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05D1" w14:textId="0ABF4375" w:rsidR="009706B7" w:rsidRPr="00512660" w:rsidRDefault="00DC4165" w:rsidP="004A7805">
      <w:pPr>
        <w:suppressAutoHyphens/>
        <w:jc w:val="right"/>
        <w:textAlignment w:val="baseline"/>
        <w:rPr>
          <w:bCs/>
          <w:kern w:val="3"/>
          <w:sz w:val="24"/>
          <w:szCs w:val="24"/>
        </w:rPr>
      </w:pPr>
      <w:r w:rsidRPr="00512660">
        <w:rPr>
          <w:b/>
          <w:bCs/>
          <w:sz w:val="24"/>
          <w:szCs w:val="24"/>
        </w:rPr>
        <w:t xml:space="preserve">ДОДАТОК </w:t>
      </w:r>
      <w:r w:rsidR="005C70E2" w:rsidRPr="00512660">
        <w:rPr>
          <w:b/>
          <w:bCs/>
          <w:sz w:val="24"/>
          <w:szCs w:val="24"/>
          <w:lang w:val="ru-RU"/>
        </w:rPr>
        <w:t>6</w:t>
      </w:r>
    </w:p>
    <w:p w14:paraId="06BDE265" w14:textId="64191DFE" w:rsidR="004A7805" w:rsidRPr="00512660" w:rsidRDefault="00AA7DC8" w:rsidP="004A7805">
      <w:pPr>
        <w:suppressAutoHyphens/>
        <w:jc w:val="right"/>
        <w:textAlignment w:val="baseline"/>
        <w:rPr>
          <w:bCs/>
          <w:kern w:val="3"/>
          <w:sz w:val="24"/>
          <w:szCs w:val="24"/>
        </w:rPr>
      </w:pPr>
      <w:r w:rsidRPr="00512660">
        <w:rPr>
          <w:bCs/>
          <w:kern w:val="3"/>
          <w:sz w:val="24"/>
          <w:szCs w:val="24"/>
        </w:rPr>
        <w:t>ПРОЄ</w:t>
      </w:r>
      <w:r w:rsidR="004A7805" w:rsidRPr="00512660">
        <w:rPr>
          <w:bCs/>
          <w:kern w:val="3"/>
          <w:sz w:val="24"/>
          <w:szCs w:val="24"/>
        </w:rPr>
        <w:t>КТ</w:t>
      </w:r>
    </w:p>
    <w:p w14:paraId="32A08698" w14:textId="77777777" w:rsidR="00F56C4F" w:rsidRPr="00512660" w:rsidRDefault="00F56C4F" w:rsidP="004A7805">
      <w:pPr>
        <w:suppressAutoHyphens/>
        <w:jc w:val="right"/>
        <w:textAlignment w:val="baseline"/>
        <w:rPr>
          <w:bCs/>
          <w:kern w:val="3"/>
          <w:sz w:val="24"/>
          <w:szCs w:val="24"/>
        </w:rPr>
      </w:pPr>
    </w:p>
    <w:p w14:paraId="2E071D41" w14:textId="46367254" w:rsidR="00B9019E" w:rsidRPr="00512660" w:rsidRDefault="00B9019E" w:rsidP="00B9019E">
      <w:pPr>
        <w:pStyle w:val="a3"/>
        <w:spacing w:after="0"/>
        <w:ind w:left="-360" w:firstLine="600"/>
        <w:jc w:val="center"/>
        <w:rPr>
          <w:b/>
          <w:sz w:val="24"/>
          <w:szCs w:val="24"/>
          <w:u w:val="single"/>
          <w:lang w:val="uk-UA"/>
        </w:rPr>
      </w:pPr>
      <w:r w:rsidRPr="00512660">
        <w:rPr>
          <w:b/>
          <w:sz w:val="24"/>
          <w:szCs w:val="24"/>
          <w:lang w:val="uk-UA"/>
        </w:rPr>
        <w:t>ДОГОВІР</w:t>
      </w:r>
      <w:r w:rsidR="003C380C" w:rsidRPr="00512660">
        <w:rPr>
          <w:b/>
          <w:sz w:val="24"/>
          <w:szCs w:val="24"/>
          <w:lang w:val="uk-UA"/>
        </w:rPr>
        <w:t xml:space="preserve"> </w:t>
      </w:r>
      <w:r w:rsidRPr="00512660">
        <w:rPr>
          <w:b/>
          <w:sz w:val="24"/>
          <w:szCs w:val="24"/>
          <w:lang w:val="uk-UA"/>
        </w:rPr>
        <w:t>№</w:t>
      </w:r>
      <w:r w:rsidR="003C380C" w:rsidRPr="00512660">
        <w:rPr>
          <w:b/>
          <w:sz w:val="24"/>
          <w:szCs w:val="24"/>
          <w:lang w:val="uk-UA"/>
        </w:rPr>
        <w:t xml:space="preserve"> </w:t>
      </w:r>
      <w:r w:rsidRPr="00512660">
        <w:rPr>
          <w:b/>
          <w:sz w:val="24"/>
          <w:szCs w:val="24"/>
          <w:lang w:val="uk-UA"/>
        </w:rPr>
        <w:t>_____</w:t>
      </w:r>
    </w:p>
    <w:p w14:paraId="72442072" w14:textId="686B4610" w:rsidR="006E2229" w:rsidRPr="00512660" w:rsidRDefault="006E2229" w:rsidP="006E2229">
      <w:pPr>
        <w:jc w:val="center"/>
        <w:rPr>
          <w:b/>
          <w:bCs/>
          <w:sz w:val="24"/>
          <w:szCs w:val="24"/>
        </w:rPr>
      </w:pPr>
      <w:r w:rsidRPr="00512660">
        <w:rPr>
          <w:b/>
          <w:bCs/>
          <w:sz w:val="24"/>
          <w:szCs w:val="24"/>
        </w:rPr>
        <w:t>про закупівлю засобів інформатизації (серверного обладнання) для місцевих загальних судів Волинської області</w:t>
      </w:r>
    </w:p>
    <w:p w14:paraId="3A9D9DDD" w14:textId="77777777" w:rsidR="006E2229" w:rsidRPr="00512660" w:rsidRDefault="006E2229" w:rsidP="006E2229">
      <w:pPr>
        <w:jc w:val="center"/>
        <w:rPr>
          <w:b/>
          <w:bCs/>
          <w:sz w:val="24"/>
          <w:szCs w:val="24"/>
        </w:rPr>
      </w:pPr>
    </w:p>
    <w:p w14:paraId="4BBE0937" w14:textId="77777777" w:rsidR="006E2229" w:rsidRPr="00512660" w:rsidRDefault="006E2229" w:rsidP="006E2229">
      <w:pPr>
        <w:ind w:firstLine="540"/>
        <w:rPr>
          <w:iCs/>
          <w:sz w:val="24"/>
          <w:szCs w:val="24"/>
        </w:rPr>
      </w:pPr>
      <w:r w:rsidRPr="00512660">
        <w:rPr>
          <w:iCs/>
          <w:sz w:val="24"/>
          <w:szCs w:val="24"/>
        </w:rPr>
        <w:t>м. Луцьк</w:t>
      </w:r>
      <w:r w:rsidRPr="00512660">
        <w:rPr>
          <w:sz w:val="24"/>
          <w:szCs w:val="24"/>
        </w:rPr>
        <w:tab/>
      </w:r>
      <w:r w:rsidRPr="00512660">
        <w:rPr>
          <w:iCs/>
          <w:sz w:val="24"/>
          <w:szCs w:val="24"/>
        </w:rPr>
        <w:t xml:space="preserve">                                                               "___" ___________ 2023 р.</w:t>
      </w:r>
    </w:p>
    <w:p w14:paraId="54746C54" w14:textId="5BD776ED" w:rsidR="006E2229" w:rsidRPr="00512660" w:rsidRDefault="006E2229" w:rsidP="006E2229">
      <w:pPr>
        <w:tabs>
          <w:tab w:val="right" w:pos="9336"/>
        </w:tabs>
        <w:ind w:firstLine="696"/>
        <w:rPr>
          <w:b/>
          <w:sz w:val="24"/>
          <w:szCs w:val="24"/>
        </w:rPr>
      </w:pPr>
    </w:p>
    <w:p w14:paraId="73FA4AEB" w14:textId="77777777" w:rsidR="00F56C4F" w:rsidRPr="00512660" w:rsidRDefault="00F56C4F" w:rsidP="006E2229">
      <w:pPr>
        <w:tabs>
          <w:tab w:val="right" w:pos="9336"/>
        </w:tabs>
        <w:ind w:firstLine="696"/>
        <w:rPr>
          <w:b/>
          <w:sz w:val="24"/>
          <w:szCs w:val="24"/>
        </w:rPr>
      </w:pPr>
    </w:p>
    <w:p w14:paraId="116CBB32" w14:textId="77777777" w:rsidR="006E2229" w:rsidRPr="00512660" w:rsidRDefault="006E2229" w:rsidP="006E2229">
      <w:pPr>
        <w:tabs>
          <w:tab w:val="left" w:pos="0"/>
        </w:tabs>
        <w:jc w:val="both"/>
        <w:rPr>
          <w:sz w:val="24"/>
          <w:szCs w:val="24"/>
        </w:rPr>
      </w:pPr>
      <w:r w:rsidRPr="00512660">
        <w:rPr>
          <w:b/>
          <w:sz w:val="24"/>
          <w:szCs w:val="24"/>
        </w:rPr>
        <w:t>Територіальне управління Державної судової адміністрації України в Волинській області</w:t>
      </w:r>
      <w:r w:rsidRPr="00512660">
        <w:rPr>
          <w:sz w:val="24"/>
          <w:szCs w:val="24"/>
        </w:rPr>
        <w:t xml:space="preserve"> в особі ____________________________________________________________, що діє на підставі Положення про Територіальне управління Державної судової адміністрації України в Волинській області, затвердженого наказом ДСА України від 10.05.2023 №229</w:t>
      </w:r>
      <w:r w:rsidRPr="00512660">
        <w:rPr>
          <w:snapToGrid w:val="0"/>
          <w:sz w:val="24"/>
          <w:szCs w:val="24"/>
        </w:rPr>
        <w:t xml:space="preserve"> (далі – </w:t>
      </w:r>
      <w:r w:rsidRPr="00512660">
        <w:rPr>
          <w:sz w:val="24"/>
          <w:szCs w:val="24"/>
        </w:rPr>
        <w:t>"</w:t>
      </w:r>
      <w:r w:rsidRPr="00512660">
        <w:rPr>
          <w:snapToGrid w:val="0"/>
          <w:sz w:val="24"/>
          <w:szCs w:val="24"/>
        </w:rPr>
        <w:t xml:space="preserve">Замовник"), з однієї сторони, та </w:t>
      </w:r>
      <w:r w:rsidRPr="00512660">
        <w:rPr>
          <w:sz w:val="24"/>
          <w:szCs w:val="24"/>
        </w:rPr>
        <w:t xml:space="preserve">______________________________ в особі ___________________________, що діє на підставі__________________________________ </w:t>
      </w:r>
      <w:r w:rsidRPr="00512660">
        <w:rPr>
          <w:snapToGrid w:val="0"/>
          <w:sz w:val="24"/>
          <w:szCs w:val="24"/>
        </w:rPr>
        <w:t>(далі – "</w:t>
      </w:r>
      <w:r w:rsidRPr="00512660">
        <w:rPr>
          <w:sz w:val="24"/>
          <w:szCs w:val="24"/>
        </w:rPr>
        <w:t>Постачальник</w:t>
      </w:r>
      <w:r w:rsidRPr="00512660">
        <w:rPr>
          <w:snapToGrid w:val="0"/>
          <w:sz w:val="24"/>
          <w:szCs w:val="24"/>
        </w:rPr>
        <w:t>")</w:t>
      </w:r>
      <w:r w:rsidRPr="00512660">
        <w:rPr>
          <w:sz w:val="24"/>
          <w:szCs w:val="24"/>
        </w:rPr>
        <w:t xml:space="preserve">, з іншої сторони, (далі разом </w:t>
      </w:r>
      <w:r w:rsidRPr="00512660">
        <w:rPr>
          <w:snapToGrid w:val="0"/>
          <w:sz w:val="24"/>
          <w:szCs w:val="24"/>
        </w:rPr>
        <w:t>–</w:t>
      </w:r>
      <w:r w:rsidRPr="00512660">
        <w:rPr>
          <w:sz w:val="24"/>
          <w:szCs w:val="24"/>
        </w:rPr>
        <w:t xml:space="preserve"> </w:t>
      </w:r>
      <w:r w:rsidRPr="00512660">
        <w:rPr>
          <w:snapToGrid w:val="0"/>
          <w:sz w:val="24"/>
          <w:szCs w:val="24"/>
        </w:rPr>
        <w:t>"</w:t>
      </w:r>
      <w:r w:rsidRPr="00512660">
        <w:rPr>
          <w:sz w:val="24"/>
          <w:szCs w:val="24"/>
        </w:rPr>
        <w:t>Сторони</w:t>
      </w:r>
      <w:r w:rsidRPr="00512660">
        <w:rPr>
          <w:snapToGrid w:val="0"/>
          <w:sz w:val="24"/>
          <w:szCs w:val="24"/>
        </w:rPr>
        <w:t>"</w:t>
      </w:r>
      <w:r w:rsidRPr="00512660">
        <w:rPr>
          <w:sz w:val="24"/>
          <w:szCs w:val="24"/>
        </w:rPr>
        <w:t xml:space="preserve">, а кожна окремо – </w:t>
      </w:r>
      <w:r w:rsidRPr="00512660">
        <w:rPr>
          <w:snapToGrid w:val="0"/>
          <w:sz w:val="24"/>
          <w:szCs w:val="24"/>
        </w:rPr>
        <w:t>"</w:t>
      </w:r>
      <w:r w:rsidRPr="00512660">
        <w:rPr>
          <w:sz w:val="24"/>
          <w:szCs w:val="24"/>
        </w:rPr>
        <w:t>Сторона</w:t>
      </w:r>
      <w:r w:rsidRPr="00512660">
        <w:rPr>
          <w:snapToGrid w:val="0"/>
          <w:sz w:val="24"/>
          <w:szCs w:val="24"/>
        </w:rPr>
        <w:t>"</w:t>
      </w:r>
      <w:r w:rsidRPr="00512660">
        <w:rPr>
          <w:sz w:val="24"/>
          <w:szCs w:val="24"/>
        </w:rPr>
        <w:t xml:space="preserve">), уклали цей Договір про закупівлю __________________________ </w:t>
      </w:r>
      <w:r w:rsidRPr="00512660">
        <w:rPr>
          <w:i/>
          <w:sz w:val="24"/>
          <w:szCs w:val="24"/>
        </w:rPr>
        <w:t>(зазначається назва предмету закупівлі)</w:t>
      </w:r>
      <w:r w:rsidRPr="00512660">
        <w:rPr>
          <w:sz w:val="24"/>
          <w:szCs w:val="24"/>
        </w:rPr>
        <w:t xml:space="preserve"> (далі – </w:t>
      </w:r>
      <w:r w:rsidRPr="00512660">
        <w:rPr>
          <w:snapToGrid w:val="0"/>
          <w:sz w:val="24"/>
          <w:szCs w:val="24"/>
        </w:rPr>
        <w:t>"</w:t>
      </w:r>
      <w:r w:rsidRPr="00512660">
        <w:rPr>
          <w:sz w:val="24"/>
          <w:szCs w:val="24"/>
        </w:rPr>
        <w:t>Договір</w:t>
      </w:r>
      <w:r w:rsidRPr="00512660">
        <w:rPr>
          <w:snapToGrid w:val="0"/>
          <w:sz w:val="24"/>
          <w:szCs w:val="24"/>
        </w:rPr>
        <w:t>"</w:t>
      </w:r>
      <w:r w:rsidRPr="00512660">
        <w:rPr>
          <w:sz w:val="24"/>
          <w:szCs w:val="24"/>
        </w:rPr>
        <w:t>) про наступне:</w:t>
      </w:r>
    </w:p>
    <w:p w14:paraId="13561721" w14:textId="77777777" w:rsidR="006E2229" w:rsidRPr="00512660" w:rsidRDefault="006E2229" w:rsidP="006E2229">
      <w:pPr>
        <w:ind w:firstLine="720"/>
        <w:jc w:val="both"/>
        <w:rPr>
          <w:sz w:val="24"/>
          <w:szCs w:val="24"/>
        </w:rPr>
      </w:pPr>
    </w:p>
    <w:p w14:paraId="68C1F5AC" w14:textId="77777777" w:rsidR="006E2229" w:rsidRPr="00512660" w:rsidRDefault="006E2229" w:rsidP="00516250">
      <w:pPr>
        <w:numPr>
          <w:ilvl w:val="0"/>
          <w:numId w:val="5"/>
        </w:numPr>
        <w:tabs>
          <w:tab w:val="left" w:pos="284"/>
        </w:tabs>
        <w:overflowPunct/>
        <w:autoSpaceDE/>
        <w:autoSpaceDN/>
        <w:adjustRightInd/>
        <w:ind w:left="0" w:firstLine="0"/>
        <w:contextualSpacing/>
        <w:jc w:val="center"/>
        <w:rPr>
          <w:b/>
          <w:i/>
          <w:sz w:val="24"/>
          <w:szCs w:val="24"/>
        </w:rPr>
      </w:pPr>
      <w:r w:rsidRPr="00512660">
        <w:rPr>
          <w:b/>
          <w:sz w:val="24"/>
          <w:szCs w:val="24"/>
        </w:rPr>
        <w:t>Предмет</w:t>
      </w:r>
      <w:r w:rsidRPr="00512660">
        <w:rPr>
          <w:b/>
          <w:i/>
          <w:sz w:val="24"/>
          <w:szCs w:val="24"/>
        </w:rPr>
        <w:t xml:space="preserve"> </w:t>
      </w:r>
      <w:r w:rsidRPr="00512660">
        <w:rPr>
          <w:b/>
          <w:sz w:val="24"/>
          <w:szCs w:val="24"/>
        </w:rPr>
        <w:t>договору</w:t>
      </w:r>
    </w:p>
    <w:p w14:paraId="73FAB986" w14:textId="2548399B" w:rsidR="006E2229" w:rsidRPr="00512660" w:rsidRDefault="006E2229" w:rsidP="00516250">
      <w:pPr>
        <w:pStyle w:val="ListParagraph1"/>
        <w:numPr>
          <w:ilvl w:val="1"/>
          <w:numId w:val="3"/>
        </w:numPr>
        <w:tabs>
          <w:tab w:val="left" w:pos="426"/>
        </w:tabs>
        <w:ind w:left="0" w:firstLine="0"/>
        <w:contextualSpacing w:val="0"/>
        <w:jc w:val="both"/>
        <w:rPr>
          <w:sz w:val="24"/>
          <w:szCs w:val="24"/>
          <w:lang w:val="uk-UA"/>
        </w:rPr>
      </w:pPr>
      <w:r w:rsidRPr="00512660">
        <w:rPr>
          <w:sz w:val="24"/>
          <w:szCs w:val="24"/>
          <w:lang w:val="uk-UA"/>
        </w:rPr>
        <w:t xml:space="preserve">Постачальник зобов'язується протягом грудня 2023 року забезпечити постачання Замовнику </w:t>
      </w:r>
      <w:r w:rsidR="006C371A" w:rsidRPr="006C371A">
        <w:rPr>
          <w:sz w:val="24"/>
          <w:szCs w:val="24"/>
          <w:lang w:val="uk-UA"/>
        </w:rPr>
        <w:t>Комп’ютерні сервери (48822000-6) (код ДК 021:2015: 48820000-2 Сервери)</w:t>
      </w:r>
      <w:r w:rsidRPr="00512660">
        <w:rPr>
          <w:sz w:val="24"/>
          <w:szCs w:val="24"/>
          <w:lang w:val="uk-UA"/>
        </w:rPr>
        <w:t xml:space="preserve">, відповідно до умов Договору (далі – </w:t>
      </w:r>
      <w:r w:rsidRPr="00512660">
        <w:rPr>
          <w:snapToGrid w:val="0"/>
          <w:sz w:val="24"/>
          <w:szCs w:val="24"/>
          <w:lang w:val="uk-UA"/>
        </w:rPr>
        <w:t>"</w:t>
      </w:r>
      <w:r w:rsidRPr="00512660">
        <w:rPr>
          <w:sz w:val="24"/>
          <w:szCs w:val="24"/>
          <w:lang w:val="uk-UA"/>
        </w:rPr>
        <w:t>Товар</w:t>
      </w:r>
      <w:r w:rsidRPr="00512660">
        <w:rPr>
          <w:snapToGrid w:val="0"/>
          <w:sz w:val="24"/>
          <w:szCs w:val="24"/>
          <w:lang w:val="uk-UA"/>
        </w:rPr>
        <w:t>"</w:t>
      </w:r>
      <w:r w:rsidRPr="00512660">
        <w:rPr>
          <w:sz w:val="24"/>
          <w:szCs w:val="24"/>
          <w:lang w:val="uk-UA"/>
        </w:rPr>
        <w:t>), а Замовник – прийняти і оплатити такий Товар, на умовах, викладених у Договорі.</w:t>
      </w:r>
    </w:p>
    <w:p w14:paraId="74AC350D" w14:textId="77777777" w:rsidR="006E2229" w:rsidRPr="00512660" w:rsidRDefault="006E2229" w:rsidP="00516250">
      <w:pPr>
        <w:pStyle w:val="ListParagraph1"/>
        <w:numPr>
          <w:ilvl w:val="1"/>
          <w:numId w:val="3"/>
        </w:numPr>
        <w:tabs>
          <w:tab w:val="left" w:pos="426"/>
        </w:tabs>
        <w:ind w:left="0" w:firstLine="0"/>
        <w:jc w:val="both"/>
        <w:rPr>
          <w:sz w:val="24"/>
          <w:szCs w:val="24"/>
          <w:lang w:val="uk-UA"/>
        </w:rPr>
      </w:pPr>
      <w:r w:rsidRPr="00512660">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0D7C18CE" w14:textId="77777777" w:rsidR="006E2229" w:rsidRPr="00512660" w:rsidRDefault="006E2229" w:rsidP="00516250">
      <w:pPr>
        <w:pStyle w:val="ListParagraph1"/>
        <w:numPr>
          <w:ilvl w:val="1"/>
          <w:numId w:val="3"/>
        </w:numPr>
        <w:tabs>
          <w:tab w:val="left" w:pos="426"/>
        </w:tabs>
        <w:ind w:left="0" w:firstLine="0"/>
        <w:jc w:val="both"/>
        <w:rPr>
          <w:sz w:val="24"/>
          <w:szCs w:val="24"/>
          <w:lang w:val="uk-UA"/>
        </w:rPr>
      </w:pPr>
      <w:r w:rsidRPr="00512660">
        <w:rPr>
          <w:bCs/>
          <w:sz w:val="24"/>
          <w:szCs w:val="24"/>
          <w:lang w:val="uk-UA"/>
        </w:rPr>
        <w:t>Комплектація, опис та технічні характеристики складових Товару</w:t>
      </w:r>
      <w:r w:rsidRPr="00512660">
        <w:rPr>
          <w:sz w:val="24"/>
          <w:szCs w:val="24"/>
          <w:lang w:val="uk-UA"/>
        </w:rPr>
        <w:t xml:space="preserve"> наведено в Додатку 1 до Договору, який є його невід’ємною частиною. Придбання Товару здійснюється з урахуванням типових технічних вимог, наведених у Додатку 2 до Договору.</w:t>
      </w:r>
    </w:p>
    <w:p w14:paraId="6CD04BA8" w14:textId="77777777" w:rsidR="006E2229" w:rsidRPr="00512660" w:rsidRDefault="006E2229" w:rsidP="00516250">
      <w:pPr>
        <w:pStyle w:val="ListParagraph1"/>
        <w:numPr>
          <w:ilvl w:val="1"/>
          <w:numId w:val="3"/>
        </w:numPr>
        <w:tabs>
          <w:tab w:val="left" w:pos="426"/>
        </w:tabs>
        <w:ind w:left="0" w:firstLine="0"/>
        <w:jc w:val="both"/>
        <w:rPr>
          <w:sz w:val="24"/>
          <w:szCs w:val="24"/>
          <w:lang w:val="uk-UA"/>
        </w:rPr>
      </w:pPr>
      <w:r w:rsidRPr="00512660">
        <w:rPr>
          <w:sz w:val="24"/>
          <w:szCs w:val="24"/>
          <w:lang w:val="uk-UA"/>
        </w:rPr>
        <w:t>Обсяги закупівлі можуть бути зменшені залежно від реального фінансування видатків.</w:t>
      </w:r>
    </w:p>
    <w:p w14:paraId="0DF36E69" w14:textId="1C0FEB9B" w:rsidR="006E2229" w:rsidRDefault="006E2229" w:rsidP="00516250">
      <w:pPr>
        <w:pStyle w:val="ListParagraph1"/>
        <w:numPr>
          <w:ilvl w:val="1"/>
          <w:numId w:val="3"/>
        </w:numPr>
        <w:tabs>
          <w:tab w:val="left" w:pos="426"/>
        </w:tabs>
        <w:ind w:left="0" w:firstLine="0"/>
        <w:jc w:val="both"/>
        <w:rPr>
          <w:sz w:val="24"/>
          <w:szCs w:val="24"/>
          <w:lang w:val="uk-UA"/>
        </w:rPr>
      </w:pPr>
      <w:r w:rsidRPr="00512660">
        <w:rPr>
          <w:sz w:val="24"/>
          <w:szCs w:val="24"/>
          <w:lang w:val="uk-UA"/>
        </w:rPr>
        <w:t>Погодження закупівлі Товару відповідно до умов Договору врегульовано листом Генерального державного замовника з інформатизації від ______  № _________________.</w:t>
      </w:r>
    </w:p>
    <w:p w14:paraId="29CE6C08" w14:textId="77777777" w:rsidR="00512660" w:rsidRPr="00512660" w:rsidRDefault="00512660" w:rsidP="00512660">
      <w:pPr>
        <w:pStyle w:val="ListParagraph1"/>
        <w:tabs>
          <w:tab w:val="left" w:pos="426"/>
        </w:tabs>
        <w:ind w:left="0"/>
        <w:jc w:val="both"/>
        <w:rPr>
          <w:sz w:val="24"/>
          <w:szCs w:val="24"/>
          <w:lang w:val="uk-UA"/>
        </w:rPr>
      </w:pPr>
    </w:p>
    <w:p w14:paraId="2D964EA7" w14:textId="77777777" w:rsidR="006E2229" w:rsidRPr="00512660" w:rsidRDefault="006E2229" w:rsidP="00516250">
      <w:pPr>
        <w:numPr>
          <w:ilvl w:val="0"/>
          <w:numId w:val="5"/>
        </w:numPr>
        <w:tabs>
          <w:tab w:val="left" w:pos="284"/>
        </w:tabs>
        <w:overflowPunct/>
        <w:autoSpaceDE/>
        <w:autoSpaceDN/>
        <w:adjustRightInd/>
        <w:ind w:left="0" w:firstLine="0"/>
        <w:contextualSpacing/>
        <w:jc w:val="center"/>
        <w:rPr>
          <w:b/>
          <w:sz w:val="24"/>
          <w:szCs w:val="24"/>
        </w:rPr>
      </w:pPr>
      <w:r w:rsidRPr="00512660">
        <w:rPr>
          <w:b/>
          <w:sz w:val="24"/>
          <w:szCs w:val="24"/>
        </w:rPr>
        <w:t>Якість Товару</w:t>
      </w:r>
    </w:p>
    <w:p w14:paraId="7A543574" w14:textId="77777777" w:rsidR="006E2229" w:rsidRPr="00512660" w:rsidRDefault="006E2229" w:rsidP="00516250">
      <w:pPr>
        <w:pStyle w:val="ListParagraph1"/>
        <w:numPr>
          <w:ilvl w:val="1"/>
          <w:numId w:val="10"/>
        </w:numPr>
        <w:tabs>
          <w:tab w:val="left" w:pos="426"/>
        </w:tabs>
        <w:ind w:left="0" w:firstLine="0"/>
        <w:jc w:val="both"/>
        <w:rPr>
          <w:sz w:val="24"/>
          <w:szCs w:val="24"/>
          <w:lang w:val="uk-UA"/>
        </w:rPr>
      </w:pPr>
      <w:r w:rsidRPr="00512660">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0B93ACB6" w14:textId="77777777" w:rsidR="006E2229" w:rsidRPr="00512660" w:rsidRDefault="006E2229" w:rsidP="00516250">
      <w:pPr>
        <w:pStyle w:val="ListParagraph1"/>
        <w:numPr>
          <w:ilvl w:val="1"/>
          <w:numId w:val="10"/>
        </w:numPr>
        <w:tabs>
          <w:tab w:val="left" w:pos="426"/>
        </w:tabs>
        <w:ind w:left="0" w:firstLine="0"/>
        <w:jc w:val="both"/>
        <w:rPr>
          <w:sz w:val="24"/>
          <w:szCs w:val="24"/>
          <w:lang w:val="uk-UA"/>
        </w:rPr>
      </w:pPr>
      <w:r w:rsidRPr="00512660">
        <w:rPr>
          <w:sz w:val="24"/>
          <w:szCs w:val="24"/>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робочих днів після отримання від Замовника письмової претензії.</w:t>
      </w:r>
    </w:p>
    <w:p w14:paraId="3B55887A" w14:textId="77777777" w:rsidR="006E2229" w:rsidRPr="00512660" w:rsidRDefault="006E2229" w:rsidP="00516250">
      <w:pPr>
        <w:pStyle w:val="ListParagraph1"/>
        <w:numPr>
          <w:ilvl w:val="1"/>
          <w:numId w:val="10"/>
        </w:numPr>
        <w:tabs>
          <w:tab w:val="left" w:pos="426"/>
        </w:tabs>
        <w:ind w:left="0" w:firstLine="0"/>
        <w:jc w:val="both"/>
        <w:rPr>
          <w:sz w:val="24"/>
          <w:szCs w:val="24"/>
          <w:lang w:val="uk-UA"/>
        </w:rPr>
      </w:pPr>
      <w:r w:rsidRPr="00512660">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5B61794D" w14:textId="77777777" w:rsidR="006E2229" w:rsidRPr="00512660" w:rsidRDefault="006E2229" w:rsidP="00516250">
      <w:pPr>
        <w:pStyle w:val="ListParagraph1"/>
        <w:numPr>
          <w:ilvl w:val="1"/>
          <w:numId w:val="10"/>
        </w:numPr>
        <w:tabs>
          <w:tab w:val="left" w:pos="426"/>
        </w:tabs>
        <w:ind w:left="0" w:firstLine="0"/>
        <w:jc w:val="both"/>
        <w:rPr>
          <w:sz w:val="24"/>
          <w:szCs w:val="24"/>
          <w:lang w:val="uk-UA"/>
        </w:rPr>
      </w:pPr>
      <w:r w:rsidRPr="00512660">
        <w:rPr>
          <w:sz w:val="24"/>
          <w:szCs w:val="24"/>
          <w:lang w:val="uk-UA"/>
        </w:rPr>
        <w:t>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14:paraId="457755AA" w14:textId="77777777" w:rsidR="006E2229" w:rsidRPr="00512660" w:rsidRDefault="006E2229" w:rsidP="00516250">
      <w:pPr>
        <w:pStyle w:val="ListParagraph1"/>
        <w:numPr>
          <w:ilvl w:val="1"/>
          <w:numId w:val="10"/>
        </w:numPr>
        <w:tabs>
          <w:tab w:val="left" w:pos="426"/>
        </w:tabs>
        <w:ind w:left="0" w:firstLine="0"/>
        <w:jc w:val="both"/>
        <w:rPr>
          <w:sz w:val="24"/>
          <w:szCs w:val="24"/>
          <w:lang w:val="uk-UA"/>
        </w:rPr>
      </w:pPr>
      <w:r w:rsidRPr="00512660">
        <w:rPr>
          <w:sz w:val="24"/>
          <w:szCs w:val="24"/>
          <w:lang w:val="uk-UA"/>
        </w:rPr>
        <w:t>Упакування, в якому відвантажується Товар, повинно забезпечувати його цілісність при транспортуванні.</w:t>
      </w:r>
    </w:p>
    <w:p w14:paraId="0E1E3AAB" w14:textId="1D4EA113" w:rsidR="006E2229" w:rsidRDefault="006E2229" w:rsidP="00516250">
      <w:pPr>
        <w:pStyle w:val="ListParagraph1"/>
        <w:numPr>
          <w:ilvl w:val="1"/>
          <w:numId w:val="10"/>
        </w:numPr>
        <w:tabs>
          <w:tab w:val="left" w:pos="426"/>
        </w:tabs>
        <w:ind w:left="0" w:firstLine="0"/>
        <w:jc w:val="both"/>
        <w:rPr>
          <w:sz w:val="24"/>
          <w:szCs w:val="24"/>
          <w:lang w:val="uk-UA"/>
        </w:rPr>
      </w:pPr>
      <w:r w:rsidRPr="00512660">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C86106B" w14:textId="6E30D3C0" w:rsidR="006C371A" w:rsidRDefault="006C371A" w:rsidP="006C371A">
      <w:pPr>
        <w:pStyle w:val="ListParagraph1"/>
        <w:tabs>
          <w:tab w:val="left" w:pos="426"/>
        </w:tabs>
        <w:ind w:left="0"/>
        <w:jc w:val="both"/>
        <w:rPr>
          <w:sz w:val="24"/>
          <w:szCs w:val="24"/>
          <w:lang w:val="uk-UA"/>
        </w:rPr>
      </w:pPr>
    </w:p>
    <w:p w14:paraId="623868C1" w14:textId="77777777" w:rsidR="006C371A" w:rsidRPr="00512660" w:rsidRDefault="006C371A" w:rsidP="006C371A">
      <w:pPr>
        <w:pStyle w:val="ListParagraph1"/>
        <w:tabs>
          <w:tab w:val="left" w:pos="426"/>
        </w:tabs>
        <w:ind w:left="0"/>
        <w:jc w:val="both"/>
        <w:rPr>
          <w:sz w:val="24"/>
          <w:szCs w:val="24"/>
          <w:lang w:val="uk-UA"/>
        </w:rPr>
      </w:pPr>
    </w:p>
    <w:p w14:paraId="57CF4F25" w14:textId="77777777" w:rsidR="006E2229" w:rsidRPr="00512660" w:rsidRDefault="006E2229" w:rsidP="00516250">
      <w:pPr>
        <w:pStyle w:val="ListParagraph1"/>
        <w:numPr>
          <w:ilvl w:val="0"/>
          <w:numId w:val="10"/>
        </w:numPr>
        <w:tabs>
          <w:tab w:val="left" w:pos="0"/>
          <w:tab w:val="left" w:pos="284"/>
          <w:tab w:val="left" w:pos="4065"/>
        </w:tabs>
        <w:ind w:left="0" w:firstLine="0"/>
        <w:jc w:val="center"/>
        <w:rPr>
          <w:b/>
          <w:sz w:val="24"/>
          <w:szCs w:val="24"/>
          <w:lang w:val="uk-UA"/>
        </w:rPr>
      </w:pPr>
      <w:r w:rsidRPr="00512660">
        <w:rPr>
          <w:b/>
          <w:sz w:val="24"/>
          <w:szCs w:val="24"/>
          <w:lang w:val="uk-UA"/>
        </w:rPr>
        <w:lastRenderedPageBreak/>
        <w:t>Ціна Договору</w:t>
      </w:r>
    </w:p>
    <w:p w14:paraId="471C2B03"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Ціна (сума) Договору становить ______ грн. __ коп. (______ гривень __ копійок), у тому числі ПДВ – _____ грн. __ коп. (____ гривень __ копійок).</w:t>
      </w:r>
    </w:p>
    <w:p w14:paraId="1EAAF380"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Ціна одиниці Товару визначена Сторонами в Додатку 1 до Договору, який є його невід’ємною частиною.</w:t>
      </w:r>
    </w:p>
    <w:p w14:paraId="1F4C2E13"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Ціна (сума) Договору</w:t>
      </w:r>
      <w:r w:rsidRPr="00512660">
        <w:rPr>
          <w:b/>
          <w:i/>
          <w:sz w:val="24"/>
          <w:szCs w:val="24"/>
        </w:rPr>
        <w:t xml:space="preserve"> </w:t>
      </w:r>
      <w:r w:rsidRPr="00512660">
        <w:rPr>
          <w:sz w:val="24"/>
          <w:szCs w:val="24"/>
        </w:rPr>
        <w:t>може бути зменшена за взаємною згодою Сторін (зменшення обсягів закупівлі), зокрема з урахуванням фактичного обсягу видатків Замовника.</w:t>
      </w:r>
    </w:p>
    <w:p w14:paraId="489047B3"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До ціни Товару включаються витрати на сплату податків і зборів (обов’язкових платежів), доставку, розвантаження/навантаження, встановлення, підключення та гарантійне обслуговування.</w:t>
      </w:r>
    </w:p>
    <w:p w14:paraId="621B6BBA" w14:textId="77777777" w:rsidR="006E2229" w:rsidRPr="00512660" w:rsidRDefault="006E2229" w:rsidP="006E2229">
      <w:pPr>
        <w:tabs>
          <w:tab w:val="left" w:pos="426"/>
        </w:tabs>
        <w:jc w:val="both"/>
        <w:rPr>
          <w:sz w:val="24"/>
          <w:szCs w:val="24"/>
        </w:rPr>
      </w:pPr>
    </w:p>
    <w:p w14:paraId="5100A645" w14:textId="77777777" w:rsidR="006E2229" w:rsidRPr="00512660" w:rsidRDefault="006E2229" w:rsidP="00516250">
      <w:pPr>
        <w:numPr>
          <w:ilvl w:val="0"/>
          <w:numId w:val="10"/>
        </w:numPr>
        <w:tabs>
          <w:tab w:val="left" w:pos="284"/>
        </w:tabs>
        <w:overflowPunct/>
        <w:autoSpaceDE/>
        <w:autoSpaceDN/>
        <w:adjustRightInd/>
        <w:ind w:left="0" w:firstLine="0"/>
        <w:jc w:val="center"/>
        <w:rPr>
          <w:b/>
          <w:sz w:val="24"/>
          <w:szCs w:val="24"/>
        </w:rPr>
      </w:pPr>
      <w:r w:rsidRPr="00512660">
        <w:rPr>
          <w:b/>
          <w:sz w:val="24"/>
          <w:szCs w:val="24"/>
        </w:rPr>
        <w:t>Порядок здійснення оплати</w:t>
      </w:r>
    </w:p>
    <w:p w14:paraId="20F78DE5"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540B4216"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Оплата Товару Замовником здійснюється протягом 10 банківських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14:paraId="4EF3332A"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Допускається поетапна оплата суми Договору відповідно до поставленого Товару, засвідченого Актами.</w:t>
      </w:r>
    </w:p>
    <w:p w14:paraId="62FE9EAF"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В</w:t>
      </w:r>
      <w:r w:rsidRPr="00512660">
        <w:rPr>
          <w:bCs/>
          <w:sz w:val="24"/>
          <w:szCs w:val="24"/>
          <w:lang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5D1A83E7" w14:textId="77777777" w:rsidR="006E2229" w:rsidRPr="00512660" w:rsidRDefault="006E2229" w:rsidP="00516250">
      <w:pPr>
        <w:numPr>
          <w:ilvl w:val="1"/>
          <w:numId w:val="10"/>
        </w:numPr>
        <w:tabs>
          <w:tab w:val="left" w:pos="426"/>
        </w:tabs>
        <w:overflowPunct/>
        <w:autoSpaceDE/>
        <w:autoSpaceDN/>
        <w:adjustRightInd/>
        <w:ind w:left="0" w:firstLine="0"/>
        <w:jc w:val="both"/>
        <w:rPr>
          <w:sz w:val="24"/>
          <w:szCs w:val="24"/>
        </w:rPr>
      </w:pPr>
      <w:r w:rsidRPr="00512660">
        <w:rPr>
          <w:sz w:val="24"/>
          <w:szCs w:val="24"/>
        </w:rPr>
        <w:t>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5 робочих днів з дати їх отримання.</w:t>
      </w:r>
    </w:p>
    <w:p w14:paraId="5D431713" w14:textId="77777777" w:rsidR="006E2229" w:rsidRPr="00512660" w:rsidRDefault="006E2229" w:rsidP="006E2229">
      <w:pPr>
        <w:tabs>
          <w:tab w:val="left" w:pos="142"/>
        </w:tabs>
        <w:contextualSpacing/>
        <w:jc w:val="both"/>
        <w:rPr>
          <w:sz w:val="24"/>
          <w:szCs w:val="24"/>
        </w:rPr>
      </w:pPr>
    </w:p>
    <w:p w14:paraId="71D90BCA" w14:textId="77777777" w:rsidR="006E2229" w:rsidRPr="00512660" w:rsidRDefault="006E2229" w:rsidP="00516250">
      <w:pPr>
        <w:numPr>
          <w:ilvl w:val="0"/>
          <w:numId w:val="6"/>
        </w:numPr>
        <w:tabs>
          <w:tab w:val="left" w:pos="284"/>
        </w:tabs>
        <w:overflowPunct/>
        <w:autoSpaceDE/>
        <w:autoSpaceDN/>
        <w:adjustRightInd/>
        <w:ind w:left="0" w:firstLine="0"/>
        <w:jc w:val="center"/>
        <w:rPr>
          <w:b/>
          <w:sz w:val="24"/>
          <w:szCs w:val="24"/>
        </w:rPr>
      </w:pPr>
      <w:r w:rsidRPr="00512660">
        <w:rPr>
          <w:b/>
          <w:sz w:val="24"/>
          <w:szCs w:val="24"/>
        </w:rPr>
        <w:t>Постачання Товару</w:t>
      </w:r>
    </w:p>
    <w:p w14:paraId="2EA6470F" w14:textId="3B96C1F0"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Строк постачання Товару – до 2</w:t>
      </w:r>
      <w:r w:rsidR="00E10E0E" w:rsidRPr="00512660">
        <w:rPr>
          <w:sz w:val="24"/>
          <w:szCs w:val="24"/>
        </w:rPr>
        <w:t>5</w:t>
      </w:r>
      <w:r w:rsidRPr="00512660">
        <w:rPr>
          <w:sz w:val="24"/>
          <w:szCs w:val="24"/>
        </w:rPr>
        <w:t>.12.2023.</w:t>
      </w:r>
    </w:p>
    <w:p w14:paraId="3C00DBE6"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lang w:eastAsia="ar-SA"/>
        </w:rPr>
        <w:t xml:space="preserve">Місце постачання Товару: </w:t>
      </w:r>
      <w:r w:rsidRPr="00512660">
        <w:rPr>
          <w:sz w:val="24"/>
          <w:szCs w:val="24"/>
        </w:rPr>
        <w:t>місцеві загальні суди Волинської області згідно з Додатком 3 до Договору, який є його невід’ємною частиною.</w:t>
      </w:r>
    </w:p>
    <w:p w14:paraId="0800CB0B"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Отримувачами Товару є Територіальне управління Державної судової адміністрації України в Волинській області.</w:t>
      </w:r>
    </w:p>
    <w:p w14:paraId="217A1939"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При постачанні Товару на адреси місцевих загальних судів Волинської області акти підписуються Територіальним управлінням Державної судової адміністрації України в Волинській області.</w:t>
      </w:r>
    </w:p>
    <w:p w14:paraId="64266A55"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Датою поставки Товару вважається дата доставки та підключення (монтажу) Товару у приміщенні місця постачання та підписання Акту відповідним Отримувачем.</w:t>
      </w:r>
    </w:p>
    <w:p w14:paraId="30CA3BC9"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 xml:space="preserve">Факт поставки Товару до місцевого загального суду підтверджується відповідальною особою територіального управління </w:t>
      </w:r>
      <w:r w:rsidRPr="00512660">
        <w:rPr>
          <w:bCs/>
          <w:sz w:val="24"/>
          <w:szCs w:val="24"/>
        </w:rPr>
        <w:t>Державної судової адміністрації України</w:t>
      </w:r>
      <w:r w:rsidRPr="00512660">
        <w:rPr>
          <w:sz w:val="24"/>
          <w:szCs w:val="24"/>
        </w:rPr>
        <w:t>.</w:t>
      </w:r>
    </w:p>
    <w:p w14:paraId="59645FFD"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AC3622B" w14:textId="77777777" w:rsidR="006E2229" w:rsidRPr="00512660" w:rsidRDefault="006E2229" w:rsidP="00516250">
      <w:pPr>
        <w:numPr>
          <w:ilvl w:val="1"/>
          <w:numId w:val="6"/>
        </w:numPr>
        <w:tabs>
          <w:tab w:val="left" w:pos="426"/>
        </w:tabs>
        <w:overflowPunct/>
        <w:autoSpaceDE/>
        <w:autoSpaceDN/>
        <w:adjustRightInd/>
        <w:ind w:left="0" w:firstLine="0"/>
        <w:jc w:val="both"/>
        <w:rPr>
          <w:sz w:val="24"/>
          <w:szCs w:val="24"/>
        </w:rPr>
      </w:pPr>
      <w:r w:rsidRPr="00512660">
        <w:rPr>
          <w:sz w:val="24"/>
          <w:szCs w:val="24"/>
        </w:rPr>
        <w:t>Поставка та підключення (монтаж) Товару здійснюється за рахунок Постачальника.</w:t>
      </w:r>
    </w:p>
    <w:p w14:paraId="349A1617" w14:textId="77777777" w:rsidR="006E2229" w:rsidRPr="00512660" w:rsidRDefault="006E2229" w:rsidP="00516250">
      <w:pPr>
        <w:numPr>
          <w:ilvl w:val="1"/>
          <w:numId w:val="6"/>
        </w:numPr>
        <w:tabs>
          <w:tab w:val="left" w:pos="567"/>
        </w:tabs>
        <w:overflowPunct/>
        <w:autoSpaceDE/>
        <w:autoSpaceDN/>
        <w:adjustRightInd/>
        <w:ind w:left="0" w:firstLine="0"/>
        <w:jc w:val="both"/>
        <w:rPr>
          <w:sz w:val="24"/>
          <w:szCs w:val="24"/>
        </w:rPr>
      </w:pPr>
      <w:r w:rsidRPr="00512660">
        <w:rPr>
          <w:sz w:val="24"/>
          <w:szCs w:val="24"/>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164E3D9C" w14:textId="77777777" w:rsidR="006E2229" w:rsidRPr="00512660" w:rsidRDefault="006E2229" w:rsidP="00516250">
      <w:pPr>
        <w:numPr>
          <w:ilvl w:val="1"/>
          <w:numId w:val="6"/>
        </w:numPr>
        <w:tabs>
          <w:tab w:val="left" w:pos="567"/>
        </w:tabs>
        <w:overflowPunct/>
        <w:autoSpaceDE/>
        <w:autoSpaceDN/>
        <w:adjustRightInd/>
        <w:ind w:left="0" w:firstLine="0"/>
        <w:jc w:val="both"/>
        <w:rPr>
          <w:sz w:val="24"/>
          <w:szCs w:val="24"/>
        </w:rPr>
      </w:pPr>
      <w:r w:rsidRPr="00512660">
        <w:rPr>
          <w:sz w:val="24"/>
          <w:szCs w:val="24"/>
        </w:rPr>
        <w:t>У разі виникнення претензій щодо некомплектності, кількості чи якості поставленого Товару, Постачальник та Отримувач протягом 10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5 календарних днів або повернути вартість Товару неналежної якості.</w:t>
      </w:r>
    </w:p>
    <w:p w14:paraId="529E4790" w14:textId="77777777" w:rsidR="006E2229" w:rsidRPr="00512660" w:rsidRDefault="006E2229" w:rsidP="006E2229">
      <w:pPr>
        <w:tabs>
          <w:tab w:val="left" w:pos="567"/>
        </w:tabs>
        <w:jc w:val="both"/>
        <w:rPr>
          <w:sz w:val="24"/>
          <w:szCs w:val="24"/>
        </w:rPr>
      </w:pPr>
    </w:p>
    <w:p w14:paraId="1D2C3A81" w14:textId="77777777" w:rsidR="006E2229" w:rsidRPr="00512660" w:rsidRDefault="006E2229" w:rsidP="006E2229">
      <w:pPr>
        <w:tabs>
          <w:tab w:val="left" w:pos="284"/>
        </w:tabs>
        <w:jc w:val="center"/>
        <w:rPr>
          <w:b/>
          <w:sz w:val="24"/>
          <w:szCs w:val="24"/>
        </w:rPr>
      </w:pPr>
      <w:r w:rsidRPr="00512660">
        <w:rPr>
          <w:b/>
          <w:sz w:val="24"/>
          <w:szCs w:val="24"/>
        </w:rPr>
        <w:lastRenderedPageBreak/>
        <w:t>6. Права та обов’язки Сторін</w:t>
      </w:r>
    </w:p>
    <w:p w14:paraId="44CD1C83" w14:textId="77777777" w:rsidR="006E2229" w:rsidRPr="00512660" w:rsidRDefault="006E2229" w:rsidP="00516250">
      <w:pPr>
        <w:numPr>
          <w:ilvl w:val="1"/>
          <w:numId w:val="4"/>
        </w:numPr>
        <w:tabs>
          <w:tab w:val="left" w:pos="426"/>
        </w:tabs>
        <w:overflowPunct/>
        <w:autoSpaceDE/>
        <w:autoSpaceDN/>
        <w:adjustRightInd/>
        <w:ind w:left="0" w:firstLine="0"/>
        <w:jc w:val="both"/>
        <w:rPr>
          <w:b/>
          <w:sz w:val="24"/>
          <w:szCs w:val="24"/>
        </w:rPr>
      </w:pPr>
      <w:r w:rsidRPr="00512660">
        <w:rPr>
          <w:b/>
          <w:sz w:val="24"/>
          <w:szCs w:val="24"/>
        </w:rPr>
        <w:t>Замовник зобов’язаний:</w:t>
      </w:r>
    </w:p>
    <w:p w14:paraId="0BCBA988"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Своєчасно та в повному обсязі сплачувати за поставлений Товар;</w:t>
      </w:r>
    </w:p>
    <w:p w14:paraId="1F337504"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Приймати поставлений Товар;</w:t>
      </w:r>
    </w:p>
    <w:p w14:paraId="141CCD2F"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2FF8366D"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 згідно з Додатками 3 та 4;</w:t>
      </w:r>
    </w:p>
    <w:p w14:paraId="604CCFD5"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7DCE0F38"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Не чинити дій, що суперечать умовам Договору і завдають збитків іншій Стороні;</w:t>
      </w:r>
    </w:p>
    <w:p w14:paraId="652AC650"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Протягом усього строку дії Договору сприяти Постачальнику у виконанні його зобов’язань за Договором;</w:t>
      </w:r>
    </w:p>
    <w:p w14:paraId="3506C55A"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Поважати та захищати законні права Постачальника, пов’язані з виконанням Договору;</w:t>
      </w:r>
    </w:p>
    <w:p w14:paraId="5FCDE2D0"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Належним чином виконувати інші зобов’язання, пов’язані з виконанням Договору.</w:t>
      </w:r>
    </w:p>
    <w:p w14:paraId="78832C96" w14:textId="77777777" w:rsidR="006E2229" w:rsidRPr="00512660" w:rsidRDefault="006E2229" w:rsidP="00516250">
      <w:pPr>
        <w:numPr>
          <w:ilvl w:val="1"/>
          <w:numId w:val="4"/>
        </w:numPr>
        <w:tabs>
          <w:tab w:val="left" w:pos="426"/>
        </w:tabs>
        <w:overflowPunct/>
        <w:autoSpaceDE/>
        <w:autoSpaceDN/>
        <w:adjustRightInd/>
        <w:ind w:left="0" w:firstLine="0"/>
        <w:jc w:val="both"/>
        <w:rPr>
          <w:b/>
          <w:sz w:val="24"/>
          <w:szCs w:val="24"/>
        </w:rPr>
      </w:pPr>
      <w:r w:rsidRPr="00512660">
        <w:rPr>
          <w:b/>
          <w:sz w:val="24"/>
          <w:szCs w:val="24"/>
        </w:rPr>
        <w:t>Замовник має право:</w:t>
      </w:r>
    </w:p>
    <w:p w14:paraId="5B526D54"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Достроково розірвати цей Договір у разі невиконання зобов'язань Постачальником, повідомивши про це його у строк 10 календарних днів</w:t>
      </w:r>
      <w:r w:rsidRPr="00512660">
        <w:rPr>
          <w:sz w:val="24"/>
          <w:szCs w:val="24"/>
        </w:rPr>
        <w:t xml:space="preserve"> </w:t>
      </w:r>
      <w:r w:rsidRPr="00512660">
        <w:rPr>
          <w:sz w:val="24"/>
          <w:szCs w:val="24"/>
          <w:lang w:val="uk-UA"/>
        </w:rPr>
        <w:t xml:space="preserve">до дати передбачуваного розірвання; </w:t>
      </w:r>
    </w:p>
    <w:p w14:paraId="04390CA8"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Контролювати поставку Товару у строки, встановлені Договором;</w:t>
      </w:r>
    </w:p>
    <w:p w14:paraId="1BA7340B"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шляхом укладення додаткових угод, що є невід’ємною частиною цього Договору. </w:t>
      </w:r>
    </w:p>
    <w:p w14:paraId="78844782"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Повернути Акт Постачальнику без здійснення оплати в разі неналежного його оформлення (відсутність печатки, підписів тощо);</w:t>
      </w:r>
    </w:p>
    <w:p w14:paraId="05B84B4E"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Отримувати необхідні пояснення та консультації щодо предмету Договору, його виконання тощо;</w:t>
      </w:r>
    </w:p>
    <w:p w14:paraId="0A2D933B"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Вносити зауваження, пропозиції або заперечення щодо Товару, якщо Постачальником порушено вимоги, вказані у Договорі;</w:t>
      </w:r>
    </w:p>
    <w:p w14:paraId="1175F223"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Ініціювати питання щодо внесення змін або розірвання Договору відповідно до чинного законодавства України;</w:t>
      </w:r>
    </w:p>
    <w:p w14:paraId="74D6E8ED"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Користуватися іншими правами, передбаченими чинним законодавством України.</w:t>
      </w:r>
    </w:p>
    <w:p w14:paraId="73B2BF7C" w14:textId="77777777" w:rsidR="006E2229" w:rsidRPr="00512660" w:rsidRDefault="006E2229" w:rsidP="00516250">
      <w:pPr>
        <w:numPr>
          <w:ilvl w:val="1"/>
          <w:numId w:val="4"/>
        </w:numPr>
        <w:tabs>
          <w:tab w:val="left" w:pos="426"/>
        </w:tabs>
        <w:overflowPunct/>
        <w:autoSpaceDE/>
        <w:autoSpaceDN/>
        <w:adjustRightInd/>
        <w:ind w:left="0" w:firstLine="0"/>
        <w:jc w:val="both"/>
        <w:rPr>
          <w:b/>
          <w:sz w:val="24"/>
          <w:szCs w:val="24"/>
        </w:rPr>
      </w:pPr>
      <w:r w:rsidRPr="00512660">
        <w:rPr>
          <w:b/>
          <w:sz w:val="24"/>
          <w:szCs w:val="24"/>
        </w:rPr>
        <w:t>Постачальник зобов’язаний:</w:t>
      </w:r>
    </w:p>
    <w:p w14:paraId="2B68EDC3"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 xml:space="preserve">Забезпечити поставку, встановлення та підключення (монтаж) Товару у строки, встановлені цим Договором; </w:t>
      </w:r>
    </w:p>
    <w:p w14:paraId="73761319"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Забезпечити поставку, встановлення та підключення (монтаж) Товару, якість якого відповідає умовам, установленим цим Договором;</w:t>
      </w:r>
    </w:p>
    <w:p w14:paraId="13C7AE4E"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E76A280"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Інформувати Замовника про будь-які обставини, що заважають виконувати обов’язки за Договором;</w:t>
      </w:r>
    </w:p>
    <w:p w14:paraId="5845033B"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Виконувати гарантійні зобов’язання протягом встановлених гарантійних строків;</w:t>
      </w:r>
    </w:p>
    <w:p w14:paraId="6A99DCA7"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Забезпечити своєчасну підготовку та підписання зі своєї сторони Актів, а також інших документів, передбачених Договором;</w:t>
      </w:r>
    </w:p>
    <w:p w14:paraId="2BB2D3ED"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3 робочих днів з дня настання такої зміни. В іншому випадку Замовник не несе відповідальності за неправильність та/або несвоєчасність оформлення Актів, тощо;</w:t>
      </w:r>
    </w:p>
    <w:p w14:paraId="0678FC19"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lastRenderedPageBreak/>
        <w:t>Протягом всього строку дії Договору сприяти Замовнику у виконанні його зобов’язань за Договором;</w:t>
      </w:r>
    </w:p>
    <w:p w14:paraId="6A6C0C1E" w14:textId="77777777" w:rsidR="006E2229" w:rsidRPr="00512660" w:rsidRDefault="006E2229" w:rsidP="00516250">
      <w:pPr>
        <w:pStyle w:val="a3"/>
        <w:numPr>
          <w:ilvl w:val="2"/>
          <w:numId w:val="4"/>
        </w:numPr>
        <w:tabs>
          <w:tab w:val="left" w:pos="720"/>
        </w:tabs>
        <w:overflowPunct/>
        <w:autoSpaceDE/>
        <w:autoSpaceDN/>
        <w:adjustRightInd/>
        <w:spacing w:after="0"/>
        <w:ind w:left="0" w:firstLine="0"/>
        <w:jc w:val="both"/>
        <w:rPr>
          <w:sz w:val="24"/>
          <w:szCs w:val="24"/>
          <w:lang w:val="uk-UA"/>
        </w:rPr>
      </w:pPr>
      <w:r w:rsidRPr="00512660">
        <w:rPr>
          <w:sz w:val="24"/>
          <w:szCs w:val="24"/>
          <w:lang w:val="uk-UA"/>
        </w:rPr>
        <w:t>Не чинити дій, що суперечать умовам Договору і можуть завдати збитків іншій Стороні;</w:t>
      </w:r>
    </w:p>
    <w:p w14:paraId="4E19CE36" w14:textId="77777777" w:rsidR="006E2229" w:rsidRPr="00512660" w:rsidRDefault="006E2229" w:rsidP="00516250">
      <w:pPr>
        <w:pStyle w:val="a3"/>
        <w:numPr>
          <w:ilvl w:val="2"/>
          <w:numId w:val="4"/>
        </w:numPr>
        <w:tabs>
          <w:tab w:val="left" w:pos="720"/>
        </w:tabs>
        <w:overflowPunct/>
        <w:autoSpaceDE/>
        <w:autoSpaceDN/>
        <w:adjustRightInd/>
        <w:spacing w:after="0"/>
        <w:ind w:left="0" w:firstLine="0"/>
        <w:jc w:val="both"/>
        <w:rPr>
          <w:sz w:val="24"/>
          <w:szCs w:val="24"/>
          <w:lang w:val="uk-UA"/>
        </w:rPr>
      </w:pPr>
      <w:r w:rsidRPr="00512660">
        <w:rPr>
          <w:sz w:val="24"/>
          <w:szCs w:val="24"/>
          <w:lang w:val="uk-UA"/>
        </w:rPr>
        <w:t>Поважати та захищати законні права Замовника, пов’язані з виконанням Договору;</w:t>
      </w:r>
    </w:p>
    <w:p w14:paraId="4F08DC5C" w14:textId="77777777" w:rsidR="006E2229" w:rsidRPr="00512660" w:rsidRDefault="006E2229" w:rsidP="00516250">
      <w:pPr>
        <w:pStyle w:val="a3"/>
        <w:numPr>
          <w:ilvl w:val="2"/>
          <w:numId w:val="4"/>
        </w:numPr>
        <w:tabs>
          <w:tab w:val="left" w:pos="720"/>
        </w:tabs>
        <w:overflowPunct/>
        <w:autoSpaceDE/>
        <w:autoSpaceDN/>
        <w:adjustRightInd/>
        <w:spacing w:after="0"/>
        <w:ind w:left="0" w:firstLine="0"/>
        <w:jc w:val="both"/>
        <w:rPr>
          <w:sz w:val="24"/>
          <w:szCs w:val="24"/>
          <w:lang w:val="uk-UA"/>
        </w:rPr>
      </w:pPr>
      <w:r w:rsidRPr="00512660">
        <w:rPr>
          <w:sz w:val="24"/>
          <w:szCs w:val="24"/>
          <w:lang w:val="uk-UA"/>
        </w:rPr>
        <w:t>Належним чином виконувати інші зобов’язання, пов’язані з виконанням Договору.</w:t>
      </w:r>
    </w:p>
    <w:p w14:paraId="21FAA119" w14:textId="77777777" w:rsidR="006E2229" w:rsidRPr="00512660" w:rsidRDefault="006E2229" w:rsidP="00516250">
      <w:pPr>
        <w:numPr>
          <w:ilvl w:val="1"/>
          <w:numId w:val="4"/>
        </w:numPr>
        <w:tabs>
          <w:tab w:val="left" w:pos="426"/>
        </w:tabs>
        <w:overflowPunct/>
        <w:autoSpaceDE/>
        <w:autoSpaceDN/>
        <w:adjustRightInd/>
        <w:ind w:left="0" w:firstLine="0"/>
        <w:jc w:val="both"/>
        <w:rPr>
          <w:b/>
          <w:sz w:val="24"/>
          <w:szCs w:val="24"/>
        </w:rPr>
      </w:pPr>
      <w:r w:rsidRPr="00512660">
        <w:rPr>
          <w:b/>
          <w:sz w:val="24"/>
          <w:szCs w:val="24"/>
        </w:rPr>
        <w:t>Постачальник має право:</w:t>
      </w:r>
    </w:p>
    <w:p w14:paraId="2702F03C"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 xml:space="preserve">Своєчасно та в повному обсязі отримувати оплату за Товар, що поставляється за цим Договором; </w:t>
      </w:r>
    </w:p>
    <w:p w14:paraId="36C6F175"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передбачуваного розірвання;</w:t>
      </w:r>
    </w:p>
    <w:p w14:paraId="0929F02C"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На дострокову поставку Товару;</w:t>
      </w:r>
    </w:p>
    <w:p w14:paraId="28EF7338"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0523FDC5"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Вимагати від Замовника усунення будь-яких порушень, виявлених у ході виконання Договору;</w:t>
      </w:r>
    </w:p>
    <w:p w14:paraId="50CB1A8C"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1AC65E9A"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Ініціювати питання щодо внесення змін або розірвання Договору відповідно до чинного законодавства України;</w:t>
      </w:r>
    </w:p>
    <w:p w14:paraId="47280972" w14:textId="77777777" w:rsidR="006E2229" w:rsidRPr="00512660" w:rsidRDefault="006E2229" w:rsidP="00516250">
      <w:pPr>
        <w:pStyle w:val="a3"/>
        <w:numPr>
          <w:ilvl w:val="2"/>
          <w:numId w:val="4"/>
        </w:numPr>
        <w:tabs>
          <w:tab w:val="left" w:pos="567"/>
        </w:tabs>
        <w:overflowPunct/>
        <w:autoSpaceDE/>
        <w:autoSpaceDN/>
        <w:adjustRightInd/>
        <w:spacing w:after="0"/>
        <w:ind w:left="0" w:firstLine="0"/>
        <w:jc w:val="both"/>
        <w:rPr>
          <w:sz w:val="24"/>
          <w:szCs w:val="24"/>
          <w:lang w:val="uk-UA"/>
        </w:rPr>
      </w:pPr>
      <w:r w:rsidRPr="00512660">
        <w:rPr>
          <w:sz w:val="24"/>
          <w:szCs w:val="24"/>
          <w:lang w:val="uk-UA"/>
        </w:rPr>
        <w:t>Користуватися іншими правами, передбаченими чинним законодавством України.</w:t>
      </w:r>
    </w:p>
    <w:p w14:paraId="08E965C8" w14:textId="325E7DFA" w:rsidR="006E2229" w:rsidRPr="00512660" w:rsidRDefault="006E2229" w:rsidP="006E2229">
      <w:pPr>
        <w:pStyle w:val="a3"/>
        <w:tabs>
          <w:tab w:val="left" w:pos="567"/>
        </w:tabs>
        <w:spacing w:after="0"/>
        <w:jc w:val="both"/>
        <w:rPr>
          <w:sz w:val="24"/>
          <w:szCs w:val="24"/>
        </w:rPr>
      </w:pPr>
    </w:p>
    <w:p w14:paraId="7CF26A8A" w14:textId="77777777" w:rsidR="006E2229" w:rsidRPr="00512660" w:rsidRDefault="006E2229" w:rsidP="006E2229">
      <w:pPr>
        <w:jc w:val="center"/>
        <w:rPr>
          <w:b/>
          <w:sz w:val="24"/>
          <w:szCs w:val="24"/>
        </w:rPr>
      </w:pPr>
      <w:r w:rsidRPr="00512660">
        <w:rPr>
          <w:b/>
          <w:sz w:val="24"/>
          <w:szCs w:val="24"/>
        </w:rPr>
        <w:t>7. Відповідальність Сторін</w:t>
      </w:r>
    </w:p>
    <w:p w14:paraId="7AEE3BDF" w14:textId="77777777" w:rsidR="006E2229" w:rsidRPr="00512660" w:rsidRDefault="006E2229" w:rsidP="00516250">
      <w:pPr>
        <w:numPr>
          <w:ilvl w:val="1"/>
          <w:numId w:val="7"/>
        </w:numPr>
        <w:tabs>
          <w:tab w:val="left" w:pos="0"/>
          <w:tab w:val="left" w:pos="426"/>
        </w:tabs>
        <w:overflowPunct/>
        <w:autoSpaceDE/>
        <w:autoSpaceDN/>
        <w:adjustRightInd/>
        <w:ind w:left="0" w:firstLine="0"/>
        <w:jc w:val="both"/>
        <w:rPr>
          <w:sz w:val="24"/>
          <w:szCs w:val="24"/>
        </w:rPr>
      </w:pPr>
      <w:r w:rsidRPr="00512660">
        <w:rPr>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07BD113" w14:textId="77777777" w:rsidR="006E2229" w:rsidRPr="00512660" w:rsidRDefault="006E2229" w:rsidP="00516250">
      <w:pPr>
        <w:numPr>
          <w:ilvl w:val="1"/>
          <w:numId w:val="7"/>
        </w:numPr>
        <w:tabs>
          <w:tab w:val="left" w:pos="426"/>
          <w:tab w:val="left" w:pos="8647"/>
        </w:tabs>
        <w:overflowPunct/>
        <w:autoSpaceDE/>
        <w:autoSpaceDN/>
        <w:adjustRightInd/>
        <w:ind w:left="0" w:firstLine="0"/>
        <w:jc w:val="both"/>
        <w:rPr>
          <w:sz w:val="24"/>
          <w:szCs w:val="24"/>
        </w:rPr>
      </w:pPr>
      <w:r w:rsidRPr="00512660">
        <w:rPr>
          <w:sz w:val="24"/>
          <w:szCs w:val="24"/>
          <w:lang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0,1 відсотка вартості товарів, з яких допущено прострочення виконання за кожен день прострочення.</w:t>
      </w:r>
    </w:p>
    <w:p w14:paraId="49109181" w14:textId="77777777" w:rsidR="006E2229" w:rsidRPr="00512660" w:rsidRDefault="006E2229" w:rsidP="00516250">
      <w:pPr>
        <w:numPr>
          <w:ilvl w:val="1"/>
          <w:numId w:val="7"/>
        </w:numPr>
        <w:tabs>
          <w:tab w:val="left" w:pos="426"/>
          <w:tab w:val="left" w:pos="8647"/>
        </w:tabs>
        <w:overflowPunct/>
        <w:autoSpaceDE/>
        <w:autoSpaceDN/>
        <w:adjustRightInd/>
        <w:ind w:left="0" w:firstLine="0"/>
        <w:jc w:val="both"/>
        <w:rPr>
          <w:sz w:val="24"/>
          <w:szCs w:val="24"/>
        </w:rPr>
      </w:pPr>
      <w:r w:rsidRPr="00512660">
        <w:rPr>
          <w:sz w:val="24"/>
          <w:szCs w:val="24"/>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14:paraId="1BAAE645" w14:textId="77777777" w:rsidR="006E2229" w:rsidRPr="00512660" w:rsidRDefault="006E2229" w:rsidP="00516250">
      <w:pPr>
        <w:pStyle w:val="23"/>
        <w:numPr>
          <w:ilvl w:val="1"/>
          <w:numId w:val="8"/>
        </w:numPr>
        <w:tabs>
          <w:tab w:val="left" w:pos="0"/>
          <w:tab w:val="left" w:pos="426"/>
          <w:tab w:val="left" w:pos="1224"/>
        </w:tabs>
        <w:ind w:left="0" w:firstLine="0"/>
        <w:jc w:val="both"/>
        <w:rPr>
          <w:lang w:val="uk-UA"/>
        </w:rPr>
      </w:pPr>
      <w:r w:rsidRPr="00512660">
        <w:rPr>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0650A7D5" w14:textId="77777777" w:rsidR="006E2229" w:rsidRPr="00512660" w:rsidRDefault="006E2229" w:rsidP="00516250">
      <w:pPr>
        <w:pStyle w:val="23"/>
        <w:numPr>
          <w:ilvl w:val="1"/>
          <w:numId w:val="8"/>
        </w:numPr>
        <w:tabs>
          <w:tab w:val="left" w:pos="0"/>
          <w:tab w:val="left" w:pos="426"/>
        </w:tabs>
        <w:ind w:left="0" w:firstLine="0"/>
        <w:jc w:val="both"/>
        <w:rPr>
          <w:lang w:val="uk-UA"/>
        </w:rPr>
      </w:pPr>
      <w:r w:rsidRPr="00512660">
        <w:rPr>
          <w:lang w:val="uk-UA"/>
        </w:rPr>
        <w:t>Сплата штрафних санкцій не звільняє Сторони від виконання своїх зобов’язань за Договором.</w:t>
      </w:r>
    </w:p>
    <w:p w14:paraId="5F4343C9" w14:textId="77777777" w:rsidR="006E2229" w:rsidRPr="00512660" w:rsidRDefault="006E2229" w:rsidP="00516250">
      <w:pPr>
        <w:numPr>
          <w:ilvl w:val="1"/>
          <w:numId w:val="8"/>
        </w:numPr>
        <w:tabs>
          <w:tab w:val="left" w:pos="0"/>
          <w:tab w:val="left" w:pos="426"/>
        </w:tabs>
        <w:overflowPunct/>
        <w:autoSpaceDE/>
        <w:autoSpaceDN/>
        <w:adjustRightInd/>
        <w:ind w:left="0" w:firstLine="0"/>
        <w:jc w:val="both"/>
        <w:rPr>
          <w:sz w:val="24"/>
          <w:szCs w:val="24"/>
        </w:rPr>
      </w:pPr>
      <w:r w:rsidRPr="00512660">
        <w:rPr>
          <w:sz w:val="24"/>
          <w:szCs w:val="24"/>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328C52B5" w14:textId="77777777" w:rsidR="006E2229" w:rsidRPr="00512660" w:rsidRDefault="006E2229" w:rsidP="00516250">
      <w:pPr>
        <w:numPr>
          <w:ilvl w:val="1"/>
          <w:numId w:val="8"/>
        </w:numPr>
        <w:tabs>
          <w:tab w:val="left" w:pos="0"/>
          <w:tab w:val="left" w:pos="426"/>
        </w:tabs>
        <w:overflowPunct/>
        <w:autoSpaceDE/>
        <w:autoSpaceDN/>
        <w:adjustRightInd/>
        <w:ind w:left="0" w:firstLine="0"/>
        <w:jc w:val="both"/>
        <w:rPr>
          <w:sz w:val="24"/>
          <w:szCs w:val="24"/>
        </w:rPr>
      </w:pPr>
      <w:r w:rsidRPr="00512660">
        <w:rPr>
          <w:color w:val="000000"/>
          <w:sz w:val="24"/>
          <w:szCs w:val="24"/>
        </w:rPr>
        <w:t>У разі порушень зобов’язань, визначених у п.п. 6.3.5 та 12.1.1 цього Договору, Постачальник сплачує Замовнику штраф у розмірі 1 відсотка від вартості обладнання, що підлягає гарантійному ремонту за кожний випадок порушення.</w:t>
      </w:r>
    </w:p>
    <w:p w14:paraId="4C4DB7AE" w14:textId="77777777" w:rsidR="006E2229" w:rsidRPr="00512660" w:rsidRDefault="006E2229" w:rsidP="006E2229">
      <w:pPr>
        <w:tabs>
          <w:tab w:val="left" w:pos="426"/>
        </w:tabs>
        <w:jc w:val="both"/>
        <w:rPr>
          <w:sz w:val="24"/>
          <w:szCs w:val="24"/>
        </w:rPr>
      </w:pPr>
    </w:p>
    <w:p w14:paraId="5C8C6474" w14:textId="77777777" w:rsidR="006E2229" w:rsidRPr="00512660" w:rsidRDefault="006E2229" w:rsidP="00516250">
      <w:pPr>
        <w:numPr>
          <w:ilvl w:val="0"/>
          <w:numId w:val="8"/>
        </w:numPr>
        <w:tabs>
          <w:tab w:val="left" w:pos="284"/>
        </w:tabs>
        <w:overflowPunct/>
        <w:autoSpaceDE/>
        <w:autoSpaceDN/>
        <w:adjustRightInd/>
        <w:ind w:left="0" w:firstLine="0"/>
        <w:jc w:val="center"/>
        <w:rPr>
          <w:b/>
          <w:sz w:val="24"/>
          <w:szCs w:val="24"/>
        </w:rPr>
      </w:pPr>
      <w:r w:rsidRPr="00512660">
        <w:rPr>
          <w:b/>
          <w:sz w:val="24"/>
          <w:szCs w:val="24"/>
        </w:rPr>
        <w:t>Обставини непереборної сили</w:t>
      </w:r>
    </w:p>
    <w:p w14:paraId="10F6929B" w14:textId="77777777" w:rsidR="006E2229" w:rsidRPr="00512660" w:rsidRDefault="006E2229" w:rsidP="00516250">
      <w:pPr>
        <w:numPr>
          <w:ilvl w:val="1"/>
          <w:numId w:val="9"/>
        </w:numPr>
        <w:tabs>
          <w:tab w:val="left" w:pos="426"/>
        </w:tabs>
        <w:overflowPunct/>
        <w:autoSpaceDE/>
        <w:autoSpaceDN/>
        <w:adjustRightInd/>
        <w:ind w:left="0" w:firstLine="0"/>
        <w:jc w:val="both"/>
        <w:rPr>
          <w:sz w:val="24"/>
          <w:szCs w:val="24"/>
        </w:rPr>
      </w:pPr>
      <w:r w:rsidRPr="00512660">
        <w:rPr>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5E62FD54" w14:textId="77777777" w:rsidR="006E2229" w:rsidRPr="00512660" w:rsidRDefault="006E2229" w:rsidP="00516250">
      <w:pPr>
        <w:numPr>
          <w:ilvl w:val="1"/>
          <w:numId w:val="9"/>
        </w:numPr>
        <w:tabs>
          <w:tab w:val="left" w:pos="426"/>
        </w:tabs>
        <w:overflowPunct/>
        <w:autoSpaceDE/>
        <w:autoSpaceDN/>
        <w:adjustRightInd/>
        <w:ind w:left="0" w:firstLine="0"/>
        <w:jc w:val="both"/>
        <w:rPr>
          <w:sz w:val="24"/>
          <w:szCs w:val="24"/>
        </w:rPr>
      </w:pPr>
      <w:r w:rsidRPr="00512660">
        <w:rPr>
          <w:sz w:val="24"/>
          <w:szCs w:val="24"/>
        </w:rPr>
        <w:t>Сторона, що не може виконувати зобов’язання за Договором внаслідок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169D6220" w14:textId="77777777" w:rsidR="006E2229" w:rsidRPr="00512660" w:rsidRDefault="006E2229" w:rsidP="00516250">
      <w:pPr>
        <w:numPr>
          <w:ilvl w:val="1"/>
          <w:numId w:val="9"/>
        </w:numPr>
        <w:tabs>
          <w:tab w:val="left" w:pos="426"/>
        </w:tabs>
        <w:overflowPunct/>
        <w:autoSpaceDE/>
        <w:autoSpaceDN/>
        <w:adjustRightInd/>
        <w:ind w:left="0" w:firstLine="0"/>
        <w:jc w:val="both"/>
        <w:rPr>
          <w:sz w:val="24"/>
          <w:szCs w:val="24"/>
        </w:rPr>
      </w:pPr>
      <w:r w:rsidRPr="00512660">
        <w:rPr>
          <w:sz w:val="24"/>
          <w:szCs w:val="24"/>
        </w:rPr>
        <w:lastRenderedPageBreak/>
        <w:t>Доказом виникнення обставин непереборної сили та строку їх дії є відповідні документи, які видаються уповноваженим органом.</w:t>
      </w:r>
    </w:p>
    <w:p w14:paraId="2ECA1A9A" w14:textId="77777777" w:rsidR="006E2229" w:rsidRPr="00512660" w:rsidRDefault="006E2229" w:rsidP="00516250">
      <w:pPr>
        <w:numPr>
          <w:ilvl w:val="1"/>
          <w:numId w:val="9"/>
        </w:numPr>
        <w:tabs>
          <w:tab w:val="left" w:pos="426"/>
        </w:tabs>
        <w:overflowPunct/>
        <w:autoSpaceDE/>
        <w:autoSpaceDN/>
        <w:adjustRightInd/>
        <w:ind w:left="0" w:firstLine="0"/>
        <w:jc w:val="both"/>
        <w:rPr>
          <w:sz w:val="24"/>
          <w:szCs w:val="24"/>
        </w:rPr>
      </w:pPr>
      <w:r w:rsidRPr="00512660">
        <w:rPr>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5 днів з дня розірвання Договору.</w:t>
      </w:r>
    </w:p>
    <w:p w14:paraId="1A6B4989" w14:textId="77777777" w:rsidR="006E2229" w:rsidRPr="00512660" w:rsidRDefault="006E2229" w:rsidP="006E2229">
      <w:pPr>
        <w:tabs>
          <w:tab w:val="left" w:pos="426"/>
        </w:tabs>
        <w:jc w:val="both"/>
        <w:rPr>
          <w:sz w:val="24"/>
          <w:szCs w:val="24"/>
        </w:rPr>
      </w:pPr>
    </w:p>
    <w:p w14:paraId="20F0BA1A" w14:textId="77777777" w:rsidR="006E2229" w:rsidRPr="00512660" w:rsidRDefault="006E2229" w:rsidP="00516250">
      <w:pPr>
        <w:numPr>
          <w:ilvl w:val="0"/>
          <w:numId w:val="9"/>
        </w:numPr>
        <w:tabs>
          <w:tab w:val="left" w:pos="284"/>
        </w:tabs>
        <w:overflowPunct/>
        <w:autoSpaceDE/>
        <w:autoSpaceDN/>
        <w:adjustRightInd/>
        <w:jc w:val="center"/>
        <w:rPr>
          <w:b/>
          <w:sz w:val="24"/>
          <w:szCs w:val="24"/>
        </w:rPr>
      </w:pPr>
      <w:r w:rsidRPr="00512660">
        <w:rPr>
          <w:b/>
          <w:sz w:val="24"/>
          <w:szCs w:val="24"/>
        </w:rPr>
        <w:t>Антикорупційні застереження</w:t>
      </w:r>
    </w:p>
    <w:p w14:paraId="4E204D2A" w14:textId="77777777" w:rsidR="006E2229" w:rsidRPr="00512660" w:rsidRDefault="006E2229" w:rsidP="006E2229">
      <w:pPr>
        <w:tabs>
          <w:tab w:val="left" w:pos="284"/>
          <w:tab w:val="left" w:pos="426"/>
        </w:tabs>
        <w:jc w:val="both"/>
        <w:rPr>
          <w:sz w:val="24"/>
          <w:szCs w:val="24"/>
        </w:rPr>
      </w:pPr>
      <w:r w:rsidRPr="00512660">
        <w:rPr>
          <w:sz w:val="24"/>
          <w:szCs w:val="24"/>
        </w:rPr>
        <w:t>9.1.</w:t>
      </w:r>
      <w:r w:rsidRPr="00512660">
        <w:rPr>
          <w:sz w:val="24"/>
          <w:szCs w:val="24"/>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483D164E" w14:textId="77777777" w:rsidR="006E2229" w:rsidRPr="00512660" w:rsidRDefault="006E2229" w:rsidP="006E2229">
      <w:pPr>
        <w:tabs>
          <w:tab w:val="left" w:pos="284"/>
          <w:tab w:val="left" w:pos="426"/>
        </w:tabs>
        <w:jc w:val="both"/>
        <w:rPr>
          <w:sz w:val="24"/>
          <w:szCs w:val="24"/>
        </w:rPr>
      </w:pPr>
      <w:r w:rsidRPr="00512660">
        <w:rPr>
          <w:sz w:val="24"/>
          <w:szCs w:val="24"/>
        </w:rPr>
        <w:t>9.2.</w:t>
      </w:r>
      <w:r w:rsidRPr="00512660">
        <w:rPr>
          <w:sz w:val="24"/>
          <w:szCs w:val="24"/>
        </w:rPr>
        <w:tab/>
        <w:t>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6A8D8434" w14:textId="77777777" w:rsidR="006E2229" w:rsidRPr="00512660" w:rsidRDefault="006E2229" w:rsidP="006E2229">
      <w:pPr>
        <w:tabs>
          <w:tab w:val="left" w:pos="284"/>
          <w:tab w:val="left" w:pos="426"/>
        </w:tabs>
        <w:jc w:val="both"/>
        <w:rPr>
          <w:sz w:val="24"/>
          <w:szCs w:val="24"/>
        </w:rPr>
      </w:pPr>
      <w:r w:rsidRPr="00512660">
        <w:rPr>
          <w:sz w:val="24"/>
          <w:szCs w:val="24"/>
        </w:rPr>
        <w:t>9.3.</w:t>
      </w:r>
      <w:r w:rsidRPr="00512660">
        <w:rPr>
          <w:sz w:val="24"/>
          <w:szCs w:val="24"/>
        </w:rPr>
        <w:tab/>
        <w:t>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2159EDF" w14:textId="77777777" w:rsidR="006E2229" w:rsidRPr="00512660" w:rsidRDefault="006E2229" w:rsidP="006E2229">
      <w:pPr>
        <w:tabs>
          <w:tab w:val="left" w:pos="284"/>
          <w:tab w:val="left" w:pos="426"/>
        </w:tabs>
        <w:jc w:val="both"/>
        <w:rPr>
          <w:sz w:val="24"/>
          <w:szCs w:val="24"/>
        </w:rPr>
      </w:pPr>
      <w:r w:rsidRPr="00512660">
        <w:rPr>
          <w:sz w:val="24"/>
          <w:szCs w:val="24"/>
        </w:rPr>
        <w:t>9.4.</w:t>
      </w:r>
      <w:r w:rsidRPr="00512660">
        <w:rPr>
          <w:sz w:val="24"/>
          <w:szCs w:val="24"/>
        </w:rPr>
        <w:tab/>
        <w:t>Під діями працівника, що здійснюються на користь стимулюючої його Сторони розуміються:</w:t>
      </w:r>
    </w:p>
    <w:p w14:paraId="227CC501" w14:textId="77777777" w:rsidR="006E2229" w:rsidRPr="00512660" w:rsidRDefault="006E2229" w:rsidP="006E2229">
      <w:pPr>
        <w:tabs>
          <w:tab w:val="left" w:pos="284"/>
          <w:tab w:val="left" w:pos="426"/>
        </w:tabs>
        <w:jc w:val="both"/>
        <w:rPr>
          <w:sz w:val="24"/>
          <w:szCs w:val="24"/>
        </w:rPr>
      </w:pPr>
      <w:r w:rsidRPr="00512660">
        <w:rPr>
          <w:sz w:val="24"/>
          <w:szCs w:val="24"/>
        </w:rPr>
        <w:t>-</w:t>
      </w:r>
      <w:r w:rsidRPr="00512660">
        <w:rPr>
          <w:sz w:val="24"/>
          <w:szCs w:val="24"/>
        </w:rPr>
        <w:tab/>
        <w:t>надання невиправданих привілеїв в порівнянні до інших контрагентів;</w:t>
      </w:r>
    </w:p>
    <w:p w14:paraId="279E71BC" w14:textId="77777777" w:rsidR="006E2229" w:rsidRPr="00512660" w:rsidRDefault="006E2229" w:rsidP="006E2229">
      <w:pPr>
        <w:tabs>
          <w:tab w:val="left" w:pos="284"/>
          <w:tab w:val="left" w:pos="426"/>
        </w:tabs>
        <w:jc w:val="both"/>
        <w:rPr>
          <w:sz w:val="24"/>
          <w:szCs w:val="24"/>
        </w:rPr>
      </w:pPr>
      <w:r w:rsidRPr="00512660">
        <w:rPr>
          <w:sz w:val="24"/>
          <w:szCs w:val="24"/>
        </w:rPr>
        <w:t>-</w:t>
      </w:r>
      <w:r w:rsidRPr="00512660">
        <w:rPr>
          <w:sz w:val="24"/>
          <w:szCs w:val="24"/>
        </w:rPr>
        <w:tab/>
        <w:t>надання гарантій;</w:t>
      </w:r>
    </w:p>
    <w:p w14:paraId="047DFFE2" w14:textId="77777777" w:rsidR="006E2229" w:rsidRPr="00512660" w:rsidRDefault="006E2229" w:rsidP="006E2229">
      <w:pPr>
        <w:tabs>
          <w:tab w:val="left" w:pos="284"/>
          <w:tab w:val="left" w:pos="426"/>
        </w:tabs>
        <w:jc w:val="both"/>
        <w:rPr>
          <w:sz w:val="24"/>
          <w:szCs w:val="24"/>
        </w:rPr>
      </w:pPr>
      <w:r w:rsidRPr="00512660">
        <w:rPr>
          <w:sz w:val="24"/>
          <w:szCs w:val="24"/>
        </w:rPr>
        <w:t>-</w:t>
      </w:r>
      <w:r w:rsidRPr="00512660">
        <w:rPr>
          <w:sz w:val="24"/>
          <w:szCs w:val="24"/>
        </w:rPr>
        <w:tab/>
        <w:t>прискорення існуючих процедур;</w:t>
      </w:r>
    </w:p>
    <w:p w14:paraId="70CE389F" w14:textId="77777777" w:rsidR="006E2229" w:rsidRPr="00512660" w:rsidRDefault="006E2229" w:rsidP="006E2229">
      <w:pPr>
        <w:tabs>
          <w:tab w:val="left" w:pos="284"/>
          <w:tab w:val="left" w:pos="426"/>
        </w:tabs>
        <w:jc w:val="both"/>
        <w:rPr>
          <w:sz w:val="24"/>
          <w:szCs w:val="24"/>
        </w:rPr>
      </w:pPr>
      <w:r w:rsidRPr="00512660">
        <w:rPr>
          <w:sz w:val="24"/>
          <w:szCs w:val="24"/>
        </w:rPr>
        <w:t>-</w:t>
      </w:r>
      <w:r w:rsidRPr="00512660">
        <w:rPr>
          <w:sz w:val="24"/>
          <w:szCs w:val="24"/>
        </w:rPr>
        <w:tab/>
        <w:t>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325F1C74" w14:textId="77777777" w:rsidR="006E2229" w:rsidRPr="00512660" w:rsidRDefault="006E2229" w:rsidP="006E2229">
      <w:pPr>
        <w:tabs>
          <w:tab w:val="left" w:pos="284"/>
          <w:tab w:val="left" w:pos="426"/>
        </w:tabs>
        <w:jc w:val="both"/>
        <w:rPr>
          <w:sz w:val="24"/>
          <w:szCs w:val="24"/>
        </w:rPr>
      </w:pPr>
      <w:r w:rsidRPr="00512660">
        <w:rPr>
          <w:sz w:val="24"/>
          <w:szCs w:val="24"/>
        </w:rPr>
        <w:t>9.5.</w:t>
      </w:r>
      <w:r w:rsidRPr="00512660">
        <w:rPr>
          <w:sz w:val="24"/>
          <w:szCs w:val="24"/>
        </w:rPr>
        <w:tab/>
        <w:t>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05D36F2D" w14:textId="77777777" w:rsidR="006E2229" w:rsidRPr="00512660" w:rsidRDefault="006E2229" w:rsidP="006E2229">
      <w:pPr>
        <w:tabs>
          <w:tab w:val="left" w:pos="284"/>
          <w:tab w:val="left" w:pos="426"/>
        </w:tabs>
        <w:jc w:val="both"/>
        <w:rPr>
          <w:sz w:val="24"/>
          <w:szCs w:val="24"/>
        </w:rPr>
      </w:pPr>
      <w:r w:rsidRPr="00512660">
        <w:rPr>
          <w:sz w:val="24"/>
          <w:szCs w:val="24"/>
        </w:rPr>
        <w:t>9.6.</w:t>
      </w:r>
      <w:r w:rsidRPr="00512660">
        <w:rPr>
          <w:sz w:val="24"/>
          <w:szCs w:val="24"/>
        </w:rPr>
        <w:tab/>
        <w:t>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1B5CCD71" w14:textId="77777777" w:rsidR="006E2229" w:rsidRPr="00512660" w:rsidRDefault="006E2229" w:rsidP="006E2229">
      <w:pPr>
        <w:tabs>
          <w:tab w:val="left" w:pos="284"/>
          <w:tab w:val="left" w:pos="426"/>
        </w:tabs>
        <w:jc w:val="both"/>
        <w:rPr>
          <w:sz w:val="24"/>
          <w:szCs w:val="24"/>
        </w:rPr>
      </w:pPr>
      <w:r w:rsidRPr="00512660">
        <w:rPr>
          <w:sz w:val="24"/>
          <w:szCs w:val="24"/>
        </w:rPr>
        <w:t>9.7.</w:t>
      </w:r>
      <w:r w:rsidRPr="00512660">
        <w:rPr>
          <w:sz w:val="24"/>
          <w:szCs w:val="24"/>
        </w:rPr>
        <w:tab/>
        <w:t>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відповідальності за порушення антикорупційного законодавства.</w:t>
      </w:r>
    </w:p>
    <w:p w14:paraId="52423573" w14:textId="77777777" w:rsidR="006E2229" w:rsidRPr="00512660" w:rsidRDefault="006E2229" w:rsidP="006E2229">
      <w:pPr>
        <w:tabs>
          <w:tab w:val="left" w:pos="284"/>
          <w:tab w:val="left" w:pos="426"/>
        </w:tabs>
        <w:jc w:val="both"/>
        <w:rPr>
          <w:sz w:val="24"/>
          <w:szCs w:val="24"/>
        </w:rPr>
      </w:pPr>
      <w:r w:rsidRPr="00512660">
        <w:rPr>
          <w:sz w:val="24"/>
          <w:szCs w:val="24"/>
        </w:rPr>
        <w:t>9.8.</w:t>
      </w:r>
      <w:r w:rsidRPr="00512660">
        <w:rPr>
          <w:sz w:val="24"/>
          <w:szCs w:val="24"/>
        </w:rPr>
        <w:tab/>
        <w:t xml:space="preserve">Сторони визнають, що їх можливі неправомірні дії та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w:t>
      </w:r>
      <w:r w:rsidRPr="00512660">
        <w:rPr>
          <w:sz w:val="24"/>
          <w:szCs w:val="24"/>
        </w:rPr>
        <w:lastRenderedPageBreak/>
        <w:t>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1096EF8" w14:textId="77777777" w:rsidR="006E2229" w:rsidRPr="00512660" w:rsidRDefault="006E2229" w:rsidP="006E2229">
      <w:pPr>
        <w:tabs>
          <w:tab w:val="left" w:pos="284"/>
          <w:tab w:val="left" w:pos="426"/>
        </w:tabs>
        <w:jc w:val="both"/>
        <w:rPr>
          <w:sz w:val="24"/>
          <w:szCs w:val="24"/>
        </w:rPr>
      </w:pPr>
      <w:r w:rsidRPr="00512660">
        <w:rPr>
          <w:sz w:val="24"/>
          <w:szCs w:val="24"/>
        </w:rPr>
        <w:t>9.9.</w:t>
      </w:r>
      <w:r w:rsidRPr="00512660">
        <w:rPr>
          <w:sz w:val="24"/>
          <w:szCs w:val="24"/>
        </w:rPr>
        <w:tab/>
        <w:t>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71F2F309" w14:textId="77777777" w:rsidR="006E2229" w:rsidRPr="00512660" w:rsidRDefault="006E2229" w:rsidP="006E2229">
      <w:pPr>
        <w:tabs>
          <w:tab w:val="left" w:pos="284"/>
          <w:tab w:val="left" w:pos="426"/>
        </w:tabs>
        <w:jc w:val="both"/>
        <w:rPr>
          <w:sz w:val="24"/>
          <w:szCs w:val="24"/>
        </w:rPr>
      </w:pPr>
      <w:r w:rsidRPr="00512660">
        <w:rPr>
          <w:sz w:val="24"/>
          <w:szCs w:val="24"/>
        </w:rPr>
        <w:t>9.10.</w:t>
      </w:r>
      <w:r w:rsidRPr="00512660">
        <w:rPr>
          <w:sz w:val="24"/>
          <w:szCs w:val="24"/>
        </w:rPr>
        <w:tab/>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1062A366" w14:textId="77777777" w:rsidR="006E2229" w:rsidRPr="00512660" w:rsidRDefault="006E2229" w:rsidP="006E2229">
      <w:pPr>
        <w:tabs>
          <w:tab w:val="left" w:pos="284"/>
          <w:tab w:val="left" w:pos="426"/>
        </w:tabs>
        <w:jc w:val="both"/>
        <w:rPr>
          <w:sz w:val="24"/>
          <w:szCs w:val="24"/>
        </w:rPr>
      </w:pPr>
    </w:p>
    <w:p w14:paraId="33232EBC" w14:textId="77777777" w:rsidR="006E2229" w:rsidRPr="00512660" w:rsidRDefault="006E2229" w:rsidP="00516250">
      <w:pPr>
        <w:numPr>
          <w:ilvl w:val="0"/>
          <w:numId w:val="9"/>
        </w:numPr>
        <w:tabs>
          <w:tab w:val="left" w:pos="284"/>
        </w:tabs>
        <w:overflowPunct/>
        <w:autoSpaceDE/>
        <w:autoSpaceDN/>
        <w:adjustRightInd/>
        <w:ind w:left="0" w:firstLine="0"/>
        <w:jc w:val="center"/>
        <w:rPr>
          <w:b/>
          <w:sz w:val="24"/>
          <w:szCs w:val="24"/>
        </w:rPr>
      </w:pPr>
      <w:r w:rsidRPr="00512660">
        <w:rPr>
          <w:b/>
          <w:sz w:val="24"/>
          <w:szCs w:val="24"/>
        </w:rPr>
        <w:t>Вирішення спорів</w:t>
      </w:r>
    </w:p>
    <w:p w14:paraId="67C4C25A" w14:textId="77777777" w:rsidR="006E2229" w:rsidRPr="00512660" w:rsidRDefault="006E2229" w:rsidP="00516250">
      <w:pPr>
        <w:numPr>
          <w:ilvl w:val="1"/>
          <w:numId w:val="9"/>
        </w:numPr>
        <w:tabs>
          <w:tab w:val="left" w:pos="426"/>
        </w:tabs>
        <w:overflowPunct/>
        <w:autoSpaceDE/>
        <w:autoSpaceDN/>
        <w:adjustRightInd/>
        <w:ind w:left="0" w:firstLine="0"/>
        <w:jc w:val="both"/>
        <w:rPr>
          <w:sz w:val="24"/>
          <w:szCs w:val="24"/>
        </w:rPr>
      </w:pPr>
      <w:r w:rsidRPr="00512660">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0260F1A8" w14:textId="77777777" w:rsidR="006E2229" w:rsidRPr="00512660" w:rsidRDefault="006E2229" w:rsidP="00516250">
      <w:pPr>
        <w:numPr>
          <w:ilvl w:val="1"/>
          <w:numId w:val="9"/>
        </w:numPr>
        <w:tabs>
          <w:tab w:val="left" w:pos="426"/>
        </w:tabs>
        <w:overflowPunct/>
        <w:autoSpaceDE/>
        <w:autoSpaceDN/>
        <w:adjustRightInd/>
        <w:ind w:left="0" w:firstLine="0"/>
        <w:jc w:val="both"/>
        <w:rPr>
          <w:sz w:val="24"/>
          <w:szCs w:val="24"/>
        </w:rPr>
      </w:pPr>
      <w:r w:rsidRPr="00512660">
        <w:rPr>
          <w:sz w:val="24"/>
          <w:szCs w:val="24"/>
        </w:rPr>
        <w:t>У разі недосягнення Сторонами згоди, спори (розбіжності) вирішуються в судовому порядку.</w:t>
      </w:r>
    </w:p>
    <w:p w14:paraId="5C237047" w14:textId="77777777" w:rsidR="006E2229" w:rsidRPr="00512660" w:rsidRDefault="006E2229" w:rsidP="006E2229">
      <w:pPr>
        <w:tabs>
          <w:tab w:val="left" w:pos="426"/>
        </w:tabs>
        <w:jc w:val="both"/>
        <w:rPr>
          <w:sz w:val="24"/>
          <w:szCs w:val="24"/>
        </w:rPr>
      </w:pPr>
    </w:p>
    <w:p w14:paraId="5697411D" w14:textId="77777777" w:rsidR="006E2229" w:rsidRPr="00512660" w:rsidRDefault="006E2229" w:rsidP="00516250">
      <w:pPr>
        <w:numPr>
          <w:ilvl w:val="0"/>
          <w:numId w:val="9"/>
        </w:numPr>
        <w:tabs>
          <w:tab w:val="left" w:pos="426"/>
        </w:tabs>
        <w:overflowPunct/>
        <w:autoSpaceDE/>
        <w:autoSpaceDN/>
        <w:adjustRightInd/>
        <w:ind w:left="0" w:firstLine="0"/>
        <w:jc w:val="center"/>
        <w:rPr>
          <w:b/>
          <w:sz w:val="24"/>
          <w:szCs w:val="24"/>
        </w:rPr>
      </w:pPr>
      <w:r w:rsidRPr="00512660">
        <w:rPr>
          <w:b/>
          <w:sz w:val="24"/>
          <w:szCs w:val="24"/>
        </w:rPr>
        <w:t>Строк дії Договору</w:t>
      </w:r>
    </w:p>
    <w:p w14:paraId="03A9E6E8" w14:textId="77777777" w:rsidR="006E2229" w:rsidRPr="00512660" w:rsidRDefault="006E2229" w:rsidP="00516250">
      <w:pPr>
        <w:numPr>
          <w:ilvl w:val="1"/>
          <w:numId w:val="9"/>
        </w:numPr>
        <w:tabs>
          <w:tab w:val="left" w:pos="567"/>
        </w:tabs>
        <w:overflowPunct/>
        <w:autoSpaceDE/>
        <w:autoSpaceDN/>
        <w:adjustRightInd/>
        <w:ind w:left="0" w:firstLine="0"/>
        <w:jc w:val="both"/>
        <w:rPr>
          <w:sz w:val="24"/>
          <w:szCs w:val="24"/>
        </w:rPr>
      </w:pPr>
      <w:r w:rsidRPr="00512660">
        <w:rPr>
          <w:sz w:val="24"/>
          <w:szCs w:val="24"/>
        </w:rPr>
        <w:t xml:space="preserve">Цей Договір набирає чинності з моменту підписання і діє до 31 грудня 2023 року, </w:t>
      </w:r>
      <w:r w:rsidRPr="00512660">
        <w:rPr>
          <w:sz w:val="24"/>
          <w:szCs w:val="24"/>
          <w:lang w:eastAsia="ar-SA"/>
        </w:rPr>
        <w:t>а в частині розрахунків до повного їх виконання</w:t>
      </w:r>
      <w:r w:rsidRPr="00512660">
        <w:rPr>
          <w:sz w:val="24"/>
          <w:szCs w:val="24"/>
        </w:rPr>
        <w:t>.</w:t>
      </w:r>
    </w:p>
    <w:p w14:paraId="280BFEF1" w14:textId="77777777" w:rsidR="006E2229" w:rsidRPr="00512660" w:rsidRDefault="006E2229" w:rsidP="006E2229">
      <w:pPr>
        <w:tabs>
          <w:tab w:val="left" w:pos="567"/>
        </w:tabs>
        <w:jc w:val="both"/>
        <w:rPr>
          <w:sz w:val="24"/>
          <w:szCs w:val="24"/>
        </w:rPr>
      </w:pPr>
    </w:p>
    <w:p w14:paraId="6F4020EA" w14:textId="77777777" w:rsidR="006E2229" w:rsidRPr="00512660" w:rsidRDefault="006E2229" w:rsidP="00516250">
      <w:pPr>
        <w:numPr>
          <w:ilvl w:val="0"/>
          <w:numId w:val="9"/>
        </w:numPr>
        <w:tabs>
          <w:tab w:val="left" w:pos="426"/>
        </w:tabs>
        <w:overflowPunct/>
        <w:autoSpaceDE/>
        <w:autoSpaceDN/>
        <w:adjustRightInd/>
        <w:ind w:left="0" w:firstLine="0"/>
        <w:jc w:val="center"/>
        <w:rPr>
          <w:b/>
          <w:sz w:val="24"/>
          <w:szCs w:val="24"/>
        </w:rPr>
      </w:pPr>
      <w:r w:rsidRPr="00512660">
        <w:rPr>
          <w:b/>
          <w:sz w:val="24"/>
          <w:szCs w:val="24"/>
        </w:rPr>
        <w:t>Інші умови</w:t>
      </w:r>
    </w:p>
    <w:p w14:paraId="0A3BA826" w14:textId="77777777" w:rsidR="006E2229" w:rsidRPr="00512660" w:rsidRDefault="006E2229" w:rsidP="00516250">
      <w:pPr>
        <w:pStyle w:val="ListParagraph1"/>
        <w:numPr>
          <w:ilvl w:val="1"/>
          <w:numId w:val="9"/>
        </w:numPr>
        <w:tabs>
          <w:tab w:val="left" w:pos="567"/>
        </w:tabs>
        <w:ind w:left="0" w:firstLine="0"/>
        <w:jc w:val="both"/>
        <w:rPr>
          <w:b/>
          <w:snapToGrid w:val="0"/>
          <w:sz w:val="24"/>
          <w:szCs w:val="24"/>
          <w:lang w:val="uk-UA"/>
        </w:rPr>
      </w:pPr>
      <w:r w:rsidRPr="00512660">
        <w:rPr>
          <w:b/>
          <w:snapToGrid w:val="0"/>
          <w:sz w:val="24"/>
          <w:szCs w:val="24"/>
          <w:lang w:val="uk-UA"/>
        </w:rPr>
        <w:t>Гарантії Сторін:</w:t>
      </w:r>
    </w:p>
    <w:p w14:paraId="2DAE6617"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eastAsia="ar-SA"/>
        </w:rPr>
        <w:t xml:space="preserve">Гарантійний термін Товару: </w:t>
      </w:r>
      <w:r w:rsidRPr="00512660">
        <w:rPr>
          <w:lang w:val="uk-UA"/>
        </w:rPr>
        <w:t>_________;</w:t>
      </w:r>
    </w:p>
    <w:p w14:paraId="168F413F"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snapToGrid w:val="0"/>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10C6CCE8"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snapToGrid w:val="0"/>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35AF8A8B"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snapToGrid w:val="0"/>
          <w:lang w:val="uk-UA"/>
        </w:rPr>
        <w:t>У разі, якщо з’ясується, що будь-яка гарантія із зазначених в п.п. 12.1.1. - 12.1.3.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2A62BB0F" w14:textId="77777777" w:rsidR="006E2229" w:rsidRPr="00512660" w:rsidRDefault="006E2229" w:rsidP="00516250">
      <w:pPr>
        <w:pStyle w:val="ListParagraph1"/>
        <w:numPr>
          <w:ilvl w:val="1"/>
          <w:numId w:val="9"/>
        </w:numPr>
        <w:tabs>
          <w:tab w:val="left" w:pos="567"/>
        </w:tabs>
        <w:ind w:left="0" w:firstLine="0"/>
        <w:jc w:val="both"/>
        <w:rPr>
          <w:b/>
          <w:snapToGrid w:val="0"/>
          <w:sz w:val="24"/>
          <w:szCs w:val="24"/>
          <w:lang w:val="uk-UA"/>
        </w:rPr>
      </w:pPr>
      <w:r w:rsidRPr="00512660">
        <w:rPr>
          <w:b/>
          <w:snapToGrid w:val="0"/>
          <w:sz w:val="24"/>
          <w:szCs w:val="24"/>
          <w:lang w:val="uk-UA"/>
        </w:rPr>
        <w:t>Прикінцеві положення:</w:t>
      </w:r>
    </w:p>
    <w:p w14:paraId="28AEE9A5"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59462573"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У випадках, не передбачених Договором, Сторони керуються законодавством України;</w:t>
      </w:r>
    </w:p>
    <w:p w14:paraId="731783B1"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6824121D"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Істотні умови Договору не можуть змінюватися після його підписання до виконання зобов'язань сторонами у повному обсязі, крім випадків:</w:t>
      </w:r>
    </w:p>
    <w:p w14:paraId="4AD7C344" w14:textId="77777777" w:rsidR="006E2229" w:rsidRPr="00512660" w:rsidRDefault="006E2229" w:rsidP="006E2229">
      <w:pPr>
        <w:pStyle w:val="rvps2"/>
        <w:shd w:val="clear" w:color="auto" w:fill="FFFFFF"/>
        <w:spacing w:before="0" w:beforeAutospacing="0" w:after="0" w:afterAutospacing="0"/>
        <w:jc w:val="both"/>
        <w:rPr>
          <w:color w:val="333333"/>
        </w:rPr>
      </w:pPr>
      <w:r w:rsidRPr="00512660">
        <w:rPr>
          <w:color w:val="333333"/>
        </w:rPr>
        <w:t>1) зменшення обсягів закупівлі, зокрема з урахуванням фактичного обсягу видатків замовника;</w:t>
      </w:r>
      <w:bookmarkStart w:id="0" w:name="n511"/>
      <w:bookmarkEnd w:id="0"/>
    </w:p>
    <w:p w14:paraId="526AF4A6" w14:textId="77777777" w:rsidR="006E2229" w:rsidRPr="00512660" w:rsidRDefault="006E2229" w:rsidP="006E2229">
      <w:pPr>
        <w:pStyle w:val="rvps2"/>
        <w:shd w:val="clear" w:color="auto" w:fill="FFFFFF"/>
        <w:spacing w:before="0" w:beforeAutospacing="0" w:after="0" w:afterAutospacing="0"/>
        <w:jc w:val="both"/>
        <w:rPr>
          <w:color w:val="333333"/>
        </w:rPr>
      </w:pPr>
      <w:r w:rsidRPr="00512660">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14:paraId="6C386230" w14:textId="77777777" w:rsidR="006E2229" w:rsidRPr="00512660" w:rsidRDefault="006E2229" w:rsidP="006E2229">
      <w:pPr>
        <w:pStyle w:val="rvps2"/>
        <w:shd w:val="clear" w:color="auto" w:fill="FFFFFF"/>
        <w:spacing w:before="0" w:beforeAutospacing="0" w:after="0" w:afterAutospacing="0"/>
        <w:jc w:val="both"/>
        <w:rPr>
          <w:color w:val="333333"/>
        </w:rPr>
      </w:pPr>
      <w:r w:rsidRPr="0051266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14:paraId="4A1BBC21" w14:textId="77777777" w:rsidR="006E2229" w:rsidRPr="00512660" w:rsidRDefault="006E2229" w:rsidP="006E2229">
      <w:pPr>
        <w:pStyle w:val="rvps2"/>
        <w:shd w:val="clear" w:color="auto" w:fill="FFFFFF"/>
        <w:spacing w:before="0" w:beforeAutospacing="0" w:after="0" w:afterAutospacing="0"/>
        <w:jc w:val="both"/>
        <w:rPr>
          <w:color w:val="333333"/>
        </w:rPr>
      </w:pPr>
      <w:r w:rsidRPr="00512660">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512660">
        <w:rPr>
          <w:color w:val="333333"/>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0D1F06" w14:textId="77777777" w:rsidR="006E2229" w:rsidRPr="00512660" w:rsidRDefault="006E2229" w:rsidP="006E2229">
      <w:pPr>
        <w:pStyle w:val="rvps2"/>
        <w:shd w:val="clear" w:color="auto" w:fill="FFFFFF"/>
        <w:spacing w:before="0" w:beforeAutospacing="0" w:after="0" w:afterAutospacing="0"/>
        <w:jc w:val="both"/>
        <w:rPr>
          <w:color w:val="333333"/>
        </w:rPr>
      </w:pPr>
      <w:bookmarkStart w:id="3" w:name="n514"/>
      <w:bookmarkEnd w:id="3"/>
      <w:r w:rsidRPr="00512660">
        <w:rPr>
          <w:color w:val="333333"/>
        </w:rPr>
        <w:t>5) погодження зміни ціни в договорі про закупівлю в бік зменшення (без зміни кількості (обсягу) та якості товарів, робіт і послуг);</w:t>
      </w:r>
    </w:p>
    <w:p w14:paraId="036BE547" w14:textId="77777777" w:rsidR="006E2229" w:rsidRPr="00512660" w:rsidRDefault="006E2229" w:rsidP="006E2229">
      <w:pPr>
        <w:pStyle w:val="rvps2"/>
        <w:shd w:val="clear" w:color="auto" w:fill="FFFFFF"/>
        <w:spacing w:before="0" w:beforeAutospacing="0" w:after="0" w:afterAutospacing="0"/>
        <w:jc w:val="both"/>
        <w:rPr>
          <w:color w:val="333333"/>
        </w:rPr>
      </w:pPr>
      <w:bookmarkStart w:id="4" w:name="n515"/>
      <w:bookmarkEnd w:id="4"/>
      <w:r w:rsidRPr="00512660">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477BD4" w14:textId="77777777" w:rsidR="006E2229" w:rsidRPr="00512660" w:rsidRDefault="006E2229" w:rsidP="006E2229">
      <w:pPr>
        <w:pStyle w:val="rvps2"/>
        <w:shd w:val="clear" w:color="auto" w:fill="FFFFFF"/>
        <w:spacing w:before="0" w:beforeAutospacing="0" w:after="0" w:afterAutospacing="0"/>
        <w:jc w:val="both"/>
        <w:rPr>
          <w:color w:val="333333"/>
        </w:rPr>
      </w:pPr>
      <w:bookmarkStart w:id="5" w:name="n516"/>
      <w:bookmarkEnd w:id="5"/>
      <w:r w:rsidRPr="00512660">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666635" w14:textId="77777777" w:rsidR="006E2229" w:rsidRPr="00512660" w:rsidRDefault="006E2229" w:rsidP="006E2229">
      <w:pPr>
        <w:pStyle w:val="rvps2"/>
        <w:shd w:val="clear" w:color="auto" w:fill="FFFFFF"/>
        <w:spacing w:before="0" w:beforeAutospacing="0" w:after="0" w:afterAutospacing="0"/>
        <w:jc w:val="both"/>
        <w:rPr>
          <w:color w:val="333333"/>
        </w:rPr>
      </w:pPr>
      <w:bookmarkStart w:id="6" w:name="n517"/>
      <w:bookmarkEnd w:id="6"/>
      <w:r w:rsidRPr="00512660">
        <w:rPr>
          <w:color w:val="333333"/>
        </w:rPr>
        <w:t>8) зміни умов у зв’язку із застосуванням положень </w:t>
      </w:r>
      <w:hyperlink r:id="rId8" w:anchor="n1778" w:tgtFrame="_blank" w:history="1">
        <w:r w:rsidRPr="00512660">
          <w:rPr>
            <w:color w:val="333333"/>
          </w:rPr>
          <w:t>частини шостої</w:t>
        </w:r>
      </w:hyperlink>
      <w:r w:rsidRPr="00512660">
        <w:rPr>
          <w:color w:val="333333"/>
        </w:rPr>
        <w:t xml:space="preserve"> статті 41 </w:t>
      </w:r>
      <w:r w:rsidRPr="00512660">
        <w:rPr>
          <w:color w:val="333333"/>
          <w:shd w:val="clear" w:color="auto" w:fill="FFFFFF"/>
        </w:rPr>
        <w:t>Закону України “Про публічні закупівлі”</w:t>
      </w:r>
      <w:r w:rsidRPr="00512660">
        <w:rPr>
          <w:color w:val="333333"/>
        </w:rPr>
        <w:t>;</w:t>
      </w:r>
    </w:p>
    <w:p w14:paraId="656BD233"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46BCB49"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Постачальник засвідчує, що він є платником</w:t>
      </w:r>
      <w:r w:rsidRPr="00512660">
        <w:t>_________________________________</w:t>
      </w:r>
    </w:p>
    <w:p w14:paraId="6662AAC6"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Замовник засвідчує, що він є державною неприбутковою установою;</w:t>
      </w:r>
    </w:p>
    <w:p w14:paraId="723E667D"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5EEEAD37" w14:textId="77777777" w:rsidR="006E2229" w:rsidRPr="00512660" w:rsidRDefault="006E2229" w:rsidP="00516250">
      <w:pPr>
        <w:pStyle w:val="23"/>
        <w:widowControl w:val="0"/>
        <w:numPr>
          <w:ilvl w:val="2"/>
          <w:numId w:val="9"/>
        </w:numPr>
        <w:tabs>
          <w:tab w:val="left" w:pos="709"/>
        </w:tabs>
        <w:ind w:left="0" w:firstLine="0"/>
        <w:jc w:val="both"/>
        <w:rPr>
          <w:lang w:val="uk-UA"/>
        </w:rPr>
      </w:pPr>
      <w:r w:rsidRPr="00512660">
        <w:rPr>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577EEBA"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650DFD95"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64C616D1"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663A07"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52CCD9CF"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Закінчення дії Договору не звільняє Сторін від відповідальності за його порушення, яке мало місце під час його дії;</w:t>
      </w:r>
    </w:p>
    <w:p w14:paraId="17CCCE0B"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Усі назви статей використовуються лише для зручності та ніяким чином не впливають на їх зміст та тлумачення;</w:t>
      </w:r>
    </w:p>
    <w:p w14:paraId="2709286E"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2560D2CA"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lastRenderedPageBreak/>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E834629" w14:textId="77777777" w:rsidR="006E2229" w:rsidRPr="00512660" w:rsidRDefault="006E2229" w:rsidP="00516250">
      <w:pPr>
        <w:pStyle w:val="23"/>
        <w:widowControl w:val="0"/>
        <w:numPr>
          <w:ilvl w:val="2"/>
          <w:numId w:val="9"/>
        </w:numPr>
        <w:tabs>
          <w:tab w:val="left" w:pos="851"/>
        </w:tabs>
        <w:ind w:left="0" w:firstLine="0"/>
        <w:jc w:val="both"/>
        <w:rPr>
          <w:lang w:val="uk-UA"/>
        </w:rPr>
      </w:pPr>
      <w:r w:rsidRPr="00512660">
        <w:rPr>
          <w:lang w:val="uk-UA"/>
        </w:rPr>
        <w:t>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Закону України «Про відкритість використання публічних коштів» від 11.02.2015 р. № 183-VIII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оприлюднюються в порядку, визначеному чинним законодавством України.</w:t>
      </w:r>
    </w:p>
    <w:p w14:paraId="5D273DE7" w14:textId="77777777" w:rsidR="006E2229" w:rsidRPr="00512660" w:rsidRDefault="006E2229" w:rsidP="006E2229">
      <w:pPr>
        <w:pStyle w:val="23"/>
        <w:widowControl w:val="0"/>
        <w:tabs>
          <w:tab w:val="left" w:pos="851"/>
        </w:tabs>
        <w:ind w:left="0"/>
        <w:jc w:val="both"/>
        <w:rPr>
          <w:lang w:val="uk-UA"/>
        </w:rPr>
      </w:pPr>
    </w:p>
    <w:p w14:paraId="457EAACC" w14:textId="77777777" w:rsidR="006E2229" w:rsidRPr="00512660" w:rsidRDefault="006E2229" w:rsidP="00516250">
      <w:pPr>
        <w:numPr>
          <w:ilvl w:val="0"/>
          <w:numId w:val="9"/>
        </w:numPr>
        <w:tabs>
          <w:tab w:val="left" w:pos="426"/>
        </w:tabs>
        <w:overflowPunct/>
        <w:autoSpaceDE/>
        <w:autoSpaceDN/>
        <w:adjustRightInd/>
        <w:ind w:left="0" w:firstLine="0"/>
        <w:jc w:val="center"/>
        <w:rPr>
          <w:b/>
          <w:sz w:val="24"/>
          <w:szCs w:val="24"/>
        </w:rPr>
      </w:pPr>
      <w:r w:rsidRPr="00512660">
        <w:rPr>
          <w:b/>
          <w:sz w:val="24"/>
          <w:szCs w:val="24"/>
        </w:rPr>
        <w:t>Додатки до Договору</w:t>
      </w:r>
    </w:p>
    <w:p w14:paraId="276B32D2" w14:textId="77777777" w:rsidR="006E2229" w:rsidRPr="00512660" w:rsidRDefault="006E2229" w:rsidP="00516250">
      <w:pPr>
        <w:numPr>
          <w:ilvl w:val="1"/>
          <w:numId w:val="9"/>
        </w:numPr>
        <w:tabs>
          <w:tab w:val="left" w:pos="567"/>
        </w:tabs>
        <w:overflowPunct/>
        <w:autoSpaceDE/>
        <w:autoSpaceDN/>
        <w:adjustRightInd/>
        <w:ind w:left="0" w:firstLine="0"/>
        <w:rPr>
          <w:sz w:val="24"/>
          <w:szCs w:val="24"/>
        </w:rPr>
      </w:pPr>
      <w:r w:rsidRPr="00512660">
        <w:rPr>
          <w:sz w:val="24"/>
          <w:szCs w:val="24"/>
        </w:rPr>
        <w:t xml:space="preserve">Невід’ємною частиною Договору є: </w:t>
      </w:r>
    </w:p>
    <w:p w14:paraId="56896C8B" w14:textId="77777777" w:rsidR="006E2229" w:rsidRPr="00512660" w:rsidRDefault="006E2229" w:rsidP="006E2229">
      <w:pPr>
        <w:rPr>
          <w:sz w:val="24"/>
          <w:szCs w:val="24"/>
        </w:rPr>
      </w:pPr>
      <w:r w:rsidRPr="00512660">
        <w:rPr>
          <w:sz w:val="24"/>
          <w:szCs w:val="24"/>
        </w:rPr>
        <w:t>Додаток 1. Специфікація, опис та технічні характеристики складових Товару.</w:t>
      </w:r>
    </w:p>
    <w:p w14:paraId="70D45686" w14:textId="4A237E80" w:rsidR="006E2229" w:rsidRPr="00512660" w:rsidRDefault="006E2229" w:rsidP="006E2229">
      <w:pPr>
        <w:jc w:val="both"/>
        <w:rPr>
          <w:sz w:val="24"/>
          <w:szCs w:val="24"/>
        </w:rPr>
      </w:pPr>
      <w:r w:rsidRPr="00512660">
        <w:rPr>
          <w:sz w:val="24"/>
          <w:szCs w:val="24"/>
        </w:rPr>
        <w:t xml:space="preserve">Додаток </w:t>
      </w:r>
      <w:r w:rsidR="006938B3" w:rsidRPr="00512660">
        <w:rPr>
          <w:sz w:val="24"/>
          <w:szCs w:val="24"/>
        </w:rPr>
        <w:t>2</w:t>
      </w:r>
      <w:r w:rsidRPr="00512660">
        <w:rPr>
          <w:sz w:val="24"/>
          <w:szCs w:val="24"/>
        </w:rPr>
        <w:t>. Зразок Акту приймання-передачі Товару.</w:t>
      </w:r>
    </w:p>
    <w:p w14:paraId="1D084626" w14:textId="236ECA2B" w:rsidR="006E2229" w:rsidRPr="00512660" w:rsidRDefault="006E2229" w:rsidP="006E2229">
      <w:pPr>
        <w:jc w:val="both"/>
        <w:rPr>
          <w:sz w:val="24"/>
          <w:szCs w:val="24"/>
        </w:rPr>
      </w:pPr>
      <w:r w:rsidRPr="00512660">
        <w:rPr>
          <w:sz w:val="24"/>
          <w:szCs w:val="24"/>
        </w:rPr>
        <w:t xml:space="preserve">Додаток </w:t>
      </w:r>
      <w:r w:rsidR="006938B3" w:rsidRPr="00512660">
        <w:rPr>
          <w:sz w:val="24"/>
          <w:szCs w:val="24"/>
        </w:rPr>
        <w:t>3</w:t>
      </w:r>
      <w:r w:rsidRPr="00512660">
        <w:rPr>
          <w:sz w:val="24"/>
          <w:szCs w:val="24"/>
        </w:rPr>
        <w:t>. Розподіл постачання.</w:t>
      </w:r>
    </w:p>
    <w:p w14:paraId="5880697A" w14:textId="2004F9E1" w:rsidR="000F60EC" w:rsidRPr="00512660" w:rsidRDefault="000F60EC" w:rsidP="006E2229">
      <w:pPr>
        <w:jc w:val="both"/>
        <w:rPr>
          <w:sz w:val="24"/>
          <w:szCs w:val="24"/>
        </w:rPr>
      </w:pPr>
    </w:p>
    <w:p w14:paraId="6BF18C12" w14:textId="77777777" w:rsidR="006938B3" w:rsidRPr="00512660" w:rsidRDefault="006938B3" w:rsidP="00516250">
      <w:pPr>
        <w:numPr>
          <w:ilvl w:val="0"/>
          <w:numId w:val="9"/>
        </w:numPr>
        <w:tabs>
          <w:tab w:val="left" w:pos="426"/>
        </w:tabs>
        <w:overflowPunct/>
        <w:autoSpaceDE/>
        <w:autoSpaceDN/>
        <w:adjustRightInd/>
        <w:ind w:left="0" w:firstLine="0"/>
        <w:jc w:val="center"/>
        <w:rPr>
          <w:b/>
          <w:sz w:val="24"/>
          <w:szCs w:val="24"/>
        </w:rPr>
      </w:pPr>
      <w:r w:rsidRPr="00512660">
        <w:rPr>
          <w:b/>
          <w:sz w:val="24"/>
          <w:szCs w:val="24"/>
        </w:rPr>
        <w:t>Місцезнаходження та банківські реквізити Сторін</w:t>
      </w:r>
    </w:p>
    <w:p w14:paraId="2C978A9F" w14:textId="77777777" w:rsidR="006938B3" w:rsidRPr="00512660" w:rsidRDefault="006938B3" w:rsidP="006938B3">
      <w:pPr>
        <w:tabs>
          <w:tab w:val="left" w:pos="426"/>
        </w:tabs>
        <w:jc w:val="center"/>
        <w:rPr>
          <w:b/>
          <w:sz w:val="24"/>
          <w:szCs w:val="24"/>
        </w:rPr>
      </w:pPr>
    </w:p>
    <w:tbl>
      <w:tblPr>
        <w:tblW w:w="0" w:type="auto"/>
        <w:jc w:val="center"/>
        <w:tblLook w:val="00A0" w:firstRow="1" w:lastRow="0" w:firstColumn="1" w:lastColumn="0" w:noHBand="0" w:noVBand="0"/>
      </w:tblPr>
      <w:tblGrid>
        <w:gridCol w:w="4782"/>
        <w:gridCol w:w="4782"/>
      </w:tblGrid>
      <w:tr w:rsidR="006938B3" w:rsidRPr="00512660" w14:paraId="1CB00486" w14:textId="77777777" w:rsidTr="00596FE0">
        <w:trPr>
          <w:jc w:val="center"/>
        </w:trPr>
        <w:tc>
          <w:tcPr>
            <w:tcW w:w="4782" w:type="dxa"/>
          </w:tcPr>
          <w:p w14:paraId="4CADC7CF" w14:textId="77777777" w:rsidR="006938B3" w:rsidRPr="00512660" w:rsidRDefault="006938B3" w:rsidP="00596FE0">
            <w:pPr>
              <w:widowControl w:val="0"/>
              <w:jc w:val="center"/>
              <w:rPr>
                <w:b/>
                <w:sz w:val="24"/>
                <w:szCs w:val="24"/>
              </w:rPr>
            </w:pPr>
            <w:r w:rsidRPr="00512660">
              <w:rPr>
                <w:b/>
                <w:sz w:val="24"/>
                <w:szCs w:val="24"/>
              </w:rPr>
              <w:t>Замовник:</w:t>
            </w:r>
          </w:p>
        </w:tc>
        <w:tc>
          <w:tcPr>
            <w:tcW w:w="4782" w:type="dxa"/>
          </w:tcPr>
          <w:p w14:paraId="41D72611" w14:textId="77777777" w:rsidR="006938B3" w:rsidRPr="00512660" w:rsidRDefault="006938B3" w:rsidP="00596FE0">
            <w:pPr>
              <w:widowControl w:val="0"/>
              <w:jc w:val="center"/>
              <w:rPr>
                <w:b/>
                <w:sz w:val="24"/>
                <w:szCs w:val="24"/>
              </w:rPr>
            </w:pPr>
            <w:r w:rsidRPr="00512660">
              <w:rPr>
                <w:b/>
                <w:sz w:val="24"/>
                <w:szCs w:val="24"/>
              </w:rPr>
              <w:t>Постачальник:</w:t>
            </w:r>
          </w:p>
          <w:p w14:paraId="75DC3A28" w14:textId="77777777" w:rsidR="006938B3" w:rsidRPr="00512660" w:rsidRDefault="006938B3" w:rsidP="00596FE0">
            <w:pPr>
              <w:widowControl w:val="0"/>
              <w:jc w:val="center"/>
              <w:rPr>
                <w:b/>
                <w:sz w:val="24"/>
                <w:szCs w:val="24"/>
              </w:rPr>
            </w:pPr>
          </w:p>
        </w:tc>
      </w:tr>
      <w:tr w:rsidR="006938B3" w:rsidRPr="00512660" w14:paraId="3890765D" w14:textId="77777777" w:rsidTr="00596FE0">
        <w:trPr>
          <w:jc w:val="center"/>
        </w:trPr>
        <w:tc>
          <w:tcPr>
            <w:tcW w:w="4782" w:type="dxa"/>
          </w:tcPr>
          <w:p w14:paraId="27AA430D" w14:textId="77777777" w:rsidR="006938B3" w:rsidRPr="00512660" w:rsidRDefault="006938B3" w:rsidP="00596FE0">
            <w:pPr>
              <w:widowControl w:val="0"/>
              <w:jc w:val="center"/>
              <w:rPr>
                <w:b/>
                <w:sz w:val="24"/>
                <w:szCs w:val="24"/>
              </w:rPr>
            </w:pPr>
            <w:r w:rsidRPr="00512660">
              <w:rPr>
                <w:b/>
                <w:sz w:val="24"/>
                <w:szCs w:val="24"/>
              </w:rPr>
              <w:t>_______________________________</w:t>
            </w:r>
          </w:p>
          <w:p w14:paraId="49DB104E" w14:textId="77777777" w:rsidR="006938B3" w:rsidRPr="00512660" w:rsidRDefault="006938B3" w:rsidP="00596FE0">
            <w:pPr>
              <w:widowControl w:val="0"/>
              <w:jc w:val="center"/>
              <w:rPr>
                <w:b/>
                <w:sz w:val="24"/>
                <w:szCs w:val="24"/>
                <w:highlight w:val="yellow"/>
              </w:rPr>
            </w:pPr>
          </w:p>
          <w:p w14:paraId="740D5E38" w14:textId="77777777" w:rsidR="006938B3" w:rsidRPr="00512660" w:rsidRDefault="006938B3" w:rsidP="00596FE0">
            <w:pPr>
              <w:widowControl w:val="0"/>
              <w:rPr>
                <w:sz w:val="24"/>
                <w:szCs w:val="24"/>
                <w:highlight w:val="yellow"/>
              </w:rPr>
            </w:pPr>
          </w:p>
        </w:tc>
        <w:tc>
          <w:tcPr>
            <w:tcW w:w="4782" w:type="dxa"/>
          </w:tcPr>
          <w:p w14:paraId="3FE47B09" w14:textId="77777777" w:rsidR="006938B3" w:rsidRPr="00512660" w:rsidRDefault="006938B3" w:rsidP="00596FE0">
            <w:pPr>
              <w:tabs>
                <w:tab w:val="left" w:pos="348"/>
              </w:tabs>
              <w:jc w:val="center"/>
              <w:rPr>
                <w:b/>
                <w:sz w:val="24"/>
                <w:szCs w:val="24"/>
              </w:rPr>
            </w:pPr>
            <w:r w:rsidRPr="00512660">
              <w:rPr>
                <w:b/>
                <w:sz w:val="24"/>
                <w:szCs w:val="24"/>
              </w:rPr>
              <w:t>_________________________</w:t>
            </w:r>
          </w:p>
          <w:p w14:paraId="3B50E94D" w14:textId="77777777" w:rsidR="006938B3" w:rsidRPr="00512660" w:rsidRDefault="006938B3" w:rsidP="00596FE0">
            <w:pPr>
              <w:tabs>
                <w:tab w:val="left" w:pos="348"/>
              </w:tabs>
              <w:jc w:val="center"/>
              <w:rPr>
                <w:b/>
                <w:sz w:val="24"/>
                <w:szCs w:val="24"/>
              </w:rPr>
            </w:pPr>
          </w:p>
          <w:p w14:paraId="2A13116E" w14:textId="77777777" w:rsidR="006938B3" w:rsidRPr="00512660" w:rsidRDefault="006938B3" w:rsidP="00596FE0">
            <w:pPr>
              <w:tabs>
                <w:tab w:val="left" w:pos="348"/>
              </w:tabs>
              <w:jc w:val="center"/>
              <w:rPr>
                <w:b/>
                <w:sz w:val="24"/>
                <w:szCs w:val="24"/>
              </w:rPr>
            </w:pPr>
          </w:p>
        </w:tc>
      </w:tr>
    </w:tbl>
    <w:p w14:paraId="0626EEFC" w14:textId="77777777" w:rsidR="006938B3" w:rsidRPr="00512660" w:rsidRDefault="006938B3" w:rsidP="006938B3">
      <w:pPr>
        <w:tabs>
          <w:tab w:val="left" w:pos="426"/>
        </w:tabs>
        <w:spacing w:before="120" w:after="120"/>
        <w:rPr>
          <w:b/>
          <w:sz w:val="24"/>
          <w:szCs w:val="24"/>
        </w:rPr>
      </w:pPr>
    </w:p>
    <w:p w14:paraId="1EAAEFF2" w14:textId="77777777" w:rsidR="006938B3" w:rsidRPr="00512660" w:rsidRDefault="006938B3" w:rsidP="006938B3">
      <w:pPr>
        <w:rPr>
          <w:sz w:val="24"/>
          <w:szCs w:val="24"/>
        </w:rPr>
      </w:pPr>
      <w:r w:rsidRPr="00512660">
        <w:rPr>
          <w:sz w:val="24"/>
          <w:szCs w:val="24"/>
        </w:rPr>
        <w:br w:type="page"/>
      </w:r>
    </w:p>
    <w:tbl>
      <w:tblPr>
        <w:tblW w:w="9464" w:type="dxa"/>
        <w:tblLook w:val="01E0" w:firstRow="1" w:lastRow="1" w:firstColumn="1" w:lastColumn="1" w:noHBand="0" w:noVBand="0"/>
      </w:tblPr>
      <w:tblGrid>
        <w:gridCol w:w="4732"/>
        <w:gridCol w:w="4732"/>
      </w:tblGrid>
      <w:tr w:rsidR="006938B3" w:rsidRPr="00512660" w14:paraId="6F51FCE8" w14:textId="77777777" w:rsidTr="00596FE0">
        <w:tc>
          <w:tcPr>
            <w:tcW w:w="4732" w:type="dxa"/>
          </w:tcPr>
          <w:p w14:paraId="1EC3EBCF" w14:textId="77777777" w:rsidR="006938B3" w:rsidRPr="00512660" w:rsidRDefault="006938B3" w:rsidP="00596FE0">
            <w:pPr>
              <w:tabs>
                <w:tab w:val="left" w:pos="0"/>
              </w:tabs>
              <w:ind w:right="5901"/>
              <w:jc w:val="both"/>
              <w:rPr>
                <w:b/>
                <w:bCs/>
                <w:sz w:val="24"/>
                <w:szCs w:val="24"/>
              </w:rPr>
            </w:pPr>
          </w:p>
        </w:tc>
        <w:tc>
          <w:tcPr>
            <w:tcW w:w="4732" w:type="dxa"/>
          </w:tcPr>
          <w:p w14:paraId="5D3A3652" w14:textId="77777777" w:rsidR="006938B3" w:rsidRPr="00512660" w:rsidRDefault="006938B3" w:rsidP="00596FE0">
            <w:pPr>
              <w:jc w:val="right"/>
              <w:rPr>
                <w:b/>
                <w:bCs/>
                <w:sz w:val="24"/>
                <w:szCs w:val="24"/>
              </w:rPr>
            </w:pPr>
            <w:r w:rsidRPr="00512660">
              <w:rPr>
                <w:b/>
                <w:bCs/>
                <w:sz w:val="24"/>
                <w:szCs w:val="24"/>
              </w:rPr>
              <w:t>Додаток 1</w:t>
            </w:r>
          </w:p>
          <w:p w14:paraId="1D42C4A1" w14:textId="77777777" w:rsidR="006938B3" w:rsidRPr="00512660" w:rsidRDefault="006938B3" w:rsidP="00596FE0">
            <w:pPr>
              <w:jc w:val="right"/>
              <w:rPr>
                <w:b/>
                <w:bCs/>
                <w:sz w:val="24"/>
                <w:szCs w:val="24"/>
              </w:rPr>
            </w:pPr>
            <w:r w:rsidRPr="00512660">
              <w:rPr>
                <w:b/>
                <w:bCs/>
                <w:sz w:val="24"/>
                <w:szCs w:val="24"/>
              </w:rPr>
              <w:t>до Договору № ________</w:t>
            </w:r>
          </w:p>
          <w:p w14:paraId="257E09FD" w14:textId="77777777" w:rsidR="006938B3" w:rsidRPr="00512660" w:rsidRDefault="006938B3" w:rsidP="00596FE0">
            <w:pPr>
              <w:jc w:val="right"/>
              <w:rPr>
                <w:b/>
                <w:bCs/>
                <w:sz w:val="24"/>
                <w:szCs w:val="24"/>
              </w:rPr>
            </w:pPr>
            <w:r w:rsidRPr="00512660">
              <w:rPr>
                <w:b/>
                <w:bCs/>
                <w:sz w:val="24"/>
                <w:szCs w:val="24"/>
              </w:rPr>
              <w:t>від "___" _________ 20__ р.</w:t>
            </w:r>
          </w:p>
        </w:tc>
      </w:tr>
    </w:tbl>
    <w:p w14:paraId="376053DB" w14:textId="77777777" w:rsidR="006938B3" w:rsidRPr="00512660" w:rsidRDefault="006938B3" w:rsidP="006938B3">
      <w:pPr>
        <w:rPr>
          <w:sz w:val="24"/>
          <w:szCs w:val="24"/>
        </w:rPr>
      </w:pPr>
    </w:p>
    <w:p w14:paraId="057DD0E7" w14:textId="77777777" w:rsidR="006938B3" w:rsidRPr="00512660" w:rsidRDefault="006938B3" w:rsidP="006938B3">
      <w:pPr>
        <w:rPr>
          <w:sz w:val="24"/>
          <w:szCs w:val="24"/>
        </w:rPr>
      </w:pPr>
    </w:p>
    <w:p w14:paraId="46C3E750" w14:textId="77777777" w:rsidR="006938B3" w:rsidRPr="00512660" w:rsidRDefault="006938B3" w:rsidP="006938B3">
      <w:pPr>
        <w:pStyle w:val="afe"/>
        <w:rPr>
          <w:b w:val="0"/>
          <w:bCs w:val="0"/>
        </w:rPr>
      </w:pPr>
      <w:r w:rsidRPr="00512660">
        <w:rPr>
          <w:lang w:eastAsia="ar-SA"/>
        </w:rPr>
        <w:t xml:space="preserve">Специфікація, </w:t>
      </w:r>
      <w:r w:rsidRPr="00512660">
        <w:t>опис та технічні характеристики складових Товару</w:t>
      </w:r>
    </w:p>
    <w:p w14:paraId="648DC725" w14:textId="77777777" w:rsidR="006938B3" w:rsidRPr="00512660" w:rsidRDefault="006938B3" w:rsidP="006938B3">
      <w:pPr>
        <w:pStyle w:val="afe"/>
        <w:rPr>
          <w:lang w:eastAsia="ar-SA"/>
        </w:rPr>
      </w:pPr>
    </w:p>
    <w:tbl>
      <w:tblPr>
        <w:tblW w:w="4945" w:type="pct"/>
        <w:tblLayout w:type="fixed"/>
        <w:tblLook w:val="04A0" w:firstRow="1" w:lastRow="0" w:firstColumn="1" w:lastColumn="0" w:noHBand="0" w:noVBand="1"/>
      </w:tblPr>
      <w:tblGrid>
        <w:gridCol w:w="382"/>
        <w:gridCol w:w="1937"/>
        <w:gridCol w:w="693"/>
        <w:gridCol w:w="1382"/>
        <w:gridCol w:w="986"/>
        <w:gridCol w:w="856"/>
        <w:gridCol w:w="927"/>
        <w:gridCol w:w="1209"/>
        <w:gridCol w:w="1144"/>
      </w:tblGrid>
      <w:tr w:rsidR="006938B3" w:rsidRPr="00512660" w14:paraId="24086E04" w14:textId="77777777" w:rsidTr="00596FE0">
        <w:tc>
          <w:tcPr>
            <w:tcW w:w="201" w:type="pct"/>
            <w:tcBorders>
              <w:top w:val="single" w:sz="6" w:space="0" w:color="auto"/>
              <w:left w:val="single" w:sz="6" w:space="0" w:color="auto"/>
              <w:bottom w:val="single" w:sz="6" w:space="0" w:color="auto"/>
              <w:right w:val="single" w:sz="6" w:space="0" w:color="auto"/>
            </w:tcBorders>
            <w:vAlign w:val="center"/>
          </w:tcPr>
          <w:p w14:paraId="2E1DC38A" w14:textId="77777777" w:rsidR="006938B3" w:rsidRPr="00512660" w:rsidRDefault="006938B3" w:rsidP="00596FE0">
            <w:pPr>
              <w:widowControl w:val="0"/>
              <w:jc w:val="center"/>
              <w:rPr>
                <w:b/>
                <w:bCs/>
                <w:sz w:val="24"/>
                <w:szCs w:val="24"/>
              </w:rPr>
            </w:pPr>
            <w:r w:rsidRPr="00512660">
              <w:rPr>
                <w:b/>
                <w:bCs/>
                <w:sz w:val="24"/>
                <w:szCs w:val="24"/>
              </w:rPr>
              <w:t>№</w:t>
            </w:r>
          </w:p>
        </w:tc>
        <w:tc>
          <w:tcPr>
            <w:tcW w:w="1018" w:type="pct"/>
            <w:tcBorders>
              <w:top w:val="single" w:sz="6" w:space="0" w:color="auto"/>
              <w:left w:val="single" w:sz="6" w:space="0" w:color="auto"/>
              <w:bottom w:val="single" w:sz="6" w:space="0" w:color="auto"/>
              <w:right w:val="single" w:sz="6" w:space="0" w:color="auto"/>
            </w:tcBorders>
            <w:vAlign w:val="center"/>
          </w:tcPr>
          <w:p w14:paraId="46E34A97" w14:textId="77777777" w:rsidR="006938B3" w:rsidRPr="00512660" w:rsidRDefault="006938B3" w:rsidP="00596FE0">
            <w:pPr>
              <w:widowControl w:val="0"/>
              <w:jc w:val="center"/>
              <w:rPr>
                <w:b/>
                <w:bCs/>
                <w:sz w:val="24"/>
                <w:szCs w:val="24"/>
              </w:rPr>
            </w:pPr>
            <w:r w:rsidRPr="00512660">
              <w:rPr>
                <w:b/>
                <w:bCs/>
                <w:sz w:val="24"/>
                <w:szCs w:val="24"/>
              </w:rPr>
              <w:t>Найменування товару</w:t>
            </w:r>
            <w:r w:rsidRPr="00512660">
              <w:rPr>
                <w:b/>
                <w:bCs/>
                <w:sz w:val="24"/>
                <w:szCs w:val="24"/>
                <w:vertAlign w:val="superscript"/>
              </w:rPr>
              <w:t>*)</w:t>
            </w:r>
          </w:p>
        </w:tc>
        <w:tc>
          <w:tcPr>
            <w:tcW w:w="364" w:type="pct"/>
            <w:tcBorders>
              <w:top w:val="single" w:sz="6" w:space="0" w:color="auto"/>
              <w:left w:val="single" w:sz="6" w:space="0" w:color="auto"/>
              <w:bottom w:val="single" w:sz="6" w:space="0" w:color="auto"/>
              <w:right w:val="single" w:sz="6" w:space="0" w:color="auto"/>
            </w:tcBorders>
            <w:vAlign w:val="center"/>
          </w:tcPr>
          <w:p w14:paraId="18B16B4F" w14:textId="77777777" w:rsidR="006938B3" w:rsidRPr="00512660" w:rsidRDefault="006938B3" w:rsidP="00596FE0">
            <w:pPr>
              <w:widowControl w:val="0"/>
              <w:jc w:val="center"/>
              <w:rPr>
                <w:b/>
                <w:bCs/>
                <w:sz w:val="24"/>
                <w:szCs w:val="24"/>
              </w:rPr>
            </w:pPr>
            <w:r w:rsidRPr="00512660">
              <w:rPr>
                <w:b/>
                <w:bCs/>
                <w:sz w:val="24"/>
                <w:szCs w:val="24"/>
              </w:rPr>
              <w:t>Од. вим.</w:t>
            </w:r>
          </w:p>
        </w:tc>
        <w:tc>
          <w:tcPr>
            <w:tcW w:w="726" w:type="pct"/>
            <w:tcBorders>
              <w:top w:val="single" w:sz="6" w:space="0" w:color="auto"/>
              <w:left w:val="single" w:sz="6" w:space="0" w:color="auto"/>
              <w:bottom w:val="single" w:sz="6" w:space="0" w:color="auto"/>
              <w:right w:val="single" w:sz="6" w:space="0" w:color="auto"/>
            </w:tcBorders>
            <w:vAlign w:val="center"/>
          </w:tcPr>
          <w:p w14:paraId="696E711D" w14:textId="77777777" w:rsidR="006938B3" w:rsidRPr="00512660" w:rsidRDefault="006938B3" w:rsidP="00596FE0">
            <w:pPr>
              <w:widowControl w:val="0"/>
              <w:jc w:val="center"/>
              <w:rPr>
                <w:b/>
                <w:bCs/>
                <w:sz w:val="24"/>
                <w:szCs w:val="24"/>
                <w:highlight w:val="yellow"/>
              </w:rPr>
            </w:pPr>
            <w:r w:rsidRPr="00512660">
              <w:rPr>
                <w:b/>
                <w:bCs/>
                <w:sz w:val="24"/>
                <w:szCs w:val="24"/>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14:paraId="4CF6674F" w14:textId="77777777" w:rsidR="006938B3" w:rsidRPr="00512660" w:rsidRDefault="006938B3" w:rsidP="00596FE0">
            <w:pPr>
              <w:widowControl w:val="0"/>
              <w:jc w:val="center"/>
              <w:rPr>
                <w:b/>
                <w:bCs/>
                <w:sz w:val="24"/>
                <w:szCs w:val="24"/>
              </w:rPr>
            </w:pPr>
            <w:r w:rsidRPr="00512660">
              <w:rPr>
                <w:b/>
                <w:bCs/>
                <w:sz w:val="24"/>
                <w:szCs w:val="24"/>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14:paraId="23E6329E" w14:textId="77777777" w:rsidR="006938B3" w:rsidRPr="00512660" w:rsidRDefault="006938B3" w:rsidP="00596FE0">
            <w:pPr>
              <w:widowControl w:val="0"/>
              <w:jc w:val="center"/>
              <w:rPr>
                <w:b/>
                <w:bCs/>
                <w:sz w:val="24"/>
                <w:szCs w:val="24"/>
              </w:rPr>
            </w:pPr>
            <w:r w:rsidRPr="00512660">
              <w:rPr>
                <w:b/>
                <w:bCs/>
                <w:sz w:val="24"/>
                <w:szCs w:val="24"/>
              </w:rPr>
              <w:t>ПДВ*</w:t>
            </w:r>
          </w:p>
        </w:tc>
        <w:tc>
          <w:tcPr>
            <w:tcW w:w="487" w:type="pct"/>
            <w:tcBorders>
              <w:top w:val="single" w:sz="6" w:space="0" w:color="auto"/>
              <w:left w:val="single" w:sz="6" w:space="0" w:color="auto"/>
              <w:bottom w:val="single" w:sz="6" w:space="0" w:color="auto"/>
              <w:right w:val="single" w:sz="6" w:space="0" w:color="auto"/>
            </w:tcBorders>
          </w:tcPr>
          <w:p w14:paraId="5130A6F9" w14:textId="77777777" w:rsidR="006938B3" w:rsidRPr="00512660" w:rsidRDefault="006938B3" w:rsidP="00596FE0">
            <w:pPr>
              <w:widowControl w:val="0"/>
              <w:jc w:val="center"/>
              <w:rPr>
                <w:b/>
                <w:bCs/>
                <w:sz w:val="24"/>
                <w:szCs w:val="24"/>
              </w:rPr>
            </w:pPr>
            <w:r w:rsidRPr="00512660">
              <w:rPr>
                <w:b/>
                <w:bCs/>
                <w:sz w:val="24"/>
                <w:szCs w:val="24"/>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14:paraId="5282748D" w14:textId="77777777" w:rsidR="006938B3" w:rsidRPr="00512660" w:rsidRDefault="006938B3" w:rsidP="00596FE0">
            <w:pPr>
              <w:widowControl w:val="0"/>
              <w:jc w:val="center"/>
              <w:rPr>
                <w:b/>
                <w:bCs/>
                <w:sz w:val="24"/>
                <w:szCs w:val="24"/>
              </w:rPr>
            </w:pPr>
            <w:r w:rsidRPr="00512660">
              <w:rPr>
                <w:b/>
                <w:bCs/>
                <w:sz w:val="24"/>
                <w:szCs w:val="24"/>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14:paraId="71BE13BF" w14:textId="77777777" w:rsidR="006938B3" w:rsidRPr="00512660" w:rsidRDefault="006938B3" w:rsidP="00596FE0">
            <w:pPr>
              <w:widowControl w:val="0"/>
              <w:jc w:val="center"/>
              <w:rPr>
                <w:b/>
                <w:bCs/>
                <w:sz w:val="24"/>
                <w:szCs w:val="24"/>
              </w:rPr>
            </w:pPr>
            <w:r w:rsidRPr="00512660">
              <w:rPr>
                <w:b/>
                <w:bCs/>
                <w:sz w:val="24"/>
                <w:szCs w:val="24"/>
              </w:rPr>
              <w:t>Загальна вартість, грн., з ПДВ*</w:t>
            </w:r>
          </w:p>
        </w:tc>
      </w:tr>
      <w:tr w:rsidR="006938B3" w:rsidRPr="00512660" w14:paraId="151E0070" w14:textId="77777777" w:rsidTr="00596FE0">
        <w:tc>
          <w:tcPr>
            <w:tcW w:w="201" w:type="pct"/>
            <w:tcBorders>
              <w:top w:val="single" w:sz="6" w:space="0" w:color="auto"/>
              <w:left w:val="single" w:sz="6" w:space="0" w:color="auto"/>
              <w:bottom w:val="single" w:sz="6" w:space="0" w:color="auto"/>
              <w:right w:val="single" w:sz="6" w:space="0" w:color="auto"/>
            </w:tcBorders>
            <w:vAlign w:val="center"/>
          </w:tcPr>
          <w:p w14:paraId="72714B05" w14:textId="77777777" w:rsidR="006938B3" w:rsidRPr="00512660" w:rsidRDefault="006938B3" w:rsidP="00596FE0">
            <w:pPr>
              <w:widowControl w:val="0"/>
              <w:jc w:val="center"/>
              <w:rPr>
                <w:b/>
                <w:sz w:val="24"/>
                <w:szCs w:val="24"/>
                <w:lang w:bidi="en-US"/>
              </w:rPr>
            </w:pPr>
          </w:p>
        </w:tc>
        <w:tc>
          <w:tcPr>
            <w:tcW w:w="1018" w:type="pct"/>
            <w:tcBorders>
              <w:top w:val="single" w:sz="6" w:space="0" w:color="auto"/>
              <w:left w:val="single" w:sz="6" w:space="0" w:color="auto"/>
              <w:bottom w:val="single" w:sz="6" w:space="0" w:color="auto"/>
              <w:right w:val="single" w:sz="6" w:space="0" w:color="auto"/>
            </w:tcBorders>
          </w:tcPr>
          <w:p w14:paraId="7F57E829" w14:textId="77777777" w:rsidR="006938B3" w:rsidRPr="00512660" w:rsidRDefault="006938B3" w:rsidP="00596FE0">
            <w:pPr>
              <w:widowControl w:val="0"/>
              <w:rPr>
                <w:b/>
                <w:bCs/>
                <w:sz w:val="24"/>
                <w:szCs w:val="24"/>
              </w:rPr>
            </w:pPr>
          </w:p>
        </w:tc>
        <w:tc>
          <w:tcPr>
            <w:tcW w:w="364" w:type="pct"/>
            <w:tcBorders>
              <w:top w:val="single" w:sz="6" w:space="0" w:color="auto"/>
              <w:left w:val="single" w:sz="6" w:space="0" w:color="auto"/>
              <w:bottom w:val="single" w:sz="6" w:space="0" w:color="auto"/>
              <w:right w:val="single" w:sz="6" w:space="0" w:color="auto"/>
            </w:tcBorders>
            <w:vAlign w:val="center"/>
          </w:tcPr>
          <w:p w14:paraId="6A727C15" w14:textId="77777777" w:rsidR="006938B3" w:rsidRPr="00512660" w:rsidRDefault="006938B3" w:rsidP="00596FE0">
            <w:pPr>
              <w:jc w:val="center"/>
              <w:rPr>
                <w:sz w:val="24"/>
                <w:szCs w:val="24"/>
              </w:rPr>
            </w:pPr>
          </w:p>
        </w:tc>
        <w:tc>
          <w:tcPr>
            <w:tcW w:w="726" w:type="pct"/>
            <w:tcBorders>
              <w:top w:val="single" w:sz="6" w:space="0" w:color="auto"/>
              <w:left w:val="single" w:sz="6" w:space="0" w:color="auto"/>
              <w:bottom w:val="single" w:sz="6" w:space="0" w:color="auto"/>
              <w:right w:val="single" w:sz="6" w:space="0" w:color="auto"/>
            </w:tcBorders>
          </w:tcPr>
          <w:p w14:paraId="450F0FF7" w14:textId="77777777" w:rsidR="006938B3" w:rsidRPr="00512660" w:rsidRDefault="006938B3" w:rsidP="00596FE0">
            <w:pPr>
              <w:widowControl w:val="0"/>
              <w:jc w:val="center"/>
              <w:rPr>
                <w:b/>
                <w:bCs/>
                <w:sz w:val="24"/>
                <w:szCs w:val="24"/>
                <w:highlight w:val="yellow"/>
              </w:rPr>
            </w:pPr>
          </w:p>
        </w:tc>
        <w:tc>
          <w:tcPr>
            <w:tcW w:w="518" w:type="pct"/>
            <w:tcBorders>
              <w:top w:val="single" w:sz="6" w:space="0" w:color="auto"/>
              <w:left w:val="single" w:sz="6" w:space="0" w:color="auto"/>
              <w:bottom w:val="single" w:sz="6" w:space="0" w:color="auto"/>
              <w:right w:val="single" w:sz="6" w:space="0" w:color="auto"/>
            </w:tcBorders>
          </w:tcPr>
          <w:p w14:paraId="6DE44481" w14:textId="77777777" w:rsidR="006938B3" w:rsidRPr="00512660" w:rsidRDefault="006938B3" w:rsidP="00596FE0">
            <w:pPr>
              <w:widowControl w:val="0"/>
              <w:jc w:val="both"/>
              <w:rPr>
                <w:b/>
                <w:bCs/>
                <w:sz w:val="24"/>
                <w:szCs w:val="24"/>
              </w:rPr>
            </w:pPr>
          </w:p>
        </w:tc>
        <w:tc>
          <w:tcPr>
            <w:tcW w:w="450" w:type="pct"/>
            <w:tcBorders>
              <w:top w:val="single" w:sz="6" w:space="0" w:color="auto"/>
              <w:left w:val="single" w:sz="6" w:space="0" w:color="auto"/>
              <w:bottom w:val="single" w:sz="6" w:space="0" w:color="auto"/>
              <w:right w:val="single" w:sz="6" w:space="0" w:color="auto"/>
            </w:tcBorders>
          </w:tcPr>
          <w:p w14:paraId="6924F788" w14:textId="77777777" w:rsidR="006938B3" w:rsidRPr="00512660" w:rsidRDefault="006938B3" w:rsidP="00596FE0">
            <w:pPr>
              <w:widowControl w:val="0"/>
              <w:jc w:val="both"/>
              <w:rPr>
                <w:b/>
                <w:bCs/>
                <w:sz w:val="24"/>
                <w:szCs w:val="24"/>
              </w:rPr>
            </w:pPr>
          </w:p>
        </w:tc>
        <w:tc>
          <w:tcPr>
            <w:tcW w:w="487" w:type="pct"/>
            <w:tcBorders>
              <w:top w:val="single" w:sz="6" w:space="0" w:color="auto"/>
              <w:left w:val="single" w:sz="6" w:space="0" w:color="auto"/>
              <w:bottom w:val="single" w:sz="6" w:space="0" w:color="auto"/>
              <w:right w:val="single" w:sz="6" w:space="0" w:color="auto"/>
            </w:tcBorders>
          </w:tcPr>
          <w:p w14:paraId="4A39012F" w14:textId="77777777" w:rsidR="006938B3" w:rsidRPr="00512660" w:rsidRDefault="006938B3" w:rsidP="00596FE0">
            <w:pPr>
              <w:widowControl w:val="0"/>
              <w:jc w:val="both"/>
              <w:rPr>
                <w:b/>
                <w:bCs/>
                <w:sz w:val="24"/>
                <w:szCs w:val="24"/>
              </w:rPr>
            </w:pPr>
          </w:p>
        </w:tc>
        <w:tc>
          <w:tcPr>
            <w:tcW w:w="635" w:type="pct"/>
            <w:tcBorders>
              <w:top w:val="single" w:sz="6" w:space="0" w:color="auto"/>
              <w:left w:val="single" w:sz="6" w:space="0" w:color="auto"/>
              <w:bottom w:val="single" w:sz="6" w:space="0" w:color="auto"/>
              <w:right w:val="single" w:sz="6" w:space="0" w:color="auto"/>
            </w:tcBorders>
          </w:tcPr>
          <w:p w14:paraId="07EF4DAE" w14:textId="77777777" w:rsidR="006938B3" w:rsidRPr="00512660" w:rsidRDefault="006938B3" w:rsidP="00596FE0">
            <w:pPr>
              <w:widowControl w:val="0"/>
              <w:jc w:val="both"/>
              <w:rPr>
                <w:b/>
                <w:bCs/>
                <w:sz w:val="24"/>
                <w:szCs w:val="24"/>
              </w:rPr>
            </w:pPr>
          </w:p>
        </w:tc>
        <w:tc>
          <w:tcPr>
            <w:tcW w:w="601" w:type="pct"/>
            <w:tcBorders>
              <w:top w:val="single" w:sz="6" w:space="0" w:color="auto"/>
              <w:left w:val="single" w:sz="6" w:space="0" w:color="auto"/>
              <w:bottom w:val="single" w:sz="6" w:space="0" w:color="auto"/>
              <w:right w:val="single" w:sz="6" w:space="0" w:color="auto"/>
            </w:tcBorders>
          </w:tcPr>
          <w:p w14:paraId="0283CB61" w14:textId="77777777" w:rsidR="006938B3" w:rsidRPr="00512660" w:rsidRDefault="006938B3" w:rsidP="00596FE0">
            <w:pPr>
              <w:widowControl w:val="0"/>
              <w:jc w:val="both"/>
              <w:rPr>
                <w:b/>
                <w:bCs/>
                <w:sz w:val="24"/>
                <w:szCs w:val="24"/>
              </w:rPr>
            </w:pPr>
          </w:p>
        </w:tc>
      </w:tr>
      <w:tr w:rsidR="006938B3" w:rsidRPr="00512660" w14:paraId="420906C7" w14:textId="77777777" w:rsidTr="00596FE0">
        <w:tc>
          <w:tcPr>
            <w:tcW w:w="1219" w:type="pct"/>
            <w:gridSpan w:val="2"/>
            <w:tcBorders>
              <w:top w:val="single" w:sz="6" w:space="0" w:color="auto"/>
              <w:left w:val="single" w:sz="6" w:space="0" w:color="auto"/>
              <w:bottom w:val="single" w:sz="6" w:space="0" w:color="auto"/>
              <w:right w:val="single" w:sz="6" w:space="0" w:color="auto"/>
            </w:tcBorders>
          </w:tcPr>
          <w:p w14:paraId="3B038502" w14:textId="77777777" w:rsidR="006938B3" w:rsidRPr="00512660" w:rsidRDefault="006938B3" w:rsidP="00596FE0">
            <w:pPr>
              <w:widowControl w:val="0"/>
              <w:rPr>
                <w:b/>
                <w:bCs/>
                <w:sz w:val="24"/>
                <w:szCs w:val="24"/>
              </w:rPr>
            </w:pPr>
            <w:r w:rsidRPr="00512660">
              <w:rPr>
                <w:b/>
                <w:bCs/>
                <w:sz w:val="24"/>
                <w:szCs w:val="24"/>
              </w:rPr>
              <w:t xml:space="preserve">Вартість пропозиції </w:t>
            </w:r>
          </w:p>
          <w:p w14:paraId="111270AD" w14:textId="77777777" w:rsidR="006938B3" w:rsidRPr="00512660" w:rsidRDefault="006938B3" w:rsidP="00596FE0">
            <w:pPr>
              <w:widowControl w:val="0"/>
              <w:rPr>
                <w:b/>
                <w:bCs/>
                <w:sz w:val="24"/>
                <w:szCs w:val="24"/>
              </w:rPr>
            </w:pPr>
            <w:r w:rsidRPr="00512660">
              <w:rPr>
                <w:b/>
                <w:bCs/>
                <w:sz w:val="24"/>
                <w:szCs w:val="24"/>
              </w:rPr>
              <w:t>(цифрами та прописом)</w:t>
            </w:r>
          </w:p>
        </w:tc>
        <w:tc>
          <w:tcPr>
            <w:tcW w:w="3781" w:type="pct"/>
            <w:gridSpan w:val="7"/>
            <w:tcBorders>
              <w:top w:val="single" w:sz="6" w:space="0" w:color="auto"/>
              <w:left w:val="single" w:sz="6" w:space="0" w:color="auto"/>
              <w:bottom w:val="single" w:sz="6" w:space="0" w:color="auto"/>
              <w:right w:val="single" w:sz="6" w:space="0" w:color="auto"/>
            </w:tcBorders>
            <w:vAlign w:val="center"/>
          </w:tcPr>
          <w:p w14:paraId="0B795340" w14:textId="77777777" w:rsidR="006938B3" w:rsidRPr="00512660" w:rsidRDefault="006938B3" w:rsidP="00596FE0">
            <w:pPr>
              <w:widowControl w:val="0"/>
              <w:jc w:val="center"/>
              <w:rPr>
                <w:b/>
                <w:bCs/>
                <w:sz w:val="24"/>
                <w:szCs w:val="24"/>
              </w:rPr>
            </w:pPr>
          </w:p>
          <w:p w14:paraId="487B6CC8" w14:textId="77777777" w:rsidR="006938B3" w:rsidRPr="00512660" w:rsidRDefault="006938B3" w:rsidP="00596FE0">
            <w:pPr>
              <w:widowControl w:val="0"/>
              <w:jc w:val="center"/>
              <w:rPr>
                <w:b/>
                <w:bCs/>
                <w:sz w:val="24"/>
                <w:szCs w:val="24"/>
              </w:rPr>
            </w:pPr>
          </w:p>
        </w:tc>
      </w:tr>
    </w:tbl>
    <w:p w14:paraId="6F55DD20" w14:textId="77777777" w:rsidR="006938B3" w:rsidRPr="00512660" w:rsidRDefault="006938B3" w:rsidP="006938B3">
      <w:pPr>
        <w:jc w:val="both"/>
        <w:rPr>
          <w:sz w:val="24"/>
          <w:szCs w:val="24"/>
          <w:vertAlign w:val="superscript"/>
        </w:rPr>
      </w:pPr>
    </w:p>
    <w:p w14:paraId="4C1116DA" w14:textId="77777777" w:rsidR="006938B3" w:rsidRPr="00512660" w:rsidRDefault="006938B3" w:rsidP="006938B3">
      <w:pPr>
        <w:jc w:val="both"/>
        <w:rPr>
          <w:sz w:val="24"/>
          <w:szCs w:val="24"/>
        </w:rPr>
      </w:pPr>
      <w:r w:rsidRPr="00512660">
        <w:rPr>
          <w:sz w:val="24"/>
          <w:szCs w:val="24"/>
          <w:vertAlign w:val="superscript"/>
        </w:rPr>
        <w:t>*)</w:t>
      </w:r>
      <w:r w:rsidRPr="00512660">
        <w:rPr>
          <w:sz w:val="24"/>
          <w:szCs w:val="24"/>
        </w:rPr>
        <w:t xml:space="preserve"> У найменуванні товару зазначається детальна специфікація та комплектація товару згідно з вимогами тендерної документації.</w:t>
      </w:r>
    </w:p>
    <w:p w14:paraId="46A67758" w14:textId="77777777" w:rsidR="006938B3" w:rsidRPr="00512660" w:rsidRDefault="006938B3" w:rsidP="006938B3">
      <w:pPr>
        <w:jc w:val="both"/>
        <w:rPr>
          <w:sz w:val="24"/>
          <w:szCs w:val="24"/>
        </w:rPr>
      </w:pPr>
    </w:p>
    <w:p w14:paraId="7B3D561D" w14:textId="77777777" w:rsidR="006938B3" w:rsidRPr="00512660" w:rsidRDefault="006938B3" w:rsidP="006938B3">
      <w:pPr>
        <w:ind w:firstLine="567"/>
        <w:jc w:val="both"/>
        <w:rPr>
          <w:sz w:val="24"/>
          <w:szCs w:val="24"/>
        </w:rPr>
      </w:pPr>
      <w:r w:rsidRPr="00512660">
        <w:rPr>
          <w:sz w:val="24"/>
          <w:szCs w:val="24"/>
        </w:rPr>
        <w:t xml:space="preserve">Ми, які підписалися нижче, </w:t>
      </w:r>
    </w:p>
    <w:p w14:paraId="7B1D8CFE" w14:textId="77777777" w:rsidR="006938B3" w:rsidRPr="00512660" w:rsidRDefault="006938B3" w:rsidP="006938B3">
      <w:pPr>
        <w:ind w:firstLine="567"/>
        <w:jc w:val="both"/>
        <w:rPr>
          <w:sz w:val="24"/>
          <w:szCs w:val="24"/>
        </w:rPr>
      </w:pPr>
      <w:r w:rsidRPr="00512660">
        <w:rPr>
          <w:sz w:val="24"/>
          <w:szCs w:val="24"/>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512660">
        <w:rPr>
          <w:bCs/>
          <w:sz w:val="24"/>
          <w:szCs w:val="24"/>
        </w:rPr>
        <w:t xml:space="preserve"> грн</w:t>
      </w:r>
      <w:r w:rsidRPr="00512660">
        <w:rPr>
          <w:i/>
          <w:sz w:val="24"/>
          <w:szCs w:val="24"/>
        </w:rPr>
        <w:t xml:space="preserve">., </w:t>
      </w:r>
      <w:r w:rsidRPr="00512660">
        <w:rPr>
          <w:sz w:val="24"/>
          <w:szCs w:val="24"/>
        </w:rPr>
        <w:t>у тому числі ПДВ ____ грн. (_____________________________ гривень, ____ копійок, у тому числі ПДВ _______________________________________ гривень, _____ копійок).</w:t>
      </w:r>
    </w:p>
    <w:p w14:paraId="37B6F338" w14:textId="77777777" w:rsidR="006938B3" w:rsidRPr="00512660" w:rsidRDefault="006938B3" w:rsidP="006938B3">
      <w:pPr>
        <w:ind w:firstLine="284"/>
        <w:jc w:val="both"/>
        <w:rPr>
          <w:b/>
          <w:snapToGrid w:val="0"/>
          <w:sz w:val="24"/>
          <w:szCs w:val="24"/>
        </w:rPr>
      </w:pPr>
    </w:p>
    <w:p w14:paraId="009D8A6F" w14:textId="77777777" w:rsidR="006938B3" w:rsidRPr="00512660" w:rsidRDefault="006938B3" w:rsidP="006938B3">
      <w:pPr>
        <w:ind w:firstLine="284"/>
        <w:jc w:val="both"/>
        <w:rPr>
          <w:b/>
          <w:snapToGrid w:val="0"/>
          <w:sz w:val="24"/>
          <w:szCs w:val="24"/>
        </w:rPr>
      </w:pPr>
    </w:p>
    <w:tbl>
      <w:tblPr>
        <w:tblW w:w="0" w:type="auto"/>
        <w:jc w:val="center"/>
        <w:tblLook w:val="00A0" w:firstRow="1" w:lastRow="0" w:firstColumn="1" w:lastColumn="0" w:noHBand="0" w:noVBand="0"/>
      </w:tblPr>
      <w:tblGrid>
        <w:gridCol w:w="4782"/>
        <w:gridCol w:w="4782"/>
      </w:tblGrid>
      <w:tr w:rsidR="006938B3" w:rsidRPr="00512660" w14:paraId="49E8872D" w14:textId="77777777" w:rsidTr="00596FE0">
        <w:trPr>
          <w:jc w:val="center"/>
        </w:trPr>
        <w:tc>
          <w:tcPr>
            <w:tcW w:w="4782" w:type="dxa"/>
          </w:tcPr>
          <w:p w14:paraId="36D464B2" w14:textId="77777777" w:rsidR="006938B3" w:rsidRPr="00512660" w:rsidRDefault="006938B3" w:rsidP="00596FE0">
            <w:pPr>
              <w:widowControl w:val="0"/>
              <w:jc w:val="center"/>
              <w:rPr>
                <w:b/>
                <w:sz w:val="24"/>
                <w:szCs w:val="24"/>
              </w:rPr>
            </w:pPr>
            <w:r w:rsidRPr="00512660">
              <w:rPr>
                <w:b/>
                <w:sz w:val="24"/>
                <w:szCs w:val="24"/>
              </w:rPr>
              <w:t>Замовник:</w:t>
            </w:r>
          </w:p>
        </w:tc>
        <w:tc>
          <w:tcPr>
            <w:tcW w:w="4782" w:type="dxa"/>
          </w:tcPr>
          <w:p w14:paraId="0D27C621" w14:textId="77777777" w:rsidR="006938B3" w:rsidRPr="00512660" w:rsidRDefault="006938B3" w:rsidP="00596FE0">
            <w:pPr>
              <w:widowControl w:val="0"/>
              <w:jc w:val="center"/>
              <w:rPr>
                <w:b/>
                <w:sz w:val="24"/>
                <w:szCs w:val="24"/>
              </w:rPr>
            </w:pPr>
            <w:r w:rsidRPr="00512660">
              <w:rPr>
                <w:b/>
                <w:sz w:val="24"/>
                <w:szCs w:val="24"/>
              </w:rPr>
              <w:t>Постачальник:</w:t>
            </w:r>
          </w:p>
        </w:tc>
      </w:tr>
      <w:tr w:rsidR="006938B3" w:rsidRPr="00512660" w14:paraId="7D1EB3BE" w14:textId="77777777" w:rsidTr="00596FE0">
        <w:trPr>
          <w:jc w:val="center"/>
        </w:trPr>
        <w:tc>
          <w:tcPr>
            <w:tcW w:w="4782" w:type="dxa"/>
          </w:tcPr>
          <w:p w14:paraId="7896A31C" w14:textId="77777777" w:rsidR="006938B3" w:rsidRPr="00512660" w:rsidRDefault="006938B3" w:rsidP="00596FE0">
            <w:pPr>
              <w:widowControl w:val="0"/>
              <w:jc w:val="center"/>
              <w:rPr>
                <w:b/>
                <w:sz w:val="24"/>
                <w:szCs w:val="24"/>
                <w:highlight w:val="yellow"/>
              </w:rPr>
            </w:pPr>
            <w:r w:rsidRPr="00512660">
              <w:rPr>
                <w:b/>
                <w:sz w:val="24"/>
                <w:szCs w:val="24"/>
              </w:rPr>
              <w:t>____________________________</w:t>
            </w:r>
          </w:p>
        </w:tc>
        <w:tc>
          <w:tcPr>
            <w:tcW w:w="4782" w:type="dxa"/>
          </w:tcPr>
          <w:p w14:paraId="45FC5A3D" w14:textId="77777777" w:rsidR="006938B3" w:rsidRPr="00512660" w:rsidRDefault="006938B3" w:rsidP="00596FE0">
            <w:pPr>
              <w:tabs>
                <w:tab w:val="left" w:pos="348"/>
              </w:tabs>
              <w:jc w:val="center"/>
              <w:rPr>
                <w:b/>
                <w:sz w:val="24"/>
                <w:szCs w:val="24"/>
              </w:rPr>
            </w:pPr>
            <w:r w:rsidRPr="00512660">
              <w:rPr>
                <w:b/>
                <w:sz w:val="24"/>
                <w:szCs w:val="24"/>
              </w:rPr>
              <w:t>________________________</w:t>
            </w:r>
          </w:p>
        </w:tc>
      </w:tr>
      <w:tr w:rsidR="006938B3" w:rsidRPr="00512660" w14:paraId="762E55BC" w14:textId="77777777" w:rsidTr="00596FE0">
        <w:trPr>
          <w:jc w:val="center"/>
        </w:trPr>
        <w:tc>
          <w:tcPr>
            <w:tcW w:w="4782" w:type="dxa"/>
          </w:tcPr>
          <w:p w14:paraId="1DE27B35" w14:textId="77777777" w:rsidR="006938B3" w:rsidRPr="00512660" w:rsidRDefault="006938B3" w:rsidP="00596FE0">
            <w:pPr>
              <w:pStyle w:val="a3"/>
              <w:tabs>
                <w:tab w:val="left" w:pos="720"/>
                <w:tab w:val="left" w:pos="993"/>
              </w:tabs>
              <w:spacing w:after="0"/>
              <w:jc w:val="center"/>
              <w:rPr>
                <w:sz w:val="24"/>
                <w:szCs w:val="24"/>
                <w:lang w:val="uk-UA"/>
              </w:rPr>
            </w:pPr>
          </w:p>
        </w:tc>
        <w:tc>
          <w:tcPr>
            <w:tcW w:w="4782" w:type="dxa"/>
          </w:tcPr>
          <w:p w14:paraId="149D6B69" w14:textId="77777777" w:rsidR="006938B3" w:rsidRPr="00512660" w:rsidRDefault="006938B3" w:rsidP="00596FE0">
            <w:pPr>
              <w:widowControl w:val="0"/>
              <w:rPr>
                <w:sz w:val="24"/>
                <w:szCs w:val="24"/>
              </w:rPr>
            </w:pPr>
          </w:p>
        </w:tc>
      </w:tr>
      <w:tr w:rsidR="006938B3" w:rsidRPr="00512660" w14:paraId="4CE29FD7" w14:textId="77777777" w:rsidTr="00596FE0">
        <w:trPr>
          <w:jc w:val="center"/>
        </w:trPr>
        <w:tc>
          <w:tcPr>
            <w:tcW w:w="4782" w:type="dxa"/>
          </w:tcPr>
          <w:p w14:paraId="6A9C0F25" w14:textId="77777777" w:rsidR="006938B3" w:rsidRPr="00512660" w:rsidRDefault="006938B3" w:rsidP="00596FE0">
            <w:pPr>
              <w:pStyle w:val="a3"/>
              <w:tabs>
                <w:tab w:val="left" w:pos="720"/>
                <w:tab w:val="left" w:pos="993"/>
              </w:tabs>
              <w:spacing w:after="0"/>
              <w:jc w:val="center"/>
              <w:rPr>
                <w:b/>
                <w:sz w:val="24"/>
                <w:szCs w:val="24"/>
                <w:lang w:val="uk-UA"/>
              </w:rPr>
            </w:pPr>
          </w:p>
        </w:tc>
        <w:tc>
          <w:tcPr>
            <w:tcW w:w="4782" w:type="dxa"/>
          </w:tcPr>
          <w:p w14:paraId="7FFDF666" w14:textId="77777777" w:rsidR="006938B3" w:rsidRPr="00512660" w:rsidRDefault="006938B3" w:rsidP="00596FE0">
            <w:pPr>
              <w:widowControl w:val="0"/>
              <w:jc w:val="center"/>
              <w:rPr>
                <w:b/>
                <w:sz w:val="24"/>
                <w:szCs w:val="24"/>
              </w:rPr>
            </w:pPr>
          </w:p>
        </w:tc>
      </w:tr>
      <w:tr w:rsidR="006938B3" w:rsidRPr="00512660" w14:paraId="16290BD1" w14:textId="77777777" w:rsidTr="00596FE0">
        <w:trPr>
          <w:jc w:val="center"/>
        </w:trPr>
        <w:tc>
          <w:tcPr>
            <w:tcW w:w="4782" w:type="dxa"/>
          </w:tcPr>
          <w:p w14:paraId="2D1ACD74" w14:textId="77777777" w:rsidR="006938B3" w:rsidRPr="00512660" w:rsidRDefault="006938B3" w:rsidP="00596FE0">
            <w:pPr>
              <w:widowControl w:val="0"/>
              <w:jc w:val="center"/>
              <w:rPr>
                <w:sz w:val="24"/>
                <w:szCs w:val="24"/>
                <w:highlight w:val="yellow"/>
              </w:rPr>
            </w:pPr>
          </w:p>
        </w:tc>
        <w:tc>
          <w:tcPr>
            <w:tcW w:w="4782" w:type="dxa"/>
          </w:tcPr>
          <w:p w14:paraId="7848A684" w14:textId="77777777" w:rsidR="006938B3" w:rsidRPr="00512660" w:rsidRDefault="006938B3" w:rsidP="00596FE0">
            <w:pPr>
              <w:widowControl w:val="0"/>
              <w:rPr>
                <w:b/>
                <w:sz w:val="24"/>
                <w:szCs w:val="24"/>
              </w:rPr>
            </w:pPr>
          </w:p>
        </w:tc>
      </w:tr>
    </w:tbl>
    <w:p w14:paraId="3FB72020" w14:textId="77777777" w:rsidR="006938B3" w:rsidRPr="00512660" w:rsidRDefault="006938B3" w:rsidP="006938B3">
      <w:pPr>
        <w:jc w:val="center"/>
        <w:rPr>
          <w:b/>
          <w:bCs/>
          <w:sz w:val="24"/>
          <w:szCs w:val="24"/>
        </w:rPr>
      </w:pPr>
    </w:p>
    <w:p w14:paraId="6F58453D" w14:textId="77777777" w:rsidR="006938B3" w:rsidRPr="00512660" w:rsidRDefault="006938B3" w:rsidP="006938B3">
      <w:pPr>
        <w:rPr>
          <w:b/>
          <w:bCs/>
          <w:sz w:val="24"/>
          <w:szCs w:val="24"/>
        </w:rPr>
      </w:pPr>
      <w:r w:rsidRPr="00512660">
        <w:rPr>
          <w:b/>
          <w:bCs/>
          <w:sz w:val="24"/>
          <w:szCs w:val="24"/>
        </w:rPr>
        <w:br w:type="page"/>
      </w:r>
    </w:p>
    <w:tbl>
      <w:tblPr>
        <w:tblW w:w="9464" w:type="dxa"/>
        <w:tblLook w:val="01E0" w:firstRow="1" w:lastRow="1" w:firstColumn="1" w:lastColumn="1" w:noHBand="0" w:noVBand="0"/>
      </w:tblPr>
      <w:tblGrid>
        <w:gridCol w:w="4732"/>
        <w:gridCol w:w="4732"/>
      </w:tblGrid>
      <w:tr w:rsidR="006938B3" w:rsidRPr="00512660" w14:paraId="5D132FA8" w14:textId="77777777" w:rsidTr="00596FE0">
        <w:tc>
          <w:tcPr>
            <w:tcW w:w="4732" w:type="dxa"/>
          </w:tcPr>
          <w:p w14:paraId="2865184B" w14:textId="77777777" w:rsidR="006938B3" w:rsidRPr="00512660" w:rsidRDefault="006938B3" w:rsidP="00596FE0">
            <w:pPr>
              <w:tabs>
                <w:tab w:val="left" w:pos="0"/>
              </w:tabs>
              <w:ind w:right="5901"/>
              <w:jc w:val="both"/>
              <w:rPr>
                <w:b/>
                <w:bCs/>
                <w:sz w:val="24"/>
                <w:szCs w:val="24"/>
              </w:rPr>
            </w:pPr>
          </w:p>
        </w:tc>
        <w:tc>
          <w:tcPr>
            <w:tcW w:w="4732" w:type="dxa"/>
          </w:tcPr>
          <w:p w14:paraId="4961B4B6" w14:textId="77777777" w:rsidR="006938B3" w:rsidRPr="00512660" w:rsidRDefault="006938B3" w:rsidP="00596FE0">
            <w:pPr>
              <w:jc w:val="right"/>
              <w:rPr>
                <w:b/>
                <w:bCs/>
                <w:sz w:val="24"/>
                <w:szCs w:val="24"/>
              </w:rPr>
            </w:pPr>
            <w:r w:rsidRPr="00512660">
              <w:rPr>
                <w:b/>
                <w:bCs/>
                <w:sz w:val="24"/>
                <w:szCs w:val="24"/>
              </w:rPr>
              <w:t>Додаток 2</w:t>
            </w:r>
          </w:p>
          <w:p w14:paraId="445E7E30" w14:textId="77777777" w:rsidR="006938B3" w:rsidRPr="00512660" w:rsidRDefault="006938B3" w:rsidP="00596FE0">
            <w:pPr>
              <w:jc w:val="right"/>
              <w:rPr>
                <w:b/>
                <w:bCs/>
                <w:sz w:val="24"/>
                <w:szCs w:val="24"/>
              </w:rPr>
            </w:pPr>
            <w:r w:rsidRPr="00512660">
              <w:rPr>
                <w:b/>
                <w:bCs/>
                <w:sz w:val="24"/>
                <w:szCs w:val="24"/>
              </w:rPr>
              <w:t>до Договору № ________</w:t>
            </w:r>
          </w:p>
          <w:p w14:paraId="781BC9A1" w14:textId="77777777" w:rsidR="006938B3" w:rsidRPr="00512660" w:rsidRDefault="006938B3" w:rsidP="00596FE0">
            <w:pPr>
              <w:jc w:val="right"/>
              <w:rPr>
                <w:b/>
                <w:bCs/>
                <w:sz w:val="24"/>
                <w:szCs w:val="24"/>
              </w:rPr>
            </w:pPr>
            <w:r w:rsidRPr="00512660">
              <w:rPr>
                <w:b/>
                <w:bCs/>
                <w:sz w:val="24"/>
                <w:szCs w:val="24"/>
              </w:rPr>
              <w:t>від "___" _________ 20__ р.</w:t>
            </w:r>
          </w:p>
        </w:tc>
      </w:tr>
    </w:tbl>
    <w:p w14:paraId="441817C6" w14:textId="77777777" w:rsidR="006938B3" w:rsidRPr="00512660" w:rsidRDefault="006938B3" w:rsidP="006938B3">
      <w:pPr>
        <w:jc w:val="center"/>
        <w:rPr>
          <w:b/>
          <w:bCs/>
          <w:sz w:val="24"/>
          <w:szCs w:val="24"/>
        </w:rPr>
      </w:pPr>
    </w:p>
    <w:p w14:paraId="6B54D54D" w14:textId="77777777" w:rsidR="006938B3" w:rsidRPr="00512660" w:rsidRDefault="006938B3" w:rsidP="006938B3">
      <w:pPr>
        <w:jc w:val="center"/>
        <w:rPr>
          <w:b/>
          <w:bCs/>
          <w:sz w:val="24"/>
          <w:szCs w:val="24"/>
        </w:rPr>
      </w:pPr>
    </w:p>
    <w:tbl>
      <w:tblPr>
        <w:tblW w:w="0" w:type="auto"/>
        <w:jc w:val="center"/>
        <w:tblLook w:val="01E0" w:firstRow="1" w:lastRow="1" w:firstColumn="1" w:lastColumn="1" w:noHBand="0" w:noVBand="0"/>
      </w:tblPr>
      <w:tblGrid>
        <w:gridCol w:w="4735"/>
        <w:gridCol w:w="4620"/>
      </w:tblGrid>
      <w:tr w:rsidR="006938B3" w:rsidRPr="00512660" w14:paraId="3EDC1134" w14:textId="77777777" w:rsidTr="00596FE0">
        <w:trPr>
          <w:jc w:val="center"/>
        </w:trPr>
        <w:tc>
          <w:tcPr>
            <w:tcW w:w="4735" w:type="dxa"/>
          </w:tcPr>
          <w:p w14:paraId="44F20B29" w14:textId="77777777" w:rsidR="006938B3" w:rsidRPr="00512660" w:rsidRDefault="006938B3" w:rsidP="00596FE0">
            <w:pPr>
              <w:jc w:val="both"/>
              <w:rPr>
                <w:b/>
                <w:bCs/>
                <w:sz w:val="24"/>
                <w:szCs w:val="24"/>
              </w:rPr>
            </w:pPr>
          </w:p>
        </w:tc>
        <w:tc>
          <w:tcPr>
            <w:tcW w:w="4620" w:type="dxa"/>
          </w:tcPr>
          <w:p w14:paraId="02DEF7FB" w14:textId="77777777" w:rsidR="006938B3" w:rsidRPr="00512660" w:rsidRDefault="006938B3" w:rsidP="00512660">
            <w:pPr>
              <w:rPr>
                <w:b/>
                <w:bCs/>
                <w:sz w:val="24"/>
                <w:szCs w:val="24"/>
              </w:rPr>
            </w:pPr>
          </w:p>
        </w:tc>
      </w:tr>
    </w:tbl>
    <w:p w14:paraId="1B8CDA80" w14:textId="77777777" w:rsidR="006938B3" w:rsidRPr="00512660" w:rsidRDefault="006938B3" w:rsidP="006938B3">
      <w:pPr>
        <w:rPr>
          <w:b/>
          <w:i/>
          <w:sz w:val="24"/>
          <w:szCs w:val="24"/>
        </w:rPr>
      </w:pPr>
      <w:r w:rsidRPr="00512660">
        <w:rPr>
          <w:b/>
          <w:i/>
          <w:sz w:val="24"/>
          <w:szCs w:val="24"/>
        </w:rPr>
        <w:t>Початок цитати: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6938B3" w:rsidRPr="00512660" w14:paraId="453A1069" w14:textId="77777777" w:rsidTr="00596FE0">
        <w:trPr>
          <w:cantSplit/>
          <w:trHeight w:val="20"/>
        </w:trPr>
        <w:tc>
          <w:tcPr>
            <w:tcW w:w="4891" w:type="dxa"/>
          </w:tcPr>
          <w:p w14:paraId="05A72C7B" w14:textId="77777777" w:rsidR="006938B3" w:rsidRPr="00512660" w:rsidRDefault="006938B3" w:rsidP="00596FE0">
            <w:pPr>
              <w:pStyle w:val="4"/>
              <w:spacing w:before="0"/>
              <w:jc w:val="center"/>
              <w:rPr>
                <w:sz w:val="24"/>
                <w:szCs w:val="24"/>
                <w:lang w:val="uk-UA"/>
              </w:rPr>
            </w:pPr>
            <w:r w:rsidRPr="00512660">
              <w:rPr>
                <w:sz w:val="24"/>
                <w:szCs w:val="24"/>
                <w:lang w:val="uk-UA"/>
              </w:rPr>
              <w:t>"ЗАТВЕРДЖУЮ"</w:t>
            </w:r>
          </w:p>
        </w:tc>
        <w:tc>
          <w:tcPr>
            <w:tcW w:w="4749" w:type="dxa"/>
          </w:tcPr>
          <w:p w14:paraId="79622533" w14:textId="77777777" w:rsidR="006938B3" w:rsidRPr="00512660" w:rsidRDefault="006938B3" w:rsidP="00596FE0">
            <w:pPr>
              <w:pStyle w:val="4"/>
              <w:spacing w:before="0"/>
              <w:jc w:val="center"/>
              <w:rPr>
                <w:sz w:val="24"/>
                <w:szCs w:val="24"/>
                <w:lang w:val="uk-UA"/>
              </w:rPr>
            </w:pPr>
            <w:r w:rsidRPr="00512660">
              <w:rPr>
                <w:sz w:val="24"/>
                <w:szCs w:val="24"/>
                <w:lang w:val="uk-UA"/>
              </w:rPr>
              <w:t>"ЗАТВЕРДЖУЮ"</w:t>
            </w:r>
          </w:p>
        </w:tc>
      </w:tr>
      <w:tr w:rsidR="006938B3" w:rsidRPr="00512660" w14:paraId="544081DB" w14:textId="77777777" w:rsidTr="00596FE0">
        <w:trPr>
          <w:cantSplit/>
        </w:trPr>
        <w:tc>
          <w:tcPr>
            <w:tcW w:w="4891" w:type="dxa"/>
          </w:tcPr>
          <w:p w14:paraId="5F9461C9" w14:textId="77777777" w:rsidR="006938B3" w:rsidRPr="00512660" w:rsidRDefault="006938B3" w:rsidP="00596FE0">
            <w:pPr>
              <w:tabs>
                <w:tab w:val="left" w:pos="5954"/>
              </w:tabs>
              <w:jc w:val="both"/>
              <w:rPr>
                <w:sz w:val="24"/>
                <w:szCs w:val="24"/>
              </w:rPr>
            </w:pPr>
            <w:r w:rsidRPr="00512660">
              <w:rPr>
                <w:sz w:val="24"/>
                <w:szCs w:val="24"/>
              </w:rPr>
              <w:t>_____________________________________</w:t>
            </w:r>
          </w:p>
        </w:tc>
        <w:tc>
          <w:tcPr>
            <w:tcW w:w="4749" w:type="dxa"/>
          </w:tcPr>
          <w:p w14:paraId="5A784D76" w14:textId="77777777" w:rsidR="006938B3" w:rsidRPr="00512660" w:rsidRDefault="006938B3" w:rsidP="00596FE0">
            <w:pPr>
              <w:jc w:val="both"/>
              <w:rPr>
                <w:sz w:val="24"/>
                <w:szCs w:val="24"/>
              </w:rPr>
            </w:pPr>
            <w:r w:rsidRPr="00512660">
              <w:rPr>
                <w:sz w:val="24"/>
                <w:szCs w:val="24"/>
              </w:rPr>
              <w:t>_____________________________________</w:t>
            </w:r>
          </w:p>
        </w:tc>
      </w:tr>
      <w:tr w:rsidR="006938B3" w:rsidRPr="00512660" w14:paraId="4B8CCC8A" w14:textId="77777777" w:rsidTr="00596FE0">
        <w:trPr>
          <w:cantSplit/>
        </w:trPr>
        <w:tc>
          <w:tcPr>
            <w:tcW w:w="4891" w:type="dxa"/>
          </w:tcPr>
          <w:p w14:paraId="49C28E2B" w14:textId="77777777" w:rsidR="006938B3" w:rsidRPr="00512660" w:rsidDel="00AD7B85" w:rsidRDefault="006938B3" w:rsidP="00596FE0">
            <w:pPr>
              <w:jc w:val="both"/>
              <w:rPr>
                <w:sz w:val="24"/>
                <w:szCs w:val="24"/>
              </w:rPr>
            </w:pPr>
            <w:r w:rsidRPr="00512660">
              <w:rPr>
                <w:sz w:val="24"/>
                <w:szCs w:val="24"/>
              </w:rPr>
              <w:t>_____________________________________</w:t>
            </w:r>
          </w:p>
        </w:tc>
        <w:tc>
          <w:tcPr>
            <w:tcW w:w="4749" w:type="dxa"/>
            <w:tcBorders>
              <w:bottom w:val="single" w:sz="4" w:space="0" w:color="auto"/>
            </w:tcBorders>
          </w:tcPr>
          <w:p w14:paraId="47D4D8C5" w14:textId="77777777" w:rsidR="006938B3" w:rsidRPr="00512660" w:rsidDel="00AD7B85" w:rsidRDefault="006938B3" w:rsidP="00596FE0">
            <w:pPr>
              <w:jc w:val="both"/>
              <w:rPr>
                <w:sz w:val="24"/>
                <w:szCs w:val="24"/>
              </w:rPr>
            </w:pPr>
          </w:p>
        </w:tc>
      </w:tr>
      <w:tr w:rsidR="006938B3" w:rsidRPr="00512660" w14:paraId="64B5433A" w14:textId="77777777" w:rsidTr="00596FE0">
        <w:trPr>
          <w:cantSplit/>
        </w:trPr>
        <w:tc>
          <w:tcPr>
            <w:tcW w:w="4891" w:type="dxa"/>
          </w:tcPr>
          <w:p w14:paraId="738FB534" w14:textId="77777777" w:rsidR="006938B3" w:rsidRPr="00512660" w:rsidDel="00AD7B85" w:rsidRDefault="006938B3" w:rsidP="00596FE0">
            <w:pPr>
              <w:jc w:val="center"/>
              <w:rPr>
                <w:sz w:val="24"/>
                <w:szCs w:val="24"/>
              </w:rPr>
            </w:pPr>
            <w:r w:rsidRPr="00512660">
              <w:rPr>
                <w:sz w:val="24"/>
                <w:szCs w:val="24"/>
              </w:rPr>
              <w:t>(посада)</w:t>
            </w:r>
          </w:p>
        </w:tc>
        <w:tc>
          <w:tcPr>
            <w:tcW w:w="4749" w:type="dxa"/>
            <w:tcBorders>
              <w:top w:val="single" w:sz="4" w:space="0" w:color="auto"/>
            </w:tcBorders>
          </w:tcPr>
          <w:p w14:paraId="6B277B62" w14:textId="77777777" w:rsidR="006938B3" w:rsidRPr="00512660" w:rsidDel="00AD7B85" w:rsidRDefault="006938B3" w:rsidP="00596FE0">
            <w:pPr>
              <w:jc w:val="center"/>
              <w:rPr>
                <w:sz w:val="24"/>
                <w:szCs w:val="24"/>
              </w:rPr>
            </w:pPr>
            <w:r w:rsidRPr="00512660">
              <w:rPr>
                <w:sz w:val="24"/>
                <w:szCs w:val="24"/>
              </w:rPr>
              <w:t>(посада)</w:t>
            </w:r>
          </w:p>
        </w:tc>
      </w:tr>
      <w:tr w:rsidR="006938B3" w:rsidRPr="00512660" w14:paraId="7C2624E5" w14:textId="77777777" w:rsidTr="00596FE0">
        <w:trPr>
          <w:cantSplit/>
        </w:trPr>
        <w:tc>
          <w:tcPr>
            <w:tcW w:w="4891" w:type="dxa"/>
          </w:tcPr>
          <w:p w14:paraId="18E1062D" w14:textId="77777777" w:rsidR="006938B3" w:rsidRPr="00512660" w:rsidRDefault="006938B3" w:rsidP="00596FE0">
            <w:pPr>
              <w:tabs>
                <w:tab w:val="left" w:pos="5954"/>
              </w:tabs>
              <w:jc w:val="both"/>
              <w:rPr>
                <w:sz w:val="24"/>
                <w:szCs w:val="24"/>
              </w:rPr>
            </w:pPr>
            <w:r w:rsidRPr="00512660">
              <w:rPr>
                <w:sz w:val="24"/>
                <w:szCs w:val="24"/>
              </w:rPr>
              <w:t>______________________ / ______________/</w:t>
            </w:r>
          </w:p>
        </w:tc>
        <w:tc>
          <w:tcPr>
            <w:tcW w:w="4749" w:type="dxa"/>
          </w:tcPr>
          <w:p w14:paraId="0BB6BABA" w14:textId="77777777" w:rsidR="006938B3" w:rsidRPr="00512660" w:rsidDel="00AD7B85" w:rsidRDefault="006938B3" w:rsidP="00596FE0">
            <w:pPr>
              <w:jc w:val="center"/>
              <w:rPr>
                <w:sz w:val="24"/>
                <w:szCs w:val="24"/>
              </w:rPr>
            </w:pPr>
            <w:r w:rsidRPr="00512660">
              <w:rPr>
                <w:sz w:val="24"/>
                <w:szCs w:val="24"/>
              </w:rPr>
              <w:t xml:space="preserve">____________________ /___________________/ </w:t>
            </w:r>
          </w:p>
        </w:tc>
      </w:tr>
      <w:tr w:rsidR="006938B3" w:rsidRPr="00512660" w14:paraId="2228B46E" w14:textId="77777777" w:rsidTr="00596FE0">
        <w:trPr>
          <w:cantSplit/>
        </w:trPr>
        <w:tc>
          <w:tcPr>
            <w:tcW w:w="4891" w:type="dxa"/>
          </w:tcPr>
          <w:p w14:paraId="5E624F4A" w14:textId="77777777" w:rsidR="006938B3" w:rsidRPr="00512660" w:rsidRDefault="006938B3" w:rsidP="00596FE0">
            <w:pPr>
              <w:tabs>
                <w:tab w:val="left" w:pos="5954"/>
              </w:tabs>
              <w:rPr>
                <w:sz w:val="24"/>
                <w:szCs w:val="24"/>
              </w:rPr>
            </w:pPr>
            <w:r w:rsidRPr="00512660">
              <w:rPr>
                <w:sz w:val="24"/>
                <w:szCs w:val="24"/>
              </w:rPr>
              <w:t>М.П.                                                  (П.І.Б.)</w:t>
            </w:r>
          </w:p>
        </w:tc>
        <w:tc>
          <w:tcPr>
            <w:tcW w:w="4749" w:type="dxa"/>
          </w:tcPr>
          <w:p w14:paraId="7C88AB83" w14:textId="77777777" w:rsidR="006938B3" w:rsidRPr="00512660" w:rsidRDefault="006938B3" w:rsidP="00596FE0">
            <w:pPr>
              <w:rPr>
                <w:sz w:val="24"/>
                <w:szCs w:val="24"/>
              </w:rPr>
            </w:pPr>
            <w:r w:rsidRPr="00512660">
              <w:rPr>
                <w:sz w:val="24"/>
                <w:szCs w:val="24"/>
              </w:rPr>
              <w:t>М.П.                                                  (П.І.Б.)</w:t>
            </w:r>
          </w:p>
        </w:tc>
      </w:tr>
    </w:tbl>
    <w:p w14:paraId="0E9EB2E9" w14:textId="77777777" w:rsidR="006938B3" w:rsidRPr="00512660" w:rsidRDefault="006938B3" w:rsidP="006938B3">
      <w:pPr>
        <w:pStyle w:val="7"/>
        <w:tabs>
          <w:tab w:val="left" w:pos="2224"/>
        </w:tabs>
        <w:spacing w:before="0"/>
        <w:jc w:val="center"/>
        <w:rPr>
          <w:rFonts w:ascii="Times New Roman" w:hAnsi="Times New Roman"/>
          <w:b/>
          <w:sz w:val="24"/>
          <w:szCs w:val="24"/>
        </w:rPr>
      </w:pPr>
    </w:p>
    <w:p w14:paraId="79424B0A" w14:textId="77777777" w:rsidR="006938B3" w:rsidRPr="00512660" w:rsidRDefault="006938B3" w:rsidP="006938B3">
      <w:pPr>
        <w:pStyle w:val="7"/>
        <w:tabs>
          <w:tab w:val="left" w:pos="2224"/>
        </w:tabs>
        <w:spacing w:before="0"/>
        <w:jc w:val="center"/>
        <w:rPr>
          <w:rFonts w:ascii="Times New Roman" w:hAnsi="Times New Roman"/>
          <w:b/>
          <w:sz w:val="24"/>
          <w:szCs w:val="24"/>
        </w:rPr>
      </w:pPr>
      <w:r w:rsidRPr="00512660">
        <w:rPr>
          <w:rFonts w:ascii="Times New Roman" w:hAnsi="Times New Roman"/>
          <w:b/>
          <w:sz w:val="24"/>
          <w:szCs w:val="24"/>
        </w:rPr>
        <w:t>АКТ № _______</w:t>
      </w:r>
    </w:p>
    <w:p w14:paraId="7F45B9E3" w14:textId="77777777" w:rsidR="006938B3" w:rsidRPr="00512660" w:rsidRDefault="006938B3" w:rsidP="006938B3">
      <w:pPr>
        <w:jc w:val="center"/>
        <w:rPr>
          <w:b/>
          <w:spacing w:val="2"/>
          <w:sz w:val="24"/>
          <w:szCs w:val="24"/>
        </w:rPr>
      </w:pPr>
      <w:r w:rsidRPr="00512660">
        <w:rPr>
          <w:b/>
          <w:sz w:val="24"/>
          <w:szCs w:val="24"/>
        </w:rPr>
        <w:t>приймання-передачі*</w:t>
      </w:r>
    </w:p>
    <w:p w14:paraId="30F93207" w14:textId="77777777" w:rsidR="006938B3" w:rsidRPr="00512660" w:rsidRDefault="006938B3" w:rsidP="006938B3">
      <w:pPr>
        <w:jc w:val="right"/>
        <w:rPr>
          <w:sz w:val="24"/>
          <w:szCs w:val="24"/>
        </w:rPr>
      </w:pPr>
    </w:p>
    <w:p w14:paraId="6300F40F" w14:textId="23A82FB5" w:rsidR="006938B3" w:rsidRPr="00512660" w:rsidRDefault="006938B3" w:rsidP="006938B3">
      <w:pPr>
        <w:tabs>
          <w:tab w:val="right" w:pos="9072"/>
        </w:tabs>
        <w:jc w:val="center"/>
        <w:rPr>
          <w:b/>
          <w:sz w:val="24"/>
          <w:szCs w:val="24"/>
        </w:rPr>
      </w:pPr>
      <w:r w:rsidRPr="00512660">
        <w:rPr>
          <w:b/>
          <w:sz w:val="24"/>
          <w:szCs w:val="24"/>
        </w:rPr>
        <w:t>м. ____________________</w:t>
      </w:r>
      <w:r w:rsidRPr="00512660">
        <w:rPr>
          <w:b/>
          <w:sz w:val="24"/>
          <w:szCs w:val="24"/>
        </w:rPr>
        <w:tab/>
      </w:r>
      <w:r w:rsidRPr="00512660">
        <w:rPr>
          <w:b/>
          <w:bCs/>
          <w:sz w:val="24"/>
          <w:szCs w:val="24"/>
        </w:rPr>
        <w:t>"</w:t>
      </w:r>
      <w:r w:rsidRPr="00512660">
        <w:rPr>
          <w:b/>
          <w:sz w:val="24"/>
          <w:szCs w:val="24"/>
        </w:rPr>
        <w:t>___</w:t>
      </w:r>
      <w:r w:rsidRPr="00512660">
        <w:rPr>
          <w:b/>
          <w:bCs/>
          <w:sz w:val="24"/>
          <w:szCs w:val="24"/>
        </w:rPr>
        <w:t>"</w:t>
      </w:r>
      <w:r w:rsidRPr="00512660">
        <w:rPr>
          <w:b/>
          <w:sz w:val="24"/>
          <w:szCs w:val="24"/>
        </w:rPr>
        <w:t xml:space="preserve"> _____________ 20</w:t>
      </w:r>
      <w:r w:rsidR="00B623B4" w:rsidRPr="00512660">
        <w:rPr>
          <w:b/>
          <w:sz w:val="24"/>
          <w:szCs w:val="24"/>
        </w:rPr>
        <w:t>___</w:t>
      </w:r>
      <w:r w:rsidRPr="00512660">
        <w:rPr>
          <w:b/>
          <w:sz w:val="24"/>
          <w:szCs w:val="24"/>
        </w:rPr>
        <w:t xml:space="preserve"> р.</w:t>
      </w:r>
    </w:p>
    <w:p w14:paraId="369FC229" w14:textId="77777777" w:rsidR="006938B3" w:rsidRPr="00512660" w:rsidRDefault="006938B3" w:rsidP="006938B3">
      <w:pPr>
        <w:ind w:firstLine="567"/>
        <w:jc w:val="both"/>
        <w:rPr>
          <w:b/>
          <w:sz w:val="24"/>
          <w:szCs w:val="24"/>
        </w:rPr>
      </w:pPr>
      <w:r w:rsidRPr="00512660">
        <w:rPr>
          <w:sz w:val="24"/>
          <w:szCs w:val="24"/>
        </w:rPr>
        <w:t>_______________, далі – Постачальник, та __________________________</w:t>
      </w:r>
      <w:r w:rsidRPr="00512660">
        <w:rPr>
          <w:b/>
          <w:sz w:val="24"/>
          <w:szCs w:val="24"/>
        </w:rPr>
        <w:t xml:space="preserve"> </w:t>
      </w:r>
      <w:r w:rsidRPr="00512660">
        <w:rPr>
          <w:sz w:val="24"/>
          <w:szCs w:val="24"/>
        </w:rPr>
        <w:t>_____________________________________________________________________________,</w:t>
      </w:r>
    </w:p>
    <w:p w14:paraId="29E86926" w14:textId="77777777" w:rsidR="006938B3" w:rsidRPr="00512660" w:rsidRDefault="006938B3" w:rsidP="006938B3">
      <w:pPr>
        <w:tabs>
          <w:tab w:val="left" w:pos="993"/>
        </w:tabs>
        <w:jc w:val="both"/>
        <w:rPr>
          <w:b/>
          <w:sz w:val="24"/>
          <w:szCs w:val="24"/>
        </w:rPr>
      </w:pPr>
      <w:r w:rsidRPr="00512660">
        <w:rPr>
          <w:sz w:val="24"/>
          <w:szCs w:val="24"/>
        </w:rPr>
        <w:t xml:space="preserve"> далі – Отримувач, склали цей Акт про наступне:</w:t>
      </w:r>
    </w:p>
    <w:p w14:paraId="5416B0DE" w14:textId="77777777" w:rsidR="006938B3" w:rsidRPr="00512660" w:rsidRDefault="006938B3" w:rsidP="006938B3">
      <w:pPr>
        <w:pStyle w:val="21"/>
        <w:numPr>
          <w:ilvl w:val="1"/>
          <w:numId w:val="2"/>
        </w:numPr>
        <w:tabs>
          <w:tab w:val="clear" w:pos="1440"/>
          <w:tab w:val="num" w:pos="0"/>
          <w:tab w:val="left" w:pos="1134"/>
        </w:tabs>
        <w:spacing w:after="0" w:line="240" w:lineRule="auto"/>
        <w:ind w:left="0" w:firstLine="851"/>
        <w:jc w:val="both"/>
        <w:rPr>
          <w:szCs w:val="24"/>
          <w:lang w:val="ru-RU"/>
        </w:rPr>
      </w:pPr>
      <w:r w:rsidRPr="00512660">
        <w:rPr>
          <w:szCs w:val="24"/>
          <w:lang w:val="ru-RU"/>
        </w:rPr>
        <w:t>Отримувач засвідчує доставку, підключення (монтаж) Товару до __________________________________________________________________________</w:t>
      </w:r>
    </w:p>
    <w:p w14:paraId="058C1B3B" w14:textId="77777777" w:rsidR="006938B3" w:rsidRPr="00512660" w:rsidRDefault="006938B3" w:rsidP="006938B3">
      <w:pPr>
        <w:tabs>
          <w:tab w:val="left" w:pos="993"/>
        </w:tabs>
        <w:ind w:firstLine="708"/>
        <w:jc w:val="both"/>
        <w:rPr>
          <w:sz w:val="24"/>
          <w:szCs w:val="24"/>
        </w:rPr>
      </w:pPr>
      <w:r w:rsidRPr="00512660">
        <w:rPr>
          <w:sz w:val="24"/>
          <w:szCs w:val="24"/>
        </w:rPr>
        <w:tab/>
      </w:r>
      <w:r w:rsidRPr="00512660">
        <w:rPr>
          <w:sz w:val="24"/>
          <w:szCs w:val="24"/>
        </w:rPr>
        <w:tab/>
      </w:r>
      <w:r w:rsidRPr="00512660">
        <w:rPr>
          <w:sz w:val="24"/>
          <w:szCs w:val="24"/>
        </w:rPr>
        <w:tab/>
      </w:r>
      <w:r w:rsidRPr="00512660">
        <w:rPr>
          <w:sz w:val="24"/>
          <w:szCs w:val="24"/>
        </w:rPr>
        <w:tab/>
      </w:r>
      <w:r w:rsidRPr="00512660">
        <w:rPr>
          <w:sz w:val="24"/>
          <w:szCs w:val="24"/>
        </w:rPr>
        <w:tab/>
        <w:t>(назва Отримувача)</w:t>
      </w:r>
    </w:p>
    <w:p w14:paraId="6AFD4D18" w14:textId="77777777" w:rsidR="006938B3" w:rsidRPr="00512660" w:rsidRDefault="006938B3" w:rsidP="006938B3">
      <w:pPr>
        <w:tabs>
          <w:tab w:val="left" w:pos="993"/>
        </w:tabs>
        <w:ind w:firstLine="708"/>
        <w:jc w:val="both"/>
        <w:rPr>
          <w:sz w:val="24"/>
          <w:szCs w:val="24"/>
        </w:rPr>
      </w:pPr>
    </w:p>
    <w:p w14:paraId="1283876F" w14:textId="77777777" w:rsidR="006938B3" w:rsidRPr="00512660" w:rsidRDefault="006938B3" w:rsidP="006938B3">
      <w:pPr>
        <w:tabs>
          <w:tab w:val="left" w:pos="993"/>
        </w:tabs>
        <w:jc w:val="both"/>
        <w:rPr>
          <w:sz w:val="24"/>
          <w:szCs w:val="24"/>
        </w:rPr>
      </w:pPr>
      <w:r w:rsidRPr="00512660">
        <w:rPr>
          <w:sz w:val="24"/>
          <w:szCs w:val="24"/>
        </w:rPr>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6938B3" w:rsidRPr="00512660" w14:paraId="39E53593" w14:textId="77777777" w:rsidTr="00596FE0">
        <w:trPr>
          <w:trHeight w:val="273"/>
          <w:jc w:val="center"/>
        </w:trPr>
        <w:tc>
          <w:tcPr>
            <w:tcW w:w="380" w:type="dxa"/>
            <w:tcMar>
              <w:top w:w="15" w:type="dxa"/>
              <w:left w:w="15" w:type="dxa"/>
              <w:bottom w:w="0" w:type="dxa"/>
              <w:right w:w="15" w:type="dxa"/>
            </w:tcMar>
            <w:vAlign w:val="center"/>
          </w:tcPr>
          <w:p w14:paraId="5AEF6E96" w14:textId="77777777" w:rsidR="006938B3" w:rsidRPr="00512660" w:rsidRDefault="006938B3" w:rsidP="00596FE0">
            <w:pPr>
              <w:jc w:val="center"/>
              <w:rPr>
                <w:rFonts w:eastAsia="Arial Unicode MS"/>
                <w:sz w:val="24"/>
                <w:szCs w:val="24"/>
              </w:rPr>
            </w:pPr>
            <w:r w:rsidRPr="00512660">
              <w:rPr>
                <w:sz w:val="24"/>
                <w:szCs w:val="24"/>
              </w:rPr>
              <w:t>№ з/п</w:t>
            </w:r>
          </w:p>
        </w:tc>
        <w:tc>
          <w:tcPr>
            <w:tcW w:w="6544" w:type="dxa"/>
            <w:tcMar>
              <w:top w:w="15" w:type="dxa"/>
              <w:left w:w="15" w:type="dxa"/>
              <w:bottom w:w="0" w:type="dxa"/>
              <w:right w:w="15" w:type="dxa"/>
            </w:tcMar>
            <w:vAlign w:val="center"/>
          </w:tcPr>
          <w:p w14:paraId="2E72525A" w14:textId="77777777" w:rsidR="006938B3" w:rsidRPr="00512660" w:rsidRDefault="006938B3" w:rsidP="00596FE0">
            <w:pPr>
              <w:jc w:val="center"/>
              <w:rPr>
                <w:rFonts w:eastAsia="Arial Unicode MS"/>
                <w:sz w:val="24"/>
                <w:szCs w:val="24"/>
              </w:rPr>
            </w:pPr>
            <w:r w:rsidRPr="00512660">
              <w:rPr>
                <w:sz w:val="24"/>
                <w:szCs w:val="24"/>
              </w:rPr>
              <w:t>Найменування (комплектація) Товару</w:t>
            </w:r>
          </w:p>
        </w:tc>
        <w:tc>
          <w:tcPr>
            <w:tcW w:w="992" w:type="dxa"/>
            <w:vAlign w:val="center"/>
          </w:tcPr>
          <w:p w14:paraId="72CE02B6" w14:textId="77777777" w:rsidR="006938B3" w:rsidRPr="00512660" w:rsidRDefault="006938B3" w:rsidP="00596FE0">
            <w:pPr>
              <w:jc w:val="center"/>
              <w:rPr>
                <w:rFonts w:eastAsia="Batang"/>
                <w:sz w:val="24"/>
                <w:szCs w:val="24"/>
                <w:lang w:eastAsia="ko-KR"/>
              </w:rPr>
            </w:pPr>
            <w:r w:rsidRPr="00512660">
              <w:rPr>
                <w:rFonts w:eastAsia="Batang"/>
                <w:sz w:val="24"/>
                <w:szCs w:val="24"/>
                <w:lang w:eastAsia="ko-KR"/>
              </w:rPr>
              <w:t>Кількість, шт.</w:t>
            </w:r>
          </w:p>
        </w:tc>
        <w:tc>
          <w:tcPr>
            <w:tcW w:w="850" w:type="dxa"/>
            <w:vAlign w:val="center"/>
          </w:tcPr>
          <w:p w14:paraId="644AECE9" w14:textId="77777777" w:rsidR="006938B3" w:rsidRPr="00512660" w:rsidRDefault="006938B3" w:rsidP="00596FE0">
            <w:pPr>
              <w:jc w:val="center"/>
              <w:rPr>
                <w:rFonts w:eastAsia="Batang"/>
                <w:sz w:val="24"/>
                <w:szCs w:val="24"/>
                <w:lang w:eastAsia="ko-KR"/>
              </w:rPr>
            </w:pPr>
            <w:r w:rsidRPr="00512660">
              <w:rPr>
                <w:rFonts w:eastAsia="Batang"/>
                <w:sz w:val="24"/>
                <w:szCs w:val="24"/>
                <w:lang w:eastAsia="ko-KR"/>
              </w:rPr>
              <w:t>Ціна, грн.</w:t>
            </w:r>
          </w:p>
        </w:tc>
        <w:tc>
          <w:tcPr>
            <w:tcW w:w="1110" w:type="dxa"/>
            <w:tcMar>
              <w:top w:w="15" w:type="dxa"/>
              <w:left w:w="15" w:type="dxa"/>
              <w:bottom w:w="0" w:type="dxa"/>
              <w:right w:w="15" w:type="dxa"/>
            </w:tcMar>
            <w:vAlign w:val="center"/>
          </w:tcPr>
          <w:p w14:paraId="296F9CF5" w14:textId="77777777" w:rsidR="006938B3" w:rsidRPr="00512660" w:rsidRDefault="006938B3" w:rsidP="00596FE0">
            <w:pPr>
              <w:jc w:val="center"/>
              <w:rPr>
                <w:rFonts w:eastAsia="Batang"/>
                <w:sz w:val="24"/>
                <w:szCs w:val="24"/>
                <w:lang w:eastAsia="ko-KR"/>
              </w:rPr>
            </w:pPr>
            <w:r w:rsidRPr="00512660">
              <w:rPr>
                <w:rFonts w:eastAsia="Batang"/>
                <w:sz w:val="24"/>
                <w:szCs w:val="24"/>
                <w:lang w:eastAsia="ko-KR"/>
              </w:rPr>
              <w:t>Вартість, грн.</w:t>
            </w:r>
          </w:p>
        </w:tc>
      </w:tr>
      <w:tr w:rsidR="006938B3" w:rsidRPr="00512660" w14:paraId="2E00AA5C" w14:textId="77777777" w:rsidTr="00596FE0">
        <w:trPr>
          <w:trHeight w:val="562"/>
          <w:jc w:val="center"/>
        </w:trPr>
        <w:tc>
          <w:tcPr>
            <w:tcW w:w="380" w:type="dxa"/>
            <w:tcMar>
              <w:top w:w="15" w:type="dxa"/>
              <w:left w:w="15" w:type="dxa"/>
              <w:bottom w:w="0" w:type="dxa"/>
              <w:right w:w="15" w:type="dxa"/>
            </w:tcMar>
            <w:vAlign w:val="center"/>
          </w:tcPr>
          <w:p w14:paraId="294528B0" w14:textId="77777777" w:rsidR="006938B3" w:rsidRPr="00512660" w:rsidRDefault="006938B3" w:rsidP="00596FE0">
            <w:pPr>
              <w:ind w:firstLine="851"/>
              <w:jc w:val="center"/>
              <w:rPr>
                <w:rFonts w:eastAsia="Arial Unicode MS"/>
                <w:b/>
                <w:bCs/>
                <w:sz w:val="24"/>
                <w:szCs w:val="24"/>
              </w:rPr>
            </w:pPr>
            <w:r w:rsidRPr="00512660">
              <w:rPr>
                <w:rFonts w:eastAsia="Arial Unicode MS"/>
                <w:b/>
                <w:bCs/>
                <w:sz w:val="24"/>
                <w:szCs w:val="24"/>
              </w:rPr>
              <w:t>11</w:t>
            </w:r>
          </w:p>
        </w:tc>
        <w:tc>
          <w:tcPr>
            <w:tcW w:w="6544" w:type="dxa"/>
            <w:tcMar>
              <w:top w:w="15" w:type="dxa"/>
              <w:left w:w="15" w:type="dxa"/>
              <w:bottom w:w="0" w:type="dxa"/>
              <w:right w:w="15" w:type="dxa"/>
            </w:tcMar>
            <w:vAlign w:val="center"/>
          </w:tcPr>
          <w:p w14:paraId="5D36AB12" w14:textId="77777777" w:rsidR="006938B3" w:rsidRPr="00512660" w:rsidRDefault="006938B3" w:rsidP="00596FE0">
            <w:pPr>
              <w:tabs>
                <w:tab w:val="left" w:pos="333"/>
              </w:tabs>
              <w:ind w:left="49"/>
              <w:jc w:val="both"/>
              <w:rPr>
                <w:rFonts w:eastAsia="Batang"/>
                <w:sz w:val="24"/>
                <w:szCs w:val="24"/>
              </w:rPr>
            </w:pPr>
            <w:r w:rsidRPr="00512660">
              <w:rPr>
                <w:sz w:val="24"/>
                <w:szCs w:val="24"/>
              </w:rPr>
              <w:t xml:space="preserve"> </w:t>
            </w:r>
          </w:p>
        </w:tc>
        <w:tc>
          <w:tcPr>
            <w:tcW w:w="992" w:type="dxa"/>
            <w:vAlign w:val="center"/>
          </w:tcPr>
          <w:p w14:paraId="154DC827" w14:textId="77777777" w:rsidR="006938B3" w:rsidRPr="00512660" w:rsidRDefault="006938B3" w:rsidP="00596FE0">
            <w:pPr>
              <w:ind w:firstLine="851"/>
              <w:jc w:val="center"/>
              <w:rPr>
                <w:rFonts w:eastAsia="Arial Unicode MS"/>
                <w:b/>
                <w:bCs/>
                <w:sz w:val="24"/>
                <w:szCs w:val="24"/>
              </w:rPr>
            </w:pPr>
          </w:p>
        </w:tc>
        <w:tc>
          <w:tcPr>
            <w:tcW w:w="850" w:type="dxa"/>
            <w:vAlign w:val="center"/>
          </w:tcPr>
          <w:p w14:paraId="6404483F" w14:textId="77777777" w:rsidR="006938B3" w:rsidRPr="00512660" w:rsidRDefault="006938B3" w:rsidP="00596FE0">
            <w:pPr>
              <w:ind w:firstLine="851"/>
              <w:jc w:val="center"/>
              <w:rPr>
                <w:rFonts w:eastAsia="Arial Unicode MS"/>
                <w:b/>
                <w:bCs/>
                <w:sz w:val="24"/>
                <w:szCs w:val="24"/>
              </w:rPr>
            </w:pPr>
          </w:p>
        </w:tc>
        <w:tc>
          <w:tcPr>
            <w:tcW w:w="1110" w:type="dxa"/>
            <w:tcMar>
              <w:top w:w="15" w:type="dxa"/>
              <w:left w:w="15" w:type="dxa"/>
              <w:bottom w:w="0" w:type="dxa"/>
              <w:right w:w="15" w:type="dxa"/>
            </w:tcMar>
            <w:vAlign w:val="center"/>
          </w:tcPr>
          <w:p w14:paraId="13548F0D" w14:textId="77777777" w:rsidR="006938B3" w:rsidRPr="00512660" w:rsidRDefault="006938B3" w:rsidP="00596FE0">
            <w:pPr>
              <w:ind w:firstLine="851"/>
              <w:jc w:val="center"/>
              <w:rPr>
                <w:rFonts w:eastAsia="Arial Unicode MS"/>
                <w:b/>
                <w:bCs/>
                <w:sz w:val="24"/>
                <w:szCs w:val="24"/>
              </w:rPr>
            </w:pPr>
          </w:p>
        </w:tc>
      </w:tr>
    </w:tbl>
    <w:p w14:paraId="6A944D95" w14:textId="77777777" w:rsidR="006938B3" w:rsidRPr="00512660" w:rsidRDefault="006938B3" w:rsidP="006938B3">
      <w:pPr>
        <w:pStyle w:val="21"/>
        <w:numPr>
          <w:ilvl w:val="1"/>
          <w:numId w:val="2"/>
        </w:numPr>
        <w:tabs>
          <w:tab w:val="clear" w:pos="1440"/>
          <w:tab w:val="num" w:pos="0"/>
          <w:tab w:val="left" w:pos="1134"/>
        </w:tabs>
        <w:spacing w:after="0" w:line="240" w:lineRule="auto"/>
        <w:ind w:left="0" w:firstLine="851"/>
        <w:jc w:val="both"/>
        <w:rPr>
          <w:szCs w:val="24"/>
          <w:lang w:val="ru-RU"/>
        </w:rPr>
      </w:pPr>
      <w:r w:rsidRPr="00512660">
        <w:rPr>
          <w:szCs w:val="24"/>
          <w:lang w:val="ru-RU"/>
        </w:rPr>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14:paraId="567135E1" w14:textId="77777777" w:rsidR="006938B3" w:rsidRPr="00512660" w:rsidRDefault="006938B3" w:rsidP="006938B3">
      <w:pPr>
        <w:numPr>
          <w:ilvl w:val="1"/>
          <w:numId w:val="2"/>
        </w:numPr>
        <w:tabs>
          <w:tab w:val="clear" w:pos="1440"/>
          <w:tab w:val="num" w:pos="0"/>
          <w:tab w:val="left" w:pos="1134"/>
        </w:tabs>
        <w:overflowPunct/>
        <w:autoSpaceDE/>
        <w:autoSpaceDN/>
        <w:adjustRightInd/>
        <w:ind w:left="0" w:firstLine="851"/>
        <w:jc w:val="both"/>
        <w:rPr>
          <w:sz w:val="24"/>
          <w:szCs w:val="24"/>
        </w:rPr>
      </w:pPr>
      <w:r w:rsidRPr="00512660">
        <w:rPr>
          <w:sz w:val="24"/>
          <w:szCs w:val="24"/>
        </w:rPr>
        <w:t xml:space="preserve">Акт складений у ___ </w:t>
      </w:r>
      <w:r w:rsidRPr="00512660">
        <w:rPr>
          <w:spacing w:val="2"/>
          <w:sz w:val="24"/>
          <w:szCs w:val="24"/>
        </w:rPr>
        <w:t>примірниках,</w:t>
      </w:r>
      <w:r w:rsidRPr="00512660">
        <w:rPr>
          <w:sz w:val="24"/>
          <w:szCs w:val="24"/>
        </w:rPr>
        <w:t xml:space="preserve"> що мають однакову юридичну силу: один – для Замовника та один для Постачальника.</w:t>
      </w:r>
    </w:p>
    <w:p w14:paraId="502CD007" w14:textId="77777777" w:rsidR="006938B3" w:rsidRPr="00512660" w:rsidRDefault="006938B3" w:rsidP="006938B3">
      <w:pPr>
        <w:ind w:left="851"/>
        <w:jc w:val="both"/>
        <w:rPr>
          <w:sz w:val="24"/>
          <w:szCs w:val="24"/>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6938B3" w:rsidRPr="00512660" w14:paraId="7B6A5198" w14:textId="77777777" w:rsidTr="00596FE0">
        <w:trPr>
          <w:cantSplit/>
          <w:trHeight w:val="284"/>
        </w:trPr>
        <w:tc>
          <w:tcPr>
            <w:tcW w:w="4860" w:type="dxa"/>
          </w:tcPr>
          <w:p w14:paraId="62358DD5" w14:textId="77777777" w:rsidR="006938B3" w:rsidRPr="00512660" w:rsidRDefault="006938B3" w:rsidP="00596FE0">
            <w:pPr>
              <w:tabs>
                <w:tab w:val="left" w:pos="1276"/>
              </w:tabs>
              <w:rPr>
                <w:b/>
                <w:bCs/>
                <w:sz w:val="24"/>
                <w:szCs w:val="24"/>
              </w:rPr>
            </w:pPr>
            <w:r w:rsidRPr="00512660">
              <w:rPr>
                <w:b/>
                <w:sz w:val="24"/>
                <w:szCs w:val="24"/>
              </w:rPr>
              <w:t>Від Постачальника</w:t>
            </w:r>
          </w:p>
        </w:tc>
        <w:tc>
          <w:tcPr>
            <w:tcW w:w="4860" w:type="dxa"/>
          </w:tcPr>
          <w:p w14:paraId="3B8F16CC" w14:textId="77777777" w:rsidR="006938B3" w:rsidRPr="00512660" w:rsidRDefault="006938B3" w:rsidP="00596FE0">
            <w:pPr>
              <w:tabs>
                <w:tab w:val="left" w:pos="1276"/>
              </w:tabs>
              <w:rPr>
                <w:sz w:val="24"/>
                <w:szCs w:val="24"/>
              </w:rPr>
            </w:pPr>
            <w:r w:rsidRPr="00512660">
              <w:rPr>
                <w:b/>
                <w:bCs/>
                <w:sz w:val="24"/>
                <w:szCs w:val="24"/>
              </w:rPr>
              <w:t>Від Отримувача</w:t>
            </w:r>
          </w:p>
        </w:tc>
      </w:tr>
      <w:tr w:rsidR="006938B3" w:rsidRPr="00512660" w14:paraId="69713351" w14:textId="77777777" w:rsidTr="00596FE0">
        <w:trPr>
          <w:cantSplit/>
          <w:trHeight w:val="184"/>
        </w:trPr>
        <w:tc>
          <w:tcPr>
            <w:tcW w:w="4860" w:type="dxa"/>
          </w:tcPr>
          <w:p w14:paraId="38C92AFB" w14:textId="77777777" w:rsidR="006938B3" w:rsidRPr="00512660" w:rsidRDefault="006938B3" w:rsidP="00596FE0">
            <w:pPr>
              <w:tabs>
                <w:tab w:val="left" w:pos="5954"/>
              </w:tabs>
              <w:rPr>
                <w:sz w:val="24"/>
                <w:szCs w:val="24"/>
              </w:rPr>
            </w:pPr>
            <w:r w:rsidRPr="00512660">
              <w:rPr>
                <w:sz w:val="24"/>
                <w:szCs w:val="24"/>
              </w:rPr>
              <w:t>Товар Передав</w:t>
            </w:r>
          </w:p>
        </w:tc>
        <w:tc>
          <w:tcPr>
            <w:tcW w:w="4860" w:type="dxa"/>
          </w:tcPr>
          <w:p w14:paraId="1882B547" w14:textId="77777777" w:rsidR="006938B3" w:rsidRPr="00512660" w:rsidRDefault="006938B3" w:rsidP="00596FE0">
            <w:pPr>
              <w:tabs>
                <w:tab w:val="left" w:pos="5954"/>
              </w:tabs>
              <w:rPr>
                <w:sz w:val="24"/>
                <w:szCs w:val="24"/>
              </w:rPr>
            </w:pPr>
            <w:r w:rsidRPr="00512660">
              <w:rPr>
                <w:sz w:val="24"/>
                <w:szCs w:val="24"/>
              </w:rPr>
              <w:t>Товар прийняв</w:t>
            </w:r>
          </w:p>
        </w:tc>
      </w:tr>
      <w:tr w:rsidR="006938B3" w:rsidRPr="00512660" w14:paraId="24FC721C" w14:textId="77777777" w:rsidTr="00596FE0">
        <w:trPr>
          <w:cantSplit/>
          <w:trHeight w:val="123"/>
        </w:trPr>
        <w:tc>
          <w:tcPr>
            <w:tcW w:w="4860" w:type="dxa"/>
          </w:tcPr>
          <w:p w14:paraId="36CA920D" w14:textId="77777777" w:rsidR="006938B3" w:rsidRPr="00512660" w:rsidRDefault="006938B3" w:rsidP="00596FE0">
            <w:pPr>
              <w:tabs>
                <w:tab w:val="left" w:pos="5954"/>
              </w:tabs>
              <w:rPr>
                <w:sz w:val="24"/>
                <w:szCs w:val="24"/>
              </w:rPr>
            </w:pPr>
            <w:r w:rsidRPr="00512660">
              <w:rPr>
                <w:sz w:val="24"/>
                <w:szCs w:val="24"/>
              </w:rPr>
              <w:t xml:space="preserve">____________________ /___________________/ </w:t>
            </w:r>
          </w:p>
          <w:p w14:paraId="1451DE95" w14:textId="77777777" w:rsidR="006938B3" w:rsidRPr="00512660" w:rsidRDefault="006938B3" w:rsidP="00596FE0">
            <w:pPr>
              <w:tabs>
                <w:tab w:val="left" w:pos="5954"/>
              </w:tabs>
              <w:rPr>
                <w:i/>
                <w:sz w:val="24"/>
                <w:szCs w:val="24"/>
              </w:rPr>
            </w:pPr>
            <w:r w:rsidRPr="00512660">
              <w:rPr>
                <w:i/>
                <w:sz w:val="24"/>
                <w:szCs w:val="24"/>
              </w:rPr>
              <w:t xml:space="preserve">          Підпис                                   П.І.Б.</w:t>
            </w:r>
          </w:p>
        </w:tc>
        <w:tc>
          <w:tcPr>
            <w:tcW w:w="4860" w:type="dxa"/>
          </w:tcPr>
          <w:p w14:paraId="23D4B626" w14:textId="77777777" w:rsidR="006938B3" w:rsidRPr="00512660" w:rsidRDefault="006938B3" w:rsidP="00596FE0">
            <w:pPr>
              <w:tabs>
                <w:tab w:val="left" w:pos="5954"/>
              </w:tabs>
              <w:rPr>
                <w:sz w:val="24"/>
                <w:szCs w:val="24"/>
              </w:rPr>
            </w:pPr>
            <w:r w:rsidRPr="00512660">
              <w:rPr>
                <w:sz w:val="24"/>
                <w:szCs w:val="24"/>
              </w:rPr>
              <w:t>____________________ /___________________/</w:t>
            </w:r>
          </w:p>
          <w:p w14:paraId="325C963D" w14:textId="77777777" w:rsidR="006938B3" w:rsidRPr="00512660" w:rsidDel="00D22DD8" w:rsidRDefault="006938B3" w:rsidP="00596FE0">
            <w:pPr>
              <w:tabs>
                <w:tab w:val="left" w:pos="5954"/>
              </w:tabs>
              <w:rPr>
                <w:i/>
                <w:sz w:val="24"/>
                <w:szCs w:val="24"/>
              </w:rPr>
            </w:pPr>
            <w:r w:rsidRPr="00512660">
              <w:rPr>
                <w:i/>
                <w:sz w:val="24"/>
                <w:szCs w:val="24"/>
              </w:rPr>
              <w:t xml:space="preserve">                Підпис                                            П.І.Б.</w:t>
            </w:r>
          </w:p>
        </w:tc>
      </w:tr>
    </w:tbl>
    <w:p w14:paraId="03B26EBF" w14:textId="77777777" w:rsidR="006938B3" w:rsidRPr="00512660" w:rsidRDefault="006938B3" w:rsidP="006938B3">
      <w:pPr>
        <w:rPr>
          <w:b/>
          <w:i/>
          <w:sz w:val="24"/>
          <w:szCs w:val="24"/>
        </w:rPr>
      </w:pPr>
      <w:r w:rsidRPr="00512660">
        <w:rPr>
          <w:b/>
          <w:i/>
          <w:sz w:val="24"/>
          <w:szCs w:val="24"/>
        </w:rPr>
        <w:t>Кінець цитати</w:t>
      </w:r>
    </w:p>
    <w:p w14:paraId="6F4F4F4E" w14:textId="77777777" w:rsidR="006938B3" w:rsidRPr="00512660" w:rsidRDefault="006938B3" w:rsidP="006938B3">
      <w:pPr>
        <w:rPr>
          <w:sz w:val="24"/>
          <w:szCs w:val="24"/>
        </w:rPr>
      </w:pPr>
    </w:p>
    <w:tbl>
      <w:tblPr>
        <w:tblW w:w="0" w:type="auto"/>
        <w:jc w:val="center"/>
        <w:tblLook w:val="00A0" w:firstRow="1" w:lastRow="0" w:firstColumn="1" w:lastColumn="0" w:noHBand="0" w:noVBand="0"/>
      </w:tblPr>
      <w:tblGrid>
        <w:gridCol w:w="4792"/>
        <w:gridCol w:w="4779"/>
      </w:tblGrid>
      <w:tr w:rsidR="006938B3" w:rsidRPr="00512660" w14:paraId="7970415A" w14:textId="77777777" w:rsidTr="00596FE0">
        <w:trPr>
          <w:jc w:val="center"/>
        </w:trPr>
        <w:tc>
          <w:tcPr>
            <w:tcW w:w="4792" w:type="dxa"/>
          </w:tcPr>
          <w:p w14:paraId="50A24CD6" w14:textId="77777777" w:rsidR="006938B3" w:rsidRPr="00512660" w:rsidRDefault="006938B3" w:rsidP="00596FE0">
            <w:pPr>
              <w:widowControl w:val="0"/>
              <w:jc w:val="center"/>
              <w:rPr>
                <w:b/>
                <w:sz w:val="24"/>
                <w:szCs w:val="24"/>
              </w:rPr>
            </w:pPr>
            <w:r w:rsidRPr="00512660">
              <w:rPr>
                <w:b/>
                <w:sz w:val="24"/>
                <w:szCs w:val="24"/>
              </w:rPr>
              <w:t>Замовник:</w:t>
            </w:r>
          </w:p>
        </w:tc>
        <w:tc>
          <w:tcPr>
            <w:tcW w:w="4779" w:type="dxa"/>
          </w:tcPr>
          <w:p w14:paraId="7D6A7DFD" w14:textId="77777777" w:rsidR="006938B3" w:rsidRPr="00512660" w:rsidRDefault="006938B3" w:rsidP="00596FE0">
            <w:pPr>
              <w:widowControl w:val="0"/>
              <w:jc w:val="center"/>
              <w:rPr>
                <w:b/>
                <w:sz w:val="24"/>
                <w:szCs w:val="24"/>
              </w:rPr>
            </w:pPr>
            <w:r w:rsidRPr="00512660">
              <w:rPr>
                <w:b/>
                <w:sz w:val="24"/>
                <w:szCs w:val="24"/>
              </w:rPr>
              <w:t>Постачальник:</w:t>
            </w:r>
          </w:p>
        </w:tc>
      </w:tr>
      <w:tr w:rsidR="006938B3" w:rsidRPr="00512660" w14:paraId="221DF6C4" w14:textId="77777777" w:rsidTr="00596FE0">
        <w:trPr>
          <w:jc w:val="center"/>
        </w:trPr>
        <w:tc>
          <w:tcPr>
            <w:tcW w:w="4792" w:type="dxa"/>
          </w:tcPr>
          <w:p w14:paraId="62881001" w14:textId="77777777" w:rsidR="006938B3" w:rsidRPr="00512660" w:rsidRDefault="006938B3" w:rsidP="00596FE0">
            <w:pPr>
              <w:widowControl w:val="0"/>
              <w:jc w:val="center"/>
              <w:rPr>
                <w:b/>
                <w:sz w:val="24"/>
                <w:szCs w:val="24"/>
              </w:rPr>
            </w:pPr>
            <w:r w:rsidRPr="00512660">
              <w:rPr>
                <w:b/>
                <w:sz w:val="24"/>
                <w:szCs w:val="24"/>
              </w:rPr>
              <w:t>_____________________________</w:t>
            </w:r>
          </w:p>
        </w:tc>
        <w:tc>
          <w:tcPr>
            <w:tcW w:w="4779" w:type="dxa"/>
          </w:tcPr>
          <w:p w14:paraId="18DAEF60" w14:textId="77777777" w:rsidR="006938B3" w:rsidRPr="00512660" w:rsidRDefault="006938B3" w:rsidP="00596FE0">
            <w:pPr>
              <w:widowControl w:val="0"/>
              <w:jc w:val="center"/>
              <w:rPr>
                <w:b/>
                <w:sz w:val="24"/>
                <w:szCs w:val="24"/>
              </w:rPr>
            </w:pPr>
            <w:r w:rsidRPr="00512660">
              <w:rPr>
                <w:b/>
                <w:sz w:val="24"/>
                <w:szCs w:val="24"/>
              </w:rPr>
              <w:t>_______________________</w:t>
            </w:r>
          </w:p>
        </w:tc>
      </w:tr>
      <w:tr w:rsidR="006938B3" w:rsidRPr="00512660" w14:paraId="3A9B2EA7" w14:textId="77777777" w:rsidTr="00596FE0">
        <w:trPr>
          <w:jc w:val="center"/>
        </w:trPr>
        <w:tc>
          <w:tcPr>
            <w:tcW w:w="4792" w:type="dxa"/>
          </w:tcPr>
          <w:p w14:paraId="72907C37" w14:textId="77777777" w:rsidR="006938B3" w:rsidRPr="00512660" w:rsidRDefault="006938B3" w:rsidP="00596FE0">
            <w:pPr>
              <w:widowControl w:val="0"/>
              <w:jc w:val="center"/>
              <w:rPr>
                <w:b/>
                <w:sz w:val="24"/>
                <w:szCs w:val="24"/>
              </w:rPr>
            </w:pPr>
          </w:p>
        </w:tc>
        <w:tc>
          <w:tcPr>
            <w:tcW w:w="4779" w:type="dxa"/>
          </w:tcPr>
          <w:p w14:paraId="2BFA40F8" w14:textId="77777777" w:rsidR="006938B3" w:rsidRPr="00512660" w:rsidRDefault="006938B3" w:rsidP="00596FE0">
            <w:pPr>
              <w:widowControl w:val="0"/>
              <w:jc w:val="center"/>
              <w:rPr>
                <w:b/>
                <w:sz w:val="24"/>
                <w:szCs w:val="24"/>
              </w:rPr>
            </w:pPr>
          </w:p>
        </w:tc>
      </w:tr>
      <w:tr w:rsidR="006938B3" w:rsidRPr="00512660" w14:paraId="519C4DC2" w14:textId="77777777" w:rsidTr="00596FE0">
        <w:trPr>
          <w:jc w:val="center"/>
        </w:trPr>
        <w:tc>
          <w:tcPr>
            <w:tcW w:w="4792" w:type="dxa"/>
          </w:tcPr>
          <w:p w14:paraId="6E599E39" w14:textId="77777777" w:rsidR="006938B3" w:rsidRPr="00512660" w:rsidRDefault="006938B3" w:rsidP="00596FE0">
            <w:pPr>
              <w:widowControl w:val="0"/>
              <w:jc w:val="center"/>
              <w:rPr>
                <w:b/>
                <w:sz w:val="24"/>
                <w:szCs w:val="24"/>
              </w:rPr>
            </w:pPr>
          </w:p>
        </w:tc>
        <w:tc>
          <w:tcPr>
            <w:tcW w:w="4779" w:type="dxa"/>
          </w:tcPr>
          <w:p w14:paraId="7F17DD93" w14:textId="77777777" w:rsidR="006938B3" w:rsidRPr="00512660" w:rsidRDefault="006938B3" w:rsidP="00596FE0">
            <w:pPr>
              <w:widowControl w:val="0"/>
              <w:jc w:val="center"/>
              <w:rPr>
                <w:b/>
                <w:sz w:val="24"/>
                <w:szCs w:val="24"/>
              </w:rPr>
            </w:pPr>
          </w:p>
        </w:tc>
      </w:tr>
      <w:tr w:rsidR="006938B3" w:rsidRPr="00512660" w14:paraId="31E768D0" w14:textId="77777777" w:rsidTr="00596FE0">
        <w:trPr>
          <w:jc w:val="center"/>
        </w:trPr>
        <w:tc>
          <w:tcPr>
            <w:tcW w:w="4792" w:type="dxa"/>
          </w:tcPr>
          <w:p w14:paraId="745FE0F8" w14:textId="77777777" w:rsidR="006938B3" w:rsidRPr="00512660" w:rsidRDefault="006938B3" w:rsidP="00596FE0">
            <w:pPr>
              <w:widowControl w:val="0"/>
              <w:jc w:val="center"/>
              <w:rPr>
                <w:b/>
                <w:sz w:val="24"/>
                <w:szCs w:val="24"/>
              </w:rPr>
            </w:pPr>
          </w:p>
        </w:tc>
        <w:tc>
          <w:tcPr>
            <w:tcW w:w="4779" w:type="dxa"/>
          </w:tcPr>
          <w:p w14:paraId="1D466D9A" w14:textId="77777777" w:rsidR="006938B3" w:rsidRPr="00512660" w:rsidRDefault="006938B3" w:rsidP="00596FE0">
            <w:pPr>
              <w:widowControl w:val="0"/>
              <w:jc w:val="center"/>
              <w:rPr>
                <w:b/>
                <w:sz w:val="24"/>
                <w:szCs w:val="24"/>
              </w:rPr>
            </w:pPr>
          </w:p>
        </w:tc>
      </w:tr>
      <w:tr w:rsidR="006938B3" w:rsidRPr="00512660" w14:paraId="0D6D946C" w14:textId="77777777" w:rsidTr="00596FE0">
        <w:trPr>
          <w:jc w:val="center"/>
        </w:trPr>
        <w:tc>
          <w:tcPr>
            <w:tcW w:w="4792" w:type="dxa"/>
          </w:tcPr>
          <w:p w14:paraId="15ACD26D" w14:textId="77777777" w:rsidR="006938B3" w:rsidRPr="00512660" w:rsidRDefault="006938B3" w:rsidP="00596FE0">
            <w:pPr>
              <w:widowControl w:val="0"/>
              <w:jc w:val="center"/>
              <w:rPr>
                <w:b/>
                <w:sz w:val="24"/>
                <w:szCs w:val="24"/>
              </w:rPr>
            </w:pPr>
          </w:p>
        </w:tc>
        <w:tc>
          <w:tcPr>
            <w:tcW w:w="4779" w:type="dxa"/>
          </w:tcPr>
          <w:p w14:paraId="2211516D" w14:textId="77777777" w:rsidR="006938B3" w:rsidRPr="00512660" w:rsidRDefault="006938B3" w:rsidP="00596FE0">
            <w:pPr>
              <w:widowControl w:val="0"/>
              <w:jc w:val="center"/>
              <w:rPr>
                <w:b/>
                <w:sz w:val="24"/>
                <w:szCs w:val="24"/>
              </w:rPr>
            </w:pPr>
          </w:p>
        </w:tc>
      </w:tr>
      <w:tr w:rsidR="006938B3" w:rsidRPr="00512660" w14:paraId="0AF34418" w14:textId="77777777" w:rsidTr="00596FE0">
        <w:trPr>
          <w:jc w:val="center"/>
        </w:trPr>
        <w:tc>
          <w:tcPr>
            <w:tcW w:w="4792" w:type="dxa"/>
          </w:tcPr>
          <w:p w14:paraId="3FE3B433" w14:textId="77777777" w:rsidR="006938B3" w:rsidRPr="00512660" w:rsidRDefault="006938B3" w:rsidP="00596FE0">
            <w:pPr>
              <w:widowControl w:val="0"/>
              <w:jc w:val="center"/>
              <w:rPr>
                <w:b/>
                <w:sz w:val="24"/>
                <w:szCs w:val="24"/>
                <w:highlight w:val="yellow"/>
              </w:rPr>
            </w:pPr>
            <w:r w:rsidRPr="00512660">
              <w:rPr>
                <w:b/>
                <w:sz w:val="24"/>
                <w:szCs w:val="24"/>
              </w:rPr>
              <w:t>_________________</w:t>
            </w:r>
          </w:p>
        </w:tc>
        <w:tc>
          <w:tcPr>
            <w:tcW w:w="4779" w:type="dxa"/>
          </w:tcPr>
          <w:p w14:paraId="1D84CE83" w14:textId="77777777" w:rsidR="006938B3" w:rsidRPr="00512660" w:rsidRDefault="006938B3" w:rsidP="00596FE0">
            <w:pPr>
              <w:widowControl w:val="0"/>
              <w:jc w:val="center"/>
              <w:rPr>
                <w:b/>
                <w:sz w:val="24"/>
                <w:szCs w:val="24"/>
              </w:rPr>
            </w:pPr>
            <w:r w:rsidRPr="00512660">
              <w:rPr>
                <w:b/>
                <w:sz w:val="24"/>
                <w:szCs w:val="24"/>
              </w:rPr>
              <w:t>_______________</w:t>
            </w:r>
          </w:p>
        </w:tc>
      </w:tr>
    </w:tbl>
    <w:p w14:paraId="318811A7" w14:textId="77777777" w:rsidR="006938B3" w:rsidRPr="00512660" w:rsidRDefault="006938B3" w:rsidP="006938B3">
      <w:pPr>
        <w:rPr>
          <w:sz w:val="24"/>
          <w:szCs w:val="24"/>
        </w:rPr>
      </w:pPr>
      <w:r w:rsidRPr="00512660">
        <w:rPr>
          <w:sz w:val="24"/>
          <w:szCs w:val="24"/>
        </w:rPr>
        <w:br w:type="page"/>
      </w:r>
    </w:p>
    <w:tbl>
      <w:tblPr>
        <w:tblW w:w="0" w:type="auto"/>
        <w:jc w:val="center"/>
        <w:tblLook w:val="01E0" w:firstRow="1" w:lastRow="1" w:firstColumn="1" w:lastColumn="1" w:noHBand="0" w:noVBand="0"/>
      </w:tblPr>
      <w:tblGrid>
        <w:gridCol w:w="4782"/>
        <w:gridCol w:w="4782"/>
      </w:tblGrid>
      <w:tr w:rsidR="006938B3" w:rsidRPr="00512660" w14:paraId="5177C07E" w14:textId="77777777" w:rsidTr="00596FE0">
        <w:trPr>
          <w:jc w:val="center"/>
        </w:trPr>
        <w:tc>
          <w:tcPr>
            <w:tcW w:w="4782" w:type="dxa"/>
          </w:tcPr>
          <w:p w14:paraId="4C1A11B4" w14:textId="77777777" w:rsidR="006938B3" w:rsidRPr="00512660" w:rsidRDefault="006938B3" w:rsidP="00596FE0">
            <w:pPr>
              <w:jc w:val="both"/>
              <w:rPr>
                <w:b/>
                <w:bCs/>
                <w:sz w:val="24"/>
                <w:szCs w:val="24"/>
              </w:rPr>
            </w:pPr>
            <w:r w:rsidRPr="00512660">
              <w:rPr>
                <w:sz w:val="24"/>
                <w:szCs w:val="24"/>
              </w:rPr>
              <w:lastRenderedPageBreak/>
              <w:br w:type="page"/>
            </w:r>
          </w:p>
        </w:tc>
        <w:tc>
          <w:tcPr>
            <w:tcW w:w="4782" w:type="dxa"/>
          </w:tcPr>
          <w:p w14:paraId="510AA70C" w14:textId="77777777" w:rsidR="00512660" w:rsidRPr="00512660" w:rsidRDefault="00512660" w:rsidP="00512660">
            <w:pPr>
              <w:jc w:val="right"/>
              <w:rPr>
                <w:b/>
                <w:bCs/>
                <w:sz w:val="24"/>
                <w:szCs w:val="24"/>
              </w:rPr>
            </w:pPr>
            <w:r w:rsidRPr="00512660">
              <w:rPr>
                <w:b/>
                <w:bCs/>
                <w:sz w:val="24"/>
                <w:szCs w:val="24"/>
              </w:rPr>
              <w:t>Додаток 3</w:t>
            </w:r>
          </w:p>
          <w:p w14:paraId="20B7521A" w14:textId="77777777" w:rsidR="00512660" w:rsidRPr="00512660" w:rsidRDefault="00512660" w:rsidP="00512660">
            <w:pPr>
              <w:jc w:val="right"/>
              <w:rPr>
                <w:b/>
                <w:bCs/>
                <w:sz w:val="24"/>
                <w:szCs w:val="24"/>
              </w:rPr>
            </w:pPr>
            <w:r w:rsidRPr="00512660">
              <w:rPr>
                <w:b/>
                <w:bCs/>
                <w:sz w:val="24"/>
                <w:szCs w:val="24"/>
              </w:rPr>
              <w:t>до Договору № ________</w:t>
            </w:r>
          </w:p>
          <w:p w14:paraId="33D561A6" w14:textId="77777777" w:rsidR="00512660" w:rsidRPr="00512660" w:rsidRDefault="00512660" w:rsidP="00512660">
            <w:pPr>
              <w:jc w:val="right"/>
              <w:rPr>
                <w:b/>
                <w:bCs/>
                <w:sz w:val="24"/>
                <w:szCs w:val="24"/>
              </w:rPr>
            </w:pPr>
            <w:r w:rsidRPr="00512660">
              <w:rPr>
                <w:b/>
                <w:bCs/>
                <w:sz w:val="24"/>
                <w:szCs w:val="24"/>
              </w:rPr>
              <w:t>від "___" _________ 20__ р.</w:t>
            </w:r>
          </w:p>
          <w:p w14:paraId="20149A7F" w14:textId="6F7405AD" w:rsidR="006938B3" w:rsidRPr="00512660" w:rsidRDefault="006938B3" w:rsidP="00596FE0">
            <w:pPr>
              <w:jc w:val="right"/>
              <w:rPr>
                <w:b/>
                <w:bCs/>
                <w:sz w:val="24"/>
                <w:szCs w:val="24"/>
              </w:rPr>
            </w:pPr>
          </w:p>
        </w:tc>
      </w:tr>
    </w:tbl>
    <w:p w14:paraId="7A20911D" w14:textId="77777777" w:rsidR="006938B3" w:rsidRPr="00512660" w:rsidRDefault="006938B3" w:rsidP="006938B3">
      <w:pPr>
        <w:rPr>
          <w:b/>
          <w:bCs/>
          <w:sz w:val="24"/>
          <w:szCs w:val="24"/>
        </w:rPr>
      </w:pPr>
    </w:p>
    <w:p w14:paraId="4E6C0297" w14:textId="400B9380" w:rsidR="006938B3" w:rsidRPr="00512660" w:rsidRDefault="006938B3" w:rsidP="006938B3">
      <w:pPr>
        <w:jc w:val="center"/>
        <w:rPr>
          <w:b/>
          <w:snapToGrid w:val="0"/>
          <w:sz w:val="24"/>
          <w:szCs w:val="24"/>
        </w:rPr>
      </w:pPr>
      <w:r w:rsidRPr="00512660">
        <w:rPr>
          <w:b/>
          <w:snapToGrid w:val="0"/>
          <w:sz w:val="24"/>
          <w:szCs w:val="24"/>
        </w:rPr>
        <w:t xml:space="preserve">Розподіл постачання </w:t>
      </w:r>
    </w:p>
    <w:p w14:paraId="194A4BAA" w14:textId="0B39F273" w:rsidR="00E539CC" w:rsidRPr="006C371A" w:rsidRDefault="006C371A" w:rsidP="00E539CC">
      <w:pPr>
        <w:jc w:val="center"/>
        <w:rPr>
          <w:b/>
          <w:snapToGrid w:val="0"/>
          <w:sz w:val="24"/>
          <w:szCs w:val="24"/>
        </w:rPr>
      </w:pPr>
      <w:bookmarkStart w:id="7" w:name="_GoBack"/>
      <w:r w:rsidRPr="006C371A">
        <w:rPr>
          <w:b/>
          <w:snapToGrid w:val="0"/>
          <w:sz w:val="24"/>
          <w:szCs w:val="24"/>
        </w:rPr>
        <w:t>Комп’ютерні сервери (48822000-6) (код ДК 021:2015: 48820000-2 Сервери)</w:t>
      </w:r>
    </w:p>
    <w:bookmarkEnd w:id="7"/>
    <w:p w14:paraId="20AC3AD7" w14:textId="77777777" w:rsidR="006938B3" w:rsidRPr="00512660" w:rsidRDefault="006938B3" w:rsidP="006938B3">
      <w:pPr>
        <w:jc w:val="center"/>
        <w:rPr>
          <w:b/>
          <w:snapToGrid w:val="0"/>
          <w:sz w:val="24"/>
          <w:szCs w:val="24"/>
        </w:rPr>
      </w:pPr>
      <w:r w:rsidRPr="00512660">
        <w:rPr>
          <w:b/>
          <w:snapToGrid w:val="0"/>
          <w:sz w:val="24"/>
          <w:szCs w:val="24"/>
        </w:rPr>
        <w:t>_____________________________________________________</w:t>
      </w:r>
    </w:p>
    <w:p w14:paraId="0A5A17BC" w14:textId="77777777" w:rsidR="006938B3" w:rsidRPr="00512660" w:rsidRDefault="006938B3" w:rsidP="006938B3">
      <w:pPr>
        <w:jc w:val="center"/>
        <w:rPr>
          <w:sz w:val="24"/>
          <w:szCs w:val="24"/>
          <w:highlight w:val="yellow"/>
          <w:u w:val="single"/>
        </w:rPr>
      </w:pPr>
    </w:p>
    <w:tbl>
      <w:tblPr>
        <w:tblW w:w="832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534"/>
        <w:gridCol w:w="1275"/>
      </w:tblGrid>
      <w:tr w:rsidR="006938B3" w:rsidRPr="00512660" w14:paraId="4738E41F" w14:textId="77777777" w:rsidTr="00540639">
        <w:trPr>
          <w:trHeight w:val="300"/>
        </w:trPr>
        <w:tc>
          <w:tcPr>
            <w:tcW w:w="518" w:type="dxa"/>
            <w:shd w:val="clear" w:color="auto" w:fill="auto"/>
            <w:vAlign w:val="center"/>
            <w:hideMark/>
          </w:tcPr>
          <w:p w14:paraId="3D4D41AB" w14:textId="77777777" w:rsidR="006938B3" w:rsidRPr="00512660" w:rsidRDefault="006938B3" w:rsidP="00596FE0">
            <w:pPr>
              <w:jc w:val="center"/>
              <w:rPr>
                <w:b/>
                <w:bCs/>
                <w:color w:val="000000"/>
                <w:sz w:val="24"/>
                <w:szCs w:val="24"/>
              </w:rPr>
            </w:pPr>
            <w:r w:rsidRPr="00512660">
              <w:rPr>
                <w:b/>
                <w:bCs/>
                <w:color w:val="000000"/>
                <w:sz w:val="24"/>
                <w:szCs w:val="24"/>
              </w:rPr>
              <w:t>№ з/п</w:t>
            </w:r>
          </w:p>
        </w:tc>
        <w:tc>
          <w:tcPr>
            <w:tcW w:w="6534" w:type="dxa"/>
            <w:shd w:val="clear" w:color="auto" w:fill="auto"/>
            <w:noWrap/>
            <w:vAlign w:val="center"/>
          </w:tcPr>
          <w:p w14:paraId="57DD03B4" w14:textId="77777777" w:rsidR="006938B3" w:rsidRPr="00512660" w:rsidRDefault="006938B3" w:rsidP="00596FE0">
            <w:pPr>
              <w:jc w:val="center"/>
              <w:rPr>
                <w:b/>
                <w:sz w:val="24"/>
                <w:szCs w:val="24"/>
              </w:rPr>
            </w:pPr>
            <w:r w:rsidRPr="00512660">
              <w:rPr>
                <w:b/>
                <w:sz w:val="24"/>
                <w:szCs w:val="24"/>
              </w:rPr>
              <w:t>Місце постачання</w:t>
            </w:r>
          </w:p>
        </w:tc>
        <w:tc>
          <w:tcPr>
            <w:tcW w:w="1275" w:type="dxa"/>
            <w:shd w:val="clear" w:color="auto" w:fill="auto"/>
            <w:noWrap/>
            <w:vAlign w:val="center"/>
          </w:tcPr>
          <w:p w14:paraId="54E3EE46" w14:textId="77777777" w:rsidR="006938B3" w:rsidRPr="00512660" w:rsidRDefault="006938B3" w:rsidP="00596FE0">
            <w:pPr>
              <w:jc w:val="center"/>
              <w:rPr>
                <w:b/>
                <w:sz w:val="24"/>
                <w:szCs w:val="24"/>
              </w:rPr>
            </w:pPr>
            <w:r w:rsidRPr="00512660">
              <w:rPr>
                <w:b/>
                <w:sz w:val="24"/>
                <w:szCs w:val="24"/>
              </w:rPr>
              <w:t>Кількість</w:t>
            </w:r>
          </w:p>
        </w:tc>
      </w:tr>
      <w:tr w:rsidR="002A4F50" w:rsidRPr="00512660" w14:paraId="3DB99E64" w14:textId="77777777" w:rsidTr="00540639">
        <w:trPr>
          <w:trHeight w:val="300"/>
        </w:trPr>
        <w:tc>
          <w:tcPr>
            <w:tcW w:w="518" w:type="dxa"/>
            <w:shd w:val="clear" w:color="auto" w:fill="auto"/>
            <w:vAlign w:val="center"/>
          </w:tcPr>
          <w:p w14:paraId="0AC022A0" w14:textId="77777777" w:rsidR="002A4F50" w:rsidRPr="00512660" w:rsidRDefault="002A4F50" w:rsidP="00596FE0">
            <w:pPr>
              <w:jc w:val="center"/>
              <w:rPr>
                <w:b/>
                <w:bCs/>
                <w:color w:val="000000"/>
                <w:sz w:val="24"/>
                <w:szCs w:val="24"/>
              </w:rPr>
            </w:pPr>
          </w:p>
        </w:tc>
        <w:tc>
          <w:tcPr>
            <w:tcW w:w="6534" w:type="dxa"/>
            <w:shd w:val="clear" w:color="auto" w:fill="auto"/>
            <w:noWrap/>
            <w:vAlign w:val="center"/>
          </w:tcPr>
          <w:p w14:paraId="07FCFB8B" w14:textId="5A718168" w:rsidR="002A4F50" w:rsidRPr="00512660" w:rsidRDefault="002A4F50" w:rsidP="00E410C3">
            <w:pPr>
              <w:jc w:val="both"/>
              <w:rPr>
                <w:sz w:val="24"/>
                <w:szCs w:val="24"/>
              </w:rPr>
            </w:pPr>
            <w:r w:rsidRPr="00512660">
              <w:rPr>
                <w:b/>
                <w:sz w:val="24"/>
                <w:szCs w:val="24"/>
              </w:rPr>
              <w:t>місцев</w:t>
            </w:r>
            <w:r w:rsidR="00E410C3" w:rsidRPr="00512660">
              <w:rPr>
                <w:b/>
                <w:sz w:val="24"/>
                <w:szCs w:val="24"/>
              </w:rPr>
              <w:t>і</w:t>
            </w:r>
            <w:r w:rsidRPr="00512660">
              <w:rPr>
                <w:b/>
                <w:sz w:val="24"/>
                <w:szCs w:val="24"/>
              </w:rPr>
              <w:t xml:space="preserve"> загальн</w:t>
            </w:r>
            <w:r w:rsidR="00E410C3" w:rsidRPr="00512660">
              <w:rPr>
                <w:b/>
                <w:sz w:val="24"/>
                <w:szCs w:val="24"/>
              </w:rPr>
              <w:t>і</w:t>
            </w:r>
            <w:r w:rsidRPr="00512660">
              <w:rPr>
                <w:b/>
                <w:sz w:val="24"/>
                <w:szCs w:val="24"/>
              </w:rPr>
              <w:t xml:space="preserve"> суд</w:t>
            </w:r>
            <w:r w:rsidR="00E410C3" w:rsidRPr="00512660">
              <w:rPr>
                <w:b/>
                <w:sz w:val="24"/>
                <w:szCs w:val="24"/>
              </w:rPr>
              <w:t>и</w:t>
            </w:r>
            <w:r w:rsidRPr="00512660">
              <w:rPr>
                <w:b/>
                <w:sz w:val="24"/>
                <w:szCs w:val="24"/>
              </w:rPr>
              <w:t xml:space="preserve"> Волинської області</w:t>
            </w:r>
          </w:p>
        </w:tc>
        <w:tc>
          <w:tcPr>
            <w:tcW w:w="1275" w:type="dxa"/>
            <w:shd w:val="clear" w:color="auto" w:fill="auto"/>
            <w:noWrap/>
            <w:vAlign w:val="center"/>
          </w:tcPr>
          <w:p w14:paraId="0F4AA571" w14:textId="77777777" w:rsidR="002A4F50" w:rsidRPr="00512660" w:rsidRDefault="002A4F50" w:rsidP="00596FE0">
            <w:pPr>
              <w:jc w:val="center"/>
              <w:rPr>
                <w:b/>
                <w:sz w:val="24"/>
                <w:szCs w:val="24"/>
              </w:rPr>
            </w:pPr>
          </w:p>
        </w:tc>
      </w:tr>
      <w:tr w:rsidR="006938B3" w:rsidRPr="00512660" w14:paraId="4910FE51" w14:textId="77777777" w:rsidTr="00540639">
        <w:trPr>
          <w:trHeight w:val="300"/>
        </w:trPr>
        <w:tc>
          <w:tcPr>
            <w:tcW w:w="518" w:type="dxa"/>
            <w:shd w:val="clear" w:color="auto" w:fill="auto"/>
          </w:tcPr>
          <w:p w14:paraId="6C945A4B" w14:textId="2083AAAF" w:rsidR="006938B3" w:rsidRPr="00512660" w:rsidRDefault="00E83FB3" w:rsidP="00596FE0">
            <w:pPr>
              <w:jc w:val="center"/>
              <w:rPr>
                <w:bCs/>
                <w:color w:val="000000"/>
                <w:sz w:val="24"/>
                <w:szCs w:val="24"/>
              </w:rPr>
            </w:pPr>
            <w:r w:rsidRPr="00512660">
              <w:rPr>
                <w:bCs/>
                <w:color w:val="000000"/>
                <w:sz w:val="24"/>
                <w:szCs w:val="24"/>
              </w:rPr>
              <w:t>1</w:t>
            </w:r>
          </w:p>
        </w:tc>
        <w:tc>
          <w:tcPr>
            <w:tcW w:w="6534" w:type="dxa"/>
            <w:shd w:val="clear" w:color="auto" w:fill="auto"/>
            <w:noWrap/>
          </w:tcPr>
          <w:p w14:paraId="0D681D62" w14:textId="181A3FC5" w:rsidR="002A0126" w:rsidRPr="00512660" w:rsidRDefault="002A0126" w:rsidP="002A0126">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45701, Волинська область, м.</w:t>
            </w:r>
            <w:r w:rsidR="00512660" w:rsidRPr="00512660">
              <w:rPr>
                <w:rFonts w:eastAsia="Times New Roman"/>
                <w:sz w:val="24"/>
                <w:szCs w:val="24"/>
                <w:lang w:eastAsia="ru-RU"/>
              </w:rPr>
              <w:t xml:space="preserve"> </w:t>
            </w:r>
            <w:r w:rsidRPr="00512660">
              <w:rPr>
                <w:rFonts w:eastAsia="Times New Roman"/>
                <w:sz w:val="24"/>
                <w:szCs w:val="24"/>
                <w:lang w:val="uk-UA" w:eastAsia="ru-RU"/>
              </w:rPr>
              <w:t>Горохів, вул. Шевченка,29</w:t>
            </w:r>
          </w:p>
          <w:p w14:paraId="1258D1B4" w14:textId="39F8C9EC" w:rsidR="006938B3" w:rsidRPr="00512660" w:rsidRDefault="006938B3" w:rsidP="002A0126">
            <w:pPr>
              <w:jc w:val="center"/>
              <w:rPr>
                <w:sz w:val="24"/>
                <w:szCs w:val="24"/>
              </w:rPr>
            </w:pPr>
          </w:p>
        </w:tc>
        <w:tc>
          <w:tcPr>
            <w:tcW w:w="1275" w:type="dxa"/>
            <w:shd w:val="clear" w:color="auto" w:fill="auto"/>
            <w:noWrap/>
          </w:tcPr>
          <w:p w14:paraId="7471B3F0" w14:textId="43D8B0DA" w:rsidR="006938B3" w:rsidRPr="00512660" w:rsidRDefault="00E83FB3" w:rsidP="00596FE0">
            <w:pPr>
              <w:jc w:val="center"/>
              <w:rPr>
                <w:sz w:val="24"/>
                <w:szCs w:val="24"/>
              </w:rPr>
            </w:pPr>
            <w:r w:rsidRPr="00512660">
              <w:rPr>
                <w:sz w:val="24"/>
                <w:szCs w:val="24"/>
              </w:rPr>
              <w:t>1</w:t>
            </w:r>
          </w:p>
        </w:tc>
      </w:tr>
      <w:tr w:rsidR="00E83FB3" w:rsidRPr="00512660" w14:paraId="45D15735" w14:textId="77777777" w:rsidTr="00540639">
        <w:trPr>
          <w:trHeight w:val="300"/>
        </w:trPr>
        <w:tc>
          <w:tcPr>
            <w:tcW w:w="518" w:type="dxa"/>
            <w:shd w:val="clear" w:color="auto" w:fill="auto"/>
          </w:tcPr>
          <w:p w14:paraId="19EC2597" w14:textId="0B0B62BA" w:rsidR="00E83FB3" w:rsidRPr="00512660" w:rsidRDefault="00E83FB3" w:rsidP="00596FE0">
            <w:pPr>
              <w:jc w:val="center"/>
              <w:rPr>
                <w:bCs/>
                <w:color w:val="000000"/>
                <w:sz w:val="24"/>
                <w:szCs w:val="24"/>
              </w:rPr>
            </w:pPr>
            <w:r w:rsidRPr="00512660">
              <w:rPr>
                <w:bCs/>
                <w:color w:val="000000"/>
                <w:sz w:val="24"/>
                <w:szCs w:val="24"/>
              </w:rPr>
              <w:t>2</w:t>
            </w:r>
          </w:p>
        </w:tc>
        <w:tc>
          <w:tcPr>
            <w:tcW w:w="6534" w:type="dxa"/>
            <w:shd w:val="clear" w:color="auto" w:fill="auto"/>
            <w:noWrap/>
          </w:tcPr>
          <w:p w14:paraId="18672F17" w14:textId="420D1C6B" w:rsidR="002A0126" w:rsidRPr="00512660" w:rsidRDefault="002A0126" w:rsidP="002A0126">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45300, Волинська область, смт.</w:t>
            </w:r>
            <w:r w:rsidR="00512660" w:rsidRPr="00512660">
              <w:rPr>
                <w:rFonts w:eastAsia="Times New Roman"/>
                <w:sz w:val="24"/>
                <w:szCs w:val="24"/>
                <w:lang w:eastAsia="ru-RU"/>
              </w:rPr>
              <w:t xml:space="preserve"> </w:t>
            </w:r>
            <w:r w:rsidRPr="00512660">
              <w:rPr>
                <w:rFonts w:eastAsia="Times New Roman"/>
                <w:sz w:val="24"/>
                <w:szCs w:val="24"/>
                <w:lang w:val="uk-UA" w:eastAsia="ru-RU"/>
              </w:rPr>
              <w:t>Іваничі, вул. Незалежності,16</w:t>
            </w:r>
          </w:p>
          <w:p w14:paraId="136AC6FC" w14:textId="77BA3032" w:rsidR="00E83FB3" w:rsidRPr="00512660" w:rsidRDefault="00E83FB3" w:rsidP="002A0126">
            <w:pPr>
              <w:jc w:val="center"/>
              <w:rPr>
                <w:sz w:val="24"/>
                <w:szCs w:val="24"/>
              </w:rPr>
            </w:pPr>
          </w:p>
        </w:tc>
        <w:tc>
          <w:tcPr>
            <w:tcW w:w="1275" w:type="dxa"/>
            <w:shd w:val="clear" w:color="auto" w:fill="auto"/>
            <w:noWrap/>
          </w:tcPr>
          <w:p w14:paraId="02605CB6" w14:textId="49D372C5" w:rsidR="00E83FB3" w:rsidRPr="00512660" w:rsidRDefault="00737C55" w:rsidP="00596FE0">
            <w:pPr>
              <w:jc w:val="center"/>
              <w:rPr>
                <w:sz w:val="24"/>
                <w:szCs w:val="24"/>
              </w:rPr>
            </w:pPr>
            <w:r w:rsidRPr="00512660">
              <w:rPr>
                <w:sz w:val="24"/>
                <w:szCs w:val="24"/>
              </w:rPr>
              <w:t>1</w:t>
            </w:r>
          </w:p>
        </w:tc>
      </w:tr>
      <w:tr w:rsidR="006938B3" w:rsidRPr="00512660" w14:paraId="7C06035F" w14:textId="77777777" w:rsidTr="00540639">
        <w:trPr>
          <w:trHeight w:val="300"/>
        </w:trPr>
        <w:tc>
          <w:tcPr>
            <w:tcW w:w="518" w:type="dxa"/>
            <w:shd w:val="clear" w:color="auto" w:fill="auto"/>
            <w:vAlign w:val="center"/>
          </w:tcPr>
          <w:p w14:paraId="2BF93448" w14:textId="79B71D6D" w:rsidR="006938B3" w:rsidRPr="00512660" w:rsidRDefault="00737C55" w:rsidP="00596FE0">
            <w:pPr>
              <w:jc w:val="center"/>
              <w:rPr>
                <w:bCs/>
                <w:color w:val="000000"/>
                <w:sz w:val="24"/>
                <w:szCs w:val="24"/>
              </w:rPr>
            </w:pPr>
            <w:r w:rsidRPr="00512660">
              <w:rPr>
                <w:bCs/>
                <w:color w:val="000000"/>
                <w:sz w:val="24"/>
                <w:szCs w:val="24"/>
              </w:rPr>
              <w:t>3</w:t>
            </w:r>
          </w:p>
        </w:tc>
        <w:tc>
          <w:tcPr>
            <w:tcW w:w="6534" w:type="dxa"/>
            <w:shd w:val="clear" w:color="auto" w:fill="auto"/>
            <w:noWrap/>
            <w:vAlign w:val="center"/>
          </w:tcPr>
          <w:p w14:paraId="3CD7E753" w14:textId="77777777" w:rsidR="002A0126" w:rsidRPr="00512660" w:rsidRDefault="002A0126" w:rsidP="002A0126">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45500, Волинська область, смт. Локачі, вул. Миру,20;</w:t>
            </w:r>
          </w:p>
          <w:p w14:paraId="1257733E" w14:textId="699856F2" w:rsidR="006938B3" w:rsidRPr="00512660" w:rsidRDefault="006938B3" w:rsidP="002A0126">
            <w:pPr>
              <w:jc w:val="center"/>
              <w:rPr>
                <w:sz w:val="24"/>
                <w:szCs w:val="24"/>
              </w:rPr>
            </w:pPr>
          </w:p>
        </w:tc>
        <w:tc>
          <w:tcPr>
            <w:tcW w:w="1275" w:type="dxa"/>
            <w:shd w:val="clear" w:color="auto" w:fill="auto"/>
            <w:noWrap/>
            <w:vAlign w:val="center"/>
          </w:tcPr>
          <w:p w14:paraId="3FECD722" w14:textId="1D3382AE" w:rsidR="006938B3" w:rsidRPr="00512660" w:rsidRDefault="00737C55" w:rsidP="00596FE0">
            <w:pPr>
              <w:jc w:val="center"/>
              <w:rPr>
                <w:sz w:val="24"/>
                <w:szCs w:val="24"/>
              </w:rPr>
            </w:pPr>
            <w:r w:rsidRPr="00512660">
              <w:rPr>
                <w:sz w:val="24"/>
                <w:szCs w:val="24"/>
              </w:rPr>
              <w:t>1</w:t>
            </w:r>
          </w:p>
        </w:tc>
      </w:tr>
      <w:tr w:rsidR="006938B3" w:rsidRPr="00512660" w14:paraId="312BFF41" w14:textId="77777777" w:rsidTr="00540639">
        <w:trPr>
          <w:trHeight w:val="300"/>
        </w:trPr>
        <w:tc>
          <w:tcPr>
            <w:tcW w:w="518" w:type="dxa"/>
            <w:shd w:val="clear" w:color="auto" w:fill="auto"/>
            <w:vAlign w:val="center"/>
          </w:tcPr>
          <w:p w14:paraId="0DBC536B" w14:textId="5C290807" w:rsidR="006938B3" w:rsidRPr="00512660" w:rsidRDefault="00737C55" w:rsidP="00596FE0">
            <w:pPr>
              <w:jc w:val="center"/>
              <w:rPr>
                <w:bCs/>
                <w:color w:val="000000"/>
                <w:sz w:val="24"/>
                <w:szCs w:val="24"/>
              </w:rPr>
            </w:pPr>
            <w:r w:rsidRPr="00512660">
              <w:rPr>
                <w:bCs/>
                <w:color w:val="000000"/>
                <w:sz w:val="24"/>
                <w:szCs w:val="24"/>
              </w:rPr>
              <w:t>4</w:t>
            </w:r>
          </w:p>
        </w:tc>
        <w:tc>
          <w:tcPr>
            <w:tcW w:w="6534" w:type="dxa"/>
            <w:shd w:val="clear" w:color="auto" w:fill="auto"/>
            <w:noWrap/>
            <w:vAlign w:val="center"/>
          </w:tcPr>
          <w:p w14:paraId="3E30D62A" w14:textId="53CA6F3C" w:rsidR="00F245CE" w:rsidRPr="00512660" w:rsidRDefault="002A0126" w:rsidP="002A0126">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44200, Волинська область, смт.</w:t>
            </w:r>
            <w:r w:rsidR="00512660" w:rsidRPr="006C371A">
              <w:rPr>
                <w:rFonts w:eastAsia="Times New Roman"/>
                <w:sz w:val="24"/>
                <w:szCs w:val="24"/>
                <w:lang w:eastAsia="ru-RU"/>
              </w:rPr>
              <w:t xml:space="preserve"> </w:t>
            </w:r>
            <w:r w:rsidRPr="00512660">
              <w:rPr>
                <w:rFonts w:eastAsia="Times New Roman"/>
                <w:sz w:val="24"/>
                <w:szCs w:val="24"/>
                <w:lang w:val="uk-UA" w:eastAsia="ru-RU"/>
              </w:rPr>
              <w:t xml:space="preserve">Любешів, </w:t>
            </w:r>
          </w:p>
          <w:p w14:paraId="144C6532" w14:textId="44319BBF" w:rsidR="002A0126" w:rsidRPr="00512660" w:rsidRDefault="002A0126" w:rsidP="002A0126">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вул. Незалежності,86;</w:t>
            </w:r>
          </w:p>
          <w:p w14:paraId="0CD8E5BF" w14:textId="34D1D54C" w:rsidR="006938B3" w:rsidRPr="00512660" w:rsidRDefault="006938B3" w:rsidP="002A0126">
            <w:pPr>
              <w:jc w:val="center"/>
              <w:rPr>
                <w:b/>
                <w:sz w:val="24"/>
                <w:szCs w:val="24"/>
              </w:rPr>
            </w:pPr>
          </w:p>
        </w:tc>
        <w:tc>
          <w:tcPr>
            <w:tcW w:w="1275" w:type="dxa"/>
            <w:shd w:val="clear" w:color="auto" w:fill="auto"/>
            <w:noWrap/>
            <w:vAlign w:val="center"/>
          </w:tcPr>
          <w:p w14:paraId="77F29ADD" w14:textId="32E0678D" w:rsidR="006938B3" w:rsidRPr="00512660" w:rsidRDefault="005B2350" w:rsidP="00596FE0">
            <w:pPr>
              <w:jc w:val="center"/>
              <w:rPr>
                <w:sz w:val="24"/>
                <w:szCs w:val="24"/>
              </w:rPr>
            </w:pPr>
            <w:r w:rsidRPr="00512660">
              <w:rPr>
                <w:sz w:val="24"/>
                <w:szCs w:val="24"/>
              </w:rPr>
              <w:t>1</w:t>
            </w:r>
          </w:p>
        </w:tc>
      </w:tr>
      <w:tr w:rsidR="002B78B2" w:rsidRPr="00512660" w14:paraId="2C920A5F" w14:textId="77777777" w:rsidTr="00540639">
        <w:trPr>
          <w:trHeight w:val="300"/>
        </w:trPr>
        <w:tc>
          <w:tcPr>
            <w:tcW w:w="518" w:type="dxa"/>
            <w:shd w:val="clear" w:color="auto" w:fill="auto"/>
            <w:vAlign w:val="center"/>
          </w:tcPr>
          <w:p w14:paraId="5F862318" w14:textId="79A49F06" w:rsidR="002B78B2" w:rsidRPr="00512660" w:rsidRDefault="002B78B2" w:rsidP="00596FE0">
            <w:pPr>
              <w:jc w:val="center"/>
              <w:rPr>
                <w:bCs/>
                <w:color w:val="000000"/>
                <w:sz w:val="24"/>
                <w:szCs w:val="24"/>
              </w:rPr>
            </w:pPr>
            <w:r w:rsidRPr="00512660">
              <w:rPr>
                <w:bCs/>
                <w:color w:val="000000"/>
                <w:sz w:val="24"/>
                <w:szCs w:val="24"/>
              </w:rPr>
              <w:t>5</w:t>
            </w:r>
          </w:p>
        </w:tc>
        <w:tc>
          <w:tcPr>
            <w:tcW w:w="6534" w:type="dxa"/>
            <w:shd w:val="clear" w:color="auto" w:fill="auto"/>
            <w:noWrap/>
            <w:vAlign w:val="center"/>
          </w:tcPr>
          <w:p w14:paraId="52638413" w14:textId="77777777" w:rsidR="00F245CE" w:rsidRPr="00512660" w:rsidRDefault="00595CBB" w:rsidP="00595CBB">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 xml:space="preserve">44600, Волинська область, смт. Маневичі, </w:t>
            </w:r>
          </w:p>
          <w:p w14:paraId="70F09587" w14:textId="7294D2AF" w:rsidR="00595CBB" w:rsidRPr="00512660" w:rsidRDefault="00595CBB" w:rsidP="00595CBB">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вул. Незалежності,13;</w:t>
            </w:r>
          </w:p>
          <w:p w14:paraId="37FD4582" w14:textId="65557C92" w:rsidR="002B78B2" w:rsidRPr="00512660" w:rsidRDefault="002B78B2" w:rsidP="00595CBB">
            <w:pPr>
              <w:jc w:val="center"/>
              <w:rPr>
                <w:sz w:val="24"/>
                <w:szCs w:val="24"/>
              </w:rPr>
            </w:pPr>
          </w:p>
        </w:tc>
        <w:tc>
          <w:tcPr>
            <w:tcW w:w="1275" w:type="dxa"/>
            <w:shd w:val="clear" w:color="auto" w:fill="auto"/>
            <w:noWrap/>
            <w:vAlign w:val="center"/>
          </w:tcPr>
          <w:p w14:paraId="0A605463" w14:textId="048327B3" w:rsidR="002B78B2" w:rsidRPr="00512660" w:rsidRDefault="00A62BBE" w:rsidP="00596FE0">
            <w:pPr>
              <w:jc w:val="center"/>
              <w:rPr>
                <w:sz w:val="24"/>
                <w:szCs w:val="24"/>
              </w:rPr>
            </w:pPr>
            <w:r w:rsidRPr="00512660">
              <w:rPr>
                <w:sz w:val="24"/>
                <w:szCs w:val="24"/>
              </w:rPr>
              <w:t>1</w:t>
            </w:r>
          </w:p>
        </w:tc>
      </w:tr>
      <w:tr w:rsidR="00F10BCF" w:rsidRPr="00512660" w14:paraId="048C8E2A" w14:textId="77777777" w:rsidTr="00540639">
        <w:trPr>
          <w:trHeight w:val="300"/>
        </w:trPr>
        <w:tc>
          <w:tcPr>
            <w:tcW w:w="518" w:type="dxa"/>
            <w:shd w:val="clear" w:color="auto" w:fill="auto"/>
            <w:vAlign w:val="center"/>
          </w:tcPr>
          <w:p w14:paraId="2D56385A" w14:textId="1F368959" w:rsidR="00F10BCF" w:rsidRPr="00512660" w:rsidRDefault="00F10BCF" w:rsidP="00596FE0">
            <w:pPr>
              <w:jc w:val="center"/>
              <w:rPr>
                <w:bCs/>
                <w:color w:val="000000"/>
                <w:sz w:val="24"/>
                <w:szCs w:val="24"/>
              </w:rPr>
            </w:pPr>
            <w:r w:rsidRPr="00512660">
              <w:rPr>
                <w:bCs/>
                <w:color w:val="000000"/>
                <w:sz w:val="24"/>
                <w:szCs w:val="24"/>
              </w:rPr>
              <w:t>6</w:t>
            </w:r>
          </w:p>
        </w:tc>
        <w:tc>
          <w:tcPr>
            <w:tcW w:w="6534" w:type="dxa"/>
            <w:shd w:val="clear" w:color="auto" w:fill="auto"/>
            <w:noWrap/>
            <w:vAlign w:val="center"/>
          </w:tcPr>
          <w:p w14:paraId="1B98D438" w14:textId="77777777" w:rsidR="00F56C4F" w:rsidRPr="00512660" w:rsidRDefault="00F56C4F" w:rsidP="00F56C4F">
            <w:pPr>
              <w:textAlignment w:val="top"/>
              <w:rPr>
                <w:sz w:val="24"/>
                <w:szCs w:val="24"/>
              </w:rPr>
            </w:pPr>
            <w:r w:rsidRPr="00512660">
              <w:rPr>
                <w:sz w:val="24"/>
                <w:szCs w:val="24"/>
              </w:rPr>
              <w:t>44100, Волинська область, смт. Ратне, вул. Центральна,17;</w:t>
            </w:r>
          </w:p>
          <w:p w14:paraId="5FBC8FE3" w14:textId="6EDB4F17" w:rsidR="00F10BCF" w:rsidRPr="00512660" w:rsidRDefault="00F10BCF" w:rsidP="00F56C4F">
            <w:pPr>
              <w:jc w:val="center"/>
              <w:rPr>
                <w:sz w:val="24"/>
                <w:szCs w:val="24"/>
              </w:rPr>
            </w:pPr>
          </w:p>
        </w:tc>
        <w:tc>
          <w:tcPr>
            <w:tcW w:w="1275" w:type="dxa"/>
            <w:shd w:val="clear" w:color="auto" w:fill="auto"/>
            <w:noWrap/>
            <w:vAlign w:val="center"/>
          </w:tcPr>
          <w:p w14:paraId="5FE8E456" w14:textId="2E3C2972" w:rsidR="00F10BCF" w:rsidRPr="00512660" w:rsidRDefault="004F5F9A" w:rsidP="00596FE0">
            <w:pPr>
              <w:jc w:val="center"/>
              <w:rPr>
                <w:sz w:val="24"/>
                <w:szCs w:val="24"/>
              </w:rPr>
            </w:pPr>
            <w:r w:rsidRPr="00512660">
              <w:rPr>
                <w:sz w:val="24"/>
                <w:szCs w:val="24"/>
              </w:rPr>
              <w:t>1</w:t>
            </w:r>
          </w:p>
        </w:tc>
      </w:tr>
      <w:tr w:rsidR="004F5F9A" w:rsidRPr="00512660" w14:paraId="490DD8E6" w14:textId="77777777" w:rsidTr="00540639">
        <w:trPr>
          <w:trHeight w:val="300"/>
        </w:trPr>
        <w:tc>
          <w:tcPr>
            <w:tcW w:w="518" w:type="dxa"/>
            <w:shd w:val="clear" w:color="auto" w:fill="auto"/>
            <w:vAlign w:val="center"/>
          </w:tcPr>
          <w:p w14:paraId="6F612735" w14:textId="03B5B8C7" w:rsidR="004F5F9A" w:rsidRPr="00512660" w:rsidRDefault="00313E7D" w:rsidP="00596FE0">
            <w:pPr>
              <w:jc w:val="center"/>
              <w:rPr>
                <w:bCs/>
                <w:color w:val="000000"/>
                <w:sz w:val="24"/>
                <w:szCs w:val="24"/>
              </w:rPr>
            </w:pPr>
            <w:r w:rsidRPr="00512660">
              <w:rPr>
                <w:bCs/>
                <w:color w:val="000000"/>
                <w:sz w:val="24"/>
                <w:szCs w:val="24"/>
              </w:rPr>
              <w:t>7</w:t>
            </w:r>
          </w:p>
        </w:tc>
        <w:tc>
          <w:tcPr>
            <w:tcW w:w="6534" w:type="dxa"/>
            <w:shd w:val="clear" w:color="auto" w:fill="auto"/>
            <w:noWrap/>
            <w:vAlign w:val="center"/>
          </w:tcPr>
          <w:p w14:paraId="6E7617C5" w14:textId="77777777" w:rsidR="00F56C4F" w:rsidRPr="00512660" w:rsidRDefault="00F56C4F" w:rsidP="00F56C4F">
            <w:pPr>
              <w:textAlignment w:val="top"/>
              <w:rPr>
                <w:sz w:val="24"/>
                <w:szCs w:val="24"/>
              </w:rPr>
            </w:pPr>
            <w:r w:rsidRPr="00512660">
              <w:rPr>
                <w:sz w:val="24"/>
                <w:szCs w:val="24"/>
              </w:rPr>
              <w:t>45100, Волинська область, м. Рожище, вул. Грушевського,4;</w:t>
            </w:r>
          </w:p>
          <w:p w14:paraId="7D2A1782" w14:textId="4A286126" w:rsidR="004F5F9A" w:rsidRPr="00512660" w:rsidRDefault="004F5F9A" w:rsidP="00F56C4F">
            <w:pPr>
              <w:jc w:val="center"/>
              <w:rPr>
                <w:sz w:val="24"/>
                <w:szCs w:val="24"/>
              </w:rPr>
            </w:pPr>
          </w:p>
        </w:tc>
        <w:tc>
          <w:tcPr>
            <w:tcW w:w="1275" w:type="dxa"/>
            <w:shd w:val="clear" w:color="auto" w:fill="auto"/>
            <w:noWrap/>
            <w:vAlign w:val="center"/>
          </w:tcPr>
          <w:p w14:paraId="52D4CEC9" w14:textId="04A8E571" w:rsidR="004F5F9A" w:rsidRPr="00512660" w:rsidRDefault="00783971" w:rsidP="00596FE0">
            <w:pPr>
              <w:jc w:val="center"/>
              <w:rPr>
                <w:sz w:val="24"/>
                <w:szCs w:val="24"/>
              </w:rPr>
            </w:pPr>
            <w:r w:rsidRPr="00512660">
              <w:rPr>
                <w:sz w:val="24"/>
                <w:szCs w:val="24"/>
              </w:rPr>
              <w:t>1</w:t>
            </w:r>
          </w:p>
        </w:tc>
      </w:tr>
      <w:tr w:rsidR="00540639" w:rsidRPr="00512660" w14:paraId="7DC8D3C3" w14:textId="77777777" w:rsidTr="00540639">
        <w:trPr>
          <w:trHeight w:val="300"/>
        </w:trPr>
        <w:tc>
          <w:tcPr>
            <w:tcW w:w="518" w:type="dxa"/>
            <w:shd w:val="clear" w:color="auto" w:fill="auto"/>
            <w:vAlign w:val="center"/>
          </w:tcPr>
          <w:p w14:paraId="2194249D" w14:textId="55F0EC73" w:rsidR="00540639" w:rsidRPr="00512660" w:rsidRDefault="00540639" w:rsidP="00540639">
            <w:pPr>
              <w:jc w:val="center"/>
              <w:rPr>
                <w:bCs/>
                <w:color w:val="000000"/>
                <w:sz w:val="24"/>
                <w:szCs w:val="24"/>
              </w:rPr>
            </w:pPr>
            <w:r w:rsidRPr="00512660">
              <w:rPr>
                <w:bCs/>
                <w:color w:val="000000"/>
                <w:sz w:val="24"/>
                <w:szCs w:val="24"/>
              </w:rPr>
              <w:t>8</w:t>
            </w:r>
          </w:p>
        </w:tc>
        <w:tc>
          <w:tcPr>
            <w:tcW w:w="6534" w:type="dxa"/>
            <w:shd w:val="clear" w:color="auto" w:fill="auto"/>
            <w:noWrap/>
          </w:tcPr>
          <w:p w14:paraId="0A23BDDC" w14:textId="77777777" w:rsidR="00F56C4F" w:rsidRPr="00512660" w:rsidRDefault="00F56C4F" w:rsidP="00F56C4F">
            <w:pPr>
              <w:textAlignment w:val="top"/>
              <w:rPr>
                <w:sz w:val="24"/>
                <w:szCs w:val="24"/>
              </w:rPr>
            </w:pPr>
            <w:r w:rsidRPr="00512660">
              <w:rPr>
                <w:sz w:val="24"/>
                <w:szCs w:val="24"/>
              </w:rPr>
              <w:t>44400, Волинська область, смт. Стара Вижівка, вул. Польова,2;</w:t>
            </w:r>
          </w:p>
          <w:p w14:paraId="4B4D54A8" w14:textId="32EABE10" w:rsidR="00540639" w:rsidRPr="00512660" w:rsidRDefault="00540639" w:rsidP="00F56C4F">
            <w:pPr>
              <w:jc w:val="center"/>
              <w:rPr>
                <w:sz w:val="24"/>
                <w:szCs w:val="24"/>
              </w:rPr>
            </w:pPr>
          </w:p>
        </w:tc>
        <w:tc>
          <w:tcPr>
            <w:tcW w:w="1275" w:type="dxa"/>
            <w:shd w:val="clear" w:color="auto" w:fill="auto"/>
            <w:noWrap/>
            <w:vAlign w:val="center"/>
          </w:tcPr>
          <w:p w14:paraId="70B57EA8" w14:textId="33EC5FA5" w:rsidR="00540639" w:rsidRPr="00512660" w:rsidRDefault="00540639" w:rsidP="00540639">
            <w:pPr>
              <w:jc w:val="center"/>
              <w:rPr>
                <w:sz w:val="24"/>
                <w:szCs w:val="24"/>
              </w:rPr>
            </w:pPr>
            <w:r w:rsidRPr="00512660">
              <w:rPr>
                <w:sz w:val="24"/>
                <w:szCs w:val="24"/>
              </w:rPr>
              <w:t>1</w:t>
            </w:r>
          </w:p>
        </w:tc>
      </w:tr>
      <w:tr w:rsidR="00540639" w:rsidRPr="00512660" w14:paraId="0418C757" w14:textId="77777777" w:rsidTr="00540639">
        <w:trPr>
          <w:trHeight w:val="300"/>
        </w:trPr>
        <w:tc>
          <w:tcPr>
            <w:tcW w:w="518" w:type="dxa"/>
            <w:shd w:val="clear" w:color="auto" w:fill="auto"/>
            <w:vAlign w:val="center"/>
          </w:tcPr>
          <w:p w14:paraId="3C2334CE" w14:textId="3BDF4F4B" w:rsidR="00540639" w:rsidRPr="00512660" w:rsidRDefault="00540639" w:rsidP="00540639">
            <w:pPr>
              <w:jc w:val="center"/>
              <w:rPr>
                <w:bCs/>
                <w:color w:val="000000"/>
                <w:sz w:val="24"/>
                <w:szCs w:val="24"/>
              </w:rPr>
            </w:pPr>
            <w:r w:rsidRPr="00512660">
              <w:rPr>
                <w:bCs/>
                <w:color w:val="000000"/>
                <w:sz w:val="24"/>
                <w:szCs w:val="24"/>
              </w:rPr>
              <w:t>9</w:t>
            </w:r>
          </w:p>
        </w:tc>
        <w:tc>
          <w:tcPr>
            <w:tcW w:w="6534" w:type="dxa"/>
            <w:shd w:val="clear" w:color="auto" w:fill="auto"/>
            <w:noWrap/>
          </w:tcPr>
          <w:p w14:paraId="728A3DDB" w14:textId="77777777" w:rsidR="00F56C4F" w:rsidRPr="00512660" w:rsidRDefault="00F56C4F" w:rsidP="00F56C4F">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44801, Волинська область, смт. Турійськ, вул. Луцька,14;</w:t>
            </w:r>
          </w:p>
          <w:p w14:paraId="2DADA944" w14:textId="30F8D24C" w:rsidR="00540639" w:rsidRPr="00512660" w:rsidRDefault="00540639" w:rsidP="00F56C4F">
            <w:pPr>
              <w:jc w:val="center"/>
              <w:rPr>
                <w:sz w:val="24"/>
                <w:szCs w:val="24"/>
              </w:rPr>
            </w:pPr>
          </w:p>
        </w:tc>
        <w:tc>
          <w:tcPr>
            <w:tcW w:w="1275" w:type="dxa"/>
            <w:shd w:val="clear" w:color="auto" w:fill="auto"/>
            <w:noWrap/>
            <w:vAlign w:val="center"/>
          </w:tcPr>
          <w:p w14:paraId="7A4354CA" w14:textId="00F1BD0E" w:rsidR="00540639" w:rsidRPr="00512660" w:rsidRDefault="00540639" w:rsidP="00540639">
            <w:pPr>
              <w:jc w:val="center"/>
              <w:rPr>
                <w:sz w:val="24"/>
                <w:szCs w:val="24"/>
              </w:rPr>
            </w:pPr>
            <w:r w:rsidRPr="00512660">
              <w:rPr>
                <w:sz w:val="24"/>
                <w:szCs w:val="24"/>
              </w:rPr>
              <w:t>1</w:t>
            </w:r>
          </w:p>
        </w:tc>
      </w:tr>
      <w:tr w:rsidR="00540639" w:rsidRPr="00512660" w14:paraId="277E34EE" w14:textId="77777777" w:rsidTr="00540639">
        <w:trPr>
          <w:trHeight w:val="300"/>
        </w:trPr>
        <w:tc>
          <w:tcPr>
            <w:tcW w:w="518" w:type="dxa"/>
            <w:shd w:val="clear" w:color="auto" w:fill="auto"/>
            <w:vAlign w:val="center"/>
          </w:tcPr>
          <w:p w14:paraId="00B2BCEC" w14:textId="291BCB89" w:rsidR="00540639" w:rsidRPr="00512660" w:rsidRDefault="00540639" w:rsidP="00540639">
            <w:pPr>
              <w:jc w:val="center"/>
              <w:rPr>
                <w:bCs/>
                <w:color w:val="000000"/>
                <w:sz w:val="24"/>
                <w:szCs w:val="24"/>
              </w:rPr>
            </w:pPr>
            <w:r w:rsidRPr="00512660">
              <w:rPr>
                <w:bCs/>
                <w:color w:val="000000"/>
                <w:sz w:val="24"/>
                <w:szCs w:val="24"/>
              </w:rPr>
              <w:t>10</w:t>
            </w:r>
          </w:p>
        </w:tc>
        <w:tc>
          <w:tcPr>
            <w:tcW w:w="6534" w:type="dxa"/>
            <w:shd w:val="clear" w:color="auto" w:fill="auto"/>
            <w:noWrap/>
          </w:tcPr>
          <w:p w14:paraId="54A8728B" w14:textId="0C080306" w:rsidR="00F56C4F" w:rsidRPr="00512660" w:rsidRDefault="00F56C4F" w:rsidP="00F56C4F">
            <w:pPr>
              <w:pStyle w:val="a5"/>
              <w:spacing w:before="0" w:beforeAutospacing="0" w:after="0" w:afterAutospacing="0"/>
              <w:jc w:val="both"/>
              <w:rPr>
                <w:rFonts w:eastAsia="Times New Roman"/>
                <w:sz w:val="24"/>
                <w:szCs w:val="24"/>
                <w:lang w:val="uk-UA" w:eastAsia="ru-RU"/>
              </w:rPr>
            </w:pPr>
            <w:r w:rsidRPr="00512660">
              <w:rPr>
                <w:rFonts w:eastAsia="Times New Roman"/>
                <w:sz w:val="24"/>
                <w:szCs w:val="24"/>
                <w:lang w:val="uk-UA" w:eastAsia="ru-RU"/>
              </w:rPr>
              <w:t>44301, Волинська область,  </w:t>
            </w:r>
            <w:r w:rsidR="00512660" w:rsidRPr="00512660">
              <w:rPr>
                <w:rFonts w:eastAsia="Times New Roman"/>
                <w:sz w:val="24"/>
                <w:szCs w:val="24"/>
                <w:lang w:val="uk-UA" w:eastAsia="ru-RU"/>
              </w:rPr>
              <w:t>м.</w:t>
            </w:r>
            <w:r w:rsidR="00512660" w:rsidRPr="00512660">
              <w:rPr>
                <w:rFonts w:eastAsia="Times New Roman"/>
                <w:sz w:val="24"/>
                <w:szCs w:val="24"/>
                <w:lang w:eastAsia="ru-RU"/>
              </w:rPr>
              <w:t xml:space="preserve"> </w:t>
            </w:r>
            <w:r w:rsidR="00512660" w:rsidRPr="00512660">
              <w:rPr>
                <w:rFonts w:eastAsia="Times New Roman"/>
                <w:sz w:val="24"/>
                <w:szCs w:val="24"/>
                <w:lang w:val="uk-UA" w:eastAsia="ru-RU"/>
              </w:rPr>
              <w:t>Любомль, вул. Івана Франка 1</w:t>
            </w:r>
            <w:r w:rsidRPr="00512660">
              <w:rPr>
                <w:rFonts w:eastAsia="Times New Roman"/>
                <w:sz w:val="24"/>
                <w:szCs w:val="24"/>
                <w:lang w:val="uk-UA" w:eastAsia="ru-RU"/>
              </w:rPr>
              <w:t>;</w:t>
            </w:r>
          </w:p>
          <w:p w14:paraId="64064934" w14:textId="372623A0" w:rsidR="00540639" w:rsidRPr="00512660" w:rsidRDefault="00540639" w:rsidP="00F56C4F">
            <w:pPr>
              <w:jc w:val="center"/>
              <w:rPr>
                <w:sz w:val="24"/>
                <w:szCs w:val="24"/>
              </w:rPr>
            </w:pPr>
          </w:p>
        </w:tc>
        <w:tc>
          <w:tcPr>
            <w:tcW w:w="1275" w:type="dxa"/>
            <w:shd w:val="clear" w:color="auto" w:fill="auto"/>
            <w:noWrap/>
            <w:vAlign w:val="center"/>
          </w:tcPr>
          <w:p w14:paraId="603334D2" w14:textId="1DB9D50F" w:rsidR="00540639" w:rsidRPr="00512660" w:rsidRDefault="001F7874" w:rsidP="00540639">
            <w:pPr>
              <w:jc w:val="center"/>
              <w:rPr>
                <w:sz w:val="24"/>
                <w:szCs w:val="24"/>
              </w:rPr>
            </w:pPr>
            <w:r w:rsidRPr="00512660">
              <w:rPr>
                <w:sz w:val="24"/>
                <w:szCs w:val="24"/>
              </w:rPr>
              <w:t>1</w:t>
            </w:r>
          </w:p>
        </w:tc>
      </w:tr>
      <w:tr w:rsidR="001F7874" w:rsidRPr="00512660" w14:paraId="1078C7D1" w14:textId="77777777" w:rsidTr="00540639">
        <w:trPr>
          <w:trHeight w:val="300"/>
        </w:trPr>
        <w:tc>
          <w:tcPr>
            <w:tcW w:w="518" w:type="dxa"/>
            <w:shd w:val="clear" w:color="auto" w:fill="auto"/>
            <w:vAlign w:val="center"/>
          </w:tcPr>
          <w:p w14:paraId="15CD5F4E" w14:textId="176D4BF3" w:rsidR="001F7874" w:rsidRPr="00512660" w:rsidRDefault="001F7874" w:rsidP="00540639">
            <w:pPr>
              <w:jc w:val="center"/>
              <w:rPr>
                <w:bCs/>
                <w:color w:val="000000"/>
                <w:sz w:val="24"/>
                <w:szCs w:val="24"/>
              </w:rPr>
            </w:pPr>
            <w:r w:rsidRPr="00512660">
              <w:rPr>
                <w:bCs/>
                <w:color w:val="000000"/>
                <w:sz w:val="24"/>
                <w:szCs w:val="24"/>
              </w:rPr>
              <w:t>11</w:t>
            </w:r>
          </w:p>
        </w:tc>
        <w:tc>
          <w:tcPr>
            <w:tcW w:w="6534" w:type="dxa"/>
            <w:shd w:val="clear" w:color="auto" w:fill="auto"/>
            <w:noWrap/>
          </w:tcPr>
          <w:p w14:paraId="02CDF641" w14:textId="2A68C1F7" w:rsidR="001F7874" w:rsidRPr="00512660" w:rsidRDefault="00F56C4F" w:rsidP="00F56C4F">
            <w:pPr>
              <w:rPr>
                <w:sz w:val="24"/>
                <w:szCs w:val="24"/>
              </w:rPr>
            </w:pPr>
            <w:r w:rsidRPr="00512660">
              <w:rPr>
                <w:sz w:val="24"/>
                <w:szCs w:val="24"/>
              </w:rPr>
              <w:t>44001, Волинська область, смт.</w:t>
            </w:r>
            <w:r w:rsidR="00512660" w:rsidRPr="00512660">
              <w:rPr>
                <w:sz w:val="24"/>
                <w:szCs w:val="24"/>
                <w:lang w:val="ru-RU"/>
              </w:rPr>
              <w:t xml:space="preserve"> </w:t>
            </w:r>
            <w:r w:rsidRPr="00512660">
              <w:rPr>
                <w:sz w:val="24"/>
                <w:szCs w:val="24"/>
              </w:rPr>
              <w:t>Шацьк, вул. 50 років Перемоги,6 Б</w:t>
            </w:r>
          </w:p>
        </w:tc>
        <w:tc>
          <w:tcPr>
            <w:tcW w:w="1275" w:type="dxa"/>
            <w:shd w:val="clear" w:color="auto" w:fill="auto"/>
            <w:noWrap/>
            <w:vAlign w:val="center"/>
          </w:tcPr>
          <w:p w14:paraId="326CBC19" w14:textId="199718CF" w:rsidR="001F7874" w:rsidRPr="00512660" w:rsidRDefault="003434CD" w:rsidP="00540639">
            <w:pPr>
              <w:jc w:val="center"/>
              <w:rPr>
                <w:sz w:val="24"/>
                <w:szCs w:val="24"/>
              </w:rPr>
            </w:pPr>
            <w:r w:rsidRPr="00512660">
              <w:rPr>
                <w:sz w:val="24"/>
                <w:szCs w:val="24"/>
              </w:rPr>
              <w:t>1</w:t>
            </w:r>
          </w:p>
        </w:tc>
      </w:tr>
      <w:tr w:rsidR="002A4F50" w:rsidRPr="00512660" w14:paraId="4A9540AB" w14:textId="77777777" w:rsidTr="00540639">
        <w:trPr>
          <w:trHeight w:val="300"/>
        </w:trPr>
        <w:tc>
          <w:tcPr>
            <w:tcW w:w="518" w:type="dxa"/>
            <w:shd w:val="clear" w:color="auto" w:fill="auto"/>
            <w:vAlign w:val="center"/>
          </w:tcPr>
          <w:p w14:paraId="24459970" w14:textId="77777777" w:rsidR="002A4F50" w:rsidRPr="00512660" w:rsidRDefault="002A4F50" w:rsidP="00540639">
            <w:pPr>
              <w:jc w:val="center"/>
              <w:rPr>
                <w:bCs/>
                <w:color w:val="000000"/>
                <w:sz w:val="24"/>
                <w:szCs w:val="24"/>
                <w:highlight w:val="yellow"/>
              </w:rPr>
            </w:pPr>
          </w:p>
        </w:tc>
        <w:tc>
          <w:tcPr>
            <w:tcW w:w="6534" w:type="dxa"/>
            <w:shd w:val="clear" w:color="auto" w:fill="auto"/>
            <w:noWrap/>
          </w:tcPr>
          <w:p w14:paraId="1D1C1C41" w14:textId="4063DC8B" w:rsidR="002A4F50" w:rsidRPr="00512660" w:rsidRDefault="002A4F50" w:rsidP="002A4F50">
            <w:pPr>
              <w:jc w:val="right"/>
              <w:rPr>
                <w:sz w:val="24"/>
                <w:szCs w:val="24"/>
              </w:rPr>
            </w:pPr>
            <w:r w:rsidRPr="00512660">
              <w:rPr>
                <w:sz w:val="24"/>
                <w:szCs w:val="24"/>
              </w:rPr>
              <w:t>Всього:</w:t>
            </w:r>
          </w:p>
        </w:tc>
        <w:tc>
          <w:tcPr>
            <w:tcW w:w="1275" w:type="dxa"/>
            <w:shd w:val="clear" w:color="auto" w:fill="auto"/>
            <w:noWrap/>
            <w:vAlign w:val="center"/>
          </w:tcPr>
          <w:p w14:paraId="5A74B6CA" w14:textId="6408CF60" w:rsidR="002A4F50" w:rsidRPr="00512660" w:rsidRDefault="002A4F50" w:rsidP="00540639">
            <w:pPr>
              <w:jc w:val="center"/>
              <w:rPr>
                <w:sz w:val="24"/>
                <w:szCs w:val="24"/>
              </w:rPr>
            </w:pPr>
            <w:r w:rsidRPr="00512660">
              <w:rPr>
                <w:sz w:val="24"/>
                <w:szCs w:val="24"/>
              </w:rPr>
              <w:t>11</w:t>
            </w:r>
          </w:p>
        </w:tc>
      </w:tr>
    </w:tbl>
    <w:p w14:paraId="7FEC3AE6" w14:textId="77777777" w:rsidR="006938B3" w:rsidRPr="00512660" w:rsidRDefault="006938B3" w:rsidP="006938B3">
      <w:pPr>
        <w:jc w:val="center"/>
        <w:rPr>
          <w:sz w:val="24"/>
          <w:szCs w:val="24"/>
          <w:highlight w:val="yellow"/>
          <w:u w:val="single"/>
        </w:rPr>
      </w:pPr>
    </w:p>
    <w:p w14:paraId="3997FC68" w14:textId="77777777" w:rsidR="005D1525" w:rsidRPr="00512660" w:rsidRDefault="008D2A1D" w:rsidP="0081603A">
      <w:pPr>
        <w:overflowPunct/>
        <w:autoSpaceDE/>
        <w:autoSpaceDN/>
        <w:adjustRightInd/>
        <w:rPr>
          <w:sz w:val="24"/>
          <w:szCs w:val="24"/>
        </w:rPr>
      </w:pPr>
      <w:r w:rsidRPr="00512660">
        <w:rPr>
          <w:sz w:val="24"/>
          <w:szCs w:val="24"/>
        </w:rPr>
        <w:t xml:space="preserve">                                                             </w:t>
      </w:r>
    </w:p>
    <w:p w14:paraId="5E03FCAB" w14:textId="77777777" w:rsidR="00C30ED2" w:rsidRPr="00512660" w:rsidRDefault="005D1525" w:rsidP="004F2ED8">
      <w:pPr>
        <w:overflowPunct/>
        <w:autoSpaceDE/>
        <w:autoSpaceDN/>
        <w:adjustRightInd/>
        <w:rPr>
          <w:sz w:val="24"/>
          <w:szCs w:val="24"/>
        </w:rPr>
      </w:pPr>
      <w:r w:rsidRPr="00512660">
        <w:rPr>
          <w:sz w:val="24"/>
          <w:szCs w:val="24"/>
        </w:rPr>
        <w:t xml:space="preserve">                    </w:t>
      </w:r>
    </w:p>
    <w:tbl>
      <w:tblPr>
        <w:tblW w:w="0" w:type="auto"/>
        <w:jc w:val="center"/>
        <w:tblLook w:val="00A0" w:firstRow="1" w:lastRow="0" w:firstColumn="1" w:lastColumn="0" w:noHBand="0" w:noVBand="0"/>
      </w:tblPr>
      <w:tblGrid>
        <w:gridCol w:w="4792"/>
        <w:gridCol w:w="4779"/>
      </w:tblGrid>
      <w:tr w:rsidR="00C30ED2" w:rsidRPr="00512660" w14:paraId="667D02D8" w14:textId="77777777" w:rsidTr="00A21F25">
        <w:trPr>
          <w:jc w:val="center"/>
        </w:trPr>
        <w:tc>
          <w:tcPr>
            <w:tcW w:w="4792" w:type="dxa"/>
          </w:tcPr>
          <w:p w14:paraId="5A011AA4" w14:textId="77777777" w:rsidR="00C30ED2" w:rsidRPr="00512660" w:rsidRDefault="00C30ED2" w:rsidP="00A21F25">
            <w:pPr>
              <w:widowControl w:val="0"/>
              <w:jc w:val="center"/>
              <w:rPr>
                <w:b/>
                <w:sz w:val="24"/>
                <w:szCs w:val="24"/>
              </w:rPr>
            </w:pPr>
            <w:r w:rsidRPr="00512660">
              <w:rPr>
                <w:b/>
                <w:sz w:val="24"/>
                <w:szCs w:val="24"/>
              </w:rPr>
              <w:t>Замовник:</w:t>
            </w:r>
          </w:p>
        </w:tc>
        <w:tc>
          <w:tcPr>
            <w:tcW w:w="4779" w:type="dxa"/>
          </w:tcPr>
          <w:p w14:paraId="7767DC58" w14:textId="77777777" w:rsidR="00C30ED2" w:rsidRPr="00512660" w:rsidRDefault="00C30ED2" w:rsidP="00A21F25">
            <w:pPr>
              <w:widowControl w:val="0"/>
              <w:jc w:val="center"/>
              <w:rPr>
                <w:b/>
                <w:sz w:val="24"/>
                <w:szCs w:val="24"/>
              </w:rPr>
            </w:pPr>
            <w:r w:rsidRPr="00512660">
              <w:rPr>
                <w:b/>
                <w:sz w:val="24"/>
                <w:szCs w:val="24"/>
              </w:rPr>
              <w:t>Постачальник:</w:t>
            </w:r>
          </w:p>
        </w:tc>
      </w:tr>
      <w:tr w:rsidR="00C30ED2" w:rsidRPr="00512660" w14:paraId="7069ADD0" w14:textId="77777777" w:rsidTr="00A21F25">
        <w:trPr>
          <w:jc w:val="center"/>
        </w:trPr>
        <w:tc>
          <w:tcPr>
            <w:tcW w:w="4792" w:type="dxa"/>
          </w:tcPr>
          <w:p w14:paraId="64E30171" w14:textId="77777777" w:rsidR="00C30ED2" w:rsidRPr="00512660" w:rsidRDefault="00C30ED2" w:rsidP="00A21F25">
            <w:pPr>
              <w:widowControl w:val="0"/>
              <w:jc w:val="center"/>
              <w:rPr>
                <w:b/>
                <w:sz w:val="24"/>
                <w:szCs w:val="24"/>
              </w:rPr>
            </w:pPr>
            <w:r w:rsidRPr="00512660">
              <w:rPr>
                <w:b/>
                <w:sz w:val="24"/>
                <w:szCs w:val="24"/>
              </w:rPr>
              <w:t>_____________________________</w:t>
            </w:r>
          </w:p>
        </w:tc>
        <w:tc>
          <w:tcPr>
            <w:tcW w:w="4779" w:type="dxa"/>
          </w:tcPr>
          <w:p w14:paraId="73BB383F" w14:textId="77777777" w:rsidR="00C30ED2" w:rsidRPr="00512660" w:rsidRDefault="00C30ED2" w:rsidP="00A21F25">
            <w:pPr>
              <w:widowControl w:val="0"/>
              <w:jc w:val="center"/>
              <w:rPr>
                <w:b/>
                <w:sz w:val="24"/>
                <w:szCs w:val="24"/>
              </w:rPr>
            </w:pPr>
            <w:r w:rsidRPr="00512660">
              <w:rPr>
                <w:b/>
                <w:sz w:val="24"/>
                <w:szCs w:val="24"/>
              </w:rPr>
              <w:t>_______________________</w:t>
            </w:r>
          </w:p>
        </w:tc>
      </w:tr>
      <w:tr w:rsidR="00C30ED2" w:rsidRPr="00512660" w14:paraId="3D146101" w14:textId="77777777" w:rsidTr="00A21F25">
        <w:trPr>
          <w:jc w:val="center"/>
        </w:trPr>
        <w:tc>
          <w:tcPr>
            <w:tcW w:w="4792" w:type="dxa"/>
          </w:tcPr>
          <w:p w14:paraId="213DF82E" w14:textId="77777777" w:rsidR="00C30ED2" w:rsidRPr="00512660" w:rsidRDefault="00C30ED2" w:rsidP="00A21F25">
            <w:pPr>
              <w:widowControl w:val="0"/>
              <w:jc w:val="center"/>
              <w:rPr>
                <w:b/>
                <w:sz w:val="24"/>
                <w:szCs w:val="24"/>
              </w:rPr>
            </w:pPr>
          </w:p>
        </w:tc>
        <w:tc>
          <w:tcPr>
            <w:tcW w:w="4779" w:type="dxa"/>
          </w:tcPr>
          <w:p w14:paraId="6166BAAD" w14:textId="77777777" w:rsidR="00C30ED2" w:rsidRPr="00512660" w:rsidRDefault="00C30ED2" w:rsidP="00A21F25">
            <w:pPr>
              <w:widowControl w:val="0"/>
              <w:jc w:val="center"/>
              <w:rPr>
                <w:b/>
                <w:sz w:val="24"/>
                <w:szCs w:val="24"/>
              </w:rPr>
            </w:pPr>
          </w:p>
        </w:tc>
      </w:tr>
      <w:tr w:rsidR="00C30ED2" w:rsidRPr="00512660" w14:paraId="34033D8C" w14:textId="77777777" w:rsidTr="00A21F25">
        <w:trPr>
          <w:jc w:val="center"/>
        </w:trPr>
        <w:tc>
          <w:tcPr>
            <w:tcW w:w="4792" w:type="dxa"/>
          </w:tcPr>
          <w:p w14:paraId="51DA3B41" w14:textId="77777777" w:rsidR="00C30ED2" w:rsidRPr="00512660" w:rsidRDefault="00C30ED2" w:rsidP="00A21F25">
            <w:pPr>
              <w:widowControl w:val="0"/>
              <w:jc w:val="center"/>
              <w:rPr>
                <w:b/>
                <w:sz w:val="24"/>
                <w:szCs w:val="24"/>
              </w:rPr>
            </w:pPr>
          </w:p>
        </w:tc>
        <w:tc>
          <w:tcPr>
            <w:tcW w:w="4779" w:type="dxa"/>
          </w:tcPr>
          <w:p w14:paraId="3C2008ED" w14:textId="77777777" w:rsidR="00C30ED2" w:rsidRPr="00512660" w:rsidRDefault="00C30ED2" w:rsidP="00A21F25">
            <w:pPr>
              <w:widowControl w:val="0"/>
              <w:jc w:val="center"/>
              <w:rPr>
                <w:b/>
                <w:sz w:val="24"/>
                <w:szCs w:val="24"/>
              </w:rPr>
            </w:pPr>
          </w:p>
        </w:tc>
      </w:tr>
      <w:tr w:rsidR="00C30ED2" w:rsidRPr="00512660" w14:paraId="5C4E02A7" w14:textId="77777777" w:rsidTr="00A21F25">
        <w:trPr>
          <w:jc w:val="center"/>
        </w:trPr>
        <w:tc>
          <w:tcPr>
            <w:tcW w:w="4792" w:type="dxa"/>
          </w:tcPr>
          <w:p w14:paraId="7B5CE857" w14:textId="77777777" w:rsidR="00C30ED2" w:rsidRPr="00512660" w:rsidRDefault="00C30ED2" w:rsidP="00A21F25">
            <w:pPr>
              <w:widowControl w:val="0"/>
              <w:jc w:val="center"/>
              <w:rPr>
                <w:b/>
                <w:sz w:val="24"/>
                <w:szCs w:val="24"/>
              </w:rPr>
            </w:pPr>
          </w:p>
        </w:tc>
        <w:tc>
          <w:tcPr>
            <w:tcW w:w="4779" w:type="dxa"/>
          </w:tcPr>
          <w:p w14:paraId="364A528F" w14:textId="77777777" w:rsidR="00C30ED2" w:rsidRPr="00512660" w:rsidRDefault="00C30ED2" w:rsidP="00A21F25">
            <w:pPr>
              <w:widowControl w:val="0"/>
              <w:jc w:val="center"/>
              <w:rPr>
                <w:b/>
                <w:sz w:val="24"/>
                <w:szCs w:val="24"/>
              </w:rPr>
            </w:pPr>
          </w:p>
        </w:tc>
      </w:tr>
      <w:tr w:rsidR="00C30ED2" w:rsidRPr="00512660" w14:paraId="28E01B97" w14:textId="77777777" w:rsidTr="00A21F25">
        <w:trPr>
          <w:jc w:val="center"/>
        </w:trPr>
        <w:tc>
          <w:tcPr>
            <w:tcW w:w="4792" w:type="dxa"/>
          </w:tcPr>
          <w:p w14:paraId="37C89E2E" w14:textId="77777777" w:rsidR="00C30ED2" w:rsidRPr="00512660" w:rsidRDefault="00C30ED2" w:rsidP="00A21F25">
            <w:pPr>
              <w:widowControl w:val="0"/>
              <w:jc w:val="center"/>
              <w:rPr>
                <w:b/>
                <w:sz w:val="24"/>
                <w:szCs w:val="24"/>
              </w:rPr>
            </w:pPr>
          </w:p>
        </w:tc>
        <w:tc>
          <w:tcPr>
            <w:tcW w:w="4779" w:type="dxa"/>
          </w:tcPr>
          <w:p w14:paraId="26691890" w14:textId="77777777" w:rsidR="00C30ED2" w:rsidRPr="00512660" w:rsidRDefault="00C30ED2" w:rsidP="00A21F25">
            <w:pPr>
              <w:widowControl w:val="0"/>
              <w:jc w:val="center"/>
              <w:rPr>
                <w:b/>
                <w:sz w:val="24"/>
                <w:szCs w:val="24"/>
              </w:rPr>
            </w:pPr>
          </w:p>
        </w:tc>
      </w:tr>
      <w:tr w:rsidR="00C30ED2" w:rsidRPr="00512660" w14:paraId="357945C6" w14:textId="77777777" w:rsidTr="00A21F25">
        <w:trPr>
          <w:jc w:val="center"/>
        </w:trPr>
        <w:tc>
          <w:tcPr>
            <w:tcW w:w="4792" w:type="dxa"/>
          </w:tcPr>
          <w:p w14:paraId="388F2A13" w14:textId="77777777" w:rsidR="00C30ED2" w:rsidRPr="00512660" w:rsidRDefault="00C30ED2" w:rsidP="00A21F25">
            <w:pPr>
              <w:widowControl w:val="0"/>
              <w:jc w:val="center"/>
              <w:rPr>
                <w:b/>
                <w:sz w:val="24"/>
                <w:szCs w:val="24"/>
                <w:highlight w:val="yellow"/>
              </w:rPr>
            </w:pPr>
            <w:r w:rsidRPr="00512660">
              <w:rPr>
                <w:b/>
                <w:sz w:val="24"/>
                <w:szCs w:val="24"/>
              </w:rPr>
              <w:t>_________________</w:t>
            </w:r>
          </w:p>
        </w:tc>
        <w:tc>
          <w:tcPr>
            <w:tcW w:w="4779" w:type="dxa"/>
          </w:tcPr>
          <w:p w14:paraId="674DF9E9" w14:textId="77777777" w:rsidR="00C30ED2" w:rsidRPr="00512660" w:rsidRDefault="00C30ED2" w:rsidP="00A21F25">
            <w:pPr>
              <w:widowControl w:val="0"/>
              <w:jc w:val="center"/>
              <w:rPr>
                <w:b/>
                <w:sz w:val="24"/>
                <w:szCs w:val="24"/>
              </w:rPr>
            </w:pPr>
            <w:r w:rsidRPr="00512660">
              <w:rPr>
                <w:b/>
                <w:sz w:val="24"/>
                <w:szCs w:val="24"/>
              </w:rPr>
              <w:t>_______________</w:t>
            </w:r>
          </w:p>
        </w:tc>
      </w:tr>
    </w:tbl>
    <w:p w14:paraId="7B33E1C2" w14:textId="29FCB04B" w:rsidR="008D2A1D" w:rsidRPr="00512660" w:rsidRDefault="005D1525" w:rsidP="004F2ED8">
      <w:pPr>
        <w:overflowPunct/>
        <w:autoSpaceDE/>
        <w:autoSpaceDN/>
        <w:adjustRightInd/>
        <w:rPr>
          <w:sz w:val="24"/>
          <w:szCs w:val="24"/>
        </w:rPr>
      </w:pPr>
      <w:r w:rsidRPr="00512660">
        <w:rPr>
          <w:sz w:val="24"/>
          <w:szCs w:val="24"/>
        </w:rPr>
        <w:t xml:space="preserve">                                       </w:t>
      </w:r>
    </w:p>
    <w:sectPr w:rsidR="008D2A1D" w:rsidRPr="00512660" w:rsidSect="005D1525">
      <w:pgSz w:w="11906" w:h="16838"/>
      <w:pgMar w:top="1021" w:right="567" w:bottom="1021" w:left="1701" w:header="28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EB8B" w14:textId="77777777" w:rsidR="00AC6CC1" w:rsidRDefault="00AC6CC1" w:rsidP="005867BA">
      <w:r>
        <w:separator/>
      </w:r>
    </w:p>
  </w:endnote>
  <w:endnote w:type="continuationSeparator" w:id="0">
    <w:p w14:paraId="1AB0D9BE" w14:textId="77777777" w:rsidR="00AC6CC1" w:rsidRDefault="00AC6CC1" w:rsidP="005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12EA" w14:textId="77777777" w:rsidR="00AC6CC1" w:rsidRDefault="00AC6CC1" w:rsidP="005867BA">
      <w:r>
        <w:separator/>
      </w:r>
    </w:p>
  </w:footnote>
  <w:footnote w:type="continuationSeparator" w:id="0">
    <w:p w14:paraId="4AEC3D76" w14:textId="77777777" w:rsidR="00AC6CC1" w:rsidRDefault="00AC6CC1" w:rsidP="0058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DBD5A6F"/>
    <w:multiLevelType w:val="multilevel"/>
    <w:tmpl w:val="5BF8A97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5C7B83"/>
    <w:multiLevelType w:val="multilevel"/>
    <w:tmpl w:val="4ADADCB4"/>
    <w:styleLink w:val="WWNum9"/>
    <w:lvl w:ilvl="0">
      <w:start w:val="1"/>
      <w:numFmt w:val="decimal"/>
      <w:pStyle w:val="31"/>
      <w:lvlText w:val="Додаток №%1."/>
      <w:lvlJc w:val="left"/>
      <w:rPr>
        <w:rFonts w:cs="Times New Roman"/>
      </w:rPr>
    </w:lvl>
    <w:lvl w:ilvl="1">
      <w:start w:val="2"/>
      <w:numFmt w:val="decimal"/>
      <w:pStyle w:val="5"/>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470F4E17"/>
    <w:multiLevelType w:val="multilevel"/>
    <w:tmpl w:val="1EBC90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674B6626"/>
    <w:multiLevelType w:val="hybridMultilevel"/>
    <w:tmpl w:val="BB9CE15A"/>
    <w:lvl w:ilvl="0" w:tplc="471A191C">
      <w:start w:val="2"/>
      <w:numFmt w:val="decimal"/>
      <w:lvlText w:val="%1."/>
      <w:lvlJc w:val="left"/>
      <w:pPr>
        <w:ind w:left="4548" w:hanging="360"/>
      </w:pPr>
      <w:rPr>
        <w:rFonts w:hint="default"/>
      </w:rPr>
    </w:lvl>
    <w:lvl w:ilvl="1" w:tplc="04220019" w:tentative="1">
      <w:start w:val="1"/>
      <w:numFmt w:val="lowerLetter"/>
      <w:lvlText w:val="%2."/>
      <w:lvlJc w:val="left"/>
      <w:pPr>
        <w:ind w:left="5268" w:hanging="360"/>
      </w:pPr>
    </w:lvl>
    <w:lvl w:ilvl="2" w:tplc="0422001B" w:tentative="1">
      <w:start w:val="1"/>
      <w:numFmt w:val="lowerRoman"/>
      <w:lvlText w:val="%3."/>
      <w:lvlJc w:val="right"/>
      <w:pPr>
        <w:ind w:left="5988" w:hanging="180"/>
      </w:pPr>
    </w:lvl>
    <w:lvl w:ilvl="3" w:tplc="0422000F" w:tentative="1">
      <w:start w:val="1"/>
      <w:numFmt w:val="decimal"/>
      <w:lvlText w:val="%4."/>
      <w:lvlJc w:val="left"/>
      <w:pPr>
        <w:ind w:left="6708" w:hanging="360"/>
      </w:pPr>
    </w:lvl>
    <w:lvl w:ilvl="4" w:tplc="04220019" w:tentative="1">
      <w:start w:val="1"/>
      <w:numFmt w:val="lowerLetter"/>
      <w:lvlText w:val="%5."/>
      <w:lvlJc w:val="left"/>
      <w:pPr>
        <w:ind w:left="7428" w:hanging="360"/>
      </w:pPr>
    </w:lvl>
    <w:lvl w:ilvl="5" w:tplc="0422001B" w:tentative="1">
      <w:start w:val="1"/>
      <w:numFmt w:val="lowerRoman"/>
      <w:lvlText w:val="%6."/>
      <w:lvlJc w:val="right"/>
      <w:pPr>
        <w:ind w:left="8148" w:hanging="180"/>
      </w:pPr>
    </w:lvl>
    <w:lvl w:ilvl="6" w:tplc="0422000F" w:tentative="1">
      <w:start w:val="1"/>
      <w:numFmt w:val="decimal"/>
      <w:lvlText w:val="%7."/>
      <w:lvlJc w:val="left"/>
      <w:pPr>
        <w:ind w:left="8868" w:hanging="360"/>
      </w:pPr>
    </w:lvl>
    <w:lvl w:ilvl="7" w:tplc="04220019" w:tentative="1">
      <w:start w:val="1"/>
      <w:numFmt w:val="lowerLetter"/>
      <w:lvlText w:val="%8."/>
      <w:lvlJc w:val="left"/>
      <w:pPr>
        <w:ind w:left="9588" w:hanging="360"/>
      </w:pPr>
    </w:lvl>
    <w:lvl w:ilvl="8" w:tplc="0422001B" w:tentative="1">
      <w:start w:val="1"/>
      <w:numFmt w:val="lowerRoman"/>
      <w:lvlText w:val="%9."/>
      <w:lvlJc w:val="right"/>
      <w:pPr>
        <w:ind w:left="10308" w:hanging="180"/>
      </w:pPr>
    </w:lvl>
  </w:abstractNum>
  <w:abstractNum w:abstractNumId="10" w15:restartNumberingAfterBreak="0">
    <w:nsid w:val="74BC16D5"/>
    <w:multiLevelType w:val="hybridMultilevel"/>
    <w:tmpl w:val="26B0A8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8"/>
  </w:num>
  <w:num w:numId="6">
    <w:abstractNumId w:val="3"/>
  </w:num>
  <w:num w:numId="7">
    <w:abstractNumId w:val="2"/>
  </w:num>
  <w:num w:numId="8">
    <w:abstractNumId w:val="4"/>
  </w:num>
  <w:num w:numId="9">
    <w:abstractNumId w:val="7"/>
  </w:num>
  <w:num w:numId="10">
    <w:abstractNumId w:val="1"/>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A"/>
    <w:rsid w:val="00000129"/>
    <w:rsid w:val="000012F4"/>
    <w:rsid w:val="00002327"/>
    <w:rsid w:val="00002BF5"/>
    <w:rsid w:val="0000374F"/>
    <w:rsid w:val="00003D4F"/>
    <w:rsid w:val="00004A0D"/>
    <w:rsid w:val="00004E44"/>
    <w:rsid w:val="00005D00"/>
    <w:rsid w:val="00006239"/>
    <w:rsid w:val="000068CF"/>
    <w:rsid w:val="00006D31"/>
    <w:rsid w:val="0000701B"/>
    <w:rsid w:val="00007614"/>
    <w:rsid w:val="0000762D"/>
    <w:rsid w:val="00011045"/>
    <w:rsid w:val="00011323"/>
    <w:rsid w:val="00012F64"/>
    <w:rsid w:val="000139E1"/>
    <w:rsid w:val="00013D8F"/>
    <w:rsid w:val="00013F31"/>
    <w:rsid w:val="00014AE4"/>
    <w:rsid w:val="00014D60"/>
    <w:rsid w:val="00014F61"/>
    <w:rsid w:val="00015019"/>
    <w:rsid w:val="00015ECF"/>
    <w:rsid w:val="00016B13"/>
    <w:rsid w:val="00017426"/>
    <w:rsid w:val="000178D7"/>
    <w:rsid w:val="00017FCC"/>
    <w:rsid w:val="0002016E"/>
    <w:rsid w:val="00020A48"/>
    <w:rsid w:val="00020C19"/>
    <w:rsid w:val="00021369"/>
    <w:rsid w:val="0002215E"/>
    <w:rsid w:val="00022622"/>
    <w:rsid w:val="00022F98"/>
    <w:rsid w:val="00023D11"/>
    <w:rsid w:val="00023DA0"/>
    <w:rsid w:val="00023E22"/>
    <w:rsid w:val="00024B3E"/>
    <w:rsid w:val="00025334"/>
    <w:rsid w:val="00025862"/>
    <w:rsid w:val="00025D4B"/>
    <w:rsid w:val="00027348"/>
    <w:rsid w:val="0002748E"/>
    <w:rsid w:val="000300CF"/>
    <w:rsid w:val="00030733"/>
    <w:rsid w:val="000308B3"/>
    <w:rsid w:val="00030D9E"/>
    <w:rsid w:val="00032D32"/>
    <w:rsid w:val="00034AAF"/>
    <w:rsid w:val="00034D99"/>
    <w:rsid w:val="0003527C"/>
    <w:rsid w:val="00035930"/>
    <w:rsid w:val="0003610E"/>
    <w:rsid w:val="000369C7"/>
    <w:rsid w:val="000403F2"/>
    <w:rsid w:val="00041A39"/>
    <w:rsid w:val="00041D3A"/>
    <w:rsid w:val="00042329"/>
    <w:rsid w:val="00043EAC"/>
    <w:rsid w:val="00045391"/>
    <w:rsid w:val="00045976"/>
    <w:rsid w:val="00045BA6"/>
    <w:rsid w:val="00046C65"/>
    <w:rsid w:val="00046CBA"/>
    <w:rsid w:val="00046DBA"/>
    <w:rsid w:val="00047208"/>
    <w:rsid w:val="00047374"/>
    <w:rsid w:val="00047935"/>
    <w:rsid w:val="0004797E"/>
    <w:rsid w:val="00047ECA"/>
    <w:rsid w:val="00051552"/>
    <w:rsid w:val="00052176"/>
    <w:rsid w:val="00052466"/>
    <w:rsid w:val="000532C2"/>
    <w:rsid w:val="00053511"/>
    <w:rsid w:val="00053701"/>
    <w:rsid w:val="00053B66"/>
    <w:rsid w:val="00053DF3"/>
    <w:rsid w:val="0005455D"/>
    <w:rsid w:val="00054569"/>
    <w:rsid w:val="000557D3"/>
    <w:rsid w:val="00055CFC"/>
    <w:rsid w:val="000576BC"/>
    <w:rsid w:val="000578D2"/>
    <w:rsid w:val="0005798D"/>
    <w:rsid w:val="00057A51"/>
    <w:rsid w:val="00057B91"/>
    <w:rsid w:val="000600E3"/>
    <w:rsid w:val="00060991"/>
    <w:rsid w:val="00060F79"/>
    <w:rsid w:val="0006151E"/>
    <w:rsid w:val="000616B7"/>
    <w:rsid w:val="0006194D"/>
    <w:rsid w:val="00061A17"/>
    <w:rsid w:val="00061B30"/>
    <w:rsid w:val="00062D52"/>
    <w:rsid w:val="00062EF5"/>
    <w:rsid w:val="0006330F"/>
    <w:rsid w:val="00064E65"/>
    <w:rsid w:val="00065956"/>
    <w:rsid w:val="00065B4A"/>
    <w:rsid w:val="000664B7"/>
    <w:rsid w:val="00067BC9"/>
    <w:rsid w:val="000710EF"/>
    <w:rsid w:val="00071EB6"/>
    <w:rsid w:val="00072A91"/>
    <w:rsid w:val="00072B67"/>
    <w:rsid w:val="000731C3"/>
    <w:rsid w:val="00073C5B"/>
    <w:rsid w:val="00073D4D"/>
    <w:rsid w:val="00073E6D"/>
    <w:rsid w:val="00074592"/>
    <w:rsid w:val="000753C5"/>
    <w:rsid w:val="0007717B"/>
    <w:rsid w:val="0007786E"/>
    <w:rsid w:val="00077881"/>
    <w:rsid w:val="000802BE"/>
    <w:rsid w:val="0008034B"/>
    <w:rsid w:val="00080D7D"/>
    <w:rsid w:val="00080E06"/>
    <w:rsid w:val="00081C04"/>
    <w:rsid w:val="00081C5C"/>
    <w:rsid w:val="00081CD9"/>
    <w:rsid w:val="000829BF"/>
    <w:rsid w:val="00083986"/>
    <w:rsid w:val="00083CDC"/>
    <w:rsid w:val="00083EAB"/>
    <w:rsid w:val="000841FC"/>
    <w:rsid w:val="00086BB2"/>
    <w:rsid w:val="00086D0B"/>
    <w:rsid w:val="0009031E"/>
    <w:rsid w:val="00090844"/>
    <w:rsid w:val="00090D54"/>
    <w:rsid w:val="00091D1C"/>
    <w:rsid w:val="0009269B"/>
    <w:rsid w:val="00093414"/>
    <w:rsid w:val="00093C1A"/>
    <w:rsid w:val="00094362"/>
    <w:rsid w:val="0009567A"/>
    <w:rsid w:val="00095757"/>
    <w:rsid w:val="0009582D"/>
    <w:rsid w:val="00095BA7"/>
    <w:rsid w:val="00095D16"/>
    <w:rsid w:val="00095D4C"/>
    <w:rsid w:val="00095EC1"/>
    <w:rsid w:val="00095FDE"/>
    <w:rsid w:val="00096AA3"/>
    <w:rsid w:val="0009782B"/>
    <w:rsid w:val="00097CFE"/>
    <w:rsid w:val="000A0489"/>
    <w:rsid w:val="000A161B"/>
    <w:rsid w:val="000A1644"/>
    <w:rsid w:val="000A1955"/>
    <w:rsid w:val="000A1AA6"/>
    <w:rsid w:val="000A1BC6"/>
    <w:rsid w:val="000A415F"/>
    <w:rsid w:val="000A5321"/>
    <w:rsid w:val="000A5D79"/>
    <w:rsid w:val="000A656C"/>
    <w:rsid w:val="000A6C29"/>
    <w:rsid w:val="000A6EFF"/>
    <w:rsid w:val="000A72BC"/>
    <w:rsid w:val="000A78A4"/>
    <w:rsid w:val="000A7DBB"/>
    <w:rsid w:val="000B0869"/>
    <w:rsid w:val="000B092C"/>
    <w:rsid w:val="000B0FF9"/>
    <w:rsid w:val="000B171D"/>
    <w:rsid w:val="000B41D3"/>
    <w:rsid w:val="000B4735"/>
    <w:rsid w:val="000B4C0A"/>
    <w:rsid w:val="000B4C8F"/>
    <w:rsid w:val="000B52E2"/>
    <w:rsid w:val="000B5CAE"/>
    <w:rsid w:val="000B5FCB"/>
    <w:rsid w:val="000B7123"/>
    <w:rsid w:val="000B77BC"/>
    <w:rsid w:val="000C040C"/>
    <w:rsid w:val="000C0C9C"/>
    <w:rsid w:val="000C0E77"/>
    <w:rsid w:val="000C13AD"/>
    <w:rsid w:val="000C2574"/>
    <w:rsid w:val="000C40C2"/>
    <w:rsid w:val="000C4946"/>
    <w:rsid w:val="000C4C62"/>
    <w:rsid w:val="000C5B69"/>
    <w:rsid w:val="000C6EDF"/>
    <w:rsid w:val="000C7E20"/>
    <w:rsid w:val="000C7F54"/>
    <w:rsid w:val="000D05D2"/>
    <w:rsid w:val="000D0C3E"/>
    <w:rsid w:val="000D1588"/>
    <w:rsid w:val="000D24F5"/>
    <w:rsid w:val="000D3665"/>
    <w:rsid w:val="000D3A40"/>
    <w:rsid w:val="000D3AF9"/>
    <w:rsid w:val="000D41BD"/>
    <w:rsid w:val="000D425F"/>
    <w:rsid w:val="000D4FE3"/>
    <w:rsid w:val="000D5AED"/>
    <w:rsid w:val="000D5CCD"/>
    <w:rsid w:val="000D5DA1"/>
    <w:rsid w:val="000D5E03"/>
    <w:rsid w:val="000D5E1E"/>
    <w:rsid w:val="000D5E74"/>
    <w:rsid w:val="000D5F8D"/>
    <w:rsid w:val="000D6ED4"/>
    <w:rsid w:val="000D71EA"/>
    <w:rsid w:val="000D782C"/>
    <w:rsid w:val="000E0BC2"/>
    <w:rsid w:val="000E0D1A"/>
    <w:rsid w:val="000E31DF"/>
    <w:rsid w:val="000E33AB"/>
    <w:rsid w:val="000E35F1"/>
    <w:rsid w:val="000E38F4"/>
    <w:rsid w:val="000E39C6"/>
    <w:rsid w:val="000E3A15"/>
    <w:rsid w:val="000E3F56"/>
    <w:rsid w:val="000E426C"/>
    <w:rsid w:val="000E42E5"/>
    <w:rsid w:val="000E445F"/>
    <w:rsid w:val="000E4612"/>
    <w:rsid w:val="000E47F4"/>
    <w:rsid w:val="000E494A"/>
    <w:rsid w:val="000E52B8"/>
    <w:rsid w:val="000E55F5"/>
    <w:rsid w:val="000E5859"/>
    <w:rsid w:val="000E6F11"/>
    <w:rsid w:val="000E75E6"/>
    <w:rsid w:val="000E7FAE"/>
    <w:rsid w:val="000F0006"/>
    <w:rsid w:val="000F007D"/>
    <w:rsid w:val="000F04FB"/>
    <w:rsid w:val="000F120C"/>
    <w:rsid w:val="000F1846"/>
    <w:rsid w:val="000F29D8"/>
    <w:rsid w:val="000F2C0B"/>
    <w:rsid w:val="000F4598"/>
    <w:rsid w:val="000F483B"/>
    <w:rsid w:val="000F4AED"/>
    <w:rsid w:val="000F573F"/>
    <w:rsid w:val="000F5A7B"/>
    <w:rsid w:val="000F60EC"/>
    <w:rsid w:val="000F6A45"/>
    <w:rsid w:val="000F77A3"/>
    <w:rsid w:val="0010116C"/>
    <w:rsid w:val="00101939"/>
    <w:rsid w:val="00102D92"/>
    <w:rsid w:val="0010324B"/>
    <w:rsid w:val="001041F1"/>
    <w:rsid w:val="00104A4D"/>
    <w:rsid w:val="001062DE"/>
    <w:rsid w:val="001066F3"/>
    <w:rsid w:val="00107698"/>
    <w:rsid w:val="00107AE4"/>
    <w:rsid w:val="00107D65"/>
    <w:rsid w:val="0011034A"/>
    <w:rsid w:val="00110401"/>
    <w:rsid w:val="00110EBB"/>
    <w:rsid w:val="00111984"/>
    <w:rsid w:val="0011337B"/>
    <w:rsid w:val="00113591"/>
    <w:rsid w:val="001138A8"/>
    <w:rsid w:val="001139C1"/>
    <w:rsid w:val="001149A8"/>
    <w:rsid w:val="00114F71"/>
    <w:rsid w:val="001154A2"/>
    <w:rsid w:val="0011567D"/>
    <w:rsid w:val="001163BC"/>
    <w:rsid w:val="0011644E"/>
    <w:rsid w:val="0011655D"/>
    <w:rsid w:val="00117169"/>
    <w:rsid w:val="00117B0B"/>
    <w:rsid w:val="001211C3"/>
    <w:rsid w:val="00121950"/>
    <w:rsid w:val="00121E0C"/>
    <w:rsid w:val="00122818"/>
    <w:rsid w:val="00122DAA"/>
    <w:rsid w:val="001236CA"/>
    <w:rsid w:val="00123824"/>
    <w:rsid w:val="00123EE7"/>
    <w:rsid w:val="00124298"/>
    <w:rsid w:val="00124986"/>
    <w:rsid w:val="00125657"/>
    <w:rsid w:val="00127059"/>
    <w:rsid w:val="00127D3A"/>
    <w:rsid w:val="00127F44"/>
    <w:rsid w:val="001306D2"/>
    <w:rsid w:val="00130BED"/>
    <w:rsid w:val="00131D56"/>
    <w:rsid w:val="001320A6"/>
    <w:rsid w:val="00132241"/>
    <w:rsid w:val="00132590"/>
    <w:rsid w:val="00132C7B"/>
    <w:rsid w:val="0013313D"/>
    <w:rsid w:val="0013315A"/>
    <w:rsid w:val="001339C4"/>
    <w:rsid w:val="00133BA6"/>
    <w:rsid w:val="001350AD"/>
    <w:rsid w:val="0013540D"/>
    <w:rsid w:val="001355B7"/>
    <w:rsid w:val="00135C00"/>
    <w:rsid w:val="0013619B"/>
    <w:rsid w:val="001365F7"/>
    <w:rsid w:val="0014012C"/>
    <w:rsid w:val="00140488"/>
    <w:rsid w:val="001408EF"/>
    <w:rsid w:val="00141012"/>
    <w:rsid w:val="001419B0"/>
    <w:rsid w:val="00142139"/>
    <w:rsid w:val="001425E3"/>
    <w:rsid w:val="00143271"/>
    <w:rsid w:val="001437F9"/>
    <w:rsid w:val="00143B94"/>
    <w:rsid w:val="0014404D"/>
    <w:rsid w:val="001446F3"/>
    <w:rsid w:val="0014487A"/>
    <w:rsid w:val="00145023"/>
    <w:rsid w:val="00145FF4"/>
    <w:rsid w:val="001466DD"/>
    <w:rsid w:val="00146EA7"/>
    <w:rsid w:val="00147539"/>
    <w:rsid w:val="00150A1D"/>
    <w:rsid w:val="00151969"/>
    <w:rsid w:val="0015242B"/>
    <w:rsid w:val="001525BE"/>
    <w:rsid w:val="001530CC"/>
    <w:rsid w:val="00153261"/>
    <w:rsid w:val="001534D6"/>
    <w:rsid w:val="001543B1"/>
    <w:rsid w:val="001548DA"/>
    <w:rsid w:val="00154990"/>
    <w:rsid w:val="00154CE4"/>
    <w:rsid w:val="00155C6E"/>
    <w:rsid w:val="00156834"/>
    <w:rsid w:val="00156A9E"/>
    <w:rsid w:val="00156AAB"/>
    <w:rsid w:val="00156D75"/>
    <w:rsid w:val="001576F4"/>
    <w:rsid w:val="0015779F"/>
    <w:rsid w:val="00157990"/>
    <w:rsid w:val="00160082"/>
    <w:rsid w:val="00160107"/>
    <w:rsid w:val="001601D6"/>
    <w:rsid w:val="00160325"/>
    <w:rsid w:val="00161576"/>
    <w:rsid w:val="00161D70"/>
    <w:rsid w:val="00162421"/>
    <w:rsid w:val="00162663"/>
    <w:rsid w:val="00162954"/>
    <w:rsid w:val="00162D7A"/>
    <w:rsid w:val="00162EA1"/>
    <w:rsid w:val="0016453F"/>
    <w:rsid w:val="00165895"/>
    <w:rsid w:val="00165976"/>
    <w:rsid w:val="00165FDA"/>
    <w:rsid w:val="001660B8"/>
    <w:rsid w:val="001660C2"/>
    <w:rsid w:val="00166875"/>
    <w:rsid w:val="00166AFB"/>
    <w:rsid w:val="00166BF1"/>
    <w:rsid w:val="00166EAF"/>
    <w:rsid w:val="001676FE"/>
    <w:rsid w:val="0016792E"/>
    <w:rsid w:val="00170044"/>
    <w:rsid w:val="00170B8D"/>
    <w:rsid w:val="00171FED"/>
    <w:rsid w:val="00172DBC"/>
    <w:rsid w:val="00172E19"/>
    <w:rsid w:val="00173466"/>
    <w:rsid w:val="00173B85"/>
    <w:rsid w:val="00173D98"/>
    <w:rsid w:val="001742E4"/>
    <w:rsid w:val="0017472E"/>
    <w:rsid w:val="00174BBE"/>
    <w:rsid w:val="00175DC2"/>
    <w:rsid w:val="0017687B"/>
    <w:rsid w:val="00176D44"/>
    <w:rsid w:val="00176EB6"/>
    <w:rsid w:val="001773C8"/>
    <w:rsid w:val="00180190"/>
    <w:rsid w:val="00180369"/>
    <w:rsid w:val="001803F5"/>
    <w:rsid w:val="00180983"/>
    <w:rsid w:val="001809DF"/>
    <w:rsid w:val="00180F7B"/>
    <w:rsid w:val="00181D5E"/>
    <w:rsid w:val="00181F52"/>
    <w:rsid w:val="00181FEC"/>
    <w:rsid w:val="001820FF"/>
    <w:rsid w:val="00182807"/>
    <w:rsid w:val="0018293B"/>
    <w:rsid w:val="00182A69"/>
    <w:rsid w:val="0018313E"/>
    <w:rsid w:val="0018413E"/>
    <w:rsid w:val="00184873"/>
    <w:rsid w:val="001853C9"/>
    <w:rsid w:val="001875C5"/>
    <w:rsid w:val="00187FCD"/>
    <w:rsid w:val="00190C9B"/>
    <w:rsid w:val="00190F8D"/>
    <w:rsid w:val="001916B9"/>
    <w:rsid w:val="00191D0F"/>
    <w:rsid w:val="00191F14"/>
    <w:rsid w:val="00192BF0"/>
    <w:rsid w:val="00192CE6"/>
    <w:rsid w:val="001930DE"/>
    <w:rsid w:val="00194ECC"/>
    <w:rsid w:val="00195BB2"/>
    <w:rsid w:val="00195E73"/>
    <w:rsid w:val="001973ED"/>
    <w:rsid w:val="001A004D"/>
    <w:rsid w:val="001A00E7"/>
    <w:rsid w:val="001A1789"/>
    <w:rsid w:val="001A1912"/>
    <w:rsid w:val="001A1A7D"/>
    <w:rsid w:val="001A20D6"/>
    <w:rsid w:val="001A2397"/>
    <w:rsid w:val="001A27D6"/>
    <w:rsid w:val="001A3A85"/>
    <w:rsid w:val="001A6345"/>
    <w:rsid w:val="001A7531"/>
    <w:rsid w:val="001A76A7"/>
    <w:rsid w:val="001B06DC"/>
    <w:rsid w:val="001B138D"/>
    <w:rsid w:val="001B2949"/>
    <w:rsid w:val="001B2999"/>
    <w:rsid w:val="001B2C84"/>
    <w:rsid w:val="001B3AA6"/>
    <w:rsid w:val="001B3AD3"/>
    <w:rsid w:val="001B3E52"/>
    <w:rsid w:val="001B4213"/>
    <w:rsid w:val="001B439D"/>
    <w:rsid w:val="001B43CD"/>
    <w:rsid w:val="001B501A"/>
    <w:rsid w:val="001B51E3"/>
    <w:rsid w:val="001B54EF"/>
    <w:rsid w:val="001B5668"/>
    <w:rsid w:val="001B5D1E"/>
    <w:rsid w:val="001B668D"/>
    <w:rsid w:val="001B6C45"/>
    <w:rsid w:val="001B6CF1"/>
    <w:rsid w:val="001B7A80"/>
    <w:rsid w:val="001C0489"/>
    <w:rsid w:val="001C2530"/>
    <w:rsid w:val="001C25F5"/>
    <w:rsid w:val="001C3DE6"/>
    <w:rsid w:val="001C3F4A"/>
    <w:rsid w:val="001C4C0B"/>
    <w:rsid w:val="001C4FEE"/>
    <w:rsid w:val="001C587C"/>
    <w:rsid w:val="001C5C03"/>
    <w:rsid w:val="001C6286"/>
    <w:rsid w:val="001C6326"/>
    <w:rsid w:val="001C6CFE"/>
    <w:rsid w:val="001C7862"/>
    <w:rsid w:val="001D026F"/>
    <w:rsid w:val="001D0C9E"/>
    <w:rsid w:val="001D3703"/>
    <w:rsid w:val="001D3B3F"/>
    <w:rsid w:val="001D4467"/>
    <w:rsid w:val="001D4A37"/>
    <w:rsid w:val="001D61E1"/>
    <w:rsid w:val="001D6C65"/>
    <w:rsid w:val="001D6C8E"/>
    <w:rsid w:val="001D6D6A"/>
    <w:rsid w:val="001D6FDC"/>
    <w:rsid w:val="001E0D42"/>
    <w:rsid w:val="001E1777"/>
    <w:rsid w:val="001E21A8"/>
    <w:rsid w:val="001E28CB"/>
    <w:rsid w:val="001E3369"/>
    <w:rsid w:val="001E3487"/>
    <w:rsid w:val="001E3F70"/>
    <w:rsid w:val="001E3F73"/>
    <w:rsid w:val="001E440D"/>
    <w:rsid w:val="001E4C94"/>
    <w:rsid w:val="001E5146"/>
    <w:rsid w:val="001E5413"/>
    <w:rsid w:val="001E5CA3"/>
    <w:rsid w:val="001E62AB"/>
    <w:rsid w:val="001E6D93"/>
    <w:rsid w:val="001E6E39"/>
    <w:rsid w:val="001E6E61"/>
    <w:rsid w:val="001E70D4"/>
    <w:rsid w:val="001E798F"/>
    <w:rsid w:val="001E7F3A"/>
    <w:rsid w:val="001F0EC0"/>
    <w:rsid w:val="001F2777"/>
    <w:rsid w:val="001F27A8"/>
    <w:rsid w:val="001F3113"/>
    <w:rsid w:val="001F3CA3"/>
    <w:rsid w:val="001F4819"/>
    <w:rsid w:val="001F503A"/>
    <w:rsid w:val="001F52EA"/>
    <w:rsid w:val="001F586C"/>
    <w:rsid w:val="001F6069"/>
    <w:rsid w:val="001F6B35"/>
    <w:rsid w:val="001F75A8"/>
    <w:rsid w:val="001F7816"/>
    <w:rsid w:val="001F7874"/>
    <w:rsid w:val="00200153"/>
    <w:rsid w:val="00200744"/>
    <w:rsid w:val="002009A4"/>
    <w:rsid w:val="00200C60"/>
    <w:rsid w:val="0020133A"/>
    <w:rsid w:val="00201A6A"/>
    <w:rsid w:val="00201DAA"/>
    <w:rsid w:val="0020289C"/>
    <w:rsid w:val="00203D43"/>
    <w:rsid w:val="00204702"/>
    <w:rsid w:val="00204A16"/>
    <w:rsid w:val="00204B32"/>
    <w:rsid w:val="00204CF6"/>
    <w:rsid w:val="00205568"/>
    <w:rsid w:val="002058F3"/>
    <w:rsid w:val="00206865"/>
    <w:rsid w:val="00207B48"/>
    <w:rsid w:val="00210B80"/>
    <w:rsid w:val="00210D51"/>
    <w:rsid w:val="00212E0D"/>
    <w:rsid w:val="00213AF6"/>
    <w:rsid w:val="00213F57"/>
    <w:rsid w:val="002145EC"/>
    <w:rsid w:val="00216022"/>
    <w:rsid w:val="00217DF8"/>
    <w:rsid w:val="00220181"/>
    <w:rsid w:val="002202CE"/>
    <w:rsid w:val="002205CB"/>
    <w:rsid w:val="00220A38"/>
    <w:rsid w:val="00220C27"/>
    <w:rsid w:val="0022123E"/>
    <w:rsid w:val="00221439"/>
    <w:rsid w:val="0022161B"/>
    <w:rsid w:val="0022179C"/>
    <w:rsid w:val="00221F24"/>
    <w:rsid w:val="00222F66"/>
    <w:rsid w:val="002230A7"/>
    <w:rsid w:val="00223886"/>
    <w:rsid w:val="00223939"/>
    <w:rsid w:val="00223B7F"/>
    <w:rsid w:val="00223F93"/>
    <w:rsid w:val="00224854"/>
    <w:rsid w:val="002254FB"/>
    <w:rsid w:val="0022559A"/>
    <w:rsid w:val="00225886"/>
    <w:rsid w:val="00225AFD"/>
    <w:rsid w:val="00225FCB"/>
    <w:rsid w:val="00226070"/>
    <w:rsid w:val="002261E7"/>
    <w:rsid w:val="002275B9"/>
    <w:rsid w:val="002277CA"/>
    <w:rsid w:val="00230256"/>
    <w:rsid w:val="0023030B"/>
    <w:rsid w:val="00232DE9"/>
    <w:rsid w:val="00233526"/>
    <w:rsid w:val="00233907"/>
    <w:rsid w:val="00233D34"/>
    <w:rsid w:val="00233F83"/>
    <w:rsid w:val="0023408E"/>
    <w:rsid w:val="0023412F"/>
    <w:rsid w:val="0023625E"/>
    <w:rsid w:val="0023675F"/>
    <w:rsid w:val="00236F5E"/>
    <w:rsid w:val="0023715B"/>
    <w:rsid w:val="002371B4"/>
    <w:rsid w:val="00237A9E"/>
    <w:rsid w:val="00237AD1"/>
    <w:rsid w:val="00240CCA"/>
    <w:rsid w:val="00240D4B"/>
    <w:rsid w:val="00241581"/>
    <w:rsid w:val="00241698"/>
    <w:rsid w:val="00242EE8"/>
    <w:rsid w:val="00243E9E"/>
    <w:rsid w:val="00244346"/>
    <w:rsid w:val="002443E0"/>
    <w:rsid w:val="002457F9"/>
    <w:rsid w:val="00245E05"/>
    <w:rsid w:val="00245FF7"/>
    <w:rsid w:val="00246035"/>
    <w:rsid w:val="00246178"/>
    <w:rsid w:val="002465FB"/>
    <w:rsid w:val="00246874"/>
    <w:rsid w:val="00247BF2"/>
    <w:rsid w:val="00247EAE"/>
    <w:rsid w:val="002500FD"/>
    <w:rsid w:val="0025094E"/>
    <w:rsid w:val="00250982"/>
    <w:rsid w:val="00251DD7"/>
    <w:rsid w:val="002520EF"/>
    <w:rsid w:val="00253ED4"/>
    <w:rsid w:val="002542E3"/>
    <w:rsid w:val="00254541"/>
    <w:rsid w:val="00254EA5"/>
    <w:rsid w:val="00254F66"/>
    <w:rsid w:val="00254FD2"/>
    <w:rsid w:val="00255833"/>
    <w:rsid w:val="00255A5E"/>
    <w:rsid w:val="00256916"/>
    <w:rsid w:val="00257149"/>
    <w:rsid w:val="00257CB7"/>
    <w:rsid w:val="00260329"/>
    <w:rsid w:val="002605ED"/>
    <w:rsid w:val="00260754"/>
    <w:rsid w:val="0026075E"/>
    <w:rsid w:val="00260A5A"/>
    <w:rsid w:val="00260FC1"/>
    <w:rsid w:val="00262636"/>
    <w:rsid w:val="00262FBF"/>
    <w:rsid w:val="0026326D"/>
    <w:rsid w:val="00265D44"/>
    <w:rsid w:val="00266DF2"/>
    <w:rsid w:val="00267136"/>
    <w:rsid w:val="002674FA"/>
    <w:rsid w:val="00267B9C"/>
    <w:rsid w:val="00270434"/>
    <w:rsid w:val="0027045C"/>
    <w:rsid w:val="00270926"/>
    <w:rsid w:val="00270ABC"/>
    <w:rsid w:val="00270EF4"/>
    <w:rsid w:val="00270FC8"/>
    <w:rsid w:val="00271B4B"/>
    <w:rsid w:val="00271D00"/>
    <w:rsid w:val="00272304"/>
    <w:rsid w:val="002741C0"/>
    <w:rsid w:val="002758E4"/>
    <w:rsid w:val="002759BB"/>
    <w:rsid w:val="00276613"/>
    <w:rsid w:val="00276FED"/>
    <w:rsid w:val="00277C6A"/>
    <w:rsid w:val="0028037E"/>
    <w:rsid w:val="00280451"/>
    <w:rsid w:val="0028104C"/>
    <w:rsid w:val="002811FC"/>
    <w:rsid w:val="0028169C"/>
    <w:rsid w:val="00281758"/>
    <w:rsid w:val="00281FFF"/>
    <w:rsid w:val="002823CF"/>
    <w:rsid w:val="002826DE"/>
    <w:rsid w:val="00282E83"/>
    <w:rsid w:val="00283E1A"/>
    <w:rsid w:val="002843D1"/>
    <w:rsid w:val="002847CC"/>
    <w:rsid w:val="00285201"/>
    <w:rsid w:val="00286530"/>
    <w:rsid w:val="002877CC"/>
    <w:rsid w:val="00287865"/>
    <w:rsid w:val="00290070"/>
    <w:rsid w:val="00290B72"/>
    <w:rsid w:val="0029185B"/>
    <w:rsid w:val="002921F6"/>
    <w:rsid w:val="0029262E"/>
    <w:rsid w:val="00292C26"/>
    <w:rsid w:val="00293D14"/>
    <w:rsid w:val="00294169"/>
    <w:rsid w:val="002942D7"/>
    <w:rsid w:val="0029434D"/>
    <w:rsid w:val="0029555A"/>
    <w:rsid w:val="002962A7"/>
    <w:rsid w:val="00296660"/>
    <w:rsid w:val="002973D0"/>
    <w:rsid w:val="002978EC"/>
    <w:rsid w:val="00297CDF"/>
    <w:rsid w:val="00297E0E"/>
    <w:rsid w:val="002A00E5"/>
    <w:rsid w:val="002A0126"/>
    <w:rsid w:val="002A08EE"/>
    <w:rsid w:val="002A1682"/>
    <w:rsid w:val="002A1C98"/>
    <w:rsid w:val="002A28D5"/>
    <w:rsid w:val="002A3174"/>
    <w:rsid w:val="002A3570"/>
    <w:rsid w:val="002A4099"/>
    <w:rsid w:val="002A424D"/>
    <w:rsid w:val="002A42D5"/>
    <w:rsid w:val="002A4300"/>
    <w:rsid w:val="002A4500"/>
    <w:rsid w:val="002A4957"/>
    <w:rsid w:val="002A4F50"/>
    <w:rsid w:val="002A4F69"/>
    <w:rsid w:val="002A7CCA"/>
    <w:rsid w:val="002A7E16"/>
    <w:rsid w:val="002B0418"/>
    <w:rsid w:val="002B0519"/>
    <w:rsid w:val="002B1411"/>
    <w:rsid w:val="002B1460"/>
    <w:rsid w:val="002B2108"/>
    <w:rsid w:val="002B235A"/>
    <w:rsid w:val="002B25C6"/>
    <w:rsid w:val="002B2878"/>
    <w:rsid w:val="002B297F"/>
    <w:rsid w:val="002B3280"/>
    <w:rsid w:val="002B3A05"/>
    <w:rsid w:val="002B4495"/>
    <w:rsid w:val="002B49D0"/>
    <w:rsid w:val="002B6582"/>
    <w:rsid w:val="002B6A19"/>
    <w:rsid w:val="002B78A9"/>
    <w:rsid w:val="002B78B2"/>
    <w:rsid w:val="002C0846"/>
    <w:rsid w:val="002C0A8C"/>
    <w:rsid w:val="002C110A"/>
    <w:rsid w:val="002C2A9F"/>
    <w:rsid w:val="002C2FEE"/>
    <w:rsid w:val="002C35DA"/>
    <w:rsid w:val="002C36A4"/>
    <w:rsid w:val="002C4B62"/>
    <w:rsid w:val="002C4D34"/>
    <w:rsid w:val="002C5344"/>
    <w:rsid w:val="002C5E99"/>
    <w:rsid w:val="002C6310"/>
    <w:rsid w:val="002C69AA"/>
    <w:rsid w:val="002C6D75"/>
    <w:rsid w:val="002C6F58"/>
    <w:rsid w:val="002C7770"/>
    <w:rsid w:val="002C78F5"/>
    <w:rsid w:val="002D001A"/>
    <w:rsid w:val="002D12C9"/>
    <w:rsid w:val="002D281B"/>
    <w:rsid w:val="002D3709"/>
    <w:rsid w:val="002D545D"/>
    <w:rsid w:val="002D569B"/>
    <w:rsid w:val="002D5770"/>
    <w:rsid w:val="002D598C"/>
    <w:rsid w:val="002D5C82"/>
    <w:rsid w:val="002D656F"/>
    <w:rsid w:val="002D6707"/>
    <w:rsid w:val="002D7117"/>
    <w:rsid w:val="002D78E2"/>
    <w:rsid w:val="002E0255"/>
    <w:rsid w:val="002E1C70"/>
    <w:rsid w:val="002E1CCC"/>
    <w:rsid w:val="002E3935"/>
    <w:rsid w:val="002E3DFC"/>
    <w:rsid w:val="002E4CAC"/>
    <w:rsid w:val="002E52CB"/>
    <w:rsid w:val="002E5C10"/>
    <w:rsid w:val="002E5FFF"/>
    <w:rsid w:val="002E6140"/>
    <w:rsid w:val="002E69F5"/>
    <w:rsid w:val="002E6EF6"/>
    <w:rsid w:val="002E7733"/>
    <w:rsid w:val="002F030D"/>
    <w:rsid w:val="002F0D15"/>
    <w:rsid w:val="002F106F"/>
    <w:rsid w:val="002F2FE9"/>
    <w:rsid w:val="002F3207"/>
    <w:rsid w:val="002F33F2"/>
    <w:rsid w:val="002F366C"/>
    <w:rsid w:val="002F39B8"/>
    <w:rsid w:val="002F3A33"/>
    <w:rsid w:val="002F59ED"/>
    <w:rsid w:val="002F5E92"/>
    <w:rsid w:val="002F6063"/>
    <w:rsid w:val="002F6A9D"/>
    <w:rsid w:val="002F6BE7"/>
    <w:rsid w:val="002F72B6"/>
    <w:rsid w:val="002F7400"/>
    <w:rsid w:val="002F7688"/>
    <w:rsid w:val="002F7839"/>
    <w:rsid w:val="002F7994"/>
    <w:rsid w:val="002F7D7B"/>
    <w:rsid w:val="00300380"/>
    <w:rsid w:val="003004CE"/>
    <w:rsid w:val="00301847"/>
    <w:rsid w:val="0030232B"/>
    <w:rsid w:val="00302F2B"/>
    <w:rsid w:val="00303649"/>
    <w:rsid w:val="0030367C"/>
    <w:rsid w:val="003039B9"/>
    <w:rsid w:val="0030612D"/>
    <w:rsid w:val="00306236"/>
    <w:rsid w:val="003065F7"/>
    <w:rsid w:val="00306B8D"/>
    <w:rsid w:val="0030714A"/>
    <w:rsid w:val="0030736A"/>
    <w:rsid w:val="00310E41"/>
    <w:rsid w:val="00311228"/>
    <w:rsid w:val="0031139A"/>
    <w:rsid w:val="003118A7"/>
    <w:rsid w:val="003123B9"/>
    <w:rsid w:val="003125DD"/>
    <w:rsid w:val="003125F9"/>
    <w:rsid w:val="00313C55"/>
    <w:rsid w:val="00313E7D"/>
    <w:rsid w:val="00315414"/>
    <w:rsid w:val="0031566F"/>
    <w:rsid w:val="00315D3B"/>
    <w:rsid w:val="00315DB4"/>
    <w:rsid w:val="003177A2"/>
    <w:rsid w:val="00317A7B"/>
    <w:rsid w:val="0032093A"/>
    <w:rsid w:val="00321042"/>
    <w:rsid w:val="0032112C"/>
    <w:rsid w:val="0032148F"/>
    <w:rsid w:val="00321844"/>
    <w:rsid w:val="00321AF7"/>
    <w:rsid w:val="003224C2"/>
    <w:rsid w:val="00323097"/>
    <w:rsid w:val="003234B4"/>
    <w:rsid w:val="00323BAD"/>
    <w:rsid w:val="00323E7F"/>
    <w:rsid w:val="00324FF2"/>
    <w:rsid w:val="00326DF8"/>
    <w:rsid w:val="00327CA8"/>
    <w:rsid w:val="00327CA9"/>
    <w:rsid w:val="003302A7"/>
    <w:rsid w:val="00330515"/>
    <w:rsid w:val="00331FAE"/>
    <w:rsid w:val="00332473"/>
    <w:rsid w:val="003324AF"/>
    <w:rsid w:val="003328E6"/>
    <w:rsid w:val="0033348C"/>
    <w:rsid w:val="00334315"/>
    <w:rsid w:val="0033450D"/>
    <w:rsid w:val="00334747"/>
    <w:rsid w:val="0033489A"/>
    <w:rsid w:val="0033511C"/>
    <w:rsid w:val="003353E5"/>
    <w:rsid w:val="00335D75"/>
    <w:rsid w:val="0033749D"/>
    <w:rsid w:val="00340CF1"/>
    <w:rsid w:val="00343066"/>
    <w:rsid w:val="003434CD"/>
    <w:rsid w:val="0034403F"/>
    <w:rsid w:val="00344FD1"/>
    <w:rsid w:val="003458E7"/>
    <w:rsid w:val="00345CFC"/>
    <w:rsid w:val="0034670C"/>
    <w:rsid w:val="00347661"/>
    <w:rsid w:val="00347A61"/>
    <w:rsid w:val="00347B56"/>
    <w:rsid w:val="0035061B"/>
    <w:rsid w:val="00350F12"/>
    <w:rsid w:val="00351015"/>
    <w:rsid w:val="00351260"/>
    <w:rsid w:val="00351A6B"/>
    <w:rsid w:val="00352080"/>
    <w:rsid w:val="00355067"/>
    <w:rsid w:val="00355DD2"/>
    <w:rsid w:val="003563B5"/>
    <w:rsid w:val="00356C71"/>
    <w:rsid w:val="0036000F"/>
    <w:rsid w:val="00360462"/>
    <w:rsid w:val="00360588"/>
    <w:rsid w:val="00360AC7"/>
    <w:rsid w:val="00360C68"/>
    <w:rsid w:val="0036100C"/>
    <w:rsid w:val="00361593"/>
    <w:rsid w:val="00361FC7"/>
    <w:rsid w:val="003626D3"/>
    <w:rsid w:val="00362FF0"/>
    <w:rsid w:val="0036329A"/>
    <w:rsid w:val="00363CD0"/>
    <w:rsid w:val="00363FA2"/>
    <w:rsid w:val="0036467C"/>
    <w:rsid w:val="00364A47"/>
    <w:rsid w:val="003659C6"/>
    <w:rsid w:val="00365CFF"/>
    <w:rsid w:val="00366A6C"/>
    <w:rsid w:val="00367117"/>
    <w:rsid w:val="00367F8C"/>
    <w:rsid w:val="00370037"/>
    <w:rsid w:val="0037081D"/>
    <w:rsid w:val="00370BC2"/>
    <w:rsid w:val="00370BE6"/>
    <w:rsid w:val="00372380"/>
    <w:rsid w:val="00372734"/>
    <w:rsid w:val="00373558"/>
    <w:rsid w:val="00373853"/>
    <w:rsid w:val="0037419C"/>
    <w:rsid w:val="003745B0"/>
    <w:rsid w:val="003747A2"/>
    <w:rsid w:val="00374982"/>
    <w:rsid w:val="0037593A"/>
    <w:rsid w:val="00375E16"/>
    <w:rsid w:val="00376ADF"/>
    <w:rsid w:val="00376D64"/>
    <w:rsid w:val="0037703B"/>
    <w:rsid w:val="00377835"/>
    <w:rsid w:val="00377F48"/>
    <w:rsid w:val="00380479"/>
    <w:rsid w:val="003809A6"/>
    <w:rsid w:val="003823D5"/>
    <w:rsid w:val="00382A1E"/>
    <w:rsid w:val="00382B33"/>
    <w:rsid w:val="00383041"/>
    <w:rsid w:val="0038346A"/>
    <w:rsid w:val="003840E3"/>
    <w:rsid w:val="00384A76"/>
    <w:rsid w:val="00385899"/>
    <w:rsid w:val="00386C38"/>
    <w:rsid w:val="00387210"/>
    <w:rsid w:val="00387602"/>
    <w:rsid w:val="00387A60"/>
    <w:rsid w:val="00387A78"/>
    <w:rsid w:val="00387D7B"/>
    <w:rsid w:val="00390153"/>
    <w:rsid w:val="003907FB"/>
    <w:rsid w:val="003907FE"/>
    <w:rsid w:val="00390C5D"/>
    <w:rsid w:val="00391479"/>
    <w:rsid w:val="00392B41"/>
    <w:rsid w:val="00392E16"/>
    <w:rsid w:val="00393055"/>
    <w:rsid w:val="00393329"/>
    <w:rsid w:val="00393C49"/>
    <w:rsid w:val="003951AE"/>
    <w:rsid w:val="00396376"/>
    <w:rsid w:val="003968A9"/>
    <w:rsid w:val="00396CED"/>
    <w:rsid w:val="003972BB"/>
    <w:rsid w:val="003978E7"/>
    <w:rsid w:val="003A0267"/>
    <w:rsid w:val="003A037B"/>
    <w:rsid w:val="003A0C96"/>
    <w:rsid w:val="003A0E6A"/>
    <w:rsid w:val="003A1131"/>
    <w:rsid w:val="003A14FC"/>
    <w:rsid w:val="003A1F32"/>
    <w:rsid w:val="003A21B6"/>
    <w:rsid w:val="003A21C2"/>
    <w:rsid w:val="003A281E"/>
    <w:rsid w:val="003A2D4D"/>
    <w:rsid w:val="003A3680"/>
    <w:rsid w:val="003A3BFF"/>
    <w:rsid w:val="003A415C"/>
    <w:rsid w:val="003A4A3E"/>
    <w:rsid w:val="003A4BE7"/>
    <w:rsid w:val="003A5100"/>
    <w:rsid w:val="003A5E3F"/>
    <w:rsid w:val="003A5E67"/>
    <w:rsid w:val="003A5F26"/>
    <w:rsid w:val="003A6066"/>
    <w:rsid w:val="003A616A"/>
    <w:rsid w:val="003A66C9"/>
    <w:rsid w:val="003A7405"/>
    <w:rsid w:val="003B0620"/>
    <w:rsid w:val="003B0AAA"/>
    <w:rsid w:val="003B0B94"/>
    <w:rsid w:val="003B0C80"/>
    <w:rsid w:val="003B13EC"/>
    <w:rsid w:val="003B1400"/>
    <w:rsid w:val="003B1A7A"/>
    <w:rsid w:val="003B1C27"/>
    <w:rsid w:val="003B28A7"/>
    <w:rsid w:val="003B28D2"/>
    <w:rsid w:val="003B2ABE"/>
    <w:rsid w:val="003B2BB6"/>
    <w:rsid w:val="003B2EE2"/>
    <w:rsid w:val="003B33A9"/>
    <w:rsid w:val="003B3A0C"/>
    <w:rsid w:val="003B3BD8"/>
    <w:rsid w:val="003B3F11"/>
    <w:rsid w:val="003B53FF"/>
    <w:rsid w:val="003B5605"/>
    <w:rsid w:val="003B59FA"/>
    <w:rsid w:val="003B5B5B"/>
    <w:rsid w:val="003B5E32"/>
    <w:rsid w:val="003B7B07"/>
    <w:rsid w:val="003B7D58"/>
    <w:rsid w:val="003C0AA9"/>
    <w:rsid w:val="003C0C02"/>
    <w:rsid w:val="003C1A92"/>
    <w:rsid w:val="003C2770"/>
    <w:rsid w:val="003C2F81"/>
    <w:rsid w:val="003C380C"/>
    <w:rsid w:val="003C3BCE"/>
    <w:rsid w:val="003C3D74"/>
    <w:rsid w:val="003C51AC"/>
    <w:rsid w:val="003C65E8"/>
    <w:rsid w:val="003C67C1"/>
    <w:rsid w:val="003C7756"/>
    <w:rsid w:val="003D06C1"/>
    <w:rsid w:val="003D1A40"/>
    <w:rsid w:val="003D1E41"/>
    <w:rsid w:val="003D20AD"/>
    <w:rsid w:val="003D2491"/>
    <w:rsid w:val="003D2A05"/>
    <w:rsid w:val="003D362E"/>
    <w:rsid w:val="003D394F"/>
    <w:rsid w:val="003D39A6"/>
    <w:rsid w:val="003D39A8"/>
    <w:rsid w:val="003D3A69"/>
    <w:rsid w:val="003D3C88"/>
    <w:rsid w:val="003D43D8"/>
    <w:rsid w:val="003D481C"/>
    <w:rsid w:val="003D519D"/>
    <w:rsid w:val="003D519F"/>
    <w:rsid w:val="003D638C"/>
    <w:rsid w:val="003D664F"/>
    <w:rsid w:val="003D7C90"/>
    <w:rsid w:val="003D7E6B"/>
    <w:rsid w:val="003E0071"/>
    <w:rsid w:val="003E00DD"/>
    <w:rsid w:val="003E16F7"/>
    <w:rsid w:val="003E252D"/>
    <w:rsid w:val="003E32E2"/>
    <w:rsid w:val="003E3419"/>
    <w:rsid w:val="003E3B95"/>
    <w:rsid w:val="003E3C5B"/>
    <w:rsid w:val="003E3FD8"/>
    <w:rsid w:val="003E4199"/>
    <w:rsid w:val="003E5FA8"/>
    <w:rsid w:val="003E61A7"/>
    <w:rsid w:val="003E6D61"/>
    <w:rsid w:val="003E6F27"/>
    <w:rsid w:val="003E7A98"/>
    <w:rsid w:val="003E7AF1"/>
    <w:rsid w:val="003F18C5"/>
    <w:rsid w:val="003F1C07"/>
    <w:rsid w:val="003F1C42"/>
    <w:rsid w:val="003F1CD1"/>
    <w:rsid w:val="003F2379"/>
    <w:rsid w:val="003F295E"/>
    <w:rsid w:val="003F356E"/>
    <w:rsid w:val="003F3633"/>
    <w:rsid w:val="003F4E0D"/>
    <w:rsid w:val="003F555A"/>
    <w:rsid w:val="003F55D5"/>
    <w:rsid w:val="003F6514"/>
    <w:rsid w:val="003F7961"/>
    <w:rsid w:val="003F7AF3"/>
    <w:rsid w:val="003F7BC2"/>
    <w:rsid w:val="004005CB"/>
    <w:rsid w:val="0040063C"/>
    <w:rsid w:val="004007AD"/>
    <w:rsid w:val="004007E5"/>
    <w:rsid w:val="00400877"/>
    <w:rsid w:val="00400878"/>
    <w:rsid w:val="00400D1C"/>
    <w:rsid w:val="004017D7"/>
    <w:rsid w:val="004017F6"/>
    <w:rsid w:val="00401ABF"/>
    <w:rsid w:val="0040225E"/>
    <w:rsid w:val="0040276C"/>
    <w:rsid w:val="0040311E"/>
    <w:rsid w:val="004032C7"/>
    <w:rsid w:val="004042E9"/>
    <w:rsid w:val="004047E2"/>
    <w:rsid w:val="00404F81"/>
    <w:rsid w:val="0040518D"/>
    <w:rsid w:val="004059B4"/>
    <w:rsid w:val="00405E63"/>
    <w:rsid w:val="00406156"/>
    <w:rsid w:val="0040763D"/>
    <w:rsid w:val="00410096"/>
    <w:rsid w:val="00410168"/>
    <w:rsid w:val="00410BFA"/>
    <w:rsid w:val="00411C18"/>
    <w:rsid w:val="00412286"/>
    <w:rsid w:val="004133EF"/>
    <w:rsid w:val="004139D6"/>
    <w:rsid w:val="00413EB1"/>
    <w:rsid w:val="004140C9"/>
    <w:rsid w:val="00415134"/>
    <w:rsid w:val="00415922"/>
    <w:rsid w:val="00415AC3"/>
    <w:rsid w:val="004163FE"/>
    <w:rsid w:val="0041690D"/>
    <w:rsid w:val="00416A7B"/>
    <w:rsid w:val="00417775"/>
    <w:rsid w:val="004177AF"/>
    <w:rsid w:val="00417C48"/>
    <w:rsid w:val="004202E5"/>
    <w:rsid w:val="004218A9"/>
    <w:rsid w:val="00421AB7"/>
    <w:rsid w:val="004230B2"/>
    <w:rsid w:val="00424087"/>
    <w:rsid w:val="004243D8"/>
    <w:rsid w:val="004246B8"/>
    <w:rsid w:val="004252CD"/>
    <w:rsid w:val="00425AD0"/>
    <w:rsid w:val="00426E6C"/>
    <w:rsid w:val="0043038E"/>
    <w:rsid w:val="00431A50"/>
    <w:rsid w:val="004329A9"/>
    <w:rsid w:val="004334C5"/>
    <w:rsid w:val="004336E4"/>
    <w:rsid w:val="00433AA6"/>
    <w:rsid w:val="004345EB"/>
    <w:rsid w:val="00434B84"/>
    <w:rsid w:val="0043533C"/>
    <w:rsid w:val="004358ED"/>
    <w:rsid w:val="0043617E"/>
    <w:rsid w:val="00436A60"/>
    <w:rsid w:val="00436DBE"/>
    <w:rsid w:val="004379B0"/>
    <w:rsid w:val="00437F72"/>
    <w:rsid w:val="00440434"/>
    <w:rsid w:val="004404A9"/>
    <w:rsid w:val="0044059B"/>
    <w:rsid w:val="00440969"/>
    <w:rsid w:val="004410DB"/>
    <w:rsid w:val="004423F4"/>
    <w:rsid w:val="00442A98"/>
    <w:rsid w:val="00442B7A"/>
    <w:rsid w:val="00442ECF"/>
    <w:rsid w:val="00442F58"/>
    <w:rsid w:val="00443159"/>
    <w:rsid w:val="00444C59"/>
    <w:rsid w:val="00444EF7"/>
    <w:rsid w:val="00445581"/>
    <w:rsid w:val="00446781"/>
    <w:rsid w:val="00446AE9"/>
    <w:rsid w:val="00446D93"/>
    <w:rsid w:val="0044729F"/>
    <w:rsid w:val="0045041C"/>
    <w:rsid w:val="0045052C"/>
    <w:rsid w:val="00451810"/>
    <w:rsid w:val="004518B0"/>
    <w:rsid w:val="00452443"/>
    <w:rsid w:val="00452A33"/>
    <w:rsid w:val="00453435"/>
    <w:rsid w:val="00453529"/>
    <w:rsid w:val="004552EB"/>
    <w:rsid w:val="004567AC"/>
    <w:rsid w:val="00456A19"/>
    <w:rsid w:val="00456E2C"/>
    <w:rsid w:val="0046014F"/>
    <w:rsid w:val="00460976"/>
    <w:rsid w:val="00460A1F"/>
    <w:rsid w:val="00460A5D"/>
    <w:rsid w:val="00460B85"/>
    <w:rsid w:val="00461754"/>
    <w:rsid w:val="00461920"/>
    <w:rsid w:val="00461AD0"/>
    <w:rsid w:val="0046278B"/>
    <w:rsid w:val="00462879"/>
    <w:rsid w:val="00463402"/>
    <w:rsid w:val="00463FE7"/>
    <w:rsid w:val="004640C5"/>
    <w:rsid w:val="004640D8"/>
    <w:rsid w:val="00464D04"/>
    <w:rsid w:val="0046739B"/>
    <w:rsid w:val="00467FED"/>
    <w:rsid w:val="004702E5"/>
    <w:rsid w:val="00470322"/>
    <w:rsid w:val="0047046C"/>
    <w:rsid w:val="0047077C"/>
    <w:rsid w:val="00470937"/>
    <w:rsid w:val="004745B8"/>
    <w:rsid w:val="004758E3"/>
    <w:rsid w:val="00475E43"/>
    <w:rsid w:val="00475F77"/>
    <w:rsid w:val="00476B9F"/>
    <w:rsid w:val="00476FC0"/>
    <w:rsid w:val="00477451"/>
    <w:rsid w:val="004776C9"/>
    <w:rsid w:val="00477911"/>
    <w:rsid w:val="0048149A"/>
    <w:rsid w:val="00481531"/>
    <w:rsid w:val="00481967"/>
    <w:rsid w:val="004821AF"/>
    <w:rsid w:val="00482C9C"/>
    <w:rsid w:val="00482D9D"/>
    <w:rsid w:val="00483333"/>
    <w:rsid w:val="00483B87"/>
    <w:rsid w:val="00483D6D"/>
    <w:rsid w:val="00485413"/>
    <w:rsid w:val="004869C3"/>
    <w:rsid w:val="00486DAD"/>
    <w:rsid w:val="00487557"/>
    <w:rsid w:val="004875D5"/>
    <w:rsid w:val="00487CFB"/>
    <w:rsid w:val="00487F58"/>
    <w:rsid w:val="00490963"/>
    <w:rsid w:val="004919DE"/>
    <w:rsid w:val="00492314"/>
    <w:rsid w:val="00492595"/>
    <w:rsid w:val="00493A68"/>
    <w:rsid w:val="00493F88"/>
    <w:rsid w:val="00494F8C"/>
    <w:rsid w:val="00495027"/>
    <w:rsid w:val="00495FFC"/>
    <w:rsid w:val="004A1337"/>
    <w:rsid w:val="004A151A"/>
    <w:rsid w:val="004A1625"/>
    <w:rsid w:val="004A193F"/>
    <w:rsid w:val="004A393C"/>
    <w:rsid w:val="004A4091"/>
    <w:rsid w:val="004A4730"/>
    <w:rsid w:val="004A47C5"/>
    <w:rsid w:val="004A57A3"/>
    <w:rsid w:val="004A5C56"/>
    <w:rsid w:val="004A5FE9"/>
    <w:rsid w:val="004A715C"/>
    <w:rsid w:val="004A7805"/>
    <w:rsid w:val="004B1119"/>
    <w:rsid w:val="004B1200"/>
    <w:rsid w:val="004B13A1"/>
    <w:rsid w:val="004B1817"/>
    <w:rsid w:val="004B2CFE"/>
    <w:rsid w:val="004B30F6"/>
    <w:rsid w:val="004B33B5"/>
    <w:rsid w:val="004B38B3"/>
    <w:rsid w:val="004B46CE"/>
    <w:rsid w:val="004B487B"/>
    <w:rsid w:val="004B4E93"/>
    <w:rsid w:val="004B4F93"/>
    <w:rsid w:val="004B555A"/>
    <w:rsid w:val="004B6E5B"/>
    <w:rsid w:val="004B7314"/>
    <w:rsid w:val="004B7C7D"/>
    <w:rsid w:val="004C048F"/>
    <w:rsid w:val="004C08C0"/>
    <w:rsid w:val="004C150F"/>
    <w:rsid w:val="004C1E2C"/>
    <w:rsid w:val="004C1E6C"/>
    <w:rsid w:val="004C2647"/>
    <w:rsid w:val="004C301B"/>
    <w:rsid w:val="004C357F"/>
    <w:rsid w:val="004C3D21"/>
    <w:rsid w:val="004C3D47"/>
    <w:rsid w:val="004C401D"/>
    <w:rsid w:val="004C4257"/>
    <w:rsid w:val="004C445B"/>
    <w:rsid w:val="004C4B8A"/>
    <w:rsid w:val="004C6299"/>
    <w:rsid w:val="004C63D7"/>
    <w:rsid w:val="004C63F7"/>
    <w:rsid w:val="004C6622"/>
    <w:rsid w:val="004C760B"/>
    <w:rsid w:val="004C7825"/>
    <w:rsid w:val="004C7965"/>
    <w:rsid w:val="004C7D09"/>
    <w:rsid w:val="004D0164"/>
    <w:rsid w:val="004D0763"/>
    <w:rsid w:val="004D10C0"/>
    <w:rsid w:val="004D1792"/>
    <w:rsid w:val="004D1BA6"/>
    <w:rsid w:val="004D2034"/>
    <w:rsid w:val="004D229B"/>
    <w:rsid w:val="004D3334"/>
    <w:rsid w:val="004D3AC9"/>
    <w:rsid w:val="004D4C8F"/>
    <w:rsid w:val="004D4D88"/>
    <w:rsid w:val="004D573C"/>
    <w:rsid w:val="004D65A7"/>
    <w:rsid w:val="004D6B4A"/>
    <w:rsid w:val="004E0664"/>
    <w:rsid w:val="004E09BB"/>
    <w:rsid w:val="004E161F"/>
    <w:rsid w:val="004E226E"/>
    <w:rsid w:val="004E2304"/>
    <w:rsid w:val="004E2EA0"/>
    <w:rsid w:val="004E2F8D"/>
    <w:rsid w:val="004E32FD"/>
    <w:rsid w:val="004E340D"/>
    <w:rsid w:val="004E3CA7"/>
    <w:rsid w:val="004E3FE9"/>
    <w:rsid w:val="004E430C"/>
    <w:rsid w:val="004E43FA"/>
    <w:rsid w:val="004E4DD6"/>
    <w:rsid w:val="004E4F9D"/>
    <w:rsid w:val="004E54F1"/>
    <w:rsid w:val="004E6902"/>
    <w:rsid w:val="004E6CED"/>
    <w:rsid w:val="004E6FFD"/>
    <w:rsid w:val="004E71A7"/>
    <w:rsid w:val="004E7A19"/>
    <w:rsid w:val="004E7C6B"/>
    <w:rsid w:val="004E7F94"/>
    <w:rsid w:val="004F0B9A"/>
    <w:rsid w:val="004F145F"/>
    <w:rsid w:val="004F1EDF"/>
    <w:rsid w:val="004F292B"/>
    <w:rsid w:val="004F2ED8"/>
    <w:rsid w:val="004F396F"/>
    <w:rsid w:val="004F464E"/>
    <w:rsid w:val="004F4782"/>
    <w:rsid w:val="004F4872"/>
    <w:rsid w:val="004F4960"/>
    <w:rsid w:val="004F4DA7"/>
    <w:rsid w:val="004F50EA"/>
    <w:rsid w:val="004F57DB"/>
    <w:rsid w:val="004F5CC2"/>
    <w:rsid w:val="004F5F9A"/>
    <w:rsid w:val="004F6290"/>
    <w:rsid w:val="004F6A8C"/>
    <w:rsid w:val="004F6AE5"/>
    <w:rsid w:val="004F7418"/>
    <w:rsid w:val="004F7E03"/>
    <w:rsid w:val="004F7FE8"/>
    <w:rsid w:val="00500579"/>
    <w:rsid w:val="00500E97"/>
    <w:rsid w:val="0050193F"/>
    <w:rsid w:val="00501A26"/>
    <w:rsid w:val="00501B9D"/>
    <w:rsid w:val="00501C50"/>
    <w:rsid w:val="00501DC5"/>
    <w:rsid w:val="00501E21"/>
    <w:rsid w:val="00501F7C"/>
    <w:rsid w:val="00501F8E"/>
    <w:rsid w:val="00502D6E"/>
    <w:rsid w:val="0050323E"/>
    <w:rsid w:val="005039B3"/>
    <w:rsid w:val="00503D03"/>
    <w:rsid w:val="00504685"/>
    <w:rsid w:val="0050489C"/>
    <w:rsid w:val="00504A45"/>
    <w:rsid w:val="0050506D"/>
    <w:rsid w:val="00505095"/>
    <w:rsid w:val="00505FE6"/>
    <w:rsid w:val="005069A5"/>
    <w:rsid w:val="005075BB"/>
    <w:rsid w:val="005075ED"/>
    <w:rsid w:val="005078A3"/>
    <w:rsid w:val="00507B72"/>
    <w:rsid w:val="00507BD0"/>
    <w:rsid w:val="00507C59"/>
    <w:rsid w:val="00510513"/>
    <w:rsid w:val="005105D4"/>
    <w:rsid w:val="00511301"/>
    <w:rsid w:val="00512660"/>
    <w:rsid w:val="005128A4"/>
    <w:rsid w:val="00513149"/>
    <w:rsid w:val="00513157"/>
    <w:rsid w:val="00513A57"/>
    <w:rsid w:val="00515AAC"/>
    <w:rsid w:val="00516250"/>
    <w:rsid w:val="00516CAA"/>
    <w:rsid w:val="00517003"/>
    <w:rsid w:val="005170B4"/>
    <w:rsid w:val="005173B5"/>
    <w:rsid w:val="00520269"/>
    <w:rsid w:val="00520F6C"/>
    <w:rsid w:val="0052287D"/>
    <w:rsid w:val="00522E49"/>
    <w:rsid w:val="00524591"/>
    <w:rsid w:val="00524655"/>
    <w:rsid w:val="00524AD4"/>
    <w:rsid w:val="00525F07"/>
    <w:rsid w:val="005265B0"/>
    <w:rsid w:val="005265E6"/>
    <w:rsid w:val="00526C52"/>
    <w:rsid w:val="00526E9C"/>
    <w:rsid w:val="00527A34"/>
    <w:rsid w:val="00527B01"/>
    <w:rsid w:val="00527CD9"/>
    <w:rsid w:val="005300E7"/>
    <w:rsid w:val="00530CA4"/>
    <w:rsid w:val="00530E02"/>
    <w:rsid w:val="00531880"/>
    <w:rsid w:val="00531C6D"/>
    <w:rsid w:val="00532F43"/>
    <w:rsid w:val="00533AFA"/>
    <w:rsid w:val="00533E67"/>
    <w:rsid w:val="00534453"/>
    <w:rsid w:val="005347A0"/>
    <w:rsid w:val="00534BE6"/>
    <w:rsid w:val="005353BD"/>
    <w:rsid w:val="00535803"/>
    <w:rsid w:val="00535BA1"/>
    <w:rsid w:val="00535C86"/>
    <w:rsid w:val="00535FF8"/>
    <w:rsid w:val="0053636D"/>
    <w:rsid w:val="005364D4"/>
    <w:rsid w:val="005365CE"/>
    <w:rsid w:val="005401B7"/>
    <w:rsid w:val="005403DD"/>
    <w:rsid w:val="00540639"/>
    <w:rsid w:val="00540670"/>
    <w:rsid w:val="0054109C"/>
    <w:rsid w:val="005411FE"/>
    <w:rsid w:val="00541739"/>
    <w:rsid w:val="005426F3"/>
    <w:rsid w:val="00542714"/>
    <w:rsid w:val="00542C46"/>
    <w:rsid w:val="005435BD"/>
    <w:rsid w:val="00543692"/>
    <w:rsid w:val="00544B86"/>
    <w:rsid w:val="00545259"/>
    <w:rsid w:val="005466A5"/>
    <w:rsid w:val="0055019E"/>
    <w:rsid w:val="00550609"/>
    <w:rsid w:val="005507DC"/>
    <w:rsid w:val="0055169A"/>
    <w:rsid w:val="005516A2"/>
    <w:rsid w:val="00551A90"/>
    <w:rsid w:val="00552C19"/>
    <w:rsid w:val="00552EBD"/>
    <w:rsid w:val="00553DC8"/>
    <w:rsid w:val="00554311"/>
    <w:rsid w:val="00554735"/>
    <w:rsid w:val="00555553"/>
    <w:rsid w:val="00555F38"/>
    <w:rsid w:val="00557269"/>
    <w:rsid w:val="00557275"/>
    <w:rsid w:val="00560278"/>
    <w:rsid w:val="00560E2B"/>
    <w:rsid w:val="005614A6"/>
    <w:rsid w:val="00561626"/>
    <w:rsid w:val="0056174F"/>
    <w:rsid w:val="00561BB2"/>
    <w:rsid w:val="00561D5D"/>
    <w:rsid w:val="0056257F"/>
    <w:rsid w:val="00562CFE"/>
    <w:rsid w:val="00563194"/>
    <w:rsid w:val="00564195"/>
    <w:rsid w:val="005644D5"/>
    <w:rsid w:val="00564BB7"/>
    <w:rsid w:val="005659E1"/>
    <w:rsid w:val="00566955"/>
    <w:rsid w:val="00566AA8"/>
    <w:rsid w:val="00566FB8"/>
    <w:rsid w:val="005678EF"/>
    <w:rsid w:val="00570C73"/>
    <w:rsid w:val="00571C00"/>
    <w:rsid w:val="00571C26"/>
    <w:rsid w:val="00572BDA"/>
    <w:rsid w:val="00572D8B"/>
    <w:rsid w:val="005735D5"/>
    <w:rsid w:val="00574724"/>
    <w:rsid w:val="00574787"/>
    <w:rsid w:val="005747AB"/>
    <w:rsid w:val="00574AC6"/>
    <w:rsid w:val="005754F8"/>
    <w:rsid w:val="0057555E"/>
    <w:rsid w:val="00575562"/>
    <w:rsid w:val="0057637D"/>
    <w:rsid w:val="005764CC"/>
    <w:rsid w:val="00576558"/>
    <w:rsid w:val="00576F95"/>
    <w:rsid w:val="00577103"/>
    <w:rsid w:val="00577625"/>
    <w:rsid w:val="005800F8"/>
    <w:rsid w:val="00580708"/>
    <w:rsid w:val="00580900"/>
    <w:rsid w:val="0058145E"/>
    <w:rsid w:val="0058154F"/>
    <w:rsid w:val="0058200C"/>
    <w:rsid w:val="00582331"/>
    <w:rsid w:val="00582409"/>
    <w:rsid w:val="00582E4E"/>
    <w:rsid w:val="00583A74"/>
    <w:rsid w:val="00583D28"/>
    <w:rsid w:val="0058485F"/>
    <w:rsid w:val="00585793"/>
    <w:rsid w:val="00585817"/>
    <w:rsid w:val="005867BA"/>
    <w:rsid w:val="00587866"/>
    <w:rsid w:val="00590AB6"/>
    <w:rsid w:val="00590ACA"/>
    <w:rsid w:val="00590E21"/>
    <w:rsid w:val="00591468"/>
    <w:rsid w:val="0059159A"/>
    <w:rsid w:val="00591A60"/>
    <w:rsid w:val="00591A99"/>
    <w:rsid w:val="00591BC1"/>
    <w:rsid w:val="00591D9C"/>
    <w:rsid w:val="00591F9E"/>
    <w:rsid w:val="0059242E"/>
    <w:rsid w:val="00592814"/>
    <w:rsid w:val="00592A73"/>
    <w:rsid w:val="005932CD"/>
    <w:rsid w:val="00593DC4"/>
    <w:rsid w:val="00593F9E"/>
    <w:rsid w:val="00594064"/>
    <w:rsid w:val="0059499B"/>
    <w:rsid w:val="00594F5E"/>
    <w:rsid w:val="0059569D"/>
    <w:rsid w:val="00595CBB"/>
    <w:rsid w:val="00596218"/>
    <w:rsid w:val="005965E7"/>
    <w:rsid w:val="005A0412"/>
    <w:rsid w:val="005A0A37"/>
    <w:rsid w:val="005A0CBF"/>
    <w:rsid w:val="005A0FEA"/>
    <w:rsid w:val="005A1719"/>
    <w:rsid w:val="005A1984"/>
    <w:rsid w:val="005A3182"/>
    <w:rsid w:val="005A370B"/>
    <w:rsid w:val="005A3DDE"/>
    <w:rsid w:val="005A4776"/>
    <w:rsid w:val="005A4C47"/>
    <w:rsid w:val="005A52CE"/>
    <w:rsid w:val="005A5FB5"/>
    <w:rsid w:val="005A5FE9"/>
    <w:rsid w:val="005A6336"/>
    <w:rsid w:val="005A699E"/>
    <w:rsid w:val="005A6FBD"/>
    <w:rsid w:val="005A767D"/>
    <w:rsid w:val="005A7680"/>
    <w:rsid w:val="005A7C0B"/>
    <w:rsid w:val="005B010E"/>
    <w:rsid w:val="005B03C1"/>
    <w:rsid w:val="005B1ACA"/>
    <w:rsid w:val="005B2350"/>
    <w:rsid w:val="005B249E"/>
    <w:rsid w:val="005B2741"/>
    <w:rsid w:val="005B298E"/>
    <w:rsid w:val="005B3A87"/>
    <w:rsid w:val="005B3C69"/>
    <w:rsid w:val="005B41B1"/>
    <w:rsid w:val="005B481B"/>
    <w:rsid w:val="005B4BA0"/>
    <w:rsid w:val="005B4EAF"/>
    <w:rsid w:val="005B550B"/>
    <w:rsid w:val="005B5859"/>
    <w:rsid w:val="005B5C19"/>
    <w:rsid w:val="005B5CD9"/>
    <w:rsid w:val="005B6957"/>
    <w:rsid w:val="005B7570"/>
    <w:rsid w:val="005B78A7"/>
    <w:rsid w:val="005B7EDA"/>
    <w:rsid w:val="005C056E"/>
    <w:rsid w:val="005C0897"/>
    <w:rsid w:val="005C1600"/>
    <w:rsid w:val="005C2AF9"/>
    <w:rsid w:val="005C2D82"/>
    <w:rsid w:val="005C3D94"/>
    <w:rsid w:val="005C50B0"/>
    <w:rsid w:val="005C5E43"/>
    <w:rsid w:val="005C658E"/>
    <w:rsid w:val="005C70E2"/>
    <w:rsid w:val="005C7F27"/>
    <w:rsid w:val="005D1525"/>
    <w:rsid w:val="005D193B"/>
    <w:rsid w:val="005D3C8A"/>
    <w:rsid w:val="005D3DA2"/>
    <w:rsid w:val="005D48F6"/>
    <w:rsid w:val="005D5236"/>
    <w:rsid w:val="005D532A"/>
    <w:rsid w:val="005D5543"/>
    <w:rsid w:val="005D6B80"/>
    <w:rsid w:val="005D6E92"/>
    <w:rsid w:val="005D7AE5"/>
    <w:rsid w:val="005D7FE6"/>
    <w:rsid w:val="005E055A"/>
    <w:rsid w:val="005E0B9B"/>
    <w:rsid w:val="005E10D8"/>
    <w:rsid w:val="005E1A20"/>
    <w:rsid w:val="005E263F"/>
    <w:rsid w:val="005E2AC8"/>
    <w:rsid w:val="005E3025"/>
    <w:rsid w:val="005E3396"/>
    <w:rsid w:val="005E3623"/>
    <w:rsid w:val="005E3627"/>
    <w:rsid w:val="005E390E"/>
    <w:rsid w:val="005E3B57"/>
    <w:rsid w:val="005E3BD8"/>
    <w:rsid w:val="005E3EDE"/>
    <w:rsid w:val="005E4027"/>
    <w:rsid w:val="005E4C5E"/>
    <w:rsid w:val="005E5231"/>
    <w:rsid w:val="005E5248"/>
    <w:rsid w:val="005E67E6"/>
    <w:rsid w:val="005E74D6"/>
    <w:rsid w:val="005F08F8"/>
    <w:rsid w:val="005F0EBC"/>
    <w:rsid w:val="005F1732"/>
    <w:rsid w:val="005F18AF"/>
    <w:rsid w:val="005F1A69"/>
    <w:rsid w:val="005F1AB6"/>
    <w:rsid w:val="005F2B12"/>
    <w:rsid w:val="005F2C51"/>
    <w:rsid w:val="005F2F60"/>
    <w:rsid w:val="005F3AE7"/>
    <w:rsid w:val="005F3E80"/>
    <w:rsid w:val="005F44A5"/>
    <w:rsid w:val="005F4D2C"/>
    <w:rsid w:val="005F4FB1"/>
    <w:rsid w:val="005F51DC"/>
    <w:rsid w:val="005F6124"/>
    <w:rsid w:val="005F7C45"/>
    <w:rsid w:val="006005E1"/>
    <w:rsid w:val="006006C7"/>
    <w:rsid w:val="00600F91"/>
    <w:rsid w:val="00601041"/>
    <w:rsid w:val="006012B2"/>
    <w:rsid w:val="006012E8"/>
    <w:rsid w:val="00601CCC"/>
    <w:rsid w:val="006028D1"/>
    <w:rsid w:val="00602E72"/>
    <w:rsid w:val="00603226"/>
    <w:rsid w:val="00603D83"/>
    <w:rsid w:val="00604613"/>
    <w:rsid w:val="00604648"/>
    <w:rsid w:val="00605C5F"/>
    <w:rsid w:val="00605E7E"/>
    <w:rsid w:val="006073A1"/>
    <w:rsid w:val="0060742D"/>
    <w:rsid w:val="006074B9"/>
    <w:rsid w:val="006076A2"/>
    <w:rsid w:val="00610043"/>
    <w:rsid w:val="00610579"/>
    <w:rsid w:val="0061117C"/>
    <w:rsid w:val="0061165D"/>
    <w:rsid w:val="0061184A"/>
    <w:rsid w:val="006123F6"/>
    <w:rsid w:val="00612584"/>
    <w:rsid w:val="00612831"/>
    <w:rsid w:val="00612BE7"/>
    <w:rsid w:val="006132FA"/>
    <w:rsid w:val="00613B69"/>
    <w:rsid w:val="00613EF4"/>
    <w:rsid w:val="00614893"/>
    <w:rsid w:val="00614A80"/>
    <w:rsid w:val="00617B8E"/>
    <w:rsid w:val="00620D1D"/>
    <w:rsid w:val="00620E5B"/>
    <w:rsid w:val="006213F9"/>
    <w:rsid w:val="00621602"/>
    <w:rsid w:val="006216BA"/>
    <w:rsid w:val="00621AE0"/>
    <w:rsid w:val="00622653"/>
    <w:rsid w:val="006242A4"/>
    <w:rsid w:val="00624FBE"/>
    <w:rsid w:val="006251B4"/>
    <w:rsid w:val="00625E8C"/>
    <w:rsid w:val="00625EFC"/>
    <w:rsid w:val="00627B3D"/>
    <w:rsid w:val="006300DD"/>
    <w:rsid w:val="006306D0"/>
    <w:rsid w:val="006318BB"/>
    <w:rsid w:val="006331B7"/>
    <w:rsid w:val="00633D3D"/>
    <w:rsid w:val="00634440"/>
    <w:rsid w:val="00634A27"/>
    <w:rsid w:val="00634E14"/>
    <w:rsid w:val="0063537F"/>
    <w:rsid w:val="006358B1"/>
    <w:rsid w:val="0063590C"/>
    <w:rsid w:val="00635C60"/>
    <w:rsid w:val="0063635C"/>
    <w:rsid w:val="006368E8"/>
    <w:rsid w:val="006372BF"/>
    <w:rsid w:val="00637613"/>
    <w:rsid w:val="00637908"/>
    <w:rsid w:val="00637DC3"/>
    <w:rsid w:val="00640211"/>
    <w:rsid w:val="00640A51"/>
    <w:rsid w:val="00640BEC"/>
    <w:rsid w:val="0064119F"/>
    <w:rsid w:val="006418F6"/>
    <w:rsid w:val="00642128"/>
    <w:rsid w:val="00642557"/>
    <w:rsid w:val="00642F4D"/>
    <w:rsid w:val="00643BE4"/>
    <w:rsid w:val="00644116"/>
    <w:rsid w:val="006447F5"/>
    <w:rsid w:val="0064490F"/>
    <w:rsid w:val="00644927"/>
    <w:rsid w:val="006452CD"/>
    <w:rsid w:val="0064585C"/>
    <w:rsid w:val="00645994"/>
    <w:rsid w:val="00646CB1"/>
    <w:rsid w:val="00646F7C"/>
    <w:rsid w:val="00647BDC"/>
    <w:rsid w:val="00650AD1"/>
    <w:rsid w:val="00651ADC"/>
    <w:rsid w:val="00652050"/>
    <w:rsid w:val="006531DB"/>
    <w:rsid w:val="00653988"/>
    <w:rsid w:val="0065461F"/>
    <w:rsid w:val="00654861"/>
    <w:rsid w:val="00655744"/>
    <w:rsid w:val="006561A1"/>
    <w:rsid w:val="00656FB9"/>
    <w:rsid w:val="00657815"/>
    <w:rsid w:val="006579F9"/>
    <w:rsid w:val="00660249"/>
    <w:rsid w:val="0066085E"/>
    <w:rsid w:val="006618F9"/>
    <w:rsid w:val="006618FC"/>
    <w:rsid w:val="0066287B"/>
    <w:rsid w:val="0066304F"/>
    <w:rsid w:val="006635F8"/>
    <w:rsid w:val="00663753"/>
    <w:rsid w:val="006641C8"/>
    <w:rsid w:val="006667A6"/>
    <w:rsid w:val="0066691C"/>
    <w:rsid w:val="006669AB"/>
    <w:rsid w:val="00670395"/>
    <w:rsid w:val="006714D2"/>
    <w:rsid w:val="00671612"/>
    <w:rsid w:val="00671A95"/>
    <w:rsid w:val="006720D9"/>
    <w:rsid w:val="006723CD"/>
    <w:rsid w:val="006728EA"/>
    <w:rsid w:val="0067483D"/>
    <w:rsid w:val="00675FE0"/>
    <w:rsid w:val="00676381"/>
    <w:rsid w:val="00676F82"/>
    <w:rsid w:val="006776B3"/>
    <w:rsid w:val="0067771E"/>
    <w:rsid w:val="00677C60"/>
    <w:rsid w:val="006801F3"/>
    <w:rsid w:val="0068036A"/>
    <w:rsid w:val="0068052B"/>
    <w:rsid w:val="00680E9B"/>
    <w:rsid w:val="0068122C"/>
    <w:rsid w:val="006813C9"/>
    <w:rsid w:val="006819D9"/>
    <w:rsid w:val="00682423"/>
    <w:rsid w:val="00682BB9"/>
    <w:rsid w:val="006836EB"/>
    <w:rsid w:val="006847B5"/>
    <w:rsid w:val="00684B41"/>
    <w:rsid w:val="0068588B"/>
    <w:rsid w:val="006866C7"/>
    <w:rsid w:val="006868C8"/>
    <w:rsid w:val="006869F1"/>
    <w:rsid w:val="0069022E"/>
    <w:rsid w:val="0069046E"/>
    <w:rsid w:val="006910D7"/>
    <w:rsid w:val="00691519"/>
    <w:rsid w:val="006923D3"/>
    <w:rsid w:val="006926F2"/>
    <w:rsid w:val="006927B0"/>
    <w:rsid w:val="00692A24"/>
    <w:rsid w:val="00692DFF"/>
    <w:rsid w:val="00693003"/>
    <w:rsid w:val="0069306A"/>
    <w:rsid w:val="006932A1"/>
    <w:rsid w:val="006935E9"/>
    <w:rsid w:val="006938B3"/>
    <w:rsid w:val="00693C43"/>
    <w:rsid w:val="00693E9B"/>
    <w:rsid w:val="006948A8"/>
    <w:rsid w:val="0069508A"/>
    <w:rsid w:val="00695135"/>
    <w:rsid w:val="006956DA"/>
    <w:rsid w:val="00695C63"/>
    <w:rsid w:val="00697499"/>
    <w:rsid w:val="006A00E1"/>
    <w:rsid w:val="006A01ED"/>
    <w:rsid w:val="006A103E"/>
    <w:rsid w:val="006A12AF"/>
    <w:rsid w:val="006A1B49"/>
    <w:rsid w:val="006A1DCD"/>
    <w:rsid w:val="006A2B99"/>
    <w:rsid w:val="006A2CB8"/>
    <w:rsid w:val="006A2F4C"/>
    <w:rsid w:val="006A3723"/>
    <w:rsid w:val="006A3BF9"/>
    <w:rsid w:val="006A4AA8"/>
    <w:rsid w:val="006A4BF4"/>
    <w:rsid w:val="006A522A"/>
    <w:rsid w:val="006A5EEF"/>
    <w:rsid w:val="006A624A"/>
    <w:rsid w:val="006A66E5"/>
    <w:rsid w:val="006A693D"/>
    <w:rsid w:val="006A697F"/>
    <w:rsid w:val="006A6C23"/>
    <w:rsid w:val="006A76E7"/>
    <w:rsid w:val="006A7A61"/>
    <w:rsid w:val="006B09B7"/>
    <w:rsid w:val="006B0BF9"/>
    <w:rsid w:val="006B13B8"/>
    <w:rsid w:val="006B1B9C"/>
    <w:rsid w:val="006B1D67"/>
    <w:rsid w:val="006B2DCC"/>
    <w:rsid w:val="006B3599"/>
    <w:rsid w:val="006B4BE5"/>
    <w:rsid w:val="006B50A7"/>
    <w:rsid w:val="006B50E9"/>
    <w:rsid w:val="006B5ED2"/>
    <w:rsid w:val="006B5F0D"/>
    <w:rsid w:val="006B6EA8"/>
    <w:rsid w:val="006C041B"/>
    <w:rsid w:val="006C1238"/>
    <w:rsid w:val="006C1263"/>
    <w:rsid w:val="006C1423"/>
    <w:rsid w:val="006C278E"/>
    <w:rsid w:val="006C371A"/>
    <w:rsid w:val="006C39A6"/>
    <w:rsid w:val="006C3E70"/>
    <w:rsid w:val="006C4131"/>
    <w:rsid w:val="006C43FE"/>
    <w:rsid w:val="006C4708"/>
    <w:rsid w:val="006C50EA"/>
    <w:rsid w:val="006C5242"/>
    <w:rsid w:val="006C5926"/>
    <w:rsid w:val="006C5DA6"/>
    <w:rsid w:val="006C5F82"/>
    <w:rsid w:val="006C6105"/>
    <w:rsid w:val="006C6BBF"/>
    <w:rsid w:val="006C770D"/>
    <w:rsid w:val="006C7DFE"/>
    <w:rsid w:val="006C7F3D"/>
    <w:rsid w:val="006D005C"/>
    <w:rsid w:val="006D0520"/>
    <w:rsid w:val="006D08CA"/>
    <w:rsid w:val="006D0EFB"/>
    <w:rsid w:val="006D1644"/>
    <w:rsid w:val="006D2758"/>
    <w:rsid w:val="006D29E9"/>
    <w:rsid w:val="006D3172"/>
    <w:rsid w:val="006D3610"/>
    <w:rsid w:val="006D41D6"/>
    <w:rsid w:val="006D4EF8"/>
    <w:rsid w:val="006D5169"/>
    <w:rsid w:val="006D5933"/>
    <w:rsid w:val="006E091F"/>
    <w:rsid w:val="006E1165"/>
    <w:rsid w:val="006E13CD"/>
    <w:rsid w:val="006E1DB8"/>
    <w:rsid w:val="006E2229"/>
    <w:rsid w:val="006E2237"/>
    <w:rsid w:val="006E2243"/>
    <w:rsid w:val="006E30CD"/>
    <w:rsid w:val="006E31CA"/>
    <w:rsid w:val="006E4156"/>
    <w:rsid w:val="006E4387"/>
    <w:rsid w:val="006E477F"/>
    <w:rsid w:val="006E65ED"/>
    <w:rsid w:val="006E69FA"/>
    <w:rsid w:val="006E6B5E"/>
    <w:rsid w:val="006E6BDD"/>
    <w:rsid w:val="006E715F"/>
    <w:rsid w:val="006E7638"/>
    <w:rsid w:val="006E781A"/>
    <w:rsid w:val="006F01EF"/>
    <w:rsid w:val="006F034F"/>
    <w:rsid w:val="006F04A3"/>
    <w:rsid w:val="006F0A03"/>
    <w:rsid w:val="006F18BA"/>
    <w:rsid w:val="006F1958"/>
    <w:rsid w:val="006F2700"/>
    <w:rsid w:val="006F283E"/>
    <w:rsid w:val="006F298A"/>
    <w:rsid w:val="006F3353"/>
    <w:rsid w:val="006F33BC"/>
    <w:rsid w:val="006F3C3E"/>
    <w:rsid w:val="006F3FE9"/>
    <w:rsid w:val="006F41A9"/>
    <w:rsid w:val="006F4D38"/>
    <w:rsid w:val="006F4E46"/>
    <w:rsid w:val="006F5A0F"/>
    <w:rsid w:val="006F6260"/>
    <w:rsid w:val="006F66D7"/>
    <w:rsid w:val="006F6888"/>
    <w:rsid w:val="006F7332"/>
    <w:rsid w:val="006F7912"/>
    <w:rsid w:val="00700276"/>
    <w:rsid w:val="00701241"/>
    <w:rsid w:val="007012BE"/>
    <w:rsid w:val="00701400"/>
    <w:rsid w:val="007022E4"/>
    <w:rsid w:val="00702322"/>
    <w:rsid w:val="0070272F"/>
    <w:rsid w:val="00702F97"/>
    <w:rsid w:val="00703211"/>
    <w:rsid w:val="0070335D"/>
    <w:rsid w:val="00703A04"/>
    <w:rsid w:val="00704349"/>
    <w:rsid w:val="00704647"/>
    <w:rsid w:val="0070545F"/>
    <w:rsid w:val="00706A21"/>
    <w:rsid w:val="0070711B"/>
    <w:rsid w:val="0070718E"/>
    <w:rsid w:val="00707AE0"/>
    <w:rsid w:val="00707E81"/>
    <w:rsid w:val="00710A5B"/>
    <w:rsid w:val="00710E20"/>
    <w:rsid w:val="00710F31"/>
    <w:rsid w:val="0071136F"/>
    <w:rsid w:val="00711534"/>
    <w:rsid w:val="007118FC"/>
    <w:rsid w:val="00713FC0"/>
    <w:rsid w:val="0071443A"/>
    <w:rsid w:val="007149CE"/>
    <w:rsid w:val="00714CC1"/>
    <w:rsid w:val="00714F2F"/>
    <w:rsid w:val="007153C7"/>
    <w:rsid w:val="007169C3"/>
    <w:rsid w:val="007203FE"/>
    <w:rsid w:val="0072058E"/>
    <w:rsid w:val="00720788"/>
    <w:rsid w:val="00720950"/>
    <w:rsid w:val="00721259"/>
    <w:rsid w:val="007216C6"/>
    <w:rsid w:val="007219D7"/>
    <w:rsid w:val="007219F4"/>
    <w:rsid w:val="00722578"/>
    <w:rsid w:val="00723795"/>
    <w:rsid w:val="00723B4D"/>
    <w:rsid w:val="00723C53"/>
    <w:rsid w:val="0072454D"/>
    <w:rsid w:val="00724F4A"/>
    <w:rsid w:val="00724FAA"/>
    <w:rsid w:val="00725576"/>
    <w:rsid w:val="00725972"/>
    <w:rsid w:val="007265D9"/>
    <w:rsid w:val="00726D7A"/>
    <w:rsid w:val="00726EF3"/>
    <w:rsid w:val="00726F40"/>
    <w:rsid w:val="007273A1"/>
    <w:rsid w:val="00727AF9"/>
    <w:rsid w:val="00727DA0"/>
    <w:rsid w:val="0073018A"/>
    <w:rsid w:val="0073056B"/>
    <w:rsid w:val="007316F0"/>
    <w:rsid w:val="00732E82"/>
    <w:rsid w:val="00734EE4"/>
    <w:rsid w:val="00735401"/>
    <w:rsid w:val="00736326"/>
    <w:rsid w:val="00736507"/>
    <w:rsid w:val="00736AC6"/>
    <w:rsid w:val="00736F5C"/>
    <w:rsid w:val="00737C55"/>
    <w:rsid w:val="00740119"/>
    <w:rsid w:val="0074016C"/>
    <w:rsid w:val="007401A3"/>
    <w:rsid w:val="00740A05"/>
    <w:rsid w:val="007410A2"/>
    <w:rsid w:val="00741138"/>
    <w:rsid w:val="00741EFB"/>
    <w:rsid w:val="007421F7"/>
    <w:rsid w:val="00742221"/>
    <w:rsid w:val="00742314"/>
    <w:rsid w:val="00742D64"/>
    <w:rsid w:val="00742E1B"/>
    <w:rsid w:val="00743063"/>
    <w:rsid w:val="00743198"/>
    <w:rsid w:val="00743B5F"/>
    <w:rsid w:val="00744CD4"/>
    <w:rsid w:val="00744F9C"/>
    <w:rsid w:val="00745390"/>
    <w:rsid w:val="00745D81"/>
    <w:rsid w:val="007466A9"/>
    <w:rsid w:val="00746B04"/>
    <w:rsid w:val="00746FD8"/>
    <w:rsid w:val="00747A8A"/>
    <w:rsid w:val="00747CED"/>
    <w:rsid w:val="00747E07"/>
    <w:rsid w:val="00750397"/>
    <w:rsid w:val="00750656"/>
    <w:rsid w:val="00750F7D"/>
    <w:rsid w:val="007516D1"/>
    <w:rsid w:val="00751F82"/>
    <w:rsid w:val="007526F8"/>
    <w:rsid w:val="00752F49"/>
    <w:rsid w:val="0075327E"/>
    <w:rsid w:val="00753537"/>
    <w:rsid w:val="00753AF1"/>
    <w:rsid w:val="007545EE"/>
    <w:rsid w:val="00755053"/>
    <w:rsid w:val="007559CA"/>
    <w:rsid w:val="00756F4F"/>
    <w:rsid w:val="00757107"/>
    <w:rsid w:val="00757D1F"/>
    <w:rsid w:val="00757E77"/>
    <w:rsid w:val="00760F52"/>
    <w:rsid w:val="00760F65"/>
    <w:rsid w:val="007614AB"/>
    <w:rsid w:val="007615DD"/>
    <w:rsid w:val="0076172A"/>
    <w:rsid w:val="007618C7"/>
    <w:rsid w:val="00761F55"/>
    <w:rsid w:val="00762591"/>
    <w:rsid w:val="00762688"/>
    <w:rsid w:val="00762C18"/>
    <w:rsid w:val="00763E8A"/>
    <w:rsid w:val="00763F95"/>
    <w:rsid w:val="007643C8"/>
    <w:rsid w:val="00764E63"/>
    <w:rsid w:val="00765C1C"/>
    <w:rsid w:val="00765C95"/>
    <w:rsid w:val="00765CE3"/>
    <w:rsid w:val="00765D9D"/>
    <w:rsid w:val="00766773"/>
    <w:rsid w:val="007668B4"/>
    <w:rsid w:val="0076707C"/>
    <w:rsid w:val="007671EA"/>
    <w:rsid w:val="00770271"/>
    <w:rsid w:val="007709BC"/>
    <w:rsid w:val="00770A51"/>
    <w:rsid w:val="007714FE"/>
    <w:rsid w:val="007741B0"/>
    <w:rsid w:val="00774913"/>
    <w:rsid w:val="00774C19"/>
    <w:rsid w:val="0077579D"/>
    <w:rsid w:val="007765C2"/>
    <w:rsid w:val="00776D88"/>
    <w:rsid w:val="007772DF"/>
    <w:rsid w:val="007772F1"/>
    <w:rsid w:val="00777862"/>
    <w:rsid w:val="00777A5D"/>
    <w:rsid w:val="007812D2"/>
    <w:rsid w:val="007812F2"/>
    <w:rsid w:val="007817D5"/>
    <w:rsid w:val="00782593"/>
    <w:rsid w:val="00782D33"/>
    <w:rsid w:val="0078312C"/>
    <w:rsid w:val="00783971"/>
    <w:rsid w:val="00787D9D"/>
    <w:rsid w:val="00787F79"/>
    <w:rsid w:val="007908C5"/>
    <w:rsid w:val="00790AAA"/>
    <w:rsid w:val="0079112C"/>
    <w:rsid w:val="0079113F"/>
    <w:rsid w:val="00791864"/>
    <w:rsid w:val="00791CFC"/>
    <w:rsid w:val="00792106"/>
    <w:rsid w:val="0079237C"/>
    <w:rsid w:val="0079283D"/>
    <w:rsid w:val="00793064"/>
    <w:rsid w:val="00793BF7"/>
    <w:rsid w:val="00793CFC"/>
    <w:rsid w:val="007940C5"/>
    <w:rsid w:val="00794A7F"/>
    <w:rsid w:val="00794D94"/>
    <w:rsid w:val="00795152"/>
    <w:rsid w:val="00795F71"/>
    <w:rsid w:val="00796703"/>
    <w:rsid w:val="00797196"/>
    <w:rsid w:val="00797319"/>
    <w:rsid w:val="0079761D"/>
    <w:rsid w:val="0079796A"/>
    <w:rsid w:val="00797D82"/>
    <w:rsid w:val="007A057A"/>
    <w:rsid w:val="007A0D74"/>
    <w:rsid w:val="007A1643"/>
    <w:rsid w:val="007A1FAE"/>
    <w:rsid w:val="007A21E4"/>
    <w:rsid w:val="007A2AAF"/>
    <w:rsid w:val="007A467F"/>
    <w:rsid w:val="007A5CE2"/>
    <w:rsid w:val="007A5E58"/>
    <w:rsid w:val="007A61E0"/>
    <w:rsid w:val="007A6E43"/>
    <w:rsid w:val="007A6FC0"/>
    <w:rsid w:val="007A732D"/>
    <w:rsid w:val="007A74A3"/>
    <w:rsid w:val="007A76AF"/>
    <w:rsid w:val="007A7B49"/>
    <w:rsid w:val="007B0CE2"/>
    <w:rsid w:val="007B0DC7"/>
    <w:rsid w:val="007B1072"/>
    <w:rsid w:val="007B15B5"/>
    <w:rsid w:val="007B25EE"/>
    <w:rsid w:val="007B2950"/>
    <w:rsid w:val="007B3EFE"/>
    <w:rsid w:val="007B46E1"/>
    <w:rsid w:val="007B4E68"/>
    <w:rsid w:val="007B6197"/>
    <w:rsid w:val="007B64F2"/>
    <w:rsid w:val="007B6964"/>
    <w:rsid w:val="007B6A21"/>
    <w:rsid w:val="007B6DA3"/>
    <w:rsid w:val="007B7BF1"/>
    <w:rsid w:val="007C0A0F"/>
    <w:rsid w:val="007C0E08"/>
    <w:rsid w:val="007C264A"/>
    <w:rsid w:val="007C350F"/>
    <w:rsid w:val="007C4702"/>
    <w:rsid w:val="007C5D92"/>
    <w:rsid w:val="007C5DE3"/>
    <w:rsid w:val="007C71EC"/>
    <w:rsid w:val="007D0027"/>
    <w:rsid w:val="007D01E0"/>
    <w:rsid w:val="007D0566"/>
    <w:rsid w:val="007D1A32"/>
    <w:rsid w:val="007D2570"/>
    <w:rsid w:val="007D2996"/>
    <w:rsid w:val="007D2B1C"/>
    <w:rsid w:val="007D2DF1"/>
    <w:rsid w:val="007D3F46"/>
    <w:rsid w:val="007D4424"/>
    <w:rsid w:val="007D48C7"/>
    <w:rsid w:val="007D4B48"/>
    <w:rsid w:val="007D5688"/>
    <w:rsid w:val="007D6304"/>
    <w:rsid w:val="007E0691"/>
    <w:rsid w:val="007E06F8"/>
    <w:rsid w:val="007E06F9"/>
    <w:rsid w:val="007E1230"/>
    <w:rsid w:val="007E1CB3"/>
    <w:rsid w:val="007E2355"/>
    <w:rsid w:val="007E3A97"/>
    <w:rsid w:val="007E3E4E"/>
    <w:rsid w:val="007E4BF4"/>
    <w:rsid w:val="007E6840"/>
    <w:rsid w:val="007E6C81"/>
    <w:rsid w:val="007E7867"/>
    <w:rsid w:val="007E7991"/>
    <w:rsid w:val="007F05EE"/>
    <w:rsid w:val="007F076F"/>
    <w:rsid w:val="007F0B3C"/>
    <w:rsid w:val="007F3C0E"/>
    <w:rsid w:val="007F3D25"/>
    <w:rsid w:val="007F424A"/>
    <w:rsid w:val="007F48A1"/>
    <w:rsid w:val="007F4980"/>
    <w:rsid w:val="007F510D"/>
    <w:rsid w:val="007F5ADD"/>
    <w:rsid w:val="007F5ECE"/>
    <w:rsid w:val="007F6374"/>
    <w:rsid w:val="007F7CA2"/>
    <w:rsid w:val="007F7CAA"/>
    <w:rsid w:val="00800F50"/>
    <w:rsid w:val="00801444"/>
    <w:rsid w:val="00801552"/>
    <w:rsid w:val="0080167C"/>
    <w:rsid w:val="00801A4E"/>
    <w:rsid w:val="00802C06"/>
    <w:rsid w:val="00802C0F"/>
    <w:rsid w:val="008030AC"/>
    <w:rsid w:val="00803370"/>
    <w:rsid w:val="00804412"/>
    <w:rsid w:val="00805253"/>
    <w:rsid w:val="008065FA"/>
    <w:rsid w:val="00807053"/>
    <w:rsid w:val="008115AD"/>
    <w:rsid w:val="00811AFE"/>
    <w:rsid w:val="00812B71"/>
    <w:rsid w:val="0081432C"/>
    <w:rsid w:val="008158F0"/>
    <w:rsid w:val="00815A5A"/>
    <w:rsid w:val="0081603A"/>
    <w:rsid w:val="008170A1"/>
    <w:rsid w:val="00820C6E"/>
    <w:rsid w:val="00821671"/>
    <w:rsid w:val="00821732"/>
    <w:rsid w:val="00821F2E"/>
    <w:rsid w:val="00822555"/>
    <w:rsid w:val="0082339D"/>
    <w:rsid w:val="008248E5"/>
    <w:rsid w:val="00825030"/>
    <w:rsid w:val="008256A0"/>
    <w:rsid w:val="008261F3"/>
    <w:rsid w:val="008262C6"/>
    <w:rsid w:val="008268A3"/>
    <w:rsid w:val="00827B77"/>
    <w:rsid w:val="00827CB5"/>
    <w:rsid w:val="008314C5"/>
    <w:rsid w:val="008319EB"/>
    <w:rsid w:val="00832723"/>
    <w:rsid w:val="00832E22"/>
    <w:rsid w:val="00832F3A"/>
    <w:rsid w:val="00833350"/>
    <w:rsid w:val="008334F7"/>
    <w:rsid w:val="00833573"/>
    <w:rsid w:val="00834968"/>
    <w:rsid w:val="00835716"/>
    <w:rsid w:val="008361F9"/>
    <w:rsid w:val="00836D6A"/>
    <w:rsid w:val="00837C4E"/>
    <w:rsid w:val="00837F8E"/>
    <w:rsid w:val="008411D9"/>
    <w:rsid w:val="008413D3"/>
    <w:rsid w:val="00841927"/>
    <w:rsid w:val="00841B09"/>
    <w:rsid w:val="00841FE9"/>
    <w:rsid w:val="008421AD"/>
    <w:rsid w:val="008429D4"/>
    <w:rsid w:val="00842E19"/>
    <w:rsid w:val="00844070"/>
    <w:rsid w:val="0084498F"/>
    <w:rsid w:val="00845F37"/>
    <w:rsid w:val="00846635"/>
    <w:rsid w:val="00846FF3"/>
    <w:rsid w:val="00847415"/>
    <w:rsid w:val="0084782A"/>
    <w:rsid w:val="0085150A"/>
    <w:rsid w:val="00851AEB"/>
    <w:rsid w:val="008527C0"/>
    <w:rsid w:val="008528CC"/>
    <w:rsid w:val="00852BF4"/>
    <w:rsid w:val="00852D8C"/>
    <w:rsid w:val="00853081"/>
    <w:rsid w:val="0085341F"/>
    <w:rsid w:val="00854000"/>
    <w:rsid w:val="00855163"/>
    <w:rsid w:val="00855B06"/>
    <w:rsid w:val="00855CE2"/>
    <w:rsid w:val="00856985"/>
    <w:rsid w:val="00856D25"/>
    <w:rsid w:val="0085704A"/>
    <w:rsid w:val="00857DF0"/>
    <w:rsid w:val="00860618"/>
    <w:rsid w:val="00861246"/>
    <w:rsid w:val="0086176A"/>
    <w:rsid w:val="008622FB"/>
    <w:rsid w:val="008629CE"/>
    <w:rsid w:val="00863419"/>
    <w:rsid w:val="00863668"/>
    <w:rsid w:val="0086428E"/>
    <w:rsid w:val="008645AA"/>
    <w:rsid w:val="00864B4C"/>
    <w:rsid w:val="00864BA8"/>
    <w:rsid w:val="00865A10"/>
    <w:rsid w:val="00865A85"/>
    <w:rsid w:val="00865D8B"/>
    <w:rsid w:val="0086617C"/>
    <w:rsid w:val="008679F2"/>
    <w:rsid w:val="00870B36"/>
    <w:rsid w:val="0087166F"/>
    <w:rsid w:val="008727E1"/>
    <w:rsid w:val="00872815"/>
    <w:rsid w:val="00872DE0"/>
    <w:rsid w:val="00873065"/>
    <w:rsid w:val="008730CD"/>
    <w:rsid w:val="00873934"/>
    <w:rsid w:val="00873A01"/>
    <w:rsid w:val="008742D7"/>
    <w:rsid w:val="00874C60"/>
    <w:rsid w:val="00874D1F"/>
    <w:rsid w:val="00875174"/>
    <w:rsid w:val="008762E3"/>
    <w:rsid w:val="00876C1F"/>
    <w:rsid w:val="00876D5A"/>
    <w:rsid w:val="008770A1"/>
    <w:rsid w:val="0087715C"/>
    <w:rsid w:val="00877B5F"/>
    <w:rsid w:val="00877B7D"/>
    <w:rsid w:val="00880710"/>
    <w:rsid w:val="0088178D"/>
    <w:rsid w:val="00882ABC"/>
    <w:rsid w:val="00883090"/>
    <w:rsid w:val="008854E0"/>
    <w:rsid w:val="008855C1"/>
    <w:rsid w:val="008859A3"/>
    <w:rsid w:val="008860A7"/>
    <w:rsid w:val="008869DA"/>
    <w:rsid w:val="00886A3B"/>
    <w:rsid w:val="008900C1"/>
    <w:rsid w:val="00890313"/>
    <w:rsid w:val="008904EB"/>
    <w:rsid w:val="00890B7A"/>
    <w:rsid w:val="00891031"/>
    <w:rsid w:val="008911C2"/>
    <w:rsid w:val="008927C0"/>
    <w:rsid w:val="00892A53"/>
    <w:rsid w:val="00894A51"/>
    <w:rsid w:val="00894F13"/>
    <w:rsid w:val="00895F5B"/>
    <w:rsid w:val="008961D4"/>
    <w:rsid w:val="00896616"/>
    <w:rsid w:val="0089684B"/>
    <w:rsid w:val="00896EB4"/>
    <w:rsid w:val="0089778C"/>
    <w:rsid w:val="00897ACC"/>
    <w:rsid w:val="008A038C"/>
    <w:rsid w:val="008A127C"/>
    <w:rsid w:val="008A23E1"/>
    <w:rsid w:val="008A289A"/>
    <w:rsid w:val="008A3C3A"/>
    <w:rsid w:val="008A3D25"/>
    <w:rsid w:val="008A48A2"/>
    <w:rsid w:val="008A4F43"/>
    <w:rsid w:val="008A656E"/>
    <w:rsid w:val="008A6A20"/>
    <w:rsid w:val="008A6B4F"/>
    <w:rsid w:val="008B04C4"/>
    <w:rsid w:val="008B0544"/>
    <w:rsid w:val="008B2A2C"/>
    <w:rsid w:val="008B2B8F"/>
    <w:rsid w:val="008B3527"/>
    <w:rsid w:val="008B4068"/>
    <w:rsid w:val="008B40AC"/>
    <w:rsid w:val="008B4739"/>
    <w:rsid w:val="008B6B66"/>
    <w:rsid w:val="008B7C25"/>
    <w:rsid w:val="008B7F0A"/>
    <w:rsid w:val="008C0671"/>
    <w:rsid w:val="008C09BF"/>
    <w:rsid w:val="008C1845"/>
    <w:rsid w:val="008C20A3"/>
    <w:rsid w:val="008C213D"/>
    <w:rsid w:val="008C2F46"/>
    <w:rsid w:val="008C36A1"/>
    <w:rsid w:val="008C3AC9"/>
    <w:rsid w:val="008C3ED7"/>
    <w:rsid w:val="008C44E6"/>
    <w:rsid w:val="008C46AB"/>
    <w:rsid w:val="008C5AD9"/>
    <w:rsid w:val="008C5E39"/>
    <w:rsid w:val="008C65DE"/>
    <w:rsid w:val="008C692D"/>
    <w:rsid w:val="008C6CF7"/>
    <w:rsid w:val="008C7302"/>
    <w:rsid w:val="008C76FD"/>
    <w:rsid w:val="008C79A1"/>
    <w:rsid w:val="008C7E27"/>
    <w:rsid w:val="008D1B27"/>
    <w:rsid w:val="008D1E3F"/>
    <w:rsid w:val="008D212B"/>
    <w:rsid w:val="008D2A1D"/>
    <w:rsid w:val="008D2B65"/>
    <w:rsid w:val="008D380D"/>
    <w:rsid w:val="008D4310"/>
    <w:rsid w:val="008D44C8"/>
    <w:rsid w:val="008D55F9"/>
    <w:rsid w:val="008D5E32"/>
    <w:rsid w:val="008D6092"/>
    <w:rsid w:val="008D6E67"/>
    <w:rsid w:val="008D6F3A"/>
    <w:rsid w:val="008D702B"/>
    <w:rsid w:val="008D7B02"/>
    <w:rsid w:val="008D7E2D"/>
    <w:rsid w:val="008E3C98"/>
    <w:rsid w:val="008E3EF4"/>
    <w:rsid w:val="008E403F"/>
    <w:rsid w:val="008E411E"/>
    <w:rsid w:val="008E47F1"/>
    <w:rsid w:val="008E4B1E"/>
    <w:rsid w:val="008E5494"/>
    <w:rsid w:val="008E5B32"/>
    <w:rsid w:val="008E6A3B"/>
    <w:rsid w:val="008E77F9"/>
    <w:rsid w:val="008E7A77"/>
    <w:rsid w:val="008F1913"/>
    <w:rsid w:val="008F216B"/>
    <w:rsid w:val="008F2520"/>
    <w:rsid w:val="008F2752"/>
    <w:rsid w:val="008F3603"/>
    <w:rsid w:val="008F4D74"/>
    <w:rsid w:val="008F4E8C"/>
    <w:rsid w:val="008F5DA7"/>
    <w:rsid w:val="008F6106"/>
    <w:rsid w:val="008F6505"/>
    <w:rsid w:val="008F7276"/>
    <w:rsid w:val="008F7F63"/>
    <w:rsid w:val="00900105"/>
    <w:rsid w:val="0090052C"/>
    <w:rsid w:val="009010E4"/>
    <w:rsid w:val="00901263"/>
    <w:rsid w:val="00901AB2"/>
    <w:rsid w:val="00902435"/>
    <w:rsid w:val="009024BB"/>
    <w:rsid w:val="009028FC"/>
    <w:rsid w:val="00904950"/>
    <w:rsid w:val="00904D28"/>
    <w:rsid w:val="00904D65"/>
    <w:rsid w:val="00904F97"/>
    <w:rsid w:val="00905A07"/>
    <w:rsid w:val="0090654F"/>
    <w:rsid w:val="00907B03"/>
    <w:rsid w:val="00910464"/>
    <w:rsid w:val="00910B3F"/>
    <w:rsid w:val="00910B50"/>
    <w:rsid w:val="00911665"/>
    <w:rsid w:val="00911BD3"/>
    <w:rsid w:val="0091299F"/>
    <w:rsid w:val="00912C1D"/>
    <w:rsid w:val="00912FE7"/>
    <w:rsid w:val="00913B9C"/>
    <w:rsid w:val="00913F4E"/>
    <w:rsid w:val="009142CC"/>
    <w:rsid w:val="00914AD7"/>
    <w:rsid w:val="00914CB3"/>
    <w:rsid w:val="0091526A"/>
    <w:rsid w:val="009171AD"/>
    <w:rsid w:val="009172D0"/>
    <w:rsid w:val="00917504"/>
    <w:rsid w:val="009175EA"/>
    <w:rsid w:val="00917B83"/>
    <w:rsid w:val="0092008B"/>
    <w:rsid w:val="00920160"/>
    <w:rsid w:val="00920826"/>
    <w:rsid w:val="00920B8D"/>
    <w:rsid w:val="00920BF1"/>
    <w:rsid w:val="00920C6E"/>
    <w:rsid w:val="0092145D"/>
    <w:rsid w:val="00921473"/>
    <w:rsid w:val="00921492"/>
    <w:rsid w:val="0092172F"/>
    <w:rsid w:val="00921A92"/>
    <w:rsid w:val="00921CEA"/>
    <w:rsid w:val="00922494"/>
    <w:rsid w:val="00923248"/>
    <w:rsid w:val="00924002"/>
    <w:rsid w:val="009240E0"/>
    <w:rsid w:val="00924267"/>
    <w:rsid w:val="009243E3"/>
    <w:rsid w:val="009250B3"/>
    <w:rsid w:val="00925661"/>
    <w:rsid w:val="00926039"/>
    <w:rsid w:val="009262CD"/>
    <w:rsid w:val="00926894"/>
    <w:rsid w:val="00927837"/>
    <w:rsid w:val="0093009A"/>
    <w:rsid w:val="00930231"/>
    <w:rsid w:val="00930D35"/>
    <w:rsid w:val="009313A4"/>
    <w:rsid w:val="009313B9"/>
    <w:rsid w:val="009315E1"/>
    <w:rsid w:val="0093162E"/>
    <w:rsid w:val="00931E92"/>
    <w:rsid w:val="00931EC9"/>
    <w:rsid w:val="009345D2"/>
    <w:rsid w:val="00934A24"/>
    <w:rsid w:val="0093542A"/>
    <w:rsid w:val="009360CA"/>
    <w:rsid w:val="00936132"/>
    <w:rsid w:val="00936208"/>
    <w:rsid w:val="009363FD"/>
    <w:rsid w:val="00936514"/>
    <w:rsid w:val="00936B98"/>
    <w:rsid w:val="009373ED"/>
    <w:rsid w:val="009400C1"/>
    <w:rsid w:val="00940200"/>
    <w:rsid w:val="00941041"/>
    <w:rsid w:val="0094121E"/>
    <w:rsid w:val="00941CB8"/>
    <w:rsid w:val="00942565"/>
    <w:rsid w:val="009425FD"/>
    <w:rsid w:val="0094298A"/>
    <w:rsid w:val="0094327E"/>
    <w:rsid w:val="00943DA0"/>
    <w:rsid w:val="009453DD"/>
    <w:rsid w:val="00945DE1"/>
    <w:rsid w:val="0094601F"/>
    <w:rsid w:val="00946185"/>
    <w:rsid w:val="00946C59"/>
    <w:rsid w:val="00946D1E"/>
    <w:rsid w:val="00947F6F"/>
    <w:rsid w:val="00950F69"/>
    <w:rsid w:val="00951943"/>
    <w:rsid w:val="00951D7C"/>
    <w:rsid w:val="009521A3"/>
    <w:rsid w:val="009527D0"/>
    <w:rsid w:val="00953AF3"/>
    <w:rsid w:val="0095404F"/>
    <w:rsid w:val="0095504A"/>
    <w:rsid w:val="00955D6C"/>
    <w:rsid w:val="0095633D"/>
    <w:rsid w:val="009567E8"/>
    <w:rsid w:val="009603CB"/>
    <w:rsid w:val="00960C48"/>
    <w:rsid w:val="009610BB"/>
    <w:rsid w:val="009622C8"/>
    <w:rsid w:val="00962F2E"/>
    <w:rsid w:val="00963017"/>
    <w:rsid w:val="00963026"/>
    <w:rsid w:val="009638FB"/>
    <w:rsid w:val="00963B72"/>
    <w:rsid w:val="00963C88"/>
    <w:rsid w:val="009645B4"/>
    <w:rsid w:val="00964F93"/>
    <w:rsid w:val="00965949"/>
    <w:rsid w:val="00966C8F"/>
    <w:rsid w:val="009671B4"/>
    <w:rsid w:val="009706B7"/>
    <w:rsid w:val="0097088D"/>
    <w:rsid w:val="00970B77"/>
    <w:rsid w:val="00971086"/>
    <w:rsid w:val="00971251"/>
    <w:rsid w:val="009727FF"/>
    <w:rsid w:val="00972A80"/>
    <w:rsid w:val="00972E99"/>
    <w:rsid w:val="009730C4"/>
    <w:rsid w:val="00973D74"/>
    <w:rsid w:val="00973F89"/>
    <w:rsid w:val="009742AF"/>
    <w:rsid w:val="009753C7"/>
    <w:rsid w:val="00975718"/>
    <w:rsid w:val="0097663E"/>
    <w:rsid w:val="009816D7"/>
    <w:rsid w:val="00981A78"/>
    <w:rsid w:val="00981B24"/>
    <w:rsid w:val="00981B60"/>
    <w:rsid w:val="0098231A"/>
    <w:rsid w:val="00982AA3"/>
    <w:rsid w:val="00983891"/>
    <w:rsid w:val="00983BA5"/>
    <w:rsid w:val="00983D52"/>
    <w:rsid w:val="00983E1F"/>
    <w:rsid w:val="0098496E"/>
    <w:rsid w:val="009858A7"/>
    <w:rsid w:val="00985F2C"/>
    <w:rsid w:val="00986916"/>
    <w:rsid w:val="00991150"/>
    <w:rsid w:val="00991271"/>
    <w:rsid w:val="00991334"/>
    <w:rsid w:val="00991FD8"/>
    <w:rsid w:val="00992A21"/>
    <w:rsid w:val="00992A59"/>
    <w:rsid w:val="0099335F"/>
    <w:rsid w:val="00993735"/>
    <w:rsid w:val="0099596C"/>
    <w:rsid w:val="00995A7F"/>
    <w:rsid w:val="009965F8"/>
    <w:rsid w:val="00996BAB"/>
    <w:rsid w:val="00996CB1"/>
    <w:rsid w:val="00997A6E"/>
    <w:rsid w:val="00997BB5"/>
    <w:rsid w:val="00997C5D"/>
    <w:rsid w:val="009A03C4"/>
    <w:rsid w:val="009A09DB"/>
    <w:rsid w:val="009A4164"/>
    <w:rsid w:val="009A4B32"/>
    <w:rsid w:val="009A4D2F"/>
    <w:rsid w:val="009A5CA9"/>
    <w:rsid w:val="009A606D"/>
    <w:rsid w:val="009A6476"/>
    <w:rsid w:val="009A65EE"/>
    <w:rsid w:val="009A6CA3"/>
    <w:rsid w:val="009A6EE0"/>
    <w:rsid w:val="009A6F1F"/>
    <w:rsid w:val="009A6FAA"/>
    <w:rsid w:val="009A767C"/>
    <w:rsid w:val="009A791D"/>
    <w:rsid w:val="009A7CBE"/>
    <w:rsid w:val="009A7CC4"/>
    <w:rsid w:val="009A7F11"/>
    <w:rsid w:val="009B1B8E"/>
    <w:rsid w:val="009B2103"/>
    <w:rsid w:val="009B2877"/>
    <w:rsid w:val="009B330F"/>
    <w:rsid w:val="009B386D"/>
    <w:rsid w:val="009B46BA"/>
    <w:rsid w:val="009B4D7B"/>
    <w:rsid w:val="009B5AFF"/>
    <w:rsid w:val="009B6623"/>
    <w:rsid w:val="009B676C"/>
    <w:rsid w:val="009B6D7F"/>
    <w:rsid w:val="009B7169"/>
    <w:rsid w:val="009B7193"/>
    <w:rsid w:val="009B7208"/>
    <w:rsid w:val="009B7AE7"/>
    <w:rsid w:val="009B7C3D"/>
    <w:rsid w:val="009C0FE9"/>
    <w:rsid w:val="009C1E62"/>
    <w:rsid w:val="009C2A71"/>
    <w:rsid w:val="009C300C"/>
    <w:rsid w:val="009C355F"/>
    <w:rsid w:val="009C5475"/>
    <w:rsid w:val="009C5D4F"/>
    <w:rsid w:val="009C6416"/>
    <w:rsid w:val="009C6462"/>
    <w:rsid w:val="009C76EE"/>
    <w:rsid w:val="009D0617"/>
    <w:rsid w:val="009D0688"/>
    <w:rsid w:val="009D08F8"/>
    <w:rsid w:val="009D0F59"/>
    <w:rsid w:val="009D1A22"/>
    <w:rsid w:val="009D2229"/>
    <w:rsid w:val="009D22CE"/>
    <w:rsid w:val="009D24AE"/>
    <w:rsid w:val="009D2CB3"/>
    <w:rsid w:val="009D3551"/>
    <w:rsid w:val="009D3E19"/>
    <w:rsid w:val="009D4A7F"/>
    <w:rsid w:val="009D4AD3"/>
    <w:rsid w:val="009D56AE"/>
    <w:rsid w:val="009D57F1"/>
    <w:rsid w:val="009D5ABD"/>
    <w:rsid w:val="009D5DA5"/>
    <w:rsid w:val="009D6380"/>
    <w:rsid w:val="009D6C98"/>
    <w:rsid w:val="009D75CF"/>
    <w:rsid w:val="009D75EF"/>
    <w:rsid w:val="009E00CF"/>
    <w:rsid w:val="009E0C39"/>
    <w:rsid w:val="009E0C90"/>
    <w:rsid w:val="009E1006"/>
    <w:rsid w:val="009E34A6"/>
    <w:rsid w:val="009E3B28"/>
    <w:rsid w:val="009E4109"/>
    <w:rsid w:val="009E420E"/>
    <w:rsid w:val="009E4603"/>
    <w:rsid w:val="009E4EA1"/>
    <w:rsid w:val="009E4F05"/>
    <w:rsid w:val="009E541D"/>
    <w:rsid w:val="009E560C"/>
    <w:rsid w:val="009E653B"/>
    <w:rsid w:val="009E6AE9"/>
    <w:rsid w:val="009E7618"/>
    <w:rsid w:val="009E7AD3"/>
    <w:rsid w:val="009E7B97"/>
    <w:rsid w:val="009F0BDD"/>
    <w:rsid w:val="009F2D90"/>
    <w:rsid w:val="009F38AF"/>
    <w:rsid w:val="009F3C47"/>
    <w:rsid w:val="009F4171"/>
    <w:rsid w:val="009F646E"/>
    <w:rsid w:val="009F6B86"/>
    <w:rsid w:val="009F6D56"/>
    <w:rsid w:val="009F79D1"/>
    <w:rsid w:val="009F7C0E"/>
    <w:rsid w:val="009F7E76"/>
    <w:rsid w:val="00A00741"/>
    <w:rsid w:val="00A00BB2"/>
    <w:rsid w:val="00A0130C"/>
    <w:rsid w:val="00A01EA6"/>
    <w:rsid w:val="00A02FA2"/>
    <w:rsid w:val="00A03CB4"/>
    <w:rsid w:val="00A03DBA"/>
    <w:rsid w:val="00A040FE"/>
    <w:rsid w:val="00A04C69"/>
    <w:rsid w:val="00A0506B"/>
    <w:rsid w:val="00A05606"/>
    <w:rsid w:val="00A05963"/>
    <w:rsid w:val="00A05B51"/>
    <w:rsid w:val="00A065FC"/>
    <w:rsid w:val="00A06E5D"/>
    <w:rsid w:val="00A1010F"/>
    <w:rsid w:val="00A111F4"/>
    <w:rsid w:val="00A11871"/>
    <w:rsid w:val="00A11A34"/>
    <w:rsid w:val="00A11E3B"/>
    <w:rsid w:val="00A145A6"/>
    <w:rsid w:val="00A15009"/>
    <w:rsid w:val="00A15250"/>
    <w:rsid w:val="00A1590B"/>
    <w:rsid w:val="00A15DAB"/>
    <w:rsid w:val="00A15EB3"/>
    <w:rsid w:val="00A15ED6"/>
    <w:rsid w:val="00A16045"/>
    <w:rsid w:val="00A160BD"/>
    <w:rsid w:val="00A1672E"/>
    <w:rsid w:val="00A175D9"/>
    <w:rsid w:val="00A17868"/>
    <w:rsid w:val="00A179F4"/>
    <w:rsid w:val="00A17BFD"/>
    <w:rsid w:val="00A17C42"/>
    <w:rsid w:val="00A2043C"/>
    <w:rsid w:val="00A20809"/>
    <w:rsid w:val="00A2094D"/>
    <w:rsid w:val="00A21D4B"/>
    <w:rsid w:val="00A22977"/>
    <w:rsid w:val="00A22D97"/>
    <w:rsid w:val="00A23366"/>
    <w:rsid w:val="00A237EF"/>
    <w:rsid w:val="00A243E9"/>
    <w:rsid w:val="00A249D2"/>
    <w:rsid w:val="00A24B64"/>
    <w:rsid w:val="00A252F4"/>
    <w:rsid w:val="00A272DF"/>
    <w:rsid w:val="00A27ACB"/>
    <w:rsid w:val="00A27CE6"/>
    <w:rsid w:val="00A30B26"/>
    <w:rsid w:val="00A30DC2"/>
    <w:rsid w:val="00A3108E"/>
    <w:rsid w:val="00A312D6"/>
    <w:rsid w:val="00A31CB4"/>
    <w:rsid w:val="00A31DAE"/>
    <w:rsid w:val="00A31FE0"/>
    <w:rsid w:val="00A3220D"/>
    <w:rsid w:val="00A32C2C"/>
    <w:rsid w:val="00A32C34"/>
    <w:rsid w:val="00A3340C"/>
    <w:rsid w:val="00A335F5"/>
    <w:rsid w:val="00A33B96"/>
    <w:rsid w:val="00A34225"/>
    <w:rsid w:val="00A342DD"/>
    <w:rsid w:val="00A34E1E"/>
    <w:rsid w:val="00A35461"/>
    <w:rsid w:val="00A35AA7"/>
    <w:rsid w:val="00A360A7"/>
    <w:rsid w:val="00A36939"/>
    <w:rsid w:val="00A36D2C"/>
    <w:rsid w:val="00A3702B"/>
    <w:rsid w:val="00A3731E"/>
    <w:rsid w:val="00A40754"/>
    <w:rsid w:val="00A40C71"/>
    <w:rsid w:val="00A4126B"/>
    <w:rsid w:val="00A415C0"/>
    <w:rsid w:val="00A428E9"/>
    <w:rsid w:val="00A42B1C"/>
    <w:rsid w:val="00A431D0"/>
    <w:rsid w:val="00A44B9D"/>
    <w:rsid w:val="00A44D5E"/>
    <w:rsid w:val="00A45341"/>
    <w:rsid w:val="00A454F7"/>
    <w:rsid w:val="00A4559B"/>
    <w:rsid w:val="00A456DF"/>
    <w:rsid w:val="00A477D3"/>
    <w:rsid w:val="00A47AF6"/>
    <w:rsid w:val="00A50106"/>
    <w:rsid w:val="00A50160"/>
    <w:rsid w:val="00A5054B"/>
    <w:rsid w:val="00A5121E"/>
    <w:rsid w:val="00A522A1"/>
    <w:rsid w:val="00A52625"/>
    <w:rsid w:val="00A5263D"/>
    <w:rsid w:val="00A537C1"/>
    <w:rsid w:val="00A53BF5"/>
    <w:rsid w:val="00A53F2E"/>
    <w:rsid w:val="00A54232"/>
    <w:rsid w:val="00A5424F"/>
    <w:rsid w:val="00A544FD"/>
    <w:rsid w:val="00A5478B"/>
    <w:rsid w:val="00A55891"/>
    <w:rsid w:val="00A55A28"/>
    <w:rsid w:val="00A560C2"/>
    <w:rsid w:val="00A57AEA"/>
    <w:rsid w:val="00A57CEB"/>
    <w:rsid w:val="00A57D10"/>
    <w:rsid w:val="00A608AA"/>
    <w:rsid w:val="00A610E9"/>
    <w:rsid w:val="00A618D3"/>
    <w:rsid w:val="00A61F74"/>
    <w:rsid w:val="00A62BBE"/>
    <w:rsid w:val="00A63CA1"/>
    <w:rsid w:val="00A63CC3"/>
    <w:rsid w:val="00A6427A"/>
    <w:rsid w:val="00A642E8"/>
    <w:rsid w:val="00A64C0C"/>
    <w:rsid w:val="00A64CF3"/>
    <w:rsid w:val="00A657B5"/>
    <w:rsid w:val="00A65B58"/>
    <w:rsid w:val="00A66226"/>
    <w:rsid w:val="00A664EA"/>
    <w:rsid w:val="00A6693E"/>
    <w:rsid w:val="00A66C91"/>
    <w:rsid w:val="00A67DC1"/>
    <w:rsid w:val="00A67E75"/>
    <w:rsid w:val="00A70138"/>
    <w:rsid w:val="00A70B6F"/>
    <w:rsid w:val="00A70BF1"/>
    <w:rsid w:val="00A7115B"/>
    <w:rsid w:val="00A7160D"/>
    <w:rsid w:val="00A71720"/>
    <w:rsid w:val="00A7211F"/>
    <w:rsid w:val="00A7252D"/>
    <w:rsid w:val="00A727A7"/>
    <w:rsid w:val="00A72C78"/>
    <w:rsid w:val="00A737DA"/>
    <w:rsid w:val="00A739AC"/>
    <w:rsid w:val="00A73E53"/>
    <w:rsid w:val="00A74A1C"/>
    <w:rsid w:val="00A74CB9"/>
    <w:rsid w:val="00A7504C"/>
    <w:rsid w:val="00A75416"/>
    <w:rsid w:val="00A75C0E"/>
    <w:rsid w:val="00A75C17"/>
    <w:rsid w:val="00A75EBB"/>
    <w:rsid w:val="00A761DF"/>
    <w:rsid w:val="00A766D1"/>
    <w:rsid w:val="00A77367"/>
    <w:rsid w:val="00A77530"/>
    <w:rsid w:val="00A77B25"/>
    <w:rsid w:val="00A77D60"/>
    <w:rsid w:val="00A801BB"/>
    <w:rsid w:val="00A81865"/>
    <w:rsid w:val="00A82810"/>
    <w:rsid w:val="00A82BD2"/>
    <w:rsid w:val="00A832BB"/>
    <w:rsid w:val="00A83324"/>
    <w:rsid w:val="00A835E7"/>
    <w:rsid w:val="00A838A5"/>
    <w:rsid w:val="00A83931"/>
    <w:rsid w:val="00A83AA9"/>
    <w:rsid w:val="00A83EBD"/>
    <w:rsid w:val="00A8488E"/>
    <w:rsid w:val="00A849A4"/>
    <w:rsid w:val="00A84E1E"/>
    <w:rsid w:val="00A84ED7"/>
    <w:rsid w:val="00A8531B"/>
    <w:rsid w:val="00A85D09"/>
    <w:rsid w:val="00A86CB2"/>
    <w:rsid w:val="00A87D55"/>
    <w:rsid w:val="00A9018B"/>
    <w:rsid w:val="00A90E37"/>
    <w:rsid w:val="00A914B1"/>
    <w:rsid w:val="00A9170D"/>
    <w:rsid w:val="00A91B23"/>
    <w:rsid w:val="00A91FC9"/>
    <w:rsid w:val="00A92009"/>
    <w:rsid w:val="00A92319"/>
    <w:rsid w:val="00A92BC4"/>
    <w:rsid w:val="00A92E08"/>
    <w:rsid w:val="00A9411E"/>
    <w:rsid w:val="00A94B47"/>
    <w:rsid w:val="00A94ECA"/>
    <w:rsid w:val="00A95C77"/>
    <w:rsid w:val="00A95E03"/>
    <w:rsid w:val="00A971EC"/>
    <w:rsid w:val="00A97785"/>
    <w:rsid w:val="00AA0D29"/>
    <w:rsid w:val="00AA38C9"/>
    <w:rsid w:val="00AA410B"/>
    <w:rsid w:val="00AA5219"/>
    <w:rsid w:val="00AA5345"/>
    <w:rsid w:val="00AA5FF3"/>
    <w:rsid w:val="00AA6313"/>
    <w:rsid w:val="00AA644B"/>
    <w:rsid w:val="00AA64DC"/>
    <w:rsid w:val="00AA6C4C"/>
    <w:rsid w:val="00AA799F"/>
    <w:rsid w:val="00AA7D74"/>
    <w:rsid w:val="00AA7DC8"/>
    <w:rsid w:val="00AB028A"/>
    <w:rsid w:val="00AB09AF"/>
    <w:rsid w:val="00AB18B6"/>
    <w:rsid w:val="00AB2559"/>
    <w:rsid w:val="00AB2882"/>
    <w:rsid w:val="00AB2CB8"/>
    <w:rsid w:val="00AB30CB"/>
    <w:rsid w:val="00AB3229"/>
    <w:rsid w:val="00AB3362"/>
    <w:rsid w:val="00AB3D4B"/>
    <w:rsid w:val="00AB3D90"/>
    <w:rsid w:val="00AB41AD"/>
    <w:rsid w:val="00AB4465"/>
    <w:rsid w:val="00AB50FB"/>
    <w:rsid w:val="00AB60F1"/>
    <w:rsid w:val="00AB6C6E"/>
    <w:rsid w:val="00AB78E0"/>
    <w:rsid w:val="00AB79D5"/>
    <w:rsid w:val="00AC015E"/>
    <w:rsid w:val="00AC01D8"/>
    <w:rsid w:val="00AC055D"/>
    <w:rsid w:val="00AC061F"/>
    <w:rsid w:val="00AC1596"/>
    <w:rsid w:val="00AC169A"/>
    <w:rsid w:val="00AC1A58"/>
    <w:rsid w:val="00AC1B48"/>
    <w:rsid w:val="00AC1D5F"/>
    <w:rsid w:val="00AC2C5B"/>
    <w:rsid w:val="00AC366F"/>
    <w:rsid w:val="00AC3E04"/>
    <w:rsid w:val="00AC3F44"/>
    <w:rsid w:val="00AC4162"/>
    <w:rsid w:val="00AC42D0"/>
    <w:rsid w:val="00AC4703"/>
    <w:rsid w:val="00AC496E"/>
    <w:rsid w:val="00AC49D5"/>
    <w:rsid w:val="00AC4B31"/>
    <w:rsid w:val="00AC5B25"/>
    <w:rsid w:val="00AC5C9C"/>
    <w:rsid w:val="00AC640F"/>
    <w:rsid w:val="00AC683A"/>
    <w:rsid w:val="00AC6AAC"/>
    <w:rsid w:val="00AC6CC1"/>
    <w:rsid w:val="00AC6DC0"/>
    <w:rsid w:val="00AC6F38"/>
    <w:rsid w:val="00AC74EC"/>
    <w:rsid w:val="00AC7AE5"/>
    <w:rsid w:val="00AC7C7B"/>
    <w:rsid w:val="00AC7F20"/>
    <w:rsid w:val="00AD14FB"/>
    <w:rsid w:val="00AD170B"/>
    <w:rsid w:val="00AD17D0"/>
    <w:rsid w:val="00AD1BDA"/>
    <w:rsid w:val="00AD1DD0"/>
    <w:rsid w:val="00AD23CC"/>
    <w:rsid w:val="00AD23ED"/>
    <w:rsid w:val="00AD29CB"/>
    <w:rsid w:val="00AD3426"/>
    <w:rsid w:val="00AD352F"/>
    <w:rsid w:val="00AD3922"/>
    <w:rsid w:val="00AD5001"/>
    <w:rsid w:val="00AD5937"/>
    <w:rsid w:val="00AD5BEE"/>
    <w:rsid w:val="00AD6571"/>
    <w:rsid w:val="00AD6A66"/>
    <w:rsid w:val="00AD7BBF"/>
    <w:rsid w:val="00AE0048"/>
    <w:rsid w:val="00AE09FE"/>
    <w:rsid w:val="00AE1055"/>
    <w:rsid w:val="00AE2C5A"/>
    <w:rsid w:val="00AE300C"/>
    <w:rsid w:val="00AE310D"/>
    <w:rsid w:val="00AE36C2"/>
    <w:rsid w:val="00AE3910"/>
    <w:rsid w:val="00AE3FA1"/>
    <w:rsid w:val="00AE4095"/>
    <w:rsid w:val="00AE4F5F"/>
    <w:rsid w:val="00AE5399"/>
    <w:rsid w:val="00AE5D7A"/>
    <w:rsid w:val="00AE633B"/>
    <w:rsid w:val="00AE7069"/>
    <w:rsid w:val="00AE73CA"/>
    <w:rsid w:val="00AE758A"/>
    <w:rsid w:val="00AE7B9C"/>
    <w:rsid w:val="00AF07E6"/>
    <w:rsid w:val="00AF1165"/>
    <w:rsid w:val="00AF2E0B"/>
    <w:rsid w:val="00AF3D81"/>
    <w:rsid w:val="00AF4100"/>
    <w:rsid w:val="00AF469F"/>
    <w:rsid w:val="00AF5842"/>
    <w:rsid w:val="00AF588F"/>
    <w:rsid w:val="00AF5D08"/>
    <w:rsid w:val="00AF5F75"/>
    <w:rsid w:val="00AF6780"/>
    <w:rsid w:val="00AF7137"/>
    <w:rsid w:val="00AF7536"/>
    <w:rsid w:val="00AF757E"/>
    <w:rsid w:val="00AF75CA"/>
    <w:rsid w:val="00AF7649"/>
    <w:rsid w:val="00B000F1"/>
    <w:rsid w:val="00B00908"/>
    <w:rsid w:val="00B009F9"/>
    <w:rsid w:val="00B023E3"/>
    <w:rsid w:val="00B027CE"/>
    <w:rsid w:val="00B030D5"/>
    <w:rsid w:val="00B0387B"/>
    <w:rsid w:val="00B0392C"/>
    <w:rsid w:val="00B03AF2"/>
    <w:rsid w:val="00B04BD8"/>
    <w:rsid w:val="00B04C46"/>
    <w:rsid w:val="00B05705"/>
    <w:rsid w:val="00B057EA"/>
    <w:rsid w:val="00B05AFD"/>
    <w:rsid w:val="00B05DD0"/>
    <w:rsid w:val="00B06600"/>
    <w:rsid w:val="00B078C4"/>
    <w:rsid w:val="00B07B5B"/>
    <w:rsid w:val="00B07E90"/>
    <w:rsid w:val="00B10055"/>
    <w:rsid w:val="00B10D72"/>
    <w:rsid w:val="00B110AC"/>
    <w:rsid w:val="00B110E8"/>
    <w:rsid w:val="00B112C4"/>
    <w:rsid w:val="00B116C6"/>
    <w:rsid w:val="00B11E13"/>
    <w:rsid w:val="00B11FA4"/>
    <w:rsid w:val="00B122A3"/>
    <w:rsid w:val="00B12E1D"/>
    <w:rsid w:val="00B13188"/>
    <w:rsid w:val="00B13217"/>
    <w:rsid w:val="00B13B94"/>
    <w:rsid w:val="00B13CAA"/>
    <w:rsid w:val="00B14C4F"/>
    <w:rsid w:val="00B153D8"/>
    <w:rsid w:val="00B166A2"/>
    <w:rsid w:val="00B169A2"/>
    <w:rsid w:val="00B174CB"/>
    <w:rsid w:val="00B209A2"/>
    <w:rsid w:val="00B2173D"/>
    <w:rsid w:val="00B218F5"/>
    <w:rsid w:val="00B21B8B"/>
    <w:rsid w:val="00B22BB5"/>
    <w:rsid w:val="00B231D3"/>
    <w:rsid w:val="00B2574B"/>
    <w:rsid w:val="00B2628E"/>
    <w:rsid w:val="00B305AF"/>
    <w:rsid w:val="00B30E5E"/>
    <w:rsid w:val="00B31C42"/>
    <w:rsid w:val="00B31C99"/>
    <w:rsid w:val="00B32148"/>
    <w:rsid w:val="00B3273D"/>
    <w:rsid w:val="00B32766"/>
    <w:rsid w:val="00B32D5D"/>
    <w:rsid w:val="00B34761"/>
    <w:rsid w:val="00B349A5"/>
    <w:rsid w:val="00B34EAD"/>
    <w:rsid w:val="00B35514"/>
    <w:rsid w:val="00B35A73"/>
    <w:rsid w:val="00B35CE4"/>
    <w:rsid w:val="00B36511"/>
    <w:rsid w:val="00B36626"/>
    <w:rsid w:val="00B40162"/>
    <w:rsid w:val="00B40255"/>
    <w:rsid w:val="00B40753"/>
    <w:rsid w:val="00B40E42"/>
    <w:rsid w:val="00B4110A"/>
    <w:rsid w:val="00B419AD"/>
    <w:rsid w:val="00B41CDB"/>
    <w:rsid w:val="00B4267E"/>
    <w:rsid w:val="00B431FC"/>
    <w:rsid w:val="00B439E0"/>
    <w:rsid w:val="00B451BC"/>
    <w:rsid w:val="00B4588A"/>
    <w:rsid w:val="00B466CF"/>
    <w:rsid w:val="00B466F7"/>
    <w:rsid w:val="00B46E2E"/>
    <w:rsid w:val="00B46F17"/>
    <w:rsid w:val="00B51727"/>
    <w:rsid w:val="00B51946"/>
    <w:rsid w:val="00B51AA2"/>
    <w:rsid w:val="00B51EAE"/>
    <w:rsid w:val="00B536F2"/>
    <w:rsid w:val="00B540A0"/>
    <w:rsid w:val="00B54674"/>
    <w:rsid w:val="00B55791"/>
    <w:rsid w:val="00B55848"/>
    <w:rsid w:val="00B55F39"/>
    <w:rsid w:val="00B55FAF"/>
    <w:rsid w:val="00B572B8"/>
    <w:rsid w:val="00B57A3E"/>
    <w:rsid w:val="00B621B6"/>
    <w:rsid w:val="00B623B4"/>
    <w:rsid w:val="00B6267B"/>
    <w:rsid w:val="00B6277E"/>
    <w:rsid w:val="00B63420"/>
    <w:rsid w:val="00B63C90"/>
    <w:rsid w:val="00B649AA"/>
    <w:rsid w:val="00B65460"/>
    <w:rsid w:val="00B661A2"/>
    <w:rsid w:val="00B661FE"/>
    <w:rsid w:val="00B6629C"/>
    <w:rsid w:val="00B66C3E"/>
    <w:rsid w:val="00B66E62"/>
    <w:rsid w:val="00B674A8"/>
    <w:rsid w:val="00B70B4C"/>
    <w:rsid w:val="00B71023"/>
    <w:rsid w:val="00B7159B"/>
    <w:rsid w:val="00B715FE"/>
    <w:rsid w:val="00B71949"/>
    <w:rsid w:val="00B7217E"/>
    <w:rsid w:val="00B723F4"/>
    <w:rsid w:val="00B72D00"/>
    <w:rsid w:val="00B737DE"/>
    <w:rsid w:val="00B7398E"/>
    <w:rsid w:val="00B749D1"/>
    <w:rsid w:val="00B749D7"/>
    <w:rsid w:val="00B74FD4"/>
    <w:rsid w:val="00B76012"/>
    <w:rsid w:val="00B76438"/>
    <w:rsid w:val="00B76A91"/>
    <w:rsid w:val="00B77576"/>
    <w:rsid w:val="00B80EC4"/>
    <w:rsid w:val="00B81F35"/>
    <w:rsid w:val="00B81FF8"/>
    <w:rsid w:val="00B826D6"/>
    <w:rsid w:val="00B82F56"/>
    <w:rsid w:val="00B83895"/>
    <w:rsid w:val="00B8397C"/>
    <w:rsid w:val="00B84180"/>
    <w:rsid w:val="00B841C0"/>
    <w:rsid w:val="00B84447"/>
    <w:rsid w:val="00B846CF"/>
    <w:rsid w:val="00B84B1B"/>
    <w:rsid w:val="00B84DAB"/>
    <w:rsid w:val="00B8594B"/>
    <w:rsid w:val="00B85F8D"/>
    <w:rsid w:val="00B86873"/>
    <w:rsid w:val="00B87EC7"/>
    <w:rsid w:val="00B9019E"/>
    <w:rsid w:val="00B901A3"/>
    <w:rsid w:val="00B90426"/>
    <w:rsid w:val="00B90B27"/>
    <w:rsid w:val="00B910FA"/>
    <w:rsid w:val="00B91CDD"/>
    <w:rsid w:val="00B91DC1"/>
    <w:rsid w:val="00B9273F"/>
    <w:rsid w:val="00B928A2"/>
    <w:rsid w:val="00B92C29"/>
    <w:rsid w:val="00B92C8A"/>
    <w:rsid w:val="00B93064"/>
    <w:rsid w:val="00B941FF"/>
    <w:rsid w:val="00B94653"/>
    <w:rsid w:val="00B9520F"/>
    <w:rsid w:val="00B95877"/>
    <w:rsid w:val="00B96141"/>
    <w:rsid w:val="00B96274"/>
    <w:rsid w:val="00B966F3"/>
    <w:rsid w:val="00B96D4D"/>
    <w:rsid w:val="00B970F0"/>
    <w:rsid w:val="00B977A8"/>
    <w:rsid w:val="00BA0A82"/>
    <w:rsid w:val="00BA12DA"/>
    <w:rsid w:val="00BA13B9"/>
    <w:rsid w:val="00BA1B76"/>
    <w:rsid w:val="00BA28EF"/>
    <w:rsid w:val="00BA2907"/>
    <w:rsid w:val="00BA35A4"/>
    <w:rsid w:val="00BA3B75"/>
    <w:rsid w:val="00BA4026"/>
    <w:rsid w:val="00BA500B"/>
    <w:rsid w:val="00BA5902"/>
    <w:rsid w:val="00BA62FA"/>
    <w:rsid w:val="00BA65B7"/>
    <w:rsid w:val="00BA6D11"/>
    <w:rsid w:val="00BA71C3"/>
    <w:rsid w:val="00BA7450"/>
    <w:rsid w:val="00BA74BE"/>
    <w:rsid w:val="00BA79F0"/>
    <w:rsid w:val="00BA7C1C"/>
    <w:rsid w:val="00BB03BB"/>
    <w:rsid w:val="00BB0808"/>
    <w:rsid w:val="00BB0973"/>
    <w:rsid w:val="00BB17CF"/>
    <w:rsid w:val="00BB1CA9"/>
    <w:rsid w:val="00BB2000"/>
    <w:rsid w:val="00BB287F"/>
    <w:rsid w:val="00BB2B7C"/>
    <w:rsid w:val="00BB2E3C"/>
    <w:rsid w:val="00BB38F7"/>
    <w:rsid w:val="00BB410E"/>
    <w:rsid w:val="00BB42EF"/>
    <w:rsid w:val="00BB4793"/>
    <w:rsid w:val="00BB60A8"/>
    <w:rsid w:val="00BB652B"/>
    <w:rsid w:val="00BB6EB6"/>
    <w:rsid w:val="00BB6FB8"/>
    <w:rsid w:val="00BC0BF0"/>
    <w:rsid w:val="00BC0F58"/>
    <w:rsid w:val="00BC1575"/>
    <w:rsid w:val="00BC18DB"/>
    <w:rsid w:val="00BC1941"/>
    <w:rsid w:val="00BC1BFA"/>
    <w:rsid w:val="00BC2216"/>
    <w:rsid w:val="00BC2483"/>
    <w:rsid w:val="00BC29E3"/>
    <w:rsid w:val="00BC2A64"/>
    <w:rsid w:val="00BC3864"/>
    <w:rsid w:val="00BC548D"/>
    <w:rsid w:val="00BC5BC3"/>
    <w:rsid w:val="00BC7B59"/>
    <w:rsid w:val="00BD0562"/>
    <w:rsid w:val="00BD080E"/>
    <w:rsid w:val="00BD1822"/>
    <w:rsid w:val="00BD1A01"/>
    <w:rsid w:val="00BD22E4"/>
    <w:rsid w:val="00BD2869"/>
    <w:rsid w:val="00BD2F15"/>
    <w:rsid w:val="00BD33A0"/>
    <w:rsid w:val="00BD38B4"/>
    <w:rsid w:val="00BD62D8"/>
    <w:rsid w:val="00BD63AA"/>
    <w:rsid w:val="00BD67EB"/>
    <w:rsid w:val="00BD6919"/>
    <w:rsid w:val="00BD69E1"/>
    <w:rsid w:val="00BD7646"/>
    <w:rsid w:val="00BD7679"/>
    <w:rsid w:val="00BD7CF9"/>
    <w:rsid w:val="00BD7D33"/>
    <w:rsid w:val="00BD7F90"/>
    <w:rsid w:val="00BE0564"/>
    <w:rsid w:val="00BE1B14"/>
    <w:rsid w:val="00BE1EDF"/>
    <w:rsid w:val="00BE207D"/>
    <w:rsid w:val="00BE2A2A"/>
    <w:rsid w:val="00BE2FE0"/>
    <w:rsid w:val="00BE35DD"/>
    <w:rsid w:val="00BE3CAC"/>
    <w:rsid w:val="00BE4184"/>
    <w:rsid w:val="00BE4572"/>
    <w:rsid w:val="00BE4F1D"/>
    <w:rsid w:val="00BE5C44"/>
    <w:rsid w:val="00BE5F8A"/>
    <w:rsid w:val="00BE69B7"/>
    <w:rsid w:val="00BE6A3C"/>
    <w:rsid w:val="00BE7B0D"/>
    <w:rsid w:val="00BF0C6D"/>
    <w:rsid w:val="00BF1248"/>
    <w:rsid w:val="00BF1558"/>
    <w:rsid w:val="00BF1A95"/>
    <w:rsid w:val="00BF1F45"/>
    <w:rsid w:val="00BF22F6"/>
    <w:rsid w:val="00BF294C"/>
    <w:rsid w:val="00BF2A2E"/>
    <w:rsid w:val="00BF37BD"/>
    <w:rsid w:val="00BF3F6F"/>
    <w:rsid w:val="00BF5922"/>
    <w:rsid w:val="00BF5B04"/>
    <w:rsid w:val="00BF6FAA"/>
    <w:rsid w:val="00BF7308"/>
    <w:rsid w:val="00BF7315"/>
    <w:rsid w:val="00C00C31"/>
    <w:rsid w:val="00C00D9E"/>
    <w:rsid w:val="00C00FAA"/>
    <w:rsid w:val="00C02644"/>
    <w:rsid w:val="00C03131"/>
    <w:rsid w:val="00C0367F"/>
    <w:rsid w:val="00C037EA"/>
    <w:rsid w:val="00C03FFE"/>
    <w:rsid w:val="00C047DE"/>
    <w:rsid w:val="00C050ED"/>
    <w:rsid w:val="00C051CA"/>
    <w:rsid w:val="00C06E40"/>
    <w:rsid w:val="00C071F7"/>
    <w:rsid w:val="00C07C5D"/>
    <w:rsid w:val="00C108C2"/>
    <w:rsid w:val="00C110FA"/>
    <w:rsid w:val="00C11AEB"/>
    <w:rsid w:val="00C124DE"/>
    <w:rsid w:val="00C131B1"/>
    <w:rsid w:val="00C13320"/>
    <w:rsid w:val="00C135D9"/>
    <w:rsid w:val="00C14351"/>
    <w:rsid w:val="00C14554"/>
    <w:rsid w:val="00C146A4"/>
    <w:rsid w:val="00C14AB8"/>
    <w:rsid w:val="00C14ECE"/>
    <w:rsid w:val="00C15A40"/>
    <w:rsid w:val="00C161FF"/>
    <w:rsid w:val="00C16229"/>
    <w:rsid w:val="00C1701B"/>
    <w:rsid w:val="00C17A3D"/>
    <w:rsid w:val="00C204EB"/>
    <w:rsid w:val="00C2051B"/>
    <w:rsid w:val="00C2212F"/>
    <w:rsid w:val="00C229DC"/>
    <w:rsid w:val="00C22ED0"/>
    <w:rsid w:val="00C23351"/>
    <w:rsid w:val="00C23980"/>
    <w:rsid w:val="00C24D9F"/>
    <w:rsid w:val="00C24F2C"/>
    <w:rsid w:val="00C2530F"/>
    <w:rsid w:val="00C25E27"/>
    <w:rsid w:val="00C25ED3"/>
    <w:rsid w:val="00C263CF"/>
    <w:rsid w:val="00C26475"/>
    <w:rsid w:val="00C26768"/>
    <w:rsid w:val="00C272A8"/>
    <w:rsid w:val="00C277D6"/>
    <w:rsid w:val="00C3012A"/>
    <w:rsid w:val="00C30713"/>
    <w:rsid w:val="00C30E90"/>
    <w:rsid w:val="00C30ED2"/>
    <w:rsid w:val="00C3184D"/>
    <w:rsid w:val="00C318EF"/>
    <w:rsid w:val="00C31D0A"/>
    <w:rsid w:val="00C31DA4"/>
    <w:rsid w:val="00C3200D"/>
    <w:rsid w:val="00C32094"/>
    <w:rsid w:val="00C338AF"/>
    <w:rsid w:val="00C346BC"/>
    <w:rsid w:val="00C34C27"/>
    <w:rsid w:val="00C34CBF"/>
    <w:rsid w:val="00C3528A"/>
    <w:rsid w:val="00C3587F"/>
    <w:rsid w:val="00C35FF0"/>
    <w:rsid w:val="00C36267"/>
    <w:rsid w:val="00C36295"/>
    <w:rsid w:val="00C36DE9"/>
    <w:rsid w:val="00C37E81"/>
    <w:rsid w:val="00C402E6"/>
    <w:rsid w:val="00C4084B"/>
    <w:rsid w:val="00C40D3C"/>
    <w:rsid w:val="00C41049"/>
    <w:rsid w:val="00C41DC9"/>
    <w:rsid w:val="00C41E35"/>
    <w:rsid w:val="00C42CFC"/>
    <w:rsid w:val="00C42EB7"/>
    <w:rsid w:val="00C42FE5"/>
    <w:rsid w:val="00C4366C"/>
    <w:rsid w:val="00C43AB9"/>
    <w:rsid w:val="00C43CBB"/>
    <w:rsid w:val="00C4402B"/>
    <w:rsid w:val="00C45263"/>
    <w:rsid w:val="00C46095"/>
    <w:rsid w:val="00C46B34"/>
    <w:rsid w:val="00C46B9D"/>
    <w:rsid w:val="00C479F8"/>
    <w:rsid w:val="00C47AE1"/>
    <w:rsid w:val="00C50DD3"/>
    <w:rsid w:val="00C50E13"/>
    <w:rsid w:val="00C512E2"/>
    <w:rsid w:val="00C51B7E"/>
    <w:rsid w:val="00C523AF"/>
    <w:rsid w:val="00C53332"/>
    <w:rsid w:val="00C53390"/>
    <w:rsid w:val="00C53F8B"/>
    <w:rsid w:val="00C540E6"/>
    <w:rsid w:val="00C545DA"/>
    <w:rsid w:val="00C54874"/>
    <w:rsid w:val="00C54FED"/>
    <w:rsid w:val="00C5542E"/>
    <w:rsid w:val="00C567B0"/>
    <w:rsid w:val="00C56D0D"/>
    <w:rsid w:val="00C56D8D"/>
    <w:rsid w:val="00C56E7D"/>
    <w:rsid w:val="00C5751F"/>
    <w:rsid w:val="00C579E0"/>
    <w:rsid w:val="00C57BAB"/>
    <w:rsid w:val="00C608A2"/>
    <w:rsid w:val="00C6094E"/>
    <w:rsid w:val="00C6099B"/>
    <w:rsid w:val="00C610D0"/>
    <w:rsid w:val="00C61126"/>
    <w:rsid w:val="00C6208E"/>
    <w:rsid w:val="00C6539D"/>
    <w:rsid w:val="00C655E2"/>
    <w:rsid w:val="00C65F66"/>
    <w:rsid w:val="00C66A9B"/>
    <w:rsid w:val="00C66EF7"/>
    <w:rsid w:val="00C66FDA"/>
    <w:rsid w:val="00C67B5A"/>
    <w:rsid w:val="00C67D56"/>
    <w:rsid w:val="00C70958"/>
    <w:rsid w:val="00C7137F"/>
    <w:rsid w:val="00C716FD"/>
    <w:rsid w:val="00C728D4"/>
    <w:rsid w:val="00C733A4"/>
    <w:rsid w:val="00C73A77"/>
    <w:rsid w:val="00C73B69"/>
    <w:rsid w:val="00C7588B"/>
    <w:rsid w:val="00C75ACD"/>
    <w:rsid w:val="00C75B26"/>
    <w:rsid w:val="00C76956"/>
    <w:rsid w:val="00C76C31"/>
    <w:rsid w:val="00C77500"/>
    <w:rsid w:val="00C776C2"/>
    <w:rsid w:val="00C778C0"/>
    <w:rsid w:val="00C77D40"/>
    <w:rsid w:val="00C8059C"/>
    <w:rsid w:val="00C8112E"/>
    <w:rsid w:val="00C81CE5"/>
    <w:rsid w:val="00C82557"/>
    <w:rsid w:val="00C82A7A"/>
    <w:rsid w:val="00C82EBF"/>
    <w:rsid w:val="00C83F90"/>
    <w:rsid w:val="00C84AC3"/>
    <w:rsid w:val="00C84B79"/>
    <w:rsid w:val="00C8585E"/>
    <w:rsid w:val="00C8608A"/>
    <w:rsid w:val="00C87C19"/>
    <w:rsid w:val="00C90C85"/>
    <w:rsid w:val="00C90F16"/>
    <w:rsid w:val="00C91240"/>
    <w:rsid w:val="00C91A94"/>
    <w:rsid w:val="00C91C25"/>
    <w:rsid w:val="00C931AA"/>
    <w:rsid w:val="00C93AC7"/>
    <w:rsid w:val="00C93C63"/>
    <w:rsid w:val="00C9426B"/>
    <w:rsid w:val="00C9472B"/>
    <w:rsid w:val="00C95248"/>
    <w:rsid w:val="00C9552F"/>
    <w:rsid w:val="00C9569B"/>
    <w:rsid w:val="00C95813"/>
    <w:rsid w:val="00C959C8"/>
    <w:rsid w:val="00C95C0F"/>
    <w:rsid w:val="00C97015"/>
    <w:rsid w:val="00C973B7"/>
    <w:rsid w:val="00C97414"/>
    <w:rsid w:val="00C97F88"/>
    <w:rsid w:val="00CA01FB"/>
    <w:rsid w:val="00CA0699"/>
    <w:rsid w:val="00CA0C9B"/>
    <w:rsid w:val="00CA1443"/>
    <w:rsid w:val="00CA14BF"/>
    <w:rsid w:val="00CA16A4"/>
    <w:rsid w:val="00CA1CDD"/>
    <w:rsid w:val="00CA2195"/>
    <w:rsid w:val="00CA21C7"/>
    <w:rsid w:val="00CA3B01"/>
    <w:rsid w:val="00CA57B4"/>
    <w:rsid w:val="00CA7107"/>
    <w:rsid w:val="00CB06F0"/>
    <w:rsid w:val="00CB0B63"/>
    <w:rsid w:val="00CB0D69"/>
    <w:rsid w:val="00CB1EA7"/>
    <w:rsid w:val="00CB208A"/>
    <w:rsid w:val="00CB2CCF"/>
    <w:rsid w:val="00CB31C5"/>
    <w:rsid w:val="00CB3ABC"/>
    <w:rsid w:val="00CB4184"/>
    <w:rsid w:val="00CB711E"/>
    <w:rsid w:val="00CC08F6"/>
    <w:rsid w:val="00CC0BDB"/>
    <w:rsid w:val="00CC0C4D"/>
    <w:rsid w:val="00CC13A4"/>
    <w:rsid w:val="00CC1526"/>
    <w:rsid w:val="00CC182C"/>
    <w:rsid w:val="00CC1C9E"/>
    <w:rsid w:val="00CC1E77"/>
    <w:rsid w:val="00CC20FA"/>
    <w:rsid w:val="00CC227D"/>
    <w:rsid w:val="00CC28DF"/>
    <w:rsid w:val="00CC2B24"/>
    <w:rsid w:val="00CC2C5A"/>
    <w:rsid w:val="00CC351C"/>
    <w:rsid w:val="00CC3A78"/>
    <w:rsid w:val="00CC449B"/>
    <w:rsid w:val="00CC4C22"/>
    <w:rsid w:val="00CC709B"/>
    <w:rsid w:val="00CC76D9"/>
    <w:rsid w:val="00CC7D89"/>
    <w:rsid w:val="00CD03B9"/>
    <w:rsid w:val="00CD06FA"/>
    <w:rsid w:val="00CD0C05"/>
    <w:rsid w:val="00CD0EA0"/>
    <w:rsid w:val="00CD1ECA"/>
    <w:rsid w:val="00CD211F"/>
    <w:rsid w:val="00CD22DA"/>
    <w:rsid w:val="00CD2618"/>
    <w:rsid w:val="00CD2FBC"/>
    <w:rsid w:val="00CD33B6"/>
    <w:rsid w:val="00CD54FF"/>
    <w:rsid w:val="00CD5928"/>
    <w:rsid w:val="00CD61E8"/>
    <w:rsid w:val="00CD6370"/>
    <w:rsid w:val="00CD67CF"/>
    <w:rsid w:val="00CD67E2"/>
    <w:rsid w:val="00CD7DF5"/>
    <w:rsid w:val="00CE0EBD"/>
    <w:rsid w:val="00CE11A1"/>
    <w:rsid w:val="00CE14F7"/>
    <w:rsid w:val="00CE190A"/>
    <w:rsid w:val="00CE1BDF"/>
    <w:rsid w:val="00CE1EF1"/>
    <w:rsid w:val="00CE2A4C"/>
    <w:rsid w:val="00CE3022"/>
    <w:rsid w:val="00CE41DB"/>
    <w:rsid w:val="00CE42EF"/>
    <w:rsid w:val="00CE522E"/>
    <w:rsid w:val="00CE5C2E"/>
    <w:rsid w:val="00CE5F33"/>
    <w:rsid w:val="00CE68A7"/>
    <w:rsid w:val="00CE68BD"/>
    <w:rsid w:val="00CE6FA3"/>
    <w:rsid w:val="00CE72B8"/>
    <w:rsid w:val="00CE7AD4"/>
    <w:rsid w:val="00CF0D8D"/>
    <w:rsid w:val="00CF0F5D"/>
    <w:rsid w:val="00CF1532"/>
    <w:rsid w:val="00CF1B9D"/>
    <w:rsid w:val="00CF1BB3"/>
    <w:rsid w:val="00CF22D1"/>
    <w:rsid w:val="00CF2D24"/>
    <w:rsid w:val="00CF2F8E"/>
    <w:rsid w:val="00CF3E13"/>
    <w:rsid w:val="00CF49AA"/>
    <w:rsid w:val="00CF5D69"/>
    <w:rsid w:val="00CF6290"/>
    <w:rsid w:val="00CF66CC"/>
    <w:rsid w:val="00CF6EA2"/>
    <w:rsid w:val="00CF6F3C"/>
    <w:rsid w:val="00CF744C"/>
    <w:rsid w:val="00CF76B7"/>
    <w:rsid w:val="00CF77D7"/>
    <w:rsid w:val="00CF7E3D"/>
    <w:rsid w:val="00CF7F2D"/>
    <w:rsid w:val="00D00229"/>
    <w:rsid w:val="00D01043"/>
    <w:rsid w:val="00D01588"/>
    <w:rsid w:val="00D01E76"/>
    <w:rsid w:val="00D0283A"/>
    <w:rsid w:val="00D02DF7"/>
    <w:rsid w:val="00D035E6"/>
    <w:rsid w:val="00D03900"/>
    <w:rsid w:val="00D03F15"/>
    <w:rsid w:val="00D03F5B"/>
    <w:rsid w:val="00D040D5"/>
    <w:rsid w:val="00D05682"/>
    <w:rsid w:val="00D056F4"/>
    <w:rsid w:val="00D06ADE"/>
    <w:rsid w:val="00D06DC0"/>
    <w:rsid w:val="00D06FA6"/>
    <w:rsid w:val="00D0708B"/>
    <w:rsid w:val="00D07E35"/>
    <w:rsid w:val="00D10086"/>
    <w:rsid w:val="00D10354"/>
    <w:rsid w:val="00D10E81"/>
    <w:rsid w:val="00D10F7C"/>
    <w:rsid w:val="00D112A3"/>
    <w:rsid w:val="00D11303"/>
    <w:rsid w:val="00D11C6B"/>
    <w:rsid w:val="00D12358"/>
    <w:rsid w:val="00D13083"/>
    <w:rsid w:val="00D13874"/>
    <w:rsid w:val="00D1387E"/>
    <w:rsid w:val="00D13A31"/>
    <w:rsid w:val="00D14869"/>
    <w:rsid w:val="00D14BF7"/>
    <w:rsid w:val="00D159BA"/>
    <w:rsid w:val="00D16064"/>
    <w:rsid w:val="00D165CF"/>
    <w:rsid w:val="00D1766D"/>
    <w:rsid w:val="00D20BBF"/>
    <w:rsid w:val="00D21352"/>
    <w:rsid w:val="00D214B9"/>
    <w:rsid w:val="00D21F09"/>
    <w:rsid w:val="00D22292"/>
    <w:rsid w:val="00D224BC"/>
    <w:rsid w:val="00D23B0E"/>
    <w:rsid w:val="00D23F19"/>
    <w:rsid w:val="00D2400A"/>
    <w:rsid w:val="00D25E70"/>
    <w:rsid w:val="00D25F33"/>
    <w:rsid w:val="00D268AA"/>
    <w:rsid w:val="00D26916"/>
    <w:rsid w:val="00D26BF4"/>
    <w:rsid w:val="00D26E60"/>
    <w:rsid w:val="00D27172"/>
    <w:rsid w:val="00D27735"/>
    <w:rsid w:val="00D303C9"/>
    <w:rsid w:val="00D30A58"/>
    <w:rsid w:val="00D30FE0"/>
    <w:rsid w:val="00D310DA"/>
    <w:rsid w:val="00D3136C"/>
    <w:rsid w:val="00D32D70"/>
    <w:rsid w:val="00D336C9"/>
    <w:rsid w:val="00D33888"/>
    <w:rsid w:val="00D3409A"/>
    <w:rsid w:val="00D34254"/>
    <w:rsid w:val="00D354B5"/>
    <w:rsid w:val="00D357BD"/>
    <w:rsid w:val="00D35C7B"/>
    <w:rsid w:val="00D360D3"/>
    <w:rsid w:val="00D36BD2"/>
    <w:rsid w:val="00D37514"/>
    <w:rsid w:val="00D37C8F"/>
    <w:rsid w:val="00D37FEB"/>
    <w:rsid w:val="00D40BBB"/>
    <w:rsid w:val="00D418B7"/>
    <w:rsid w:val="00D4190C"/>
    <w:rsid w:val="00D42178"/>
    <w:rsid w:val="00D423C1"/>
    <w:rsid w:val="00D43493"/>
    <w:rsid w:val="00D43CEF"/>
    <w:rsid w:val="00D4448F"/>
    <w:rsid w:val="00D4486F"/>
    <w:rsid w:val="00D44A52"/>
    <w:rsid w:val="00D44F49"/>
    <w:rsid w:val="00D45157"/>
    <w:rsid w:val="00D451D9"/>
    <w:rsid w:val="00D4598F"/>
    <w:rsid w:val="00D4660F"/>
    <w:rsid w:val="00D46AE3"/>
    <w:rsid w:val="00D46B60"/>
    <w:rsid w:val="00D46E97"/>
    <w:rsid w:val="00D47280"/>
    <w:rsid w:val="00D476B3"/>
    <w:rsid w:val="00D476C3"/>
    <w:rsid w:val="00D477E4"/>
    <w:rsid w:val="00D501EC"/>
    <w:rsid w:val="00D514BC"/>
    <w:rsid w:val="00D51631"/>
    <w:rsid w:val="00D53117"/>
    <w:rsid w:val="00D53B58"/>
    <w:rsid w:val="00D53B7D"/>
    <w:rsid w:val="00D53DA7"/>
    <w:rsid w:val="00D55B29"/>
    <w:rsid w:val="00D57731"/>
    <w:rsid w:val="00D57F5A"/>
    <w:rsid w:val="00D60CC8"/>
    <w:rsid w:val="00D628AC"/>
    <w:rsid w:val="00D62BB2"/>
    <w:rsid w:val="00D63410"/>
    <w:rsid w:val="00D637D6"/>
    <w:rsid w:val="00D64637"/>
    <w:rsid w:val="00D6471B"/>
    <w:rsid w:val="00D6664A"/>
    <w:rsid w:val="00D67920"/>
    <w:rsid w:val="00D67E28"/>
    <w:rsid w:val="00D7012E"/>
    <w:rsid w:val="00D70209"/>
    <w:rsid w:val="00D70488"/>
    <w:rsid w:val="00D70661"/>
    <w:rsid w:val="00D708E3"/>
    <w:rsid w:val="00D70CD0"/>
    <w:rsid w:val="00D73617"/>
    <w:rsid w:val="00D73710"/>
    <w:rsid w:val="00D75806"/>
    <w:rsid w:val="00D75DA1"/>
    <w:rsid w:val="00D75DB1"/>
    <w:rsid w:val="00D75FF4"/>
    <w:rsid w:val="00D76928"/>
    <w:rsid w:val="00D77327"/>
    <w:rsid w:val="00D7769A"/>
    <w:rsid w:val="00D80200"/>
    <w:rsid w:val="00D81B92"/>
    <w:rsid w:val="00D832EC"/>
    <w:rsid w:val="00D83704"/>
    <w:rsid w:val="00D84837"/>
    <w:rsid w:val="00D84A82"/>
    <w:rsid w:val="00D866C1"/>
    <w:rsid w:val="00D86B97"/>
    <w:rsid w:val="00D878CA"/>
    <w:rsid w:val="00D87ACD"/>
    <w:rsid w:val="00D90711"/>
    <w:rsid w:val="00D90757"/>
    <w:rsid w:val="00D912F1"/>
    <w:rsid w:val="00D913E4"/>
    <w:rsid w:val="00D91ECC"/>
    <w:rsid w:val="00D92290"/>
    <w:rsid w:val="00D923FC"/>
    <w:rsid w:val="00D926CB"/>
    <w:rsid w:val="00D93AB4"/>
    <w:rsid w:val="00D93ABA"/>
    <w:rsid w:val="00D93C77"/>
    <w:rsid w:val="00D9425A"/>
    <w:rsid w:val="00D943EF"/>
    <w:rsid w:val="00D94A19"/>
    <w:rsid w:val="00D95148"/>
    <w:rsid w:val="00D9544C"/>
    <w:rsid w:val="00D9579D"/>
    <w:rsid w:val="00D963ED"/>
    <w:rsid w:val="00D96457"/>
    <w:rsid w:val="00D96727"/>
    <w:rsid w:val="00D96987"/>
    <w:rsid w:val="00D96D78"/>
    <w:rsid w:val="00D974A5"/>
    <w:rsid w:val="00DA1129"/>
    <w:rsid w:val="00DA1C55"/>
    <w:rsid w:val="00DA2D75"/>
    <w:rsid w:val="00DA3330"/>
    <w:rsid w:val="00DA453C"/>
    <w:rsid w:val="00DA4614"/>
    <w:rsid w:val="00DA4ED9"/>
    <w:rsid w:val="00DA52C6"/>
    <w:rsid w:val="00DA62D0"/>
    <w:rsid w:val="00DA6331"/>
    <w:rsid w:val="00DA74D3"/>
    <w:rsid w:val="00DA77ED"/>
    <w:rsid w:val="00DA7BE2"/>
    <w:rsid w:val="00DB0F1A"/>
    <w:rsid w:val="00DB1770"/>
    <w:rsid w:val="00DB1A8B"/>
    <w:rsid w:val="00DB22E0"/>
    <w:rsid w:val="00DB330C"/>
    <w:rsid w:val="00DB38D8"/>
    <w:rsid w:val="00DB3F31"/>
    <w:rsid w:val="00DB41F2"/>
    <w:rsid w:val="00DB4599"/>
    <w:rsid w:val="00DB4D09"/>
    <w:rsid w:val="00DB5D24"/>
    <w:rsid w:val="00DB5E5B"/>
    <w:rsid w:val="00DB5FAC"/>
    <w:rsid w:val="00DB6166"/>
    <w:rsid w:val="00DB6ECF"/>
    <w:rsid w:val="00DB71AC"/>
    <w:rsid w:val="00DB71F0"/>
    <w:rsid w:val="00DB7AAE"/>
    <w:rsid w:val="00DB7CA8"/>
    <w:rsid w:val="00DC0040"/>
    <w:rsid w:val="00DC00C7"/>
    <w:rsid w:val="00DC05BF"/>
    <w:rsid w:val="00DC0637"/>
    <w:rsid w:val="00DC0E39"/>
    <w:rsid w:val="00DC102D"/>
    <w:rsid w:val="00DC207F"/>
    <w:rsid w:val="00DC2397"/>
    <w:rsid w:val="00DC2FA0"/>
    <w:rsid w:val="00DC3152"/>
    <w:rsid w:val="00DC3C56"/>
    <w:rsid w:val="00DC4023"/>
    <w:rsid w:val="00DC4165"/>
    <w:rsid w:val="00DC5526"/>
    <w:rsid w:val="00DC5C5B"/>
    <w:rsid w:val="00DC5DA8"/>
    <w:rsid w:val="00DC5F7E"/>
    <w:rsid w:val="00DC6ED3"/>
    <w:rsid w:val="00DC71A4"/>
    <w:rsid w:val="00DC7360"/>
    <w:rsid w:val="00DC73F9"/>
    <w:rsid w:val="00DC7AED"/>
    <w:rsid w:val="00DD00BC"/>
    <w:rsid w:val="00DD05CB"/>
    <w:rsid w:val="00DD0D82"/>
    <w:rsid w:val="00DD1081"/>
    <w:rsid w:val="00DD1198"/>
    <w:rsid w:val="00DD22B8"/>
    <w:rsid w:val="00DD3128"/>
    <w:rsid w:val="00DD44B0"/>
    <w:rsid w:val="00DD44F3"/>
    <w:rsid w:val="00DD4501"/>
    <w:rsid w:val="00DD4A93"/>
    <w:rsid w:val="00DD4C01"/>
    <w:rsid w:val="00DD4F84"/>
    <w:rsid w:val="00DD5A16"/>
    <w:rsid w:val="00DD5A3D"/>
    <w:rsid w:val="00DD5E81"/>
    <w:rsid w:val="00DD600D"/>
    <w:rsid w:val="00DD657F"/>
    <w:rsid w:val="00DD75AC"/>
    <w:rsid w:val="00DD7AB1"/>
    <w:rsid w:val="00DE0999"/>
    <w:rsid w:val="00DE1280"/>
    <w:rsid w:val="00DE153D"/>
    <w:rsid w:val="00DE1A7B"/>
    <w:rsid w:val="00DE1F89"/>
    <w:rsid w:val="00DE26DD"/>
    <w:rsid w:val="00DE2AA5"/>
    <w:rsid w:val="00DE311D"/>
    <w:rsid w:val="00DE3418"/>
    <w:rsid w:val="00DE407D"/>
    <w:rsid w:val="00DE4674"/>
    <w:rsid w:val="00DE4EE5"/>
    <w:rsid w:val="00DE6389"/>
    <w:rsid w:val="00DE640F"/>
    <w:rsid w:val="00DE6D12"/>
    <w:rsid w:val="00DE6F08"/>
    <w:rsid w:val="00DE7149"/>
    <w:rsid w:val="00DE78C7"/>
    <w:rsid w:val="00DE7F0B"/>
    <w:rsid w:val="00DF07CD"/>
    <w:rsid w:val="00DF0A72"/>
    <w:rsid w:val="00DF0E7D"/>
    <w:rsid w:val="00DF0F11"/>
    <w:rsid w:val="00DF13F4"/>
    <w:rsid w:val="00DF1598"/>
    <w:rsid w:val="00DF1E43"/>
    <w:rsid w:val="00DF32BA"/>
    <w:rsid w:val="00DF35E1"/>
    <w:rsid w:val="00DF3E64"/>
    <w:rsid w:val="00DF438B"/>
    <w:rsid w:val="00DF4A14"/>
    <w:rsid w:val="00DF5728"/>
    <w:rsid w:val="00DF57FB"/>
    <w:rsid w:val="00DF58CA"/>
    <w:rsid w:val="00E0023E"/>
    <w:rsid w:val="00E00E3B"/>
    <w:rsid w:val="00E01A39"/>
    <w:rsid w:val="00E02176"/>
    <w:rsid w:val="00E023F5"/>
    <w:rsid w:val="00E03A8C"/>
    <w:rsid w:val="00E03ABF"/>
    <w:rsid w:val="00E0456E"/>
    <w:rsid w:val="00E0559C"/>
    <w:rsid w:val="00E06303"/>
    <w:rsid w:val="00E07310"/>
    <w:rsid w:val="00E07802"/>
    <w:rsid w:val="00E10C39"/>
    <w:rsid w:val="00E10E0E"/>
    <w:rsid w:val="00E13406"/>
    <w:rsid w:val="00E140C3"/>
    <w:rsid w:val="00E14768"/>
    <w:rsid w:val="00E15347"/>
    <w:rsid w:val="00E155FE"/>
    <w:rsid w:val="00E1613C"/>
    <w:rsid w:val="00E16AB1"/>
    <w:rsid w:val="00E16CA7"/>
    <w:rsid w:val="00E17277"/>
    <w:rsid w:val="00E172E7"/>
    <w:rsid w:val="00E175C9"/>
    <w:rsid w:val="00E177C5"/>
    <w:rsid w:val="00E177F2"/>
    <w:rsid w:val="00E17A22"/>
    <w:rsid w:val="00E201A3"/>
    <w:rsid w:val="00E20286"/>
    <w:rsid w:val="00E212F6"/>
    <w:rsid w:val="00E21840"/>
    <w:rsid w:val="00E22963"/>
    <w:rsid w:val="00E24656"/>
    <w:rsid w:val="00E24D3F"/>
    <w:rsid w:val="00E24D74"/>
    <w:rsid w:val="00E254A9"/>
    <w:rsid w:val="00E270ED"/>
    <w:rsid w:val="00E30891"/>
    <w:rsid w:val="00E30D3F"/>
    <w:rsid w:val="00E31447"/>
    <w:rsid w:val="00E314CA"/>
    <w:rsid w:val="00E315FE"/>
    <w:rsid w:val="00E3181C"/>
    <w:rsid w:val="00E32260"/>
    <w:rsid w:val="00E3233C"/>
    <w:rsid w:val="00E32498"/>
    <w:rsid w:val="00E328A4"/>
    <w:rsid w:val="00E32C6C"/>
    <w:rsid w:val="00E32E6E"/>
    <w:rsid w:val="00E335CB"/>
    <w:rsid w:val="00E336E7"/>
    <w:rsid w:val="00E340E5"/>
    <w:rsid w:val="00E3450C"/>
    <w:rsid w:val="00E357EF"/>
    <w:rsid w:val="00E359B6"/>
    <w:rsid w:val="00E35ACA"/>
    <w:rsid w:val="00E365AB"/>
    <w:rsid w:val="00E36944"/>
    <w:rsid w:val="00E36E02"/>
    <w:rsid w:val="00E36F43"/>
    <w:rsid w:val="00E3727F"/>
    <w:rsid w:val="00E37FD7"/>
    <w:rsid w:val="00E40F00"/>
    <w:rsid w:val="00E410C3"/>
    <w:rsid w:val="00E411B2"/>
    <w:rsid w:val="00E415A1"/>
    <w:rsid w:val="00E416F0"/>
    <w:rsid w:val="00E41AE2"/>
    <w:rsid w:val="00E426E6"/>
    <w:rsid w:val="00E427D4"/>
    <w:rsid w:val="00E436E1"/>
    <w:rsid w:val="00E43972"/>
    <w:rsid w:val="00E43AC6"/>
    <w:rsid w:val="00E440E9"/>
    <w:rsid w:val="00E4492C"/>
    <w:rsid w:val="00E44D50"/>
    <w:rsid w:val="00E44F5B"/>
    <w:rsid w:val="00E4550D"/>
    <w:rsid w:val="00E465C0"/>
    <w:rsid w:val="00E46A1E"/>
    <w:rsid w:val="00E46C09"/>
    <w:rsid w:val="00E46DA6"/>
    <w:rsid w:val="00E475D1"/>
    <w:rsid w:val="00E513CF"/>
    <w:rsid w:val="00E51823"/>
    <w:rsid w:val="00E51952"/>
    <w:rsid w:val="00E526B1"/>
    <w:rsid w:val="00E526E0"/>
    <w:rsid w:val="00E539CC"/>
    <w:rsid w:val="00E54349"/>
    <w:rsid w:val="00E54981"/>
    <w:rsid w:val="00E54A9E"/>
    <w:rsid w:val="00E54C36"/>
    <w:rsid w:val="00E550E6"/>
    <w:rsid w:val="00E5555C"/>
    <w:rsid w:val="00E555BC"/>
    <w:rsid w:val="00E559FD"/>
    <w:rsid w:val="00E55A6B"/>
    <w:rsid w:val="00E55D60"/>
    <w:rsid w:val="00E5602D"/>
    <w:rsid w:val="00E567EA"/>
    <w:rsid w:val="00E5690E"/>
    <w:rsid w:val="00E60E2E"/>
    <w:rsid w:val="00E615B6"/>
    <w:rsid w:val="00E61817"/>
    <w:rsid w:val="00E61AB2"/>
    <w:rsid w:val="00E61B7C"/>
    <w:rsid w:val="00E626B1"/>
    <w:rsid w:val="00E626F1"/>
    <w:rsid w:val="00E629E2"/>
    <w:rsid w:val="00E62C9B"/>
    <w:rsid w:val="00E653CE"/>
    <w:rsid w:val="00E65A35"/>
    <w:rsid w:val="00E65B0D"/>
    <w:rsid w:val="00E6613E"/>
    <w:rsid w:val="00E66441"/>
    <w:rsid w:val="00E664A1"/>
    <w:rsid w:val="00E66814"/>
    <w:rsid w:val="00E66FF3"/>
    <w:rsid w:val="00E6738C"/>
    <w:rsid w:val="00E674C3"/>
    <w:rsid w:val="00E67BA6"/>
    <w:rsid w:val="00E7093E"/>
    <w:rsid w:val="00E712DB"/>
    <w:rsid w:val="00E71838"/>
    <w:rsid w:val="00E71A5E"/>
    <w:rsid w:val="00E71AF6"/>
    <w:rsid w:val="00E723F0"/>
    <w:rsid w:val="00E728A7"/>
    <w:rsid w:val="00E72B2A"/>
    <w:rsid w:val="00E72FE2"/>
    <w:rsid w:val="00E7319A"/>
    <w:rsid w:val="00E74253"/>
    <w:rsid w:val="00E743F2"/>
    <w:rsid w:val="00E7451B"/>
    <w:rsid w:val="00E75810"/>
    <w:rsid w:val="00E75E8A"/>
    <w:rsid w:val="00E7647B"/>
    <w:rsid w:val="00E77173"/>
    <w:rsid w:val="00E77216"/>
    <w:rsid w:val="00E77572"/>
    <w:rsid w:val="00E77675"/>
    <w:rsid w:val="00E77D08"/>
    <w:rsid w:val="00E77D0F"/>
    <w:rsid w:val="00E80460"/>
    <w:rsid w:val="00E80F1D"/>
    <w:rsid w:val="00E810D5"/>
    <w:rsid w:val="00E82E62"/>
    <w:rsid w:val="00E82E85"/>
    <w:rsid w:val="00E82EC3"/>
    <w:rsid w:val="00E83214"/>
    <w:rsid w:val="00E83EA3"/>
    <w:rsid w:val="00E83FB3"/>
    <w:rsid w:val="00E84F2E"/>
    <w:rsid w:val="00E8579C"/>
    <w:rsid w:val="00E85ABE"/>
    <w:rsid w:val="00E86537"/>
    <w:rsid w:val="00E87568"/>
    <w:rsid w:val="00E90074"/>
    <w:rsid w:val="00E90DFE"/>
    <w:rsid w:val="00E91626"/>
    <w:rsid w:val="00E919C2"/>
    <w:rsid w:val="00E922CC"/>
    <w:rsid w:val="00E926A5"/>
    <w:rsid w:val="00E93018"/>
    <w:rsid w:val="00E94376"/>
    <w:rsid w:val="00E9440F"/>
    <w:rsid w:val="00E9473C"/>
    <w:rsid w:val="00E94C65"/>
    <w:rsid w:val="00E95084"/>
    <w:rsid w:val="00E951BC"/>
    <w:rsid w:val="00E95520"/>
    <w:rsid w:val="00E9564C"/>
    <w:rsid w:val="00E96E6F"/>
    <w:rsid w:val="00E97F1C"/>
    <w:rsid w:val="00E97F8B"/>
    <w:rsid w:val="00EA01EC"/>
    <w:rsid w:val="00EA084F"/>
    <w:rsid w:val="00EA372F"/>
    <w:rsid w:val="00EA38DE"/>
    <w:rsid w:val="00EA3FDC"/>
    <w:rsid w:val="00EA4933"/>
    <w:rsid w:val="00EA4B77"/>
    <w:rsid w:val="00EA5329"/>
    <w:rsid w:val="00EA59A7"/>
    <w:rsid w:val="00EA5AE8"/>
    <w:rsid w:val="00EA5EE7"/>
    <w:rsid w:val="00EA700C"/>
    <w:rsid w:val="00EB1704"/>
    <w:rsid w:val="00EB2279"/>
    <w:rsid w:val="00EB2C51"/>
    <w:rsid w:val="00EB377F"/>
    <w:rsid w:val="00EB4690"/>
    <w:rsid w:val="00EB5DC8"/>
    <w:rsid w:val="00EB608B"/>
    <w:rsid w:val="00EB75BD"/>
    <w:rsid w:val="00EB7689"/>
    <w:rsid w:val="00EB7861"/>
    <w:rsid w:val="00EC097F"/>
    <w:rsid w:val="00EC1420"/>
    <w:rsid w:val="00EC1C03"/>
    <w:rsid w:val="00EC1DD8"/>
    <w:rsid w:val="00EC2427"/>
    <w:rsid w:val="00EC354D"/>
    <w:rsid w:val="00EC375F"/>
    <w:rsid w:val="00EC4829"/>
    <w:rsid w:val="00EC4A6B"/>
    <w:rsid w:val="00EC4EC9"/>
    <w:rsid w:val="00EC5AA3"/>
    <w:rsid w:val="00EC5F95"/>
    <w:rsid w:val="00EC6561"/>
    <w:rsid w:val="00EC68A4"/>
    <w:rsid w:val="00EC693D"/>
    <w:rsid w:val="00EC73BF"/>
    <w:rsid w:val="00EC7DCC"/>
    <w:rsid w:val="00ED05E2"/>
    <w:rsid w:val="00ED1A2D"/>
    <w:rsid w:val="00ED32D3"/>
    <w:rsid w:val="00ED3D27"/>
    <w:rsid w:val="00ED416D"/>
    <w:rsid w:val="00ED4C84"/>
    <w:rsid w:val="00ED58D5"/>
    <w:rsid w:val="00ED6898"/>
    <w:rsid w:val="00EE069B"/>
    <w:rsid w:val="00EE06F6"/>
    <w:rsid w:val="00EE0A39"/>
    <w:rsid w:val="00EE0D96"/>
    <w:rsid w:val="00EE1B55"/>
    <w:rsid w:val="00EE230E"/>
    <w:rsid w:val="00EE2EB6"/>
    <w:rsid w:val="00EE3026"/>
    <w:rsid w:val="00EE3400"/>
    <w:rsid w:val="00EE4631"/>
    <w:rsid w:val="00EE4ADE"/>
    <w:rsid w:val="00EE4C06"/>
    <w:rsid w:val="00EE4FFC"/>
    <w:rsid w:val="00EE665B"/>
    <w:rsid w:val="00EE67AC"/>
    <w:rsid w:val="00EE7D2E"/>
    <w:rsid w:val="00EF06F6"/>
    <w:rsid w:val="00EF0BD7"/>
    <w:rsid w:val="00EF0EE3"/>
    <w:rsid w:val="00EF16E0"/>
    <w:rsid w:val="00EF1721"/>
    <w:rsid w:val="00EF21E7"/>
    <w:rsid w:val="00EF265A"/>
    <w:rsid w:val="00EF2CD6"/>
    <w:rsid w:val="00EF403B"/>
    <w:rsid w:val="00EF4295"/>
    <w:rsid w:val="00EF56F4"/>
    <w:rsid w:val="00F0008A"/>
    <w:rsid w:val="00F005AA"/>
    <w:rsid w:val="00F017C9"/>
    <w:rsid w:val="00F02897"/>
    <w:rsid w:val="00F02A63"/>
    <w:rsid w:val="00F031A9"/>
    <w:rsid w:val="00F0370D"/>
    <w:rsid w:val="00F03EA0"/>
    <w:rsid w:val="00F04456"/>
    <w:rsid w:val="00F0445D"/>
    <w:rsid w:val="00F04816"/>
    <w:rsid w:val="00F04888"/>
    <w:rsid w:val="00F05247"/>
    <w:rsid w:val="00F0541E"/>
    <w:rsid w:val="00F058BD"/>
    <w:rsid w:val="00F07A4C"/>
    <w:rsid w:val="00F10928"/>
    <w:rsid w:val="00F10BCF"/>
    <w:rsid w:val="00F117B4"/>
    <w:rsid w:val="00F11AE0"/>
    <w:rsid w:val="00F11F16"/>
    <w:rsid w:val="00F12E7B"/>
    <w:rsid w:val="00F12F57"/>
    <w:rsid w:val="00F1316F"/>
    <w:rsid w:val="00F140F7"/>
    <w:rsid w:val="00F14323"/>
    <w:rsid w:val="00F14A66"/>
    <w:rsid w:val="00F14ACF"/>
    <w:rsid w:val="00F14B7D"/>
    <w:rsid w:val="00F14D9F"/>
    <w:rsid w:val="00F1508A"/>
    <w:rsid w:val="00F1617B"/>
    <w:rsid w:val="00F165CB"/>
    <w:rsid w:val="00F2120D"/>
    <w:rsid w:val="00F22137"/>
    <w:rsid w:val="00F22341"/>
    <w:rsid w:val="00F224C8"/>
    <w:rsid w:val="00F2255D"/>
    <w:rsid w:val="00F2271D"/>
    <w:rsid w:val="00F22961"/>
    <w:rsid w:val="00F2314F"/>
    <w:rsid w:val="00F238AF"/>
    <w:rsid w:val="00F238C0"/>
    <w:rsid w:val="00F2390F"/>
    <w:rsid w:val="00F23D17"/>
    <w:rsid w:val="00F245CE"/>
    <w:rsid w:val="00F248F9"/>
    <w:rsid w:val="00F24F04"/>
    <w:rsid w:val="00F250F8"/>
    <w:rsid w:val="00F25340"/>
    <w:rsid w:val="00F254F0"/>
    <w:rsid w:val="00F2584B"/>
    <w:rsid w:val="00F264CC"/>
    <w:rsid w:val="00F2662C"/>
    <w:rsid w:val="00F26A96"/>
    <w:rsid w:val="00F26AB4"/>
    <w:rsid w:val="00F26D1C"/>
    <w:rsid w:val="00F2718B"/>
    <w:rsid w:val="00F279F2"/>
    <w:rsid w:val="00F300FC"/>
    <w:rsid w:val="00F3037B"/>
    <w:rsid w:val="00F30588"/>
    <w:rsid w:val="00F30C0A"/>
    <w:rsid w:val="00F32232"/>
    <w:rsid w:val="00F33A08"/>
    <w:rsid w:val="00F34054"/>
    <w:rsid w:val="00F34BB8"/>
    <w:rsid w:val="00F350DA"/>
    <w:rsid w:val="00F357C7"/>
    <w:rsid w:val="00F35B52"/>
    <w:rsid w:val="00F3636E"/>
    <w:rsid w:val="00F40265"/>
    <w:rsid w:val="00F40589"/>
    <w:rsid w:val="00F416CF"/>
    <w:rsid w:val="00F41898"/>
    <w:rsid w:val="00F41BD6"/>
    <w:rsid w:val="00F42326"/>
    <w:rsid w:val="00F424F3"/>
    <w:rsid w:val="00F42EC6"/>
    <w:rsid w:val="00F4327E"/>
    <w:rsid w:val="00F43D29"/>
    <w:rsid w:val="00F45D29"/>
    <w:rsid w:val="00F461CB"/>
    <w:rsid w:val="00F47BD1"/>
    <w:rsid w:val="00F47D48"/>
    <w:rsid w:val="00F5016D"/>
    <w:rsid w:val="00F5017C"/>
    <w:rsid w:val="00F50D75"/>
    <w:rsid w:val="00F51129"/>
    <w:rsid w:val="00F5259A"/>
    <w:rsid w:val="00F527C5"/>
    <w:rsid w:val="00F52A89"/>
    <w:rsid w:val="00F535AE"/>
    <w:rsid w:val="00F53DB8"/>
    <w:rsid w:val="00F542D4"/>
    <w:rsid w:val="00F5431D"/>
    <w:rsid w:val="00F54408"/>
    <w:rsid w:val="00F54A57"/>
    <w:rsid w:val="00F54B99"/>
    <w:rsid w:val="00F54DD7"/>
    <w:rsid w:val="00F550A6"/>
    <w:rsid w:val="00F55121"/>
    <w:rsid w:val="00F55553"/>
    <w:rsid w:val="00F55AB1"/>
    <w:rsid w:val="00F56056"/>
    <w:rsid w:val="00F56C4F"/>
    <w:rsid w:val="00F56EAA"/>
    <w:rsid w:val="00F57072"/>
    <w:rsid w:val="00F57444"/>
    <w:rsid w:val="00F576F6"/>
    <w:rsid w:val="00F577A5"/>
    <w:rsid w:val="00F57D3D"/>
    <w:rsid w:val="00F57FA5"/>
    <w:rsid w:val="00F609DA"/>
    <w:rsid w:val="00F609EB"/>
    <w:rsid w:val="00F60A86"/>
    <w:rsid w:val="00F61147"/>
    <w:rsid w:val="00F61DB4"/>
    <w:rsid w:val="00F62554"/>
    <w:rsid w:val="00F62E76"/>
    <w:rsid w:val="00F63070"/>
    <w:rsid w:val="00F63ABA"/>
    <w:rsid w:val="00F63DA0"/>
    <w:rsid w:val="00F63DC9"/>
    <w:rsid w:val="00F63EF8"/>
    <w:rsid w:val="00F643FA"/>
    <w:rsid w:val="00F646CC"/>
    <w:rsid w:val="00F64902"/>
    <w:rsid w:val="00F650A4"/>
    <w:rsid w:val="00F652F6"/>
    <w:rsid w:val="00F6540E"/>
    <w:rsid w:val="00F6549A"/>
    <w:rsid w:val="00F65785"/>
    <w:rsid w:val="00F657AC"/>
    <w:rsid w:val="00F659A7"/>
    <w:rsid w:val="00F66DAD"/>
    <w:rsid w:val="00F67196"/>
    <w:rsid w:val="00F703DF"/>
    <w:rsid w:val="00F71686"/>
    <w:rsid w:val="00F717BA"/>
    <w:rsid w:val="00F72D1C"/>
    <w:rsid w:val="00F72E6A"/>
    <w:rsid w:val="00F73283"/>
    <w:rsid w:val="00F73553"/>
    <w:rsid w:val="00F73BF0"/>
    <w:rsid w:val="00F74F2C"/>
    <w:rsid w:val="00F75DFC"/>
    <w:rsid w:val="00F76BAF"/>
    <w:rsid w:val="00F77D83"/>
    <w:rsid w:val="00F821CF"/>
    <w:rsid w:val="00F828D5"/>
    <w:rsid w:val="00F831AD"/>
    <w:rsid w:val="00F83403"/>
    <w:rsid w:val="00F83712"/>
    <w:rsid w:val="00F83FD7"/>
    <w:rsid w:val="00F853C7"/>
    <w:rsid w:val="00F868A8"/>
    <w:rsid w:val="00F87946"/>
    <w:rsid w:val="00F90E0F"/>
    <w:rsid w:val="00F91125"/>
    <w:rsid w:val="00F911F3"/>
    <w:rsid w:val="00F9189E"/>
    <w:rsid w:val="00F928AA"/>
    <w:rsid w:val="00F933ED"/>
    <w:rsid w:val="00F93963"/>
    <w:rsid w:val="00F9420B"/>
    <w:rsid w:val="00F96079"/>
    <w:rsid w:val="00F962E2"/>
    <w:rsid w:val="00F96E4D"/>
    <w:rsid w:val="00F973BF"/>
    <w:rsid w:val="00F97886"/>
    <w:rsid w:val="00FA01C2"/>
    <w:rsid w:val="00FA04CD"/>
    <w:rsid w:val="00FA0634"/>
    <w:rsid w:val="00FA0952"/>
    <w:rsid w:val="00FA0FE8"/>
    <w:rsid w:val="00FA109C"/>
    <w:rsid w:val="00FA1C34"/>
    <w:rsid w:val="00FA23D4"/>
    <w:rsid w:val="00FA2F5D"/>
    <w:rsid w:val="00FA3081"/>
    <w:rsid w:val="00FA3937"/>
    <w:rsid w:val="00FA5189"/>
    <w:rsid w:val="00FA5837"/>
    <w:rsid w:val="00FA61BD"/>
    <w:rsid w:val="00FA63A4"/>
    <w:rsid w:val="00FA74E1"/>
    <w:rsid w:val="00FA76C3"/>
    <w:rsid w:val="00FA7A9D"/>
    <w:rsid w:val="00FA7D14"/>
    <w:rsid w:val="00FB1267"/>
    <w:rsid w:val="00FB13A2"/>
    <w:rsid w:val="00FB1E81"/>
    <w:rsid w:val="00FB26EC"/>
    <w:rsid w:val="00FB2705"/>
    <w:rsid w:val="00FB27FA"/>
    <w:rsid w:val="00FB2B82"/>
    <w:rsid w:val="00FB2FD3"/>
    <w:rsid w:val="00FB342E"/>
    <w:rsid w:val="00FB57A0"/>
    <w:rsid w:val="00FB6792"/>
    <w:rsid w:val="00FB7492"/>
    <w:rsid w:val="00FB7598"/>
    <w:rsid w:val="00FB76D4"/>
    <w:rsid w:val="00FB7C30"/>
    <w:rsid w:val="00FC0FA7"/>
    <w:rsid w:val="00FC10A2"/>
    <w:rsid w:val="00FC11FC"/>
    <w:rsid w:val="00FC1D05"/>
    <w:rsid w:val="00FC213D"/>
    <w:rsid w:val="00FC2482"/>
    <w:rsid w:val="00FC287B"/>
    <w:rsid w:val="00FC2C3B"/>
    <w:rsid w:val="00FC2D46"/>
    <w:rsid w:val="00FC35A0"/>
    <w:rsid w:val="00FC3C65"/>
    <w:rsid w:val="00FC3C88"/>
    <w:rsid w:val="00FC3D14"/>
    <w:rsid w:val="00FC4498"/>
    <w:rsid w:val="00FC4BFF"/>
    <w:rsid w:val="00FC4D20"/>
    <w:rsid w:val="00FC575D"/>
    <w:rsid w:val="00FC57FE"/>
    <w:rsid w:val="00FC60BE"/>
    <w:rsid w:val="00FC6732"/>
    <w:rsid w:val="00FC7505"/>
    <w:rsid w:val="00FC7FB6"/>
    <w:rsid w:val="00FD01E8"/>
    <w:rsid w:val="00FD0746"/>
    <w:rsid w:val="00FD0BBD"/>
    <w:rsid w:val="00FD0F5C"/>
    <w:rsid w:val="00FD20F9"/>
    <w:rsid w:val="00FD24C1"/>
    <w:rsid w:val="00FD26CC"/>
    <w:rsid w:val="00FD33E9"/>
    <w:rsid w:val="00FD3AEE"/>
    <w:rsid w:val="00FD3AF4"/>
    <w:rsid w:val="00FD42B2"/>
    <w:rsid w:val="00FD4F0F"/>
    <w:rsid w:val="00FD53F9"/>
    <w:rsid w:val="00FD5737"/>
    <w:rsid w:val="00FD5C3D"/>
    <w:rsid w:val="00FD5CF8"/>
    <w:rsid w:val="00FD7E04"/>
    <w:rsid w:val="00FE0068"/>
    <w:rsid w:val="00FE0487"/>
    <w:rsid w:val="00FE04CA"/>
    <w:rsid w:val="00FE098C"/>
    <w:rsid w:val="00FE1257"/>
    <w:rsid w:val="00FE16B4"/>
    <w:rsid w:val="00FE1D58"/>
    <w:rsid w:val="00FE206B"/>
    <w:rsid w:val="00FE20C8"/>
    <w:rsid w:val="00FE3E93"/>
    <w:rsid w:val="00FE423C"/>
    <w:rsid w:val="00FE51DF"/>
    <w:rsid w:val="00FE586B"/>
    <w:rsid w:val="00FE60D5"/>
    <w:rsid w:val="00FE6BB7"/>
    <w:rsid w:val="00FE75B5"/>
    <w:rsid w:val="00FF027A"/>
    <w:rsid w:val="00FF07FF"/>
    <w:rsid w:val="00FF1433"/>
    <w:rsid w:val="00FF16FB"/>
    <w:rsid w:val="00FF19A2"/>
    <w:rsid w:val="00FF1B03"/>
    <w:rsid w:val="00FF1BA4"/>
    <w:rsid w:val="00FF1BBB"/>
    <w:rsid w:val="00FF2356"/>
    <w:rsid w:val="00FF24DE"/>
    <w:rsid w:val="00FF2B59"/>
    <w:rsid w:val="00FF3008"/>
    <w:rsid w:val="00FF3143"/>
    <w:rsid w:val="00FF3465"/>
    <w:rsid w:val="00FF37B2"/>
    <w:rsid w:val="00FF3858"/>
    <w:rsid w:val="00FF3B8D"/>
    <w:rsid w:val="00FF3DFD"/>
    <w:rsid w:val="00FF52E9"/>
    <w:rsid w:val="00FF545F"/>
    <w:rsid w:val="00FF6950"/>
    <w:rsid w:val="00FF7317"/>
    <w:rsid w:val="00FF75DE"/>
    <w:rsid w:val="00FF7905"/>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91775"/>
  <w15:docId w15:val="{EB94181B-6A7B-4E8C-A39D-B3F1DAB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7BA"/>
    <w:pPr>
      <w:overflowPunct w:val="0"/>
      <w:autoSpaceDE w:val="0"/>
      <w:autoSpaceDN w:val="0"/>
      <w:adjustRightInd w:val="0"/>
    </w:pPr>
    <w:rPr>
      <w:rFonts w:ascii="Times New Roman" w:eastAsia="Times New Roman" w:hAnsi="Times New Roman"/>
      <w:sz w:val="28"/>
      <w:lang w:eastAsia="ru-RU"/>
    </w:rPr>
  </w:style>
  <w:style w:type="paragraph" w:styleId="1">
    <w:name w:val="heading 1"/>
    <w:basedOn w:val="a"/>
    <w:next w:val="a"/>
    <w:link w:val="10"/>
    <w:uiPriority w:val="99"/>
    <w:qFormat/>
    <w:rsid w:val="005867BA"/>
    <w:pPr>
      <w:keepNext/>
      <w:overflowPunct/>
      <w:autoSpaceDE/>
      <w:autoSpaceDN/>
      <w:adjustRightInd/>
      <w:spacing w:before="240" w:after="60"/>
      <w:outlineLvl w:val="0"/>
    </w:pPr>
    <w:rPr>
      <w:rFonts w:ascii="Arial" w:eastAsia="Calibri" w:hAnsi="Arial"/>
      <w:b/>
      <w:kern w:val="32"/>
      <w:sz w:val="32"/>
      <w:lang w:val="en-US"/>
    </w:rPr>
  </w:style>
  <w:style w:type="paragraph" w:styleId="2">
    <w:name w:val="heading 2"/>
    <w:basedOn w:val="a"/>
    <w:next w:val="a"/>
    <w:link w:val="20"/>
    <w:uiPriority w:val="99"/>
    <w:qFormat/>
    <w:locked/>
    <w:rsid w:val="00BF3F6F"/>
    <w:pPr>
      <w:keepNext/>
      <w:keepLines/>
      <w:spacing w:before="200"/>
      <w:outlineLvl w:val="1"/>
    </w:pPr>
    <w:rPr>
      <w:rFonts w:ascii="Cambria" w:eastAsia="Calibri" w:hAnsi="Cambria"/>
      <w:b/>
      <w:color w:val="4F81BD"/>
      <w:sz w:val="26"/>
    </w:rPr>
  </w:style>
  <w:style w:type="paragraph" w:styleId="3">
    <w:name w:val="heading 3"/>
    <w:basedOn w:val="a"/>
    <w:next w:val="a"/>
    <w:link w:val="30"/>
    <w:uiPriority w:val="99"/>
    <w:qFormat/>
    <w:locked/>
    <w:rsid w:val="00184873"/>
    <w:pPr>
      <w:keepNext/>
      <w:keepLines/>
      <w:spacing w:before="40"/>
      <w:outlineLvl w:val="2"/>
    </w:pPr>
    <w:rPr>
      <w:rFonts w:ascii="Cambria" w:eastAsia="Calibri" w:hAnsi="Cambria"/>
      <w:color w:val="243F60"/>
      <w:sz w:val="24"/>
      <w:szCs w:val="24"/>
      <w:lang w:val="ru-RU"/>
    </w:rPr>
  </w:style>
  <w:style w:type="paragraph" w:styleId="4">
    <w:name w:val="heading 4"/>
    <w:basedOn w:val="a"/>
    <w:next w:val="a"/>
    <w:link w:val="40"/>
    <w:uiPriority w:val="9"/>
    <w:qFormat/>
    <w:locked/>
    <w:rsid w:val="001916B9"/>
    <w:pPr>
      <w:keepNext/>
      <w:keepLines/>
      <w:spacing w:before="40"/>
      <w:outlineLvl w:val="3"/>
    </w:pPr>
    <w:rPr>
      <w:rFonts w:ascii="Cambria" w:eastAsia="Calibri" w:hAnsi="Cambria"/>
      <w:i/>
      <w:iCs/>
      <w:color w:val="365F91"/>
      <w:lang w:val="ru-RU"/>
    </w:rPr>
  </w:style>
  <w:style w:type="paragraph" w:styleId="7">
    <w:name w:val="heading 7"/>
    <w:basedOn w:val="a"/>
    <w:next w:val="a"/>
    <w:link w:val="70"/>
    <w:qFormat/>
    <w:locked/>
    <w:rsid w:val="006A4BF4"/>
    <w:pPr>
      <w:keepNext/>
      <w:keepLines/>
      <w:spacing w:before="40"/>
      <w:outlineLvl w:val="6"/>
    </w:pPr>
    <w:rPr>
      <w:rFonts w:ascii="Cambria" w:eastAsia="Calibri" w:hAnsi="Cambria"/>
      <w:i/>
      <w:iCs/>
      <w:color w:val="243F60"/>
      <w:lang w:val="ru-RU"/>
    </w:rPr>
  </w:style>
  <w:style w:type="paragraph" w:styleId="8">
    <w:name w:val="heading 8"/>
    <w:basedOn w:val="a"/>
    <w:next w:val="a"/>
    <w:link w:val="80"/>
    <w:qFormat/>
    <w:locked/>
    <w:rsid w:val="00DF5728"/>
    <w:pPr>
      <w:overflowPunct/>
      <w:autoSpaceDE/>
      <w:autoSpaceDN/>
      <w:adjustRightInd/>
      <w:spacing w:before="240" w:after="60"/>
      <w:outlineLvl w:val="7"/>
    </w:pPr>
    <w:rPr>
      <w:rFonts w:eastAsia="Calibri"/>
      <w:i/>
      <w:iCs/>
      <w:sz w:val="24"/>
      <w:szCs w:val="24"/>
      <w:lang w:val="ru-RU"/>
    </w:rPr>
  </w:style>
  <w:style w:type="paragraph" w:styleId="9">
    <w:name w:val="heading 9"/>
    <w:basedOn w:val="a"/>
    <w:next w:val="a"/>
    <w:link w:val="90"/>
    <w:qFormat/>
    <w:locked/>
    <w:rsid w:val="00DF5728"/>
    <w:pPr>
      <w:overflowPunct/>
      <w:autoSpaceDE/>
      <w:autoSpaceDN/>
      <w:adjustRightInd/>
      <w:spacing w:before="240" w:after="60"/>
      <w:outlineLvl w:val="8"/>
    </w:pPr>
    <w:rPr>
      <w:rFonts w:ascii="Arial" w:eastAsia="Calibri"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67BA"/>
    <w:rPr>
      <w:rFonts w:ascii="Arial" w:hAnsi="Arial"/>
      <w:b/>
      <w:kern w:val="32"/>
      <w:sz w:val="32"/>
      <w:lang w:val="en-US" w:eastAsia="ru-RU"/>
    </w:rPr>
  </w:style>
  <w:style w:type="character" w:customStyle="1" w:styleId="20">
    <w:name w:val="Заголовок 2 Знак"/>
    <w:link w:val="2"/>
    <w:uiPriority w:val="99"/>
    <w:semiHidden/>
    <w:locked/>
    <w:rsid w:val="00BF3F6F"/>
    <w:rPr>
      <w:rFonts w:ascii="Cambria" w:hAnsi="Cambria"/>
      <w:b/>
      <w:color w:val="4F81BD"/>
      <w:sz w:val="26"/>
      <w:lang w:val="uk-UA"/>
    </w:rPr>
  </w:style>
  <w:style w:type="character" w:customStyle="1" w:styleId="30">
    <w:name w:val="Заголовок 3 Знак"/>
    <w:link w:val="3"/>
    <w:uiPriority w:val="99"/>
    <w:locked/>
    <w:rsid w:val="00184873"/>
    <w:rPr>
      <w:rFonts w:ascii="Cambria" w:hAnsi="Cambria"/>
      <w:color w:val="243F60"/>
      <w:sz w:val="24"/>
      <w:lang w:eastAsia="ru-RU"/>
    </w:rPr>
  </w:style>
  <w:style w:type="character" w:customStyle="1" w:styleId="40">
    <w:name w:val="Заголовок 4 Знак"/>
    <w:link w:val="4"/>
    <w:uiPriority w:val="9"/>
    <w:locked/>
    <w:rsid w:val="001916B9"/>
    <w:rPr>
      <w:rFonts w:ascii="Cambria" w:hAnsi="Cambria"/>
      <w:i/>
      <w:color w:val="365F91"/>
      <w:sz w:val="28"/>
      <w:lang w:eastAsia="ru-RU"/>
    </w:rPr>
  </w:style>
  <w:style w:type="character" w:customStyle="1" w:styleId="70">
    <w:name w:val="Заголовок 7 Знак"/>
    <w:link w:val="7"/>
    <w:locked/>
    <w:rsid w:val="006A4BF4"/>
    <w:rPr>
      <w:rFonts w:ascii="Cambria" w:hAnsi="Cambria"/>
      <w:i/>
      <w:color w:val="243F60"/>
      <w:sz w:val="28"/>
      <w:lang w:eastAsia="ru-RU"/>
    </w:rPr>
  </w:style>
  <w:style w:type="character" w:customStyle="1" w:styleId="80">
    <w:name w:val="Заголовок 8 Знак"/>
    <w:link w:val="8"/>
    <w:locked/>
    <w:rsid w:val="00DF5728"/>
    <w:rPr>
      <w:rFonts w:ascii="Times New Roman" w:hAnsi="Times New Roman"/>
      <w:i/>
      <w:sz w:val="24"/>
    </w:rPr>
  </w:style>
  <w:style w:type="character" w:customStyle="1" w:styleId="90">
    <w:name w:val="Заголовок 9 Знак"/>
    <w:link w:val="9"/>
    <w:locked/>
    <w:rsid w:val="00DF5728"/>
    <w:rPr>
      <w:rFonts w:ascii="Arial" w:hAnsi="Arial"/>
      <w:sz w:val="22"/>
    </w:rPr>
  </w:style>
  <w:style w:type="paragraph" w:styleId="a3">
    <w:name w:val="Body Text"/>
    <w:basedOn w:val="a"/>
    <w:link w:val="a4"/>
    <w:uiPriority w:val="99"/>
    <w:rsid w:val="005867BA"/>
    <w:pPr>
      <w:spacing w:after="120"/>
    </w:pPr>
    <w:rPr>
      <w:rFonts w:eastAsia="Calibri"/>
      <w:sz w:val="20"/>
      <w:lang w:val="ru-RU"/>
    </w:rPr>
  </w:style>
  <w:style w:type="character" w:customStyle="1" w:styleId="a4">
    <w:name w:val="Основний текст Знак"/>
    <w:link w:val="a3"/>
    <w:uiPriority w:val="99"/>
    <w:locked/>
    <w:rsid w:val="005867BA"/>
    <w:rPr>
      <w:rFonts w:ascii="Times New Roman" w:hAnsi="Times New Roman"/>
      <w:sz w:val="20"/>
      <w:lang w:eastAsia="ru-RU"/>
    </w:rPr>
  </w:style>
  <w:style w:type="paragraph" w:styleId="a5">
    <w:name w:val="Normal (Web)"/>
    <w:aliases w:val="Обычный (Web),Обычный (веб) Знак"/>
    <w:basedOn w:val="a"/>
    <w:link w:val="a6"/>
    <w:qFormat/>
    <w:rsid w:val="005867BA"/>
    <w:pPr>
      <w:overflowPunct/>
      <w:autoSpaceDE/>
      <w:autoSpaceDN/>
      <w:adjustRightInd/>
      <w:spacing w:before="100" w:beforeAutospacing="1" w:after="100" w:afterAutospacing="1"/>
    </w:pPr>
    <w:rPr>
      <w:rFonts w:eastAsia="Calibri"/>
      <w:sz w:val="20"/>
      <w:lang w:val="ru-RU" w:eastAsia="uk-UA"/>
    </w:rPr>
  </w:style>
  <w:style w:type="character" w:customStyle="1" w:styleId="a6">
    <w:name w:val="Звичайний (веб) Знак"/>
    <w:aliases w:val="Обычный (Web) Знак,Обычный (веб) Знак Знак"/>
    <w:link w:val="a5"/>
    <w:qFormat/>
    <w:locked/>
    <w:rsid w:val="005867BA"/>
    <w:rPr>
      <w:rFonts w:ascii="Times New Roman" w:hAnsi="Times New Roman"/>
      <w:sz w:val="20"/>
      <w:lang w:val="ru-RU" w:eastAsia="uk-UA"/>
    </w:rPr>
  </w:style>
  <w:style w:type="paragraph" w:styleId="a7">
    <w:name w:val="List Paragraph"/>
    <w:aliases w:val="1 Буллет,Список уровня 2,Elenco Normale,название табл/рис,Chapter10,List Paragraph,Абзац списка12,MCHIP_list paragraph,Recommendation,EBRD List,заголовок 1.1,Numbered List,----,CA bullets,Number Bullets,List Paragraph (numbered (a))"/>
    <w:basedOn w:val="a"/>
    <w:link w:val="a8"/>
    <w:uiPriority w:val="99"/>
    <w:qFormat/>
    <w:rsid w:val="005867BA"/>
    <w:pPr>
      <w:ind w:left="720"/>
      <w:contextualSpacing/>
    </w:pPr>
  </w:style>
  <w:style w:type="character" w:customStyle="1" w:styleId="apple-converted-space">
    <w:name w:val="apple-converted-space"/>
    <w:uiPriority w:val="99"/>
    <w:rsid w:val="005867BA"/>
  </w:style>
  <w:style w:type="character" w:styleId="a9">
    <w:name w:val="Hyperlink"/>
    <w:uiPriority w:val="99"/>
    <w:rsid w:val="005867BA"/>
    <w:rPr>
      <w:rFonts w:cs="Times New Roman"/>
      <w:color w:val="0000FF"/>
      <w:u w:val="single"/>
    </w:rPr>
  </w:style>
  <w:style w:type="paragraph" w:customStyle="1" w:styleId="aa">
    <w:name w:val="Содержимое таблицы"/>
    <w:basedOn w:val="a"/>
    <w:uiPriority w:val="99"/>
    <w:rsid w:val="005867BA"/>
    <w:pPr>
      <w:widowControl w:val="0"/>
      <w:suppressLineNumbers/>
      <w:suppressAutoHyphens/>
      <w:overflowPunct/>
      <w:autoSpaceDE/>
      <w:autoSpaceDN/>
      <w:adjustRightInd/>
    </w:pPr>
    <w:rPr>
      <w:color w:val="000000"/>
      <w:sz w:val="24"/>
      <w:szCs w:val="24"/>
      <w:lang w:val="en-US" w:eastAsia="en-US"/>
    </w:rPr>
  </w:style>
  <w:style w:type="paragraph" w:styleId="HTML">
    <w:name w:val="HTML Preformatted"/>
    <w:basedOn w:val="a"/>
    <w:link w:val="HTML0"/>
    <w:uiPriority w:val="99"/>
    <w:rsid w:val="005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ru-RU"/>
    </w:rPr>
  </w:style>
  <w:style w:type="character" w:customStyle="1" w:styleId="HTML0">
    <w:name w:val="Стандартний HTML Знак"/>
    <w:link w:val="HTML"/>
    <w:uiPriority w:val="99"/>
    <w:locked/>
    <w:rsid w:val="005867BA"/>
    <w:rPr>
      <w:rFonts w:ascii="Courier New" w:hAnsi="Courier New"/>
      <w:sz w:val="20"/>
      <w:lang w:val="ru-RU" w:eastAsia="ru-RU"/>
    </w:rPr>
  </w:style>
  <w:style w:type="paragraph" w:styleId="21">
    <w:name w:val="Body Text Indent 2"/>
    <w:basedOn w:val="a"/>
    <w:link w:val="22"/>
    <w:uiPriority w:val="99"/>
    <w:rsid w:val="005867BA"/>
    <w:pPr>
      <w:overflowPunct/>
      <w:autoSpaceDE/>
      <w:autoSpaceDN/>
      <w:adjustRightInd/>
      <w:spacing w:after="120" w:line="480" w:lineRule="auto"/>
      <w:ind w:left="283"/>
    </w:pPr>
    <w:rPr>
      <w:rFonts w:eastAsia="Calibri"/>
      <w:sz w:val="24"/>
      <w:lang w:val="en-US"/>
    </w:rPr>
  </w:style>
  <w:style w:type="character" w:customStyle="1" w:styleId="22">
    <w:name w:val="Основний текст з відступом 2 Знак"/>
    <w:link w:val="21"/>
    <w:uiPriority w:val="99"/>
    <w:locked/>
    <w:rsid w:val="005867BA"/>
    <w:rPr>
      <w:rFonts w:ascii="Times New Roman" w:hAnsi="Times New Roman"/>
      <w:sz w:val="24"/>
      <w:lang w:val="en-US" w:eastAsia="ru-RU"/>
    </w:rPr>
  </w:style>
  <w:style w:type="paragraph" w:styleId="ab">
    <w:name w:val="footnote text"/>
    <w:basedOn w:val="a"/>
    <w:link w:val="ac"/>
    <w:uiPriority w:val="99"/>
    <w:semiHidden/>
    <w:rsid w:val="005867BA"/>
    <w:pPr>
      <w:overflowPunct/>
      <w:autoSpaceDE/>
      <w:autoSpaceDN/>
      <w:adjustRightInd/>
    </w:pPr>
    <w:rPr>
      <w:rFonts w:eastAsia="Calibri"/>
      <w:sz w:val="20"/>
      <w:lang w:val="ru-RU"/>
    </w:rPr>
  </w:style>
  <w:style w:type="character" w:customStyle="1" w:styleId="ac">
    <w:name w:val="Текст виноски Знак"/>
    <w:link w:val="ab"/>
    <w:uiPriority w:val="99"/>
    <w:locked/>
    <w:rsid w:val="005867BA"/>
    <w:rPr>
      <w:rFonts w:ascii="Times New Roman" w:hAnsi="Times New Roman"/>
      <w:sz w:val="20"/>
    </w:rPr>
  </w:style>
  <w:style w:type="character" w:styleId="ad">
    <w:name w:val="footnote reference"/>
    <w:uiPriority w:val="99"/>
    <w:rsid w:val="005867BA"/>
    <w:rPr>
      <w:rFonts w:cs="Times New Roman"/>
      <w:vertAlign w:val="superscript"/>
    </w:rPr>
  </w:style>
  <w:style w:type="paragraph" w:customStyle="1" w:styleId="11">
    <w:name w:val="Абзац списка1"/>
    <w:basedOn w:val="a"/>
    <w:rsid w:val="005867BA"/>
    <w:pPr>
      <w:overflowPunct/>
      <w:autoSpaceDE/>
      <w:autoSpaceDN/>
      <w:adjustRightInd/>
      <w:spacing w:after="200" w:line="276" w:lineRule="auto"/>
      <w:ind w:left="720"/>
    </w:pPr>
    <w:rPr>
      <w:rFonts w:ascii="Calibri" w:hAnsi="Calibri" w:cs="Calibri"/>
      <w:sz w:val="22"/>
      <w:szCs w:val="22"/>
      <w:lang w:val="ru-RU" w:eastAsia="en-US"/>
    </w:rPr>
  </w:style>
  <w:style w:type="paragraph" w:customStyle="1" w:styleId="TimesNewRoman">
    <w:name w:val="Обычный + Times New Roman"/>
    <w:aliases w:val="12 пт,По ширине,После:  0 пт,Междустр.интервал:..."/>
    <w:basedOn w:val="a"/>
    <w:uiPriority w:val="99"/>
    <w:rsid w:val="005867BA"/>
    <w:pPr>
      <w:overflowPunct/>
      <w:autoSpaceDE/>
      <w:autoSpaceDN/>
      <w:adjustRightInd/>
      <w:spacing w:line="100" w:lineRule="atLeast"/>
      <w:jc w:val="both"/>
    </w:pPr>
    <w:rPr>
      <w:sz w:val="24"/>
      <w:szCs w:val="24"/>
      <w:lang w:eastAsia="en-US"/>
    </w:rPr>
  </w:style>
  <w:style w:type="character" w:styleId="ae">
    <w:name w:val="Strong"/>
    <w:uiPriority w:val="99"/>
    <w:qFormat/>
    <w:rsid w:val="005867BA"/>
    <w:rPr>
      <w:rFonts w:cs="Times New Roman"/>
      <w:b/>
    </w:rPr>
  </w:style>
  <w:style w:type="paragraph" w:customStyle="1" w:styleId="rvps2">
    <w:name w:val="rvps2"/>
    <w:basedOn w:val="a"/>
    <w:rsid w:val="005867BA"/>
    <w:pPr>
      <w:overflowPunct/>
      <w:autoSpaceDE/>
      <w:autoSpaceDN/>
      <w:adjustRightInd/>
      <w:spacing w:before="100" w:beforeAutospacing="1" w:after="100" w:afterAutospacing="1"/>
    </w:pPr>
    <w:rPr>
      <w:sz w:val="24"/>
      <w:szCs w:val="24"/>
      <w:lang w:eastAsia="uk-UA"/>
    </w:rPr>
  </w:style>
  <w:style w:type="paragraph" w:styleId="af">
    <w:name w:val="Balloon Text"/>
    <w:basedOn w:val="a"/>
    <w:link w:val="af0"/>
    <w:uiPriority w:val="99"/>
    <w:rsid w:val="009E7AD3"/>
    <w:rPr>
      <w:rFonts w:ascii="Tahoma" w:eastAsia="Calibri" w:hAnsi="Tahoma"/>
      <w:sz w:val="16"/>
      <w:lang w:val="ru-RU"/>
    </w:rPr>
  </w:style>
  <w:style w:type="character" w:customStyle="1" w:styleId="af0">
    <w:name w:val="Текст у виносці Знак"/>
    <w:link w:val="af"/>
    <w:uiPriority w:val="99"/>
    <w:locked/>
    <w:rsid w:val="009E7AD3"/>
    <w:rPr>
      <w:rFonts w:ascii="Tahoma" w:hAnsi="Tahoma"/>
      <w:sz w:val="16"/>
      <w:lang w:eastAsia="ru-RU"/>
    </w:rPr>
  </w:style>
  <w:style w:type="paragraph" w:customStyle="1" w:styleId="12">
    <w:name w:val="Без интервала1"/>
    <w:rsid w:val="00F24F04"/>
    <w:rPr>
      <w:rFonts w:eastAsia="Times New Roman"/>
      <w:sz w:val="22"/>
      <w:szCs w:val="22"/>
      <w:lang w:eastAsia="en-US"/>
    </w:rPr>
  </w:style>
  <w:style w:type="character" w:customStyle="1" w:styleId="rvts0">
    <w:name w:val="rvts0"/>
    <w:uiPriority w:val="99"/>
    <w:rsid w:val="00F24F04"/>
  </w:style>
  <w:style w:type="character" w:customStyle="1" w:styleId="rvts11">
    <w:name w:val="rvts11"/>
    <w:uiPriority w:val="99"/>
    <w:rsid w:val="00F24F04"/>
  </w:style>
  <w:style w:type="character" w:customStyle="1" w:styleId="rvts37">
    <w:name w:val="rvts37"/>
    <w:uiPriority w:val="99"/>
    <w:rsid w:val="00F24F04"/>
  </w:style>
  <w:style w:type="character" w:customStyle="1" w:styleId="rvts46">
    <w:name w:val="rvts46"/>
    <w:uiPriority w:val="99"/>
    <w:rsid w:val="00F24F04"/>
  </w:style>
  <w:style w:type="paragraph" w:customStyle="1" w:styleId="Standard">
    <w:name w:val="Standard"/>
    <w:uiPriority w:val="99"/>
    <w:rsid w:val="00E97F8B"/>
    <w:pPr>
      <w:widowControl w:val="0"/>
      <w:suppressAutoHyphens/>
      <w:autoSpaceDN w:val="0"/>
      <w:textAlignment w:val="baseline"/>
    </w:pPr>
    <w:rPr>
      <w:rFonts w:ascii="Times New Roman" w:eastAsia="Times New Roman" w:hAnsi="Times New Roman" w:cs="Tahoma"/>
      <w:kern w:val="3"/>
      <w:sz w:val="24"/>
      <w:szCs w:val="24"/>
      <w:lang w:eastAsia="ja-JP" w:bidi="fa-IR"/>
    </w:rPr>
  </w:style>
  <w:style w:type="character" w:customStyle="1" w:styleId="50">
    <w:name w:val="Знак Знак5"/>
    <w:uiPriority w:val="99"/>
    <w:rsid w:val="00E626F1"/>
    <w:rPr>
      <w:sz w:val="24"/>
      <w:lang w:val="uk-UA" w:eastAsia="ru-RU"/>
    </w:rPr>
  </w:style>
  <w:style w:type="character" w:customStyle="1" w:styleId="rvts23">
    <w:name w:val="rvts23"/>
    <w:rsid w:val="00AB60F1"/>
  </w:style>
  <w:style w:type="paragraph" w:customStyle="1" w:styleId="23">
    <w:name w:val="Абзац списка2"/>
    <w:basedOn w:val="a"/>
    <w:uiPriority w:val="99"/>
    <w:qFormat/>
    <w:rsid w:val="00383041"/>
    <w:pPr>
      <w:overflowPunct/>
      <w:autoSpaceDE/>
      <w:autoSpaceDN/>
      <w:adjustRightInd/>
      <w:ind w:left="720"/>
      <w:contextualSpacing/>
    </w:pPr>
    <w:rPr>
      <w:sz w:val="24"/>
      <w:szCs w:val="24"/>
      <w:lang w:val="ru-RU"/>
    </w:rPr>
  </w:style>
  <w:style w:type="paragraph" w:styleId="af1">
    <w:name w:val="Revision"/>
    <w:hidden/>
    <w:uiPriority w:val="99"/>
    <w:semiHidden/>
    <w:rsid w:val="009D5DA5"/>
    <w:rPr>
      <w:rFonts w:ascii="Times New Roman" w:eastAsia="Times New Roman" w:hAnsi="Times New Roman"/>
      <w:sz w:val="28"/>
      <w:lang w:eastAsia="ru-RU"/>
    </w:rPr>
  </w:style>
  <w:style w:type="paragraph" w:styleId="af2">
    <w:name w:val="header"/>
    <w:basedOn w:val="a"/>
    <w:link w:val="af3"/>
    <w:uiPriority w:val="99"/>
    <w:rsid w:val="00530CA4"/>
    <w:pPr>
      <w:tabs>
        <w:tab w:val="center" w:pos="4677"/>
        <w:tab w:val="right" w:pos="9355"/>
      </w:tabs>
    </w:pPr>
    <w:rPr>
      <w:rFonts w:eastAsia="Calibri"/>
      <w:sz w:val="20"/>
    </w:rPr>
  </w:style>
  <w:style w:type="character" w:customStyle="1" w:styleId="af3">
    <w:name w:val="Верхній колонтитул Знак"/>
    <w:link w:val="af2"/>
    <w:uiPriority w:val="99"/>
    <w:locked/>
    <w:rsid w:val="00530CA4"/>
    <w:rPr>
      <w:rFonts w:ascii="Times New Roman" w:hAnsi="Times New Roman"/>
      <w:sz w:val="20"/>
      <w:lang w:val="uk-UA"/>
    </w:rPr>
  </w:style>
  <w:style w:type="paragraph" w:styleId="af4">
    <w:name w:val="footer"/>
    <w:basedOn w:val="a"/>
    <w:link w:val="af5"/>
    <w:uiPriority w:val="99"/>
    <w:rsid w:val="00530CA4"/>
    <w:pPr>
      <w:tabs>
        <w:tab w:val="center" w:pos="4677"/>
        <w:tab w:val="right" w:pos="9355"/>
      </w:tabs>
    </w:pPr>
    <w:rPr>
      <w:rFonts w:eastAsia="Calibri"/>
      <w:sz w:val="20"/>
    </w:rPr>
  </w:style>
  <w:style w:type="character" w:customStyle="1" w:styleId="af5">
    <w:name w:val="Нижній колонтитул Знак"/>
    <w:link w:val="af4"/>
    <w:uiPriority w:val="99"/>
    <w:locked/>
    <w:rsid w:val="00530CA4"/>
    <w:rPr>
      <w:rFonts w:ascii="Times New Roman" w:hAnsi="Times New Roman"/>
      <w:sz w:val="20"/>
      <w:lang w:val="uk-UA"/>
    </w:rPr>
  </w:style>
  <w:style w:type="paragraph" w:customStyle="1" w:styleId="310">
    <w:name w:val="Основной текст с отступом 31"/>
    <w:basedOn w:val="a"/>
    <w:rsid w:val="00983BA5"/>
    <w:pPr>
      <w:suppressAutoHyphens/>
      <w:overflowPunct/>
      <w:autoSpaceDE/>
      <w:autoSpaceDN/>
      <w:adjustRightInd/>
      <w:spacing w:after="120"/>
      <w:ind w:left="283"/>
    </w:pPr>
    <w:rPr>
      <w:rFonts w:ascii="Times New Roman CYR" w:hAnsi="Times New Roman CYR" w:cs="Times New Roman CYR"/>
      <w:sz w:val="16"/>
      <w:szCs w:val="16"/>
      <w:lang w:val="ru-RU" w:eastAsia="zh-CN"/>
    </w:rPr>
  </w:style>
  <w:style w:type="paragraph" w:customStyle="1" w:styleId="FR2">
    <w:name w:val="FR2"/>
    <w:uiPriority w:val="99"/>
    <w:rsid w:val="00184873"/>
    <w:pPr>
      <w:widowControl w:val="0"/>
      <w:autoSpaceDE w:val="0"/>
      <w:autoSpaceDN w:val="0"/>
      <w:adjustRightInd w:val="0"/>
      <w:spacing w:before="260"/>
      <w:ind w:left="1000"/>
    </w:pPr>
    <w:rPr>
      <w:rFonts w:ascii="Times New Roman" w:eastAsia="Times New Roman" w:hAnsi="Times New Roman"/>
      <w:b/>
      <w:bCs/>
      <w:sz w:val="12"/>
      <w:szCs w:val="12"/>
      <w:lang w:eastAsia="ru-RU"/>
    </w:rPr>
  </w:style>
  <w:style w:type="paragraph" w:customStyle="1" w:styleId="rvps14">
    <w:name w:val="rvps14"/>
    <w:basedOn w:val="a"/>
    <w:rsid w:val="00AB30CB"/>
    <w:pPr>
      <w:overflowPunct/>
      <w:autoSpaceDE/>
      <w:autoSpaceDN/>
      <w:adjustRightInd/>
      <w:spacing w:before="100" w:beforeAutospacing="1" w:after="100" w:afterAutospacing="1"/>
    </w:pPr>
    <w:rPr>
      <w:sz w:val="24"/>
      <w:szCs w:val="24"/>
      <w:lang w:eastAsia="uk-UA"/>
    </w:rPr>
  </w:style>
  <w:style w:type="paragraph" w:customStyle="1" w:styleId="af6">
    <w:name w:val="Обычный (веб) + Черный"/>
    <w:basedOn w:val="a"/>
    <w:rsid w:val="002A28D5"/>
    <w:pPr>
      <w:keepNext/>
      <w:suppressAutoHyphens/>
      <w:overflowPunct/>
      <w:autoSpaceDE/>
      <w:autoSpaceDN/>
      <w:adjustRightInd/>
      <w:spacing w:before="120" w:after="40"/>
      <w:ind w:firstLine="630"/>
      <w:jc w:val="both"/>
    </w:pPr>
    <w:rPr>
      <w:rFonts w:eastAsia="Calibri"/>
      <w:bCs/>
      <w:kern w:val="1"/>
      <w:sz w:val="24"/>
      <w:szCs w:val="24"/>
      <w:lang w:eastAsia="ar-SA"/>
    </w:rPr>
  </w:style>
  <w:style w:type="paragraph" w:customStyle="1" w:styleId="13">
    <w:name w:val="Обычный1"/>
    <w:rsid w:val="00DF5728"/>
    <w:rPr>
      <w:rFonts w:ascii="Times New Roman" w:eastAsia="Times New Roman" w:hAnsi="Times New Roman"/>
      <w:lang w:eastAsia="ru-RU"/>
    </w:rPr>
  </w:style>
  <w:style w:type="paragraph" w:styleId="24">
    <w:name w:val="Body Text 2"/>
    <w:basedOn w:val="a"/>
    <w:link w:val="25"/>
    <w:rsid w:val="00DF5728"/>
    <w:pPr>
      <w:overflowPunct/>
      <w:autoSpaceDE/>
      <w:autoSpaceDN/>
      <w:adjustRightInd/>
      <w:spacing w:after="120" w:line="480" w:lineRule="auto"/>
    </w:pPr>
    <w:rPr>
      <w:rFonts w:eastAsia="Calibri"/>
      <w:sz w:val="24"/>
      <w:szCs w:val="24"/>
      <w:lang w:val="ru-RU"/>
    </w:rPr>
  </w:style>
  <w:style w:type="character" w:customStyle="1" w:styleId="25">
    <w:name w:val="Основний текст 2 Знак"/>
    <w:link w:val="24"/>
    <w:locked/>
    <w:rsid w:val="00DF5728"/>
    <w:rPr>
      <w:rFonts w:ascii="Times New Roman" w:hAnsi="Times New Roman"/>
      <w:sz w:val="24"/>
    </w:rPr>
  </w:style>
  <w:style w:type="paragraph" w:styleId="af7">
    <w:name w:val="Body Text Indent"/>
    <w:basedOn w:val="a"/>
    <w:link w:val="af8"/>
    <w:uiPriority w:val="99"/>
    <w:rsid w:val="00EC4A6B"/>
    <w:pPr>
      <w:overflowPunct/>
      <w:autoSpaceDE/>
      <w:autoSpaceDN/>
      <w:adjustRightInd/>
      <w:spacing w:after="120"/>
      <w:ind w:left="283"/>
    </w:pPr>
    <w:rPr>
      <w:rFonts w:eastAsia="Calibri"/>
      <w:sz w:val="24"/>
      <w:szCs w:val="24"/>
      <w:lang w:val="ru-RU"/>
    </w:rPr>
  </w:style>
  <w:style w:type="character" w:customStyle="1" w:styleId="af8">
    <w:name w:val="Основний текст з відступом Знак"/>
    <w:link w:val="af7"/>
    <w:uiPriority w:val="99"/>
    <w:locked/>
    <w:rsid w:val="00EC4A6B"/>
    <w:rPr>
      <w:rFonts w:ascii="Times New Roman" w:hAnsi="Times New Roman"/>
      <w:sz w:val="24"/>
      <w:lang w:val="ru-RU" w:eastAsia="ru-RU"/>
    </w:rPr>
  </w:style>
  <w:style w:type="table" w:styleId="af9">
    <w:name w:val="Table Grid"/>
    <w:basedOn w:val="a1"/>
    <w:uiPriority w:val="39"/>
    <w:qFormat/>
    <w:locked/>
    <w:rsid w:val="00FF3D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2">
    <w:name w:val="О3fс3fн3fо3fв3fн3fо3fй3f т3fе3fк3fс3fт3f 2"/>
    <w:basedOn w:val="a"/>
    <w:uiPriority w:val="99"/>
    <w:rsid w:val="00487CFB"/>
    <w:pPr>
      <w:overflowPunct/>
      <w:autoSpaceDE/>
      <w:autoSpaceDN/>
      <w:adjustRightInd/>
      <w:jc w:val="both"/>
    </w:pPr>
    <w:rPr>
      <w:rFonts w:ascii="Times New Roman CYR" w:hAnsi="Times New Roman CYR" w:cs="Times New Roman CYR"/>
      <w:sz w:val="24"/>
      <w:szCs w:val="24"/>
      <w:lang w:eastAsia="ar-SA"/>
    </w:rPr>
  </w:style>
  <w:style w:type="paragraph" w:styleId="32">
    <w:name w:val="Body Text 3"/>
    <w:basedOn w:val="a"/>
    <w:link w:val="33"/>
    <w:uiPriority w:val="99"/>
    <w:rsid w:val="00487CFB"/>
    <w:pPr>
      <w:spacing w:after="120"/>
    </w:pPr>
    <w:rPr>
      <w:rFonts w:eastAsia="Calibri"/>
      <w:sz w:val="16"/>
      <w:szCs w:val="16"/>
      <w:lang w:val="ru-RU"/>
    </w:rPr>
  </w:style>
  <w:style w:type="character" w:customStyle="1" w:styleId="33">
    <w:name w:val="Основний текст 3 Знак"/>
    <w:link w:val="32"/>
    <w:uiPriority w:val="99"/>
    <w:locked/>
    <w:rsid w:val="00487CFB"/>
    <w:rPr>
      <w:rFonts w:ascii="Times New Roman" w:hAnsi="Times New Roman"/>
      <w:sz w:val="16"/>
      <w:lang w:eastAsia="ru-RU"/>
    </w:rPr>
  </w:style>
  <w:style w:type="paragraph" w:customStyle="1" w:styleId="34">
    <w:name w:val="Абзац списка3"/>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paragraph" w:styleId="afa">
    <w:name w:val="No Spacing"/>
    <w:uiPriority w:val="1"/>
    <w:qFormat/>
    <w:rsid w:val="00EE0D96"/>
    <w:rPr>
      <w:sz w:val="22"/>
      <w:szCs w:val="22"/>
      <w:lang w:eastAsia="en-US"/>
    </w:rPr>
  </w:style>
  <w:style w:type="paragraph" w:customStyle="1" w:styleId="311">
    <w:name w:val="Абзац списка31"/>
    <w:basedOn w:val="a"/>
    <w:rsid w:val="00EE0D96"/>
    <w:pPr>
      <w:overflowPunct/>
      <w:autoSpaceDE/>
      <w:autoSpaceDN/>
      <w:adjustRightInd/>
      <w:spacing w:after="200" w:line="276" w:lineRule="auto"/>
      <w:ind w:left="720"/>
    </w:pPr>
    <w:rPr>
      <w:rFonts w:ascii="Calibri" w:hAnsi="Calibri" w:cs="Calibri"/>
      <w:sz w:val="22"/>
      <w:szCs w:val="22"/>
      <w:lang w:val="ru-RU" w:eastAsia="en-US"/>
    </w:rPr>
  </w:style>
  <w:style w:type="character" w:customStyle="1" w:styleId="longtext">
    <w:name w:val="long_text"/>
    <w:rsid w:val="00EE0D96"/>
  </w:style>
  <w:style w:type="paragraph" w:customStyle="1" w:styleId="msonormalcxspmiddle">
    <w:name w:val="msonormalcxspmiddle"/>
    <w:basedOn w:val="a"/>
    <w:rsid w:val="00EE0D96"/>
    <w:pPr>
      <w:overflowPunct/>
      <w:autoSpaceDE/>
      <w:autoSpaceDN/>
      <w:adjustRightInd/>
      <w:spacing w:before="100" w:beforeAutospacing="1" w:after="100" w:afterAutospacing="1"/>
    </w:pPr>
    <w:rPr>
      <w:sz w:val="24"/>
      <w:szCs w:val="24"/>
      <w:lang w:val="ru-RU"/>
    </w:rPr>
  </w:style>
  <w:style w:type="paragraph" w:customStyle="1" w:styleId="Normal1">
    <w:name w:val="Normal1"/>
    <w:link w:val="Normal10"/>
    <w:rsid w:val="00B36511"/>
    <w:pPr>
      <w:widowControl w:val="0"/>
    </w:pPr>
    <w:rPr>
      <w:rFonts w:ascii="Times New Roman" w:hAnsi="Times New Roman"/>
      <w:lang w:val="ru-RU" w:eastAsia="ru-RU"/>
    </w:rPr>
  </w:style>
  <w:style w:type="paragraph" w:customStyle="1" w:styleId="afb">
    <w:name w:val="Знак"/>
    <w:basedOn w:val="a"/>
    <w:uiPriority w:val="99"/>
    <w:rsid w:val="00B36511"/>
    <w:pPr>
      <w:overflowPunct/>
      <w:autoSpaceDE/>
      <w:autoSpaceDN/>
      <w:adjustRightInd/>
    </w:pPr>
    <w:rPr>
      <w:rFonts w:ascii="Verdana" w:hAnsi="Verdana" w:cs="Verdana"/>
      <w:sz w:val="20"/>
      <w:lang w:eastAsia="en-US"/>
    </w:rPr>
  </w:style>
  <w:style w:type="character" w:customStyle="1" w:styleId="Normal10">
    <w:name w:val="Normal1 Знак"/>
    <w:link w:val="Normal1"/>
    <w:locked/>
    <w:rsid w:val="00B36511"/>
    <w:rPr>
      <w:rFonts w:ascii="Times New Roman" w:hAnsi="Times New Roman"/>
      <w:snapToGrid w:val="0"/>
      <w:lang w:val="ru-RU" w:eastAsia="ru-RU"/>
    </w:rPr>
  </w:style>
  <w:style w:type="paragraph" w:customStyle="1" w:styleId="41">
    <w:name w:val="Абзац списка4"/>
    <w:basedOn w:val="a"/>
    <w:rsid w:val="002D5770"/>
    <w:pPr>
      <w:overflowPunct/>
      <w:autoSpaceDE/>
      <w:autoSpaceDN/>
      <w:adjustRightInd/>
      <w:spacing w:after="200" w:line="276" w:lineRule="auto"/>
      <w:ind w:left="720"/>
    </w:pPr>
    <w:rPr>
      <w:rFonts w:ascii="Calibri" w:hAnsi="Calibri" w:cs="Calibri"/>
      <w:sz w:val="22"/>
      <w:szCs w:val="22"/>
      <w:lang w:val="ru-RU" w:eastAsia="en-US"/>
    </w:rPr>
  </w:style>
  <w:style w:type="paragraph" w:styleId="afc">
    <w:name w:val="Title"/>
    <w:basedOn w:val="a"/>
    <w:link w:val="afd"/>
    <w:uiPriority w:val="99"/>
    <w:qFormat/>
    <w:locked/>
    <w:rsid w:val="007A1643"/>
    <w:pPr>
      <w:overflowPunct/>
      <w:autoSpaceDE/>
      <w:autoSpaceDN/>
      <w:adjustRightInd/>
      <w:jc w:val="center"/>
    </w:pPr>
    <w:rPr>
      <w:rFonts w:eastAsia="Calibri"/>
      <w:b/>
      <w:bCs/>
      <w:sz w:val="24"/>
      <w:szCs w:val="24"/>
      <w:lang w:val="ru-RU"/>
    </w:rPr>
  </w:style>
  <w:style w:type="character" w:customStyle="1" w:styleId="afd">
    <w:name w:val="Назва Знак"/>
    <w:link w:val="afc"/>
    <w:uiPriority w:val="99"/>
    <w:locked/>
    <w:rsid w:val="007A1643"/>
    <w:rPr>
      <w:rFonts w:ascii="Times New Roman" w:hAnsi="Times New Roman"/>
      <w:b/>
      <w:sz w:val="24"/>
      <w:lang w:eastAsia="ru-RU"/>
    </w:rPr>
  </w:style>
  <w:style w:type="paragraph" w:styleId="afe">
    <w:name w:val="Subtitle"/>
    <w:basedOn w:val="a"/>
    <w:link w:val="aff"/>
    <w:qFormat/>
    <w:locked/>
    <w:rsid w:val="007A1643"/>
    <w:pPr>
      <w:overflowPunct/>
      <w:autoSpaceDE/>
      <w:autoSpaceDN/>
      <w:adjustRightInd/>
    </w:pPr>
    <w:rPr>
      <w:rFonts w:eastAsia="Calibri"/>
      <w:b/>
      <w:bCs/>
      <w:sz w:val="24"/>
      <w:szCs w:val="24"/>
      <w:lang w:val="ru-RU"/>
    </w:rPr>
  </w:style>
  <w:style w:type="character" w:customStyle="1" w:styleId="aff">
    <w:name w:val="Підзаголовок Знак"/>
    <w:link w:val="afe"/>
    <w:locked/>
    <w:rsid w:val="007A1643"/>
    <w:rPr>
      <w:rFonts w:ascii="Times New Roman" w:hAnsi="Times New Roman"/>
      <w:b/>
      <w:sz w:val="24"/>
      <w:lang w:eastAsia="ru-RU"/>
    </w:rPr>
  </w:style>
  <w:style w:type="paragraph" w:customStyle="1" w:styleId="fr1">
    <w:name w:val="fr1"/>
    <w:basedOn w:val="a"/>
    <w:uiPriority w:val="99"/>
    <w:rsid w:val="007A1643"/>
    <w:pPr>
      <w:overflowPunct/>
      <w:adjustRightInd/>
      <w:spacing w:before="100"/>
      <w:ind w:left="2720"/>
    </w:pPr>
    <w:rPr>
      <w:rFonts w:eastAsia="Calibri"/>
      <w:szCs w:val="28"/>
      <w:lang w:val="ru-RU"/>
    </w:rPr>
  </w:style>
  <w:style w:type="paragraph" w:styleId="5">
    <w:name w:val="List Bullet 5"/>
    <w:basedOn w:val="a"/>
    <w:autoRedefine/>
    <w:uiPriority w:val="99"/>
    <w:semiHidden/>
    <w:rsid w:val="00E615B6"/>
    <w:pPr>
      <w:numPr>
        <w:ilvl w:val="1"/>
        <w:numId w:val="1"/>
      </w:numPr>
      <w:overflowPunct/>
      <w:autoSpaceDE/>
      <w:autoSpaceDN/>
      <w:adjustRightInd/>
    </w:pPr>
    <w:rPr>
      <w:rFonts w:ascii="Tahoma" w:hAnsi="Tahoma" w:cs="Tahoma"/>
      <w:sz w:val="20"/>
      <w:lang w:val="ru-RU" w:eastAsia="en-US"/>
    </w:rPr>
  </w:style>
  <w:style w:type="paragraph" w:customStyle="1" w:styleId="31">
    <w:name w:val="Список 31"/>
    <w:basedOn w:val="a"/>
    <w:uiPriority w:val="99"/>
    <w:rsid w:val="00E615B6"/>
    <w:pPr>
      <w:numPr>
        <w:numId w:val="1"/>
      </w:numPr>
      <w:suppressAutoHyphens/>
      <w:overflowPunct/>
      <w:autoSpaceDE/>
      <w:autoSpaceDN/>
      <w:adjustRightInd/>
      <w:jc w:val="both"/>
    </w:pPr>
    <w:rPr>
      <w:sz w:val="24"/>
      <w:szCs w:val="24"/>
      <w:lang w:eastAsia="ar-SA"/>
    </w:rPr>
  </w:style>
  <w:style w:type="character" w:styleId="aff0">
    <w:name w:val="annotation reference"/>
    <w:uiPriority w:val="99"/>
    <w:rsid w:val="009671B4"/>
    <w:rPr>
      <w:rFonts w:cs="Times New Roman"/>
      <w:sz w:val="16"/>
    </w:rPr>
  </w:style>
  <w:style w:type="paragraph" w:styleId="aff1">
    <w:name w:val="annotation text"/>
    <w:basedOn w:val="a"/>
    <w:link w:val="aff2"/>
    <w:uiPriority w:val="99"/>
    <w:rsid w:val="009671B4"/>
    <w:pPr>
      <w:overflowPunct/>
      <w:autoSpaceDE/>
      <w:autoSpaceDN/>
      <w:adjustRightInd/>
    </w:pPr>
    <w:rPr>
      <w:rFonts w:eastAsia="Calibri"/>
      <w:sz w:val="20"/>
      <w:lang w:val="ru-RU"/>
    </w:rPr>
  </w:style>
  <w:style w:type="character" w:customStyle="1" w:styleId="aff2">
    <w:name w:val="Текст примітки Знак"/>
    <w:link w:val="aff1"/>
    <w:uiPriority w:val="99"/>
    <w:locked/>
    <w:rsid w:val="009671B4"/>
    <w:rPr>
      <w:rFonts w:ascii="Times New Roman" w:hAnsi="Times New Roman"/>
      <w:lang w:eastAsia="ru-RU"/>
    </w:rPr>
  </w:style>
  <w:style w:type="paragraph" w:customStyle="1" w:styleId="ListParagraph1">
    <w:name w:val="List Paragraph1"/>
    <w:basedOn w:val="a"/>
    <w:qFormat/>
    <w:rsid w:val="006A4BF4"/>
    <w:pPr>
      <w:overflowPunct/>
      <w:autoSpaceDE/>
      <w:autoSpaceDN/>
      <w:adjustRightInd/>
      <w:ind w:left="720"/>
      <w:contextualSpacing/>
    </w:pPr>
    <w:rPr>
      <w:sz w:val="20"/>
      <w:lang w:val="en-AU" w:eastAsia="en-US"/>
    </w:rPr>
  </w:style>
  <w:style w:type="paragraph" w:customStyle="1" w:styleId="51">
    <w:name w:val="Абзац списка5"/>
    <w:basedOn w:val="a"/>
    <w:uiPriority w:val="99"/>
    <w:rsid w:val="00703A04"/>
    <w:pPr>
      <w:ind w:left="720"/>
      <w:contextualSpacing/>
    </w:pPr>
    <w:rPr>
      <w:rFonts w:eastAsia="Calibri"/>
    </w:rPr>
  </w:style>
  <w:style w:type="numbering" w:customStyle="1" w:styleId="WWNum9">
    <w:name w:val="WWNum9"/>
    <w:rsid w:val="005F12A6"/>
    <w:pPr>
      <w:numPr>
        <w:numId w:val="1"/>
      </w:numPr>
    </w:pPr>
  </w:style>
  <w:style w:type="paragraph" w:customStyle="1" w:styleId="tj">
    <w:name w:val="tj"/>
    <w:basedOn w:val="a"/>
    <w:rsid w:val="004A193F"/>
    <w:pPr>
      <w:overflowPunct/>
      <w:autoSpaceDE/>
      <w:autoSpaceDN/>
      <w:adjustRightInd/>
      <w:spacing w:before="100" w:beforeAutospacing="1" w:after="100" w:afterAutospacing="1"/>
    </w:pPr>
    <w:rPr>
      <w:sz w:val="24"/>
      <w:szCs w:val="24"/>
      <w:lang w:eastAsia="uk-UA"/>
    </w:rPr>
  </w:style>
  <w:style w:type="character" w:customStyle="1" w:styleId="14">
    <w:name w:val="Неразрешенное упоминание1"/>
    <w:basedOn w:val="a0"/>
    <w:uiPriority w:val="99"/>
    <w:semiHidden/>
    <w:unhideWhenUsed/>
    <w:rsid w:val="00DD5E81"/>
    <w:rPr>
      <w:color w:val="605E5C"/>
      <w:shd w:val="clear" w:color="auto" w:fill="E1DFDD"/>
    </w:rPr>
  </w:style>
  <w:style w:type="character" w:customStyle="1" w:styleId="a8">
    <w:name w:val="Абзац списку Знак"/>
    <w:aliases w:val="1 Буллет Знак,Список уровня 2 Знак,Elenco Normale Знак,название табл/рис Знак,Chapter10 Знак,List Paragraph Знак,Абзац списка12 Знак,MCHIP_list paragraph Знак,Recommendation Знак,EBRD List Знак,заголовок 1.1 Знак,Numbered List Знак"/>
    <w:link w:val="a7"/>
    <w:uiPriority w:val="34"/>
    <w:qFormat/>
    <w:locked/>
    <w:rsid w:val="002254FB"/>
    <w:rPr>
      <w:rFonts w:ascii="Times New Roman" w:eastAsia="Times New Roman" w:hAnsi="Times New Roman"/>
      <w:sz w:val="28"/>
      <w:lang w:eastAsia="ru-RU"/>
    </w:rPr>
  </w:style>
  <w:style w:type="paragraph" w:customStyle="1" w:styleId="15">
    <w:name w:val="Обычный (веб)1"/>
    <w:basedOn w:val="a"/>
    <w:qFormat/>
    <w:rsid w:val="005A5FE9"/>
    <w:pPr>
      <w:overflowPunct/>
      <w:autoSpaceDE/>
      <w:autoSpaceDN/>
      <w:adjustRightInd/>
      <w:spacing w:before="280" w:after="280"/>
    </w:pPr>
    <w:rPr>
      <w:sz w:val="24"/>
      <w:szCs w:val="24"/>
      <w:lang w:val="ru-RU"/>
    </w:rPr>
  </w:style>
  <w:style w:type="character" w:customStyle="1" w:styleId="aff3">
    <w:name w:val="Основной текст_"/>
    <w:basedOn w:val="a0"/>
    <w:link w:val="52"/>
    <w:uiPriority w:val="99"/>
    <w:rsid w:val="00EB2279"/>
    <w:rPr>
      <w:rFonts w:ascii="Times New Roman" w:eastAsia="Times New Roman" w:hAnsi="Times New Roman"/>
      <w:spacing w:val="3"/>
      <w:sz w:val="21"/>
      <w:szCs w:val="21"/>
      <w:shd w:val="clear" w:color="auto" w:fill="FFFFFF"/>
    </w:rPr>
  </w:style>
  <w:style w:type="character" w:customStyle="1" w:styleId="aff4">
    <w:name w:val="Колонтитул_"/>
    <w:basedOn w:val="a0"/>
    <w:link w:val="aff5"/>
    <w:rsid w:val="00EB2279"/>
    <w:rPr>
      <w:rFonts w:ascii="Times New Roman" w:eastAsia="Times New Roman" w:hAnsi="Times New Roman"/>
      <w:b/>
      <w:bCs/>
      <w:spacing w:val="2"/>
      <w:sz w:val="19"/>
      <w:szCs w:val="19"/>
      <w:shd w:val="clear" w:color="auto" w:fill="FFFFFF"/>
    </w:rPr>
  </w:style>
  <w:style w:type="character" w:customStyle="1" w:styleId="16">
    <w:name w:val="Основной текст1"/>
    <w:basedOn w:val="aff3"/>
    <w:rsid w:val="00EB2279"/>
    <w:rPr>
      <w:rFonts w:ascii="Times New Roman" w:eastAsia="Times New Roman" w:hAnsi="Times New Roman"/>
      <w:color w:val="000000"/>
      <w:spacing w:val="3"/>
      <w:w w:val="100"/>
      <w:position w:val="0"/>
      <w:sz w:val="21"/>
      <w:szCs w:val="21"/>
      <w:shd w:val="clear" w:color="auto" w:fill="FFFFFF"/>
      <w:lang w:val="uk-UA" w:eastAsia="uk-UA" w:bidi="uk-UA"/>
    </w:rPr>
  </w:style>
  <w:style w:type="paragraph" w:customStyle="1" w:styleId="52">
    <w:name w:val="Основной текст5"/>
    <w:basedOn w:val="a"/>
    <w:link w:val="aff3"/>
    <w:rsid w:val="00EB2279"/>
    <w:pPr>
      <w:widowControl w:val="0"/>
      <w:shd w:val="clear" w:color="auto" w:fill="FFFFFF"/>
      <w:overflowPunct/>
      <w:autoSpaceDE/>
      <w:autoSpaceDN/>
      <w:adjustRightInd/>
      <w:spacing w:before="1440" w:line="514" w:lineRule="exact"/>
      <w:ind w:hanging="360"/>
    </w:pPr>
    <w:rPr>
      <w:spacing w:val="3"/>
      <w:sz w:val="21"/>
      <w:szCs w:val="21"/>
      <w:lang w:eastAsia="uk-UA"/>
    </w:rPr>
  </w:style>
  <w:style w:type="paragraph" w:customStyle="1" w:styleId="aff5">
    <w:name w:val="Колонтитул"/>
    <w:basedOn w:val="a"/>
    <w:link w:val="aff4"/>
    <w:rsid w:val="00EB2279"/>
    <w:pPr>
      <w:widowControl w:val="0"/>
      <w:shd w:val="clear" w:color="auto" w:fill="FFFFFF"/>
      <w:overflowPunct/>
      <w:autoSpaceDE/>
      <w:autoSpaceDN/>
      <w:adjustRightInd/>
      <w:spacing w:line="0" w:lineRule="atLeast"/>
    </w:pPr>
    <w:rPr>
      <w:b/>
      <w:bCs/>
      <w:spacing w:val="2"/>
      <w:sz w:val="19"/>
      <w:szCs w:val="19"/>
      <w:lang w:eastAsia="uk-UA"/>
    </w:rPr>
  </w:style>
  <w:style w:type="character" w:customStyle="1" w:styleId="0pt">
    <w:name w:val="Основной текст + Полужирный;Курсив;Интервал 0 pt"/>
    <w:basedOn w:val="aff3"/>
    <w:rsid w:val="00E84F2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uk-UA" w:eastAsia="uk-UA" w:bidi="uk-UA"/>
    </w:rPr>
  </w:style>
  <w:style w:type="character" w:customStyle="1" w:styleId="26">
    <w:name w:val="Основной текст (2)"/>
    <w:basedOn w:val="a0"/>
    <w:rsid w:val="00E84F2E"/>
    <w:rPr>
      <w:rFonts w:ascii="Times New Roman" w:eastAsia="Times New Roman" w:hAnsi="Times New Roman" w:cs="Times New Roman"/>
      <w:b/>
      <w:bCs/>
      <w:i/>
      <w:iCs/>
      <w:smallCaps w:val="0"/>
      <w:strike w:val="0"/>
      <w:color w:val="000000"/>
      <w:spacing w:val="1"/>
      <w:w w:val="100"/>
      <w:position w:val="0"/>
      <w:sz w:val="21"/>
      <w:szCs w:val="21"/>
      <w:u w:val="single"/>
      <w:lang w:val="uk-UA" w:eastAsia="uk-UA" w:bidi="uk-UA"/>
    </w:rPr>
  </w:style>
  <w:style w:type="paragraph" w:customStyle="1" w:styleId="6">
    <w:name w:val="Абзац списка6"/>
    <w:basedOn w:val="a"/>
    <w:link w:val="ListParagraphChar"/>
    <w:rsid w:val="00A95E03"/>
    <w:pPr>
      <w:ind w:left="720"/>
      <w:contextualSpacing/>
    </w:pPr>
    <w:rPr>
      <w:rFonts w:eastAsia="Calibri"/>
    </w:rPr>
  </w:style>
  <w:style w:type="paragraph" w:customStyle="1" w:styleId="17">
    <w:name w:val="Рецензия1"/>
    <w:hidden/>
    <w:semiHidden/>
    <w:rsid w:val="00A95E03"/>
    <w:rPr>
      <w:rFonts w:ascii="Times New Roman" w:hAnsi="Times New Roman"/>
      <w:sz w:val="28"/>
      <w:lang w:eastAsia="ru-RU"/>
    </w:rPr>
  </w:style>
  <w:style w:type="paragraph" w:customStyle="1" w:styleId="27">
    <w:name w:val="Без интервала2"/>
    <w:rsid w:val="00A95E03"/>
    <w:rPr>
      <w:rFonts w:eastAsia="Times New Roman"/>
      <w:sz w:val="22"/>
      <w:szCs w:val="22"/>
      <w:lang w:eastAsia="en-US"/>
    </w:rPr>
  </w:style>
  <w:style w:type="character" w:customStyle="1" w:styleId="rvts9">
    <w:name w:val="rvts9"/>
    <w:basedOn w:val="a0"/>
    <w:rsid w:val="00A95E03"/>
  </w:style>
  <w:style w:type="character" w:customStyle="1" w:styleId="BodyTextChar">
    <w:name w:val="Body Text Char"/>
    <w:locked/>
    <w:rsid w:val="00A95E03"/>
    <w:rPr>
      <w:rFonts w:ascii="Times New Roman" w:hAnsi="Times New Roman"/>
      <w:sz w:val="20"/>
      <w:lang w:val="x-none" w:eastAsia="ru-RU"/>
    </w:rPr>
  </w:style>
  <w:style w:type="character" w:customStyle="1" w:styleId="NormalWebChar">
    <w:name w:val="Normal (Web) Char"/>
    <w:aliases w:val="Обычный (Web) Char"/>
    <w:locked/>
    <w:rsid w:val="00A95E03"/>
    <w:rPr>
      <w:rFonts w:ascii="Times New Roman" w:hAnsi="Times New Roman"/>
      <w:sz w:val="20"/>
      <w:lang w:val="ru-RU" w:eastAsia="uk-UA"/>
    </w:rPr>
  </w:style>
  <w:style w:type="character" w:customStyle="1" w:styleId="FootnoteTextChar">
    <w:name w:val="Footnote Text Char"/>
    <w:semiHidden/>
    <w:locked/>
    <w:rsid w:val="00A95E03"/>
    <w:rPr>
      <w:rFonts w:ascii="Times New Roman" w:hAnsi="Times New Roman"/>
      <w:sz w:val="20"/>
    </w:rPr>
  </w:style>
  <w:style w:type="character" w:customStyle="1" w:styleId="ListParagraphChar">
    <w:name w:val="List Paragraph Char"/>
    <w:link w:val="6"/>
    <w:locked/>
    <w:rsid w:val="00A95E03"/>
    <w:rPr>
      <w:rFonts w:ascii="Times New Roman" w:hAnsi="Times New Roman"/>
      <w:sz w:val="28"/>
      <w:lang w:eastAsia="ru-RU"/>
    </w:rPr>
  </w:style>
  <w:style w:type="character" w:customStyle="1" w:styleId="FooterChar">
    <w:name w:val="Footer Char"/>
    <w:locked/>
    <w:rsid w:val="00A95E03"/>
    <w:rPr>
      <w:rFonts w:ascii="Times New Roman" w:hAnsi="Times New Roman" w:cs="Times New Roman"/>
      <w:sz w:val="24"/>
      <w:szCs w:val="24"/>
      <w:lang w:val="x-none" w:eastAsia="ru-RU"/>
    </w:rPr>
  </w:style>
  <w:style w:type="character" w:styleId="aff6">
    <w:name w:val="page number"/>
    <w:basedOn w:val="a0"/>
    <w:uiPriority w:val="99"/>
    <w:rsid w:val="00A95E03"/>
  </w:style>
  <w:style w:type="character" w:customStyle="1" w:styleId="HeaderChar">
    <w:name w:val="Header Char"/>
    <w:locked/>
    <w:rsid w:val="00A95E03"/>
    <w:rPr>
      <w:rFonts w:ascii="Times New Roman" w:hAnsi="Times New Roman" w:cs="Times New Roman"/>
      <w:sz w:val="24"/>
      <w:szCs w:val="24"/>
      <w:lang w:val="x-none" w:eastAsia="x-none"/>
    </w:rPr>
  </w:style>
  <w:style w:type="paragraph" w:customStyle="1" w:styleId="28">
    <w:name w:val="2"/>
    <w:basedOn w:val="a"/>
    <w:next w:val="afe"/>
    <w:link w:val="aff7"/>
    <w:qFormat/>
    <w:rsid w:val="00A95E03"/>
    <w:pPr>
      <w:suppressAutoHyphens/>
      <w:overflowPunct/>
      <w:autoSpaceDE/>
      <w:autoSpaceDN/>
      <w:adjustRightInd/>
      <w:ind w:right="-908" w:hanging="851"/>
      <w:jc w:val="center"/>
    </w:pPr>
    <w:rPr>
      <w:b/>
      <w:sz w:val="24"/>
      <w:lang w:eastAsia="ar-SA"/>
    </w:rPr>
  </w:style>
  <w:style w:type="character" w:customStyle="1" w:styleId="aff7">
    <w:name w:val="Название Знак"/>
    <w:link w:val="28"/>
    <w:rsid w:val="00A95E03"/>
    <w:rPr>
      <w:rFonts w:ascii="Times New Roman" w:eastAsia="Times New Roman" w:hAnsi="Times New Roman"/>
      <w:b/>
      <w:sz w:val="24"/>
      <w:lang w:eastAsia="ar-SA"/>
    </w:rPr>
  </w:style>
  <w:style w:type="paragraph" w:customStyle="1" w:styleId="0">
    <w:name w:val="_Просто_заголовок_0"/>
    <w:basedOn w:val="a"/>
    <w:rsid w:val="00A95E03"/>
    <w:pPr>
      <w:keepNext/>
      <w:keepLines/>
      <w:overflowPunct/>
      <w:autoSpaceDE/>
      <w:autoSpaceDN/>
      <w:adjustRightInd/>
      <w:spacing w:before="40" w:after="40"/>
      <w:ind w:firstLine="720"/>
      <w:jc w:val="center"/>
    </w:pPr>
    <w:rPr>
      <w:rFonts w:ascii="Courier New" w:hAnsi="Courier New"/>
      <w:b/>
      <w:sz w:val="24"/>
    </w:rPr>
  </w:style>
  <w:style w:type="paragraph" w:styleId="aff8">
    <w:name w:val="annotation subject"/>
    <w:basedOn w:val="aff1"/>
    <w:next w:val="aff1"/>
    <w:link w:val="aff9"/>
    <w:uiPriority w:val="99"/>
    <w:unhideWhenUsed/>
    <w:rsid w:val="00A95E03"/>
    <w:rPr>
      <w:rFonts w:eastAsia="Times New Roman"/>
      <w:b/>
      <w:bCs/>
      <w:lang w:val="uk-UA"/>
    </w:rPr>
  </w:style>
  <w:style w:type="character" w:customStyle="1" w:styleId="aff9">
    <w:name w:val="Тема примітки Знак"/>
    <w:basedOn w:val="aff2"/>
    <w:link w:val="aff8"/>
    <w:uiPriority w:val="99"/>
    <w:rsid w:val="00A95E03"/>
    <w:rPr>
      <w:rFonts w:ascii="Times New Roman" w:eastAsia="Times New Roman" w:hAnsi="Times New Roman"/>
      <w:b/>
      <w:bCs/>
      <w:lang w:eastAsia="ru-RU"/>
    </w:rPr>
  </w:style>
  <w:style w:type="paragraph" w:customStyle="1" w:styleId="18">
    <w:name w:val="1"/>
    <w:basedOn w:val="a"/>
    <w:next w:val="afc"/>
    <w:qFormat/>
    <w:rsid w:val="00DF57FB"/>
    <w:pPr>
      <w:overflowPunct/>
      <w:autoSpaceDE/>
      <w:autoSpaceDN/>
      <w:adjustRightInd/>
      <w:jc w:val="center"/>
    </w:pPr>
    <w:rPr>
      <w:rFonts w:eastAsia="Calibri"/>
      <w:b/>
      <w:bCs/>
      <w:sz w:val="24"/>
      <w:szCs w:val="24"/>
    </w:rPr>
  </w:style>
  <w:style w:type="character" w:customStyle="1" w:styleId="Heading9Char">
    <w:name w:val="Heading 9 Char"/>
    <w:locked/>
    <w:rsid w:val="00DF57FB"/>
    <w:rPr>
      <w:rFonts w:ascii="Arial" w:hAnsi="Arial" w:cs="Arial"/>
      <w:sz w:val="22"/>
      <w:szCs w:val="22"/>
    </w:rPr>
  </w:style>
  <w:style w:type="character" w:customStyle="1" w:styleId="affa">
    <w:name w:val="Подпись к картинке_"/>
    <w:link w:val="affb"/>
    <w:rsid w:val="00DF57FB"/>
    <w:rPr>
      <w:spacing w:val="4"/>
      <w:sz w:val="21"/>
      <w:szCs w:val="21"/>
      <w:shd w:val="clear" w:color="auto" w:fill="FFFFFF"/>
    </w:rPr>
  </w:style>
  <w:style w:type="paragraph" w:customStyle="1" w:styleId="affb">
    <w:name w:val="Подпись к картинке"/>
    <w:basedOn w:val="a"/>
    <w:link w:val="affa"/>
    <w:rsid w:val="00DF57FB"/>
    <w:pPr>
      <w:widowControl w:val="0"/>
      <w:shd w:val="clear" w:color="auto" w:fill="FFFFFF"/>
      <w:overflowPunct/>
      <w:autoSpaceDE/>
      <w:autoSpaceDN/>
      <w:adjustRightInd/>
      <w:spacing w:line="240" w:lineRule="atLeast"/>
    </w:pPr>
    <w:rPr>
      <w:rFonts w:ascii="Calibri" w:eastAsia="Calibri" w:hAnsi="Calibri"/>
      <w:spacing w:val="4"/>
      <w:sz w:val="21"/>
      <w:szCs w:val="21"/>
      <w:lang w:eastAsia="uk-UA"/>
    </w:rPr>
  </w:style>
  <w:style w:type="paragraph" w:styleId="affc">
    <w:name w:val="endnote text"/>
    <w:basedOn w:val="a"/>
    <w:link w:val="affd"/>
    <w:uiPriority w:val="99"/>
    <w:semiHidden/>
    <w:unhideWhenUsed/>
    <w:rsid w:val="00DF57FB"/>
    <w:rPr>
      <w:sz w:val="20"/>
    </w:rPr>
  </w:style>
  <w:style w:type="character" w:customStyle="1" w:styleId="affd">
    <w:name w:val="Текст кінцевої виноски Знак"/>
    <w:basedOn w:val="a0"/>
    <w:link w:val="affc"/>
    <w:uiPriority w:val="99"/>
    <w:semiHidden/>
    <w:rsid w:val="00DF57FB"/>
    <w:rPr>
      <w:rFonts w:ascii="Times New Roman" w:eastAsia="Times New Roman" w:hAnsi="Times New Roman"/>
      <w:lang w:eastAsia="ru-RU"/>
    </w:rPr>
  </w:style>
  <w:style w:type="character" w:styleId="affe">
    <w:name w:val="endnote reference"/>
    <w:uiPriority w:val="99"/>
    <w:semiHidden/>
    <w:unhideWhenUsed/>
    <w:rsid w:val="00DF57FB"/>
    <w:rPr>
      <w:vertAlign w:val="superscript"/>
    </w:rPr>
  </w:style>
  <w:style w:type="paragraph" w:customStyle="1" w:styleId="19">
    <w:name w:val="Знак1"/>
    <w:basedOn w:val="a"/>
    <w:uiPriority w:val="99"/>
    <w:rsid w:val="00EF1721"/>
    <w:pPr>
      <w:overflowPunct/>
      <w:autoSpaceDE/>
      <w:autoSpaceDN/>
      <w:adjustRightInd/>
    </w:pPr>
    <w:rPr>
      <w:rFonts w:ascii="Verdana" w:hAnsi="Verdana" w:cs="Verdana"/>
      <w:sz w:val="20"/>
      <w:lang w:val="en-US" w:eastAsia="en-US"/>
    </w:rPr>
  </w:style>
  <w:style w:type="paragraph" w:customStyle="1" w:styleId="afff">
    <w:name w:val="Знак Знак"/>
    <w:basedOn w:val="a"/>
    <w:uiPriority w:val="99"/>
    <w:rsid w:val="00EF1721"/>
    <w:pPr>
      <w:overflowPunct/>
      <w:autoSpaceDE/>
      <w:autoSpaceDN/>
      <w:adjustRightInd/>
    </w:pPr>
    <w:rPr>
      <w:rFonts w:ascii="Verdana" w:hAnsi="Verdana" w:cs="Verdana"/>
      <w:sz w:val="20"/>
      <w:lang w:val="en-US" w:eastAsia="en-US"/>
    </w:rPr>
  </w:style>
  <w:style w:type="paragraph" w:customStyle="1" w:styleId="afff0">
    <w:name w:val="Знак 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WW8Num7z0">
    <w:name w:val="WW8Num7z0"/>
    <w:uiPriority w:val="99"/>
    <w:rsid w:val="00EF1721"/>
    <w:rPr>
      <w:rFonts w:ascii="Symbol" w:hAnsi="Symbol"/>
      <w:sz w:val="20"/>
    </w:rPr>
  </w:style>
  <w:style w:type="character" w:customStyle="1" w:styleId="FontStyle13">
    <w:name w:val="Font Style13"/>
    <w:uiPriority w:val="99"/>
    <w:rsid w:val="00EF1721"/>
    <w:rPr>
      <w:rFonts w:ascii="Times New Roman" w:hAnsi="Times New Roman"/>
      <w:sz w:val="20"/>
    </w:rPr>
  </w:style>
  <w:style w:type="paragraph" w:customStyle="1" w:styleId="1a">
    <w:name w:val="Знак Знак Знак Знак1"/>
    <w:basedOn w:val="a"/>
    <w:uiPriority w:val="99"/>
    <w:rsid w:val="00EF1721"/>
    <w:pPr>
      <w:overflowPunct/>
      <w:autoSpaceDE/>
      <w:autoSpaceDN/>
      <w:adjustRightInd/>
    </w:pPr>
    <w:rPr>
      <w:rFonts w:ascii="Verdana" w:hAnsi="Verdana" w:cs="Verdana"/>
      <w:sz w:val="24"/>
      <w:szCs w:val="24"/>
      <w:lang w:val="en-US" w:eastAsia="en-US"/>
    </w:rPr>
  </w:style>
  <w:style w:type="character" w:styleId="afff1">
    <w:name w:val="Emphasis"/>
    <w:basedOn w:val="a0"/>
    <w:uiPriority w:val="99"/>
    <w:qFormat/>
    <w:locked/>
    <w:rsid w:val="00EF1721"/>
    <w:rPr>
      <w:rFonts w:cs="Times New Roman"/>
      <w:i/>
      <w:iCs/>
    </w:rPr>
  </w:style>
  <w:style w:type="paragraph" w:customStyle="1" w:styleId="BodyText22">
    <w:name w:val="Body Text 22"/>
    <w:basedOn w:val="a"/>
    <w:uiPriority w:val="99"/>
    <w:rsid w:val="00EF1721"/>
    <w:pPr>
      <w:widowControl w:val="0"/>
      <w:overflowPunct/>
      <w:autoSpaceDE/>
      <w:autoSpaceDN/>
      <w:adjustRightInd/>
      <w:ind w:firstLine="851"/>
      <w:jc w:val="both"/>
    </w:pPr>
    <w:rPr>
      <w:szCs w:val="28"/>
      <w:lang w:val="en-US"/>
    </w:rPr>
  </w:style>
  <w:style w:type="character" w:customStyle="1" w:styleId="WW8Num4z0">
    <w:name w:val="WW8Num4z0"/>
    <w:uiPriority w:val="99"/>
    <w:rsid w:val="00EF1721"/>
    <w:rPr>
      <w:color w:val="000000"/>
    </w:rPr>
  </w:style>
  <w:style w:type="character" w:customStyle="1" w:styleId="CharAttribute5">
    <w:name w:val="CharAttribute5"/>
    <w:uiPriority w:val="99"/>
    <w:rsid w:val="00EF1721"/>
    <w:rPr>
      <w:rFonts w:ascii="Tahoma" w:eastAsia="Times New Roman"/>
    </w:rPr>
  </w:style>
  <w:style w:type="paragraph" w:customStyle="1" w:styleId="afff2">
    <w:name w:val="Знак Знак Знак"/>
    <w:basedOn w:val="a"/>
    <w:uiPriority w:val="99"/>
    <w:rsid w:val="00EF1721"/>
    <w:pPr>
      <w:overflowPunct/>
      <w:autoSpaceDE/>
      <w:autoSpaceDN/>
      <w:adjustRightInd/>
    </w:pPr>
    <w:rPr>
      <w:rFonts w:ascii="Verdana" w:hAnsi="Verdana" w:cs="Verdana"/>
      <w:sz w:val="20"/>
      <w:lang w:val="en-US" w:eastAsia="en-US"/>
    </w:rPr>
  </w:style>
  <w:style w:type="character" w:customStyle="1" w:styleId="apple-style-span">
    <w:name w:val="apple-style-span"/>
    <w:basedOn w:val="a0"/>
    <w:uiPriority w:val="99"/>
    <w:rsid w:val="00EF1721"/>
    <w:rPr>
      <w:rFonts w:cs="Times New Roman"/>
    </w:rPr>
  </w:style>
  <w:style w:type="paragraph" w:styleId="35">
    <w:name w:val="Body Text Indent 3"/>
    <w:basedOn w:val="a"/>
    <w:link w:val="36"/>
    <w:uiPriority w:val="99"/>
    <w:rsid w:val="00EF1721"/>
    <w:pPr>
      <w:overflowPunct/>
      <w:autoSpaceDE/>
      <w:autoSpaceDN/>
      <w:adjustRightInd/>
      <w:spacing w:after="120"/>
      <w:ind w:left="283"/>
    </w:pPr>
    <w:rPr>
      <w:rFonts w:ascii="Times New Roman CYR" w:hAnsi="Times New Roman CYR" w:cs="Times New Roman CYR"/>
      <w:sz w:val="16"/>
      <w:szCs w:val="16"/>
    </w:rPr>
  </w:style>
  <w:style w:type="character" w:customStyle="1" w:styleId="36">
    <w:name w:val="Основний текст з відступом 3 Знак"/>
    <w:basedOn w:val="a0"/>
    <w:link w:val="35"/>
    <w:uiPriority w:val="99"/>
    <w:rsid w:val="00EF1721"/>
    <w:rPr>
      <w:rFonts w:ascii="Times New Roman CYR" w:eastAsia="Times New Roman" w:hAnsi="Times New Roman CYR" w:cs="Times New Roman CYR"/>
      <w:sz w:val="16"/>
      <w:szCs w:val="16"/>
      <w:lang w:eastAsia="ru-RU"/>
    </w:rPr>
  </w:style>
  <w:style w:type="paragraph" w:customStyle="1" w:styleId="210">
    <w:name w:val="Основной текст с отступом 21"/>
    <w:basedOn w:val="a"/>
    <w:uiPriority w:val="99"/>
    <w:rsid w:val="00EF1721"/>
    <w:pPr>
      <w:suppressAutoHyphens/>
      <w:overflowPunct/>
      <w:autoSpaceDE/>
      <w:autoSpaceDN/>
      <w:adjustRightInd/>
      <w:ind w:firstLine="709"/>
      <w:jc w:val="both"/>
    </w:pPr>
    <w:rPr>
      <w:sz w:val="24"/>
      <w:lang w:val="ru-RU" w:eastAsia="ar-SA"/>
    </w:rPr>
  </w:style>
  <w:style w:type="paragraph" w:customStyle="1" w:styleId="afff3">
    <w:name w:val="Òåêñò"/>
    <w:uiPriority w:val="99"/>
    <w:rsid w:val="00EF1721"/>
    <w:pPr>
      <w:widowControl w:val="0"/>
      <w:suppressAutoHyphens/>
      <w:spacing w:line="210" w:lineRule="atLeast"/>
      <w:ind w:firstLine="454"/>
      <w:jc w:val="both"/>
    </w:pPr>
    <w:rPr>
      <w:rFonts w:ascii="Times New Roman" w:hAnsi="Times New Roman"/>
      <w:color w:val="000000"/>
      <w:lang w:val="en-US" w:eastAsia="ar-SA"/>
    </w:rPr>
  </w:style>
  <w:style w:type="paragraph" w:customStyle="1" w:styleId="29">
    <w:name w:val="Основной текст2"/>
    <w:basedOn w:val="a"/>
    <w:uiPriority w:val="99"/>
    <w:rsid w:val="00176EB6"/>
    <w:pPr>
      <w:widowControl w:val="0"/>
      <w:shd w:val="clear" w:color="auto" w:fill="FFFFFF"/>
      <w:overflowPunct/>
      <w:autoSpaceDE/>
      <w:autoSpaceDN/>
      <w:adjustRightInd/>
      <w:spacing w:before="480" w:after="300" w:line="240" w:lineRule="atLeast"/>
      <w:jc w:val="both"/>
    </w:pPr>
    <w:rPr>
      <w:rFonts w:asciiTheme="minorHAnsi" w:eastAsiaTheme="minorHAnsi" w:hAnsiTheme="minorHAnsi" w:cstheme="minorBidi"/>
      <w:sz w:val="22"/>
      <w:szCs w:val="22"/>
      <w:lang w:val="ru-RU" w:eastAsia="en-US"/>
    </w:rPr>
  </w:style>
  <w:style w:type="paragraph" w:customStyle="1" w:styleId="37">
    <w:name w:val="Основной текст3"/>
    <w:basedOn w:val="a"/>
    <w:uiPriority w:val="99"/>
    <w:rsid w:val="00176EB6"/>
    <w:pPr>
      <w:widowControl w:val="0"/>
      <w:overflowPunct/>
      <w:autoSpaceDE/>
      <w:autoSpaceDN/>
      <w:adjustRightInd/>
      <w:ind w:firstLine="400"/>
    </w:pPr>
    <w:rPr>
      <w:sz w:val="20"/>
      <w:lang w:val="ru-RU"/>
    </w:rPr>
  </w:style>
  <w:style w:type="paragraph" w:customStyle="1" w:styleId="afff4">
    <w:basedOn w:val="a"/>
    <w:next w:val="a5"/>
    <w:qFormat/>
    <w:rsid w:val="007273A1"/>
    <w:pPr>
      <w:overflowPunct/>
      <w:autoSpaceDE/>
      <w:autoSpaceDN/>
      <w:adjustRightInd/>
      <w:spacing w:before="100" w:beforeAutospacing="1" w:after="100" w:afterAutospacing="1"/>
    </w:pPr>
    <w:rPr>
      <w:sz w:val="20"/>
      <w:lang w:val="ru-RU" w:eastAsia="uk-UA"/>
    </w:rPr>
  </w:style>
  <w:style w:type="character" w:customStyle="1" w:styleId="afff5">
    <w:name w:val="Заголовок Знак"/>
    <w:rsid w:val="006938B3"/>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776">
      <w:bodyDiv w:val="1"/>
      <w:marLeft w:val="0"/>
      <w:marRight w:val="0"/>
      <w:marTop w:val="0"/>
      <w:marBottom w:val="0"/>
      <w:divBdr>
        <w:top w:val="none" w:sz="0" w:space="0" w:color="auto"/>
        <w:left w:val="none" w:sz="0" w:space="0" w:color="auto"/>
        <w:bottom w:val="none" w:sz="0" w:space="0" w:color="auto"/>
        <w:right w:val="none" w:sz="0" w:space="0" w:color="auto"/>
      </w:divBdr>
    </w:div>
    <w:div w:id="83958481">
      <w:bodyDiv w:val="1"/>
      <w:marLeft w:val="0"/>
      <w:marRight w:val="0"/>
      <w:marTop w:val="0"/>
      <w:marBottom w:val="0"/>
      <w:divBdr>
        <w:top w:val="none" w:sz="0" w:space="0" w:color="auto"/>
        <w:left w:val="none" w:sz="0" w:space="0" w:color="auto"/>
        <w:bottom w:val="none" w:sz="0" w:space="0" w:color="auto"/>
        <w:right w:val="none" w:sz="0" w:space="0" w:color="auto"/>
      </w:divBdr>
    </w:div>
    <w:div w:id="159122737">
      <w:bodyDiv w:val="1"/>
      <w:marLeft w:val="0"/>
      <w:marRight w:val="0"/>
      <w:marTop w:val="0"/>
      <w:marBottom w:val="0"/>
      <w:divBdr>
        <w:top w:val="none" w:sz="0" w:space="0" w:color="auto"/>
        <w:left w:val="none" w:sz="0" w:space="0" w:color="auto"/>
        <w:bottom w:val="none" w:sz="0" w:space="0" w:color="auto"/>
        <w:right w:val="none" w:sz="0" w:space="0" w:color="auto"/>
      </w:divBdr>
    </w:div>
    <w:div w:id="178392109">
      <w:bodyDiv w:val="1"/>
      <w:marLeft w:val="0"/>
      <w:marRight w:val="0"/>
      <w:marTop w:val="0"/>
      <w:marBottom w:val="0"/>
      <w:divBdr>
        <w:top w:val="none" w:sz="0" w:space="0" w:color="auto"/>
        <w:left w:val="none" w:sz="0" w:space="0" w:color="auto"/>
        <w:bottom w:val="none" w:sz="0" w:space="0" w:color="auto"/>
        <w:right w:val="none" w:sz="0" w:space="0" w:color="auto"/>
      </w:divBdr>
    </w:div>
    <w:div w:id="192496201">
      <w:bodyDiv w:val="1"/>
      <w:marLeft w:val="0"/>
      <w:marRight w:val="0"/>
      <w:marTop w:val="0"/>
      <w:marBottom w:val="0"/>
      <w:divBdr>
        <w:top w:val="none" w:sz="0" w:space="0" w:color="auto"/>
        <w:left w:val="none" w:sz="0" w:space="0" w:color="auto"/>
        <w:bottom w:val="none" w:sz="0" w:space="0" w:color="auto"/>
        <w:right w:val="none" w:sz="0" w:space="0" w:color="auto"/>
      </w:divBdr>
    </w:div>
    <w:div w:id="222520592">
      <w:bodyDiv w:val="1"/>
      <w:marLeft w:val="0"/>
      <w:marRight w:val="0"/>
      <w:marTop w:val="0"/>
      <w:marBottom w:val="0"/>
      <w:divBdr>
        <w:top w:val="none" w:sz="0" w:space="0" w:color="auto"/>
        <w:left w:val="none" w:sz="0" w:space="0" w:color="auto"/>
        <w:bottom w:val="none" w:sz="0" w:space="0" w:color="auto"/>
        <w:right w:val="none" w:sz="0" w:space="0" w:color="auto"/>
      </w:divBdr>
    </w:div>
    <w:div w:id="264651978">
      <w:bodyDiv w:val="1"/>
      <w:marLeft w:val="0"/>
      <w:marRight w:val="0"/>
      <w:marTop w:val="0"/>
      <w:marBottom w:val="0"/>
      <w:divBdr>
        <w:top w:val="none" w:sz="0" w:space="0" w:color="auto"/>
        <w:left w:val="none" w:sz="0" w:space="0" w:color="auto"/>
        <w:bottom w:val="none" w:sz="0" w:space="0" w:color="auto"/>
        <w:right w:val="none" w:sz="0" w:space="0" w:color="auto"/>
      </w:divBdr>
    </w:div>
    <w:div w:id="296647548">
      <w:bodyDiv w:val="1"/>
      <w:marLeft w:val="0"/>
      <w:marRight w:val="0"/>
      <w:marTop w:val="0"/>
      <w:marBottom w:val="0"/>
      <w:divBdr>
        <w:top w:val="none" w:sz="0" w:space="0" w:color="auto"/>
        <w:left w:val="none" w:sz="0" w:space="0" w:color="auto"/>
        <w:bottom w:val="none" w:sz="0" w:space="0" w:color="auto"/>
        <w:right w:val="none" w:sz="0" w:space="0" w:color="auto"/>
      </w:divBdr>
    </w:div>
    <w:div w:id="327951776">
      <w:bodyDiv w:val="1"/>
      <w:marLeft w:val="0"/>
      <w:marRight w:val="0"/>
      <w:marTop w:val="0"/>
      <w:marBottom w:val="0"/>
      <w:divBdr>
        <w:top w:val="none" w:sz="0" w:space="0" w:color="auto"/>
        <w:left w:val="none" w:sz="0" w:space="0" w:color="auto"/>
        <w:bottom w:val="none" w:sz="0" w:space="0" w:color="auto"/>
        <w:right w:val="none" w:sz="0" w:space="0" w:color="auto"/>
      </w:divBdr>
    </w:div>
    <w:div w:id="349261131">
      <w:bodyDiv w:val="1"/>
      <w:marLeft w:val="0"/>
      <w:marRight w:val="0"/>
      <w:marTop w:val="0"/>
      <w:marBottom w:val="0"/>
      <w:divBdr>
        <w:top w:val="none" w:sz="0" w:space="0" w:color="auto"/>
        <w:left w:val="none" w:sz="0" w:space="0" w:color="auto"/>
        <w:bottom w:val="none" w:sz="0" w:space="0" w:color="auto"/>
        <w:right w:val="none" w:sz="0" w:space="0" w:color="auto"/>
      </w:divBdr>
    </w:div>
    <w:div w:id="430467957">
      <w:bodyDiv w:val="1"/>
      <w:marLeft w:val="0"/>
      <w:marRight w:val="0"/>
      <w:marTop w:val="0"/>
      <w:marBottom w:val="0"/>
      <w:divBdr>
        <w:top w:val="none" w:sz="0" w:space="0" w:color="auto"/>
        <w:left w:val="none" w:sz="0" w:space="0" w:color="auto"/>
        <w:bottom w:val="none" w:sz="0" w:space="0" w:color="auto"/>
        <w:right w:val="none" w:sz="0" w:space="0" w:color="auto"/>
      </w:divBdr>
    </w:div>
    <w:div w:id="490144016">
      <w:bodyDiv w:val="1"/>
      <w:marLeft w:val="0"/>
      <w:marRight w:val="0"/>
      <w:marTop w:val="0"/>
      <w:marBottom w:val="0"/>
      <w:divBdr>
        <w:top w:val="none" w:sz="0" w:space="0" w:color="auto"/>
        <w:left w:val="none" w:sz="0" w:space="0" w:color="auto"/>
        <w:bottom w:val="none" w:sz="0" w:space="0" w:color="auto"/>
        <w:right w:val="none" w:sz="0" w:space="0" w:color="auto"/>
      </w:divBdr>
    </w:div>
    <w:div w:id="528371648">
      <w:bodyDiv w:val="1"/>
      <w:marLeft w:val="0"/>
      <w:marRight w:val="0"/>
      <w:marTop w:val="0"/>
      <w:marBottom w:val="0"/>
      <w:divBdr>
        <w:top w:val="none" w:sz="0" w:space="0" w:color="auto"/>
        <w:left w:val="none" w:sz="0" w:space="0" w:color="auto"/>
        <w:bottom w:val="none" w:sz="0" w:space="0" w:color="auto"/>
        <w:right w:val="none" w:sz="0" w:space="0" w:color="auto"/>
      </w:divBdr>
    </w:div>
    <w:div w:id="529874562">
      <w:bodyDiv w:val="1"/>
      <w:marLeft w:val="0"/>
      <w:marRight w:val="0"/>
      <w:marTop w:val="0"/>
      <w:marBottom w:val="0"/>
      <w:divBdr>
        <w:top w:val="none" w:sz="0" w:space="0" w:color="auto"/>
        <w:left w:val="none" w:sz="0" w:space="0" w:color="auto"/>
        <w:bottom w:val="none" w:sz="0" w:space="0" w:color="auto"/>
        <w:right w:val="none" w:sz="0" w:space="0" w:color="auto"/>
      </w:divBdr>
    </w:div>
    <w:div w:id="606233128">
      <w:bodyDiv w:val="1"/>
      <w:marLeft w:val="0"/>
      <w:marRight w:val="0"/>
      <w:marTop w:val="0"/>
      <w:marBottom w:val="0"/>
      <w:divBdr>
        <w:top w:val="none" w:sz="0" w:space="0" w:color="auto"/>
        <w:left w:val="none" w:sz="0" w:space="0" w:color="auto"/>
        <w:bottom w:val="none" w:sz="0" w:space="0" w:color="auto"/>
        <w:right w:val="none" w:sz="0" w:space="0" w:color="auto"/>
      </w:divBdr>
    </w:div>
    <w:div w:id="608973097">
      <w:bodyDiv w:val="1"/>
      <w:marLeft w:val="0"/>
      <w:marRight w:val="0"/>
      <w:marTop w:val="0"/>
      <w:marBottom w:val="0"/>
      <w:divBdr>
        <w:top w:val="none" w:sz="0" w:space="0" w:color="auto"/>
        <w:left w:val="none" w:sz="0" w:space="0" w:color="auto"/>
        <w:bottom w:val="none" w:sz="0" w:space="0" w:color="auto"/>
        <w:right w:val="none" w:sz="0" w:space="0" w:color="auto"/>
      </w:divBdr>
    </w:div>
    <w:div w:id="622922413">
      <w:bodyDiv w:val="1"/>
      <w:marLeft w:val="0"/>
      <w:marRight w:val="0"/>
      <w:marTop w:val="0"/>
      <w:marBottom w:val="0"/>
      <w:divBdr>
        <w:top w:val="none" w:sz="0" w:space="0" w:color="auto"/>
        <w:left w:val="none" w:sz="0" w:space="0" w:color="auto"/>
        <w:bottom w:val="none" w:sz="0" w:space="0" w:color="auto"/>
        <w:right w:val="none" w:sz="0" w:space="0" w:color="auto"/>
      </w:divBdr>
    </w:div>
    <w:div w:id="663818557">
      <w:bodyDiv w:val="1"/>
      <w:marLeft w:val="0"/>
      <w:marRight w:val="0"/>
      <w:marTop w:val="0"/>
      <w:marBottom w:val="0"/>
      <w:divBdr>
        <w:top w:val="none" w:sz="0" w:space="0" w:color="auto"/>
        <w:left w:val="none" w:sz="0" w:space="0" w:color="auto"/>
        <w:bottom w:val="none" w:sz="0" w:space="0" w:color="auto"/>
        <w:right w:val="none" w:sz="0" w:space="0" w:color="auto"/>
      </w:divBdr>
    </w:div>
    <w:div w:id="710417632">
      <w:bodyDiv w:val="1"/>
      <w:marLeft w:val="0"/>
      <w:marRight w:val="0"/>
      <w:marTop w:val="0"/>
      <w:marBottom w:val="0"/>
      <w:divBdr>
        <w:top w:val="none" w:sz="0" w:space="0" w:color="auto"/>
        <w:left w:val="none" w:sz="0" w:space="0" w:color="auto"/>
        <w:bottom w:val="none" w:sz="0" w:space="0" w:color="auto"/>
        <w:right w:val="none" w:sz="0" w:space="0" w:color="auto"/>
      </w:divBdr>
    </w:div>
    <w:div w:id="735860168">
      <w:bodyDiv w:val="1"/>
      <w:marLeft w:val="0"/>
      <w:marRight w:val="0"/>
      <w:marTop w:val="0"/>
      <w:marBottom w:val="0"/>
      <w:divBdr>
        <w:top w:val="none" w:sz="0" w:space="0" w:color="auto"/>
        <w:left w:val="none" w:sz="0" w:space="0" w:color="auto"/>
        <w:bottom w:val="none" w:sz="0" w:space="0" w:color="auto"/>
        <w:right w:val="none" w:sz="0" w:space="0" w:color="auto"/>
      </w:divBdr>
    </w:div>
    <w:div w:id="746653647">
      <w:bodyDiv w:val="1"/>
      <w:marLeft w:val="0"/>
      <w:marRight w:val="0"/>
      <w:marTop w:val="0"/>
      <w:marBottom w:val="0"/>
      <w:divBdr>
        <w:top w:val="none" w:sz="0" w:space="0" w:color="auto"/>
        <w:left w:val="none" w:sz="0" w:space="0" w:color="auto"/>
        <w:bottom w:val="none" w:sz="0" w:space="0" w:color="auto"/>
        <w:right w:val="none" w:sz="0" w:space="0" w:color="auto"/>
      </w:divBdr>
    </w:div>
    <w:div w:id="753862494">
      <w:bodyDiv w:val="1"/>
      <w:marLeft w:val="0"/>
      <w:marRight w:val="0"/>
      <w:marTop w:val="0"/>
      <w:marBottom w:val="0"/>
      <w:divBdr>
        <w:top w:val="none" w:sz="0" w:space="0" w:color="auto"/>
        <w:left w:val="none" w:sz="0" w:space="0" w:color="auto"/>
        <w:bottom w:val="none" w:sz="0" w:space="0" w:color="auto"/>
        <w:right w:val="none" w:sz="0" w:space="0" w:color="auto"/>
      </w:divBdr>
    </w:div>
    <w:div w:id="759789759">
      <w:bodyDiv w:val="1"/>
      <w:marLeft w:val="0"/>
      <w:marRight w:val="0"/>
      <w:marTop w:val="0"/>
      <w:marBottom w:val="0"/>
      <w:divBdr>
        <w:top w:val="none" w:sz="0" w:space="0" w:color="auto"/>
        <w:left w:val="none" w:sz="0" w:space="0" w:color="auto"/>
        <w:bottom w:val="none" w:sz="0" w:space="0" w:color="auto"/>
        <w:right w:val="none" w:sz="0" w:space="0" w:color="auto"/>
      </w:divBdr>
    </w:div>
    <w:div w:id="787353448">
      <w:bodyDiv w:val="1"/>
      <w:marLeft w:val="0"/>
      <w:marRight w:val="0"/>
      <w:marTop w:val="0"/>
      <w:marBottom w:val="0"/>
      <w:divBdr>
        <w:top w:val="none" w:sz="0" w:space="0" w:color="auto"/>
        <w:left w:val="none" w:sz="0" w:space="0" w:color="auto"/>
        <w:bottom w:val="none" w:sz="0" w:space="0" w:color="auto"/>
        <w:right w:val="none" w:sz="0" w:space="0" w:color="auto"/>
      </w:divBdr>
    </w:div>
    <w:div w:id="865754927">
      <w:bodyDiv w:val="1"/>
      <w:marLeft w:val="0"/>
      <w:marRight w:val="0"/>
      <w:marTop w:val="0"/>
      <w:marBottom w:val="0"/>
      <w:divBdr>
        <w:top w:val="none" w:sz="0" w:space="0" w:color="auto"/>
        <w:left w:val="none" w:sz="0" w:space="0" w:color="auto"/>
        <w:bottom w:val="none" w:sz="0" w:space="0" w:color="auto"/>
        <w:right w:val="none" w:sz="0" w:space="0" w:color="auto"/>
      </w:divBdr>
    </w:div>
    <w:div w:id="1005789722">
      <w:bodyDiv w:val="1"/>
      <w:marLeft w:val="0"/>
      <w:marRight w:val="0"/>
      <w:marTop w:val="0"/>
      <w:marBottom w:val="0"/>
      <w:divBdr>
        <w:top w:val="none" w:sz="0" w:space="0" w:color="auto"/>
        <w:left w:val="none" w:sz="0" w:space="0" w:color="auto"/>
        <w:bottom w:val="none" w:sz="0" w:space="0" w:color="auto"/>
        <w:right w:val="none" w:sz="0" w:space="0" w:color="auto"/>
      </w:divBdr>
    </w:div>
    <w:div w:id="1170949536">
      <w:bodyDiv w:val="1"/>
      <w:marLeft w:val="0"/>
      <w:marRight w:val="0"/>
      <w:marTop w:val="0"/>
      <w:marBottom w:val="0"/>
      <w:divBdr>
        <w:top w:val="none" w:sz="0" w:space="0" w:color="auto"/>
        <w:left w:val="none" w:sz="0" w:space="0" w:color="auto"/>
        <w:bottom w:val="none" w:sz="0" w:space="0" w:color="auto"/>
        <w:right w:val="none" w:sz="0" w:space="0" w:color="auto"/>
      </w:divBdr>
    </w:div>
    <w:div w:id="1190415728">
      <w:bodyDiv w:val="1"/>
      <w:marLeft w:val="0"/>
      <w:marRight w:val="0"/>
      <w:marTop w:val="0"/>
      <w:marBottom w:val="0"/>
      <w:divBdr>
        <w:top w:val="none" w:sz="0" w:space="0" w:color="auto"/>
        <w:left w:val="none" w:sz="0" w:space="0" w:color="auto"/>
        <w:bottom w:val="none" w:sz="0" w:space="0" w:color="auto"/>
        <w:right w:val="none" w:sz="0" w:space="0" w:color="auto"/>
      </w:divBdr>
    </w:div>
    <w:div w:id="1367869577">
      <w:bodyDiv w:val="1"/>
      <w:marLeft w:val="0"/>
      <w:marRight w:val="0"/>
      <w:marTop w:val="0"/>
      <w:marBottom w:val="0"/>
      <w:divBdr>
        <w:top w:val="none" w:sz="0" w:space="0" w:color="auto"/>
        <w:left w:val="none" w:sz="0" w:space="0" w:color="auto"/>
        <w:bottom w:val="none" w:sz="0" w:space="0" w:color="auto"/>
        <w:right w:val="none" w:sz="0" w:space="0" w:color="auto"/>
      </w:divBdr>
    </w:div>
    <w:div w:id="1403679646">
      <w:bodyDiv w:val="1"/>
      <w:marLeft w:val="0"/>
      <w:marRight w:val="0"/>
      <w:marTop w:val="0"/>
      <w:marBottom w:val="0"/>
      <w:divBdr>
        <w:top w:val="none" w:sz="0" w:space="0" w:color="auto"/>
        <w:left w:val="none" w:sz="0" w:space="0" w:color="auto"/>
        <w:bottom w:val="none" w:sz="0" w:space="0" w:color="auto"/>
        <w:right w:val="none" w:sz="0" w:space="0" w:color="auto"/>
      </w:divBdr>
    </w:div>
    <w:div w:id="1458061664">
      <w:bodyDiv w:val="1"/>
      <w:marLeft w:val="0"/>
      <w:marRight w:val="0"/>
      <w:marTop w:val="0"/>
      <w:marBottom w:val="0"/>
      <w:divBdr>
        <w:top w:val="none" w:sz="0" w:space="0" w:color="auto"/>
        <w:left w:val="none" w:sz="0" w:space="0" w:color="auto"/>
        <w:bottom w:val="none" w:sz="0" w:space="0" w:color="auto"/>
        <w:right w:val="none" w:sz="0" w:space="0" w:color="auto"/>
      </w:divBdr>
    </w:div>
    <w:div w:id="1507751391">
      <w:bodyDiv w:val="1"/>
      <w:marLeft w:val="0"/>
      <w:marRight w:val="0"/>
      <w:marTop w:val="0"/>
      <w:marBottom w:val="0"/>
      <w:divBdr>
        <w:top w:val="none" w:sz="0" w:space="0" w:color="auto"/>
        <w:left w:val="none" w:sz="0" w:space="0" w:color="auto"/>
        <w:bottom w:val="none" w:sz="0" w:space="0" w:color="auto"/>
        <w:right w:val="none" w:sz="0" w:space="0" w:color="auto"/>
      </w:divBdr>
    </w:div>
    <w:div w:id="1548102129">
      <w:bodyDiv w:val="1"/>
      <w:marLeft w:val="0"/>
      <w:marRight w:val="0"/>
      <w:marTop w:val="0"/>
      <w:marBottom w:val="0"/>
      <w:divBdr>
        <w:top w:val="none" w:sz="0" w:space="0" w:color="auto"/>
        <w:left w:val="none" w:sz="0" w:space="0" w:color="auto"/>
        <w:bottom w:val="none" w:sz="0" w:space="0" w:color="auto"/>
        <w:right w:val="none" w:sz="0" w:space="0" w:color="auto"/>
      </w:divBdr>
    </w:div>
    <w:div w:id="1548837267">
      <w:bodyDiv w:val="1"/>
      <w:marLeft w:val="0"/>
      <w:marRight w:val="0"/>
      <w:marTop w:val="0"/>
      <w:marBottom w:val="0"/>
      <w:divBdr>
        <w:top w:val="none" w:sz="0" w:space="0" w:color="auto"/>
        <w:left w:val="none" w:sz="0" w:space="0" w:color="auto"/>
        <w:bottom w:val="none" w:sz="0" w:space="0" w:color="auto"/>
        <w:right w:val="none" w:sz="0" w:space="0" w:color="auto"/>
      </w:divBdr>
    </w:div>
    <w:div w:id="1549759794">
      <w:bodyDiv w:val="1"/>
      <w:marLeft w:val="0"/>
      <w:marRight w:val="0"/>
      <w:marTop w:val="0"/>
      <w:marBottom w:val="0"/>
      <w:divBdr>
        <w:top w:val="none" w:sz="0" w:space="0" w:color="auto"/>
        <w:left w:val="none" w:sz="0" w:space="0" w:color="auto"/>
        <w:bottom w:val="none" w:sz="0" w:space="0" w:color="auto"/>
        <w:right w:val="none" w:sz="0" w:space="0" w:color="auto"/>
      </w:divBdr>
    </w:div>
    <w:div w:id="1552497303">
      <w:bodyDiv w:val="1"/>
      <w:marLeft w:val="0"/>
      <w:marRight w:val="0"/>
      <w:marTop w:val="0"/>
      <w:marBottom w:val="0"/>
      <w:divBdr>
        <w:top w:val="none" w:sz="0" w:space="0" w:color="auto"/>
        <w:left w:val="none" w:sz="0" w:space="0" w:color="auto"/>
        <w:bottom w:val="none" w:sz="0" w:space="0" w:color="auto"/>
        <w:right w:val="none" w:sz="0" w:space="0" w:color="auto"/>
      </w:divBdr>
    </w:div>
    <w:div w:id="1589383843">
      <w:bodyDiv w:val="1"/>
      <w:marLeft w:val="0"/>
      <w:marRight w:val="0"/>
      <w:marTop w:val="0"/>
      <w:marBottom w:val="0"/>
      <w:divBdr>
        <w:top w:val="none" w:sz="0" w:space="0" w:color="auto"/>
        <w:left w:val="none" w:sz="0" w:space="0" w:color="auto"/>
        <w:bottom w:val="none" w:sz="0" w:space="0" w:color="auto"/>
        <w:right w:val="none" w:sz="0" w:space="0" w:color="auto"/>
      </w:divBdr>
    </w:div>
    <w:div w:id="1690906034">
      <w:bodyDiv w:val="1"/>
      <w:marLeft w:val="0"/>
      <w:marRight w:val="0"/>
      <w:marTop w:val="0"/>
      <w:marBottom w:val="0"/>
      <w:divBdr>
        <w:top w:val="none" w:sz="0" w:space="0" w:color="auto"/>
        <w:left w:val="none" w:sz="0" w:space="0" w:color="auto"/>
        <w:bottom w:val="none" w:sz="0" w:space="0" w:color="auto"/>
        <w:right w:val="none" w:sz="0" w:space="0" w:color="auto"/>
      </w:divBdr>
    </w:div>
    <w:div w:id="1760834410">
      <w:bodyDiv w:val="1"/>
      <w:marLeft w:val="0"/>
      <w:marRight w:val="0"/>
      <w:marTop w:val="0"/>
      <w:marBottom w:val="0"/>
      <w:divBdr>
        <w:top w:val="none" w:sz="0" w:space="0" w:color="auto"/>
        <w:left w:val="none" w:sz="0" w:space="0" w:color="auto"/>
        <w:bottom w:val="none" w:sz="0" w:space="0" w:color="auto"/>
        <w:right w:val="none" w:sz="0" w:space="0" w:color="auto"/>
      </w:divBdr>
    </w:div>
    <w:div w:id="1814831533">
      <w:bodyDiv w:val="1"/>
      <w:marLeft w:val="0"/>
      <w:marRight w:val="0"/>
      <w:marTop w:val="0"/>
      <w:marBottom w:val="0"/>
      <w:divBdr>
        <w:top w:val="none" w:sz="0" w:space="0" w:color="auto"/>
        <w:left w:val="none" w:sz="0" w:space="0" w:color="auto"/>
        <w:bottom w:val="none" w:sz="0" w:space="0" w:color="auto"/>
        <w:right w:val="none" w:sz="0" w:space="0" w:color="auto"/>
      </w:divBdr>
      <w:divsChild>
        <w:div w:id="543828969">
          <w:marLeft w:val="0"/>
          <w:marRight w:val="0"/>
          <w:marTop w:val="0"/>
          <w:marBottom w:val="15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
      </w:divsChild>
    </w:div>
    <w:div w:id="1882399435">
      <w:bodyDiv w:val="1"/>
      <w:marLeft w:val="0"/>
      <w:marRight w:val="0"/>
      <w:marTop w:val="0"/>
      <w:marBottom w:val="0"/>
      <w:divBdr>
        <w:top w:val="none" w:sz="0" w:space="0" w:color="auto"/>
        <w:left w:val="none" w:sz="0" w:space="0" w:color="auto"/>
        <w:bottom w:val="none" w:sz="0" w:space="0" w:color="auto"/>
        <w:right w:val="none" w:sz="0" w:space="0" w:color="auto"/>
      </w:divBdr>
    </w:div>
    <w:div w:id="1927373576">
      <w:bodyDiv w:val="1"/>
      <w:marLeft w:val="0"/>
      <w:marRight w:val="0"/>
      <w:marTop w:val="0"/>
      <w:marBottom w:val="0"/>
      <w:divBdr>
        <w:top w:val="none" w:sz="0" w:space="0" w:color="auto"/>
        <w:left w:val="none" w:sz="0" w:space="0" w:color="auto"/>
        <w:bottom w:val="none" w:sz="0" w:space="0" w:color="auto"/>
        <w:right w:val="none" w:sz="0" w:space="0" w:color="auto"/>
      </w:divBdr>
    </w:div>
    <w:div w:id="2010253363">
      <w:bodyDiv w:val="1"/>
      <w:marLeft w:val="0"/>
      <w:marRight w:val="0"/>
      <w:marTop w:val="0"/>
      <w:marBottom w:val="0"/>
      <w:divBdr>
        <w:top w:val="none" w:sz="0" w:space="0" w:color="auto"/>
        <w:left w:val="none" w:sz="0" w:space="0" w:color="auto"/>
        <w:bottom w:val="none" w:sz="0" w:space="0" w:color="auto"/>
        <w:right w:val="none" w:sz="0" w:space="0" w:color="auto"/>
      </w:divBdr>
    </w:div>
    <w:div w:id="2055958494">
      <w:bodyDiv w:val="1"/>
      <w:marLeft w:val="0"/>
      <w:marRight w:val="0"/>
      <w:marTop w:val="0"/>
      <w:marBottom w:val="0"/>
      <w:divBdr>
        <w:top w:val="none" w:sz="0" w:space="0" w:color="auto"/>
        <w:left w:val="none" w:sz="0" w:space="0" w:color="auto"/>
        <w:bottom w:val="none" w:sz="0" w:space="0" w:color="auto"/>
        <w:right w:val="none" w:sz="0" w:space="0" w:color="auto"/>
      </w:divBdr>
    </w:div>
    <w:div w:id="2071491035">
      <w:bodyDiv w:val="1"/>
      <w:marLeft w:val="0"/>
      <w:marRight w:val="0"/>
      <w:marTop w:val="0"/>
      <w:marBottom w:val="0"/>
      <w:divBdr>
        <w:top w:val="none" w:sz="0" w:space="0" w:color="auto"/>
        <w:left w:val="none" w:sz="0" w:space="0" w:color="auto"/>
        <w:bottom w:val="none" w:sz="0" w:space="0" w:color="auto"/>
        <w:right w:val="none" w:sz="0" w:space="0" w:color="auto"/>
      </w:divBdr>
    </w:div>
    <w:div w:id="2074087148">
      <w:bodyDiv w:val="1"/>
      <w:marLeft w:val="0"/>
      <w:marRight w:val="0"/>
      <w:marTop w:val="0"/>
      <w:marBottom w:val="0"/>
      <w:divBdr>
        <w:top w:val="none" w:sz="0" w:space="0" w:color="auto"/>
        <w:left w:val="none" w:sz="0" w:space="0" w:color="auto"/>
        <w:bottom w:val="none" w:sz="0" w:space="0" w:color="auto"/>
        <w:right w:val="none" w:sz="0" w:space="0" w:color="auto"/>
      </w:divBdr>
    </w:div>
    <w:div w:id="2097704431">
      <w:bodyDiv w:val="1"/>
      <w:marLeft w:val="0"/>
      <w:marRight w:val="0"/>
      <w:marTop w:val="0"/>
      <w:marBottom w:val="0"/>
      <w:divBdr>
        <w:top w:val="none" w:sz="0" w:space="0" w:color="auto"/>
        <w:left w:val="none" w:sz="0" w:space="0" w:color="auto"/>
        <w:bottom w:val="none" w:sz="0" w:space="0" w:color="auto"/>
        <w:right w:val="none" w:sz="0" w:space="0" w:color="auto"/>
      </w:divBdr>
    </w:div>
    <w:div w:id="2141610575">
      <w:marLeft w:val="0"/>
      <w:marRight w:val="0"/>
      <w:marTop w:val="0"/>
      <w:marBottom w:val="0"/>
      <w:divBdr>
        <w:top w:val="none" w:sz="0" w:space="0" w:color="auto"/>
        <w:left w:val="none" w:sz="0" w:space="0" w:color="auto"/>
        <w:bottom w:val="none" w:sz="0" w:space="0" w:color="auto"/>
        <w:right w:val="none" w:sz="0" w:space="0" w:color="auto"/>
      </w:divBdr>
    </w:div>
    <w:div w:id="2141610576">
      <w:marLeft w:val="0"/>
      <w:marRight w:val="0"/>
      <w:marTop w:val="0"/>
      <w:marBottom w:val="0"/>
      <w:divBdr>
        <w:top w:val="none" w:sz="0" w:space="0" w:color="auto"/>
        <w:left w:val="none" w:sz="0" w:space="0" w:color="auto"/>
        <w:bottom w:val="none" w:sz="0" w:space="0" w:color="auto"/>
        <w:right w:val="none" w:sz="0" w:space="0" w:color="auto"/>
      </w:divBdr>
    </w:div>
    <w:div w:id="2141610577">
      <w:marLeft w:val="0"/>
      <w:marRight w:val="0"/>
      <w:marTop w:val="0"/>
      <w:marBottom w:val="0"/>
      <w:divBdr>
        <w:top w:val="none" w:sz="0" w:space="0" w:color="auto"/>
        <w:left w:val="none" w:sz="0" w:space="0" w:color="auto"/>
        <w:bottom w:val="none" w:sz="0" w:space="0" w:color="auto"/>
        <w:right w:val="none" w:sz="0" w:space="0" w:color="auto"/>
      </w:divBdr>
    </w:div>
    <w:div w:id="2141610578">
      <w:marLeft w:val="0"/>
      <w:marRight w:val="0"/>
      <w:marTop w:val="0"/>
      <w:marBottom w:val="0"/>
      <w:divBdr>
        <w:top w:val="none" w:sz="0" w:space="0" w:color="auto"/>
        <w:left w:val="none" w:sz="0" w:space="0" w:color="auto"/>
        <w:bottom w:val="none" w:sz="0" w:space="0" w:color="auto"/>
        <w:right w:val="none" w:sz="0" w:space="0" w:color="auto"/>
      </w:divBdr>
    </w:div>
    <w:div w:id="2141610579">
      <w:marLeft w:val="0"/>
      <w:marRight w:val="0"/>
      <w:marTop w:val="0"/>
      <w:marBottom w:val="0"/>
      <w:divBdr>
        <w:top w:val="none" w:sz="0" w:space="0" w:color="auto"/>
        <w:left w:val="none" w:sz="0" w:space="0" w:color="auto"/>
        <w:bottom w:val="none" w:sz="0" w:space="0" w:color="auto"/>
        <w:right w:val="none" w:sz="0" w:space="0" w:color="auto"/>
      </w:divBdr>
    </w:div>
    <w:div w:id="2141610580">
      <w:marLeft w:val="0"/>
      <w:marRight w:val="0"/>
      <w:marTop w:val="0"/>
      <w:marBottom w:val="0"/>
      <w:divBdr>
        <w:top w:val="none" w:sz="0" w:space="0" w:color="auto"/>
        <w:left w:val="none" w:sz="0" w:space="0" w:color="auto"/>
        <w:bottom w:val="none" w:sz="0" w:space="0" w:color="auto"/>
        <w:right w:val="none" w:sz="0" w:space="0" w:color="auto"/>
      </w:divBdr>
    </w:div>
    <w:div w:id="2141610581">
      <w:marLeft w:val="0"/>
      <w:marRight w:val="0"/>
      <w:marTop w:val="0"/>
      <w:marBottom w:val="0"/>
      <w:divBdr>
        <w:top w:val="none" w:sz="0" w:space="0" w:color="auto"/>
        <w:left w:val="none" w:sz="0" w:space="0" w:color="auto"/>
        <w:bottom w:val="none" w:sz="0" w:space="0" w:color="auto"/>
        <w:right w:val="none" w:sz="0" w:space="0" w:color="auto"/>
      </w:divBdr>
    </w:div>
    <w:div w:id="2141610582">
      <w:marLeft w:val="0"/>
      <w:marRight w:val="0"/>
      <w:marTop w:val="0"/>
      <w:marBottom w:val="0"/>
      <w:divBdr>
        <w:top w:val="none" w:sz="0" w:space="0" w:color="auto"/>
        <w:left w:val="none" w:sz="0" w:space="0" w:color="auto"/>
        <w:bottom w:val="none" w:sz="0" w:space="0" w:color="auto"/>
        <w:right w:val="none" w:sz="0" w:space="0" w:color="auto"/>
      </w:divBdr>
      <w:divsChild>
        <w:div w:id="2141610613">
          <w:marLeft w:val="0"/>
          <w:marRight w:val="0"/>
          <w:marTop w:val="0"/>
          <w:marBottom w:val="0"/>
          <w:divBdr>
            <w:top w:val="none" w:sz="0" w:space="0" w:color="auto"/>
            <w:left w:val="none" w:sz="0" w:space="0" w:color="auto"/>
            <w:bottom w:val="none" w:sz="0" w:space="0" w:color="auto"/>
            <w:right w:val="none" w:sz="0" w:space="0" w:color="auto"/>
          </w:divBdr>
        </w:div>
      </w:divsChild>
    </w:div>
    <w:div w:id="2141610584">
      <w:marLeft w:val="0"/>
      <w:marRight w:val="0"/>
      <w:marTop w:val="0"/>
      <w:marBottom w:val="0"/>
      <w:divBdr>
        <w:top w:val="none" w:sz="0" w:space="0" w:color="auto"/>
        <w:left w:val="none" w:sz="0" w:space="0" w:color="auto"/>
        <w:bottom w:val="none" w:sz="0" w:space="0" w:color="auto"/>
        <w:right w:val="none" w:sz="0" w:space="0" w:color="auto"/>
      </w:divBdr>
    </w:div>
    <w:div w:id="2141610585">
      <w:marLeft w:val="0"/>
      <w:marRight w:val="0"/>
      <w:marTop w:val="0"/>
      <w:marBottom w:val="0"/>
      <w:divBdr>
        <w:top w:val="none" w:sz="0" w:space="0" w:color="auto"/>
        <w:left w:val="none" w:sz="0" w:space="0" w:color="auto"/>
        <w:bottom w:val="none" w:sz="0" w:space="0" w:color="auto"/>
        <w:right w:val="none" w:sz="0" w:space="0" w:color="auto"/>
      </w:divBdr>
    </w:div>
    <w:div w:id="2141610586">
      <w:marLeft w:val="0"/>
      <w:marRight w:val="0"/>
      <w:marTop w:val="0"/>
      <w:marBottom w:val="0"/>
      <w:divBdr>
        <w:top w:val="none" w:sz="0" w:space="0" w:color="auto"/>
        <w:left w:val="none" w:sz="0" w:space="0" w:color="auto"/>
        <w:bottom w:val="none" w:sz="0" w:space="0" w:color="auto"/>
        <w:right w:val="none" w:sz="0" w:space="0" w:color="auto"/>
      </w:divBdr>
    </w:div>
    <w:div w:id="2141610587">
      <w:marLeft w:val="0"/>
      <w:marRight w:val="0"/>
      <w:marTop w:val="0"/>
      <w:marBottom w:val="0"/>
      <w:divBdr>
        <w:top w:val="none" w:sz="0" w:space="0" w:color="auto"/>
        <w:left w:val="none" w:sz="0" w:space="0" w:color="auto"/>
        <w:bottom w:val="none" w:sz="0" w:space="0" w:color="auto"/>
        <w:right w:val="none" w:sz="0" w:space="0" w:color="auto"/>
      </w:divBdr>
    </w:div>
    <w:div w:id="2141610588">
      <w:marLeft w:val="0"/>
      <w:marRight w:val="0"/>
      <w:marTop w:val="0"/>
      <w:marBottom w:val="0"/>
      <w:divBdr>
        <w:top w:val="none" w:sz="0" w:space="0" w:color="auto"/>
        <w:left w:val="none" w:sz="0" w:space="0" w:color="auto"/>
        <w:bottom w:val="none" w:sz="0" w:space="0" w:color="auto"/>
        <w:right w:val="none" w:sz="0" w:space="0" w:color="auto"/>
      </w:divBdr>
    </w:div>
    <w:div w:id="2141610589">
      <w:marLeft w:val="0"/>
      <w:marRight w:val="0"/>
      <w:marTop w:val="0"/>
      <w:marBottom w:val="0"/>
      <w:divBdr>
        <w:top w:val="none" w:sz="0" w:space="0" w:color="auto"/>
        <w:left w:val="none" w:sz="0" w:space="0" w:color="auto"/>
        <w:bottom w:val="none" w:sz="0" w:space="0" w:color="auto"/>
        <w:right w:val="none" w:sz="0" w:space="0" w:color="auto"/>
      </w:divBdr>
    </w:div>
    <w:div w:id="2141610590">
      <w:marLeft w:val="0"/>
      <w:marRight w:val="0"/>
      <w:marTop w:val="0"/>
      <w:marBottom w:val="0"/>
      <w:divBdr>
        <w:top w:val="none" w:sz="0" w:space="0" w:color="auto"/>
        <w:left w:val="none" w:sz="0" w:space="0" w:color="auto"/>
        <w:bottom w:val="none" w:sz="0" w:space="0" w:color="auto"/>
        <w:right w:val="none" w:sz="0" w:space="0" w:color="auto"/>
      </w:divBdr>
    </w:div>
    <w:div w:id="2141610591">
      <w:marLeft w:val="0"/>
      <w:marRight w:val="0"/>
      <w:marTop w:val="0"/>
      <w:marBottom w:val="0"/>
      <w:divBdr>
        <w:top w:val="none" w:sz="0" w:space="0" w:color="auto"/>
        <w:left w:val="none" w:sz="0" w:space="0" w:color="auto"/>
        <w:bottom w:val="none" w:sz="0" w:space="0" w:color="auto"/>
        <w:right w:val="none" w:sz="0" w:space="0" w:color="auto"/>
      </w:divBdr>
    </w:div>
    <w:div w:id="2141610592">
      <w:marLeft w:val="0"/>
      <w:marRight w:val="0"/>
      <w:marTop w:val="0"/>
      <w:marBottom w:val="0"/>
      <w:divBdr>
        <w:top w:val="none" w:sz="0" w:space="0" w:color="auto"/>
        <w:left w:val="none" w:sz="0" w:space="0" w:color="auto"/>
        <w:bottom w:val="none" w:sz="0" w:space="0" w:color="auto"/>
        <w:right w:val="none" w:sz="0" w:space="0" w:color="auto"/>
      </w:divBdr>
    </w:div>
    <w:div w:id="2141610593">
      <w:marLeft w:val="0"/>
      <w:marRight w:val="0"/>
      <w:marTop w:val="0"/>
      <w:marBottom w:val="0"/>
      <w:divBdr>
        <w:top w:val="none" w:sz="0" w:space="0" w:color="auto"/>
        <w:left w:val="none" w:sz="0" w:space="0" w:color="auto"/>
        <w:bottom w:val="none" w:sz="0" w:space="0" w:color="auto"/>
        <w:right w:val="none" w:sz="0" w:space="0" w:color="auto"/>
      </w:divBdr>
    </w:div>
    <w:div w:id="2141610594">
      <w:marLeft w:val="0"/>
      <w:marRight w:val="0"/>
      <w:marTop w:val="0"/>
      <w:marBottom w:val="0"/>
      <w:divBdr>
        <w:top w:val="none" w:sz="0" w:space="0" w:color="auto"/>
        <w:left w:val="none" w:sz="0" w:space="0" w:color="auto"/>
        <w:bottom w:val="none" w:sz="0" w:space="0" w:color="auto"/>
        <w:right w:val="none" w:sz="0" w:space="0" w:color="auto"/>
      </w:divBdr>
    </w:div>
    <w:div w:id="2141610595">
      <w:marLeft w:val="0"/>
      <w:marRight w:val="0"/>
      <w:marTop w:val="0"/>
      <w:marBottom w:val="0"/>
      <w:divBdr>
        <w:top w:val="none" w:sz="0" w:space="0" w:color="auto"/>
        <w:left w:val="none" w:sz="0" w:space="0" w:color="auto"/>
        <w:bottom w:val="none" w:sz="0" w:space="0" w:color="auto"/>
        <w:right w:val="none" w:sz="0" w:space="0" w:color="auto"/>
      </w:divBdr>
    </w:div>
    <w:div w:id="2141610596">
      <w:marLeft w:val="0"/>
      <w:marRight w:val="0"/>
      <w:marTop w:val="0"/>
      <w:marBottom w:val="0"/>
      <w:divBdr>
        <w:top w:val="none" w:sz="0" w:space="0" w:color="auto"/>
        <w:left w:val="none" w:sz="0" w:space="0" w:color="auto"/>
        <w:bottom w:val="none" w:sz="0" w:space="0" w:color="auto"/>
        <w:right w:val="none" w:sz="0" w:space="0" w:color="auto"/>
      </w:divBdr>
    </w:div>
    <w:div w:id="2141610597">
      <w:marLeft w:val="0"/>
      <w:marRight w:val="0"/>
      <w:marTop w:val="0"/>
      <w:marBottom w:val="0"/>
      <w:divBdr>
        <w:top w:val="none" w:sz="0" w:space="0" w:color="auto"/>
        <w:left w:val="none" w:sz="0" w:space="0" w:color="auto"/>
        <w:bottom w:val="none" w:sz="0" w:space="0" w:color="auto"/>
        <w:right w:val="none" w:sz="0" w:space="0" w:color="auto"/>
      </w:divBdr>
    </w:div>
    <w:div w:id="2141610598">
      <w:marLeft w:val="0"/>
      <w:marRight w:val="0"/>
      <w:marTop w:val="0"/>
      <w:marBottom w:val="0"/>
      <w:divBdr>
        <w:top w:val="none" w:sz="0" w:space="0" w:color="auto"/>
        <w:left w:val="none" w:sz="0" w:space="0" w:color="auto"/>
        <w:bottom w:val="none" w:sz="0" w:space="0" w:color="auto"/>
        <w:right w:val="none" w:sz="0" w:space="0" w:color="auto"/>
      </w:divBdr>
    </w:div>
    <w:div w:id="2141610599">
      <w:marLeft w:val="0"/>
      <w:marRight w:val="0"/>
      <w:marTop w:val="0"/>
      <w:marBottom w:val="0"/>
      <w:divBdr>
        <w:top w:val="none" w:sz="0" w:space="0" w:color="auto"/>
        <w:left w:val="none" w:sz="0" w:space="0" w:color="auto"/>
        <w:bottom w:val="none" w:sz="0" w:space="0" w:color="auto"/>
        <w:right w:val="none" w:sz="0" w:space="0" w:color="auto"/>
      </w:divBdr>
    </w:div>
    <w:div w:id="2141610600">
      <w:marLeft w:val="0"/>
      <w:marRight w:val="0"/>
      <w:marTop w:val="0"/>
      <w:marBottom w:val="0"/>
      <w:divBdr>
        <w:top w:val="none" w:sz="0" w:space="0" w:color="auto"/>
        <w:left w:val="none" w:sz="0" w:space="0" w:color="auto"/>
        <w:bottom w:val="none" w:sz="0" w:space="0" w:color="auto"/>
        <w:right w:val="none" w:sz="0" w:space="0" w:color="auto"/>
      </w:divBdr>
    </w:div>
    <w:div w:id="2141610601">
      <w:marLeft w:val="0"/>
      <w:marRight w:val="0"/>
      <w:marTop w:val="0"/>
      <w:marBottom w:val="0"/>
      <w:divBdr>
        <w:top w:val="none" w:sz="0" w:space="0" w:color="auto"/>
        <w:left w:val="none" w:sz="0" w:space="0" w:color="auto"/>
        <w:bottom w:val="none" w:sz="0" w:space="0" w:color="auto"/>
        <w:right w:val="none" w:sz="0" w:space="0" w:color="auto"/>
      </w:divBdr>
      <w:divsChild>
        <w:div w:id="2141610602">
          <w:marLeft w:val="0"/>
          <w:marRight w:val="0"/>
          <w:marTop w:val="0"/>
          <w:marBottom w:val="0"/>
          <w:divBdr>
            <w:top w:val="none" w:sz="0" w:space="0" w:color="auto"/>
            <w:left w:val="none" w:sz="0" w:space="0" w:color="auto"/>
            <w:bottom w:val="none" w:sz="0" w:space="0" w:color="auto"/>
            <w:right w:val="none" w:sz="0" w:space="0" w:color="auto"/>
          </w:divBdr>
        </w:div>
      </w:divsChild>
    </w:div>
    <w:div w:id="2141610603">
      <w:marLeft w:val="0"/>
      <w:marRight w:val="0"/>
      <w:marTop w:val="0"/>
      <w:marBottom w:val="0"/>
      <w:divBdr>
        <w:top w:val="none" w:sz="0" w:space="0" w:color="auto"/>
        <w:left w:val="none" w:sz="0" w:space="0" w:color="auto"/>
        <w:bottom w:val="none" w:sz="0" w:space="0" w:color="auto"/>
        <w:right w:val="none" w:sz="0" w:space="0" w:color="auto"/>
      </w:divBdr>
    </w:div>
    <w:div w:id="2141610604">
      <w:marLeft w:val="0"/>
      <w:marRight w:val="0"/>
      <w:marTop w:val="0"/>
      <w:marBottom w:val="0"/>
      <w:divBdr>
        <w:top w:val="none" w:sz="0" w:space="0" w:color="auto"/>
        <w:left w:val="none" w:sz="0" w:space="0" w:color="auto"/>
        <w:bottom w:val="none" w:sz="0" w:space="0" w:color="auto"/>
        <w:right w:val="none" w:sz="0" w:space="0" w:color="auto"/>
      </w:divBdr>
    </w:div>
    <w:div w:id="2141610605">
      <w:marLeft w:val="0"/>
      <w:marRight w:val="0"/>
      <w:marTop w:val="0"/>
      <w:marBottom w:val="0"/>
      <w:divBdr>
        <w:top w:val="none" w:sz="0" w:space="0" w:color="auto"/>
        <w:left w:val="none" w:sz="0" w:space="0" w:color="auto"/>
        <w:bottom w:val="none" w:sz="0" w:space="0" w:color="auto"/>
        <w:right w:val="none" w:sz="0" w:space="0" w:color="auto"/>
      </w:divBdr>
    </w:div>
    <w:div w:id="2141610606">
      <w:marLeft w:val="0"/>
      <w:marRight w:val="0"/>
      <w:marTop w:val="0"/>
      <w:marBottom w:val="0"/>
      <w:divBdr>
        <w:top w:val="none" w:sz="0" w:space="0" w:color="auto"/>
        <w:left w:val="none" w:sz="0" w:space="0" w:color="auto"/>
        <w:bottom w:val="none" w:sz="0" w:space="0" w:color="auto"/>
        <w:right w:val="none" w:sz="0" w:space="0" w:color="auto"/>
      </w:divBdr>
    </w:div>
    <w:div w:id="2141610607">
      <w:marLeft w:val="0"/>
      <w:marRight w:val="0"/>
      <w:marTop w:val="0"/>
      <w:marBottom w:val="0"/>
      <w:divBdr>
        <w:top w:val="none" w:sz="0" w:space="0" w:color="auto"/>
        <w:left w:val="none" w:sz="0" w:space="0" w:color="auto"/>
        <w:bottom w:val="none" w:sz="0" w:space="0" w:color="auto"/>
        <w:right w:val="none" w:sz="0" w:space="0" w:color="auto"/>
      </w:divBdr>
    </w:div>
    <w:div w:id="2141610608">
      <w:marLeft w:val="0"/>
      <w:marRight w:val="0"/>
      <w:marTop w:val="0"/>
      <w:marBottom w:val="0"/>
      <w:divBdr>
        <w:top w:val="none" w:sz="0" w:space="0" w:color="auto"/>
        <w:left w:val="none" w:sz="0" w:space="0" w:color="auto"/>
        <w:bottom w:val="none" w:sz="0" w:space="0" w:color="auto"/>
        <w:right w:val="none" w:sz="0" w:space="0" w:color="auto"/>
      </w:divBdr>
    </w:div>
    <w:div w:id="2141610610">
      <w:marLeft w:val="0"/>
      <w:marRight w:val="0"/>
      <w:marTop w:val="0"/>
      <w:marBottom w:val="0"/>
      <w:divBdr>
        <w:top w:val="none" w:sz="0" w:space="0" w:color="auto"/>
        <w:left w:val="none" w:sz="0" w:space="0" w:color="auto"/>
        <w:bottom w:val="none" w:sz="0" w:space="0" w:color="auto"/>
        <w:right w:val="none" w:sz="0" w:space="0" w:color="auto"/>
      </w:divBdr>
    </w:div>
    <w:div w:id="2141610611">
      <w:marLeft w:val="0"/>
      <w:marRight w:val="0"/>
      <w:marTop w:val="0"/>
      <w:marBottom w:val="0"/>
      <w:divBdr>
        <w:top w:val="none" w:sz="0" w:space="0" w:color="auto"/>
        <w:left w:val="none" w:sz="0" w:space="0" w:color="auto"/>
        <w:bottom w:val="none" w:sz="0" w:space="0" w:color="auto"/>
        <w:right w:val="none" w:sz="0" w:space="0" w:color="auto"/>
      </w:divBdr>
    </w:div>
    <w:div w:id="2141610612">
      <w:marLeft w:val="0"/>
      <w:marRight w:val="0"/>
      <w:marTop w:val="0"/>
      <w:marBottom w:val="0"/>
      <w:divBdr>
        <w:top w:val="none" w:sz="0" w:space="0" w:color="auto"/>
        <w:left w:val="none" w:sz="0" w:space="0" w:color="auto"/>
        <w:bottom w:val="none" w:sz="0" w:space="0" w:color="auto"/>
        <w:right w:val="none" w:sz="0" w:space="0" w:color="auto"/>
      </w:divBdr>
    </w:div>
    <w:div w:id="2141610614">
      <w:marLeft w:val="0"/>
      <w:marRight w:val="0"/>
      <w:marTop w:val="0"/>
      <w:marBottom w:val="0"/>
      <w:divBdr>
        <w:top w:val="none" w:sz="0" w:space="0" w:color="auto"/>
        <w:left w:val="none" w:sz="0" w:space="0" w:color="auto"/>
        <w:bottom w:val="none" w:sz="0" w:space="0" w:color="auto"/>
        <w:right w:val="none" w:sz="0" w:space="0" w:color="auto"/>
      </w:divBdr>
    </w:div>
    <w:div w:id="2141610615">
      <w:marLeft w:val="0"/>
      <w:marRight w:val="0"/>
      <w:marTop w:val="0"/>
      <w:marBottom w:val="0"/>
      <w:divBdr>
        <w:top w:val="none" w:sz="0" w:space="0" w:color="auto"/>
        <w:left w:val="none" w:sz="0" w:space="0" w:color="auto"/>
        <w:bottom w:val="none" w:sz="0" w:space="0" w:color="auto"/>
        <w:right w:val="none" w:sz="0" w:space="0" w:color="auto"/>
      </w:divBdr>
    </w:div>
    <w:div w:id="2141610616">
      <w:marLeft w:val="0"/>
      <w:marRight w:val="0"/>
      <w:marTop w:val="0"/>
      <w:marBottom w:val="0"/>
      <w:divBdr>
        <w:top w:val="none" w:sz="0" w:space="0" w:color="auto"/>
        <w:left w:val="none" w:sz="0" w:space="0" w:color="auto"/>
        <w:bottom w:val="none" w:sz="0" w:space="0" w:color="auto"/>
        <w:right w:val="none" w:sz="0" w:space="0" w:color="auto"/>
      </w:divBdr>
    </w:div>
    <w:div w:id="2141610617">
      <w:marLeft w:val="0"/>
      <w:marRight w:val="0"/>
      <w:marTop w:val="0"/>
      <w:marBottom w:val="0"/>
      <w:divBdr>
        <w:top w:val="none" w:sz="0" w:space="0" w:color="auto"/>
        <w:left w:val="none" w:sz="0" w:space="0" w:color="auto"/>
        <w:bottom w:val="none" w:sz="0" w:space="0" w:color="auto"/>
        <w:right w:val="none" w:sz="0" w:space="0" w:color="auto"/>
      </w:divBdr>
      <w:divsChild>
        <w:div w:id="2141610609">
          <w:marLeft w:val="0"/>
          <w:marRight w:val="0"/>
          <w:marTop w:val="0"/>
          <w:marBottom w:val="0"/>
          <w:divBdr>
            <w:top w:val="none" w:sz="0" w:space="0" w:color="auto"/>
            <w:left w:val="none" w:sz="0" w:space="0" w:color="auto"/>
            <w:bottom w:val="none" w:sz="0" w:space="0" w:color="auto"/>
            <w:right w:val="none" w:sz="0" w:space="0" w:color="auto"/>
          </w:divBdr>
        </w:div>
      </w:divsChild>
    </w:div>
    <w:div w:id="2141610618">
      <w:marLeft w:val="0"/>
      <w:marRight w:val="0"/>
      <w:marTop w:val="0"/>
      <w:marBottom w:val="0"/>
      <w:divBdr>
        <w:top w:val="none" w:sz="0" w:space="0" w:color="auto"/>
        <w:left w:val="none" w:sz="0" w:space="0" w:color="auto"/>
        <w:bottom w:val="none" w:sz="0" w:space="0" w:color="auto"/>
        <w:right w:val="none" w:sz="0" w:space="0" w:color="auto"/>
      </w:divBdr>
    </w:div>
    <w:div w:id="2141610619">
      <w:marLeft w:val="0"/>
      <w:marRight w:val="0"/>
      <w:marTop w:val="0"/>
      <w:marBottom w:val="0"/>
      <w:divBdr>
        <w:top w:val="none" w:sz="0" w:space="0" w:color="auto"/>
        <w:left w:val="none" w:sz="0" w:space="0" w:color="auto"/>
        <w:bottom w:val="none" w:sz="0" w:space="0" w:color="auto"/>
        <w:right w:val="none" w:sz="0" w:space="0" w:color="auto"/>
      </w:divBdr>
    </w:div>
    <w:div w:id="2141610620">
      <w:marLeft w:val="0"/>
      <w:marRight w:val="0"/>
      <w:marTop w:val="0"/>
      <w:marBottom w:val="0"/>
      <w:divBdr>
        <w:top w:val="none" w:sz="0" w:space="0" w:color="auto"/>
        <w:left w:val="none" w:sz="0" w:space="0" w:color="auto"/>
        <w:bottom w:val="none" w:sz="0" w:space="0" w:color="auto"/>
        <w:right w:val="none" w:sz="0" w:space="0" w:color="auto"/>
      </w:divBdr>
    </w:div>
    <w:div w:id="2141610621">
      <w:marLeft w:val="0"/>
      <w:marRight w:val="0"/>
      <w:marTop w:val="0"/>
      <w:marBottom w:val="0"/>
      <w:divBdr>
        <w:top w:val="none" w:sz="0" w:space="0" w:color="auto"/>
        <w:left w:val="none" w:sz="0" w:space="0" w:color="auto"/>
        <w:bottom w:val="none" w:sz="0" w:space="0" w:color="auto"/>
        <w:right w:val="none" w:sz="0" w:space="0" w:color="auto"/>
      </w:divBdr>
    </w:div>
    <w:div w:id="2141610622">
      <w:marLeft w:val="0"/>
      <w:marRight w:val="0"/>
      <w:marTop w:val="0"/>
      <w:marBottom w:val="0"/>
      <w:divBdr>
        <w:top w:val="none" w:sz="0" w:space="0" w:color="auto"/>
        <w:left w:val="none" w:sz="0" w:space="0" w:color="auto"/>
        <w:bottom w:val="none" w:sz="0" w:space="0" w:color="auto"/>
        <w:right w:val="none" w:sz="0" w:space="0" w:color="auto"/>
      </w:divBdr>
    </w:div>
    <w:div w:id="2141610623">
      <w:marLeft w:val="0"/>
      <w:marRight w:val="0"/>
      <w:marTop w:val="0"/>
      <w:marBottom w:val="0"/>
      <w:divBdr>
        <w:top w:val="none" w:sz="0" w:space="0" w:color="auto"/>
        <w:left w:val="none" w:sz="0" w:space="0" w:color="auto"/>
        <w:bottom w:val="none" w:sz="0" w:space="0" w:color="auto"/>
        <w:right w:val="none" w:sz="0" w:space="0" w:color="auto"/>
      </w:divBdr>
      <w:divsChild>
        <w:div w:id="2141610583">
          <w:marLeft w:val="0"/>
          <w:marRight w:val="0"/>
          <w:marTop w:val="0"/>
          <w:marBottom w:val="0"/>
          <w:divBdr>
            <w:top w:val="none" w:sz="0" w:space="0" w:color="auto"/>
            <w:left w:val="none" w:sz="0" w:space="0" w:color="auto"/>
            <w:bottom w:val="none" w:sz="0" w:space="0" w:color="auto"/>
            <w:right w:val="none" w:sz="0" w:space="0" w:color="auto"/>
          </w:divBdr>
        </w:div>
      </w:divsChild>
    </w:div>
    <w:div w:id="2141610624">
      <w:marLeft w:val="0"/>
      <w:marRight w:val="0"/>
      <w:marTop w:val="0"/>
      <w:marBottom w:val="0"/>
      <w:divBdr>
        <w:top w:val="none" w:sz="0" w:space="0" w:color="auto"/>
        <w:left w:val="none" w:sz="0" w:space="0" w:color="auto"/>
        <w:bottom w:val="none" w:sz="0" w:space="0" w:color="auto"/>
        <w:right w:val="none" w:sz="0" w:space="0" w:color="auto"/>
      </w:divBdr>
    </w:div>
    <w:div w:id="2141610625">
      <w:marLeft w:val="0"/>
      <w:marRight w:val="0"/>
      <w:marTop w:val="0"/>
      <w:marBottom w:val="0"/>
      <w:divBdr>
        <w:top w:val="none" w:sz="0" w:space="0" w:color="auto"/>
        <w:left w:val="none" w:sz="0" w:space="0" w:color="auto"/>
        <w:bottom w:val="none" w:sz="0" w:space="0" w:color="auto"/>
        <w:right w:val="none" w:sz="0" w:space="0" w:color="auto"/>
      </w:divBdr>
    </w:div>
    <w:div w:id="2141610626">
      <w:marLeft w:val="0"/>
      <w:marRight w:val="0"/>
      <w:marTop w:val="0"/>
      <w:marBottom w:val="0"/>
      <w:divBdr>
        <w:top w:val="none" w:sz="0" w:space="0" w:color="auto"/>
        <w:left w:val="none" w:sz="0" w:space="0" w:color="auto"/>
        <w:bottom w:val="none" w:sz="0" w:space="0" w:color="auto"/>
        <w:right w:val="none" w:sz="0" w:space="0" w:color="auto"/>
      </w:divBdr>
    </w:div>
    <w:div w:id="2141610627">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 w:id="2141610629">
      <w:marLeft w:val="0"/>
      <w:marRight w:val="0"/>
      <w:marTop w:val="0"/>
      <w:marBottom w:val="0"/>
      <w:divBdr>
        <w:top w:val="none" w:sz="0" w:space="0" w:color="auto"/>
        <w:left w:val="none" w:sz="0" w:space="0" w:color="auto"/>
        <w:bottom w:val="none" w:sz="0" w:space="0" w:color="auto"/>
        <w:right w:val="none" w:sz="0" w:space="0" w:color="auto"/>
      </w:divBdr>
    </w:div>
    <w:div w:id="2141610630">
      <w:marLeft w:val="0"/>
      <w:marRight w:val="0"/>
      <w:marTop w:val="0"/>
      <w:marBottom w:val="0"/>
      <w:divBdr>
        <w:top w:val="none" w:sz="0" w:space="0" w:color="auto"/>
        <w:left w:val="none" w:sz="0" w:space="0" w:color="auto"/>
        <w:bottom w:val="none" w:sz="0" w:space="0" w:color="auto"/>
        <w:right w:val="none" w:sz="0" w:space="0" w:color="auto"/>
      </w:divBdr>
    </w:div>
    <w:div w:id="2141610631">
      <w:marLeft w:val="0"/>
      <w:marRight w:val="0"/>
      <w:marTop w:val="0"/>
      <w:marBottom w:val="0"/>
      <w:divBdr>
        <w:top w:val="none" w:sz="0" w:space="0" w:color="auto"/>
        <w:left w:val="none" w:sz="0" w:space="0" w:color="auto"/>
        <w:bottom w:val="none" w:sz="0" w:space="0" w:color="auto"/>
        <w:right w:val="none" w:sz="0" w:space="0" w:color="auto"/>
      </w:divBdr>
    </w:div>
    <w:div w:id="2141610632">
      <w:marLeft w:val="0"/>
      <w:marRight w:val="0"/>
      <w:marTop w:val="0"/>
      <w:marBottom w:val="0"/>
      <w:divBdr>
        <w:top w:val="none" w:sz="0" w:space="0" w:color="auto"/>
        <w:left w:val="none" w:sz="0" w:space="0" w:color="auto"/>
        <w:bottom w:val="none" w:sz="0" w:space="0" w:color="auto"/>
        <w:right w:val="none" w:sz="0" w:space="0" w:color="auto"/>
      </w:divBdr>
    </w:div>
    <w:div w:id="2141610633">
      <w:marLeft w:val="0"/>
      <w:marRight w:val="0"/>
      <w:marTop w:val="0"/>
      <w:marBottom w:val="0"/>
      <w:divBdr>
        <w:top w:val="none" w:sz="0" w:space="0" w:color="auto"/>
        <w:left w:val="none" w:sz="0" w:space="0" w:color="auto"/>
        <w:bottom w:val="none" w:sz="0" w:space="0" w:color="auto"/>
        <w:right w:val="none" w:sz="0" w:space="0" w:color="auto"/>
      </w:divBdr>
    </w:div>
    <w:div w:id="2141610634">
      <w:marLeft w:val="0"/>
      <w:marRight w:val="0"/>
      <w:marTop w:val="0"/>
      <w:marBottom w:val="0"/>
      <w:divBdr>
        <w:top w:val="none" w:sz="0" w:space="0" w:color="auto"/>
        <w:left w:val="none" w:sz="0" w:space="0" w:color="auto"/>
        <w:bottom w:val="none" w:sz="0" w:space="0" w:color="auto"/>
        <w:right w:val="none" w:sz="0" w:space="0" w:color="auto"/>
      </w:divBdr>
    </w:div>
    <w:div w:id="2141610635">
      <w:marLeft w:val="0"/>
      <w:marRight w:val="0"/>
      <w:marTop w:val="0"/>
      <w:marBottom w:val="0"/>
      <w:divBdr>
        <w:top w:val="none" w:sz="0" w:space="0" w:color="auto"/>
        <w:left w:val="none" w:sz="0" w:space="0" w:color="auto"/>
        <w:bottom w:val="none" w:sz="0" w:space="0" w:color="auto"/>
        <w:right w:val="none" w:sz="0" w:space="0" w:color="auto"/>
      </w:divBdr>
    </w:div>
    <w:div w:id="2141610636">
      <w:marLeft w:val="0"/>
      <w:marRight w:val="0"/>
      <w:marTop w:val="0"/>
      <w:marBottom w:val="0"/>
      <w:divBdr>
        <w:top w:val="none" w:sz="0" w:space="0" w:color="auto"/>
        <w:left w:val="none" w:sz="0" w:space="0" w:color="auto"/>
        <w:bottom w:val="none" w:sz="0" w:space="0" w:color="auto"/>
        <w:right w:val="none" w:sz="0" w:space="0" w:color="auto"/>
      </w:divBdr>
    </w:div>
    <w:div w:id="2141610637">
      <w:marLeft w:val="0"/>
      <w:marRight w:val="0"/>
      <w:marTop w:val="0"/>
      <w:marBottom w:val="0"/>
      <w:divBdr>
        <w:top w:val="none" w:sz="0" w:space="0" w:color="auto"/>
        <w:left w:val="none" w:sz="0" w:space="0" w:color="auto"/>
        <w:bottom w:val="none" w:sz="0" w:space="0" w:color="auto"/>
        <w:right w:val="none" w:sz="0" w:space="0" w:color="auto"/>
      </w:divBdr>
    </w:div>
    <w:div w:id="2141610638">
      <w:marLeft w:val="0"/>
      <w:marRight w:val="0"/>
      <w:marTop w:val="0"/>
      <w:marBottom w:val="0"/>
      <w:divBdr>
        <w:top w:val="none" w:sz="0" w:space="0" w:color="auto"/>
        <w:left w:val="none" w:sz="0" w:space="0" w:color="auto"/>
        <w:bottom w:val="none" w:sz="0" w:space="0" w:color="auto"/>
        <w:right w:val="none" w:sz="0" w:space="0" w:color="auto"/>
      </w:divBdr>
    </w:div>
    <w:div w:id="2141610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54D7-16ED-4E77-8434-5C8470F0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4431</Words>
  <Characters>25263</Characters>
  <Application>Microsoft Office Word</Application>
  <DocSecurity>0</DocSecurity>
  <Lines>210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Чуча</dc:creator>
  <cp:keywords/>
  <dc:description/>
  <cp:lastModifiedBy>Юрій Трофимчук</cp:lastModifiedBy>
  <cp:revision>3</cp:revision>
  <cp:lastPrinted>2023-05-17T07:25:00Z</cp:lastPrinted>
  <dcterms:created xsi:type="dcterms:W3CDTF">2023-12-08T11:07:00Z</dcterms:created>
  <dcterms:modified xsi:type="dcterms:W3CDTF">2023-12-08T12:58:00Z</dcterms:modified>
</cp:coreProperties>
</file>