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77" w:rsidRDefault="00043D77" w:rsidP="001F08E1">
      <w:pPr>
        <w:widowControl w:val="0"/>
        <w:contextualSpacing/>
        <w:jc w:val="center"/>
        <w:rPr>
          <w:rFonts w:ascii="Times New Roman" w:hAnsi="Times New Roman"/>
          <w:b/>
          <w:sz w:val="40"/>
          <w:szCs w:val="40"/>
        </w:rPr>
      </w:pPr>
      <w:bookmarkStart w:id="0" w:name="_Hlk46309705"/>
      <w:r w:rsidRPr="00DF5764">
        <w:rPr>
          <w:rFonts w:ascii="Times New Roman" w:hAnsi="Times New Roman"/>
          <w:b/>
          <w:color w:val="000000"/>
          <w:sz w:val="36"/>
          <w:szCs w:val="36"/>
        </w:rPr>
        <w:t>Відділ освіти, молоді і спорту виконавчого комітету Перемишлянської міської ради</w:t>
      </w:r>
    </w:p>
    <w:p w:rsidR="00043D77" w:rsidRPr="00D00040" w:rsidRDefault="00043D77" w:rsidP="005C2D43">
      <w:pPr>
        <w:widowControl w:val="0"/>
        <w:contextualSpacing/>
        <w:jc w:val="center"/>
        <w:rPr>
          <w:rFonts w:ascii="Times New Roman" w:hAnsi="Times New Roman"/>
          <w:b/>
          <w:sz w:val="24"/>
          <w:szCs w:val="24"/>
          <w:lang w:eastAsia="uk-UA"/>
        </w:rPr>
      </w:pPr>
    </w:p>
    <w:p w:rsidR="00043D77" w:rsidRPr="009E1F33" w:rsidRDefault="00043D77" w:rsidP="009F6B37">
      <w:pPr>
        <w:jc w:val="center"/>
        <w:rPr>
          <w:rFonts w:ascii="Times New Roman" w:hAnsi="Times New Roman"/>
          <w:b/>
          <w:sz w:val="38"/>
          <w:szCs w:val="38"/>
        </w:rPr>
      </w:pPr>
    </w:p>
    <w:bookmarkEnd w:id="0"/>
    <w:p w:rsidR="00043D77" w:rsidRDefault="00043D77" w:rsidP="009F6B37">
      <w:pPr>
        <w:widowControl w:val="0"/>
        <w:contextualSpacing/>
        <w:rPr>
          <w:rFonts w:ascii="Times New Roman" w:hAnsi="Times New Roman"/>
          <w:sz w:val="24"/>
          <w:szCs w:val="24"/>
          <w:lang w:eastAsia="uk-UA"/>
        </w:rPr>
      </w:pPr>
    </w:p>
    <w:p w:rsidR="00043D77" w:rsidRPr="00D00040" w:rsidRDefault="00043D77" w:rsidP="009F6B37">
      <w:pPr>
        <w:widowControl w:val="0"/>
        <w:contextualSpacing/>
        <w:jc w:val="center"/>
        <w:rPr>
          <w:rFonts w:ascii="Times New Roman" w:hAnsi="Times New Roman"/>
          <w:sz w:val="24"/>
          <w:szCs w:val="24"/>
          <w:lang w:eastAsia="uk-UA"/>
        </w:rPr>
      </w:pPr>
    </w:p>
    <w:p w:rsidR="00043D77" w:rsidRPr="005C2D43" w:rsidRDefault="00043D7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043D77" w:rsidRPr="00D00040" w:rsidRDefault="00043D7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043D77" w:rsidRPr="009D40F7" w:rsidRDefault="00043D77" w:rsidP="009F6B37">
      <w:pPr>
        <w:widowControl w:val="0"/>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9D40F7">
        <w:rPr>
          <w:rFonts w:ascii="Times New Roman" w:hAnsi="Times New Roman"/>
          <w:b/>
          <w:sz w:val="24"/>
          <w:szCs w:val="24"/>
          <w:lang w:eastAsia="uk-UA"/>
        </w:rPr>
        <w:t>від</w:t>
      </w:r>
      <w:r w:rsidRPr="009D40F7">
        <w:rPr>
          <w:rFonts w:ascii="Times New Roman" w:hAnsi="Times New Roman"/>
          <w:b/>
          <w:sz w:val="24"/>
          <w:szCs w:val="24"/>
          <w:lang w:val="uk-UA" w:eastAsia="uk-UA"/>
        </w:rPr>
        <w:t xml:space="preserve"> </w:t>
      </w:r>
      <w:r w:rsidRPr="009D40F7">
        <w:rPr>
          <w:rFonts w:ascii="Times New Roman" w:hAnsi="Times New Roman"/>
          <w:b/>
          <w:sz w:val="24"/>
          <w:szCs w:val="24"/>
          <w:lang w:eastAsia="uk-UA"/>
        </w:rPr>
        <w:t xml:space="preserve"> </w:t>
      </w:r>
      <w:r w:rsidR="009D40F7" w:rsidRPr="009D40F7">
        <w:rPr>
          <w:rFonts w:ascii="Times New Roman" w:hAnsi="Times New Roman"/>
          <w:b/>
          <w:sz w:val="24"/>
          <w:szCs w:val="24"/>
          <w:lang w:val="uk-UA" w:eastAsia="uk-UA"/>
        </w:rPr>
        <w:t xml:space="preserve">09 </w:t>
      </w:r>
      <w:r w:rsidRPr="009D40F7">
        <w:rPr>
          <w:rFonts w:ascii="Times New Roman" w:hAnsi="Times New Roman"/>
          <w:b/>
          <w:sz w:val="24"/>
          <w:szCs w:val="24"/>
          <w:lang w:val="uk-UA" w:eastAsia="uk-UA"/>
        </w:rPr>
        <w:t>січн</w:t>
      </w:r>
      <w:r w:rsidRPr="009D40F7">
        <w:rPr>
          <w:rFonts w:ascii="Times New Roman" w:hAnsi="Times New Roman"/>
          <w:b/>
          <w:bCs/>
          <w:sz w:val="24"/>
          <w:szCs w:val="24"/>
          <w:lang w:val="uk-UA" w:eastAsia="uk-UA"/>
        </w:rPr>
        <w:t>я</w:t>
      </w:r>
      <w:r w:rsidRPr="009D40F7">
        <w:rPr>
          <w:rFonts w:ascii="Times New Roman" w:hAnsi="Times New Roman"/>
          <w:b/>
          <w:bCs/>
          <w:sz w:val="24"/>
          <w:szCs w:val="24"/>
          <w:lang w:eastAsia="uk-UA"/>
        </w:rPr>
        <w:t xml:space="preserve"> 202</w:t>
      </w:r>
      <w:r w:rsidRPr="009D40F7">
        <w:rPr>
          <w:rFonts w:ascii="Times New Roman" w:hAnsi="Times New Roman"/>
          <w:b/>
          <w:bCs/>
          <w:sz w:val="24"/>
          <w:szCs w:val="24"/>
          <w:lang w:val="uk-UA" w:eastAsia="uk-UA"/>
        </w:rPr>
        <w:t>4</w:t>
      </w:r>
      <w:r w:rsidRPr="009D40F7">
        <w:rPr>
          <w:rFonts w:ascii="Times New Roman" w:hAnsi="Times New Roman"/>
          <w:b/>
          <w:bCs/>
          <w:sz w:val="24"/>
          <w:szCs w:val="24"/>
          <w:lang w:eastAsia="uk-UA"/>
        </w:rPr>
        <w:t>р</w:t>
      </w:r>
      <w:r w:rsidRPr="009D40F7">
        <w:rPr>
          <w:rFonts w:ascii="Times New Roman" w:hAnsi="Times New Roman"/>
          <w:b/>
          <w:sz w:val="24"/>
          <w:szCs w:val="24"/>
          <w:lang w:eastAsia="uk-UA"/>
        </w:rPr>
        <w:t>.</w:t>
      </w:r>
      <w:r w:rsidRPr="009D40F7">
        <w:rPr>
          <w:rFonts w:ascii="Times New Roman" w:hAnsi="Times New Roman"/>
          <w:b/>
          <w:sz w:val="24"/>
          <w:szCs w:val="24"/>
          <w:lang w:val="uk-UA" w:eastAsia="uk-UA"/>
        </w:rPr>
        <w:t xml:space="preserve">  </w:t>
      </w:r>
    </w:p>
    <w:p w:rsidR="00043D77" w:rsidRPr="00D00040" w:rsidRDefault="00043D77" w:rsidP="009F6B37">
      <w:pPr>
        <w:widowControl w:val="0"/>
        <w:contextualSpacing/>
        <w:jc w:val="center"/>
        <w:rPr>
          <w:rFonts w:ascii="Times New Roman" w:hAnsi="Times New Roman"/>
          <w:sz w:val="24"/>
          <w:szCs w:val="24"/>
          <w:lang w:eastAsia="uk-UA"/>
        </w:rPr>
      </w:pPr>
    </w:p>
    <w:p w:rsidR="00043D77" w:rsidRPr="00D00040" w:rsidRDefault="00043D77" w:rsidP="009F6B37">
      <w:pPr>
        <w:widowControl w:val="0"/>
        <w:contextualSpacing/>
        <w:jc w:val="center"/>
        <w:rPr>
          <w:rFonts w:ascii="Times New Roman" w:hAnsi="Times New Roman"/>
          <w:sz w:val="24"/>
          <w:szCs w:val="24"/>
          <w:lang w:eastAsia="uk-UA"/>
        </w:rPr>
      </w:pPr>
    </w:p>
    <w:p w:rsidR="00043D77" w:rsidRDefault="00043D77" w:rsidP="009F6B37">
      <w:pPr>
        <w:widowControl w:val="0"/>
        <w:contextualSpacing/>
        <w:jc w:val="center"/>
        <w:rPr>
          <w:rFonts w:ascii="Times New Roman" w:hAnsi="Times New Roman"/>
          <w:sz w:val="24"/>
          <w:szCs w:val="24"/>
          <w:lang w:val="uk-UA" w:eastAsia="uk-UA"/>
        </w:rPr>
      </w:pPr>
    </w:p>
    <w:p w:rsidR="00043D77" w:rsidRPr="005C1B10" w:rsidRDefault="00043D77" w:rsidP="009F6B37">
      <w:pPr>
        <w:widowControl w:val="0"/>
        <w:contextualSpacing/>
        <w:jc w:val="center"/>
        <w:rPr>
          <w:rFonts w:ascii="Times New Roman" w:hAnsi="Times New Roman"/>
          <w:sz w:val="24"/>
          <w:szCs w:val="24"/>
          <w:lang w:val="uk-UA" w:eastAsia="uk-UA"/>
        </w:rPr>
      </w:pPr>
    </w:p>
    <w:p w:rsidR="00043D77" w:rsidRPr="00710B7A" w:rsidRDefault="00043D77" w:rsidP="009F6B37">
      <w:pPr>
        <w:rPr>
          <w:rFonts w:ascii="Times New Roman" w:hAnsi="Times New Roman"/>
          <w:sz w:val="24"/>
          <w:szCs w:val="24"/>
        </w:rPr>
      </w:pPr>
    </w:p>
    <w:p w:rsidR="00043D77" w:rsidRPr="0065289E" w:rsidRDefault="00043D77" w:rsidP="009F6B37">
      <w:pPr>
        <w:pStyle w:val="1"/>
        <w:ind w:right="1"/>
        <w:jc w:val="center"/>
        <w:rPr>
          <w:rFonts w:ascii="Times New Roman" w:hAnsi="Times New Roman"/>
          <w:b/>
          <w:color w:val="auto"/>
          <w:lang w:val="uk-UA"/>
        </w:rPr>
      </w:pPr>
      <w:r w:rsidRPr="0065289E">
        <w:rPr>
          <w:rFonts w:ascii="Times New Roman" w:hAnsi="Times New Roman"/>
          <w:b/>
          <w:color w:val="auto"/>
        </w:rPr>
        <w:t>ТЕНДЕРНА ДОКУМЕНТАЦІЯ</w:t>
      </w:r>
    </w:p>
    <w:p w:rsidR="00043D77" w:rsidRPr="0065289E" w:rsidRDefault="00043D77" w:rsidP="0065289E">
      <w:pPr>
        <w:rPr>
          <w:lang w:val="uk-UA"/>
        </w:rPr>
      </w:pPr>
    </w:p>
    <w:p w:rsidR="00043D77" w:rsidRDefault="00043D77" w:rsidP="009F6B37">
      <w:pPr>
        <w:jc w:val="center"/>
        <w:rPr>
          <w:rFonts w:ascii="Times New Roman" w:hAnsi="Times New Roman"/>
          <w:b/>
          <w:sz w:val="32"/>
          <w:szCs w:val="32"/>
          <w:lang w:val="uk-UA"/>
        </w:rPr>
      </w:pPr>
      <w:r>
        <w:rPr>
          <w:rFonts w:ascii="Times New Roman" w:hAnsi="Times New Roman"/>
          <w:b/>
          <w:sz w:val="32"/>
          <w:szCs w:val="32"/>
          <w:lang w:val="uk-UA"/>
        </w:rPr>
        <w:t>В</w:t>
      </w:r>
      <w:r w:rsidRPr="00710B7A">
        <w:rPr>
          <w:rFonts w:ascii="Times New Roman" w:hAnsi="Times New Roman"/>
          <w:b/>
          <w:sz w:val="32"/>
          <w:szCs w:val="32"/>
        </w:rPr>
        <w:t>ІДКРИТІ ТОРГИ</w:t>
      </w:r>
      <w:r>
        <w:rPr>
          <w:rFonts w:ascii="Times New Roman" w:hAnsi="Times New Roman"/>
          <w:b/>
          <w:sz w:val="32"/>
          <w:szCs w:val="32"/>
          <w:lang w:val="uk-UA"/>
        </w:rPr>
        <w:t xml:space="preserve"> З ОСОБЛИВОСТЯМИ</w:t>
      </w:r>
    </w:p>
    <w:p w:rsidR="00043D77" w:rsidRPr="000F2F2E" w:rsidRDefault="00043D77" w:rsidP="000F2F2E">
      <w:pPr>
        <w:jc w:val="center"/>
        <w:rPr>
          <w:rFonts w:ascii="Times New Roman" w:hAnsi="Times New Roman"/>
          <w:b/>
          <w:bCs/>
          <w:sz w:val="28"/>
          <w:szCs w:val="28"/>
          <w:lang w:val="uk-UA"/>
        </w:rPr>
      </w:pPr>
      <w:r w:rsidRPr="000F2F2E">
        <w:rPr>
          <w:rFonts w:ascii="Times New Roman" w:hAnsi="Times New Roman"/>
          <w:b/>
          <w:bCs/>
          <w:sz w:val="28"/>
          <w:szCs w:val="28"/>
          <w:lang w:val="uk-UA"/>
        </w:rPr>
        <w:t>на закупівлю</w:t>
      </w:r>
    </w:p>
    <w:p w:rsidR="00043D77" w:rsidRDefault="00043D77"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Сирні продукти</w:t>
      </w:r>
    </w:p>
    <w:p w:rsidR="00043D77" w:rsidRDefault="00043D77" w:rsidP="009F6B37">
      <w:pPr>
        <w:shd w:val="clear" w:color="auto" w:fill="FFFFFF"/>
        <w:ind w:right="1"/>
        <w:jc w:val="center"/>
        <w:rPr>
          <w:rFonts w:ascii="Times New Roman" w:hAnsi="Times New Roman"/>
          <w:b/>
          <w:bCs/>
          <w:sz w:val="28"/>
          <w:szCs w:val="28"/>
          <w:lang w:val="uk-UA"/>
        </w:rPr>
      </w:pPr>
      <w:r w:rsidRPr="00052B4F">
        <w:rPr>
          <w:rFonts w:ascii="Times New Roman" w:hAnsi="Times New Roman"/>
          <w:b/>
          <w:bCs/>
          <w:sz w:val="28"/>
          <w:szCs w:val="28"/>
          <w:lang w:val="uk-UA"/>
        </w:rPr>
        <w:t>(код за</w:t>
      </w:r>
      <w:r>
        <w:rPr>
          <w:sz w:val="28"/>
          <w:szCs w:val="28"/>
          <w:lang w:val="uk-UA"/>
        </w:rPr>
        <w:t xml:space="preserve"> </w:t>
      </w:r>
      <w:r w:rsidRPr="00B60453">
        <w:rPr>
          <w:rFonts w:ascii="Times New Roman" w:hAnsi="Times New Roman"/>
          <w:b/>
          <w:bCs/>
          <w:sz w:val="28"/>
          <w:szCs w:val="28"/>
        </w:rPr>
        <w:t>ДК 021:2015 «Єдиний закупівельний словник»:</w:t>
      </w:r>
    </w:p>
    <w:p w:rsidR="00043D77" w:rsidRPr="0065289E" w:rsidRDefault="00043D77" w:rsidP="007829D8">
      <w:pPr>
        <w:jc w:val="center"/>
        <w:rPr>
          <w:rFonts w:ascii="Times New Roman" w:hAnsi="Times New Roman"/>
          <w:b/>
          <w:bCs/>
          <w:sz w:val="28"/>
          <w:szCs w:val="28"/>
          <w:lang w:val="uk-UA"/>
        </w:rPr>
      </w:pPr>
      <w:r w:rsidRPr="0065289E">
        <w:rPr>
          <w:rFonts w:ascii="Times New Roman" w:hAnsi="Times New Roman"/>
          <w:b/>
          <w:bCs/>
          <w:sz w:val="28"/>
          <w:szCs w:val="28"/>
          <w:bdr w:val="none" w:sz="0" w:space="0" w:color="auto" w:frame="1"/>
          <w:shd w:val="clear" w:color="auto" w:fill="FDFEFD"/>
        </w:rPr>
        <w:t>155</w:t>
      </w:r>
      <w:r>
        <w:rPr>
          <w:rFonts w:ascii="Times New Roman" w:hAnsi="Times New Roman"/>
          <w:b/>
          <w:bCs/>
          <w:sz w:val="28"/>
          <w:szCs w:val="28"/>
          <w:bdr w:val="none" w:sz="0" w:space="0" w:color="auto" w:frame="1"/>
          <w:shd w:val="clear" w:color="auto" w:fill="FDFEFD"/>
          <w:lang w:val="uk-UA"/>
        </w:rPr>
        <w:t>40000-5- Сирні продукти</w:t>
      </w:r>
      <w:r w:rsidRPr="0065289E">
        <w:rPr>
          <w:rFonts w:ascii="Times New Roman" w:hAnsi="Times New Roman"/>
          <w:b/>
          <w:bCs/>
          <w:color w:val="000000"/>
          <w:sz w:val="28"/>
          <w:szCs w:val="28"/>
          <w:bdr w:val="none" w:sz="0" w:space="0" w:color="auto" w:frame="1"/>
          <w:shd w:val="clear" w:color="auto" w:fill="FDFEFD"/>
          <w:lang w:val="uk-UA"/>
        </w:rPr>
        <w:t>)</w:t>
      </w:r>
    </w:p>
    <w:p w:rsidR="00043D77" w:rsidRDefault="00043D77" w:rsidP="009F6B37">
      <w:pPr>
        <w:shd w:val="clear" w:color="auto" w:fill="FFFFFF"/>
        <w:ind w:right="1"/>
        <w:rPr>
          <w:rFonts w:ascii="Times New Roman" w:hAnsi="Times New Roman"/>
          <w:b/>
          <w:sz w:val="36"/>
          <w:szCs w:val="36"/>
        </w:rPr>
      </w:pPr>
    </w:p>
    <w:p w:rsidR="00043D77" w:rsidRDefault="00043D77" w:rsidP="009F6B37">
      <w:pPr>
        <w:shd w:val="clear" w:color="auto" w:fill="FFFFFF"/>
        <w:ind w:right="1"/>
        <w:rPr>
          <w:rFonts w:ascii="Times New Roman" w:hAnsi="Times New Roman"/>
          <w:b/>
          <w:sz w:val="36"/>
          <w:szCs w:val="36"/>
        </w:rPr>
      </w:pPr>
    </w:p>
    <w:p w:rsidR="00043D77" w:rsidRPr="002D2F40" w:rsidRDefault="00043D77" w:rsidP="009F6B37">
      <w:pPr>
        <w:shd w:val="clear" w:color="auto" w:fill="FFFFFF"/>
        <w:ind w:right="1"/>
        <w:rPr>
          <w:rFonts w:ascii="Times New Roman" w:hAnsi="Times New Roman"/>
          <w:b/>
          <w:sz w:val="36"/>
          <w:szCs w:val="36"/>
        </w:rPr>
      </w:pPr>
    </w:p>
    <w:p w:rsidR="00043D77" w:rsidRPr="00F03ADC" w:rsidRDefault="00043D77" w:rsidP="009F6B37">
      <w:pPr>
        <w:shd w:val="clear" w:color="auto" w:fill="FFFFFF"/>
        <w:ind w:right="1"/>
        <w:rPr>
          <w:rFonts w:ascii="Times New Roman" w:hAnsi="Times New Roman"/>
          <w:b/>
          <w:sz w:val="36"/>
          <w:szCs w:val="36"/>
          <w:lang w:val="uk-UA"/>
        </w:rPr>
      </w:pPr>
    </w:p>
    <w:p w:rsidR="00043D77" w:rsidRDefault="00043D77" w:rsidP="009F6B37">
      <w:pPr>
        <w:shd w:val="clear" w:color="auto" w:fill="FFFFFF"/>
        <w:ind w:right="1"/>
        <w:rPr>
          <w:rFonts w:ascii="Times New Roman" w:hAnsi="Times New Roman"/>
          <w:b/>
          <w:sz w:val="36"/>
          <w:szCs w:val="36"/>
          <w:lang w:val="uk-UA"/>
        </w:rPr>
      </w:pPr>
    </w:p>
    <w:p w:rsidR="00043D77" w:rsidRDefault="00043D77" w:rsidP="009F6B37">
      <w:pPr>
        <w:shd w:val="clear" w:color="auto" w:fill="FFFFFF"/>
        <w:ind w:right="1"/>
        <w:rPr>
          <w:rFonts w:ascii="Times New Roman" w:hAnsi="Times New Roman"/>
          <w:b/>
          <w:sz w:val="36"/>
          <w:szCs w:val="36"/>
          <w:lang w:val="uk-UA"/>
        </w:rPr>
      </w:pPr>
    </w:p>
    <w:p w:rsidR="00043D77" w:rsidRPr="005C1B10" w:rsidRDefault="00043D77" w:rsidP="009F6B37">
      <w:pPr>
        <w:shd w:val="clear" w:color="auto" w:fill="FFFFFF"/>
        <w:ind w:right="1"/>
        <w:rPr>
          <w:rFonts w:ascii="Times New Roman" w:hAnsi="Times New Roman"/>
          <w:b/>
          <w:sz w:val="36"/>
          <w:szCs w:val="36"/>
          <w:lang w:val="uk-UA"/>
        </w:rPr>
      </w:pPr>
    </w:p>
    <w:p w:rsidR="00043D77" w:rsidRPr="009F7A89" w:rsidRDefault="00043D77" w:rsidP="009F6B37">
      <w:pPr>
        <w:shd w:val="clear" w:color="auto" w:fill="FFFFFF"/>
        <w:ind w:right="1"/>
        <w:rPr>
          <w:rFonts w:ascii="Times New Roman" w:hAnsi="Times New Roman"/>
          <w:b/>
          <w:sz w:val="36"/>
          <w:szCs w:val="36"/>
        </w:rPr>
      </w:pPr>
    </w:p>
    <w:p w:rsidR="00043D77" w:rsidRDefault="00043D77"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Pr>
          <w:rFonts w:ascii="Times New Roman" w:hAnsi="Times New Roman"/>
          <w:b/>
          <w:sz w:val="36"/>
          <w:szCs w:val="36"/>
          <w:lang w:val="uk-UA"/>
        </w:rPr>
        <w:t>Перемишляни</w:t>
      </w:r>
      <w:r>
        <w:rPr>
          <w:rFonts w:ascii="Times New Roman" w:hAnsi="Times New Roman"/>
          <w:b/>
          <w:sz w:val="36"/>
          <w:szCs w:val="36"/>
        </w:rPr>
        <w:t>, 202</w:t>
      </w:r>
      <w:r>
        <w:rPr>
          <w:rFonts w:ascii="Times New Roman" w:hAnsi="Times New Roman"/>
          <w:b/>
          <w:sz w:val="36"/>
          <w:szCs w:val="36"/>
          <w:lang w:val="uk-UA"/>
        </w:rPr>
        <w:t>4</w:t>
      </w:r>
      <w:r w:rsidRPr="0023280F">
        <w:rPr>
          <w:rFonts w:ascii="Times New Roman" w:hAnsi="Times New Roman"/>
          <w:b/>
          <w:sz w:val="36"/>
          <w:szCs w:val="36"/>
        </w:rPr>
        <w:t xml:space="preserve"> р.</w:t>
      </w:r>
    </w:p>
    <w:p w:rsidR="00043D77" w:rsidRDefault="00043D77" w:rsidP="005C2D43">
      <w:pPr>
        <w:shd w:val="clear" w:color="auto" w:fill="FFFFFF"/>
        <w:ind w:right="1"/>
        <w:jc w:val="center"/>
        <w:rPr>
          <w:rFonts w:ascii="Times New Roman" w:hAnsi="Times New Roman"/>
          <w:b/>
          <w:sz w:val="36"/>
          <w:szCs w:val="36"/>
          <w:lang w:val="uk-UA"/>
        </w:rPr>
      </w:pPr>
    </w:p>
    <w:p w:rsidR="00043D77" w:rsidRPr="005C1B10" w:rsidRDefault="00043D77"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634"/>
        <w:gridCol w:w="3274"/>
        <w:gridCol w:w="6654"/>
      </w:tblGrid>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043D77" w:rsidRPr="000A74B5" w:rsidTr="002768B6">
        <w:trPr>
          <w:trHeight w:val="17"/>
        </w:trPr>
        <w:tc>
          <w:tcPr>
            <w:tcW w:w="300" w:type="pct"/>
            <w:shd w:val="clear" w:color="auto" w:fill="FFFFFF"/>
          </w:tcPr>
          <w:p w:rsidR="00043D77" w:rsidRPr="00B413F2" w:rsidRDefault="00043D77"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043D77" w:rsidRPr="00B413F2" w:rsidRDefault="00043D77"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043D77" w:rsidRPr="00B413F2" w:rsidRDefault="00043D77"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043D77" w:rsidRPr="007D3370"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ендерну документацію розроблено відповідно до вимог Закону </w:t>
            </w:r>
            <w:r>
              <w:rPr>
                <w:rFonts w:ascii="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eastAsia="ru-RU"/>
              </w:rPr>
              <w:t>«</w:t>
            </w:r>
            <w:r w:rsidRPr="00624182">
              <w:rPr>
                <w:rFonts w:ascii="Times New Roman" w:hAnsi="Times New Roman"/>
                <w:sz w:val="24"/>
                <w:szCs w:val="24"/>
                <w:lang w:val="uk-UA" w:eastAsia="ru-RU"/>
              </w:rPr>
              <w:t>Про публічні закупівлі</w:t>
            </w:r>
            <w:r>
              <w:rPr>
                <w:rFonts w:ascii="Times New Roman" w:hAnsi="Times New Roman"/>
                <w:sz w:val="24"/>
                <w:szCs w:val="24"/>
                <w:lang w:val="uk-UA" w:eastAsia="ru-RU"/>
              </w:rPr>
              <w:t>»</w:t>
            </w:r>
            <w:r w:rsidRPr="00624182">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hAnsi="Times New Roman"/>
                <w:sz w:val="24"/>
                <w:szCs w:val="24"/>
                <w:lang w:val="uk-UA" w:eastAsia="ru-RU"/>
              </w:rPr>
              <w:t>12</w:t>
            </w:r>
            <w:r>
              <w:rPr>
                <w:rFonts w:ascii="Times New Roman" w:hAnsi="Times New Roman"/>
                <w:sz w:val="24"/>
                <w:szCs w:val="24"/>
                <w:lang w:val="uk-UA" w:eastAsia="ru-RU"/>
              </w:rPr>
              <w:t>.10.</w:t>
            </w:r>
            <w:r w:rsidRPr="00624182">
              <w:rPr>
                <w:rFonts w:ascii="Times New Roman" w:hAnsi="Times New Roman"/>
                <w:sz w:val="24"/>
                <w:szCs w:val="24"/>
                <w:lang w:val="uk-UA" w:eastAsia="ru-RU"/>
              </w:rPr>
              <w:t>2022 № 1178</w:t>
            </w:r>
            <w:r>
              <w:rPr>
                <w:rFonts w:ascii="Times New Roman" w:hAnsi="Times New Roman"/>
                <w:sz w:val="24"/>
                <w:szCs w:val="24"/>
                <w:lang w:val="uk-UA" w:eastAsia="ru-RU"/>
              </w:rPr>
              <w:t xml:space="preserve"> (зі змінами) (далі – Особливості)</w:t>
            </w:r>
            <w:r w:rsidRPr="00B413F2">
              <w:rPr>
                <w:rFonts w:ascii="Times New Roman" w:hAnsi="Times New Roman"/>
                <w:sz w:val="24"/>
                <w:szCs w:val="24"/>
                <w:lang w:val="uk-UA" w:eastAsia="ru-RU"/>
              </w:rPr>
              <w:t>. Терміни вживаються у значенні, наведеному в Законі</w:t>
            </w:r>
            <w:r>
              <w:rPr>
                <w:rFonts w:ascii="Times New Roman" w:hAnsi="Times New Roman"/>
                <w:sz w:val="24"/>
                <w:szCs w:val="24"/>
                <w:lang w:val="uk-UA" w:eastAsia="ru-RU"/>
              </w:rPr>
              <w:t xml:space="preserve"> з урахуванням Особливостей.</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p>
        </w:tc>
      </w:tr>
      <w:tr w:rsidR="00043D77" w:rsidRPr="002D2F40" w:rsidTr="00B413F2">
        <w:tc>
          <w:tcPr>
            <w:tcW w:w="300" w:type="pct"/>
            <w:shd w:val="clear" w:color="auto" w:fill="FFFFFF"/>
          </w:tcPr>
          <w:p w:rsidR="00043D77" w:rsidRPr="00B413F2" w:rsidRDefault="00043D77"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043D77" w:rsidRPr="00B413F2" w:rsidRDefault="00043D77"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043D77" w:rsidRPr="002D473E" w:rsidRDefault="00043D77" w:rsidP="001F08E1">
            <w:pPr>
              <w:spacing w:after="0" w:line="240" w:lineRule="auto"/>
              <w:ind w:hanging="2"/>
              <w:jc w:val="both"/>
              <w:rPr>
                <w:rFonts w:ascii="Times New Roman" w:hAnsi="Times New Roman"/>
                <w:b/>
                <w:bCs/>
                <w:color w:val="000000"/>
                <w:sz w:val="24"/>
                <w:szCs w:val="24"/>
                <w:lang w:val="uk-UA"/>
              </w:rPr>
            </w:pPr>
            <w:r w:rsidRPr="002D473E">
              <w:rPr>
                <w:rFonts w:ascii="Times New Roman" w:hAnsi="Times New Roman"/>
                <w:b/>
                <w:bCs/>
                <w:color w:val="000000"/>
                <w:sz w:val="24"/>
                <w:szCs w:val="24"/>
                <w:lang w:val="uk-UA"/>
              </w:rPr>
              <w:t>Відділ освіти, молоді і спорту виконавчого комітету Перемишлянської міської ради</w:t>
            </w:r>
          </w:p>
          <w:p w:rsidR="00043D77" w:rsidRPr="000564BB" w:rsidRDefault="00043D77"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Код ЄДРПОУ 43909811</w:t>
            </w:r>
          </w:p>
        </w:tc>
      </w:tr>
      <w:tr w:rsidR="00043D77" w:rsidRPr="000A74B5" w:rsidTr="00B413F2">
        <w:tc>
          <w:tcPr>
            <w:tcW w:w="300" w:type="pct"/>
            <w:shd w:val="clear" w:color="auto" w:fill="FFFFFF"/>
          </w:tcPr>
          <w:p w:rsidR="00043D77" w:rsidRPr="00B413F2" w:rsidRDefault="00043D77"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043D77" w:rsidRPr="00B413F2" w:rsidRDefault="00043D77"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043D77" w:rsidRDefault="00043D77" w:rsidP="001F08E1">
            <w:pPr>
              <w:spacing w:after="0" w:line="240" w:lineRule="auto"/>
              <w:ind w:hanging="2"/>
              <w:rPr>
                <w:rFonts w:ascii="Times New Roman" w:hAnsi="Times New Roman"/>
                <w:b/>
                <w:bCs/>
                <w:color w:val="000000"/>
                <w:sz w:val="24"/>
                <w:szCs w:val="24"/>
              </w:rPr>
            </w:pPr>
            <w:r w:rsidRPr="002D473E">
              <w:rPr>
                <w:rFonts w:ascii="Times New Roman" w:hAnsi="Times New Roman"/>
                <w:b/>
                <w:bCs/>
                <w:color w:val="000000"/>
                <w:sz w:val="24"/>
                <w:szCs w:val="24"/>
              </w:rPr>
              <w:t>81200</w:t>
            </w:r>
            <w:r>
              <w:rPr>
                <w:rFonts w:ascii="Times New Roman" w:hAnsi="Times New Roman"/>
                <w:b/>
                <w:bCs/>
                <w:color w:val="000000"/>
                <w:sz w:val="24"/>
                <w:szCs w:val="24"/>
                <w:lang w:val="uk-UA"/>
              </w:rPr>
              <w:t>,</w:t>
            </w:r>
            <w:r w:rsidRPr="002D473E">
              <w:rPr>
                <w:rFonts w:ascii="Times New Roman" w:hAnsi="Times New Roman"/>
                <w:b/>
                <w:bCs/>
                <w:color w:val="000000"/>
                <w:sz w:val="24"/>
                <w:szCs w:val="24"/>
              </w:rPr>
              <w:t xml:space="preserve"> Львівська область, м. Перемишляни, </w:t>
            </w:r>
          </w:p>
          <w:p w:rsidR="00043D77" w:rsidRPr="000564BB" w:rsidRDefault="00043D77"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вул. Привокзальна, 4</w:t>
            </w:r>
          </w:p>
        </w:tc>
      </w:tr>
      <w:tr w:rsidR="00043D77" w:rsidRPr="000A74B5" w:rsidTr="00B413F2">
        <w:tc>
          <w:tcPr>
            <w:tcW w:w="300" w:type="pct"/>
            <w:shd w:val="clear" w:color="auto" w:fill="FFFFFF"/>
          </w:tcPr>
          <w:p w:rsidR="00043D77" w:rsidRPr="00B413F2" w:rsidRDefault="00043D77"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043D77" w:rsidRPr="00B413F2" w:rsidRDefault="00043D77"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043D77" w:rsidRPr="002D473E" w:rsidRDefault="00043D77" w:rsidP="001F08E1">
            <w:pPr>
              <w:tabs>
                <w:tab w:val="left" w:pos="1440"/>
              </w:tabs>
              <w:spacing w:after="0" w:line="240" w:lineRule="auto"/>
              <w:ind w:hanging="2"/>
              <w:jc w:val="both"/>
              <w:rPr>
                <w:rFonts w:ascii="Times New Roman" w:hAnsi="Times New Roman"/>
                <w:b/>
                <w:color w:val="000000"/>
                <w:sz w:val="24"/>
                <w:szCs w:val="24"/>
              </w:rPr>
            </w:pPr>
            <w:r w:rsidRPr="002D473E">
              <w:rPr>
                <w:rFonts w:ascii="Times New Roman" w:hAnsi="Times New Roman"/>
                <w:b/>
                <w:color w:val="000000"/>
                <w:sz w:val="24"/>
                <w:szCs w:val="24"/>
              </w:rPr>
              <w:t xml:space="preserve">Фахівець з публічних закупівель, </w:t>
            </w:r>
          </w:p>
          <w:p w:rsidR="00043D77" w:rsidRPr="00047F60" w:rsidRDefault="00043D77" w:rsidP="001F08E1">
            <w:pPr>
              <w:tabs>
                <w:tab w:val="left" w:pos="1440"/>
              </w:tabs>
              <w:spacing w:after="0" w:line="240" w:lineRule="auto"/>
              <w:ind w:hanging="2"/>
              <w:jc w:val="both"/>
              <w:rPr>
                <w:rFonts w:ascii="Times New Roman" w:hAnsi="Times New Roman"/>
                <w:b/>
                <w:color w:val="000000"/>
                <w:sz w:val="24"/>
                <w:szCs w:val="24"/>
                <w:lang w:val="uk-UA"/>
              </w:rPr>
            </w:pPr>
            <w:r>
              <w:rPr>
                <w:rFonts w:ascii="Times New Roman" w:hAnsi="Times New Roman"/>
                <w:b/>
                <w:color w:val="000000"/>
                <w:sz w:val="24"/>
                <w:szCs w:val="24"/>
              </w:rPr>
              <w:t>Щербата Уляна Володимир</w:t>
            </w:r>
            <w:r>
              <w:rPr>
                <w:rFonts w:ascii="Times New Roman" w:hAnsi="Times New Roman"/>
                <w:b/>
                <w:color w:val="000000"/>
                <w:sz w:val="24"/>
                <w:szCs w:val="24"/>
                <w:lang w:val="uk-UA"/>
              </w:rPr>
              <w:t>івна,</w:t>
            </w:r>
          </w:p>
          <w:p w:rsidR="00043D77" w:rsidRPr="005C1B10" w:rsidRDefault="00043D77"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rPr>
              <w:t xml:space="preserve">телефон: </w:t>
            </w:r>
            <w:r>
              <w:rPr>
                <w:rFonts w:ascii="Times New Roman" w:hAnsi="Times New Roman"/>
                <w:b/>
                <w:color w:val="000000"/>
                <w:sz w:val="24"/>
                <w:szCs w:val="24"/>
                <w:lang w:val="uk-UA"/>
              </w:rPr>
              <w:t>80667202681</w:t>
            </w:r>
          </w:p>
          <w:p w:rsidR="00043D77" w:rsidRPr="002D473E" w:rsidRDefault="00043D77"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lang w:val="uk-UA"/>
              </w:rPr>
              <w:t>За адресою замовника,</w:t>
            </w:r>
          </w:p>
          <w:p w:rsidR="00043D77" w:rsidRPr="000564BB" w:rsidRDefault="00043D77" w:rsidP="001F08E1">
            <w:pPr>
              <w:spacing w:after="0" w:line="240" w:lineRule="auto"/>
              <w:rPr>
                <w:rFonts w:ascii="Times New Roman" w:hAnsi="Times New Roman"/>
                <w:sz w:val="24"/>
                <w:szCs w:val="24"/>
                <w:lang w:val="uk-UA" w:eastAsia="ru-RU"/>
              </w:rPr>
            </w:pPr>
            <w:r w:rsidRPr="002D473E">
              <w:rPr>
                <w:rFonts w:ascii="Times New Roman" w:hAnsi="Times New Roman"/>
                <w:b/>
                <w:color w:val="000000"/>
                <w:sz w:val="24"/>
                <w:szCs w:val="24"/>
              </w:rPr>
              <w:t xml:space="preserve">пошта: </w:t>
            </w:r>
            <w:r w:rsidRPr="001F08E1">
              <w:rPr>
                <w:rStyle w:val="a3"/>
                <w:rFonts w:ascii="Times New Roman" w:hAnsi="Times New Roman"/>
                <w:b/>
                <w:color w:val="000000"/>
                <w:sz w:val="24"/>
                <w:szCs w:val="24"/>
              </w:rPr>
              <w:t>Peremyshlyany@ukr.net</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відкриті торги</w:t>
            </w:r>
            <w:r>
              <w:rPr>
                <w:rFonts w:ascii="Times New Roman" w:hAnsi="Times New Roman"/>
                <w:sz w:val="24"/>
                <w:szCs w:val="24"/>
                <w:lang w:val="uk-UA" w:eastAsia="ru-RU"/>
              </w:rPr>
              <w:t xml:space="preserve"> у порядку визначеному Особливостями</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p>
        </w:tc>
      </w:tr>
      <w:tr w:rsidR="00043D77" w:rsidRPr="005C2D43"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043D77" w:rsidRPr="001F08E1" w:rsidRDefault="00043D77"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Сирні продукти</w:t>
            </w:r>
          </w:p>
          <w:p w:rsidR="00043D77" w:rsidRPr="00D26031" w:rsidRDefault="00043D77" w:rsidP="005745E4">
            <w:pPr>
              <w:spacing w:after="0" w:line="240" w:lineRule="auto"/>
              <w:jc w:val="both"/>
              <w:rPr>
                <w:rFonts w:ascii="Times New Roman" w:hAnsi="Times New Roman"/>
                <w:sz w:val="24"/>
                <w:szCs w:val="24"/>
                <w:lang w:val="uk-UA"/>
              </w:rPr>
            </w:pPr>
            <w:r w:rsidRPr="001F08E1">
              <w:rPr>
                <w:rFonts w:ascii="Times New Roman" w:hAnsi="Times New Roman"/>
                <w:sz w:val="24"/>
                <w:szCs w:val="24"/>
                <w:lang w:val="uk-UA"/>
              </w:rPr>
              <w:t>Код ДК 021:2015</w:t>
            </w:r>
            <w:r w:rsidRPr="00D8445A">
              <w:rPr>
                <w:rFonts w:ascii="Times New Roman" w:hAnsi="Times New Roman"/>
                <w:sz w:val="24"/>
                <w:szCs w:val="24"/>
                <w:lang w:val="uk-UA"/>
              </w:rPr>
              <w:t xml:space="preserve">: </w:t>
            </w:r>
            <w:r w:rsidRPr="00D8445A">
              <w:rPr>
                <w:rFonts w:ascii="Times New Roman" w:hAnsi="Times New Roman"/>
                <w:sz w:val="24"/>
                <w:szCs w:val="24"/>
                <w:bdr w:val="none" w:sz="0" w:space="0" w:color="auto" w:frame="1"/>
                <w:shd w:val="clear" w:color="auto" w:fill="FDFEFD"/>
              </w:rPr>
              <w:t>155</w:t>
            </w:r>
            <w:r>
              <w:rPr>
                <w:rFonts w:ascii="Times New Roman" w:hAnsi="Times New Roman"/>
                <w:sz w:val="24"/>
                <w:szCs w:val="24"/>
                <w:bdr w:val="none" w:sz="0" w:space="0" w:color="auto" w:frame="1"/>
                <w:shd w:val="clear" w:color="auto" w:fill="FDFEFD"/>
                <w:lang w:val="uk-UA"/>
              </w:rPr>
              <w:t>4</w:t>
            </w:r>
            <w:r w:rsidRPr="00D8445A">
              <w:rPr>
                <w:rFonts w:ascii="Times New Roman" w:hAnsi="Times New Roman"/>
                <w:sz w:val="24"/>
                <w:szCs w:val="24"/>
                <w:bdr w:val="none" w:sz="0" w:space="0" w:color="auto" w:frame="1"/>
                <w:shd w:val="clear" w:color="auto" w:fill="FDFEFD"/>
              </w:rPr>
              <w:t>0000-</w:t>
            </w:r>
            <w:r w:rsidRPr="00D26031">
              <w:rPr>
                <w:rFonts w:ascii="Times New Roman" w:hAnsi="Times New Roman"/>
                <w:sz w:val="24"/>
                <w:szCs w:val="24"/>
                <w:bdr w:val="none" w:sz="0" w:space="0" w:color="auto" w:frame="1"/>
                <w:shd w:val="clear" w:color="auto" w:fill="FDFEFD"/>
                <w:lang w:val="uk-UA"/>
              </w:rPr>
              <w:t>5</w:t>
            </w:r>
            <w:r w:rsidRPr="00D26031">
              <w:rPr>
                <w:rFonts w:ascii="Times New Roman" w:hAnsi="Times New Roman"/>
                <w:sz w:val="24"/>
                <w:szCs w:val="24"/>
                <w:shd w:val="clear" w:color="auto" w:fill="FDFEFD"/>
              </w:rPr>
              <w:t> – </w:t>
            </w:r>
            <w:r w:rsidRPr="00D26031">
              <w:rPr>
                <w:rFonts w:ascii="Times New Roman" w:hAnsi="Times New Roman"/>
                <w:sz w:val="24"/>
                <w:szCs w:val="24"/>
                <w:shd w:val="clear" w:color="auto" w:fill="FDFEFD"/>
                <w:lang w:val="uk-UA"/>
              </w:rPr>
              <w:t>Сирні продукти</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043D77" w:rsidRPr="009F6B37" w:rsidRDefault="00043D77" w:rsidP="005C2D43">
            <w:pPr>
              <w:spacing w:after="0" w:line="240" w:lineRule="auto"/>
              <w:jc w:val="both"/>
              <w:rPr>
                <w:rFonts w:ascii="Times New Roman" w:hAnsi="Times New Roman"/>
                <w:b/>
                <w:sz w:val="24"/>
                <w:szCs w:val="24"/>
                <w:lang w:val="uk-UA" w:eastAsia="ru-RU"/>
              </w:rPr>
            </w:pPr>
            <w:r>
              <w:rPr>
                <w:rFonts w:ascii="Times New Roman" w:hAnsi="Times New Roman"/>
                <w:b/>
                <w:iCs/>
                <w:sz w:val="24"/>
                <w:szCs w:val="24"/>
                <w:lang w:val="uk-UA" w:eastAsia="ru-RU"/>
              </w:rPr>
              <w:t>З</w:t>
            </w:r>
            <w:r w:rsidRPr="009F6B37">
              <w:rPr>
                <w:rFonts w:ascii="Times New Roman" w:hAnsi="Times New Roman"/>
                <w:b/>
                <w:iCs/>
                <w:sz w:val="24"/>
                <w:szCs w:val="24"/>
                <w:lang w:val="uk-UA" w:eastAsia="ru-RU"/>
              </w:rPr>
              <w:t>акупівля здійснюється без поділу на лоти.</w:t>
            </w:r>
          </w:p>
        </w:tc>
      </w:tr>
      <w:tr w:rsidR="00043D77" w:rsidRPr="0036735D"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6B6135">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043D77"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Кількість товару: </w:t>
            </w:r>
            <w:r w:rsidRPr="009D40F7">
              <w:rPr>
                <w:rFonts w:ascii="Times New Roman" w:hAnsi="Times New Roman"/>
                <w:b/>
                <w:sz w:val="24"/>
                <w:szCs w:val="24"/>
                <w:lang w:val="uk-UA" w:eastAsia="ru-RU"/>
              </w:rPr>
              <w:t xml:space="preserve">2 </w:t>
            </w:r>
            <w:r w:rsidR="009B6DB2">
              <w:rPr>
                <w:rFonts w:ascii="Times New Roman" w:hAnsi="Times New Roman"/>
                <w:b/>
                <w:sz w:val="24"/>
                <w:szCs w:val="24"/>
                <w:lang w:val="uk-UA" w:eastAsia="ru-RU"/>
              </w:rPr>
              <w:t>од.</w:t>
            </w:r>
            <w:bookmarkStart w:id="1" w:name="_GoBack"/>
            <w:bookmarkEnd w:id="1"/>
          </w:p>
          <w:p w:rsidR="00043D77" w:rsidRPr="00F03ADC" w:rsidRDefault="00043D77" w:rsidP="00F03ADC">
            <w:pPr>
              <w:spacing w:after="0" w:line="240" w:lineRule="auto"/>
              <w:jc w:val="both"/>
              <w:rPr>
                <w:rFonts w:ascii="Times New Roman" w:hAnsi="Times New Roman"/>
                <w:b/>
                <w:bCs/>
                <w:sz w:val="24"/>
                <w:szCs w:val="24"/>
                <w:lang w:val="uk-UA"/>
              </w:rPr>
            </w:pPr>
            <w:r>
              <w:rPr>
                <w:rFonts w:ascii="Times New Roman" w:hAnsi="Times New Roman"/>
                <w:sz w:val="24"/>
                <w:szCs w:val="24"/>
                <w:lang w:val="uk-UA" w:eastAsia="ru-RU"/>
              </w:rPr>
              <w:t xml:space="preserve">Місце поставки: </w:t>
            </w:r>
            <w:r>
              <w:rPr>
                <w:rFonts w:ascii="Times New Roman" w:hAnsi="Times New Roman"/>
                <w:b/>
                <w:bCs/>
                <w:sz w:val="24"/>
                <w:szCs w:val="24"/>
                <w:lang w:val="uk-UA"/>
              </w:rPr>
              <w:t>Перемишлянська ТГ, Львівська обл., 81200</w:t>
            </w:r>
          </w:p>
          <w:p w:rsidR="00043D77" w:rsidRPr="00B413F2"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строк поставки товарів </w:t>
            </w:r>
          </w:p>
        </w:tc>
        <w:tc>
          <w:tcPr>
            <w:tcW w:w="3150" w:type="pct"/>
            <w:shd w:val="clear" w:color="auto" w:fill="FFFFFF"/>
          </w:tcPr>
          <w:p w:rsidR="00043D77" w:rsidRPr="009F6B37" w:rsidRDefault="00043D77" w:rsidP="005C2D43">
            <w:pPr>
              <w:spacing w:after="0" w:line="240" w:lineRule="auto"/>
              <w:rPr>
                <w:rFonts w:ascii="Times New Roman" w:hAnsi="Times New Roman"/>
                <w:b/>
                <w:sz w:val="24"/>
                <w:szCs w:val="24"/>
                <w:lang w:val="uk-UA" w:eastAsia="ru-RU"/>
              </w:rPr>
            </w:pPr>
            <w:r w:rsidRPr="009F6B37">
              <w:rPr>
                <w:rFonts w:ascii="Times New Roman" w:hAnsi="Times New Roman"/>
                <w:b/>
                <w:sz w:val="24"/>
                <w:szCs w:val="24"/>
                <w:lang w:val="uk-UA" w:eastAsia="ru-RU"/>
              </w:rPr>
              <w:t xml:space="preserve">До 31 </w:t>
            </w:r>
            <w:r>
              <w:rPr>
                <w:rFonts w:ascii="Times New Roman" w:hAnsi="Times New Roman"/>
                <w:b/>
                <w:sz w:val="24"/>
                <w:szCs w:val="24"/>
                <w:lang w:val="uk-UA" w:eastAsia="ru-RU"/>
              </w:rPr>
              <w:t>грудня 2024</w:t>
            </w:r>
            <w:r w:rsidRPr="009F6B37">
              <w:rPr>
                <w:rFonts w:ascii="Times New Roman" w:hAnsi="Times New Roman"/>
                <w:b/>
                <w:sz w:val="24"/>
                <w:szCs w:val="24"/>
                <w:lang w:val="uk-UA" w:eastAsia="ru-RU"/>
              </w:rPr>
              <w:t xml:space="preserve"> року.</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7</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Усі документ</w:t>
            </w:r>
            <w:r>
              <w:rPr>
                <w:rFonts w:ascii="Times New Roman" w:hAnsi="Times New Roman"/>
                <w:sz w:val="24"/>
                <w:szCs w:val="24"/>
                <w:lang w:val="uk-UA" w:eastAsia="ru-RU"/>
              </w:rPr>
              <w:t>и</w:t>
            </w:r>
            <w:r w:rsidRPr="00621D5A">
              <w:rPr>
                <w:rFonts w:ascii="Times New Roman" w:hAnsi="Times New Roman"/>
                <w:sz w:val="24"/>
                <w:szCs w:val="24"/>
                <w:lang w:val="uk-UA" w:eastAsia="ru-RU"/>
              </w:rPr>
              <w:t xml:space="preserve"> тендерної пропозиції</w:t>
            </w:r>
            <w:r>
              <w:rPr>
                <w:rFonts w:ascii="Times New Roman" w:hAnsi="Times New Roman"/>
                <w:sz w:val="24"/>
                <w:szCs w:val="24"/>
                <w:lang w:val="uk-UA" w:eastAsia="ru-RU"/>
              </w:rPr>
              <w:t xml:space="preserve">, які готуються безпосередньо учасником </w:t>
            </w:r>
            <w:r w:rsidRPr="00621D5A">
              <w:rPr>
                <w:rFonts w:ascii="Times New Roman" w:hAnsi="Times New Roman"/>
                <w:sz w:val="24"/>
                <w:szCs w:val="24"/>
                <w:lang w:val="uk-UA" w:eastAsia="ru-RU"/>
              </w:rPr>
              <w:t>повинні бути складені українською</w:t>
            </w:r>
            <w:r>
              <w:rPr>
                <w:rFonts w:ascii="Times New Roman" w:hAnsi="Times New Roman"/>
                <w:sz w:val="24"/>
                <w:szCs w:val="24"/>
                <w:lang w:val="uk-UA" w:eastAsia="ru-RU"/>
              </w:rPr>
              <w:t xml:space="preserve"> мовою. </w:t>
            </w:r>
          </w:p>
          <w:p w:rsidR="00043D77" w:rsidRDefault="00043D77"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У разі, якщо документ </w:t>
            </w:r>
            <w:r>
              <w:rPr>
                <w:rFonts w:ascii="Times New Roman" w:hAnsi="Times New Roman"/>
                <w:sz w:val="24"/>
                <w:szCs w:val="24"/>
                <w:lang w:val="uk-UA" w:eastAsia="ru-RU"/>
              </w:rPr>
              <w:t>або</w:t>
            </w:r>
            <w:r w:rsidRPr="00621D5A">
              <w:rPr>
                <w:rFonts w:ascii="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eastAsia="ru-RU"/>
              </w:rPr>
              <w:t xml:space="preserve">тендерної </w:t>
            </w:r>
            <w:r w:rsidRPr="00621D5A">
              <w:rPr>
                <w:rFonts w:ascii="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eastAsia="ru-RU"/>
              </w:rPr>
              <w:t xml:space="preserve">. </w:t>
            </w:r>
          </w:p>
          <w:p w:rsidR="00043D77" w:rsidRPr="00B413F2" w:rsidRDefault="00043D77"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eastAsia="ru-RU"/>
              </w:rPr>
              <w:t>іншою мовою</w:t>
            </w:r>
            <w:r w:rsidRPr="00621D5A">
              <w:rPr>
                <w:rFonts w:ascii="Times New Roman" w:hAnsi="Times New Roman"/>
                <w:sz w:val="24"/>
                <w:szCs w:val="24"/>
                <w:lang w:val="uk-UA" w:eastAsia="ru-RU"/>
              </w:rPr>
              <w:t xml:space="preserve"> з обов’язковим перекладом українською</w:t>
            </w:r>
            <w:r>
              <w:rPr>
                <w:rFonts w:ascii="Times New Roman" w:hAnsi="Times New Roman"/>
                <w:sz w:val="24"/>
                <w:szCs w:val="24"/>
                <w:lang w:val="uk-UA" w:eastAsia="ru-RU"/>
              </w:rPr>
              <w:t xml:space="preserve"> мовою</w:t>
            </w:r>
          </w:p>
        </w:tc>
      </w:tr>
      <w:tr w:rsidR="00043D77" w:rsidRPr="009F6B37"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043D77"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43D77" w:rsidRPr="00621D5A"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43D77" w:rsidRPr="000A74B5" w:rsidTr="00B413F2">
        <w:tc>
          <w:tcPr>
            <w:tcW w:w="5000" w:type="pct"/>
            <w:gridSpan w:val="3"/>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3D77" w:rsidRDefault="00043D77"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3D77" w:rsidRPr="00B413F2" w:rsidRDefault="00043D77"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sidRPr="004C45C5">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w:t>
            </w:r>
            <w:r w:rsidRPr="004C45C5">
              <w:rPr>
                <w:rFonts w:ascii="Times New Roman" w:hAnsi="Times New Roman"/>
                <w:sz w:val="24"/>
                <w:szCs w:val="24"/>
                <w:lang w:val="uk-UA" w:eastAsia="ru-RU"/>
              </w:rPr>
              <w:lastRenderedPageBreak/>
              <w:t>днів.</w:t>
            </w:r>
          </w:p>
          <w:p w:rsidR="00043D77" w:rsidRPr="00883C78" w:rsidRDefault="00043D77"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3D77" w:rsidRPr="000A74B5" w:rsidTr="00B413F2">
        <w:tc>
          <w:tcPr>
            <w:tcW w:w="5000" w:type="pct"/>
            <w:gridSpan w:val="3"/>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Інструкція з підготовки тендерної пропозиції</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043D77" w:rsidRPr="009F6B37"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hAnsi="Times New Roman"/>
                <w:sz w:val="24"/>
                <w:szCs w:val="24"/>
                <w:lang w:val="uk-UA" w:eastAsia="ru-RU"/>
              </w:rPr>
              <w:t>завантаження необхідних документів, що вимагаються замовником у тендерній документації, а саме:</w:t>
            </w:r>
          </w:p>
          <w:p w:rsidR="00043D77" w:rsidRPr="002739AF" w:rsidRDefault="00043D77" w:rsidP="005C2D43">
            <w:pPr>
              <w:pStyle w:val="a4"/>
              <w:numPr>
                <w:ilvl w:val="0"/>
                <w:numId w:val="1"/>
              </w:numPr>
              <w:spacing w:after="0" w:line="240" w:lineRule="auto"/>
              <w:jc w:val="both"/>
              <w:rPr>
                <w:rFonts w:ascii="Times New Roman" w:hAnsi="Times New Roman"/>
                <w:i/>
                <w:iCs/>
                <w:sz w:val="24"/>
                <w:szCs w:val="24"/>
                <w:lang w:eastAsia="ru-RU"/>
              </w:rPr>
            </w:pPr>
            <w:r w:rsidRPr="002739AF">
              <w:rPr>
                <w:rFonts w:ascii="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043D77" w:rsidRPr="002739AF" w:rsidRDefault="00043D77" w:rsidP="005C2D43">
            <w:pPr>
              <w:pStyle w:val="a4"/>
              <w:numPr>
                <w:ilvl w:val="0"/>
                <w:numId w:val="1"/>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800B91">
              <w:rPr>
                <w:szCs w:val="22"/>
                <w:lang w:val="ru-RU"/>
              </w:rPr>
              <w:t xml:space="preserve"> </w:t>
            </w:r>
            <w:r w:rsidRPr="002739AF">
              <w:rPr>
                <w:rFonts w:ascii="Times New Roman" w:hAnsi="Times New Roman"/>
                <w:sz w:val="24"/>
                <w:szCs w:val="24"/>
                <w:lang w:eastAsia="ru-RU"/>
              </w:rPr>
              <w:t>у відповідності до вимог визначених у Додатку № 2 до тендерної документації;</w:t>
            </w:r>
          </w:p>
          <w:p w:rsidR="00043D77" w:rsidRPr="002739AF" w:rsidRDefault="00043D77" w:rsidP="005C2D43">
            <w:pPr>
              <w:pStyle w:val="a4"/>
              <w:numPr>
                <w:ilvl w:val="0"/>
                <w:numId w:val="1"/>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43D77" w:rsidRPr="002739AF" w:rsidRDefault="00043D77" w:rsidP="005C2D43">
            <w:pPr>
              <w:pStyle w:val="a4"/>
              <w:numPr>
                <w:ilvl w:val="0"/>
                <w:numId w:val="1"/>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739AF">
              <w:rPr>
                <w:rFonts w:ascii="Times New Roman" w:hAnsi="Times New Roman"/>
                <w:i/>
                <w:iCs/>
                <w:sz w:val="24"/>
                <w:szCs w:val="24"/>
                <w:lang w:eastAsia="ru-RU"/>
              </w:rPr>
              <w:t>(якщо таке забезпечення вимагається замовником);</w:t>
            </w:r>
          </w:p>
          <w:p w:rsidR="00043D77" w:rsidRPr="002739AF" w:rsidRDefault="00043D77" w:rsidP="005C2D43">
            <w:pPr>
              <w:pStyle w:val="a4"/>
              <w:numPr>
                <w:ilvl w:val="0"/>
                <w:numId w:val="1"/>
              </w:numPr>
              <w:spacing w:after="0" w:line="240" w:lineRule="auto"/>
              <w:jc w:val="both"/>
              <w:rPr>
                <w:rFonts w:ascii="Times New Roman" w:hAnsi="Times New Roman"/>
                <w:i/>
                <w:iCs/>
                <w:sz w:val="24"/>
                <w:szCs w:val="24"/>
                <w:lang w:eastAsia="ru-RU"/>
              </w:rPr>
            </w:pPr>
            <w:r w:rsidRPr="0008406B">
              <w:rPr>
                <w:rFonts w:ascii="Times New Roman" w:hAnsi="Times New Roman"/>
                <w:sz w:val="24"/>
                <w:szCs w:val="24"/>
                <w:lang w:val="ru-RU"/>
              </w:rPr>
              <w:t>тендерною формою «Пропозиція» (згідно з додатком №4 до тендерної документації)</w:t>
            </w:r>
          </w:p>
          <w:p w:rsidR="00043D77" w:rsidRPr="002739AF" w:rsidRDefault="00043D77" w:rsidP="005C2D43">
            <w:pPr>
              <w:pStyle w:val="a4"/>
              <w:numPr>
                <w:ilvl w:val="0"/>
                <w:numId w:val="1"/>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043D77" w:rsidRPr="002739AF" w:rsidRDefault="00043D77" w:rsidP="005C2D43">
            <w:pPr>
              <w:pStyle w:val="a4"/>
              <w:numPr>
                <w:ilvl w:val="0"/>
                <w:numId w:val="1"/>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043D77" w:rsidRDefault="00043D77"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43D77" w:rsidRDefault="00043D77"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043D77" w:rsidRPr="00A57464" w:rsidRDefault="00043D77"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sz w:val="24"/>
                <w:szCs w:val="24"/>
                <w:lang w:val="uk-UA" w:eastAsia="ru-RU"/>
              </w:rPr>
              <w:t>відхилення</w:t>
            </w:r>
            <w:r w:rsidRPr="00A57464">
              <w:rPr>
                <w:rFonts w:ascii="Times New Roman" w:hAnsi="Times New Roman"/>
                <w:sz w:val="24"/>
                <w:szCs w:val="24"/>
                <w:lang w:val="uk-UA" w:eastAsia="ru-RU"/>
              </w:rPr>
              <w:t>.</w:t>
            </w:r>
          </w:p>
          <w:p w:rsidR="00043D77" w:rsidRPr="00A57464" w:rsidRDefault="00043D77"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Під час </w:t>
            </w:r>
            <w:r w:rsidRPr="007A75D9">
              <w:rPr>
                <w:rFonts w:ascii="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hAnsi="Times New Roman"/>
                <w:sz w:val="24"/>
                <w:szCs w:val="24"/>
                <w:lang w:val="uk-UA" w:eastAsia="ru-RU"/>
              </w:rPr>
              <w:t xml:space="preserve"> </w:t>
            </w:r>
            <w:r w:rsidRPr="00A57464">
              <w:rPr>
                <w:rFonts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043D77" w:rsidRDefault="00043D77"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Під час використання</w:t>
            </w:r>
            <w:r w:rsidRPr="00717447">
              <w:rPr>
                <w:rFonts w:ascii="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 разі подання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електрон</w:t>
            </w:r>
            <w:r>
              <w:rPr>
                <w:rFonts w:ascii="Times New Roman" w:hAnsi="Times New Roman"/>
                <w:sz w:val="24"/>
                <w:szCs w:val="24"/>
                <w:lang w:val="uk-UA" w:eastAsia="ru-RU"/>
              </w:rPr>
              <w:t>н</w:t>
            </w:r>
            <w:r w:rsidRPr="00717447">
              <w:rPr>
                <w:rFonts w:ascii="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учасника на кожен електронний документ.</w:t>
            </w:r>
          </w:p>
          <w:p w:rsidR="00043D77"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043D77"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0A74B5">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уживання великої літери;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уживання розділових знаків та відмінювання слів у реченні;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використання слова або мовного звороту, запозичених з іншої мови;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застосування правил переносу частини слова з рядка в </w:t>
            </w:r>
            <w:r w:rsidRPr="002739AF">
              <w:rPr>
                <w:rFonts w:ascii="Times New Roman" w:hAnsi="Times New Roman"/>
                <w:sz w:val="24"/>
                <w:szCs w:val="24"/>
                <w:lang w:eastAsia="ru-RU"/>
              </w:rPr>
              <w:lastRenderedPageBreak/>
              <w:t xml:space="preserve">рядок;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написання слів разом та/або окремо, та/або через дефіс; </w:t>
            </w:r>
          </w:p>
          <w:p w:rsidR="00043D77" w:rsidRPr="002739AF" w:rsidRDefault="00043D77" w:rsidP="005C2D43">
            <w:pPr>
              <w:pStyle w:val="a4"/>
              <w:numPr>
                <w:ilvl w:val="0"/>
                <w:numId w:val="2"/>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w:t>
            </w:r>
            <w:r w:rsidRPr="00717447">
              <w:rPr>
                <w:rFonts w:ascii="Times New Roman" w:hAnsi="Times New Roman"/>
                <w:sz w:val="24"/>
                <w:szCs w:val="24"/>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043D77" w:rsidRDefault="00043D77"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3D77"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 xml:space="preserve">«вінницька область» замість «Вінницька область» або «місто львів» замість «місто Львів»; </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«у складі тендерна пропозиція» замість «у складі тендерної пропозиції»;</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«тендернапропозиція» замість «тендерна пропозиція»;</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«срток поставки» замість «строк поставки»;</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043D77" w:rsidRPr="002739AF" w:rsidRDefault="00043D77" w:rsidP="005C2D43">
            <w:pPr>
              <w:pStyle w:val="a4"/>
              <w:numPr>
                <w:ilvl w:val="0"/>
                <w:numId w:val="3"/>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подання документа у форматі  «</w:t>
            </w:r>
            <w:r>
              <w:rPr>
                <w:rFonts w:ascii="Times New Roman" w:hAnsi="Times New Roman"/>
                <w:sz w:val="24"/>
                <w:szCs w:val="24"/>
                <w:lang w:val="en-US" w:eastAsia="ru-RU"/>
              </w:rPr>
              <w:t>PDF</w:t>
            </w:r>
            <w:r w:rsidRPr="002739AF">
              <w:rPr>
                <w:rFonts w:ascii="Times New Roman" w:hAnsi="Times New Roman"/>
                <w:sz w:val="24"/>
                <w:szCs w:val="24"/>
                <w:lang w:eastAsia="ru-RU"/>
              </w:rPr>
              <w:t>» замість «JPEG», «JPEG» замість «</w:t>
            </w:r>
            <w:r>
              <w:rPr>
                <w:rFonts w:ascii="Times New Roman" w:hAnsi="Times New Roman"/>
                <w:sz w:val="24"/>
                <w:szCs w:val="24"/>
                <w:lang w:val="en-US" w:eastAsia="ru-RU"/>
              </w:rPr>
              <w:t>PDF</w:t>
            </w:r>
            <w:r w:rsidRPr="002739AF">
              <w:rPr>
                <w:rFonts w:ascii="Times New Roman" w:hAnsi="Times New Roman"/>
                <w:sz w:val="24"/>
                <w:szCs w:val="24"/>
                <w:lang w:eastAsia="ru-RU"/>
              </w:rPr>
              <w:t>», «RAR» замість «</w:t>
            </w:r>
            <w:r>
              <w:rPr>
                <w:rFonts w:ascii="Times New Roman" w:hAnsi="Times New Roman"/>
                <w:sz w:val="24"/>
                <w:szCs w:val="24"/>
                <w:lang w:val="en-US" w:eastAsia="ru-RU"/>
              </w:rPr>
              <w:t>PDF</w:t>
            </w:r>
            <w:r w:rsidRPr="002739AF">
              <w:rPr>
                <w:rFonts w:ascii="Times New Roman" w:hAnsi="Times New Roman"/>
                <w:sz w:val="24"/>
                <w:szCs w:val="24"/>
                <w:lang w:eastAsia="ru-RU"/>
              </w:rPr>
              <w:t>», «7z» замість «</w:t>
            </w:r>
            <w:r>
              <w:rPr>
                <w:rFonts w:ascii="Times New Roman" w:hAnsi="Times New Roman"/>
                <w:sz w:val="24"/>
                <w:szCs w:val="24"/>
                <w:lang w:val="en-US" w:eastAsia="ru-RU"/>
              </w:rPr>
              <w:t>PDF</w:t>
            </w:r>
            <w:r w:rsidRPr="002739AF">
              <w:rPr>
                <w:rFonts w:ascii="Times New Roman" w:hAnsi="Times New Roman"/>
                <w:sz w:val="24"/>
                <w:szCs w:val="24"/>
                <w:lang w:eastAsia="ru-RU"/>
              </w:rPr>
              <w:t>» тощо.</w:t>
            </w:r>
          </w:p>
        </w:tc>
      </w:tr>
      <w:tr w:rsidR="00043D77" w:rsidRPr="009F6B37"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2</w:t>
            </w:r>
          </w:p>
        </w:tc>
        <w:tc>
          <w:tcPr>
            <w:tcW w:w="15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Забезпечення тендерної пропозиції не вимагається.</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Умови повернення забезпечення тендерної пропозиції: </w:t>
            </w:r>
            <w:r>
              <w:rPr>
                <w:rFonts w:ascii="Times New Roman" w:hAnsi="Times New Roman"/>
                <w:sz w:val="24"/>
                <w:szCs w:val="24"/>
                <w:lang w:val="uk-UA" w:eastAsia="ru-RU"/>
              </w:rPr>
              <w:t>відповідно до</w:t>
            </w:r>
            <w:r w:rsidRPr="00897BF9">
              <w:rPr>
                <w:rFonts w:ascii="Times New Roman" w:hAnsi="Times New Roman"/>
                <w:sz w:val="24"/>
                <w:szCs w:val="24"/>
                <w:lang w:val="uk-UA" w:eastAsia="ru-RU"/>
              </w:rPr>
              <w:t xml:space="preserve"> частин</w:t>
            </w:r>
            <w:r>
              <w:rPr>
                <w:rFonts w:ascii="Times New Roman" w:hAnsi="Times New Roman"/>
                <w:sz w:val="24"/>
                <w:szCs w:val="24"/>
                <w:lang w:val="uk-UA" w:eastAsia="ru-RU"/>
              </w:rPr>
              <w:t>и</w:t>
            </w:r>
            <w:r w:rsidRPr="00897BF9">
              <w:rPr>
                <w:rFonts w:ascii="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Умови неповернення забезпечення тендерної пропозиції</w:t>
            </w:r>
            <w:r>
              <w:rPr>
                <w:rFonts w:ascii="Times New Roman" w:hAnsi="Times New Roman"/>
                <w:sz w:val="24"/>
                <w:szCs w:val="24"/>
                <w:lang w:val="uk-UA" w:eastAsia="ru-RU"/>
              </w:rPr>
              <w:t xml:space="preserve"> відповідно до частини</w:t>
            </w:r>
            <w:r w:rsidRPr="00897BF9">
              <w:rPr>
                <w:rFonts w:ascii="Times New Roman" w:hAnsi="Times New Roman"/>
                <w:sz w:val="24"/>
                <w:szCs w:val="24"/>
                <w:lang w:val="uk-UA" w:eastAsia="ru-RU"/>
              </w:rPr>
              <w:t xml:space="preserve"> 3 статті 25 Закону</w:t>
            </w:r>
            <w:r>
              <w:rPr>
                <w:rFonts w:ascii="Times New Roman" w:hAnsi="Times New Roman"/>
                <w:sz w:val="24"/>
                <w:szCs w:val="24"/>
                <w:lang w:val="uk-UA" w:eastAsia="ru-RU"/>
              </w:rPr>
              <w:t xml:space="preserve"> з урахуванням Особливостей</w:t>
            </w:r>
            <w:r w:rsidRPr="00897BF9">
              <w:rPr>
                <w:rFonts w:ascii="Times New Roman" w:hAnsi="Times New Roman"/>
                <w:sz w:val="24"/>
                <w:szCs w:val="24"/>
                <w:lang w:val="uk-UA" w:eastAsia="ru-RU"/>
              </w:rPr>
              <w:t xml:space="preserve">: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043D77"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w:t>
            </w:r>
            <w:r w:rsidRPr="007A75D9">
              <w:rPr>
                <w:rFonts w:ascii="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w:t>
            </w:r>
            <w:r w:rsidRPr="007A75D9">
              <w:rPr>
                <w:rFonts w:ascii="Times New Roman" w:hAnsi="Times New Roman"/>
                <w:sz w:val="24"/>
                <w:szCs w:val="24"/>
                <w:lang w:val="uk-UA" w:eastAsia="ru-RU"/>
              </w:rPr>
              <w:lastRenderedPageBreak/>
              <w:t>Особливостей;</w:t>
            </w:r>
            <w:r w:rsidRPr="00897BF9">
              <w:rPr>
                <w:rFonts w:ascii="Times New Roman" w:hAnsi="Times New Roman"/>
                <w:sz w:val="24"/>
                <w:szCs w:val="24"/>
                <w:lang w:val="uk-UA" w:eastAsia="ru-RU"/>
              </w:rPr>
              <w:t xml:space="preserve"> </w:t>
            </w:r>
          </w:p>
          <w:p w:rsidR="00043D77" w:rsidRPr="00B413F2" w:rsidRDefault="00043D77"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4</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sidRPr="00DC0363">
              <w:rPr>
                <w:rFonts w:ascii="Times New Roman" w:hAnsi="Times New Roman"/>
                <w:sz w:val="24"/>
                <w:szCs w:val="24"/>
                <w:lang w:val="uk-UA" w:eastAsia="ru-RU"/>
              </w:rPr>
              <w:t>90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043D77" w:rsidRPr="00E94849" w:rsidRDefault="00043D77"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3D77" w:rsidRPr="00E94849" w:rsidRDefault="00043D77"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3D77" w:rsidRPr="002739AF" w:rsidRDefault="00043D77" w:rsidP="005C2D43">
            <w:pPr>
              <w:pStyle w:val="a4"/>
              <w:numPr>
                <w:ilvl w:val="0"/>
                <w:numId w:val="4"/>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043D77" w:rsidRPr="002739AF" w:rsidRDefault="00043D77" w:rsidP="005C2D43">
            <w:pPr>
              <w:pStyle w:val="a4"/>
              <w:numPr>
                <w:ilvl w:val="0"/>
                <w:numId w:val="4"/>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43D77" w:rsidRPr="00E94849" w:rsidRDefault="00043D77"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3D77" w:rsidRPr="00C535CC"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Pr>
                <w:rFonts w:ascii="Times New Roman" w:hAnsi="Times New Roman"/>
                <w:sz w:val="24"/>
                <w:szCs w:val="24"/>
                <w:lang w:val="uk-UA" w:eastAsia="ru-RU"/>
              </w:rPr>
              <w:t>встановлені</w:t>
            </w:r>
            <w:r w:rsidRPr="00B413F2">
              <w:rPr>
                <w:rFonts w:ascii="Times New Roman" w:hAnsi="Times New Roman"/>
                <w:sz w:val="24"/>
                <w:szCs w:val="24"/>
                <w:lang w:val="uk-UA" w:eastAsia="ru-RU"/>
              </w:rPr>
              <w:t> </w:t>
            </w:r>
            <w:r w:rsidRPr="007A75D9">
              <w:rPr>
                <w:rFonts w:ascii="Times New Roman" w:hAnsi="Times New Roman"/>
                <w:sz w:val="24"/>
                <w:szCs w:val="24"/>
                <w:lang w:val="uk-UA" w:eastAsia="ru-RU"/>
              </w:rPr>
              <w:t>пунктом 47 Особливостей</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043D77" w:rsidRPr="007A75D9"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E94849">
              <w:rPr>
                <w:rFonts w:ascii="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sz w:val="24"/>
                <w:szCs w:val="24"/>
                <w:lang w:val="uk-UA" w:eastAsia="ru-RU"/>
              </w:rPr>
              <w:t xml:space="preserve"> відповідно до </w:t>
            </w:r>
            <w:r w:rsidRPr="007A75D9">
              <w:rPr>
                <w:rFonts w:ascii="Times New Roman" w:hAnsi="Times New Roman"/>
                <w:sz w:val="24"/>
                <w:szCs w:val="24"/>
                <w:lang w:val="uk-UA" w:eastAsia="ru-RU"/>
              </w:rPr>
              <w:t>пункту 48 Особливостей.</w:t>
            </w:r>
          </w:p>
          <w:p w:rsidR="00043D77" w:rsidRPr="007A75D9"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43D77" w:rsidRPr="00B413F2"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hAnsi="Times New Roman"/>
                <w:sz w:val="24"/>
                <w:szCs w:val="24"/>
                <w:lang w:val="uk-UA" w:eastAsia="ru-RU"/>
              </w:rPr>
              <w:t xml:space="preserve"> та спосіб підтвердження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Додатку № 2.</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 3.</w:t>
            </w:r>
          </w:p>
          <w:p w:rsidR="00043D77" w:rsidRPr="00B413F2" w:rsidRDefault="00043D77" w:rsidP="005C2D43">
            <w:pPr>
              <w:spacing w:after="0" w:line="240" w:lineRule="auto"/>
              <w:jc w:val="both"/>
              <w:rPr>
                <w:rFonts w:ascii="Times New Roman" w:hAnsi="Times New Roman"/>
                <w:sz w:val="24"/>
                <w:szCs w:val="24"/>
                <w:lang w:val="uk-UA" w:eastAsia="ru-RU"/>
              </w:rPr>
            </w:pPr>
            <w:r w:rsidRPr="00F30E61">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F30E61">
              <w:rPr>
                <w:rFonts w:ascii="Times New Roman" w:hAnsi="Times New Roman"/>
                <w:sz w:val="24"/>
                <w:szCs w:val="24"/>
              </w:rPr>
              <w:lastRenderedPageBreak/>
              <w:t>еквівалент»».</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7</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3D77" w:rsidRPr="009F6B37"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043D77"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043D77" w:rsidRPr="007654DA"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tc>
      </w:tr>
      <w:tr w:rsidR="00043D77" w:rsidRPr="000A74B5" w:rsidTr="00B413F2">
        <w:tc>
          <w:tcPr>
            <w:tcW w:w="5000" w:type="pct"/>
            <w:gridSpan w:val="3"/>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Кінцевий строк подання тендерних пропозицій: </w:t>
            </w:r>
          </w:p>
          <w:p w:rsidR="00043D77" w:rsidRPr="001165DC" w:rsidRDefault="009D40F7" w:rsidP="005C2D43">
            <w:pPr>
              <w:spacing w:after="0" w:line="240" w:lineRule="auto"/>
              <w:jc w:val="both"/>
              <w:rPr>
                <w:rFonts w:ascii="Times New Roman" w:hAnsi="Times New Roman"/>
                <w:b/>
                <w:i/>
                <w:iCs/>
                <w:sz w:val="24"/>
                <w:szCs w:val="24"/>
                <w:lang w:val="uk-UA" w:eastAsia="ru-RU"/>
              </w:rPr>
            </w:pPr>
            <w:r w:rsidRPr="009B6DB2">
              <w:rPr>
                <w:rFonts w:ascii="Times New Roman" w:hAnsi="Times New Roman"/>
                <w:b/>
                <w:sz w:val="24"/>
                <w:szCs w:val="24"/>
                <w:lang w:eastAsia="ru-RU"/>
              </w:rPr>
              <w:t xml:space="preserve">17 </w:t>
            </w:r>
            <w:r w:rsidR="00043D77" w:rsidRPr="009D40F7">
              <w:rPr>
                <w:rFonts w:ascii="Times New Roman" w:hAnsi="Times New Roman"/>
                <w:b/>
                <w:sz w:val="24"/>
                <w:szCs w:val="24"/>
                <w:lang w:val="uk-UA" w:eastAsia="ru-RU"/>
              </w:rPr>
              <w:t>січня 2024 року, до</w:t>
            </w:r>
            <w:r w:rsidR="00043D77">
              <w:rPr>
                <w:rFonts w:ascii="Times New Roman" w:hAnsi="Times New Roman"/>
                <w:b/>
                <w:sz w:val="24"/>
                <w:szCs w:val="24"/>
                <w:lang w:val="uk-UA" w:eastAsia="ru-RU"/>
              </w:rPr>
              <w:t xml:space="preserve"> 00</w:t>
            </w:r>
            <w:r w:rsidR="00043D77" w:rsidRPr="001165DC">
              <w:rPr>
                <w:rFonts w:ascii="Times New Roman" w:hAnsi="Times New Roman"/>
                <w:b/>
                <w:sz w:val="24"/>
                <w:szCs w:val="24"/>
                <w:lang w:val="uk-UA" w:eastAsia="ru-RU"/>
              </w:rPr>
              <w:t>-00 год. (За київським часом)</w:t>
            </w:r>
          </w:p>
          <w:p w:rsidR="00043D77" w:rsidRPr="00A57464" w:rsidRDefault="00043D77"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043D77"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3D77" w:rsidRPr="007A75D9" w:rsidRDefault="00043D77"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Крок аукціону становить – 1</w:t>
            </w:r>
            <w:r w:rsidRPr="0015487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154879">
              <w:rPr>
                <w:rFonts w:ascii="Times New Roman" w:hAnsi="Times New Roman"/>
                <w:sz w:val="24"/>
                <w:szCs w:val="24"/>
                <w:lang w:val="uk-UA" w:eastAsia="ru-RU"/>
              </w:rPr>
              <w:t>від очікуваної вартості закупівлі.</w:t>
            </w:r>
          </w:p>
          <w:p w:rsidR="00043D77" w:rsidRPr="007A75D9"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43D77" w:rsidRPr="007A75D9"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43D77" w:rsidRPr="007A75D9"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43D77" w:rsidRPr="00A57464"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w:t>
            </w:r>
            <w:r w:rsidRPr="007A75D9">
              <w:rPr>
                <w:rFonts w:ascii="Times New Roman" w:hAnsi="Times New Roman"/>
                <w:sz w:val="24"/>
                <w:szCs w:val="24"/>
                <w:lang w:val="uk-UA" w:eastAsia="ru-RU"/>
              </w:rPr>
              <w:lastRenderedPageBreak/>
              <w:t>якої є найнижчою.</w:t>
            </w:r>
          </w:p>
        </w:tc>
      </w:tr>
      <w:tr w:rsidR="00043D77" w:rsidRPr="000A74B5" w:rsidTr="00B413F2">
        <w:tc>
          <w:tcPr>
            <w:tcW w:w="5000" w:type="pct"/>
            <w:gridSpan w:val="3"/>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Оцінка тендерної пропозиції</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043D77" w:rsidRPr="00BB4BAE" w:rsidRDefault="00043D77"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Єдиний критерій оцінки – Ціна – 100%.</w:t>
            </w:r>
          </w:p>
          <w:p w:rsidR="00043D77" w:rsidRPr="00BB4BAE" w:rsidRDefault="00043D77"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43D77" w:rsidRPr="00BB4BAE" w:rsidRDefault="00043D77"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3D77" w:rsidRPr="007A75D9" w:rsidRDefault="00043D77" w:rsidP="005C2D43">
            <w:pPr>
              <w:spacing w:after="0" w:line="240" w:lineRule="auto"/>
              <w:jc w:val="both"/>
              <w:rPr>
                <w:rFonts w:ascii="Times New Roman" w:hAnsi="Times New Roman"/>
                <w:sz w:val="24"/>
                <w:szCs w:val="24"/>
                <w:lang w:val="uk-UA"/>
              </w:rPr>
            </w:pPr>
            <w:r>
              <w:rPr>
                <w:rFonts w:ascii="Times New Roman" w:hAnsi="Times New Roman"/>
                <w:sz w:val="24"/>
                <w:szCs w:val="24"/>
                <w:lang w:val="uk-UA"/>
              </w:rPr>
              <w:t>А</w:t>
            </w:r>
            <w:r w:rsidRPr="00F51D22">
              <w:rPr>
                <w:rFonts w:ascii="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43D77" w:rsidRDefault="00043D77"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043D77" w:rsidRDefault="00043D77"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lang w:val="uk-UA"/>
              </w:rPr>
              <w:t>1</w:t>
            </w:r>
            <w:r w:rsidRPr="00F51D22">
              <w:rPr>
                <w:rFonts w:ascii="Times New Roman" w:hAnsi="Times New Roman"/>
                <w:sz w:val="24"/>
                <w:szCs w:val="24"/>
                <w:lang w:val="uk-UA"/>
              </w:rPr>
              <w:t xml:space="preserve"> частини</w:t>
            </w:r>
            <w:r>
              <w:rPr>
                <w:rFonts w:ascii="Times New Roman" w:hAnsi="Times New Roman"/>
                <w:sz w:val="24"/>
                <w:szCs w:val="24"/>
                <w:lang w:val="uk-UA"/>
              </w:rPr>
              <w:t xml:space="preserve"> 14 статті 29 Закону.</w:t>
            </w:r>
            <w:r w:rsidRPr="00F51D22">
              <w:rPr>
                <w:rFonts w:ascii="Times New Roman" w:hAnsi="Times New Roman"/>
                <w:sz w:val="24"/>
                <w:szCs w:val="24"/>
                <w:lang w:val="uk-UA"/>
              </w:rPr>
              <w:t>.</w:t>
            </w:r>
          </w:p>
          <w:p w:rsidR="00043D77" w:rsidRPr="00A57464" w:rsidRDefault="00043D77"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Обґрунтування аномально низької тендерної пропозиції може містити інформацію про:</w:t>
            </w:r>
          </w:p>
          <w:p w:rsidR="00043D77" w:rsidRPr="002739AF" w:rsidRDefault="00043D77" w:rsidP="005C2D43">
            <w:pPr>
              <w:pStyle w:val="a4"/>
              <w:numPr>
                <w:ilvl w:val="0"/>
                <w:numId w:val="5"/>
              </w:numPr>
              <w:spacing w:after="0" w:line="240" w:lineRule="auto"/>
              <w:jc w:val="both"/>
              <w:rPr>
                <w:rFonts w:ascii="Times New Roman" w:hAnsi="Times New Roman"/>
                <w:sz w:val="24"/>
                <w:szCs w:val="24"/>
              </w:rPr>
            </w:pPr>
            <w:r w:rsidRPr="002739A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3D77" w:rsidRPr="002739AF" w:rsidRDefault="00043D77" w:rsidP="005C2D43">
            <w:pPr>
              <w:pStyle w:val="a4"/>
              <w:numPr>
                <w:ilvl w:val="0"/>
                <w:numId w:val="5"/>
              </w:numPr>
              <w:spacing w:after="0" w:line="240" w:lineRule="auto"/>
              <w:jc w:val="both"/>
              <w:rPr>
                <w:rFonts w:ascii="Times New Roman" w:hAnsi="Times New Roman"/>
                <w:sz w:val="24"/>
                <w:szCs w:val="24"/>
              </w:rPr>
            </w:pPr>
            <w:r w:rsidRPr="002739AF">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3D77" w:rsidRPr="002739AF" w:rsidRDefault="00043D77" w:rsidP="005C2D43">
            <w:pPr>
              <w:pStyle w:val="a4"/>
              <w:numPr>
                <w:ilvl w:val="0"/>
                <w:numId w:val="5"/>
              </w:numPr>
              <w:spacing w:after="0" w:line="240" w:lineRule="auto"/>
              <w:jc w:val="both"/>
              <w:rPr>
                <w:rFonts w:ascii="Times New Roman" w:hAnsi="Times New Roman"/>
                <w:sz w:val="24"/>
                <w:szCs w:val="24"/>
              </w:rPr>
            </w:pPr>
            <w:r w:rsidRPr="002739AF">
              <w:rPr>
                <w:rFonts w:ascii="Times New Roman" w:hAnsi="Times New Roman"/>
                <w:sz w:val="24"/>
                <w:szCs w:val="24"/>
              </w:rPr>
              <w:t>отримання учасником процедури закупівлі державної допомоги згідно із законодавством.</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w:t>
            </w:r>
            <w:r w:rsidRPr="007A75D9">
              <w:rPr>
                <w:rFonts w:ascii="Times New Roman" w:hAnsi="Times New Roman"/>
                <w:sz w:val="24"/>
                <w:szCs w:val="24"/>
                <w:lang w:val="uk-UA"/>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43D77" w:rsidRPr="002739AF" w:rsidRDefault="00043D77" w:rsidP="005C2D43">
            <w:pPr>
              <w:pStyle w:val="a4"/>
              <w:numPr>
                <w:ilvl w:val="0"/>
                <w:numId w:val="11"/>
              </w:numPr>
              <w:spacing w:after="0" w:line="240" w:lineRule="auto"/>
              <w:jc w:val="both"/>
              <w:rPr>
                <w:rFonts w:ascii="Times New Roman" w:hAnsi="Times New Roman"/>
                <w:sz w:val="24"/>
                <w:szCs w:val="24"/>
              </w:rPr>
            </w:pPr>
            <w:r w:rsidRPr="002739AF">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043D77" w:rsidRPr="002739AF" w:rsidRDefault="00043D77" w:rsidP="005C2D43">
            <w:pPr>
              <w:pStyle w:val="a4"/>
              <w:numPr>
                <w:ilvl w:val="0"/>
                <w:numId w:val="11"/>
              </w:numPr>
              <w:spacing w:after="0" w:line="240" w:lineRule="auto"/>
              <w:jc w:val="both"/>
              <w:rPr>
                <w:rFonts w:ascii="Times New Roman" w:hAnsi="Times New Roman"/>
                <w:sz w:val="24"/>
                <w:szCs w:val="24"/>
              </w:rPr>
            </w:pPr>
            <w:r w:rsidRPr="002739AF">
              <w:rPr>
                <w:rFonts w:ascii="Times New Roman" w:hAnsi="Times New Roman"/>
                <w:sz w:val="24"/>
                <w:szCs w:val="24"/>
              </w:rPr>
              <w:t>посвідку на постійне чи тимчасове проживання на території України</w:t>
            </w: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043D77" w:rsidRPr="002739AF" w:rsidRDefault="00043D77" w:rsidP="005C2D43">
            <w:pPr>
              <w:pStyle w:val="a4"/>
              <w:numPr>
                <w:ilvl w:val="0"/>
                <w:numId w:val="11"/>
              </w:numPr>
              <w:spacing w:after="0" w:line="240" w:lineRule="auto"/>
              <w:jc w:val="both"/>
              <w:rPr>
                <w:rFonts w:ascii="Times New Roman" w:hAnsi="Times New Roman"/>
                <w:sz w:val="24"/>
                <w:szCs w:val="24"/>
              </w:rPr>
            </w:pPr>
            <w:r w:rsidRPr="002739AF">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043D77" w:rsidRPr="002739AF" w:rsidRDefault="00043D77" w:rsidP="005C2D43">
            <w:pPr>
              <w:pStyle w:val="a4"/>
              <w:numPr>
                <w:ilvl w:val="0"/>
                <w:numId w:val="11"/>
              </w:numPr>
              <w:spacing w:after="0" w:line="240" w:lineRule="auto"/>
              <w:jc w:val="both"/>
              <w:rPr>
                <w:rFonts w:ascii="Times New Roman" w:hAnsi="Times New Roman"/>
                <w:sz w:val="24"/>
                <w:szCs w:val="24"/>
              </w:rPr>
            </w:pPr>
            <w:r w:rsidRPr="002739AF">
              <w:rPr>
                <w:rFonts w:ascii="Times New Roman" w:hAnsi="Times New Roman"/>
                <w:sz w:val="24"/>
                <w:szCs w:val="24"/>
              </w:rPr>
              <w:t>посвідчення біженця чи документ, що підтверджує надання притулку в Україні.</w:t>
            </w:r>
          </w:p>
          <w:p w:rsidR="00043D77" w:rsidRPr="007A75D9" w:rsidRDefault="00043D77"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43D77" w:rsidRPr="002739AF" w:rsidRDefault="00043D77" w:rsidP="005C2D43">
            <w:pPr>
              <w:pStyle w:val="a4"/>
              <w:numPr>
                <w:ilvl w:val="0"/>
                <w:numId w:val="11"/>
              </w:numPr>
              <w:spacing w:after="0" w:line="240" w:lineRule="auto"/>
              <w:jc w:val="both"/>
              <w:rPr>
                <w:rFonts w:ascii="Times New Roman" w:hAnsi="Times New Roman"/>
                <w:color w:val="000000"/>
                <w:sz w:val="24"/>
                <w:szCs w:val="24"/>
              </w:rPr>
            </w:pPr>
            <w:r w:rsidRPr="002739AF">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43D77" w:rsidRPr="007A75D9" w:rsidRDefault="00043D77"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або </w:t>
            </w:r>
          </w:p>
          <w:p w:rsidR="00043D77" w:rsidRPr="002739AF" w:rsidRDefault="00043D77" w:rsidP="005C2D43">
            <w:pPr>
              <w:pStyle w:val="a4"/>
              <w:numPr>
                <w:ilvl w:val="0"/>
                <w:numId w:val="11"/>
              </w:numPr>
              <w:spacing w:after="0" w:line="240" w:lineRule="auto"/>
              <w:jc w:val="both"/>
              <w:rPr>
                <w:rFonts w:ascii="Times New Roman" w:hAnsi="Times New Roman"/>
                <w:color w:val="000000"/>
                <w:sz w:val="24"/>
                <w:szCs w:val="24"/>
              </w:rPr>
            </w:pPr>
            <w:r w:rsidRPr="002739AF">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043D77" w:rsidRDefault="00043D77" w:rsidP="005C2D43">
            <w:pPr>
              <w:spacing w:after="0" w:line="240" w:lineRule="auto"/>
              <w:jc w:val="both"/>
              <w:rPr>
                <w:rFonts w:ascii="Times New Roman" w:hAnsi="Times New Roman"/>
                <w:color w:val="000000"/>
                <w:sz w:val="24"/>
                <w:szCs w:val="24"/>
                <w:lang w:val="uk-UA"/>
              </w:rPr>
            </w:pPr>
            <w:r w:rsidRPr="0096001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960019">
              <w:rPr>
                <w:rFonts w:ascii="Times New Roman" w:hAnsi="Times New Roman"/>
                <w:color w:val="000000"/>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43D77" w:rsidRPr="007A75D9" w:rsidRDefault="00043D77"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У разі якщо учасник або його кінцевий бенефіціарний власник, </w:t>
            </w:r>
            <w:r w:rsidRPr="007A75D9">
              <w:rPr>
                <w:rFonts w:ascii="Times New Roman" w:hAnsi="Times New Roman"/>
                <w:color w:val="000000"/>
                <w:sz w:val="24"/>
                <w:szCs w:val="24"/>
                <w:lang w:val="uk-UA"/>
              </w:rPr>
              <w:lastRenderedPageBreak/>
              <w:t>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43D77" w:rsidRPr="00A57464" w:rsidRDefault="00043D77"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sz w:val="24"/>
                <w:szCs w:val="24"/>
                <w:lang w:val="uk-UA"/>
              </w:rPr>
              <w:t xml:space="preserve"> у Переліку </w:t>
            </w:r>
            <w:r w:rsidRPr="00053CC1">
              <w:rPr>
                <w:rFonts w:ascii="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43D77" w:rsidRPr="001165DC" w:rsidRDefault="00043D77"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43D77" w:rsidRPr="00D03E3F" w:rsidRDefault="00043D77"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 xml:space="preserve">Якщо замовником під час розгляду тендерної пропозиції </w:t>
            </w:r>
            <w:r w:rsidRPr="00D03E3F">
              <w:rPr>
                <w:rFonts w:ascii="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3D77" w:rsidRPr="00D03E3F" w:rsidRDefault="00043D77"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Під невідповідністю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відсутності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3D77" w:rsidRPr="007A75D9" w:rsidRDefault="00043D77"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val="uk-UA" w:eastAsia="ru-RU"/>
              </w:rPr>
              <w:t>оскарження.</w:t>
            </w:r>
          </w:p>
          <w:p w:rsidR="00043D77" w:rsidRPr="007A75D9"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043D77" w:rsidRDefault="00043D77"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3D77" w:rsidRPr="0036735D" w:rsidRDefault="00043D77" w:rsidP="005C2D43">
            <w:pPr>
              <w:widowControl w:val="0"/>
              <w:spacing w:after="0" w:line="240" w:lineRule="auto"/>
              <w:jc w:val="both"/>
              <w:rPr>
                <w:rFonts w:ascii="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hAnsi="Times New Roman"/>
                <w:color w:val="000000"/>
                <w:sz w:val="24"/>
                <w:szCs w:val="24"/>
                <w:lang w:val="uk-UA"/>
              </w:rPr>
              <w:t xml:space="preserve"> </w:t>
            </w:r>
          </w:p>
          <w:p w:rsidR="00043D77" w:rsidRDefault="00043D77"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043D77" w:rsidRPr="002D2F40" w:rsidRDefault="00043D77" w:rsidP="002D2F40">
            <w:pPr>
              <w:pStyle w:val="31"/>
              <w:snapToGrid w:val="0"/>
              <w:ind w:firstLine="0"/>
              <w:rPr>
                <w:rFonts w:ascii="Times New Roman" w:hAnsi="Times New Roman"/>
                <w:sz w:val="24"/>
                <w:szCs w:val="24"/>
              </w:rPr>
            </w:pPr>
            <w:r w:rsidRPr="004E7C56">
              <w:rPr>
                <w:rFonts w:ascii="Times New Roman" w:hAnsi="Times New Roman"/>
                <w:sz w:val="24"/>
                <w:szCs w:val="24"/>
              </w:rPr>
              <w:lastRenderedPageBreak/>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3 0</w:t>
            </w:r>
            <w:r w:rsidRPr="004E7C56">
              <w:rPr>
                <w:rFonts w:ascii="Times New Roman" w:hAnsi="Times New Roman"/>
                <w:sz w:val="24"/>
                <w:szCs w:val="24"/>
              </w:rPr>
              <w:t>00,00 грн. (</w:t>
            </w:r>
            <w:r>
              <w:rPr>
                <w:rFonts w:ascii="Times New Roman" w:hAnsi="Times New Roman"/>
                <w:sz w:val="24"/>
                <w:szCs w:val="24"/>
              </w:rPr>
              <w:t xml:space="preserve">три тисячі </w:t>
            </w:r>
            <w:r w:rsidRPr="004E7C56">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043D77" w:rsidRPr="00C535CC"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3</w:t>
            </w:r>
          </w:p>
        </w:tc>
        <w:tc>
          <w:tcPr>
            <w:tcW w:w="1550" w:type="pct"/>
            <w:shd w:val="clear" w:color="auto" w:fill="FFFFFF"/>
          </w:tcPr>
          <w:p w:rsidR="00043D77" w:rsidRPr="00BD6C65" w:rsidRDefault="00043D77" w:rsidP="005C2D43">
            <w:pPr>
              <w:spacing w:after="0" w:line="240" w:lineRule="auto"/>
              <w:rPr>
                <w:rFonts w:ascii="Times New Roman" w:hAnsi="Times New Roman"/>
                <w:sz w:val="24"/>
                <w:szCs w:val="24"/>
                <w:lang w:val="uk-UA" w:eastAsia="ru-RU"/>
              </w:rPr>
            </w:pPr>
            <w:r w:rsidRPr="00BD6C65">
              <w:rPr>
                <w:rFonts w:ascii="Times New Roman" w:hAnsi="Times New Roman"/>
                <w:sz w:val="24"/>
                <w:szCs w:val="24"/>
                <w:lang w:val="uk-UA" w:eastAsia="ru-RU"/>
              </w:rPr>
              <w:t>Відхилення тендерних пропозицій</w:t>
            </w:r>
          </w:p>
        </w:tc>
        <w:tc>
          <w:tcPr>
            <w:tcW w:w="3150" w:type="pct"/>
            <w:shd w:val="clear" w:color="auto" w:fill="FFFFFF"/>
          </w:tcPr>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43D77" w:rsidRPr="007A75D9" w:rsidRDefault="00043D77" w:rsidP="005C2D43">
            <w:pPr>
              <w:spacing w:after="0" w:line="240" w:lineRule="auto"/>
              <w:jc w:val="both"/>
              <w:rPr>
                <w:rFonts w:ascii="Times New Roman" w:hAnsi="Times New Roman"/>
                <w:sz w:val="24"/>
                <w:szCs w:val="24"/>
                <w:lang w:val="uk-UA"/>
              </w:rPr>
            </w:pP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043D77" w:rsidRPr="007A75D9" w:rsidRDefault="00043D77" w:rsidP="005C2D43">
            <w:pPr>
              <w:spacing w:after="0" w:line="240" w:lineRule="auto"/>
              <w:jc w:val="both"/>
              <w:rPr>
                <w:rFonts w:ascii="Times New Roman" w:hAnsi="Times New Roman"/>
                <w:sz w:val="24"/>
                <w:szCs w:val="24"/>
                <w:lang w:val="uk-UA"/>
              </w:rPr>
            </w:pPr>
          </w:p>
          <w:p w:rsidR="00043D77" w:rsidRPr="002739AF" w:rsidRDefault="00043D77" w:rsidP="005C2D43">
            <w:pPr>
              <w:pStyle w:val="a4"/>
              <w:numPr>
                <w:ilvl w:val="0"/>
                <w:numId w:val="6"/>
              </w:numPr>
              <w:spacing w:after="0" w:line="240" w:lineRule="auto"/>
              <w:jc w:val="both"/>
              <w:rPr>
                <w:rFonts w:ascii="Times New Roman" w:hAnsi="Times New Roman"/>
                <w:sz w:val="24"/>
                <w:szCs w:val="24"/>
              </w:rPr>
            </w:pPr>
            <w:r w:rsidRPr="002739AF">
              <w:rPr>
                <w:rFonts w:ascii="Times New Roman" w:hAnsi="Times New Roman"/>
                <w:sz w:val="24"/>
                <w:szCs w:val="24"/>
              </w:rPr>
              <w:t>підпадає під підстави, встановлені пунктом 47 цих особливостей;</w:t>
            </w:r>
          </w:p>
          <w:p w:rsidR="00043D77" w:rsidRPr="002739AF" w:rsidRDefault="00043D77" w:rsidP="005C2D43">
            <w:pPr>
              <w:pStyle w:val="a4"/>
              <w:numPr>
                <w:ilvl w:val="0"/>
                <w:numId w:val="6"/>
              </w:numPr>
              <w:spacing w:after="0" w:line="240" w:lineRule="auto"/>
              <w:jc w:val="both"/>
              <w:rPr>
                <w:rFonts w:ascii="Times New Roman" w:hAnsi="Times New Roman"/>
                <w:sz w:val="24"/>
                <w:szCs w:val="24"/>
              </w:rPr>
            </w:pPr>
            <w:r w:rsidRPr="002739A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3D77" w:rsidRPr="002739AF" w:rsidRDefault="00043D77" w:rsidP="005C2D43">
            <w:pPr>
              <w:pStyle w:val="a4"/>
              <w:numPr>
                <w:ilvl w:val="0"/>
                <w:numId w:val="6"/>
              </w:numPr>
              <w:spacing w:after="0" w:line="240" w:lineRule="auto"/>
              <w:jc w:val="both"/>
              <w:rPr>
                <w:rFonts w:ascii="Times New Roman" w:hAnsi="Times New Roman"/>
                <w:sz w:val="24"/>
                <w:szCs w:val="24"/>
              </w:rPr>
            </w:pPr>
            <w:r w:rsidRPr="002739AF">
              <w:rPr>
                <w:rFonts w:ascii="Times New Roman" w:hAnsi="Times New Roman"/>
                <w:sz w:val="24"/>
                <w:szCs w:val="24"/>
              </w:rPr>
              <w:t>не надав забезпечення тендерної пропозиції, якщо таке забезпечення вимагалося замовником;</w:t>
            </w:r>
          </w:p>
          <w:p w:rsidR="00043D77" w:rsidRPr="002739AF" w:rsidRDefault="00043D77" w:rsidP="005C2D43">
            <w:pPr>
              <w:pStyle w:val="a4"/>
              <w:numPr>
                <w:ilvl w:val="0"/>
                <w:numId w:val="6"/>
              </w:numPr>
              <w:spacing w:after="0" w:line="240" w:lineRule="auto"/>
              <w:jc w:val="both"/>
              <w:rPr>
                <w:rFonts w:ascii="Times New Roman" w:hAnsi="Times New Roman"/>
                <w:sz w:val="24"/>
                <w:szCs w:val="24"/>
              </w:rPr>
            </w:pPr>
            <w:r w:rsidRPr="002739AF">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3D77" w:rsidRPr="002739AF" w:rsidRDefault="00043D77" w:rsidP="005C2D43">
            <w:pPr>
              <w:pStyle w:val="a4"/>
              <w:numPr>
                <w:ilvl w:val="0"/>
                <w:numId w:val="6"/>
              </w:numPr>
              <w:spacing w:after="0" w:line="240" w:lineRule="auto"/>
              <w:jc w:val="both"/>
              <w:rPr>
                <w:rFonts w:ascii="Times New Roman" w:hAnsi="Times New Roman"/>
                <w:sz w:val="24"/>
                <w:szCs w:val="24"/>
              </w:rPr>
            </w:pPr>
            <w:r w:rsidRPr="002739A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3D77" w:rsidRPr="002739AF" w:rsidRDefault="00043D77" w:rsidP="005C2D43">
            <w:pPr>
              <w:pStyle w:val="a4"/>
              <w:numPr>
                <w:ilvl w:val="0"/>
                <w:numId w:val="6"/>
              </w:numPr>
              <w:spacing w:after="0" w:line="240" w:lineRule="auto"/>
              <w:jc w:val="both"/>
              <w:rPr>
                <w:rFonts w:ascii="Times New Roman" w:hAnsi="Times New Roman"/>
                <w:sz w:val="24"/>
                <w:szCs w:val="24"/>
              </w:rPr>
            </w:pPr>
            <w:r w:rsidRPr="002739A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43D77" w:rsidRPr="007A75D9" w:rsidRDefault="00043D77"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7A75D9">
              <w:rPr>
                <w:rFonts w:ascii="Times New Roman" w:hAnsi="Times New Roman"/>
                <w:sz w:val="24"/>
                <w:szCs w:val="24"/>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043D77" w:rsidRPr="007A75D9" w:rsidRDefault="00043D77" w:rsidP="005C2D43">
            <w:pPr>
              <w:spacing w:after="0" w:line="240" w:lineRule="auto"/>
              <w:jc w:val="both"/>
              <w:rPr>
                <w:rFonts w:ascii="Times New Roman" w:hAnsi="Times New Roman"/>
                <w:sz w:val="24"/>
                <w:szCs w:val="24"/>
                <w:lang w:val="uk-UA"/>
              </w:rPr>
            </w:pPr>
          </w:p>
          <w:p w:rsidR="00043D77" w:rsidRPr="002739AF" w:rsidRDefault="00043D77" w:rsidP="005C2D43">
            <w:pPr>
              <w:pStyle w:val="a4"/>
              <w:numPr>
                <w:ilvl w:val="0"/>
                <w:numId w:val="7"/>
              </w:numPr>
              <w:spacing w:after="0" w:line="240" w:lineRule="auto"/>
              <w:jc w:val="both"/>
              <w:rPr>
                <w:rFonts w:ascii="Times New Roman" w:hAnsi="Times New Roman"/>
                <w:sz w:val="24"/>
                <w:szCs w:val="24"/>
              </w:rPr>
            </w:pPr>
            <w:r w:rsidRPr="002739AF">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43D77" w:rsidRPr="002739AF" w:rsidRDefault="00043D77" w:rsidP="005C2D43">
            <w:pPr>
              <w:pStyle w:val="a4"/>
              <w:numPr>
                <w:ilvl w:val="0"/>
                <w:numId w:val="7"/>
              </w:numPr>
              <w:spacing w:after="0" w:line="240" w:lineRule="auto"/>
              <w:jc w:val="both"/>
              <w:rPr>
                <w:rFonts w:ascii="Times New Roman" w:hAnsi="Times New Roman"/>
                <w:sz w:val="24"/>
                <w:szCs w:val="24"/>
              </w:rPr>
            </w:pPr>
            <w:r w:rsidRPr="002739AF">
              <w:rPr>
                <w:rFonts w:ascii="Times New Roman" w:hAnsi="Times New Roman"/>
                <w:sz w:val="24"/>
                <w:szCs w:val="24"/>
              </w:rPr>
              <w:t>є такою, строк дії якої закінчився;</w:t>
            </w:r>
          </w:p>
          <w:p w:rsidR="00043D77" w:rsidRPr="002739AF" w:rsidRDefault="00043D77" w:rsidP="005C2D43">
            <w:pPr>
              <w:pStyle w:val="a4"/>
              <w:numPr>
                <w:ilvl w:val="0"/>
                <w:numId w:val="7"/>
              </w:numPr>
              <w:spacing w:after="0" w:line="240" w:lineRule="auto"/>
              <w:jc w:val="both"/>
              <w:rPr>
                <w:rFonts w:ascii="Times New Roman" w:hAnsi="Times New Roman"/>
                <w:sz w:val="24"/>
                <w:szCs w:val="24"/>
              </w:rPr>
            </w:pPr>
            <w:r w:rsidRPr="002739A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3D77" w:rsidRPr="002739AF" w:rsidRDefault="00043D77" w:rsidP="005C2D43">
            <w:pPr>
              <w:pStyle w:val="a4"/>
              <w:numPr>
                <w:ilvl w:val="0"/>
                <w:numId w:val="7"/>
              </w:numPr>
              <w:spacing w:after="0" w:line="240" w:lineRule="auto"/>
              <w:jc w:val="both"/>
              <w:rPr>
                <w:rFonts w:ascii="Times New Roman" w:hAnsi="Times New Roman"/>
                <w:sz w:val="24"/>
                <w:szCs w:val="24"/>
              </w:rPr>
            </w:pPr>
            <w:r w:rsidRPr="002739A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43D77" w:rsidRPr="007A75D9" w:rsidRDefault="00043D77" w:rsidP="005C2D43">
            <w:pPr>
              <w:spacing w:after="0" w:line="240" w:lineRule="auto"/>
              <w:jc w:val="both"/>
              <w:rPr>
                <w:rFonts w:ascii="Times New Roman" w:hAnsi="Times New Roman"/>
                <w:sz w:val="24"/>
                <w:szCs w:val="24"/>
                <w:lang w:val="uk-UA"/>
              </w:rPr>
            </w:pP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043D77" w:rsidRPr="007A75D9" w:rsidRDefault="00043D77" w:rsidP="005C2D43">
            <w:pPr>
              <w:spacing w:after="0" w:line="240" w:lineRule="auto"/>
              <w:jc w:val="both"/>
              <w:rPr>
                <w:rFonts w:ascii="Times New Roman" w:hAnsi="Times New Roman"/>
                <w:sz w:val="24"/>
                <w:szCs w:val="24"/>
                <w:lang w:val="uk-UA"/>
              </w:rPr>
            </w:pPr>
          </w:p>
          <w:p w:rsidR="00043D77" w:rsidRPr="002739AF" w:rsidRDefault="00043D77" w:rsidP="005C2D43">
            <w:pPr>
              <w:pStyle w:val="a4"/>
              <w:numPr>
                <w:ilvl w:val="0"/>
                <w:numId w:val="8"/>
              </w:numPr>
              <w:spacing w:after="0" w:line="240" w:lineRule="auto"/>
              <w:jc w:val="both"/>
              <w:rPr>
                <w:rFonts w:ascii="Times New Roman" w:hAnsi="Times New Roman"/>
                <w:sz w:val="24"/>
                <w:szCs w:val="24"/>
              </w:rPr>
            </w:pPr>
            <w:r w:rsidRPr="002739A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43D77" w:rsidRPr="002739AF" w:rsidRDefault="00043D77" w:rsidP="005C2D43">
            <w:pPr>
              <w:pStyle w:val="a4"/>
              <w:numPr>
                <w:ilvl w:val="0"/>
                <w:numId w:val="8"/>
              </w:numPr>
              <w:spacing w:after="0" w:line="240" w:lineRule="auto"/>
              <w:jc w:val="both"/>
              <w:rPr>
                <w:rFonts w:ascii="Times New Roman" w:hAnsi="Times New Roman"/>
                <w:sz w:val="24"/>
                <w:szCs w:val="24"/>
              </w:rPr>
            </w:pPr>
            <w:r w:rsidRPr="002739A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3D77" w:rsidRPr="002739AF" w:rsidRDefault="00043D77" w:rsidP="005C2D43">
            <w:pPr>
              <w:pStyle w:val="a4"/>
              <w:numPr>
                <w:ilvl w:val="0"/>
                <w:numId w:val="8"/>
              </w:numPr>
              <w:spacing w:after="0" w:line="240" w:lineRule="auto"/>
              <w:jc w:val="both"/>
              <w:rPr>
                <w:rFonts w:ascii="Times New Roman" w:hAnsi="Times New Roman"/>
                <w:sz w:val="24"/>
                <w:szCs w:val="24"/>
              </w:rPr>
            </w:pPr>
            <w:r w:rsidRPr="002739A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43D77" w:rsidRPr="002739AF" w:rsidRDefault="00043D77" w:rsidP="005C2D43">
            <w:pPr>
              <w:pStyle w:val="a4"/>
              <w:numPr>
                <w:ilvl w:val="0"/>
                <w:numId w:val="8"/>
              </w:numPr>
              <w:spacing w:after="0" w:line="240" w:lineRule="auto"/>
              <w:rPr>
                <w:rFonts w:ascii="Times New Roman" w:hAnsi="Times New Roman"/>
                <w:sz w:val="24"/>
                <w:szCs w:val="24"/>
              </w:rPr>
            </w:pPr>
            <w:r w:rsidRPr="002739A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3D77" w:rsidRPr="002739AF" w:rsidRDefault="00043D77" w:rsidP="005C2D43">
            <w:pPr>
              <w:pStyle w:val="a4"/>
              <w:spacing w:after="0" w:line="240" w:lineRule="auto"/>
              <w:rPr>
                <w:rFonts w:ascii="Times New Roman" w:hAnsi="Times New Roman"/>
                <w:sz w:val="24"/>
                <w:szCs w:val="24"/>
              </w:rPr>
            </w:pPr>
          </w:p>
          <w:p w:rsidR="00043D77" w:rsidRPr="007A75D9"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43D77" w:rsidRPr="009A1E06" w:rsidRDefault="00043D77" w:rsidP="005C2D43">
            <w:pPr>
              <w:spacing w:after="0" w:line="240" w:lineRule="auto"/>
              <w:jc w:val="both"/>
              <w:rPr>
                <w:rFonts w:ascii="Times New Roman" w:hAnsi="Times New Roman"/>
                <w:sz w:val="24"/>
                <w:szCs w:val="24"/>
                <w:highlight w:val="green"/>
                <w:lang w:val="uk-UA"/>
              </w:rPr>
            </w:pPr>
          </w:p>
          <w:p w:rsidR="00043D77" w:rsidRPr="002739AF" w:rsidRDefault="00043D77" w:rsidP="005C2D43">
            <w:pPr>
              <w:pStyle w:val="a4"/>
              <w:numPr>
                <w:ilvl w:val="0"/>
                <w:numId w:val="9"/>
              </w:numPr>
              <w:spacing w:after="0" w:line="240" w:lineRule="auto"/>
              <w:jc w:val="both"/>
              <w:rPr>
                <w:rFonts w:ascii="Times New Roman" w:hAnsi="Times New Roman"/>
                <w:sz w:val="24"/>
                <w:szCs w:val="24"/>
              </w:rPr>
            </w:pPr>
            <w:r w:rsidRPr="002739AF">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3D77" w:rsidRPr="007A75D9" w:rsidRDefault="00043D77"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3D77" w:rsidRPr="007A75D9" w:rsidRDefault="00043D77" w:rsidP="005C2D43">
            <w:pPr>
              <w:spacing w:after="0" w:line="240" w:lineRule="auto"/>
              <w:ind w:left="720"/>
              <w:jc w:val="both"/>
              <w:rPr>
                <w:rFonts w:ascii="Times New Roman" w:hAnsi="Times New Roman"/>
                <w:sz w:val="24"/>
                <w:szCs w:val="24"/>
                <w:lang w:val="uk-UA"/>
              </w:rPr>
            </w:pPr>
          </w:p>
          <w:p w:rsidR="00043D77" w:rsidRPr="00D6537C" w:rsidRDefault="00043D77"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3D77" w:rsidRPr="00D6537C" w:rsidRDefault="00043D77" w:rsidP="005C2D43">
            <w:pPr>
              <w:spacing w:after="0" w:line="240" w:lineRule="auto"/>
              <w:jc w:val="both"/>
              <w:rPr>
                <w:rFonts w:ascii="Times New Roman" w:hAnsi="Times New Roman"/>
                <w:sz w:val="24"/>
                <w:szCs w:val="24"/>
                <w:lang w:val="uk-UA"/>
              </w:rPr>
            </w:pPr>
          </w:p>
          <w:p w:rsidR="00043D77" w:rsidRPr="009A1E06" w:rsidRDefault="00043D77" w:rsidP="005C2D43">
            <w:pPr>
              <w:spacing w:after="0" w:line="240" w:lineRule="auto"/>
              <w:jc w:val="both"/>
              <w:rPr>
                <w:rFonts w:ascii="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43D77" w:rsidRPr="000A74B5" w:rsidTr="00B413F2">
        <w:tc>
          <w:tcPr>
            <w:tcW w:w="5000" w:type="pct"/>
            <w:gridSpan w:val="3"/>
            <w:shd w:val="clear" w:color="auto" w:fill="FFFFFF"/>
          </w:tcPr>
          <w:p w:rsidR="00043D77" w:rsidRPr="00B413F2" w:rsidRDefault="00043D77"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Відміна </w:t>
            </w:r>
            <w:r>
              <w:rPr>
                <w:rFonts w:ascii="Times New Roman" w:hAnsi="Times New Roman"/>
                <w:sz w:val="24"/>
                <w:szCs w:val="24"/>
                <w:lang w:val="uk-UA" w:eastAsia="ru-RU"/>
              </w:rPr>
              <w:t>відкритих торгів</w:t>
            </w:r>
            <w:r w:rsidRPr="00B413F2">
              <w:rPr>
                <w:rFonts w:ascii="Times New Roman" w:hAnsi="Times New Roman"/>
                <w:sz w:val="24"/>
                <w:szCs w:val="24"/>
                <w:lang w:val="uk-UA" w:eastAsia="ru-RU"/>
              </w:rPr>
              <w:t xml:space="preserve"> </w:t>
            </w:r>
          </w:p>
        </w:tc>
        <w:tc>
          <w:tcPr>
            <w:tcW w:w="3150" w:type="pct"/>
            <w:shd w:val="clear" w:color="auto" w:fill="FFFFFF"/>
          </w:tcPr>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Відкриті торги автоматично відміняються електронною </w:t>
            </w:r>
            <w:r w:rsidRPr="00877A5C">
              <w:rPr>
                <w:rFonts w:ascii="Times New Roman" w:hAnsi="Times New Roman"/>
                <w:sz w:val="24"/>
                <w:szCs w:val="24"/>
                <w:lang w:val="uk-UA" w:eastAsia="ru-RU"/>
              </w:rPr>
              <w:lastRenderedPageBreak/>
              <w:t>системою закупівель у разі:</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043D77" w:rsidRPr="00877A5C" w:rsidRDefault="00043D77" w:rsidP="005C2D43">
            <w:pPr>
              <w:spacing w:after="0" w:line="240" w:lineRule="auto"/>
              <w:jc w:val="both"/>
              <w:rPr>
                <w:rFonts w:ascii="Times New Roman" w:hAnsi="Times New Roman"/>
                <w:sz w:val="24"/>
                <w:szCs w:val="24"/>
                <w:lang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2</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043D77" w:rsidRPr="00877A5C"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3D77"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43D77" w:rsidRPr="00B413F2" w:rsidRDefault="00043D77"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3D77" w:rsidRPr="009B6DB2"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043D77" w:rsidRDefault="00043D77" w:rsidP="000564B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5 до тендерної документації.</w:t>
            </w:r>
          </w:p>
          <w:p w:rsidR="00043D77" w:rsidRPr="00CA0CF8" w:rsidRDefault="00043D77" w:rsidP="000564BB">
            <w:pPr>
              <w:widowControl w:val="0"/>
              <w:spacing w:after="0" w:line="240" w:lineRule="auto"/>
              <w:jc w:val="both"/>
              <w:rPr>
                <w:rFonts w:ascii="Times New Roman" w:hAnsi="Times New Roman"/>
                <w:color w:val="000000"/>
                <w:sz w:val="24"/>
                <w:szCs w:val="24"/>
              </w:rPr>
            </w:pPr>
            <w:r w:rsidRPr="00CA0CF8">
              <w:rPr>
                <w:rFonts w:ascii="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043D77" w:rsidRPr="000564BB" w:rsidRDefault="00043D77" w:rsidP="000564BB">
            <w:pPr>
              <w:widowControl w:val="0"/>
              <w:spacing w:after="0" w:line="240" w:lineRule="auto"/>
              <w:jc w:val="both"/>
              <w:rPr>
                <w:rFonts w:ascii="Times New Roman" w:hAnsi="Times New Roman"/>
                <w:color w:val="000000"/>
                <w:sz w:val="24"/>
                <w:szCs w:val="24"/>
                <w:lang w:val="uk-UA"/>
              </w:rPr>
            </w:pPr>
            <w:r w:rsidRPr="00CA0CF8">
              <w:rPr>
                <w:rFonts w:ascii="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hAnsi="Times New Roman"/>
                <w:color w:val="000000"/>
                <w:sz w:val="24"/>
                <w:szCs w:val="24"/>
              </w:rPr>
              <w:t>ивостей, визначених цим Законом, та Особливостями.</w:t>
            </w:r>
          </w:p>
          <w:p w:rsidR="00043D77" w:rsidRPr="00D341E7" w:rsidRDefault="00043D77"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043D77" w:rsidRPr="00D341E7" w:rsidRDefault="00043D77" w:rsidP="000564BB">
            <w:pPr>
              <w:widowControl w:val="0"/>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043D77" w:rsidRPr="00FA20BA" w:rsidRDefault="00043D77" w:rsidP="000564BB">
            <w:pPr>
              <w:widowControl w:val="0"/>
              <w:spacing w:after="0" w:line="240" w:lineRule="auto"/>
              <w:jc w:val="both"/>
              <w:rPr>
                <w:rFonts w:ascii="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w:t>
            </w:r>
            <w:r w:rsidRPr="00D341E7">
              <w:rPr>
                <w:rFonts w:ascii="Times New Roman" w:hAnsi="Times New Roman"/>
                <w:sz w:val="24"/>
                <w:szCs w:val="24"/>
              </w:rPr>
              <w:lastRenderedPageBreak/>
              <w:t>відмова учасника від підписання угоди, із подальшим відхилення</w:t>
            </w:r>
            <w:r>
              <w:rPr>
                <w:rFonts w:ascii="Times New Roman" w:hAnsi="Times New Roman"/>
                <w:sz w:val="24"/>
                <w:szCs w:val="24"/>
              </w:rPr>
              <w:t>м такої пропозиції, в порядку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043D77" w:rsidRPr="006436BF" w:rsidRDefault="00043D77"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043D77" w:rsidRPr="00B413F2" w:rsidRDefault="00043D77" w:rsidP="000564BB">
            <w:pPr>
              <w:spacing w:after="0" w:line="240" w:lineRule="auto"/>
              <w:jc w:val="both"/>
              <w:rPr>
                <w:rFonts w:ascii="Times New Roman" w:hAnsi="Times New Roman"/>
                <w:sz w:val="24"/>
                <w:szCs w:val="24"/>
                <w:lang w:val="uk-UA" w:eastAsia="ru-RU"/>
              </w:rPr>
            </w:pPr>
            <w:r w:rsidRPr="0036735D">
              <w:rPr>
                <w:rFonts w:ascii="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4</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043D77" w:rsidRPr="00D6537C" w:rsidRDefault="00043D77"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43D77" w:rsidRPr="00D6537C" w:rsidRDefault="00043D77"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3D77" w:rsidRPr="002739AF" w:rsidRDefault="00043D77" w:rsidP="005C2D43">
            <w:pPr>
              <w:pStyle w:val="a4"/>
              <w:numPr>
                <w:ilvl w:val="0"/>
                <w:numId w:val="10"/>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визначення грошового еквівалента зобов’язання в іноземній валюті;</w:t>
            </w:r>
          </w:p>
          <w:p w:rsidR="00043D77" w:rsidRPr="002739AF" w:rsidRDefault="00043D77" w:rsidP="005C2D43">
            <w:pPr>
              <w:pStyle w:val="a4"/>
              <w:numPr>
                <w:ilvl w:val="0"/>
                <w:numId w:val="10"/>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043D77" w:rsidRPr="002739AF" w:rsidRDefault="00043D77" w:rsidP="005C2D43">
            <w:pPr>
              <w:pStyle w:val="a4"/>
              <w:numPr>
                <w:ilvl w:val="0"/>
                <w:numId w:val="10"/>
              </w:numPr>
              <w:spacing w:after="0" w:line="240" w:lineRule="auto"/>
              <w:jc w:val="both"/>
              <w:rPr>
                <w:rFonts w:ascii="Times New Roman" w:hAnsi="Times New Roman"/>
                <w:sz w:val="24"/>
                <w:szCs w:val="24"/>
                <w:lang w:eastAsia="ru-RU"/>
              </w:rPr>
            </w:pPr>
            <w:r w:rsidRPr="002739AF">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043D77" w:rsidRPr="00D6537C" w:rsidRDefault="00043D77"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43D77" w:rsidRPr="006436BF" w:rsidRDefault="00043D77"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043D77" w:rsidRPr="00D6537C" w:rsidRDefault="00043D77"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43D77" w:rsidRDefault="00043D77"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43D77" w:rsidRPr="00CA0CF8" w:rsidRDefault="00043D77"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043D77" w:rsidRPr="00CA0CF8" w:rsidRDefault="00043D77"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043D77" w:rsidRPr="00CA0CF8" w:rsidRDefault="00043D77"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043D77" w:rsidRDefault="00043D77"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rsidR="00043D77" w:rsidRPr="006436BF" w:rsidRDefault="00043D77"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hAnsi="Times New Roman"/>
                <w:sz w:val="24"/>
                <w:szCs w:val="24"/>
                <w:highlight w:val="green"/>
                <w:lang w:val="uk-UA" w:eastAsia="ru-RU"/>
              </w:rPr>
              <w:t xml:space="preserve"> </w:t>
            </w:r>
          </w:p>
        </w:tc>
      </w:tr>
      <w:tr w:rsidR="00043D77" w:rsidRPr="000A74B5"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Дії замовника при відмові переможця </w:t>
            </w:r>
            <w:r>
              <w:rPr>
                <w:rFonts w:ascii="Times New Roman" w:hAnsi="Times New Roman"/>
                <w:sz w:val="24"/>
                <w:szCs w:val="24"/>
                <w:lang w:val="uk-UA" w:eastAsia="ru-RU"/>
              </w:rPr>
              <w:t xml:space="preserve">процедури закупівлі від </w:t>
            </w:r>
            <w:r w:rsidRPr="00B413F2">
              <w:rPr>
                <w:rFonts w:ascii="Times New Roman" w:hAnsi="Times New Roman"/>
                <w:sz w:val="24"/>
                <w:szCs w:val="24"/>
                <w:lang w:val="uk-UA" w:eastAsia="ru-RU"/>
              </w:rPr>
              <w:t>підписа</w:t>
            </w:r>
            <w:r>
              <w:rPr>
                <w:rFonts w:ascii="Times New Roman" w:hAnsi="Times New Roman"/>
                <w:sz w:val="24"/>
                <w:szCs w:val="24"/>
                <w:lang w:val="uk-UA" w:eastAsia="ru-RU"/>
              </w:rPr>
              <w:t>ння</w:t>
            </w:r>
            <w:r w:rsidRPr="00B413F2">
              <w:rPr>
                <w:rFonts w:ascii="Times New Roman" w:hAnsi="Times New Roman"/>
                <w:sz w:val="24"/>
                <w:szCs w:val="24"/>
                <w:lang w:val="uk-UA" w:eastAsia="ru-RU"/>
              </w:rPr>
              <w:t xml:space="preserve"> договір про закупівлю</w:t>
            </w:r>
          </w:p>
        </w:tc>
        <w:tc>
          <w:tcPr>
            <w:tcW w:w="3150" w:type="pct"/>
            <w:shd w:val="clear" w:color="auto" w:fill="FFFFFF"/>
          </w:tcPr>
          <w:p w:rsidR="00043D77" w:rsidRPr="00B413F2" w:rsidRDefault="00043D77"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D6537C">
              <w:rPr>
                <w:rFonts w:ascii="Times New Roman" w:hAnsi="Times New Roman"/>
                <w:sz w:val="24"/>
                <w:szCs w:val="24"/>
                <w:lang w:val="uk-UA" w:eastAsia="ru-RU"/>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43D77" w:rsidRPr="009F6B37" w:rsidTr="00B413F2">
        <w:tc>
          <w:tcPr>
            <w:tcW w:w="300" w:type="pct"/>
            <w:shd w:val="clear" w:color="auto" w:fill="FFFFFF"/>
          </w:tcPr>
          <w:p w:rsidR="00043D77" w:rsidRPr="00B413F2" w:rsidRDefault="00043D77"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6</w:t>
            </w:r>
          </w:p>
        </w:tc>
        <w:tc>
          <w:tcPr>
            <w:tcW w:w="1550" w:type="pct"/>
            <w:shd w:val="clear" w:color="auto" w:fill="FFFFFF"/>
          </w:tcPr>
          <w:p w:rsidR="00043D77" w:rsidRPr="00B413F2" w:rsidRDefault="00043D77"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043D77" w:rsidRDefault="00043D77"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Забезпечення договору про закупівлю не вимагається.</w:t>
            </w:r>
          </w:p>
          <w:p w:rsidR="00043D77" w:rsidRPr="00B413F2" w:rsidRDefault="00043D77" w:rsidP="005C2D43">
            <w:pPr>
              <w:spacing w:after="0" w:line="240" w:lineRule="auto"/>
              <w:jc w:val="both"/>
              <w:rPr>
                <w:rFonts w:ascii="Times New Roman" w:hAnsi="Times New Roman"/>
                <w:sz w:val="24"/>
                <w:szCs w:val="24"/>
                <w:lang w:val="uk-UA" w:eastAsia="ru-RU"/>
              </w:rPr>
            </w:pPr>
          </w:p>
        </w:tc>
      </w:tr>
    </w:tbl>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rPr>
          <w:rFonts w:ascii="Times New Roman" w:hAnsi="Times New Roman"/>
          <w:b/>
          <w:bCs/>
          <w:sz w:val="24"/>
          <w:szCs w:val="24"/>
          <w:lang w:val="uk-UA"/>
        </w:rPr>
      </w:pPr>
    </w:p>
    <w:p w:rsidR="00043D77" w:rsidRDefault="00043D77"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043D77" w:rsidRDefault="00043D77"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043D77" w:rsidRPr="00EF63BD" w:rsidRDefault="00043D77" w:rsidP="001165DC">
      <w:pPr>
        <w:spacing w:after="0" w:line="240" w:lineRule="auto"/>
        <w:ind w:right="22"/>
        <w:jc w:val="both"/>
        <w:rPr>
          <w:rFonts w:ascii="Times New Roman" w:hAnsi="Times New Roman"/>
          <w:b/>
          <w:bCs/>
          <w:sz w:val="24"/>
          <w:szCs w:val="24"/>
          <w:lang w:val="uk-UA"/>
        </w:rPr>
      </w:pPr>
    </w:p>
    <w:p w:rsidR="00043D77" w:rsidRPr="00D00040" w:rsidRDefault="00043D77"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043D77" w:rsidRPr="007C6B52" w:rsidRDefault="00043D77"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043D77" w:rsidRPr="009D78F2" w:rsidRDefault="00043D77" w:rsidP="001165DC">
      <w:pPr>
        <w:spacing w:after="0" w:line="240" w:lineRule="auto"/>
        <w:ind w:right="22"/>
        <w:jc w:val="both"/>
        <w:rPr>
          <w:rFonts w:ascii="Times New Roman" w:hAnsi="Times New Roman"/>
          <w:b/>
          <w:bCs/>
          <w:sz w:val="24"/>
          <w:szCs w:val="24"/>
        </w:rPr>
      </w:pPr>
    </w:p>
    <w:p w:rsidR="00043D77" w:rsidRPr="00D00040" w:rsidRDefault="00043D77"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043D77" w:rsidRPr="00D00040" w:rsidRDefault="00043D77"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043D77" w:rsidRPr="00D00040" w:rsidRDefault="00043D77" w:rsidP="001165DC">
      <w:pPr>
        <w:pStyle w:val="HTML"/>
        <w:rPr>
          <w:rFonts w:ascii="Times New Roman" w:hAnsi="Times New Roman" w:cs="Times New Roman"/>
          <w:sz w:val="24"/>
          <w:szCs w:val="24"/>
          <w:lang w:val="uk-UA"/>
        </w:rPr>
      </w:pPr>
    </w:p>
    <w:p w:rsidR="00043D77" w:rsidRPr="00D00040" w:rsidRDefault="00043D77"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043D77" w:rsidRPr="00D00040" w:rsidRDefault="00043D77"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043D77" w:rsidRPr="00D00040" w:rsidRDefault="00043D77" w:rsidP="001165DC">
      <w:pPr>
        <w:pStyle w:val="HTML"/>
        <w:jc w:val="both"/>
        <w:rPr>
          <w:rFonts w:ascii="Times New Roman" w:hAnsi="Times New Roman" w:cs="Times New Roman"/>
          <w:b/>
          <w:sz w:val="24"/>
          <w:szCs w:val="24"/>
          <w:lang w:val="uk-UA"/>
        </w:rPr>
      </w:pPr>
    </w:p>
    <w:p w:rsidR="00043D77" w:rsidRPr="00AC6B0C" w:rsidRDefault="00043D77"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043D77" w:rsidRPr="006639C6" w:rsidRDefault="00043D77" w:rsidP="001165DC">
      <w:pPr>
        <w:widowControl w:val="0"/>
        <w:spacing w:after="0" w:line="240" w:lineRule="auto"/>
        <w:ind w:hanging="21"/>
        <w:jc w:val="both"/>
        <w:rPr>
          <w:rFonts w:ascii="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043D77" w:rsidRPr="00AC6B0C" w:rsidRDefault="00043D77"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043D77" w:rsidRPr="00D00040" w:rsidRDefault="00043D77" w:rsidP="001165DC">
      <w:pPr>
        <w:spacing w:after="0" w:line="240" w:lineRule="auto"/>
        <w:jc w:val="both"/>
        <w:rPr>
          <w:rFonts w:ascii="Times New Roman" w:hAnsi="Times New Roman"/>
          <w:sz w:val="24"/>
          <w:szCs w:val="24"/>
        </w:rPr>
      </w:pPr>
    </w:p>
    <w:p w:rsidR="00043D77" w:rsidRPr="00D00040" w:rsidRDefault="00043D77"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043D77" w:rsidRPr="00D00040" w:rsidRDefault="00043D77"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w:t>
      </w:r>
      <w:r w:rsidRPr="00D00040">
        <w:rPr>
          <w:rFonts w:ascii="Times New Roman" w:hAnsi="Times New Roman"/>
          <w:bCs/>
          <w:sz w:val="24"/>
          <w:szCs w:val="24"/>
        </w:rPr>
        <w:lastRenderedPageBreak/>
        <w:t xml:space="preserve">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043D77" w:rsidRPr="00D00040" w:rsidRDefault="00043D77"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043D77" w:rsidRPr="00D00040" w:rsidRDefault="00043D77"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043D77" w:rsidRPr="00D00040" w:rsidRDefault="00043D77"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043D77" w:rsidRPr="00D00040" w:rsidRDefault="00043D77"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043D77" w:rsidRPr="00D00040" w:rsidRDefault="00043D77"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043D77" w:rsidRPr="00EF63BD" w:rsidRDefault="00043D77" w:rsidP="001165DC">
      <w:pPr>
        <w:spacing w:after="0" w:line="240" w:lineRule="auto"/>
      </w:pPr>
    </w:p>
    <w:p w:rsidR="00043D77" w:rsidRDefault="00043D77" w:rsidP="001165DC">
      <w:pPr>
        <w:spacing w:after="0" w:line="240" w:lineRule="auto"/>
        <w:rPr>
          <w:lang w:val="uk-UA"/>
        </w:rPr>
      </w:pPr>
    </w:p>
    <w:p w:rsidR="00043D77" w:rsidRDefault="00043D77" w:rsidP="001165DC">
      <w:pPr>
        <w:spacing w:after="0" w:line="240" w:lineRule="auto"/>
        <w:rPr>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Pr="00966B5A" w:rsidRDefault="00043D77" w:rsidP="001165DC">
      <w:pPr>
        <w:rPr>
          <w:lang w:val="uk-UA"/>
        </w:rPr>
      </w:pPr>
    </w:p>
    <w:p w:rsidR="00043D77" w:rsidRDefault="00043D77" w:rsidP="001165DC">
      <w:pPr>
        <w:jc w:val="right"/>
        <w:rPr>
          <w:rFonts w:ascii="Times New Roman" w:hAnsi="Times New Roman"/>
          <w:b/>
          <w:bCs/>
          <w:sz w:val="24"/>
          <w:szCs w:val="24"/>
          <w:lang w:val="uk-UA"/>
        </w:rPr>
      </w:pPr>
    </w:p>
    <w:p w:rsidR="00043D77" w:rsidRDefault="00043D77" w:rsidP="001165DC">
      <w:pPr>
        <w:jc w:val="right"/>
        <w:rPr>
          <w:rFonts w:ascii="Times New Roman" w:hAnsi="Times New Roman"/>
          <w:b/>
          <w:bCs/>
          <w:sz w:val="24"/>
          <w:szCs w:val="24"/>
          <w:lang w:val="uk-UA"/>
        </w:rPr>
      </w:pPr>
    </w:p>
    <w:p w:rsidR="00043D77" w:rsidRDefault="00043D77" w:rsidP="001165DC">
      <w:pPr>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p>
    <w:p w:rsidR="00043D77" w:rsidRDefault="00043D77"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043D77" w:rsidRDefault="00043D77"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0A0" w:firstRow="1" w:lastRow="0" w:firstColumn="1" w:lastColumn="0" w:noHBand="0" w:noVBand="0"/>
      </w:tblPr>
      <w:tblGrid>
        <w:gridCol w:w="567"/>
        <w:gridCol w:w="4395"/>
        <w:gridCol w:w="2693"/>
        <w:gridCol w:w="3827"/>
      </w:tblGrid>
      <w:tr w:rsidR="00043D77" w:rsidRPr="009B6DB2" w:rsidTr="00F03ADC">
        <w:tc>
          <w:tcPr>
            <w:tcW w:w="567" w:type="dxa"/>
            <w:tcBorders>
              <w:top w:val="single" w:sz="4" w:space="0" w:color="000000"/>
              <w:left w:val="single" w:sz="4" w:space="0" w:color="000000"/>
              <w:bottom w:val="single" w:sz="4" w:space="0" w:color="000000"/>
              <w:right w:val="single" w:sz="4" w:space="0" w:color="000000"/>
            </w:tcBorders>
            <w:vAlign w:val="center"/>
          </w:tcPr>
          <w:p w:rsidR="00043D77" w:rsidRDefault="00043D77"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tcPr>
          <w:p w:rsidR="00043D77" w:rsidRDefault="00043D77"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3D77" w:rsidRDefault="00043D77" w:rsidP="00F03ADC">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tcPr>
          <w:p w:rsidR="00043D77" w:rsidRDefault="00043D77"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RPr="009B6DB2"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Pr="00BD54BF"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На момент </w:t>
            </w:r>
            <w:r w:rsidRPr="00703552">
              <w:rPr>
                <w:rFonts w:ascii="Times New Roman" w:hAnsi="Times New Roman"/>
                <w:sz w:val="24"/>
                <w:szCs w:val="24"/>
                <w:lang w:val="uk-UA" w:eastAsia="ru-RU"/>
              </w:rPr>
              <w:t>оприлюднення оголошення про проведення відкритих торгів</w:t>
            </w:r>
            <w:r>
              <w:rPr>
                <w:rFonts w:ascii="Times New Roman" w:hAnsi="Times New Roman"/>
                <w:sz w:val="24"/>
                <w:szCs w:val="24"/>
                <w:lang w:val="uk-UA" w:eastAsia="ru-RU"/>
              </w:rPr>
              <w:t xml:space="preserve"> </w:t>
            </w:r>
            <w:r w:rsidRPr="00703552">
              <w:rPr>
                <w:rFonts w:ascii="Times New Roman" w:hAnsi="Times New Roman"/>
                <w:sz w:val="24"/>
                <w:szCs w:val="24"/>
                <w:lang w:val="uk-UA" w:eastAsia="ru-RU"/>
              </w:rPr>
              <w:t xml:space="preserve">доступ до </w:t>
            </w:r>
            <w:r w:rsidRPr="00BD54BF">
              <w:rPr>
                <w:rFonts w:ascii="Times New Roman" w:hAnsi="Times New Roman"/>
                <w:sz w:val="24"/>
                <w:szCs w:val="24"/>
                <w:lang w:val="uk-UA" w:eastAsia="ru-RU"/>
              </w:rPr>
              <w:t>Єдин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державн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реєстр</w:t>
            </w:r>
            <w:r>
              <w:rPr>
                <w:rFonts w:ascii="Times New Roman" w:hAnsi="Times New Roman"/>
                <w:sz w:val="24"/>
                <w:szCs w:val="24"/>
                <w:lang w:val="uk-UA" w:eastAsia="ru-RU"/>
              </w:rPr>
              <w:t>у</w:t>
            </w:r>
            <w:r w:rsidRPr="00BD54BF">
              <w:rPr>
                <w:rFonts w:ascii="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val="uk-UA" w:eastAsia="ru-RU"/>
              </w:rPr>
              <w:t xml:space="preserve"> є обмеженим</w:t>
            </w:r>
            <w:r>
              <w:rPr>
                <w:rFonts w:ascii="Times New Roman" w:hAnsi="Times New Roman"/>
                <w:sz w:val="24"/>
                <w:szCs w:val="24"/>
                <w:lang w:val="uk-UA" w:eastAsia="ru-RU"/>
              </w:rPr>
              <w:t xml:space="preserve">, тому відповідно до пункту 47 Особливостей </w:t>
            </w:r>
            <w:r w:rsidRPr="00BD54BF">
              <w:rPr>
                <w:rFonts w:ascii="Times New Roman" w:hAnsi="Times New Roman"/>
                <w:sz w:val="24"/>
                <w:szCs w:val="24"/>
                <w:lang w:val="uk-UA" w:eastAsia="ru-RU"/>
              </w:rPr>
              <w:t>переможець процедури закупівлі має надати витяг або довідку</w:t>
            </w:r>
            <w:r>
              <w:rPr>
                <w:rFonts w:ascii="Times New Roman" w:hAnsi="Times New Roman"/>
                <w:sz w:val="24"/>
                <w:szCs w:val="24"/>
                <w:lang w:val="uk-UA" w:eastAsia="ru-RU"/>
              </w:rPr>
              <w:t xml:space="preserve"> або інформацію в довільній формі</w:t>
            </w:r>
            <w:r w:rsidRPr="00BD54BF">
              <w:rPr>
                <w:rFonts w:ascii="Times New Roman" w:hAnsi="Times New Roman"/>
                <w:sz w:val="24"/>
                <w:szCs w:val="24"/>
                <w:lang w:val="uk-UA" w:eastAsia="ru-RU"/>
              </w:rPr>
              <w:t xml:space="preserve">  про те, що </w:t>
            </w:r>
            <w:r>
              <w:rPr>
                <w:rFonts w:ascii="Times New Roman" w:hAnsi="Times New Roman"/>
                <w:sz w:val="24"/>
                <w:szCs w:val="24"/>
                <w:shd w:val="clear" w:color="auto" w:fill="FFFFFF"/>
                <w:lang w:val="uk-UA" w:eastAsia="ru-RU"/>
              </w:rPr>
              <w:t>керівника учасника процедури закупівлі</w:t>
            </w:r>
            <w:r w:rsidRPr="00BD54BF">
              <w:rPr>
                <w:rFonts w:ascii="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RPr="009B6DB2"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D77" w:rsidRPr="009B6DB2"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hAnsi="Times New Roman"/>
                <w:sz w:val="24"/>
                <w:szCs w:val="24"/>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43D77" w:rsidRDefault="00043D77" w:rsidP="00F03ADC">
            <w:pPr>
              <w:spacing w:after="0" w:line="240" w:lineRule="auto"/>
              <w:jc w:val="both"/>
              <w:rPr>
                <w:rFonts w:ascii="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1165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43D77" w:rsidRPr="009B6DB2"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w:t>
            </w:r>
            <w:r>
              <w:rPr>
                <w:rFonts w:ascii="Times New Roman" w:hAnsi="Times New Roman"/>
                <w:sz w:val="24"/>
                <w:szCs w:val="24"/>
                <w:lang w:val="uk-UA" w:eastAsia="ru-RU"/>
              </w:rPr>
              <w:lastRenderedPageBreak/>
              <w:t>судимості не має та в розшуку не перебуває.</w:t>
            </w:r>
          </w:p>
        </w:tc>
      </w:tr>
      <w:tr w:rsidR="00043D77" w:rsidRPr="009B6DB2" w:rsidTr="00F03ADC">
        <w:tc>
          <w:tcPr>
            <w:tcW w:w="56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tcPr>
          <w:p w:rsidR="00043D77" w:rsidRDefault="00043D77" w:rsidP="00F03ADC">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3D77" w:rsidRDefault="00043D77" w:rsidP="00F03ADC">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043D77" w:rsidRDefault="00043D77" w:rsidP="00882948">
            <w:pPr>
              <w:numPr>
                <w:ilvl w:val="0"/>
                <w:numId w:val="12"/>
              </w:numPr>
              <w:spacing w:line="256"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3D77" w:rsidRDefault="00043D77" w:rsidP="00F03ADC">
            <w:pPr>
              <w:spacing w:after="0" w:line="240" w:lineRule="auto"/>
              <w:rPr>
                <w:rFonts w:ascii="Times New Roman" w:hAnsi="Times New Roman"/>
                <w:sz w:val="24"/>
                <w:szCs w:val="24"/>
                <w:lang w:val="uk-UA" w:eastAsia="ru-RU"/>
              </w:rPr>
            </w:pPr>
          </w:p>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043D77" w:rsidRDefault="00043D77" w:rsidP="00F03ADC">
            <w:pPr>
              <w:spacing w:after="0" w:line="240" w:lineRule="auto"/>
              <w:rPr>
                <w:rFonts w:ascii="Times New Roman" w:hAnsi="Times New Roman"/>
                <w:sz w:val="24"/>
                <w:szCs w:val="24"/>
                <w:lang w:val="uk-UA" w:eastAsia="ru-RU"/>
              </w:rPr>
            </w:pPr>
          </w:p>
          <w:p w:rsidR="00043D77" w:rsidRDefault="00043D77"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43D77" w:rsidRDefault="00043D77" w:rsidP="001165DC">
      <w:pPr>
        <w:spacing w:after="0"/>
        <w:jc w:val="both"/>
        <w:rPr>
          <w:rFonts w:ascii="Times New Roman" w:hAnsi="Times New Roman"/>
          <w:sz w:val="24"/>
          <w:szCs w:val="24"/>
          <w:lang w:val="uk-UA"/>
        </w:rPr>
      </w:pPr>
    </w:p>
    <w:p w:rsidR="00043D77" w:rsidRDefault="00043D77"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043D77" w:rsidRDefault="00043D77"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w:t>
      </w:r>
      <w:r>
        <w:rPr>
          <w:rFonts w:ascii="Times New Roman" w:hAnsi="Times New Roman"/>
          <w:sz w:val="24"/>
          <w:szCs w:val="24"/>
          <w:lang w:val="uk-UA"/>
        </w:rPr>
        <w:t>е</w:t>
      </w:r>
      <w:r w:rsidRPr="00413ADB">
        <w:rPr>
          <w:rFonts w:ascii="Times New Roman" w:hAnsi="Times New Roman"/>
          <w:sz w:val="24"/>
          <w:szCs w:val="24"/>
          <w:lang w:val="uk-UA"/>
        </w:rPr>
        <w:t>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043D77" w:rsidRDefault="00043D77" w:rsidP="00F03ADC">
      <w:pPr>
        <w:spacing w:after="0" w:line="240" w:lineRule="auto"/>
        <w:rPr>
          <w:rFonts w:ascii="Times New Roman" w:hAnsi="Times New Roman"/>
          <w:b/>
          <w:bCs/>
          <w:sz w:val="24"/>
          <w:szCs w:val="24"/>
          <w:lang w:val="uk-UA"/>
        </w:rPr>
      </w:pPr>
    </w:p>
    <w:p w:rsidR="00043D77" w:rsidRPr="008359EE" w:rsidRDefault="00043D77" w:rsidP="00F03ADC">
      <w:pPr>
        <w:spacing w:after="0" w:line="240" w:lineRule="auto"/>
        <w:rPr>
          <w:rFonts w:ascii="Times New Roman" w:hAnsi="Times New Roman"/>
          <w:b/>
          <w:bCs/>
          <w:sz w:val="24"/>
          <w:szCs w:val="24"/>
          <w:lang w:val="uk-UA"/>
        </w:rPr>
      </w:pPr>
    </w:p>
    <w:p w:rsidR="00043D77" w:rsidRPr="004D2654" w:rsidRDefault="00043D77"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043D77" w:rsidRPr="00F8262B" w:rsidRDefault="00043D77" w:rsidP="00DD497E">
      <w:pPr>
        <w:jc w:val="center"/>
        <w:outlineLvl w:val="0"/>
        <w:rPr>
          <w:rFonts w:ascii="Times New Roman" w:hAnsi="Times New Roman"/>
          <w:b/>
          <w:sz w:val="24"/>
          <w:szCs w:val="24"/>
        </w:rPr>
      </w:pPr>
      <w:r w:rsidRPr="00F8262B">
        <w:rPr>
          <w:rFonts w:ascii="Times New Roman" w:hAnsi="Times New Roman"/>
          <w:b/>
          <w:sz w:val="24"/>
          <w:szCs w:val="24"/>
        </w:rPr>
        <w:t>ТЕХНІЧНІ ВИМОГИ НА ЗАКУПІВЛЮ ПО ПРЕДМЕТУ</w:t>
      </w:r>
    </w:p>
    <w:p w:rsidR="00043D77" w:rsidRPr="00197E92" w:rsidRDefault="00043D77" w:rsidP="00197E92">
      <w:pPr>
        <w:widowControl w:val="0"/>
        <w:jc w:val="center"/>
        <w:rPr>
          <w:rFonts w:ascii="Times New Roman" w:hAnsi="Times New Roman"/>
          <w:bCs/>
          <w:i/>
          <w:sz w:val="24"/>
          <w:szCs w:val="24"/>
        </w:rPr>
      </w:pPr>
      <w:r w:rsidRPr="00197E92">
        <w:rPr>
          <w:rFonts w:ascii="Times New Roman" w:hAnsi="Times New Roman"/>
          <w:b/>
          <w:sz w:val="24"/>
          <w:szCs w:val="24"/>
        </w:rPr>
        <w:t xml:space="preserve">Сирні продукти </w:t>
      </w:r>
      <w:r>
        <w:rPr>
          <w:rFonts w:ascii="Times New Roman" w:hAnsi="Times New Roman"/>
          <w:b/>
          <w:sz w:val="24"/>
          <w:szCs w:val="24"/>
          <w:lang w:val="uk-UA"/>
        </w:rPr>
        <w:t xml:space="preserve">   (код за </w:t>
      </w:r>
      <w:r w:rsidRPr="00197E92">
        <w:rPr>
          <w:rFonts w:ascii="Times New Roman" w:hAnsi="Times New Roman"/>
          <w:bCs/>
          <w:i/>
          <w:sz w:val="24"/>
          <w:szCs w:val="24"/>
        </w:rPr>
        <w:t>ДК</w:t>
      </w:r>
      <w:r>
        <w:rPr>
          <w:rFonts w:ascii="Times New Roman" w:hAnsi="Times New Roman"/>
          <w:bCs/>
          <w:i/>
          <w:sz w:val="24"/>
          <w:szCs w:val="24"/>
          <w:lang w:val="uk-UA"/>
        </w:rPr>
        <w:t xml:space="preserve"> Єдиного </w:t>
      </w:r>
      <w:r w:rsidRPr="00197E92">
        <w:rPr>
          <w:rFonts w:ascii="Times New Roman" w:hAnsi="Times New Roman"/>
          <w:bCs/>
          <w:i/>
          <w:sz w:val="24"/>
          <w:szCs w:val="24"/>
        </w:rPr>
        <w:t xml:space="preserve"> 021:2015: </w:t>
      </w:r>
      <w:r w:rsidRPr="00197E92">
        <w:rPr>
          <w:rFonts w:ascii="Times New Roman" w:hAnsi="Times New Roman"/>
          <w:i/>
          <w:color w:val="000000"/>
          <w:sz w:val="24"/>
          <w:szCs w:val="24"/>
        </w:rPr>
        <w:t>15540000-5 - Сирні продукти</w:t>
      </w:r>
    </w:p>
    <w:p w:rsidR="00043D77" w:rsidRPr="00197E92" w:rsidRDefault="00043D77" w:rsidP="006A255D">
      <w:pPr>
        <w:spacing w:line="240" w:lineRule="auto"/>
        <w:ind w:firstLine="708"/>
        <w:jc w:val="both"/>
        <w:rPr>
          <w:rFonts w:ascii="Times New Roman" w:hAnsi="Times New Roman"/>
          <w:b/>
          <w:bCs/>
          <w:i/>
          <w:sz w:val="24"/>
          <w:szCs w:val="24"/>
        </w:rPr>
      </w:pPr>
      <w:r w:rsidRPr="00197E92">
        <w:rPr>
          <w:rFonts w:ascii="Times New Roman" w:hAnsi="Times New Roman"/>
          <w:b/>
          <w:sz w:val="24"/>
          <w:szCs w:val="24"/>
        </w:rPr>
        <w:t>Сир кисломолочний 9% жирності</w:t>
      </w:r>
      <w:r w:rsidRPr="00197E92">
        <w:rPr>
          <w:rFonts w:ascii="Times New Roman" w:hAnsi="Times New Roman"/>
          <w:b/>
          <w:bCs/>
          <w:i/>
          <w:sz w:val="24"/>
          <w:szCs w:val="24"/>
        </w:rPr>
        <w:t xml:space="preserve"> – </w:t>
      </w:r>
      <w:smartTag w:uri="urn:schemas-microsoft-com:office:smarttags" w:element="metricconverter">
        <w:smartTagPr>
          <w:attr w:name="ProductID" w:val="780 кг"/>
        </w:smartTagPr>
        <w:r>
          <w:rPr>
            <w:rFonts w:ascii="Times New Roman" w:hAnsi="Times New Roman"/>
            <w:b/>
            <w:bCs/>
            <w:i/>
            <w:sz w:val="24"/>
            <w:szCs w:val="24"/>
            <w:lang w:val="uk-UA"/>
          </w:rPr>
          <w:t>78</w:t>
        </w:r>
        <w:r w:rsidRPr="00197E92">
          <w:rPr>
            <w:rFonts w:ascii="Times New Roman" w:hAnsi="Times New Roman"/>
            <w:b/>
            <w:bCs/>
            <w:i/>
            <w:sz w:val="24"/>
            <w:szCs w:val="24"/>
          </w:rPr>
          <w:t>0 кг</w:t>
        </w:r>
      </w:smartTag>
    </w:p>
    <w:p w:rsidR="00043D77" w:rsidRPr="00197E92" w:rsidRDefault="00043D77" w:rsidP="006A255D">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Пакування – запаковане в спожиткову тару: пакети з поліетиленової плівки, що дозволена для контакту з харчовими продуктами масою нетто 2-</w:t>
      </w:r>
      <w:smartTag w:uri="urn:schemas-microsoft-com:office:smarttags" w:element="metricconverter">
        <w:smartTagPr>
          <w:attr w:name="ProductID" w:val="5 кг"/>
        </w:smartTagPr>
        <w:r w:rsidRPr="00197E92">
          <w:rPr>
            <w:rFonts w:ascii="Times New Roman" w:hAnsi="Times New Roman"/>
            <w:color w:val="000000"/>
            <w:sz w:val="24"/>
            <w:szCs w:val="24"/>
            <w:lang w:eastAsia="ru-RU"/>
          </w:rPr>
          <w:t>5 кг</w:t>
        </w:r>
      </w:smartTag>
      <w:r w:rsidRPr="00197E92">
        <w:rPr>
          <w:rFonts w:ascii="Times New Roman" w:hAnsi="Times New Roman"/>
          <w:color w:val="000000"/>
          <w:sz w:val="24"/>
          <w:szCs w:val="24"/>
          <w:lang w:eastAsia="ru-RU"/>
        </w:rPr>
        <w:t>.</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Зовнішній вигляд - сир кисломолочний повинен мати чистий кисломолочний смак і запах. </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Консистенція його повинна бути ніжною, однорідною, розсипчастою з незначним виділенням сироватки.</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Колір сиру кисломолочного – білий, може бути з рівномірним кремовим відтінком.</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Тара і матеріали, що використовуються для пакування сиру кисломолочного повинні відповідати вимогам законодавчих нормативних технічних документів.</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пакування. Сир не повинен бути мокрим і клейким. </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Обгортка сиру повинна мати виробничу марку, дату виготовлення </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 </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Якість товару повинна відповідати загальним  вимогам раціонального харчування дітей у дошкільних навчальних закладах.  </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Сир кисломолочний  повинен відповідати вимогам ДСТУ виробника, не містити ГМО.</w:t>
      </w:r>
    </w:p>
    <w:p w:rsidR="00043D77" w:rsidRPr="00197E92" w:rsidRDefault="00043D77" w:rsidP="00197E92">
      <w:pPr>
        <w:ind w:firstLine="709"/>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Термін придатності </w:t>
      </w:r>
      <w:r w:rsidRPr="00197E92">
        <w:rPr>
          <w:rFonts w:ascii="Times New Roman" w:hAnsi="Times New Roman"/>
          <w:b/>
          <w:color w:val="000000"/>
          <w:sz w:val="24"/>
          <w:szCs w:val="24"/>
          <w:lang w:eastAsia="ru-RU"/>
        </w:rPr>
        <w:t>до 5 діб</w:t>
      </w:r>
      <w:r w:rsidRPr="00197E92">
        <w:rPr>
          <w:rFonts w:ascii="Times New Roman" w:hAnsi="Times New Roman"/>
          <w:color w:val="000000"/>
          <w:sz w:val="24"/>
          <w:szCs w:val="24"/>
          <w:lang w:eastAsia="ru-RU"/>
        </w:rPr>
        <w:t xml:space="preserve"> при температурі від +2 до +6</w:t>
      </w:r>
      <w:r w:rsidRPr="00197E92">
        <w:rPr>
          <w:rFonts w:ascii="Times New Roman" w:hAnsi="Times New Roman"/>
          <w:color w:val="000000"/>
          <w:sz w:val="24"/>
          <w:szCs w:val="24"/>
          <w:vertAlign w:val="superscript"/>
          <w:lang w:eastAsia="ru-RU"/>
        </w:rPr>
        <w:t>о</w:t>
      </w:r>
      <w:r w:rsidRPr="00197E92">
        <w:rPr>
          <w:rFonts w:ascii="Times New Roman" w:hAnsi="Times New Roman"/>
          <w:color w:val="000000"/>
          <w:sz w:val="24"/>
          <w:szCs w:val="24"/>
          <w:lang w:eastAsia="ru-RU"/>
        </w:rPr>
        <w:t>С, що буде зазначено в декларації виробника / посвідчення про якість.</w:t>
      </w:r>
    </w:p>
    <w:p w:rsidR="00043D77" w:rsidRPr="00197E92" w:rsidRDefault="00043D77" w:rsidP="00197E92">
      <w:pPr>
        <w:ind w:firstLine="709"/>
        <w:rPr>
          <w:rFonts w:ascii="Times New Roman" w:hAnsi="Times New Roman"/>
          <w:b/>
          <w:i/>
          <w:sz w:val="24"/>
          <w:szCs w:val="24"/>
        </w:rPr>
      </w:pPr>
      <w:r w:rsidRPr="00197E92">
        <w:rPr>
          <w:rFonts w:ascii="Times New Roman" w:hAnsi="Times New Roman"/>
          <w:b/>
          <w:sz w:val="24"/>
          <w:szCs w:val="24"/>
        </w:rPr>
        <w:t>Сир твердий</w:t>
      </w:r>
      <w:r w:rsidRPr="00197E92">
        <w:rPr>
          <w:rFonts w:ascii="Times New Roman" w:hAnsi="Times New Roman"/>
          <w:b/>
          <w:i/>
          <w:sz w:val="24"/>
          <w:szCs w:val="24"/>
        </w:rPr>
        <w:t xml:space="preserve"> – </w:t>
      </w:r>
      <w:smartTag w:uri="urn:schemas-microsoft-com:office:smarttags" w:element="metricconverter">
        <w:smartTagPr>
          <w:attr w:name="ProductID" w:val="50 кг"/>
        </w:smartTagPr>
        <w:r w:rsidRPr="00197E92">
          <w:rPr>
            <w:rFonts w:ascii="Times New Roman" w:hAnsi="Times New Roman"/>
            <w:b/>
            <w:i/>
            <w:sz w:val="24"/>
            <w:szCs w:val="24"/>
          </w:rPr>
          <w:t>50 кг</w:t>
        </w:r>
      </w:smartTag>
    </w:p>
    <w:p w:rsidR="00043D77" w:rsidRPr="00197E92" w:rsidRDefault="00043D77" w:rsidP="00197E92">
      <w:pPr>
        <w:pStyle w:val="20"/>
        <w:ind w:left="75"/>
        <w:jc w:val="both"/>
        <w:rPr>
          <w:rFonts w:ascii="Times New Roman" w:hAnsi="Times New Roman"/>
          <w:sz w:val="24"/>
          <w:szCs w:val="24"/>
        </w:rPr>
      </w:pPr>
      <w:r w:rsidRPr="00197E92">
        <w:rPr>
          <w:rFonts w:ascii="Times New Roman" w:hAnsi="Times New Roman"/>
          <w:b/>
          <w:sz w:val="24"/>
          <w:szCs w:val="24"/>
        </w:rPr>
        <w:t xml:space="preserve">Твердий сир </w:t>
      </w:r>
      <w:r w:rsidRPr="00197E92">
        <w:rPr>
          <w:rFonts w:ascii="Times New Roman" w:hAnsi="Times New Roman"/>
          <w:sz w:val="24"/>
          <w:szCs w:val="24"/>
        </w:rPr>
        <w:t>(жирність не менше  50%) Зовнішній вигляд - поверхня чиста, рівна, без механічних ушкоджень, сторонніх нашарувань і товстого поверхневого шару, покрита захисним покриттям, однорідний за всією масою, від світло-жовтого до жовтого.</w:t>
      </w:r>
    </w:p>
    <w:p w:rsidR="00043D77" w:rsidRPr="00197E92" w:rsidRDefault="00043D77" w:rsidP="00197E92">
      <w:pPr>
        <w:pStyle w:val="20"/>
        <w:ind w:left="75"/>
        <w:jc w:val="both"/>
        <w:rPr>
          <w:rFonts w:ascii="Times New Roman" w:hAnsi="Times New Roman"/>
          <w:sz w:val="24"/>
          <w:szCs w:val="24"/>
        </w:rPr>
      </w:pPr>
      <w:r w:rsidRPr="00197E92">
        <w:rPr>
          <w:rFonts w:ascii="Times New Roman" w:hAnsi="Times New Roman"/>
          <w:sz w:val="24"/>
          <w:szCs w:val="24"/>
        </w:rPr>
        <w:t>Запах та смак – в міру виражений сирний, від злегка кислуватого до слабо гострого, без сторонніх смаків і запахів.</w:t>
      </w:r>
    </w:p>
    <w:p w:rsidR="00043D77" w:rsidRPr="00197E92" w:rsidRDefault="00043D77" w:rsidP="00197E92">
      <w:pPr>
        <w:pStyle w:val="20"/>
        <w:ind w:left="75"/>
        <w:jc w:val="both"/>
        <w:rPr>
          <w:rFonts w:ascii="Times New Roman" w:hAnsi="Times New Roman"/>
          <w:sz w:val="24"/>
          <w:szCs w:val="24"/>
        </w:rPr>
      </w:pPr>
      <w:r w:rsidRPr="00197E92">
        <w:rPr>
          <w:rFonts w:ascii="Times New Roman" w:hAnsi="Times New Roman"/>
          <w:sz w:val="24"/>
          <w:szCs w:val="24"/>
        </w:rPr>
        <w:t>Консистенція – тісто ніжне, пластичне, однорідне по всій масі, злегка ламке при згині.</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 xml:space="preserve">Якість товару повинна  відповідати загальним  вимогам раціонального харчування дітей у закладах дошкільної освіти.  </w:t>
      </w:r>
    </w:p>
    <w:p w:rsidR="00043D77" w:rsidRPr="00197E92" w:rsidRDefault="00043D77" w:rsidP="00197E92">
      <w:pPr>
        <w:pStyle w:val="20"/>
        <w:ind w:left="75"/>
        <w:jc w:val="both"/>
        <w:rPr>
          <w:rFonts w:ascii="Times New Roman" w:hAnsi="Times New Roman"/>
          <w:color w:val="000000"/>
          <w:sz w:val="24"/>
          <w:szCs w:val="24"/>
          <w:lang w:eastAsia="ru-RU"/>
        </w:rPr>
      </w:pPr>
      <w:r w:rsidRPr="00197E92">
        <w:rPr>
          <w:rFonts w:ascii="Times New Roman" w:hAnsi="Times New Roman"/>
          <w:color w:val="000000"/>
          <w:sz w:val="24"/>
          <w:szCs w:val="24"/>
          <w:lang w:eastAsia="ru-RU"/>
        </w:rPr>
        <w:t>Сир повинен відповідати вимогам ДСТУ або ТУ виробника, не містити ГМО.</w:t>
      </w:r>
    </w:p>
    <w:p w:rsidR="00043D77" w:rsidRPr="00197E92" w:rsidRDefault="00043D77" w:rsidP="00197E92">
      <w:pPr>
        <w:pStyle w:val="16"/>
        <w:widowControl w:val="0"/>
        <w:tabs>
          <w:tab w:val="left" w:pos="0"/>
          <w:tab w:val="left" w:pos="360"/>
        </w:tabs>
        <w:spacing w:after="0" w:line="240" w:lineRule="auto"/>
        <w:ind w:left="180"/>
        <w:jc w:val="both"/>
        <w:rPr>
          <w:rFonts w:ascii="Times New Roman" w:hAnsi="Times New Roman"/>
          <w:sz w:val="24"/>
          <w:szCs w:val="24"/>
          <w:lang w:val="uk-UA"/>
        </w:rPr>
      </w:pPr>
      <w:r w:rsidRPr="00197E92">
        <w:rPr>
          <w:rFonts w:ascii="Times New Roman" w:hAnsi="Times New Roman"/>
          <w:sz w:val="24"/>
          <w:szCs w:val="24"/>
        </w:rPr>
        <w:t>Термін придатності – не більше ніж зазначено в сертифікаті  якості/відповідності.</w:t>
      </w:r>
    </w:p>
    <w:p w:rsidR="00043D77" w:rsidRPr="00197E92" w:rsidRDefault="00043D77" w:rsidP="00197E92">
      <w:pPr>
        <w:widowControl w:val="0"/>
        <w:autoSpaceDE w:val="0"/>
        <w:autoSpaceDN w:val="0"/>
        <w:ind w:firstLine="708"/>
        <w:jc w:val="both"/>
        <w:rPr>
          <w:rFonts w:ascii="Times New Roman" w:hAnsi="Times New Roman"/>
          <w:sz w:val="24"/>
          <w:szCs w:val="24"/>
        </w:rPr>
      </w:pPr>
      <w:r w:rsidRPr="00197E92">
        <w:rPr>
          <w:rFonts w:ascii="Times New Roman" w:hAnsi="Times New Roman"/>
          <w:sz w:val="24"/>
          <w:szCs w:val="24"/>
        </w:rPr>
        <w:t>Поставка здійснюється постачальником дрібними партіями по заявкам Замовника, один раз на тиждень з 07-00 до 16-00 години впродовж 2024 року. Вартість пакування, маркування, транспортування та розвантаження товару  включається в цінову пропозицію.</w:t>
      </w:r>
    </w:p>
    <w:p w:rsidR="00043D77" w:rsidRPr="00197E92" w:rsidRDefault="00043D77" w:rsidP="00197E92">
      <w:pPr>
        <w:rPr>
          <w:rFonts w:ascii="Times New Roman" w:hAnsi="Times New Roman"/>
          <w:sz w:val="24"/>
          <w:szCs w:val="24"/>
        </w:rPr>
      </w:pPr>
      <w:r w:rsidRPr="00197E92">
        <w:rPr>
          <w:rStyle w:val="a5"/>
          <w:rFonts w:ascii="Times New Roman" w:hAnsi="Times New Roman"/>
          <w:bCs/>
          <w:sz w:val="24"/>
          <w:szCs w:val="24"/>
        </w:rPr>
        <w:t>Місце поставки</w:t>
      </w:r>
      <w:r w:rsidRPr="00197E92">
        <w:rPr>
          <w:rFonts w:ascii="Times New Roman" w:hAnsi="Times New Roman"/>
          <w:sz w:val="24"/>
          <w:szCs w:val="24"/>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25"/>
        <w:gridCol w:w="5798"/>
      </w:tblGrid>
      <w:tr w:rsidR="00043D77" w:rsidRPr="00197E92" w:rsidTr="009D40F7">
        <w:trPr>
          <w:trHeight w:val="370"/>
        </w:trPr>
        <w:tc>
          <w:tcPr>
            <w:tcW w:w="817" w:type="dxa"/>
          </w:tcPr>
          <w:p w:rsidR="00043D77" w:rsidRPr="00197E92" w:rsidRDefault="00043D77" w:rsidP="00DA6F61">
            <w:pPr>
              <w:rPr>
                <w:rFonts w:ascii="Times New Roman" w:hAnsi="Times New Roman"/>
                <w:sz w:val="24"/>
                <w:szCs w:val="24"/>
              </w:rPr>
            </w:pPr>
            <w:r w:rsidRPr="00197E92">
              <w:rPr>
                <w:rFonts w:ascii="Times New Roman" w:hAnsi="Times New Roman"/>
                <w:sz w:val="24"/>
                <w:szCs w:val="24"/>
              </w:rPr>
              <w:t>№ з/п</w:t>
            </w:r>
          </w:p>
        </w:tc>
        <w:tc>
          <w:tcPr>
            <w:tcW w:w="4125"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Назва навчального закладу</w:t>
            </w:r>
          </w:p>
        </w:tc>
        <w:tc>
          <w:tcPr>
            <w:tcW w:w="5798"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Розташування (адреса)</w:t>
            </w:r>
          </w:p>
        </w:tc>
      </w:tr>
      <w:tr w:rsidR="00043D77" w:rsidRPr="00197E92" w:rsidTr="009D40F7">
        <w:tc>
          <w:tcPr>
            <w:tcW w:w="817"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1</w:t>
            </w:r>
          </w:p>
        </w:tc>
        <w:tc>
          <w:tcPr>
            <w:tcW w:w="4125"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 xml:space="preserve">ЗДО «Дзвіночок» </w:t>
            </w:r>
          </w:p>
        </w:tc>
        <w:tc>
          <w:tcPr>
            <w:tcW w:w="5798"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81215 Львівська область, Львівський район с. Коросно, вул. Львівська, 37</w:t>
            </w:r>
          </w:p>
        </w:tc>
      </w:tr>
      <w:tr w:rsidR="00043D77" w:rsidRPr="00197E92" w:rsidTr="009D40F7">
        <w:trPr>
          <w:trHeight w:val="528"/>
        </w:trPr>
        <w:tc>
          <w:tcPr>
            <w:tcW w:w="817"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2</w:t>
            </w:r>
          </w:p>
        </w:tc>
        <w:tc>
          <w:tcPr>
            <w:tcW w:w="4125"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ЗДО «Сонечко»</w:t>
            </w:r>
          </w:p>
        </w:tc>
        <w:tc>
          <w:tcPr>
            <w:tcW w:w="5798" w:type="dxa"/>
          </w:tcPr>
          <w:p w:rsidR="00043D77" w:rsidRPr="00197E92" w:rsidRDefault="00043D77" w:rsidP="00DA6F61">
            <w:pPr>
              <w:jc w:val="center"/>
              <w:rPr>
                <w:rFonts w:ascii="Times New Roman" w:hAnsi="Times New Roman"/>
                <w:sz w:val="24"/>
                <w:szCs w:val="24"/>
              </w:rPr>
            </w:pPr>
            <w:r w:rsidRPr="00197E92">
              <w:rPr>
                <w:rFonts w:ascii="Times New Roman" w:hAnsi="Times New Roman"/>
                <w:sz w:val="24"/>
                <w:szCs w:val="24"/>
              </w:rPr>
              <w:t>81200 Львівська область, Львівський район м. Перемишляни, вул. Привокзальна, 17</w:t>
            </w:r>
          </w:p>
        </w:tc>
      </w:tr>
    </w:tbl>
    <w:p w:rsidR="00043D77" w:rsidRDefault="00043D77" w:rsidP="00B634B4">
      <w:pPr>
        <w:shd w:val="clear" w:color="auto" w:fill="FFFFFF"/>
        <w:tabs>
          <w:tab w:val="left" w:pos="355"/>
        </w:tabs>
        <w:jc w:val="both"/>
        <w:rPr>
          <w:rFonts w:ascii="Times New Roman" w:hAnsi="Times New Roman"/>
          <w:sz w:val="24"/>
          <w:szCs w:val="24"/>
          <w:lang w:val="uk-UA" w:eastAsia="ru-RU"/>
        </w:rPr>
      </w:pPr>
    </w:p>
    <w:p w:rsidR="00043D77" w:rsidRDefault="00043D77" w:rsidP="00B634B4">
      <w:pPr>
        <w:shd w:val="clear" w:color="auto" w:fill="FFFFFF"/>
        <w:tabs>
          <w:tab w:val="left" w:pos="355"/>
        </w:tabs>
        <w:jc w:val="both"/>
        <w:rPr>
          <w:rFonts w:ascii="Times New Roman" w:hAnsi="Times New Roman"/>
          <w:sz w:val="24"/>
          <w:szCs w:val="24"/>
          <w:lang w:val="uk-UA" w:eastAsia="ru-RU"/>
        </w:rPr>
      </w:pPr>
    </w:p>
    <w:p w:rsidR="00043D77" w:rsidRDefault="00043D77" w:rsidP="00B634B4">
      <w:pPr>
        <w:shd w:val="clear" w:color="auto" w:fill="FFFFFF"/>
        <w:tabs>
          <w:tab w:val="left" w:pos="355"/>
        </w:tabs>
        <w:jc w:val="both"/>
        <w:rPr>
          <w:rFonts w:ascii="Times New Roman" w:hAnsi="Times New Roman"/>
          <w:sz w:val="24"/>
          <w:szCs w:val="24"/>
          <w:lang w:val="uk-UA" w:eastAsia="ru-RU"/>
        </w:rPr>
      </w:pPr>
    </w:p>
    <w:p w:rsidR="00043D77" w:rsidRPr="00B634B4" w:rsidRDefault="00043D77" w:rsidP="00B634B4">
      <w:pPr>
        <w:shd w:val="clear" w:color="auto" w:fill="FFFFFF"/>
        <w:tabs>
          <w:tab w:val="left" w:pos="355"/>
        </w:tabs>
        <w:jc w:val="both"/>
        <w:rPr>
          <w:rFonts w:ascii="Times New Roman" w:hAnsi="Times New Roman"/>
          <w:b/>
          <w:bCs/>
          <w:i/>
          <w:iCs/>
          <w:color w:val="000000"/>
          <w:sz w:val="24"/>
          <w:szCs w:val="24"/>
        </w:rPr>
      </w:pPr>
      <w:r w:rsidRPr="00B634B4">
        <w:rPr>
          <w:rFonts w:ascii="Times New Roman" w:hAnsi="Times New Roman"/>
          <w:sz w:val="24"/>
          <w:szCs w:val="24"/>
          <w:lang w:eastAsia="ru-RU"/>
        </w:rPr>
        <w:t>Для підтвердження безпечності та якості продукції, учаснику необхідно подати в складі пропозиції наступні документи:</w:t>
      </w:r>
    </w:p>
    <w:p w:rsidR="00043D77" w:rsidRPr="00B634B4" w:rsidRDefault="00043D77" w:rsidP="00B634B4">
      <w:pPr>
        <w:jc w:val="both"/>
        <w:rPr>
          <w:rFonts w:ascii="Times New Roman" w:hAnsi="Times New Roman"/>
          <w:sz w:val="24"/>
          <w:szCs w:val="24"/>
        </w:rPr>
      </w:pPr>
      <w:r>
        <w:rPr>
          <w:rFonts w:ascii="Times New Roman" w:hAnsi="Times New Roman"/>
          <w:sz w:val="24"/>
          <w:szCs w:val="24"/>
          <w:lang w:val="uk-UA"/>
        </w:rPr>
        <w:t>1. А</w:t>
      </w:r>
      <w:r w:rsidRPr="00B634B4">
        <w:rPr>
          <w:rFonts w:ascii="Times New Roman" w:hAnsi="Times New Roman"/>
          <w:sz w:val="24"/>
          <w:szCs w:val="24"/>
        </w:rPr>
        <w:t>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043D77" w:rsidRPr="009D40F7" w:rsidRDefault="00043D77" w:rsidP="00B634B4">
      <w:pPr>
        <w:jc w:val="both"/>
        <w:rPr>
          <w:rFonts w:ascii="Times New Roman" w:hAnsi="Times New Roman"/>
          <w:sz w:val="24"/>
          <w:szCs w:val="24"/>
        </w:rPr>
      </w:pPr>
      <w:r>
        <w:rPr>
          <w:rFonts w:ascii="Times New Roman" w:hAnsi="Times New Roman"/>
          <w:sz w:val="24"/>
          <w:szCs w:val="24"/>
          <w:lang w:val="uk-UA"/>
        </w:rPr>
        <w:t>2</w:t>
      </w:r>
      <w:r w:rsidRPr="00B634B4">
        <w:rPr>
          <w:rFonts w:ascii="Times New Roman" w:hAnsi="Times New Roman"/>
          <w:sz w:val="24"/>
          <w:szCs w:val="24"/>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w:t>
      </w:r>
      <w:r w:rsidRPr="009D40F7">
        <w:rPr>
          <w:rFonts w:ascii="Times New Roman" w:hAnsi="Times New Roman"/>
          <w:sz w:val="24"/>
          <w:szCs w:val="24"/>
        </w:rPr>
        <w:t xml:space="preserve">продукти затверджений Наказом Міністерства економіки України від 21 січня 2022 р. виданого на Учасника процедури у 2023р.  </w:t>
      </w:r>
    </w:p>
    <w:p w:rsidR="00043D77" w:rsidRPr="009D40F7" w:rsidRDefault="00043D77" w:rsidP="00B634B4">
      <w:pPr>
        <w:jc w:val="both"/>
        <w:rPr>
          <w:rFonts w:ascii="Times New Roman" w:hAnsi="Times New Roman"/>
          <w:sz w:val="24"/>
          <w:szCs w:val="24"/>
        </w:rPr>
      </w:pPr>
      <w:r w:rsidRPr="009D40F7">
        <w:rPr>
          <w:rFonts w:ascii="Times New Roman" w:hAnsi="Times New Roman"/>
          <w:sz w:val="24"/>
          <w:szCs w:val="24"/>
          <w:lang w:val="uk-UA"/>
        </w:rPr>
        <w:t>3</w:t>
      </w:r>
      <w:r w:rsidRPr="009D40F7">
        <w:rPr>
          <w:rFonts w:ascii="Times New Roman" w:hAnsi="Times New Roman"/>
          <w:sz w:val="24"/>
          <w:szCs w:val="24"/>
        </w:rPr>
        <w:t>.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правоустановчі документи, що давали та/або надають право   користування даними потужностями.</w:t>
      </w:r>
    </w:p>
    <w:p w:rsidR="00043D77" w:rsidRPr="009D40F7" w:rsidRDefault="00043D77" w:rsidP="00B634B4">
      <w:pPr>
        <w:jc w:val="both"/>
        <w:rPr>
          <w:rFonts w:ascii="Times New Roman" w:hAnsi="Times New Roman"/>
          <w:sz w:val="24"/>
          <w:szCs w:val="24"/>
        </w:rPr>
      </w:pPr>
      <w:r w:rsidRPr="009D40F7">
        <w:rPr>
          <w:rFonts w:ascii="Times New Roman" w:hAnsi="Times New Roman"/>
          <w:sz w:val="24"/>
          <w:szCs w:val="24"/>
          <w:lang w:val="uk-UA"/>
        </w:rPr>
        <w:t>4</w:t>
      </w:r>
      <w:r w:rsidRPr="009D40F7">
        <w:rPr>
          <w:rFonts w:ascii="Times New Roman" w:hAnsi="Times New Roman"/>
          <w:sz w:val="24"/>
          <w:szCs w:val="24"/>
        </w:rPr>
        <w:t>.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правоустановчі документи, що давали та/або надають право  користування даними потужностями.</w:t>
      </w:r>
    </w:p>
    <w:p w:rsidR="00043D77" w:rsidRPr="00B634B4" w:rsidRDefault="00043D77" w:rsidP="00B634B4">
      <w:pPr>
        <w:jc w:val="both"/>
        <w:rPr>
          <w:rFonts w:ascii="Times New Roman" w:hAnsi="Times New Roman"/>
          <w:sz w:val="24"/>
          <w:szCs w:val="24"/>
        </w:rPr>
      </w:pPr>
      <w:r>
        <w:rPr>
          <w:rFonts w:ascii="Times New Roman" w:hAnsi="Times New Roman"/>
          <w:sz w:val="24"/>
          <w:szCs w:val="24"/>
          <w:lang w:val="uk-UA"/>
        </w:rPr>
        <w:t>5</w:t>
      </w:r>
      <w:r w:rsidRPr="00B634B4">
        <w:rPr>
          <w:rFonts w:ascii="Times New Roman" w:hAnsi="Times New Roman"/>
          <w:sz w:val="24"/>
          <w:szCs w:val="24"/>
        </w:rPr>
        <w:t>.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043D77" w:rsidRPr="00B634B4" w:rsidRDefault="00043D77" w:rsidP="00B634B4">
      <w:pPr>
        <w:jc w:val="both"/>
        <w:rPr>
          <w:rFonts w:ascii="Times New Roman" w:hAnsi="Times New Roman"/>
          <w:sz w:val="24"/>
          <w:szCs w:val="24"/>
        </w:rPr>
      </w:pPr>
      <w:r>
        <w:rPr>
          <w:rFonts w:ascii="Times New Roman" w:hAnsi="Times New Roman"/>
          <w:sz w:val="24"/>
          <w:szCs w:val="24"/>
          <w:lang w:val="uk-UA"/>
        </w:rPr>
        <w:t>6</w:t>
      </w:r>
      <w:r w:rsidRPr="00B634B4">
        <w:rPr>
          <w:rFonts w:ascii="Times New Roman" w:hAnsi="Times New Roman"/>
          <w:sz w:val="24"/>
          <w:szCs w:val="24"/>
        </w:rPr>
        <w:t>. Надати довідку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p>
    <w:p w:rsidR="00043D77" w:rsidRPr="00B634B4" w:rsidRDefault="00043D77" w:rsidP="00B634B4">
      <w:pPr>
        <w:jc w:val="both"/>
        <w:rPr>
          <w:rFonts w:ascii="Times New Roman" w:hAnsi="Times New Roman"/>
          <w:sz w:val="24"/>
          <w:szCs w:val="24"/>
        </w:rPr>
      </w:pPr>
      <w:r>
        <w:rPr>
          <w:rFonts w:ascii="Times New Roman" w:hAnsi="Times New Roman"/>
          <w:sz w:val="24"/>
          <w:szCs w:val="24"/>
          <w:lang w:val="uk-UA"/>
        </w:rPr>
        <w:t>7</w:t>
      </w:r>
      <w:r w:rsidRPr="00B634B4">
        <w:rPr>
          <w:rFonts w:ascii="Times New Roman" w:hAnsi="Times New Roman"/>
          <w:sz w:val="24"/>
          <w:szCs w:val="24"/>
        </w:rPr>
        <w:t>.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знань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043D77" w:rsidRPr="00B634B4" w:rsidRDefault="00043D77" w:rsidP="00B634B4">
      <w:pPr>
        <w:jc w:val="both"/>
        <w:rPr>
          <w:rFonts w:ascii="Times New Roman" w:hAnsi="Times New Roman"/>
          <w:sz w:val="24"/>
          <w:szCs w:val="24"/>
        </w:rPr>
      </w:pPr>
      <w:r>
        <w:rPr>
          <w:rFonts w:ascii="Times New Roman" w:hAnsi="Times New Roman"/>
          <w:sz w:val="24"/>
          <w:szCs w:val="24"/>
          <w:lang w:val="uk-UA"/>
        </w:rPr>
        <w:t>8</w:t>
      </w:r>
      <w:r w:rsidRPr="00B634B4">
        <w:rPr>
          <w:rFonts w:ascii="Times New Roman" w:hAnsi="Times New Roman"/>
          <w:sz w:val="24"/>
          <w:szCs w:val="24"/>
        </w:rPr>
        <w:t xml:space="preserve">.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w:t>
      </w:r>
      <w:r w:rsidRPr="00B634B4">
        <w:rPr>
          <w:rFonts w:ascii="Times New Roman" w:hAnsi="Times New Roman"/>
          <w:sz w:val="24"/>
          <w:szCs w:val="24"/>
        </w:rPr>
        <w:lastRenderedPageBreak/>
        <w:t>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043D77" w:rsidRPr="00B634B4" w:rsidRDefault="00043D77" w:rsidP="00B634B4">
      <w:pPr>
        <w:jc w:val="both"/>
        <w:rPr>
          <w:rFonts w:ascii="Times New Roman" w:hAnsi="Times New Roman"/>
          <w:sz w:val="24"/>
          <w:szCs w:val="24"/>
        </w:rPr>
      </w:pPr>
      <w:r>
        <w:rPr>
          <w:rFonts w:ascii="Times New Roman" w:hAnsi="Times New Roman"/>
          <w:sz w:val="24"/>
          <w:szCs w:val="24"/>
          <w:lang w:val="uk-UA"/>
        </w:rPr>
        <w:t>9</w:t>
      </w:r>
      <w:r w:rsidRPr="00B634B4">
        <w:rPr>
          <w:rFonts w:ascii="Times New Roman" w:hAnsi="Times New Roman"/>
          <w:sz w:val="24"/>
          <w:szCs w:val="24"/>
        </w:rPr>
        <w:t>.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043D77" w:rsidRPr="00B634B4" w:rsidRDefault="00043D77" w:rsidP="00B634B4">
      <w:pPr>
        <w:jc w:val="both"/>
        <w:rPr>
          <w:rFonts w:ascii="Times New Roman" w:hAnsi="Times New Roman"/>
          <w:sz w:val="24"/>
          <w:szCs w:val="24"/>
          <w:lang w:val="pt-BR"/>
        </w:rPr>
      </w:pPr>
      <w:r w:rsidRPr="00B634B4">
        <w:rPr>
          <w:rFonts w:ascii="Times New Roman" w:hAnsi="Times New Roman"/>
          <w:sz w:val="24"/>
          <w:szCs w:val="24"/>
          <w:lang w:val="pt-BR"/>
        </w:rPr>
        <w:t>-</w:t>
      </w:r>
      <w:r w:rsidRPr="00B634B4">
        <w:rPr>
          <w:rFonts w:ascii="Times New Roman" w:hAnsi="Times New Roman"/>
          <w:sz w:val="24"/>
          <w:szCs w:val="24"/>
          <w:lang w:val="pt-BR"/>
        </w:rPr>
        <w:tab/>
      </w:r>
      <w:r w:rsidRPr="00B634B4">
        <w:rPr>
          <w:rFonts w:ascii="Times New Roman" w:hAnsi="Times New Roman"/>
          <w:sz w:val="24"/>
          <w:szCs w:val="24"/>
        </w:rPr>
        <w:t>ДСТУ</w:t>
      </w:r>
      <w:r w:rsidRPr="00B634B4">
        <w:rPr>
          <w:rFonts w:ascii="Times New Roman" w:hAnsi="Times New Roman"/>
          <w:sz w:val="24"/>
          <w:szCs w:val="24"/>
          <w:lang w:val="pt-BR"/>
        </w:rPr>
        <w:t xml:space="preserve"> ISO 22000:2019 (ISO 22000:2018. IDT); </w:t>
      </w:r>
    </w:p>
    <w:p w:rsidR="00043D77" w:rsidRPr="00B634B4" w:rsidRDefault="00043D77" w:rsidP="00B634B4">
      <w:pPr>
        <w:jc w:val="both"/>
        <w:rPr>
          <w:rFonts w:ascii="Times New Roman" w:hAnsi="Times New Roman"/>
          <w:sz w:val="24"/>
          <w:szCs w:val="24"/>
          <w:lang w:val="pt-BR"/>
        </w:rPr>
      </w:pPr>
      <w:r w:rsidRPr="00B634B4">
        <w:rPr>
          <w:rFonts w:ascii="Times New Roman" w:hAnsi="Times New Roman"/>
          <w:sz w:val="24"/>
          <w:szCs w:val="24"/>
          <w:lang w:val="pt-BR"/>
        </w:rPr>
        <w:t>-</w:t>
      </w:r>
      <w:r w:rsidRPr="00B634B4">
        <w:rPr>
          <w:rFonts w:ascii="Times New Roman" w:hAnsi="Times New Roman"/>
          <w:sz w:val="24"/>
          <w:szCs w:val="24"/>
          <w:lang w:val="pt-BR"/>
        </w:rPr>
        <w:tab/>
      </w:r>
      <w:r w:rsidRPr="00B634B4">
        <w:rPr>
          <w:rFonts w:ascii="Times New Roman" w:hAnsi="Times New Roman"/>
          <w:sz w:val="24"/>
          <w:szCs w:val="24"/>
        </w:rPr>
        <w:t>ДСТУ</w:t>
      </w:r>
      <w:r w:rsidRPr="00B634B4">
        <w:rPr>
          <w:rFonts w:ascii="Times New Roman" w:hAnsi="Times New Roman"/>
          <w:sz w:val="24"/>
          <w:szCs w:val="24"/>
          <w:lang w:val="pt-BR"/>
        </w:rPr>
        <w:t xml:space="preserve"> EN ISO 9001:2018 (ISO 9001:2015, IDT).</w:t>
      </w:r>
    </w:p>
    <w:p w:rsidR="00043D77" w:rsidRPr="00B634B4" w:rsidRDefault="00043D77" w:rsidP="00B634B4">
      <w:pPr>
        <w:jc w:val="both"/>
        <w:rPr>
          <w:rFonts w:ascii="Times New Roman" w:hAnsi="Times New Roman"/>
          <w:sz w:val="24"/>
          <w:szCs w:val="24"/>
          <w:lang w:val="pt-BR"/>
        </w:rPr>
      </w:pPr>
      <w:r w:rsidRPr="00B634B4">
        <w:rPr>
          <w:rFonts w:ascii="Times New Roman" w:hAnsi="Times New Roman"/>
          <w:sz w:val="24"/>
          <w:szCs w:val="24"/>
          <w:lang w:val="pt-BR"/>
        </w:rPr>
        <w:t>1</w:t>
      </w:r>
      <w:r>
        <w:rPr>
          <w:rFonts w:ascii="Times New Roman" w:hAnsi="Times New Roman"/>
          <w:sz w:val="24"/>
          <w:szCs w:val="24"/>
          <w:lang w:val="uk-UA"/>
        </w:rPr>
        <w:t>0</w:t>
      </w:r>
      <w:r w:rsidRPr="00B634B4">
        <w:rPr>
          <w:rFonts w:ascii="Times New Roman" w:hAnsi="Times New Roman"/>
          <w:sz w:val="24"/>
          <w:szCs w:val="24"/>
          <w:lang w:val="pt-BR"/>
        </w:rPr>
        <w:t xml:space="preserve">. </w:t>
      </w:r>
      <w:r w:rsidRPr="00B634B4">
        <w:rPr>
          <w:rFonts w:ascii="Times New Roman" w:hAnsi="Times New Roman"/>
          <w:sz w:val="24"/>
          <w:szCs w:val="24"/>
        </w:rPr>
        <w:t>Надати</w:t>
      </w:r>
      <w:r w:rsidRPr="00B634B4">
        <w:rPr>
          <w:rFonts w:ascii="Times New Roman" w:hAnsi="Times New Roman"/>
          <w:sz w:val="24"/>
          <w:szCs w:val="24"/>
          <w:lang w:val="pt-BR"/>
        </w:rPr>
        <w:t xml:space="preserve"> </w:t>
      </w:r>
      <w:r w:rsidRPr="00B634B4">
        <w:rPr>
          <w:rFonts w:ascii="Times New Roman" w:hAnsi="Times New Roman"/>
          <w:sz w:val="24"/>
          <w:szCs w:val="24"/>
        </w:rPr>
        <w:t>оригінал</w:t>
      </w:r>
      <w:r w:rsidRPr="00B634B4">
        <w:rPr>
          <w:rFonts w:ascii="Times New Roman" w:hAnsi="Times New Roman"/>
          <w:sz w:val="24"/>
          <w:szCs w:val="24"/>
          <w:lang w:val="pt-BR"/>
        </w:rPr>
        <w:t xml:space="preserve"> </w:t>
      </w:r>
      <w:r w:rsidRPr="00B634B4">
        <w:rPr>
          <w:rFonts w:ascii="Times New Roman" w:hAnsi="Times New Roman"/>
          <w:sz w:val="24"/>
          <w:szCs w:val="24"/>
        </w:rPr>
        <w:t>або</w:t>
      </w:r>
      <w:r w:rsidRPr="00B634B4">
        <w:rPr>
          <w:rFonts w:ascii="Times New Roman" w:hAnsi="Times New Roman"/>
          <w:sz w:val="24"/>
          <w:szCs w:val="24"/>
          <w:lang w:val="pt-BR"/>
        </w:rPr>
        <w:t xml:space="preserve"> </w:t>
      </w:r>
      <w:r w:rsidRPr="00B634B4">
        <w:rPr>
          <w:rFonts w:ascii="Times New Roman" w:hAnsi="Times New Roman"/>
          <w:sz w:val="24"/>
          <w:szCs w:val="24"/>
        </w:rPr>
        <w:t>копію</w:t>
      </w:r>
      <w:r w:rsidRPr="00B634B4">
        <w:rPr>
          <w:rFonts w:ascii="Times New Roman" w:hAnsi="Times New Roman"/>
          <w:sz w:val="24"/>
          <w:szCs w:val="24"/>
          <w:lang w:val="pt-BR"/>
        </w:rPr>
        <w:t xml:space="preserve"> </w:t>
      </w:r>
      <w:r w:rsidRPr="00B634B4">
        <w:rPr>
          <w:rFonts w:ascii="Times New Roman" w:hAnsi="Times New Roman"/>
          <w:sz w:val="24"/>
          <w:szCs w:val="24"/>
        </w:rPr>
        <w:t>сертифікату</w:t>
      </w:r>
      <w:r w:rsidRPr="00B634B4">
        <w:rPr>
          <w:rFonts w:ascii="Times New Roman" w:hAnsi="Times New Roman"/>
          <w:sz w:val="24"/>
          <w:szCs w:val="24"/>
          <w:lang w:val="pt-BR"/>
        </w:rPr>
        <w:t xml:space="preserve"> </w:t>
      </w:r>
      <w:r w:rsidRPr="00B634B4">
        <w:rPr>
          <w:rFonts w:ascii="Times New Roman" w:hAnsi="Times New Roman"/>
          <w:sz w:val="24"/>
          <w:szCs w:val="24"/>
        </w:rPr>
        <w:t>на</w:t>
      </w:r>
      <w:r w:rsidRPr="00B634B4">
        <w:rPr>
          <w:rFonts w:ascii="Times New Roman" w:hAnsi="Times New Roman"/>
          <w:sz w:val="24"/>
          <w:szCs w:val="24"/>
          <w:lang w:val="pt-BR"/>
        </w:rPr>
        <w:t xml:space="preserve"> </w:t>
      </w:r>
      <w:r w:rsidRPr="00B634B4">
        <w:rPr>
          <w:rFonts w:ascii="Times New Roman" w:hAnsi="Times New Roman"/>
          <w:sz w:val="24"/>
          <w:szCs w:val="24"/>
        </w:rPr>
        <w:t>систему</w:t>
      </w:r>
      <w:r w:rsidRPr="00B634B4">
        <w:rPr>
          <w:rFonts w:ascii="Times New Roman" w:hAnsi="Times New Roman"/>
          <w:sz w:val="24"/>
          <w:szCs w:val="24"/>
          <w:lang w:val="pt-BR"/>
        </w:rPr>
        <w:t xml:space="preserve"> </w:t>
      </w:r>
      <w:r w:rsidRPr="00B634B4">
        <w:rPr>
          <w:rFonts w:ascii="Times New Roman" w:hAnsi="Times New Roman"/>
          <w:sz w:val="24"/>
          <w:szCs w:val="24"/>
        </w:rPr>
        <w:t>екологічного</w:t>
      </w:r>
      <w:r w:rsidRPr="00B634B4">
        <w:rPr>
          <w:rFonts w:ascii="Times New Roman" w:hAnsi="Times New Roman"/>
          <w:sz w:val="24"/>
          <w:szCs w:val="24"/>
          <w:lang w:val="pt-BR"/>
        </w:rPr>
        <w:t xml:space="preserve"> </w:t>
      </w:r>
      <w:r w:rsidRPr="00B634B4">
        <w:rPr>
          <w:rFonts w:ascii="Times New Roman" w:hAnsi="Times New Roman"/>
          <w:sz w:val="24"/>
          <w:szCs w:val="24"/>
        </w:rPr>
        <w:t>управління</w:t>
      </w:r>
      <w:r w:rsidRPr="00B634B4">
        <w:rPr>
          <w:rFonts w:ascii="Times New Roman" w:hAnsi="Times New Roman"/>
          <w:sz w:val="24"/>
          <w:szCs w:val="24"/>
          <w:lang w:val="pt-BR"/>
        </w:rPr>
        <w:t xml:space="preserve">, </w:t>
      </w:r>
      <w:r w:rsidRPr="00B634B4">
        <w:rPr>
          <w:rFonts w:ascii="Times New Roman" w:hAnsi="Times New Roman"/>
          <w:sz w:val="24"/>
          <w:szCs w:val="24"/>
        </w:rPr>
        <w:t>виданий</w:t>
      </w:r>
      <w:r w:rsidRPr="00B634B4">
        <w:rPr>
          <w:rFonts w:ascii="Times New Roman" w:hAnsi="Times New Roman"/>
          <w:sz w:val="24"/>
          <w:szCs w:val="24"/>
          <w:lang w:val="pt-BR"/>
        </w:rPr>
        <w:t xml:space="preserve"> </w:t>
      </w:r>
      <w:r w:rsidRPr="00B634B4">
        <w:rPr>
          <w:rFonts w:ascii="Times New Roman" w:hAnsi="Times New Roman"/>
          <w:sz w:val="24"/>
          <w:szCs w:val="24"/>
        </w:rPr>
        <w:t>органом</w:t>
      </w:r>
      <w:r w:rsidRPr="00B634B4">
        <w:rPr>
          <w:rFonts w:ascii="Times New Roman" w:hAnsi="Times New Roman"/>
          <w:sz w:val="24"/>
          <w:szCs w:val="24"/>
          <w:lang w:val="pt-BR"/>
        </w:rPr>
        <w:t xml:space="preserve"> </w:t>
      </w:r>
      <w:r w:rsidRPr="00B634B4">
        <w:rPr>
          <w:rFonts w:ascii="Times New Roman" w:hAnsi="Times New Roman"/>
          <w:sz w:val="24"/>
          <w:szCs w:val="24"/>
        </w:rPr>
        <w:t>із</w:t>
      </w:r>
      <w:r w:rsidRPr="00B634B4">
        <w:rPr>
          <w:rFonts w:ascii="Times New Roman" w:hAnsi="Times New Roman"/>
          <w:sz w:val="24"/>
          <w:szCs w:val="24"/>
          <w:lang w:val="pt-BR"/>
        </w:rPr>
        <w:t xml:space="preserve"> </w:t>
      </w:r>
      <w:r w:rsidRPr="00B634B4">
        <w:rPr>
          <w:rFonts w:ascii="Times New Roman" w:hAnsi="Times New Roman"/>
          <w:sz w:val="24"/>
          <w:szCs w:val="24"/>
        </w:rPr>
        <w:t>сертифікації</w:t>
      </w:r>
      <w:r w:rsidRPr="00B634B4">
        <w:rPr>
          <w:rFonts w:ascii="Times New Roman" w:hAnsi="Times New Roman"/>
          <w:sz w:val="24"/>
          <w:szCs w:val="24"/>
          <w:lang w:val="pt-BR"/>
        </w:rPr>
        <w:t xml:space="preserve"> </w:t>
      </w:r>
      <w:r w:rsidRPr="00B634B4">
        <w:rPr>
          <w:rFonts w:ascii="Times New Roman" w:hAnsi="Times New Roman"/>
          <w:sz w:val="24"/>
          <w:szCs w:val="24"/>
        </w:rPr>
        <w:t>акредитованим</w:t>
      </w:r>
      <w:r w:rsidRPr="00B634B4">
        <w:rPr>
          <w:rFonts w:ascii="Times New Roman" w:hAnsi="Times New Roman"/>
          <w:sz w:val="24"/>
          <w:szCs w:val="24"/>
          <w:lang w:val="pt-BR"/>
        </w:rPr>
        <w:t xml:space="preserve"> </w:t>
      </w:r>
      <w:r w:rsidRPr="00B634B4">
        <w:rPr>
          <w:rFonts w:ascii="Times New Roman" w:hAnsi="Times New Roman"/>
          <w:sz w:val="24"/>
          <w:szCs w:val="24"/>
        </w:rPr>
        <w:t>Національним</w:t>
      </w:r>
      <w:r w:rsidRPr="00B634B4">
        <w:rPr>
          <w:rFonts w:ascii="Times New Roman" w:hAnsi="Times New Roman"/>
          <w:sz w:val="24"/>
          <w:szCs w:val="24"/>
          <w:lang w:val="pt-BR"/>
        </w:rPr>
        <w:t xml:space="preserve"> </w:t>
      </w:r>
      <w:r w:rsidRPr="00B634B4">
        <w:rPr>
          <w:rFonts w:ascii="Times New Roman" w:hAnsi="Times New Roman"/>
          <w:sz w:val="24"/>
          <w:szCs w:val="24"/>
        </w:rPr>
        <w:t>агентством</w:t>
      </w:r>
      <w:r w:rsidRPr="00B634B4">
        <w:rPr>
          <w:rFonts w:ascii="Times New Roman" w:hAnsi="Times New Roman"/>
          <w:sz w:val="24"/>
          <w:szCs w:val="24"/>
          <w:lang w:val="pt-BR"/>
        </w:rPr>
        <w:t xml:space="preserve"> </w:t>
      </w:r>
      <w:r w:rsidRPr="00B634B4">
        <w:rPr>
          <w:rFonts w:ascii="Times New Roman" w:hAnsi="Times New Roman"/>
          <w:sz w:val="24"/>
          <w:szCs w:val="24"/>
        </w:rPr>
        <w:t>з</w:t>
      </w:r>
      <w:r w:rsidRPr="00B634B4">
        <w:rPr>
          <w:rFonts w:ascii="Times New Roman" w:hAnsi="Times New Roman"/>
          <w:sz w:val="24"/>
          <w:szCs w:val="24"/>
          <w:lang w:val="pt-BR"/>
        </w:rPr>
        <w:t xml:space="preserve"> </w:t>
      </w:r>
      <w:r w:rsidRPr="00B634B4">
        <w:rPr>
          <w:rFonts w:ascii="Times New Roman" w:hAnsi="Times New Roman"/>
          <w:sz w:val="24"/>
          <w:szCs w:val="24"/>
        </w:rPr>
        <w:t>акредитації</w:t>
      </w:r>
      <w:r w:rsidRPr="00B634B4">
        <w:rPr>
          <w:rFonts w:ascii="Times New Roman" w:hAnsi="Times New Roman"/>
          <w:sz w:val="24"/>
          <w:szCs w:val="24"/>
          <w:lang w:val="pt-BR"/>
        </w:rPr>
        <w:t xml:space="preserve"> </w:t>
      </w:r>
      <w:r w:rsidRPr="00B634B4">
        <w:rPr>
          <w:rFonts w:ascii="Times New Roman" w:hAnsi="Times New Roman"/>
          <w:sz w:val="24"/>
          <w:szCs w:val="24"/>
        </w:rPr>
        <w:t>України</w:t>
      </w:r>
      <w:r w:rsidRPr="00B634B4">
        <w:rPr>
          <w:rFonts w:ascii="Times New Roman" w:hAnsi="Times New Roman"/>
          <w:sz w:val="24"/>
          <w:szCs w:val="24"/>
          <w:lang w:val="pt-BR"/>
        </w:rPr>
        <w:t xml:space="preserve">, </w:t>
      </w:r>
      <w:r w:rsidRPr="00B634B4">
        <w:rPr>
          <w:rFonts w:ascii="Times New Roman" w:hAnsi="Times New Roman"/>
          <w:sz w:val="24"/>
          <w:szCs w:val="24"/>
        </w:rPr>
        <w:t>на</w:t>
      </w:r>
      <w:r w:rsidRPr="00B634B4">
        <w:rPr>
          <w:rFonts w:ascii="Times New Roman" w:hAnsi="Times New Roman"/>
          <w:sz w:val="24"/>
          <w:szCs w:val="24"/>
          <w:lang w:val="pt-BR"/>
        </w:rPr>
        <w:t xml:space="preserve"> </w:t>
      </w:r>
      <w:r w:rsidRPr="00B634B4">
        <w:rPr>
          <w:rFonts w:ascii="Times New Roman" w:hAnsi="Times New Roman"/>
          <w:sz w:val="24"/>
          <w:szCs w:val="24"/>
        </w:rPr>
        <w:t>ім</w:t>
      </w:r>
      <w:r w:rsidRPr="00B634B4">
        <w:rPr>
          <w:rFonts w:ascii="Times New Roman" w:hAnsi="Times New Roman"/>
          <w:sz w:val="24"/>
          <w:szCs w:val="24"/>
          <w:lang w:val="pt-BR"/>
        </w:rPr>
        <w:t>’</w:t>
      </w:r>
      <w:r w:rsidRPr="00B634B4">
        <w:rPr>
          <w:rFonts w:ascii="Times New Roman" w:hAnsi="Times New Roman"/>
          <w:sz w:val="24"/>
          <w:szCs w:val="24"/>
        </w:rPr>
        <w:t>я</w:t>
      </w:r>
      <w:r w:rsidRPr="00B634B4">
        <w:rPr>
          <w:rFonts w:ascii="Times New Roman" w:hAnsi="Times New Roman"/>
          <w:sz w:val="24"/>
          <w:szCs w:val="24"/>
          <w:lang w:val="pt-BR"/>
        </w:rPr>
        <w:t xml:space="preserve"> </w:t>
      </w:r>
      <w:r w:rsidRPr="00B634B4">
        <w:rPr>
          <w:rFonts w:ascii="Times New Roman" w:hAnsi="Times New Roman"/>
          <w:sz w:val="24"/>
          <w:szCs w:val="24"/>
        </w:rPr>
        <w:t>учасника</w:t>
      </w:r>
      <w:r w:rsidRPr="00B634B4">
        <w:rPr>
          <w:rFonts w:ascii="Times New Roman" w:hAnsi="Times New Roman"/>
          <w:sz w:val="24"/>
          <w:szCs w:val="24"/>
          <w:lang w:val="pt-BR"/>
        </w:rPr>
        <w:t xml:space="preserve"> </w:t>
      </w:r>
      <w:r w:rsidRPr="00B634B4">
        <w:rPr>
          <w:rFonts w:ascii="Times New Roman" w:hAnsi="Times New Roman"/>
          <w:sz w:val="24"/>
          <w:szCs w:val="24"/>
        </w:rPr>
        <w:t>та</w:t>
      </w:r>
      <w:r w:rsidRPr="00B634B4">
        <w:rPr>
          <w:rFonts w:ascii="Times New Roman" w:hAnsi="Times New Roman"/>
          <w:sz w:val="24"/>
          <w:szCs w:val="24"/>
          <w:lang w:val="pt-BR"/>
        </w:rPr>
        <w:t xml:space="preserve"> </w:t>
      </w:r>
      <w:r w:rsidRPr="00B634B4">
        <w:rPr>
          <w:rFonts w:ascii="Times New Roman" w:hAnsi="Times New Roman"/>
          <w:sz w:val="24"/>
          <w:szCs w:val="24"/>
        </w:rPr>
        <w:t>дійсний</w:t>
      </w:r>
      <w:r w:rsidRPr="00B634B4">
        <w:rPr>
          <w:rFonts w:ascii="Times New Roman" w:hAnsi="Times New Roman"/>
          <w:sz w:val="24"/>
          <w:szCs w:val="24"/>
          <w:lang w:val="pt-BR"/>
        </w:rPr>
        <w:t xml:space="preserve"> </w:t>
      </w:r>
      <w:r w:rsidRPr="00B634B4">
        <w:rPr>
          <w:rFonts w:ascii="Times New Roman" w:hAnsi="Times New Roman"/>
          <w:sz w:val="24"/>
          <w:szCs w:val="24"/>
        </w:rPr>
        <w:t>на</w:t>
      </w:r>
      <w:r w:rsidRPr="00B634B4">
        <w:rPr>
          <w:rFonts w:ascii="Times New Roman" w:hAnsi="Times New Roman"/>
          <w:sz w:val="24"/>
          <w:szCs w:val="24"/>
          <w:lang w:val="pt-BR"/>
        </w:rPr>
        <w:t xml:space="preserve"> </w:t>
      </w:r>
      <w:r w:rsidRPr="00B634B4">
        <w:rPr>
          <w:rFonts w:ascii="Times New Roman" w:hAnsi="Times New Roman"/>
          <w:sz w:val="24"/>
          <w:szCs w:val="24"/>
        </w:rPr>
        <w:t>момент</w:t>
      </w:r>
      <w:r w:rsidRPr="00B634B4">
        <w:rPr>
          <w:rFonts w:ascii="Times New Roman" w:hAnsi="Times New Roman"/>
          <w:sz w:val="24"/>
          <w:szCs w:val="24"/>
          <w:lang w:val="pt-BR"/>
        </w:rPr>
        <w:t xml:space="preserve"> </w:t>
      </w:r>
      <w:r w:rsidRPr="00B634B4">
        <w:rPr>
          <w:rFonts w:ascii="Times New Roman" w:hAnsi="Times New Roman"/>
          <w:sz w:val="24"/>
          <w:szCs w:val="24"/>
        </w:rPr>
        <w:t>подання</w:t>
      </w:r>
      <w:r w:rsidRPr="00B634B4">
        <w:rPr>
          <w:rFonts w:ascii="Times New Roman" w:hAnsi="Times New Roman"/>
          <w:sz w:val="24"/>
          <w:szCs w:val="24"/>
          <w:lang w:val="pt-BR"/>
        </w:rPr>
        <w:t xml:space="preserve"> </w:t>
      </w:r>
      <w:r w:rsidRPr="00B634B4">
        <w:rPr>
          <w:rFonts w:ascii="Times New Roman" w:hAnsi="Times New Roman"/>
          <w:sz w:val="24"/>
          <w:szCs w:val="24"/>
        </w:rPr>
        <w:t>пропозиції</w:t>
      </w:r>
      <w:r w:rsidRPr="00B634B4">
        <w:rPr>
          <w:rFonts w:ascii="Times New Roman" w:hAnsi="Times New Roman"/>
          <w:sz w:val="24"/>
          <w:szCs w:val="24"/>
          <w:lang w:val="pt-BR"/>
        </w:rPr>
        <w:t xml:space="preserve">, </w:t>
      </w:r>
      <w:r w:rsidRPr="00B634B4">
        <w:rPr>
          <w:rFonts w:ascii="Times New Roman" w:hAnsi="Times New Roman"/>
          <w:sz w:val="24"/>
          <w:szCs w:val="24"/>
        </w:rPr>
        <w:t>що</w:t>
      </w:r>
      <w:r w:rsidRPr="00B634B4">
        <w:rPr>
          <w:rFonts w:ascii="Times New Roman" w:hAnsi="Times New Roman"/>
          <w:sz w:val="24"/>
          <w:szCs w:val="24"/>
          <w:lang w:val="pt-BR"/>
        </w:rPr>
        <w:t xml:space="preserve"> </w:t>
      </w:r>
      <w:r w:rsidRPr="00B634B4">
        <w:rPr>
          <w:rFonts w:ascii="Times New Roman" w:hAnsi="Times New Roman"/>
          <w:sz w:val="24"/>
          <w:szCs w:val="24"/>
        </w:rPr>
        <w:t>має</w:t>
      </w:r>
      <w:r w:rsidRPr="00B634B4">
        <w:rPr>
          <w:rFonts w:ascii="Times New Roman" w:hAnsi="Times New Roman"/>
          <w:sz w:val="24"/>
          <w:szCs w:val="24"/>
          <w:lang w:val="pt-BR"/>
        </w:rPr>
        <w:t xml:space="preserve"> </w:t>
      </w:r>
      <w:r w:rsidRPr="00B634B4">
        <w:rPr>
          <w:rFonts w:ascii="Times New Roman" w:hAnsi="Times New Roman"/>
          <w:sz w:val="24"/>
          <w:szCs w:val="24"/>
        </w:rPr>
        <w:t>включати</w:t>
      </w:r>
      <w:r w:rsidRPr="00B634B4">
        <w:rPr>
          <w:rFonts w:ascii="Times New Roman" w:hAnsi="Times New Roman"/>
          <w:sz w:val="24"/>
          <w:szCs w:val="24"/>
          <w:lang w:val="pt-BR"/>
        </w:rPr>
        <w:t xml:space="preserve"> </w:t>
      </w:r>
      <w:r w:rsidRPr="00B634B4">
        <w:rPr>
          <w:rFonts w:ascii="Times New Roman" w:hAnsi="Times New Roman"/>
          <w:sz w:val="24"/>
          <w:szCs w:val="24"/>
        </w:rPr>
        <w:t>такі</w:t>
      </w:r>
      <w:r w:rsidRPr="00B634B4">
        <w:rPr>
          <w:rFonts w:ascii="Times New Roman" w:hAnsi="Times New Roman"/>
          <w:sz w:val="24"/>
          <w:szCs w:val="24"/>
          <w:lang w:val="pt-BR"/>
        </w:rPr>
        <w:t xml:space="preserve"> </w:t>
      </w:r>
      <w:r w:rsidRPr="00B634B4">
        <w:rPr>
          <w:rFonts w:ascii="Times New Roman" w:hAnsi="Times New Roman"/>
          <w:sz w:val="24"/>
          <w:szCs w:val="24"/>
        </w:rPr>
        <w:t>сфери</w:t>
      </w:r>
      <w:r w:rsidRPr="00B634B4">
        <w:rPr>
          <w:rFonts w:ascii="Times New Roman" w:hAnsi="Times New Roman"/>
          <w:sz w:val="24"/>
          <w:szCs w:val="24"/>
          <w:lang w:val="pt-BR"/>
        </w:rPr>
        <w:t xml:space="preserve"> </w:t>
      </w:r>
      <w:r w:rsidRPr="00B634B4">
        <w:rPr>
          <w:rFonts w:ascii="Times New Roman" w:hAnsi="Times New Roman"/>
          <w:sz w:val="24"/>
          <w:szCs w:val="24"/>
        </w:rPr>
        <w:t>акредитації</w:t>
      </w:r>
      <w:r w:rsidRPr="00B634B4">
        <w:rPr>
          <w:rFonts w:ascii="Times New Roman" w:hAnsi="Times New Roman"/>
          <w:sz w:val="24"/>
          <w:szCs w:val="24"/>
          <w:lang w:val="pt-BR"/>
        </w:rPr>
        <w:t xml:space="preserve">, </w:t>
      </w:r>
      <w:r w:rsidRPr="00B634B4">
        <w:rPr>
          <w:rFonts w:ascii="Times New Roman" w:hAnsi="Times New Roman"/>
          <w:sz w:val="24"/>
          <w:szCs w:val="24"/>
        </w:rPr>
        <w:t>як</w:t>
      </w:r>
      <w:r w:rsidRPr="00B634B4">
        <w:rPr>
          <w:rFonts w:ascii="Times New Roman" w:hAnsi="Times New Roman"/>
          <w:sz w:val="24"/>
          <w:szCs w:val="24"/>
          <w:lang w:val="pt-BR"/>
        </w:rPr>
        <w:t xml:space="preserve"> </w:t>
      </w:r>
      <w:r w:rsidRPr="00B634B4">
        <w:rPr>
          <w:rFonts w:ascii="Times New Roman" w:hAnsi="Times New Roman"/>
          <w:sz w:val="24"/>
          <w:szCs w:val="24"/>
        </w:rPr>
        <w:t>складське</w:t>
      </w:r>
      <w:r w:rsidRPr="00B634B4">
        <w:rPr>
          <w:rFonts w:ascii="Times New Roman" w:hAnsi="Times New Roman"/>
          <w:sz w:val="24"/>
          <w:szCs w:val="24"/>
          <w:lang w:val="pt-BR"/>
        </w:rPr>
        <w:t xml:space="preserve"> </w:t>
      </w:r>
      <w:r w:rsidRPr="00B634B4">
        <w:rPr>
          <w:rFonts w:ascii="Times New Roman" w:hAnsi="Times New Roman"/>
          <w:sz w:val="24"/>
          <w:szCs w:val="24"/>
        </w:rPr>
        <w:t>зберігання</w:t>
      </w:r>
      <w:r w:rsidRPr="00B634B4">
        <w:rPr>
          <w:rFonts w:ascii="Times New Roman" w:hAnsi="Times New Roman"/>
          <w:sz w:val="24"/>
          <w:szCs w:val="24"/>
          <w:lang w:val="pt-BR"/>
        </w:rPr>
        <w:t xml:space="preserve"> (</w:t>
      </w:r>
      <w:r w:rsidRPr="00B634B4">
        <w:rPr>
          <w:rFonts w:ascii="Times New Roman" w:hAnsi="Times New Roman"/>
          <w:sz w:val="24"/>
          <w:szCs w:val="24"/>
        </w:rPr>
        <w:t>код</w:t>
      </w:r>
      <w:r w:rsidRPr="00B634B4">
        <w:rPr>
          <w:rFonts w:ascii="Times New Roman" w:hAnsi="Times New Roman"/>
          <w:sz w:val="24"/>
          <w:szCs w:val="24"/>
          <w:lang w:val="pt-BR"/>
        </w:rPr>
        <w:t xml:space="preserve"> </w:t>
      </w:r>
      <w:r w:rsidRPr="00B634B4">
        <w:rPr>
          <w:rFonts w:ascii="Times New Roman" w:hAnsi="Times New Roman"/>
          <w:sz w:val="24"/>
          <w:szCs w:val="24"/>
        </w:rPr>
        <w:t>КВЕД</w:t>
      </w:r>
      <w:r w:rsidRPr="00B634B4">
        <w:rPr>
          <w:rFonts w:ascii="Times New Roman" w:hAnsi="Times New Roman"/>
          <w:sz w:val="24"/>
          <w:szCs w:val="24"/>
          <w:lang w:val="pt-BR"/>
        </w:rPr>
        <w:t xml:space="preserve"> 52.10) </w:t>
      </w:r>
      <w:r w:rsidRPr="00B634B4">
        <w:rPr>
          <w:rFonts w:ascii="Times New Roman" w:hAnsi="Times New Roman"/>
          <w:sz w:val="24"/>
          <w:szCs w:val="24"/>
        </w:rPr>
        <w:t>та</w:t>
      </w:r>
      <w:r w:rsidRPr="00B634B4">
        <w:rPr>
          <w:rFonts w:ascii="Times New Roman" w:hAnsi="Times New Roman"/>
          <w:sz w:val="24"/>
          <w:szCs w:val="24"/>
          <w:lang w:val="pt-BR"/>
        </w:rPr>
        <w:t xml:space="preserve"> </w:t>
      </w:r>
      <w:r w:rsidRPr="00B634B4">
        <w:rPr>
          <w:rFonts w:ascii="Times New Roman" w:hAnsi="Times New Roman"/>
          <w:sz w:val="24"/>
          <w:szCs w:val="24"/>
        </w:rPr>
        <w:t>транспортування</w:t>
      </w:r>
      <w:r w:rsidRPr="00B634B4">
        <w:rPr>
          <w:rFonts w:ascii="Times New Roman" w:hAnsi="Times New Roman"/>
          <w:sz w:val="24"/>
          <w:szCs w:val="24"/>
          <w:lang w:val="pt-BR"/>
        </w:rPr>
        <w:t xml:space="preserve"> (</w:t>
      </w:r>
      <w:r w:rsidRPr="00B634B4">
        <w:rPr>
          <w:rFonts w:ascii="Times New Roman" w:hAnsi="Times New Roman"/>
          <w:sz w:val="24"/>
          <w:szCs w:val="24"/>
        </w:rPr>
        <w:t>код</w:t>
      </w:r>
      <w:r w:rsidRPr="00B634B4">
        <w:rPr>
          <w:rFonts w:ascii="Times New Roman" w:hAnsi="Times New Roman"/>
          <w:sz w:val="24"/>
          <w:szCs w:val="24"/>
          <w:lang w:val="pt-BR"/>
        </w:rPr>
        <w:t xml:space="preserve"> </w:t>
      </w:r>
      <w:r w:rsidRPr="00B634B4">
        <w:rPr>
          <w:rFonts w:ascii="Times New Roman" w:hAnsi="Times New Roman"/>
          <w:sz w:val="24"/>
          <w:szCs w:val="24"/>
        </w:rPr>
        <w:t>КВЕД</w:t>
      </w:r>
      <w:r w:rsidRPr="00B634B4">
        <w:rPr>
          <w:rFonts w:ascii="Times New Roman" w:hAnsi="Times New Roman"/>
          <w:sz w:val="24"/>
          <w:szCs w:val="24"/>
          <w:lang w:val="pt-BR"/>
        </w:rPr>
        <w:t xml:space="preserve"> 49.41):</w:t>
      </w:r>
    </w:p>
    <w:p w:rsidR="00043D77" w:rsidRPr="00B634B4" w:rsidRDefault="00043D77" w:rsidP="00B634B4">
      <w:pPr>
        <w:jc w:val="both"/>
        <w:rPr>
          <w:rFonts w:ascii="Times New Roman" w:hAnsi="Times New Roman"/>
          <w:sz w:val="24"/>
          <w:szCs w:val="24"/>
          <w:lang w:val="pt-BR"/>
        </w:rPr>
      </w:pPr>
      <w:r w:rsidRPr="00B634B4">
        <w:rPr>
          <w:rFonts w:ascii="Times New Roman" w:hAnsi="Times New Roman"/>
          <w:sz w:val="24"/>
          <w:szCs w:val="24"/>
          <w:lang w:val="pt-BR"/>
        </w:rPr>
        <w:t>-</w:t>
      </w:r>
      <w:r w:rsidRPr="00B634B4">
        <w:rPr>
          <w:rFonts w:ascii="Times New Roman" w:hAnsi="Times New Roman"/>
          <w:sz w:val="24"/>
          <w:szCs w:val="24"/>
          <w:lang w:val="pt-BR"/>
        </w:rPr>
        <w:tab/>
      </w:r>
      <w:r w:rsidRPr="00B634B4">
        <w:rPr>
          <w:rFonts w:ascii="Times New Roman" w:hAnsi="Times New Roman"/>
          <w:sz w:val="24"/>
          <w:szCs w:val="24"/>
        </w:rPr>
        <w:t>ДСТУ</w:t>
      </w:r>
      <w:r w:rsidRPr="00B634B4">
        <w:rPr>
          <w:rFonts w:ascii="Times New Roman" w:hAnsi="Times New Roman"/>
          <w:sz w:val="24"/>
          <w:szCs w:val="24"/>
          <w:lang w:val="pt-BR"/>
        </w:rPr>
        <w:t xml:space="preserve"> ISO 14001:2015 (ISO 14001:2015, IDT);</w:t>
      </w:r>
    </w:p>
    <w:p w:rsidR="00043D77" w:rsidRPr="00B634B4" w:rsidRDefault="00043D77" w:rsidP="00B634B4">
      <w:pPr>
        <w:jc w:val="both"/>
        <w:rPr>
          <w:rFonts w:ascii="Times New Roman" w:hAnsi="Times New Roman"/>
          <w:sz w:val="24"/>
          <w:szCs w:val="24"/>
          <w:lang w:val="pt-BR"/>
        </w:rPr>
      </w:pPr>
      <w:r w:rsidRPr="00B634B4">
        <w:rPr>
          <w:rFonts w:ascii="Times New Roman" w:hAnsi="Times New Roman"/>
          <w:sz w:val="24"/>
          <w:szCs w:val="24"/>
          <w:lang w:val="pt-BR"/>
        </w:rPr>
        <w:t>1</w:t>
      </w:r>
      <w:r>
        <w:rPr>
          <w:rFonts w:ascii="Times New Roman" w:hAnsi="Times New Roman"/>
          <w:sz w:val="24"/>
          <w:szCs w:val="24"/>
          <w:lang w:val="uk-UA"/>
        </w:rPr>
        <w:t>1</w:t>
      </w:r>
      <w:r w:rsidRPr="00B634B4">
        <w:rPr>
          <w:rFonts w:ascii="Times New Roman" w:hAnsi="Times New Roman"/>
          <w:sz w:val="24"/>
          <w:szCs w:val="24"/>
          <w:lang w:val="pt-BR"/>
        </w:rPr>
        <w:t xml:space="preserve">. </w:t>
      </w:r>
      <w:r w:rsidRPr="00B634B4">
        <w:rPr>
          <w:rFonts w:ascii="Times New Roman" w:hAnsi="Times New Roman"/>
          <w:sz w:val="24"/>
          <w:szCs w:val="24"/>
        </w:rPr>
        <w:t>Надати</w:t>
      </w:r>
      <w:r w:rsidRPr="00B634B4">
        <w:rPr>
          <w:rFonts w:ascii="Times New Roman" w:hAnsi="Times New Roman"/>
          <w:sz w:val="24"/>
          <w:szCs w:val="24"/>
          <w:lang w:val="pt-BR"/>
        </w:rPr>
        <w:t xml:space="preserve"> </w:t>
      </w:r>
      <w:r w:rsidRPr="00B634B4">
        <w:rPr>
          <w:rFonts w:ascii="Times New Roman" w:hAnsi="Times New Roman"/>
          <w:sz w:val="24"/>
          <w:szCs w:val="24"/>
        </w:rPr>
        <w:t>оригінал</w:t>
      </w:r>
      <w:r w:rsidRPr="00B634B4">
        <w:rPr>
          <w:rFonts w:ascii="Times New Roman" w:hAnsi="Times New Roman"/>
          <w:sz w:val="24"/>
          <w:szCs w:val="24"/>
          <w:lang w:val="pt-BR"/>
        </w:rPr>
        <w:t xml:space="preserve"> </w:t>
      </w:r>
      <w:r w:rsidRPr="00B634B4">
        <w:rPr>
          <w:rFonts w:ascii="Times New Roman" w:hAnsi="Times New Roman"/>
          <w:sz w:val="24"/>
          <w:szCs w:val="24"/>
        </w:rPr>
        <w:t>або</w:t>
      </w:r>
      <w:r w:rsidRPr="00B634B4">
        <w:rPr>
          <w:rFonts w:ascii="Times New Roman" w:hAnsi="Times New Roman"/>
          <w:sz w:val="24"/>
          <w:szCs w:val="24"/>
          <w:lang w:val="pt-BR"/>
        </w:rPr>
        <w:t xml:space="preserve"> </w:t>
      </w:r>
      <w:r w:rsidRPr="00B634B4">
        <w:rPr>
          <w:rFonts w:ascii="Times New Roman" w:hAnsi="Times New Roman"/>
          <w:sz w:val="24"/>
          <w:szCs w:val="24"/>
        </w:rPr>
        <w:t>копію</w:t>
      </w:r>
      <w:r w:rsidRPr="00B634B4">
        <w:rPr>
          <w:rFonts w:ascii="Times New Roman" w:hAnsi="Times New Roman"/>
          <w:sz w:val="24"/>
          <w:szCs w:val="24"/>
          <w:lang w:val="pt-BR"/>
        </w:rPr>
        <w:t xml:space="preserve"> </w:t>
      </w:r>
      <w:r w:rsidRPr="00B634B4">
        <w:rPr>
          <w:rFonts w:ascii="Times New Roman" w:hAnsi="Times New Roman"/>
          <w:sz w:val="24"/>
          <w:szCs w:val="24"/>
        </w:rPr>
        <w:t>сертифікату</w:t>
      </w:r>
      <w:r w:rsidRPr="00B634B4">
        <w:rPr>
          <w:rFonts w:ascii="Times New Roman" w:hAnsi="Times New Roman"/>
          <w:sz w:val="24"/>
          <w:szCs w:val="24"/>
          <w:lang w:val="pt-BR"/>
        </w:rPr>
        <w:t xml:space="preserve"> </w:t>
      </w:r>
      <w:r w:rsidRPr="00B634B4">
        <w:rPr>
          <w:rFonts w:ascii="Times New Roman" w:hAnsi="Times New Roman"/>
          <w:sz w:val="24"/>
          <w:szCs w:val="24"/>
        </w:rPr>
        <w:t>на</w:t>
      </w:r>
      <w:r w:rsidRPr="00B634B4">
        <w:rPr>
          <w:rFonts w:ascii="Times New Roman" w:hAnsi="Times New Roman"/>
          <w:sz w:val="24"/>
          <w:szCs w:val="24"/>
          <w:lang w:val="pt-BR"/>
        </w:rPr>
        <w:t xml:space="preserve"> </w:t>
      </w:r>
      <w:r w:rsidRPr="00B634B4">
        <w:rPr>
          <w:rFonts w:ascii="Times New Roman" w:hAnsi="Times New Roman"/>
          <w:sz w:val="24"/>
          <w:szCs w:val="24"/>
        </w:rPr>
        <w:t>систему</w:t>
      </w:r>
      <w:r w:rsidRPr="00B634B4">
        <w:rPr>
          <w:rFonts w:ascii="Times New Roman" w:hAnsi="Times New Roman"/>
          <w:sz w:val="24"/>
          <w:szCs w:val="24"/>
          <w:lang w:val="pt-BR"/>
        </w:rPr>
        <w:t xml:space="preserve"> </w:t>
      </w:r>
      <w:r w:rsidRPr="00B634B4">
        <w:rPr>
          <w:rFonts w:ascii="Times New Roman" w:hAnsi="Times New Roman"/>
          <w:sz w:val="24"/>
          <w:szCs w:val="24"/>
        </w:rPr>
        <w:t>управління</w:t>
      </w:r>
      <w:r w:rsidRPr="00B634B4">
        <w:rPr>
          <w:rFonts w:ascii="Times New Roman" w:hAnsi="Times New Roman"/>
          <w:sz w:val="24"/>
          <w:szCs w:val="24"/>
          <w:lang w:val="pt-BR"/>
        </w:rPr>
        <w:t xml:space="preserve"> </w:t>
      </w:r>
      <w:r w:rsidRPr="00B634B4">
        <w:rPr>
          <w:rFonts w:ascii="Times New Roman" w:hAnsi="Times New Roman"/>
          <w:sz w:val="24"/>
          <w:szCs w:val="24"/>
        </w:rPr>
        <w:t>охороною</w:t>
      </w:r>
      <w:r w:rsidRPr="00B634B4">
        <w:rPr>
          <w:rFonts w:ascii="Times New Roman" w:hAnsi="Times New Roman"/>
          <w:sz w:val="24"/>
          <w:szCs w:val="24"/>
          <w:lang w:val="pt-BR"/>
        </w:rPr>
        <w:t xml:space="preserve"> </w:t>
      </w:r>
      <w:r w:rsidRPr="00B634B4">
        <w:rPr>
          <w:rFonts w:ascii="Times New Roman" w:hAnsi="Times New Roman"/>
          <w:sz w:val="24"/>
          <w:szCs w:val="24"/>
        </w:rPr>
        <w:t>здоров</w:t>
      </w:r>
      <w:r w:rsidRPr="00B634B4">
        <w:rPr>
          <w:rFonts w:ascii="Times New Roman" w:hAnsi="Times New Roman"/>
          <w:sz w:val="24"/>
          <w:szCs w:val="24"/>
          <w:lang w:val="pt-BR"/>
        </w:rPr>
        <w:t>’</w:t>
      </w:r>
      <w:r w:rsidRPr="00B634B4">
        <w:rPr>
          <w:rFonts w:ascii="Times New Roman" w:hAnsi="Times New Roman"/>
          <w:sz w:val="24"/>
          <w:szCs w:val="24"/>
        </w:rPr>
        <w:t>я</w:t>
      </w:r>
      <w:r w:rsidRPr="00B634B4">
        <w:rPr>
          <w:rFonts w:ascii="Times New Roman" w:hAnsi="Times New Roman"/>
          <w:sz w:val="24"/>
          <w:szCs w:val="24"/>
          <w:lang w:val="pt-BR"/>
        </w:rPr>
        <w:t xml:space="preserve"> </w:t>
      </w:r>
      <w:r w:rsidRPr="00B634B4">
        <w:rPr>
          <w:rFonts w:ascii="Times New Roman" w:hAnsi="Times New Roman"/>
          <w:sz w:val="24"/>
          <w:szCs w:val="24"/>
        </w:rPr>
        <w:t>та</w:t>
      </w:r>
      <w:r w:rsidRPr="00B634B4">
        <w:rPr>
          <w:rFonts w:ascii="Times New Roman" w:hAnsi="Times New Roman"/>
          <w:sz w:val="24"/>
          <w:szCs w:val="24"/>
          <w:lang w:val="pt-BR"/>
        </w:rPr>
        <w:t xml:space="preserve"> </w:t>
      </w:r>
      <w:r w:rsidRPr="00B634B4">
        <w:rPr>
          <w:rFonts w:ascii="Times New Roman" w:hAnsi="Times New Roman"/>
          <w:sz w:val="24"/>
          <w:szCs w:val="24"/>
        </w:rPr>
        <w:t>безпечності</w:t>
      </w:r>
      <w:r w:rsidRPr="00B634B4">
        <w:rPr>
          <w:rFonts w:ascii="Times New Roman" w:hAnsi="Times New Roman"/>
          <w:sz w:val="24"/>
          <w:szCs w:val="24"/>
          <w:lang w:val="pt-BR"/>
        </w:rPr>
        <w:t xml:space="preserve"> </w:t>
      </w:r>
      <w:r w:rsidRPr="00B634B4">
        <w:rPr>
          <w:rFonts w:ascii="Times New Roman" w:hAnsi="Times New Roman"/>
          <w:sz w:val="24"/>
          <w:szCs w:val="24"/>
        </w:rPr>
        <w:t>праці</w:t>
      </w:r>
      <w:r w:rsidRPr="00B634B4">
        <w:rPr>
          <w:rFonts w:ascii="Times New Roman" w:hAnsi="Times New Roman"/>
          <w:sz w:val="24"/>
          <w:szCs w:val="24"/>
          <w:lang w:val="pt-BR"/>
        </w:rPr>
        <w:t xml:space="preserve">, </w:t>
      </w:r>
      <w:r w:rsidRPr="00B634B4">
        <w:rPr>
          <w:rFonts w:ascii="Times New Roman" w:hAnsi="Times New Roman"/>
          <w:sz w:val="24"/>
          <w:szCs w:val="24"/>
        </w:rPr>
        <w:t>виданий</w:t>
      </w:r>
      <w:r w:rsidRPr="00B634B4">
        <w:rPr>
          <w:rFonts w:ascii="Times New Roman" w:hAnsi="Times New Roman"/>
          <w:sz w:val="24"/>
          <w:szCs w:val="24"/>
          <w:lang w:val="pt-BR"/>
        </w:rPr>
        <w:t xml:space="preserve"> </w:t>
      </w:r>
      <w:r w:rsidRPr="00B634B4">
        <w:rPr>
          <w:rFonts w:ascii="Times New Roman" w:hAnsi="Times New Roman"/>
          <w:sz w:val="24"/>
          <w:szCs w:val="24"/>
        </w:rPr>
        <w:t>органом</w:t>
      </w:r>
      <w:r w:rsidRPr="00B634B4">
        <w:rPr>
          <w:rFonts w:ascii="Times New Roman" w:hAnsi="Times New Roman"/>
          <w:sz w:val="24"/>
          <w:szCs w:val="24"/>
          <w:lang w:val="pt-BR"/>
        </w:rPr>
        <w:t xml:space="preserve"> </w:t>
      </w:r>
      <w:r w:rsidRPr="00B634B4">
        <w:rPr>
          <w:rFonts w:ascii="Times New Roman" w:hAnsi="Times New Roman"/>
          <w:sz w:val="24"/>
          <w:szCs w:val="24"/>
        </w:rPr>
        <w:t>із</w:t>
      </w:r>
      <w:r w:rsidRPr="00B634B4">
        <w:rPr>
          <w:rFonts w:ascii="Times New Roman" w:hAnsi="Times New Roman"/>
          <w:sz w:val="24"/>
          <w:szCs w:val="24"/>
          <w:lang w:val="pt-BR"/>
        </w:rPr>
        <w:t xml:space="preserve"> </w:t>
      </w:r>
      <w:r w:rsidRPr="00B634B4">
        <w:rPr>
          <w:rFonts w:ascii="Times New Roman" w:hAnsi="Times New Roman"/>
          <w:sz w:val="24"/>
          <w:szCs w:val="24"/>
        </w:rPr>
        <w:t>сертифікації</w:t>
      </w:r>
      <w:r w:rsidRPr="00B634B4">
        <w:rPr>
          <w:rFonts w:ascii="Times New Roman" w:hAnsi="Times New Roman"/>
          <w:sz w:val="24"/>
          <w:szCs w:val="24"/>
          <w:lang w:val="pt-BR"/>
        </w:rPr>
        <w:t xml:space="preserve"> </w:t>
      </w:r>
      <w:r w:rsidRPr="00B634B4">
        <w:rPr>
          <w:rFonts w:ascii="Times New Roman" w:hAnsi="Times New Roman"/>
          <w:sz w:val="24"/>
          <w:szCs w:val="24"/>
        </w:rPr>
        <w:t>акредитованим</w:t>
      </w:r>
      <w:r w:rsidRPr="00B634B4">
        <w:rPr>
          <w:rFonts w:ascii="Times New Roman" w:hAnsi="Times New Roman"/>
          <w:sz w:val="24"/>
          <w:szCs w:val="24"/>
          <w:lang w:val="pt-BR"/>
        </w:rPr>
        <w:t xml:space="preserve"> </w:t>
      </w:r>
      <w:r w:rsidRPr="00B634B4">
        <w:rPr>
          <w:rFonts w:ascii="Times New Roman" w:hAnsi="Times New Roman"/>
          <w:sz w:val="24"/>
          <w:szCs w:val="24"/>
        </w:rPr>
        <w:t>Національним</w:t>
      </w:r>
      <w:r w:rsidRPr="00B634B4">
        <w:rPr>
          <w:rFonts w:ascii="Times New Roman" w:hAnsi="Times New Roman"/>
          <w:sz w:val="24"/>
          <w:szCs w:val="24"/>
          <w:lang w:val="pt-BR"/>
        </w:rPr>
        <w:t xml:space="preserve"> </w:t>
      </w:r>
      <w:r w:rsidRPr="00B634B4">
        <w:rPr>
          <w:rFonts w:ascii="Times New Roman" w:hAnsi="Times New Roman"/>
          <w:sz w:val="24"/>
          <w:szCs w:val="24"/>
        </w:rPr>
        <w:t>агентством</w:t>
      </w:r>
      <w:r w:rsidRPr="00B634B4">
        <w:rPr>
          <w:rFonts w:ascii="Times New Roman" w:hAnsi="Times New Roman"/>
          <w:sz w:val="24"/>
          <w:szCs w:val="24"/>
          <w:lang w:val="pt-BR"/>
        </w:rPr>
        <w:t xml:space="preserve"> </w:t>
      </w:r>
      <w:r w:rsidRPr="00B634B4">
        <w:rPr>
          <w:rFonts w:ascii="Times New Roman" w:hAnsi="Times New Roman"/>
          <w:sz w:val="24"/>
          <w:szCs w:val="24"/>
        </w:rPr>
        <w:t>з</w:t>
      </w:r>
      <w:r w:rsidRPr="00B634B4">
        <w:rPr>
          <w:rFonts w:ascii="Times New Roman" w:hAnsi="Times New Roman"/>
          <w:sz w:val="24"/>
          <w:szCs w:val="24"/>
          <w:lang w:val="pt-BR"/>
        </w:rPr>
        <w:t xml:space="preserve"> </w:t>
      </w:r>
      <w:r w:rsidRPr="00B634B4">
        <w:rPr>
          <w:rFonts w:ascii="Times New Roman" w:hAnsi="Times New Roman"/>
          <w:sz w:val="24"/>
          <w:szCs w:val="24"/>
        </w:rPr>
        <w:t>акредитації</w:t>
      </w:r>
      <w:r w:rsidRPr="00B634B4">
        <w:rPr>
          <w:rFonts w:ascii="Times New Roman" w:hAnsi="Times New Roman"/>
          <w:sz w:val="24"/>
          <w:szCs w:val="24"/>
          <w:lang w:val="pt-BR"/>
        </w:rPr>
        <w:t xml:space="preserve"> </w:t>
      </w:r>
      <w:r w:rsidRPr="00B634B4">
        <w:rPr>
          <w:rFonts w:ascii="Times New Roman" w:hAnsi="Times New Roman"/>
          <w:sz w:val="24"/>
          <w:szCs w:val="24"/>
        </w:rPr>
        <w:t>України</w:t>
      </w:r>
      <w:r w:rsidRPr="00B634B4">
        <w:rPr>
          <w:rFonts w:ascii="Times New Roman" w:hAnsi="Times New Roman"/>
          <w:sz w:val="24"/>
          <w:szCs w:val="24"/>
          <w:lang w:val="pt-BR"/>
        </w:rPr>
        <w:t xml:space="preserve">, </w:t>
      </w:r>
      <w:r w:rsidRPr="00B634B4">
        <w:rPr>
          <w:rFonts w:ascii="Times New Roman" w:hAnsi="Times New Roman"/>
          <w:sz w:val="24"/>
          <w:szCs w:val="24"/>
        </w:rPr>
        <w:t>на</w:t>
      </w:r>
      <w:r w:rsidRPr="00B634B4">
        <w:rPr>
          <w:rFonts w:ascii="Times New Roman" w:hAnsi="Times New Roman"/>
          <w:sz w:val="24"/>
          <w:szCs w:val="24"/>
          <w:lang w:val="pt-BR"/>
        </w:rPr>
        <w:t xml:space="preserve"> </w:t>
      </w:r>
      <w:r w:rsidRPr="00B634B4">
        <w:rPr>
          <w:rFonts w:ascii="Times New Roman" w:hAnsi="Times New Roman"/>
          <w:sz w:val="24"/>
          <w:szCs w:val="24"/>
        </w:rPr>
        <w:t>ім</w:t>
      </w:r>
      <w:r w:rsidRPr="00B634B4">
        <w:rPr>
          <w:rFonts w:ascii="Times New Roman" w:hAnsi="Times New Roman"/>
          <w:sz w:val="24"/>
          <w:szCs w:val="24"/>
          <w:lang w:val="pt-BR"/>
        </w:rPr>
        <w:t>’</w:t>
      </w:r>
      <w:r w:rsidRPr="00B634B4">
        <w:rPr>
          <w:rFonts w:ascii="Times New Roman" w:hAnsi="Times New Roman"/>
          <w:sz w:val="24"/>
          <w:szCs w:val="24"/>
        </w:rPr>
        <w:t>я</w:t>
      </w:r>
      <w:r w:rsidRPr="00B634B4">
        <w:rPr>
          <w:rFonts w:ascii="Times New Roman" w:hAnsi="Times New Roman"/>
          <w:sz w:val="24"/>
          <w:szCs w:val="24"/>
          <w:lang w:val="pt-BR"/>
        </w:rPr>
        <w:t xml:space="preserve"> </w:t>
      </w:r>
      <w:r w:rsidRPr="00B634B4">
        <w:rPr>
          <w:rFonts w:ascii="Times New Roman" w:hAnsi="Times New Roman"/>
          <w:sz w:val="24"/>
          <w:szCs w:val="24"/>
        </w:rPr>
        <w:t>учасника</w:t>
      </w:r>
      <w:r w:rsidRPr="00B634B4">
        <w:rPr>
          <w:rFonts w:ascii="Times New Roman" w:hAnsi="Times New Roman"/>
          <w:sz w:val="24"/>
          <w:szCs w:val="24"/>
          <w:lang w:val="pt-BR"/>
        </w:rPr>
        <w:t xml:space="preserve"> </w:t>
      </w:r>
      <w:r w:rsidRPr="00B634B4">
        <w:rPr>
          <w:rFonts w:ascii="Times New Roman" w:hAnsi="Times New Roman"/>
          <w:sz w:val="24"/>
          <w:szCs w:val="24"/>
        </w:rPr>
        <w:t>та</w:t>
      </w:r>
      <w:r w:rsidRPr="00B634B4">
        <w:rPr>
          <w:rFonts w:ascii="Times New Roman" w:hAnsi="Times New Roman"/>
          <w:sz w:val="24"/>
          <w:szCs w:val="24"/>
          <w:lang w:val="pt-BR"/>
        </w:rPr>
        <w:t xml:space="preserve"> </w:t>
      </w:r>
      <w:r w:rsidRPr="00B634B4">
        <w:rPr>
          <w:rFonts w:ascii="Times New Roman" w:hAnsi="Times New Roman"/>
          <w:sz w:val="24"/>
          <w:szCs w:val="24"/>
        </w:rPr>
        <w:t>дійсний</w:t>
      </w:r>
      <w:r w:rsidRPr="00B634B4">
        <w:rPr>
          <w:rFonts w:ascii="Times New Roman" w:hAnsi="Times New Roman"/>
          <w:sz w:val="24"/>
          <w:szCs w:val="24"/>
          <w:lang w:val="pt-BR"/>
        </w:rPr>
        <w:t xml:space="preserve"> </w:t>
      </w:r>
      <w:r w:rsidRPr="00B634B4">
        <w:rPr>
          <w:rFonts w:ascii="Times New Roman" w:hAnsi="Times New Roman"/>
          <w:sz w:val="24"/>
          <w:szCs w:val="24"/>
        </w:rPr>
        <w:t>на</w:t>
      </w:r>
      <w:r w:rsidRPr="00B634B4">
        <w:rPr>
          <w:rFonts w:ascii="Times New Roman" w:hAnsi="Times New Roman"/>
          <w:sz w:val="24"/>
          <w:szCs w:val="24"/>
          <w:lang w:val="pt-BR"/>
        </w:rPr>
        <w:t xml:space="preserve"> </w:t>
      </w:r>
      <w:r w:rsidRPr="00B634B4">
        <w:rPr>
          <w:rFonts w:ascii="Times New Roman" w:hAnsi="Times New Roman"/>
          <w:sz w:val="24"/>
          <w:szCs w:val="24"/>
        </w:rPr>
        <w:t>момент</w:t>
      </w:r>
      <w:r w:rsidRPr="00B634B4">
        <w:rPr>
          <w:rFonts w:ascii="Times New Roman" w:hAnsi="Times New Roman"/>
          <w:sz w:val="24"/>
          <w:szCs w:val="24"/>
          <w:lang w:val="pt-BR"/>
        </w:rPr>
        <w:t xml:space="preserve"> </w:t>
      </w:r>
      <w:r w:rsidRPr="00B634B4">
        <w:rPr>
          <w:rFonts w:ascii="Times New Roman" w:hAnsi="Times New Roman"/>
          <w:sz w:val="24"/>
          <w:szCs w:val="24"/>
        </w:rPr>
        <w:t>подання</w:t>
      </w:r>
      <w:r w:rsidRPr="00B634B4">
        <w:rPr>
          <w:rFonts w:ascii="Times New Roman" w:hAnsi="Times New Roman"/>
          <w:sz w:val="24"/>
          <w:szCs w:val="24"/>
          <w:lang w:val="pt-BR"/>
        </w:rPr>
        <w:t xml:space="preserve"> </w:t>
      </w:r>
      <w:r w:rsidRPr="00B634B4">
        <w:rPr>
          <w:rFonts w:ascii="Times New Roman" w:hAnsi="Times New Roman"/>
          <w:sz w:val="24"/>
          <w:szCs w:val="24"/>
        </w:rPr>
        <w:t>пропозиції</w:t>
      </w:r>
      <w:r w:rsidRPr="00B634B4">
        <w:rPr>
          <w:rFonts w:ascii="Times New Roman" w:hAnsi="Times New Roman"/>
          <w:sz w:val="24"/>
          <w:szCs w:val="24"/>
          <w:lang w:val="pt-BR"/>
        </w:rPr>
        <w:t xml:space="preserve">, </w:t>
      </w:r>
      <w:r w:rsidRPr="00B634B4">
        <w:rPr>
          <w:rFonts w:ascii="Times New Roman" w:hAnsi="Times New Roman"/>
          <w:sz w:val="24"/>
          <w:szCs w:val="24"/>
        </w:rPr>
        <w:t>що</w:t>
      </w:r>
      <w:r w:rsidRPr="00B634B4">
        <w:rPr>
          <w:rFonts w:ascii="Times New Roman" w:hAnsi="Times New Roman"/>
          <w:sz w:val="24"/>
          <w:szCs w:val="24"/>
          <w:lang w:val="pt-BR"/>
        </w:rPr>
        <w:t xml:space="preserve"> </w:t>
      </w:r>
      <w:r w:rsidRPr="00B634B4">
        <w:rPr>
          <w:rFonts w:ascii="Times New Roman" w:hAnsi="Times New Roman"/>
          <w:sz w:val="24"/>
          <w:szCs w:val="24"/>
        </w:rPr>
        <w:t>має</w:t>
      </w:r>
      <w:r w:rsidRPr="00B634B4">
        <w:rPr>
          <w:rFonts w:ascii="Times New Roman" w:hAnsi="Times New Roman"/>
          <w:sz w:val="24"/>
          <w:szCs w:val="24"/>
          <w:lang w:val="pt-BR"/>
        </w:rPr>
        <w:t xml:space="preserve"> </w:t>
      </w:r>
      <w:r w:rsidRPr="00B634B4">
        <w:rPr>
          <w:rFonts w:ascii="Times New Roman" w:hAnsi="Times New Roman"/>
          <w:sz w:val="24"/>
          <w:szCs w:val="24"/>
        </w:rPr>
        <w:t>включати</w:t>
      </w:r>
      <w:r w:rsidRPr="00B634B4">
        <w:rPr>
          <w:rFonts w:ascii="Times New Roman" w:hAnsi="Times New Roman"/>
          <w:sz w:val="24"/>
          <w:szCs w:val="24"/>
          <w:lang w:val="pt-BR"/>
        </w:rPr>
        <w:t xml:space="preserve"> </w:t>
      </w:r>
      <w:r w:rsidRPr="00B634B4">
        <w:rPr>
          <w:rFonts w:ascii="Times New Roman" w:hAnsi="Times New Roman"/>
          <w:sz w:val="24"/>
          <w:szCs w:val="24"/>
        </w:rPr>
        <w:t>такі</w:t>
      </w:r>
      <w:r w:rsidRPr="00B634B4">
        <w:rPr>
          <w:rFonts w:ascii="Times New Roman" w:hAnsi="Times New Roman"/>
          <w:sz w:val="24"/>
          <w:szCs w:val="24"/>
          <w:lang w:val="pt-BR"/>
        </w:rPr>
        <w:t xml:space="preserve"> </w:t>
      </w:r>
      <w:r w:rsidRPr="00B634B4">
        <w:rPr>
          <w:rFonts w:ascii="Times New Roman" w:hAnsi="Times New Roman"/>
          <w:sz w:val="24"/>
          <w:szCs w:val="24"/>
        </w:rPr>
        <w:t>сфери</w:t>
      </w:r>
      <w:r w:rsidRPr="00B634B4">
        <w:rPr>
          <w:rFonts w:ascii="Times New Roman" w:hAnsi="Times New Roman"/>
          <w:sz w:val="24"/>
          <w:szCs w:val="24"/>
          <w:lang w:val="pt-BR"/>
        </w:rPr>
        <w:t xml:space="preserve"> </w:t>
      </w:r>
      <w:r w:rsidRPr="00B634B4">
        <w:rPr>
          <w:rFonts w:ascii="Times New Roman" w:hAnsi="Times New Roman"/>
          <w:sz w:val="24"/>
          <w:szCs w:val="24"/>
        </w:rPr>
        <w:t>акредитації</w:t>
      </w:r>
      <w:r w:rsidRPr="00B634B4">
        <w:rPr>
          <w:rFonts w:ascii="Times New Roman" w:hAnsi="Times New Roman"/>
          <w:sz w:val="24"/>
          <w:szCs w:val="24"/>
          <w:lang w:val="pt-BR"/>
        </w:rPr>
        <w:t xml:space="preserve">, </w:t>
      </w:r>
      <w:r w:rsidRPr="00B634B4">
        <w:rPr>
          <w:rFonts w:ascii="Times New Roman" w:hAnsi="Times New Roman"/>
          <w:sz w:val="24"/>
          <w:szCs w:val="24"/>
        </w:rPr>
        <w:t>як</w:t>
      </w:r>
      <w:r w:rsidRPr="00B634B4">
        <w:rPr>
          <w:rFonts w:ascii="Times New Roman" w:hAnsi="Times New Roman"/>
          <w:sz w:val="24"/>
          <w:szCs w:val="24"/>
          <w:lang w:val="pt-BR"/>
        </w:rPr>
        <w:t xml:space="preserve"> </w:t>
      </w:r>
      <w:r w:rsidRPr="00B634B4">
        <w:rPr>
          <w:rFonts w:ascii="Times New Roman" w:hAnsi="Times New Roman"/>
          <w:sz w:val="24"/>
          <w:szCs w:val="24"/>
        </w:rPr>
        <w:t>складське</w:t>
      </w:r>
      <w:r w:rsidRPr="00B634B4">
        <w:rPr>
          <w:rFonts w:ascii="Times New Roman" w:hAnsi="Times New Roman"/>
          <w:sz w:val="24"/>
          <w:szCs w:val="24"/>
          <w:lang w:val="pt-BR"/>
        </w:rPr>
        <w:t xml:space="preserve"> </w:t>
      </w:r>
      <w:r w:rsidRPr="00B634B4">
        <w:rPr>
          <w:rFonts w:ascii="Times New Roman" w:hAnsi="Times New Roman"/>
          <w:sz w:val="24"/>
          <w:szCs w:val="24"/>
        </w:rPr>
        <w:t>зберігання</w:t>
      </w:r>
      <w:r w:rsidRPr="00B634B4">
        <w:rPr>
          <w:rFonts w:ascii="Times New Roman" w:hAnsi="Times New Roman"/>
          <w:sz w:val="24"/>
          <w:szCs w:val="24"/>
          <w:lang w:val="pt-BR"/>
        </w:rPr>
        <w:t xml:space="preserve"> (</w:t>
      </w:r>
      <w:r w:rsidRPr="00B634B4">
        <w:rPr>
          <w:rFonts w:ascii="Times New Roman" w:hAnsi="Times New Roman"/>
          <w:sz w:val="24"/>
          <w:szCs w:val="24"/>
        </w:rPr>
        <w:t>код</w:t>
      </w:r>
      <w:r w:rsidRPr="00B634B4">
        <w:rPr>
          <w:rFonts w:ascii="Times New Roman" w:hAnsi="Times New Roman"/>
          <w:sz w:val="24"/>
          <w:szCs w:val="24"/>
          <w:lang w:val="pt-BR"/>
        </w:rPr>
        <w:t xml:space="preserve"> </w:t>
      </w:r>
      <w:r w:rsidRPr="00B634B4">
        <w:rPr>
          <w:rFonts w:ascii="Times New Roman" w:hAnsi="Times New Roman"/>
          <w:sz w:val="24"/>
          <w:szCs w:val="24"/>
        </w:rPr>
        <w:t>КВЕД</w:t>
      </w:r>
      <w:r w:rsidRPr="00B634B4">
        <w:rPr>
          <w:rFonts w:ascii="Times New Roman" w:hAnsi="Times New Roman"/>
          <w:sz w:val="24"/>
          <w:szCs w:val="24"/>
          <w:lang w:val="pt-BR"/>
        </w:rPr>
        <w:t xml:space="preserve"> 52.10) </w:t>
      </w:r>
      <w:r w:rsidRPr="00B634B4">
        <w:rPr>
          <w:rFonts w:ascii="Times New Roman" w:hAnsi="Times New Roman"/>
          <w:sz w:val="24"/>
          <w:szCs w:val="24"/>
        </w:rPr>
        <w:t>та</w:t>
      </w:r>
      <w:r w:rsidRPr="00B634B4">
        <w:rPr>
          <w:rFonts w:ascii="Times New Roman" w:hAnsi="Times New Roman"/>
          <w:sz w:val="24"/>
          <w:szCs w:val="24"/>
          <w:lang w:val="pt-BR"/>
        </w:rPr>
        <w:t xml:space="preserve"> </w:t>
      </w:r>
      <w:r w:rsidRPr="00B634B4">
        <w:rPr>
          <w:rFonts w:ascii="Times New Roman" w:hAnsi="Times New Roman"/>
          <w:sz w:val="24"/>
          <w:szCs w:val="24"/>
        </w:rPr>
        <w:t>транспортування</w:t>
      </w:r>
      <w:r w:rsidRPr="00B634B4">
        <w:rPr>
          <w:rFonts w:ascii="Times New Roman" w:hAnsi="Times New Roman"/>
          <w:sz w:val="24"/>
          <w:szCs w:val="24"/>
          <w:lang w:val="pt-BR"/>
        </w:rPr>
        <w:t xml:space="preserve"> (</w:t>
      </w:r>
      <w:r w:rsidRPr="00B634B4">
        <w:rPr>
          <w:rFonts w:ascii="Times New Roman" w:hAnsi="Times New Roman"/>
          <w:sz w:val="24"/>
          <w:szCs w:val="24"/>
        </w:rPr>
        <w:t>код</w:t>
      </w:r>
      <w:r w:rsidRPr="00B634B4">
        <w:rPr>
          <w:rFonts w:ascii="Times New Roman" w:hAnsi="Times New Roman"/>
          <w:sz w:val="24"/>
          <w:szCs w:val="24"/>
          <w:lang w:val="pt-BR"/>
        </w:rPr>
        <w:t xml:space="preserve"> </w:t>
      </w:r>
      <w:r w:rsidRPr="00B634B4">
        <w:rPr>
          <w:rFonts w:ascii="Times New Roman" w:hAnsi="Times New Roman"/>
          <w:sz w:val="24"/>
          <w:szCs w:val="24"/>
        </w:rPr>
        <w:t>КВЕД</w:t>
      </w:r>
      <w:r w:rsidRPr="00B634B4">
        <w:rPr>
          <w:rFonts w:ascii="Times New Roman" w:hAnsi="Times New Roman"/>
          <w:sz w:val="24"/>
          <w:szCs w:val="24"/>
          <w:lang w:val="pt-BR"/>
        </w:rPr>
        <w:t xml:space="preserve"> 49.41)</w:t>
      </w:r>
    </w:p>
    <w:p w:rsidR="00043D77" w:rsidRPr="00CA76DB" w:rsidRDefault="00043D77" w:rsidP="00B634B4">
      <w:pPr>
        <w:jc w:val="both"/>
        <w:rPr>
          <w:rFonts w:ascii="Times New Roman" w:hAnsi="Times New Roman"/>
          <w:sz w:val="24"/>
          <w:szCs w:val="24"/>
          <w:lang w:val="pt-BR"/>
        </w:rPr>
      </w:pPr>
      <w:r w:rsidRPr="00CA76DB">
        <w:rPr>
          <w:rFonts w:ascii="Times New Roman" w:hAnsi="Times New Roman"/>
          <w:sz w:val="24"/>
          <w:szCs w:val="24"/>
          <w:lang w:val="pt-BR"/>
        </w:rPr>
        <w:t xml:space="preserve">- </w:t>
      </w:r>
      <w:r w:rsidRPr="00CA76DB">
        <w:rPr>
          <w:rFonts w:ascii="Times New Roman" w:hAnsi="Times New Roman"/>
          <w:sz w:val="24"/>
          <w:szCs w:val="24"/>
          <w:lang w:val="pt-BR"/>
        </w:rPr>
        <w:tab/>
      </w:r>
      <w:r w:rsidRPr="00B634B4">
        <w:rPr>
          <w:rFonts w:ascii="Times New Roman" w:hAnsi="Times New Roman"/>
          <w:sz w:val="24"/>
          <w:szCs w:val="24"/>
        </w:rPr>
        <w:t>ДСТУ</w:t>
      </w:r>
      <w:r w:rsidRPr="00CA76DB">
        <w:rPr>
          <w:rFonts w:ascii="Times New Roman" w:hAnsi="Times New Roman"/>
          <w:sz w:val="24"/>
          <w:szCs w:val="24"/>
          <w:lang w:val="pt-BR"/>
        </w:rPr>
        <w:t xml:space="preserve"> ISO 45001:2019 (ISO 45001:2018, IDT).</w:t>
      </w:r>
    </w:p>
    <w:p w:rsidR="00043D77" w:rsidRDefault="00043D77" w:rsidP="00197E92">
      <w:pPr>
        <w:pStyle w:val="LO-normal"/>
        <w:tabs>
          <w:tab w:val="left" w:pos="1072"/>
        </w:tabs>
        <w:spacing w:line="240" w:lineRule="auto"/>
        <w:ind w:firstLine="426"/>
        <w:jc w:val="both"/>
        <w:rPr>
          <w:rFonts w:ascii="Times New Roman" w:hAnsi="Times New Roman" w:cs="Times New Roman"/>
          <w:b/>
          <w:bCs/>
          <w:lang w:val="uk-UA"/>
        </w:rPr>
      </w:pPr>
      <w:r w:rsidRPr="008D6A48">
        <w:rPr>
          <w:rFonts w:ascii="Times New Roman" w:hAnsi="Times New Roman" w:cs="Times New Roman"/>
          <w:b/>
          <w:bCs/>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w:t>
      </w:r>
      <w:r>
        <w:rPr>
          <w:rFonts w:ascii="Times New Roman" w:hAnsi="Times New Roman" w:cs="Times New Roman"/>
          <w:b/>
          <w:bCs/>
          <w:highlight w:val="white"/>
          <w:lang w:val="uk-UA"/>
        </w:rPr>
        <w:t>ції, пропозицію буде відхилено.</w:t>
      </w: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Default="00043D77" w:rsidP="00197E92">
      <w:pPr>
        <w:pStyle w:val="LO-normal"/>
        <w:tabs>
          <w:tab w:val="left" w:pos="1072"/>
        </w:tabs>
        <w:spacing w:line="240" w:lineRule="auto"/>
        <w:rPr>
          <w:rFonts w:ascii="Times New Roman" w:hAnsi="Times New Roman"/>
          <w:b/>
          <w:i/>
          <w:lang w:val="uk-UA"/>
        </w:rPr>
      </w:pPr>
    </w:p>
    <w:p w:rsidR="00043D77" w:rsidRPr="00DD497E" w:rsidRDefault="00043D77" w:rsidP="000E274D">
      <w:pPr>
        <w:jc w:val="both"/>
        <w:rPr>
          <w:rFonts w:ascii="Times New Roman" w:hAnsi="Times New Roman"/>
          <w:b/>
          <w:bCs/>
          <w:sz w:val="24"/>
          <w:szCs w:val="24"/>
          <w:lang w:val="uk-UA"/>
        </w:rPr>
      </w:pPr>
    </w:p>
    <w:p w:rsidR="00043D77" w:rsidRPr="00DD497E" w:rsidRDefault="00043D77" w:rsidP="001165DC">
      <w:pPr>
        <w:spacing w:after="0" w:line="240" w:lineRule="auto"/>
        <w:jc w:val="right"/>
        <w:rPr>
          <w:rFonts w:ascii="Times New Roman" w:hAnsi="Times New Roman"/>
          <w:b/>
          <w:bCs/>
          <w:sz w:val="24"/>
          <w:szCs w:val="24"/>
          <w:lang w:val="uk-UA"/>
        </w:rPr>
      </w:pPr>
      <w:r w:rsidRPr="00DD497E">
        <w:rPr>
          <w:rFonts w:ascii="Times New Roman" w:hAnsi="Times New Roman"/>
          <w:b/>
          <w:bCs/>
          <w:sz w:val="24"/>
          <w:szCs w:val="24"/>
          <w:lang w:val="uk-UA"/>
        </w:rPr>
        <w:lastRenderedPageBreak/>
        <w:t>Додаток № 4 до тендерної документації</w:t>
      </w:r>
    </w:p>
    <w:p w:rsidR="00043D77" w:rsidRPr="00DD497E" w:rsidRDefault="00043D77" w:rsidP="001165DC">
      <w:pPr>
        <w:pStyle w:val="Standard"/>
        <w:widowControl/>
        <w:jc w:val="center"/>
        <w:rPr>
          <w:rFonts w:ascii="Times New Roman" w:hAnsi="Times New Roman" w:cs="Times New Roman"/>
          <w:b/>
          <w:bCs/>
          <w:kern w:val="0"/>
          <w:shd w:val="clear" w:color="auto" w:fill="FFFFFF"/>
          <w:lang w:val="uk-UA" w:eastAsia="ar-SA" w:bidi="ar-SA"/>
        </w:rPr>
      </w:pPr>
    </w:p>
    <w:p w:rsidR="00043D77" w:rsidRDefault="00043D77" w:rsidP="00DD497E">
      <w:pPr>
        <w:ind w:left="-567"/>
        <w:rPr>
          <w:rFonts w:ascii="Times New Roman" w:hAnsi="Times New Roman"/>
          <w:b/>
          <w:i/>
          <w:color w:val="000000"/>
          <w:sz w:val="24"/>
          <w:szCs w:val="24"/>
          <w:lang w:val="uk-UA"/>
        </w:rPr>
      </w:pPr>
      <w:r>
        <w:rPr>
          <w:rFonts w:ascii="Times New Roman" w:hAnsi="Times New Roman"/>
          <w:b/>
          <w:i/>
          <w:color w:val="000000"/>
          <w:sz w:val="24"/>
          <w:szCs w:val="24"/>
          <w:lang w:val="uk-UA"/>
        </w:rPr>
        <w:t xml:space="preserve">         </w:t>
      </w:r>
      <w:r w:rsidRPr="00DD497E">
        <w:rPr>
          <w:rFonts w:ascii="Times New Roman" w:hAnsi="Times New Roman"/>
          <w:b/>
          <w:i/>
          <w:color w:val="000000"/>
          <w:sz w:val="24"/>
          <w:szCs w:val="24"/>
        </w:rPr>
        <w:t xml:space="preserve">Форма "Пропозиція" подається у вигляді, наведеному нижче. </w:t>
      </w:r>
    </w:p>
    <w:tbl>
      <w:tblPr>
        <w:tblW w:w="10219" w:type="dxa"/>
        <w:tblInd w:w="-134"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0" w:type="dxa"/>
          <w:right w:w="0" w:type="dxa"/>
        </w:tblCellMar>
        <w:tblLook w:val="00A0" w:firstRow="1" w:lastRow="0" w:firstColumn="1" w:lastColumn="0" w:noHBand="0" w:noVBand="0"/>
      </w:tblPr>
      <w:tblGrid>
        <w:gridCol w:w="10219"/>
      </w:tblGrid>
      <w:tr w:rsidR="00043D77" w:rsidRPr="00DD497E" w:rsidTr="00C75D1B">
        <w:trPr>
          <w:trHeight w:val="2830"/>
        </w:trPr>
        <w:tc>
          <w:tcPr>
            <w:tcW w:w="10219" w:type="dxa"/>
            <w:shd w:val="clear" w:color="auto" w:fill="FFFFFF"/>
            <w:tcMar>
              <w:left w:w="0" w:type="dxa"/>
            </w:tcMar>
          </w:tcPr>
          <w:p w:rsidR="00043D77" w:rsidRPr="00DD497E" w:rsidRDefault="00043D77" w:rsidP="00C75D1B">
            <w:pPr>
              <w:ind w:right="251"/>
              <w:jc w:val="center"/>
              <w:rPr>
                <w:rFonts w:ascii="Times New Roman" w:hAnsi="Times New Roman"/>
                <w:sz w:val="24"/>
                <w:szCs w:val="24"/>
              </w:rPr>
            </w:pPr>
            <w:r w:rsidRPr="00DD497E">
              <w:rPr>
                <w:rFonts w:ascii="Times New Roman" w:hAnsi="Times New Roman" w:cs="Times New Roman CYR"/>
                <w:b/>
                <w:bCs/>
                <w:color w:val="000000"/>
                <w:sz w:val="24"/>
                <w:szCs w:val="24"/>
              </w:rPr>
              <w:t>ФОРМА "ПРОПОЗИЦІЯ"</w:t>
            </w:r>
          </w:p>
          <w:p w:rsidR="00043D77" w:rsidRPr="00DD497E" w:rsidRDefault="00043D77" w:rsidP="00C75D1B">
            <w:pPr>
              <w:ind w:left="248" w:right="251" w:firstLine="142"/>
              <w:jc w:val="center"/>
              <w:rPr>
                <w:rFonts w:ascii="Times New Roman" w:hAnsi="Times New Roman"/>
                <w:b/>
                <w:bCs/>
                <w:color w:val="000000"/>
                <w:sz w:val="24"/>
                <w:szCs w:val="24"/>
              </w:rPr>
            </w:pPr>
            <w:r w:rsidRPr="00DD497E">
              <w:rPr>
                <w:rFonts w:ascii="Times New Roman" w:hAnsi="Times New Roman"/>
                <w:b/>
                <w:bCs/>
                <w:color w:val="000000"/>
                <w:sz w:val="24"/>
                <w:szCs w:val="24"/>
              </w:rPr>
              <w:t>на участь у електронних торгах на закупівлю</w:t>
            </w:r>
          </w:p>
          <w:p w:rsidR="00043D77" w:rsidRPr="00E015CB" w:rsidRDefault="00043D77" w:rsidP="00E015CB">
            <w:pPr>
              <w:pStyle w:val="1"/>
              <w:spacing w:before="0" w:line="240" w:lineRule="auto"/>
              <w:jc w:val="center"/>
              <w:rPr>
                <w:rFonts w:ascii="Times New Roman" w:hAnsi="Times New Roman"/>
                <w:b/>
                <w:i/>
                <w:iCs/>
                <w:color w:val="auto"/>
                <w:sz w:val="24"/>
                <w:szCs w:val="24"/>
                <w:lang w:val="uk-UA" w:eastAsia="ru-RU"/>
              </w:rPr>
            </w:pPr>
            <w:r w:rsidRPr="00E015CB">
              <w:rPr>
                <w:rFonts w:ascii="Times New Roman" w:hAnsi="Times New Roman"/>
                <w:b/>
                <w:i/>
                <w:iCs/>
                <w:color w:val="auto"/>
                <w:sz w:val="24"/>
                <w:szCs w:val="24"/>
                <w:lang w:val="uk-UA"/>
              </w:rPr>
              <w:t>Сирні продукти</w:t>
            </w:r>
          </w:p>
          <w:p w:rsidR="00043D77" w:rsidRPr="00E015CB" w:rsidRDefault="00043D77" w:rsidP="00E015CB">
            <w:pPr>
              <w:ind w:left="248" w:right="251" w:firstLine="142"/>
              <w:jc w:val="center"/>
              <w:rPr>
                <w:rFonts w:ascii="Times New Roman" w:hAnsi="Times New Roman"/>
                <w:b/>
                <w:i/>
                <w:iCs/>
                <w:color w:val="000000"/>
                <w:sz w:val="24"/>
                <w:szCs w:val="24"/>
              </w:rPr>
            </w:pPr>
            <w:r w:rsidRPr="00E015CB">
              <w:rPr>
                <w:rFonts w:ascii="Times New Roman" w:hAnsi="Times New Roman"/>
                <w:b/>
                <w:i/>
                <w:iCs/>
                <w:sz w:val="24"/>
                <w:szCs w:val="24"/>
                <w:lang w:val="uk-UA"/>
              </w:rPr>
              <w:t xml:space="preserve">Код ДК 021:2015: </w:t>
            </w:r>
            <w:r w:rsidRPr="00E015CB">
              <w:rPr>
                <w:rFonts w:ascii="Times New Roman" w:hAnsi="Times New Roman"/>
                <w:b/>
                <w:i/>
                <w:iCs/>
                <w:sz w:val="24"/>
                <w:szCs w:val="24"/>
                <w:bdr w:val="none" w:sz="0" w:space="0" w:color="auto" w:frame="1"/>
                <w:shd w:val="clear" w:color="auto" w:fill="FDFEFD"/>
              </w:rPr>
              <w:t>155</w:t>
            </w:r>
            <w:r w:rsidRPr="00E015CB">
              <w:rPr>
                <w:rFonts w:ascii="Times New Roman" w:hAnsi="Times New Roman"/>
                <w:b/>
                <w:i/>
                <w:iCs/>
                <w:sz w:val="24"/>
                <w:szCs w:val="24"/>
                <w:bdr w:val="none" w:sz="0" w:space="0" w:color="auto" w:frame="1"/>
                <w:shd w:val="clear" w:color="auto" w:fill="FDFEFD"/>
                <w:lang w:val="uk-UA"/>
              </w:rPr>
              <w:t>4</w:t>
            </w:r>
            <w:r w:rsidRPr="00E015CB">
              <w:rPr>
                <w:rFonts w:ascii="Times New Roman" w:hAnsi="Times New Roman"/>
                <w:b/>
                <w:i/>
                <w:iCs/>
                <w:sz w:val="24"/>
                <w:szCs w:val="24"/>
                <w:bdr w:val="none" w:sz="0" w:space="0" w:color="auto" w:frame="1"/>
                <w:shd w:val="clear" w:color="auto" w:fill="FDFEFD"/>
              </w:rPr>
              <w:t>0000-</w:t>
            </w:r>
            <w:r w:rsidRPr="00E015CB">
              <w:rPr>
                <w:rFonts w:ascii="Times New Roman" w:hAnsi="Times New Roman"/>
                <w:b/>
                <w:i/>
                <w:iCs/>
                <w:sz w:val="24"/>
                <w:szCs w:val="24"/>
                <w:bdr w:val="none" w:sz="0" w:space="0" w:color="auto" w:frame="1"/>
                <w:shd w:val="clear" w:color="auto" w:fill="FDFEFD"/>
                <w:lang w:val="uk-UA"/>
              </w:rPr>
              <w:t>5</w:t>
            </w:r>
            <w:r w:rsidRPr="00E015CB">
              <w:rPr>
                <w:rFonts w:ascii="Times New Roman" w:hAnsi="Times New Roman"/>
                <w:b/>
                <w:i/>
                <w:iCs/>
                <w:sz w:val="24"/>
                <w:szCs w:val="24"/>
                <w:shd w:val="clear" w:color="auto" w:fill="FDFEFD"/>
              </w:rPr>
              <w:t> – </w:t>
            </w:r>
            <w:r w:rsidRPr="00E015CB">
              <w:rPr>
                <w:rFonts w:ascii="Times New Roman" w:hAnsi="Times New Roman"/>
                <w:b/>
                <w:i/>
                <w:iCs/>
                <w:sz w:val="24"/>
                <w:szCs w:val="24"/>
                <w:shd w:val="clear" w:color="auto" w:fill="FDFEFD"/>
                <w:lang w:val="uk-UA"/>
              </w:rPr>
              <w:t>Сирні продукти</w:t>
            </w:r>
            <w:r w:rsidRPr="00E015CB">
              <w:rPr>
                <w:rFonts w:ascii="Times New Roman" w:hAnsi="Times New Roman"/>
                <w:b/>
                <w:i/>
                <w:iCs/>
                <w:color w:val="000000"/>
                <w:sz w:val="24"/>
                <w:szCs w:val="24"/>
              </w:rPr>
              <w:t xml:space="preserve"> </w:t>
            </w:r>
          </w:p>
          <w:p w:rsidR="00043D77" w:rsidRPr="00DD497E" w:rsidRDefault="00043D77" w:rsidP="00C75D1B">
            <w:pPr>
              <w:ind w:left="248" w:right="251" w:firstLine="142"/>
              <w:jc w:val="both"/>
              <w:rPr>
                <w:rFonts w:ascii="Times New Roman" w:hAnsi="Times New Roman"/>
                <w:sz w:val="24"/>
                <w:szCs w:val="24"/>
              </w:rPr>
            </w:pPr>
            <w:r w:rsidRPr="00DD497E">
              <w:rPr>
                <w:rFonts w:ascii="Times New Roman" w:hAnsi="Times New Roman"/>
                <w:color w:val="000000"/>
                <w:sz w:val="24"/>
                <w:szCs w:val="24"/>
              </w:rPr>
              <w:t>Ми, (назва Учасника), надаємо свою цінову пропозицію щодо участі у торгах на закупівлю ________</w:t>
            </w:r>
          </w:p>
          <w:p w:rsidR="00043D77" w:rsidRPr="00DD497E" w:rsidRDefault="00043D77" w:rsidP="00C75D1B">
            <w:pPr>
              <w:tabs>
                <w:tab w:val="left" w:pos="0"/>
                <w:tab w:val="center" w:pos="4153"/>
                <w:tab w:val="right" w:pos="8306"/>
              </w:tabs>
              <w:ind w:left="248" w:right="251"/>
              <w:jc w:val="both"/>
              <w:rPr>
                <w:rFonts w:ascii="Times New Roman" w:hAnsi="Times New Roman" w:cs="Times New Roman CYR"/>
                <w:color w:val="000000"/>
                <w:sz w:val="24"/>
                <w:szCs w:val="24"/>
              </w:rPr>
            </w:pPr>
            <w:r w:rsidRPr="00DD497E">
              <w:rPr>
                <w:rFonts w:ascii="Times New Roman" w:hAnsi="Times New Roman" w:cs="Times New Roman CYR"/>
                <w:color w:val="000000"/>
                <w:sz w:val="24"/>
                <w:szCs w:val="24"/>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tbl>
            <w:tblPr>
              <w:tblW w:w="9200" w:type="dxa"/>
              <w:tblInd w:w="26" w:type="dxa"/>
              <w:tblBorders>
                <w:top w:val="single" w:sz="6" w:space="0" w:color="000001"/>
                <w:left w:val="single" w:sz="6" w:space="0" w:color="000001"/>
                <w:bottom w:val="single" w:sz="6" w:space="0" w:color="000001"/>
                <w:insideH w:val="single" w:sz="6" w:space="0" w:color="000001"/>
              </w:tblBorders>
              <w:tblCellMar>
                <w:left w:w="0" w:type="dxa"/>
                <w:right w:w="40" w:type="dxa"/>
              </w:tblCellMar>
              <w:tblLook w:val="0000" w:firstRow="0" w:lastRow="0" w:firstColumn="0" w:lastColumn="0" w:noHBand="0" w:noVBand="0"/>
            </w:tblPr>
            <w:tblGrid>
              <w:gridCol w:w="549"/>
              <w:gridCol w:w="3867"/>
              <w:gridCol w:w="850"/>
              <w:gridCol w:w="1145"/>
              <w:gridCol w:w="1169"/>
              <w:gridCol w:w="1620"/>
            </w:tblGrid>
            <w:tr w:rsidR="00043D77" w:rsidRPr="00DD497E" w:rsidTr="00C75D1B">
              <w:trPr>
                <w:trHeight w:hRule="exact" w:val="628"/>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hd w:val="clear" w:color="auto" w:fill="FFFFFF"/>
                    <w:jc w:val="center"/>
                    <w:rPr>
                      <w:rFonts w:ascii="Times New Roman" w:hAnsi="Times New Roman"/>
                      <w:sz w:val="24"/>
                      <w:szCs w:val="24"/>
                    </w:rPr>
                  </w:pPr>
                  <w:r w:rsidRPr="00DD497E">
                    <w:rPr>
                      <w:rFonts w:ascii="Times New Roman" w:hAnsi="Times New Roman"/>
                      <w:sz w:val="24"/>
                      <w:szCs w:val="24"/>
                    </w:rPr>
                    <w:t>№</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hd w:val="clear" w:color="auto" w:fill="FFFFFF"/>
                    <w:jc w:val="center"/>
                    <w:rPr>
                      <w:rFonts w:ascii="Times New Roman" w:hAnsi="Times New Roman"/>
                      <w:sz w:val="24"/>
                      <w:szCs w:val="24"/>
                    </w:rPr>
                  </w:pPr>
                  <w:r w:rsidRPr="00DD497E">
                    <w:rPr>
                      <w:rFonts w:ascii="Times New Roman" w:hAnsi="Times New Roman"/>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hd w:val="clear" w:color="auto" w:fill="FFFFFF"/>
                    <w:jc w:val="center"/>
                    <w:rPr>
                      <w:rFonts w:ascii="Times New Roman" w:hAnsi="Times New Roman"/>
                      <w:sz w:val="24"/>
                      <w:szCs w:val="24"/>
                    </w:rPr>
                  </w:pPr>
                  <w:r w:rsidRPr="00DD497E">
                    <w:rPr>
                      <w:rFonts w:ascii="Times New Roman" w:hAnsi="Times New Roman"/>
                      <w:sz w:val="24"/>
                      <w:szCs w:val="24"/>
                    </w:rPr>
                    <w:t>Од. виміру</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jc w:val="center"/>
                    <w:rPr>
                      <w:rFonts w:ascii="Times New Roman" w:hAnsi="Times New Roman"/>
                      <w:sz w:val="24"/>
                      <w:szCs w:val="24"/>
                    </w:rPr>
                  </w:pPr>
                  <w:r w:rsidRPr="00DD497E">
                    <w:rPr>
                      <w:rFonts w:ascii="Times New Roman" w:hAnsi="Times New Roman"/>
                      <w:sz w:val="24"/>
                      <w:szCs w:val="24"/>
                    </w:rPr>
                    <w:t>Кількість</w:t>
                  </w: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hd w:val="clear" w:color="auto" w:fill="FFFFFF"/>
                    <w:jc w:val="center"/>
                    <w:rPr>
                      <w:rFonts w:ascii="Times New Roman" w:hAnsi="Times New Roman"/>
                      <w:sz w:val="24"/>
                      <w:szCs w:val="24"/>
                    </w:rPr>
                  </w:pPr>
                  <w:r w:rsidRPr="00DD497E">
                    <w:rPr>
                      <w:rFonts w:ascii="Times New Roman" w:hAnsi="Times New Roman"/>
                      <w:sz w:val="24"/>
                      <w:szCs w:val="24"/>
                    </w:rPr>
                    <w:t>Ціна, грн.</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hd w:val="clear" w:color="auto" w:fill="FFFFFF"/>
                    <w:jc w:val="center"/>
                    <w:rPr>
                      <w:rFonts w:ascii="Times New Roman" w:hAnsi="Times New Roman"/>
                      <w:sz w:val="24"/>
                      <w:szCs w:val="24"/>
                    </w:rPr>
                  </w:pPr>
                  <w:r w:rsidRPr="00DD497E">
                    <w:rPr>
                      <w:rFonts w:ascii="Times New Roman" w:hAnsi="Times New Roman"/>
                      <w:sz w:val="24"/>
                      <w:szCs w:val="24"/>
                    </w:rPr>
                    <w:t>Сума, грн.</w:t>
                  </w:r>
                </w:p>
              </w:tc>
            </w:tr>
            <w:tr w:rsidR="00043D77" w:rsidRPr="00DD497E" w:rsidTr="00C75D1B">
              <w:trPr>
                <w:trHeight w:hRule="exact" w:val="741"/>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hd w:val="clear" w:color="auto" w:fill="FFFFFF"/>
                    <w:snapToGrid w:val="0"/>
                    <w:jc w:val="center"/>
                    <w:rPr>
                      <w:rFonts w:ascii="Times New Roman" w:hAnsi="Times New Roman"/>
                      <w:sz w:val="24"/>
                      <w:szCs w:val="24"/>
                    </w:rPr>
                  </w:pPr>
                  <w:r w:rsidRPr="00DD497E">
                    <w:rPr>
                      <w:rFonts w:ascii="Times New Roman" w:hAnsi="Times New Roman"/>
                      <w:sz w:val="24"/>
                      <w:szCs w:val="24"/>
                    </w:rPr>
                    <w:t>1</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F64285" w:rsidRDefault="00043D77" w:rsidP="00DA6F61">
                  <w:pPr>
                    <w:widowControl w:val="0"/>
                    <w:spacing w:line="260" w:lineRule="exact"/>
                    <w:rPr>
                      <w:rFonts w:ascii="Times New Roman" w:hAnsi="Times New Roman"/>
                      <w:bCs/>
                    </w:rPr>
                  </w:pPr>
                  <w:r w:rsidRPr="00F64285">
                    <w:rPr>
                      <w:rFonts w:ascii="Times New Roman" w:hAnsi="Times New Roman"/>
                    </w:rPr>
                    <w:t>Сир кисломолочний 9% жирності</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sz w:val="24"/>
                      <w:szCs w:val="24"/>
                    </w:rPr>
                  </w:pPr>
                  <w:r w:rsidRPr="00DD497E">
                    <w:rPr>
                      <w:rFonts w:ascii="Times New Roman" w:hAnsi="Times New Roman"/>
                      <w:sz w:val="24"/>
                      <w:szCs w:val="24"/>
                    </w:rPr>
                    <w:t>кг</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jc w:val="center"/>
                    <w:rPr>
                      <w:rFonts w:ascii="Times New Roman" w:hAnsi="Times New Roman"/>
                      <w:color w:val="000000"/>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color w:val="000000"/>
                      <w:sz w:val="24"/>
                      <w:szCs w:val="24"/>
                    </w:rPr>
                  </w:pPr>
                </w:p>
              </w:tc>
            </w:tr>
            <w:tr w:rsidR="00043D77" w:rsidRPr="00DD497E" w:rsidTr="00C75D1B">
              <w:trPr>
                <w:trHeight w:hRule="exact" w:val="741"/>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F64285" w:rsidRDefault="00043D77" w:rsidP="00C75D1B">
                  <w:pPr>
                    <w:shd w:val="clear" w:color="auto" w:fill="FFFFFF"/>
                    <w:snapToGrid w:val="0"/>
                    <w:jc w:val="center"/>
                    <w:rPr>
                      <w:rFonts w:ascii="Times New Roman" w:hAnsi="Times New Roman"/>
                      <w:sz w:val="24"/>
                      <w:szCs w:val="24"/>
                      <w:lang w:val="uk-UA"/>
                    </w:rPr>
                  </w:pPr>
                  <w:r>
                    <w:rPr>
                      <w:rFonts w:ascii="Times New Roman" w:hAnsi="Times New Roman"/>
                      <w:sz w:val="24"/>
                      <w:szCs w:val="24"/>
                      <w:lang w:val="uk-UA"/>
                    </w:rPr>
                    <w:t>2</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F64285" w:rsidRDefault="00043D77" w:rsidP="00DA6F61">
                  <w:pPr>
                    <w:widowControl w:val="0"/>
                    <w:spacing w:line="260" w:lineRule="exact"/>
                    <w:rPr>
                      <w:rFonts w:ascii="Times New Roman" w:hAnsi="Times New Roman"/>
                      <w:bCs/>
                    </w:rPr>
                  </w:pPr>
                  <w:r w:rsidRPr="00F64285">
                    <w:rPr>
                      <w:rFonts w:ascii="Times New Roman" w:hAnsi="Times New Roman"/>
                    </w:rPr>
                    <w:t>Сир твердий</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F64285" w:rsidRDefault="00043D77" w:rsidP="00C75D1B">
                  <w:pPr>
                    <w:snapToGrid w:val="0"/>
                    <w:jc w:val="center"/>
                    <w:rPr>
                      <w:rFonts w:ascii="Times New Roman" w:hAnsi="Times New Roman"/>
                      <w:sz w:val="24"/>
                      <w:szCs w:val="24"/>
                      <w:lang w:val="uk-UA"/>
                    </w:rPr>
                  </w:pPr>
                  <w:r>
                    <w:rPr>
                      <w:rFonts w:ascii="Times New Roman" w:hAnsi="Times New Roman"/>
                      <w:sz w:val="24"/>
                      <w:szCs w:val="24"/>
                      <w:lang w:val="uk-UA"/>
                    </w:rPr>
                    <w:t>кг</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jc w:val="center"/>
                    <w:rPr>
                      <w:rFonts w:ascii="Times New Roman" w:hAnsi="Times New Roman"/>
                      <w:color w:val="000000"/>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color w:val="000000"/>
                      <w:sz w:val="24"/>
                      <w:szCs w:val="24"/>
                    </w:rPr>
                  </w:pPr>
                </w:p>
              </w:tc>
            </w:tr>
            <w:tr w:rsidR="00043D77" w:rsidRPr="00DD497E" w:rsidTr="00C75D1B">
              <w:trPr>
                <w:trHeight w:hRule="exact" w:val="510"/>
              </w:trPr>
              <w:tc>
                <w:tcPr>
                  <w:tcW w:w="7580" w:type="dxa"/>
                  <w:gridSpan w:val="5"/>
                  <w:tcBorders>
                    <w:top w:val="single" w:sz="4" w:space="0" w:color="auto"/>
                    <w:left w:val="single" w:sz="6" w:space="0" w:color="000001"/>
                    <w:bottom w:val="single" w:sz="6" w:space="0" w:color="000001"/>
                    <w:right w:val="single" w:sz="4" w:space="0" w:color="auto"/>
                  </w:tcBorders>
                  <w:shd w:val="clear" w:color="auto" w:fill="FFFFFF"/>
                  <w:tcMar>
                    <w:left w:w="0" w:type="dxa"/>
                  </w:tcMar>
                  <w:vAlign w:val="center"/>
                </w:tcPr>
                <w:p w:rsidR="00043D77" w:rsidRPr="00DD497E" w:rsidRDefault="00043D77" w:rsidP="00C75D1B">
                  <w:pPr>
                    <w:shd w:val="clear" w:color="auto" w:fill="FFFFFF"/>
                    <w:jc w:val="right"/>
                    <w:rPr>
                      <w:rFonts w:ascii="Times New Roman" w:hAnsi="Times New Roman"/>
                      <w:sz w:val="24"/>
                      <w:szCs w:val="24"/>
                    </w:rPr>
                  </w:pPr>
                  <w:r w:rsidRPr="00DD497E">
                    <w:rPr>
                      <w:rFonts w:ascii="Times New Roman" w:hAnsi="Times New Roman"/>
                      <w:sz w:val="24"/>
                      <w:szCs w:val="24"/>
                    </w:rPr>
                    <w:t>Разом грн. з ПДВ</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color w:val="000000"/>
                      <w:sz w:val="24"/>
                      <w:szCs w:val="24"/>
                    </w:rPr>
                  </w:pPr>
                </w:p>
              </w:tc>
            </w:tr>
            <w:tr w:rsidR="00043D77" w:rsidRPr="00DD497E" w:rsidTr="00C75D1B">
              <w:trPr>
                <w:trHeight w:hRule="exact" w:val="510"/>
              </w:trPr>
              <w:tc>
                <w:tcPr>
                  <w:tcW w:w="7580" w:type="dxa"/>
                  <w:gridSpan w:val="5"/>
                  <w:tcBorders>
                    <w:top w:val="single" w:sz="6" w:space="0" w:color="000001"/>
                    <w:left w:val="single" w:sz="6" w:space="0" w:color="000001"/>
                    <w:bottom w:val="single" w:sz="6" w:space="0" w:color="000001"/>
                    <w:right w:val="single" w:sz="4" w:space="0" w:color="auto"/>
                  </w:tcBorders>
                  <w:shd w:val="clear" w:color="auto" w:fill="FFFFFF"/>
                  <w:tcMar>
                    <w:left w:w="0" w:type="dxa"/>
                  </w:tcMar>
                  <w:vAlign w:val="center"/>
                </w:tcPr>
                <w:p w:rsidR="00043D77" w:rsidRPr="00DD497E" w:rsidRDefault="00043D77" w:rsidP="00C75D1B">
                  <w:pPr>
                    <w:shd w:val="clear" w:color="auto" w:fill="FFFFFF"/>
                    <w:jc w:val="right"/>
                    <w:rPr>
                      <w:rFonts w:ascii="Times New Roman" w:hAnsi="Times New Roman"/>
                      <w:sz w:val="24"/>
                      <w:szCs w:val="24"/>
                    </w:rPr>
                  </w:pPr>
                  <w:r w:rsidRPr="00DD497E">
                    <w:rPr>
                      <w:rFonts w:ascii="Times New Roman" w:hAnsi="Times New Roman"/>
                      <w:sz w:val="24"/>
                      <w:szCs w:val="24"/>
                    </w:rPr>
                    <w:t>в тому числі ПДВ</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043D77" w:rsidRPr="00DD497E" w:rsidRDefault="00043D77" w:rsidP="00C75D1B">
                  <w:pPr>
                    <w:snapToGrid w:val="0"/>
                    <w:jc w:val="center"/>
                    <w:rPr>
                      <w:rFonts w:ascii="Times New Roman" w:hAnsi="Times New Roman"/>
                      <w:color w:val="000000"/>
                      <w:sz w:val="24"/>
                      <w:szCs w:val="24"/>
                    </w:rPr>
                  </w:pPr>
                </w:p>
              </w:tc>
            </w:tr>
          </w:tbl>
          <w:p w:rsidR="00043D77" w:rsidRPr="00DD497E" w:rsidRDefault="00043D77" w:rsidP="00C75D1B">
            <w:pPr>
              <w:rPr>
                <w:rFonts w:ascii="Times New Roman" w:hAnsi="Times New Roman"/>
                <w:sz w:val="24"/>
                <w:szCs w:val="24"/>
              </w:rPr>
            </w:pPr>
          </w:p>
        </w:tc>
      </w:tr>
      <w:tr w:rsidR="00043D77" w:rsidRPr="00DD497E" w:rsidTr="00C75D1B">
        <w:tc>
          <w:tcPr>
            <w:tcW w:w="10219" w:type="dxa"/>
            <w:shd w:val="clear" w:color="auto" w:fill="FFFFFF"/>
            <w:tcMar>
              <w:left w:w="0" w:type="dxa"/>
            </w:tcMar>
          </w:tcPr>
          <w:p w:rsidR="00043D77" w:rsidRPr="00DD497E" w:rsidRDefault="00043D77"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 xml:space="preserve">1. </w:t>
            </w:r>
            <w:r w:rsidRPr="00DD497E">
              <w:rPr>
                <w:rFonts w:ascii="Times New Roman" w:hAnsi="Times New Roman" w:cs="Cambria"/>
                <w:color w:val="000000"/>
                <w:sz w:val="24"/>
                <w:szCs w:val="24"/>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043D77" w:rsidRPr="00DD497E" w:rsidRDefault="00043D77"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2.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043D77" w:rsidRPr="00DD497E" w:rsidRDefault="00043D77"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3.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043D77" w:rsidRPr="00DD497E" w:rsidRDefault="00043D77" w:rsidP="00C75D1B">
            <w:pPr>
              <w:spacing w:after="60"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4. Якщо наша цінова пропозиція буде акцептована, ми зобов'язуємося підписати договір із замовником  у строк не пізніше ніж через три робочих дні з дня визначення переможця.</w:t>
            </w:r>
          </w:p>
          <w:p w:rsidR="00043D77" w:rsidRPr="00DD497E" w:rsidRDefault="00043D77" w:rsidP="00C75D1B">
            <w:pPr>
              <w:ind w:left="248" w:right="251" w:firstLine="284"/>
              <w:rPr>
                <w:rFonts w:ascii="Times New Roman" w:hAnsi="Times New Roman"/>
                <w:color w:val="000000"/>
                <w:sz w:val="24"/>
                <w:szCs w:val="24"/>
              </w:rPr>
            </w:pPr>
          </w:p>
          <w:p w:rsidR="00043D77" w:rsidRPr="00DD497E" w:rsidRDefault="00043D77" w:rsidP="00C75D1B">
            <w:pPr>
              <w:ind w:left="248" w:right="251" w:firstLine="284"/>
              <w:jc w:val="center"/>
              <w:rPr>
                <w:rFonts w:ascii="Times New Roman" w:hAnsi="Times New Roman"/>
                <w:sz w:val="24"/>
                <w:szCs w:val="24"/>
              </w:rPr>
            </w:pPr>
            <w:r w:rsidRPr="00DD497E">
              <w:rPr>
                <w:rFonts w:ascii="Times New Roman" w:hAnsi="Times New Roman"/>
                <w:i/>
                <w:iCs/>
                <w:color w:val="000000"/>
                <w:sz w:val="24"/>
                <w:szCs w:val="24"/>
              </w:rPr>
              <w:t>Посада, прізвище, ініціали, підпис уповноваженої особи Учасника</w:t>
            </w:r>
          </w:p>
        </w:tc>
      </w:tr>
    </w:tbl>
    <w:p w:rsidR="00043D77" w:rsidRPr="00DD497E" w:rsidRDefault="00043D77" w:rsidP="00DD497E">
      <w:pPr>
        <w:shd w:val="clear" w:color="auto" w:fill="FFFFFF"/>
        <w:contextualSpacing/>
        <w:jc w:val="both"/>
        <w:rPr>
          <w:rFonts w:ascii="Times New Roman" w:hAnsi="Times New Roman"/>
          <w:i/>
          <w:sz w:val="24"/>
          <w:szCs w:val="24"/>
          <w:highlight w:val="white"/>
        </w:rPr>
      </w:pPr>
    </w:p>
    <w:p w:rsidR="00043D77" w:rsidRPr="00DD497E" w:rsidRDefault="00043D77" w:rsidP="00DD497E">
      <w:pPr>
        <w:shd w:val="clear" w:color="auto" w:fill="FFFFFF"/>
        <w:contextualSpacing/>
        <w:jc w:val="both"/>
        <w:rPr>
          <w:rFonts w:ascii="Times New Roman" w:hAnsi="Times New Roman"/>
          <w:b/>
          <w:bCs/>
          <w:i/>
          <w:color w:val="000000"/>
          <w:sz w:val="24"/>
          <w:szCs w:val="24"/>
          <w:shd w:val="clear" w:color="auto" w:fill="FFFFFF"/>
        </w:rPr>
      </w:pPr>
      <w:r w:rsidRPr="00DD497E">
        <w:rPr>
          <w:rFonts w:ascii="Times New Roman" w:hAnsi="Times New Roman"/>
          <w:b/>
          <w:bCs/>
          <w:i/>
          <w:color w:val="000000"/>
          <w:sz w:val="24"/>
          <w:szCs w:val="24"/>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043D77" w:rsidRDefault="00043D77" w:rsidP="001165DC">
      <w:pPr>
        <w:rPr>
          <w:rFonts w:ascii="Times New Roman" w:hAnsi="Times New Roman"/>
          <w:sz w:val="24"/>
          <w:szCs w:val="24"/>
          <w:lang w:val="uk-UA"/>
        </w:rPr>
      </w:pPr>
    </w:p>
    <w:p w:rsidR="00043D77" w:rsidRDefault="00043D77" w:rsidP="001165DC">
      <w:pPr>
        <w:rPr>
          <w:rFonts w:ascii="Times New Roman" w:hAnsi="Times New Roman"/>
          <w:sz w:val="24"/>
          <w:szCs w:val="24"/>
          <w:lang w:val="uk-UA"/>
        </w:rPr>
      </w:pPr>
    </w:p>
    <w:p w:rsidR="00043D77" w:rsidRPr="0082723C" w:rsidRDefault="00043D77" w:rsidP="001165DC">
      <w:pPr>
        <w:rPr>
          <w:rFonts w:ascii="Times New Roman" w:hAnsi="Times New Roman"/>
          <w:sz w:val="24"/>
          <w:szCs w:val="24"/>
          <w:lang w:val="uk-UA"/>
        </w:rPr>
      </w:pPr>
    </w:p>
    <w:p w:rsidR="00043D77" w:rsidRDefault="00043D77"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043D77" w:rsidRDefault="00043D77" w:rsidP="00AA45D3">
      <w:pPr>
        <w:shd w:val="clear" w:color="auto" w:fill="FFFFFF"/>
        <w:ind w:firstLine="284"/>
        <w:jc w:val="center"/>
        <w:rPr>
          <w:rFonts w:ascii="Times New Roman" w:hAnsi="Times New Roman"/>
          <w:b/>
          <w:bCs/>
          <w:color w:val="000000"/>
          <w:sz w:val="24"/>
          <w:szCs w:val="24"/>
          <w:lang w:val="uk-UA"/>
        </w:rPr>
      </w:pPr>
    </w:p>
    <w:p w:rsidR="00043D77" w:rsidRPr="00AA45D3" w:rsidRDefault="00043D77" w:rsidP="00AA45D3">
      <w:pPr>
        <w:shd w:val="clear" w:color="auto" w:fill="FFFFFF"/>
        <w:ind w:firstLine="284"/>
        <w:jc w:val="center"/>
        <w:rPr>
          <w:rFonts w:ascii="Times New Roman" w:hAnsi="Times New Roman"/>
          <w:b/>
          <w:bCs/>
          <w:color w:val="000000"/>
          <w:sz w:val="24"/>
          <w:szCs w:val="24"/>
          <w:lang w:val="uk-UA"/>
        </w:rPr>
      </w:pPr>
      <w:r w:rsidRPr="00AA45D3">
        <w:rPr>
          <w:rFonts w:ascii="Times New Roman" w:hAnsi="Times New Roman"/>
          <w:b/>
          <w:bCs/>
          <w:color w:val="000000"/>
          <w:sz w:val="24"/>
          <w:szCs w:val="24"/>
          <w:lang w:val="uk-UA"/>
        </w:rPr>
        <w:t>ПРОЕКТ ДОГОВОРУ</w:t>
      </w:r>
    </w:p>
    <w:p w:rsidR="00043D77" w:rsidRPr="0082723C" w:rsidRDefault="00043D77" w:rsidP="0082723C">
      <w:pPr>
        <w:jc w:val="center"/>
        <w:rPr>
          <w:rFonts w:ascii="Times New Roman" w:hAnsi="Times New Roman"/>
          <w:b/>
          <w:i/>
          <w:sz w:val="24"/>
          <w:szCs w:val="24"/>
          <w:lang w:val="uk-UA"/>
        </w:rPr>
      </w:pPr>
      <w:r w:rsidRPr="0082723C">
        <w:rPr>
          <w:rFonts w:ascii="Times New Roman" w:hAnsi="Times New Roman"/>
          <w:b/>
          <w:i/>
          <w:sz w:val="24"/>
          <w:szCs w:val="24"/>
          <w:lang w:val="uk-UA"/>
        </w:rPr>
        <w:t>ДОГОВІР № _____</w:t>
      </w:r>
    </w:p>
    <w:p w:rsidR="00043D77" w:rsidRPr="0082723C" w:rsidRDefault="00043D77" w:rsidP="0082723C">
      <w:pPr>
        <w:jc w:val="both"/>
        <w:rPr>
          <w:rFonts w:ascii="Times New Roman" w:hAnsi="Times New Roman"/>
          <w:i/>
          <w:sz w:val="24"/>
          <w:szCs w:val="24"/>
          <w:lang w:val="uk-UA"/>
        </w:rPr>
      </w:pPr>
      <w:r w:rsidRPr="0082723C">
        <w:rPr>
          <w:rFonts w:ascii="Times New Roman" w:hAnsi="Times New Roman"/>
          <w:i/>
          <w:sz w:val="24"/>
          <w:szCs w:val="24"/>
          <w:lang w:val="uk-UA"/>
        </w:rPr>
        <w:t>________________                                                                             « ___» ___________2024 року</w:t>
      </w:r>
    </w:p>
    <w:p w:rsidR="00043D77" w:rsidRPr="0082723C" w:rsidRDefault="00043D77" w:rsidP="0082723C">
      <w:pPr>
        <w:ind w:right="-100" w:hanging="2"/>
        <w:jc w:val="both"/>
        <w:rPr>
          <w:rFonts w:ascii="Times New Roman" w:hAnsi="Times New Roman"/>
          <w:sz w:val="24"/>
          <w:szCs w:val="24"/>
          <w:lang w:val="uk-UA"/>
        </w:rPr>
      </w:pPr>
      <w:r w:rsidRPr="0082723C">
        <w:rPr>
          <w:rFonts w:ascii="Times New Roman" w:hAnsi="Times New Roman"/>
          <w:b/>
          <w:sz w:val="24"/>
          <w:szCs w:val="24"/>
          <w:lang w:val="uk-UA"/>
        </w:rPr>
        <w:t xml:space="preserve">      </w:t>
      </w:r>
      <w:r w:rsidRPr="0082723C">
        <w:rPr>
          <w:rFonts w:ascii="Times New Roman" w:hAnsi="Times New Roman"/>
          <w:b/>
          <w:bCs/>
          <w:sz w:val="24"/>
          <w:szCs w:val="24"/>
          <w:lang w:val="uk-UA"/>
        </w:rPr>
        <w:t>Відділ освіти, молоді і спорту виконавчого комітету Перемишлянської міської ради Львівської області</w:t>
      </w:r>
      <w:r w:rsidRPr="0082723C">
        <w:rPr>
          <w:rFonts w:ascii="Times New Roman" w:hAnsi="Times New Roman"/>
          <w:sz w:val="24"/>
          <w:szCs w:val="24"/>
          <w:lang w:val="uk-UA"/>
        </w:rPr>
        <w:t>, в особі начальника Хоміцької Мар</w:t>
      </w:r>
      <w:r w:rsidRPr="0082723C">
        <w:rPr>
          <w:rFonts w:ascii="Times New Roman" w:hAnsi="Times New Roman" w:cs="Calibri"/>
          <w:sz w:val="24"/>
          <w:szCs w:val="24"/>
          <w:lang w:val="uk-UA"/>
        </w:rPr>
        <w:t>'</w:t>
      </w:r>
      <w:r w:rsidRPr="0082723C">
        <w:rPr>
          <w:rFonts w:ascii="Times New Roman" w:hAnsi="Times New Roman"/>
          <w:sz w:val="24"/>
          <w:szCs w:val="24"/>
          <w:lang w:val="uk-UA"/>
        </w:rPr>
        <w:t>яни Вікторівни, що діє на підставі Положення (далі - Замовник), з однієї сторони,</w:t>
      </w:r>
      <w:r w:rsidRPr="0082723C">
        <w:rPr>
          <w:rFonts w:ascii="Times New Roman" w:hAnsi="Times New Roman"/>
          <w:color w:val="000000"/>
          <w:sz w:val="24"/>
          <w:szCs w:val="24"/>
          <w:lang w:val="uk-UA"/>
        </w:rPr>
        <w:t xml:space="preserve"> і </w:t>
      </w:r>
      <w:r w:rsidRPr="0082723C">
        <w:rPr>
          <w:rFonts w:ascii="Times New Roman" w:hAnsi="Times New Roman"/>
          <w:b/>
          <w:i/>
          <w:color w:val="000000"/>
          <w:sz w:val="24"/>
          <w:szCs w:val="24"/>
          <w:lang w:val="uk-UA"/>
        </w:rPr>
        <w:t xml:space="preserve">____________________________, </w:t>
      </w:r>
      <w:r w:rsidRPr="0082723C">
        <w:rPr>
          <w:rFonts w:ascii="Times New Roman" w:hAnsi="Times New Roman"/>
          <w:color w:val="000000"/>
          <w:sz w:val="24"/>
          <w:szCs w:val="24"/>
          <w:lang w:val="uk-UA"/>
        </w:rPr>
        <w:t xml:space="preserve">в особі ____________________, що діє на підставі _______________ (далі – Постачальник), з іншої сторони, разом – Сторони, </w:t>
      </w:r>
      <w:r w:rsidRPr="0082723C">
        <w:rPr>
          <w:rFonts w:ascii="Times New Roman" w:hAnsi="Times New Roman"/>
          <w:sz w:val="24"/>
          <w:szCs w:val="24"/>
          <w:lang w:val="uk-UA"/>
        </w:rPr>
        <w:t>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уклали цей Договір (далі – Договір) про наступне:</w:t>
      </w:r>
    </w:p>
    <w:p w:rsidR="00043D77" w:rsidRPr="0082723C" w:rsidRDefault="00043D77" w:rsidP="0082723C">
      <w:pPr>
        <w:tabs>
          <w:tab w:val="left" w:pos="3600"/>
        </w:tabs>
        <w:jc w:val="center"/>
        <w:rPr>
          <w:rFonts w:ascii="Times New Roman" w:hAnsi="Times New Roman"/>
          <w:b/>
          <w:bCs/>
          <w:sz w:val="24"/>
          <w:szCs w:val="24"/>
        </w:rPr>
      </w:pPr>
      <w:r w:rsidRPr="0082723C">
        <w:rPr>
          <w:rFonts w:ascii="Times New Roman" w:hAnsi="Times New Roman"/>
          <w:b/>
          <w:bCs/>
          <w:sz w:val="24"/>
          <w:szCs w:val="24"/>
        </w:rPr>
        <w:t>І. ПРЕДМЕТ ДОГОВОРУ</w:t>
      </w:r>
    </w:p>
    <w:p w:rsidR="00043D77" w:rsidRPr="0082723C" w:rsidRDefault="00043D77" w:rsidP="0082723C">
      <w:pPr>
        <w:widowControl w:val="0"/>
        <w:ind w:firstLine="567"/>
        <w:rPr>
          <w:rFonts w:ascii="Times New Roman" w:hAnsi="Times New Roman"/>
          <w:b/>
          <w:bCs/>
          <w:sz w:val="24"/>
          <w:szCs w:val="24"/>
        </w:rPr>
      </w:pPr>
      <w:r w:rsidRPr="0082723C">
        <w:rPr>
          <w:rFonts w:ascii="Times New Roman" w:hAnsi="Times New Roman"/>
          <w:sz w:val="24"/>
          <w:szCs w:val="24"/>
        </w:rPr>
        <w:t xml:space="preserve">1.1. Постачальник зобов’язується поставити Замовнику </w:t>
      </w:r>
      <w:r w:rsidRPr="0082723C">
        <w:rPr>
          <w:rFonts w:ascii="Times New Roman" w:hAnsi="Times New Roman"/>
          <w:b/>
          <w:i/>
          <w:sz w:val="24"/>
          <w:szCs w:val="24"/>
        </w:rPr>
        <w:t>Сирні продукти</w:t>
      </w:r>
      <w:r w:rsidRPr="0082723C">
        <w:rPr>
          <w:rFonts w:ascii="Times New Roman" w:hAnsi="Times New Roman"/>
          <w:sz w:val="24"/>
          <w:szCs w:val="24"/>
        </w:rPr>
        <w:t xml:space="preserve"> (далі – товар), а Замовник – прийняти і оплатити Товар за кодом </w:t>
      </w:r>
      <w:r w:rsidRPr="0082723C">
        <w:rPr>
          <w:rFonts w:ascii="Times New Roman" w:hAnsi="Times New Roman"/>
          <w:b/>
          <w:i/>
          <w:sz w:val="24"/>
          <w:szCs w:val="24"/>
        </w:rPr>
        <w:t xml:space="preserve">ДК 021:2015 «Єдиний закупівельний словник» </w:t>
      </w:r>
      <w:r w:rsidRPr="0082723C">
        <w:rPr>
          <w:rFonts w:ascii="Times New Roman" w:hAnsi="Times New Roman"/>
          <w:b/>
          <w:bCs/>
          <w:i/>
          <w:sz w:val="24"/>
          <w:szCs w:val="24"/>
        </w:rPr>
        <w:t>ДК 021:2015: </w:t>
      </w:r>
      <w:r w:rsidRPr="0082723C">
        <w:rPr>
          <w:rFonts w:ascii="Times New Roman" w:hAnsi="Times New Roman"/>
          <w:b/>
          <w:i/>
          <w:sz w:val="24"/>
          <w:szCs w:val="24"/>
        </w:rPr>
        <w:t>15540000-5 - Сирні продукти</w:t>
      </w:r>
    </w:p>
    <w:p w:rsidR="00043D77" w:rsidRPr="0082723C" w:rsidRDefault="00043D77" w:rsidP="0082723C">
      <w:pPr>
        <w:widowControl w:val="0"/>
        <w:ind w:firstLine="709"/>
        <w:rPr>
          <w:rFonts w:ascii="Times New Roman" w:hAnsi="Times New Roman"/>
          <w:sz w:val="24"/>
          <w:szCs w:val="24"/>
        </w:rPr>
      </w:pPr>
      <w:r w:rsidRPr="0082723C">
        <w:rPr>
          <w:rFonts w:ascii="Times New Roman" w:hAnsi="Times New Roman"/>
          <w:sz w:val="24"/>
          <w:szCs w:val="24"/>
        </w:rPr>
        <w:t>1.2. Найменування (номенклатура, асортимент) Товару, його кількість викладені Додатку № 1 до цього Договору «Специфікація». Специфікація є невід’ємною частиною цього Договору.</w:t>
      </w:r>
    </w:p>
    <w:p w:rsidR="00043D77" w:rsidRPr="0082723C" w:rsidRDefault="00043D77" w:rsidP="00F1495A">
      <w:pPr>
        <w:ind w:right="-100" w:firstLine="720"/>
        <w:jc w:val="both"/>
        <w:rPr>
          <w:rFonts w:ascii="Times New Roman" w:hAnsi="Times New Roman"/>
          <w:sz w:val="24"/>
          <w:szCs w:val="24"/>
        </w:rPr>
      </w:pPr>
      <w:r w:rsidRPr="0082723C">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rsidR="00043D77" w:rsidRPr="0082723C" w:rsidRDefault="00043D77" w:rsidP="0082723C">
      <w:pPr>
        <w:tabs>
          <w:tab w:val="left" w:pos="3600"/>
        </w:tabs>
        <w:jc w:val="center"/>
        <w:rPr>
          <w:rFonts w:ascii="Times New Roman" w:hAnsi="Times New Roman"/>
          <w:b/>
          <w:bCs/>
          <w:sz w:val="24"/>
          <w:szCs w:val="24"/>
        </w:rPr>
      </w:pPr>
      <w:r w:rsidRPr="0082723C">
        <w:rPr>
          <w:rFonts w:ascii="Times New Roman" w:hAnsi="Times New Roman"/>
          <w:b/>
          <w:bCs/>
          <w:sz w:val="24"/>
          <w:szCs w:val="24"/>
        </w:rPr>
        <w:t>ІІ. ЯКІСТЬ ТОВАРУ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2.1. Постачальник повинен поставити Замовнику Товар, якість та безпечність якого відповідає законодавству України, у тому числі Закону України №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Закону України №2639-VIII від 06.12.2018 «Про інформацію для споживачів щодо харчових продуктів» та іншим вимогам, встановленим державними стандартами, технічними умовами, нормативно-технічними документами.</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2.2. Упаковка, маркування, транспортування товару повинні відповідати встановленим вимогам чинного законодавства. При поставці повинні дотримуватись санітарно-технічні вимоги та цілісність упаковки (якщо товар в упаковці).</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2.3. Кожний вид поставленого Товару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висновки державної санітарно-епідеміологічної експертизи, декларації виробника, посвідчення про якість або ін.</w:t>
      </w:r>
    </w:p>
    <w:p w:rsidR="00043D77" w:rsidRPr="0082723C" w:rsidRDefault="00043D77" w:rsidP="0082723C">
      <w:pPr>
        <w:ind w:firstLine="709"/>
        <w:jc w:val="both"/>
        <w:rPr>
          <w:rFonts w:ascii="Times New Roman" w:hAnsi="Times New Roman"/>
          <w:sz w:val="24"/>
          <w:szCs w:val="24"/>
        </w:rPr>
      </w:pPr>
    </w:p>
    <w:p w:rsidR="00043D77" w:rsidRPr="0082723C" w:rsidRDefault="00043D77" w:rsidP="0082723C">
      <w:pPr>
        <w:suppressAutoHyphens/>
        <w:ind w:right="-82"/>
        <w:jc w:val="center"/>
        <w:rPr>
          <w:rFonts w:ascii="Times New Roman" w:hAnsi="Times New Roman"/>
          <w:b/>
          <w:bCs/>
          <w:sz w:val="24"/>
          <w:szCs w:val="24"/>
          <w:lang w:eastAsia="ar-SA"/>
        </w:rPr>
      </w:pPr>
      <w:r w:rsidRPr="0082723C">
        <w:rPr>
          <w:rFonts w:ascii="Times New Roman" w:hAnsi="Times New Roman"/>
          <w:b/>
          <w:bCs/>
          <w:sz w:val="24"/>
          <w:szCs w:val="24"/>
          <w:lang w:eastAsia="ar-SA"/>
        </w:rPr>
        <w:lastRenderedPageBreak/>
        <w:t>ІІІ. ЦІНА ДОГОВОРУ</w:t>
      </w:r>
    </w:p>
    <w:p w:rsidR="00043D77" w:rsidRPr="0082723C" w:rsidRDefault="00043D77" w:rsidP="0082723C">
      <w:pPr>
        <w:ind w:firstLine="709"/>
        <w:jc w:val="both"/>
        <w:rPr>
          <w:rFonts w:ascii="Times New Roman" w:hAnsi="Times New Roman"/>
          <w:b/>
          <w:sz w:val="24"/>
          <w:szCs w:val="24"/>
        </w:rPr>
      </w:pPr>
      <w:r w:rsidRPr="0082723C">
        <w:rPr>
          <w:rFonts w:ascii="Times New Roman" w:hAnsi="Times New Roman"/>
          <w:sz w:val="24"/>
          <w:szCs w:val="24"/>
        </w:rPr>
        <w:t xml:space="preserve">3.1. Ціна цього Договору становить </w:t>
      </w:r>
      <w:r w:rsidRPr="0082723C">
        <w:rPr>
          <w:rFonts w:ascii="Times New Roman" w:hAnsi="Times New Roman"/>
          <w:b/>
          <w:sz w:val="24"/>
          <w:szCs w:val="24"/>
        </w:rPr>
        <w:t>_</w:t>
      </w:r>
      <w:r w:rsidRPr="009D40F7">
        <w:rPr>
          <w:rFonts w:ascii="Times New Roman" w:hAnsi="Times New Roman"/>
          <w:b/>
          <w:sz w:val="24"/>
          <w:szCs w:val="24"/>
        </w:rPr>
        <w:t>_____________________ грн. _____ коп. (словами: ________________________________________________________________________) з/без ПДВ*.</w:t>
      </w:r>
    </w:p>
    <w:p w:rsidR="00043D77" w:rsidRPr="0082723C" w:rsidRDefault="00043D77" w:rsidP="0082723C">
      <w:pPr>
        <w:shd w:val="clear" w:color="auto" w:fill="FFFFFF"/>
        <w:ind w:firstLine="709"/>
        <w:jc w:val="both"/>
        <w:rPr>
          <w:rFonts w:ascii="Times New Roman" w:hAnsi="Times New Roman"/>
          <w:i/>
          <w:color w:val="000000"/>
          <w:sz w:val="24"/>
          <w:szCs w:val="24"/>
        </w:rPr>
      </w:pPr>
      <w:r w:rsidRPr="0082723C">
        <w:rPr>
          <w:rFonts w:ascii="Times New Roman" w:hAnsi="Times New Roman"/>
          <w:i/>
          <w:color w:val="000000"/>
          <w:sz w:val="24"/>
          <w:szCs w:val="24"/>
        </w:rPr>
        <w:t xml:space="preserve">* - Учаснику необхідно врахувати ПДВ (у разі, якщо учасник є платником податку на додану вартість) </w:t>
      </w:r>
    </w:p>
    <w:p w:rsidR="00043D77" w:rsidRPr="0082723C" w:rsidRDefault="00043D77" w:rsidP="00F1495A">
      <w:pPr>
        <w:ind w:firstLine="709"/>
        <w:jc w:val="both"/>
        <w:rPr>
          <w:rFonts w:ascii="Times New Roman" w:hAnsi="Times New Roman"/>
          <w:b/>
          <w:bCs/>
          <w:sz w:val="24"/>
          <w:szCs w:val="24"/>
        </w:rPr>
      </w:pPr>
      <w:r w:rsidRPr="0082723C">
        <w:rPr>
          <w:rFonts w:ascii="Times New Roman" w:hAnsi="Times New Roman"/>
          <w:sz w:val="24"/>
          <w:szCs w:val="24"/>
        </w:rPr>
        <w:t>3.2. Ціни за одиницю Товару на момент укладання Договору визначені у Додатку №1 до цього Договору «Специфікація». Специфікація є невід’ємною частиною цього Договору.</w:t>
      </w:r>
    </w:p>
    <w:p w:rsidR="00043D77" w:rsidRPr="0082723C" w:rsidRDefault="00043D77" w:rsidP="0082723C">
      <w:pPr>
        <w:jc w:val="center"/>
        <w:rPr>
          <w:rFonts w:ascii="Times New Roman" w:hAnsi="Times New Roman"/>
          <w:b/>
          <w:bCs/>
          <w:sz w:val="24"/>
          <w:szCs w:val="24"/>
        </w:rPr>
      </w:pPr>
      <w:r w:rsidRPr="0082723C">
        <w:rPr>
          <w:rFonts w:ascii="Times New Roman" w:hAnsi="Times New Roman"/>
          <w:b/>
          <w:bCs/>
          <w:sz w:val="24"/>
          <w:szCs w:val="24"/>
        </w:rPr>
        <w:t>ІV. ПОРЯДОК ЗДІЙСНЕННЯ ОПЛАТИ</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4.2. 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30 календарних днів після поставки Товару та отримання фінансування.</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4.3. Замовник зобов’язується провести реєстрацію зобов’язань, що виникли у зв’язку з отриманням Товару згідно цього Договору, на підставі акту.</w:t>
      </w:r>
    </w:p>
    <w:p w:rsidR="00043D77" w:rsidRPr="0082723C" w:rsidRDefault="00043D77" w:rsidP="0082723C">
      <w:pPr>
        <w:tabs>
          <w:tab w:val="left" w:pos="3600"/>
        </w:tabs>
        <w:ind w:firstLine="709"/>
        <w:jc w:val="both"/>
        <w:rPr>
          <w:rFonts w:ascii="Times New Roman" w:eastAsia="Batang" w:hAnsi="Times New Roman"/>
          <w:sz w:val="24"/>
          <w:szCs w:val="24"/>
        </w:rPr>
      </w:pPr>
      <w:r w:rsidRPr="0082723C">
        <w:rPr>
          <w:rFonts w:ascii="Times New Roman" w:eastAsia="Batang" w:hAnsi="Times New Roman"/>
          <w:sz w:val="24"/>
          <w:szCs w:val="24"/>
        </w:rPr>
        <w:t>4.4. В місці поставки узгодженої партії Товару Постачальник надає Замовнику: акт приймання-передачі товарів, накладні, рахунок на оплату, документи, що засвідчують якість Товару.</w:t>
      </w:r>
    </w:p>
    <w:p w:rsidR="00043D77" w:rsidRPr="0082723C" w:rsidRDefault="00043D77" w:rsidP="0082723C">
      <w:pPr>
        <w:tabs>
          <w:tab w:val="left" w:pos="3600"/>
        </w:tabs>
        <w:ind w:firstLine="709"/>
        <w:jc w:val="both"/>
        <w:rPr>
          <w:rFonts w:ascii="Times New Roman" w:eastAsia="Batang" w:hAnsi="Times New Roman"/>
          <w:sz w:val="24"/>
          <w:szCs w:val="24"/>
        </w:rPr>
      </w:pPr>
      <w:r w:rsidRPr="0082723C">
        <w:rPr>
          <w:rFonts w:ascii="Times New Roman" w:eastAsia="Batang" w:hAnsi="Times New Roman"/>
          <w:sz w:val="24"/>
          <w:szCs w:val="24"/>
        </w:rPr>
        <w:t>4.5. У разі ненадання Постачальником документів, передбачених пунктом 4.4.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043D77" w:rsidRPr="0082723C" w:rsidRDefault="00043D77" w:rsidP="0082723C">
      <w:pPr>
        <w:tabs>
          <w:tab w:val="left" w:pos="3600"/>
        </w:tabs>
        <w:ind w:firstLine="709"/>
        <w:jc w:val="both"/>
        <w:rPr>
          <w:rFonts w:ascii="Times New Roman" w:eastAsia="Batang" w:hAnsi="Times New Roman"/>
          <w:sz w:val="24"/>
          <w:szCs w:val="24"/>
        </w:rPr>
      </w:pPr>
      <w:r w:rsidRPr="0082723C">
        <w:rPr>
          <w:rFonts w:ascii="Times New Roman" w:eastAsia="Batang" w:hAnsi="Times New Roman"/>
          <w:sz w:val="24"/>
          <w:szCs w:val="24"/>
        </w:rPr>
        <w:t xml:space="preserve">4.6. Строк для додавання Постачальником необхідних документів та/або виправлення помилок в неправильно оформлених документах не може перевищувати 5 робочих днів. </w:t>
      </w:r>
    </w:p>
    <w:p w:rsidR="00043D77" w:rsidRPr="0082723C" w:rsidRDefault="00043D77" w:rsidP="0082723C">
      <w:pPr>
        <w:tabs>
          <w:tab w:val="left" w:pos="3600"/>
        </w:tabs>
        <w:jc w:val="center"/>
        <w:rPr>
          <w:rFonts w:ascii="Times New Roman" w:hAnsi="Times New Roman"/>
          <w:b/>
          <w:bCs/>
          <w:sz w:val="24"/>
          <w:szCs w:val="24"/>
        </w:rPr>
      </w:pPr>
      <w:r w:rsidRPr="0082723C">
        <w:rPr>
          <w:rFonts w:ascii="Times New Roman" w:hAnsi="Times New Roman"/>
          <w:b/>
          <w:bCs/>
          <w:sz w:val="24"/>
          <w:szCs w:val="24"/>
        </w:rPr>
        <w:t>V. ПОСТАВКА ТОВАРУ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5.1. Постачальник повинен приступити до поставки Товару з моменту дії Договору.</w:t>
      </w:r>
    </w:p>
    <w:p w:rsidR="00043D77" w:rsidRPr="0082723C" w:rsidRDefault="00043D77" w:rsidP="0082723C">
      <w:pPr>
        <w:ind w:firstLine="709"/>
        <w:jc w:val="both"/>
        <w:rPr>
          <w:rFonts w:ascii="Times New Roman" w:hAnsi="Times New Roman"/>
          <w:b/>
          <w:sz w:val="24"/>
          <w:szCs w:val="24"/>
        </w:rPr>
      </w:pPr>
      <w:r w:rsidRPr="0082723C">
        <w:rPr>
          <w:rFonts w:ascii="Times New Roman" w:hAnsi="Times New Roman"/>
          <w:sz w:val="24"/>
          <w:szCs w:val="24"/>
        </w:rPr>
        <w:t xml:space="preserve">5.2. Терміни поставки Товару: </w:t>
      </w:r>
      <w:r w:rsidRPr="0082723C">
        <w:rPr>
          <w:rFonts w:ascii="Times New Roman" w:hAnsi="Times New Roman"/>
          <w:b/>
          <w:sz w:val="24"/>
          <w:szCs w:val="24"/>
        </w:rPr>
        <w:t>до «31» грудня 2024 року.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5.3. Поставка Товару у заклади дошкільної освіти (Додаток №2) здійснюється транспортом Постачальника згідно з письмовими замовленнями або по-телефону від закладів освіти та в узгоджені з ними термінами.</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Замовник не підписує видаткові накладні у разі виявлення факту передачі неякісного (некількісного) Товару.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w:t>
      </w:r>
    </w:p>
    <w:p w:rsidR="00043D77" w:rsidRPr="0082723C" w:rsidRDefault="00043D77" w:rsidP="0082723C">
      <w:pPr>
        <w:jc w:val="center"/>
        <w:rPr>
          <w:rFonts w:ascii="Times New Roman" w:hAnsi="Times New Roman"/>
          <w:b/>
          <w:bCs/>
          <w:sz w:val="24"/>
          <w:szCs w:val="24"/>
        </w:rPr>
      </w:pPr>
      <w:r w:rsidRPr="0082723C">
        <w:rPr>
          <w:rFonts w:ascii="Times New Roman" w:hAnsi="Times New Roman"/>
          <w:b/>
          <w:bCs/>
          <w:sz w:val="24"/>
          <w:szCs w:val="24"/>
        </w:rPr>
        <w:t>VІ. ПРАВА ТА ОБОВ’ЯЗКИ СТОРІН</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6.1. Замовник зобов’язаний:</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6.1.1. Своєчасно та в повному обсязі сплачувати за поставлений Товар;</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lastRenderedPageBreak/>
        <w:t>6.1.2. Приймати поставлений Товар згідно виставленим рахункам з актом приймання-передачі Товару;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6.2. Замовник має право:</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календарних днів;</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6.2.2. Контролювати поставку Товару у строки, встановлені цим Договором;</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якості. В разі встановлення недостачі або неякісної поставки, обов’язково викликати представника Постачальника. </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6.3. Постачальник зобов’язаний:</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6.3.1. Забезпечити поставку Товару у строки, встановлені цим Договором;</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6.3.2. Забезпечити поставку Товару в терміни, що зазначені п. 5.3. Договору;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6.3.3. Забезпечити поставку Товару, якість якого відповідає умовам, установленим розділом ІІ цього Договору;</w:t>
      </w:r>
    </w:p>
    <w:p w:rsidR="00043D77" w:rsidRPr="0082723C" w:rsidRDefault="00043D77" w:rsidP="0082723C">
      <w:pPr>
        <w:tabs>
          <w:tab w:val="left" w:pos="3600"/>
        </w:tabs>
        <w:ind w:firstLine="709"/>
        <w:jc w:val="both"/>
        <w:rPr>
          <w:rFonts w:ascii="Times New Roman" w:hAnsi="Times New Roman"/>
          <w:sz w:val="24"/>
          <w:szCs w:val="24"/>
        </w:rPr>
      </w:pPr>
      <w:r w:rsidRPr="0082723C">
        <w:rPr>
          <w:rFonts w:ascii="Times New Roman" w:hAnsi="Times New Roman"/>
          <w:sz w:val="24"/>
          <w:szCs w:val="24"/>
        </w:rPr>
        <w:t>6.3.4. Надати Замовнику наступні товаросупроводжувальні документи:</w:t>
      </w:r>
    </w:p>
    <w:p w:rsidR="00043D77" w:rsidRPr="0082723C" w:rsidRDefault="00043D77" w:rsidP="0082723C">
      <w:pPr>
        <w:keepNext/>
        <w:keepLines/>
        <w:suppressLineNumbers/>
        <w:ind w:firstLine="709"/>
        <w:jc w:val="both"/>
        <w:rPr>
          <w:rFonts w:ascii="Times New Roman" w:hAnsi="Times New Roman"/>
          <w:sz w:val="24"/>
          <w:szCs w:val="24"/>
        </w:rPr>
      </w:pPr>
      <w:r w:rsidRPr="0082723C">
        <w:rPr>
          <w:rFonts w:ascii="Times New Roman" w:hAnsi="Times New Roman"/>
          <w:sz w:val="24"/>
          <w:szCs w:val="24"/>
        </w:rPr>
        <w:t>- накладну на партію продукції - 1 примірник;</w:t>
      </w:r>
    </w:p>
    <w:p w:rsidR="00043D77" w:rsidRPr="0082723C" w:rsidRDefault="00043D77" w:rsidP="0082723C">
      <w:pPr>
        <w:ind w:right="-144" w:firstLine="709"/>
        <w:jc w:val="both"/>
        <w:rPr>
          <w:rFonts w:ascii="Times New Roman" w:hAnsi="Times New Roman"/>
          <w:sz w:val="24"/>
          <w:szCs w:val="24"/>
        </w:rPr>
      </w:pPr>
      <w:r w:rsidRPr="0082723C">
        <w:rPr>
          <w:rFonts w:ascii="Times New Roman" w:hAnsi="Times New Roman"/>
          <w:sz w:val="24"/>
          <w:szCs w:val="24"/>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6.4. Постачальник має право:</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6.4.1. Своєчасно та в повному обсязі отримувати плату за поставлений Товар;</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14 календарних днів. </w:t>
      </w:r>
    </w:p>
    <w:p w:rsidR="00043D77" w:rsidRPr="0082723C" w:rsidRDefault="00043D77" w:rsidP="0082723C">
      <w:pPr>
        <w:jc w:val="center"/>
        <w:rPr>
          <w:rFonts w:ascii="Times New Roman" w:hAnsi="Times New Roman"/>
          <w:b/>
          <w:bCs/>
          <w:sz w:val="24"/>
          <w:szCs w:val="24"/>
        </w:rPr>
      </w:pPr>
      <w:r w:rsidRPr="0082723C">
        <w:rPr>
          <w:rFonts w:ascii="Times New Roman" w:hAnsi="Times New Roman"/>
          <w:b/>
          <w:bCs/>
          <w:sz w:val="24"/>
          <w:szCs w:val="24"/>
        </w:rPr>
        <w:t>VІІ. ВІДПОВІДАЛЬНІСТЬ СТОРІН</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пеню у розмірі подвійної облікової ставки НБУ, яка діє на момент протермінування, за кожен день протермінування.</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7.3. Постачальник несе повну відповідальність за Товар, що поставляється по кількості, якості і термінам поставки.</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7.4. Претензії по кількості, якості і асортименту Товару приймаються у строк 3 календарних днів з моменту отримання Товару.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lastRenderedPageBreak/>
        <w:t>7.5. Види порушень та санкції за них, установлені Договором: Якщо при поставці Замовник виявить Товар, який не відповідає посвідченню про якість, то Постачальник зобов’язаний поставити таку ж кількість Товару належної якості у встановлений Замовником термін.</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7.6. За порушення Постачальником визначених цим Договором зобов’язань щодо якості Товару, з Постачальника на користь Замовника стягується штраф у розмірі 20 (двадцяти) відсотків вартості неякісного (некомплектного) товару.</w:t>
      </w:r>
    </w:p>
    <w:p w:rsidR="00043D77" w:rsidRPr="0082723C" w:rsidRDefault="00043D77" w:rsidP="0082723C">
      <w:pPr>
        <w:tabs>
          <w:tab w:val="left" w:pos="3600"/>
        </w:tabs>
        <w:jc w:val="center"/>
        <w:rPr>
          <w:rFonts w:ascii="Times New Roman" w:hAnsi="Times New Roman"/>
          <w:b/>
          <w:bCs/>
          <w:sz w:val="24"/>
          <w:szCs w:val="24"/>
        </w:rPr>
      </w:pPr>
      <w:r w:rsidRPr="0082723C">
        <w:rPr>
          <w:rFonts w:ascii="Times New Roman" w:hAnsi="Times New Roman"/>
          <w:b/>
          <w:bCs/>
          <w:sz w:val="24"/>
          <w:szCs w:val="24"/>
        </w:rPr>
        <w:t>VІІІ. ОБСТАВИНИ НЕПЕРЕБОРНОЇ СИЛИ</w:t>
      </w:r>
    </w:p>
    <w:p w:rsidR="00043D77" w:rsidRPr="0082723C" w:rsidRDefault="00043D77" w:rsidP="0082723C">
      <w:pPr>
        <w:tabs>
          <w:tab w:val="left" w:pos="284"/>
          <w:tab w:val="left" w:pos="426"/>
        </w:tabs>
        <w:ind w:firstLine="709"/>
        <w:jc w:val="both"/>
        <w:rPr>
          <w:rFonts w:ascii="Times New Roman" w:hAnsi="Times New Roman"/>
          <w:sz w:val="24"/>
          <w:szCs w:val="24"/>
        </w:rPr>
      </w:pPr>
      <w:r w:rsidRPr="0082723C">
        <w:rPr>
          <w:rFonts w:ascii="Times New Roman" w:hAnsi="Times New Roman"/>
          <w:sz w:val="24"/>
          <w:szCs w:val="24"/>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043D77" w:rsidRPr="0082723C" w:rsidRDefault="00043D77" w:rsidP="00F1495A">
      <w:pPr>
        <w:ind w:firstLine="709"/>
        <w:jc w:val="both"/>
        <w:rPr>
          <w:rFonts w:ascii="Times New Roman" w:hAnsi="Times New Roman"/>
          <w:b/>
          <w:bCs/>
          <w:sz w:val="24"/>
          <w:szCs w:val="24"/>
        </w:rPr>
      </w:pPr>
      <w:r w:rsidRPr="0082723C">
        <w:rPr>
          <w:rFonts w:ascii="Times New Roman" w:hAnsi="Times New Roman"/>
          <w:sz w:val="24"/>
          <w:szCs w:val="24"/>
        </w:rPr>
        <w:t xml:space="preserve">8.4. Виникнення зазначених обставин не є підставою для відмови Учасника від остаточного виконання даного Договору. </w:t>
      </w:r>
    </w:p>
    <w:p w:rsidR="00043D77" w:rsidRPr="0082723C" w:rsidRDefault="00043D77" w:rsidP="0082723C">
      <w:pPr>
        <w:widowControl w:val="0"/>
        <w:shd w:val="clear" w:color="auto" w:fill="FFFFFF"/>
        <w:autoSpaceDE w:val="0"/>
        <w:autoSpaceDN w:val="0"/>
        <w:adjustRightInd w:val="0"/>
        <w:ind w:right="1"/>
        <w:jc w:val="center"/>
        <w:rPr>
          <w:rFonts w:ascii="Times New Roman" w:hAnsi="Times New Roman"/>
          <w:b/>
          <w:bCs/>
          <w:sz w:val="24"/>
          <w:szCs w:val="24"/>
        </w:rPr>
      </w:pPr>
      <w:r w:rsidRPr="0082723C">
        <w:rPr>
          <w:rFonts w:ascii="Times New Roman" w:hAnsi="Times New Roman"/>
          <w:b/>
          <w:bCs/>
          <w:sz w:val="24"/>
          <w:szCs w:val="24"/>
        </w:rPr>
        <w:t>IX. ПОРЯДОК ВИРІШЕННЯ СПОРІВ</w:t>
      </w:r>
    </w:p>
    <w:p w:rsidR="00043D77" w:rsidRPr="0082723C" w:rsidRDefault="00043D77" w:rsidP="0082723C">
      <w:pPr>
        <w:widowControl w:val="0"/>
        <w:shd w:val="clear" w:color="auto" w:fill="FFFFFF"/>
        <w:autoSpaceDE w:val="0"/>
        <w:autoSpaceDN w:val="0"/>
        <w:adjustRightInd w:val="0"/>
        <w:ind w:firstLine="709"/>
        <w:rPr>
          <w:rFonts w:ascii="Times New Roman" w:hAnsi="Times New Roman"/>
          <w:sz w:val="24"/>
          <w:szCs w:val="24"/>
        </w:rPr>
      </w:pPr>
      <w:r w:rsidRPr="0082723C">
        <w:rPr>
          <w:rFonts w:ascii="Times New Roman" w:hAnsi="Times New Roman"/>
          <w:sz w:val="24"/>
          <w:szCs w:val="24"/>
        </w:rPr>
        <w:t>9.1. Усі спори або розбіжності, що виникають між сторонами за цим Договором або у зв’язку з ним, вирішуються шляхом переговорів між сторонами.</w:t>
      </w:r>
    </w:p>
    <w:p w:rsidR="00043D77" w:rsidRPr="0082723C" w:rsidRDefault="00043D77" w:rsidP="00F1495A">
      <w:pPr>
        <w:widowControl w:val="0"/>
        <w:shd w:val="clear" w:color="auto" w:fill="FFFFFF"/>
        <w:autoSpaceDE w:val="0"/>
        <w:autoSpaceDN w:val="0"/>
        <w:adjustRightInd w:val="0"/>
        <w:ind w:firstLine="709"/>
        <w:jc w:val="both"/>
        <w:rPr>
          <w:rFonts w:ascii="Times New Roman" w:hAnsi="Times New Roman"/>
          <w:b/>
          <w:bCs/>
          <w:sz w:val="24"/>
          <w:szCs w:val="24"/>
        </w:rPr>
      </w:pPr>
      <w:r w:rsidRPr="0082723C">
        <w:rPr>
          <w:rFonts w:ascii="Times New Roman" w:hAnsi="Times New Roman"/>
          <w:sz w:val="24"/>
          <w:szCs w:val="24"/>
        </w:rPr>
        <w:t xml:space="preserve">9.2. </w:t>
      </w:r>
      <w:r w:rsidRPr="0082723C">
        <w:rPr>
          <w:rFonts w:ascii="Times New Roman" w:hAnsi="Times New Roman"/>
          <w:noProof/>
          <w:sz w:val="24"/>
          <w:szCs w:val="24"/>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043D77" w:rsidRPr="0082723C" w:rsidRDefault="00043D77" w:rsidP="0082723C">
      <w:pPr>
        <w:widowControl w:val="0"/>
        <w:shd w:val="clear" w:color="auto" w:fill="FFFFFF"/>
        <w:autoSpaceDE w:val="0"/>
        <w:autoSpaceDN w:val="0"/>
        <w:adjustRightInd w:val="0"/>
        <w:ind w:firstLine="284"/>
        <w:jc w:val="center"/>
        <w:rPr>
          <w:rFonts w:ascii="Times New Roman" w:hAnsi="Times New Roman"/>
          <w:b/>
          <w:bCs/>
          <w:sz w:val="24"/>
          <w:szCs w:val="24"/>
        </w:rPr>
      </w:pPr>
      <w:r w:rsidRPr="0082723C">
        <w:rPr>
          <w:rFonts w:ascii="Times New Roman" w:hAnsi="Times New Roman"/>
          <w:b/>
          <w:bCs/>
          <w:sz w:val="24"/>
          <w:szCs w:val="24"/>
        </w:rPr>
        <w:t>X. СТРОК ДІЇ ДОГОВОРУ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10.1. Цей Договір набуває чинності з моменту підписання і діє до 31.12.2024 року, але в будь-якому випадку до повного виконання фінансових зобов’язань.</w:t>
      </w:r>
    </w:p>
    <w:p w:rsidR="00043D77" w:rsidRPr="0082723C" w:rsidRDefault="00043D77" w:rsidP="0082723C">
      <w:pPr>
        <w:widowControl w:val="0"/>
        <w:shd w:val="clear" w:color="auto" w:fill="FFFFFF"/>
        <w:autoSpaceDE w:val="0"/>
        <w:autoSpaceDN w:val="0"/>
        <w:adjustRightInd w:val="0"/>
        <w:ind w:firstLine="709"/>
        <w:jc w:val="both"/>
        <w:rPr>
          <w:rFonts w:ascii="Times New Roman" w:hAnsi="Times New Roman"/>
          <w:sz w:val="24"/>
          <w:szCs w:val="24"/>
        </w:rPr>
      </w:pPr>
      <w:r w:rsidRPr="0082723C">
        <w:rPr>
          <w:rFonts w:ascii="Times New Roman" w:hAnsi="Times New Roman"/>
          <w:sz w:val="24"/>
          <w:szCs w:val="24"/>
        </w:rPr>
        <w:t>10.2. Дія Договору може продовжуватися на строк, достатній для проведення процедури закупівлі на початку 2025 року, в обсязі, що не перевищує 20 відсотків суми, визначеної в Договорі, якщо видатки на цю мету затверджено в установленому порядку.</w:t>
      </w:r>
    </w:p>
    <w:p w:rsidR="00043D77" w:rsidRPr="0082723C" w:rsidRDefault="00043D77" w:rsidP="0082723C">
      <w:pPr>
        <w:widowControl w:val="0"/>
        <w:shd w:val="clear" w:color="auto" w:fill="FFFFFF"/>
        <w:autoSpaceDE w:val="0"/>
        <w:autoSpaceDN w:val="0"/>
        <w:adjustRightInd w:val="0"/>
        <w:jc w:val="center"/>
        <w:rPr>
          <w:rFonts w:ascii="Times New Roman" w:hAnsi="Times New Roman"/>
          <w:b/>
          <w:bCs/>
          <w:sz w:val="24"/>
          <w:szCs w:val="24"/>
        </w:rPr>
      </w:pPr>
      <w:r w:rsidRPr="0082723C">
        <w:rPr>
          <w:rFonts w:ascii="Times New Roman" w:hAnsi="Times New Roman"/>
          <w:b/>
          <w:bCs/>
          <w:sz w:val="24"/>
          <w:szCs w:val="24"/>
        </w:rPr>
        <w:t>XI. ІНШІ УМОВИ</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передбаченні ст. 41 Закону України «Про публічні закупівлі» з урахуванням пункту 19 Особливостей:</w:t>
      </w:r>
    </w:p>
    <w:p w:rsidR="00043D77" w:rsidRPr="0082723C" w:rsidRDefault="00043D77" w:rsidP="0082723C">
      <w:pPr>
        <w:pStyle w:val="rvps2"/>
        <w:shd w:val="clear" w:color="auto" w:fill="FFFFFF"/>
        <w:spacing w:before="0" w:beforeAutospacing="0" w:after="150" w:afterAutospacing="0"/>
        <w:ind w:firstLine="450"/>
        <w:jc w:val="both"/>
      </w:pPr>
      <w:r w:rsidRPr="0082723C">
        <w:t>1) зменшення обсягів закупівлі, зокрема з урахуванням фактичного обсягу видатків замовника;</w:t>
      </w:r>
    </w:p>
    <w:p w:rsidR="00043D77" w:rsidRPr="0082723C" w:rsidRDefault="00043D77" w:rsidP="0082723C">
      <w:pPr>
        <w:pStyle w:val="rvps2"/>
        <w:shd w:val="clear" w:color="auto" w:fill="FFFFFF"/>
        <w:spacing w:before="0" w:beforeAutospacing="0" w:after="150" w:afterAutospacing="0"/>
        <w:ind w:firstLine="450"/>
        <w:jc w:val="both"/>
      </w:pPr>
      <w:bookmarkStart w:id="2" w:name="n75"/>
      <w:bookmarkEnd w:id="2"/>
      <w:r w:rsidRPr="0082723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3D77" w:rsidRPr="0082723C" w:rsidRDefault="00043D77" w:rsidP="0082723C">
      <w:pPr>
        <w:pStyle w:val="rvps2"/>
        <w:shd w:val="clear" w:color="auto" w:fill="FFFFFF"/>
        <w:spacing w:before="0" w:beforeAutospacing="0" w:after="150" w:afterAutospacing="0"/>
        <w:ind w:firstLine="450"/>
        <w:jc w:val="both"/>
      </w:pPr>
      <w:bookmarkStart w:id="3" w:name="n76"/>
      <w:bookmarkEnd w:id="3"/>
      <w:r w:rsidRPr="0082723C">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43D77" w:rsidRPr="0082723C" w:rsidRDefault="00043D77" w:rsidP="0082723C">
      <w:pPr>
        <w:pStyle w:val="rvps2"/>
        <w:shd w:val="clear" w:color="auto" w:fill="FFFFFF"/>
        <w:spacing w:before="0" w:beforeAutospacing="0" w:after="150" w:afterAutospacing="0"/>
        <w:ind w:firstLine="450"/>
        <w:jc w:val="both"/>
      </w:pPr>
      <w:bookmarkStart w:id="4" w:name="n77"/>
      <w:bookmarkEnd w:id="4"/>
      <w:r w:rsidRPr="0082723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3D77" w:rsidRPr="0082723C" w:rsidRDefault="00043D77" w:rsidP="0082723C">
      <w:pPr>
        <w:pStyle w:val="rvps2"/>
        <w:shd w:val="clear" w:color="auto" w:fill="FFFFFF"/>
        <w:spacing w:before="0" w:beforeAutospacing="0" w:after="150" w:afterAutospacing="0"/>
        <w:ind w:firstLine="450"/>
        <w:jc w:val="both"/>
      </w:pPr>
      <w:bookmarkStart w:id="5" w:name="n78"/>
      <w:bookmarkEnd w:id="5"/>
      <w:r w:rsidRPr="0082723C">
        <w:t>5) погодження зміни ціни в договорі про закупівлю в бік зменшення (без зміни кількості (обсягу) та якості товарів, робіт і послуг);</w:t>
      </w:r>
    </w:p>
    <w:p w:rsidR="00043D77" w:rsidRPr="0082723C" w:rsidRDefault="00043D77" w:rsidP="0082723C">
      <w:pPr>
        <w:pStyle w:val="rvps2"/>
        <w:shd w:val="clear" w:color="auto" w:fill="FFFFFF"/>
        <w:spacing w:before="0" w:beforeAutospacing="0" w:after="150" w:afterAutospacing="0"/>
        <w:ind w:firstLine="450"/>
        <w:jc w:val="both"/>
      </w:pPr>
      <w:bookmarkStart w:id="6" w:name="n79"/>
      <w:bookmarkEnd w:id="6"/>
      <w:r w:rsidRPr="0082723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3D77" w:rsidRPr="0082723C" w:rsidRDefault="00043D77" w:rsidP="0082723C">
      <w:pPr>
        <w:pStyle w:val="rvps2"/>
        <w:shd w:val="clear" w:color="auto" w:fill="FFFFFF"/>
        <w:spacing w:before="0" w:beforeAutospacing="0" w:after="150" w:afterAutospacing="0"/>
        <w:ind w:firstLine="450"/>
        <w:jc w:val="both"/>
      </w:pPr>
      <w:bookmarkStart w:id="7" w:name="n80"/>
      <w:bookmarkEnd w:id="7"/>
      <w:r w:rsidRPr="0082723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3D77" w:rsidRPr="0082723C" w:rsidRDefault="00043D77" w:rsidP="0082723C">
      <w:pPr>
        <w:pStyle w:val="rvps2"/>
        <w:shd w:val="clear" w:color="auto" w:fill="FFFFFF"/>
        <w:spacing w:before="0" w:beforeAutospacing="0" w:after="150" w:afterAutospacing="0"/>
        <w:ind w:firstLine="450"/>
        <w:jc w:val="both"/>
      </w:pPr>
      <w:bookmarkStart w:id="8" w:name="n81"/>
      <w:bookmarkEnd w:id="8"/>
      <w:r w:rsidRPr="0082723C">
        <w:t>8) зміни умов у зв’язку із застосуванням положень </w:t>
      </w:r>
      <w:r w:rsidRPr="009D40F7">
        <w:rPr>
          <w:rStyle w:val="a3"/>
        </w:rPr>
        <w:t>частини шостої</w:t>
      </w:r>
      <w:r w:rsidRPr="0082723C">
        <w:t xml:space="preserve"> статті 41 Закону.</w:t>
      </w:r>
    </w:p>
    <w:p w:rsidR="00043D77" w:rsidRPr="0082723C" w:rsidRDefault="00043D77" w:rsidP="0082723C">
      <w:pPr>
        <w:pStyle w:val="rvps2"/>
        <w:shd w:val="clear" w:color="auto" w:fill="FFFFFF"/>
        <w:spacing w:before="0" w:beforeAutospacing="0" w:after="150" w:afterAutospacing="0"/>
        <w:ind w:firstLine="450"/>
        <w:jc w:val="both"/>
      </w:pPr>
      <w:bookmarkStart w:id="9" w:name="n82"/>
      <w:bookmarkEnd w:id="9"/>
      <w:r w:rsidRPr="0082723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9D40F7">
        <w:rPr>
          <w:rStyle w:val="a3"/>
        </w:rPr>
        <w:t>Закону</w:t>
      </w:r>
      <w:r w:rsidRPr="0082723C">
        <w:t> з урахуванням цих особливостей.</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11.2.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11</w:t>
      </w:r>
      <w:r w:rsidRPr="0082723C">
        <w:rPr>
          <w:rFonts w:ascii="Times New Roman" w:hAnsi="Times New Roman"/>
          <w:noProof/>
          <w:snapToGrid w:val="0"/>
          <w:sz w:val="24"/>
          <w:szCs w:val="24"/>
        </w:rPr>
        <w:t xml:space="preserve">.3. </w:t>
      </w:r>
      <w:r w:rsidRPr="0082723C">
        <w:rPr>
          <w:rFonts w:ascii="Times New Roman" w:hAnsi="Times New Roman"/>
          <w:sz w:val="24"/>
          <w:szCs w:val="24"/>
        </w:rPr>
        <w:t>Даний Договір складений в двох оригінальних екземплярах по одному для кожної із Сторін.</w:t>
      </w:r>
    </w:p>
    <w:p w:rsidR="00043D77" w:rsidRPr="0082723C" w:rsidRDefault="00043D77" w:rsidP="0082723C">
      <w:pPr>
        <w:keepNext/>
        <w:jc w:val="center"/>
        <w:outlineLvl w:val="2"/>
        <w:rPr>
          <w:rFonts w:ascii="Times New Roman" w:hAnsi="Times New Roman"/>
          <w:b/>
          <w:bCs/>
          <w:sz w:val="24"/>
          <w:szCs w:val="24"/>
        </w:rPr>
      </w:pPr>
      <w:r w:rsidRPr="0082723C">
        <w:rPr>
          <w:rFonts w:ascii="Times New Roman" w:hAnsi="Times New Roman"/>
          <w:b/>
          <w:bCs/>
          <w:sz w:val="24"/>
          <w:szCs w:val="24"/>
        </w:rPr>
        <w:t>XII. ДОДАТКИ ДО ДОГОВОРУ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12.1. Невід'ємна частина цього Договору:</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 Додаток №1 «Специфікація»;</w:t>
      </w:r>
    </w:p>
    <w:p w:rsidR="00043D77" w:rsidRPr="0082723C" w:rsidRDefault="00043D77" w:rsidP="0082723C">
      <w:pPr>
        <w:ind w:firstLine="709"/>
        <w:jc w:val="both"/>
        <w:rPr>
          <w:rFonts w:ascii="Times New Roman" w:hAnsi="Times New Roman"/>
          <w:sz w:val="24"/>
          <w:szCs w:val="24"/>
        </w:rPr>
      </w:pPr>
      <w:r w:rsidRPr="0082723C">
        <w:rPr>
          <w:rFonts w:ascii="Times New Roman" w:hAnsi="Times New Roman"/>
          <w:sz w:val="24"/>
          <w:szCs w:val="24"/>
        </w:rPr>
        <w:t>- Додаток №2 «Дислокація місця поставки».</w:t>
      </w:r>
    </w:p>
    <w:p w:rsidR="00043D77" w:rsidRPr="0082723C" w:rsidRDefault="00043D77" w:rsidP="0082723C">
      <w:pPr>
        <w:ind w:firstLine="709"/>
        <w:jc w:val="both"/>
        <w:rPr>
          <w:rFonts w:ascii="Times New Roman" w:hAnsi="Times New Roman"/>
          <w:b/>
          <w:bCs/>
          <w:sz w:val="24"/>
          <w:szCs w:val="24"/>
        </w:rPr>
      </w:pPr>
      <w:r w:rsidRPr="0082723C">
        <w:rPr>
          <w:rFonts w:ascii="Times New Roman" w:hAnsi="Times New Roman"/>
          <w:b/>
          <w:bCs/>
          <w:sz w:val="24"/>
          <w:szCs w:val="24"/>
        </w:rPr>
        <w:t>ХІІІ. МІСЦЕЗНАХОДЖЕННЯ ТА БАНКІВСЬКІ РЕКВІЗИТИ СТОРІН</w:t>
      </w:r>
    </w:p>
    <w:p w:rsidR="00043D77" w:rsidRPr="0082723C" w:rsidRDefault="00043D77" w:rsidP="0082723C">
      <w:pPr>
        <w:rPr>
          <w:rFonts w:ascii="Times New Roman" w:hAnsi="Times New Roman"/>
          <w:b/>
          <w:bCs/>
          <w:sz w:val="24"/>
          <w:szCs w:val="24"/>
        </w:rPr>
      </w:pPr>
      <w:r w:rsidRPr="0082723C">
        <w:rPr>
          <w:rFonts w:ascii="Times New Roman" w:hAnsi="Times New Roman"/>
          <w:b/>
          <w:bCs/>
          <w:sz w:val="24"/>
          <w:szCs w:val="24"/>
        </w:rPr>
        <w:t>Замовник:                                                                              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680"/>
      </w:tblGrid>
      <w:tr w:rsidR="00043D77" w:rsidRPr="0082723C" w:rsidTr="00DA6F61">
        <w:trPr>
          <w:trHeight w:val="250"/>
        </w:trPr>
        <w:tc>
          <w:tcPr>
            <w:tcW w:w="4968" w:type="dxa"/>
          </w:tcPr>
          <w:p w:rsidR="00043D77" w:rsidRPr="0082723C" w:rsidRDefault="00043D77" w:rsidP="00DA6F61">
            <w:pPr>
              <w:jc w:val="center"/>
              <w:rPr>
                <w:rFonts w:ascii="Times New Roman" w:hAnsi="Times New Roman"/>
                <w:sz w:val="24"/>
                <w:szCs w:val="24"/>
              </w:rPr>
            </w:pPr>
            <w:r w:rsidRPr="0082723C">
              <w:rPr>
                <w:rFonts w:ascii="Times New Roman" w:hAnsi="Times New Roman"/>
                <w:b/>
                <w:sz w:val="24"/>
                <w:szCs w:val="24"/>
              </w:rPr>
              <w:t>Відділ освіти, молоді і спорту виконавчого комітету Перемишлянської міської ради</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u w:val="single"/>
              </w:rPr>
              <w:t>Юридична та фактична адреса:</w:t>
            </w:r>
            <w:r w:rsidRPr="0082723C">
              <w:rPr>
                <w:rFonts w:ascii="Times New Roman" w:hAnsi="Times New Roman"/>
                <w:sz w:val="24"/>
                <w:szCs w:val="24"/>
              </w:rPr>
              <w:t xml:space="preserve"> 81200, Львівська область, Львівський район, м. Перемишляни, вул.. Привокзальна, 4</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ЄДРПОУ: 43909811</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4B3E8C" w:rsidRDefault="00043D77" w:rsidP="00DA6F61">
            <w:pPr>
              <w:rPr>
                <w:rFonts w:ascii="Times New Roman" w:hAnsi="Times New Roman"/>
                <w:sz w:val="24"/>
                <w:szCs w:val="24"/>
                <w:lang w:val="uk-UA"/>
              </w:rPr>
            </w:pPr>
            <w:r w:rsidRPr="00AA45D3">
              <w:rPr>
                <w:rFonts w:ascii="Times New Roman" w:hAnsi="Times New Roman"/>
                <w:sz w:val="24"/>
                <w:szCs w:val="24"/>
              </w:rPr>
              <w:t xml:space="preserve">МФО: </w:t>
            </w:r>
            <w:r>
              <w:rPr>
                <w:rFonts w:ascii="Times New Roman" w:hAnsi="Times New Roman"/>
                <w:sz w:val="24"/>
                <w:szCs w:val="24"/>
                <w:lang w:val="uk-UA"/>
              </w:rPr>
              <w:t>820172</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4B3E8C" w:rsidRDefault="00043D77" w:rsidP="00DA6F61">
            <w:pPr>
              <w:rPr>
                <w:rFonts w:ascii="Times New Roman" w:hAnsi="Times New Roman"/>
                <w:sz w:val="24"/>
                <w:szCs w:val="24"/>
                <w:lang w:val="uk-UA"/>
              </w:rPr>
            </w:pPr>
            <w:r w:rsidRPr="00AA45D3">
              <w:rPr>
                <w:rFonts w:ascii="Times New Roman" w:hAnsi="Times New Roman"/>
                <w:sz w:val="24"/>
                <w:szCs w:val="24"/>
                <w:lang w:val="en-US"/>
              </w:rPr>
              <w:t>UA</w:t>
            </w:r>
            <w:r>
              <w:rPr>
                <w:rFonts w:ascii="Times New Roman" w:hAnsi="Times New Roman"/>
                <w:sz w:val="24"/>
                <w:szCs w:val="24"/>
                <w:lang w:val="uk-UA"/>
              </w:rPr>
              <w:t>628201720344260001000158262</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4B3E8C" w:rsidRDefault="00043D77" w:rsidP="00DA6F61">
            <w:pPr>
              <w:rPr>
                <w:rFonts w:ascii="Times New Roman" w:hAnsi="Times New Roman"/>
                <w:sz w:val="24"/>
                <w:szCs w:val="24"/>
                <w:lang w:val="uk-UA"/>
              </w:rPr>
            </w:pPr>
            <w:r w:rsidRPr="00AA45D3">
              <w:rPr>
                <w:rFonts w:ascii="Times New Roman" w:hAnsi="Times New Roman"/>
                <w:sz w:val="24"/>
                <w:szCs w:val="24"/>
                <w:lang w:val="en-US"/>
              </w:rPr>
              <w:t>UA</w:t>
            </w:r>
            <w:r>
              <w:rPr>
                <w:rFonts w:ascii="Times New Roman" w:hAnsi="Times New Roman"/>
                <w:sz w:val="24"/>
                <w:szCs w:val="24"/>
                <w:lang w:val="uk-UA"/>
              </w:rPr>
              <w:t>788201720344251001200158262</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lastRenderedPageBreak/>
              <w:t>В ДКС України м. Київ</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250"/>
        </w:trPr>
        <w:tc>
          <w:tcPr>
            <w:tcW w:w="4968" w:type="dxa"/>
          </w:tcPr>
          <w:p w:rsidR="00043D77" w:rsidRPr="0082723C" w:rsidRDefault="00043D77" w:rsidP="00DA6F61">
            <w:pPr>
              <w:rPr>
                <w:rFonts w:ascii="Times New Roman" w:hAnsi="Times New Roman"/>
                <w:sz w:val="24"/>
                <w:szCs w:val="24"/>
                <w:lang w:val="pt-BR"/>
              </w:rPr>
            </w:pPr>
            <w:r w:rsidRPr="0082723C">
              <w:rPr>
                <w:rFonts w:ascii="Times New Roman" w:hAnsi="Times New Roman"/>
                <w:sz w:val="24"/>
                <w:szCs w:val="24"/>
                <w:lang w:val="pt-BR"/>
              </w:rPr>
              <w:t xml:space="preserve">E-mail: </w:t>
            </w:r>
            <w:r w:rsidRPr="0082723C">
              <w:rPr>
                <w:rFonts w:ascii="Times New Roman" w:hAnsi="Times New Roman"/>
                <w:sz w:val="24"/>
                <w:szCs w:val="24"/>
                <w:u w:val="single"/>
              </w:rPr>
              <w:t>р</w:t>
            </w:r>
            <w:r w:rsidRPr="0082723C">
              <w:rPr>
                <w:rFonts w:ascii="Times New Roman" w:hAnsi="Times New Roman"/>
                <w:sz w:val="24"/>
                <w:szCs w:val="24"/>
                <w:u w:val="single"/>
                <w:lang w:val="pt-BR"/>
              </w:rPr>
              <w:t>eremyshlyany@ukr.net</w:t>
            </w:r>
          </w:p>
        </w:tc>
        <w:tc>
          <w:tcPr>
            <w:tcW w:w="4680"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_________________________________</w:t>
            </w:r>
          </w:p>
        </w:tc>
      </w:tr>
      <w:tr w:rsidR="00043D77" w:rsidRPr="0082723C" w:rsidTr="00DA6F61">
        <w:trPr>
          <w:trHeight w:val="1002"/>
        </w:trPr>
        <w:tc>
          <w:tcPr>
            <w:tcW w:w="4968"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Начальник відділу освіти, молоді і спорту</w:t>
            </w:r>
          </w:p>
          <w:p w:rsidR="00043D77" w:rsidRPr="0082723C" w:rsidRDefault="00043D77" w:rsidP="00DA6F61">
            <w:pPr>
              <w:jc w:val="right"/>
              <w:rPr>
                <w:rFonts w:ascii="Times New Roman" w:hAnsi="Times New Roman"/>
                <w:sz w:val="24"/>
                <w:szCs w:val="24"/>
              </w:rPr>
            </w:pPr>
            <w:r w:rsidRPr="0082723C">
              <w:rPr>
                <w:rFonts w:ascii="Times New Roman" w:hAnsi="Times New Roman"/>
                <w:sz w:val="24"/>
                <w:szCs w:val="24"/>
              </w:rPr>
              <w:t>______________ Мар</w:t>
            </w:r>
            <w:r w:rsidRPr="0082723C">
              <w:rPr>
                <w:rFonts w:ascii="Times New Roman" w:hAnsi="Times New Roman" w:cs="Calibri"/>
                <w:sz w:val="24"/>
                <w:szCs w:val="24"/>
              </w:rPr>
              <w:t>'</w:t>
            </w:r>
            <w:r w:rsidRPr="0082723C">
              <w:rPr>
                <w:rFonts w:ascii="Times New Roman" w:hAnsi="Times New Roman"/>
                <w:sz w:val="24"/>
                <w:szCs w:val="24"/>
              </w:rPr>
              <w:t>яна ХОМІЦЬКА</w:t>
            </w: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М.П.</w:t>
            </w:r>
          </w:p>
        </w:tc>
        <w:tc>
          <w:tcPr>
            <w:tcW w:w="4680" w:type="dxa"/>
          </w:tcPr>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М.П.</w:t>
            </w:r>
          </w:p>
        </w:tc>
      </w:tr>
    </w:tbl>
    <w:p w:rsidR="00043D77" w:rsidRPr="0082723C" w:rsidRDefault="00043D77" w:rsidP="0082723C">
      <w:pPr>
        <w:jc w:val="center"/>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rPr>
          <w:rFonts w:ascii="Times New Roman" w:hAnsi="Times New Roman"/>
          <w:b/>
          <w:sz w:val="24"/>
          <w:szCs w:val="24"/>
        </w:rPr>
      </w:pPr>
    </w:p>
    <w:p w:rsidR="00043D77" w:rsidRPr="0082723C" w:rsidRDefault="00043D77" w:rsidP="0082723C">
      <w:pPr>
        <w:rPr>
          <w:rFonts w:ascii="Times New Roman" w:hAnsi="Times New Roman"/>
          <w:b/>
          <w:sz w:val="24"/>
          <w:szCs w:val="24"/>
        </w:rPr>
      </w:pPr>
    </w:p>
    <w:p w:rsidR="00043D77" w:rsidRDefault="00043D77" w:rsidP="0082723C">
      <w:pPr>
        <w:rPr>
          <w:rFonts w:ascii="Times New Roman" w:hAnsi="Times New Roman"/>
          <w:b/>
          <w:sz w:val="24"/>
          <w:szCs w:val="24"/>
          <w:lang w:val="uk-UA"/>
        </w:rPr>
      </w:pPr>
    </w:p>
    <w:p w:rsidR="00043D77" w:rsidRDefault="00043D77" w:rsidP="0082723C">
      <w:pPr>
        <w:rPr>
          <w:rFonts w:ascii="Times New Roman" w:hAnsi="Times New Roman"/>
          <w:b/>
          <w:sz w:val="24"/>
          <w:szCs w:val="24"/>
          <w:lang w:val="uk-UA"/>
        </w:rPr>
      </w:pPr>
    </w:p>
    <w:p w:rsidR="00043D77" w:rsidRDefault="00043D77" w:rsidP="0082723C">
      <w:pPr>
        <w:rPr>
          <w:rFonts w:ascii="Times New Roman" w:hAnsi="Times New Roman"/>
          <w:b/>
          <w:sz w:val="24"/>
          <w:szCs w:val="24"/>
          <w:lang w:val="uk-UA"/>
        </w:rPr>
      </w:pPr>
    </w:p>
    <w:p w:rsidR="00043D77" w:rsidRDefault="00043D77" w:rsidP="0082723C">
      <w:pPr>
        <w:rPr>
          <w:rFonts w:ascii="Times New Roman" w:hAnsi="Times New Roman"/>
          <w:b/>
          <w:sz w:val="24"/>
          <w:szCs w:val="24"/>
          <w:lang w:val="uk-UA"/>
        </w:rPr>
      </w:pPr>
    </w:p>
    <w:p w:rsidR="00043D77" w:rsidRDefault="00043D77" w:rsidP="0082723C">
      <w:pPr>
        <w:rPr>
          <w:rFonts w:ascii="Times New Roman" w:hAnsi="Times New Roman"/>
          <w:b/>
          <w:sz w:val="24"/>
          <w:szCs w:val="24"/>
          <w:lang w:val="uk-UA"/>
        </w:rPr>
      </w:pPr>
    </w:p>
    <w:p w:rsidR="00043D77" w:rsidRDefault="00043D77" w:rsidP="0082723C">
      <w:pPr>
        <w:rPr>
          <w:rFonts w:ascii="Times New Roman" w:hAnsi="Times New Roman"/>
          <w:b/>
          <w:sz w:val="24"/>
          <w:szCs w:val="24"/>
          <w:lang w:val="uk-UA"/>
        </w:rPr>
      </w:pPr>
    </w:p>
    <w:p w:rsidR="00043D77" w:rsidRDefault="00043D77" w:rsidP="0082723C">
      <w:pPr>
        <w:rPr>
          <w:rFonts w:ascii="Times New Roman" w:hAnsi="Times New Roman"/>
          <w:b/>
          <w:sz w:val="24"/>
          <w:szCs w:val="24"/>
          <w:lang w:val="uk-UA"/>
        </w:rPr>
      </w:pPr>
    </w:p>
    <w:p w:rsidR="00043D77" w:rsidRPr="00135C80" w:rsidRDefault="00043D77" w:rsidP="0082723C">
      <w:pPr>
        <w:rPr>
          <w:rFonts w:ascii="Times New Roman" w:hAnsi="Times New Roman"/>
          <w:b/>
          <w:sz w:val="24"/>
          <w:szCs w:val="24"/>
          <w:lang w:val="uk-UA"/>
        </w:rPr>
      </w:pPr>
    </w:p>
    <w:p w:rsidR="00043D77" w:rsidRPr="0082723C" w:rsidRDefault="00043D77" w:rsidP="0082723C">
      <w:pPr>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r w:rsidRPr="0082723C">
        <w:rPr>
          <w:rFonts w:ascii="Times New Roman" w:hAnsi="Times New Roman"/>
          <w:b/>
          <w:sz w:val="24"/>
          <w:szCs w:val="24"/>
        </w:rPr>
        <w:lastRenderedPageBreak/>
        <w:t xml:space="preserve">Додаток 1 </w:t>
      </w:r>
    </w:p>
    <w:p w:rsidR="00043D77" w:rsidRPr="0082723C" w:rsidRDefault="00043D77" w:rsidP="0082723C">
      <w:pPr>
        <w:ind w:left="6372" w:firstLine="708"/>
        <w:jc w:val="center"/>
        <w:rPr>
          <w:rFonts w:ascii="Times New Roman" w:hAnsi="Times New Roman"/>
          <w:b/>
          <w:sz w:val="24"/>
          <w:szCs w:val="24"/>
        </w:rPr>
      </w:pPr>
      <w:r w:rsidRPr="0082723C">
        <w:rPr>
          <w:rFonts w:ascii="Times New Roman" w:hAnsi="Times New Roman"/>
          <w:b/>
          <w:sz w:val="24"/>
          <w:szCs w:val="24"/>
        </w:rPr>
        <w:t xml:space="preserve">       до договору №_____   </w:t>
      </w:r>
    </w:p>
    <w:p w:rsidR="00043D77" w:rsidRPr="0082723C" w:rsidRDefault="00043D77" w:rsidP="0082723C">
      <w:pPr>
        <w:ind w:left="7080" w:firstLine="708"/>
        <w:jc w:val="center"/>
        <w:rPr>
          <w:rFonts w:ascii="Times New Roman" w:hAnsi="Times New Roman"/>
          <w:b/>
          <w:sz w:val="24"/>
          <w:szCs w:val="24"/>
        </w:rPr>
      </w:pPr>
      <w:r w:rsidRPr="0082723C">
        <w:rPr>
          <w:rFonts w:ascii="Times New Roman" w:hAnsi="Times New Roman"/>
          <w:b/>
          <w:sz w:val="24"/>
          <w:szCs w:val="24"/>
        </w:rPr>
        <w:t>від __________________</w:t>
      </w:r>
    </w:p>
    <w:p w:rsidR="00043D77" w:rsidRPr="0082723C" w:rsidRDefault="00043D77" w:rsidP="0082723C">
      <w:pPr>
        <w:jc w:val="right"/>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p>
    <w:tbl>
      <w:tblPr>
        <w:tblW w:w="10159" w:type="dxa"/>
        <w:tblLayout w:type="fixed"/>
        <w:tblLook w:val="0000" w:firstRow="0" w:lastRow="0" w:firstColumn="0" w:lastColumn="0" w:noHBand="0" w:noVBand="0"/>
      </w:tblPr>
      <w:tblGrid>
        <w:gridCol w:w="10159"/>
      </w:tblGrid>
      <w:tr w:rsidR="00043D77" w:rsidRPr="0082723C" w:rsidTr="00DA6F61">
        <w:trPr>
          <w:trHeight w:val="2754"/>
        </w:trPr>
        <w:tc>
          <w:tcPr>
            <w:tcW w:w="10159" w:type="dxa"/>
            <w:tcBorders>
              <w:top w:val="nil"/>
              <w:left w:val="nil"/>
              <w:bottom w:val="nil"/>
              <w:right w:val="nil"/>
            </w:tcBorders>
          </w:tcPr>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043D77" w:rsidRPr="0082723C" w:rsidTr="00DA6F61">
              <w:trPr>
                <w:trHeight w:val="619"/>
              </w:trPr>
              <w:tc>
                <w:tcPr>
                  <w:tcW w:w="9843" w:type="dxa"/>
                  <w:tcBorders>
                    <w:top w:val="single" w:sz="4" w:space="0" w:color="auto"/>
                    <w:left w:val="single" w:sz="4" w:space="0" w:color="auto"/>
                    <w:bottom w:val="single" w:sz="4" w:space="0" w:color="auto"/>
                    <w:right w:val="single" w:sz="4" w:space="0" w:color="auto"/>
                  </w:tcBorders>
                </w:tcPr>
                <w:p w:rsidR="00043D77" w:rsidRPr="0082723C" w:rsidRDefault="00043D77" w:rsidP="00DA6F61">
                  <w:pPr>
                    <w:jc w:val="center"/>
                    <w:rPr>
                      <w:rFonts w:ascii="Times New Roman" w:hAnsi="Times New Roman"/>
                      <w:b/>
                      <w:sz w:val="24"/>
                      <w:szCs w:val="24"/>
                    </w:rPr>
                  </w:pPr>
                  <w:r w:rsidRPr="0082723C">
                    <w:rPr>
                      <w:rFonts w:ascii="Times New Roman" w:hAnsi="Times New Roman"/>
                      <w:b/>
                      <w:sz w:val="24"/>
                      <w:szCs w:val="24"/>
                    </w:rPr>
                    <w:t>СПЕЦИФІКАЦІЯ</w:t>
                  </w:r>
                </w:p>
                <w:p w:rsidR="00043D77" w:rsidRPr="0082723C" w:rsidRDefault="00043D77" w:rsidP="00DA6F61">
                  <w:pPr>
                    <w:spacing w:before="120"/>
                    <w:jc w:val="center"/>
                    <w:rPr>
                      <w:rFonts w:ascii="Times New Roman" w:hAnsi="Times New Roman"/>
                      <w:b/>
                      <w:sz w:val="24"/>
                      <w:szCs w:val="24"/>
                      <w:lang w:eastAsia="ru-RU"/>
                    </w:rPr>
                  </w:pPr>
                  <w:r w:rsidRPr="0082723C">
                    <w:rPr>
                      <w:rFonts w:ascii="Times New Roman" w:hAnsi="Times New Roman"/>
                      <w:b/>
                      <w:i/>
                      <w:sz w:val="24"/>
                      <w:szCs w:val="24"/>
                    </w:rPr>
                    <w:t>предмет Договору: Сирні продукти</w:t>
                  </w:r>
                </w:p>
                <w:p w:rsidR="00043D77" w:rsidRPr="0082723C" w:rsidRDefault="00043D77" w:rsidP="00DA6F61">
                  <w:pPr>
                    <w:spacing w:before="120"/>
                    <w:ind w:firstLine="709"/>
                    <w:jc w:val="center"/>
                    <w:rPr>
                      <w:rFonts w:ascii="Times New Roman" w:hAnsi="Times New Roman"/>
                      <w:b/>
                      <w:i/>
                      <w:sz w:val="24"/>
                      <w:szCs w:val="24"/>
                      <w:lang w:eastAsia="ru-RU"/>
                    </w:rPr>
                  </w:pPr>
                  <w:r w:rsidRPr="0082723C">
                    <w:rPr>
                      <w:rFonts w:ascii="Times New Roman" w:hAnsi="Times New Roman"/>
                      <w:b/>
                      <w:i/>
                      <w:color w:val="000000"/>
                      <w:sz w:val="24"/>
                      <w:szCs w:val="24"/>
                    </w:rPr>
                    <w:t>код ДК 021:2015:</w:t>
                  </w:r>
                  <w:r w:rsidRPr="0082723C">
                    <w:rPr>
                      <w:rFonts w:ascii="Times New Roman" w:hAnsi="Times New Roman"/>
                      <w:b/>
                      <w:i/>
                      <w:sz w:val="24"/>
                      <w:szCs w:val="24"/>
                    </w:rPr>
                    <w:t xml:space="preserve"> 15540000-5 - Сирні продукти</w:t>
                  </w:r>
                  <w:r w:rsidRPr="0082723C">
                    <w:rPr>
                      <w:rFonts w:ascii="Times New Roman" w:hAnsi="Times New Roman"/>
                      <w:b/>
                      <w:i/>
                      <w:color w:val="000000"/>
                      <w:sz w:val="24"/>
                      <w:szCs w:val="24"/>
                    </w:rPr>
                    <w:t>.</w:t>
                  </w:r>
                </w:p>
                <w:tbl>
                  <w:tblPr>
                    <w:tblW w:w="966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1938"/>
                    <w:gridCol w:w="1268"/>
                    <w:gridCol w:w="1138"/>
                    <w:gridCol w:w="1130"/>
                    <w:gridCol w:w="1164"/>
                    <w:gridCol w:w="1166"/>
                    <w:gridCol w:w="1437"/>
                  </w:tblGrid>
                  <w:tr w:rsidR="00043D77" w:rsidRPr="0082723C" w:rsidTr="00DA6F61">
                    <w:trPr>
                      <w:trHeight w:val="144"/>
                    </w:trPr>
                    <w:tc>
                      <w:tcPr>
                        <w:tcW w:w="419"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jc w:val="center"/>
                          <w:rPr>
                            <w:rFonts w:ascii="Times New Roman" w:hAnsi="Times New Roman"/>
                            <w:b/>
                            <w:bCs/>
                            <w:sz w:val="24"/>
                            <w:szCs w:val="24"/>
                          </w:rPr>
                        </w:pPr>
                        <w:r w:rsidRPr="0082723C">
                          <w:rPr>
                            <w:rFonts w:ascii="Times New Roman" w:hAnsi="Times New Roman"/>
                            <w:b/>
                            <w:bCs/>
                            <w:sz w:val="24"/>
                            <w:szCs w:val="24"/>
                          </w:rPr>
                          <w:t>№</w:t>
                        </w:r>
                      </w:p>
                    </w:tc>
                    <w:tc>
                      <w:tcPr>
                        <w:tcW w:w="193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jc w:val="center"/>
                          <w:rPr>
                            <w:rFonts w:ascii="Times New Roman" w:hAnsi="Times New Roman"/>
                            <w:b/>
                            <w:bCs/>
                            <w:sz w:val="24"/>
                            <w:szCs w:val="24"/>
                          </w:rPr>
                        </w:pPr>
                        <w:r w:rsidRPr="0082723C">
                          <w:rPr>
                            <w:rFonts w:ascii="Times New Roman" w:hAnsi="Times New Roman"/>
                            <w:b/>
                            <w:bCs/>
                            <w:sz w:val="24"/>
                            <w:szCs w:val="24"/>
                          </w:rPr>
                          <w:t>Найменування товару</w:t>
                        </w:r>
                      </w:p>
                    </w:tc>
                    <w:tc>
                      <w:tcPr>
                        <w:tcW w:w="126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ind w:left="-116" w:right="-108"/>
                          <w:jc w:val="center"/>
                          <w:rPr>
                            <w:rFonts w:ascii="Times New Roman" w:hAnsi="Times New Roman"/>
                            <w:b/>
                            <w:bCs/>
                            <w:sz w:val="24"/>
                            <w:szCs w:val="24"/>
                          </w:rPr>
                        </w:pPr>
                        <w:r w:rsidRPr="0082723C">
                          <w:rPr>
                            <w:rFonts w:ascii="Times New Roman" w:hAnsi="Times New Roman"/>
                            <w:b/>
                            <w:sz w:val="24"/>
                            <w:szCs w:val="24"/>
                          </w:rPr>
                          <w:t>Країна походження</w:t>
                        </w:r>
                      </w:p>
                    </w:tc>
                    <w:tc>
                      <w:tcPr>
                        <w:tcW w:w="113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ind w:left="-108" w:right="-104"/>
                          <w:jc w:val="center"/>
                          <w:rPr>
                            <w:rFonts w:ascii="Times New Roman" w:hAnsi="Times New Roman"/>
                            <w:b/>
                            <w:bCs/>
                            <w:sz w:val="24"/>
                            <w:szCs w:val="24"/>
                          </w:rPr>
                        </w:pPr>
                        <w:r w:rsidRPr="0082723C">
                          <w:rPr>
                            <w:rFonts w:ascii="Times New Roman" w:hAnsi="Times New Roman"/>
                            <w:b/>
                            <w:bCs/>
                            <w:sz w:val="24"/>
                            <w:szCs w:val="24"/>
                          </w:rPr>
                          <w:t>Одиниця виміру</w:t>
                        </w:r>
                      </w:p>
                    </w:tc>
                    <w:tc>
                      <w:tcPr>
                        <w:tcW w:w="1130"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ind w:left="-112" w:right="-117"/>
                          <w:jc w:val="center"/>
                          <w:rPr>
                            <w:rFonts w:ascii="Times New Roman" w:hAnsi="Times New Roman"/>
                            <w:b/>
                            <w:bCs/>
                            <w:sz w:val="24"/>
                            <w:szCs w:val="24"/>
                          </w:rPr>
                        </w:pPr>
                        <w:r w:rsidRPr="0082723C">
                          <w:rPr>
                            <w:rFonts w:ascii="Times New Roman" w:hAnsi="Times New Roman"/>
                            <w:b/>
                            <w:bCs/>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jc w:val="center"/>
                          <w:rPr>
                            <w:rFonts w:ascii="Times New Roman" w:hAnsi="Times New Roman"/>
                            <w:b/>
                            <w:bCs/>
                            <w:sz w:val="24"/>
                            <w:szCs w:val="24"/>
                          </w:rPr>
                        </w:pPr>
                        <w:r w:rsidRPr="0082723C">
                          <w:rPr>
                            <w:rFonts w:ascii="Times New Roman" w:hAnsi="Times New Roman"/>
                            <w:b/>
                            <w:bCs/>
                            <w:sz w:val="24"/>
                            <w:szCs w:val="24"/>
                          </w:rPr>
                          <w:t>Ціна за одиницю без ПДВ (грн.)</w:t>
                        </w:r>
                      </w:p>
                    </w:tc>
                    <w:tc>
                      <w:tcPr>
                        <w:tcW w:w="1166"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jc w:val="center"/>
                          <w:rPr>
                            <w:rFonts w:ascii="Times New Roman" w:hAnsi="Times New Roman"/>
                            <w:b/>
                            <w:bCs/>
                            <w:sz w:val="24"/>
                            <w:szCs w:val="24"/>
                          </w:rPr>
                        </w:pPr>
                        <w:r w:rsidRPr="0082723C">
                          <w:rPr>
                            <w:rFonts w:ascii="Times New Roman" w:hAnsi="Times New Roman"/>
                            <w:b/>
                            <w:bCs/>
                            <w:sz w:val="24"/>
                            <w:szCs w:val="24"/>
                          </w:rPr>
                          <w:t>Ціна за одиницю з ПДВ</w:t>
                        </w:r>
                      </w:p>
                      <w:p w:rsidR="00043D77" w:rsidRPr="0082723C" w:rsidRDefault="00043D77" w:rsidP="00DA6F61">
                        <w:pPr>
                          <w:widowControl w:val="0"/>
                          <w:spacing w:line="260" w:lineRule="exact"/>
                          <w:jc w:val="center"/>
                          <w:rPr>
                            <w:rFonts w:ascii="Times New Roman" w:hAnsi="Times New Roman"/>
                            <w:b/>
                            <w:bCs/>
                            <w:sz w:val="24"/>
                            <w:szCs w:val="24"/>
                          </w:rPr>
                        </w:pPr>
                        <w:r w:rsidRPr="0082723C">
                          <w:rPr>
                            <w:rFonts w:ascii="Times New Roman" w:hAnsi="Times New Roman"/>
                            <w:b/>
                            <w:bCs/>
                            <w:sz w:val="24"/>
                            <w:szCs w:val="24"/>
                          </w:rPr>
                          <w:t>(грн.)</w:t>
                        </w:r>
                      </w:p>
                    </w:tc>
                    <w:tc>
                      <w:tcPr>
                        <w:tcW w:w="1437"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ind w:left="-162" w:right="-176"/>
                          <w:jc w:val="center"/>
                          <w:rPr>
                            <w:rFonts w:ascii="Times New Roman" w:hAnsi="Times New Roman"/>
                            <w:b/>
                            <w:bCs/>
                            <w:sz w:val="24"/>
                            <w:szCs w:val="24"/>
                          </w:rPr>
                        </w:pPr>
                        <w:r w:rsidRPr="0082723C">
                          <w:rPr>
                            <w:rFonts w:ascii="Times New Roman" w:hAnsi="Times New Roman"/>
                            <w:b/>
                            <w:bCs/>
                            <w:sz w:val="24"/>
                            <w:szCs w:val="24"/>
                          </w:rPr>
                          <w:t>Сума, грн.</w:t>
                        </w:r>
                      </w:p>
                    </w:tc>
                  </w:tr>
                  <w:tr w:rsidR="00043D77" w:rsidRPr="0082723C" w:rsidTr="00DA6F61">
                    <w:trPr>
                      <w:trHeight w:val="159"/>
                    </w:trPr>
                    <w:tc>
                      <w:tcPr>
                        <w:tcW w:w="419"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sz w:val="24"/>
                            <w:szCs w:val="24"/>
                          </w:rPr>
                        </w:pPr>
                        <w:r w:rsidRPr="0082723C">
                          <w:rPr>
                            <w:rFonts w:ascii="Times New Roman" w:hAnsi="Times New Roman"/>
                            <w:b/>
                            <w:sz w:val="24"/>
                            <w:szCs w:val="24"/>
                          </w:rPr>
                          <w:t>1</w:t>
                        </w:r>
                      </w:p>
                    </w:tc>
                    <w:tc>
                      <w:tcPr>
                        <w:tcW w:w="193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Cs/>
                            <w:sz w:val="24"/>
                            <w:szCs w:val="24"/>
                          </w:rPr>
                        </w:pPr>
                        <w:r w:rsidRPr="0082723C">
                          <w:rPr>
                            <w:rFonts w:ascii="Times New Roman" w:hAnsi="Times New Roman"/>
                            <w:sz w:val="24"/>
                            <w:szCs w:val="24"/>
                          </w:rPr>
                          <w:t>Сир кисломолочний 9% жирності</w:t>
                        </w:r>
                      </w:p>
                    </w:tc>
                    <w:tc>
                      <w:tcPr>
                        <w:tcW w:w="126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043D77" w:rsidRPr="00135C80" w:rsidRDefault="00043D77" w:rsidP="00135C80">
                        <w:pPr>
                          <w:widowControl w:val="0"/>
                          <w:spacing w:line="260" w:lineRule="exact"/>
                          <w:jc w:val="center"/>
                          <w:rPr>
                            <w:rFonts w:ascii="Times New Roman" w:hAnsi="Times New Roman"/>
                            <w:bCs/>
                            <w:sz w:val="24"/>
                            <w:szCs w:val="24"/>
                            <w:lang w:val="uk-UA"/>
                          </w:rPr>
                        </w:pPr>
                        <w:r>
                          <w:rPr>
                            <w:rFonts w:ascii="Times New Roman" w:hAnsi="Times New Roman"/>
                            <w:bCs/>
                            <w:sz w:val="24"/>
                            <w:szCs w:val="24"/>
                            <w:lang w:val="uk-UA"/>
                          </w:rPr>
                          <w:t>кг</w:t>
                        </w:r>
                      </w:p>
                    </w:tc>
                    <w:tc>
                      <w:tcPr>
                        <w:tcW w:w="1130"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jc w:val="center"/>
                          <w:rPr>
                            <w:rFonts w:ascii="Times New Roman" w:hAnsi="Times New Roman"/>
                            <w:b/>
                            <w:bCs/>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r>
                  <w:tr w:rsidR="00043D77" w:rsidRPr="0082723C" w:rsidTr="00DA6F61">
                    <w:trPr>
                      <w:trHeight w:val="49"/>
                    </w:trPr>
                    <w:tc>
                      <w:tcPr>
                        <w:tcW w:w="419"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sz w:val="24"/>
                            <w:szCs w:val="24"/>
                          </w:rPr>
                        </w:pPr>
                        <w:r w:rsidRPr="0082723C">
                          <w:rPr>
                            <w:rFonts w:ascii="Times New Roman" w:hAnsi="Times New Roman"/>
                            <w:b/>
                            <w:sz w:val="24"/>
                            <w:szCs w:val="24"/>
                          </w:rPr>
                          <w:t>2</w:t>
                        </w:r>
                      </w:p>
                    </w:tc>
                    <w:tc>
                      <w:tcPr>
                        <w:tcW w:w="193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Cs/>
                            <w:sz w:val="24"/>
                            <w:szCs w:val="24"/>
                          </w:rPr>
                        </w:pPr>
                        <w:r w:rsidRPr="0082723C">
                          <w:rPr>
                            <w:rFonts w:ascii="Times New Roman" w:hAnsi="Times New Roman"/>
                            <w:sz w:val="24"/>
                            <w:szCs w:val="24"/>
                          </w:rPr>
                          <w:t>Сир твердий</w:t>
                        </w:r>
                      </w:p>
                    </w:tc>
                    <w:tc>
                      <w:tcPr>
                        <w:tcW w:w="1268"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043D77" w:rsidRPr="00135C80" w:rsidRDefault="00043D77" w:rsidP="00135C80">
                        <w:pPr>
                          <w:widowControl w:val="0"/>
                          <w:spacing w:line="260" w:lineRule="exact"/>
                          <w:jc w:val="center"/>
                          <w:rPr>
                            <w:rFonts w:ascii="Times New Roman" w:hAnsi="Times New Roman"/>
                            <w:bCs/>
                            <w:sz w:val="24"/>
                            <w:szCs w:val="24"/>
                            <w:lang w:val="uk-UA"/>
                          </w:rPr>
                        </w:pPr>
                        <w:r>
                          <w:rPr>
                            <w:rFonts w:ascii="Times New Roman" w:hAnsi="Times New Roman"/>
                            <w:bCs/>
                            <w:sz w:val="24"/>
                            <w:szCs w:val="24"/>
                            <w:lang w:val="uk-UA"/>
                          </w:rPr>
                          <w:t>кг</w:t>
                        </w:r>
                      </w:p>
                    </w:tc>
                    <w:tc>
                      <w:tcPr>
                        <w:tcW w:w="1130"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jc w:val="center"/>
                          <w:rPr>
                            <w:rFonts w:ascii="Times New Roman" w:hAnsi="Times New Roman"/>
                            <w:b/>
                            <w:bCs/>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r>
                  <w:tr w:rsidR="00043D77" w:rsidRPr="0082723C" w:rsidTr="00DA6F61">
                    <w:trPr>
                      <w:trHeight w:val="53"/>
                    </w:trPr>
                    <w:tc>
                      <w:tcPr>
                        <w:tcW w:w="8223" w:type="dxa"/>
                        <w:gridSpan w:val="7"/>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r w:rsidRPr="0082723C">
                          <w:rPr>
                            <w:rFonts w:ascii="Times New Roman" w:hAnsi="Times New Roman"/>
                            <w:b/>
                            <w:bCs/>
                            <w:sz w:val="24"/>
                            <w:szCs w:val="24"/>
                          </w:rPr>
                          <w:t>Сума без ПДВ</w:t>
                        </w:r>
                      </w:p>
                    </w:tc>
                    <w:tc>
                      <w:tcPr>
                        <w:tcW w:w="1437"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r>
                  <w:tr w:rsidR="00043D77" w:rsidRPr="0082723C" w:rsidTr="00DA6F61">
                    <w:trPr>
                      <w:trHeight w:val="72"/>
                    </w:trPr>
                    <w:tc>
                      <w:tcPr>
                        <w:tcW w:w="8223" w:type="dxa"/>
                        <w:gridSpan w:val="7"/>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r w:rsidRPr="0082723C">
                          <w:rPr>
                            <w:rFonts w:ascii="Times New Roman" w:hAnsi="Times New Roman"/>
                            <w:b/>
                            <w:bCs/>
                            <w:sz w:val="24"/>
                            <w:szCs w:val="24"/>
                          </w:rPr>
                          <w:t>ПДВ</w:t>
                        </w:r>
                      </w:p>
                    </w:tc>
                    <w:tc>
                      <w:tcPr>
                        <w:tcW w:w="1437"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bCs/>
                            <w:sz w:val="24"/>
                            <w:szCs w:val="24"/>
                          </w:rPr>
                        </w:pPr>
                      </w:p>
                    </w:tc>
                  </w:tr>
                  <w:tr w:rsidR="00043D77" w:rsidRPr="0082723C" w:rsidTr="00DA6F61">
                    <w:trPr>
                      <w:trHeight w:val="147"/>
                    </w:trPr>
                    <w:tc>
                      <w:tcPr>
                        <w:tcW w:w="8223" w:type="dxa"/>
                        <w:gridSpan w:val="7"/>
                        <w:tcBorders>
                          <w:top w:val="single" w:sz="4" w:space="0" w:color="auto"/>
                          <w:left w:val="single" w:sz="4" w:space="0" w:color="auto"/>
                          <w:bottom w:val="single" w:sz="4" w:space="0" w:color="auto"/>
                          <w:right w:val="single" w:sz="4" w:space="0" w:color="auto"/>
                        </w:tcBorders>
                        <w:noWrap/>
                        <w:vAlign w:val="center"/>
                      </w:tcPr>
                      <w:p w:rsidR="00043D77" w:rsidRPr="0082723C" w:rsidRDefault="00043D77" w:rsidP="00DA6F61">
                        <w:pPr>
                          <w:widowControl w:val="0"/>
                          <w:spacing w:line="260" w:lineRule="exact"/>
                          <w:rPr>
                            <w:rFonts w:ascii="Times New Roman" w:hAnsi="Times New Roman"/>
                            <w:b/>
                            <w:sz w:val="24"/>
                            <w:szCs w:val="24"/>
                          </w:rPr>
                        </w:pPr>
                        <w:r w:rsidRPr="0082723C">
                          <w:rPr>
                            <w:rFonts w:ascii="Times New Roman" w:hAnsi="Times New Roman"/>
                            <w:b/>
                            <w:sz w:val="24"/>
                            <w:szCs w:val="24"/>
                          </w:rPr>
                          <w:t>Всього з ПДВ</w:t>
                        </w:r>
                      </w:p>
                    </w:tc>
                    <w:tc>
                      <w:tcPr>
                        <w:tcW w:w="1437" w:type="dxa"/>
                        <w:tcBorders>
                          <w:top w:val="single" w:sz="4" w:space="0" w:color="auto"/>
                          <w:left w:val="single" w:sz="4" w:space="0" w:color="auto"/>
                          <w:bottom w:val="single" w:sz="4" w:space="0" w:color="auto"/>
                          <w:right w:val="single" w:sz="4" w:space="0" w:color="auto"/>
                        </w:tcBorders>
                        <w:vAlign w:val="center"/>
                      </w:tcPr>
                      <w:p w:rsidR="00043D77" w:rsidRPr="0082723C" w:rsidRDefault="00043D77" w:rsidP="00DA6F61">
                        <w:pPr>
                          <w:widowControl w:val="0"/>
                          <w:spacing w:line="260" w:lineRule="exact"/>
                          <w:rPr>
                            <w:rFonts w:ascii="Times New Roman" w:hAnsi="Times New Roman"/>
                            <w:b/>
                            <w:sz w:val="24"/>
                            <w:szCs w:val="24"/>
                          </w:rPr>
                        </w:pPr>
                      </w:p>
                    </w:tc>
                  </w:tr>
                </w:tbl>
                <w:p w:rsidR="00043D77" w:rsidRPr="0082723C" w:rsidRDefault="00043D77" w:rsidP="00DA6F61">
                  <w:pPr>
                    <w:widowControl w:val="0"/>
                    <w:spacing w:line="260" w:lineRule="exact"/>
                    <w:jc w:val="both"/>
                    <w:rPr>
                      <w:rFonts w:ascii="Times New Roman" w:hAnsi="Times New Roman"/>
                      <w:i/>
                      <w:sz w:val="24"/>
                      <w:szCs w:val="24"/>
                    </w:rPr>
                  </w:pPr>
                  <w:r w:rsidRPr="0082723C">
                    <w:rPr>
                      <w:rFonts w:ascii="Times New Roman" w:hAnsi="Times New Roman"/>
                      <w:i/>
                      <w:sz w:val="24"/>
                      <w:szCs w:val="24"/>
                    </w:rPr>
                    <w:t xml:space="preserve">* Якщо Учасник не є платником ПДВ, у відповідних графах таблиці слід зазначати: «без ПДВ». </w:t>
                  </w:r>
                </w:p>
                <w:p w:rsidR="00043D77" w:rsidRPr="0082723C" w:rsidRDefault="00043D77" w:rsidP="00DA6F61">
                  <w:pPr>
                    <w:ind w:right="441"/>
                    <w:jc w:val="center"/>
                    <w:rPr>
                      <w:rFonts w:ascii="Times New Roman" w:hAnsi="Times New Roman"/>
                      <w:b/>
                      <w:i/>
                      <w:sz w:val="24"/>
                      <w:szCs w:val="24"/>
                    </w:rPr>
                  </w:pPr>
                </w:p>
              </w:tc>
            </w:tr>
          </w:tbl>
          <w:p w:rsidR="00043D77" w:rsidRPr="0082723C" w:rsidRDefault="00043D77" w:rsidP="00DA6F61">
            <w:pPr>
              <w:rPr>
                <w:rFonts w:ascii="Times New Roman" w:hAnsi="Times New Roman"/>
                <w:sz w:val="24"/>
                <w:szCs w:val="24"/>
              </w:rPr>
            </w:pPr>
          </w:p>
        </w:tc>
      </w:tr>
    </w:tbl>
    <w:p w:rsidR="00043D77" w:rsidRPr="0082723C" w:rsidRDefault="00043D77" w:rsidP="0082723C">
      <w:pPr>
        <w:jc w:val="right"/>
        <w:rPr>
          <w:rFonts w:ascii="Times New Roman" w:hAnsi="Times New Roman"/>
          <w:b/>
          <w:sz w:val="24"/>
          <w:szCs w:val="24"/>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939"/>
      </w:tblGrid>
      <w:tr w:rsidR="00043D77" w:rsidRPr="0082723C" w:rsidTr="00DA6F61">
        <w:trPr>
          <w:trHeight w:val="1922"/>
        </w:trPr>
        <w:tc>
          <w:tcPr>
            <w:tcW w:w="4940" w:type="dxa"/>
          </w:tcPr>
          <w:p w:rsidR="00043D77" w:rsidRPr="0082723C" w:rsidRDefault="00043D77" w:rsidP="00DA6F61">
            <w:pPr>
              <w:keepNext/>
              <w:outlineLvl w:val="1"/>
              <w:rPr>
                <w:rFonts w:ascii="Times New Roman" w:hAnsi="Times New Roman"/>
                <w:b/>
                <w:sz w:val="24"/>
                <w:szCs w:val="24"/>
              </w:rPr>
            </w:pPr>
            <w:r w:rsidRPr="0082723C">
              <w:rPr>
                <w:rFonts w:ascii="Times New Roman" w:hAnsi="Times New Roman"/>
                <w:b/>
                <w:sz w:val="24"/>
                <w:szCs w:val="24"/>
              </w:rPr>
              <w:t>ЗАМОВНИК</w:t>
            </w: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b/>
                <w:sz w:val="24"/>
                <w:szCs w:val="24"/>
              </w:rPr>
              <w:t>Відділ освіти, молоді і спорту виконавчого комітету Перемишлянської міської ради</w:t>
            </w:r>
            <w:r w:rsidRPr="0082723C">
              <w:rPr>
                <w:rFonts w:ascii="Times New Roman" w:hAnsi="Times New Roman"/>
                <w:sz w:val="24"/>
                <w:szCs w:val="24"/>
              </w:rPr>
              <w:t xml:space="preserve"> </w:t>
            </w:r>
          </w:p>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b/>
                <w:sz w:val="24"/>
                <w:szCs w:val="24"/>
              </w:rPr>
            </w:pPr>
          </w:p>
        </w:tc>
        <w:tc>
          <w:tcPr>
            <w:tcW w:w="4939" w:type="dxa"/>
          </w:tcPr>
          <w:p w:rsidR="00043D77" w:rsidRPr="0082723C" w:rsidRDefault="00043D77" w:rsidP="00DA6F61">
            <w:pPr>
              <w:keepNext/>
              <w:jc w:val="center"/>
              <w:outlineLvl w:val="3"/>
              <w:rPr>
                <w:rFonts w:ascii="Times New Roman" w:eastAsia="Arial Unicode MS" w:hAnsi="Times New Roman"/>
                <w:b/>
                <w:bCs/>
                <w:sz w:val="24"/>
                <w:szCs w:val="24"/>
              </w:rPr>
            </w:pPr>
            <w:r w:rsidRPr="0082723C">
              <w:rPr>
                <w:rFonts w:ascii="Times New Roman" w:eastAsia="Arial Unicode MS" w:hAnsi="Times New Roman"/>
                <w:b/>
                <w:bCs/>
                <w:sz w:val="24"/>
                <w:szCs w:val="24"/>
              </w:rPr>
              <w:t>ПОСТАЧАЛЬНИК</w:t>
            </w:r>
          </w:p>
          <w:p w:rsidR="00043D77" w:rsidRPr="0082723C" w:rsidRDefault="00043D77" w:rsidP="00DA6F61">
            <w:pPr>
              <w:keepNext/>
              <w:jc w:val="center"/>
              <w:outlineLvl w:val="3"/>
              <w:rPr>
                <w:rFonts w:ascii="Times New Roman" w:eastAsia="Arial Unicode MS" w:hAnsi="Times New Roman"/>
                <w:b/>
                <w:bCs/>
                <w:sz w:val="24"/>
                <w:szCs w:val="24"/>
              </w:rPr>
            </w:pP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b/>
                <w:sz w:val="24"/>
                <w:szCs w:val="24"/>
              </w:rPr>
            </w:pPr>
          </w:p>
        </w:tc>
      </w:tr>
      <w:tr w:rsidR="00043D77" w:rsidRPr="0082723C" w:rsidTr="00DA6F61">
        <w:trPr>
          <w:trHeight w:val="1123"/>
        </w:trPr>
        <w:tc>
          <w:tcPr>
            <w:tcW w:w="4940" w:type="dxa"/>
          </w:tcPr>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Начальник_________  Мар</w:t>
            </w:r>
            <w:r w:rsidRPr="0082723C">
              <w:rPr>
                <w:rFonts w:ascii="Times New Roman" w:hAnsi="Times New Roman" w:cs="Calibri"/>
                <w:sz w:val="24"/>
                <w:szCs w:val="24"/>
              </w:rPr>
              <w:t>'</w:t>
            </w:r>
            <w:r w:rsidRPr="0082723C">
              <w:rPr>
                <w:rFonts w:ascii="Times New Roman" w:hAnsi="Times New Roman"/>
                <w:sz w:val="24"/>
                <w:szCs w:val="24"/>
              </w:rPr>
              <w:t>яна ХОМІЦЬКА</w:t>
            </w:r>
          </w:p>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М.П.</w:t>
            </w:r>
          </w:p>
        </w:tc>
        <w:tc>
          <w:tcPr>
            <w:tcW w:w="4939" w:type="dxa"/>
          </w:tcPr>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 xml:space="preserve">       ___________________</w:t>
            </w: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b/>
                <w:sz w:val="24"/>
                <w:szCs w:val="24"/>
              </w:rPr>
            </w:pPr>
            <w:r w:rsidRPr="0082723C">
              <w:rPr>
                <w:rFonts w:ascii="Times New Roman" w:hAnsi="Times New Roman"/>
                <w:sz w:val="24"/>
                <w:szCs w:val="24"/>
              </w:rPr>
              <w:t>М.П.</w:t>
            </w:r>
          </w:p>
        </w:tc>
      </w:tr>
    </w:tbl>
    <w:p w:rsidR="00043D77" w:rsidRDefault="00043D77" w:rsidP="0082723C">
      <w:pPr>
        <w:jc w:val="right"/>
        <w:rPr>
          <w:rFonts w:ascii="Times New Roman" w:hAnsi="Times New Roman"/>
          <w:b/>
          <w:sz w:val="24"/>
          <w:szCs w:val="24"/>
          <w:lang w:val="uk-UA"/>
        </w:rPr>
      </w:pPr>
    </w:p>
    <w:p w:rsidR="00043D77" w:rsidRPr="000D1B1E" w:rsidRDefault="00043D77" w:rsidP="0082723C">
      <w:pPr>
        <w:jc w:val="right"/>
        <w:rPr>
          <w:rFonts w:ascii="Times New Roman" w:hAnsi="Times New Roman"/>
          <w:b/>
          <w:sz w:val="24"/>
          <w:szCs w:val="24"/>
          <w:lang w:val="uk-UA"/>
        </w:rPr>
      </w:pPr>
    </w:p>
    <w:p w:rsidR="00043D77" w:rsidRPr="0082723C" w:rsidRDefault="00043D77" w:rsidP="0082723C">
      <w:pPr>
        <w:rPr>
          <w:rFonts w:ascii="Times New Roman" w:hAnsi="Times New Roman"/>
          <w:b/>
          <w:sz w:val="24"/>
          <w:szCs w:val="24"/>
        </w:rPr>
      </w:pPr>
    </w:p>
    <w:p w:rsidR="00043D77" w:rsidRPr="0082723C" w:rsidRDefault="00043D77" w:rsidP="0082723C">
      <w:pPr>
        <w:jc w:val="right"/>
        <w:rPr>
          <w:rFonts w:ascii="Times New Roman" w:hAnsi="Times New Roman"/>
          <w:b/>
          <w:sz w:val="24"/>
          <w:szCs w:val="24"/>
        </w:rPr>
      </w:pPr>
      <w:r w:rsidRPr="0082723C">
        <w:rPr>
          <w:rFonts w:ascii="Times New Roman" w:hAnsi="Times New Roman"/>
          <w:b/>
          <w:sz w:val="24"/>
          <w:szCs w:val="24"/>
        </w:rPr>
        <w:lastRenderedPageBreak/>
        <w:t xml:space="preserve">Додаток 2 </w:t>
      </w:r>
    </w:p>
    <w:p w:rsidR="00043D77" w:rsidRPr="0082723C" w:rsidRDefault="00043D77" w:rsidP="0082723C">
      <w:pPr>
        <w:ind w:left="6372" w:firstLine="708"/>
        <w:jc w:val="center"/>
        <w:rPr>
          <w:rFonts w:ascii="Times New Roman" w:hAnsi="Times New Roman"/>
          <w:b/>
          <w:sz w:val="24"/>
          <w:szCs w:val="24"/>
        </w:rPr>
      </w:pPr>
      <w:r w:rsidRPr="0082723C">
        <w:rPr>
          <w:rFonts w:ascii="Times New Roman" w:hAnsi="Times New Roman"/>
          <w:b/>
          <w:sz w:val="24"/>
          <w:szCs w:val="24"/>
        </w:rPr>
        <w:t xml:space="preserve">       до договору №_____   </w:t>
      </w:r>
    </w:p>
    <w:p w:rsidR="00043D77" w:rsidRPr="0082723C" w:rsidRDefault="00043D77" w:rsidP="0082723C">
      <w:pPr>
        <w:ind w:left="7080" w:firstLine="708"/>
        <w:jc w:val="center"/>
        <w:rPr>
          <w:rFonts w:ascii="Times New Roman" w:hAnsi="Times New Roman"/>
          <w:b/>
          <w:sz w:val="24"/>
          <w:szCs w:val="24"/>
        </w:rPr>
      </w:pPr>
      <w:r w:rsidRPr="0082723C">
        <w:rPr>
          <w:rFonts w:ascii="Times New Roman" w:hAnsi="Times New Roman"/>
          <w:b/>
          <w:sz w:val="24"/>
          <w:szCs w:val="24"/>
        </w:rPr>
        <w:t>від __________________</w:t>
      </w:r>
    </w:p>
    <w:p w:rsidR="00043D77" w:rsidRPr="0082723C" w:rsidRDefault="00043D77" w:rsidP="0082723C">
      <w:pPr>
        <w:jc w:val="center"/>
        <w:rPr>
          <w:rFonts w:ascii="Times New Roman" w:hAnsi="Times New Roman"/>
          <w:b/>
          <w:sz w:val="24"/>
          <w:szCs w:val="24"/>
        </w:rPr>
      </w:pPr>
    </w:p>
    <w:p w:rsidR="00043D77" w:rsidRPr="0082723C" w:rsidRDefault="00043D77" w:rsidP="0082723C">
      <w:pPr>
        <w:jc w:val="center"/>
        <w:rPr>
          <w:rFonts w:ascii="Times New Roman" w:hAnsi="Times New Roman"/>
          <w:b/>
          <w:bCs/>
          <w:sz w:val="24"/>
          <w:szCs w:val="24"/>
        </w:rPr>
      </w:pPr>
      <w:r w:rsidRPr="0082723C">
        <w:rPr>
          <w:rFonts w:ascii="Times New Roman" w:hAnsi="Times New Roman"/>
          <w:b/>
          <w:bCs/>
          <w:sz w:val="24"/>
          <w:szCs w:val="24"/>
        </w:rPr>
        <w:t>Дислокація місця поставки</w:t>
      </w:r>
    </w:p>
    <w:p w:rsidR="00043D77" w:rsidRPr="0082723C" w:rsidRDefault="00043D77" w:rsidP="0082723C">
      <w:pPr>
        <w:jc w:val="center"/>
        <w:rPr>
          <w:rFonts w:ascii="Times New Roman" w:hAnsi="Times New Roman"/>
          <w:b/>
          <w:sz w:val="24"/>
          <w:szCs w:val="24"/>
        </w:rPr>
      </w:pPr>
      <w:r w:rsidRPr="0082723C">
        <w:rPr>
          <w:rFonts w:ascii="Times New Roman" w:hAnsi="Times New Roman"/>
          <w:b/>
          <w:bCs/>
          <w:sz w:val="24"/>
          <w:szCs w:val="24"/>
        </w:rPr>
        <w:t xml:space="preserve">Заклади дошкільної освіти </w:t>
      </w:r>
    </w:p>
    <w:p w:rsidR="00043D77" w:rsidRPr="0082723C" w:rsidRDefault="00043D77" w:rsidP="0082723C">
      <w:pPr>
        <w:spacing w:before="120"/>
        <w:jc w:val="center"/>
        <w:rPr>
          <w:rFonts w:ascii="Times New Roman" w:hAnsi="Times New Roman"/>
          <w:b/>
          <w:sz w:val="24"/>
          <w:szCs w:val="24"/>
          <w:lang w:eastAsia="ru-RU"/>
        </w:rPr>
      </w:pPr>
      <w:r w:rsidRPr="0082723C">
        <w:rPr>
          <w:rFonts w:ascii="Times New Roman" w:hAnsi="Times New Roman"/>
          <w:b/>
          <w:i/>
          <w:sz w:val="24"/>
          <w:szCs w:val="24"/>
        </w:rPr>
        <w:t>предмет Договору: Сирні продукти</w:t>
      </w:r>
    </w:p>
    <w:p w:rsidR="00043D77" w:rsidRPr="0082723C" w:rsidRDefault="00043D77" w:rsidP="0082723C">
      <w:pPr>
        <w:spacing w:before="120"/>
        <w:jc w:val="center"/>
        <w:rPr>
          <w:rFonts w:ascii="Times New Roman" w:hAnsi="Times New Roman"/>
          <w:b/>
          <w:i/>
          <w:sz w:val="24"/>
          <w:szCs w:val="24"/>
          <w:lang w:eastAsia="ru-RU"/>
        </w:rPr>
      </w:pPr>
      <w:r w:rsidRPr="0082723C">
        <w:rPr>
          <w:rFonts w:ascii="Times New Roman" w:hAnsi="Times New Roman"/>
          <w:b/>
          <w:i/>
          <w:color w:val="000000"/>
          <w:sz w:val="24"/>
          <w:szCs w:val="24"/>
        </w:rPr>
        <w:t>код ДК 021:2015:</w:t>
      </w:r>
      <w:r w:rsidRPr="0082723C">
        <w:rPr>
          <w:rFonts w:ascii="Times New Roman" w:hAnsi="Times New Roman"/>
          <w:b/>
          <w:i/>
          <w:sz w:val="24"/>
          <w:szCs w:val="24"/>
        </w:rPr>
        <w:t xml:space="preserve"> 15540000-5 - Сирні продукти</w:t>
      </w:r>
      <w:r w:rsidRPr="0082723C">
        <w:rPr>
          <w:rFonts w:ascii="Times New Roman" w:hAnsi="Times New Roman"/>
          <w:b/>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4125"/>
        <w:gridCol w:w="4851"/>
      </w:tblGrid>
      <w:tr w:rsidR="00043D77" w:rsidRPr="0082723C" w:rsidTr="00DA6F61">
        <w:tc>
          <w:tcPr>
            <w:tcW w:w="663" w:type="dxa"/>
          </w:tcPr>
          <w:p w:rsidR="00043D77" w:rsidRPr="0082723C" w:rsidRDefault="00043D77" w:rsidP="00DA6F61">
            <w:pPr>
              <w:rPr>
                <w:rFonts w:ascii="Times New Roman" w:hAnsi="Times New Roman"/>
                <w:sz w:val="24"/>
                <w:szCs w:val="24"/>
              </w:rPr>
            </w:pPr>
            <w:r w:rsidRPr="0082723C">
              <w:rPr>
                <w:rFonts w:ascii="Times New Roman" w:hAnsi="Times New Roman"/>
                <w:sz w:val="24"/>
                <w:szCs w:val="24"/>
              </w:rPr>
              <w:t>№ з/п</w:t>
            </w:r>
          </w:p>
        </w:tc>
        <w:tc>
          <w:tcPr>
            <w:tcW w:w="4125" w:type="dxa"/>
          </w:tcPr>
          <w:p w:rsidR="00043D77" w:rsidRPr="0082723C" w:rsidRDefault="00043D77" w:rsidP="00DA6F61">
            <w:pPr>
              <w:jc w:val="center"/>
              <w:rPr>
                <w:rFonts w:ascii="Times New Roman" w:hAnsi="Times New Roman"/>
                <w:b/>
                <w:sz w:val="24"/>
                <w:szCs w:val="24"/>
              </w:rPr>
            </w:pPr>
            <w:r w:rsidRPr="0082723C">
              <w:rPr>
                <w:rFonts w:ascii="Times New Roman" w:hAnsi="Times New Roman"/>
                <w:b/>
                <w:bCs/>
                <w:sz w:val="24"/>
                <w:szCs w:val="24"/>
              </w:rPr>
              <w:t xml:space="preserve">Заклад дошкільної освіти </w:t>
            </w:r>
          </w:p>
          <w:p w:rsidR="00043D77" w:rsidRPr="0082723C" w:rsidRDefault="00043D77" w:rsidP="00DA6F61">
            <w:pPr>
              <w:jc w:val="center"/>
              <w:rPr>
                <w:rFonts w:ascii="Times New Roman" w:hAnsi="Times New Roman"/>
                <w:sz w:val="24"/>
                <w:szCs w:val="24"/>
              </w:rPr>
            </w:pPr>
          </w:p>
        </w:tc>
        <w:tc>
          <w:tcPr>
            <w:tcW w:w="4851" w:type="dxa"/>
          </w:tcPr>
          <w:p w:rsidR="00043D77" w:rsidRPr="0082723C" w:rsidRDefault="00043D77" w:rsidP="00DA6F61">
            <w:pPr>
              <w:jc w:val="center"/>
              <w:rPr>
                <w:rFonts w:ascii="Times New Roman" w:hAnsi="Times New Roman"/>
                <w:b/>
                <w:sz w:val="24"/>
                <w:szCs w:val="24"/>
              </w:rPr>
            </w:pPr>
            <w:r w:rsidRPr="0082723C">
              <w:rPr>
                <w:rFonts w:ascii="Times New Roman" w:hAnsi="Times New Roman"/>
                <w:b/>
                <w:sz w:val="24"/>
                <w:szCs w:val="24"/>
              </w:rPr>
              <w:t>Розташування (адреса)</w:t>
            </w:r>
          </w:p>
        </w:tc>
      </w:tr>
      <w:tr w:rsidR="00043D77" w:rsidRPr="0082723C" w:rsidTr="00DA6F61">
        <w:tc>
          <w:tcPr>
            <w:tcW w:w="663" w:type="dxa"/>
          </w:tcPr>
          <w:p w:rsidR="00043D77" w:rsidRPr="0082723C" w:rsidRDefault="00043D77" w:rsidP="00DA6F61">
            <w:pPr>
              <w:jc w:val="center"/>
              <w:rPr>
                <w:rFonts w:ascii="Times New Roman" w:hAnsi="Times New Roman"/>
                <w:sz w:val="24"/>
                <w:szCs w:val="24"/>
              </w:rPr>
            </w:pPr>
            <w:r w:rsidRPr="0082723C">
              <w:rPr>
                <w:rFonts w:ascii="Times New Roman" w:hAnsi="Times New Roman"/>
                <w:sz w:val="24"/>
                <w:szCs w:val="24"/>
              </w:rPr>
              <w:t>1</w:t>
            </w:r>
          </w:p>
        </w:tc>
        <w:tc>
          <w:tcPr>
            <w:tcW w:w="4125" w:type="dxa"/>
          </w:tcPr>
          <w:p w:rsidR="00043D77" w:rsidRPr="0082723C" w:rsidRDefault="00043D77" w:rsidP="00DA6F61">
            <w:pPr>
              <w:jc w:val="center"/>
              <w:rPr>
                <w:rFonts w:ascii="Times New Roman" w:hAnsi="Times New Roman"/>
                <w:sz w:val="24"/>
                <w:szCs w:val="24"/>
              </w:rPr>
            </w:pPr>
            <w:r w:rsidRPr="0082723C">
              <w:rPr>
                <w:rFonts w:ascii="Times New Roman" w:hAnsi="Times New Roman"/>
                <w:sz w:val="24"/>
                <w:szCs w:val="24"/>
              </w:rPr>
              <w:t xml:space="preserve">ЗДО «Дзвіночок» </w:t>
            </w:r>
          </w:p>
        </w:tc>
        <w:tc>
          <w:tcPr>
            <w:tcW w:w="4851" w:type="dxa"/>
          </w:tcPr>
          <w:p w:rsidR="00043D77" w:rsidRPr="0082723C" w:rsidRDefault="00043D77" w:rsidP="00DA6F61">
            <w:pPr>
              <w:jc w:val="center"/>
              <w:rPr>
                <w:rFonts w:ascii="Times New Roman" w:hAnsi="Times New Roman"/>
                <w:sz w:val="24"/>
                <w:szCs w:val="24"/>
              </w:rPr>
            </w:pPr>
            <w:r w:rsidRPr="0082723C">
              <w:rPr>
                <w:rFonts w:ascii="Times New Roman" w:hAnsi="Times New Roman"/>
                <w:sz w:val="24"/>
                <w:szCs w:val="24"/>
              </w:rPr>
              <w:t>81215 Львівська область, Львівський район с. Коросно, вул. Львівська, 37</w:t>
            </w:r>
          </w:p>
        </w:tc>
      </w:tr>
      <w:tr w:rsidR="00043D77" w:rsidRPr="0082723C" w:rsidTr="00DA6F61">
        <w:trPr>
          <w:trHeight w:val="708"/>
        </w:trPr>
        <w:tc>
          <w:tcPr>
            <w:tcW w:w="663" w:type="dxa"/>
          </w:tcPr>
          <w:p w:rsidR="00043D77" w:rsidRPr="0082723C" w:rsidRDefault="00043D77" w:rsidP="00DA6F61">
            <w:pPr>
              <w:jc w:val="center"/>
              <w:rPr>
                <w:rFonts w:ascii="Times New Roman" w:hAnsi="Times New Roman"/>
                <w:sz w:val="24"/>
                <w:szCs w:val="24"/>
              </w:rPr>
            </w:pPr>
            <w:r w:rsidRPr="0082723C">
              <w:rPr>
                <w:rFonts w:ascii="Times New Roman" w:hAnsi="Times New Roman"/>
                <w:sz w:val="24"/>
                <w:szCs w:val="24"/>
              </w:rPr>
              <w:t>2</w:t>
            </w:r>
          </w:p>
        </w:tc>
        <w:tc>
          <w:tcPr>
            <w:tcW w:w="4125" w:type="dxa"/>
          </w:tcPr>
          <w:p w:rsidR="00043D77" w:rsidRPr="0082723C" w:rsidRDefault="00043D77" w:rsidP="00DA6F61">
            <w:pPr>
              <w:jc w:val="center"/>
              <w:rPr>
                <w:rFonts w:ascii="Times New Roman" w:hAnsi="Times New Roman"/>
                <w:sz w:val="24"/>
                <w:szCs w:val="24"/>
              </w:rPr>
            </w:pPr>
            <w:r w:rsidRPr="0082723C">
              <w:rPr>
                <w:rFonts w:ascii="Times New Roman" w:hAnsi="Times New Roman"/>
                <w:sz w:val="24"/>
                <w:szCs w:val="24"/>
              </w:rPr>
              <w:t>ЗДО «Сонечко»</w:t>
            </w:r>
          </w:p>
        </w:tc>
        <w:tc>
          <w:tcPr>
            <w:tcW w:w="4851" w:type="dxa"/>
          </w:tcPr>
          <w:p w:rsidR="00043D77" w:rsidRPr="0082723C" w:rsidRDefault="00043D77" w:rsidP="00DA6F61">
            <w:pPr>
              <w:jc w:val="center"/>
              <w:rPr>
                <w:rFonts w:ascii="Times New Roman" w:hAnsi="Times New Roman"/>
                <w:sz w:val="24"/>
                <w:szCs w:val="24"/>
              </w:rPr>
            </w:pPr>
            <w:r w:rsidRPr="0082723C">
              <w:rPr>
                <w:rFonts w:ascii="Times New Roman" w:hAnsi="Times New Roman"/>
                <w:sz w:val="24"/>
                <w:szCs w:val="24"/>
              </w:rPr>
              <w:t>81200 Львівська область, Львівський район м. Перемишляни, вул. Привокзальна, 17</w:t>
            </w:r>
          </w:p>
        </w:tc>
      </w:tr>
    </w:tbl>
    <w:p w:rsidR="00043D77" w:rsidRPr="0082723C" w:rsidRDefault="00043D77" w:rsidP="0082723C">
      <w:pPr>
        <w:ind w:right="441"/>
        <w:jc w:val="center"/>
        <w:rPr>
          <w:rFonts w:ascii="Times New Roman" w:hAnsi="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103"/>
      </w:tblGrid>
      <w:tr w:rsidR="00043D77" w:rsidRPr="0082723C" w:rsidTr="00DA6F61">
        <w:tc>
          <w:tcPr>
            <w:tcW w:w="4820" w:type="dxa"/>
          </w:tcPr>
          <w:p w:rsidR="00043D77" w:rsidRPr="0082723C" w:rsidRDefault="00043D77" w:rsidP="00DA6F61">
            <w:pPr>
              <w:keepNext/>
              <w:outlineLvl w:val="1"/>
              <w:rPr>
                <w:rFonts w:ascii="Times New Roman" w:hAnsi="Times New Roman"/>
                <w:b/>
                <w:sz w:val="24"/>
                <w:szCs w:val="24"/>
              </w:rPr>
            </w:pPr>
            <w:r w:rsidRPr="0082723C">
              <w:rPr>
                <w:rFonts w:ascii="Times New Roman" w:hAnsi="Times New Roman"/>
                <w:b/>
                <w:sz w:val="24"/>
                <w:szCs w:val="24"/>
              </w:rPr>
              <w:t>ЗАМОВНИК</w:t>
            </w: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b/>
                <w:sz w:val="24"/>
                <w:szCs w:val="24"/>
              </w:rPr>
              <w:t>Відділ освіти, молоді і спорту виконавчого комітету Перемишлянської міської ради</w:t>
            </w:r>
            <w:r w:rsidRPr="0082723C">
              <w:rPr>
                <w:rFonts w:ascii="Times New Roman" w:hAnsi="Times New Roman"/>
                <w:sz w:val="24"/>
                <w:szCs w:val="24"/>
              </w:rPr>
              <w:t xml:space="preserve"> </w:t>
            </w:r>
          </w:p>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b/>
                <w:sz w:val="24"/>
                <w:szCs w:val="24"/>
              </w:rPr>
            </w:pPr>
          </w:p>
        </w:tc>
        <w:tc>
          <w:tcPr>
            <w:tcW w:w="5103" w:type="dxa"/>
          </w:tcPr>
          <w:p w:rsidR="00043D77" w:rsidRPr="0082723C" w:rsidRDefault="00043D77" w:rsidP="00DA6F61">
            <w:pPr>
              <w:keepNext/>
              <w:jc w:val="center"/>
              <w:outlineLvl w:val="3"/>
              <w:rPr>
                <w:rFonts w:ascii="Times New Roman" w:eastAsia="Arial Unicode MS" w:hAnsi="Times New Roman"/>
                <w:b/>
                <w:bCs/>
                <w:sz w:val="24"/>
                <w:szCs w:val="24"/>
              </w:rPr>
            </w:pPr>
            <w:r w:rsidRPr="0082723C">
              <w:rPr>
                <w:rFonts w:ascii="Times New Roman" w:eastAsia="Arial Unicode MS" w:hAnsi="Times New Roman"/>
                <w:b/>
                <w:bCs/>
                <w:sz w:val="24"/>
                <w:szCs w:val="24"/>
              </w:rPr>
              <w:t>ПОСТАЧАЛЬНИК</w:t>
            </w:r>
          </w:p>
          <w:p w:rsidR="00043D77" w:rsidRPr="0082723C" w:rsidRDefault="00043D77" w:rsidP="00DA6F61">
            <w:pPr>
              <w:keepNext/>
              <w:jc w:val="center"/>
              <w:outlineLvl w:val="3"/>
              <w:rPr>
                <w:rFonts w:ascii="Times New Roman" w:eastAsia="Arial Unicode MS" w:hAnsi="Times New Roman"/>
                <w:b/>
                <w:bCs/>
                <w:sz w:val="24"/>
                <w:szCs w:val="24"/>
              </w:rPr>
            </w:pP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b/>
                <w:sz w:val="24"/>
                <w:szCs w:val="24"/>
              </w:rPr>
            </w:pPr>
          </w:p>
        </w:tc>
      </w:tr>
      <w:tr w:rsidR="00043D77" w:rsidRPr="0082723C" w:rsidTr="00DA6F61">
        <w:tc>
          <w:tcPr>
            <w:tcW w:w="4820" w:type="dxa"/>
          </w:tcPr>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Начальник_________  Мар</w:t>
            </w:r>
            <w:r w:rsidRPr="0082723C">
              <w:rPr>
                <w:rFonts w:ascii="Times New Roman" w:hAnsi="Times New Roman" w:cs="Calibri"/>
                <w:sz w:val="24"/>
                <w:szCs w:val="24"/>
              </w:rPr>
              <w:t>'</w:t>
            </w:r>
            <w:r w:rsidRPr="0082723C">
              <w:rPr>
                <w:rFonts w:ascii="Times New Roman" w:hAnsi="Times New Roman"/>
                <w:sz w:val="24"/>
                <w:szCs w:val="24"/>
              </w:rPr>
              <w:t>яна ХОМІЦЬКА</w:t>
            </w:r>
          </w:p>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М.П.</w:t>
            </w:r>
          </w:p>
        </w:tc>
        <w:tc>
          <w:tcPr>
            <w:tcW w:w="5103" w:type="dxa"/>
          </w:tcPr>
          <w:p w:rsidR="00043D77" w:rsidRPr="0082723C" w:rsidRDefault="00043D77" w:rsidP="00DA6F61">
            <w:pPr>
              <w:rPr>
                <w:rFonts w:ascii="Times New Roman" w:hAnsi="Times New Roman"/>
                <w:sz w:val="24"/>
                <w:szCs w:val="24"/>
              </w:rPr>
            </w:pPr>
          </w:p>
          <w:p w:rsidR="00043D77" w:rsidRPr="0082723C" w:rsidRDefault="00043D77" w:rsidP="00DA6F61">
            <w:pPr>
              <w:rPr>
                <w:rFonts w:ascii="Times New Roman" w:hAnsi="Times New Roman"/>
                <w:sz w:val="24"/>
                <w:szCs w:val="24"/>
              </w:rPr>
            </w:pPr>
            <w:r w:rsidRPr="0082723C">
              <w:rPr>
                <w:rFonts w:ascii="Times New Roman" w:hAnsi="Times New Roman"/>
                <w:sz w:val="24"/>
                <w:szCs w:val="24"/>
              </w:rPr>
              <w:t xml:space="preserve">       ___________________</w:t>
            </w:r>
          </w:p>
          <w:p w:rsidR="00043D77" w:rsidRPr="0082723C" w:rsidRDefault="00043D77" w:rsidP="00DA6F61">
            <w:pPr>
              <w:rPr>
                <w:rFonts w:ascii="Times New Roman" w:hAnsi="Times New Roman"/>
                <w:b/>
                <w:sz w:val="24"/>
                <w:szCs w:val="24"/>
              </w:rPr>
            </w:pPr>
          </w:p>
          <w:p w:rsidR="00043D77" w:rsidRPr="0082723C" w:rsidRDefault="00043D77" w:rsidP="00DA6F61">
            <w:pPr>
              <w:rPr>
                <w:rFonts w:ascii="Times New Roman" w:hAnsi="Times New Roman"/>
                <w:b/>
                <w:sz w:val="24"/>
                <w:szCs w:val="24"/>
              </w:rPr>
            </w:pPr>
            <w:r w:rsidRPr="0082723C">
              <w:rPr>
                <w:rFonts w:ascii="Times New Roman" w:hAnsi="Times New Roman"/>
                <w:sz w:val="24"/>
                <w:szCs w:val="24"/>
              </w:rPr>
              <w:t>М.П.</w:t>
            </w:r>
          </w:p>
        </w:tc>
      </w:tr>
    </w:tbl>
    <w:p w:rsidR="00043D77" w:rsidRDefault="00043D77" w:rsidP="008B034B">
      <w:pPr>
        <w:ind w:right="441"/>
        <w:jc w:val="center"/>
      </w:pPr>
    </w:p>
    <w:sectPr w:rsidR="00043D77" w:rsidSect="00F8262B">
      <w:footerReference w:type="even" r:id="rId7"/>
      <w:footerReference w:type="default" r:id="rId8"/>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B3" w:rsidRDefault="005E77B3">
      <w:pPr>
        <w:spacing w:after="0" w:line="240" w:lineRule="auto"/>
      </w:pPr>
      <w:r>
        <w:separator/>
      </w:r>
    </w:p>
  </w:endnote>
  <w:endnote w:type="continuationSeparator" w:id="0">
    <w:p w:rsidR="005E77B3" w:rsidRDefault="005E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77" w:rsidRDefault="00043D77" w:rsidP="00F03ADC">
    <w:pPr>
      <w:pStyle w:val="af0"/>
      <w:framePr w:wrap="around" w:vAnchor="text" w:hAnchor="margin" w:xAlign="right" w:y="1"/>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end"/>
    </w:r>
  </w:p>
  <w:p w:rsidR="00043D77" w:rsidRDefault="00043D77" w:rsidP="00F03AD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77" w:rsidRDefault="00043D77" w:rsidP="00F03ADC">
    <w:pPr>
      <w:pStyle w:val="af0"/>
      <w:framePr w:wrap="around" w:vAnchor="text" w:hAnchor="margin" w:xAlign="right" w:y="1"/>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separate"/>
    </w:r>
    <w:r w:rsidR="009B6DB2">
      <w:rPr>
        <w:rStyle w:val="af4"/>
        <w:rFonts w:cs="Calibri"/>
        <w:noProof/>
      </w:rPr>
      <w:t>2</w:t>
    </w:r>
    <w:r>
      <w:rPr>
        <w:rStyle w:val="af4"/>
        <w:rFonts w:cs="Calibri"/>
      </w:rPr>
      <w:fldChar w:fldCharType="end"/>
    </w:r>
  </w:p>
  <w:p w:rsidR="00043D77" w:rsidRDefault="00043D77" w:rsidP="00F03ADC">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B3" w:rsidRDefault="005E77B3">
      <w:pPr>
        <w:spacing w:after="0" w:line="240" w:lineRule="auto"/>
      </w:pPr>
      <w:r>
        <w:separator/>
      </w:r>
    </w:p>
  </w:footnote>
  <w:footnote w:type="continuationSeparator" w:id="0">
    <w:p w:rsidR="005E77B3" w:rsidRDefault="005E7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05B"/>
    <w:multiLevelType w:val="multilevel"/>
    <w:tmpl w:val="1C3A6648"/>
    <w:styleLink w:val="WWNum46"/>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D05A9"/>
    <w:multiLevelType w:val="multilevel"/>
    <w:tmpl w:val="95788E98"/>
    <w:styleLink w:val="WWNum47"/>
    <w:lvl w:ilvl="0">
      <w:start w:val="1"/>
      <w:numFmt w:val="decimal"/>
      <w:lvlText w:val="%1"/>
      <w:lvlJc w:val="left"/>
      <w:rPr>
        <w:rFonts w:cs="Times New Roman"/>
        <w:strike w:val="0"/>
        <w:dstrike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val="0"/>
        <w:color w:val="auto"/>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421A1"/>
    <w:multiLevelType w:val="hybridMultilevel"/>
    <w:tmpl w:val="95C40568"/>
    <w:lvl w:ilvl="0" w:tplc="C952DC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3F2"/>
    <w:rsid w:val="00015A45"/>
    <w:rsid w:val="00016C3E"/>
    <w:rsid w:val="000238AD"/>
    <w:rsid w:val="00027A14"/>
    <w:rsid w:val="00043D77"/>
    <w:rsid w:val="00047F60"/>
    <w:rsid w:val="00052B4F"/>
    <w:rsid w:val="00053CC1"/>
    <w:rsid w:val="000564BB"/>
    <w:rsid w:val="00062A2D"/>
    <w:rsid w:val="00065900"/>
    <w:rsid w:val="0008406B"/>
    <w:rsid w:val="000A5534"/>
    <w:rsid w:val="000A6A23"/>
    <w:rsid w:val="000A74B5"/>
    <w:rsid w:val="000A76E9"/>
    <w:rsid w:val="000B4778"/>
    <w:rsid w:val="000D1B1E"/>
    <w:rsid w:val="000D683A"/>
    <w:rsid w:val="000E274D"/>
    <w:rsid w:val="000E60CF"/>
    <w:rsid w:val="000E6F04"/>
    <w:rsid w:val="000F03F2"/>
    <w:rsid w:val="000F1A99"/>
    <w:rsid w:val="000F2F2E"/>
    <w:rsid w:val="00105394"/>
    <w:rsid w:val="0011035D"/>
    <w:rsid w:val="00110561"/>
    <w:rsid w:val="001151D2"/>
    <w:rsid w:val="001165DC"/>
    <w:rsid w:val="00121488"/>
    <w:rsid w:val="00127A6C"/>
    <w:rsid w:val="00134996"/>
    <w:rsid w:val="00135C80"/>
    <w:rsid w:val="00154879"/>
    <w:rsid w:val="00155F7D"/>
    <w:rsid w:val="00161284"/>
    <w:rsid w:val="00164776"/>
    <w:rsid w:val="00180555"/>
    <w:rsid w:val="001821B1"/>
    <w:rsid w:val="00185CD0"/>
    <w:rsid w:val="00197E92"/>
    <w:rsid w:val="001B0C6C"/>
    <w:rsid w:val="001B5F21"/>
    <w:rsid w:val="001B68E9"/>
    <w:rsid w:val="001C7A45"/>
    <w:rsid w:val="001D20AA"/>
    <w:rsid w:val="001D26B9"/>
    <w:rsid w:val="001D528C"/>
    <w:rsid w:val="001F08E1"/>
    <w:rsid w:val="0022684D"/>
    <w:rsid w:val="0023280F"/>
    <w:rsid w:val="00234975"/>
    <w:rsid w:val="00244F88"/>
    <w:rsid w:val="00254E3E"/>
    <w:rsid w:val="002550B0"/>
    <w:rsid w:val="00262241"/>
    <w:rsid w:val="002626D5"/>
    <w:rsid w:val="0026733D"/>
    <w:rsid w:val="002739AF"/>
    <w:rsid w:val="002768B6"/>
    <w:rsid w:val="002868D8"/>
    <w:rsid w:val="002B48A7"/>
    <w:rsid w:val="002D1828"/>
    <w:rsid w:val="002D2F40"/>
    <w:rsid w:val="002D473E"/>
    <w:rsid w:val="002D63A5"/>
    <w:rsid w:val="002F33C6"/>
    <w:rsid w:val="00306C48"/>
    <w:rsid w:val="0031270D"/>
    <w:rsid w:val="00312EED"/>
    <w:rsid w:val="00330D52"/>
    <w:rsid w:val="0033797E"/>
    <w:rsid w:val="00350F5D"/>
    <w:rsid w:val="003524A8"/>
    <w:rsid w:val="0035513C"/>
    <w:rsid w:val="0035634B"/>
    <w:rsid w:val="00363150"/>
    <w:rsid w:val="0036735D"/>
    <w:rsid w:val="00367CBF"/>
    <w:rsid w:val="00367F71"/>
    <w:rsid w:val="003A00C6"/>
    <w:rsid w:val="003D3447"/>
    <w:rsid w:val="003D5174"/>
    <w:rsid w:val="003D7AA7"/>
    <w:rsid w:val="00413ADB"/>
    <w:rsid w:val="00414422"/>
    <w:rsid w:val="00427DE2"/>
    <w:rsid w:val="00435BE2"/>
    <w:rsid w:val="004411EC"/>
    <w:rsid w:val="004672EE"/>
    <w:rsid w:val="00481EE1"/>
    <w:rsid w:val="004A2161"/>
    <w:rsid w:val="004A3DC1"/>
    <w:rsid w:val="004B0646"/>
    <w:rsid w:val="004B3D0D"/>
    <w:rsid w:val="004B3E8C"/>
    <w:rsid w:val="004C22C5"/>
    <w:rsid w:val="004C45C5"/>
    <w:rsid w:val="004D2382"/>
    <w:rsid w:val="004D2654"/>
    <w:rsid w:val="004E52BB"/>
    <w:rsid w:val="004E6318"/>
    <w:rsid w:val="004E7C56"/>
    <w:rsid w:val="004F4D5B"/>
    <w:rsid w:val="004F5FA2"/>
    <w:rsid w:val="00501481"/>
    <w:rsid w:val="00502948"/>
    <w:rsid w:val="0051176B"/>
    <w:rsid w:val="0051624F"/>
    <w:rsid w:val="00520942"/>
    <w:rsid w:val="00523D79"/>
    <w:rsid w:val="00526804"/>
    <w:rsid w:val="0053614C"/>
    <w:rsid w:val="00537068"/>
    <w:rsid w:val="00551302"/>
    <w:rsid w:val="00552319"/>
    <w:rsid w:val="00557A4A"/>
    <w:rsid w:val="005654A2"/>
    <w:rsid w:val="005745E4"/>
    <w:rsid w:val="00577947"/>
    <w:rsid w:val="00592E52"/>
    <w:rsid w:val="00595E94"/>
    <w:rsid w:val="005B0C07"/>
    <w:rsid w:val="005C1B10"/>
    <w:rsid w:val="005C2098"/>
    <w:rsid w:val="005C2D43"/>
    <w:rsid w:val="005C661A"/>
    <w:rsid w:val="005C7632"/>
    <w:rsid w:val="005D29D0"/>
    <w:rsid w:val="005E77B3"/>
    <w:rsid w:val="005E78B2"/>
    <w:rsid w:val="00601FFA"/>
    <w:rsid w:val="00621D5A"/>
    <w:rsid w:val="00624182"/>
    <w:rsid w:val="00624767"/>
    <w:rsid w:val="00626876"/>
    <w:rsid w:val="00631416"/>
    <w:rsid w:val="0063244A"/>
    <w:rsid w:val="00632783"/>
    <w:rsid w:val="006436BF"/>
    <w:rsid w:val="0065289E"/>
    <w:rsid w:val="006639C6"/>
    <w:rsid w:val="00673AE5"/>
    <w:rsid w:val="0067548D"/>
    <w:rsid w:val="0068071F"/>
    <w:rsid w:val="00680959"/>
    <w:rsid w:val="006863B7"/>
    <w:rsid w:val="00686627"/>
    <w:rsid w:val="00690483"/>
    <w:rsid w:val="006930DF"/>
    <w:rsid w:val="006A255D"/>
    <w:rsid w:val="006B3161"/>
    <w:rsid w:val="006B4C3A"/>
    <w:rsid w:val="006B6135"/>
    <w:rsid w:val="006C5156"/>
    <w:rsid w:val="006D0931"/>
    <w:rsid w:val="006D666D"/>
    <w:rsid w:val="006F0E40"/>
    <w:rsid w:val="006F252D"/>
    <w:rsid w:val="006F3C8D"/>
    <w:rsid w:val="006F3E54"/>
    <w:rsid w:val="006F4013"/>
    <w:rsid w:val="006F56F2"/>
    <w:rsid w:val="00703552"/>
    <w:rsid w:val="00710B7A"/>
    <w:rsid w:val="0071433F"/>
    <w:rsid w:val="007157DD"/>
    <w:rsid w:val="00717447"/>
    <w:rsid w:val="0072099D"/>
    <w:rsid w:val="00723DFA"/>
    <w:rsid w:val="007509E9"/>
    <w:rsid w:val="00756B66"/>
    <w:rsid w:val="00760DD4"/>
    <w:rsid w:val="007654DA"/>
    <w:rsid w:val="00767D20"/>
    <w:rsid w:val="0077164E"/>
    <w:rsid w:val="007761ED"/>
    <w:rsid w:val="007829D8"/>
    <w:rsid w:val="00784544"/>
    <w:rsid w:val="0078782A"/>
    <w:rsid w:val="00796D4E"/>
    <w:rsid w:val="00797C2E"/>
    <w:rsid w:val="007A2C33"/>
    <w:rsid w:val="007A34BA"/>
    <w:rsid w:val="007A4D7F"/>
    <w:rsid w:val="007A64CB"/>
    <w:rsid w:val="007A75D9"/>
    <w:rsid w:val="007C6B52"/>
    <w:rsid w:val="007D22E6"/>
    <w:rsid w:val="007D32D6"/>
    <w:rsid w:val="007D3370"/>
    <w:rsid w:val="007D39C6"/>
    <w:rsid w:val="007F1012"/>
    <w:rsid w:val="00800B91"/>
    <w:rsid w:val="0080246D"/>
    <w:rsid w:val="008107D8"/>
    <w:rsid w:val="00812E53"/>
    <w:rsid w:val="00825657"/>
    <w:rsid w:val="0082608A"/>
    <w:rsid w:val="0082723C"/>
    <w:rsid w:val="008359EE"/>
    <w:rsid w:val="00862DB0"/>
    <w:rsid w:val="00870A2E"/>
    <w:rsid w:val="00877A5C"/>
    <w:rsid w:val="00882948"/>
    <w:rsid w:val="00883C78"/>
    <w:rsid w:val="00897BF9"/>
    <w:rsid w:val="008A42A0"/>
    <w:rsid w:val="008A7395"/>
    <w:rsid w:val="008B034B"/>
    <w:rsid w:val="008D69DB"/>
    <w:rsid w:val="008D6A48"/>
    <w:rsid w:val="008F54BC"/>
    <w:rsid w:val="008F6FDA"/>
    <w:rsid w:val="008F7BC0"/>
    <w:rsid w:val="009016D3"/>
    <w:rsid w:val="00927028"/>
    <w:rsid w:val="00933CFE"/>
    <w:rsid w:val="00934632"/>
    <w:rsid w:val="00956D08"/>
    <w:rsid w:val="00960019"/>
    <w:rsid w:val="00963A91"/>
    <w:rsid w:val="00966B5A"/>
    <w:rsid w:val="00974DB7"/>
    <w:rsid w:val="00975BB8"/>
    <w:rsid w:val="009A1246"/>
    <w:rsid w:val="009A1E06"/>
    <w:rsid w:val="009A6183"/>
    <w:rsid w:val="009A79F1"/>
    <w:rsid w:val="009A7F70"/>
    <w:rsid w:val="009B2287"/>
    <w:rsid w:val="009B6DB2"/>
    <w:rsid w:val="009C2108"/>
    <w:rsid w:val="009C4EEA"/>
    <w:rsid w:val="009C75F6"/>
    <w:rsid w:val="009D40F7"/>
    <w:rsid w:val="009D78F2"/>
    <w:rsid w:val="009E1F33"/>
    <w:rsid w:val="009F6480"/>
    <w:rsid w:val="009F6B37"/>
    <w:rsid w:val="009F7A89"/>
    <w:rsid w:val="00A0007A"/>
    <w:rsid w:val="00A07139"/>
    <w:rsid w:val="00A22C2F"/>
    <w:rsid w:val="00A24EF9"/>
    <w:rsid w:val="00A36F33"/>
    <w:rsid w:val="00A429B3"/>
    <w:rsid w:val="00A43EF5"/>
    <w:rsid w:val="00A501F2"/>
    <w:rsid w:val="00A56AE3"/>
    <w:rsid w:val="00A57464"/>
    <w:rsid w:val="00A82395"/>
    <w:rsid w:val="00A86E8A"/>
    <w:rsid w:val="00A91173"/>
    <w:rsid w:val="00A94DD0"/>
    <w:rsid w:val="00A97FB4"/>
    <w:rsid w:val="00AA45D3"/>
    <w:rsid w:val="00AA6430"/>
    <w:rsid w:val="00AA64ED"/>
    <w:rsid w:val="00AA750D"/>
    <w:rsid w:val="00AC2592"/>
    <w:rsid w:val="00AC6B0C"/>
    <w:rsid w:val="00B060FF"/>
    <w:rsid w:val="00B2474A"/>
    <w:rsid w:val="00B26FD7"/>
    <w:rsid w:val="00B403E7"/>
    <w:rsid w:val="00B413F2"/>
    <w:rsid w:val="00B470C4"/>
    <w:rsid w:val="00B501BA"/>
    <w:rsid w:val="00B60453"/>
    <w:rsid w:val="00B634B4"/>
    <w:rsid w:val="00B655E1"/>
    <w:rsid w:val="00BB4BAE"/>
    <w:rsid w:val="00BD54BF"/>
    <w:rsid w:val="00BD6C65"/>
    <w:rsid w:val="00BE6E41"/>
    <w:rsid w:val="00BF7B5A"/>
    <w:rsid w:val="00C07DFA"/>
    <w:rsid w:val="00C42478"/>
    <w:rsid w:val="00C47A1F"/>
    <w:rsid w:val="00C535CC"/>
    <w:rsid w:val="00C54EFF"/>
    <w:rsid w:val="00C73977"/>
    <w:rsid w:val="00C75D1B"/>
    <w:rsid w:val="00C773A1"/>
    <w:rsid w:val="00C811B4"/>
    <w:rsid w:val="00C90B9D"/>
    <w:rsid w:val="00C961FE"/>
    <w:rsid w:val="00CA0CF8"/>
    <w:rsid w:val="00CA6B5C"/>
    <w:rsid w:val="00CA76DB"/>
    <w:rsid w:val="00CB1DF9"/>
    <w:rsid w:val="00CC156A"/>
    <w:rsid w:val="00CD0CDE"/>
    <w:rsid w:val="00CE5B8D"/>
    <w:rsid w:val="00CE7D1C"/>
    <w:rsid w:val="00D00040"/>
    <w:rsid w:val="00D03E3F"/>
    <w:rsid w:val="00D0542B"/>
    <w:rsid w:val="00D15F4A"/>
    <w:rsid w:val="00D22C15"/>
    <w:rsid w:val="00D24F3A"/>
    <w:rsid w:val="00D26031"/>
    <w:rsid w:val="00D341E7"/>
    <w:rsid w:val="00D36F34"/>
    <w:rsid w:val="00D53BBF"/>
    <w:rsid w:val="00D63F7D"/>
    <w:rsid w:val="00D6537C"/>
    <w:rsid w:val="00D8445A"/>
    <w:rsid w:val="00D86E4C"/>
    <w:rsid w:val="00DA6F61"/>
    <w:rsid w:val="00DB097B"/>
    <w:rsid w:val="00DB4C80"/>
    <w:rsid w:val="00DB69A4"/>
    <w:rsid w:val="00DB71C3"/>
    <w:rsid w:val="00DB7248"/>
    <w:rsid w:val="00DB7BA1"/>
    <w:rsid w:val="00DB7D03"/>
    <w:rsid w:val="00DC0363"/>
    <w:rsid w:val="00DC30C8"/>
    <w:rsid w:val="00DC79BA"/>
    <w:rsid w:val="00DD2C0A"/>
    <w:rsid w:val="00DD497E"/>
    <w:rsid w:val="00DF184B"/>
    <w:rsid w:val="00DF1F1F"/>
    <w:rsid w:val="00DF5764"/>
    <w:rsid w:val="00E015CB"/>
    <w:rsid w:val="00E01EE1"/>
    <w:rsid w:val="00E04EC5"/>
    <w:rsid w:val="00E1119C"/>
    <w:rsid w:val="00E53149"/>
    <w:rsid w:val="00E55C9E"/>
    <w:rsid w:val="00E65A65"/>
    <w:rsid w:val="00E743A1"/>
    <w:rsid w:val="00E94849"/>
    <w:rsid w:val="00EA2F86"/>
    <w:rsid w:val="00EB6DEE"/>
    <w:rsid w:val="00EC2590"/>
    <w:rsid w:val="00EE1609"/>
    <w:rsid w:val="00EF1BCD"/>
    <w:rsid w:val="00EF63BD"/>
    <w:rsid w:val="00F03ADC"/>
    <w:rsid w:val="00F06D97"/>
    <w:rsid w:val="00F1495A"/>
    <w:rsid w:val="00F16790"/>
    <w:rsid w:val="00F30E61"/>
    <w:rsid w:val="00F35646"/>
    <w:rsid w:val="00F424BC"/>
    <w:rsid w:val="00F51D22"/>
    <w:rsid w:val="00F55CC5"/>
    <w:rsid w:val="00F606EE"/>
    <w:rsid w:val="00F60E2A"/>
    <w:rsid w:val="00F63085"/>
    <w:rsid w:val="00F63D83"/>
    <w:rsid w:val="00F64285"/>
    <w:rsid w:val="00F67975"/>
    <w:rsid w:val="00F709DF"/>
    <w:rsid w:val="00F74F77"/>
    <w:rsid w:val="00F8262B"/>
    <w:rsid w:val="00F84E59"/>
    <w:rsid w:val="00FA20BA"/>
    <w:rsid w:val="00FB3B4B"/>
    <w:rsid w:val="00FD0964"/>
    <w:rsid w:val="00FE1C14"/>
    <w:rsid w:val="00FE4CFC"/>
    <w:rsid w:val="00FF53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E829146-0566-4210-B7D6-BD67243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61"/>
    <w:pPr>
      <w:spacing w:after="160" w:line="259" w:lineRule="auto"/>
    </w:pPr>
    <w:rPr>
      <w:sz w:val="22"/>
      <w:szCs w:val="22"/>
      <w:lang w:eastAsia="en-US"/>
    </w:rPr>
  </w:style>
  <w:style w:type="paragraph" w:styleId="1">
    <w:name w:val="heading 1"/>
    <w:basedOn w:val="a"/>
    <w:next w:val="a"/>
    <w:link w:val="10"/>
    <w:uiPriority w:val="99"/>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9"/>
    <w:qFormat/>
    <w:rsid w:val="001165DC"/>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6B37"/>
    <w:rPr>
      <w:rFonts w:ascii="Calibri Light" w:hAnsi="Calibri Light" w:cs="Times New Roman"/>
      <w:color w:val="2F5496"/>
      <w:sz w:val="32"/>
      <w:szCs w:val="32"/>
      <w:lang w:eastAsia="en-US"/>
    </w:rPr>
  </w:style>
  <w:style w:type="character" w:customStyle="1" w:styleId="30">
    <w:name w:val="Заголовок 3 Знак"/>
    <w:link w:val="3"/>
    <w:uiPriority w:val="99"/>
    <w:semiHidden/>
    <w:locked/>
    <w:rsid w:val="001165DC"/>
    <w:rPr>
      <w:rFonts w:ascii="Calibri Light" w:hAnsi="Calibri Light" w:cs="Times New Roman"/>
      <w:color w:val="1F3763"/>
      <w:sz w:val="24"/>
      <w:szCs w:val="24"/>
      <w:lang w:eastAsia="en-US"/>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B413F2"/>
    <w:rPr>
      <w:rFonts w:cs="Times New Roman"/>
      <w:color w:val="0000FF"/>
      <w:u w:val="single"/>
    </w:rPr>
  </w:style>
  <w:style w:type="paragraph" w:styleId="a4">
    <w:name w:val="List Paragraph"/>
    <w:basedOn w:val="a"/>
    <w:link w:val="11"/>
    <w:uiPriority w:val="99"/>
    <w:qFormat/>
    <w:rsid w:val="00B413F2"/>
    <w:pPr>
      <w:ind w:left="720"/>
      <w:contextualSpacing/>
    </w:pPr>
    <w:rPr>
      <w:szCs w:val="20"/>
      <w:lang w:val="uk-UA"/>
    </w:rPr>
  </w:style>
  <w:style w:type="character" w:styleId="a5">
    <w:name w:val="Strong"/>
    <w:uiPriority w:val="99"/>
    <w:qFormat/>
    <w:rsid w:val="00897BF9"/>
    <w:rPr>
      <w:rFonts w:cs="Times New Roman"/>
      <w:b/>
    </w:rPr>
  </w:style>
  <w:style w:type="character" w:styleId="a6">
    <w:name w:val="Emphasis"/>
    <w:uiPriority w:val="99"/>
    <w:qFormat/>
    <w:rsid w:val="00897BF9"/>
    <w:rPr>
      <w:rFonts w:cs="Times New Roman"/>
      <w:i/>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8">
    <w:name w:val="Balloon Text"/>
    <w:basedOn w:val="a"/>
    <w:link w:val="a9"/>
    <w:uiPriority w:val="99"/>
    <w:semiHidden/>
    <w:rsid w:val="008F7BC0"/>
    <w:pPr>
      <w:spacing w:after="0" w:line="240" w:lineRule="auto"/>
    </w:pPr>
    <w:rPr>
      <w:rFonts w:ascii="Segoe UI" w:hAnsi="Segoe UI"/>
      <w:sz w:val="18"/>
      <w:szCs w:val="18"/>
      <w:lang w:val="uk-UA" w:eastAsia="uk-UA"/>
    </w:rPr>
  </w:style>
  <w:style w:type="character" w:customStyle="1" w:styleId="a9">
    <w:name w:val="Текст выноски Знак"/>
    <w:link w:val="a8"/>
    <w:uiPriority w:val="99"/>
    <w:semiHidden/>
    <w:locked/>
    <w:rsid w:val="008F7BC0"/>
    <w:rPr>
      <w:rFonts w:ascii="Segoe UI" w:hAnsi="Segoe UI" w:cs="Times New Roman"/>
      <w:sz w:val="18"/>
    </w:rPr>
  </w:style>
  <w:style w:type="character" w:styleId="aa">
    <w:name w:val="annotation reference"/>
    <w:uiPriority w:val="99"/>
    <w:semiHidden/>
    <w:rsid w:val="00D24F3A"/>
    <w:rPr>
      <w:rFonts w:cs="Times New Roman"/>
      <w:sz w:val="16"/>
    </w:rPr>
  </w:style>
  <w:style w:type="paragraph" w:styleId="ab">
    <w:name w:val="annotation text"/>
    <w:basedOn w:val="a"/>
    <w:link w:val="ac"/>
    <w:uiPriority w:val="99"/>
    <w:semiHidden/>
    <w:rsid w:val="00D24F3A"/>
    <w:pPr>
      <w:spacing w:line="240" w:lineRule="auto"/>
    </w:pPr>
    <w:rPr>
      <w:sz w:val="20"/>
      <w:szCs w:val="20"/>
      <w:lang w:val="uk-UA" w:eastAsia="uk-UA"/>
    </w:rPr>
  </w:style>
  <w:style w:type="character" w:customStyle="1" w:styleId="ac">
    <w:name w:val="Текст примечания Знак"/>
    <w:link w:val="ab"/>
    <w:uiPriority w:val="99"/>
    <w:semiHidden/>
    <w:locked/>
    <w:rsid w:val="00D24F3A"/>
    <w:rPr>
      <w:rFonts w:cs="Times New Roman"/>
      <w:sz w:val="20"/>
    </w:rPr>
  </w:style>
  <w:style w:type="paragraph" w:styleId="ad">
    <w:name w:val="annotation subject"/>
    <w:basedOn w:val="ab"/>
    <w:next w:val="ab"/>
    <w:link w:val="ae"/>
    <w:uiPriority w:val="99"/>
    <w:semiHidden/>
    <w:rsid w:val="00D24F3A"/>
    <w:rPr>
      <w:b/>
      <w:bCs/>
    </w:rPr>
  </w:style>
  <w:style w:type="character" w:customStyle="1" w:styleId="ae">
    <w:name w:val="Тема примечания Знак"/>
    <w:link w:val="ad"/>
    <w:uiPriority w:val="99"/>
    <w:semiHidden/>
    <w:locked/>
    <w:rsid w:val="00D24F3A"/>
    <w:rPr>
      <w:rFonts w:cs="Times New Roman"/>
      <w:b/>
      <w:sz w:val="20"/>
    </w:rPr>
  </w:style>
  <w:style w:type="paragraph" w:customStyle="1" w:styleId="13">
    <w:name w:val="Основной текст1"/>
    <w:basedOn w:val="a"/>
    <w:uiPriority w:val="99"/>
    <w:rsid w:val="009F6B37"/>
    <w:pPr>
      <w:widowControl w:val="0"/>
      <w:snapToGrid w:val="0"/>
      <w:spacing w:after="0" w:line="240" w:lineRule="auto"/>
    </w:pPr>
    <w:rPr>
      <w:rFonts w:ascii="Arial" w:eastAsia="Times New Roman" w:hAnsi="Arial"/>
      <w:sz w:val="24"/>
      <w:szCs w:val="20"/>
      <w:lang w:eastAsia="ru-RU"/>
    </w:rPr>
  </w:style>
  <w:style w:type="character" w:customStyle="1" w:styleId="af">
    <w:name w:val="Основний текст + Не напівжирний"/>
    <w:uiPriority w:val="99"/>
    <w:rsid w:val="009F6B37"/>
    <w:rPr>
      <w:rFonts w:ascii="Times New Roman" w:hAnsi="Times New Roman"/>
      <w:b/>
      <w:spacing w:val="0"/>
      <w:sz w:val="23"/>
    </w:rPr>
  </w:style>
  <w:style w:type="character" w:customStyle="1" w:styleId="11">
    <w:name w:val="Абзац списка Знак1"/>
    <w:link w:val="a4"/>
    <w:uiPriority w:val="99"/>
    <w:locked/>
    <w:rsid w:val="009F6B37"/>
    <w:rPr>
      <w:sz w:val="22"/>
      <w:lang w:eastAsia="en-US"/>
    </w:rPr>
  </w:style>
  <w:style w:type="paragraph" w:customStyle="1" w:styleId="rvps2">
    <w:name w:val="rvps2"/>
    <w:basedOn w:val="a"/>
    <w:uiPriority w:val="99"/>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footer"/>
    <w:basedOn w:val="a"/>
    <w:link w:val="af1"/>
    <w:uiPriority w:val="99"/>
    <w:rsid w:val="001165DC"/>
    <w:pPr>
      <w:tabs>
        <w:tab w:val="center" w:pos="4677"/>
        <w:tab w:val="right" w:pos="9355"/>
      </w:tabs>
      <w:spacing w:after="0" w:line="240" w:lineRule="auto"/>
    </w:pPr>
    <w:rPr>
      <w:rFonts w:cs="Calibri"/>
      <w:sz w:val="20"/>
      <w:szCs w:val="20"/>
      <w:lang w:val="uk-UA"/>
    </w:rPr>
  </w:style>
  <w:style w:type="character" w:customStyle="1" w:styleId="af1">
    <w:name w:val="Нижний колонтитул Знак"/>
    <w:link w:val="af0"/>
    <w:uiPriority w:val="99"/>
    <w:locked/>
    <w:rsid w:val="001165DC"/>
    <w:rPr>
      <w:rFonts w:cs="Calibri"/>
      <w:lang w:val="uk-UA" w:eastAsia="en-US"/>
    </w:rPr>
  </w:style>
  <w:style w:type="paragraph" w:styleId="af2">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3"/>
    <w:uiPriority w:val="99"/>
    <w:rsid w:val="001165DC"/>
    <w:pPr>
      <w:spacing w:before="100" w:beforeAutospacing="1" w:after="100" w:afterAutospacing="1" w:line="240" w:lineRule="auto"/>
    </w:pPr>
    <w:rPr>
      <w:sz w:val="24"/>
      <w:szCs w:val="20"/>
      <w:lang w:val="uk-UA" w:eastAsia="uk-UA"/>
    </w:rPr>
  </w:style>
  <w:style w:type="character" w:customStyle="1" w:styleId="af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uiPriority w:val="99"/>
    <w:locked/>
    <w:rsid w:val="001165DC"/>
    <w:rPr>
      <w:sz w:val="24"/>
    </w:rPr>
  </w:style>
  <w:style w:type="character" w:styleId="af4">
    <w:name w:val="page number"/>
    <w:uiPriority w:val="99"/>
    <w:rsid w:val="001165DC"/>
    <w:rPr>
      <w:rFonts w:cs="Times New Roman"/>
    </w:rPr>
  </w:style>
  <w:style w:type="paragraph" w:customStyle="1" w:styleId="af5">
    <w:name w:val="Содержимое таблицы"/>
    <w:basedOn w:val="af6"/>
    <w:uiPriority w:val="99"/>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uiPriority w:val="99"/>
    <w:rsid w:val="001165DC"/>
    <w:rPr>
      <w:rFonts w:ascii="Times New Roman" w:hAnsi="Times New Roman"/>
      <w:b/>
      <w:sz w:val="22"/>
    </w:rPr>
  </w:style>
  <w:style w:type="character" w:customStyle="1" w:styleId="FontStyle25">
    <w:name w:val="Font Style25"/>
    <w:uiPriority w:val="99"/>
    <w:rsid w:val="001165DC"/>
    <w:rPr>
      <w:rFonts w:ascii="Times New Roman" w:hAnsi="Times New Roman"/>
      <w:sz w:val="22"/>
    </w:rPr>
  </w:style>
  <w:style w:type="paragraph" w:customStyle="1" w:styleId="Oaeno">
    <w:name w:val="Oaeno"/>
    <w:uiPriority w:val="99"/>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uiPriority w:val="99"/>
    <w:locked/>
    <w:rsid w:val="001165DC"/>
    <w:rPr>
      <w:rFonts w:ascii="Courier New" w:hAnsi="Courier New" w:cs="Courier New"/>
    </w:rPr>
  </w:style>
  <w:style w:type="character" w:customStyle="1" w:styleId="rvts0">
    <w:name w:val="rvts0"/>
    <w:uiPriority w:val="99"/>
    <w:rsid w:val="001165DC"/>
  </w:style>
  <w:style w:type="paragraph" w:styleId="af6">
    <w:name w:val="Body Text"/>
    <w:basedOn w:val="a"/>
    <w:link w:val="af7"/>
    <w:uiPriority w:val="99"/>
    <w:semiHidden/>
    <w:rsid w:val="001165DC"/>
    <w:pPr>
      <w:spacing w:after="120"/>
    </w:pPr>
  </w:style>
  <w:style w:type="character" w:customStyle="1" w:styleId="af7">
    <w:name w:val="Основной текст Знак"/>
    <w:link w:val="af6"/>
    <w:uiPriority w:val="99"/>
    <w:semiHidden/>
    <w:locked/>
    <w:rsid w:val="001165DC"/>
    <w:rPr>
      <w:rFonts w:cs="Times New Roman"/>
      <w:sz w:val="22"/>
      <w:szCs w:val="22"/>
      <w:lang w:eastAsia="en-US"/>
    </w:rPr>
  </w:style>
  <w:style w:type="character" w:customStyle="1" w:styleId="specarticle">
    <w:name w:val="spec__article"/>
    <w:uiPriority w:val="99"/>
    <w:rsid w:val="005C2D43"/>
    <w:rPr>
      <w:rFonts w:cs="Times New Roman"/>
    </w:rPr>
  </w:style>
  <w:style w:type="paragraph" w:customStyle="1" w:styleId="characteristicsname">
    <w:name w:val="characteristics__name"/>
    <w:basedOn w:val="a"/>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uiPriority w:val="99"/>
    <w:rsid w:val="00C54EFF"/>
    <w:rPr>
      <w:rFonts w:ascii="Times New Roman" w:hAnsi="Times New Roman"/>
      <w:b/>
      <w:color w:val="000000"/>
      <w:spacing w:val="0"/>
      <w:w w:val="100"/>
      <w:position w:val="0"/>
      <w:sz w:val="24"/>
      <w:u w:val="none"/>
      <w:effect w:val="none"/>
      <w:lang w:val="uk-UA" w:eastAsia="uk-UA"/>
    </w:rPr>
  </w:style>
  <w:style w:type="paragraph" w:customStyle="1" w:styleId="31">
    <w:name w:val="Основной текст с отступом 31"/>
    <w:basedOn w:val="a"/>
    <w:uiPriority w:val="99"/>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8">
    <w:name w:val="No Spacing"/>
    <w:link w:val="af9"/>
    <w:uiPriority w:val="99"/>
    <w:qFormat/>
    <w:rsid w:val="0036735D"/>
    <w:rPr>
      <w:rFonts w:eastAsia="Times New Roman"/>
      <w:color w:val="00000A"/>
      <w:sz w:val="22"/>
      <w:szCs w:val="22"/>
      <w:lang w:val="uk-UA" w:eastAsia="en-US"/>
    </w:rPr>
  </w:style>
  <w:style w:type="character" w:customStyle="1" w:styleId="af9">
    <w:name w:val="Без интервала Знак"/>
    <w:link w:val="af8"/>
    <w:uiPriority w:val="99"/>
    <w:locked/>
    <w:rsid w:val="0036735D"/>
    <w:rPr>
      <w:rFonts w:eastAsia="Times New Roman"/>
      <w:color w:val="00000A"/>
      <w:sz w:val="22"/>
      <w:lang w:val="uk-UA" w:eastAsia="en-US"/>
    </w:rPr>
  </w:style>
  <w:style w:type="paragraph" w:customStyle="1" w:styleId="TableParagraph">
    <w:name w:val="Table Paragraph"/>
    <w:basedOn w:val="a"/>
    <w:uiPriority w:val="99"/>
    <w:rsid w:val="005745E4"/>
    <w:pPr>
      <w:spacing w:after="0" w:line="240" w:lineRule="auto"/>
    </w:pPr>
    <w:rPr>
      <w:rFonts w:ascii="Times New Roman" w:eastAsia="Times New Roman" w:hAnsi="Times New Roman"/>
      <w:color w:val="00000A"/>
      <w:lang w:val="uk-UA" w:eastAsia="uk-UA"/>
    </w:rPr>
  </w:style>
  <w:style w:type="character" w:customStyle="1" w:styleId="zk-definition-listitem-text">
    <w:name w:val="zk-definition-list__item-text"/>
    <w:uiPriority w:val="99"/>
    <w:rsid w:val="002D2F40"/>
    <w:rPr>
      <w:rFonts w:cs="Times New Roman"/>
    </w:rPr>
  </w:style>
  <w:style w:type="character" w:customStyle="1" w:styleId="ng-star-inserted">
    <w:name w:val="ng-star-inserted"/>
    <w:uiPriority w:val="99"/>
    <w:rsid w:val="001821B1"/>
    <w:rPr>
      <w:rFonts w:cs="Times New Roman"/>
    </w:rPr>
  </w:style>
  <w:style w:type="character" w:customStyle="1" w:styleId="ftr-itemvalue">
    <w:name w:val="ftr-item__value"/>
    <w:uiPriority w:val="99"/>
    <w:rsid w:val="001821B1"/>
    <w:rPr>
      <w:rFonts w:cs="Times New Roman"/>
    </w:rPr>
  </w:style>
  <w:style w:type="paragraph" w:customStyle="1" w:styleId="gen-secttitle">
    <w:name w:val="gen-sect__title"/>
    <w:basedOn w:val="a"/>
    <w:uiPriority w:val="99"/>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uiPriority w:val="99"/>
    <w:rsid w:val="001F08E1"/>
    <w:pPr>
      <w:suppressAutoHyphens/>
      <w:spacing w:line="276" w:lineRule="auto"/>
    </w:pPr>
    <w:rPr>
      <w:rFonts w:ascii="Arial" w:hAnsi="Arial" w:cs="Arial"/>
      <w:color w:val="000000"/>
      <w:sz w:val="22"/>
      <w:szCs w:val="22"/>
      <w:lang w:eastAsia="zh-CN"/>
    </w:rPr>
  </w:style>
  <w:style w:type="paragraph" w:customStyle="1" w:styleId="14">
    <w:name w:val="Обычный1"/>
    <w:uiPriority w:val="99"/>
    <w:rsid w:val="00DD497E"/>
    <w:pPr>
      <w:widowControl w:val="0"/>
    </w:pPr>
    <w:rPr>
      <w:rFonts w:ascii="Times New Roman CYR" w:eastAsia="Times New Roman" w:hAnsi="Times New Roman CYR"/>
      <w:sz w:val="24"/>
    </w:rPr>
  </w:style>
  <w:style w:type="paragraph" w:customStyle="1" w:styleId="15">
    <w:name w:val="Без интервала1"/>
    <w:uiPriority w:val="99"/>
    <w:rsid w:val="00DD497E"/>
    <w:pPr>
      <w:suppressAutoHyphens/>
    </w:pPr>
    <w:rPr>
      <w:rFonts w:ascii="Times New Roman" w:hAnsi="Times New Roman"/>
      <w:color w:val="00000A"/>
      <w:sz w:val="24"/>
      <w:szCs w:val="24"/>
      <w:lang w:eastAsia="zh-CN"/>
    </w:rPr>
  </w:style>
  <w:style w:type="paragraph" w:customStyle="1" w:styleId="16">
    <w:name w:val="Абзац списка1"/>
    <w:basedOn w:val="a"/>
    <w:link w:val="afa"/>
    <w:uiPriority w:val="99"/>
    <w:rsid w:val="00197E92"/>
    <w:pPr>
      <w:spacing w:after="200" w:line="276" w:lineRule="auto"/>
      <w:ind w:left="720"/>
      <w:contextualSpacing/>
    </w:pPr>
    <w:rPr>
      <w:rFonts w:eastAsia="Times New Roman"/>
      <w:color w:val="00000A"/>
      <w:szCs w:val="20"/>
    </w:rPr>
  </w:style>
  <w:style w:type="character" w:customStyle="1" w:styleId="afa">
    <w:name w:val="Абзац списка Знак"/>
    <w:link w:val="16"/>
    <w:uiPriority w:val="99"/>
    <w:locked/>
    <w:rsid w:val="00197E92"/>
    <w:rPr>
      <w:rFonts w:ascii="Calibri" w:hAnsi="Calibri"/>
      <w:color w:val="00000A"/>
      <w:sz w:val="22"/>
      <w:lang w:val="ru-RU" w:eastAsia="en-US"/>
    </w:rPr>
  </w:style>
  <w:style w:type="paragraph" w:customStyle="1" w:styleId="20">
    <w:name w:val="Без интервала2"/>
    <w:uiPriority w:val="99"/>
    <w:rsid w:val="00197E92"/>
    <w:rPr>
      <w:rFonts w:eastAsia="Times New Roman"/>
      <w:sz w:val="22"/>
      <w:szCs w:val="22"/>
      <w:lang w:val="uk-UA" w:eastAsia="en-US"/>
    </w:rPr>
  </w:style>
  <w:style w:type="numbering" w:customStyle="1" w:styleId="WWNum46">
    <w:name w:val="WWNum46"/>
    <w:rsid w:val="001D4BD7"/>
    <w:pPr>
      <w:numPr>
        <w:numId w:val="15"/>
      </w:numPr>
    </w:pPr>
  </w:style>
  <w:style w:type="numbering" w:customStyle="1" w:styleId="WWNum47">
    <w:name w:val="WWNum47"/>
    <w:rsid w:val="001D4BD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0624">
      <w:marLeft w:val="0"/>
      <w:marRight w:val="0"/>
      <w:marTop w:val="0"/>
      <w:marBottom w:val="0"/>
      <w:divBdr>
        <w:top w:val="none" w:sz="0" w:space="0" w:color="auto"/>
        <w:left w:val="none" w:sz="0" w:space="0" w:color="auto"/>
        <w:bottom w:val="none" w:sz="0" w:space="0" w:color="auto"/>
        <w:right w:val="none" w:sz="0" w:space="0" w:color="auto"/>
      </w:divBdr>
    </w:div>
    <w:div w:id="1157300626">
      <w:marLeft w:val="0"/>
      <w:marRight w:val="0"/>
      <w:marTop w:val="0"/>
      <w:marBottom w:val="0"/>
      <w:divBdr>
        <w:top w:val="none" w:sz="0" w:space="0" w:color="auto"/>
        <w:left w:val="none" w:sz="0" w:space="0" w:color="auto"/>
        <w:bottom w:val="none" w:sz="0" w:space="0" w:color="auto"/>
        <w:right w:val="none" w:sz="0" w:space="0" w:color="auto"/>
      </w:divBdr>
    </w:div>
    <w:div w:id="1157300634">
      <w:marLeft w:val="0"/>
      <w:marRight w:val="0"/>
      <w:marTop w:val="0"/>
      <w:marBottom w:val="0"/>
      <w:divBdr>
        <w:top w:val="none" w:sz="0" w:space="0" w:color="auto"/>
        <w:left w:val="none" w:sz="0" w:space="0" w:color="auto"/>
        <w:bottom w:val="none" w:sz="0" w:space="0" w:color="auto"/>
        <w:right w:val="none" w:sz="0" w:space="0" w:color="auto"/>
      </w:divBdr>
    </w:div>
    <w:div w:id="1157300635">
      <w:marLeft w:val="0"/>
      <w:marRight w:val="0"/>
      <w:marTop w:val="0"/>
      <w:marBottom w:val="0"/>
      <w:divBdr>
        <w:top w:val="none" w:sz="0" w:space="0" w:color="auto"/>
        <w:left w:val="none" w:sz="0" w:space="0" w:color="auto"/>
        <w:bottom w:val="none" w:sz="0" w:space="0" w:color="auto"/>
        <w:right w:val="none" w:sz="0" w:space="0" w:color="auto"/>
      </w:divBdr>
      <w:divsChild>
        <w:div w:id="1157300614">
          <w:marLeft w:val="0"/>
          <w:marRight w:val="0"/>
          <w:marTop w:val="0"/>
          <w:marBottom w:val="0"/>
          <w:divBdr>
            <w:top w:val="none" w:sz="0" w:space="0" w:color="auto"/>
            <w:left w:val="none" w:sz="0" w:space="0" w:color="auto"/>
            <w:bottom w:val="none" w:sz="0" w:space="0" w:color="auto"/>
            <w:right w:val="none" w:sz="0" w:space="0" w:color="auto"/>
          </w:divBdr>
        </w:div>
        <w:div w:id="1157300617">
          <w:marLeft w:val="0"/>
          <w:marRight w:val="0"/>
          <w:marTop w:val="0"/>
          <w:marBottom w:val="0"/>
          <w:divBdr>
            <w:top w:val="none" w:sz="0" w:space="0" w:color="auto"/>
            <w:left w:val="none" w:sz="0" w:space="0" w:color="auto"/>
            <w:bottom w:val="none" w:sz="0" w:space="0" w:color="auto"/>
            <w:right w:val="none" w:sz="0" w:space="0" w:color="auto"/>
          </w:divBdr>
        </w:div>
        <w:div w:id="1157300627">
          <w:marLeft w:val="0"/>
          <w:marRight w:val="0"/>
          <w:marTop w:val="0"/>
          <w:marBottom w:val="0"/>
          <w:divBdr>
            <w:top w:val="none" w:sz="0" w:space="0" w:color="auto"/>
            <w:left w:val="none" w:sz="0" w:space="0" w:color="auto"/>
            <w:bottom w:val="none" w:sz="0" w:space="0" w:color="auto"/>
            <w:right w:val="none" w:sz="0" w:space="0" w:color="auto"/>
          </w:divBdr>
        </w:div>
        <w:div w:id="1157300628">
          <w:marLeft w:val="0"/>
          <w:marRight w:val="0"/>
          <w:marTop w:val="0"/>
          <w:marBottom w:val="0"/>
          <w:divBdr>
            <w:top w:val="none" w:sz="0" w:space="0" w:color="auto"/>
            <w:left w:val="none" w:sz="0" w:space="0" w:color="auto"/>
            <w:bottom w:val="none" w:sz="0" w:space="0" w:color="auto"/>
            <w:right w:val="none" w:sz="0" w:space="0" w:color="auto"/>
          </w:divBdr>
        </w:div>
        <w:div w:id="1157300629">
          <w:marLeft w:val="0"/>
          <w:marRight w:val="0"/>
          <w:marTop w:val="0"/>
          <w:marBottom w:val="0"/>
          <w:divBdr>
            <w:top w:val="none" w:sz="0" w:space="0" w:color="auto"/>
            <w:left w:val="none" w:sz="0" w:space="0" w:color="auto"/>
            <w:bottom w:val="none" w:sz="0" w:space="0" w:color="auto"/>
            <w:right w:val="none" w:sz="0" w:space="0" w:color="auto"/>
          </w:divBdr>
        </w:div>
        <w:div w:id="1157300630">
          <w:marLeft w:val="0"/>
          <w:marRight w:val="0"/>
          <w:marTop w:val="0"/>
          <w:marBottom w:val="0"/>
          <w:divBdr>
            <w:top w:val="none" w:sz="0" w:space="0" w:color="auto"/>
            <w:left w:val="none" w:sz="0" w:space="0" w:color="auto"/>
            <w:bottom w:val="none" w:sz="0" w:space="0" w:color="auto"/>
            <w:right w:val="none" w:sz="0" w:space="0" w:color="auto"/>
          </w:divBdr>
        </w:div>
        <w:div w:id="1157300632">
          <w:marLeft w:val="0"/>
          <w:marRight w:val="0"/>
          <w:marTop w:val="0"/>
          <w:marBottom w:val="0"/>
          <w:divBdr>
            <w:top w:val="none" w:sz="0" w:space="0" w:color="auto"/>
            <w:left w:val="none" w:sz="0" w:space="0" w:color="auto"/>
            <w:bottom w:val="none" w:sz="0" w:space="0" w:color="auto"/>
            <w:right w:val="none" w:sz="0" w:space="0" w:color="auto"/>
          </w:divBdr>
        </w:div>
        <w:div w:id="1157300636">
          <w:marLeft w:val="0"/>
          <w:marRight w:val="0"/>
          <w:marTop w:val="0"/>
          <w:marBottom w:val="0"/>
          <w:divBdr>
            <w:top w:val="none" w:sz="0" w:space="0" w:color="auto"/>
            <w:left w:val="none" w:sz="0" w:space="0" w:color="auto"/>
            <w:bottom w:val="none" w:sz="0" w:space="0" w:color="auto"/>
            <w:right w:val="none" w:sz="0" w:space="0" w:color="auto"/>
          </w:divBdr>
        </w:div>
        <w:div w:id="1157300639">
          <w:marLeft w:val="0"/>
          <w:marRight w:val="0"/>
          <w:marTop w:val="0"/>
          <w:marBottom w:val="0"/>
          <w:divBdr>
            <w:top w:val="none" w:sz="0" w:space="0" w:color="auto"/>
            <w:left w:val="none" w:sz="0" w:space="0" w:color="auto"/>
            <w:bottom w:val="none" w:sz="0" w:space="0" w:color="auto"/>
            <w:right w:val="none" w:sz="0" w:space="0" w:color="auto"/>
          </w:divBdr>
        </w:div>
        <w:div w:id="1157300641">
          <w:marLeft w:val="0"/>
          <w:marRight w:val="0"/>
          <w:marTop w:val="0"/>
          <w:marBottom w:val="0"/>
          <w:divBdr>
            <w:top w:val="none" w:sz="0" w:space="0" w:color="auto"/>
            <w:left w:val="none" w:sz="0" w:space="0" w:color="auto"/>
            <w:bottom w:val="none" w:sz="0" w:space="0" w:color="auto"/>
            <w:right w:val="none" w:sz="0" w:space="0" w:color="auto"/>
          </w:divBdr>
        </w:div>
        <w:div w:id="1157300647">
          <w:marLeft w:val="0"/>
          <w:marRight w:val="0"/>
          <w:marTop w:val="0"/>
          <w:marBottom w:val="0"/>
          <w:divBdr>
            <w:top w:val="none" w:sz="0" w:space="0" w:color="auto"/>
            <w:left w:val="none" w:sz="0" w:space="0" w:color="auto"/>
            <w:bottom w:val="none" w:sz="0" w:space="0" w:color="auto"/>
            <w:right w:val="none" w:sz="0" w:space="0" w:color="auto"/>
          </w:divBdr>
        </w:div>
        <w:div w:id="1157300649">
          <w:marLeft w:val="0"/>
          <w:marRight w:val="0"/>
          <w:marTop w:val="0"/>
          <w:marBottom w:val="0"/>
          <w:divBdr>
            <w:top w:val="none" w:sz="0" w:space="0" w:color="auto"/>
            <w:left w:val="none" w:sz="0" w:space="0" w:color="auto"/>
            <w:bottom w:val="none" w:sz="0" w:space="0" w:color="auto"/>
            <w:right w:val="none" w:sz="0" w:space="0" w:color="auto"/>
          </w:divBdr>
        </w:div>
        <w:div w:id="1157300650">
          <w:marLeft w:val="0"/>
          <w:marRight w:val="0"/>
          <w:marTop w:val="0"/>
          <w:marBottom w:val="0"/>
          <w:divBdr>
            <w:top w:val="none" w:sz="0" w:space="0" w:color="auto"/>
            <w:left w:val="none" w:sz="0" w:space="0" w:color="auto"/>
            <w:bottom w:val="none" w:sz="0" w:space="0" w:color="auto"/>
            <w:right w:val="none" w:sz="0" w:space="0" w:color="auto"/>
          </w:divBdr>
        </w:div>
        <w:div w:id="1157300653">
          <w:marLeft w:val="0"/>
          <w:marRight w:val="0"/>
          <w:marTop w:val="0"/>
          <w:marBottom w:val="0"/>
          <w:divBdr>
            <w:top w:val="none" w:sz="0" w:space="0" w:color="auto"/>
            <w:left w:val="none" w:sz="0" w:space="0" w:color="auto"/>
            <w:bottom w:val="none" w:sz="0" w:space="0" w:color="auto"/>
            <w:right w:val="none" w:sz="0" w:space="0" w:color="auto"/>
          </w:divBdr>
        </w:div>
        <w:div w:id="1157300655">
          <w:marLeft w:val="0"/>
          <w:marRight w:val="0"/>
          <w:marTop w:val="0"/>
          <w:marBottom w:val="0"/>
          <w:divBdr>
            <w:top w:val="none" w:sz="0" w:space="0" w:color="auto"/>
            <w:left w:val="none" w:sz="0" w:space="0" w:color="auto"/>
            <w:bottom w:val="none" w:sz="0" w:space="0" w:color="auto"/>
            <w:right w:val="none" w:sz="0" w:space="0" w:color="auto"/>
          </w:divBdr>
        </w:div>
        <w:div w:id="1157300659">
          <w:marLeft w:val="0"/>
          <w:marRight w:val="0"/>
          <w:marTop w:val="0"/>
          <w:marBottom w:val="0"/>
          <w:divBdr>
            <w:top w:val="none" w:sz="0" w:space="0" w:color="auto"/>
            <w:left w:val="none" w:sz="0" w:space="0" w:color="auto"/>
            <w:bottom w:val="none" w:sz="0" w:space="0" w:color="auto"/>
            <w:right w:val="none" w:sz="0" w:space="0" w:color="auto"/>
          </w:divBdr>
        </w:div>
        <w:div w:id="1157300660">
          <w:marLeft w:val="0"/>
          <w:marRight w:val="0"/>
          <w:marTop w:val="0"/>
          <w:marBottom w:val="0"/>
          <w:divBdr>
            <w:top w:val="none" w:sz="0" w:space="0" w:color="auto"/>
            <w:left w:val="none" w:sz="0" w:space="0" w:color="auto"/>
            <w:bottom w:val="none" w:sz="0" w:space="0" w:color="auto"/>
            <w:right w:val="none" w:sz="0" w:space="0" w:color="auto"/>
          </w:divBdr>
        </w:div>
        <w:div w:id="1157300663">
          <w:marLeft w:val="0"/>
          <w:marRight w:val="0"/>
          <w:marTop w:val="0"/>
          <w:marBottom w:val="0"/>
          <w:divBdr>
            <w:top w:val="none" w:sz="0" w:space="0" w:color="auto"/>
            <w:left w:val="none" w:sz="0" w:space="0" w:color="auto"/>
            <w:bottom w:val="none" w:sz="0" w:space="0" w:color="auto"/>
            <w:right w:val="none" w:sz="0" w:space="0" w:color="auto"/>
          </w:divBdr>
        </w:div>
        <w:div w:id="1157300665">
          <w:marLeft w:val="0"/>
          <w:marRight w:val="0"/>
          <w:marTop w:val="0"/>
          <w:marBottom w:val="0"/>
          <w:divBdr>
            <w:top w:val="none" w:sz="0" w:space="0" w:color="auto"/>
            <w:left w:val="none" w:sz="0" w:space="0" w:color="auto"/>
            <w:bottom w:val="none" w:sz="0" w:space="0" w:color="auto"/>
            <w:right w:val="none" w:sz="0" w:space="0" w:color="auto"/>
          </w:divBdr>
        </w:div>
        <w:div w:id="1157300666">
          <w:marLeft w:val="0"/>
          <w:marRight w:val="0"/>
          <w:marTop w:val="0"/>
          <w:marBottom w:val="0"/>
          <w:divBdr>
            <w:top w:val="none" w:sz="0" w:space="0" w:color="auto"/>
            <w:left w:val="none" w:sz="0" w:space="0" w:color="auto"/>
            <w:bottom w:val="none" w:sz="0" w:space="0" w:color="auto"/>
            <w:right w:val="none" w:sz="0" w:space="0" w:color="auto"/>
          </w:divBdr>
        </w:div>
        <w:div w:id="1157300672">
          <w:marLeft w:val="0"/>
          <w:marRight w:val="0"/>
          <w:marTop w:val="0"/>
          <w:marBottom w:val="0"/>
          <w:divBdr>
            <w:top w:val="none" w:sz="0" w:space="0" w:color="auto"/>
            <w:left w:val="none" w:sz="0" w:space="0" w:color="auto"/>
            <w:bottom w:val="none" w:sz="0" w:space="0" w:color="auto"/>
            <w:right w:val="none" w:sz="0" w:space="0" w:color="auto"/>
          </w:divBdr>
        </w:div>
        <w:div w:id="1157300676">
          <w:marLeft w:val="0"/>
          <w:marRight w:val="0"/>
          <w:marTop w:val="0"/>
          <w:marBottom w:val="0"/>
          <w:divBdr>
            <w:top w:val="none" w:sz="0" w:space="0" w:color="auto"/>
            <w:left w:val="none" w:sz="0" w:space="0" w:color="auto"/>
            <w:bottom w:val="none" w:sz="0" w:space="0" w:color="auto"/>
            <w:right w:val="none" w:sz="0" w:space="0" w:color="auto"/>
          </w:divBdr>
        </w:div>
        <w:div w:id="1157300677">
          <w:marLeft w:val="0"/>
          <w:marRight w:val="0"/>
          <w:marTop w:val="0"/>
          <w:marBottom w:val="0"/>
          <w:divBdr>
            <w:top w:val="none" w:sz="0" w:space="0" w:color="auto"/>
            <w:left w:val="none" w:sz="0" w:space="0" w:color="auto"/>
            <w:bottom w:val="none" w:sz="0" w:space="0" w:color="auto"/>
            <w:right w:val="none" w:sz="0" w:space="0" w:color="auto"/>
          </w:divBdr>
        </w:div>
        <w:div w:id="1157300678">
          <w:marLeft w:val="0"/>
          <w:marRight w:val="0"/>
          <w:marTop w:val="0"/>
          <w:marBottom w:val="0"/>
          <w:divBdr>
            <w:top w:val="none" w:sz="0" w:space="0" w:color="auto"/>
            <w:left w:val="none" w:sz="0" w:space="0" w:color="auto"/>
            <w:bottom w:val="none" w:sz="0" w:space="0" w:color="auto"/>
            <w:right w:val="none" w:sz="0" w:space="0" w:color="auto"/>
          </w:divBdr>
        </w:div>
        <w:div w:id="1157300680">
          <w:marLeft w:val="0"/>
          <w:marRight w:val="0"/>
          <w:marTop w:val="0"/>
          <w:marBottom w:val="0"/>
          <w:divBdr>
            <w:top w:val="none" w:sz="0" w:space="0" w:color="auto"/>
            <w:left w:val="none" w:sz="0" w:space="0" w:color="auto"/>
            <w:bottom w:val="none" w:sz="0" w:space="0" w:color="auto"/>
            <w:right w:val="none" w:sz="0" w:space="0" w:color="auto"/>
          </w:divBdr>
        </w:div>
        <w:div w:id="1157300685">
          <w:marLeft w:val="0"/>
          <w:marRight w:val="0"/>
          <w:marTop w:val="0"/>
          <w:marBottom w:val="0"/>
          <w:divBdr>
            <w:top w:val="none" w:sz="0" w:space="0" w:color="auto"/>
            <w:left w:val="none" w:sz="0" w:space="0" w:color="auto"/>
            <w:bottom w:val="none" w:sz="0" w:space="0" w:color="auto"/>
            <w:right w:val="none" w:sz="0" w:space="0" w:color="auto"/>
          </w:divBdr>
        </w:div>
        <w:div w:id="1157300687">
          <w:marLeft w:val="0"/>
          <w:marRight w:val="0"/>
          <w:marTop w:val="0"/>
          <w:marBottom w:val="0"/>
          <w:divBdr>
            <w:top w:val="none" w:sz="0" w:space="0" w:color="auto"/>
            <w:left w:val="none" w:sz="0" w:space="0" w:color="auto"/>
            <w:bottom w:val="none" w:sz="0" w:space="0" w:color="auto"/>
            <w:right w:val="none" w:sz="0" w:space="0" w:color="auto"/>
          </w:divBdr>
        </w:div>
        <w:div w:id="1157300689">
          <w:marLeft w:val="0"/>
          <w:marRight w:val="0"/>
          <w:marTop w:val="0"/>
          <w:marBottom w:val="0"/>
          <w:divBdr>
            <w:top w:val="none" w:sz="0" w:space="0" w:color="auto"/>
            <w:left w:val="none" w:sz="0" w:space="0" w:color="auto"/>
            <w:bottom w:val="none" w:sz="0" w:space="0" w:color="auto"/>
            <w:right w:val="none" w:sz="0" w:space="0" w:color="auto"/>
          </w:divBdr>
        </w:div>
      </w:divsChild>
    </w:div>
    <w:div w:id="1157300643">
      <w:marLeft w:val="0"/>
      <w:marRight w:val="0"/>
      <w:marTop w:val="0"/>
      <w:marBottom w:val="0"/>
      <w:divBdr>
        <w:top w:val="none" w:sz="0" w:space="0" w:color="auto"/>
        <w:left w:val="none" w:sz="0" w:space="0" w:color="auto"/>
        <w:bottom w:val="none" w:sz="0" w:space="0" w:color="auto"/>
        <w:right w:val="none" w:sz="0" w:space="0" w:color="auto"/>
      </w:divBdr>
      <w:divsChild>
        <w:div w:id="1157300625">
          <w:marLeft w:val="-108"/>
          <w:marRight w:val="0"/>
          <w:marTop w:val="0"/>
          <w:marBottom w:val="0"/>
          <w:divBdr>
            <w:top w:val="none" w:sz="0" w:space="0" w:color="auto"/>
            <w:left w:val="none" w:sz="0" w:space="0" w:color="auto"/>
            <w:bottom w:val="none" w:sz="0" w:space="0" w:color="auto"/>
            <w:right w:val="none" w:sz="0" w:space="0" w:color="auto"/>
          </w:divBdr>
        </w:div>
      </w:divsChild>
    </w:div>
    <w:div w:id="1157300645">
      <w:marLeft w:val="0"/>
      <w:marRight w:val="0"/>
      <w:marTop w:val="0"/>
      <w:marBottom w:val="0"/>
      <w:divBdr>
        <w:top w:val="none" w:sz="0" w:space="0" w:color="auto"/>
        <w:left w:val="none" w:sz="0" w:space="0" w:color="auto"/>
        <w:bottom w:val="none" w:sz="0" w:space="0" w:color="auto"/>
        <w:right w:val="none" w:sz="0" w:space="0" w:color="auto"/>
      </w:divBdr>
    </w:div>
    <w:div w:id="1157300654">
      <w:marLeft w:val="0"/>
      <w:marRight w:val="0"/>
      <w:marTop w:val="0"/>
      <w:marBottom w:val="0"/>
      <w:divBdr>
        <w:top w:val="none" w:sz="0" w:space="0" w:color="auto"/>
        <w:left w:val="none" w:sz="0" w:space="0" w:color="auto"/>
        <w:bottom w:val="none" w:sz="0" w:space="0" w:color="auto"/>
        <w:right w:val="none" w:sz="0" w:space="0" w:color="auto"/>
      </w:divBdr>
      <w:divsChild>
        <w:div w:id="1157300616">
          <w:marLeft w:val="0"/>
          <w:marRight w:val="0"/>
          <w:marTop w:val="0"/>
          <w:marBottom w:val="0"/>
          <w:divBdr>
            <w:top w:val="none" w:sz="0" w:space="0" w:color="auto"/>
            <w:left w:val="none" w:sz="0" w:space="0" w:color="auto"/>
            <w:bottom w:val="none" w:sz="0" w:space="0" w:color="auto"/>
            <w:right w:val="none" w:sz="0" w:space="0" w:color="auto"/>
          </w:divBdr>
        </w:div>
        <w:div w:id="1157300631">
          <w:marLeft w:val="0"/>
          <w:marRight w:val="0"/>
          <w:marTop w:val="0"/>
          <w:marBottom w:val="0"/>
          <w:divBdr>
            <w:top w:val="none" w:sz="0" w:space="0" w:color="auto"/>
            <w:left w:val="none" w:sz="0" w:space="0" w:color="auto"/>
            <w:bottom w:val="none" w:sz="0" w:space="0" w:color="auto"/>
            <w:right w:val="none" w:sz="0" w:space="0" w:color="auto"/>
          </w:divBdr>
        </w:div>
        <w:div w:id="1157300633">
          <w:marLeft w:val="0"/>
          <w:marRight w:val="0"/>
          <w:marTop w:val="0"/>
          <w:marBottom w:val="0"/>
          <w:divBdr>
            <w:top w:val="none" w:sz="0" w:space="0" w:color="auto"/>
            <w:left w:val="none" w:sz="0" w:space="0" w:color="auto"/>
            <w:bottom w:val="none" w:sz="0" w:space="0" w:color="auto"/>
            <w:right w:val="none" w:sz="0" w:space="0" w:color="auto"/>
          </w:divBdr>
        </w:div>
        <w:div w:id="1157300651">
          <w:marLeft w:val="0"/>
          <w:marRight w:val="0"/>
          <w:marTop w:val="0"/>
          <w:marBottom w:val="0"/>
          <w:divBdr>
            <w:top w:val="none" w:sz="0" w:space="0" w:color="auto"/>
            <w:left w:val="none" w:sz="0" w:space="0" w:color="auto"/>
            <w:bottom w:val="none" w:sz="0" w:space="0" w:color="auto"/>
            <w:right w:val="none" w:sz="0" w:space="0" w:color="auto"/>
          </w:divBdr>
        </w:div>
        <w:div w:id="1157300668">
          <w:marLeft w:val="0"/>
          <w:marRight w:val="0"/>
          <w:marTop w:val="0"/>
          <w:marBottom w:val="0"/>
          <w:divBdr>
            <w:top w:val="none" w:sz="0" w:space="0" w:color="auto"/>
            <w:left w:val="none" w:sz="0" w:space="0" w:color="auto"/>
            <w:bottom w:val="none" w:sz="0" w:space="0" w:color="auto"/>
            <w:right w:val="none" w:sz="0" w:space="0" w:color="auto"/>
          </w:divBdr>
        </w:div>
        <w:div w:id="1157300673">
          <w:marLeft w:val="0"/>
          <w:marRight w:val="0"/>
          <w:marTop w:val="0"/>
          <w:marBottom w:val="0"/>
          <w:divBdr>
            <w:top w:val="none" w:sz="0" w:space="0" w:color="auto"/>
            <w:left w:val="none" w:sz="0" w:space="0" w:color="auto"/>
            <w:bottom w:val="none" w:sz="0" w:space="0" w:color="auto"/>
            <w:right w:val="none" w:sz="0" w:space="0" w:color="auto"/>
          </w:divBdr>
        </w:div>
        <w:div w:id="1157300681">
          <w:marLeft w:val="0"/>
          <w:marRight w:val="0"/>
          <w:marTop w:val="0"/>
          <w:marBottom w:val="0"/>
          <w:divBdr>
            <w:top w:val="none" w:sz="0" w:space="0" w:color="auto"/>
            <w:left w:val="none" w:sz="0" w:space="0" w:color="auto"/>
            <w:bottom w:val="none" w:sz="0" w:space="0" w:color="auto"/>
            <w:right w:val="none" w:sz="0" w:space="0" w:color="auto"/>
          </w:divBdr>
        </w:div>
        <w:div w:id="1157300688">
          <w:marLeft w:val="0"/>
          <w:marRight w:val="0"/>
          <w:marTop w:val="0"/>
          <w:marBottom w:val="0"/>
          <w:divBdr>
            <w:top w:val="none" w:sz="0" w:space="0" w:color="auto"/>
            <w:left w:val="none" w:sz="0" w:space="0" w:color="auto"/>
            <w:bottom w:val="none" w:sz="0" w:space="0" w:color="auto"/>
            <w:right w:val="none" w:sz="0" w:space="0" w:color="auto"/>
          </w:divBdr>
        </w:div>
        <w:div w:id="1157300695">
          <w:marLeft w:val="0"/>
          <w:marRight w:val="0"/>
          <w:marTop w:val="0"/>
          <w:marBottom w:val="0"/>
          <w:divBdr>
            <w:top w:val="none" w:sz="0" w:space="0" w:color="auto"/>
            <w:left w:val="none" w:sz="0" w:space="0" w:color="auto"/>
            <w:bottom w:val="none" w:sz="0" w:space="0" w:color="auto"/>
            <w:right w:val="none" w:sz="0" w:space="0" w:color="auto"/>
          </w:divBdr>
        </w:div>
      </w:divsChild>
    </w:div>
    <w:div w:id="1157300658">
      <w:marLeft w:val="0"/>
      <w:marRight w:val="0"/>
      <w:marTop w:val="0"/>
      <w:marBottom w:val="0"/>
      <w:divBdr>
        <w:top w:val="none" w:sz="0" w:space="0" w:color="auto"/>
        <w:left w:val="none" w:sz="0" w:space="0" w:color="auto"/>
        <w:bottom w:val="none" w:sz="0" w:space="0" w:color="auto"/>
        <w:right w:val="none" w:sz="0" w:space="0" w:color="auto"/>
      </w:divBdr>
    </w:div>
    <w:div w:id="1157300667">
      <w:marLeft w:val="0"/>
      <w:marRight w:val="0"/>
      <w:marTop w:val="0"/>
      <w:marBottom w:val="0"/>
      <w:divBdr>
        <w:top w:val="none" w:sz="0" w:space="0" w:color="auto"/>
        <w:left w:val="none" w:sz="0" w:space="0" w:color="auto"/>
        <w:bottom w:val="none" w:sz="0" w:space="0" w:color="auto"/>
        <w:right w:val="none" w:sz="0" w:space="0" w:color="auto"/>
      </w:divBdr>
    </w:div>
    <w:div w:id="1157300679">
      <w:marLeft w:val="0"/>
      <w:marRight w:val="0"/>
      <w:marTop w:val="0"/>
      <w:marBottom w:val="0"/>
      <w:divBdr>
        <w:top w:val="none" w:sz="0" w:space="0" w:color="auto"/>
        <w:left w:val="none" w:sz="0" w:space="0" w:color="auto"/>
        <w:bottom w:val="none" w:sz="0" w:space="0" w:color="auto"/>
        <w:right w:val="none" w:sz="0" w:space="0" w:color="auto"/>
      </w:divBdr>
    </w:div>
    <w:div w:id="1157300682">
      <w:marLeft w:val="0"/>
      <w:marRight w:val="0"/>
      <w:marTop w:val="0"/>
      <w:marBottom w:val="0"/>
      <w:divBdr>
        <w:top w:val="none" w:sz="0" w:space="0" w:color="auto"/>
        <w:left w:val="none" w:sz="0" w:space="0" w:color="auto"/>
        <w:bottom w:val="none" w:sz="0" w:space="0" w:color="auto"/>
        <w:right w:val="none" w:sz="0" w:space="0" w:color="auto"/>
      </w:divBdr>
    </w:div>
    <w:div w:id="1157300684">
      <w:marLeft w:val="0"/>
      <w:marRight w:val="0"/>
      <w:marTop w:val="0"/>
      <w:marBottom w:val="0"/>
      <w:divBdr>
        <w:top w:val="none" w:sz="0" w:space="0" w:color="auto"/>
        <w:left w:val="none" w:sz="0" w:space="0" w:color="auto"/>
        <w:bottom w:val="none" w:sz="0" w:space="0" w:color="auto"/>
        <w:right w:val="none" w:sz="0" w:space="0" w:color="auto"/>
      </w:divBdr>
      <w:divsChild>
        <w:div w:id="1157300615">
          <w:marLeft w:val="0"/>
          <w:marRight w:val="0"/>
          <w:marTop w:val="0"/>
          <w:marBottom w:val="0"/>
          <w:divBdr>
            <w:top w:val="none" w:sz="0" w:space="0" w:color="auto"/>
            <w:left w:val="none" w:sz="0" w:space="0" w:color="auto"/>
            <w:bottom w:val="none" w:sz="0" w:space="0" w:color="auto"/>
            <w:right w:val="none" w:sz="0" w:space="0" w:color="auto"/>
          </w:divBdr>
        </w:div>
        <w:div w:id="1157300618">
          <w:marLeft w:val="0"/>
          <w:marRight w:val="0"/>
          <w:marTop w:val="0"/>
          <w:marBottom w:val="0"/>
          <w:divBdr>
            <w:top w:val="none" w:sz="0" w:space="0" w:color="auto"/>
            <w:left w:val="none" w:sz="0" w:space="0" w:color="auto"/>
            <w:bottom w:val="none" w:sz="0" w:space="0" w:color="auto"/>
            <w:right w:val="none" w:sz="0" w:space="0" w:color="auto"/>
          </w:divBdr>
        </w:div>
        <w:div w:id="1157300619">
          <w:marLeft w:val="0"/>
          <w:marRight w:val="0"/>
          <w:marTop w:val="0"/>
          <w:marBottom w:val="0"/>
          <w:divBdr>
            <w:top w:val="none" w:sz="0" w:space="0" w:color="auto"/>
            <w:left w:val="none" w:sz="0" w:space="0" w:color="auto"/>
            <w:bottom w:val="none" w:sz="0" w:space="0" w:color="auto"/>
            <w:right w:val="none" w:sz="0" w:space="0" w:color="auto"/>
          </w:divBdr>
        </w:div>
        <w:div w:id="1157300620">
          <w:marLeft w:val="0"/>
          <w:marRight w:val="0"/>
          <w:marTop w:val="0"/>
          <w:marBottom w:val="0"/>
          <w:divBdr>
            <w:top w:val="none" w:sz="0" w:space="0" w:color="auto"/>
            <w:left w:val="none" w:sz="0" w:space="0" w:color="auto"/>
            <w:bottom w:val="none" w:sz="0" w:space="0" w:color="auto"/>
            <w:right w:val="none" w:sz="0" w:space="0" w:color="auto"/>
          </w:divBdr>
        </w:div>
        <w:div w:id="1157300621">
          <w:marLeft w:val="0"/>
          <w:marRight w:val="0"/>
          <w:marTop w:val="0"/>
          <w:marBottom w:val="0"/>
          <w:divBdr>
            <w:top w:val="none" w:sz="0" w:space="0" w:color="auto"/>
            <w:left w:val="none" w:sz="0" w:space="0" w:color="auto"/>
            <w:bottom w:val="none" w:sz="0" w:space="0" w:color="auto"/>
            <w:right w:val="none" w:sz="0" w:space="0" w:color="auto"/>
          </w:divBdr>
        </w:div>
        <w:div w:id="1157300622">
          <w:marLeft w:val="0"/>
          <w:marRight w:val="0"/>
          <w:marTop w:val="0"/>
          <w:marBottom w:val="0"/>
          <w:divBdr>
            <w:top w:val="none" w:sz="0" w:space="0" w:color="auto"/>
            <w:left w:val="none" w:sz="0" w:space="0" w:color="auto"/>
            <w:bottom w:val="none" w:sz="0" w:space="0" w:color="auto"/>
            <w:right w:val="none" w:sz="0" w:space="0" w:color="auto"/>
          </w:divBdr>
        </w:div>
        <w:div w:id="1157300623">
          <w:marLeft w:val="0"/>
          <w:marRight w:val="0"/>
          <w:marTop w:val="0"/>
          <w:marBottom w:val="0"/>
          <w:divBdr>
            <w:top w:val="none" w:sz="0" w:space="0" w:color="auto"/>
            <w:left w:val="none" w:sz="0" w:space="0" w:color="auto"/>
            <w:bottom w:val="none" w:sz="0" w:space="0" w:color="auto"/>
            <w:right w:val="none" w:sz="0" w:space="0" w:color="auto"/>
          </w:divBdr>
        </w:div>
        <w:div w:id="1157300637">
          <w:marLeft w:val="0"/>
          <w:marRight w:val="0"/>
          <w:marTop w:val="0"/>
          <w:marBottom w:val="0"/>
          <w:divBdr>
            <w:top w:val="none" w:sz="0" w:space="0" w:color="auto"/>
            <w:left w:val="none" w:sz="0" w:space="0" w:color="auto"/>
            <w:bottom w:val="none" w:sz="0" w:space="0" w:color="auto"/>
            <w:right w:val="none" w:sz="0" w:space="0" w:color="auto"/>
          </w:divBdr>
        </w:div>
        <w:div w:id="1157300638">
          <w:marLeft w:val="0"/>
          <w:marRight w:val="0"/>
          <w:marTop w:val="0"/>
          <w:marBottom w:val="0"/>
          <w:divBdr>
            <w:top w:val="none" w:sz="0" w:space="0" w:color="auto"/>
            <w:left w:val="none" w:sz="0" w:space="0" w:color="auto"/>
            <w:bottom w:val="none" w:sz="0" w:space="0" w:color="auto"/>
            <w:right w:val="none" w:sz="0" w:space="0" w:color="auto"/>
          </w:divBdr>
        </w:div>
        <w:div w:id="1157300640">
          <w:marLeft w:val="0"/>
          <w:marRight w:val="0"/>
          <w:marTop w:val="0"/>
          <w:marBottom w:val="0"/>
          <w:divBdr>
            <w:top w:val="none" w:sz="0" w:space="0" w:color="auto"/>
            <w:left w:val="none" w:sz="0" w:space="0" w:color="auto"/>
            <w:bottom w:val="none" w:sz="0" w:space="0" w:color="auto"/>
            <w:right w:val="none" w:sz="0" w:space="0" w:color="auto"/>
          </w:divBdr>
        </w:div>
        <w:div w:id="1157300642">
          <w:marLeft w:val="0"/>
          <w:marRight w:val="0"/>
          <w:marTop w:val="0"/>
          <w:marBottom w:val="0"/>
          <w:divBdr>
            <w:top w:val="none" w:sz="0" w:space="0" w:color="auto"/>
            <w:left w:val="none" w:sz="0" w:space="0" w:color="auto"/>
            <w:bottom w:val="none" w:sz="0" w:space="0" w:color="auto"/>
            <w:right w:val="none" w:sz="0" w:space="0" w:color="auto"/>
          </w:divBdr>
        </w:div>
        <w:div w:id="1157300644">
          <w:marLeft w:val="0"/>
          <w:marRight w:val="0"/>
          <w:marTop w:val="0"/>
          <w:marBottom w:val="0"/>
          <w:divBdr>
            <w:top w:val="none" w:sz="0" w:space="0" w:color="auto"/>
            <w:left w:val="none" w:sz="0" w:space="0" w:color="auto"/>
            <w:bottom w:val="none" w:sz="0" w:space="0" w:color="auto"/>
            <w:right w:val="none" w:sz="0" w:space="0" w:color="auto"/>
          </w:divBdr>
        </w:div>
        <w:div w:id="1157300648">
          <w:marLeft w:val="0"/>
          <w:marRight w:val="0"/>
          <w:marTop w:val="0"/>
          <w:marBottom w:val="0"/>
          <w:divBdr>
            <w:top w:val="none" w:sz="0" w:space="0" w:color="auto"/>
            <w:left w:val="none" w:sz="0" w:space="0" w:color="auto"/>
            <w:bottom w:val="none" w:sz="0" w:space="0" w:color="auto"/>
            <w:right w:val="none" w:sz="0" w:space="0" w:color="auto"/>
          </w:divBdr>
        </w:div>
        <w:div w:id="1157300652">
          <w:marLeft w:val="0"/>
          <w:marRight w:val="0"/>
          <w:marTop w:val="0"/>
          <w:marBottom w:val="0"/>
          <w:divBdr>
            <w:top w:val="none" w:sz="0" w:space="0" w:color="auto"/>
            <w:left w:val="none" w:sz="0" w:space="0" w:color="auto"/>
            <w:bottom w:val="none" w:sz="0" w:space="0" w:color="auto"/>
            <w:right w:val="none" w:sz="0" w:space="0" w:color="auto"/>
          </w:divBdr>
        </w:div>
        <w:div w:id="1157300656">
          <w:marLeft w:val="0"/>
          <w:marRight w:val="0"/>
          <w:marTop w:val="0"/>
          <w:marBottom w:val="0"/>
          <w:divBdr>
            <w:top w:val="none" w:sz="0" w:space="0" w:color="auto"/>
            <w:left w:val="none" w:sz="0" w:space="0" w:color="auto"/>
            <w:bottom w:val="none" w:sz="0" w:space="0" w:color="auto"/>
            <w:right w:val="none" w:sz="0" w:space="0" w:color="auto"/>
          </w:divBdr>
        </w:div>
        <w:div w:id="1157300657">
          <w:marLeft w:val="0"/>
          <w:marRight w:val="0"/>
          <w:marTop w:val="0"/>
          <w:marBottom w:val="0"/>
          <w:divBdr>
            <w:top w:val="none" w:sz="0" w:space="0" w:color="auto"/>
            <w:left w:val="none" w:sz="0" w:space="0" w:color="auto"/>
            <w:bottom w:val="none" w:sz="0" w:space="0" w:color="auto"/>
            <w:right w:val="none" w:sz="0" w:space="0" w:color="auto"/>
          </w:divBdr>
        </w:div>
        <w:div w:id="1157300661">
          <w:marLeft w:val="0"/>
          <w:marRight w:val="0"/>
          <w:marTop w:val="0"/>
          <w:marBottom w:val="0"/>
          <w:divBdr>
            <w:top w:val="none" w:sz="0" w:space="0" w:color="auto"/>
            <w:left w:val="none" w:sz="0" w:space="0" w:color="auto"/>
            <w:bottom w:val="none" w:sz="0" w:space="0" w:color="auto"/>
            <w:right w:val="none" w:sz="0" w:space="0" w:color="auto"/>
          </w:divBdr>
        </w:div>
        <w:div w:id="1157300664">
          <w:marLeft w:val="0"/>
          <w:marRight w:val="0"/>
          <w:marTop w:val="0"/>
          <w:marBottom w:val="0"/>
          <w:divBdr>
            <w:top w:val="none" w:sz="0" w:space="0" w:color="auto"/>
            <w:left w:val="none" w:sz="0" w:space="0" w:color="auto"/>
            <w:bottom w:val="none" w:sz="0" w:space="0" w:color="auto"/>
            <w:right w:val="none" w:sz="0" w:space="0" w:color="auto"/>
          </w:divBdr>
        </w:div>
        <w:div w:id="1157300669">
          <w:marLeft w:val="0"/>
          <w:marRight w:val="0"/>
          <w:marTop w:val="0"/>
          <w:marBottom w:val="0"/>
          <w:divBdr>
            <w:top w:val="none" w:sz="0" w:space="0" w:color="auto"/>
            <w:left w:val="none" w:sz="0" w:space="0" w:color="auto"/>
            <w:bottom w:val="none" w:sz="0" w:space="0" w:color="auto"/>
            <w:right w:val="none" w:sz="0" w:space="0" w:color="auto"/>
          </w:divBdr>
        </w:div>
        <w:div w:id="1157300670">
          <w:marLeft w:val="0"/>
          <w:marRight w:val="0"/>
          <w:marTop w:val="0"/>
          <w:marBottom w:val="0"/>
          <w:divBdr>
            <w:top w:val="none" w:sz="0" w:space="0" w:color="auto"/>
            <w:left w:val="none" w:sz="0" w:space="0" w:color="auto"/>
            <w:bottom w:val="none" w:sz="0" w:space="0" w:color="auto"/>
            <w:right w:val="none" w:sz="0" w:space="0" w:color="auto"/>
          </w:divBdr>
        </w:div>
        <w:div w:id="1157300671">
          <w:marLeft w:val="0"/>
          <w:marRight w:val="0"/>
          <w:marTop w:val="0"/>
          <w:marBottom w:val="0"/>
          <w:divBdr>
            <w:top w:val="none" w:sz="0" w:space="0" w:color="auto"/>
            <w:left w:val="none" w:sz="0" w:space="0" w:color="auto"/>
            <w:bottom w:val="none" w:sz="0" w:space="0" w:color="auto"/>
            <w:right w:val="none" w:sz="0" w:space="0" w:color="auto"/>
          </w:divBdr>
        </w:div>
        <w:div w:id="1157300675">
          <w:marLeft w:val="0"/>
          <w:marRight w:val="0"/>
          <w:marTop w:val="0"/>
          <w:marBottom w:val="0"/>
          <w:divBdr>
            <w:top w:val="none" w:sz="0" w:space="0" w:color="auto"/>
            <w:left w:val="none" w:sz="0" w:space="0" w:color="auto"/>
            <w:bottom w:val="none" w:sz="0" w:space="0" w:color="auto"/>
            <w:right w:val="none" w:sz="0" w:space="0" w:color="auto"/>
          </w:divBdr>
        </w:div>
        <w:div w:id="1157300683">
          <w:marLeft w:val="0"/>
          <w:marRight w:val="0"/>
          <w:marTop w:val="0"/>
          <w:marBottom w:val="0"/>
          <w:divBdr>
            <w:top w:val="none" w:sz="0" w:space="0" w:color="auto"/>
            <w:left w:val="none" w:sz="0" w:space="0" w:color="auto"/>
            <w:bottom w:val="none" w:sz="0" w:space="0" w:color="auto"/>
            <w:right w:val="none" w:sz="0" w:space="0" w:color="auto"/>
          </w:divBdr>
        </w:div>
        <w:div w:id="1157300686">
          <w:marLeft w:val="0"/>
          <w:marRight w:val="0"/>
          <w:marTop w:val="0"/>
          <w:marBottom w:val="0"/>
          <w:divBdr>
            <w:top w:val="none" w:sz="0" w:space="0" w:color="auto"/>
            <w:left w:val="none" w:sz="0" w:space="0" w:color="auto"/>
            <w:bottom w:val="none" w:sz="0" w:space="0" w:color="auto"/>
            <w:right w:val="none" w:sz="0" w:space="0" w:color="auto"/>
          </w:divBdr>
        </w:div>
        <w:div w:id="1157300690">
          <w:marLeft w:val="0"/>
          <w:marRight w:val="0"/>
          <w:marTop w:val="0"/>
          <w:marBottom w:val="0"/>
          <w:divBdr>
            <w:top w:val="none" w:sz="0" w:space="0" w:color="auto"/>
            <w:left w:val="none" w:sz="0" w:space="0" w:color="auto"/>
            <w:bottom w:val="none" w:sz="0" w:space="0" w:color="auto"/>
            <w:right w:val="none" w:sz="0" w:space="0" w:color="auto"/>
          </w:divBdr>
        </w:div>
        <w:div w:id="1157300692">
          <w:marLeft w:val="0"/>
          <w:marRight w:val="0"/>
          <w:marTop w:val="0"/>
          <w:marBottom w:val="0"/>
          <w:divBdr>
            <w:top w:val="none" w:sz="0" w:space="0" w:color="auto"/>
            <w:left w:val="none" w:sz="0" w:space="0" w:color="auto"/>
            <w:bottom w:val="none" w:sz="0" w:space="0" w:color="auto"/>
            <w:right w:val="none" w:sz="0" w:space="0" w:color="auto"/>
          </w:divBdr>
        </w:div>
        <w:div w:id="1157300693">
          <w:marLeft w:val="0"/>
          <w:marRight w:val="0"/>
          <w:marTop w:val="0"/>
          <w:marBottom w:val="0"/>
          <w:divBdr>
            <w:top w:val="none" w:sz="0" w:space="0" w:color="auto"/>
            <w:left w:val="none" w:sz="0" w:space="0" w:color="auto"/>
            <w:bottom w:val="none" w:sz="0" w:space="0" w:color="auto"/>
            <w:right w:val="none" w:sz="0" w:space="0" w:color="auto"/>
          </w:divBdr>
        </w:div>
      </w:divsChild>
    </w:div>
    <w:div w:id="1157300694">
      <w:marLeft w:val="0"/>
      <w:marRight w:val="0"/>
      <w:marTop w:val="0"/>
      <w:marBottom w:val="0"/>
      <w:divBdr>
        <w:top w:val="none" w:sz="0" w:space="0" w:color="auto"/>
        <w:left w:val="none" w:sz="0" w:space="0" w:color="auto"/>
        <w:bottom w:val="none" w:sz="0" w:space="0" w:color="auto"/>
        <w:right w:val="none" w:sz="0" w:space="0" w:color="auto"/>
      </w:divBdr>
      <w:divsChild>
        <w:div w:id="1157300646">
          <w:marLeft w:val="0"/>
          <w:marRight w:val="0"/>
          <w:marTop w:val="0"/>
          <w:marBottom w:val="0"/>
          <w:divBdr>
            <w:top w:val="none" w:sz="0" w:space="0" w:color="auto"/>
            <w:left w:val="none" w:sz="0" w:space="0" w:color="auto"/>
            <w:bottom w:val="none" w:sz="0" w:space="0" w:color="auto"/>
            <w:right w:val="none" w:sz="0" w:space="0" w:color="auto"/>
          </w:divBdr>
        </w:div>
        <w:div w:id="1157300662">
          <w:marLeft w:val="0"/>
          <w:marRight w:val="0"/>
          <w:marTop w:val="0"/>
          <w:marBottom w:val="0"/>
          <w:divBdr>
            <w:top w:val="none" w:sz="0" w:space="0" w:color="auto"/>
            <w:left w:val="none" w:sz="0" w:space="0" w:color="auto"/>
            <w:bottom w:val="none" w:sz="0" w:space="0" w:color="auto"/>
            <w:right w:val="none" w:sz="0" w:space="0" w:color="auto"/>
          </w:divBdr>
        </w:div>
        <w:div w:id="1157300674">
          <w:marLeft w:val="0"/>
          <w:marRight w:val="0"/>
          <w:marTop w:val="0"/>
          <w:marBottom w:val="0"/>
          <w:divBdr>
            <w:top w:val="none" w:sz="0" w:space="0" w:color="auto"/>
            <w:left w:val="none" w:sz="0" w:space="0" w:color="auto"/>
            <w:bottom w:val="none" w:sz="0" w:space="0" w:color="auto"/>
            <w:right w:val="none" w:sz="0" w:space="0" w:color="auto"/>
          </w:divBdr>
        </w:div>
        <w:div w:id="115730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37</Pages>
  <Words>13302</Words>
  <Characters>75822</Characters>
  <Application>Microsoft Office Word</Application>
  <DocSecurity>0</DocSecurity>
  <Lines>631</Lines>
  <Paragraphs>177</Paragraphs>
  <ScaleCrop>false</ScaleCrop>
  <Company/>
  <LinksUpToDate>false</LinksUpToDate>
  <CharactersWithSpaces>88947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81</cp:revision>
  <dcterms:created xsi:type="dcterms:W3CDTF">2023-09-04T12:51:00Z</dcterms:created>
  <dcterms:modified xsi:type="dcterms:W3CDTF">2024-01-09T11:00:00Z</dcterms:modified>
</cp:coreProperties>
</file>