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F626" w14:textId="7B8C6414" w:rsidR="005B7907" w:rsidRDefault="005B7907" w:rsidP="005B7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14:paraId="45F3D4BD" w14:textId="77777777" w:rsidR="005B7907" w:rsidRDefault="005B7907" w:rsidP="005B7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3534B2" w14:textId="77777777" w:rsidR="005B7907" w:rsidRPr="00C1773B" w:rsidRDefault="005B7907" w:rsidP="005B7907">
      <w:pPr>
        <w:keepNext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C1773B">
        <w:rPr>
          <w:rFonts w:ascii="Times New Roman" w:hAnsi="Times New Roman" w:cs="Times New Roman"/>
          <w:b/>
          <w:sz w:val="24"/>
          <w:szCs w:val="24"/>
          <w:lang w:val="ru-RU" w:eastAsia="en-US"/>
        </w:rPr>
        <w:t>ІНФОРМАЦІЯ</w:t>
      </w:r>
    </w:p>
    <w:p w14:paraId="323368EE" w14:textId="77777777" w:rsidR="005B7907" w:rsidRDefault="005B7907" w:rsidP="005B7907">
      <w:pPr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про необхідні</w:t>
      </w: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177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технічні, якісні та кількісні характеристики предмета закупівлі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(технічна специфікація)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щодо п</w:t>
      </w:r>
      <w:r w:rsidRPr="00C1773B">
        <w:rPr>
          <w:rFonts w:ascii="Times New Roman" w:hAnsi="Times New Roman" w:cs="Times New Roman"/>
          <w:b/>
          <w:sz w:val="24"/>
          <w:szCs w:val="24"/>
          <w:lang w:eastAsia="ar-SA"/>
        </w:rPr>
        <w:t>редмет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Pr="00C177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закупівлі: </w:t>
      </w:r>
    </w:p>
    <w:p w14:paraId="794D4B3F" w14:textId="77777777" w:rsidR="005B7907" w:rsidRPr="00C1773B" w:rsidRDefault="005B7907" w:rsidP="005B7907">
      <w:pPr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4CB975" w14:textId="148E7419" w:rsidR="005B7907" w:rsidRDefault="004B58AE" w:rsidP="005B7907">
      <w:pPr>
        <w:tabs>
          <w:tab w:val="left" w:pos="6071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B58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Код за ДК 021:2015 - 30230000-0 Комп'ютерне обладнання (ноутбук, багатофункціональний пристрій )  </w:t>
      </w:r>
      <w:r w:rsidR="005B79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14:paraId="0B7383DD" w14:textId="77777777" w:rsidR="005B7907" w:rsidRPr="00BC4A27" w:rsidRDefault="005B7907" w:rsidP="005B7907">
      <w:pPr>
        <w:tabs>
          <w:tab w:val="left" w:pos="6071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119"/>
        <w:gridCol w:w="1149"/>
      </w:tblGrid>
      <w:tr w:rsidR="00B3321C" w:rsidRPr="000E2444" w14:paraId="0877BDCD" w14:textId="77777777" w:rsidTr="00E6494B">
        <w:trPr>
          <w:trHeight w:val="384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67E43" w14:textId="77777777" w:rsidR="00B3321C" w:rsidRPr="000E2444" w:rsidRDefault="00B3321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1B27B99" w14:textId="77777777" w:rsidR="00B3321C" w:rsidRPr="000E2444" w:rsidRDefault="00B3321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Одиниця виміру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19E06" w14:textId="77777777" w:rsidR="00B3321C" w:rsidRDefault="00B3321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</w:p>
          <w:p w14:paraId="173C899B" w14:textId="124C38B1" w:rsidR="00B3321C" w:rsidRPr="000E2444" w:rsidRDefault="00B3321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3321C" w:rsidRPr="000E2444" w14:paraId="3BD16034" w14:textId="77777777" w:rsidTr="00E6494B">
        <w:trPr>
          <w:trHeight w:val="308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43719" w14:textId="71C9A018" w:rsidR="00B3321C" w:rsidRPr="00E94FBC" w:rsidRDefault="00890BCB" w:rsidP="00890BC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4FBC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 w:rsidR="00B3321C" w:rsidRPr="00E94FBC">
              <w:rPr>
                <w:rFonts w:eastAsia="Times New Roman"/>
                <w:b/>
                <w:bCs/>
                <w:sz w:val="24"/>
                <w:szCs w:val="24"/>
              </w:rPr>
              <w:t>оутбук:</w:t>
            </w:r>
          </w:p>
          <w:p w14:paraId="7D4237E6" w14:textId="03D47575" w:rsidR="00B3321C" w:rsidRPr="00035AB3" w:rsidRDefault="00CC2DB1" w:rsidP="00BC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роцесор – 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</w:t>
            </w:r>
            <w:r w:rsidR="00B3321C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покоління)</w:t>
            </w:r>
            <w:r w:rsidR="00B82BF6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149D03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Діагональ екрана 15.6" (1920x1080) Full HD</w:t>
            </w:r>
          </w:p>
          <w:p w14:paraId="26D8672A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 відеокарти Intel</w:t>
            </w:r>
          </w:p>
          <w:p w14:paraId="56FA7F76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відеокарти Інтегрована</w:t>
            </w:r>
          </w:p>
          <w:p w14:paraId="62F8BD76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пам’яті 512 ГБ</w:t>
            </w:r>
          </w:p>
          <w:p w14:paraId="2A367D91" w14:textId="306FCCB6" w:rsidR="00CC2DB1" w:rsidRPr="00035AB3" w:rsidRDefault="00CC2DB1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оперативноїьпам’яті 6 або 8 ГБ</w:t>
            </w:r>
          </w:p>
          <w:p w14:paraId="5E130713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адаптери: Wi-Fi 802.11ac, Bluetooth 5.0</w:t>
            </w:r>
          </w:p>
          <w:p w14:paraId="1931FA15" w14:textId="4BD25BF7" w:rsidR="00CC2DB1" w:rsidRPr="00035AB3" w:rsidRDefault="00CC2DB1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 12 місяців офіційної гарантії від виробника;</w:t>
            </w:r>
          </w:p>
          <w:p w14:paraId="20CA87A8" w14:textId="33C7F39A" w:rsidR="00CC2DB1" w:rsidRPr="00035AB3" w:rsidRDefault="00CC2DB1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можливості: Веб-камера 0.3 МР, вбудований мікрофон, вбудовані динаміки, </w:t>
            </w:r>
          </w:p>
          <w:p w14:paraId="5FEA7344" w14:textId="59154171" w:rsidR="00CC2DB1" w:rsidRPr="00035AB3" w:rsidRDefault="00CC2DB1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операційної системи</w:t>
            </w:r>
          </w:p>
          <w:p w14:paraId="1B033E58" w14:textId="2D1006A6" w:rsidR="00B82BF6" w:rsidRPr="002908B9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A00CB3" w14:textId="77FAB795" w:rsidR="002634DA" w:rsidRPr="00E94FBC" w:rsidRDefault="00890BCB" w:rsidP="00981B8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94FBC">
              <w:rPr>
                <w:rFonts w:eastAsia="Times New Roman"/>
                <w:b/>
                <w:bCs/>
                <w:sz w:val="24"/>
                <w:szCs w:val="24"/>
              </w:rPr>
              <w:t>БФП</w:t>
            </w:r>
            <w:r w:rsidR="00981B8B" w:rsidRPr="00E94FBC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="002634DA" w:rsidRPr="00E94FBC">
              <w:rPr>
                <w:rFonts w:eastAsia="Times New Roman"/>
                <w:b/>
                <w:bCs/>
                <w:sz w:val="24"/>
                <w:szCs w:val="24"/>
              </w:rPr>
              <w:t>копір, принтер, сканер</w:t>
            </w:r>
            <w:r w:rsidR="00981B8B" w:rsidRPr="00E94FBC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505AEE1A" w14:textId="03CAD7C8" w:rsidR="002634DA" w:rsidRPr="00035AB3" w:rsidRDefault="002634DA" w:rsidP="000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друку чорно-біла</w:t>
            </w:r>
          </w:p>
          <w:p w14:paraId="1E36909E" w14:textId="7BB4E24C" w:rsidR="002634DA" w:rsidRPr="00035AB3" w:rsidRDefault="002634DA" w:rsidP="000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друку - лазерна</w:t>
            </w:r>
          </w:p>
          <w:p w14:paraId="5E908C14" w14:textId="4720EB08" w:rsidR="002634DA" w:rsidRPr="00035AB3" w:rsidRDefault="002634DA" w:rsidP="000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- настільний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Максимальний формат для принтера - A4</w:t>
            </w:r>
            <w:r w:rsidR="00035AB3" w:rsidRPr="0003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5AB3"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(297 х 210 мм)</w:t>
            </w:r>
          </w:p>
          <w:p w14:paraId="429EA712" w14:textId="77777777" w:rsidR="00B82BF6" w:rsidRPr="00035AB3" w:rsidRDefault="00B82BF6" w:rsidP="000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Максимальний формат носія 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(297 х 210 мм)</w:t>
            </w:r>
          </w:p>
          <w:p w14:paraId="5B7C2B63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Максимальне місячне навантаження 8000сторінок</w:t>
            </w:r>
          </w:p>
          <w:p w14:paraId="45996A9A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Роздільна здатність друку 600 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400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dpi</w:t>
            </w:r>
          </w:p>
          <w:p w14:paraId="299B7688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Максимальна якість друку 1200 х 600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dpi</w:t>
            </w:r>
          </w:p>
          <w:p w14:paraId="4C1EF80D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Швидкість ч/б друку А4 18стор/хв</w:t>
            </w:r>
          </w:p>
          <w:p w14:paraId="5B1EF0D9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Максимальна роздільна здатність копіювання 600 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600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dpi</w:t>
            </w:r>
          </w:p>
          <w:p w14:paraId="4D0AA4C6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Швидкість копіювання 12стор/хв</w:t>
            </w:r>
          </w:p>
          <w:p w14:paraId="2C602802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Оптична роздільна здатність сканера 600 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600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dpi</w:t>
            </w:r>
          </w:p>
          <w:p w14:paraId="7FEB93AA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Інтерпольована роздільна здатність сканера 9600 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9600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dpi</w:t>
            </w:r>
          </w:p>
          <w:p w14:paraId="0B8CD0C7" w14:textId="77777777" w:rsidR="00B82BF6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Максимальний розмір сканування 297 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216мм</w:t>
            </w:r>
          </w:p>
          <w:p w14:paraId="34322B0D" w14:textId="77777777" w:rsidR="00B82BF6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Факс відсутній</w:t>
            </w:r>
          </w:p>
          <w:p w14:paraId="1FBA63EE" w14:textId="49A52585" w:rsidR="00E94FBC" w:rsidRPr="00035AB3" w:rsidRDefault="00E94FBC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Картридж 725</w:t>
            </w:r>
          </w:p>
          <w:p w14:paraId="705AD494" w14:textId="18AD3CFB" w:rsidR="00035AB3" w:rsidRPr="00035AB3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5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Місткість вхідного лотку (стандарт) 150аркушів</w:t>
            </w:r>
          </w:p>
          <w:p w14:paraId="38528E80" w14:textId="77777777" w:rsidR="00B82BF6" w:rsidRPr="002908B9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8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Об'єм оперативної пам'яті 64 Мб</w:t>
            </w:r>
          </w:p>
          <w:p w14:paraId="52318A08" w14:textId="77777777" w:rsidR="00B82BF6" w:rsidRPr="002908B9" w:rsidRDefault="00B82BF6" w:rsidP="00B8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8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Дисплей монохромний</w:t>
            </w:r>
          </w:p>
          <w:p w14:paraId="7A8EA732" w14:textId="51894453" w:rsidR="002634DA" w:rsidRDefault="00B82BF6" w:rsidP="006B51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1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Комунікації </w:t>
            </w:r>
            <w:r w:rsidRPr="006B51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6B51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2.0 тип </w:t>
            </w:r>
            <w:r w:rsidRPr="006B51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4C016505" w14:textId="77777777" w:rsidR="00E6494B" w:rsidRPr="00B969C2" w:rsidRDefault="00E6494B" w:rsidP="00E6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9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ВИМОГИ</w:t>
            </w:r>
          </w:p>
          <w:p w14:paraId="6C8D3C44" w14:textId="77777777" w:rsidR="00E6494B" w:rsidRPr="000E2444" w:rsidRDefault="00E6494B" w:rsidP="00E649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 повинен бути новим, таким, що раніше не експлуатувався, не використовувався, без зовнішніх пошкоджень, термін та умови його зберігання не порушені. </w:t>
            </w:r>
          </w:p>
          <w:p w14:paraId="014DF98A" w14:textId="77777777" w:rsidR="00E6494B" w:rsidRPr="000E2444" w:rsidRDefault="00E6494B" w:rsidP="00E649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поставці повинна додержуватись цілісність оригінальної упаковки з необхідними реквізитами виробника. </w:t>
            </w:r>
          </w:p>
          <w:p w14:paraId="276AC7ED" w14:textId="77777777" w:rsidR="00E6494B" w:rsidRPr="000E2444" w:rsidRDefault="00E6494B" w:rsidP="00E6494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Учасник визначає ціну на товар, який він пропонує, з урахуванням податків і зборів, що сплачуються або мають бути сплачені, а </w:t>
            </w:r>
            <w:r w:rsidRPr="000E2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також витрат на страхування, транспортування, завантажування, розвантажування та інших витрат, визначених законодавством.</w:t>
            </w:r>
          </w:p>
          <w:p w14:paraId="468489B1" w14:textId="77777777" w:rsidR="00E6494B" w:rsidRPr="000E2444" w:rsidRDefault="00E6494B" w:rsidP="00E649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2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      </w:r>
          </w:p>
          <w:p w14:paraId="65A3324A" w14:textId="77777777" w:rsidR="00E6494B" w:rsidRPr="00A8230C" w:rsidRDefault="00E6494B" w:rsidP="00E6494B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531114">
              <w:rPr>
                <w:rFonts w:eastAsia="Times New Roman"/>
                <w:sz w:val="23"/>
                <w:szCs w:val="23"/>
                <w:lang w:eastAsia="uk-UA" w:bidi="hi-IN"/>
              </w:rPr>
              <w:t>Д</w:t>
            </w:r>
            <w:r w:rsidRPr="00531114">
              <w:rPr>
                <w:rFonts w:eastAsia="Times New Roman"/>
                <w:sz w:val="23"/>
                <w:szCs w:val="23"/>
                <w:lang w:eastAsia="hi-IN" w:bidi="hi-IN"/>
              </w:rPr>
              <w:t xml:space="preserve">ля підтвердження відповідності товару вимогам, встановленим до нього загальнообов’язковими на території України нормами і правилами Учаснику необхідно надати </w:t>
            </w:r>
            <w:r w:rsidRPr="00531114">
              <w:rPr>
                <w:rFonts w:eastAsia="Times New Roman"/>
                <w:sz w:val="23"/>
                <w:szCs w:val="23"/>
                <w:lang w:eastAsia="uk-UA" w:bidi="hi-IN"/>
              </w:rPr>
              <w:t>завірену копію сертифікату якості/паспорту якості/сертифікату аналізу виробника  або іншого документу, який підтверджує належну якість товару</w:t>
            </w:r>
            <w:r w:rsidRPr="00531114">
              <w:rPr>
                <w:rFonts w:eastAsia="Times New Roman"/>
                <w:sz w:val="23"/>
                <w:szCs w:val="23"/>
                <w:lang w:eastAsia="hi-IN" w:bidi="hi-IN"/>
              </w:rPr>
              <w:t>, документи повинні бути чинними на момент подання пропозиції та оформлені відповідно до вимог законодавства України</w:t>
            </w:r>
            <w:r w:rsidRPr="00531114">
              <w:rPr>
                <w:rFonts w:eastAsia="Times New Roman"/>
                <w:sz w:val="23"/>
                <w:szCs w:val="23"/>
                <w:lang w:eastAsia="uk-UA" w:bidi="hi-IN"/>
              </w:rPr>
              <w:t>.</w:t>
            </w:r>
          </w:p>
          <w:p w14:paraId="121FCCF2" w14:textId="589DD96C" w:rsidR="00E6494B" w:rsidRPr="006B51A7" w:rsidRDefault="00E6494B" w:rsidP="00E649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30C">
              <w:rPr>
                <w:rFonts w:eastAsia="Times New Roman"/>
                <w:b/>
                <w:bCs/>
                <w:sz w:val="23"/>
                <w:szCs w:val="23"/>
                <w:lang w:eastAsia="uk-UA" w:bidi="hi-IN"/>
              </w:rPr>
              <w:t>Строк поставки товару до 01.0</w:t>
            </w:r>
            <w:r w:rsidR="00077C08">
              <w:rPr>
                <w:rFonts w:eastAsia="Times New Roman"/>
                <w:b/>
                <w:bCs/>
                <w:sz w:val="23"/>
                <w:szCs w:val="23"/>
                <w:lang w:eastAsia="uk-UA" w:bidi="hi-IN"/>
              </w:rPr>
              <w:t>7</w:t>
            </w:r>
            <w:r w:rsidRPr="00A8230C">
              <w:rPr>
                <w:rFonts w:eastAsia="Times New Roman"/>
                <w:b/>
                <w:bCs/>
                <w:sz w:val="23"/>
                <w:szCs w:val="23"/>
                <w:lang w:eastAsia="uk-UA" w:bidi="hi-IN"/>
              </w:rPr>
              <w:t>.2023р.</w:t>
            </w:r>
          </w:p>
          <w:p w14:paraId="74B927AD" w14:textId="05FB9F4D" w:rsidR="00890BCB" w:rsidRPr="00890BCB" w:rsidRDefault="00890BCB" w:rsidP="002634DA">
            <w:pPr>
              <w:pStyle w:val="a4"/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C391799" w14:textId="77777777" w:rsidR="00B3321C" w:rsidRDefault="00B3321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шт</w:t>
            </w:r>
          </w:p>
          <w:p w14:paraId="2713CFE0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B3727F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4286D74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7E89C9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CA7F11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341F84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6AC08C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ADA3D8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E744E2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D08F0E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70202C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99DB92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10B4E9" w14:textId="77777777" w:rsidR="00E94FBC" w:rsidRDefault="00E94FB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6E12EF" w14:textId="77777777" w:rsidR="00E94FBC" w:rsidRDefault="00E94FB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682D3E" w14:textId="77777777" w:rsidR="00E94FBC" w:rsidRDefault="00E94FB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ADCF55" w14:textId="2DD910D9" w:rsidR="00981B8B" w:rsidRPr="000E2444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29FEE" w14:textId="77777777" w:rsidR="00B3321C" w:rsidRDefault="00B3321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0DA80DA6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F7C8CA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BF91EA7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A77E1F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9A6177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417D5D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01CC69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3E79AF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095F14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3BB34B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2444F5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97E001" w14:textId="77777777" w:rsidR="00981B8B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305213" w14:textId="77777777" w:rsidR="00E94FBC" w:rsidRDefault="00E94FB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000B01" w14:textId="77777777" w:rsidR="00E94FBC" w:rsidRDefault="00E94FB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60CB5A" w14:textId="77777777" w:rsidR="00E94FBC" w:rsidRDefault="00E94FBC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F7CF1E" w14:textId="27B2D34C" w:rsidR="00981B8B" w:rsidRPr="000E2444" w:rsidRDefault="00981B8B" w:rsidP="00BC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5442562A" w14:textId="77777777" w:rsidR="005B7907" w:rsidRPr="000E2444" w:rsidRDefault="005B7907" w:rsidP="005B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FA365B" w14:textId="35CCB961" w:rsidR="00890BCB" w:rsidRPr="00A8230C" w:rsidRDefault="00890BCB" w:rsidP="00890BCB">
      <w:pPr>
        <w:pStyle w:val="a4"/>
        <w:shd w:val="clear" w:color="auto" w:fill="FFFFFF"/>
        <w:spacing w:line="240" w:lineRule="auto"/>
        <w:ind w:left="360"/>
        <w:jc w:val="both"/>
        <w:rPr>
          <w:rFonts w:eastAsia="Times New Roman"/>
          <w:b/>
          <w:bCs/>
          <w:sz w:val="24"/>
          <w:szCs w:val="24"/>
          <w:lang w:val="ru-RU"/>
        </w:rPr>
      </w:pPr>
    </w:p>
    <w:p w14:paraId="48508079" w14:textId="77777777" w:rsidR="005B7907" w:rsidRPr="00A8230C" w:rsidRDefault="005B7907" w:rsidP="005B790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pacing w:val="-3"/>
          <w:sz w:val="18"/>
          <w:szCs w:val="18"/>
          <w:lang w:val="uk-UA"/>
        </w:rPr>
      </w:pPr>
    </w:p>
    <w:p w14:paraId="535D8264" w14:textId="77777777" w:rsidR="005B7907" w:rsidRDefault="005B7907" w:rsidP="005B790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pacing w:val="-3"/>
          <w:sz w:val="18"/>
          <w:szCs w:val="18"/>
          <w:lang w:val="uk-UA"/>
        </w:rPr>
      </w:pPr>
    </w:p>
    <w:p w14:paraId="6932BA5F" w14:textId="77777777" w:rsidR="005B7907" w:rsidRPr="006D55C8" w:rsidRDefault="005B7907" w:rsidP="005B7907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pacing w:val="-3"/>
          <w:sz w:val="18"/>
          <w:szCs w:val="18"/>
          <w:lang w:val="uk-UA"/>
        </w:rPr>
      </w:pPr>
    </w:p>
    <w:p w14:paraId="23A64FBE" w14:textId="77777777" w:rsidR="00626BF0" w:rsidRDefault="00626BF0"/>
    <w:sectPr w:rsidR="00626BF0" w:rsidSect="00CC375C">
      <w:pgSz w:w="11906" w:h="16838"/>
      <w:pgMar w:top="425" w:right="851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10"/>
    <w:multiLevelType w:val="hybridMultilevel"/>
    <w:tmpl w:val="EB524E3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47554"/>
    <w:multiLevelType w:val="hybridMultilevel"/>
    <w:tmpl w:val="B69CF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328854">
    <w:abstractNumId w:val="1"/>
  </w:num>
  <w:num w:numId="2" w16cid:durableId="132678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4"/>
    <w:rsid w:val="00035AB3"/>
    <w:rsid w:val="00077C08"/>
    <w:rsid w:val="002634DA"/>
    <w:rsid w:val="003941D1"/>
    <w:rsid w:val="00402F88"/>
    <w:rsid w:val="004B58AE"/>
    <w:rsid w:val="004D4E24"/>
    <w:rsid w:val="00531114"/>
    <w:rsid w:val="005B7907"/>
    <w:rsid w:val="00626BF0"/>
    <w:rsid w:val="006B51A7"/>
    <w:rsid w:val="0078207F"/>
    <w:rsid w:val="00890BCB"/>
    <w:rsid w:val="00907D17"/>
    <w:rsid w:val="00981B8B"/>
    <w:rsid w:val="00990425"/>
    <w:rsid w:val="00A8230C"/>
    <w:rsid w:val="00B3321C"/>
    <w:rsid w:val="00B82BF6"/>
    <w:rsid w:val="00C85B38"/>
    <w:rsid w:val="00CC2DB1"/>
    <w:rsid w:val="00E2597C"/>
    <w:rsid w:val="00E6494B"/>
    <w:rsid w:val="00E66FC8"/>
    <w:rsid w:val="00E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2F3"/>
  <w15:chartTrackingRefBased/>
  <w15:docId w15:val="{EA6039AB-277A-4301-82E6-2439A56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07"/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qFormat/>
    <w:rsid w:val="005B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">
    <w:name w:val="Абзац списка Знак"/>
    <w:link w:val="a4"/>
    <w:uiPriority w:val="34"/>
    <w:qFormat/>
    <w:locked/>
    <w:rsid w:val="005B7907"/>
    <w:rPr>
      <w:rFonts w:ascii="Times New Roman" w:eastAsiaTheme="minorEastAsia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5B7907"/>
    <w:pPr>
      <w:spacing w:after="0" w:line="256" w:lineRule="auto"/>
      <w:ind w:left="720"/>
      <w:contextualSpacing/>
    </w:pPr>
    <w:rPr>
      <w:rFonts w:ascii="Times New Roman" w:eastAsiaTheme="minorEastAsia" w:hAnsi="Times New Roman" w:cs="Times New Roman"/>
      <w:kern w:val="2"/>
      <w:lang w:eastAsia="en-US"/>
      <w14:ligatures w14:val="standardContextual"/>
    </w:rPr>
  </w:style>
  <w:style w:type="character" w:styleId="a5">
    <w:name w:val="Hyperlink"/>
    <w:basedOn w:val="a0"/>
    <w:uiPriority w:val="99"/>
    <w:unhideWhenUsed/>
    <w:rsid w:val="003941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41D1"/>
    <w:rPr>
      <w:color w:val="605E5C"/>
      <w:shd w:val="clear" w:color="auto" w:fill="E1DFDD"/>
    </w:rPr>
  </w:style>
  <w:style w:type="character" w:customStyle="1" w:styleId="FontStyle31">
    <w:name w:val="Font Style31"/>
    <w:rsid w:val="00B82BF6"/>
    <w:rPr>
      <w:rFonts w:ascii="Arial" w:eastAsia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F6C7-90ED-4F6C-B0F6-B25CF31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2023-05-04T07:42:00Z</dcterms:created>
  <dcterms:modified xsi:type="dcterms:W3CDTF">2023-05-30T06:53:00Z</dcterms:modified>
</cp:coreProperties>
</file>