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13" w:rsidRPr="00C623F6" w:rsidRDefault="00F60313" w:rsidP="00F60313">
      <w:pPr>
        <w:spacing w:after="0" w:line="240" w:lineRule="auto"/>
        <w:jc w:val="right"/>
        <w:rPr>
          <w:rFonts w:ascii="Times New Roman" w:eastAsia="Times New Roman" w:hAnsi="Times New Roman" w:cs="Times New Roman"/>
          <w:b/>
          <w:sz w:val="20"/>
          <w:szCs w:val="20"/>
          <w:lang w:val="ru-RU"/>
        </w:rPr>
      </w:pPr>
    </w:p>
    <w:p w:rsidR="00F60313" w:rsidRPr="00C623F6" w:rsidRDefault="00F60313" w:rsidP="00F60313">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1</w:t>
      </w:r>
      <w:r w:rsidRPr="00C623F6">
        <w:rPr>
          <w:rFonts w:ascii="Times New Roman" w:eastAsia="Times New Roman" w:hAnsi="Times New Roman" w:cs="Times New Roman"/>
          <w:b/>
          <w:bCs/>
          <w:color w:val="000000"/>
          <w:sz w:val="20"/>
          <w:szCs w:val="20"/>
        </w:rPr>
        <w:t>до тендерної документації</w:t>
      </w:r>
    </w:p>
    <w:p w:rsidR="00F60313" w:rsidRPr="00C623F6" w:rsidRDefault="00F60313" w:rsidP="00F60313">
      <w:pPr>
        <w:spacing w:after="0" w:line="240" w:lineRule="auto"/>
        <w:jc w:val="right"/>
        <w:rPr>
          <w:rFonts w:ascii="Times New Roman" w:eastAsia="Times New Roman" w:hAnsi="Times New Roman" w:cs="Times New Roman"/>
          <w:b/>
          <w:sz w:val="20"/>
          <w:szCs w:val="20"/>
        </w:rPr>
      </w:pPr>
    </w:p>
    <w:p w:rsidR="00F60313" w:rsidRPr="00C623F6" w:rsidRDefault="00F60313" w:rsidP="00F60313">
      <w:pPr>
        <w:spacing w:after="0" w:line="240" w:lineRule="auto"/>
        <w:jc w:val="right"/>
        <w:rPr>
          <w:rFonts w:ascii="Times New Roman" w:eastAsia="Times New Roman" w:hAnsi="Times New Roman" w:cs="Times New Roman"/>
          <w:i/>
          <w:sz w:val="20"/>
          <w:szCs w:val="20"/>
        </w:rPr>
      </w:pPr>
    </w:p>
    <w:p w:rsidR="00F60313" w:rsidRPr="00C623F6" w:rsidRDefault="00F60313" w:rsidP="00F60313">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proofErr w:type="gramStart"/>
      <w:r w:rsidRPr="00C623F6">
        <w:rPr>
          <w:rFonts w:ascii="Times New Roman" w:eastAsia="Times New Roman" w:hAnsi="Times New Roman" w:cs="Times New Roman"/>
          <w:i/>
          <w:sz w:val="20"/>
          <w:szCs w:val="20"/>
          <w:lang w:val="ru-RU"/>
        </w:rPr>
        <w:t>подається</w:t>
      </w:r>
      <w:proofErr w:type="spellEnd"/>
      <w:proofErr w:type="gram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F60313" w:rsidRPr="00C623F6" w:rsidRDefault="00F60313" w:rsidP="00F60313">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F60313" w:rsidRPr="00C623F6" w:rsidRDefault="00F60313" w:rsidP="00F60313">
      <w:pPr>
        <w:ind w:right="196"/>
        <w:rPr>
          <w:rFonts w:ascii="Times New Roman" w:hAnsi="Times New Roman" w:cs="Times New Roman"/>
          <w:sz w:val="20"/>
          <w:szCs w:val="20"/>
        </w:rPr>
      </w:pPr>
    </w:p>
    <w:p w:rsidR="00F60313" w:rsidRPr="00C623F6" w:rsidRDefault="00F60313" w:rsidP="00F60313">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F60313" w:rsidRPr="00C623F6" w:rsidRDefault="00F60313" w:rsidP="00F60313">
      <w:pP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F60313" w:rsidRPr="00C623F6" w:rsidRDefault="00F60313" w:rsidP="00F60313">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F60313" w:rsidRPr="00C623F6" w:rsidRDefault="00F60313" w:rsidP="00F60313">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F60313" w:rsidRPr="00C623F6" w:rsidTr="004146B8">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F60313" w:rsidRPr="00C623F6" w:rsidTr="004146B8">
        <w:tc>
          <w:tcPr>
            <w:tcW w:w="3086" w:type="dxa"/>
            <w:vMerge/>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F60313" w:rsidRPr="00C623F6" w:rsidTr="004146B8">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F60313" w:rsidRPr="00C623F6" w:rsidTr="004146B8">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F60313" w:rsidRPr="00C623F6" w:rsidTr="004146B8">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31.12.20</w:t>
            </w:r>
            <w:r w:rsidRPr="00C623F6">
              <w:rPr>
                <w:rFonts w:ascii="Times New Roman" w:hAnsi="Times New Roman" w:cs="Times New Roman"/>
                <w:sz w:val="20"/>
                <w:szCs w:val="20"/>
                <w:lang w:val="ru-RU"/>
              </w:rPr>
              <w:t>23</w:t>
            </w:r>
            <w:r w:rsidRPr="00C623F6">
              <w:rPr>
                <w:rFonts w:ascii="Times New Roman" w:hAnsi="Times New Roman" w:cs="Times New Roman"/>
                <w:sz w:val="20"/>
                <w:szCs w:val="20"/>
              </w:rPr>
              <w:t xml:space="preserve"> року</w:t>
            </w:r>
          </w:p>
        </w:tc>
      </w:tr>
      <w:tr w:rsidR="00F60313" w:rsidRPr="00C623F6" w:rsidTr="004146B8">
        <w:tc>
          <w:tcPr>
            <w:tcW w:w="3086"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F60313" w:rsidRPr="00C623F6" w:rsidRDefault="00F60313" w:rsidP="00F60313">
      <w:pPr>
        <w:outlineLvl w:val="0"/>
        <w:rPr>
          <w:rFonts w:ascii="Times New Roman" w:hAnsi="Times New Roman" w:cs="Times New Roman"/>
          <w:b/>
          <w:sz w:val="20"/>
          <w:szCs w:val="20"/>
        </w:rPr>
      </w:pPr>
    </w:p>
    <w:p w:rsidR="00F60313" w:rsidRPr="00C623F6" w:rsidRDefault="00F60313" w:rsidP="00F60313">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F60313" w:rsidRPr="00C623F6" w:rsidTr="004146B8">
        <w:trPr>
          <w:cantSplit/>
          <w:trHeight w:val="691"/>
        </w:trPr>
        <w:tc>
          <w:tcPr>
            <w:tcW w:w="709" w:type="dxa"/>
            <w:tcBorders>
              <w:top w:val="single" w:sz="4" w:space="0" w:color="auto"/>
              <w:left w:val="single" w:sz="4" w:space="0" w:color="auto"/>
              <w:bottom w:val="nil"/>
              <w:right w:val="single" w:sz="4" w:space="0" w:color="auto"/>
            </w:tcBorders>
            <w:vAlign w:val="center"/>
            <w:hideMark/>
          </w:tcPr>
          <w:p w:rsidR="00F60313" w:rsidRPr="00C623F6" w:rsidRDefault="00F60313" w:rsidP="004146B8">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F60313" w:rsidRPr="00C623F6" w:rsidRDefault="00F60313" w:rsidP="004146B8">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0313" w:rsidRPr="00C623F6" w:rsidRDefault="00F60313" w:rsidP="004146B8">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F60313" w:rsidRPr="00C623F6" w:rsidRDefault="00F60313" w:rsidP="004146B8">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F60313" w:rsidRPr="00C623F6" w:rsidRDefault="00F60313" w:rsidP="004146B8">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F60313" w:rsidRPr="00C623F6" w:rsidTr="004146B8">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F60313" w:rsidRPr="00C623F6" w:rsidRDefault="00F60313" w:rsidP="004146B8">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60313" w:rsidRPr="00C623F6" w:rsidRDefault="00F60313" w:rsidP="004146B8">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60313" w:rsidRPr="00C623F6" w:rsidRDefault="00F60313" w:rsidP="004146B8">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F60313" w:rsidRPr="00C623F6" w:rsidRDefault="00F60313" w:rsidP="004146B8">
            <w:pPr>
              <w:rPr>
                <w:rFonts w:ascii="Times New Roman" w:hAnsi="Times New Roman" w:cs="Times New Roman"/>
                <w:sz w:val="20"/>
                <w:szCs w:val="20"/>
                <w:lang w:val="ru-RU"/>
              </w:rPr>
            </w:pPr>
          </w:p>
        </w:tc>
      </w:tr>
      <w:tr w:rsidR="00F60313" w:rsidRPr="00C623F6" w:rsidTr="004146B8">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F60313" w:rsidRPr="00C623F6" w:rsidRDefault="00F60313" w:rsidP="004146B8">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0313" w:rsidRPr="00C623F6" w:rsidRDefault="00F60313" w:rsidP="004146B8">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F60313" w:rsidRPr="00C623F6" w:rsidRDefault="00F60313" w:rsidP="004146B8">
            <w:pPr>
              <w:rPr>
                <w:rFonts w:ascii="Times New Roman" w:hAnsi="Times New Roman" w:cs="Times New Roman"/>
                <w:sz w:val="20"/>
                <w:szCs w:val="20"/>
                <w:lang w:val="ru-RU"/>
              </w:rPr>
            </w:pPr>
          </w:p>
        </w:tc>
      </w:tr>
    </w:tbl>
    <w:p w:rsidR="00F60313" w:rsidRPr="00C623F6" w:rsidRDefault="00F60313" w:rsidP="00F60313">
      <w:pPr>
        <w:widowControl w:val="0"/>
        <w:ind w:left="118" w:right="134"/>
        <w:rPr>
          <w:rFonts w:ascii="Times New Roman" w:hAnsi="Times New Roman" w:cs="Times New Roman"/>
          <w:bCs/>
          <w:color w:val="000000"/>
          <w:spacing w:val="-2"/>
          <w:sz w:val="20"/>
          <w:szCs w:val="20"/>
        </w:rPr>
      </w:pPr>
    </w:p>
    <w:p w:rsidR="00F60313" w:rsidRPr="00C623F6" w:rsidRDefault="00F60313" w:rsidP="00F60313">
      <w:pPr>
        <w:widowControl w:val="0"/>
        <w:ind w:left="118" w:right="134"/>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F60313" w:rsidRPr="00C623F6" w:rsidRDefault="00F60313" w:rsidP="00F60313">
      <w:pPr>
        <w:widowControl w:val="0"/>
        <w:ind w:right="134"/>
        <w:rPr>
          <w:rFonts w:ascii="Times New Roman" w:hAnsi="Times New Roman" w:cs="Times New Roman"/>
          <w:sz w:val="20"/>
          <w:szCs w:val="20"/>
        </w:rPr>
      </w:pPr>
    </w:p>
    <w:p w:rsidR="00F60313" w:rsidRPr="00C623F6" w:rsidRDefault="00F60313" w:rsidP="00F60313">
      <w:pPr>
        <w:widowControl w:val="0"/>
        <w:ind w:left="118" w:right="134"/>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F60313" w:rsidRPr="00C623F6" w:rsidRDefault="00F60313" w:rsidP="00F60313">
      <w:pPr>
        <w:widowControl w:val="0"/>
        <w:tabs>
          <w:tab w:val="left" w:pos="424"/>
        </w:tabs>
        <w:ind w:left="118" w:right="130"/>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60313" w:rsidRPr="00C623F6" w:rsidRDefault="00F60313" w:rsidP="00F60313">
      <w:pPr>
        <w:rPr>
          <w:rFonts w:ascii="Times New Roman" w:hAnsi="Times New Roman" w:cs="Times New Roman"/>
          <w:sz w:val="20"/>
          <w:szCs w:val="20"/>
        </w:rPr>
      </w:pPr>
    </w:p>
    <w:p w:rsidR="00F60313" w:rsidRPr="00C623F6" w:rsidRDefault="00F60313" w:rsidP="00F60313">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F60313" w:rsidRPr="00C623F6" w:rsidRDefault="00F60313" w:rsidP="00F60313">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F60313" w:rsidRPr="00C623F6" w:rsidRDefault="00F60313" w:rsidP="00F60313">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F60313" w:rsidRPr="00C623F6" w:rsidRDefault="00F60313" w:rsidP="00F60313">
      <w:pPr>
        <w:spacing w:after="0" w:line="240" w:lineRule="auto"/>
        <w:ind w:right="198"/>
        <w:jc w:val="right"/>
        <w:rPr>
          <w:rFonts w:ascii="Times New Roman" w:eastAsia="Times New Roman" w:hAnsi="Times New Roman" w:cs="Times New Roman"/>
          <w:i/>
          <w:iCs/>
          <w:sz w:val="20"/>
          <w:szCs w:val="20"/>
        </w:rPr>
      </w:pPr>
    </w:p>
    <w:p w:rsidR="00F60313" w:rsidRPr="00C623F6" w:rsidRDefault="00F60313" w:rsidP="00F60313">
      <w:pPr>
        <w:spacing w:after="0" w:line="240" w:lineRule="auto"/>
        <w:ind w:right="198"/>
        <w:jc w:val="right"/>
        <w:rPr>
          <w:rFonts w:ascii="Times New Roman" w:eastAsia="Times New Roman" w:hAnsi="Times New Roman" w:cs="Times New Roman"/>
          <w:i/>
          <w:iCs/>
          <w:sz w:val="20"/>
          <w:szCs w:val="20"/>
        </w:rPr>
      </w:pPr>
    </w:p>
    <w:p w:rsidR="00F60313" w:rsidRDefault="00F60313" w:rsidP="00F60313">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F60313" w:rsidRDefault="00F60313" w:rsidP="00F60313">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F60313" w:rsidRPr="00C623F6" w:rsidRDefault="00F60313" w:rsidP="00F60313">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t>Примітки</w:t>
      </w:r>
      <w:proofErr w:type="spellEnd"/>
      <w:r w:rsidRPr="00C623F6">
        <w:rPr>
          <w:rFonts w:ascii="Times New Roman" w:eastAsia="Times New Roman" w:hAnsi="Times New Roman" w:cs="Times New Roman"/>
          <w:b/>
          <w:bCs/>
          <w:i/>
          <w:iCs/>
          <w:sz w:val="20"/>
          <w:szCs w:val="20"/>
          <w:lang w:val="ru-RU"/>
        </w:rPr>
        <w:t xml:space="preserve">: </w:t>
      </w:r>
    </w:p>
    <w:p w:rsidR="00F60313" w:rsidRPr="00C623F6" w:rsidRDefault="00F60313" w:rsidP="00F60313">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F60313" w:rsidRPr="00C623F6" w:rsidRDefault="00F60313" w:rsidP="00F60313">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proofErr w:type="gramStart"/>
      <w:r w:rsidRPr="00C623F6">
        <w:rPr>
          <w:rFonts w:ascii="Times New Roman" w:eastAsia="Times New Roman" w:hAnsi="Times New Roman" w:cs="Times New Roman"/>
          <w:i/>
          <w:iCs/>
          <w:color w:val="000000"/>
          <w:spacing w:val="-3"/>
          <w:sz w:val="20"/>
          <w:szCs w:val="20"/>
          <w:lang w:val="ru-RU"/>
        </w:rPr>
        <w:t>Ц</w:t>
      </w:r>
      <w:proofErr w:type="gramEnd"/>
      <w:r w:rsidRPr="00C623F6">
        <w:rPr>
          <w:rFonts w:ascii="Times New Roman" w:eastAsia="Times New Roman" w:hAnsi="Times New Roman" w:cs="Times New Roman"/>
          <w:i/>
          <w:iCs/>
          <w:color w:val="000000"/>
          <w:spacing w:val="-3"/>
          <w:sz w:val="20"/>
          <w:szCs w:val="20"/>
          <w:lang w:val="ru-RU"/>
        </w:rPr>
        <w:t>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F60313" w:rsidRPr="00C623F6" w:rsidRDefault="00F60313" w:rsidP="00F60313">
      <w:pPr>
        <w:suppressAutoHyphens/>
        <w:spacing w:after="0" w:line="240" w:lineRule="auto"/>
        <w:rPr>
          <w:rFonts w:ascii="Times New Roman" w:eastAsia="Times New Roman" w:hAnsi="Times New Roman" w:cs="Times New Roman"/>
          <w:i/>
          <w:iCs/>
          <w:sz w:val="20"/>
          <w:szCs w:val="20"/>
          <w:lang w:eastAsia="ar-SA"/>
        </w:rPr>
      </w:pPr>
    </w:p>
    <w:p w:rsidR="00F60313" w:rsidRPr="00C623F6" w:rsidRDefault="00F60313" w:rsidP="00F60313">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uppressAutoHyphens/>
        <w:spacing w:after="0" w:line="240" w:lineRule="auto"/>
        <w:ind w:firstLine="709"/>
        <w:jc w:val="both"/>
        <w:rPr>
          <w:rFonts w:ascii="Times New Roman" w:eastAsia="Times New Roman" w:hAnsi="Times New Roman" w:cs="Times New Roman"/>
          <w:sz w:val="20"/>
          <w:szCs w:val="20"/>
          <w:lang w:eastAsia="ar-SA"/>
        </w:rPr>
      </w:pPr>
    </w:p>
    <w:p w:rsidR="00F60313" w:rsidRPr="00C623F6" w:rsidRDefault="00F60313" w:rsidP="00F60313">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bookmarkStart w:id="0" w:name="_Hlk122204192"/>
      <w:r w:rsidRPr="00C623F6">
        <w:rPr>
          <w:rFonts w:ascii="Times New Roman" w:eastAsia="Times New Roman" w:hAnsi="Times New Roman" w:cs="Times New Roman"/>
          <w:b/>
          <w:bCs/>
          <w:color w:val="000000"/>
          <w:sz w:val="20"/>
          <w:szCs w:val="20"/>
        </w:rPr>
        <w:t>2до тендерної документації</w:t>
      </w:r>
      <w:bookmarkEnd w:id="0"/>
    </w:p>
    <w:p w:rsidR="00F60313" w:rsidRPr="00C623F6" w:rsidRDefault="00F60313" w:rsidP="00F60313">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407"/>
        <w:gridCol w:w="5490"/>
      </w:tblGrid>
      <w:tr w:rsidR="00F60313" w:rsidRPr="00C623F6" w:rsidTr="004146B8">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F60313" w:rsidRPr="00C623F6" w:rsidTr="004146B8">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 xml:space="preserve">1.1 Довідка в довільній формі про виконання аналогічних договорів (не менше одного) </w:t>
            </w:r>
            <w:r>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F60313" w:rsidRPr="00C623F6" w:rsidRDefault="00F60313" w:rsidP="004146B8">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F60313" w:rsidRPr="00C623F6" w:rsidTr="004146B8">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0313" w:rsidRPr="00C623F6" w:rsidRDefault="00F60313" w:rsidP="004146B8">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F60313" w:rsidRPr="00C623F6" w:rsidRDefault="00F60313" w:rsidP="004146B8">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F60313" w:rsidRPr="00C623F6" w:rsidRDefault="00F60313" w:rsidP="004146B8">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F60313" w:rsidRPr="00C623F6" w:rsidRDefault="00F60313" w:rsidP="004146B8">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F60313" w:rsidRPr="00C623F6" w:rsidRDefault="00F60313" w:rsidP="004146B8">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1.5. Копія ліцензії на право провадження господарської діяльності (за умови, що діяльність підпадає під ліцензування).</w:t>
            </w:r>
          </w:p>
          <w:p w:rsidR="00F60313" w:rsidRPr="00C623F6" w:rsidRDefault="00F60313" w:rsidP="004146B8">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Додаток  3 до тендерної документації</w:t>
      </w:r>
    </w:p>
    <w:p w:rsidR="00F60313" w:rsidRPr="00C623F6" w:rsidRDefault="00F60313" w:rsidP="00F60313">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2"/>
        <w:gridCol w:w="2579"/>
        <w:gridCol w:w="3247"/>
      </w:tblGrid>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w:t>
            </w:r>
            <w:proofErr w:type="spellStart"/>
            <w:r w:rsidRPr="00C623F6">
              <w:rPr>
                <w:rFonts w:ascii="Times New Roman" w:eastAsia="Times New Roman" w:hAnsi="Times New Roman" w:cs="Times New Roman"/>
                <w:b/>
                <w:bCs/>
                <w:color w:val="000000"/>
                <w:sz w:val="20"/>
                <w:szCs w:val="20"/>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F60313" w:rsidRPr="00C623F6" w:rsidRDefault="00F60313" w:rsidP="004146B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0313" w:rsidRPr="00C623F6" w:rsidRDefault="00F60313" w:rsidP="004146B8">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 xml:space="preserve">службову (посадову) особу учасника процедури закупівлі, яку уповноважено учасником </w:t>
            </w:r>
            <w:r w:rsidRPr="00C623F6">
              <w:rPr>
                <w:rFonts w:ascii="Times New Roman" w:eastAsia="Times New Roman" w:hAnsi="Times New Roman" w:cs="Times New Roman"/>
                <w:color w:val="000000"/>
                <w:sz w:val="20"/>
                <w:szCs w:val="20"/>
                <w:shd w:val="clear" w:color="auto" w:fill="FFFFFF"/>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sidRPr="00C623F6">
              <w:rPr>
                <w:rFonts w:ascii="Times New Roman" w:eastAsia="Times New Roman" w:hAnsi="Times New Roman" w:cs="Times New Roman"/>
                <w:color w:val="000000"/>
                <w:sz w:val="20"/>
                <w:szCs w:val="20"/>
                <w:shd w:val="clear" w:color="auto" w:fill="FFFFFF"/>
              </w:rPr>
              <w:lastRenderedPageBreak/>
              <w:t>нерезидентів)</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F60313" w:rsidRPr="00C623F6" w:rsidRDefault="00F60313" w:rsidP="004146B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F60313" w:rsidRPr="00C623F6" w:rsidRDefault="00F60313" w:rsidP="004146B8">
            <w:pPr>
              <w:spacing w:after="0" w:line="240" w:lineRule="auto"/>
              <w:rPr>
                <w:rFonts w:ascii="Times New Roman" w:eastAsia="Times New Roman" w:hAnsi="Times New Roman" w:cs="Times New Roman"/>
                <w:sz w:val="20"/>
                <w:szCs w:val="20"/>
              </w:rPr>
            </w:pPr>
          </w:p>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F60313" w:rsidRPr="00C623F6" w:rsidTr="004146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0313" w:rsidRPr="00C623F6" w:rsidRDefault="00F60313" w:rsidP="004146B8">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C623F6">
              <w:rPr>
                <w:rFonts w:ascii="Times New Roman" w:eastAsia="Times New Roman" w:hAnsi="Times New Roman" w:cs="Times New Roman"/>
                <w:color w:val="000000"/>
                <w:sz w:val="20"/>
                <w:szCs w:val="20"/>
              </w:rPr>
              <w:lastRenderedPageBreak/>
              <w:t>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F60313" w:rsidRPr="00C623F6" w:rsidRDefault="00F60313" w:rsidP="004146B8">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F60313" w:rsidRPr="00C623F6" w:rsidRDefault="00F60313" w:rsidP="00F60313">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 xml:space="preserve">і було застосовано санкції у вигляді штрафів та / або </w:t>
            </w:r>
            <w:r w:rsidRPr="00C623F6">
              <w:rPr>
                <w:rFonts w:ascii="Times New Roman" w:eastAsia="Times New Roman" w:hAnsi="Times New Roman" w:cs="Times New Roman"/>
                <w:b/>
                <w:color w:val="000000"/>
                <w:sz w:val="20"/>
                <w:szCs w:val="20"/>
              </w:rPr>
              <w:lastRenderedPageBreak/>
              <w:t>відшкодування збитків – протягом трьох років з дати дострокового розірвання такого договору;</w:t>
            </w:r>
          </w:p>
          <w:p w:rsidR="00F60313" w:rsidRPr="00C623F6" w:rsidRDefault="00F60313" w:rsidP="00F60313">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F60313" w:rsidRPr="00C623F6" w:rsidRDefault="00F60313" w:rsidP="00F60313">
            <w:pPr>
              <w:numPr>
                <w:ilvl w:val="0"/>
                <w:numId w:val="2"/>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F60313" w:rsidRPr="00C623F6" w:rsidRDefault="00F60313" w:rsidP="004146B8">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60313" w:rsidRPr="00C623F6" w:rsidRDefault="00F60313" w:rsidP="00F60313">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F60313" w:rsidRPr="00C623F6" w:rsidRDefault="00F60313" w:rsidP="00F60313">
      <w:pPr>
        <w:spacing w:line="240" w:lineRule="auto"/>
        <w:jc w:val="both"/>
        <w:rPr>
          <w:rFonts w:ascii="Times New Roman" w:eastAsia="Times New Roman" w:hAnsi="Times New Roman" w:cs="Times New Roman"/>
          <w:sz w:val="20"/>
          <w:szCs w:val="20"/>
        </w:rPr>
      </w:pPr>
    </w:p>
    <w:p w:rsidR="00F60313" w:rsidRPr="00C623F6" w:rsidRDefault="00F60313" w:rsidP="00F60313">
      <w:pPr>
        <w:spacing w:line="240" w:lineRule="auto"/>
        <w:jc w:val="both"/>
        <w:rPr>
          <w:rFonts w:ascii="Times New Roman" w:eastAsia="Times New Roman" w:hAnsi="Times New Roman" w:cs="Times New Roman"/>
          <w:sz w:val="20"/>
          <w:szCs w:val="20"/>
        </w:rPr>
      </w:pPr>
    </w:p>
    <w:p w:rsidR="00F60313" w:rsidRPr="00C623F6" w:rsidRDefault="00F60313" w:rsidP="00F60313">
      <w:pPr>
        <w:spacing w:line="240" w:lineRule="auto"/>
        <w:jc w:val="both"/>
        <w:rPr>
          <w:rFonts w:ascii="Times New Roman" w:eastAsia="Times New Roman" w:hAnsi="Times New Roman" w:cs="Times New Roman"/>
          <w:sz w:val="20"/>
          <w:szCs w:val="20"/>
        </w:rPr>
      </w:pPr>
    </w:p>
    <w:p w:rsidR="00F60313" w:rsidRPr="00C623F6" w:rsidRDefault="00F60313" w:rsidP="00F60313">
      <w:pPr>
        <w:spacing w:line="240" w:lineRule="auto"/>
        <w:jc w:val="both"/>
        <w:rPr>
          <w:rFonts w:ascii="Times New Roman" w:eastAsia="Times New Roman" w:hAnsi="Times New Roman" w:cs="Times New Roman"/>
          <w:sz w:val="20"/>
          <w:szCs w:val="20"/>
        </w:rPr>
      </w:pPr>
    </w:p>
    <w:p w:rsidR="00F60313" w:rsidRPr="00C623F6"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E7045F" w:rsidRDefault="00E7045F"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Default="00F60313" w:rsidP="00F60313">
      <w:pPr>
        <w:spacing w:line="240" w:lineRule="auto"/>
        <w:jc w:val="both"/>
        <w:rPr>
          <w:rFonts w:ascii="Times New Roman" w:eastAsia="Times New Roman" w:hAnsi="Times New Roman" w:cs="Times New Roman"/>
          <w:sz w:val="20"/>
          <w:szCs w:val="20"/>
        </w:rPr>
      </w:pPr>
    </w:p>
    <w:p w:rsidR="00F60313" w:rsidRPr="00C623F6" w:rsidRDefault="00F60313" w:rsidP="00F6031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C623F6">
        <w:rPr>
          <w:rFonts w:ascii="Times New Roman" w:eastAsia="Times New Roman" w:hAnsi="Times New Roman" w:cs="Times New Roman"/>
          <w:b/>
          <w:bCs/>
          <w:color w:val="000000"/>
          <w:sz w:val="20"/>
          <w:szCs w:val="20"/>
        </w:rPr>
        <w:t>Додаток 4 до тендерної документації</w:t>
      </w:r>
    </w:p>
    <w:p w:rsidR="00F60313" w:rsidRPr="00C623F6" w:rsidRDefault="00F60313" w:rsidP="00F60313">
      <w:pPr>
        <w:spacing w:after="0" w:line="240" w:lineRule="auto"/>
        <w:rPr>
          <w:rFonts w:ascii="Times New Roman" w:eastAsia="Times New Roman" w:hAnsi="Times New Roman" w:cs="Times New Roman"/>
          <w:sz w:val="20"/>
          <w:szCs w:val="20"/>
        </w:rPr>
      </w:pPr>
    </w:p>
    <w:p w:rsidR="00F60313" w:rsidRPr="00C623F6" w:rsidRDefault="00F60313" w:rsidP="00F6031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w:t>
      </w:r>
    </w:p>
    <w:p w:rsidR="00F60313" w:rsidRDefault="00F60313" w:rsidP="00F60313">
      <w:pPr>
        <w:jc w:val="center"/>
        <w:rPr>
          <w:rFonts w:ascii="Times New Roman" w:eastAsia="Times New Roman" w:hAnsi="Times New Roman" w:cs="Times New Roman"/>
          <w:b/>
          <w:color w:val="000000"/>
          <w:sz w:val="20"/>
          <w:szCs w:val="20"/>
          <w:shd w:val="clear" w:color="auto" w:fill="FFFFFF"/>
        </w:rPr>
      </w:pPr>
      <w:r w:rsidRPr="00661D74">
        <w:rPr>
          <w:rFonts w:ascii="Times New Roman" w:eastAsia="Times New Roman" w:hAnsi="Times New Roman" w:cs="Times New Roman"/>
          <w:b/>
          <w:color w:val="000000"/>
          <w:sz w:val="20"/>
          <w:szCs w:val="20"/>
          <w:shd w:val="clear" w:color="auto" w:fill="FFFFFF"/>
        </w:rPr>
        <w:t>М'ясо (тушка курчат бройлерів,філе куряче,</w:t>
      </w:r>
      <w:r>
        <w:rPr>
          <w:rFonts w:ascii="Times New Roman" w:eastAsia="Times New Roman" w:hAnsi="Times New Roman" w:cs="Times New Roman"/>
          <w:b/>
          <w:color w:val="000000"/>
          <w:sz w:val="20"/>
          <w:szCs w:val="20"/>
          <w:shd w:val="clear" w:color="auto" w:fill="FFFFFF"/>
        </w:rPr>
        <w:t>гомілка</w:t>
      </w:r>
      <w:r w:rsidRPr="00661D74">
        <w:rPr>
          <w:rFonts w:ascii="Times New Roman" w:eastAsia="Times New Roman" w:hAnsi="Times New Roman" w:cs="Times New Roman"/>
          <w:b/>
          <w:color w:val="000000"/>
          <w:sz w:val="20"/>
          <w:szCs w:val="20"/>
          <w:shd w:val="clear" w:color="auto" w:fill="FFFFFF"/>
        </w:rPr>
        <w:t>,філе індички</w:t>
      </w:r>
      <w:r>
        <w:rPr>
          <w:rFonts w:ascii="Times New Roman" w:eastAsia="Times New Roman" w:hAnsi="Times New Roman" w:cs="Times New Roman"/>
          <w:b/>
          <w:color w:val="000000"/>
          <w:sz w:val="20"/>
          <w:szCs w:val="20"/>
          <w:shd w:val="clear" w:color="auto" w:fill="FFFFFF"/>
        </w:rPr>
        <w:t>,свинина</w:t>
      </w:r>
      <w:r w:rsidRPr="00661D74">
        <w:rPr>
          <w:rFonts w:ascii="Times New Roman" w:eastAsia="Times New Roman" w:hAnsi="Times New Roman" w:cs="Times New Roman"/>
          <w:b/>
          <w:color w:val="000000"/>
          <w:sz w:val="20"/>
          <w:szCs w:val="20"/>
          <w:shd w:val="clear" w:color="auto" w:fill="FFFFFF"/>
        </w:rPr>
        <w:t>)</w:t>
      </w:r>
    </w:p>
    <w:p w:rsidR="00F60313" w:rsidRPr="00C623F6" w:rsidRDefault="00F60313" w:rsidP="00F60313">
      <w:pPr>
        <w:jc w:val="center"/>
        <w:rPr>
          <w:b/>
          <w:sz w:val="20"/>
          <w:szCs w:val="20"/>
        </w:rPr>
      </w:pPr>
      <w:r w:rsidRPr="00DF3F94">
        <w:rPr>
          <w:rFonts w:ascii="Times New Roman" w:eastAsia="Times New Roman" w:hAnsi="Times New Roman" w:cs="Times New Roman"/>
          <w:b/>
          <w:color w:val="000000"/>
          <w:sz w:val="20"/>
          <w:szCs w:val="20"/>
          <w:shd w:val="clear" w:color="auto" w:fill="FFFFFF"/>
        </w:rPr>
        <w:t>ДК 021-2015 (CPV) - 15110000-2 - М’ясо</w:t>
      </w:r>
    </w:p>
    <w:tbl>
      <w:tblPr>
        <w:tblW w:w="9578"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51"/>
        <w:gridCol w:w="1276"/>
        <w:gridCol w:w="5355"/>
      </w:tblGrid>
      <w:tr w:rsidR="00F60313" w:rsidRPr="00C623F6" w:rsidTr="004146B8">
        <w:trPr>
          <w:jc w:val="center"/>
        </w:trPr>
        <w:tc>
          <w:tcPr>
            <w:tcW w:w="396" w:type="dxa"/>
            <w:shd w:val="clear" w:color="auto" w:fill="auto"/>
            <w:vAlign w:val="center"/>
          </w:tcPr>
          <w:p w:rsidR="00F60313" w:rsidRPr="00C623F6" w:rsidRDefault="00F60313" w:rsidP="004146B8">
            <w:pPr>
              <w:jc w:val="center"/>
              <w:rPr>
                <w:rFonts w:ascii="Times New Roman" w:hAnsi="Times New Roman" w:cs="Times New Roman"/>
                <w:sz w:val="20"/>
                <w:szCs w:val="20"/>
                <w:lang w:val="ru-RU" w:eastAsia="ru-RU"/>
              </w:rPr>
            </w:pPr>
            <w:r w:rsidRPr="00C623F6">
              <w:rPr>
                <w:rFonts w:ascii="Times New Roman" w:hAnsi="Times New Roman" w:cs="Times New Roman"/>
                <w:sz w:val="20"/>
                <w:szCs w:val="20"/>
                <w:lang w:val="ru-RU" w:eastAsia="ru-RU"/>
              </w:rPr>
              <w:t>№</w:t>
            </w:r>
          </w:p>
        </w:tc>
        <w:tc>
          <w:tcPr>
            <w:tcW w:w="2551" w:type="dxa"/>
            <w:shd w:val="clear" w:color="auto" w:fill="auto"/>
            <w:vAlign w:val="center"/>
          </w:tcPr>
          <w:p w:rsidR="00F60313" w:rsidRPr="00C623F6" w:rsidRDefault="00F60313" w:rsidP="004146B8">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Найменування</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опис</w:t>
            </w:r>
            <w:proofErr w:type="spellEnd"/>
            <w:r w:rsidRPr="00C623F6">
              <w:rPr>
                <w:rFonts w:ascii="Times New Roman" w:hAnsi="Times New Roman" w:cs="Times New Roman"/>
                <w:sz w:val="20"/>
                <w:szCs w:val="20"/>
                <w:lang w:val="ru-RU" w:eastAsia="ru-RU"/>
              </w:rPr>
              <w:t xml:space="preserve"> товару</w:t>
            </w:r>
          </w:p>
        </w:tc>
        <w:tc>
          <w:tcPr>
            <w:tcW w:w="1276" w:type="dxa"/>
            <w:shd w:val="clear" w:color="auto" w:fill="auto"/>
            <w:vAlign w:val="center"/>
          </w:tcPr>
          <w:p w:rsidR="00F60313" w:rsidRPr="00C623F6" w:rsidRDefault="00F60313" w:rsidP="004146B8">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Країна</w:t>
            </w:r>
            <w:proofErr w:type="spellEnd"/>
            <w:proofErr w:type="gram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походження</w:t>
            </w:r>
            <w:proofErr w:type="spellEnd"/>
          </w:p>
        </w:tc>
        <w:tc>
          <w:tcPr>
            <w:tcW w:w="5355" w:type="dxa"/>
            <w:shd w:val="clear" w:color="auto" w:fill="auto"/>
            <w:vAlign w:val="center"/>
          </w:tcPr>
          <w:p w:rsidR="00F60313" w:rsidRPr="00C623F6" w:rsidRDefault="00F60313" w:rsidP="004146B8">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Техн</w:t>
            </w:r>
            <w:proofErr w:type="gramEnd"/>
            <w:r w:rsidRPr="00C623F6">
              <w:rPr>
                <w:rFonts w:ascii="Times New Roman" w:hAnsi="Times New Roman" w:cs="Times New Roman"/>
                <w:sz w:val="20"/>
                <w:szCs w:val="20"/>
                <w:lang w:val="ru-RU" w:eastAsia="ru-RU"/>
              </w:rPr>
              <w:t>ічні</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якісні</w:t>
            </w:r>
            <w:proofErr w:type="spellEnd"/>
            <w:r w:rsidRPr="00C623F6">
              <w:rPr>
                <w:rFonts w:ascii="Times New Roman" w:hAnsi="Times New Roman" w:cs="Times New Roman"/>
                <w:sz w:val="20"/>
                <w:szCs w:val="20"/>
                <w:lang w:val="ru-RU" w:eastAsia="ru-RU"/>
              </w:rPr>
              <w:t>) характеристики</w:t>
            </w:r>
          </w:p>
        </w:tc>
      </w:tr>
      <w:tr w:rsidR="00F60313" w:rsidRPr="00C623F6" w:rsidTr="004146B8">
        <w:trPr>
          <w:jc w:val="center"/>
        </w:trPr>
        <w:tc>
          <w:tcPr>
            <w:tcW w:w="396" w:type="dxa"/>
            <w:shd w:val="clear" w:color="auto" w:fill="auto"/>
            <w:vAlign w:val="center"/>
          </w:tcPr>
          <w:p w:rsidR="00F60313" w:rsidRPr="00C623F6" w:rsidRDefault="00F60313" w:rsidP="004146B8">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1</w:t>
            </w:r>
          </w:p>
        </w:tc>
        <w:tc>
          <w:tcPr>
            <w:tcW w:w="2551" w:type="dxa"/>
            <w:shd w:val="clear" w:color="auto" w:fill="auto"/>
            <w:vAlign w:val="center"/>
          </w:tcPr>
          <w:p w:rsidR="00F60313" w:rsidRPr="00C623F6" w:rsidRDefault="00F60313" w:rsidP="004146B8">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2</w:t>
            </w:r>
          </w:p>
        </w:tc>
        <w:tc>
          <w:tcPr>
            <w:tcW w:w="1276" w:type="dxa"/>
            <w:shd w:val="clear" w:color="auto" w:fill="auto"/>
            <w:vAlign w:val="center"/>
          </w:tcPr>
          <w:p w:rsidR="00F60313" w:rsidRPr="00C623F6" w:rsidRDefault="00F60313" w:rsidP="004146B8">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3</w:t>
            </w:r>
          </w:p>
        </w:tc>
        <w:tc>
          <w:tcPr>
            <w:tcW w:w="5355" w:type="dxa"/>
            <w:shd w:val="clear" w:color="auto" w:fill="auto"/>
            <w:vAlign w:val="center"/>
          </w:tcPr>
          <w:p w:rsidR="00F60313" w:rsidRPr="00C623F6" w:rsidRDefault="00F60313" w:rsidP="004146B8">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4</w:t>
            </w:r>
          </w:p>
        </w:tc>
      </w:tr>
      <w:tr w:rsidR="00F60313" w:rsidRPr="00C623F6" w:rsidTr="004146B8">
        <w:trPr>
          <w:trHeight w:val="1530"/>
          <w:jc w:val="center"/>
        </w:trPr>
        <w:tc>
          <w:tcPr>
            <w:tcW w:w="396" w:type="dxa"/>
            <w:shd w:val="clear" w:color="auto" w:fill="auto"/>
            <w:vAlign w:val="center"/>
          </w:tcPr>
          <w:p w:rsidR="00F60313" w:rsidRPr="00C623F6" w:rsidRDefault="00F60313" w:rsidP="004146B8">
            <w:pPr>
              <w:jc w:val="center"/>
              <w:rPr>
                <w:rFonts w:ascii="Times New Roman" w:hAnsi="Times New Roman" w:cs="Times New Roman"/>
                <w:sz w:val="20"/>
                <w:szCs w:val="20"/>
                <w:lang w:eastAsia="ru-RU"/>
              </w:rPr>
            </w:pPr>
            <w:r w:rsidRPr="00C623F6">
              <w:rPr>
                <w:rFonts w:ascii="Times New Roman" w:hAnsi="Times New Roman" w:cs="Times New Roman"/>
                <w:sz w:val="20"/>
                <w:szCs w:val="20"/>
                <w:lang w:eastAsia="ru-RU"/>
              </w:rPr>
              <w:t>1</w:t>
            </w:r>
          </w:p>
        </w:tc>
        <w:tc>
          <w:tcPr>
            <w:tcW w:w="2551" w:type="dxa"/>
            <w:shd w:val="clear" w:color="auto" w:fill="auto"/>
            <w:vAlign w:val="bottom"/>
          </w:tcPr>
          <w:p w:rsidR="00F60313" w:rsidRDefault="00F60313" w:rsidP="004146B8">
            <w:pPr>
              <w:rPr>
                <w:sz w:val="24"/>
                <w:szCs w:val="24"/>
              </w:rPr>
            </w:pPr>
            <w:r>
              <w:t>Філе індички 100кг</w:t>
            </w:r>
          </w:p>
        </w:tc>
        <w:tc>
          <w:tcPr>
            <w:tcW w:w="1276" w:type="dxa"/>
            <w:shd w:val="clear" w:color="auto" w:fill="auto"/>
          </w:tcPr>
          <w:p w:rsidR="00F60313" w:rsidRPr="00C623F6" w:rsidRDefault="00F60313" w:rsidP="004146B8">
            <w:pPr>
              <w:jc w:val="center"/>
              <w:rPr>
                <w:rFonts w:ascii="Times New Roman" w:hAnsi="Times New Roman" w:cs="Times New Roman"/>
                <w:sz w:val="20"/>
                <w:szCs w:val="20"/>
                <w:lang w:eastAsia="ru-RU"/>
              </w:rPr>
            </w:pPr>
          </w:p>
        </w:tc>
        <w:tc>
          <w:tcPr>
            <w:tcW w:w="5355" w:type="dxa"/>
            <w:shd w:val="clear" w:color="auto" w:fill="auto"/>
          </w:tcPr>
          <w:p w:rsidR="00F60313" w:rsidRPr="00C623F6" w:rsidRDefault="00F60313" w:rsidP="004146B8">
            <w:pPr>
              <w:jc w:val="center"/>
              <w:rPr>
                <w:rFonts w:ascii="Times New Roman" w:hAnsi="Times New Roman" w:cs="Times New Roman"/>
                <w:sz w:val="20"/>
                <w:szCs w:val="20"/>
                <w:lang w:eastAsia="ru-RU"/>
              </w:rPr>
            </w:pPr>
            <w:r>
              <w:rPr>
                <w:rFonts w:ascii="Times New Roman" w:hAnsi="Times New Roman" w:cs="Times New Roman"/>
                <w:sz w:val="20"/>
                <w:szCs w:val="20"/>
              </w:rPr>
              <w:t>Філе індички</w:t>
            </w:r>
            <w:r w:rsidRPr="00661D74">
              <w:rPr>
                <w:rFonts w:ascii="Times New Roman" w:hAnsi="Times New Roman" w:cs="Times New Roman"/>
                <w:sz w:val="20"/>
                <w:szCs w:val="20"/>
              </w:rPr>
              <w:t xml:space="preserve"> заморожене повинно бути щільне, пружне, на колір від блідо-рожевого до </w:t>
            </w:r>
            <w:proofErr w:type="spellStart"/>
            <w:r w:rsidRPr="00661D74">
              <w:rPr>
                <w:rFonts w:ascii="Times New Roman" w:hAnsi="Times New Roman" w:cs="Times New Roman"/>
                <w:sz w:val="20"/>
                <w:szCs w:val="20"/>
              </w:rPr>
              <w:t>рожевого.Зовнішній</w:t>
            </w:r>
            <w:proofErr w:type="spellEnd"/>
            <w:r w:rsidRPr="00661D74">
              <w:rPr>
                <w:rFonts w:ascii="Times New Roman" w:hAnsi="Times New Roman" w:cs="Times New Roman"/>
                <w:sz w:val="20"/>
                <w:szCs w:val="20"/>
              </w:rPr>
              <w:t xml:space="preserve"> вигляд не пошкоджений, не </w:t>
            </w:r>
            <w:proofErr w:type="spellStart"/>
            <w:r w:rsidRPr="00661D74">
              <w:rPr>
                <w:rFonts w:ascii="Times New Roman" w:hAnsi="Times New Roman" w:cs="Times New Roman"/>
                <w:sz w:val="20"/>
                <w:szCs w:val="20"/>
              </w:rPr>
              <w:t>деформований.Термін</w:t>
            </w:r>
            <w:proofErr w:type="spellEnd"/>
            <w:r w:rsidRPr="00661D74">
              <w:rPr>
                <w:rFonts w:ascii="Times New Roman" w:hAnsi="Times New Roman" w:cs="Times New Roman"/>
                <w:sz w:val="20"/>
                <w:szCs w:val="20"/>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F60313" w:rsidRPr="00C623F6" w:rsidTr="004146B8">
        <w:trPr>
          <w:trHeight w:val="1083"/>
          <w:jc w:val="center"/>
        </w:trPr>
        <w:tc>
          <w:tcPr>
            <w:tcW w:w="396" w:type="dxa"/>
            <w:shd w:val="clear" w:color="auto" w:fill="auto"/>
            <w:vAlign w:val="center"/>
          </w:tcPr>
          <w:p w:rsidR="00F60313" w:rsidRPr="00C623F6" w:rsidRDefault="00F60313" w:rsidP="004146B8">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2</w:t>
            </w:r>
          </w:p>
        </w:tc>
        <w:tc>
          <w:tcPr>
            <w:tcW w:w="2551" w:type="dxa"/>
            <w:shd w:val="clear" w:color="auto" w:fill="auto"/>
            <w:vAlign w:val="bottom"/>
          </w:tcPr>
          <w:p w:rsidR="00F60313" w:rsidRDefault="00F60313" w:rsidP="004146B8">
            <w:pPr>
              <w:rPr>
                <w:sz w:val="24"/>
                <w:szCs w:val="24"/>
              </w:rPr>
            </w:pPr>
            <w:r>
              <w:t>Філе куряче 400кг</w:t>
            </w:r>
          </w:p>
        </w:tc>
        <w:tc>
          <w:tcPr>
            <w:tcW w:w="1276" w:type="dxa"/>
            <w:shd w:val="clear" w:color="auto" w:fill="auto"/>
          </w:tcPr>
          <w:p w:rsidR="00F60313" w:rsidRPr="00C623F6" w:rsidRDefault="00F60313" w:rsidP="004146B8">
            <w:pPr>
              <w:jc w:val="center"/>
              <w:rPr>
                <w:rFonts w:ascii="Times New Roman" w:hAnsi="Times New Roman" w:cs="Times New Roman"/>
                <w:sz w:val="20"/>
                <w:szCs w:val="20"/>
                <w:lang w:eastAsia="ru-RU"/>
              </w:rPr>
            </w:pPr>
          </w:p>
        </w:tc>
        <w:tc>
          <w:tcPr>
            <w:tcW w:w="5355" w:type="dxa"/>
            <w:shd w:val="clear" w:color="auto" w:fill="auto"/>
          </w:tcPr>
          <w:p w:rsidR="00F60313" w:rsidRPr="00C623F6" w:rsidRDefault="00F60313" w:rsidP="004146B8">
            <w:pPr>
              <w:widowControl w:val="0"/>
              <w:spacing w:after="0" w:line="240" w:lineRule="auto"/>
              <w:rPr>
                <w:rFonts w:ascii="Times New Roman" w:hAnsi="Times New Roman" w:cs="Times New Roman"/>
                <w:sz w:val="20"/>
                <w:szCs w:val="20"/>
              </w:rPr>
            </w:pPr>
            <w:r w:rsidRPr="00DF3F94">
              <w:rPr>
                <w:rFonts w:ascii="Times New Roman" w:hAnsi="Times New Roman" w:cs="Times New Roman"/>
                <w:sz w:val="20"/>
                <w:szCs w:val="20"/>
              </w:rPr>
              <w:t xml:space="preserve">Філе куряче заморожене повинно бути щільне, пружне, на колір від блідо-рожевого до </w:t>
            </w:r>
            <w:proofErr w:type="spellStart"/>
            <w:r w:rsidRPr="00DF3F94">
              <w:rPr>
                <w:rFonts w:ascii="Times New Roman" w:hAnsi="Times New Roman" w:cs="Times New Roman"/>
                <w:sz w:val="20"/>
                <w:szCs w:val="20"/>
              </w:rPr>
              <w:t>рожевого.Зовн</w:t>
            </w:r>
            <w:r>
              <w:rPr>
                <w:rFonts w:ascii="Times New Roman" w:hAnsi="Times New Roman" w:cs="Times New Roman"/>
                <w:sz w:val="20"/>
                <w:szCs w:val="20"/>
              </w:rPr>
              <w:t>ішній</w:t>
            </w:r>
            <w:proofErr w:type="spellEnd"/>
            <w:r>
              <w:rPr>
                <w:rFonts w:ascii="Times New Roman" w:hAnsi="Times New Roman" w:cs="Times New Roman"/>
                <w:sz w:val="20"/>
                <w:szCs w:val="20"/>
              </w:rPr>
              <w:t xml:space="preserve"> вигляд не пошкоджений, не </w:t>
            </w:r>
            <w:proofErr w:type="spellStart"/>
            <w:r w:rsidRPr="00DF3F94">
              <w:rPr>
                <w:rFonts w:ascii="Times New Roman" w:hAnsi="Times New Roman" w:cs="Times New Roman"/>
                <w:sz w:val="20"/>
                <w:szCs w:val="20"/>
              </w:rPr>
              <w:t>деформований.Термін</w:t>
            </w:r>
            <w:proofErr w:type="spellEnd"/>
            <w:r w:rsidRPr="00DF3F94">
              <w:rPr>
                <w:rFonts w:ascii="Times New Roman" w:hAnsi="Times New Roman" w:cs="Times New Roman"/>
                <w:sz w:val="20"/>
                <w:szCs w:val="20"/>
              </w:rPr>
              <w:t xml:space="preserve">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w:t>
            </w:r>
            <w:r>
              <w:rPr>
                <w:rFonts w:ascii="Times New Roman" w:hAnsi="Times New Roman" w:cs="Times New Roman"/>
                <w:sz w:val="20"/>
                <w:szCs w:val="20"/>
              </w:rPr>
              <w:t xml:space="preserve"> </w:t>
            </w:r>
            <w:r w:rsidRPr="00DF3F94">
              <w:rPr>
                <w:rFonts w:ascii="Times New Roman" w:hAnsi="Times New Roman" w:cs="Times New Roman"/>
                <w:sz w:val="20"/>
                <w:szCs w:val="20"/>
              </w:rPr>
              <w:t>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F60313" w:rsidRPr="00C623F6" w:rsidTr="004146B8">
        <w:trPr>
          <w:trHeight w:val="1083"/>
          <w:jc w:val="center"/>
        </w:trPr>
        <w:tc>
          <w:tcPr>
            <w:tcW w:w="396" w:type="dxa"/>
            <w:shd w:val="clear" w:color="auto" w:fill="auto"/>
            <w:vAlign w:val="center"/>
          </w:tcPr>
          <w:p w:rsidR="00F60313" w:rsidRPr="00C623F6" w:rsidRDefault="00F60313" w:rsidP="004146B8">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3</w:t>
            </w:r>
          </w:p>
        </w:tc>
        <w:tc>
          <w:tcPr>
            <w:tcW w:w="2551" w:type="dxa"/>
            <w:shd w:val="clear" w:color="auto" w:fill="auto"/>
            <w:vAlign w:val="bottom"/>
          </w:tcPr>
          <w:p w:rsidR="00F60313" w:rsidRDefault="00F60313" w:rsidP="004146B8">
            <w:pPr>
              <w:rPr>
                <w:sz w:val="24"/>
                <w:szCs w:val="24"/>
              </w:rPr>
            </w:pPr>
            <w:r>
              <w:t>Гомілка куряча 150кг</w:t>
            </w:r>
          </w:p>
        </w:tc>
        <w:tc>
          <w:tcPr>
            <w:tcW w:w="1276" w:type="dxa"/>
            <w:shd w:val="clear" w:color="auto" w:fill="auto"/>
          </w:tcPr>
          <w:p w:rsidR="00F60313" w:rsidRPr="00C623F6" w:rsidRDefault="00F60313" w:rsidP="004146B8">
            <w:pPr>
              <w:jc w:val="center"/>
              <w:rPr>
                <w:rFonts w:ascii="Times New Roman" w:hAnsi="Times New Roman" w:cs="Times New Roman"/>
                <w:sz w:val="20"/>
                <w:szCs w:val="20"/>
                <w:lang w:eastAsia="ru-RU"/>
              </w:rPr>
            </w:pPr>
          </w:p>
        </w:tc>
        <w:tc>
          <w:tcPr>
            <w:tcW w:w="5355" w:type="dxa"/>
            <w:shd w:val="clear" w:color="auto" w:fill="auto"/>
          </w:tcPr>
          <w:p w:rsidR="00F60313" w:rsidRPr="00C623F6" w:rsidRDefault="00F60313" w:rsidP="004146B8">
            <w:pPr>
              <w:suppressAutoHyphens/>
              <w:spacing w:after="0" w:line="240" w:lineRule="auto"/>
              <w:jc w:val="center"/>
              <w:rPr>
                <w:rFonts w:ascii="Times New Roman" w:hAnsi="Times New Roman" w:cs="Times New Roman"/>
                <w:sz w:val="20"/>
                <w:szCs w:val="20"/>
                <w:lang w:eastAsia="ru-RU"/>
              </w:rPr>
            </w:pPr>
            <w:r w:rsidRPr="00DF3F94">
              <w:rPr>
                <w:rFonts w:ascii="Times New Roman" w:hAnsi="Times New Roman" w:cs="Times New Roman"/>
                <w:sz w:val="20"/>
                <w:szCs w:val="20"/>
              </w:rPr>
              <w:t xml:space="preserve">М'ясо птиці заморожене має бути вітчизняного виробництва. Чисте, без залишків пера, пуху, пеньків і волосоподібного пір'я, воску, без плям, синців, білувато-рожевого до </w:t>
            </w:r>
            <w:r>
              <w:rPr>
                <w:rFonts w:ascii="Times New Roman" w:hAnsi="Times New Roman" w:cs="Times New Roman"/>
                <w:sz w:val="20"/>
                <w:szCs w:val="20"/>
              </w:rPr>
              <w:t>рожевого без видимих плям крові</w:t>
            </w:r>
            <w:r w:rsidRPr="00DF3F94">
              <w:rPr>
                <w:rFonts w:ascii="Times New Roman" w:hAnsi="Times New Roman" w:cs="Times New Roman"/>
                <w:sz w:val="20"/>
                <w:szCs w:val="20"/>
              </w:rPr>
              <w:t xml:space="preserve">. Смак і запах – без сторонніх </w:t>
            </w:r>
            <w:proofErr w:type="spellStart"/>
            <w:r w:rsidRPr="00DF3F94">
              <w:rPr>
                <w:rFonts w:ascii="Times New Roman" w:hAnsi="Times New Roman" w:cs="Times New Roman"/>
                <w:sz w:val="20"/>
                <w:szCs w:val="20"/>
              </w:rPr>
              <w:t>присмаків</w:t>
            </w:r>
            <w:proofErr w:type="spellEnd"/>
            <w:r w:rsidRPr="00DF3F94">
              <w:rPr>
                <w:rFonts w:ascii="Times New Roman" w:hAnsi="Times New Roman" w:cs="Times New Roman"/>
                <w:sz w:val="20"/>
                <w:szCs w:val="20"/>
              </w:rPr>
              <w:t xml:space="preserve">. Термін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F60313" w:rsidRPr="00C623F6" w:rsidTr="004146B8">
        <w:trPr>
          <w:trHeight w:val="1083"/>
          <w:jc w:val="center"/>
        </w:trPr>
        <w:tc>
          <w:tcPr>
            <w:tcW w:w="396" w:type="dxa"/>
            <w:shd w:val="clear" w:color="auto" w:fill="auto"/>
            <w:vAlign w:val="center"/>
          </w:tcPr>
          <w:p w:rsidR="00F60313" w:rsidRPr="00C623F6" w:rsidRDefault="00F60313" w:rsidP="004146B8">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4</w:t>
            </w:r>
          </w:p>
        </w:tc>
        <w:tc>
          <w:tcPr>
            <w:tcW w:w="2551" w:type="dxa"/>
            <w:shd w:val="clear" w:color="auto" w:fill="auto"/>
            <w:vAlign w:val="bottom"/>
          </w:tcPr>
          <w:p w:rsidR="00F60313" w:rsidRDefault="00F60313" w:rsidP="004146B8">
            <w:pPr>
              <w:rPr>
                <w:sz w:val="24"/>
                <w:szCs w:val="24"/>
              </w:rPr>
            </w:pPr>
            <w:r>
              <w:t>Тушка курчат бройлерів 800кг</w:t>
            </w:r>
          </w:p>
        </w:tc>
        <w:tc>
          <w:tcPr>
            <w:tcW w:w="1276" w:type="dxa"/>
            <w:shd w:val="clear" w:color="auto" w:fill="auto"/>
          </w:tcPr>
          <w:p w:rsidR="00F60313" w:rsidRPr="00C623F6" w:rsidRDefault="00F60313" w:rsidP="004146B8">
            <w:pPr>
              <w:jc w:val="center"/>
              <w:rPr>
                <w:rFonts w:ascii="Times New Roman" w:hAnsi="Times New Roman" w:cs="Times New Roman"/>
                <w:sz w:val="20"/>
                <w:szCs w:val="20"/>
                <w:lang w:eastAsia="ru-RU"/>
              </w:rPr>
            </w:pPr>
          </w:p>
        </w:tc>
        <w:tc>
          <w:tcPr>
            <w:tcW w:w="5355" w:type="dxa"/>
            <w:shd w:val="clear" w:color="auto" w:fill="auto"/>
          </w:tcPr>
          <w:p w:rsidR="00F60313" w:rsidRPr="00C623F6" w:rsidRDefault="00F60313" w:rsidP="004146B8">
            <w:pPr>
              <w:suppressAutoHyphens/>
              <w:spacing w:after="0" w:line="240" w:lineRule="auto"/>
              <w:jc w:val="center"/>
              <w:rPr>
                <w:rFonts w:ascii="Times New Roman" w:hAnsi="Times New Roman" w:cs="Times New Roman"/>
                <w:sz w:val="20"/>
                <w:szCs w:val="20"/>
                <w:lang w:eastAsia="ru-RU"/>
              </w:rPr>
            </w:pPr>
            <w:r w:rsidRPr="00DF3F94">
              <w:rPr>
                <w:rFonts w:ascii="Times New Roman" w:hAnsi="Times New Roman" w:cs="Times New Roman"/>
                <w:sz w:val="20"/>
                <w:szCs w:val="20"/>
              </w:rPr>
              <w:t xml:space="preserve">Тушки курчат бройлерів мають бути вітчизняного виробництва, якістю не нижче І категорії. Патрані, чисті, без залишків пера, пуху, пеньків і волосоподібного пір'я, воску, без подряпин, розривів, плям, синців, білувато-рожевого до рожевого без видимих плям крові, без поламаних кісток. Смак і запах – без сторонніх </w:t>
            </w:r>
            <w:proofErr w:type="spellStart"/>
            <w:r w:rsidRPr="00DF3F94">
              <w:rPr>
                <w:rFonts w:ascii="Times New Roman" w:hAnsi="Times New Roman" w:cs="Times New Roman"/>
                <w:sz w:val="20"/>
                <w:szCs w:val="20"/>
              </w:rPr>
              <w:t>присмаків</w:t>
            </w:r>
            <w:proofErr w:type="spellEnd"/>
            <w:r w:rsidRPr="00DF3F94">
              <w:rPr>
                <w:rFonts w:ascii="Times New Roman" w:hAnsi="Times New Roman" w:cs="Times New Roman"/>
                <w:sz w:val="20"/>
                <w:szCs w:val="20"/>
              </w:rPr>
              <w:t>.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F60313" w:rsidRPr="00C623F6" w:rsidTr="004146B8">
        <w:trPr>
          <w:trHeight w:val="1083"/>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F60313" w:rsidRPr="00C623F6" w:rsidRDefault="00F60313" w:rsidP="004146B8">
            <w:pP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60313" w:rsidRDefault="00F60313" w:rsidP="004146B8">
            <w:r>
              <w:t>М'ясо свинини</w:t>
            </w:r>
          </w:p>
          <w:p w:rsidR="00F60313" w:rsidRPr="00E67833" w:rsidRDefault="00F60313" w:rsidP="004146B8">
            <w:r>
              <w:t>(стегно,лопатка) 200кг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313" w:rsidRPr="00C623F6" w:rsidRDefault="00F60313" w:rsidP="004146B8">
            <w:pPr>
              <w:jc w:val="center"/>
              <w:rPr>
                <w:rFonts w:ascii="Times New Roman" w:hAnsi="Times New Roman" w:cs="Times New Roman"/>
                <w:sz w:val="20"/>
                <w:szCs w:val="20"/>
                <w:lang w:eastAsia="ru-RU"/>
              </w:rPr>
            </w:pPr>
          </w:p>
        </w:tc>
        <w:tc>
          <w:tcPr>
            <w:tcW w:w="5355" w:type="dxa"/>
            <w:tcBorders>
              <w:top w:val="single" w:sz="4" w:space="0" w:color="auto"/>
              <w:left w:val="single" w:sz="4" w:space="0" w:color="auto"/>
              <w:bottom w:val="single" w:sz="4" w:space="0" w:color="auto"/>
              <w:right w:val="single" w:sz="4" w:space="0" w:color="auto"/>
            </w:tcBorders>
            <w:shd w:val="clear" w:color="auto" w:fill="auto"/>
          </w:tcPr>
          <w:p w:rsidR="00F60313" w:rsidRPr="00C623F6" w:rsidRDefault="00F60313" w:rsidP="004146B8">
            <w:pPr>
              <w:suppressAutoHyphens/>
              <w:spacing w:after="0" w:line="240" w:lineRule="auto"/>
              <w:jc w:val="center"/>
              <w:rPr>
                <w:rFonts w:ascii="Times New Roman" w:hAnsi="Times New Roman" w:cs="Times New Roman"/>
                <w:sz w:val="20"/>
                <w:szCs w:val="20"/>
              </w:rPr>
            </w:pPr>
            <w:r w:rsidRPr="00DF3F94">
              <w:rPr>
                <w:rFonts w:ascii="Times New Roman" w:hAnsi="Times New Roman" w:cs="Times New Roman"/>
                <w:sz w:val="20"/>
                <w:szCs w:val="20"/>
              </w:rPr>
              <w:t xml:space="preserve">М'ясо повинно бути </w:t>
            </w:r>
            <w:proofErr w:type="spellStart"/>
            <w:r w:rsidRPr="00DF3F94">
              <w:rPr>
                <w:rFonts w:ascii="Times New Roman" w:hAnsi="Times New Roman" w:cs="Times New Roman"/>
                <w:sz w:val="20"/>
                <w:szCs w:val="20"/>
              </w:rPr>
              <w:t>свіжо-замороженим</w:t>
            </w:r>
            <w:proofErr w:type="spellEnd"/>
            <w:r w:rsidRPr="00DF3F94">
              <w:rPr>
                <w:rFonts w:ascii="Times New Roman" w:hAnsi="Times New Roman" w:cs="Times New Roman"/>
                <w:sz w:val="20"/>
                <w:szCs w:val="20"/>
              </w:rPr>
              <w:t xml:space="preserve"> ,одержаним від забою здорової тварини. Забороняється постачати м’ясо, яке не пройшло ветеринарного контролю. М’ясо повинно мати ветеринарне клеймо. Колір і запах характерні для доброякісного м’яса, без глибоких надрізів м’язової тканини (не більше 10 мм.). М’ясо має бути вільне від кісток та шкіри. Зовнішній вигляд, запах і колір притаманні даному виду сировини. Термін придатності від загального терміну зберігання, передбаченого виробником, </w:t>
            </w:r>
            <w:r>
              <w:rPr>
                <w:rFonts w:ascii="Times New Roman" w:hAnsi="Times New Roman" w:cs="Times New Roman"/>
                <w:sz w:val="20"/>
                <w:szCs w:val="20"/>
              </w:rPr>
              <w:t>на час поставки не менше, ніж 80</w:t>
            </w:r>
            <w:r w:rsidRPr="00DF3F94">
              <w:rPr>
                <w:rFonts w:ascii="Times New Roman" w:hAnsi="Times New Roman" w:cs="Times New Roman"/>
                <w:sz w:val="20"/>
                <w:szCs w:val="20"/>
              </w:rPr>
              <w:t xml:space="preserve">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bl>
    <w:p w:rsidR="00F60313" w:rsidRPr="004C3159" w:rsidRDefault="00F60313" w:rsidP="00F60313">
      <w:pPr>
        <w:jc w:val="both"/>
        <w:rPr>
          <w:rFonts w:ascii="Times New Roman" w:eastAsia="Times New Roman" w:hAnsi="Times New Roman" w:cs="Times New Roman"/>
          <w:b/>
          <w:sz w:val="18"/>
          <w:szCs w:val="18"/>
          <w:lang w:eastAsia="ar-SA"/>
        </w:rPr>
      </w:pPr>
      <w:r w:rsidRPr="00C623F6">
        <w:rPr>
          <w:rFonts w:ascii="Times New Roman" w:eastAsia="Times New Roman" w:hAnsi="Times New Roman" w:cs="Times New Roman"/>
          <w:sz w:val="20"/>
          <w:szCs w:val="20"/>
        </w:rPr>
        <w:lastRenderedPageBreak/>
        <w:br/>
      </w:r>
      <w:r w:rsidRPr="004C3159">
        <w:rPr>
          <w:rFonts w:ascii="Times New Roman" w:eastAsia="Times New Roman" w:hAnsi="Times New Roman" w:cs="Times New Roman"/>
          <w:b/>
          <w:sz w:val="18"/>
          <w:szCs w:val="18"/>
          <w:lang w:eastAsia="ar-SA"/>
        </w:rPr>
        <w:t>Продукція має постачатися і розвантажуватися транспортом та силами Учасника. Учасник  гарантовано постачає Замовнику товар поступово(1-2 рази на тиждень), дрібними партіями у період дії договору , відповідно до наданих заявок. Строки поставки товару: не більше 3-х календарних днів після отримання заявки від Замовника.</w:t>
      </w:r>
    </w:p>
    <w:p w:rsidR="00F60313" w:rsidRPr="004C3159" w:rsidRDefault="00F60313" w:rsidP="00F60313">
      <w:pPr>
        <w:jc w:val="both"/>
        <w:rPr>
          <w:rFonts w:ascii="Times New Roman" w:hAnsi="Times New Roman" w:cs="Times New Roman"/>
          <w:b/>
          <w:sz w:val="18"/>
          <w:szCs w:val="18"/>
          <w:lang w:eastAsia="ru-RU"/>
        </w:rPr>
      </w:pPr>
      <w:r w:rsidRPr="004C3159">
        <w:rPr>
          <w:rFonts w:ascii="Times New Roman" w:eastAsia="Times New Roman" w:hAnsi="Times New Roman" w:cs="Times New Roman"/>
          <w:b/>
          <w:sz w:val="18"/>
          <w:szCs w:val="18"/>
          <w:lang w:eastAsia="ar-SA"/>
        </w:rPr>
        <w:t xml:space="preserve">Графік завозу продукції: </w:t>
      </w:r>
      <w:r w:rsidRPr="004C3159">
        <w:rPr>
          <w:rFonts w:ascii="Times New Roman" w:hAnsi="Times New Roman" w:cs="Times New Roman"/>
          <w:b/>
          <w:sz w:val="18"/>
          <w:szCs w:val="18"/>
          <w:lang w:eastAsia="ru-RU"/>
        </w:rPr>
        <w:t>:   з 08-00 до 16-00,  два  рази на тиждень.</w:t>
      </w:r>
    </w:p>
    <w:p w:rsidR="00F60313" w:rsidRPr="004C3159" w:rsidRDefault="00F60313" w:rsidP="00F60313">
      <w:pPr>
        <w:spacing w:line="240" w:lineRule="auto"/>
        <w:ind w:firstLine="708"/>
        <w:contextualSpacing/>
        <w:jc w:val="both"/>
        <w:rPr>
          <w:rFonts w:ascii="Times New Roman" w:eastAsia="Calibri" w:hAnsi="Times New Roman" w:cs="Times New Roman"/>
          <w:sz w:val="18"/>
          <w:szCs w:val="18"/>
        </w:rPr>
      </w:pPr>
      <w:r w:rsidRPr="004C3159">
        <w:rPr>
          <w:rFonts w:ascii="Times New Roman" w:eastAsia="Calibri" w:hAnsi="Times New Roman" w:cs="Times New Roman"/>
          <w:sz w:val="18"/>
          <w:szCs w:val="18"/>
        </w:rPr>
        <w:t xml:space="preserve">Товар </w:t>
      </w:r>
      <w:proofErr w:type="spellStart"/>
      <w:r w:rsidRPr="004C3159">
        <w:rPr>
          <w:rFonts w:ascii="Times New Roman" w:eastAsia="Calibri" w:hAnsi="Times New Roman" w:cs="Times New Roman"/>
          <w:sz w:val="18"/>
          <w:szCs w:val="18"/>
        </w:rPr>
        <w:t>маєвідповідати</w:t>
      </w:r>
      <w:proofErr w:type="spellEnd"/>
      <w:r w:rsidRPr="004C3159">
        <w:rPr>
          <w:rFonts w:ascii="Times New Roman" w:eastAsia="Calibri" w:hAnsi="Times New Roman" w:cs="Times New Roman"/>
          <w:sz w:val="18"/>
          <w:szCs w:val="18"/>
        </w:rPr>
        <w:t xml:space="preserve">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F60313" w:rsidRPr="004C3159" w:rsidRDefault="00F60313" w:rsidP="00F60313">
      <w:pPr>
        <w:widowControl w:val="0"/>
        <w:spacing w:after="0" w:line="240" w:lineRule="auto"/>
        <w:ind w:left="720" w:right="113"/>
        <w:jc w:val="both"/>
        <w:rPr>
          <w:rFonts w:ascii="Times New Roman" w:eastAsia="Times New Roman" w:hAnsi="Times New Roman" w:cs="Times New Roman"/>
          <w:color w:val="FF0000"/>
          <w:sz w:val="18"/>
          <w:szCs w:val="18"/>
          <w:highlight w:val="yellow"/>
          <w:lang w:eastAsia="ru-RU"/>
        </w:rPr>
      </w:pPr>
    </w:p>
    <w:p w:rsidR="00F60313" w:rsidRPr="004C3159" w:rsidRDefault="00F60313" w:rsidP="00F6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eastAsia="ar-SA"/>
        </w:rPr>
      </w:pPr>
      <w:r w:rsidRPr="004C3159">
        <w:rPr>
          <w:rFonts w:ascii="Times New Roman" w:eastAsia="Times New Roman" w:hAnsi="Times New Roman" w:cs="Times New Roman"/>
          <w:i/>
          <w:sz w:val="18"/>
          <w:szCs w:val="18"/>
          <w:u w:val="single"/>
          <w:lang w:eastAsia="ar-SA"/>
        </w:rPr>
        <w:t xml:space="preserve">Примітка: </w:t>
      </w:r>
      <w:r w:rsidRPr="004C3159">
        <w:rPr>
          <w:rFonts w:ascii="Times New Roman" w:eastAsia="Times New Roman" w:hAnsi="Times New Roman" w:cs="Times New Roman"/>
          <w:i/>
          <w:sz w:val="18"/>
          <w:szCs w:val="18"/>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0313" w:rsidRPr="004C3159" w:rsidRDefault="00F60313" w:rsidP="00F6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eastAsia="ar-SA"/>
        </w:rPr>
        <w:t>Якщо</w:t>
      </w:r>
      <w:proofErr w:type="spellEnd"/>
      <w:r w:rsidRPr="004C3159">
        <w:rPr>
          <w:rFonts w:ascii="Times New Roman" w:eastAsia="Times New Roman" w:hAnsi="Times New Roman" w:cs="Times New Roman"/>
          <w:i/>
          <w:sz w:val="18"/>
          <w:szCs w:val="18"/>
          <w:lang w:val="ru-RU" w:eastAsia="ar-SA"/>
        </w:rPr>
        <w:t xml:space="preserve"> будь-</w:t>
      </w:r>
      <w:proofErr w:type="spellStart"/>
      <w:r w:rsidRPr="004C3159">
        <w:rPr>
          <w:rFonts w:ascii="Times New Roman" w:eastAsia="Times New Roman" w:hAnsi="Times New Roman" w:cs="Times New Roman"/>
          <w:i/>
          <w:sz w:val="18"/>
          <w:szCs w:val="18"/>
          <w:lang w:val="ru-RU" w:eastAsia="ar-SA"/>
        </w:rPr>
        <w:t>який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із</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документів</w:t>
      </w:r>
      <w:proofErr w:type="spellEnd"/>
      <w:r w:rsidRPr="004C3159">
        <w:rPr>
          <w:rFonts w:ascii="Times New Roman" w:eastAsia="Times New Roman" w:hAnsi="Times New Roman" w:cs="Times New Roman"/>
          <w:i/>
          <w:sz w:val="18"/>
          <w:szCs w:val="18"/>
          <w:lang w:val="ru-RU" w:eastAsia="ar-SA"/>
        </w:rPr>
        <w:t xml:space="preserve"> не </w:t>
      </w:r>
      <w:proofErr w:type="spellStart"/>
      <w:r w:rsidRPr="004C3159">
        <w:rPr>
          <w:rFonts w:ascii="Times New Roman" w:eastAsia="Times New Roman" w:hAnsi="Times New Roman" w:cs="Times New Roman"/>
          <w:i/>
          <w:sz w:val="18"/>
          <w:szCs w:val="18"/>
          <w:lang w:val="ru-RU" w:eastAsia="ar-SA"/>
        </w:rPr>
        <w:t>може</w:t>
      </w:r>
      <w:proofErr w:type="spellEnd"/>
      <w:r w:rsidRPr="004C3159">
        <w:rPr>
          <w:rFonts w:ascii="Times New Roman" w:eastAsia="Times New Roman" w:hAnsi="Times New Roman" w:cs="Times New Roman"/>
          <w:i/>
          <w:sz w:val="18"/>
          <w:szCs w:val="18"/>
          <w:lang w:val="ru-RU" w:eastAsia="ar-SA"/>
        </w:rPr>
        <w:t xml:space="preserve"> бути </w:t>
      </w:r>
      <w:proofErr w:type="spellStart"/>
      <w:r w:rsidRPr="004C3159">
        <w:rPr>
          <w:rFonts w:ascii="Times New Roman" w:eastAsia="Times New Roman" w:hAnsi="Times New Roman" w:cs="Times New Roman"/>
          <w:i/>
          <w:sz w:val="18"/>
          <w:szCs w:val="18"/>
          <w:lang w:val="ru-RU" w:eastAsia="ar-SA"/>
        </w:rPr>
        <w:t>наданий</w:t>
      </w:r>
      <w:proofErr w:type="spellEnd"/>
      <w:r w:rsidRPr="004C3159">
        <w:rPr>
          <w:rFonts w:ascii="Times New Roman" w:eastAsia="Times New Roman" w:hAnsi="Times New Roman" w:cs="Times New Roman"/>
          <w:i/>
          <w:sz w:val="18"/>
          <w:szCs w:val="18"/>
          <w:lang w:val="ru-RU" w:eastAsia="ar-SA"/>
        </w:rPr>
        <w:t xml:space="preserve"> з причин </w:t>
      </w:r>
      <w:proofErr w:type="spellStart"/>
      <w:r w:rsidRPr="004C3159">
        <w:rPr>
          <w:rFonts w:ascii="Times New Roman" w:eastAsia="Times New Roman" w:hAnsi="Times New Roman" w:cs="Times New Roman"/>
          <w:i/>
          <w:sz w:val="18"/>
          <w:szCs w:val="18"/>
          <w:lang w:val="ru-RU" w:eastAsia="ar-SA"/>
        </w:rPr>
        <w:t>його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втрати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чинності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зміни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форми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назви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тощо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учасник</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надає</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інший</w:t>
      </w:r>
      <w:proofErr w:type="spellEnd"/>
      <w:r w:rsidRPr="004C3159">
        <w:rPr>
          <w:rFonts w:ascii="Times New Roman" w:eastAsia="Times New Roman" w:hAnsi="Times New Roman" w:cs="Times New Roman"/>
          <w:i/>
          <w:sz w:val="18"/>
          <w:szCs w:val="18"/>
          <w:lang w:val="ru-RU" w:eastAsia="ar-SA"/>
        </w:rPr>
        <w:t xml:space="preserve"> </w:t>
      </w:r>
      <w:proofErr w:type="spellStart"/>
      <w:proofErr w:type="gramStart"/>
      <w:r w:rsidRPr="004C3159">
        <w:rPr>
          <w:rFonts w:ascii="Times New Roman" w:eastAsia="Times New Roman" w:hAnsi="Times New Roman" w:cs="Times New Roman"/>
          <w:i/>
          <w:sz w:val="18"/>
          <w:szCs w:val="18"/>
          <w:lang w:val="ru-RU" w:eastAsia="ar-SA"/>
        </w:rPr>
        <w:t>р</w:t>
      </w:r>
      <w:proofErr w:type="gramEnd"/>
      <w:r w:rsidRPr="004C3159">
        <w:rPr>
          <w:rFonts w:ascii="Times New Roman" w:eastAsia="Times New Roman" w:hAnsi="Times New Roman" w:cs="Times New Roman"/>
          <w:i/>
          <w:sz w:val="18"/>
          <w:szCs w:val="18"/>
          <w:lang w:val="ru-RU" w:eastAsia="ar-SA"/>
        </w:rPr>
        <w:t>івнозначний</w:t>
      </w:r>
      <w:proofErr w:type="spellEnd"/>
      <w:r w:rsidRPr="004C3159">
        <w:rPr>
          <w:rFonts w:ascii="Times New Roman" w:eastAsia="Times New Roman" w:hAnsi="Times New Roman" w:cs="Times New Roman"/>
          <w:i/>
          <w:sz w:val="18"/>
          <w:szCs w:val="18"/>
          <w:lang w:val="ru-RU" w:eastAsia="ar-SA"/>
        </w:rPr>
        <w:t xml:space="preserve"> документ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лист-</w:t>
      </w:r>
      <w:proofErr w:type="spellStart"/>
      <w:r w:rsidRPr="004C3159">
        <w:rPr>
          <w:rFonts w:ascii="Times New Roman" w:eastAsia="Times New Roman" w:hAnsi="Times New Roman" w:cs="Times New Roman"/>
          <w:i/>
          <w:sz w:val="18"/>
          <w:szCs w:val="18"/>
          <w:lang w:val="ru-RU" w:eastAsia="ar-SA"/>
        </w:rPr>
        <w:t>роз’яснення</w:t>
      </w:r>
      <w:proofErr w:type="spellEnd"/>
      <w:r w:rsidRPr="004C3159">
        <w:rPr>
          <w:rFonts w:ascii="Times New Roman" w:eastAsia="Times New Roman" w:hAnsi="Times New Roman" w:cs="Times New Roman"/>
          <w:i/>
          <w:sz w:val="18"/>
          <w:szCs w:val="18"/>
          <w:lang w:val="ru-RU" w:eastAsia="ar-SA"/>
        </w:rPr>
        <w:t xml:space="preserve"> у </w:t>
      </w:r>
      <w:proofErr w:type="spellStart"/>
      <w:r w:rsidRPr="004C3159">
        <w:rPr>
          <w:rFonts w:ascii="Times New Roman" w:eastAsia="Times New Roman" w:hAnsi="Times New Roman" w:cs="Times New Roman"/>
          <w:i/>
          <w:sz w:val="18"/>
          <w:szCs w:val="18"/>
          <w:lang w:val="ru-RU" w:eastAsia="ar-SA"/>
        </w:rPr>
        <w:t>разі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ненадання</w:t>
      </w:r>
      <w:proofErr w:type="spellEnd"/>
      <w:r w:rsidRPr="004C3159">
        <w:rPr>
          <w:rFonts w:ascii="Times New Roman" w:eastAsia="Times New Roman" w:hAnsi="Times New Roman" w:cs="Times New Roman"/>
          <w:i/>
          <w:sz w:val="18"/>
          <w:szCs w:val="18"/>
          <w:lang w:val="ru-RU" w:eastAsia="ar-SA"/>
        </w:rPr>
        <w:t xml:space="preserve"> документу.</w:t>
      </w:r>
    </w:p>
    <w:p w:rsidR="00F60313" w:rsidRPr="004C3159" w:rsidRDefault="00F60313" w:rsidP="00F60313">
      <w:pPr>
        <w:spacing w:after="0" w:line="240" w:lineRule="auto"/>
        <w:jc w:val="both"/>
        <w:outlineLvl w:val="0"/>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rPr>
        <w:t>Всі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документи</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тендерної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пропозиції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подаються</w:t>
      </w:r>
      <w:proofErr w:type="spellEnd"/>
      <w:r w:rsidRPr="004C3159">
        <w:rPr>
          <w:rFonts w:ascii="Times New Roman" w:eastAsia="Times New Roman" w:hAnsi="Times New Roman" w:cs="Times New Roman"/>
          <w:i/>
          <w:sz w:val="18"/>
          <w:szCs w:val="18"/>
          <w:lang w:val="ru-RU"/>
        </w:rPr>
        <w:t xml:space="preserve"> в </w:t>
      </w:r>
      <w:proofErr w:type="spellStart"/>
      <w:r w:rsidRPr="004C3159">
        <w:rPr>
          <w:rFonts w:ascii="Times New Roman" w:eastAsia="Times New Roman" w:hAnsi="Times New Roman" w:cs="Times New Roman"/>
          <w:i/>
          <w:sz w:val="18"/>
          <w:szCs w:val="18"/>
          <w:lang w:val="ru-RU"/>
        </w:rPr>
        <w:t>електронному</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через </w:t>
      </w:r>
      <w:proofErr w:type="spellStart"/>
      <w:r w:rsidRPr="004C3159">
        <w:rPr>
          <w:rFonts w:ascii="Times New Roman" w:eastAsia="Times New Roman" w:hAnsi="Times New Roman" w:cs="Times New Roman"/>
          <w:i/>
          <w:sz w:val="18"/>
          <w:szCs w:val="18"/>
          <w:lang w:val="ru-RU"/>
        </w:rPr>
        <w:t>електронну</w:t>
      </w:r>
      <w:proofErr w:type="spellEnd"/>
      <w:r w:rsidRPr="004C3159">
        <w:rPr>
          <w:rFonts w:ascii="Times New Roman" w:eastAsia="Times New Roman" w:hAnsi="Times New Roman" w:cs="Times New Roman"/>
          <w:i/>
          <w:sz w:val="18"/>
          <w:szCs w:val="18"/>
          <w:lang w:val="ru-RU"/>
        </w:rPr>
        <w:t xml:space="preserve"> систему </w:t>
      </w:r>
      <w:proofErr w:type="spellStart"/>
      <w:r w:rsidRPr="004C3159">
        <w:rPr>
          <w:rFonts w:ascii="Times New Roman" w:eastAsia="Times New Roman" w:hAnsi="Times New Roman" w:cs="Times New Roman"/>
          <w:i/>
          <w:sz w:val="18"/>
          <w:szCs w:val="18"/>
          <w:lang w:val="ru-RU"/>
        </w:rPr>
        <w:t>закупівель</w:t>
      </w:r>
      <w:proofErr w:type="spellEnd"/>
      <w:r w:rsidRPr="004C3159">
        <w:rPr>
          <w:rFonts w:ascii="Times New Roman" w:eastAsia="Times New Roman" w:hAnsi="Times New Roman" w:cs="Times New Roman"/>
          <w:i/>
          <w:sz w:val="18"/>
          <w:szCs w:val="18"/>
          <w:lang w:val="ru-RU"/>
        </w:rPr>
        <w:t xml:space="preserve">, у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сканованих</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копій</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документі</w:t>
      </w:r>
      <w:proofErr w:type="gramStart"/>
      <w:r w:rsidRPr="004C3159">
        <w:rPr>
          <w:rFonts w:ascii="Times New Roman" w:eastAsia="Times New Roman" w:hAnsi="Times New Roman" w:cs="Times New Roman"/>
          <w:i/>
          <w:sz w:val="18"/>
          <w:szCs w:val="18"/>
          <w:lang w:val="ru-RU"/>
        </w:rPr>
        <w:t>в</w:t>
      </w:r>
      <w:proofErr w:type="spellEnd"/>
      <w:proofErr w:type="gramEnd"/>
      <w:r w:rsidRPr="004C3159">
        <w:rPr>
          <w:rFonts w:ascii="Times New Roman" w:eastAsia="Times New Roman" w:hAnsi="Times New Roman" w:cs="Times New Roman"/>
          <w:i/>
          <w:sz w:val="18"/>
          <w:szCs w:val="18"/>
        </w:rPr>
        <w:t>, завірених належним чином.</w:t>
      </w:r>
    </w:p>
    <w:p w:rsidR="00F60313" w:rsidRPr="004C3159" w:rsidRDefault="00F60313" w:rsidP="00F60313">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highlight w:val="yellow"/>
          <w:lang w:val="ru-RU" w:eastAsia="ar-SA"/>
        </w:rPr>
      </w:pPr>
    </w:p>
    <w:p w:rsidR="00F60313" w:rsidRPr="004C3159" w:rsidRDefault="00F60313" w:rsidP="00F60313">
      <w:pPr>
        <w:spacing w:after="0" w:line="276" w:lineRule="auto"/>
        <w:rPr>
          <w:rFonts w:ascii="Times New Roman" w:eastAsia="Times New Roman" w:hAnsi="Times New Roman" w:cs="Times New Roman"/>
          <w:b/>
          <w:sz w:val="18"/>
          <w:szCs w:val="18"/>
        </w:rPr>
      </w:pPr>
    </w:p>
    <w:p w:rsidR="00F60313" w:rsidRPr="004C3159" w:rsidRDefault="00F60313" w:rsidP="00F60313">
      <w:pPr>
        <w:spacing w:after="0" w:line="276" w:lineRule="auto"/>
        <w:rPr>
          <w:rFonts w:ascii="Times New Roman" w:eastAsia="Times New Roman" w:hAnsi="Times New Roman" w:cs="Times New Roman"/>
          <w:b/>
          <w:sz w:val="18"/>
          <w:szCs w:val="18"/>
        </w:rPr>
      </w:pPr>
      <w:r w:rsidRPr="004C3159">
        <w:rPr>
          <w:rFonts w:ascii="Times New Roman" w:eastAsia="Times New Roman" w:hAnsi="Times New Roman" w:cs="Times New Roman"/>
          <w:b/>
          <w:sz w:val="18"/>
          <w:szCs w:val="18"/>
        </w:rPr>
        <w:t>Вимоги до постачання товару</w:t>
      </w:r>
    </w:p>
    <w:p w:rsidR="00F60313" w:rsidRPr="004C3159" w:rsidRDefault="00F60313" w:rsidP="00F60313">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18"/>
          <w:szCs w:val="18"/>
        </w:rPr>
      </w:pPr>
    </w:p>
    <w:p w:rsidR="00F60313" w:rsidRPr="004C3159" w:rsidRDefault="00F60313" w:rsidP="00F60313">
      <w:pPr>
        <w:widowControl w:val="0"/>
        <w:numPr>
          <w:ilvl w:val="0"/>
          <w:numId w:val="3"/>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18"/>
          <w:szCs w:val="18"/>
        </w:rPr>
      </w:pPr>
      <w:r w:rsidRPr="004C3159">
        <w:rPr>
          <w:rFonts w:ascii="Times New Roman" w:eastAsia="Times New Roman" w:hAnsi="Times New Roman" w:cs="Times New Roman"/>
          <w:sz w:val="18"/>
          <w:szCs w:val="18"/>
        </w:rPr>
        <w:t>Постачання  здійснюється за попередніми заявками  Замовника.</w:t>
      </w:r>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Постачальник</w:t>
      </w:r>
      <w:proofErr w:type="spellEnd"/>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гарантує</w:t>
      </w:r>
      <w:proofErr w:type="spellEnd"/>
      <w:r w:rsidRPr="004C3159">
        <w:rPr>
          <w:rFonts w:ascii="Times New Roman" w:eastAsia="Times New Roman" w:hAnsi="Times New Roman" w:cs="Times New Roman"/>
          <w:b/>
          <w:sz w:val="18"/>
          <w:szCs w:val="18"/>
          <w:lang w:val="ru-RU"/>
        </w:rPr>
        <w:t xml:space="preserve"> поставку товару в </w:t>
      </w:r>
      <w:proofErr w:type="gramStart"/>
      <w:r w:rsidRPr="004C3159">
        <w:rPr>
          <w:rFonts w:ascii="Times New Roman" w:eastAsia="Times New Roman" w:hAnsi="Times New Roman" w:cs="Times New Roman"/>
          <w:b/>
          <w:sz w:val="18"/>
          <w:szCs w:val="18"/>
          <w:lang w:val="ru-RU"/>
        </w:rPr>
        <w:t>невелик</w:t>
      </w:r>
      <w:proofErr w:type="gramEnd"/>
      <w:r w:rsidRPr="004C3159">
        <w:rPr>
          <w:rFonts w:ascii="Times New Roman" w:eastAsia="Times New Roman" w:hAnsi="Times New Roman" w:cs="Times New Roman"/>
          <w:b/>
          <w:sz w:val="18"/>
          <w:szCs w:val="18"/>
        </w:rPr>
        <w:t>і</w:t>
      </w:r>
      <w:r w:rsidRPr="004C3159">
        <w:rPr>
          <w:rFonts w:ascii="Times New Roman" w:eastAsia="Times New Roman" w:hAnsi="Times New Roman" w:cs="Times New Roman"/>
          <w:b/>
          <w:sz w:val="18"/>
          <w:szCs w:val="18"/>
          <w:lang w:val="ru-RU"/>
        </w:rPr>
        <w:t xml:space="preserve">й </w:t>
      </w:r>
      <w:proofErr w:type="spellStart"/>
      <w:r w:rsidRPr="004C3159">
        <w:rPr>
          <w:rFonts w:ascii="Times New Roman" w:eastAsia="Times New Roman" w:hAnsi="Times New Roman" w:cs="Times New Roman"/>
          <w:b/>
          <w:sz w:val="18"/>
          <w:szCs w:val="18"/>
          <w:lang w:val="ru-RU"/>
        </w:rPr>
        <w:t>кількості</w:t>
      </w:r>
      <w:proofErr w:type="spellEnd"/>
      <w:r w:rsidRPr="004C3159">
        <w:rPr>
          <w:rFonts w:ascii="Times New Roman" w:eastAsia="Times New Roman" w:hAnsi="Times New Roman" w:cs="Times New Roman"/>
          <w:b/>
          <w:sz w:val="18"/>
          <w:szCs w:val="18"/>
        </w:rPr>
        <w:t xml:space="preserve"> виключно згідно заявок Замовника.</w:t>
      </w:r>
    </w:p>
    <w:p w:rsidR="00F60313" w:rsidRPr="004C3159" w:rsidRDefault="00F60313" w:rsidP="00F60313">
      <w:pPr>
        <w:numPr>
          <w:ilvl w:val="0"/>
          <w:numId w:val="3"/>
        </w:numPr>
        <w:spacing w:after="0" w:line="240" w:lineRule="auto"/>
        <w:ind w:left="385" w:hanging="357"/>
        <w:jc w:val="both"/>
        <w:rPr>
          <w:rFonts w:ascii="Times New Roman" w:eastAsia="Times New Roman" w:hAnsi="Times New Roman" w:cs="Times New Roman"/>
          <w:sz w:val="18"/>
          <w:szCs w:val="18"/>
          <w:lang w:val="ru-RU"/>
        </w:rPr>
      </w:pPr>
      <w:r w:rsidRPr="004C3159">
        <w:rPr>
          <w:rFonts w:ascii="Times New Roman" w:eastAsia="Times New Roman" w:hAnsi="Times New Roman" w:cs="Times New Roman"/>
          <w:sz w:val="18"/>
          <w:szCs w:val="18"/>
          <w:lang w:val="ru-RU"/>
        </w:rPr>
        <w:t>За</w:t>
      </w:r>
      <w:r w:rsidRPr="004C3159">
        <w:rPr>
          <w:rFonts w:ascii="Times New Roman" w:eastAsia="Times New Roman" w:hAnsi="Times New Roman" w:cs="Times New Roman"/>
          <w:sz w:val="18"/>
          <w:szCs w:val="18"/>
        </w:rPr>
        <w:t xml:space="preserve">явка </w:t>
      </w:r>
      <w:proofErr w:type="gramStart"/>
      <w:r w:rsidRPr="004C3159">
        <w:rPr>
          <w:rFonts w:ascii="Times New Roman" w:eastAsia="Times New Roman" w:hAnsi="Times New Roman" w:cs="Times New Roman"/>
          <w:sz w:val="18"/>
          <w:szCs w:val="18"/>
        </w:rPr>
        <w:t>передається</w:t>
      </w:r>
      <w:proofErr w:type="gramEnd"/>
      <w:r w:rsidRPr="004C3159">
        <w:rPr>
          <w:rFonts w:ascii="Times New Roman" w:eastAsia="Times New Roman" w:hAnsi="Times New Roman" w:cs="Times New Roman"/>
          <w:sz w:val="18"/>
          <w:szCs w:val="18"/>
        </w:rPr>
        <w:t xml:space="preserve">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Покупцем</w:t>
      </w:r>
      <w:proofErr w:type="spellEnd"/>
      <w:r w:rsidRPr="004C3159">
        <w:rPr>
          <w:rFonts w:ascii="Times New Roman" w:eastAsia="Times New Roman" w:hAnsi="Times New Roman" w:cs="Times New Roman"/>
          <w:sz w:val="18"/>
          <w:szCs w:val="18"/>
          <w:lang w:val="ru-RU"/>
        </w:rPr>
        <w:t xml:space="preserve">, з </w:t>
      </w:r>
      <w:proofErr w:type="spellStart"/>
      <w:r w:rsidRPr="004C3159">
        <w:rPr>
          <w:rFonts w:ascii="Times New Roman" w:eastAsia="Times New Roman" w:hAnsi="Times New Roman" w:cs="Times New Roman"/>
          <w:sz w:val="18"/>
          <w:szCs w:val="18"/>
          <w:lang w:val="ru-RU"/>
        </w:rPr>
        <w:t>обов’язковим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зазначенням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асортименту</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кількості</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місця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передачі</w:t>
      </w:r>
      <w:proofErr w:type="spellEnd"/>
      <w:r w:rsidRPr="004C3159">
        <w:rPr>
          <w:rFonts w:ascii="Times New Roman" w:eastAsia="Times New Roman" w:hAnsi="Times New Roman" w:cs="Times New Roman"/>
          <w:sz w:val="18"/>
          <w:szCs w:val="18"/>
          <w:lang w:val="ru-RU"/>
        </w:rPr>
        <w:t xml:space="preserve"> Товару, за </w:t>
      </w:r>
      <w:proofErr w:type="spellStart"/>
      <w:r w:rsidRPr="004C3159">
        <w:rPr>
          <w:rFonts w:ascii="Times New Roman" w:eastAsia="Times New Roman" w:hAnsi="Times New Roman" w:cs="Times New Roman"/>
          <w:sz w:val="18"/>
          <w:szCs w:val="18"/>
          <w:lang w:val="ru-RU"/>
        </w:rPr>
        <w:t>допомогою</w:t>
      </w:r>
      <w:proofErr w:type="spellEnd"/>
      <w:r w:rsidRPr="004C3159">
        <w:rPr>
          <w:rFonts w:ascii="Times New Roman" w:eastAsia="Times New Roman" w:hAnsi="Times New Roman" w:cs="Times New Roman"/>
          <w:sz w:val="18"/>
          <w:szCs w:val="18"/>
          <w:lang w:val="ru-RU"/>
        </w:rPr>
        <w:t xml:space="preserve"> факсу, телефонного </w:t>
      </w:r>
      <w:proofErr w:type="spellStart"/>
      <w:r w:rsidRPr="004C3159">
        <w:rPr>
          <w:rFonts w:ascii="Times New Roman" w:eastAsia="Times New Roman" w:hAnsi="Times New Roman" w:cs="Times New Roman"/>
          <w:sz w:val="18"/>
          <w:szCs w:val="18"/>
          <w:lang w:val="ru-RU"/>
        </w:rPr>
        <w:t>зв’язку</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або</w:t>
      </w:r>
      <w:proofErr w:type="spellEnd"/>
      <w:r w:rsidRPr="004C3159">
        <w:rPr>
          <w:rFonts w:ascii="Times New Roman" w:eastAsia="Times New Roman" w:hAnsi="Times New Roman" w:cs="Times New Roman"/>
          <w:sz w:val="18"/>
          <w:szCs w:val="18"/>
          <w:lang w:val="ru-RU"/>
        </w:rPr>
        <w:t xml:space="preserve"> через </w:t>
      </w:r>
      <w:proofErr w:type="spellStart"/>
      <w:r w:rsidRPr="004C3159">
        <w:rPr>
          <w:rFonts w:ascii="Times New Roman" w:eastAsia="Times New Roman" w:hAnsi="Times New Roman" w:cs="Times New Roman"/>
          <w:sz w:val="18"/>
          <w:szCs w:val="18"/>
          <w:lang w:val="ru-RU"/>
        </w:rPr>
        <w:t>представника</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Постачальника</w:t>
      </w:r>
      <w:proofErr w:type="spellEnd"/>
      <w:r w:rsidRPr="004C3159">
        <w:rPr>
          <w:rFonts w:ascii="Times New Roman" w:eastAsia="Times New Roman" w:hAnsi="Times New Roman" w:cs="Times New Roman"/>
          <w:sz w:val="18"/>
          <w:szCs w:val="18"/>
          <w:lang w:val="ru-RU"/>
        </w:rPr>
        <w:t xml:space="preserve">. </w:t>
      </w:r>
    </w:p>
    <w:p w:rsidR="00F60313" w:rsidRPr="004C3159" w:rsidRDefault="00F60313" w:rsidP="00F60313">
      <w:pPr>
        <w:numPr>
          <w:ilvl w:val="0"/>
          <w:numId w:val="3"/>
        </w:numPr>
        <w:spacing w:after="0" w:line="240" w:lineRule="auto"/>
        <w:ind w:left="385" w:hanging="357"/>
        <w:jc w:val="both"/>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Узгоджені</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асортимент</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кількість</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має</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Покупцю</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відображаються</w:t>
      </w:r>
      <w:proofErr w:type="spellEnd"/>
      <w:r w:rsidRPr="004C3159">
        <w:rPr>
          <w:rFonts w:ascii="Times New Roman" w:eastAsia="Times New Roman" w:hAnsi="Times New Roman" w:cs="Times New Roman"/>
          <w:sz w:val="18"/>
          <w:szCs w:val="18"/>
          <w:lang w:val="ru-RU"/>
        </w:rPr>
        <w:t xml:space="preserve"> у </w:t>
      </w:r>
      <w:proofErr w:type="spellStart"/>
      <w:proofErr w:type="gramStart"/>
      <w:r w:rsidRPr="004C3159">
        <w:rPr>
          <w:rFonts w:ascii="Times New Roman" w:eastAsia="Times New Roman" w:hAnsi="Times New Roman" w:cs="Times New Roman"/>
          <w:sz w:val="18"/>
          <w:szCs w:val="18"/>
          <w:lang w:val="ru-RU"/>
        </w:rPr>
        <w:t>п</w:t>
      </w:r>
      <w:proofErr w:type="gramEnd"/>
      <w:r w:rsidRPr="004C3159">
        <w:rPr>
          <w:rFonts w:ascii="Times New Roman" w:eastAsia="Times New Roman" w:hAnsi="Times New Roman" w:cs="Times New Roman"/>
          <w:sz w:val="18"/>
          <w:szCs w:val="18"/>
          <w:lang w:val="ru-RU"/>
        </w:rPr>
        <w:t>ідписаних</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видатковій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накладній</w:t>
      </w:r>
      <w:proofErr w:type="spellEnd"/>
      <w:r w:rsidRPr="004C3159">
        <w:rPr>
          <w:rFonts w:ascii="Times New Roman" w:eastAsia="Times New Roman" w:hAnsi="Times New Roman" w:cs="Times New Roman"/>
          <w:sz w:val="18"/>
          <w:szCs w:val="18"/>
        </w:rPr>
        <w:t>.</w:t>
      </w:r>
    </w:p>
    <w:p w:rsidR="00F60313" w:rsidRPr="004C3159" w:rsidRDefault="00F60313" w:rsidP="00F60313">
      <w:pPr>
        <w:numPr>
          <w:ilvl w:val="0"/>
          <w:numId w:val="3"/>
        </w:numPr>
        <w:spacing w:after="0" w:line="240" w:lineRule="auto"/>
        <w:ind w:left="385" w:hanging="357"/>
        <w:jc w:val="both"/>
        <w:rPr>
          <w:rFonts w:ascii="Times New Roman" w:eastAsia="Times New Roman" w:hAnsi="Times New Roman" w:cs="Times New Roman"/>
          <w:b/>
          <w:sz w:val="18"/>
          <w:szCs w:val="18"/>
          <w:lang w:val="ru-RU"/>
        </w:rPr>
      </w:pPr>
      <w:r w:rsidRPr="004C3159">
        <w:rPr>
          <w:rFonts w:ascii="Times New Roman" w:eastAsia="Times New Roman" w:hAnsi="Times New Roman" w:cs="Times New Roman"/>
          <w:sz w:val="18"/>
          <w:szCs w:val="18"/>
          <w:lang w:val="ru-RU"/>
        </w:rPr>
        <w:t xml:space="preserve">Товар </w:t>
      </w:r>
      <w:proofErr w:type="spellStart"/>
      <w:r w:rsidRPr="004C3159">
        <w:rPr>
          <w:rFonts w:ascii="Times New Roman" w:eastAsia="Times New Roman" w:hAnsi="Times New Roman" w:cs="Times New Roman"/>
          <w:sz w:val="18"/>
          <w:szCs w:val="18"/>
          <w:lang w:val="ru-RU"/>
        </w:rPr>
        <w:t>повинний</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обов’язково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того ж </w:t>
      </w:r>
      <w:proofErr w:type="spellStart"/>
      <w:r w:rsidRPr="004C3159">
        <w:rPr>
          <w:rFonts w:ascii="Times New Roman" w:eastAsia="Times New Roman" w:hAnsi="Times New Roman" w:cs="Times New Roman"/>
          <w:sz w:val="18"/>
          <w:szCs w:val="18"/>
          <w:lang w:val="ru-RU"/>
        </w:rPr>
        <w:t>найменування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вказано</w:t>
      </w:r>
      <w:proofErr w:type="spellEnd"/>
      <w:r w:rsidRPr="004C3159">
        <w:rPr>
          <w:rFonts w:ascii="Times New Roman" w:eastAsia="Times New Roman" w:hAnsi="Times New Roman" w:cs="Times New Roman"/>
          <w:sz w:val="18"/>
          <w:szCs w:val="18"/>
          <w:lang w:val="ru-RU"/>
        </w:rPr>
        <w:t xml:space="preserve"> в </w:t>
      </w:r>
      <w:proofErr w:type="spellStart"/>
      <w:r w:rsidRPr="004C3159">
        <w:rPr>
          <w:rFonts w:ascii="Times New Roman" w:eastAsia="Times New Roman" w:hAnsi="Times New Roman" w:cs="Times New Roman"/>
          <w:sz w:val="18"/>
          <w:szCs w:val="18"/>
          <w:lang w:val="ru-RU"/>
        </w:rPr>
        <w:t>пропозиції</w:t>
      </w:r>
      <w:proofErr w:type="spellEnd"/>
      <w:r w:rsidRPr="004C3159">
        <w:rPr>
          <w:rFonts w:ascii="Times New Roman" w:eastAsia="Times New Roman" w:hAnsi="Times New Roman" w:cs="Times New Roman"/>
          <w:sz w:val="18"/>
          <w:szCs w:val="18"/>
          <w:lang w:val="ru-RU"/>
        </w:rPr>
        <w:t>.</w:t>
      </w:r>
    </w:p>
    <w:p w:rsidR="00F60313" w:rsidRPr="004C3159" w:rsidRDefault="00F60313" w:rsidP="00F60313">
      <w:pPr>
        <w:numPr>
          <w:ilvl w:val="0"/>
          <w:numId w:val="3"/>
        </w:numPr>
        <w:shd w:val="clear" w:color="auto" w:fill="FFFFFF"/>
        <w:tabs>
          <w:tab w:val="left" w:pos="426"/>
        </w:tabs>
        <w:spacing w:after="0" w:line="240" w:lineRule="auto"/>
        <w:rPr>
          <w:rFonts w:ascii="Times New Roman" w:eastAsia="Times New Roman" w:hAnsi="Times New Roman" w:cs="Times New Roman"/>
          <w:b/>
          <w:sz w:val="18"/>
          <w:szCs w:val="18"/>
          <w:u w:val="single"/>
        </w:rPr>
      </w:pPr>
      <w:r w:rsidRPr="004C3159">
        <w:rPr>
          <w:rFonts w:ascii="Times New Roman" w:eastAsia="Times New Roman" w:hAnsi="Times New Roman" w:cs="Times New Roman"/>
          <w:sz w:val="18"/>
          <w:szCs w:val="18"/>
        </w:rPr>
        <w:t xml:space="preserve"> Поставка товару  здійснюється  </w:t>
      </w:r>
      <w:r w:rsidRPr="004C3159">
        <w:rPr>
          <w:rFonts w:ascii="Times New Roman" w:eastAsia="Times New Roman" w:hAnsi="Times New Roman" w:cs="Times New Roman"/>
          <w:b/>
          <w:sz w:val="18"/>
          <w:szCs w:val="18"/>
        </w:rPr>
        <w:t xml:space="preserve"> два рази на тиждень</w:t>
      </w:r>
      <w:r w:rsidRPr="004C3159">
        <w:rPr>
          <w:rFonts w:ascii="Times New Roman" w:eastAsia="Times New Roman" w:hAnsi="Times New Roman" w:cs="Times New Roman"/>
          <w:sz w:val="18"/>
          <w:szCs w:val="18"/>
        </w:rPr>
        <w:t xml:space="preserve"> , </w:t>
      </w:r>
      <w:r w:rsidRPr="004C3159">
        <w:rPr>
          <w:rFonts w:ascii="Times New Roman" w:eastAsia="Times New Roman" w:hAnsi="Times New Roman" w:cs="Times New Roman"/>
          <w:b/>
          <w:sz w:val="18"/>
          <w:szCs w:val="18"/>
        </w:rPr>
        <w:t>з 08-00 до 16-00, протягом дії договору;</w:t>
      </w:r>
    </w:p>
    <w:p w:rsidR="00F60313" w:rsidRPr="004C3159" w:rsidRDefault="00F60313" w:rsidP="00F60313">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F60313" w:rsidRPr="004C3159" w:rsidRDefault="00F60313" w:rsidP="00F60313">
      <w:pPr>
        <w:pStyle w:val="a3"/>
        <w:widowControl w:val="0"/>
        <w:numPr>
          <w:ilvl w:val="0"/>
          <w:numId w:val="3"/>
        </w:numPr>
        <w:tabs>
          <w:tab w:val="left" w:pos="0"/>
        </w:tabs>
        <w:suppressAutoHyphens/>
        <w:spacing w:after="0" w:line="240" w:lineRule="auto"/>
        <w:jc w:val="both"/>
        <w:rPr>
          <w:rFonts w:ascii="Times New Roman" w:hAnsi="Times New Roman" w:cs="Times New Roman"/>
          <w:sz w:val="18"/>
          <w:szCs w:val="18"/>
        </w:rPr>
      </w:pPr>
      <w:r w:rsidRPr="004C3159">
        <w:rPr>
          <w:rFonts w:ascii="Times New Roman" w:hAnsi="Times New Roman" w:cs="Times New Roman"/>
          <w:sz w:val="18"/>
          <w:szCs w:val="18"/>
        </w:rPr>
        <w:t>Поставка (передача) товару здійснюється транспортом учасника-переможця (</w:t>
      </w:r>
      <w:r w:rsidRPr="004C3159">
        <w:rPr>
          <w:rFonts w:ascii="Times New Roman" w:hAnsi="Times New Roman" w:cs="Times New Roman"/>
          <w:i/>
          <w:iCs/>
          <w:sz w:val="18"/>
          <w:szCs w:val="18"/>
        </w:rPr>
        <w:t>спеціально обладнаним транспортом учасника-переможця з дотриманням санітарно-гігієнічних умов зберігання та перевезення товару</w:t>
      </w:r>
      <w:r w:rsidRPr="004C3159">
        <w:rPr>
          <w:rFonts w:ascii="Times New Roman" w:hAnsi="Times New Roman" w:cs="Times New Roman"/>
          <w:sz w:val="18"/>
          <w:szCs w:val="18"/>
        </w:rPr>
        <w:t xml:space="preserve">). </w:t>
      </w:r>
    </w:p>
    <w:p w:rsidR="00F60313" w:rsidRPr="004C3159" w:rsidRDefault="00F60313" w:rsidP="00F60313">
      <w:pPr>
        <w:numPr>
          <w:ilvl w:val="0"/>
          <w:numId w:val="3"/>
        </w:numPr>
        <w:shd w:val="clear" w:color="auto" w:fill="FFFFFF"/>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lang w:val="ru-RU"/>
        </w:rPr>
        <w:t xml:space="preserve">Автотранспорт, </w:t>
      </w:r>
      <w:proofErr w:type="spellStart"/>
      <w:r w:rsidRPr="004C3159">
        <w:rPr>
          <w:rFonts w:ascii="Times New Roman" w:eastAsia="Times New Roman" w:hAnsi="Times New Roman" w:cs="Times New Roman"/>
          <w:sz w:val="18"/>
          <w:szCs w:val="18"/>
          <w:lang w:val="ru-RU"/>
        </w:rPr>
        <w:t>яким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постачається</w:t>
      </w:r>
      <w:proofErr w:type="spellEnd"/>
      <w:r w:rsidRPr="004C3159">
        <w:rPr>
          <w:rFonts w:ascii="Times New Roman" w:eastAsia="Times New Roman" w:hAnsi="Times New Roman" w:cs="Times New Roman"/>
          <w:sz w:val="18"/>
          <w:szCs w:val="18"/>
          <w:lang w:val="ru-RU"/>
        </w:rPr>
        <w:t xml:space="preserve"> товар, повинен </w:t>
      </w:r>
      <w:proofErr w:type="spellStart"/>
      <w:r w:rsidRPr="004C3159">
        <w:rPr>
          <w:rFonts w:ascii="Times New Roman" w:eastAsia="Times New Roman" w:hAnsi="Times New Roman" w:cs="Times New Roman"/>
          <w:sz w:val="18"/>
          <w:szCs w:val="18"/>
          <w:lang w:val="ru-RU"/>
        </w:rPr>
        <w:t>мати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санітарний</w:t>
      </w:r>
      <w:proofErr w:type="spellEnd"/>
      <w:r w:rsidRPr="004C3159">
        <w:rPr>
          <w:rFonts w:ascii="Times New Roman" w:eastAsia="Times New Roman" w:hAnsi="Times New Roman" w:cs="Times New Roman"/>
          <w:sz w:val="18"/>
          <w:szCs w:val="18"/>
          <w:lang w:val="ru-RU"/>
        </w:rPr>
        <w:t xml:space="preserve"> паспорт</w:t>
      </w:r>
      <w:r w:rsidRPr="004C3159">
        <w:rPr>
          <w:rFonts w:ascii="Times New Roman" w:eastAsia="Times New Roman" w:hAnsi="Times New Roman" w:cs="Times New Roman"/>
          <w:sz w:val="18"/>
          <w:szCs w:val="18"/>
        </w:rPr>
        <w:t>,</w:t>
      </w:r>
      <w:r w:rsidRPr="004C3159">
        <w:rPr>
          <w:rFonts w:ascii="Times New Roman" w:eastAsia="Times New Roman" w:hAnsi="Times New Roman" w:cs="Times New Roman"/>
          <w:sz w:val="18"/>
          <w:szCs w:val="18"/>
          <w:lang w:val="ru-RU"/>
        </w:rPr>
        <w:t xml:space="preserve"> оформлений </w:t>
      </w:r>
      <w:r w:rsidRPr="004C3159">
        <w:rPr>
          <w:rFonts w:ascii="Times New Roman" w:eastAsia="Times New Roman" w:hAnsi="Times New Roman" w:cs="Times New Roman"/>
          <w:sz w:val="18"/>
          <w:szCs w:val="18"/>
        </w:rPr>
        <w:t xml:space="preserve">  у </w:t>
      </w:r>
      <w:proofErr w:type="spellStart"/>
      <w:r w:rsidRPr="004C3159">
        <w:rPr>
          <w:rFonts w:ascii="Times New Roman" w:eastAsia="Times New Roman" w:hAnsi="Times New Roman" w:cs="Times New Roman"/>
          <w:sz w:val="18"/>
          <w:szCs w:val="18"/>
          <w:lang w:val="ru-RU"/>
        </w:rPr>
        <w:t>встановленному</w:t>
      </w:r>
      <w:proofErr w:type="spellEnd"/>
      <w:r w:rsidRPr="004C3159">
        <w:rPr>
          <w:rFonts w:ascii="Times New Roman" w:eastAsia="Times New Roman" w:hAnsi="Times New Roman" w:cs="Times New Roman"/>
          <w:sz w:val="18"/>
          <w:szCs w:val="18"/>
          <w:lang w:val="ru-RU"/>
        </w:rPr>
        <w:t xml:space="preserve"> порядку.</w:t>
      </w:r>
      <w:r w:rsidRPr="004C3159">
        <w:rPr>
          <w:rFonts w:ascii="Times New Roman" w:eastAsia="Times New Roman" w:hAnsi="Times New Roman" w:cs="Times New Roman"/>
          <w:color w:val="000000"/>
          <w:sz w:val="18"/>
          <w:szCs w:val="18"/>
        </w:rPr>
        <w:t xml:space="preserve"> Водій та особи, які супроводжують продукти в дорозі і виконують </w:t>
      </w:r>
      <w:proofErr w:type="spellStart"/>
      <w:r w:rsidRPr="004C3159">
        <w:rPr>
          <w:rFonts w:ascii="Times New Roman" w:eastAsia="Times New Roman" w:hAnsi="Times New Roman" w:cs="Times New Roman"/>
          <w:color w:val="000000"/>
          <w:sz w:val="18"/>
          <w:szCs w:val="18"/>
        </w:rPr>
        <w:t>навантажно</w:t>
      </w:r>
      <w:proofErr w:type="spellEnd"/>
      <w:r w:rsidRPr="004C3159">
        <w:rPr>
          <w:rFonts w:ascii="Times New Roman" w:eastAsia="Times New Roman" w:hAnsi="Times New Roman" w:cs="Times New Roman"/>
          <w:color w:val="000000"/>
          <w:sz w:val="18"/>
          <w:szCs w:val="18"/>
        </w:rPr>
        <w:t xml:space="preserve"> – розвантажувальні роботи повинні мати медичну книжку з результатами проходження  вчасних обов'язкових медичних оглядів</w:t>
      </w:r>
      <w:r w:rsidRPr="004C3159">
        <w:rPr>
          <w:rFonts w:ascii="Times New Roman" w:hAnsi="Times New Roman" w:cs="Times New Roman"/>
          <w:spacing w:val="2"/>
          <w:sz w:val="18"/>
          <w:szCs w:val="18"/>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Pr="004C3159">
        <w:rPr>
          <w:rFonts w:ascii="Times New Roman" w:hAnsi="Times New Roman" w:cs="Times New Roman"/>
          <w:sz w:val="18"/>
          <w:szCs w:val="18"/>
        </w:rPr>
        <w:t>.</w:t>
      </w:r>
      <w:r w:rsidRPr="004C3159">
        <w:rPr>
          <w:rFonts w:ascii="Times New Roman" w:eastAsia="Times New Roman" w:hAnsi="Times New Roman" w:cs="Times New Roman"/>
          <w:color w:val="000000"/>
          <w:sz w:val="18"/>
          <w:szCs w:val="18"/>
        </w:rPr>
        <w:t>)  та забезпечені санітарним одягом (халат і рукавиці)</w:t>
      </w:r>
      <w:r w:rsidRPr="004C3159">
        <w:rPr>
          <w:rFonts w:ascii="Times New Roman" w:eastAsia="Times New Roman" w:hAnsi="Times New Roman" w:cs="Times New Roman"/>
          <w:b/>
          <w:sz w:val="18"/>
          <w:szCs w:val="18"/>
        </w:rPr>
        <w:t xml:space="preserve">та повинні бути </w:t>
      </w:r>
      <w:r w:rsidRPr="004C3159">
        <w:rPr>
          <w:rFonts w:ascii="Times New Roman" w:eastAsia="Times New Roman" w:hAnsi="Times New Roman" w:cs="Times New Roman"/>
          <w:b/>
          <w:sz w:val="18"/>
          <w:szCs w:val="18"/>
          <w:u w:val="single"/>
        </w:rPr>
        <w:t xml:space="preserve"> впорядковані засобами індивідуального захисту.</w:t>
      </w:r>
    </w:p>
    <w:p w:rsidR="00F60313" w:rsidRPr="004C3159" w:rsidRDefault="00F60313" w:rsidP="00F60313">
      <w:pPr>
        <w:numPr>
          <w:ilvl w:val="0"/>
          <w:numId w:val="3"/>
        </w:numPr>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b/>
          <w:sz w:val="18"/>
          <w:szCs w:val="18"/>
        </w:rPr>
        <w:t>Постачальник здійснює вантажно-розвантажувальні роботи та занос товарів в комору закладу.</w:t>
      </w:r>
    </w:p>
    <w:p w:rsidR="00F60313" w:rsidRPr="004C3159" w:rsidRDefault="00F60313" w:rsidP="00F60313">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 xml:space="preserve">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w:t>
      </w:r>
    </w:p>
    <w:p w:rsidR="00F60313" w:rsidRPr="004C3159" w:rsidRDefault="00F60313" w:rsidP="00F60313">
      <w:pPr>
        <w:pStyle w:val="a3"/>
        <w:numPr>
          <w:ilvl w:val="0"/>
          <w:numId w:val="3"/>
        </w:numPr>
        <w:spacing w:before="100" w:beforeAutospacing="1" w:after="100" w:afterAutospacing="1" w:line="240" w:lineRule="auto"/>
        <w:rPr>
          <w:rFonts w:ascii="Times New Roman" w:eastAsia="Times New Roman" w:hAnsi="Times New Roman" w:cs="Times New Roman"/>
          <w:b/>
          <w:color w:val="000000"/>
          <w:sz w:val="18"/>
          <w:szCs w:val="18"/>
        </w:rPr>
      </w:pPr>
      <w:r w:rsidRPr="004C3159">
        <w:rPr>
          <w:rFonts w:ascii="Times New Roman" w:eastAsia="Calibri" w:hAnsi="Times New Roman" w:cs="Times New Roman"/>
          <w:b/>
          <w:sz w:val="18"/>
          <w:szCs w:val="18"/>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80% </w:t>
      </w:r>
      <w:r w:rsidRPr="004C3159">
        <w:rPr>
          <w:rFonts w:ascii="Times New Roman" w:eastAsia="Calibri" w:hAnsi="Times New Roman" w:cs="Times New Roman"/>
          <w:b/>
          <w:sz w:val="18"/>
          <w:szCs w:val="18"/>
        </w:rPr>
        <w:t xml:space="preserve">загального терміну придатності. </w:t>
      </w:r>
    </w:p>
    <w:p w:rsidR="00F60313" w:rsidRPr="004C3159" w:rsidRDefault="00F60313" w:rsidP="00F60313">
      <w:pPr>
        <w:numPr>
          <w:ilvl w:val="0"/>
          <w:numId w:val="3"/>
        </w:numPr>
        <w:spacing w:after="0" w:line="240" w:lineRule="auto"/>
        <w:ind w:hanging="390"/>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rPr>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F60313" w:rsidRPr="004C3159" w:rsidRDefault="00F60313" w:rsidP="00F60313">
      <w:pPr>
        <w:numPr>
          <w:ilvl w:val="0"/>
          <w:numId w:val="3"/>
        </w:numPr>
        <w:spacing w:after="0" w:line="240" w:lineRule="auto"/>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Якщо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товар не буде </w:t>
      </w:r>
      <w:proofErr w:type="spellStart"/>
      <w:r w:rsidRPr="004C3159">
        <w:rPr>
          <w:rFonts w:ascii="Times New Roman" w:eastAsia="Times New Roman" w:hAnsi="Times New Roman" w:cs="Times New Roman"/>
          <w:sz w:val="18"/>
          <w:szCs w:val="18"/>
          <w:lang w:val="ru-RU"/>
        </w:rPr>
        <w:t>відповідати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якісним</w:t>
      </w:r>
      <w:proofErr w:type="spellEnd"/>
      <w:r w:rsidRPr="004C3159">
        <w:rPr>
          <w:rFonts w:ascii="Times New Roman" w:eastAsia="Times New Roman" w:hAnsi="Times New Roman" w:cs="Times New Roman"/>
          <w:sz w:val="18"/>
          <w:szCs w:val="18"/>
          <w:lang w:val="ru-RU"/>
        </w:rPr>
        <w:t xml:space="preserve"> характеристикам, </w:t>
      </w:r>
      <w:proofErr w:type="spellStart"/>
      <w:r w:rsidRPr="004C3159">
        <w:rPr>
          <w:rFonts w:ascii="Times New Roman" w:eastAsia="Times New Roman" w:hAnsi="Times New Roman" w:cs="Times New Roman"/>
          <w:sz w:val="18"/>
          <w:szCs w:val="18"/>
          <w:lang w:val="ru-RU"/>
        </w:rPr>
        <w:t>постачальник</w:t>
      </w:r>
      <w:proofErr w:type="spellEnd"/>
      <w:r w:rsidRPr="004C3159">
        <w:rPr>
          <w:rFonts w:ascii="Times New Roman" w:eastAsia="Times New Roman" w:hAnsi="Times New Roman" w:cs="Times New Roman"/>
          <w:sz w:val="18"/>
          <w:szCs w:val="18"/>
          <w:lang w:val="ru-RU"/>
        </w:rPr>
        <w:t xml:space="preserve"> повинен </w:t>
      </w:r>
      <w:proofErr w:type="spellStart"/>
      <w:r w:rsidRPr="004C3159">
        <w:rPr>
          <w:rFonts w:ascii="Times New Roman" w:eastAsia="Times New Roman" w:hAnsi="Times New Roman" w:cs="Times New Roman"/>
          <w:sz w:val="18"/>
          <w:szCs w:val="18"/>
          <w:lang w:val="ru-RU"/>
        </w:rPr>
        <w:t>замінити</w:t>
      </w:r>
      <w:proofErr w:type="spellEnd"/>
      <w:r w:rsidRPr="004C3159">
        <w:rPr>
          <w:rFonts w:ascii="Times New Roman" w:eastAsia="Times New Roman" w:hAnsi="Times New Roman" w:cs="Times New Roman"/>
          <w:sz w:val="18"/>
          <w:szCs w:val="18"/>
          <w:lang w:val="ru-RU"/>
        </w:rPr>
        <w:t xml:space="preserve"> товар </w:t>
      </w:r>
      <w:r w:rsidRPr="004C3159">
        <w:rPr>
          <w:rFonts w:ascii="Times New Roman" w:eastAsia="Times New Roman" w:hAnsi="Times New Roman" w:cs="Times New Roman"/>
          <w:sz w:val="18"/>
          <w:szCs w:val="18"/>
        </w:rPr>
        <w:t>власними</w:t>
      </w:r>
      <w:r w:rsidRPr="004C3159">
        <w:rPr>
          <w:rFonts w:ascii="Times New Roman" w:eastAsia="Times New Roman" w:hAnsi="Times New Roman" w:cs="Times New Roman"/>
          <w:sz w:val="18"/>
          <w:szCs w:val="18"/>
          <w:lang w:val="ru-RU"/>
        </w:rPr>
        <w:t xml:space="preserve"> силами і за </w:t>
      </w:r>
      <w:r w:rsidRPr="004C3159">
        <w:rPr>
          <w:rFonts w:ascii="Times New Roman" w:eastAsia="Times New Roman" w:hAnsi="Times New Roman" w:cs="Times New Roman"/>
          <w:sz w:val="18"/>
          <w:szCs w:val="18"/>
        </w:rPr>
        <w:t xml:space="preserve">власний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рахунок</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протягом</w:t>
      </w:r>
      <w:proofErr w:type="spellEnd"/>
      <w:r w:rsidRPr="004C3159">
        <w:rPr>
          <w:rFonts w:ascii="Times New Roman" w:eastAsia="Times New Roman" w:hAnsi="Times New Roman" w:cs="Times New Roman"/>
          <w:sz w:val="18"/>
          <w:szCs w:val="18"/>
          <w:lang w:val="ru-RU"/>
        </w:rPr>
        <w:t xml:space="preserve"> </w:t>
      </w:r>
      <w:r w:rsidRPr="004C3159">
        <w:rPr>
          <w:rFonts w:ascii="Times New Roman" w:eastAsia="Times New Roman" w:hAnsi="Times New Roman" w:cs="Times New Roman"/>
          <w:sz w:val="18"/>
          <w:szCs w:val="18"/>
        </w:rPr>
        <w:t xml:space="preserve"> 6</w:t>
      </w:r>
      <w:r w:rsidRPr="004C3159">
        <w:rPr>
          <w:rFonts w:ascii="Times New Roman" w:eastAsia="Times New Roman" w:hAnsi="Times New Roman" w:cs="Times New Roman"/>
          <w:sz w:val="18"/>
          <w:szCs w:val="18"/>
          <w:lang w:val="ru-RU"/>
        </w:rPr>
        <w:t xml:space="preserve"> годин</w:t>
      </w:r>
      <w:r w:rsidRPr="004C3159">
        <w:rPr>
          <w:rFonts w:ascii="Times New Roman" w:eastAsia="Times New Roman" w:hAnsi="Times New Roman" w:cs="Times New Roman"/>
          <w:sz w:val="18"/>
          <w:szCs w:val="18"/>
        </w:rPr>
        <w:t xml:space="preserve"> з моменту звернення Замовника</w:t>
      </w:r>
      <w:r w:rsidRPr="004C3159">
        <w:rPr>
          <w:rFonts w:ascii="Times New Roman" w:eastAsia="Times New Roman" w:hAnsi="Times New Roman" w:cs="Times New Roman"/>
          <w:sz w:val="18"/>
          <w:szCs w:val="18"/>
          <w:lang w:val="ru-RU"/>
        </w:rPr>
        <w:t>.</w:t>
      </w:r>
    </w:p>
    <w:p w:rsidR="00F60313" w:rsidRPr="004C3159" w:rsidRDefault="00F60313" w:rsidP="00F60313">
      <w:pPr>
        <w:numPr>
          <w:ilvl w:val="0"/>
          <w:numId w:val="3"/>
        </w:numPr>
        <w:spacing w:after="0" w:line="240" w:lineRule="auto"/>
        <w:rPr>
          <w:rFonts w:ascii="Times New Roman" w:eastAsia="Times New Roman" w:hAnsi="Times New Roman" w:cs="Times New Roman"/>
          <w:sz w:val="18"/>
          <w:szCs w:val="18"/>
        </w:rPr>
      </w:pPr>
      <w:r w:rsidRPr="004C3159">
        <w:rPr>
          <w:rFonts w:ascii="Times New Roman" w:eastAsia="Calibri" w:hAnsi="Times New Roman" w:cs="Times New Roman"/>
          <w:sz w:val="18"/>
          <w:szCs w:val="18"/>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w:t>
      </w:r>
      <w:proofErr w:type="spellStart"/>
      <w:r w:rsidRPr="004C3159">
        <w:rPr>
          <w:rFonts w:ascii="Times New Roman" w:eastAsia="Calibri" w:hAnsi="Times New Roman" w:cs="Times New Roman"/>
          <w:sz w:val="18"/>
          <w:szCs w:val="18"/>
        </w:rPr>
        <w:t>придатності.</w:t>
      </w:r>
      <w:r w:rsidRPr="004C3159">
        <w:rPr>
          <w:rFonts w:ascii="Times New Roman" w:eastAsia="Times New Roman" w:hAnsi="Times New Roman" w:cs="Times New Roman"/>
          <w:color w:val="000000"/>
          <w:sz w:val="18"/>
          <w:szCs w:val="18"/>
        </w:rPr>
        <w:t>В</w:t>
      </w:r>
      <w:proofErr w:type="spellEnd"/>
      <w:r w:rsidRPr="004C3159">
        <w:rPr>
          <w:rFonts w:ascii="Times New Roman" w:eastAsia="Times New Roman" w:hAnsi="Times New Roman" w:cs="Times New Roman"/>
          <w:color w:val="000000"/>
          <w:sz w:val="18"/>
          <w:szCs w:val="18"/>
        </w:rPr>
        <w:t xml:space="preserve">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F60313" w:rsidRPr="004C3159" w:rsidRDefault="00F60313" w:rsidP="00F60313">
      <w:pPr>
        <w:shd w:val="clear" w:color="auto" w:fill="FFFFFF"/>
        <w:suppressAutoHyphens/>
        <w:spacing w:after="0" w:line="240" w:lineRule="auto"/>
        <w:jc w:val="both"/>
        <w:rPr>
          <w:rFonts w:ascii="Times New Roman" w:eastAsia="Times New Roman" w:hAnsi="Times New Roman" w:cs="Times New Roman"/>
          <w:color w:val="000000"/>
          <w:sz w:val="18"/>
          <w:szCs w:val="18"/>
        </w:rPr>
      </w:pPr>
    </w:p>
    <w:p w:rsidR="00F60313" w:rsidRPr="004C3159" w:rsidRDefault="00F60313" w:rsidP="00F60313">
      <w:pPr>
        <w:shd w:val="clear" w:color="auto" w:fill="FFFFFF"/>
        <w:suppressAutoHyphens/>
        <w:spacing w:after="0" w:line="240" w:lineRule="auto"/>
        <w:jc w:val="both"/>
        <w:rPr>
          <w:rFonts w:ascii="Times New Roman" w:eastAsia="Times New Roman" w:hAnsi="Times New Roman" w:cs="Times New Roman"/>
          <w:b/>
          <w:bCs/>
          <w:iCs/>
          <w:sz w:val="18"/>
          <w:szCs w:val="18"/>
          <w:lang w:eastAsia="ar-SA"/>
        </w:rPr>
      </w:pPr>
      <w:r w:rsidRPr="004C3159">
        <w:rPr>
          <w:rFonts w:ascii="Times New Roman" w:eastAsia="Times New Roman" w:hAnsi="Times New Roman" w:cs="Times New Roman"/>
          <w:b/>
          <w:bCs/>
          <w:i/>
          <w:iCs/>
          <w:sz w:val="18"/>
          <w:szCs w:val="18"/>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F60313" w:rsidRPr="00C623F6" w:rsidRDefault="00F60313" w:rsidP="00F60313">
      <w:pPr>
        <w:rPr>
          <w:sz w:val="20"/>
          <w:szCs w:val="20"/>
        </w:rPr>
      </w:pPr>
    </w:p>
    <w:p w:rsidR="00F60313" w:rsidRDefault="00F60313" w:rsidP="00F60313">
      <w:pPr>
        <w:rPr>
          <w:sz w:val="20"/>
          <w:szCs w:val="20"/>
        </w:rPr>
      </w:pPr>
    </w:p>
    <w:p w:rsidR="00F60313" w:rsidRDefault="00F60313" w:rsidP="00F60313">
      <w:pPr>
        <w:rPr>
          <w:sz w:val="20"/>
          <w:szCs w:val="20"/>
        </w:rPr>
      </w:pPr>
    </w:p>
    <w:p w:rsidR="00F60313" w:rsidRDefault="00F60313" w:rsidP="00F60313">
      <w:pPr>
        <w:rPr>
          <w:sz w:val="20"/>
          <w:szCs w:val="20"/>
        </w:rPr>
      </w:pPr>
    </w:p>
    <w:p w:rsidR="00F60313" w:rsidRPr="00C623F6" w:rsidRDefault="00F60313" w:rsidP="00F60313">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lastRenderedPageBreak/>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F60313" w:rsidRPr="00C623F6" w:rsidRDefault="00F60313" w:rsidP="00F60313">
      <w:pPr>
        <w:spacing w:after="0" w:line="240" w:lineRule="auto"/>
        <w:ind w:firstLine="709"/>
        <w:jc w:val="center"/>
        <w:rPr>
          <w:rFonts w:ascii="Times New Roman" w:eastAsia="Calibri" w:hAnsi="Times New Roman" w:cs="Times New Roman"/>
          <w:b/>
          <w:sz w:val="20"/>
          <w:szCs w:val="20"/>
        </w:rPr>
      </w:pPr>
    </w:p>
    <w:p w:rsidR="00F60313" w:rsidRPr="00C623F6" w:rsidRDefault="00F60313" w:rsidP="00F60313">
      <w:pPr>
        <w:spacing w:after="0" w:line="240" w:lineRule="auto"/>
        <w:ind w:firstLine="709"/>
        <w:jc w:val="center"/>
        <w:rPr>
          <w:rFonts w:ascii="Times New Roman" w:eastAsia="Calibri" w:hAnsi="Times New Roman" w:cs="Times New Roman"/>
          <w:b/>
          <w:sz w:val="20"/>
          <w:szCs w:val="20"/>
        </w:rPr>
      </w:pPr>
    </w:p>
    <w:p w:rsidR="00F60313" w:rsidRPr="00FE4957" w:rsidRDefault="00F60313" w:rsidP="00F60313">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F60313" w:rsidRPr="00C623F6" w:rsidRDefault="00F60313" w:rsidP="00F60313">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F60313" w:rsidRPr="00C623F6" w:rsidRDefault="00F60313" w:rsidP="00F60313">
      <w:pPr>
        <w:spacing w:after="0" w:line="240" w:lineRule="auto"/>
        <w:rPr>
          <w:rFonts w:ascii="Times New Roman" w:eastAsia="Calibri" w:hAnsi="Times New Roman" w:cs="Times New Roman"/>
          <w:sz w:val="20"/>
          <w:szCs w:val="20"/>
        </w:rPr>
      </w:pPr>
      <w:r w:rsidRPr="00C623F6">
        <w:rPr>
          <w:rFonts w:ascii="Times New Roman" w:eastAsia="Calibri" w:hAnsi="Times New Roman" w:cs="Times New Roman"/>
          <w:sz w:val="20"/>
          <w:szCs w:val="20"/>
        </w:rPr>
        <w:t>м. Вишгород                                                                                   «___» ___________2023р.</w:t>
      </w:r>
    </w:p>
    <w:p w:rsidR="00F60313" w:rsidRPr="00C623F6" w:rsidRDefault="00F60313" w:rsidP="00F60313">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F60313" w:rsidRPr="00747F8C" w:rsidRDefault="00F60313" w:rsidP="00F60313">
      <w:pPr>
        <w:spacing w:line="240" w:lineRule="auto"/>
        <w:rPr>
          <w:rFonts w:ascii="Times New Roman" w:eastAsia="Times New Roman" w:hAnsi="Times New Roman" w:cs="Times New Roman"/>
          <w:sz w:val="20"/>
          <w:szCs w:val="20"/>
          <w:lang w:eastAsia="uk-UA"/>
        </w:rPr>
      </w:pPr>
      <w:r>
        <w:rPr>
          <w:rFonts w:ascii="Times New Roman" w:eastAsia="Calibri" w:hAnsi="Times New Roman" w:cs="Times New Roman"/>
          <w:sz w:val="20"/>
          <w:szCs w:val="20"/>
        </w:rPr>
        <w:t xml:space="preserve">         </w:t>
      </w:r>
      <w:r w:rsidRPr="002F4344">
        <w:rPr>
          <w:rFonts w:ascii="Times New Roman" w:hAnsi="Times New Roman" w:cs="Times New Roman"/>
          <w:b/>
          <w:bCs/>
          <w:sz w:val="20"/>
          <w:szCs w:val="20"/>
        </w:rPr>
        <w:t>Вишгородський міський комунальний</w:t>
      </w:r>
      <w:r>
        <w:rPr>
          <w:rFonts w:ascii="Times New Roman" w:hAnsi="Times New Roman" w:cs="Times New Roman"/>
          <w:b/>
          <w:bCs/>
          <w:sz w:val="20"/>
          <w:szCs w:val="20"/>
        </w:rPr>
        <w:t xml:space="preserve"> </w:t>
      </w:r>
      <w:r w:rsidRPr="002F4344">
        <w:rPr>
          <w:rFonts w:ascii="Times New Roman" w:hAnsi="Times New Roman" w:cs="Times New Roman"/>
          <w:b/>
          <w:bCs/>
          <w:sz w:val="20"/>
          <w:szCs w:val="20"/>
        </w:rPr>
        <w:t>дошкільний навчальний заклад (ясла-садок)«Ластівка»</w:t>
      </w:r>
      <w:r w:rsidRPr="00FE4957">
        <w:rPr>
          <w:rFonts w:ascii="Times New Roman" w:eastAsia="Times New Roman" w:hAnsi="Times New Roman" w:cs="Times New Roman"/>
          <w:sz w:val="20"/>
          <w:szCs w:val="20"/>
          <w:lang w:eastAsia="uk-UA"/>
        </w:rPr>
        <w:t xml:space="preserve"> в особі Директора </w:t>
      </w:r>
      <w:r>
        <w:rPr>
          <w:rFonts w:ascii="Times New Roman" w:eastAsia="Times New Roman" w:hAnsi="Times New Roman" w:cs="Times New Roman"/>
          <w:sz w:val="20"/>
          <w:szCs w:val="20"/>
          <w:lang w:eastAsia="uk-UA"/>
        </w:rPr>
        <w:t>Шевченко Наталії  Миколаївни</w:t>
      </w:r>
      <w:r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Pr>
          <w:rFonts w:ascii="Times New Roman" w:eastAsia="Times New Roman" w:hAnsi="Times New Roman" w:cs="Times New Roman"/>
          <w:sz w:val="20"/>
          <w:szCs w:val="20"/>
          <w:lang w:eastAsia="uk-UA"/>
        </w:rPr>
        <w:t xml:space="preserve"> та</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________________________________________________</w:t>
      </w:r>
      <w:r w:rsidRPr="00C623F6">
        <w:rPr>
          <w:rFonts w:ascii="Times New Roman" w:eastAsia="Calibri" w:hAnsi="Times New Roman" w:cs="Times New Roman"/>
          <w:sz w:val="20"/>
          <w:szCs w:val="20"/>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F60313" w:rsidRPr="00C623F6" w:rsidRDefault="00F60313" w:rsidP="00F60313">
      <w:pPr>
        <w:widowControl w:val="0"/>
        <w:numPr>
          <w:ilvl w:val="0"/>
          <w:numId w:val="4"/>
        </w:numPr>
        <w:suppressAutoHyphens/>
        <w:spacing w:after="0" w:line="240" w:lineRule="auto"/>
        <w:ind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F60313" w:rsidRPr="00C623F6" w:rsidRDefault="00F60313" w:rsidP="00F60313">
      <w:pPr>
        <w:pStyle w:val="a3"/>
        <w:numPr>
          <w:ilvl w:val="1"/>
          <w:numId w:val="4"/>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Pr="00C623F6">
        <w:rPr>
          <w:rFonts w:ascii="Times New Roman" w:eastAsia="Times New Roman" w:hAnsi="Times New Roman" w:cs="Times New Roman"/>
          <w:b/>
          <w:color w:val="000000"/>
          <w:sz w:val="20"/>
          <w:szCs w:val="20"/>
        </w:rPr>
        <w:t>ДК 021:2015</w:t>
      </w:r>
      <w:r>
        <w:rPr>
          <w:rFonts w:ascii="Times New Roman" w:eastAsia="Times New Roman" w:hAnsi="Times New Roman" w:cs="Times New Roman"/>
          <w:b/>
          <w:color w:val="000000"/>
          <w:sz w:val="20"/>
          <w:szCs w:val="20"/>
          <w:lang w:val="ru-RU"/>
        </w:rPr>
        <w:t xml:space="preserve"> </w:t>
      </w:r>
      <w:r w:rsidRPr="00DF3F94">
        <w:rPr>
          <w:rFonts w:ascii="Times New Roman" w:eastAsia="Times New Roman" w:hAnsi="Times New Roman" w:cs="Times New Roman"/>
          <w:b/>
          <w:color w:val="000000"/>
          <w:sz w:val="20"/>
          <w:szCs w:val="20"/>
          <w:shd w:val="clear" w:color="auto" w:fill="FFFFFF"/>
        </w:rPr>
        <w:t>(CPV) - 15110000-2 - М’ясо</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F60313" w:rsidRPr="00C623F6" w:rsidRDefault="00F60313" w:rsidP="00F60313">
      <w:pPr>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F60313" w:rsidRPr="00C623F6" w:rsidRDefault="00F60313" w:rsidP="00F60313">
      <w:pPr>
        <w:widowControl w:val="0"/>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F60313" w:rsidRPr="00C623F6" w:rsidRDefault="00F60313" w:rsidP="00F60313">
      <w:pPr>
        <w:widowControl w:val="0"/>
        <w:numPr>
          <w:ilvl w:val="1"/>
          <w:numId w:val="4"/>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F60313" w:rsidRPr="00C623F6" w:rsidRDefault="00F60313" w:rsidP="00F60313">
      <w:pPr>
        <w:widowControl w:val="0"/>
        <w:numPr>
          <w:ilvl w:val="1"/>
          <w:numId w:val="4"/>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F60313" w:rsidRPr="00C623F6" w:rsidRDefault="00F60313" w:rsidP="00F60313">
      <w:pPr>
        <w:widowControl w:val="0"/>
        <w:spacing w:after="0" w:line="240" w:lineRule="auto"/>
        <w:jc w:val="both"/>
        <w:rPr>
          <w:rFonts w:ascii="Times New Roman" w:eastAsia="Times New Roman" w:hAnsi="Times New Roman" w:cs="Times New Roman"/>
          <w:color w:val="000000"/>
          <w:sz w:val="20"/>
          <w:szCs w:val="20"/>
        </w:rPr>
      </w:pPr>
    </w:p>
    <w:p w:rsidR="00F60313" w:rsidRPr="00C623F6" w:rsidRDefault="00F60313" w:rsidP="00F60313">
      <w:pPr>
        <w:widowControl w:val="0"/>
        <w:numPr>
          <w:ilvl w:val="0"/>
          <w:numId w:val="4"/>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F60313" w:rsidRPr="00544B7A" w:rsidRDefault="00F60313" w:rsidP="00F60313">
      <w:pPr>
        <w:pStyle w:val="a3"/>
        <w:widowControl w:val="0"/>
        <w:numPr>
          <w:ilvl w:val="1"/>
          <w:numId w:val="4"/>
        </w:numPr>
        <w:tabs>
          <w:tab w:val="left" w:pos="851"/>
        </w:tabs>
        <w:suppressAutoHyphens/>
        <w:spacing w:after="0" w:line="240" w:lineRule="auto"/>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F60313" w:rsidRPr="00C623F6" w:rsidRDefault="00F60313" w:rsidP="00F60313">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F60313" w:rsidRPr="00C53453" w:rsidRDefault="00F60313" w:rsidP="00F60313">
      <w:pPr>
        <w:pStyle w:val="a3"/>
        <w:widowControl w:val="0"/>
        <w:numPr>
          <w:ilvl w:val="1"/>
          <w:numId w:val="4"/>
        </w:numPr>
        <w:tabs>
          <w:tab w:val="left" w:pos="851"/>
        </w:tabs>
        <w:suppressAutoHyphens/>
        <w:spacing w:after="0" w:line="240" w:lineRule="auto"/>
        <w:jc w:val="both"/>
        <w:rPr>
          <w:rFonts w:ascii="Times New Roman" w:eastAsia="Times New Roman" w:hAnsi="Times New Roman" w:cs="Times New Roman"/>
          <w:color w:val="000000"/>
          <w:sz w:val="20"/>
          <w:szCs w:val="20"/>
        </w:rPr>
      </w:pPr>
      <w:r w:rsidRPr="00C53453">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місто Вишгород вулиця </w:t>
      </w:r>
      <w:r>
        <w:rPr>
          <w:rFonts w:ascii="Times New Roman" w:eastAsia="Times New Roman" w:hAnsi="Times New Roman" w:cs="Times New Roman"/>
          <w:color w:val="00000A"/>
          <w:sz w:val="20"/>
          <w:szCs w:val="20"/>
        </w:rPr>
        <w:t>Богдана Хмельницького  4</w:t>
      </w:r>
      <w:r w:rsidRPr="00C53453">
        <w:rPr>
          <w:rFonts w:ascii="Times New Roman" w:eastAsia="Times New Roman" w:hAnsi="Times New Roman" w:cs="Times New Roman"/>
          <w:color w:val="00000A"/>
          <w:sz w:val="20"/>
          <w:szCs w:val="20"/>
        </w:rPr>
        <w:t>- А</w:t>
      </w:r>
    </w:p>
    <w:p w:rsidR="00F60313" w:rsidRPr="00C623F6" w:rsidRDefault="00F60313" w:rsidP="00F60313">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F60313" w:rsidRPr="00C623F6" w:rsidRDefault="00F60313" w:rsidP="00F60313">
      <w:pPr>
        <w:widowControl w:val="0"/>
        <w:numPr>
          <w:ilvl w:val="1"/>
          <w:numId w:val="4"/>
        </w:numPr>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F60313" w:rsidRPr="00C623F6" w:rsidRDefault="00F60313" w:rsidP="00F60313">
      <w:pPr>
        <w:widowControl w:val="0"/>
        <w:tabs>
          <w:tab w:val="left" w:pos="1134"/>
        </w:tabs>
        <w:suppressAutoHyphens/>
        <w:spacing w:after="0" w:line="240" w:lineRule="auto"/>
        <w:ind w:left="284"/>
        <w:contextualSpacing/>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b/>
          <w:color w:val="000000"/>
          <w:sz w:val="20"/>
          <w:szCs w:val="20"/>
        </w:rPr>
        <w:t>2.6</w:t>
      </w:r>
      <w:r>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Строк поставки товару протягом 2023 року, поставляється один-два рази на тиждень по заявці Замовника.</w:t>
      </w:r>
    </w:p>
    <w:p w:rsidR="00F60313" w:rsidRPr="00C623F6" w:rsidRDefault="00F60313" w:rsidP="00F60313">
      <w:pPr>
        <w:widowControl w:val="0"/>
        <w:tabs>
          <w:tab w:val="left" w:pos="1134"/>
        </w:tabs>
        <w:suppressAutoHyphens/>
        <w:spacing w:after="0" w:line="240" w:lineRule="auto"/>
        <w:ind w:left="284"/>
        <w:contextualSpacing/>
        <w:jc w:val="both"/>
        <w:rPr>
          <w:rFonts w:ascii="Times New Roman" w:eastAsia="Times New Roman" w:hAnsi="Times New Roman" w:cs="Times New Roman"/>
          <w:color w:val="000000"/>
          <w:sz w:val="20"/>
          <w:szCs w:val="20"/>
        </w:rPr>
      </w:pPr>
      <w:r w:rsidRPr="00544B7A">
        <w:rPr>
          <w:rFonts w:ascii="Times New Roman" w:eastAsia="Times New Roman" w:hAnsi="Times New Roman" w:cs="Times New Roman"/>
          <w:b/>
          <w:color w:val="000000"/>
          <w:sz w:val="20"/>
          <w:szCs w:val="20"/>
        </w:rPr>
        <w:t xml:space="preserve">  2.7</w:t>
      </w:r>
      <w:r>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F60313" w:rsidRPr="00C623F6" w:rsidRDefault="00F60313" w:rsidP="00F60313">
      <w:pPr>
        <w:tabs>
          <w:tab w:val="left" w:pos="1418"/>
        </w:tabs>
        <w:spacing w:after="0" w:line="240" w:lineRule="auto"/>
        <w:ind w:left="142"/>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Ціна за одиницю продукції, що поставляється за Договором, визначена  Сторонами у Специфікації.</w:t>
      </w:r>
    </w:p>
    <w:p w:rsidR="00F60313" w:rsidRPr="00C623F6" w:rsidRDefault="00F60313" w:rsidP="00F60313">
      <w:pPr>
        <w:spacing w:after="0" w:line="240" w:lineRule="auto"/>
        <w:ind w:firstLine="142"/>
        <w:jc w:val="both"/>
        <w:rPr>
          <w:rFonts w:ascii="Times New Roman" w:eastAsia="Calibri" w:hAnsi="Times New Roman" w:cs="Times New Roman"/>
          <w:b/>
          <w:sz w:val="20"/>
          <w:szCs w:val="20"/>
        </w:rPr>
      </w:pPr>
      <w:r w:rsidRPr="00C623F6">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F60313" w:rsidRPr="00C623F6" w:rsidRDefault="00F60313" w:rsidP="00F60313">
      <w:pPr>
        <w:spacing w:after="0" w:line="240" w:lineRule="auto"/>
        <w:ind w:firstLine="284"/>
        <w:jc w:val="both"/>
        <w:rPr>
          <w:rFonts w:ascii="Times New Roman" w:eastAsia="Calibri" w:hAnsi="Times New Roman" w:cs="Times New Roman"/>
          <w:b/>
          <w:sz w:val="20"/>
          <w:szCs w:val="20"/>
        </w:rPr>
      </w:pP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3.3.</w:t>
      </w:r>
      <w:r w:rsidRPr="00C623F6">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90-ти календарних днів з дня отриманням продукції на підставі видаткової накладної.</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3.4.</w:t>
      </w:r>
      <w:r w:rsidRPr="00C623F6">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3.5</w:t>
      </w:r>
      <w:r w:rsidRPr="00C623F6">
        <w:rPr>
          <w:rFonts w:ascii="Times New Roman" w:eastAsia="Calibri" w:hAnsi="Times New Roman" w:cs="Times New Roman"/>
          <w:sz w:val="20"/>
          <w:szCs w:val="20"/>
        </w:rPr>
        <w:t>. Датою оплати продукції вважається дата здійснення оплати Замовником.</w:t>
      </w: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4.1</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Постачальник зобов’язаний:</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F60313" w:rsidRPr="00C623F6" w:rsidRDefault="00F60313" w:rsidP="00F60313">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вчасно здійснювати оплату за Договором в розмірі, на умовах і в порядку, визначених Договором.</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F60313"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F60313" w:rsidRDefault="00F60313" w:rsidP="00F60313">
      <w:pPr>
        <w:spacing w:after="0" w:line="240" w:lineRule="auto"/>
        <w:ind w:firstLine="284"/>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-зменшити</w:t>
      </w:r>
      <w:proofErr w:type="spellEnd"/>
      <w:r>
        <w:rPr>
          <w:rFonts w:ascii="Times New Roman" w:eastAsia="Calibri" w:hAnsi="Times New Roman" w:cs="Times New Roman"/>
          <w:sz w:val="20"/>
          <w:szCs w:val="20"/>
        </w:rPr>
        <w:t xml:space="preserve"> ціну у видатковій накладній при </w:t>
      </w:r>
      <w:proofErr w:type="spellStart"/>
      <w:r>
        <w:rPr>
          <w:rFonts w:ascii="Times New Roman" w:eastAsia="Calibri" w:hAnsi="Times New Roman" w:cs="Times New Roman"/>
          <w:sz w:val="20"/>
          <w:szCs w:val="20"/>
        </w:rPr>
        <w:t>навності</w:t>
      </w:r>
      <w:proofErr w:type="spellEnd"/>
      <w:r>
        <w:rPr>
          <w:rFonts w:ascii="Times New Roman" w:eastAsia="Calibri" w:hAnsi="Times New Roman" w:cs="Times New Roman"/>
          <w:sz w:val="20"/>
          <w:szCs w:val="20"/>
        </w:rPr>
        <w:t xml:space="preserve"> дешевшого товару ніж </w:t>
      </w:r>
      <w:proofErr w:type="spellStart"/>
      <w:r>
        <w:rPr>
          <w:rFonts w:ascii="Times New Roman" w:eastAsia="Calibri" w:hAnsi="Times New Roman" w:cs="Times New Roman"/>
          <w:sz w:val="20"/>
          <w:szCs w:val="20"/>
        </w:rPr>
        <w:t>квазано</w:t>
      </w:r>
      <w:proofErr w:type="spellEnd"/>
      <w:r>
        <w:rPr>
          <w:rFonts w:ascii="Times New Roman" w:eastAsia="Calibri" w:hAnsi="Times New Roman" w:cs="Times New Roman"/>
          <w:sz w:val="20"/>
          <w:szCs w:val="20"/>
        </w:rPr>
        <w:t xml:space="preserve"> в специфікації до договору(при умові відсутності змін якості товару).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F60313" w:rsidRPr="00C623F6" w:rsidRDefault="00F60313" w:rsidP="00F60313">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F60313"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F60313"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F60313"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F60313" w:rsidRPr="00C623F6" w:rsidRDefault="00F60313" w:rsidP="00F60313">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w:t>
      </w:r>
      <w:proofErr w:type="spellStart"/>
      <w:r w:rsidRPr="00C623F6">
        <w:rPr>
          <w:rFonts w:ascii="Times New Roman" w:eastAsia="Calibri" w:hAnsi="Times New Roman" w:cs="Times New Roman"/>
          <w:sz w:val="20"/>
          <w:szCs w:val="20"/>
        </w:rPr>
        <w:t>хабаря</w:t>
      </w:r>
      <w:proofErr w:type="spellEnd"/>
      <w:r w:rsidRPr="00C623F6">
        <w:rPr>
          <w:rFonts w:ascii="Times New Roman" w:eastAsia="Calibri" w:hAnsi="Times New Roman" w:cs="Times New Roman"/>
          <w:sz w:val="20"/>
          <w:szCs w:val="20"/>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p>
    <w:p w:rsidR="00F60313" w:rsidRPr="00C623F6" w:rsidRDefault="00F60313" w:rsidP="00F60313">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31 грудня 2023 року.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1) зменшення обсягів закупівлі, зокрема з урахуванням фактичного обсягу видатків Покупця.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або листом(</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(завіреними копіями цих довідки(</w:t>
      </w:r>
      <w:proofErr w:type="spellStart"/>
      <w:r w:rsidRPr="00C623F6">
        <w:rPr>
          <w:rFonts w:ascii="Times New Roman" w:eastAsia="Calibri" w:hAnsi="Times New Roman" w:cs="Times New Roman"/>
          <w:sz w:val="20"/>
          <w:szCs w:val="20"/>
        </w:rPr>
        <w:t>ок</w:t>
      </w:r>
      <w:proofErr w:type="spellEnd"/>
      <w:r w:rsidRPr="00C623F6">
        <w:rPr>
          <w:rFonts w:ascii="Times New Roman" w:eastAsia="Calibri" w:hAnsi="Times New Roman" w:cs="Times New Roman"/>
          <w:sz w:val="20"/>
          <w:szCs w:val="20"/>
        </w:rPr>
        <w:t>))/листа(</w:t>
      </w:r>
      <w:proofErr w:type="spellStart"/>
      <w:r w:rsidRPr="00C623F6">
        <w:rPr>
          <w:rFonts w:ascii="Times New Roman" w:eastAsia="Calibri" w:hAnsi="Times New Roman" w:cs="Times New Roman"/>
          <w:sz w:val="20"/>
          <w:szCs w:val="20"/>
        </w:rPr>
        <w:t>ів</w:t>
      </w:r>
      <w:proofErr w:type="spellEnd"/>
      <w:r w:rsidRPr="00C623F6">
        <w:rPr>
          <w:rFonts w:ascii="Times New Roman" w:eastAsia="Calibri"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0313" w:rsidRDefault="00F60313" w:rsidP="00F60313">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F60313" w:rsidRPr="00C623F6" w:rsidRDefault="00F60313" w:rsidP="00F6031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F60313" w:rsidRPr="00C623F6" w:rsidRDefault="00F60313" w:rsidP="00F60313">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F60313" w:rsidRPr="00C623F6" w:rsidRDefault="00F60313" w:rsidP="00F60313">
      <w:pPr>
        <w:numPr>
          <w:ilvl w:val="0"/>
          <w:numId w:val="5"/>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F60313" w:rsidRPr="00C623F6" w:rsidRDefault="00F60313" w:rsidP="00F60313">
      <w:pPr>
        <w:numPr>
          <w:ilvl w:val="1"/>
          <w:numId w:val="5"/>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F60313" w:rsidRPr="00C623F6" w:rsidRDefault="00F60313" w:rsidP="00F60313">
      <w:pPr>
        <w:numPr>
          <w:ilvl w:val="1"/>
          <w:numId w:val="5"/>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F60313" w:rsidRPr="00C623F6" w:rsidRDefault="00F60313" w:rsidP="00F60313">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F60313" w:rsidRPr="00C623F6" w:rsidRDefault="00F60313" w:rsidP="00F60313">
      <w:pPr>
        <w:numPr>
          <w:ilvl w:val="1"/>
          <w:numId w:val="6"/>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F60313" w:rsidRPr="00C623F6" w:rsidRDefault="00F60313" w:rsidP="00F60313">
      <w:pPr>
        <w:numPr>
          <w:ilvl w:val="1"/>
          <w:numId w:val="6"/>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60313" w:rsidRPr="00C623F6" w:rsidRDefault="00F60313" w:rsidP="00F60313">
      <w:pPr>
        <w:numPr>
          <w:ilvl w:val="1"/>
          <w:numId w:val="6"/>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60313" w:rsidRPr="00C623F6" w:rsidRDefault="00F60313" w:rsidP="00F60313">
      <w:pPr>
        <w:numPr>
          <w:ilvl w:val="0"/>
          <w:numId w:val="6"/>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F60313" w:rsidRPr="00C623F6" w:rsidTr="004146B8">
        <w:trPr>
          <w:jc w:val="center"/>
        </w:trPr>
        <w:tc>
          <w:tcPr>
            <w:tcW w:w="4514" w:type="dxa"/>
            <w:hideMark/>
          </w:tcPr>
          <w:p w:rsidR="00F60313" w:rsidRPr="00C623F6" w:rsidRDefault="00F60313" w:rsidP="004146B8">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F60313" w:rsidRPr="00C623F6" w:rsidRDefault="00F60313" w:rsidP="004146B8">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F60313" w:rsidRPr="00C623F6" w:rsidRDefault="00F60313" w:rsidP="004146B8">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F60313" w:rsidRPr="00C623F6" w:rsidTr="004146B8">
        <w:trPr>
          <w:jc w:val="center"/>
        </w:trPr>
        <w:tc>
          <w:tcPr>
            <w:tcW w:w="4514" w:type="dxa"/>
          </w:tcPr>
          <w:p w:rsidR="00F60313" w:rsidRPr="00C623F6" w:rsidRDefault="00F60313" w:rsidP="004146B8">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F60313" w:rsidRPr="00C623F6" w:rsidRDefault="00F60313" w:rsidP="004146B8">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F60313" w:rsidRPr="00C623F6" w:rsidRDefault="00F60313" w:rsidP="004146B8">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F60313" w:rsidRPr="00C623F6" w:rsidTr="004146B8">
        <w:trPr>
          <w:trHeight w:val="287"/>
        </w:trPr>
        <w:tc>
          <w:tcPr>
            <w:tcW w:w="5500" w:type="dxa"/>
            <w:tcBorders>
              <w:top w:val="single" w:sz="4" w:space="0" w:color="auto"/>
              <w:left w:val="single" w:sz="4" w:space="0" w:color="auto"/>
              <w:bottom w:val="single" w:sz="4" w:space="0" w:color="auto"/>
              <w:right w:val="single" w:sz="4" w:space="0" w:color="auto"/>
            </w:tcBorders>
            <w:hideMark/>
          </w:tcPr>
          <w:p w:rsidR="00F60313" w:rsidRPr="002F4344" w:rsidRDefault="00F60313" w:rsidP="004146B8">
            <w:pPr>
              <w:rPr>
                <w:rFonts w:ascii="Times New Roman" w:hAnsi="Times New Roman"/>
                <w:b/>
                <w:bCs/>
                <w:sz w:val="20"/>
                <w:szCs w:val="20"/>
              </w:rPr>
            </w:pPr>
            <w:r w:rsidRPr="002F4344">
              <w:rPr>
                <w:rFonts w:ascii="Times New Roman" w:hAnsi="Times New Roman"/>
                <w:b/>
                <w:bCs/>
                <w:sz w:val="20"/>
                <w:szCs w:val="20"/>
              </w:rPr>
              <w:t>Вишгородський міський комунальний</w:t>
            </w:r>
          </w:p>
          <w:p w:rsidR="00F60313" w:rsidRPr="002F4344" w:rsidRDefault="00F60313" w:rsidP="004146B8">
            <w:pPr>
              <w:rPr>
                <w:rFonts w:ascii="Times New Roman" w:hAnsi="Times New Roman"/>
                <w:b/>
                <w:bCs/>
                <w:sz w:val="24"/>
                <w:szCs w:val="24"/>
              </w:rPr>
            </w:pPr>
            <w:r w:rsidRPr="002F4344">
              <w:rPr>
                <w:rFonts w:ascii="Times New Roman" w:hAnsi="Times New Roman"/>
                <w:b/>
                <w:bCs/>
                <w:sz w:val="20"/>
                <w:szCs w:val="20"/>
              </w:rPr>
              <w:t>дошкільний навчальний заклад (ясла-садок)«Ластівка»</w:t>
            </w:r>
          </w:p>
        </w:tc>
        <w:tc>
          <w:tcPr>
            <w:tcW w:w="4962" w:type="dxa"/>
            <w:tcBorders>
              <w:top w:val="single" w:sz="4" w:space="0" w:color="auto"/>
              <w:left w:val="single" w:sz="4" w:space="0" w:color="auto"/>
              <w:bottom w:val="single" w:sz="4" w:space="0" w:color="auto"/>
              <w:right w:val="single" w:sz="4" w:space="0" w:color="auto"/>
            </w:tcBorders>
          </w:tcPr>
          <w:p w:rsidR="00F60313" w:rsidRPr="00C623F6" w:rsidRDefault="00F60313" w:rsidP="004146B8">
            <w:pPr>
              <w:tabs>
                <w:tab w:val="left" w:pos="3630"/>
              </w:tabs>
              <w:rPr>
                <w:rFonts w:ascii="Times New Roman" w:hAnsi="Times New Roman"/>
                <w:sz w:val="20"/>
                <w:szCs w:val="20"/>
              </w:rPr>
            </w:pPr>
          </w:p>
        </w:tc>
      </w:tr>
      <w:tr w:rsidR="00F60313" w:rsidRPr="00C623F6" w:rsidTr="004146B8">
        <w:trPr>
          <w:trHeight w:val="1451"/>
        </w:trPr>
        <w:tc>
          <w:tcPr>
            <w:tcW w:w="5500" w:type="dxa"/>
            <w:tcBorders>
              <w:top w:val="single" w:sz="4" w:space="0" w:color="auto"/>
              <w:left w:val="single" w:sz="4" w:space="0" w:color="auto"/>
              <w:bottom w:val="single" w:sz="4" w:space="0" w:color="auto"/>
              <w:right w:val="single" w:sz="4" w:space="0" w:color="auto"/>
            </w:tcBorders>
            <w:hideMark/>
          </w:tcPr>
          <w:p w:rsidR="00F60313" w:rsidRPr="002F4344" w:rsidRDefault="00F60313" w:rsidP="004146B8">
            <w:pPr>
              <w:rPr>
                <w:rFonts w:ascii="Times New Roman" w:hAnsi="Times New Roman"/>
                <w:sz w:val="20"/>
                <w:szCs w:val="20"/>
              </w:rPr>
            </w:pPr>
            <w:r w:rsidRPr="002F4344">
              <w:rPr>
                <w:rFonts w:ascii="Times New Roman" w:hAnsi="Times New Roman"/>
                <w:sz w:val="20"/>
                <w:szCs w:val="20"/>
              </w:rPr>
              <w:t>07301  Київська обл.,</w:t>
            </w:r>
            <w:proofErr w:type="spellStart"/>
            <w:r w:rsidRPr="002F4344">
              <w:rPr>
                <w:rFonts w:ascii="Times New Roman" w:hAnsi="Times New Roman"/>
                <w:sz w:val="20"/>
                <w:szCs w:val="20"/>
              </w:rPr>
              <w:t>м.Вишгород</w:t>
            </w:r>
            <w:proofErr w:type="spellEnd"/>
            <w:r w:rsidRPr="002F4344">
              <w:rPr>
                <w:rFonts w:ascii="Times New Roman" w:hAnsi="Times New Roman"/>
                <w:sz w:val="20"/>
                <w:szCs w:val="20"/>
              </w:rPr>
              <w:t>,</w:t>
            </w:r>
          </w:p>
          <w:p w:rsidR="00F60313" w:rsidRPr="002F4344" w:rsidRDefault="00F60313" w:rsidP="004146B8">
            <w:pPr>
              <w:rPr>
                <w:rFonts w:ascii="Times New Roman" w:hAnsi="Times New Roman"/>
                <w:sz w:val="20"/>
                <w:szCs w:val="20"/>
              </w:rPr>
            </w:pPr>
            <w:proofErr w:type="spellStart"/>
            <w:r w:rsidRPr="002F4344">
              <w:rPr>
                <w:rFonts w:ascii="Times New Roman" w:hAnsi="Times New Roman"/>
                <w:sz w:val="20"/>
                <w:szCs w:val="20"/>
              </w:rPr>
              <w:t>вул.Богдана</w:t>
            </w:r>
            <w:proofErr w:type="spellEnd"/>
            <w:r w:rsidRPr="002F4344">
              <w:rPr>
                <w:rFonts w:ascii="Times New Roman" w:hAnsi="Times New Roman"/>
                <w:sz w:val="20"/>
                <w:szCs w:val="20"/>
              </w:rPr>
              <w:t xml:space="preserve"> Хмельницького  4-а</w:t>
            </w:r>
          </w:p>
          <w:p w:rsidR="00F60313" w:rsidRDefault="00F60313" w:rsidP="004146B8">
            <w:pPr>
              <w:rPr>
                <w:rFonts w:ascii="Times New Roman" w:hAnsi="Times New Roman"/>
                <w:b/>
                <w:bCs/>
                <w:sz w:val="20"/>
                <w:szCs w:val="20"/>
              </w:rPr>
            </w:pPr>
            <w:r w:rsidRPr="002F4344">
              <w:rPr>
                <w:rFonts w:ascii="Times New Roman" w:hAnsi="Times New Roman"/>
                <w:sz w:val="20"/>
                <w:szCs w:val="20"/>
              </w:rPr>
              <w:t>р/</w:t>
            </w:r>
            <w:proofErr w:type="spellStart"/>
            <w:r w:rsidRPr="002F4344">
              <w:rPr>
                <w:rFonts w:ascii="Times New Roman" w:hAnsi="Times New Roman"/>
                <w:sz w:val="20"/>
                <w:szCs w:val="20"/>
              </w:rPr>
              <w:t>р</w:t>
            </w:r>
            <w:proofErr w:type="spellEnd"/>
            <w:r w:rsidRPr="002F4344">
              <w:rPr>
                <w:rFonts w:ascii="Times New Roman" w:hAnsi="Times New Roman"/>
                <w:sz w:val="20"/>
                <w:szCs w:val="20"/>
              </w:rPr>
              <w:t xml:space="preserve"> : </w:t>
            </w:r>
            <w:r w:rsidRPr="002F4344">
              <w:rPr>
                <w:rFonts w:ascii="Times New Roman" w:hAnsi="Times New Roman"/>
                <w:b/>
                <w:bCs/>
                <w:sz w:val="20"/>
                <w:szCs w:val="20"/>
                <w:lang w:val="en-US"/>
              </w:rPr>
              <w:t>UA</w:t>
            </w:r>
            <w:r w:rsidRPr="002F4344">
              <w:rPr>
                <w:rFonts w:ascii="Times New Roman" w:hAnsi="Times New Roman"/>
                <w:b/>
                <w:bCs/>
                <w:sz w:val="20"/>
                <w:szCs w:val="20"/>
              </w:rPr>
              <w:t>168201720344220003000038317</w:t>
            </w:r>
          </w:p>
          <w:p w:rsidR="00F60313" w:rsidRPr="002F4344" w:rsidRDefault="00F60313" w:rsidP="004146B8">
            <w:pPr>
              <w:rPr>
                <w:rFonts w:ascii="Times New Roman" w:hAnsi="Times New Roman"/>
                <w:b/>
                <w:bCs/>
                <w:sz w:val="20"/>
                <w:szCs w:val="20"/>
              </w:rPr>
            </w:pPr>
            <w:r>
              <w:rPr>
                <w:rFonts w:ascii="Times New Roman" w:hAnsi="Times New Roman"/>
                <w:b/>
                <w:bCs/>
                <w:sz w:val="20"/>
                <w:szCs w:val="20"/>
              </w:rPr>
              <w:t xml:space="preserve">        </w:t>
            </w:r>
            <w:r w:rsidRPr="002F4344">
              <w:rPr>
                <w:rFonts w:ascii="Times New Roman" w:hAnsi="Times New Roman"/>
                <w:b/>
                <w:bCs/>
                <w:sz w:val="20"/>
                <w:szCs w:val="20"/>
                <w:lang w:val="en-US"/>
              </w:rPr>
              <w:t>UA</w:t>
            </w:r>
            <w:r w:rsidRPr="00544B7A">
              <w:rPr>
                <w:rFonts w:ascii="Times New Roman" w:hAnsi="Times New Roman"/>
                <w:b/>
                <w:bCs/>
                <w:sz w:val="20"/>
                <w:szCs w:val="20"/>
              </w:rPr>
              <w:t>328201720344211003200038317</w:t>
            </w:r>
          </w:p>
          <w:p w:rsidR="00F60313" w:rsidRPr="002F4344" w:rsidRDefault="00F60313" w:rsidP="004146B8">
            <w:pPr>
              <w:rPr>
                <w:rFonts w:ascii="Times New Roman" w:hAnsi="Times New Roman"/>
                <w:sz w:val="20"/>
                <w:szCs w:val="20"/>
              </w:rPr>
            </w:pPr>
            <w:r w:rsidRPr="002F4344">
              <w:rPr>
                <w:rFonts w:ascii="Times New Roman" w:hAnsi="Times New Roman"/>
                <w:sz w:val="20"/>
                <w:szCs w:val="20"/>
              </w:rPr>
              <w:t>ЄДРПОУ 24884914</w:t>
            </w:r>
          </w:p>
          <w:p w:rsidR="00F60313" w:rsidRPr="002F4344" w:rsidRDefault="00F60313" w:rsidP="004146B8">
            <w:pPr>
              <w:rPr>
                <w:rFonts w:ascii="Times New Roman" w:hAnsi="Times New Roman"/>
                <w:sz w:val="20"/>
                <w:szCs w:val="20"/>
              </w:rPr>
            </w:pPr>
            <w:r w:rsidRPr="002F4344">
              <w:rPr>
                <w:rFonts w:ascii="Times New Roman" w:hAnsi="Times New Roman"/>
                <w:sz w:val="20"/>
                <w:szCs w:val="20"/>
              </w:rPr>
              <w:t>МФО 820172</w:t>
            </w:r>
          </w:p>
          <w:p w:rsidR="00F60313" w:rsidRPr="002F4344" w:rsidRDefault="00F60313" w:rsidP="004146B8">
            <w:pPr>
              <w:rPr>
                <w:rFonts w:ascii="Times New Roman" w:hAnsi="Times New Roman"/>
                <w:sz w:val="20"/>
                <w:szCs w:val="20"/>
              </w:rPr>
            </w:pPr>
            <w:r w:rsidRPr="002F4344">
              <w:rPr>
                <w:rFonts w:ascii="Times New Roman" w:hAnsi="Times New Roman"/>
                <w:sz w:val="20"/>
                <w:szCs w:val="20"/>
              </w:rPr>
              <w:t xml:space="preserve">ГУ ДКСУ у Вишгородському </w:t>
            </w:r>
            <w:proofErr w:type="spellStart"/>
            <w:r w:rsidRPr="002F4344">
              <w:rPr>
                <w:rFonts w:ascii="Times New Roman" w:hAnsi="Times New Roman"/>
                <w:sz w:val="20"/>
                <w:szCs w:val="20"/>
              </w:rPr>
              <w:t>р-ні</w:t>
            </w:r>
            <w:proofErr w:type="spellEnd"/>
            <w:r w:rsidRPr="002F4344">
              <w:rPr>
                <w:rFonts w:ascii="Times New Roman" w:hAnsi="Times New Roman"/>
                <w:sz w:val="20"/>
                <w:szCs w:val="20"/>
              </w:rPr>
              <w:t xml:space="preserve"> </w:t>
            </w:r>
          </w:p>
          <w:p w:rsidR="00F60313" w:rsidRPr="002F4344" w:rsidRDefault="00F60313" w:rsidP="004146B8">
            <w:pPr>
              <w:rPr>
                <w:rFonts w:ascii="Times New Roman" w:hAnsi="Times New Roman"/>
                <w:sz w:val="20"/>
                <w:szCs w:val="20"/>
              </w:rPr>
            </w:pPr>
            <w:r w:rsidRPr="002F4344">
              <w:rPr>
                <w:rFonts w:ascii="Times New Roman" w:hAnsi="Times New Roman"/>
                <w:sz w:val="20"/>
                <w:szCs w:val="20"/>
              </w:rPr>
              <w:t>тел.8(04596) 54-306</w:t>
            </w:r>
          </w:p>
          <w:p w:rsidR="00F60313" w:rsidRPr="002F4344" w:rsidRDefault="00F60313" w:rsidP="004146B8">
            <w:pPr>
              <w:rPr>
                <w:rFonts w:ascii="Times New Roman" w:hAnsi="Times New Roman"/>
                <w:sz w:val="20"/>
                <w:szCs w:val="20"/>
              </w:rPr>
            </w:pPr>
            <w:r w:rsidRPr="002F4344">
              <w:rPr>
                <w:rFonts w:ascii="Times New Roman" w:hAnsi="Times New Roman"/>
                <w:sz w:val="20"/>
                <w:szCs w:val="20"/>
                <w:lang w:val="en-US"/>
              </w:rPr>
              <w:t>www</w:t>
            </w:r>
            <w:r w:rsidRPr="002F4344">
              <w:rPr>
                <w:rFonts w:ascii="Times New Roman" w:hAnsi="Times New Roman"/>
                <w:sz w:val="20"/>
                <w:szCs w:val="20"/>
              </w:rPr>
              <w:t>:</w:t>
            </w:r>
            <w:proofErr w:type="spellStart"/>
            <w:r w:rsidRPr="002F4344">
              <w:rPr>
                <w:rFonts w:ascii="Times New Roman" w:hAnsi="Times New Roman"/>
                <w:sz w:val="20"/>
                <w:szCs w:val="20"/>
                <w:lang w:val="en-US"/>
              </w:rPr>
              <w:t>lastivka</w:t>
            </w:r>
            <w:proofErr w:type="spellEnd"/>
            <w:r w:rsidRPr="002F4344">
              <w:rPr>
                <w:rFonts w:ascii="Times New Roman" w:hAnsi="Times New Roman"/>
                <w:sz w:val="20"/>
                <w:szCs w:val="20"/>
              </w:rPr>
              <w:t>_</w:t>
            </w:r>
            <w:proofErr w:type="spellStart"/>
            <w:r w:rsidRPr="002F4344">
              <w:rPr>
                <w:rFonts w:ascii="Times New Roman" w:hAnsi="Times New Roman"/>
                <w:sz w:val="20"/>
                <w:szCs w:val="20"/>
                <w:lang w:val="en-US"/>
              </w:rPr>
              <w:t>dnz</w:t>
            </w:r>
            <w:proofErr w:type="spellEnd"/>
            <w:r w:rsidRPr="002F4344">
              <w:rPr>
                <w:rFonts w:ascii="Times New Roman" w:hAnsi="Times New Roman"/>
                <w:sz w:val="20"/>
                <w:szCs w:val="20"/>
              </w:rPr>
              <w:t>@</w:t>
            </w:r>
            <w:proofErr w:type="spellStart"/>
            <w:r w:rsidRPr="002F4344">
              <w:rPr>
                <w:rFonts w:ascii="Times New Roman" w:hAnsi="Times New Roman"/>
                <w:sz w:val="20"/>
                <w:szCs w:val="20"/>
                <w:lang w:val="en-US"/>
              </w:rPr>
              <w:t>ukr</w:t>
            </w:r>
            <w:proofErr w:type="spellEnd"/>
            <w:r w:rsidRPr="002F4344">
              <w:rPr>
                <w:rFonts w:ascii="Times New Roman" w:hAnsi="Times New Roman"/>
                <w:sz w:val="20"/>
                <w:szCs w:val="20"/>
              </w:rPr>
              <w:t>.</w:t>
            </w:r>
            <w:r w:rsidRPr="002F4344">
              <w:rPr>
                <w:rFonts w:ascii="Times New Roman" w:hAnsi="Times New Roman"/>
                <w:sz w:val="20"/>
                <w:szCs w:val="20"/>
                <w:lang w:val="en-US"/>
              </w:rPr>
              <w:t>net</w:t>
            </w:r>
          </w:p>
          <w:p w:rsidR="00F60313" w:rsidRPr="00C623F6" w:rsidRDefault="00F60313" w:rsidP="004146B8">
            <w:pPr>
              <w:tabs>
                <w:tab w:val="left" w:pos="3630"/>
              </w:tabs>
              <w:rPr>
                <w:rFonts w:ascii="Times New Roman" w:hAnsi="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F60313" w:rsidRPr="00C623F6" w:rsidRDefault="00F60313" w:rsidP="004146B8">
            <w:pPr>
              <w:tabs>
                <w:tab w:val="left" w:pos="3630"/>
              </w:tabs>
              <w:rPr>
                <w:rFonts w:ascii="Times New Roman" w:hAnsi="Times New Roman"/>
                <w:sz w:val="20"/>
                <w:szCs w:val="20"/>
              </w:rPr>
            </w:pPr>
          </w:p>
        </w:tc>
      </w:tr>
      <w:tr w:rsidR="00F60313" w:rsidRPr="00C623F6" w:rsidTr="004146B8">
        <w:trPr>
          <w:trHeight w:val="1092"/>
        </w:trPr>
        <w:tc>
          <w:tcPr>
            <w:tcW w:w="5500" w:type="dxa"/>
            <w:tcBorders>
              <w:top w:val="single" w:sz="4" w:space="0" w:color="auto"/>
              <w:left w:val="single" w:sz="4" w:space="0" w:color="auto"/>
              <w:bottom w:val="single" w:sz="4" w:space="0" w:color="auto"/>
              <w:right w:val="single" w:sz="4" w:space="0" w:color="auto"/>
            </w:tcBorders>
          </w:tcPr>
          <w:p w:rsidR="00F60313" w:rsidRPr="00C623F6" w:rsidRDefault="00F60313" w:rsidP="004146B8">
            <w:pPr>
              <w:widowControl w:val="0"/>
              <w:autoSpaceDE w:val="0"/>
              <w:autoSpaceDN w:val="0"/>
              <w:adjustRightInd w:val="0"/>
              <w:jc w:val="both"/>
              <w:rPr>
                <w:rFonts w:ascii="Times New Roman" w:hAnsi="Times New Roman"/>
                <w:sz w:val="20"/>
                <w:szCs w:val="20"/>
              </w:rPr>
            </w:pPr>
          </w:p>
          <w:p w:rsidR="00F60313" w:rsidRPr="00C623F6" w:rsidRDefault="00F60313" w:rsidP="004146B8">
            <w:pPr>
              <w:widowControl w:val="0"/>
              <w:autoSpaceDE w:val="0"/>
              <w:autoSpaceDN w:val="0"/>
              <w:adjustRightInd w:val="0"/>
              <w:ind w:firstLine="284"/>
              <w:jc w:val="both"/>
              <w:rPr>
                <w:rFonts w:ascii="Times New Roman" w:hAnsi="Times New Roman"/>
                <w:sz w:val="20"/>
                <w:szCs w:val="20"/>
              </w:rPr>
            </w:pPr>
          </w:p>
          <w:p w:rsidR="00F60313" w:rsidRPr="00A34C70" w:rsidRDefault="00F60313" w:rsidP="004146B8">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F60313" w:rsidRPr="00C623F6" w:rsidRDefault="00F60313" w:rsidP="004146B8">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ШЕВЧЕНКО</w:t>
            </w:r>
          </w:p>
        </w:tc>
        <w:tc>
          <w:tcPr>
            <w:tcW w:w="4962" w:type="dxa"/>
            <w:tcBorders>
              <w:top w:val="single" w:sz="4" w:space="0" w:color="auto"/>
              <w:left w:val="single" w:sz="4" w:space="0" w:color="auto"/>
              <w:bottom w:val="single" w:sz="4" w:space="0" w:color="auto"/>
              <w:right w:val="single" w:sz="4" w:space="0" w:color="auto"/>
            </w:tcBorders>
          </w:tcPr>
          <w:p w:rsidR="00F60313" w:rsidRPr="00C623F6" w:rsidRDefault="00F60313" w:rsidP="004146B8">
            <w:pPr>
              <w:tabs>
                <w:tab w:val="left" w:pos="3630"/>
              </w:tabs>
              <w:rPr>
                <w:rFonts w:ascii="Times New Roman" w:hAnsi="Times New Roman"/>
                <w:sz w:val="20"/>
                <w:szCs w:val="20"/>
              </w:rPr>
            </w:pPr>
          </w:p>
        </w:tc>
      </w:tr>
    </w:tbl>
    <w:p w:rsidR="00F60313" w:rsidRPr="00C623F6" w:rsidRDefault="00F60313" w:rsidP="00F60313">
      <w:pPr>
        <w:spacing w:line="240" w:lineRule="auto"/>
        <w:jc w:val="right"/>
        <w:rPr>
          <w:rFonts w:ascii="Times New Roman" w:eastAsia="Times New Roman" w:hAnsi="Times New Roman" w:cs="Times New Roman"/>
          <w:bCs/>
          <w:color w:val="00000A"/>
          <w:sz w:val="20"/>
          <w:szCs w:val="20"/>
          <w:lang w:eastAsia="ru-RU"/>
        </w:rPr>
      </w:pPr>
    </w:p>
    <w:p w:rsidR="00F60313" w:rsidRPr="00C623F6" w:rsidRDefault="00F60313" w:rsidP="00F60313">
      <w:pPr>
        <w:spacing w:line="240" w:lineRule="auto"/>
        <w:jc w:val="right"/>
        <w:rPr>
          <w:rFonts w:ascii="Times New Roman" w:eastAsia="Times New Roman" w:hAnsi="Times New Roman" w:cs="Times New Roman"/>
          <w:bCs/>
          <w:color w:val="00000A"/>
          <w:sz w:val="20"/>
          <w:szCs w:val="20"/>
          <w:lang w:eastAsia="ru-RU"/>
        </w:rPr>
      </w:pPr>
    </w:p>
    <w:p w:rsidR="00F60313" w:rsidRPr="00C623F6" w:rsidRDefault="00F60313" w:rsidP="00F60313">
      <w:pPr>
        <w:spacing w:line="240" w:lineRule="auto"/>
        <w:jc w:val="right"/>
        <w:rPr>
          <w:rFonts w:ascii="Times New Roman" w:eastAsia="Times New Roman" w:hAnsi="Times New Roman" w:cs="Times New Roman"/>
          <w:bCs/>
          <w:color w:val="00000A"/>
          <w:sz w:val="20"/>
          <w:szCs w:val="20"/>
          <w:lang w:eastAsia="ru-RU"/>
        </w:rPr>
      </w:pPr>
    </w:p>
    <w:p w:rsidR="00F60313" w:rsidRDefault="00F60313" w:rsidP="00F60313">
      <w:pPr>
        <w:spacing w:line="240" w:lineRule="auto"/>
        <w:jc w:val="right"/>
        <w:rPr>
          <w:rFonts w:ascii="Times New Roman" w:eastAsia="Times New Roman" w:hAnsi="Times New Roman" w:cs="Times New Roman"/>
          <w:bCs/>
          <w:color w:val="00000A"/>
          <w:sz w:val="20"/>
          <w:szCs w:val="20"/>
          <w:lang w:eastAsia="ru-RU"/>
        </w:rPr>
      </w:pPr>
    </w:p>
    <w:p w:rsidR="00F60313" w:rsidRPr="00C623F6" w:rsidRDefault="00F60313" w:rsidP="00F60313">
      <w:pPr>
        <w:spacing w:line="240" w:lineRule="auto"/>
        <w:jc w:val="right"/>
        <w:rPr>
          <w:rFonts w:ascii="Times New Roman" w:eastAsia="Times New Roman" w:hAnsi="Times New Roman" w:cs="Times New Roman"/>
          <w:bCs/>
          <w:color w:val="00000A"/>
          <w:sz w:val="20"/>
          <w:szCs w:val="20"/>
          <w:lang w:eastAsia="ru-RU"/>
        </w:rPr>
      </w:pPr>
      <w:r w:rsidRPr="00C623F6">
        <w:rPr>
          <w:rFonts w:ascii="Times New Roman" w:eastAsia="Times New Roman" w:hAnsi="Times New Roman" w:cs="Times New Roman"/>
          <w:bCs/>
          <w:color w:val="00000A"/>
          <w:sz w:val="20"/>
          <w:szCs w:val="20"/>
          <w:lang w:eastAsia="ru-RU"/>
        </w:rPr>
        <w:lastRenderedPageBreak/>
        <w:t xml:space="preserve">Додаток №1 до договору </w:t>
      </w:r>
    </w:p>
    <w:p w:rsidR="00F60313" w:rsidRPr="00C623F6" w:rsidRDefault="00F60313" w:rsidP="00F60313">
      <w:pPr>
        <w:spacing w:line="240" w:lineRule="auto"/>
        <w:jc w:val="right"/>
        <w:rPr>
          <w:rFonts w:ascii="Times New Roman" w:eastAsia="Calibri" w:hAnsi="Times New Roman" w:cs="Times New Roman"/>
          <w:b/>
          <w:sz w:val="20"/>
          <w:szCs w:val="20"/>
          <w:lang w:val="ru-RU"/>
        </w:rPr>
      </w:pPr>
      <w:r w:rsidRPr="00C623F6">
        <w:rPr>
          <w:rFonts w:ascii="Times New Roman" w:eastAsia="Times New Roman" w:hAnsi="Times New Roman" w:cs="Times New Roman"/>
          <w:bCs/>
          <w:color w:val="00000A"/>
          <w:sz w:val="20"/>
          <w:szCs w:val="20"/>
          <w:lang w:eastAsia="ru-RU"/>
        </w:rPr>
        <w:t>від «___»___________2023 року №_______</w:t>
      </w:r>
    </w:p>
    <w:p w:rsidR="00F60313" w:rsidRPr="00C623F6" w:rsidRDefault="00F60313" w:rsidP="00F60313">
      <w:pPr>
        <w:spacing w:line="240" w:lineRule="auto"/>
        <w:jc w:val="center"/>
        <w:rPr>
          <w:rFonts w:ascii="Times New Roman" w:eastAsia="Calibri" w:hAnsi="Times New Roman" w:cs="Times New Roman"/>
          <w:b/>
          <w:sz w:val="20"/>
          <w:szCs w:val="20"/>
          <w:lang w:val="ru-RU"/>
        </w:rPr>
      </w:pPr>
    </w:p>
    <w:p w:rsidR="00F60313" w:rsidRPr="00C623F6" w:rsidRDefault="00F60313" w:rsidP="00F60313">
      <w:pPr>
        <w:spacing w:line="240" w:lineRule="auto"/>
        <w:jc w:val="center"/>
        <w:rPr>
          <w:rFonts w:ascii="Times New Roman" w:eastAsia="Calibri" w:hAnsi="Times New Roman" w:cs="Times New Roman"/>
          <w:b/>
          <w:color w:val="000000"/>
          <w:sz w:val="20"/>
          <w:szCs w:val="20"/>
          <w:bdr w:val="none" w:sz="0" w:space="0" w:color="auto" w:frame="1"/>
          <w:lang w:val="ru-RU"/>
        </w:rPr>
      </w:pPr>
      <w:proofErr w:type="gramStart"/>
      <w:r w:rsidRPr="00C623F6">
        <w:rPr>
          <w:rFonts w:ascii="Times New Roman" w:eastAsia="Calibri" w:hAnsi="Times New Roman" w:cs="Times New Roman"/>
          <w:b/>
          <w:sz w:val="20"/>
          <w:szCs w:val="20"/>
          <w:lang w:val="ru-RU"/>
        </w:rPr>
        <w:t>СПЕЦ</w:t>
      </w:r>
      <w:proofErr w:type="gramEnd"/>
      <w:r w:rsidRPr="00C623F6">
        <w:rPr>
          <w:rFonts w:ascii="Times New Roman" w:eastAsia="Calibri" w:hAnsi="Times New Roman" w:cs="Times New Roman"/>
          <w:b/>
          <w:sz w:val="20"/>
          <w:szCs w:val="20"/>
          <w:lang w:val="ru-RU"/>
        </w:rPr>
        <w:t>ІФІКАЦІЯ</w:t>
      </w:r>
    </w:p>
    <w:p w:rsidR="00F60313" w:rsidRPr="003B5300" w:rsidRDefault="00F60313" w:rsidP="00F60313">
      <w:pPr>
        <w:spacing w:line="240" w:lineRule="auto"/>
        <w:jc w:val="center"/>
        <w:rPr>
          <w:rFonts w:ascii="Times New Roman" w:eastAsia="Calibri" w:hAnsi="Times New Roman" w:cs="Times New Roman"/>
          <w:b/>
          <w:sz w:val="20"/>
          <w:szCs w:val="20"/>
        </w:rPr>
      </w:pPr>
      <w:r w:rsidRPr="004C3159">
        <w:rPr>
          <w:rFonts w:ascii="Times New Roman" w:eastAsia="SimSun" w:hAnsi="Times New Roman" w:cs="Times New Roman"/>
          <w:b/>
          <w:bCs/>
          <w:sz w:val="20"/>
          <w:szCs w:val="20"/>
          <w:lang w:eastAsia="zh-CN"/>
        </w:rPr>
        <w:t>ДК 021:2015 (CPV) - 15110000-2 - М’ясо</w:t>
      </w:r>
    </w:p>
    <w:p w:rsidR="00F60313" w:rsidRPr="00C623F6" w:rsidRDefault="00F60313" w:rsidP="00F60313">
      <w:pPr>
        <w:spacing w:line="240" w:lineRule="auto"/>
        <w:jc w:val="center"/>
        <w:rPr>
          <w:rFonts w:ascii="Times New Roman" w:eastAsia="Calibri" w:hAnsi="Times New Roman" w:cs="Times New Roman"/>
          <w:b/>
          <w:sz w:val="20"/>
          <w:szCs w:val="20"/>
          <w:lang w:val="ru-RU"/>
        </w:rPr>
      </w:pPr>
    </w:p>
    <w:tbl>
      <w:tblPr>
        <w:tblStyle w:val="a4"/>
        <w:tblpPr w:leftFromText="180" w:rightFromText="180" w:vertAnchor="page" w:horzAnchor="margin" w:tblpXSpec="center" w:tblpY="3046"/>
        <w:tblW w:w="10209" w:type="dxa"/>
        <w:tblLook w:val="04A0" w:firstRow="1" w:lastRow="0" w:firstColumn="1" w:lastColumn="0" w:noHBand="0" w:noVBand="1"/>
      </w:tblPr>
      <w:tblGrid>
        <w:gridCol w:w="577"/>
        <w:gridCol w:w="2650"/>
        <w:gridCol w:w="1199"/>
        <w:gridCol w:w="1004"/>
        <w:gridCol w:w="1688"/>
        <w:gridCol w:w="1462"/>
        <w:gridCol w:w="1629"/>
      </w:tblGrid>
      <w:tr w:rsidR="00E7045F" w:rsidRPr="00C623F6" w:rsidTr="00E7045F">
        <w:trPr>
          <w:trHeight w:val="842"/>
        </w:trPr>
        <w:tc>
          <w:tcPr>
            <w:tcW w:w="577"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w:t>
            </w:r>
          </w:p>
        </w:tc>
        <w:tc>
          <w:tcPr>
            <w:tcW w:w="2650"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Од.</w:t>
            </w:r>
          </w:p>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виміру</w:t>
            </w:r>
          </w:p>
        </w:tc>
        <w:tc>
          <w:tcPr>
            <w:tcW w:w="1004"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Кіль</w:t>
            </w:r>
          </w:p>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кість</w:t>
            </w:r>
          </w:p>
        </w:tc>
        <w:tc>
          <w:tcPr>
            <w:tcW w:w="1688"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 xml:space="preserve">Ціна </w:t>
            </w:r>
          </w:p>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 xml:space="preserve">за од. грн., </w:t>
            </w:r>
          </w:p>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з ПДВ</w:t>
            </w:r>
          </w:p>
        </w:tc>
        <w:tc>
          <w:tcPr>
            <w:tcW w:w="1462"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ПДВ</w:t>
            </w:r>
          </w:p>
        </w:tc>
        <w:tc>
          <w:tcPr>
            <w:tcW w:w="162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 xml:space="preserve">Сума з </w:t>
            </w:r>
          </w:p>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ПДВ</w:t>
            </w:r>
          </w:p>
          <w:p w:rsidR="00E7045F" w:rsidRPr="00C623F6" w:rsidRDefault="00E7045F" w:rsidP="00E7045F">
            <w:pPr>
              <w:jc w:val="both"/>
              <w:rPr>
                <w:rFonts w:ascii="Times New Roman" w:hAnsi="Times New Roman"/>
                <w:sz w:val="20"/>
                <w:szCs w:val="20"/>
              </w:rPr>
            </w:pPr>
            <w:r w:rsidRPr="00C623F6">
              <w:rPr>
                <w:rFonts w:ascii="Times New Roman" w:hAnsi="Times New Roman"/>
                <w:b/>
                <w:sz w:val="20"/>
                <w:szCs w:val="20"/>
              </w:rPr>
              <w:t>грн.</w:t>
            </w:r>
          </w:p>
        </w:tc>
      </w:tr>
      <w:tr w:rsidR="00E7045F" w:rsidRPr="00C623F6" w:rsidTr="00E7045F">
        <w:trPr>
          <w:trHeight w:val="550"/>
        </w:trPr>
        <w:tc>
          <w:tcPr>
            <w:tcW w:w="577"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lang w:val="en-US"/>
              </w:rPr>
            </w:pPr>
            <w:r w:rsidRPr="00C623F6">
              <w:rPr>
                <w:rFonts w:ascii="Times New Roman" w:hAnsi="Times New Roman"/>
                <w:sz w:val="20"/>
                <w:szCs w:val="20"/>
                <w:lang w:val="en-US"/>
              </w:rPr>
              <w:t>1</w:t>
            </w:r>
          </w:p>
        </w:tc>
        <w:tc>
          <w:tcPr>
            <w:tcW w:w="2650" w:type="dxa"/>
            <w:tcBorders>
              <w:top w:val="single" w:sz="4" w:space="0" w:color="auto"/>
              <w:left w:val="single" w:sz="4" w:space="0" w:color="auto"/>
              <w:bottom w:val="single" w:sz="4" w:space="0" w:color="auto"/>
              <w:right w:val="single" w:sz="4" w:space="0" w:color="auto"/>
            </w:tcBorders>
            <w:vAlign w:val="bottom"/>
            <w:hideMark/>
          </w:tcPr>
          <w:p w:rsidR="00E7045F" w:rsidRDefault="00E7045F" w:rsidP="00E7045F">
            <w:pPr>
              <w:rPr>
                <w:sz w:val="24"/>
                <w:szCs w:val="24"/>
              </w:rPr>
            </w:pPr>
            <w:r>
              <w:t>Філе індички</w:t>
            </w:r>
          </w:p>
        </w:tc>
        <w:tc>
          <w:tcPr>
            <w:tcW w:w="119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E7045F" w:rsidRDefault="00E7045F" w:rsidP="00E7045F">
            <w:pPr>
              <w:jc w:val="center"/>
              <w:rPr>
                <w:color w:val="000000"/>
                <w:sz w:val="24"/>
                <w:szCs w:val="24"/>
              </w:rPr>
            </w:pPr>
            <w:r>
              <w:rPr>
                <w:color w:val="000000"/>
                <w:sz w:val="24"/>
                <w:szCs w:val="24"/>
              </w:rPr>
              <w:t>100</w:t>
            </w:r>
          </w:p>
        </w:tc>
        <w:tc>
          <w:tcPr>
            <w:tcW w:w="1688"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r>
      <w:tr w:rsidR="00E7045F" w:rsidRPr="00C623F6" w:rsidTr="00E7045F">
        <w:trPr>
          <w:trHeight w:val="550"/>
        </w:trPr>
        <w:tc>
          <w:tcPr>
            <w:tcW w:w="577"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2</w:t>
            </w:r>
          </w:p>
        </w:tc>
        <w:tc>
          <w:tcPr>
            <w:tcW w:w="2650" w:type="dxa"/>
            <w:tcBorders>
              <w:top w:val="single" w:sz="4" w:space="0" w:color="auto"/>
              <w:left w:val="single" w:sz="4" w:space="0" w:color="auto"/>
              <w:bottom w:val="single" w:sz="4" w:space="0" w:color="auto"/>
              <w:right w:val="single" w:sz="4" w:space="0" w:color="auto"/>
            </w:tcBorders>
            <w:vAlign w:val="bottom"/>
            <w:hideMark/>
          </w:tcPr>
          <w:p w:rsidR="00E7045F" w:rsidRDefault="00E7045F" w:rsidP="00E7045F">
            <w:pPr>
              <w:rPr>
                <w:sz w:val="24"/>
                <w:szCs w:val="24"/>
              </w:rPr>
            </w:pPr>
            <w:r>
              <w:t>Філе куряче</w:t>
            </w:r>
          </w:p>
        </w:tc>
        <w:tc>
          <w:tcPr>
            <w:tcW w:w="119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E7045F" w:rsidRDefault="00E7045F" w:rsidP="00E7045F">
            <w:pPr>
              <w:jc w:val="center"/>
              <w:rPr>
                <w:color w:val="000000"/>
                <w:sz w:val="24"/>
                <w:szCs w:val="24"/>
              </w:rPr>
            </w:pPr>
            <w:r>
              <w:rPr>
                <w:color w:val="000000"/>
                <w:sz w:val="24"/>
                <w:szCs w:val="24"/>
              </w:rPr>
              <w:t>400</w:t>
            </w:r>
          </w:p>
        </w:tc>
        <w:tc>
          <w:tcPr>
            <w:tcW w:w="1688"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r>
      <w:tr w:rsidR="00E7045F" w:rsidRPr="00C623F6" w:rsidTr="00E7045F">
        <w:trPr>
          <w:trHeight w:val="550"/>
        </w:trPr>
        <w:tc>
          <w:tcPr>
            <w:tcW w:w="577"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3</w:t>
            </w:r>
          </w:p>
        </w:tc>
        <w:tc>
          <w:tcPr>
            <w:tcW w:w="2650" w:type="dxa"/>
            <w:tcBorders>
              <w:top w:val="single" w:sz="4" w:space="0" w:color="auto"/>
              <w:left w:val="single" w:sz="4" w:space="0" w:color="auto"/>
              <w:bottom w:val="single" w:sz="4" w:space="0" w:color="auto"/>
              <w:right w:val="single" w:sz="4" w:space="0" w:color="auto"/>
            </w:tcBorders>
            <w:vAlign w:val="bottom"/>
            <w:hideMark/>
          </w:tcPr>
          <w:p w:rsidR="00E7045F" w:rsidRDefault="00E7045F" w:rsidP="00E7045F">
            <w:pPr>
              <w:rPr>
                <w:sz w:val="24"/>
                <w:szCs w:val="24"/>
              </w:rPr>
            </w:pPr>
            <w:r>
              <w:t>Гомілка куряча</w:t>
            </w:r>
          </w:p>
        </w:tc>
        <w:tc>
          <w:tcPr>
            <w:tcW w:w="119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E7045F" w:rsidRDefault="00E7045F" w:rsidP="00E7045F">
            <w:pPr>
              <w:jc w:val="center"/>
              <w:rPr>
                <w:color w:val="000000"/>
                <w:sz w:val="24"/>
                <w:szCs w:val="24"/>
              </w:rPr>
            </w:pPr>
            <w:r>
              <w:rPr>
                <w:color w:val="000000"/>
                <w:sz w:val="24"/>
                <w:szCs w:val="24"/>
              </w:rPr>
              <w:t>150</w:t>
            </w:r>
          </w:p>
        </w:tc>
        <w:tc>
          <w:tcPr>
            <w:tcW w:w="1688"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r>
      <w:tr w:rsidR="00E7045F" w:rsidRPr="00C623F6" w:rsidTr="00E7045F">
        <w:trPr>
          <w:trHeight w:val="550"/>
        </w:trPr>
        <w:tc>
          <w:tcPr>
            <w:tcW w:w="577"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4</w:t>
            </w:r>
          </w:p>
        </w:tc>
        <w:tc>
          <w:tcPr>
            <w:tcW w:w="2650" w:type="dxa"/>
            <w:tcBorders>
              <w:top w:val="single" w:sz="4" w:space="0" w:color="auto"/>
              <w:left w:val="single" w:sz="4" w:space="0" w:color="auto"/>
              <w:bottom w:val="single" w:sz="4" w:space="0" w:color="auto"/>
              <w:right w:val="single" w:sz="4" w:space="0" w:color="auto"/>
            </w:tcBorders>
            <w:vAlign w:val="bottom"/>
            <w:hideMark/>
          </w:tcPr>
          <w:p w:rsidR="00E7045F" w:rsidRDefault="00E7045F" w:rsidP="00E7045F">
            <w:pPr>
              <w:rPr>
                <w:sz w:val="24"/>
                <w:szCs w:val="24"/>
              </w:rPr>
            </w:pPr>
            <w:r>
              <w:t>Тушка курчат бройлерів</w:t>
            </w:r>
          </w:p>
        </w:tc>
        <w:tc>
          <w:tcPr>
            <w:tcW w:w="1199"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jc w:val="both"/>
              <w:rPr>
                <w:rFonts w:ascii="Times New Roman" w:hAnsi="Times New Roman"/>
                <w:sz w:val="20"/>
                <w:szCs w:val="20"/>
              </w:rPr>
            </w:pPr>
            <w:r w:rsidRPr="00C623F6">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E7045F" w:rsidRDefault="00E7045F" w:rsidP="00E7045F">
            <w:pPr>
              <w:jc w:val="center"/>
              <w:rPr>
                <w:color w:val="000000"/>
                <w:sz w:val="24"/>
                <w:szCs w:val="24"/>
              </w:rPr>
            </w:pPr>
            <w:r>
              <w:rPr>
                <w:color w:val="000000"/>
                <w:sz w:val="24"/>
                <w:szCs w:val="24"/>
              </w:rPr>
              <w:t>800</w:t>
            </w:r>
          </w:p>
        </w:tc>
        <w:tc>
          <w:tcPr>
            <w:tcW w:w="1688"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r>
      <w:tr w:rsidR="00E7045F" w:rsidRPr="00C623F6" w:rsidTr="00E7045F">
        <w:trPr>
          <w:trHeight w:val="550"/>
        </w:trPr>
        <w:tc>
          <w:tcPr>
            <w:tcW w:w="577"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sz w:val="20"/>
                <w:szCs w:val="20"/>
              </w:rPr>
            </w:pPr>
            <w:r>
              <w:rPr>
                <w:rFonts w:ascii="Times New Roman" w:hAnsi="Times New Roman"/>
                <w:sz w:val="20"/>
                <w:szCs w:val="20"/>
              </w:rPr>
              <w:t>5</w:t>
            </w:r>
          </w:p>
        </w:tc>
        <w:tc>
          <w:tcPr>
            <w:tcW w:w="2650" w:type="dxa"/>
            <w:tcBorders>
              <w:top w:val="single" w:sz="4" w:space="0" w:color="auto"/>
              <w:left w:val="single" w:sz="4" w:space="0" w:color="auto"/>
              <w:bottom w:val="single" w:sz="4" w:space="0" w:color="auto"/>
              <w:right w:val="single" w:sz="4" w:space="0" w:color="auto"/>
            </w:tcBorders>
            <w:vAlign w:val="bottom"/>
          </w:tcPr>
          <w:p w:rsidR="00E7045F" w:rsidRDefault="00E7045F" w:rsidP="00E7045F">
            <w:r>
              <w:t xml:space="preserve">Свинина </w:t>
            </w:r>
          </w:p>
        </w:tc>
        <w:tc>
          <w:tcPr>
            <w:tcW w:w="119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sz w:val="20"/>
                <w:szCs w:val="20"/>
              </w:rPr>
            </w:pPr>
            <w:r>
              <w:rPr>
                <w:rFonts w:ascii="Times New Roman" w:hAnsi="Times New Roman"/>
                <w:sz w:val="20"/>
                <w:szCs w:val="20"/>
              </w:rPr>
              <w:t>кг</w:t>
            </w:r>
          </w:p>
        </w:tc>
        <w:tc>
          <w:tcPr>
            <w:tcW w:w="1004" w:type="dxa"/>
            <w:tcBorders>
              <w:top w:val="single" w:sz="4" w:space="0" w:color="auto"/>
              <w:left w:val="single" w:sz="4" w:space="0" w:color="auto"/>
              <w:bottom w:val="single" w:sz="4" w:space="0" w:color="auto"/>
              <w:right w:val="single" w:sz="4" w:space="0" w:color="auto"/>
            </w:tcBorders>
            <w:vAlign w:val="bottom"/>
          </w:tcPr>
          <w:p w:rsidR="00E7045F" w:rsidRDefault="00E7045F" w:rsidP="00E7045F">
            <w:pPr>
              <w:jc w:val="center"/>
              <w:rPr>
                <w:color w:val="000000"/>
                <w:sz w:val="24"/>
                <w:szCs w:val="24"/>
              </w:rPr>
            </w:pPr>
            <w:r>
              <w:rPr>
                <w:color w:val="000000"/>
                <w:sz w:val="24"/>
                <w:szCs w:val="24"/>
              </w:rPr>
              <w:t>200</w:t>
            </w:r>
          </w:p>
        </w:tc>
        <w:tc>
          <w:tcPr>
            <w:tcW w:w="1688"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4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jc w:val="both"/>
              <w:rPr>
                <w:rFonts w:ascii="Times New Roman" w:hAnsi="Times New Roman"/>
                <w:b/>
                <w:sz w:val="20"/>
                <w:szCs w:val="20"/>
              </w:rPr>
            </w:pPr>
          </w:p>
        </w:tc>
      </w:tr>
      <w:tr w:rsidR="00E7045F" w:rsidRPr="00C623F6" w:rsidTr="00E7045F">
        <w:trPr>
          <w:trHeight w:val="620"/>
        </w:trPr>
        <w:tc>
          <w:tcPr>
            <w:tcW w:w="3227" w:type="dxa"/>
            <w:gridSpan w:val="2"/>
            <w:vMerge w:val="restart"/>
            <w:tcBorders>
              <w:top w:val="single" w:sz="4" w:space="0" w:color="auto"/>
              <w:left w:val="nil"/>
              <w:bottom w:val="nil"/>
              <w:right w:val="nil"/>
            </w:tcBorders>
          </w:tcPr>
          <w:p w:rsidR="00E7045F" w:rsidRPr="00C623F6" w:rsidRDefault="00E7045F" w:rsidP="00E7045F">
            <w:pPr>
              <w:jc w:val="both"/>
              <w:rPr>
                <w:rFonts w:ascii="Times New Roman" w:hAnsi="Times New Roman"/>
                <w:sz w:val="20"/>
                <w:szCs w:val="20"/>
              </w:rPr>
            </w:pPr>
          </w:p>
        </w:tc>
        <w:tc>
          <w:tcPr>
            <w:tcW w:w="2203" w:type="dxa"/>
            <w:gridSpan w:val="2"/>
            <w:vMerge w:val="restart"/>
            <w:tcBorders>
              <w:top w:val="single" w:sz="4" w:space="0" w:color="auto"/>
              <w:left w:val="nil"/>
              <w:bottom w:val="nil"/>
              <w:right w:val="single" w:sz="4" w:space="0" w:color="auto"/>
            </w:tcBorders>
          </w:tcPr>
          <w:p w:rsidR="00E7045F" w:rsidRPr="00C623F6" w:rsidRDefault="00E7045F" w:rsidP="00E7045F">
            <w:pPr>
              <w:jc w:val="both"/>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45F" w:rsidRPr="00C623F6" w:rsidRDefault="00E7045F" w:rsidP="00E7045F">
            <w:pPr>
              <w:jc w:val="both"/>
              <w:rPr>
                <w:rFonts w:ascii="Times New Roman" w:hAnsi="Times New Roman"/>
                <w:b/>
                <w:color w:val="000000"/>
                <w:sz w:val="20"/>
                <w:szCs w:val="20"/>
              </w:rPr>
            </w:pPr>
            <w:r w:rsidRPr="00C623F6">
              <w:rPr>
                <w:rFonts w:ascii="Times New Roman" w:hAnsi="Times New Roman"/>
                <w:b/>
                <w:color w:val="000000"/>
                <w:sz w:val="20"/>
                <w:szCs w:val="20"/>
              </w:rPr>
              <w:t>Всього без</w:t>
            </w:r>
          </w:p>
          <w:p w:rsidR="00E7045F" w:rsidRPr="00C623F6" w:rsidRDefault="00E7045F" w:rsidP="00E7045F">
            <w:pPr>
              <w:jc w:val="both"/>
              <w:rPr>
                <w:rFonts w:ascii="Times New Roman" w:hAnsi="Times New Roman"/>
                <w:b/>
                <w:sz w:val="20"/>
                <w:szCs w:val="20"/>
              </w:rPr>
            </w:pPr>
            <w:r w:rsidRPr="00C623F6">
              <w:rPr>
                <w:rFonts w:ascii="Times New Roman" w:hAnsi="Times New Roman"/>
                <w:b/>
                <w:color w:val="000000"/>
                <w:sz w:val="20"/>
                <w:szCs w:val="20"/>
              </w:rPr>
              <w:t xml:space="preserve"> 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E7045F" w:rsidRPr="00C623F6" w:rsidRDefault="00E7045F" w:rsidP="00E7045F">
            <w:pPr>
              <w:jc w:val="both"/>
              <w:rPr>
                <w:rFonts w:ascii="Times New Roman" w:hAnsi="Times New Roman"/>
                <w:b/>
                <w:sz w:val="20"/>
                <w:szCs w:val="20"/>
              </w:rPr>
            </w:pPr>
          </w:p>
        </w:tc>
      </w:tr>
      <w:tr w:rsidR="00E7045F" w:rsidRPr="00C623F6" w:rsidTr="00E7045F">
        <w:trPr>
          <w:trHeight w:val="428"/>
        </w:trPr>
        <w:tc>
          <w:tcPr>
            <w:tcW w:w="0" w:type="auto"/>
            <w:gridSpan w:val="2"/>
            <w:vMerge/>
            <w:tcBorders>
              <w:top w:val="single" w:sz="4" w:space="0" w:color="auto"/>
              <w:left w:val="nil"/>
              <w:bottom w:val="nil"/>
              <w:right w:val="nil"/>
            </w:tcBorders>
            <w:vAlign w:val="center"/>
            <w:hideMark/>
          </w:tcPr>
          <w:p w:rsidR="00E7045F" w:rsidRPr="00C623F6" w:rsidRDefault="00E7045F" w:rsidP="00E7045F">
            <w:pPr>
              <w:rPr>
                <w:rFonts w:ascii="Times New Roman" w:hAnsi="Times New Roman"/>
                <w:sz w:val="20"/>
                <w:szCs w:val="20"/>
              </w:rPr>
            </w:pPr>
          </w:p>
        </w:tc>
        <w:tc>
          <w:tcPr>
            <w:tcW w:w="0" w:type="auto"/>
            <w:gridSpan w:val="2"/>
            <w:vMerge/>
            <w:tcBorders>
              <w:top w:val="single" w:sz="4" w:space="0" w:color="auto"/>
              <w:left w:val="nil"/>
              <w:bottom w:val="nil"/>
              <w:right w:val="single" w:sz="4" w:space="0" w:color="auto"/>
            </w:tcBorders>
            <w:vAlign w:val="center"/>
            <w:hideMark/>
          </w:tcPr>
          <w:p w:rsidR="00E7045F" w:rsidRPr="00C623F6" w:rsidRDefault="00E7045F" w:rsidP="00E7045F">
            <w:pPr>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45F" w:rsidRPr="00C623F6" w:rsidRDefault="00E7045F" w:rsidP="00E7045F">
            <w:pPr>
              <w:jc w:val="both"/>
              <w:rPr>
                <w:rFonts w:ascii="Times New Roman" w:hAnsi="Times New Roman"/>
                <w:b/>
                <w:sz w:val="20"/>
                <w:szCs w:val="20"/>
              </w:rPr>
            </w:pPr>
            <w:r w:rsidRPr="00C623F6">
              <w:rPr>
                <w:rFonts w:ascii="Times New Roman" w:hAnsi="Times New Roman"/>
                <w:b/>
                <w:color w:val="000000"/>
                <w:sz w:val="20"/>
                <w:szCs w:val="20"/>
              </w:rPr>
              <w:t>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E7045F" w:rsidRPr="00C623F6" w:rsidRDefault="00E7045F" w:rsidP="00E7045F">
            <w:pPr>
              <w:jc w:val="both"/>
              <w:rPr>
                <w:rFonts w:ascii="Times New Roman" w:hAnsi="Times New Roman"/>
                <w:b/>
                <w:sz w:val="20"/>
                <w:szCs w:val="20"/>
              </w:rPr>
            </w:pPr>
          </w:p>
        </w:tc>
      </w:tr>
      <w:tr w:rsidR="00E7045F" w:rsidRPr="00C623F6" w:rsidTr="00E7045F">
        <w:trPr>
          <w:gridBefore w:val="2"/>
          <w:wBefore w:w="3227" w:type="dxa"/>
          <w:trHeight w:val="370"/>
        </w:trPr>
        <w:tc>
          <w:tcPr>
            <w:tcW w:w="0" w:type="auto"/>
            <w:gridSpan w:val="2"/>
            <w:vMerge/>
            <w:tcBorders>
              <w:top w:val="single" w:sz="4" w:space="0" w:color="auto"/>
              <w:left w:val="nil"/>
              <w:bottom w:val="nil"/>
              <w:right w:val="single" w:sz="4" w:space="0" w:color="auto"/>
            </w:tcBorders>
            <w:vAlign w:val="center"/>
            <w:hideMark/>
          </w:tcPr>
          <w:p w:rsidR="00E7045F" w:rsidRPr="00C623F6" w:rsidRDefault="00E7045F" w:rsidP="00E7045F">
            <w:pPr>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Всього</w:t>
            </w:r>
          </w:p>
          <w:p w:rsidR="00E7045F" w:rsidRPr="00C623F6" w:rsidRDefault="00E7045F" w:rsidP="00E7045F">
            <w:pPr>
              <w:jc w:val="both"/>
              <w:rPr>
                <w:rFonts w:ascii="Times New Roman" w:hAnsi="Times New Roman"/>
                <w:b/>
                <w:sz w:val="20"/>
                <w:szCs w:val="20"/>
              </w:rPr>
            </w:pPr>
            <w:r w:rsidRPr="00C623F6">
              <w:rPr>
                <w:rFonts w:ascii="Times New Roman" w:hAnsi="Times New Roman"/>
                <w:b/>
                <w:sz w:val="20"/>
                <w:szCs w:val="20"/>
              </w:rPr>
              <w:t xml:space="preserve"> з ПДВ</w:t>
            </w:r>
          </w:p>
        </w:tc>
        <w:tc>
          <w:tcPr>
            <w:tcW w:w="3091" w:type="dxa"/>
            <w:gridSpan w:val="2"/>
            <w:tcBorders>
              <w:top w:val="single" w:sz="4" w:space="0" w:color="auto"/>
              <w:left w:val="single" w:sz="4" w:space="0" w:color="auto"/>
              <w:bottom w:val="single" w:sz="4" w:space="0" w:color="auto"/>
              <w:right w:val="single" w:sz="4" w:space="0" w:color="auto"/>
            </w:tcBorders>
            <w:shd w:val="clear" w:color="auto" w:fill="FFFFFF"/>
          </w:tcPr>
          <w:p w:rsidR="00E7045F" w:rsidRPr="00C623F6" w:rsidRDefault="00E7045F" w:rsidP="00E7045F">
            <w:pPr>
              <w:jc w:val="both"/>
              <w:rPr>
                <w:rFonts w:ascii="Times New Roman" w:hAnsi="Times New Roman"/>
                <w:b/>
                <w:sz w:val="20"/>
                <w:szCs w:val="20"/>
              </w:rPr>
            </w:pPr>
          </w:p>
        </w:tc>
      </w:tr>
    </w:tbl>
    <w:tbl>
      <w:tblPr>
        <w:tblStyle w:val="a4"/>
        <w:tblpPr w:leftFromText="180" w:rightFromText="180" w:vertAnchor="page" w:horzAnchor="margin" w:tblpXSpec="center" w:tblpY="9691"/>
        <w:tblW w:w="10462" w:type="dxa"/>
        <w:tblLook w:val="04A0" w:firstRow="1" w:lastRow="0" w:firstColumn="1" w:lastColumn="0" w:noHBand="0" w:noVBand="1"/>
      </w:tblPr>
      <w:tblGrid>
        <w:gridCol w:w="5500"/>
        <w:gridCol w:w="4962"/>
      </w:tblGrid>
      <w:tr w:rsidR="00E7045F" w:rsidRPr="00C623F6" w:rsidTr="00E7045F">
        <w:trPr>
          <w:trHeight w:val="287"/>
        </w:trPr>
        <w:tc>
          <w:tcPr>
            <w:tcW w:w="5500"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tabs>
                <w:tab w:val="left" w:pos="3630"/>
              </w:tabs>
              <w:jc w:val="center"/>
              <w:rPr>
                <w:rFonts w:ascii="Times New Roman" w:hAnsi="Times New Roman"/>
                <w:sz w:val="20"/>
                <w:szCs w:val="20"/>
              </w:rPr>
            </w:pPr>
            <w:r w:rsidRPr="00C623F6">
              <w:rPr>
                <w:rFonts w:ascii="Times New Roman" w:hAnsi="Times New Roman"/>
                <w:sz w:val="20"/>
                <w:szCs w:val="20"/>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E7045F" w:rsidRPr="00C623F6" w:rsidRDefault="00E7045F" w:rsidP="00E7045F">
            <w:pPr>
              <w:tabs>
                <w:tab w:val="left" w:pos="3630"/>
              </w:tabs>
              <w:jc w:val="center"/>
              <w:rPr>
                <w:rFonts w:ascii="Times New Roman" w:hAnsi="Times New Roman"/>
                <w:sz w:val="20"/>
                <w:szCs w:val="20"/>
              </w:rPr>
            </w:pPr>
            <w:r w:rsidRPr="00C623F6">
              <w:rPr>
                <w:rFonts w:ascii="Times New Roman" w:hAnsi="Times New Roman"/>
                <w:sz w:val="20"/>
                <w:szCs w:val="20"/>
              </w:rPr>
              <w:t>ПОСТАЧАЛЬНИК</w:t>
            </w:r>
          </w:p>
        </w:tc>
      </w:tr>
      <w:tr w:rsidR="00E7045F" w:rsidRPr="00C623F6" w:rsidTr="00E7045F">
        <w:trPr>
          <w:trHeight w:val="287"/>
        </w:trPr>
        <w:tc>
          <w:tcPr>
            <w:tcW w:w="5500" w:type="dxa"/>
            <w:tcBorders>
              <w:top w:val="single" w:sz="4" w:space="0" w:color="auto"/>
              <w:left w:val="single" w:sz="4" w:space="0" w:color="auto"/>
              <w:bottom w:val="single" w:sz="4" w:space="0" w:color="auto"/>
              <w:right w:val="single" w:sz="4" w:space="0" w:color="auto"/>
            </w:tcBorders>
            <w:hideMark/>
          </w:tcPr>
          <w:p w:rsidR="00E7045F" w:rsidRPr="002F4344" w:rsidRDefault="00E7045F" w:rsidP="00E7045F">
            <w:pPr>
              <w:rPr>
                <w:rFonts w:ascii="Times New Roman" w:hAnsi="Times New Roman"/>
                <w:b/>
                <w:bCs/>
                <w:sz w:val="20"/>
                <w:szCs w:val="20"/>
              </w:rPr>
            </w:pPr>
            <w:r w:rsidRPr="002F4344">
              <w:rPr>
                <w:rFonts w:ascii="Times New Roman" w:hAnsi="Times New Roman"/>
                <w:b/>
                <w:bCs/>
                <w:sz w:val="20"/>
                <w:szCs w:val="20"/>
              </w:rPr>
              <w:t>Вишгородський міський комунальний</w:t>
            </w:r>
          </w:p>
          <w:p w:rsidR="00E7045F" w:rsidRPr="002F4344" w:rsidRDefault="00E7045F" w:rsidP="00E7045F">
            <w:pPr>
              <w:rPr>
                <w:rFonts w:ascii="Times New Roman" w:hAnsi="Times New Roman"/>
                <w:b/>
                <w:bCs/>
                <w:sz w:val="24"/>
                <w:szCs w:val="24"/>
              </w:rPr>
            </w:pPr>
            <w:r w:rsidRPr="002F4344">
              <w:rPr>
                <w:rFonts w:ascii="Times New Roman" w:hAnsi="Times New Roman"/>
                <w:b/>
                <w:bCs/>
                <w:sz w:val="20"/>
                <w:szCs w:val="20"/>
              </w:rPr>
              <w:t>дошкільний навчальний заклад (ясла-садок)«Ластівка»</w:t>
            </w:r>
          </w:p>
        </w:tc>
        <w:tc>
          <w:tcPr>
            <w:tcW w:w="49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tabs>
                <w:tab w:val="left" w:pos="3630"/>
              </w:tabs>
              <w:rPr>
                <w:rFonts w:ascii="Times New Roman" w:hAnsi="Times New Roman"/>
                <w:sz w:val="20"/>
                <w:szCs w:val="20"/>
              </w:rPr>
            </w:pPr>
          </w:p>
        </w:tc>
      </w:tr>
      <w:tr w:rsidR="00E7045F" w:rsidRPr="00C623F6" w:rsidTr="00E7045F">
        <w:trPr>
          <w:trHeight w:val="1451"/>
        </w:trPr>
        <w:tc>
          <w:tcPr>
            <w:tcW w:w="5500" w:type="dxa"/>
            <w:tcBorders>
              <w:top w:val="single" w:sz="4" w:space="0" w:color="auto"/>
              <w:left w:val="single" w:sz="4" w:space="0" w:color="auto"/>
              <w:bottom w:val="single" w:sz="4" w:space="0" w:color="auto"/>
              <w:right w:val="single" w:sz="4" w:space="0" w:color="auto"/>
            </w:tcBorders>
            <w:hideMark/>
          </w:tcPr>
          <w:p w:rsidR="00E7045F" w:rsidRPr="002F4344" w:rsidRDefault="00E7045F" w:rsidP="00E7045F">
            <w:pPr>
              <w:rPr>
                <w:rFonts w:ascii="Times New Roman" w:hAnsi="Times New Roman"/>
                <w:sz w:val="20"/>
                <w:szCs w:val="20"/>
              </w:rPr>
            </w:pPr>
            <w:r w:rsidRPr="002F4344">
              <w:rPr>
                <w:rFonts w:ascii="Times New Roman" w:hAnsi="Times New Roman"/>
                <w:sz w:val="20"/>
                <w:szCs w:val="20"/>
              </w:rPr>
              <w:t>07301  Київська обл.,</w:t>
            </w:r>
            <w:proofErr w:type="spellStart"/>
            <w:r w:rsidRPr="002F4344">
              <w:rPr>
                <w:rFonts w:ascii="Times New Roman" w:hAnsi="Times New Roman"/>
                <w:sz w:val="20"/>
                <w:szCs w:val="20"/>
              </w:rPr>
              <w:t>м.Вишгород</w:t>
            </w:r>
            <w:proofErr w:type="spellEnd"/>
            <w:r w:rsidRPr="002F4344">
              <w:rPr>
                <w:rFonts w:ascii="Times New Roman" w:hAnsi="Times New Roman"/>
                <w:sz w:val="20"/>
                <w:szCs w:val="20"/>
              </w:rPr>
              <w:t>,</w:t>
            </w:r>
          </w:p>
          <w:p w:rsidR="00E7045F" w:rsidRPr="002F4344" w:rsidRDefault="00E7045F" w:rsidP="00E7045F">
            <w:pPr>
              <w:rPr>
                <w:rFonts w:ascii="Times New Roman" w:hAnsi="Times New Roman"/>
                <w:sz w:val="20"/>
                <w:szCs w:val="20"/>
              </w:rPr>
            </w:pPr>
            <w:proofErr w:type="spellStart"/>
            <w:r w:rsidRPr="002F4344">
              <w:rPr>
                <w:rFonts w:ascii="Times New Roman" w:hAnsi="Times New Roman"/>
                <w:sz w:val="20"/>
                <w:szCs w:val="20"/>
              </w:rPr>
              <w:t>вул.Богдана</w:t>
            </w:r>
            <w:proofErr w:type="spellEnd"/>
            <w:r w:rsidRPr="002F4344">
              <w:rPr>
                <w:rFonts w:ascii="Times New Roman" w:hAnsi="Times New Roman"/>
                <w:sz w:val="20"/>
                <w:szCs w:val="20"/>
              </w:rPr>
              <w:t xml:space="preserve"> Хмельницького  4-а</w:t>
            </w:r>
          </w:p>
          <w:p w:rsidR="00E7045F" w:rsidRDefault="00E7045F" w:rsidP="00E7045F">
            <w:pPr>
              <w:rPr>
                <w:rFonts w:ascii="Times New Roman" w:hAnsi="Times New Roman"/>
                <w:b/>
                <w:bCs/>
                <w:sz w:val="20"/>
                <w:szCs w:val="20"/>
              </w:rPr>
            </w:pPr>
            <w:r w:rsidRPr="002F4344">
              <w:rPr>
                <w:rFonts w:ascii="Times New Roman" w:hAnsi="Times New Roman"/>
                <w:sz w:val="20"/>
                <w:szCs w:val="20"/>
              </w:rPr>
              <w:t>р/</w:t>
            </w:r>
            <w:proofErr w:type="spellStart"/>
            <w:r w:rsidRPr="002F4344">
              <w:rPr>
                <w:rFonts w:ascii="Times New Roman" w:hAnsi="Times New Roman"/>
                <w:sz w:val="20"/>
                <w:szCs w:val="20"/>
              </w:rPr>
              <w:t>р</w:t>
            </w:r>
            <w:proofErr w:type="spellEnd"/>
            <w:r w:rsidRPr="002F4344">
              <w:rPr>
                <w:rFonts w:ascii="Times New Roman" w:hAnsi="Times New Roman"/>
                <w:sz w:val="20"/>
                <w:szCs w:val="20"/>
              </w:rPr>
              <w:t xml:space="preserve"> : </w:t>
            </w:r>
            <w:r w:rsidRPr="002F4344">
              <w:rPr>
                <w:rFonts w:ascii="Times New Roman" w:hAnsi="Times New Roman"/>
                <w:b/>
                <w:bCs/>
                <w:sz w:val="20"/>
                <w:szCs w:val="20"/>
                <w:lang w:val="en-US"/>
              </w:rPr>
              <w:t>UA</w:t>
            </w:r>
            <w:r w:rsidRPr="002F4344">
              <w:rPr>
                <w:rFonts w:ascii="Times New Roman" w:hAnsi="Times New Roman"/>
                <w:b/>
                <w:bCs/>
                <w:sz w:val="20"/>
                <w:szCs w:val="20"/>
              </w:rPr>
              <w:t>168201720344220003000038317</w:t>
            </w:r>
          </w:p>
          <w:p w:rsidR="00E7045F" w:rsidRPr="002F4344" w:rsidRDefault="00E7045F" w:rsidP="00E7045F">
            <w:pPr>
              <w:rPr>
                <w:rFonts w:ascii="Times New Roman" w:hAnsi="Times New Roman"/>
                <w:b/>
                <w:bCs/>
                <w:sz w:val="20"/>
                <w:szCs w:val="20"/>
              </w:rPr>
            </w:pPr>
            <w:r>
              <w:rPr>
                <w:rFonts w:ascii="Times New Roman" w:hAnsi="Times New Roman"/>
                <w:b/>
                <w:bCs/>
                <w:sz w:val="20"/>
                <w:szCs w:val="20"/>
              </w:rPr>
              <w:t xml:space="preserve">        </w:t>
            </w:r>
            <w:r w:rsidRPr="002F4344">
              <w:rPr>
                <w:rFonts w:ascii="Times New Roman" w:hAnsi="Times New Roman"/>
                <w:b/>
                <w:bCs/>
                <w:sz w:val="20"/>
                <w:szCs w:val="20"/>
                <w:lang w:val="en-US"/>
              </w:rPr>
              <w:t>UA</w:t>
            </w:r>
            <w:r w:rsidRPr="002F4344">
              <w:rPr>
                <w:rFonts w:ascii="Times New Roman" w:hAnsi="Times New Roman"/>
                <w:b/>
                <w:bCs/>
                <w:sz w:val="20"/>
                <w:szCs w:val="20"/>
              </w:rPr>
              <w:t>328201720344211003200038317</w:t>
            </w:r>
          </w:p>
          <w:p w:rsidR="00E7045F" w:rsidRPr="002F4344" w:rsidRDefault="00E7045F" w:rsidP="00E7045F">
            <w:pPr>
              <w:rPr>
                <w:rFonts w:ascii="Times New Roman" w:hAnsi="Times New Roman"/>
                <w:sz w:val="20"/>
                <w:szCs w:val="20"/>
              </w:rPr>
            </w:pPr>
            <w:r w:rsidRPr="002F4344">
              <w:rPr>
                <w:rFonts w:ascii="Times New Roman" w:hAnsi="Times New Roman"/>
                <w:sz w:val="20"/>
                <w:szCs w:val="20"/>
              </w:rPr>
              <w:t>ЄДРПОУ 24884914</w:t>
            </w:r>
          </w:p>
          <w:p w:rsidR="00E7045F" w:rsidRPr="002F4344" w:rsidRDefault="00E7045F" w:rsidP="00E7045F">
            <w:pPr>
              <w:rPr>
                <w:rFonts w:ascii="Times New Roman" w:hAnsi="Times New Roman"/>
                <w:sz w:val="20"/>
                <w:szCs w:val="20"/>
              </w:rPr>
            </w:pPr>
            <w:r w:rsidRPr="002F4344">
              <w:rPr>
                <w:rFonts w:ascii="Times New Roman" w:hAnsi="Times New Roman"/>
                <w:sz w:val="20"/>
                <w:szCs w:val="20"/>
              </w:rPr>
              <w:t>МФО 820172</w:t>
            </w:r>
          </w:p>
          <w:p w:rsidR="00E7045F" w:rsidRPr="002F4344" w:rsidRDefault="00E7045F" w:rsidP="00E7045F">
            <w:pPr>
              <w:rPr>
                <w:rFonts w:ascii="Times New Roman" w:hAnsi="Times New Roman"/>
                <w:sz w:val="20"/>
                <w:szCs w:val="20"/>
              </w:rPr>
            </w:pPr>
            <w:r w:rsidRPr="002F4344">
              <w:rPr>
                <w:rFonts w:ascii="Times New Roman" w:hAnsi="Times New Roman"/>
                <w:sz w:val="20"/>
                <w:szCs w:val="20"/>
              </w:rPr>
              <w:t xml:space="preserve">ГУ ДКСУ у Вишгородському </w:t>
            </w:r>
            <w:proofErr w:type="spellStart"/>
            <w:r w:rsidRPr="002F4344">
              <w:rPr>
                <w:rFonts w:ascii="Times New Roman" w:hAnsi="Times New Roman"/>
                <w:sz w:val="20"/>
                <w:szCs w:val="20"/>
              </w:rPr>
              <w:t>р-ні</w:t>
            </w:r>
            <w:proofErr w:type="spellEnd"/>
            <w:r w:rsidRPr="002F4344">
              <w:rPr>
                <w:rFonts w:ascii="Times New Roman" w:hAnsi="Times New Roman"/>
                <w:sz w:val="20"/>
                <w:szCs w:val="20"/>
              </w:rPr>
              <w:t xml:space="preserve"> </w:t>
            </w:r>
          </w:p>
          <w:p w:rsidR="00E7045F" w:rsidRPr="002F4344" w:rsidRDefault="00E7045F" w:rsidP="00E7045F">
            <w:pPr>
              <w:rPr>
                <w:rFonts w:ascii="Times New Roman" w:hAnsi="Times New Roman"/>
                <w:sz w:val="20"/>
                <w:szCs w:val="20"/>
              </w:rPr>
            </w:pPr>
            <w:r w:rsidRPr="002F4344">
              <w:rPr>
                <w:rFonts w:ascii="Times New Roman" w:hAnsi="Times New Roman"/>
                <w:sz w:val="20"/>
                <w:szCs w:val="20"/>
              </w:rPr>
              <w:t>тел.8(04596) 54-306</w:t>
            </w:r>
          </w:p>
          <w:p w:rsidR="00E7045F" w:rsidRPr="002F4344" w:rsidRDefault="00E7045F" w:rsidP="00E7045F">
            <w:pPr>
              <w:rPr>
                <w:rFonts w:ascii="Times New Roman" w:hAnsi="Times New Roman"/>
                <w:sz w:val="20"/>
                <w:szCs w:val="20"/>
              </w:rPr>
            </w:pPr>
            <w:r w:rsidRPr="002F4344">
              <w:rPr>
                <w:rFonts w:ascii="Times New Roman" w:hAnsi="Times New Roman"/>
                <w:sz w:val="20"/>
                <w:szCs w:val="20"/>
                <w:lang w:val="en-US"/>
              </w:rPr>
              <w:t>www</w:t>
            </w:r>
            <w:r w:rsidRPr="002F4344">
              <w:rPr>
                <w:rFonts w:ascii="Times New Roman" w:hAnsi="Times New Roman"/>
                <w:sz w:val="20"/>
                <w:szCs w:val="20"/>
              </w:rPr>
              <w:t>:</w:t>
            </w:r>
            <w:proofErr w:type="spellStart"/>
            <w:r w:rsidRPr="002F4344">
              <w:rPr>
                <w:rFonts w:ascii="Times New Roman" w:hAnsi="Times New Roman"/>
                <w:sz w:val="20"/>
                <w:szCs w:val="20"/>
                <w:lang w:val="en-US"/>
              </w:rPr>
              <w:t>lastivka</w:t>
            </w:r>
            <w:proofErr w:type="spellEnd"/>
            <w:r w:rsidRPr="002F4344">
              <w:rPr>
                <w:rFonts w:ascii="Times New Roman" w:hAnsi="Times New Roman"/>
                <w:sz w:val="20"/>
                <w:szCs w:val="20"/>
              </w:rPr>
              <w:t>_</w:t>
            </w:r>
            <w:proofErr w:type="spellStart"/>
            <w:r w:rsidRPr="002F4344">
              <w:rPr>
                <w:rFonts w:ascii="Times New Roman" w:hAnsi="Times New Roman"/>
                <w:sz w:val="20"/>
                <w:szCs w:val="20"/>
                <w:lang w:val="en-US"/>
              </w:rPr>
              <w:t>dnz</w:t>
            </w:r>
            <w:proofErr w:type="spellEnd"/>
            <w:r w:rsidRPr="002F4344">
              <w:rPr>
                <w:rFonts w:ascii="Times New Roman" w:hAnsi="Times New Roman"/>
                <w:sz w:val="20"/>
                <w:szCs w:val="20"/>
              </w:rPr>
              <w:t>@</w:t>
            </w:r>
            <w:proofErr w:type="spellStart"/>
            <w:r w:rsidRPr="002F4344">
              <w:rPr>
                <w:rFonts w:ascii="Times New Roman" w:hAnsi="Times New Roman"/>
                <w:sz w:val="20"/>
                <w:szCs w:val="20"/>
                <w:lang w:val="en-US"/>
              </w:rPr>
              <w:t>ukr</w:t>
            </w:r>
            <w:proofErr w:type="spellEnd"/>
            <w:r w:rsidRPr="002F4344">
              <w:rPr>
                <w:rFonts w:ascii="Times New Roman" w:hAnsi="Times New Roman"/>
                <w:sz w:val="20"/>
                <w:szCs w:val="20"/>
              </w:rPr>
              <w:t>.</w:t>
            </w:r>
            <w:r w:rsidRPr="002F4344">
              <w:rPr>
                <w:rFonts w:ascii="Times New Roman" w:hAnsi="Times New Roman"/>
                <w:sz w:val="20"/>
                <w:szCs w:val="20"/>
                <w:lang w:val="en-US"/>
              </w:rPr>
              <w:t>net</w:t>
            </w:r>
          </w:p>
          <w:p w:rsidR="00E7045F" w:rsidRPr="00C623F6" w:rsidRDefault="00E7045F" w:rsidP="00E7045F">
            <w:pPr>
              <w:tabs>
                <w:tab w:val="left" w:pos="3630"/>
              </w:tabs>
              <w:rPr>
                <w:rFonts w:ascii="Times New Roman" w:hAnsi="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tabs>
                <w:tab w:val="left" w:pos="3630"/>
              </w:tabs>
              <w:rPr>
                <w:rFonts w:ascii="Times New Roman" w:hAnsi="Times New Roman"/>
                <w:sz w:val="20"/>
                <w:szCs w:val="20"/>
              </w:rPr>
            </w:pPr>
          </w:p>
        </w:tc>
      </w:tr>
      <w:tr w:rsidR="00E7045F" w:rsidRPr="00C623F6" w:rsidTr="00E7045F">
        <w:trPr>
          <w:trHeight w:val="1092"/>
        </w:trPr>
        <w:tc>
          <w:tcPr>
            <w:tcW w:w="5500" w:type="dxa"/>
            <w:tcBorders>
              <w:top w:val="single" w:sz="4" w:space="0" w:color="auto"/>
              <w:left w:val="single" w:sz="4" w:space="0" w:color="auto"/>
              <w:bottom w:val="single" w:sz="4" w:space="0" w:color="auto"/>
              <w:right w:val="single" w:sz="4" w:space="0" w:color="auto"/>
            </w:tcBorders>
          </w:tcPr>
          <w:p w:rsidR="00E7045F" w:rsidRPr="00A34C70" w:rsidRDefault="00E7045F" w:rsidP="00E7045F">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E7045F" w:rsidRPr="00C623F6" w:rsidRDefault="00E7045F" w:rsidP="00E7045F">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ШЕВЧЕНКО</w:t>
            </w:r>
          </w:p>
        </w:tc>
        <w:tc>
          <w:tcPr>
            <w:tcW w:w="4962" w:type="dxa"/>
            <w:tcBorders>
              <w:top w:val="single" w:sz="4" w:space="0" w:color="auto"/>
              <w:left w:val="single" w:sz="4" w:space="0" w:color="auto"/>
              <w:bottom w:val="single" w:sz="4" w:space="0" w:color="auto"/>
              <w:right w:val="single" w:sz="4" w:space="0" w:color="auto"/>
            </w:tcBorders>
          </w:tcPr>
          <w:p w:rsidR="00E7045F" w:rsidRPr="00C623F6" w:rsidRDefault="00E7045F" w:rsidP="00E7045F">
            <w:pPr>
              <w:tabs>
                <w:tab w:val="left" w:pos="3630"/>
              </w:tabs>
              <w:rPr>
                <w:rFonts w:ascii="Times New Roman" w:hAnsi="Times New Roman"/>
                <w:sz w:val="20"/>
                <w:szCs w:val="20"/>
              </w:rPr>
            </w:pPr>
          </w:p>
        </w:tc>
      </w:tr>
    </w:tbl>
    <w:p w:rsidR="00F60313" w:rsidRPr="00C623F6" w:rsidRDefault="00F60313" w:rsidP="00F60313">
      <w:pPr>
        <w:spacing w:line="240" w:lineRule="auto"/>
        <w:rPr>
          <w:rFonts w:ascii="Times New Roman" w:eastAsia="Calibri" w:hAnsi="Times New Roman" w:cs="Times New Roman"/>
          <w:b/>
          <w:sz w:val="20"/>
          <w:szCs w:val="20"/>
          <w:lang w:val="ru-RU"/>
        </w:rPr>
      </w:pPr>
    </w:p>
    <w:p w:rsidR="00F60313" w:rsidRPr="00C623F6" w:rsidRDefault="00F60313" w:rsidP="00E7045F">
      <w:pPr>
        <w:suppressAutoHyphens/>
        <w:spacing w:after="0" w:line="240" w:lineRule="auto"/>
        <w:jc w:val="both"/>
        <w:rPr>
          <w:rFonts w:ascii="Times New Roman" w:eastAsia="Calibri" w:hAnsi="Times New Roman" w:cs="Times New Roman"/>
          <w:sz w:val="20"/>
          <w:szCs w:val="20"/>
        </w:rPr>
      </w:pPr>
    </w:p>
    <w:p w:rsidR="00F60313" w:rsidRPr="00C623F6" w:rsidRDefault="00F60313" w:rsidP="00F60313">
      <w:pPr>
        <w:rPr>
          <w:rFonts w:ascii="Times New Roman" w:hAnsi="Times New Roman" w:cs="Times New Roman"/>
          <w:sz w:val="20"/>
          <w:szCs w:val="20"/>
        </w:rPr>
      </w:pPr>
      <w:bookmarkStart w:id="1" w:name="_GoBack"/>
      <w:bookmarkEnd w:id="1"/>
    </w:p>
    <w:sectPr w:rsidR="00F60313"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A94234E"/>
    <w:multiLevelType w:val="multilevel"/>
    <w:tmpl w:val="77EC22CC"/>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4"/>
  </w:num>
  <w:num w:numId="2">
    <w:abstractNumId w:val="1"/>
  </w:num>
  <w:num w:numId="3">
    <w:abstractNumId w:val="0"/>
  </w:num>
  <w:num w:numId="4">
    <w:abstractNumId w:val="3"/>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FC"/>
    <w:rsid w:val="002011FC"/>
    <w:rsid w:val="004A5C0D"/>
    <w:rsid w:val="00A0505D"/>
    <w:rsid w:val="00E7045F"/>
    <w:rsid w:val="00F6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13"/>
    <w:pPr>
      <w:spacing w:after="160" w:line="259" w:lineRule="auto"/>
    </w:pPr>
    <w:rPr>
      <w:lang w:val="uk-UA"/>
    </w:rPr>
  </w:style>
  <w:style w:type="paragraph" w:styleId="2">
    <w:name w:val="heading 2"/>
    <w:basedOn w:val="a"/>
    <w:next w:val="a"/>
    <w:link w:val="20"/>
    <w:uiPriority w:val="9"/>
    <w:semiHidden/>
    <w:unhideWhenUsed/>
    <w:qFormat/>
    <w:rsid w:val="00F60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0313"/>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F60313"/>
    <w:pPr>
      <w:ind w:left="720"/>
      <w:contextualSpacing/>
    </w:pPr>
  </w:style>
  <w:style w:type="paragraph" w:customStyle="1" w:styleId="LO-normal">
    <w:name w:val="LO-normal"/>
    <w:rsid w:val="00F60313"/>
    <w:pPr>
      <w:suppressAutoHyphens/>
      <w:spacing w:after="0"/>
    </w:pPr>
    <w:rPr>
      <w:rFonts w:ascii="Arial" w:eastAsia="Arial" w:hAnsi="Arial" w:cs="Arial"/>
      <w:color w:val="000000"/>
      <w:lang w:eastAsia="zh-CN"/>
    </w:rPr>
  </w:style>
  <w:style w:type="table" w:styleId="a4">
    <w:name w:val="Table Grid"/>
    <w:basedOn w:val="a1"/>
    <w:uiPriority w:val="39"/>
    <w:rsid w:val="00F6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F60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13"/>
    <w:pPr>
      <w:spacing w:after="160" w:line="259" w:lineRule="auto"/>
    </w:pPr>
    <w:rPr>
      <w:lang w:val="uk-UA"/>
    </w:rPr>
  </w:style>
  <w:style w:type="paragraph" w:styleId="2">
    <w:name w:val="heading 2"/>
    <w:basedOn w:val="a"/>
    <w:next w:val="a"/>
    <w:link w:val="20"/>
    <w:uiPriority w:val="9"/>
    <w:semiHidden/>
    <w:unhideWhenUsed/>
    <w:qFormat/>
    <w:rsid w:val="00F603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0313"/>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F60313"/>
    <w:pPr>
      <w:ind w:left="720"/>
      <w:contextualSpacing/>
    </w:pPr>
  </w:style>
  <w:style w:type="paragraph" w:customStyle="1" w:styleId="LO-normal">
    <w:name w:val="LO-normal"/>
    <w:rsid w:val="00F60313"/>
    <w:pPr>
      <w:suppressAutoHyphens/>
      <w:spacing w:after="0"/>
    </w:pPr>
    <w:rPr>
      <w:rFonts w:ascii="Arial" w:eastAsia="Arial" w:hAnsi="Arial" w:cs="Arial"/>
      <w:color w:val="000000"/>
      <w:lang w:eastAsia="zh-CN"/>
    </w:rPr>
  </w:style>
  <w:style w:type="table" w:styleId="a4">
    <w:name w:val="Table Grid"/>
    <w:basedOn w:val="a1"/>
    <w:uiPriority w:val="39"/>
    <w:rsid w:val="00F603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F6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6320</Words>
  <Characters>36024</Characters>
  <Application>Microsoft Office Word</Application>
  <DocSecurity>0</DocSecurity>
  <Lines>300</Lines>
  <Paragraphs>84</Paragraphs>
  <ScaleCrop>false</ScaleCrop>
  <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2023-01-27T09:01:00Z</dcterms:created>
  <dcterms:modified xsi:type="dcterms:W3CDTF">2023-01-27T09:04:00Z</dcterms:modified>
</cp:coreProperties>
</file>