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87" w:rsidRDefault="00AB08FF" w:rsidP="00AB08FF">
      <w:pPr>
        <w:jc w:val="center"/>
      </w:pPr>
      <w:r>
        <w:t>Перелік змін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08FF" w:rsidTr="00AB08FF">
        <w:tc>
          <w:tcPr>
            <w:tcW w:w="4785" w:type="dxa"/>
          </w:tcPr>
          <w:p w:rsidR="00AB08FF" w:rsidRDefault="00AB08FF">
            <w:r>
              <w:t>Було</w:t>
            </w:r>
          </w:p>
        </w:tc>
        <w:tc>
          <w:tcPr>
            <w:tcW w:w="4786" w:type="dxa"/>
          </w:tcPr>
          <w:p w:rsidR="00AB08FF" w:rsidRDefault="00AB08FF">
            <w:r>
              <w:t>Стало</w:t>
            </w:r>
          </w:p>
        </w:tc>
      </w:tr>
      <w:tr w:rsidR="00AB08FF" w:rsidTr="00AB08FF">
        <w:tc>
          <w:tcPr>
            <w:tcW w:w="4785" w:type="dxa"/>
          </w:tcPr>
          <w:p w:rsidR="00F3209F" w:rsidRPr="00517667" w:rsidRDefault="00F3209F" w:rsidP="00F3209F">
            <w:pPr>
              <w:jc w:val="right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517667">
              <w:rPr>
                <w:rFonts w:cs="Times New Roman"/>
                <w:b/>
                <w:bCs/>
                <w:sz w:val="24"/>
                <w:szCs w:val="24"/>
              </w:rPr>
              <w:t>Додаток 1 до тендерної документації</w:t>
            </w:r>
          </w:p>
          <w:p w:rsidR="00F3209F" w:rsidRPr="00517667" w:rsidRDefault="00F3209F" w:rsidP="00F3209F">
            <w:pPr>
              <w:pStyle w:val="Standard"/>
              <w:jc w:val="center"/>
              <w:rPr>
                <w:b/>
                <w:u w:val="single"/>
              </w:rPr>
            </w:pPr>
            <w:r w:rsidRPr="00517667">
              <w:rPr>
                <w:b/>
                <w:u w:val="single"/>
              </w:rPr>
              <w:t>Перелік документів, що надаються для підтвердження</w:t>
            </w:r>
          </w:p>
          <w:p w:rsidR="00F3209F" w:rsidRPr="00517667" w:rsidRDefault="00F3209F" w:rsidP="00F3209F">
            <w:pPr>
              <w:pStyle w:val="Standard"/>
              <w:jc w:val="center"/>
              <w:rPr>
                <w:u w:val="single"/>
              </w:rPr>
            </w:pPr>
            <w:r w:rsidRPr="00517667">
              <w:rPr>
                <w:b/>
                <w:u w:val="single"/>
              </w:rPr>
              <w:t>відповідності кваліфікаційним критеріям (частини другої статті 16 Закону)</w:t>
            </w:r>
          </w:p>
          <w:p w:rsidR="00F3209F" w:rsidRPr="00517667" w:rsidRDefault="00F3209F" w:rsidP="00F3209F">
            <w:pPr>
              <w:pStyle w:val="Standard"/>
              <w:jc w:val="center"/>
              <w:rPr>
                <w:u w:val="single"/>
              </w:rPr>
            </w:pPr>
          </w:p>
          <w:tbl>
            <w:tblPr>
              <w:tblW w:w="0" w:type="auto"/>
              <w:tblInd w:w="113" w:type="dxa"/>
              <w:tblLook w:val="0000"/>
            </w:tblPr>
            <w:tblGrid>
              <w:gridCol w:w="515"/>
              <w:gridCol w:w="1867"/>
              <w:gridCol w:w="2064"/>
            </w:tblGrid>
            <w:tr w:rsidR="00F3209F" w:rsidRPr="00517667" w:rsidTr="003B4AAC">
              <w:trPr>
                <w:trHeight w:val="579"/>
              </w:trPr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209F" w:rsidRPr="00517667" w:rsidRDefault="00F3209F" w:rsidP="003B4AAC">
                  <w:pPr>
                    <w:pStyle w:val="Standard"/>
                    <w:widowControl w:val="0"/>
                    <w:jc w:val="center"/>
                  </w:pPr>
                  <w:r w:rsidRPr="00517667">
                    <w:rPr>
                      <w:b/>
                    </w:rPr>
                    <w:t>№ з/п</w:t>
                  </w: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209F" w:rsidRPr="00517667" w:rsidRDefault="00F3209F" w:rsidP="003B4AAC">
                  <w:pPr>
                    <w:pStyle w:val="Standard"/>
                    <w:widowControl w:val="0"/>
                    <w:jc w:val="center"/>
                  </w:pPr>
                  <w:r w:rsidRPr="00517667">
                    <w:rPr>
                      <w:b/>
                    </w:rPr>
                    <w:t>Кваліфікаційні критерії</w:t>
                  </w:r>
                </w:p>
              </w:tc>
              <w:tc>
                <w:tcPr>
                  <w:tcW w:w="7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209F" w:rsidRPr="00517667" w:rsidRDefault="00F3209F" w:rsidP="003B4AAC">
                  <w:pPr>
                    <w:pStyle w:val="Standard"/>
                    <w:widowControl w:val="0"/>
                    <w:jc w:val="center"/>
                  </w:pPr>
                  <w:r w:rsidRPr="00517667">
                    <w:rPr>
                      <w:b/>
                    </w:rPr>
                    <w:t>Документи, що підтверджують відповідність Учасника кваліфікаційним критеріям</w:t>
                  </w:r>
                </w:p>
              </w:tc>
            </w:tr>
            <w:tr w:rsidR="00F3209F" w:rsidRPr="00517667" w:rsidTr="003B4AAC">
              <w:trPr>
                <w:trHeight w:val="1424"/>
              </w:trPr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209F" w:rsidRPr="00517667" w:rsidRDefault="00F3209F" w:rsidP="003B4AAC">
                  <w:pPr>
                    <w:pStyle w:val="Standard"/>
                    <w:widowControl w:val="0"/>
                    <w:jc w:val="center"/>
                  </w:pPr>
                  <w:r w:rsidRPr="00517667">
                    <w:t>1</w:t>
                  </w: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209F" w:rsidRPr="00517667" w:rsidRDefault="00F3209F" w:rsidP="003B4AAC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517667">
                    <w:rPr>
                      <w:rFonts w:cs="Times New Roman"/>
                      <w:sz w:val="24"/>
                      <w:szCs w:val="24"/>
                    </w:rPr>
                    <w:t xml:space="preserve">Наявність документально підтвердженого досвіду виконання </w:t>
                  </w:r>
                  <w:r w:rsidRPr="00517667">
                    <w:rPr>
                      <w:rFonts w:cs="Times New Roman"/>
                      <w:sz w:val="24"/>
                      <w:szCs w:val="24"/>
                      <w:shd w:val="clear" w:color="auto" w:fill="FFFFFF"/>
                    </w:rPr>
                    <w:t>аналогічного</w:t>
                  </w:r>
                  <w:r w:rsidRPr="00517667">
                    <w:rPr>
                      <w:rFonts w:cs="Times New Roman"/>
                      <w:sz w:val="24"/>
                      <w:szCs w:val="24"/>
                    </w:rPr>
                    <w:t xml:space="preserve"> (аналогічних) </w:t>
                  </w:r>
                  <w:r w:rsidRPr="00517667">
                    <w:rPr>
                      <w:rFonts w:cs="Times New Roman"/>
                      <w:sz w:val="24"/>
                      <w:szCs w:val="24"/>
                      <w:shd w:val="clear" w:color="auto" w:fill="FFFFFF"/>
                    </w:rPr>
                    <w:t xml:space="preserve">договору </w:t>
                  </w:r>
                  <w:r w:rsidRPr="00517667">
                    <w:rPr>
                      <w:rFonts w:cs="Times New Roman"/>
                      <w:sz w:val="24"/>
                      <w:szCs w:val="24"/>
                    </w:rPr>
                    <w:t>(договорів)</w:t>
                  </w:r>
                </w:p>
              </w:tc>
              <w:tc>
                <w:tcPr>
                  <w:tcW w:w="7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209F" w:rsidRPr="00B7245D" w:rsidRDefault="00F3209F" w:rsidP="003B4AAC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517667">
                    <w:rPr>
                      <w:rFonts w:cs="Times New Roman"/>
                      <w:sz w:val="24"/>
                      <w:szCs w:val="24"/>
                    </w:rPr>
                    <w:t xml:space="preserve"> 1.1. Довідка, складена в довільній формі, що містить інформацію про виконаний аналогічний договір протягом 2022-2023 років, де зазначено найменування Замовника згідно такого договору; його адреса та контактний номер телефону; відомості про найменування поставлених товарів чи виконання робіт, </w:t>
                  </w:r>
                  <w:r w:rsidRPr="00B7245D">
                    <w:rPr>
                      <w:rFonts w:cs="Times New Roman"/>
                      <w:sz w:val="24"/>
                      <w:szCs w:val="24"/>
                    </w:rPr>
                    <w:t>надання (крім відомостей, що становлять комерційну таємницю чи конфіденційну інформацію) (сканований оригінал). Додаток 1.1.</w:t>
                  </w:r>
                </w:p>
                <w:p w:rsidR="00F3209F" w:rsidRPr="00517667" w:rsidRDefault="00F3209F" w:rsidP="003B4AAC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517667">
                    <w:rPr>
                      <w:rFonts w:cs="Times New Roman"/>
                      <w:sz w:val="24"/>
                      <w:szCs w:val="24"/>
                    </w:rPr>
                    <w:t xml:space="preserve"> 1.2. Для підтвердження вказаної у довідці інформації Учасник повинен надати копію виконаного </w:t>
                  </w:r>
                  <w:r w:rsidRPr="00517667">
                    <w:rPr>
                      <w:rFonts w:cs="Times New Roman"/>
                      <w:sz w:val="24"/>
                      <w:szCs w:val="24"/>
                    </w:rPr>
                    <w:lastRenderedPageBreak/>
                    <w:t>договору, копії документів, що підтверджують виконання договору (акти звіряння, акти приймання – передачі, видаткові накладні тощо).</w:t>
                  </w:r>
                </w:p>
                <w:p w:rsidR="00F3209F" w:rsidRPr="00517667" w:rsidRDefault="00F3209F" w:rsidP="003B4AAC">
                  <w:pPr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517667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517667">
                    <w:rPr>
                      <w:rFonts w:cs="Times New Roman"/>
                      <w:b/>
                      <w:sz w:val="24"/>
                      <w:szCs w:val="24"/>
                    </w:rPr>
                    <w:t xml:space="preserve">Невиконання або виконання не в повному обсязі аналогічного договору є підставою для відхилення тендерної пропозиції Учасника. </w:t>
                  </w:r>
                </w:p>
                <w:p w:rsidR="00F3209F" w:rsidRPr="00517667" w:rsidRDefault="00F3209F" w:rsidP="003B4AAC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517667">
                    <w:rPr>
                      <w:rFonts w:cs="Times New Roman"/>
                      <w:sz w:val="24"/>
                      <w:szCs w:val="24"/>
                    </w:rPr>
                    <w:t xml:space="preserve"> 1.3. Відгук / рекомендаційний лист від Замовника про належне виконання Учасником договору, зазначеного в довідці (сканований оригінал).</w:t>
                  </w:r>
                </w:p>
              </w:tc>
            </w:tr>
          </w:tbl>
          <w:p w:rsidR="00F3209F" w:rsidRPr="005A1243" w:rsidRDefault="00F3209F" w:rsidP="00F3209F">
            <w:pPr>
              <w:spacing w:before="240" w:after="160" w:line="256" w:lineRule="auto"/>
              <w:jc w:val="right"/>
            </w:pPr>
            <w:r>
              <w:rPr>
                <w:b/>
              </w:rPr>
              <w:lastRenderedPageBreak/>
              <w:t>Додаток 1</w:t>
            </w:r>
            <w:r w:rsidRPr="005A1243">
              <w:rPr>
                <w:b/>
              </w:rPr>
              <w:t>.</w:t>
            </w:r>
            <w:r>
              <w:rPr>
                <w:b/>
              </w:rPr>
              <w:t>1</w:t>
            </w:r>
            <w:r w:rsidRPr="005A1243">
              <w:rPr>
                <w:b/>
              </w:rPr>
              <w:br/>
            </w:r>
            <w:r w:rsidRPr="005A1243">
              <w:t>до тендерної документації</w:t>
            </w:r>
          </w:p>
          <w:p w:rsidR="00F3209F" w:rsidRDefault="00F3209F" w:rsidP="00F3209F">
            <w:pPr>
              <w:autoSpaceDE w:val="0"/>
              <w:autoSpaceDN w:val="0"/>
              <w:adjustRightInd w:val="0"/>
              <w:spacing w:before="480" w:after="240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 w:rsidRPr="00451B8D">
              <w:rPr>
                <w:rFonts w:cs="Times New Roman"/>
                <w:bCs/>
                <w:i/>
                <w:sz w:val="24"/>
                <w:szCs w:val="24"/>
              </w:rPr>
              <w:t>НА БЛАНКУ УЧАСНИКА (за наявності)</w:t>
            </w:r>
          </w:p>
          <w:p w:rsidR="00F3209F" w:rsidRPr="00451B8D" w:rsidRDefault="00F3209F" w:rsidP="00F3209F">
            <w:pPr>
              <w:autoSpaceDE w:val="0"/>
              <w:autoSpaceDN w:val="0"/>
              <w:adjustRightInd w:val="0"/>
              <w:spacing w:before="480" w:after="24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51B8D">
              <w:rPr>
                <w:rFonts w:cs="Times New Roman"/>
                <w:b/>
                <w:bCs/>
                <w:sz w:val="24"/>
                <w:szCs w:val="24"/>
              </w:rPr>
              <w:t xml:space="preserve">ДОВІДКА </w:t>
            </w:r>
            <w:r w:rsidRPr="00451B8D">
              <w:rPr>
                <w:rFonts w:cs="Times New Roman"/>
                <w:b/>
                <w:bCs/>
                <w:sz w:val="24"/>
                <w:szCs w:val="24"/>
              </w:rPr>
              <w:br/>
              <w:t xml:space="preserve">ПРО НАЯВНІСТЬ ДОСВІДУ ВИКОНАННЯ АНАЛОГІЧНОГО </w:t>
            </w:r>
            <w:r w:rsidRPr="00451B8D">
              <w:rPr>
                <w:rFonts w:cs="Times New Roman"/>
                <w:b/>
                <w:color w:val="000000"/>
                <w:sz w:val="24"/>
                <w:szCs w:val="24"/>
              </w:rPr>
              <w:t xml:space="preserve">(АНАЛОГІЧНИХ) </w:t>
            </w:r>
            <w:r w:rsidRPr="00451B8D">
              <w:rPr>
                <w:rFonts w:cs="Times New Roman"/>
                <w:b/>
                <w:color w:val="000000"/>
                <w:sz w:val="24"/>
                <w:szCs w:val="24"/>
              </w:rPr>
              <w:br/>
              <w:t>ЗА ПРЕДМЕТОМ ЗАКУПІВЛІ</w:t>
            </w:r>
            <w:r w:rsidRPr="00451B8D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51B8D">
              <w:rPr>
                <w:rFonts w:cs="Times New Roman"/>
                <w:b/>
                <w:color w:val="000000"/>
                <w:sz w:val="24"/>
                <w:szCs w:val="24"/>
              </w:rPr>
              <w:t>ДОГОВОРУ (ДОГОВОРІВ)</w:t>
            </w:r>
          </w:p>
          <w:p w:rsidR="00F3209F" w:rsidRPr="00451B8D" w:rsidRDefault="00F3209F" w:rsidP="00F3209F">
            <w:pPr>
              <w:autoSpaceDE w:val="0"/>
              <w:autoSpaceDN w:val="0"/>
              <w:adjustRightInd w:val="0"/>
              <w:spacing w:before="240" w:after="480"/>
              <w:jc w:val="center"/>
              <w:rPr>
                <w:rFonts w:cs="Times New Roman"/>
                <w:sz w:val="24"/>
                <w:szCs w:val="24"/>
              </w:rPr>
            </w:pPr>
            <w:r w:rsidRPr="00451B8D">
              <w:rPr>
                <w:rFonts w:cs="Times New Roman"/>
                <w:i/>
                <w:sz w:val="24"/>
                <w:szCs w:val="24"/>
                <w:u w:val="single"/>
              </w:rPr>
              <w:t xml:space="preserve">     (найменування/ПІБ учасника)     </w:t>
            </w:r>
            <w:r w:rsidRPr="00451B8D">
              <w:rPr>
                <w:rFonts w:cs="Times New Roman"/>
                <w:sz w:val="24"/>
                <w:szCs w:val="24"/>
              </w:rPr>
              <w:t xml:space="preserve">, на виконання вимог статті 16 Закону України «Про публічні закупівлі» та тендерної документації, повідомляє про наявність </w:t>
            </w:r>
            <w:r w:rsidRPr="00451B8D">
              <w:rPr>
                <w:rFonts w:cs="Times New Roman"/>
                <w:sz w:val="24"/>
                <w:szCs w:val="24"/>
              </w:rPr>
              <w:lastRenderedPageBreak/>
              <w:t>досвіду виконання аналогічного(</w:t>
            </w:r>
            <w:proofErr w:type="spellStart"/>
            <w:r w:rsidRPr="00451B8D">
              <w:rPr>
                <w:rFonts w:cs="Times New Roman"/>
                <w:sz w:val="24"/>
                <w:szCs w:val="24"/>
              </w:rPr>
              <w:t>их</w:t>
            </w:r>
            <w:proofErr w:type="spellEnd"/>
            <w:r w:rsidRPr="00451B8D">
              <w:rPr>
                <w:rFonts w:cs="Times New Roman"/>
                <w:sz w:val="24"/>
                <w:szCs w:val="24"/>
              </w:rPr>
              <w:t>) договору(</w:t>
            </w:r>
            <w:proofErr w:type="spellStart"/>
            <w:r w:rsidRPr="00451B8D">
              <w:rPr>
                <w:rFonts w:cs="Times New Roman"/>
                <w:sz w:val="24"/>
                <w:szCs w:val="24"/>
              </w:rPr>
              <w:t>ів</w:t>
            </w:r>
            <w:proofErr w:type="spellEnd"/>
            <w:r w:rsidRPr="00451B8D">
              <w:rPr>
                <w:rFonts w:cs="Times New Roman"/>
                <w:sz w:val="24"/>
                <w:szCs w:val="24"/>
              </w:rPr>
              <w:t>), а саме: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7"/>
              <w:gridCol w:w="1256"/>
              <w:gridCol w:w="1570"/>
              <w:gridCol w:w="1256"/>
            </w:tblGrid>
            <w:tr w:rsidR="00F3209F" w:rsidRPr="00451B8D" w:rsidTr="003B4AAC">
              <w:tc>
                <w:tcPr>
                  <w:tcW w:w="675" w:type="dxa"/>
                </w:tcPr>
                <w:p w:rsidR="00F3209F" w:rsidRPr="00451B8D" w:rsidRDefault="00F3209F" w:rsidP="003B4A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451B8D">
                    <w:rPr>
                      <w:rFonts w:cs="Times New Roman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268" w:type="dxa"/>
                </w:tcPr>
                <w:p w:rsidR="00F3209F" w:rsidRPr="00451B8D" w:rsidRDefault="00F3209F" w:rsidP="003B4A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451B8D">
                    <w:rPr>
                      <w:rFonts w:cs="Times New Roman"/>
                      <w:sz w:val="24"/>
                      <w:szCs w:val="24"/>
                    </w:rPr>
                    <w:t>Дата та номер договору (договорів)</w:t>
                  </w:r>
                </w:p>
              </w:tc>
              <w:tc>
                <w:tcPr>
                  <w:tcW w:w="3261" w:type="dxa"/>
                </w:tcPr>
                <w:p w:rsidR="00F3209F" w:rsidRPr="00451B8D" w:rsidRDefault="00F3209F" w:rsidP="003B4A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451B8D">
                    <w:rPr>
                      <w:rFonts w:cs="Times New Roman"/>
                      <w:sz w:val="24"/>
                      <w:szCs w:val="24"/>
                    </w:rPr>
                    <w:t>Найменування замовника</w:t>
                  </w:r>
                </w:p>
              </w:tc>
              <w:tc>
                <w:tcPr>
                  <w:tcW w:w="3543" w:type="dxa"/>
                </w:tcPr>
                <w:p w:rsidR="00F3209F" w:rsidRPr="00451B8D" w:rsidRDefault="00F3209F" w:rsidP="003B4A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451B8D">
                    <w:rPr>
                      <w:rFonts w:cs="Times New Roman"/>
                      <w:sz w:val="24"/>
                      <w:szCs w:val="24"/>
                    </w:rPr>
                    <w:t>Предмет договору (договорів)</w:t>
                  </w:r>
                </w:p>
              </w:tc>
            </w:tr>
            <w:tr w:rsidR="00F3209F" w:rsidRPr="00451B8D" w:rsidTr="003B4AAC">
              <w:tc>
                <w:tcPr>
                  <w:tcW w:w="675" w:type="dxa"/>
                </w:tcPr>
                <w:p w:rsidR="00F3209F" w:rsidRPr="00451B8D" w:rsidRDefault="00F3209F" w:rsidP="003B4AAC">
                  <w:pPr>
                    <w:spacing w:after="12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3209F" w:rsidRPr="00451B8D" w:rsidRDefault="00F3209F" w:rsidP="003B4AAC">
                  <w:pPr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F3209F" w:rsidRPr="00451B8D" w:rsidRDefault="00F3209F" w:rsidP="003B4AAC">
                  <w:pPr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F3209F" w:rsidRPr="00451B8D" w:rsidRDefault="00F3209F" w:rsidP="003B4AAC">
                  <w:pPr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3209F" w:rsidRPr="00451B8D" w:rsidTr="003B4AAC">
              <w:tc>
                <w:tcPr>
                  <w:tcW w:w="675" w:type="dxa"/>
                </w:tcPr>
                <w:p w:rsidR="00F3209F" w:rsidRPr="00451B8D" w:rsidRDefault="00F3209F" w:rsidP="003B4AAC">
                  <w:pPr>
                    <w:spacing w:after="12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3209F" w:rsidRPr="00451B8D" w:rsidRDefault="00F3209F" w:rsidP="003B4AAC">
                  <w:pPr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F3209F" w:rsidRPr="00451B8D" w:rsidRDefault="00F3209F" w:rsidP="003B4AAC">
                  <w:pPr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F3209F" w:rsidRPr="00451B8D" w:rsidRDefault="00F3209F" w:rsidP="003B4AAC">
                  <w:pPr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F3209F" w:rsidRPr="00451B8D" w:rsidRDefault="00F3209F" w:rsidP="00F3209F">
            <w:pPr>
              <w:spacing w:before="120" w:after="12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F3209F" w:rsidRDefault="00F3209F" w:rsidP="00F3209F">
            <w:pPr>
              <w:pBdr>
                <w:top w:val="single" w:sz="4" w:space="1" w:color="auto"/>
              </w:pBdr>
              <w:spacing w:before="120" w:after="120"/>
              <w:jc w:val="center"/>
              <w:rPr>
                <w:b/>
                <w:i/>
              </w:rPr>
            </w:pPr>
            <w:r w:rsidRPr="005A1243">
              <w:rPr>
                <w:b/>
                <w:i/>
              </w:rPr>
              <w:t>(Посада, прізвище, ініціали, підпис уповноваженої особи учасника)</w:t>
            </w:r>
          </w:p>
          <w:p w:rsidR="00F3209F" w:rsidRPr="00517667" w:rsidRDefault="00F3209F" w:rsidP="00F3209F">
            <w:pPr>
              <w:pStyle w:val="Standard"/>
              <w:tabs>
                <w:tab w:val="left" w:pos="394"/>
                <w:tab w:val="left" w:pos="1222"/>
                <w:tab w:val="left" w:pos="1294"/>
              </w:tabs>
              <w:ind w:left="142" w:right="282" w:firstLine="709"/>
              <w:jc w:val="both"/>
            </w:pPr>
            <w:r w:rsidRPr="00517667">
              <w:rPr>
                <w:b/>
                <w:bCs/>
                <w:iCs/>
              </w:rPr>
              <w:t>Примітки:</w:t>
            </w:r>
          </w:p>
          <w:p w:rsidR="00F3209F" w:rsidRPr="00517667" w:rsidRDefault="00F3209F" w:rsidP="00F3209F">
            <w:pPr>
              <w:pStyle w:val="Standard"/>
              <w:ind w:left="142" w:right="282" w:firstLine="709"/>
              <w:jc w:val="both"/>
            </w:pPr>
            <w:r w:rsidRPr="00517667">
              <w:t>Учасник за власним бажанням може надати додаткові матеріали про його відповідність кваліфікаційним критеріям.</w:t>
            </w:r>
          </w:p>
          <w:p w:rsidR="00AB08FF" w:rsidRDefault="00F3209F" w:rsidP="00F3209F">
            <w:r w:rsidRPr="00517667">
              <w:t>У разі, якщо Учасник відповідно до чинного законодавства не зобов’язаний у своїй діяльності складати/отримувати вказані документи, про це зазначається у відповідній довідці, що складається у довільній формі і містить посилання на відповідні норми законодавства.</w:t>
            </w:r>
            <w:r w:rsidRPr="00517667">
              <w:rPr>
                <w:b/>
                <w:bCs/>
              </w:rPr>
              <w:br w:type="page"/>
            </w:r>
          </w:p>
        </w:tc>
        <w:tc>
          <w:tcPr>
            <w:tcW w:w="4786" w:type="dxa"/>
          </w:tcPr>
          <w:p w:rsidR="00F3209F" w:rsidRPr="00517667" w:rsidRDefault="00F3209F" w:rsidP="00F3209F">
            <w:pPr>
              <w:jc w:val="right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517667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Додаток 1 до тендерної документації</w:t>
            </w:r>
          </w:p>
          <w:p w:rsidR="00F3209F" w:rsidRPr="00517667" w:rsidRDefault="00F3209F" w:rsidP="00F3209F">
            <w:pPr>
              <w:pStyle w:val="Standard"/>
              <w:jc w:val="center"/>
              <w:rPr>
                <w:b/>
                <w:u w:val="single"/>
              </w:rPr>
            </w:pPr>
            <w:r w:rsidRPr="00517667">
              <w:rPr>
                <w:b/>
                <w:u w:val="single"/>
              </w:rPr>
              <w:t>Перелік документів, що надаються для підтвердження</w:t>
            </w:r>
          </w:p>
          <w:p w:rsidR="00F3209F" w:rsidRPr="00517667" w:rsidRDefault="00F3209F" w:rsidP="00F3209F">
            <w:pPr>
              <w:pStyle w:val="Standard"/>
              <w:jc w:val="center"/>
              <w:rPr>
                <w:u w:val="single"/>
              </w:rPr>
            </w:pPr>
            <w:r w:rsidRPr="00517667">
              <w:rPr>
                <w:b/>
                <w:u w:val="single"/>
              </w:rPr>
              <w:t>відповідності кваліфікаційним критеріям (частини другої статті 16 Закону)</w:t>
            </w:r>
          </w:p>
          <w:p w:rsidR="00F3209F" w:rsidRPr="00517667" w:rsidRDefault="00F3209F" w:rsidP="00F3209F">
            <w:pPr>
              <w:pStyle w:val="Standard"/>
              <w:jc w:val="center"/>
              <w:rPr>
                <w:u w:val="single"/>
              </w:rPr>
            </w:pPr>
          </w:p>
          <w:tbl>
            <w:tblPr>
              <w:tblW w:w="0" w:type="auto"/>
              <w:tblInd w:w="113" w:type="dxa"/>
              <w:tblLook w:val="0000"/>
            </w:tblPr>
            <w:tblGrid>
              <w:gridCol w:w="516"/>
              <w:gridCol w:w="1867"/>
              <w:gridCol w:w="2064"/>
            </w:tblGrid>
            <w:tr w:rsidR="00F3209F" w:rsidRPr="00517667" w:rsidTr="003B4AAC">
              <w:trPr>
                <w:trHeight w:val="579"/>
              </w:trPr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209F" w:rsidRPr="00517667" w:rsidRDefault="00F3209F" w:rsidP="003B4AAC">
                  <w:pPr>
                    <w:pStyle w:val="Standard"/>
                    <w:widowControl w:val="0"/>
                    <w:jc w:val="center"/>
                  </w:pPr>
                  <w:r w:rsidRPr="00517667">
                    <w:rPr>
                      <w:b/>
                    </w:rPr>
                    <w:t>№ з/п</w:t>
                  </w: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209F" w:rsidRPr="00517667" w:rsidRDefault="00F3209F" w:rsidP="003B4AAC">
                  <w:pPr>
                    <w:pStyle w:val="Standard"/>
                    <w:widowControl w:val="0"/>
                    <w:jc w:val="center"/>
                  </w:pPr>
                  <w:r w:rsidRPr="00517667">
                    <w:rPr>
                      <w:b/>
                    </w:rPr>
                    <w:t>Кваліфікаційні критерії</w:t>
                  </w:r>
                </w:p>
              </w:tc>
              <w:tc>
                <w:tcPr>
                  <w:tcW w:w="7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209F" w:rsidRPr="00517667" w:rsidRDefault="00F3209F" w:rsidP="003B4AAC">
                  <w:pPr>
                    <w:pStyle w:val="Standard"/>
                    <w:widowControl w:val="0"/>
                    <w:jc w:val="center"/>
                  </w:pPr>
                  <w:r w:rsidRPr="00517667">
                    <w:rPr>
                      <w:b/>
                    </w:rPr>
                    <w:t>Документи, що підтверджують відповідність Учасника кваліфікаційним критеріям</w:t>
                  </w:r>
                </w:p>
              </w:tc>
            </w:tr>
            <w:tr w:rsidR="00F3209F" w:rsidRPr="00517667" w:rsidTr="003B4AAC">
              <w:trPr>
                <w:trHeight w:val="1424"/>
              </w:trPr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209F" w:rsidRPr="00517667" w:rsidRDefault="00F3209F" w:rsidP="003B4AAC">
                  <w:pPr>
                    <w:pStyle w:val="Standard"/>
                    <w:widowControl w:val="0"/>
                    <w:jc w:val="center"/>
                  </w:pPr>
                  <w:r w:rsidRPr="00517667">
                    <w:t>1</w:t>
                  </w: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209F" w:rsidRPr="00517667" w:rsidRDefault="00F3209F" w:rsidP="003B4AAC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517667">
                    <w:rPr>
                      <w:rFonts w:cs="Times New Roman"/>
                      <w:sz w:val="24"/>
                      <w:szCs w:val="24"/>
                    </w:rPr>
                    <w:t xml:space="preserve">Наявність документально підтвердженого досвіду виконання </w:t>
                  </w:r>
                  <w:r w:rsidRPr="00517667">
                    <w:rPr>
                      <w:rFonts w:cs="Times New Roman"/>
                      <w:sz w:val="24"/>
                      <w:szCs w:val="24"/>
                      <w:shd w:val="clear" w:color="auto" w:fill="FFFFFF"/>
                    </w:rPr>
                    <w:t>аналогічного</w:t>
                  </w:r>
                  <w:r w:rsidRPr="00517667">
                    <w:rPr>
                      <w:rFonts w:cs="Times New Roman"/>
                      <w:sz w:val="24"/>
                      <w:szCs w:val="24"/>
                    </w:rPr>
                    <w:t xml:space="preserve"> (аналогічних) </w:t>
                  </w:r>
                  <w:r w:rsidRPr="00517667">
                    <w:rPr>
                      <w:rFonts w:cs="Times New Roman"/>
                      <w:sz w:val="24"/>
                      <w:szCs w:val="24"/>
                      <w:shd w:val="clear" w:color="auto" w:fill="FFFFFF"/>
                    </w:rPr>
                    <w:t xml:space="preserve">договору </w:t>
                  </w:r>
                  <w:r w:rsidRPr="00517667">
                    <w:rPr>
                      <w:rFonts w:cs="Times New Roman"/>
                      <w:sz w:val="24"/>
                      <w:szCs w:val="24"/>
                    </w:rPr>
                    <w:t>(договорів)</w:t>
                  </w:r>
                </w:p>
              </w:tc>
              <w:tc>
                <w:tcPr>
                  <w:tcW w:w="7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209F" w:rsidRDefault="00F3209F" w:rsidP="003B4AAC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517667">
                    <w:rPr>
                      <w:rFonts w:cs="Times New Roman"/>
                      <w:sz w:val="24"/>
                      <w:szCs w:val="24"/>
                    </w:rPr>
                    <w:t xml:space="preserve"> 1.1. Довідка, складена в довільній формі, що містить інформацію про виконаний аналогічний договір</w:t>
                  </w:r>
                  <w:r w:rsidR="00C3558D">
                    <w:rPr>
                      <w:rFonts w:cs="Times New Roman"/>
                      <w:sz w:val="24"/>
                      <w:szCs w:val="24"/>
                    </w:rPr>
                    <w:t>,</w:t>
                  </w:r>
                  <w:r w:rsidR="00B4243C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517667">
                    <w:rPr>
                      <w:rFonts w:cs="Times New Roman"/>
                      <w:sz w:val="24"/>
                      <w:szCs w:val="24"/>
                    </w:rPr>
                    <w:t xml:space="preserve">де зазначено найменування Замовника згідно такого договору; його адреса та контактний номер телефону; відомості про найменування поставлених товарів чи виконання робіт, </w:t>
                  </w:r>
                  <w:r w:rsidRPr="00B7245D">
                    <w:rPr>
                      <w:rFonts w:cs="Times New Roman"/>
                      <w:sz w:val="24"/>
                      <w:szCs w:val="24"/>
                    </w:rPr>
                    <w:t>надання (крім відомостей, що становлять комерційну таємницю чи конфіденційну інформацію) (сканований оригінал). Додаток 1.1.</w:t>
                  </w:r>
                </w:p>
                <w:p w:rsidR="00C3558D" w:rsidRPr="00B7245D" w:rsidRDefault="00C3558D" w:rsidP="003B4AAC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F3209F" w:rsidRPr="00517667" w:rsidRDefault="00F3209F" w:rsidP="003B4AAC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517667">
                    <w:rPr>
                      <w:rFonts w:cs="Times New Roman"/>
                      <w:sz w:val="24"/>
                      <w:szCs w:val="24"/>
                    </w:rPr>
                    <w:t xml:space="preserve"> 1.2. Для підтвердження вказаної у довідці інформації Учасник повинен надати копію виконаного </w:t>
                  </w:r>
                  <w:r w:rsidRPr="00517667">
                    <w:rPr>
                      <w:rFonts w:cs="Times New Roman"/>
                      <w:sz w:val="24"/>
                      <w:szCs w:val="24"/>
                    </w:rPr>
                    <w:lastRenderedPageBreak/>
                    <w:t>договору, копії документів, що підтверджують виконання договору (акти звіряння, акти приймання – передачі, видаткові накладні тощо).</w:t>
                  </w:r>
                </w:p>
                <w:p w:rsidR="00F3209F" w:rsidRPr="00517667" w:rsidRDefault="00F3209F" w:rsidP="003B4AAC">
                  <w:pPr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517667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517667">
                    <w:rPr>
                      <w:rFonts w:cs="Times New Roman"/>
                      <w:b/>
                      <w:sz w:val="24"/>
                      <w:szCs w:val="24"/>
                    </w:rPr>
                    <w:t xml:space="preserve">Невиконання або виконання не в повному обсязі аналогічного договору є підставою для відхилення тендерної пропозиції Учасника. </w:t>
                  </w:r>
                </w:p>
                <w:p w:rsidR="00F3209F" w:rsidRPr="00517667" w:rsidRDefault="00F3209F" w:rsidP="003B4AAC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517667">
                    <w:rPr>
                      <w:rFonts w:cs="Times New Roman"/>
                      <w:sz w:val="24"/>
                      <w:szCs w:val="24"/>
                    </w:rPr>
                    <w:t xml:space="preserve"> 1.3. Відгук / рекомендаційний лист від Замовника про належне виконання Учасником договору, зазначеного в довідці (сканований оригінал).</w:t>
                  </w:r>
                </w:p>
              </w:tc>
            </w:tr>
          </w:tbl>
          <w:p w:rsidR="00F3209F" w:rsidRPr="005A1243" w:rsidRDefault="00F3209F" w:rsidP="00F3209F">
            <w:pPr>
              <w:spacing w:before="240" w:after="160" w:line="256" w:lineRule="auto"/>
              <w:jc w:val="right"/>
            </w:pPr>
            <w:r>
              <w:rPr>
                <w:b/>
              </w:rPr>
              <w:lastRenderedPageBreak/>
              <w:t>Додаток 1</w:t>
            </w:r>
            <w:r w:rsidRPr="005A1243">
              <w:rPr>
                <w:b/>
              </w:rPr>
              <w:t>.</w:t>
            </w:r>
            <w:r>
              <w:rPr>
                <w:b/>
              </w:rPr>
              <w:t>1</w:t>
            </w:r>
            <w:r w:rsidRPr="005A1243">
              <w:rPr>
                <w:b/>
              </w:rPr>
              <w:br/>
            </w:r>
            <w:r w:rsidRPr="005A1243">
              <w:t>до тендерної документації</w:t>
            </w:r>
          </w:p>
          <w:p w:rsidR="00F3209F" w:rsidRDefault="00F3209F" w:rsidP="00F3209F">
            <w:pPr>
              <w:autoSpaceDE w:val="0"/>
              <w:autoSpaceDN w:val="0"/>
              <w:adjustRightInd w:val="0"/>
              <w:spacing w:before="480" w:after="240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 w:rsidRPr="00451B8D">
              <w:rPr>
                <w:rFonts w:cs="Times New Roman"/>
                <w:bCs/>
                <w:i/>
                <w:sz w:val="24"/>
                <w:szCs w:val="24"/>
              </w:rPr>
              <w:t>НА БЛАНКУ УЧАСНИКА (за наявності)</w:t>
            </w:r>
          </w:p>
          <w:p w:rsidR="00F3209F" w:rsidRPr="00451B8D" w:rsidRDefault="00F3209F" w:rsidP="00F3209F">
            <w:pPr>
              <w:autoSpaceDE w:val="0"/>
              <w:autoSpaceDN w:val="0"/>
              <w:adjustRightInd w:val="0"/>
              <w:spacing w:before="480" w:after="24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51B8D">
              <w:rPr>
                <w:rFonts w:cs="Times New Roman"/>
                <w:b/>
                <w:bCs/>
                <w:sz w:val="24"/>
                <w:szCs w:val="24"/>
              </w:rPr>
              <w:t xml:space="preserve">ДОВІДКА </w:t>
            </w:r>
            <w:r w:rsidRPr="00451B8D">
              <w:rPr>
                <w:rFonts w:cs="Times New Roman"/>
                <w:b/>
                <w:bCs/>
                <w:sz w:val="24"/>
                <w:szCs w:val="24"/>
              </w:rPr>
              <w:br/>
              <w:t xml:space="preserve">ПРО НАЯВНІСТЬ ДОСВІДУ ВИКОНАННЯ АНАЛОГІЧНОГО </w:t>
            </w:r>
            <w:r w:rsidRPr="00451B8D">
              <w:rPr>
                <w:rFonts w:cs="Times New Roman"/>
                <w:b/>
                <w:color w:val="000000"/>
                <w:sz w:val="24"/>
                <w:szCs w:val="24"/>
              </w:rPr>
              <w:t xml:space="preserve">(АНАЛОГІЧНИХ) </w:t>
            </w:r>
            <w:r w:rsidRPr="00451B8D">
              <w:rPr>
                <w:rFonts w:cs="Times New Roman"/>
                <w:b/>
                <w:color w:val="000000"/>
                <w:sz w:val="24"/>
                <w:szCs w:val="24"/>
              </w:rPr>
              <w:br/>
              <w:t>ЗА ПРЕДМЕТОМ ЗАКУПІВЛІ</w:t>
            </w:r>
            <w:r w:rsidRPr="00451B8D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51B8D">
              <w:rPr>
                <w:rFonts w:cs="Times New Roman"/>
                <w:b/>
                <w:color w:val="000000"/>
                <w:sz w:val="24"/>
                <w:szCs w:val="24"/>
              </w:rPr>
              <w:t>ДОГОВОРУ (ДОГОВОРІВ)</w:t>
            </w:r>
          </w:p>
          <w:p w:rsidR="00F3209F" w:rsidRPr="00451B8D" w:rsidRDefault="00F3209F" w:rsidP="00F3209F">
            <w:pPr>
              <w:autoSpaceDE w:val="0"/>
              <w:autoSpaceDN w:val="0"/>
              <w:adjustRightInd w:val="0"/>
              <w:spacing w:before="240" w:after="480"/>
              <w:jc w:val="center"/>
              <w:rPr>
                <w:rFonts w:cs="Times New Roman"/>
                <w:sz w:val="24"/>
                <w:szCs w:val="24"/>
              </w:rPr>
            </w:pPr>
            <w:r w:rsidRPr="00451B8D">
              <w:rPr>
                <w:rFonts w:cs="Times New Roman"/>
                <w:i/>
                <w:sz w:val="24"/>
                <w:szCs w:val="24"/>
                <w:u w:val="single"/>
              </w:rPr>
              <w:t xml:space="preserve">     (найменування/ПІБ учасника)     </w:t>
            </w:r>
            <w:r w:rsidRPr="00451B8D">
              <w:rPr>
                <w:rFonts w:cs="Times New Roman"/>
                <w:sz w:val="24"/>
                <w:szCs w:val="24"/>
              </w:rPr>
              <w:t xml:space="preserve">, на виконання вимог статті 16 Закону України «Про публічні закупівлі» та тендерної документації, повідомляє про наявність </w:t>
            </w:r>
            <w:r w:rsidRPr="00451B8D">
              <w:rPr>
                <w:rFonts w:cs="Times New Roman"/>
                <w:sz w:val="24"/>
                <w:szCs w:val="24"/>
              </w:rPr>
              <w:lastRenderedPageBreak/>
              <w:t>досвіду виконання аналогічного(</w:t>
            </w:r>
            <w:proofErr w:type="spellStart"/>
            <w:r w:rsidRPr="00451B8D">
              <w:rPr>
                <w:rFonts w:cs="Times New Roman"/>
                <w:sz w:val="24"/>
                <w:szCs w:val="24"/>
              </w:rPr>
              <w:t>их</w:t>
            </w:r>
            <w:proofErr w:type="spellEnd"/>
            <w:r w:rsidRPr="00451B8D">
              <w:rPr>
                <w:rFonts w:cs="Times New Roman"/>
                <w:sz w:val="24"/>
                <w:szCs w:val="24"/>
              </w:rPr>
              <w:t>) договору(</w:t>
            </w:r>
            <w:proofErr w:type="spellStart"/>
            <w:r w:rsidRPr="00451B8D">
              <w:rPr>
                <w:rFonts w:cs="Times New Roman"/>
                <w:sz w:val="24"/>
                <w:szCs w:val="24"/>
              </w:rPr>
              <w:t>ів</w:t>
            </w:r>
            <w:proofErr w:type="spellEnd"/>
            <w:r w:rsidRPr="00451B8D">
              <w:rPr>
                <w:rFonts w:cs="Times New Roman"/>
                <w:sz w:val="24"/>
                <w:szCs w:val="24"/>
              </w:rPr>
              <w:t>), а саме: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7"/>
              <w:gridCol w:w="1256"/>
              <w:gridCol w:w="1571"/>
              <w:gridCol w:w="1256"/>
            </w:tblGrid>
            <w:tr w:rsidR="00F3209F" w:rsidRPr="00451B8D" w:rsidTr="003B4AAC">
              <w:tc>
                <w:tcPr>
                  <w:tcW w:w="675" w:type="dxa"/>
                </w:tcPr>
                <w:p w:rsidR="00F3209F" w:rsidRPr="00451B8D" w:rsidRDefault="00F3209F" w:rsidP="003B4A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451B8D">
                    <w:rPr>
                      <w:rFonts w:cs="Times New Roman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268" w:type="dxa"/>
                </w:tcPr>
                <w:p w:rsidR="00F3209F" w:rsidRPr="00451B8D" w:rsidRDefault="00F3209F" w:rsidP="003B4A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451B8D">
                    <w:rPr>
                      <w:rFonts w:cs="Times New Roman"/>
                      <w:sz w:val="24"/>
                      <w:szCs w:val="24"/>
                    </w:rPr>
                    <w:t>Дата та номер договору (договорів)</w:t>
                  </w:r>
                </w:p>
              </w:tc>
              <w:tc>
                <w:tcPr>
                  <w:tcW w:w="3261" w:type="dxa"/>
                </w:tcPr>
                <w:p w:rsidR="00F3209F" w:rsidRPr="00451B8D" w:rsidRDefault="00F3209F" w:rsidP="003B4A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451B8D">
                    <w:rPr>
                      <w:rFonts w:cs="Times New Roman"/>
                      <w:sz w:val="24"/>
                      <w:szCs w:val="24"/>
                    </w:rPr>
                    <w:t>Найменування замовника</w:t>
                  </w:r>
                </w:p>
              </w:tc>
              <w:tc>
                <w:tcPr>
                  <w:tcW w:w="3543" w:type="dxa"/>
                </w:tcPr>
                <w:p w:rsidR="00F3209F" w:rsidRPr="00451B8D" w:rsidRDefault="00F3209F" w:rsidP="003B4A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451B8D">
                    <w:rPr>
                      <w:rFonts w:cs="Times New Roman"/>
                      <w:sz w:val="24"/>
                      <w:szCs w:val="24"/>
                    </w:rPr>
                    <w:t>Предмет договору (договорів)</w:t>
                  </w:r>
                </w:p>
              </w:tc>
            </w:tr>
            <w:tr w:rsidR="00F3209F" w:rsidRPr="00451B8D" w:rsidTr="003B4AAC">
              <w:tc>
                <w:tcPr>
                  <w:tcW w:w="675" w:type="dxa"/>
                </w:tcPr>
                <w:p w:rsidR="00F3209F" w:rsidRPr="00451B8D" w:rsidRDefault="00F3209F" w:rsidP="003B4AAC">
                  <w:pPr>
                    <w:spacing w:after="12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3209F" w:rsidRPr="00451B8D" w:rsidRDefault="00F3209F" w:rsidP="003B4AAC">
                  <w:pPr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F3209F" w:rsidRPr="00451B8D" w:rsidRDefault="00F3209F" w:rsidP="003B4AAC">
                  <w:pPr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F3209F" w:rsidRPr="00451B8D" w:rsidRDefault="00F3209F" w:rsidP="003B4AAC">
                  <w:pPr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3209F" w:rsidRPr="00451B8D" w:rsidTr="003B4AAC">
              <w:tc>
                <w:tcPr>
                  <w:tcW w:w="675" w:type="dxa"/>
                </w:tcPr>
                <w:p w:rsidR="00F3209F" w:rsidRPr="00451B8D" w:rsidRDefault="00F3209F" w:rsidP="003B4AAC">
                  <w:pPr>
                    <w:spacing w:after="12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3209F" w:rsidRPr="00451B8D" w:rsidRDefault="00F3209F" w:rsidP="003B4AAC">
                  <w:pPr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F3209F" w:rsidRPr="00451B8D" w:rsidRDefault="00F3209F" w:rsidP="003B4AAC">
                  <w:pPr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F3209F" w:rsidRPr="00451B8D" w:rsidRDefault="00F3209F" w:rsidP="003B4AAC">
                  <w:pPr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F3209F" w:rsidRPr="00451B8D" w:rsidRDefault="00F3209F" w:rsidP="00F3209F">
            <w:pPr>
              <w:spacing w:before="120" w:after="12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F3209F" w:rsidRDefault="00F3209F" w:rsidP="00F3209F">
            <w:pPr>
              <w:pBdr>
                <w:top w:val="single" w:sz="4" w:space="1" w:color="auto"/>
              </w:pBdr>
              <w:spacing w:before="120" w:after="120"/>
              <w:jc w:val="center"/>
              <w:rPr>
                <w:b/>
                <w:i/>
              </w:rPr>
            </w:pPr>
            <w:r w:rsidRPr="005A1243">
              <w:rPr>
                <w:b/>
                <w:i/>
              </w:rPr>
              <w:t>(Посада, прізвище, ініціали, підпис уповноваженої особи учасника)</w:t>
            </w:r>
          </w:p>
          <w:p w:rsidR="00F3209F" w:rsidRPr="00517667" w:rsidRDefault="00F3209F" w:rsidP="00F3209F">
            <w:pPr>
              <w:pStyle w:val="Standard"/>
              <w:tabs>
                <w:tab w:val="left" w:pos="394"/>
                <w:tab w:val="left" w:pos="1222"/>
                <w:tab w:val="left" w:pos="1294"/>
              </w:tabs>
              <w:ind w:left="142" w:right="282" w:firstLine="709"/>
              <w:jc w:val="both"/>
            </w:pPr>
            <w:r w:rsidRPr="00517667">
              <w:rPr>
                <w:b/>
                <w:bCs/>
                <w:iCs/>
              </w:rPr>
              <w:t>Примітки:</w:t>
            </w:r>
          </w:p>
          <w:p w:rsidR="00F3209F" w:rsidRPr="00517667" w:rsidRDefault="00F3209F" w:rsidP="00F3209F">
            <w:pPr>
              <w:pStyle w:val="Standard"/>
              <w:ind w:left="142" w:right="282" w:firstLine="709"/>
              <w:jc w:val="both"/>
            </w:pPr>
            <w:r w:rsidRPr="00517667">
              <w:t>Учасник за власним бажанням може надати додаткові матеріали про його відповідність кваліфікаційним критеріям.</w:t>
            </w:r>
          </w:p>
          <w:p w:rsidR="00AB08FF" w:rsidRDefault="00F3209F" w:rsidP="00F3209F">
            <w:r w:rsidRPr="00517667">
              <w:t>У разі, якщо Учасник відповідно до чинного законодавства не зобов’язаний у своїй діяльності складати/отримувати вказані документи, про це зазначається у відповідній довідці, що складається у довільній формі і містить посилання на відповідні норми законодавства.</w:t>
            </w:r>
            <w:r w:rsidRPr="00517667">
              <w:rPr>
                <w:b/>
                <w:bCs/>
              </w:rPr>
              <w:br w:type="page"/>
            </w:r>
          </w:p>
        </w:tc>
      </w:tr>
    </w:tbl>
    <w:p w:rsidR="00AB08FF" w:rsidRDefault="00AB08FF"/>
    <w:sectPr w:rsidR="00AB08FF" w:rsidSect="0083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FF"/>
    <w:rsid w:val="001C1E4C"/>
    <w:rsid w:val="001C5972"/>
    <w:rsid w:val="003C0A54"/>
    <w:rsid w:val="003C5EE7"/>
    <w:rsid w:val="00410FE8"/>
    <w:rsid w:val="00574A26"/>
    <w:rsid w:val="00832A87"/>
    <w:rsid w:val="00883084"/>
    <w:rsid w:val="008D441F"/>
    <w:rsid w:val="00A90EF1"/>
    <w:rsid w:val="00AB08FF"/>
    <w:rsid w:val="00AC254E"/>
    <w:rsid w:val="00B4243C"/>
    <w:rsid w:val="00B77E2A"/>
    <w:rsid w:val="00BB6B8C"/>
    <w:rsid w:val="00C17A4D"/>
    <w:rsid w:val="00C3558D"/>
    <w:rsid w:val="00F3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B08FF"/>
    <w:pPr>
      <w:suppressAutoHyphens/>
      <w:textAlignment w:val="baseline"/>
    </w:pPr>
    <w:rPr>
      <w:rFonts w:eastAsia="Times New Roman" w:cs="Times New Roman"/>
      <w:sz w:val="24"/>
      <w:szCs w:val="24"/>
      <w:lang w:val="uk-UA" w:eastAsia="zh-CN"/>
    </w:rPr>
  </w:style>
  <w:style w:type="paragraph" w:styleId="a4">
    <w:name w:val="Balloon Text"/>
    <w:basedOn w:val="a"/>
    <w:link w:val="a5"/>
    <w:uiPriority w:val="99"/>
    <w:semiHidden/>
    <w:unhideWhenUsed/>
    <w:rsid w:val="00AB0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8F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670</Words>
  <Characters>3823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ГСИАВН1</dc:creator>
  <cp:lastModifiedBy>ГСИАВН1</cp:lastModifiedBy>
  <cp:revision>8</cp:revision>
  <dcterms:created xsi:type="dcterms:W3CDTF">2024-04-12T11:01:00Z</dcterms:created>
  <dcterms:modified xsi:type="dcterms:W3CDTF">2024-04-16T11:50:00Z</dcterms:modified>
</cp:coreProperties>
</file>