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FB" w:rsidRPr="007D4E25" w:rsidRDefault="006C72FB" w:rsidP="006C72FB">
      <w:pPr>
        <w:widowControl w:val="0"/>
        <w:spacing w:line="240" w:lineRule="auto"/>
        <w:ind w:firstLine="5954"/>
        <w:contextualSpacing/>
        <w:jc w:val="right"/>
        <w:rPr>
          <w:rFonts w:ascii="Times New Roman" w:hAnsi="Times New Roman"/>
          <w:b/>
          <w:color w:val="000000"/>
          <w:sz w:val="24"/>
          <w:szCs w:val="24"/>
        </w:rPr>
      </w:pPr>
      <w:bookmarkStart w:id="0" w:name="_GoBack"/>
      <w:bookmarkEnd w:id="0"/>
      <w:r w:rsidRPr="007D4E25">
        <w:rPr>
          <w:rFonts w:ascii="Times New Roman" w:hAnsi="Times New Roman"/>
          <w:b/>
          <w:color w:val="000000"/>
          <w:sz w:val="24"/>
          <w:szCs w:val="24"/>
        </w:rPr>
        <w:t>Додаток 2</w:t>
      </w:r>
    </w:p>
    <w:p w:rsidR="006C72FB" w:rsidRPr="007D4E25" w:rsidRDefault="006C72FB" w:rsidP="006C72FB">
      <w:pPr>
        <w:widowControl w:val="0"/>
        <w:spacing w:line="240" w:lineRule="auto"/>
        <w:ind w:firstLine="5954"/>
        <w:contextualSpacing/>
        <w:jc w:val="right"/>
        <w:rPr>
          <w:rFonts w:ascii="Times New Roman" w:hAnsi="Times New Roman"/>
          <w:b/>
          <w:color w:val="000000"/>
          <w:sz w:val="24"/>
          <w:szCs w:val="24"/>
        </w:rPr>
      </w:pPr>
      <w:r w:rsidRPr="007D4E25">
        <w:rPr>
          <w:rFonts w:ascii="Times New Roman" w:hAnsi="Times New Roman"/>
          <w:b/>
          <w:color w:val="000000"/>
          <w:sz w:val="24"/>
          <w:szCs w:val="24"/>
        </w:rPr>
        <w:t>до тендерної документації</w:t>
      </w:r>
    </w:p>
    <w:p w:rsidR="006C72FB" w:rsidRPr="004D6F22" w:rsidRDefault="006C72FB" w:rsidP="006C72FB">
      <w:pPr>
        <w:widowControl w:val="0"/>
        <w:spacing w:line="240" w:lineRule="auto"/>
        <w:contextualSpacing/>
        <w:rPr>
          <w:rFonts w:ascii="Times New Roman" w:hAnsi="Times New Roman"/>
          <w:color w:val="000000"/>
          <w:sz w:val="24"/>
          <w:szCs w:val="24"/>
        </w:rPr>
      </w:pPr>
    </w:p>
    <w:p w:rsidR="006C72FB" w:rsidRPr="004D6F22" w:rsidRDefault="006C72FB" w:rsidP="006C72FB">
      <w:pPr>
        <w:spacing w:after="0" w:line="240" w:lineRule="auto"/>
        <w:jc w:val="center"/>
        <w:rPr>
          <w:rFonts w:ascii="Times New Roman" w:eastAsia="Times New Roman" w:hAnsi="Times New Roman"/>
          <w:b/>
          <w:bCs/>
          <w:sz w:val="24"/>
          <w:szCs w:val="24"/>
        </w:rPr>
      </w:pPr>
      <w:r w:rsidRPr="004D6F22">
        <w:rPr>
          <w:rFonts w:ascii="Times New Roman" w:eastAsia="Times New Roman" w:hAnsi="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6C72FB" w:rsidRDefault="006C72FB" w:rsidP="006C72FB">
      <w:pPr>
        <w:spacing w:after="0" w:line="240" w:lineRule="auto"/>
        <w:jc w:val="center"/>
        <w:rPr>
          <w:rFonts w:ascii="Times New Roman" w:eastAsia="Times New Roman" w:hAnsi="Times New Roman"/>
          <w:b/>
          <w:sz w:val="24"/>
          <w:szCs w:val="24"/>
          <w:lang w:val="uk-UA"/>
        </w:rPr>
      </w:pPr>
      <w:r w:rsidRPr="004D6F22">
        <w:rPr>
          <w:rFonts w:ascii="Times New Roman" w:eastAsia="Times New Roman" w:hAnsi="Times New Roman"/>
          <w:b/>
          <w:sz w:val="24"/>
          <w:szCs w:val="24"/>
        </w:rPr>
        <w:t xml:space="preserve">Таблиця 1. Документи, які повинен надати учасник у складі тендерної пропозиції, для </w:t>
      </w:r>
      <w:proofErr w:type="gramStart"/>
      <w:r w:rsidRPr="004D6F22">
        <w:rPr>
          <w:rFonts w:ascii="Times New Roman" w:eastAsia="Times New Roman" w:hAnsi="Times New Roman"/>
          <w:b/>
          <w:sz w:val="24"/>
          <w:szCs w:val="24"/>
        </w:rPr>
        <w:t>п</w:t>
      </w:r>
      <w:proofErr w:type="gramEnd"/>
      <w:r w:rsidRPr="004D6F22">
        <w:rPr>
          <w:rFonts w:ascii="Times New Roman" w:eastAsia="Times New Roman" w:hAnsi="Times New Roman"/>
          <w:b/>
          <w:sz w:val="24"/>
          <w:szCs w:val="24"/>
        </w:rPr>
        <w:t>ідтвердження відповідності кваліфікаційним критеріям встановленим замовником відповідно до ст. 16 Закону України «Про публічні закупівлі»:</w:t>
      </w:r>
    </w:p>
    <w:p w:rsidR="00A377A2" w:rsidRPr="00A377A2" w:rsidRDefault="00A377A2" w:rsidP="006C72FB">
      <w:pPr>
        <w:spacing w:after="0" w:line="240" w:lineRule="auto"/>
        <w:jc w:val="center"/>
        <w:rPr>
          <w:rFonts w:ascii="Times New Roman" w:eastAsia="Times New Roman" w:hAnsi="Times New Roman"/>
          <w:b/>
          <w:sz w:val="24"/>
          <w:szCs w:val="24"/>
          <w:lang w:val="uk-UA"/>
        </w:rPr>
      </w:pPr>
    </w:p>
    <w:tbl>
      <w:tblPr>
        <w:tblStyle w:val="a6"/>
        <w:tblW w:w="0" w:type="auto"/>
        <w:tblLook w:val="04A0" w:firstRow="1" w:lastRow="0" w:firstColumn="1" w:lastColumn="0" w:noHBand="0" w:noVBand="1"/>
      </w:tblPr>
      <w:tblGrid>
        <w:gridCol w:w="675"/>
        <w:gridCol w:w="3969"/>
        <w:gridCol w:w="5211"/>
      </w:tblGrid>
      <w:tr w:rsidR="006C72FB" w:rsidTr="0095569C">
        <w:tc>
          <w:tcPr>
            <w:tcW w:w="675" w:type="dxa"/>
          </w:tcPr>
          <w:p w:rsidR="006C72FB" w:rsidRPr="00D72C0B" w:rsidRDefault="006C72FB" w:rsidP="0095569C">
            <w:pPr>
              <w:widowControl w:val="0"/>
              <w:suppressAutoHyphens/>
              <w:autoSpaceDE w:val="0"/>
              <w:rPr>
                <w:rFonts w:ascii="Times New Roman" w:hAnsi="Times New Roman"/>
                <w:b/>
                <w:sz w:val="24"/>
                <w:szCs w:val="24"/>
              </w:rPr>
            </w:pPr>
            <w:r w:rsidRPr="00D72C0B">
              <w:rPr>
                <w:rFonts w:ascii="Times New Roman" w:hAnsi="Times New Roman"/>
                <w:b/>
                <w:sz w:val="24"/>
                <w:szCs w:val="24"/>
              </w:rPr>
              <w:t>№</w:t>
            </w:r>
          </w:p>
          <w:p w:rsidR="006C72FB" w:rsidRPr="00D72C0B" w:rsidRDefault="006C72FB" w:rsidP="0095569C">
            <w:pPr>
              <w:widowControl w:val="0"/>
              <w:suppressAutoHyphens/>
              <w:autoSpaceDE w:val="0"/>
              <w:rPr>
                <w:rFonts w:ascii="Times New Roman" w:hAnsi="Times New Roman"/>
                <w:b/>
                <w:sz w:val="24"/>
                <w:szCs w:val="24"/>
              </w:rPr>
            </w:pPr>
            <w:r w:rsidRPr="00D72C0B">
              <w:rPr>
                <w:rFonts w:ascii="Times New Roman" w:hAnsi="Times New Roman"/>
                <w:b/>
                <w:sz w:val="24"/>
                <w:szCs w:val="24"/>
              </w:rPr>
              <w:t>п/п</w:t>
            </w:r>
          </w:p>
        </w:tc>
        <w:tc>
          <w:tcPr>
            <w:tcW w:w="3969" w:type="dxa"/>
          </w:tcPr>
          <w:p w:rsidR="006C72FB" w:rsidRPr="00D72C0B" w:rsidRDefault="006C72FB" w:rsidP="0095569C">
            <w:pPr>
              <w:widowControl w:val="0"/>
              <w:suppressAutoHyphens/>
              <w:autoSpaceDE w:val="0"/>
              <w:rPr>
                <w:rFonts w:ascii="Times New Roman" w:hAnsi="Times New Roman"/>
                <w:b/>
                <w:sz w:val="24"/>
                <w:szCs w:val="24"/>
              </w:rPr>
            </w:pPr>
            <w:r w:rsidRPr="00D72C0B">
              <w:rPr>
                <w:rFonts w:ascii="Times New Roman" w:hAnsi="Times New Roman"/>
                <w:b/>
                <w:sz w:val="24"/>
                <w:szCs w:val="24"/>
              </w:rPr>
              <w:t>Кваліфікаційні критерії</w:t>
            </w:r>
          </w:p>
        </w:tc>
        <w:tc>
          <w:tcPr>
            <w:tcW w:w="5211" w:type="dxa"/>
          </w:tcPr>
          <w:p w:rsidR="006C72FB" w:rsidRPr="00D72C0B" w:rsidRDefault="006C72FB" w:rsidP="0095569C">
            <w:pPr>
              <w:widowControl w:val="0"/>
              <w:suppressAutoHyphens/>
              <w:autoSpaceDE w:val="0"/>
              <w:rPr>
                <w:rFonts w:ascii="Times New Roman" w:hAnsi="Times New Roman"/>
                <w:b/>
                <w:sz w:val="24"/>
                <w:szCs w:val="24"/>
              </w:rPr>
            </w:pPr>
            <w:r w:rsidRPr="00D72C0B">
              <w:rPr>
                <w:rFonts w:ascii="Times New Roman" w:hAnsi="Times New Roman"/>
                <w:b/>
                <w:sz w:val="24"/>
                <w:szCs w:val="24"/>
              </w:rPr>
              <w:t>Документи, які підтверджують відповідність Учасника кваліфікаційним критеріям</w:t>
            </w:r>
          </w:p>
        </w:tc>
      </w:tr>
      <w:tr w:rsidR="00A377A2" w:rsidTr="0095569C">
        <w:tc>
          <w:tcPr>
            <w:tcW w:w="675" w:type="dxa"/>
          </w:tcPr>
          <w:p w:rsidR="00A377A2" w:rsidRPr="00A377A2" w:rsidRDefault="00A377A2" w:rsidP="0095569C">
            <w:pPr>
              <w:widowControl w:val="0"/>
              <w:suppressAutoHyphens/>
              <w:autoSpaceDE w:val="0"/>
              <w:rPr>
                <w:rFonts w:ascii="Times New Roman" w:hAnsi="Times New Roman" w:cs="Times New Roman"/>
                <w:b/>
                <w:sz w:val="24"/>
                <w:szCs w:val="24"/>
                <w:lang w:val="uk-UA"/>
              </w:rPr>
            </w:pPr>
            <w:r w:rsidRPr="00A377A2">
              <w:rPr>
                <w:rFonts w:ascii="Times New Roman" w:hAnsi="Times New Roman" w:cs="Times New Roman"/>
                <w:b/>
                <w:sz w:val="24"/>
                <w:szCs w:val="24"/>
              </w:rPr>
              <w:t>1</w:t>
            </w:r>
            <w:r w:rsidRPr="00A377A2">
              <w:rPr>
                <w:rFonts w:ascii="Times New Roman" w:hAnsi="Times New Roman" w:cs="Times New Roman"/>
                <w:b/>
                <w:sz w:val="24"/>
                <w:szCs w:val="24"/>
                <w:lang w:val="uk-UA"/>
              </w:rPr>
              <w:t>.</w:t>
            </w:r>
          </w:p>
        </w:tc>
        <w:tc>
          <w:tcPr>
            <w:tcW w:w="3969" w:type="dxa"/>
          </w:tcPr>
          <w:p w:rsidR="00A377A2" w:rsidRPr="00A377A2" w:rsidRDefault="00B87A7C" w:rsidP="00A377A2">
            <w:pPr>
              <w:tabs>
                <w:tab w:val="left" w:pos="0"/>
              </w:tabs>
              <w:rPr>
                <w:rFonts w:ascii="Times New Roman" w:hAnsi="Times New Roman" w:cs="Times New Roman"/>
                <w:b/>
                <w:sz w:val="24"/>
                <w:szCs w:val="24"/>
              </w:rPr>
            </w:pPr>
            <w:r w:rsidRPr="00B87A7C">
              <w:rPr>
                <w:rFonts w:ascii="Times New Roman" w:hAnsi="Times New Roman" w:cs="Times New Roman"/>
                <w:b/>
                <w:sz w:val="24"/>
                <w:szCs w:val="24"/>
              </w:rPr>
              <w:t xml:space="preserve">Наявність документально </w:t>
            </w:r>
            <w:proofErr w:type="gramStart"/>
            <w:r w:rsidRPr="00B87A7C">
              <w:rPr>
                <w:rFonts w:ascii="Times New Roman" w:hAnsi="Times New Roman" w:cs="Times New Roman"/>
                <w:b/>
                <w:sz w:val="24"/>
                <w:szCs w:val="24"/>
              </w:rPr>
              <w:t>п</w:t>
            </w:r>
            <w:proofErr w:type="gramEnd"/>
            <w:r w:rsidRPr="00B87A7C">
              <w:rPr>
                <w:rFonts w:ascii="Times New Roman" w:hAnsi="Times New Roman" w:cs="Times New Roman"/>
                <w:b/>
                <w:sz w:val="24"/>
                <w:szCs w:val="24"/>
              </w:rPr>
              <w:t>ідтвердженого досвіду виконання аналогічного (аналогічних) за предметом закупівлі договору (договорів)</w:t>
            </w:r>
          </w:p>
        </w:tc>
        <w:tc>
          <w:tcPr>
            <w:tcW w:w="5211" w:type="dxa"/>
          </w:tcPr>
          <w:p w:rsidR="00B87A7C" w:rsidRPr="00B87A7C" w:rsidRDefault="00B87A7C" w:rsidP="00B87A7C">
            <w:pPr>
              <w:jc w:val="both"/>
              <w:rPr>
                <w:rFonts w:ascii="Times New Roman" w:hAnsi="Times New Roman" w:cs="Times New Roman"/>
                <w:sz w:val="24"/>
                <w:szCs w:val="24"/>
                <w:lang w:eastAsia="ru-RU"/>
              </w:rPr>
            </w:pPr>
            <w:r w:rsidRPr="00B87A7C">
              <w:rPr>
                <w:rFonts w:ascii="Times New Roman" w:hAnsi="Times New Roman" w:cs="Times New Roman"/>
                <w:sz w:val="24"/>
                <w:szCs w:val="24"/>
                <w:lang w:eastAsia="ru-RU"/>
              </w:rPr>
              <w:t xml:space="preserve">1.1. На </w:t>
            </w:r>
            <w:proofErr w:type="gramStart"/>
            <w:r w:rsidRPr="00B87A7C">
              <w:rPr>
                <w:rFonts w:ascii="Times New Roman" w:hAnsi="Times New Roman" w:cs="Times New Roman"/>
                <w:sz w:val="24"/>
                <w:szCs w:val="24"/>
                <w:lang w:eastAsia="ru-RU"/>
              </w:rPr>
              <w:t>п</w:t>
            </w:r>
            <w:proofErr w:type="gramEnd"/>
            <w:r w:rsidRPr="00B87A7C">
              <w:rPr>
                <w:rFonts w:ascii="Times New Roman" w:hAnsi="Times New Roman" w:cs="Times New Roman"/>
                <w:sz w:val="24"/>
                <w:szCs w:val="24"/>
                <w:lang w:eastAsia="ru-RU"/>
              </w:rPr>
              <w:t>ідтвердження досвіду виконання аналогічного (аналогічних) за предметом закупівлі договору (договорів) Учасник має надати:</w:t>
            </w:r>
          </w:p>
          <w:p w:rsidR="00B87A7C" w:rsidRPr="00B87A7C" w:rsidRDefault="00B87A7C" w:rsidP="00B87A7C">
            <w:pPr>
              <w:jc w:val="both"/>
              <w:rPr>
                <w:rFonts w:ascii="Times New Roman" w:hAnsi="Times New Roman" w:cs="Times New Roman"/>
                <w:sz w:val="24"/>
                <w:szCs w:val="24"/>
                <w:lang w:eastAsia="ru-RU"/>
              </w:rPr>
            </w:pPr>
            <w:r w:rsidRPr="00B87A7C">
              <w:rPr>
                <w:rFonts w:ascii="Times New Roman" w:hAnsi="Times New Roman" w:cs="Times New Roman"/>
                <w:sz w:val="24"/>
                <w:szCs w:val="24"/>
                <w:lang w:eastAsia="ru-RU"/>
              </w:rPr>
              <w:t>1.1.1. Довідку в довільній формі, з інформацією про виконання  аналогічного (аналогічних) за предметом закупі</w:t>
            </w:r>
            <w:proofErr w:type="gramStart"/>
            <w:r w:rsidRPr="00B87A7C">
              <w:rPr>
                <w:rFonts w:ascii="Times New Roman" w:hAnsi="Times New Roman" w:cs="Times New Roman"/>
                <w:sz w:val="24"/>
                <w:szCs w:val="24"/>
                <w:lang w:eastAsia="ru-RU"/>
              </w:rPr>
              <w:t>вл</w:t>
            </w:r>
            <w:proofErr w:type="gramEnd"/>
            <w:r w:rsidRPr="00B87A7C">
              <w:rPr>
                <w:rFonts w:ascii="Times New Roman" w:hAnsi="Times New Roman" w:cs="Times New Roman"/>
                <w:sz w:val="24"/>
                <w:szCs w:val="24"/>
                <w:lang w:eastAsia="ru-RU"/>
              </w:rPr>
              <w:t>і договору (договорів)  (не менше одного договору).</w:t>
            </w:r>
          </w:p>
          <w:p w:rsidR="00B87A7C" w:rsidRPr="00B87A7C" w:rsidRDefault="00B87A7C" w:rsidP="00B87A7C">
            <w:pPr>
              <w:jc w:val="both"/>
              <w:rPr>
                <w:rFonts w:ascii="Times New Roman" w:hAnsi="Times New Roman" w:cs="Times New Roman"/>
                <w:sz w:val="24"/>
                <w:szCs w:val="24"/>
                <w:lang w:eastAsia="ru-RU"/>
              </w:rPr>
            </w:pPr>
            <w:r w:rsidRPr="00B87A7C">
              <w:rPr>
                <w:rFonts w:ascii="Times New Roman" w:hAnsi="Times New Roman" w:cs="Times New Roman"/>
                <w:sz w:val="24"/>
                <w:szCs w:val="24"/>
                <w:lang w:eastAsia="ru-RU"/>
              </w:rPr>
              <w:t xml:space="preserve">1.1.2. Не менше 1 сканованої копії договору, зазначеного </w:t>
            </w:r>
            <w:proofErr w:type="gramStart"/>
            <w:r w:rsidRPr="00B87A7C">
              <w:rPr>
                <w:rFonts w:ascii="Times New Roman" w:hAnsi="Times New Roman" w:cs="Times New Roman"/>
                <w:sz w:val="24"/>
                <w:szCs w:val="24"/>
                <w:lang w:eastAsia="ru-RU"/>
              </w:rPr>
              <w:t>у дов</w:t>
            </w:r>
            <w:proofErr w:type="gramEnd"/>
            <w:r w:rsidRPr="00B87A7C">
              <w:rPr>
                <w:rFonts w:ascii="Times New Roman" w:hAnsi="Times New Roman" w:cs="Times New Roman"/>
                <w:sz w:val="24"/>
                <w:szCs w:val="24"/>
                <w:lang w:eastAsia="ru-RU"/>
              </w:rPr>
              <w:t>ідці у повному обсязі (з усіма укладеними додатковими угодами, додатками та специфікаціями до договору).</w:t>
            </w:r>
          </w:p>
          <w:p w:rsidR="00B87A7C" w:rsidRPr="00B87A7C" w:rsidRDefault="00B87A7C" w:rsidP="00B87A7C">
            <w:pPr>
              <w:jc w:val="both"/>
              <w:rPr>
                <w:rFonts w:ascii="Times New Roman" w:hAnsi="Times New Roman" w:cs="Times New Roman"/>
                <w:sz w:val="24"/>
                <w:szCs w:val="24"/>
                <w:lang w:eastAsia="ru-RU"/>
              </w:rPr>
            </w:pPr>
            <w:r w:rsidRPr="00B87A7C">
              <w:rPr>
                <w:rFonts w:ascii="Times New Roman" w:hAnsi="Times New Roman" w:cs="Times New Roman"/>
                <w:sz w:val="24"/>
                <w:szCs w:val="24"/>
                <w:lang w:eastAsia="ru-RU"/>
              </w:rPr>
              <w:t xml:space="preserve">1.1.3. – скановані копії/ю документів/у на </w:t>
            </w:r>
            <w:proofErr w:type="gramStart"/>
            <w:r w:rsidRPr="00B87A7C">
              <w:rPr>
                <w:rFonts w:ascii="Times New Roman" w:hAnsi="Times New Roman" w:cs="Times New Roman"/>
                <w:sz w:val="24"/>
                <w:szCs w:val="24"/>
                <w:lang w:eastAsia="ru-RU"/>
              </w:rPr>
              <w:t>п</w:t>
            </w:r>
            <w:proofErr w:type="gramEnd"/>
            <w:r w:rsidRPr="00B87A7C">
              <w:rPr>
                <w:rFonts w:ascii="Times New Roman" w:hAnsi="Times New Roman" w:cs="Times New Roman"/>
                <w:sz w:val="24"/>
                <w:szCs w:val="24"/>
                <w:lang w:eastAsia="ru-RU"/>
              </w:rPr>
              <w:t xml:space="preserve">ідтвердження виконання не менше ніж одного договору зазначеного в наданій Учасником довідці (а саме Акт/и приймання-передачі (видаткову/і чи товарно-транспортну/і накладну/і на поставку товару). </w:t>
            </w:r>
          </w:p>
          <w:p w:rsidR="00B87A7C" w:rsidRPr="00B87A7C" w:rsidRDefault="00B87A7C" w:rsidP="00B87A7C">
            <w:pPr>
              <w:jc w:val="both"/>
              <w:rPr>
                <w:rFonts w:ascii="Times New Roman" w:hAnsi="Times New Roman" w:cs="Times New Roman"/>
                <w:sz w:val="24"/>
                <w:szCs w:val="24"/>
                <w:lang w:eastAsia="ru-RU"/>
              </w:rPr>
            </w:pPr>
            <w:r w:rsidRPr="00B87A7C">
              <w:rPr>
                <w:rFonts w:ascii="Times New Roman" w:hAnsi="Times New Roman" w:cs="Times New Roman"/>
                <w:sz w:val="24"/>
                <w:szCs w:val="24"/>
                <w:lang w:eastAsia="ru-RU"/>
              </w:rPr>
              <w:t xml:space="preserve">Якщо згідно наданого Учасником Договору було </w:t>
            </w:r>
            <w:proofErr w:type="gramStart"/>
            <w:r w:rsidRPr="00B87A7C">
              <w:rPr>
                <w:rFonts w:ascii="Times New Roman" w:hAnsi="Times New Roman" w:cs="Times New Roman"/>
                <w:sz w:val="24"/>
                <w:szCs w:val="24"/>
                <w:lang w:eastAsia="ru-RU"/>
              </w:rPr>
              <w:t>п</w:t>
            </w:r>
            <w:proofErr w:type="gramEnd"/>
            <w:r w:rsidRPr="00B87A7C">
              <w:rPr>
                <w:rFonts w:ascii="Times New Roman" w:hAnsi="Times New Roman" w:cs="Times New Roman"/>
                <w:sz w:val="24"/>
                <w:szCs w:val="24"/>
                <w:lang w:eastAsia="ru-RU"/>
              </w:rPr>
              <w:t>ідписано Сторонами більше ніж 1 (одну) накладну, то Учасник має надати у складі своєї пропозиції не менше 2 (двох) копій документів на підтвердження виконання договору).</w:t>
            </w:r>
          </w:p>
          <w:p w:rsidR="00B87A7C" w:rsidRPr="00B87A7C" w:rsidRDefault="00B87A7C" w:rsidP="00B87A7C">
            <w:pPr>
              <w:jc w:val="both"/>
              <w:rPr>
                <w:rFonts w:ascii="Times New Roman" w:hAnsi="Times New Roman" w:cs="Times New Roman"/>
                <w:sz w:val="24"/>
                <w:szCs w:val="24"/>
                <w:lang w:eastAsia="ru-RU"/>
              </w:rPr>
            </w:pPr>
          </w:p>
          <w:p w:rsidR="00B87A7C" w:rsidRPr="00B87A7C" w:rsidRDefault="00B87A7C" w:rsidP="00B87A7C">
            <w:pPr>
              <w:jc w:val="both"/>
              <w:rPr>
                <w:rFonts w:ascii="Times New Roman" w:hAnsi="Times New Roman" w:cs="Times New Roman"/>
                <w:sz w:val="24"/>
                <w:szCs w:val="24"/>
                <w:lang w:eastAsia="ru-RU"/>
              </w:rPr>
            </w:pPr>
            <w:r w:rsidRPr="00B87A7C">
              <w:rPr>
                <w:rFonts w:ascii="Times New Roman" w:hAnsi="Times New Roman" w:cs="Times New Roman"/>
                <w:sz w:val="24"/>
                <w:szCs w:val="24"/>
                <w:lang w:eastAsia="ru-RU"/>
              </w:rPr>
              <w:t xml:space="preserve">1.1.4. Сканована з оригіналу копія листа-відгука про співпрацю за договором від замовника, що вказаний </w:t>
            </w:r>
            <w:proofErr w:type="gramStart"/>
            <w:r w:rsidRPr="00B87A7C">
              <w:rPr>
                <w:rFonts w:ascii="Times New Roman" w:hAnsi="Times New Roman" w:cs="Times New Roman"/>
                <w:sz w:val="24"/>
                <w:szCs w:val="24"/>
                <w:lang w:eastAsia="ru-RU"/>
              </w:rPr>
              <w:t>в дов</w:t>
            </w:r>
            <w:proofErr w:type="gramEnd"/>
            <w:r w:rsidRPr="00B87A7C">
              <w:rPr>
                <w:rFonts w:ascii="Times New Roman" w:hAnsi="Times New Roman" w:cs="Times New Roman"/>
                <w:sz w:val="24"/>
                <w:szCs w:val="24"/>
                <w:lang w:eastAsia="ru-RU"/>
              </w:rPr>
              <w:t>ідці (п.1.1) (не менше одного). Відгук повинен містити назву замовника, предмет закупі</w:t>
            </w:r>
            <w:proofErr w:type="gramStart"/>
            <w:r w:rsidRPr="00B87A7C">
              <w:rPr>
                <w:rFonts w:ascii="Times New Roman" w:hAnsi="Times New Roman" w:cs="Times New Roman"/>
                <w:sz w:val="24"/>
                <w:szCs w:val="24"/>
                <w:lang w:eastAsia="ru-RU"/>
              </w:rPr>
              <w:t>вл</w:t>
            </w:r>
            <w:proofErr w:type="gramEnd"/>
            <w:r w:rsidRPr="00B87A7C">
              <w:rPr>
                <w:rFonts w:ascii="Times New Roman" w:hAnsi="Times New Roman" w:cs="Times New Roman"/>
                <w:sz w:val="24"/>
                <w:szCs w:val="24"/>
                <w:lang w:eastAsia="ru-RU"/>
              </w:rPr>
              <w:t xml:space="preserve">і: мати посилання на договір, який виконувався (виконується) та бути належно оформлений, містити вихідний номер та дату видачі такого документу. </w:t>
            </w:r>
          </w:p>
          <w:p w:rsidR="00B87A7C" w:rsidRPr="00B87A7C" w:rsidRDefault="00B87A7C" w:rsidP="00B87A7C">
            <w:pPr>
              <w:jc w:val="both"/>
              <w:rPr>
                <w:rFonts w:ascii="Times New Roman" w:hAnsi="Times New Roman" w:cs="Times New Roman"/>
                <w:sz w:val="24"/>
                <w:szCs w:val="24"/>
                <w:lang w:eastAsia="ru-RU"/>
              </w:rPr>
            </w:pPr>
          </w:p>
          <w:p w:rsidR="00EA6ACF" w:rsidRPr="007C5BDF" w:rsidRDefault="00B87A7C" w:rsidP="00EA6ACF">
            <w:pPr>
              <w:rPr>
                <w:rFonts w:ascii="Times New Roman" w:hAnsi="Times New Roman" w:cs="Times New Roman"/>
                <w:b/>
                <w:sz w:val="24"/>
                <w:szCs w:val="24"/>
                <w:lang w:val="uk-UA"/>
              </w:rPr>
            </w:pPr>
            <w:r w:rsidRPr="00B87A7C">
              <w:rPr>
                <w:rFonts w:ascii="Times New Roman" w:hAnsi="Times New Roman" w:cs="Times New Roman"/>
                <w:sz w:val="24"/>
                <w:szCs w:val="24"/>
                <w:lang w:eastAsia="ru-RU"/>
              </w:rPr>
              <w:t>Аналогічним вважається догові</w:t>
            </w:r>
            <w:proofErr w:type="gramStart"/>
            <w:r w:rsidRPr="00B87A7C">
              <w:rPr>
                <w:rFonts w:ascii="Times New Roman" w:hAnsi="Times New Roman" w:cs="Times New Roman"/>
                <w:sz w:val="24"/>
                <w:szCs w:val="24"/>
                <w:lang w:eastAsia="ru-RU"/>
              </w:rPr>
              <w:t>р</w:t>
            </w:r>
            <w:proofErr w:type="gramEnd"/>
            <w:r w:rsidRPr="00B87A7C">
              <w:rPr>
                <w:rFonts w:ascii="Times New Roman" w:hAnsi="Times New Roman" w:cs="Times New Roman"/>
                <w:sz w:val="24"/>
                <w:szCs w:val="24"/>
                <w:lang w:eastAsia="ru-RU"/>
              </w:rPr>
              <w:t xml:space="preserve"> на постачання товару, або продукції з подібними або схожими характеристиками ві</w:t>
            </w:r>
            <w:r w:rsidR="0049538F">
              <w:rPr>
                <w:rFonts w:ascii="Times New Roman" w:hAnsi="Times New Roman" w:cs="Times New Roman"/>
                <w:sz w:val="24"/>
                <w:szCs w:val="24"/>
                <w:lang w:eastAsia="ru-RU"/>
              </w:rPr>
              <w:t>дповідно до предмета закупівлі</w:t>
            </w:r>
            <w:r w:rsidR="0049538F" w:rsidRPr="0049538F">
              <w:rPr>
                <w:rFonts w:ascii="Times New Roman" w:hAnsi="Times New Roman" w:cs="Times New Roman"/>
                <w:sz w:val="24"/>
                <w:szCs w:val="24"/>
                <w:lang w:eastAsia="ru-RU"/>
              </w:rPr>
              <w:t xml:space="preserve">за кодом </w:t>
            </w:r>
            <w:r w:rsidR="00101996" w:rsidRPr="007C5BDF">
              <w:rPr>
                <w:rFonts w:ascii="Times New Roman" w:hAnsi="Times New Roman"/>
                <w:b/>
                <w:i/>
                <w:sz w:val="24"/>
                <w:szCs w:val="24"/>
                <w:lang w:eastAsia="uk-UA"/>
              </w:rPr>
              <w:t xml:space="preserve">ДК 021:2015 - </w:t>
            </w:r>
            <w:r w:rsidR="00101996" w:rsidRPr="007C5BDF">
              <w:rPr>
                <w:rFonts w:ascii="Times New Roman" w:hAnsi="Times New Roman"/>
                <w:b/>
                <w:sz w:val="24"/>
                <w:szCs w:val="24"/>
                <w:lang w:bidi="en-US"/>
              </w:rPr>
              <w:t>15330000-0 Оброблені фрукти та овочі</w:t>
            </w:r>
            <w:r w:rsidR="00EA6ACF" w:rsidRPr="007C5BDF">
              <w:rPr>
                <w:rFonts w:ascii="Times New Roman" w:hAnsi="Times New Roman" w:cs="Times New Roman"/>
                <w:b/>
                <w:sz w:val="24"/>
                <w:szCs w:val="24"/>
                <w:lang w:val="uk-UA"/>
              </w:rPr>
              <w:t>.</w:t>
            </w:r>
          </w:p>
          <w:p w:rsidR="00A377A2" w:rsidRPr="00101996" w:rsidRDefault="00A377A2" w:rsidP="0049538F">
            <w:pPr>
              <w:jc w:val="both"/>
              <w:rPr>
                <w:rFonts w:ascii="Times New Roman" w:hAnsi="Times New Roman" w:cs="Times New Roman"/>
                <w:sz w:val="24"/>
                <w:szCs w:val="24"/>
                <w:lang w:val="uk-UA" w:eastAsia="ru-RU"/>
              </w:rPr>
            </w:pPr>
          </w:p>
        </w:tc>
      </w:tr>
    </w:tbl>
    <w:p w:rsidR="00AD1514" w:rsidRPr="00B87A7C" w:rsidRDefault="00B87A7C" w:rsidP="006C72FB">
      <w:pPr>
        <w:spacing w:before="240" w:after="0" w:line="240" w:lineRule="auto"/>
        <w:ind w:left="-142"/>
        <w:jc w:val="both"/>
        <w:rPr>
          <w:rFonts w:ascii="Times New Roman" w:eastAsia="Times New Roman" w:hAnsi="Times New Roman"/>
          <w:bCs/>
          <w:color w:val="000000"/>
          <w:sz w:val="18"/>
          <w:szCs w:val="18"/>
          <w:lang w:val="uk-UA"/>
        </w:rPr>
      </w:pPr>
      <w:r w:rsidRPr="00B87A7C">
        <w:rPr>
          <w:rFonts w:ascii="Times New Roman" w:eastAsia="Times New Roman" w:hAnsi="Times New Roman"/>
          <w:bCs/>
          <w:color w:val="000000"/>
          <w:sz w:val="18"/>
          <w:szCs w:val="18"/>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87A7C" w:rsidRDefault="00B87A7C" w:rsidP="006C72FB">
      <w:pPr>
        <w:spacing w:before="240" w:after="0" w:line="240" w:lineRule="auto"/>
        <w:ind w:left="-142"/>
        <w:jc w:val="both"/>
        <w:rPr>
          <w:rFonts w:ascii="Times New Roman" w:eastAsia="Times New Roman" w:hAnsi="Times New Roman"/>
          <w:b/>
          <w:bCs/>
          <w:color w:val="000000"/>
          <w:sz w:val="24"/>
          <w:szCs w:val="24"/>
          <w:lang w:val="uk-UA"/>
        </w:rPr>
      </w:pPr>
    </w:p>
    <w:p w:rsidR="00AD1514" w:rsidRPr="00BD3B56" w:rsidRDefault="00AD1514" w:rsidP="00AD1514">
      <w:pPr>
        <w:spacing w:after="0" w:line="240" w:lineRule="auto"/>
        <w:jc w:val="center"/>
        <w:rPr>
          <w:rFonts w:ascii="Times New Roman" w:hAnsi="Times New Roman" w:cs="Times New Roman"/>
          <w:b/>
        </w:rPr>
      </w:pPr>
      <w:r w:rsidRPr="00BD3B56">
        <w:rPr>
          <w:rFonts w:ascii="Times New Roman" w:hAnsi="Times New Roman" w:cs="Times New Roman"/>
          <w:b/>
          <w:u w:val="single"/>
        </w:rPr>
        <w:t xml:space="preserve">Перелік документів та інформації  для </w:t>
      </w:r>
      <w:proofErr w:type="gramStart"/>
      <w:r w:rsidRPr="00BD3B56">
        <w:rPr>
          <w:rFonts w:ascii="Times New Roman" w:hAnsi="Times New Roman" w:cs="Times New Roman"/>
          <w:b/>
          <w:u w:val="single"/>
        </w:rPr>
        <w:t>п</w:t>
      </w:r>
      <w:proofErr w:type="gramEnd"/>
      <w:r w:rsidRPr="00BD3B56">
        <w:rPr>
          <w:rFonts w:ascii="Times New Roman" w:hAnsi="Times New Roman" w:cs="Times New Roman"/>
          <w:b/>
          <w:u w:val="single"/>
        </w:rPr>
        <w:t>ідтвердження відсутності підстав для відхилення учасника</w:t>
      </w:r>
      <w:r w:rsidRPr="00BD3B56">
        <w:rPr>
          <w:rFonts w:ascii="Times New Roman" w:hAnsi="Times New Roman" w:cs="Times New Roman"/>
          <w:b/>
        </w:rPr>
        <w:t xml:space="preserve"> відповідно до  вимог, визначених статтею 17 (крім пункту 13 частини першої статті 17) Закону з урахуванням Особливостей</w:t>
      </w:r>
    </w:p>
    <w:p w:rsidR="00AD1514" w:rsidRPr="00BD3B56" w:rsidRDefault="00AD1514" w:rsidP="00AD1514">
      <w:pPr>
        <w:widowControl w:val="0"/>
        <w:tabs>
          <w:tab w:val="left" w:pos="1080"/>
        </w:tabs>
        <w:spacing w:after="0" w:line="240" w:lineRule="auto"/>
        <w:rPr>
          <w:rFonts w:ascii="Times New Roman" w:hAnsi="Times New Roman" w:cs="Times New Roman"/>
          <w:i/>
          <w:iCs/>
          <w:shd w:val="clear" w:color="auto" w:fill="FFFFFF"/>
        </w:rPr>
      </w:pPr>
    </w:p>
    <w:p w:rsidR="00AD1514" w:rsidRPr="00BD3B56" w:rsidRDefault="00AD1514" w:rsidP="00AD1514">
      <w:pPr>
        <w:widowControl w:val="0"/>
        <w:tabs>
          <w:tab w:val="left" w:pos="1080"/>
        </w:tabs>
        <w:spacing w:after="0" w:line="240" w:lineRule="auto"/>
        <w:jc w:val="center"/>
        <w:rPr>
          <w:rFonts w:ascii="Times New Roman" w:hAnsi="Times New Roman" w:cs="Times New Roman"/>
          <w:b/>
          <w:lang w:eastAsia="uk-UA"/>
        </w:rPr>
      </w:pPr>
      <w:r w:rsidRPr="00BD3B56">
        <w:rPr>
          <w:rFonts w:ascii="Times New Roman" w:hAnsi="Times New Roman" w:cs="Times New Roman"/>
          <w:b/>
          <w:bCs/>
          <w:lang w:eastAsia="uk-UA"/>
        </w:rPr>
        <w:t>Д</w:t>
      </w:r>
      <w:r w:rsidRPr="00BD3B56">
        <w:rPr>
          <w:rFonts w:ascii="Times New Roman" w:hAnsi="Times New Roman" w:cs="Times New Roman"/>
          <w:b/>
          <w:lang w:eastAsia="uk-UA"/>
        </w:rPr>
        <w:t xml:space="preserve">окументи для </w:t>
      </w:r>
      <w:r w:rsidRPr="00BD3B56">
        <w:rPr>
          <w:rFonts w:ascii="Times New Roman" w:hAnsi="Times New Roman" w:cs="Times New Roman"/>
          <w:b/>
          <w:u w:val="single"/>
          <w:lang w:eastAsia="uk-UA"/>
        </w:rPr>
        <w:t xml:space="preserve">юридичних </w:t>
      </w:r>
      <w:proofErr w:type="gramStart"/>
      <w:r w:rsidRPr="00BD3B56">
        <w:rPr>
          <w:rFonts w:ascii="Times New Roman" w:hAnsi="Times New Roman" w:cs="Times New Roman"/>
          <w:b/>
          <w:u w:val="single"/>
          <w:lang w:eastAsia="uk-UA"/>
        </w:rPr>
        <w:t>осіб</w:t>
      </w:r>
      <w:proofErr w:type="gramEnd"/>
      <w:r w:rsidRPr="00BD3B56">
        <w:rPr>
          <w:rFonts w:ascii="Times New Roman" w:hAnsi="Times New Roman" w:cs="Times New Roman"/>
          <w:b/>
          <w:lang w:eastAsia="uk-UA"/>
        </w:rPr>
        <w:t>:</w:t>
      </w:r>
    </w:p>
    <w:p w:rsidR="00AD1514" w:rsidRPr="00BD3B56" w:rsidRDefault="00AD1514" w:rsidP="00AD1514">
      <w:pPr>
        <w:widowControl w:val="0"/>
        <w:tabs>
          <w:tab w:val="left" w:pos="1080"/>
        </w:tabs>
        <w:spacing w:after="0" w:line="240" w:lineRule="auto"/>
        <w:jc w:val="center"/>
        <w:rPr>
          <w:rFonts w:ascii="Times New Roman" w:hAnsi="Times New Roman" w:cs="Times New Roman"/>
          <w:b/>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AD1514" w:rsidRPr="00BD3B56" w:rsidTr="006D5FB9">
        <w:tc>
          <w:tcPr>
            <w:tcW w:w="736"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center"/>
              <w:rPr>
                <w:rFonts w:ascii="Times New Roman" w:hAnsi="Times New Roman" w:cs="Times New Roman"/>
                <w:b/>
                <w:bCs/>
                <w:sz w:val="24"/>
                <w:szCs w:val="24"/>
                <w:lang w:eastAsia="uk-UA"/>
              </w:rPr>
            </w:pPr>
            <w:r w:rsidRPr="00BD3B56">
              <w:rPr>
                <w:rFonts w:ascii="Times New Roman" w:hAnsi="Times New Roman" w:cs="Times New Roman"/>
                <w:b/>
                <w:bCs/>
                <w:lang w:eastAsia="uk-UA"/>
              </w:rPr>
              <w:t>№з/</w:t>
            </w:r>
            <w:proofErr w:type="gramStart"/>
            <w:r w:rsidRPr="00BD3B56">
              <w:rPr>
                <w:rFonts w:ascii="Times New Roman" w:hAnsi="Times New Roman" w:cs="Times New Roman"/>
                <w:b/>
                <w:bCs/>
                <w:lang w:eastAsia="uk-UA"/>
              </w:rPr>
              <w:t>п</w:t>
            </w:r>
            <w:proofErr w:type="gramEnd"/>
          </w:p>
        </w:tc>
        <w:tc>
          <w:tcPr>
            <w:tcW w:w="4253"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center"/>
              <w:rPr>
                <w:rFonts w:ascii="Times New Roman" w:hAnsi="Times New Roman" w:cs="Times New Roman"/>
                <w:sz w:val="24"/>
                <w:szCs w:val="24"/>
                <w:lang w:eastAsia="uk-UA"/>
              </w:rPr>
            </w:pPr>
            <w:r w:rsidRPr="00BD3B56">
              <w:rPr>
                <w:rFonts w:ascii="Times New Roman" w:hAnsi="Times New Roman" w:cs="Times New Roman"/>
                <w:b/>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tabs>
                <w:tab w:val="center" w:pos="4153"/>
                <w:tab w:val="right" w:pos="8306"/>
              </w:tabs>
              <w:spacing w:after="0" w:line="240" w:lineRule="auto"/>
              <w:jc w:val="center"/>
              <w:rPr>
                <w:rFonts w:ascii="Times New Roman" w:hAnsi="Times New Roman" w:cs="Times New Roman"/>
                <w:b/>
                <w:sz w:val="24"/>
                <w:szCs w:val="24"/>
                <w:lang w:eastAsia="uk-UA"/>
              </w:rPr>
            </w:pPr>
            <w:proofErr w:type="gramStart"/>
            <w:r w:rsidRPr="00BD3B56">
              <w:rPr>
                <w:rFonts w:ascii="Times New Roman" w:hAnsi="Times New Roman" w:cs="Times New Roman"/>
                <w:b/>
                <w:lang w:eastAsia="uk-UA"/>
              </w:rPr>
              <w:t>Учасник на виконання вимоги статті 17 повинен в складі пропозиції надати таку інформацію</w:t>
            </w:r>
            <w:proofErr w:type="gramEnd"/>
          </w:p>
        </w:tc>
      </w:tr>
      <w:tr w:rsidR="00AD1514" w:rsidRPr="00BD3B56" w:rsidTr="006D5FB9">
        <w:tc>
          <w:tcPr>
            <w:tcW w:w="736"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center"/>
              <w:rPr>
                <w:rFonts w:ascii="Times New Roman" w:hAnsi="Times New Roman" w:cs="Times New Roman"/>
                <w:b/>
                <w:bCs/>
                <w:sz w:val="24"/>
                <w:szCs w:val="24"/>
                <w:lang w:eastAsia="uk-UA"/>
              </w:rPr>
            </w:pPr>
            <w:r w:rsidRPr="00BD3B56">
              <w:rPr>
                <w:rFonts w:ascii="Times New Roman" w:hAnsi="Times New Roman" w:cs="Times New Roman"/>
                <w:b/>
                <w:bCs/>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b/>
                <w:i/>
                <w:iCs/>
                <w:sz w:val="24"/>
                <w:szCs w:val="24"/>
                <w:bdr w:val="none" w:sz="0" w:space="0" w:color="auto" w:frame="1"/>
                <w:shd w:val="clear" w:color="auto" w:fill="FFFFFF"/>
                <w:lang w:eastAsia="uk-UA"/>
              </w:rPr>
            </w:pPr>
            <w:r w:rsidRPr="00BD3B56">
              <w:rPr>
                <w:rFonts w:ascii="Times New Roman" w:hAnsi="Times New Roman" w:cs="Times New Roman"/>
                <w:shd w:val="clear" w:color="auto" w:fill="FFFFFF"/>
                <w:lang w:eastAsia="uk-UA"/>
              </w:rPr>
              <w:t xml:space="preserve">Відомості про </w:t>
            </w:r>
            <w:r w:rsidRPr="00BD3B56">
              <w:rPr>
                <w:rFonts w:ascii="Times New Roman" w:hAnsi="Times New Roman" w:cs="Times New Roman"/>
                <w:b/>
                <w:bCs/>
                <w:shd w:val="clear" w:color="auto" w:fill="FFFFFF"/>
                <w:lang w:eastAsia="uk-UA"/>
              </w:rPr>
              <w:t xml:space="preserve">юридичну особу, </w:t>
            </w:r>
            <w:r w:rsidRPr="00BD3B56">
              <w:rPr>
                <w:rFonts w:ascii="Times New Roman" w:hAnsi="Times New Roman" w:cs="Times New Roman"/>
                <w:shd w:val="clear" w:color="auto" w:fill="FFFFFF"/>
                <w:lang w:eastAsia="uk-UA"/>
              </w:rPr>
              <w:t>яка є учасником процедури закупі</w:t>
            </w:r>
            <w:proofErr w:type="gramStart"/>
            <w:r w:rsidRPr="00BD3B56">
              <w:rPr>
                <w:rFonts w:ascii="Times New Roman" w:hAnsi="Times New Roman" w:cs="Times New Roman"/>
                <w:shd w:val="clear" w:color="auto" w:fill="FFFFFF"/>
                <w:lang w:eastAsia="uk-UA"/>
              </w:rPr>
              <w:t>вл</w:t>
            </w:r>
            <w:proofErr w:type="gramEnd"/>
            <w:r w:rsidRPr="00BD3B56">
              <w:rPr>
                <w:rFonts w:ascii="Times New Roman" w:hAnsi="Times New Roman" w:cs="Times New Roman"/>
                <w:shd w:val="clear" w:color="auto" w:fill="FFFFFF"/>
                <w:lang w:eastAsia="uk-UA"/>
              </w:rPr>
              <w:t>і, внесено до Єдиного державного реєстру осіб, які вчинили корупційні або пов’язані з корупцією правопорушення</w:t>
            </w:r>
          </w:p>
          <w:p w:rsidR="00AD1514" w:rsidRPr="00BD3B56" w:rsidRDefault="00AD1514" w:rsidP="006D5FB9">
            <w:pPr>
              <w:widowControl w:val="0"/>
              <w:spacing w:after="0" w:line="240" w:lineRule="auto"/>
              <w:jc w:val="both"/>
              <w:rPr>
                <w:rFonts w:ascii="Times New Roman" w:hAnsi="Times New Roman" w:cs="Times New Roman"/>
                <w:sz w:val="24"/>
                <w:szCs w:val="24"/>
                <w:u w:val="single"/>
                <w:lang w:eastAsia="uk-UA"/>
              </w:rPr>
            </w:pPr>
            <w:r w:rsidRPr="00BD3B56">
              <w:rPr>
                <w:rFonts w:ascii="Times New Roman" w:hAnsi="Times New Roman" w:cs="Times New Roman"/>
                <w:b/>
                <w:lang w:eastAsia="uk-UA"/>
              </w:rPr>
              <w:t>(п. 2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t>Замовник самостійно перевіряє інформацію, що міститься у відкритому реє</w:t>
            </w:r>
            <w:proofErr w:type="gramStart"/>
            <w:r w:rsidRPr="00BD3B56">
              <w:rPr>
                <w:rFonts w:ascii="Times New Roman" w:hAnsi="Times New Roman" w:cs="Times New Roman"/>
                <w:bCs/>
                <w:shd w:val="clear" w:color="auto" w:fill="FFFFFF"/>
                <w:lang w:eastAsia="uk-UA"/>
              </w:rPr>
              <w:t>стр</w:t>
            </w:r>
            <w:proofErr w:type="gramEnd"/>
            <w:r w:rsidRPr="00BD3B56">
              <w:rPr>
                <w:rFonts w:ascii="Times New Roman" w:hAnsi="Times New Roman" w:cs="Times New Roman"/>
                <w:bCs/>
                <w:shd w:val="clear" w:color="auto" w:fill="FFFFFF"/>
                <w:lang w:eastAsia="uk-UA"/>
              </w:rPr>
              <w:t xml:space="preserve">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BD3B56">
              <w:rPr>
                <w:rFonts w:ascii="Times New Roman" w:hAnsi="Times New Roman" w:cs="Times New Roman"/>
                <w:bCs/>
                <w:shd w:val="clear" w:color="auto" w:fill="FFFFFF"/>
                <w:lang w:eastAsia="uk-UA"/>
              </w:rPr>
              <w:t>п</w:t>
            </w:r>
            <w:proofErr w:type="gramEnd"/>
            <w:r w:rsidRPr="00BD3B56">
              <w:rPr>
                <w:rFonts w:ascii="Times New Roman" w:hAnsi="Times New Roman" w:cs="Times New Roman"/>
                <w:bCs/>
                <w:shd w:val="clear" w:color="auto" w:fill="FFFFFF"/>
                <w:lang w:eastAsia="uk-UA"/>
              </w:rPr>
              <w:t>ід час подання тендерної пропозиції.</w:t>
            </w:r>
          </w:p>
          <w:p w:rsidR="00AD1514" w:rsidRPr="00BD3B56" w:rsidRDefault="00AD1514" w:rsidP="006D5FB9">
            <w:pPr>
              <w:spacing w:after="0" w:line="240" w:lineRule="auto"/>
              <w:jc w:val="both"/>
              <w:rPr>
                <w:rFonts w:ascii="Times New Roman" w:hAnsi="Times New Roman" w:cs="Times New Roman"/>
                <w:bCs/>
                <w:i/>
                <w:iCs/>
                <w:sz w:val="24"/>
                <w:szCs w:val="24"/>
                <w:shd w:val="clear" w:color="auto" w:fill="FFFFFF"/>
                <w:lang w:eastAsia="uk-UA"/>
              </w:rPr>
            </w:pPr>
            <w:r w:rsidRPr="00BD3B56">
              <w:rPr>
                <w:rFonts w:ascii="Times New Roman" w:hAnsi="Times New Roman" w:cs="Times New Roman"/>
                <w:bCs/>
                <w:i/>
                <w:iCs/>
                <w:shd w:val="clear" w:color="auto" w:fill="FFFFFF"/>
                <w:lang w:eastAsia="uk-UA"/>
              </w:rPr>
              <w:t xml:space="preserve">У випадку відсутності </w:t>
            </w:r>
            <w:proofErr w:type="gramStart"/>
            <w:r w:rsidRPr="00BD3B56">
              <w:rPr>
                <w:rFonts w:ascii="Times New Roman" w:hAnsi="Times New Roman" w:cs="Times New Roman"/>
                <w:bCs/>
                <w:i/>
                <w:iCs/>
                <w:shd w:val="clear" w:color="auto" w:fill="FFFFFF"/>
                <w:lang w:eastAsia="uk-UA"/>
              </w:rPr>
              <w:t>техн</w:t>
            </w:r>
            <w:proofErr w:type="gramEnd"/>
            <w:r w:rsidRPr="00BD3B56">
              <w:rPr>
                <w:rFonts w:ascii="Times New Roman" w:hAnsi="Times New Roman" w:cs="Times New Roman"/>
                <w:bCs/>
                <w:i/>
                <w:iCs/>
                <w:shd w:val="clear" w:color="auto" w:fill="FFFFFF"/>
                <w:lang w:eastAsia="uk-UA"/>
              </w:rPr>
              <w:t>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6D5FB9">
        <w:tc>
          <w:tcPr>
            <w:tcW w:w="736"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center"/>
              <w:rPr>
                <w:rFonts w:ascii="Times New Roman" w:hAnsi="Times New Roman" w:cs="Times New Roman"/>
                <w:b/>
                <w:bCs/>
                <w:sz w:val="24"/>
                <w:szCs w:val="24"/>
                <w:lang w:eastAsia="uk-UA"/>
              </w:rPr>
            </w:pPr>
            <w:r w:rsidRPr="00BD3B56">
              <w:rPr>
                <w:rFonts w:ascii="Times New Roman" w:hAnsi="Times New Roman" w:cs="Times New Roman"/>
                <w:b/>
                <w:bCs/>
                <w:lang w:eastAsia="uk-UA"/>
              </w:rPr>
              <w:t>2</w:t>
            </w:r>
          </w:p>
        </w:tc>
        <w:tc>
          <w:tcPr>
            <w:tcW w:w="4253"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Службову (посадову) особу учасника процедури закупі</w:t>
            </w:r>
            <w:proofErr w:type="gramStart"/>
            <w:r w:rsidRPr="00BD3B56">
              <w:rPr>
                <w:rFonts w:ascii="Times New Roman" w:hAnsi="Times New Roman" w:cs="Times New Roman"/>
                <w:lang w:eastAsia="uk-UA"/>
              </w:rPr>
              <w:t>вл</w:t>
            </w:r>
            <w:proofErr w:type="gramEnd"/>
            <w:r w:rsidRPr="00BD3B56">
              <w:rPr>
                <w:rFonts w:ascii="Times New Roman" w:hAnsi="Times New Roman" w:cs="Times New Roman"/>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w:t>
            </w:r>
            <w:r w:rsidRPr="00BD3B56">
              <w:rPr>
                <w:rFonts w:ascii="Times New Roman" w:hAnsi="Times New Roman" w:cs="Times New Roman"/>
                <w:b/>
                <w:lang w:eastAsia="uk-UA"/>
              </w:rPr>
              <w:t>п. 3 ч. 1 ст. 17 Закону</w:t>
            </w:r>
            <w:r w:rsidRPr="00BD3B56">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autoSpaceDE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bCs/>
                <w:shd w:val="clear" w:color="auto" w:fill="FFFFFF"/>
                <w:lang w:eastAsia="uk-UA"/>
              </w:rPr>
              <w:t>Замовник самостійно перевіряє інформацію, що міститься у відкритому реє</w:t>
            </w:r>
            <w:proofErr w:type="gramStart"/>
            <w:r w:rsidRPr="00BD3B56">
              <w:rPr>
                <w:rFonts w:ascii="Times New Roman" w:hAnsi="Times New Roman" w:cs="Times New Roman"/>
                <w:bCs/>
                <w:shd w:val="clear" w:color="auto" w:fill="FFFFFF"/>
                <w:lang w:eastAsia="uk-UA"/>
              </w:rPr>
              <w:t>стр</w:t>
            </w:r>
            <w:proofErr w:type="gramEnd"/>
            <w:r w:rsidRPr="00BD3B56">
              <w:rPr>
                <w:rFonts w:ascii="Times New Roman" w:hAnsi="Times New Roman" w:cs="Times New Roman"/>
                <w:bCs/>
                <w:shd w:val="clear" w:color="auto" w:fill="FFFFFF"/>
                <w:lang w:eastAsia="uk-UA"/>
              </w:rPr>
              <w:t xml:space="preserve">і (в Єдиному державному реєстрі осіб, які вчинили корупційні або пов’язані з корупцією правопорушення)* та </w:t>
            </w:r>
            <w:r w:rsidRPr="00BD3B56">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BD3B56">
              <w:rPr>
                <w:rFonts w:ascii="Times New Roman" w:hAnsi="Times New Roman" w:cs="Times New Roman"/>
                <w:lang w:eastAsia="uk-UA"/>
              </w:rPr>
              <w:t>п</w:t>
            </w:r>
            <w:proofErr w:type="gramEnd"/>
            <w:r w:rsidRPr="00BD3B56">
              <w:rPr>
                <w:rFonts w:ascii="Times New Roman" w:hAnsi="Times New Roman" w:cs="Times New Roman"/>
                <w:lang w:eastAsia="uk-UA"/>
              </w:rPr>
              <w:t>ід час подання тендерної пропозиції.</w:t>
            </w:r>
          </w:p>
          <w:p w:rsidR="00AD1514" w:rsidRPr="00BD3B56" w:rsidRDefault="00AD1514" w:rsidP="006D5FB9">
            <w:pPr>
              <w:spacing w:after="0" w:line="240" w:lineRule="auto"/>
              <w:jc w:val="both"/>
              <w:rPr>
                <w:rFonts w:ascii="Times New Roman" w:hAnsi="Times New Roman" w:cs="Times New Roman"/>
                <w:bCs/>
                <w:i/>
                <w:iCs/>
                <w:sz w:val="24"/>
                <w:szCs w:val="24"/>
                <w:shd w:val="clear" w:color="auto" w:fill="FFFFFF"/>
                <w:lang w:eastAsia="uk-UA"/>
              </w:rPr>
            </w:pPr>
            <w:r w:rsidRPr="00BD3B56">
              <w:rPr>
                <w:rFonts w:ascii="Times New Roman" w:hAnsi="Times New Roman" w:cs="Times New Roman"/>
                <w:bCs/>
                <w:i/>
                <w:iCs/>
                <w:shd w:val="clear" w:color="auto" w:fill="FFFFFF"/>
                <w:lang w:eastAsia="uk-UA"/>
              </w:rPr>
              <w:t xml:space="preserve">У випадку відсутності </w:t>
            </w:r>
            <w:proofErr w:type="gramStart"/>
            <w:r w:rsidRPr="00BD3B56">
              <w:rPr>
                <w:rFonts w:ascii="Times New Roman" w:hAnsi="Times New Roman" w:cs="Times New Roman"/>
                <w:bCs/>
                <w:i/>
                <w:iCs/>
                <w:shd w:val="clear" w:color="auto" w:fill="FFFFFF"/>
                <w:lang w:eastAsia="uk-UA"/>
              </w:rPr>
              <w:t>техн</w:t>
            </w:r>
            <w:proofErr w:type="gramEnd"/>
            <w:r w:rsidRPr="00BD3B56">
              <w:rPr>
                <w:rFonts w:ascii="Times New Roman" w:hAnsi="Times New Roman" w:cs="Times New Roman"/>
                <w:bCs/>
                <w:i/>
                <w:iCs/>
                <w:shd w:val="clear" w:color="auto" w:fill="FFFFFF"/>
                <w:lang w:eastAsia="uk-UA"/>
              </w:rPr>
              <w:t>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6D5FB9">
        <w:tc>
          <w:tcPr>
            <w:tcW w:w="736"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center"/>
              <w:rPr>
                <w:rFonts w:ascii="Times New Roman" w:hAnsi="Times New Roman" w:cs="Times New Roman"/>
                <w:b/>
                <w:bCs/>
                <w:sz w:val="24"/>
                <w:szCs w:val="24"/>
                <w:lang w:eastAsia="uk-UA"/>
              </w:rPr>
            </w:pPr>
            <w:r w:rsidRPr="00BD3B56">
              <w:rPr>
                <w:rFonts w:ascii="Times New Roman" w:hAnsi="Times New Roman" w:cs="Times New Roman"/>
                <w:b/>
                <w:bCs/>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w:t>
            </w:r>
            <w:proofErr w:type="gramStart"/>
            <w:r w:rsidRPr="00BD3B56">
              <w:rPr>
                <w:rFonts w:ascii="Times New Roman" w:hAnsi="Times New Roman" w:cs="Times New Roman"/>
                <w:bCs/>
                <w:shd w:val="clear" w:color="auto" w:fill="FFFFFF"/>
                <w:lang w:eastAsia="uk-UA"/>
              </w:rPr>
              <w:t>до</w:t>
            </w:r>
            <w:proofErr w:type="gramEnd"/>
            <w:r w:rsidRPr="00BD3B56">
              <w:rPr>
                <w:rFonts w:ascii="Times New Roman" w:hAnsi="Times New Roman" w:cs="Times New Roman"/>
                <w:bCs/>
                <w:shd w:val="clear" w:color="auto" w:fill="FFFFFF"/>
                <w:lang w:eastAsia="uk-UA"/>
              </w:rPr>
              <w:t xml:space="preserve">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514" w:rsidRPr="00BD3B56" w:rsidRDefault="00AD1514" w:rsidP="006D5FB9">
            <w:pPr>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bCs/>
                <w:shd w:val="clear" w:color="auto" w:fill="FFFFFF"/>
                <w:lang w:eastAsia="uk-UA"/>
              </w:rPr>
              <w:t xml:space="preserve"> (</w:t>
            </w:r>
            <w:r w:rsidRPr="00BD3B56">
              <w:rPr>
                <w:rFonts w:ascii="Times New Roman" w:hAnsi="Times New Roman" w:cs="Times New Roman"/>
                <w:b/>
                <w:bCs/>
                <w:shd w:val="clear" w:color="auto" w:fill="FFFFFF"/>
                <w:lang w:eastAsia="uk-UA"/>
              </w:rPr>
              <w:t>п. 4 ч. 1 ст. 17 Закону</w:t>
            </w:r>
            <w:r w:rsidRPr="00BD3B56">
              <w:rPr>
                <w:rFonts w:ascii="Times New Roman" w:hAnsi="Times New Roman" w:cs="Times New Roman"/>
                <w:bCs/>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spacing w:after="0" w:line="240" w:lineRule="auto"/>
              <w:jc w:val="both"/>
              <w:rPr>
                <w:rFonts w:ascii="Times New Roman" w:hAnsi="Times New Roman" w:cs="Times New Roman"/>
                <w:iCs/>
                <w:sz w:val="24"/>
                <w:szCs w:val="24"/>
                <w:lang w:eastAsia="uk-UA"/>
              </w:rPr>
            </w:pPr>
            <w:r w:rsidRPr="00BD3B56">
              <w:rPr>
                <w:rFonts w:ascii="Times New Roman" w:hAnsi="Times New Roman" w:cs="Times New Roman"/>
                <w:iCs/>
                <w:lang w:eastAsia="uk-UA"/>
              </w:rPr>
              <w:t>Замовник самостійно перевіряє інформацію, що міститься у відкритому реє</w:t>
            </w:r>
            <w:proofErr w:type="gramStart"/>
            <w:r w:rsidRPr="00BD3B56">
              <w:rPr>
                <w:rFonts w:ascii="Times New Roman" w:hAnsi="Times New Roman" w:cs="Times New Roman"/>
                <w:iCs/>
                <w:lang w:eastAsia="uk-UA"/>
              </w:rPr>
              <w:t>стр</w:t>
            </w:r>
            <w:proofErr w:type="gramEnd"/>
            <w:r w:rsidRPr="00BD3B56">
              <w:rPr>
                <w:rFonts w:ascii="Times New Roman" w:hAnsi="Times New Roman" w:cs="Times New Roman"/>
                <w:iCs/>
                <w:lang w:eastAsia="uk-UA"/>
              </w:rPr>
              <w:t>і</w:t>
            </w:r>
          </w:p>
          <w:p w:rsidR="00AD1514" w:rsidRPr="00BD3B56" w:rsidRDefault="00AD1514" w:rsidP="006D5FB9">
            <w:pPr>
              <w:spacing w:after="0" w:line="240" w:lineRule="auto"/>
              <w:jc w:val="both"/>
              <w:rPr>
                <w:rFonts w:ascii="Times New Roman" w:hAnsi="Times New Roman" w:cs="Times New Roman"/>
                <w:lang w:eastAsia="uk-UA"/>
              </w:rPr>
            </w:pPr>
            <w:r w:rsidRPr="00BD3B56">
              <w:rPr>
                <w:rFonts w:ascii="Times New Roman" w:hAnsi="Times New Roman" w:cs="Times New Roman"/>
                <w:bCs/>
                <w:i/>
                <w:shd w:val="clear" w:color="auto" w:fill="FFFFFF"/>
                <w:lang w:eastAsia="uk-UA"/>
              </w:rPr>
              <w:t xml:space="preserve">(в Зведених відомостях про </w:t>
            </w:r>
            <w:proofErr w:type="gramStart"/>
            <w:r w:rsidRPr="00BD3B56">
              <w:rPr>
                <w:rFonts w:ascii="Times New Roman" w:hAnsi="Times New Roman" w:cs="Times New Roman"/>
                <w:bCs/>
                <w:i/>
                <w:shd w:val="clear" w:color="auto" w:fill="FFFFFF"/>
                <w:lang w:eastAsia="uk-UA"/>
              </w:rPr>
              <w:t>р</w:t>
            </w:r>
            <w:proofErr w:type="gramEnd"/>
            <w:r w:rsidRPr="00BD3B56">
              <w:rPr>
                <w:rFonts w:ascii="Times New Roman" w:hAnsi="Times New Roman" w:cs="Times New Roman"/>
                <w:bCs/>
                <w:i/>
                <w:shd w:val="clear" w:color="auto" w:fill="FFFFFF"/>
                <w:lang w:eastAsia="uk-UA"/>
              </w:rPr>
              <w:t xml:space="preserve">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BD3B56">
              <w:rPr>
                <w:rFonts w:ascii="Times New Roman" w:hAnsi="Times New Roman" w:cs="Times New Roman"/>
                <w:bCs/>
                <w:shd w:val="clear" w:color="auto" w:fill="FFFFFF"/>
                <w:lang w:eastAsia="uk-UA"/>
              </w:rPr>
              <w:t xml:space="preserve">та </w:t>
            </w:r>
            <w:r w:rsidRPr="00BD3B56">
              <w:rPr>
                <w:rFonts w:ascii="Times New Roman" w:hAnsi="Times New Roman" w:cs="Times New Roman"/>
                <w:lang w:eastAsia="uk-UA"/>
              </w:rPr>
              <w:t>Учасник процедури закупі</w:t>
            </w:r>
            <w:proofErr w:type="gramStart"/>
            <w:r w:rsidRPr="00BD3B56">
              <w:rPr>
                <w:rFonts w:ascii="Times New Roman" w:hAnsi="Times New Roman" w:cs="Times New Roman"/>
                <w:lang w:eastAsia="uk-UA"/>
              </w:rPr>
              <w:t>вл</w:t>
            </w:r>
            <w:proofErr w:type="gramEnd"/>
            <w:r w:rsidRPr="00BD3B56">
              <w:rPr>
                <w:rFonts w:ascii="Times New Roman" w:hAnsi="Times New Roman" w:cs="Times New Roman"/>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BD3B56" w:rsidRDefault="00AD1514" w:rsidP="006D5FB9">
            <w:pPr>
              <w:spacing w:after="0" w:line="240" w:lineRule="auto"/>
              <w:jc w:val="both"/>
              <w:rPr>
                <w:rFonts w:ascii="Times New Roman" w:hAnsi="Times New Roman" w:cs="Times New Roman"/>
                <w:bCs/>
                <w:i/>
                <w:iCs/>
                <w:sz w:val="24"/>
                <w:szCs w:val="24"/>
                <w:shd w:val="clear" w:color="auto" w:fill="FFFFFF"/>
                <w:lang w:eastAsia="uk-UA"/>
              </w:rPr>
            </w:pPr>
            <w:r w:rsidRPr="00BD3B56">
              <w:rPr>
                <w:rFonts w:ascii="Times New Roman" w:hAnsi="Times New Roman" w:cs="Times New Roman"/>
                <w:bCs/>
                <w:i/>
                <w:iCs/>
                <w:shd w:val="clear" w:color="auto" w:fill="FFFFFF"/>
                <w:lang w:eastAsia="uk-UA"/>
              </w:rPr>
              <w:t xml:space="preserve">У випадку відсутності </w:t>
            </w:r>
            <w:proofErr w:type="gramStart"/>
            <w:r w:rsidRPr="00BD3B56">
              <w:rPr>
                <w:rFonts w:ascii="Times New Roman" w:hAnsi="Times New Roman" w:cs="Times New Roman"/>
                <w:bCs/>
                <w:i/>
                <w:iCs/>
                <w:shd w:val="clear" w:color="auto" w:fill="FFFFFF"/>
                <w:lang w:eastAsia="uk-UA"/>
              </w:rPr>
              <w:t>техн</w:t>
            </w:r>
            <w:proofErr w:type="gramEnd"/>
            <w:r w:rsidRPr="00BD3B56">
              <w:rPr>
                <w:rFonts w:ascii="Times New Roman" w:hAnsi="Times New Roman" w:cs="Times New Roman"/>
                <w:bCs/>
                <w:i/>
                <w:iCs/>
                <w:shd w:val="clear" w:color="auto" w:fill="FFFFFF"/>
                <w:lang w:eastAsia="uk-UA"/>
              </w:rPr>
              <w:t xml:space="preserve">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w:t>
            </w:r>
            <w:r w:rsidRPr="00BD3B56">
              <w:rPr>
                <w:rFonts w:ascii="Times New Roman" w:hAnsi="Times New Roman" w:cs="Times New Roman"/>
                <w:bCs/>
                <w:i/>
                <w:iCs/>
                <w:shd w:val="clear" w:color="auto" w:fill="FFFFFF"/>
                <w:lang w:eastAsia="uk-UA"/>
              </w:rPr>
              <w:lastRenderedPageBreak/>
              <w:t>визначається учасником самостійно.</w:t>
            </w:r>
          </w:p>
        </w:tc>
      </w:tr>
      <w:tr w:rsidR="00AD1514" w:rsidRPr="00BD3B56" w:rsidTr="006D5FB9">
        <w:tc>
          <w:tcPr>
            <w:tcW w:w="736"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center"/>
              <w:rPr>
                <w:rFonts w:ascii="Times New Roman" w:hAnsi="Times New Roman" w:cs="Times New Roman"/>
                <w:b/>
                <w:bCs/>
                <w:sz w:val="24"/>
                <w:szCs w:val="24"/>
                <w:lang w:eastAsia="uk-UA"/>
              </w:rPr>
            </w:pPr>
            <w:r w:rsidRPr="00BD3B56">
              <w:rPr>
                <w:rFonts w:ascii="Times New Roman" w:hAnsi="Times New Roman" w:cs="Times New Roman"/>
                <w:b/>
                <w:bCs/>
                <w:lang w:eastAsia="uk-UA"/>
              </w:rPr>
              <w:lastRenderedPageBreak/>
              <w:t>4</w:t>
            </w:r>
          </w:p>
        </w:tc>
        <w:tc>
          <w:tcPr>
            <w:tcW w:w="4253"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t>Службова (посадова) особа учасника процедури закупі</w:t>
            </w:r>
            <w:proofErr w:type="gramStart"/>
            <w:r w:rsidRPr="00BD3B56">
              <w:rPr>
                <w:rFonts w:ascii="Times New Roman" w:hAnsi="Times New Roman" w:cs="Times New Roman"/>
                <w:bCs/>
                <w:shd w:val="clear" w:color="auto" w:fill="FFFFFF"/>
                <w:lang w:eastAsia="uk-UA"/>
              </w:rPr>
              <w:t>вл</w:t>
            </w:r>
            <w:proofErr w:type="gramEnd"/>
            <w:r w:rsidRPr="00BD3B56">
              <w:rPr>
                <w:rFonts w:ascii="Times New Roman" w:hAnsi="Times New Roman" w:cs="Times New Roman"/>
                <w:bCs/>
                <w:shd w:val="clear" w:color="auto" w:fill="FFFFFF"/>
                <w:lang w:eastAsia="uk-UA"/>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D1514" w:rsidRPr="00BD3B56" w:rsidRDefault="00AD1514" w:rsidP="006D5FB9">
            <w:pPr>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w:t>
            </w:r>
            <w:r w:rsidRPr="00BD3B56">
              <w:rPr>
                <w:rFonts w:ascii="Times New Roman" w:hAnsi="Times New Roman" w:cs="Times New Roman"/>
                <w:b/>
                <w:lang w:eastAsia="uk-UA"/>
              </w:rPr>
              <w:t>п. 6 ч. 1 ст. 17 Закону</w:t>
            </w:r>
            <w:r w:rsidRPr="00BD3B56">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tcPr>
          <w:p w:rsidR="00AD1514" w:rsidRPr="00BD3B56" w:rsidRDefault="00AD1514" w:rsidP="006D5FB9">
            <w:pPr>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Учасник процедури закупі</w:t>
            </w:r>
            <w:proofErr w:type="gramStart"/>
            <w:r w:rsidRPr="00BD3B56">
              <w:rPr>
                <w:rFonts w:ascii="Times New Roman" w:hAnsi="Times New Roman" w:cs="Times New Roman"/>
                <w:lang w:eastAsia="uk-UA"/>
              </w:rPr>
              <w:t>вл</w:t>
            </w:r>
            <w:proofErr w:type="gramEnd"/>
            <w:r w:rsidRPr="00BD3B56">
              <w:rPr>
                <w:rFonts w:ascii="Times New Roman" w:hAnsi="Times New Roman" w:cs="Times New Roman"/>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BD3B56" w:rsidRDefault="00AD1514" w:rsidP="006D5FB9">
            <w:pPr>
              <w:spacing w:after="0" w:line="240" w:lineRule="auto"/>
              <w:jc w:val="both"/>
              <w:rPr>
                <w:rFonts w:ascii="Times New Roman" w:hAnsi="Times New Roman" w:cs="Times New Roman"/>
                <w:bCs/>
                <w:i/>
                <w:iCs/>
                <w:shd w:val="clear" w:color="auto" w:fill="FFFFFF"/>
                <w:lang w:eastAsia="uk-UA"/>
              </w:rPr>
            </w:pPr>
            <w:r w:rsidRPr="00BD3B56">
              <w:rPr>
                <w:rFonts w:ascii="Times New Roman" w:hAnsi="Times New Roman" w:cs="Times New Roman"/>
                <w:bCs/>
                <w:i/>
                <w:iCs/>
                <w:shd w:val="clear" w:color="auto" w:fill="FFFFFF"/>
                <w:lang w:eastAsia="uk-UA"/>
              </w:rPr>
              <w:t xml:space="preserve">У випадку відсутності </w:t>
            </w:r>
            <w:proofErr w:type="gramStart"/>
            <w:r w:rsidRPr="00BD3B56">
              <w:rPr>
                <w:rFonts w:ascii="Times New Roman" w:hAnsi="Times New Roman" w:cs="Times New Roman"/>
                <w:bCs/>
                <w:i/>
                <w:iCs/>
                <w:shd w:val="clear" w:color="auto" w:fill="FFFFFF"/>
                <w:lang w:eastAsia="uk-UA"/>
              </w:rPr>
              <w:t>техн</w:t>
            </w:r>
            <w:proofErr w:type="gramEnd"/>
            <w:r w:rsidRPr="00BD3B56">
              <w:rPr>
                <w:rFonts w:ascii="Times New Roman" w:hAnsi="Times New Roman" w:cs="Times New Roman"/>
                <w:bCs/>
                <w:i/>
                <w:iCs/>
                <w:shd w:val="clear" w:color="auto" w:fill="FFFFFF"/>
                <w:lang w:eastAsia="uk-UA"/>
              </w:rPr>
              <w:t>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p>
        </w:tc>
      </w:tr>
      <w:tr w:rsidR="00AD1514" w:rsidRPr="00BD3B56" w:rsidTr="006D5FB9">
        <w:tc>
          <w:tcPr>
            <w:tcW w:w="736"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center"/>
              <w:rPr>
                <w:rFonts w:ascii="Times New Roman" w:hAnsi="Times New Roman" w:cs="Times New Roman"/>
                <w:b/>
                <w:bCs/>
                <w:sz w:val="24"/>
                <w:szCs w:val="24"/>
                <w:lang w:eastAsia="uk-UA"/>
              </w:rPr>
            </w:pPr>
            <w:r w:rsidRPr="00BD3B56">
              <w:rPr>
                <w:rFonts w:ascii="Times New Roman" w:hAnsi="Times New Roman" w:cs="Times New Roman"/>
                <w:b/>
                <w:bCs/>
                <w:lang w:eastAsia="uk-UA"/>
              </w:rPr>
              <w:t>5</w:t>
            </w:r>
          </w:p>
        </w:tc>
        <w:tc>
          <w:tcPr>
            <w:tcW w:w="4253"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 xml:space="preserve">Учасника визнано у встановленому законом порядку банкрутом та відносно нього відкрито ліквідаційну процедуру </w:t>
            </w:r>
          </w:p>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w:t>
            </w:r>
            <w:r w:rsidRPr="00BD3B56">
              <w:rPr>
                <w:rFonts w:ascii="Times New Roman" w:hAnsi="Times New Roman" w:cs="Times New Roman"/>
                <w:b/>
                <w:lang w:eastAsia="uk-UA"/>
              </w:rPr>
              <w:t>п. 8 ч. 1 ст. 17 Закону</w:t>
            </w:r>
            <w:r w:rsidRPr="00BD3B56">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bCs/>
                <w:shd w:val="clear" w:color="auto" w:fill="FFFFFF"/>
                <w:lang w:eastAsia="uk-UA"/>
              </w:rPr>
              <w:t>Замовник самостійно перевіряє інформацію, що міститься у відкритому реє</w:t>
            </w:r>
            <w:proofErr w:type="gramStart"/>
            <w:r w:rsidRPr="00BD3B56">
              <w:rPr>
                <w:rFonts w:ascii="Times New Roman" w:hAnsi="Times New Roman" w:cs="Times New Roman"/>
                <w:bCs/>
                <w:shd w:val="clear" w:color="auto" w:fill="FFFFFF"/>
                <w:lang w:eastAsia="uk-UA"/>
              </w:rPr>
              <w:t>стр</w:t>
            </w:r>
            <w:proofErr w:type="gramEnd"/>
            <w:r w:rsidRPr="00BD3B56">
              <w:rPr>
                <w:rFonts w:ascii="Times New Roman" w:hAnsi="Times New Roman" w:cs="Times New Roman"/>
                <w:bCs/>
                <w:shd w:val="clear" w:color="auto" w:fill="FFFFFF"/>
                <w:lang w:eastAsia="uk-UA"/>
              </w:rPr>
              <w:t xml:space="preserve">і (в Єдиному реєстрі підприємств, щодо яких  порушено провадження у справі про банкрутство)* та </w:t>
            </w:r>
            <w:r w:rsidRPr="00BD3B56">
              <w:rPr>
                <w:rFonts w:ascii="Times New Roman" w:hAnsi="Times New Roman" w:cs="Times New Roman"/>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BD3B56" w:rsidRDefault="00AD1514" w:rsidP="006D5FB9">
            <w:pPr>
              <w:spacing w:after="0" w:line="240" w:lineRule="auto"/>
              <w:jc w:val="both"/>
              <w:rPr>
                <w:rFonts w:ascii="Times New Roman" w:hAnsi="Times New Roman" w:cs="Times New Roman"/>
                <w:bCs/>
                <w:i/>
                <w:iCs/>
                <w:sz w:val="24"/>
                <w:szCs w:val="24"/>
                <w:shd w:val="clear" w:color="auto" w:fill="FFFFFF"/>
                <w:lang w:eastAsia="uk-UA"/>
              </w:rPr>
            </w:pPr>
            <w:r w:rsidRPr="00BD3B56">
              <w:rPr>
                <w:rFonts w:ascii="Times New Roman" w:hAnsi="Times New Roman" w:cs="Times New Roman"/>
                <w:bCs/>
                <w:i/>
                <w:iCs/>
                <w:shd w:val="clear" w:color="auto" w:fill="FFFFFF"/>
                <w:lang w:eastAsia="uk-UA"/>
              </w:rPr>
              <w:t xml:space="preserve">У випадку відсутності </w:t>
            </w:r>
            <w:proofErr w:type="gramStart"/>
            <w:r w:rsidRPr="00BD3B56">
              <w:rPr>
                <w:rFonts w:ascii="Times New Roman" w:hAnsi="Times New Roman" w:cs="Times New Roman"/>
                <w:bCs/>
                <w:i/>
                <w:iCs/>
                <w:shd w:val="clear" w:color="auto" w:fill="FFFFFF"/>
                <w:lang w:eastAsia="uk-UA"/>
              </w:rPr>
              <w:t>техн</w:t>
            </w:r>
            <w:proofErr w:type="gramEnd"/>
            <w:r w:rsidRPr="00BD3B56">
              <w:rPr>
                <w:rFonts w:ascii="Times New Roman" w:hAnsi="Times New Roman" w:cs="Times New Roman"/>
                <w:bCs/>
                <w:i/>
                <w:iCs/>
                <w:shd w:val="clear" w:color="auto" w:fill="FFFFFF"/>
                <w:lang w:eastAsia="uk-UA"/>
              </w:rPr>
              <w:t>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6D5FB9">
        <w:tc>
          <w:tcPr>
            <w:tcW w:w="736"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rPr>
                <w:rFonts w:ascii="Times New Roman" w:hAnsi="Times New Roman" w:cs="Times New Roman"/>
                <w:b/>
                <w:bCs/>
                <w:sz w:val="24"/>
                <w:szCs w:val="24"/>
              </w:rPr>
            </w:pPr>
            <w:r w:rsidRPr="00BD3B56">
              <w:rPr>
                <w:rFonts w:ascii="Times New Roman" w:hAnsi="Times New Roman" w:cs="Times New Roman"/>
                <w:b/>
                <w:bCs/>
              </w:rPr>
              <w:t>6</w:t>
            </w:r>
          </w:p>
        </w:tc>
        <w:tc>
          <w:tcPr>
            <w:tcW w:w="4253"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У Єдиному державному реє</w:t>
            </w:r>
            <w:proofErr w:type="gramStart"/>
            <w:r w:rsidRPr="00BD3B56">
              <w:rPr>
                <w:rFonts w:ascii="Times New Roman" w:hAnsi="Times New Roman" w:cs="Times New Roman"/>
                <w:lang w:eastAsia="uk-UA"/>
              </w:rPr>
              <w:t>стр</w:t>
            </w:r>
            <w:proofErr w:type="gramEnd"/>
            <w:r w:rsidRPr="00BD3B56">
              <w:rPr>
                <w:rFonts w:ascii="Times New Roman" w:hAnsi="Times New Roman" w:cs="Times New Roman"/>
                <w:lang w:eastAsia="uk-UA"/>
              </w:rPr>
              <w:t>і юридичних осіб, фізичних осіб - підприємців та громадських формувань відсутня інформація, передбачена </w:t>
            </w:r>
            <w:hyperlink r:id="rId6" w:anchor="n174" w:tgtFrame="_blank" w:history="1">
              <w:r w:rsidRPr="00BD3B56">
                <w:rPr>
                  <w:rStyle w:val="a3"/>
                  <w:rFonts w:ascii="Times New Roman" w:hAnsi="Times New Roman"/>
                  <w:lang w:eastAsia="uk-UA"/>
                </w:rPr>
                <w:t>пунктом 9</w:t>
              </w:r>
            </w:hyperlink>
            <w:r w:rsidRPr="00BD3B56">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AD1514" w:rsidRPr="00BD3B56" w:rsidRDefault="00AD1514" w:rsidP="006D5FB9">
            <w:pPr>
              <w:widowControl w:val="0"/>
              <w:spacing w:after="0" w:line="240" w:lineRule="auto"/>
              <w:jc w:val="both"/>
              <w:rPr>
                <w:rFonts w:ascii="Times New Roman" w:hAnsi="Times New Roman" w:cs="Times New Roman"/>
                <w:sz w:val="24"/>
                <w:szCs w:val="24"/>
              </w:rPr>
            </w:pPr>
            <w:r w:rsidRPr="00BD3B56">
              <w:rPr>
                <w:rFonts w:ascii="Times New Roman" w:hAnsi="Times New Roman" w:cs="Times New Roman"/>
              </w:rPr>
              <w:t>(</w:t>
            </w:r>
            <w:r w:rsidRPr="00BD3B56">
              <w:rPr>
                <w:rFonts w:ascii="Times New Roman" w:hAnsi="Times New Roman" w:cs="Times New Roman"/>
                <w:b/>
              </w:rPr>
              <w:t>п. 9 ч. 1 ст. 17 Закону</w:t>
            </w:r>
            <w:r w:rsidRPr="00BD3B56">
              <w:rPr>
                <w:rFonts w:ascii="Times New Roman" w:hAnsi="Times New Roman" w:cs="Times New Roman"/>
              </w:rPr>
              <w:t>)</w:t>
            </w:r>
          </w:p>
        </w:tc>
        <w:tc>
          <w:tcPr>
            <w:tcW w:w="5042"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bCs/>
                <w:shd w:val="clear" w:color="auto" w:fill="FFFFFF"/>
                <w:lang w:eastAsia="uk-UA"/>
              </w:rPr>
              <w:t>Замовник самостійно перевіряє інформацію, що міститься у відкритому реє</w:t>
            </w:r>
            <w:proofErr w:type="gramStart"/>
            <w:r w:rsidRPr="00BD3B56">
              <w:rPr>
                <w:rFonts w:ascii="Times New Roman" w:hAnsi="Times New Roman" w:cs="Times New Roman"/>
                <w:bCs/>
                <w:shd w:val="clear" w:color="auto" w:fill="FFFFFF"/>
                <w:lang w:eastAsia="uk-UA"/>
              </w:rPr>
              <w:t>стр</w:t>
            </w:r>
            <w:proofErr w:type="gramEnd"/>
            <w:r w:rsidRPr="00BD3B56">
              <w:rPr>
                <w:rFonts w:ascii="Times New Roman" w:hAnsi="Times New Roman" w:cs="Times New Roman"/>
                <w:bCs/>
                <w:shd w:val="clear" w:color="auto" w:fill="FFFFFF"/>
                <w:lang w:eastAsia="uk-UA"/>
              </w:rPr>
              <w:t xml:space="preserve">і (в Єдиному державному реєстрі юридичних осіб, фізичних осіб-підприємців та громадських формувань)* та </w:t>
            </w:r>
            <w:r w:rsidRPr="00BD3B56">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BD3B56">
              <w:rPr>
                <w:rFonts w:ascii="Times New Roman" w:hAnsi="Times New Roman" w:cs="Times New Roman"/>
                <w:lang w:eastAsia="uk-UA"/>
              </w:rPr>
              <w:t>п</w:t>
            </w:r>
            <w:proofErr w:type="gramEnd"/>
            <w:r w:rsidRPr="00BD3B56">
              <w:rPr>
                <w:rFonts w:ascii="Times New Roman" w:hAnsi="Times New Roman" w:cs="Times New Roman"/>
                <w:lang w:eastAsia="uk-UA"/>
              </w:rPr>
              <w:t>ід час подання тендерної пропозиції.</w:t>
            </w:r>
          </w:p>
          <w:p w:rsidR="00AD1514" w:rsidRPr="00BD3B56" w:rsidRDefault="00AD1514" w:rsidP="006D5FB9">
            <w:pPr>
              <w:spacing w:after="0" w:line="240" w:lineRule="auto"/>
              <w:jc w:val="both"/>
              <w:rPr>
                <w:rFonts w:ascii="Times New Roman" w:hAnsi="Times New Roman" w:cs="Times New Roman"/>
                <w:bCs/>
                <w:i/>
                <w:iCs/>
                <w:sz w:val="24"/>
                <w:szCs w:val="24"/>
                <w:shd w:val="clear" w:color="auto" w:fill="FFFFFF"/>
                <w:lang w:eastAsia="uk-UA"/>
              </w:rPr>
            </w:pPr>
            <w:r w:rsidRPr="00BD3B56">
              <w:rPr>
                <w:rFonts w:ascii="Times New Roman" w:hAnsi="Times New Roman" w:cs="Times New Roman"/>
                <w:bCs/>
                <w:i/>
                <w:iCs/>
                <w:shd w:val="clear" w:color="auto" w:fill="FFFFFF"/>
                <w:lang w:eastAsia="uk-UA"/>
              </w:rPr>
              <w:t xml:space="preserve">У випадку відсутності </w:t>
            </w:r>
            <w:proofErr w:type="gramStart"/>
            <w:r w:rsidRPr="00BD3B56">
              <w:rPr>
                <w:rFonts w:ascii="Times New Roman" w:hAnsi="Times New Roman" w:cs="Times New Roman"/>
                <w:bCs/>
                <w:i/>
                <w:iCs/>
                <w:shd w:val="clear" w:color="auto" w:fill="FFFFFF"/>
                <w:lang w:eastAsia="uk-UA"/>
              </w:rPr>
              <w:t>техн</w:t>
            </w:r>
            <w:proofErr w:type="gramEnd"/>
            <w:r w:rsidRPr="00BD3B56">
              <w:rPr>
                <w:rFonts w:ascii="Times New Roman" w:hAnsi="Times New Roman" w:cs="Times New Roman"/>
                <w:bCs/>
                <w:i/>
                <w:iCs/>
                <w:shd w:val="clear" w:color="auto" w:fill="FFFFFF"/>
                <w:lang w:eastAsia="uk-UA"/>
              </w:rPr>
              <w:t>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6D5FB9">
        <w:trPr>
          <w:trHeight w:val="2546"/>
        </w:trPr>
        <w:tc>
          <w:tcPr>
            <w:tcW w:w="736" w:type="dxa"/>
            <w:tcBorders>
              <w:top w:val="single" w:sz="4" w:space="0" w:color="000000"/>
              <w:left w:val="single" w:sz="4" w:space="0" w:color="000000"/>
              <w:bottom w:val="single" w:sz="4" w:space="0" w:color="auto"/>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b/>
                <w:bCs/>
                <w:sz w:val="24"/>
                <w:szCs w:val="24"/>
                <w:lang w:eastAsia="uk-UA"/>
              </w:rPr>
            </w:pPr>
            <w:r w:rsidRPr="00BD3B56">
              <w:rPr>
                <w:rFonts w:ascii="Times New Roman" w:hAnsi="Times New Roman" w:cs="Times New Roman"/>
                <w:b/>
                <w:bCs/>
                <w:lang w:eastAsia="uk-UA"/>
              </w:rPr>
              <w:t>7</w:t>
            </w:r>
          </w:p>
        </w:tc>
        <w:tc>
          <w:tcPr>
            <w:tcW w:w="4253" w:type="dxa"/>
            <w:tcBorders>
              <w:top w:val="single" w:sz="4" w:space="0" w:color="000000"/>
              <w:left w:val="single" w:sz="4" w:space="0" w:color="000000"/>
              <w:bottom w:val="single" w:sz="4" w:space="0" w:color="auto"/>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w:t>
            </w:r>
            <w:proofErr w:type="gramStart"/>
            <w:r w:rsidRPr="00BD3B56">
              <w:rPr>
                <w:rFonts w:ascii="Times New Roman" w:hAnsi="Times New Roman" w:cs="Times New Roman"/>
                <w:lang w:eastAsia="uk-UA"/>
              </w:rPr>
              <w:t>вл</w:t>
            </w:r>
            <w:proofErr w:type="gramEnd"/>
            <w:r w:rsidRPr="00BD3B56">
              <w:rPr>
                <w:rFonts w:ascii="Times New Roman" w:hAnsi="Times New Roman" w:cs="Times New Roman"/>
                <w:lang w:eastAsia="uk-UA"/>
              </w:rPr>
              <w:t xml:space="preserve">і товару (товарів), послуги (послуг) або робіт дорівнює або перевищує 20 мільйонів гривень </w:t>
            </w:r>
          </w:p>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w:t>
            </w:r>
            <w:r w:rsidRPr="00BD3B56">
              <w:rPr>
                <w:rFonts w:ascii="Times New Roman" w:hAnsi="Times New Roman" w:cs="Times New Roman"/>
                <w:b/>
                <w:lang w:eastAsia="uk-UA"/>
              </w:rPr>
              <w:t>п. 10 ч. 1 ст. 17 Закону</w:t>
            </w:r>
            <w:r w:rsidRPr="00BD3B56">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auto"/>
              <w:right w:val="single" w:sz="4" w:space="0" w:color="000000"/>
            </w:tcBorders>
            <w:hideMark/>
          </w:tcPr>
          <w:p w:rsidR="00AD1514" w:rsidRPr="00BD3B56" w:rsidRDefault="00AD1514" w:rsidP="006D5FB9">
            <w:pPr>
              <w:spacing w:after="0" w:line="240" w:lineRule="auto"/>
              <w:jc w:val="both"/>
              <w:rPr>
                <w:rFonts w:ascii="Times New Roman" w:hAnsi="Times New Roman" w:cs="Times New Roman"/>
                <w:iCs/>
                <w:sz w:val="24"/>
                <w:szCs w:val="24"/>
                <w:lang w:eastAsia="uk-UA"/>
              </w:rPr>
            </w:pPr>
            <w:r w:rsidRPr="00BD3B56">
              <w:rPr>
                <w:rFonts w:ascii="Times New Roman" w:hAnsi="Times New Roman" w:cs="Times New Roman"/>
                <w:iCs/>
                <w:lang w:eastAsia="uk-UA"/>
              </w:rPr>
              <w:t>У разі якщо вартість закупі</w:t>
            </w:r>
            <w:proofErr w:type="gramStart"/>
            <w:r w:rsidRPr="00BD3B56">
              <w:rPr>
                <w:rFonts w:ascii="Times New Roman" w:hAnsi="Times New Roman" w:cs="Times New Roman"/>
                <w:iCs/>
                <w:lang w:eastAsia="uk-UA"/>
              </w:rPr>
              <w:t>вл</w:t>
            </w:r>
            <w:proofErr w:type="gramEnd"/>
            <w:r w:rsidRPr="00BD3B56">
              <w:rPr>
                <w:rFonts w:ascii="Times New Roman" w:hAnsi="Times New Roman" w:cs="Times New Roman"/>
                <w:iCs/>
                <w:lang w:eastAsia="uk-UA"/>
              </w:rPr>
              <w:t>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AD1514" w:rsidRPr="00BD3B56" w:rsidRDefault="00AD1514" w:rsidP="006D5FB9">
            <w:pPr>
              <w:spacing w:after="0" w:line="240" w:lineRule="auto"/>
              <w:jc w:val="both"/>
              <w:rPr>
                <w:rFonts w:ascii="Times New Roman" w:hAnsi="Times New Roman" w:cs="Times New Roman"/>
                <w:bCs/>
                <w:i/>
                <w:iCs/>
                <w:sz w:val="24"/>
                <w:szCs w:val="24"/>
                <w:shd w:val="clear" w:color="auto" w:fill="FFFFFF"/>
                <w:lang w:eastAsia="uk-UA"/>
              </w:rPr>
            </w:pPr>
            <w:r w:rsidRPr="00BD3B56">
              <w:rPr>
                <w:rFonts w:ascii="Times New Roman" w:hAnsi="Times New Roman" w:cs="Times New Roman"/>
                <w:bCs/>
                <w:i/>
                <w:iCs/>
                <w:shd w:val="clear" w:color="auto" w:fill="FFFFFF"/>
                <w:lang w:eastAsia="uk-UA"/>
              </w:rPr>
              <w:t xml:space="preserve">У випадку відсутності </w:t>
            </w:r>
            <w:proofErr w:type="gramStart"/>
            <w:r w:rsidRPr="00BD3B56">
              <w:rPr>
                <w:rFonts w:ascii="Times New Roman" w:hAnsi="Times New Roman" w:cs="Times New Roman"/>
                <w:bCs/>
                <w:i/>
                <w:iCs/>
                <w:shd w:val="clear" w:color="auto" w:fill="FFFFFF"/>
                <w:lang w:eastAsia="uk-UA"/>
              </w:rPr>
              <w:t>техн</w:t>
            </w:r>
            <w:proofErr w:type="gramEnd"/>
            <w:r w:rsidRPr="00BD3B56">
              <w:rPr>
                <w:rFonts w:ascii="Times New Roman" w:hAnsi="Times New Roman" w:cs="Times New Roman"/>
                <w:bCs/>
                <w:i/>
                <w:iCs/>
                <w:shd w:val="clear" w:color="auto" w:fill="FFFFFF"/>
                <w:lang w:eastAsia="uk-UA"/>
              </w:rPr>
              <w:t>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6D5FB9">
        <w:trPr>
          <w:trHeight w:val="1128"/>
        </w:trPr>
        <w:tc>
          <w:tcPr>
            <w:tcW w:w="736" w:type="dxa"/>
            <w:tcBorders>
              <w:top w:val="single" w:sz="4" w:space="0" w:color="auto"/>
              <w:left w:val="single" w:sz="4" w:space="0" w:color="000000"/>
              <w:bottom w:val="single" w:sz="4" w:space="0" w:color="auto"/>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b/>
                <w:bCs/>
                <w:sz w:val="24"/>
                <w:szCs w:val="24"/>
                <w:lang w:eastAsia="uk-UA"/>
              </w:rPr>
            </w:pPr>
            <w:r w:rsidRPr="00BD3B56">
              <w:rPr>
                <w:rFonts w:ascii="Times New Roman" w:hAnsi="Times New Roman" w:cs="Times New Roman"/>
                <w:b/>
                <w:bCs/>
                <w:lang w:eastAsia="uk-UA"/>
              </w:rPr>
              <w:t>8</w:t>
            </w:r>
          </w:p>
        </w:tc>
        <w:tc>
          <w:tcPr>
            <w:tcW w:w="4253" w:type="dxa"/>
            <w:tcBorders>
              <w:top w:val="single" w:sz="4" w:space="0" w:color="auto"/>
              <w:left w:val="single" w:sz="4" w:space="0" w:color="000000"/>
              <w:bottom w:val="single" w:sz="4" w:space="0" w:color="auto"/>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Учасник процедури закупі</w:t>
            </w:r>
            <w:proofErr w:type="gramStart"/>
            <w:r w:rsidRPr="00BD3B56">
              <w:rPr>
                <w:rFonts w:ascii="Times New Roman" w:hAnsi="Times New Roman" w:cs="Times New Roman"/>
                <w:lang w:eastAsia="uk-UA"/>
              </w:rPr>
              <w:t>вл</w:t>
            </w:r>
            <w:proofErr w:type="gramEnd"/>
            <w:r w:rsidRPr="00BD3B56">
              <w:rPr>
                <w:rFonts w:ascii="Times New Roman" w:hAnsi="Times New Roman" w:cs="Times New Roman"/>
                <w:lang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lastRenderedPageBreak/>
              <w:t>(</w:t>
            </w:r>
            <w:r w:rsidRPr="00BD3B56">
              <w:rPr>
                <w:rFonts w:ascii="Times New Roman" w:hAnsi="Times New Roman" w:cs="Times New Roman"/>
                <w:b/>
                <w:lang w:eastAsia="uk-UA"/>
              </w:rPr>
              <w:t>п. 11 ч. 1 ст. 17 Закону</w:t>
            </w:r>
            <w:r w:rsidRPr="00BD3B56">
              <w:rPr>
                <w:rFonts w:ascii="Times New Roman" w:hAnsi="Times New Roman" w:cs="Times New Roman"/>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rsidR="00AD1514" w:rsidRPr="00BD3B56" w:rsidRDefault="00AD1514" w:rsidP="006D5FB9">
            <w:pPr>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iCs/>
                <w:lang w:eastAsia="uk-UA"/>
              </w:rPr>
              <w:lastRenderedPageBreak/>
              <w:t xml:space="preserve">Замовник перевіряє інформацію, що міститься  у відкритому доступі відповідно до </w:t>
            </w:r>
            <w:proofErr w:type="gramStart"/>
            <w:r w:rsidRPr="00BD3B56">
              <w:rPr>
                <w:rFonts w:ascii="Times New Roman" w:hAnsi="Times New Roman" w:cs="Times New Roman"/>
                <w:iCs/>
                <w:lang w:eastAsia="uk-UA"/>
              </w:rPr>
              <w:t>р</w:t>
            </w:r>
            <w:proofErr w:type="gramEnd"/>
            <w:r w:rsidRPr="00BD3B56">
              <w:rPr>
                <w:rFonts w:ascii="Times New Roman" w:hAnsi="Times New Roman" w:cs="Times New Roman"/>
                <w:iCs/>
                <w:lang w:eastAsia="uk-UA"/>
              </w:rPr>
              <w:t xml:space="preserve">ішень, прийнятих Радою національної безпеки та оборони України, введених в дію Указом Президента України* </w:t>
            </w:r>
            <w:r w:rsidRPr="00BD3B56">
              <w:rPr>
                <w:rFonts w:ascii="Times New Roman" w:hAnsi="Times New Roman" w:cs="Times New Roman"/>
                <w:bCs/>
                <w:shd w:val="clear" w:color="auto" w:fill="FFFFFF"/>
                <w:lang w:eastAsia="uk-UA"/>
              </w:rPr>
              <w:t xml:space="preserve">та </w:t>
            </w:r>
            <w:r w:rsidRPr="00BD3B56">
              <w:rPr>
                <w:rFonts w:ascii="Times New Roman" w:hAnsi="Times New Roman" w:cs="Times New Roman"/>
                <w:lang w:eastAsia="uk-UA"/>
              </w:rPr>
              <w:t xml:space="preserve">Учасник процедури закупівлі </w:t>
            </w:r>
            <w:r w:rsidRPr="00BD3B56">
              <w:rPr>
                <w:rFonts w:ascii="Times New Roman" w:hAnsi="Times New Roman" w:cs="Times New Roman"/>
                <w:lang w:eastAsia="uk-UA"/>
              </w:rPr>
              <w:lastRenderedPageBreak/>
              <w:t xml:space="preserve">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BD3B56">
              <w:rPr>
                <w:rFonts w:ascii="Times New Roman" w:hAnsi="Times New Roman" w:cs="Times New Roman"/>
                <w:lang w:eastAsia="uk-UA"/>
              </w:rPr>
              <w:t>п</w:t>
            </w:r>
            <w:proofErr w:type="gramEnd"/>
            <w:r w:rsidRPr="00BD3B56">
              <w:rPr>
                <w:rFonts w:ascii="Times New Roman" w:hAnsi="Times New Roman" w:cs="Times New Roman"/>
                <w:lang w:eastAsia="uk-UA"/>
              </w:rPr>
              <w:t>ід час подання тендерної пропозиції.</w:t>
            </w:r>
          </w:p>
          <w:p w:rsidR="00AD1514" w:rsidRPr="00BD3B56" w:rsidRDefault="00AD1514" w:rsidP="006D5FB9">
            <w:pPr>
              <w:spacing w:after="0" w:line="240" w:lineRule="auto"/>
              <w:jc w:val="both"/>
              <w:rPr>
                <w:rFonts w:ascii="Times New Roman" w:hAnsi="Times New Roman" w:cs="Times New Roman"/>
                <w:bCs/>
                <w:i/>
                <w:iCs/>
                <w:sz w:val="24"/>
                <w:szCs w:val="24"/>
                <w:shd w:val="clear" w:color="auto" w:fill="FFFFFF"/>
                <w:lang w:eastAsia="uk-UA"/>
              </w:rPr>
            </w:pPr>
            <w:r w:rsidRPr="00BD3B56">
              <w:rPr>
                <w:rFonts w:ascii="Times New Roman" w:hAnsi="Times New Roman" w:cs="Times New Roman"/>
                <w:bCs/>
                <w:i/>
                <w:iCs/>
                <w:shd w:val="clear" w:color="auto" w:fill="FFFFFF"/>
                <w:lang w:eastAsia="uk-UA"/>
              </w:rPr>
              <w:t xml:space="preserve">У випадку відсутності </w:t>
            </w:r>
            <w:proofErr w:type="gramStart"/>
            <w:r w:rsidRPr="00BD3B56">
              <w:rPr>
                <w:rFonts w:ascii="Times New Roman" w:hAnsi="Times New Roman" w:cs="Times New Roman"/>
                <w:bCs/>
                <w:i/>
                <w:iCs/>
                <w:shd w:val="clear" w:color="auto" w:fill="FFFFFF"/>
                <w:lang w:eastAsia="uk-UA"/>
              </w:rPr>
              <w:t>техн</w:t>
            </w:r>
            <w:proofErr w:type="gramEnd"/>
            <w:r w:rsidRPr="00BD3B56">
              <w:rPr>
                <w:rFonts w:ascii="Times New Roman" w:hAnsi="Times New Roman" w:cs="Times New Roman"/>
                <w:bCs/>
                <w:i/>
                <w:iCs/>
                <w:shd w:val="clear" w:color="auto" w:fill="FFFFFF"/>
                <w:lang w:eastAsia="uk-UA"/>
              </w:rPr>
              <w:t>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6D5FB9">
        <w:trPr>
          <w:trHeight w:val="588"/>
        </w:trPr>
        <w:tc>
          <w:tcPr>
            <w:tcW w:w="736" w:type="dxa"/>
            <w:tcBorders>
              <w:top w:val="single" w:sz="4" w:space="0" w:color="auto"/>
              <w:left w:val="single" w:sz="4" w:space="0" w:color="000000"/>
              <w:bottom w:val="single" w:sz="4" w:space="0" w:color="auto"/>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b/>
                <w:bCs/>
                <w:sz w:val="24"/>
                <w:szCs w:val="24"/>
                <w:lang w:eastAsia="uk-UA"/>
              </w:rPr>
            </w:pPr>
            <w:r w:rsidRPr="00BD3B56">
              <w:rPr>
                <w:rFonts w:ascii="Times New Roman" w:hAnsi="Times New Roman" w:cs="Times New Roman"/>
                <w:b/>
                <w:bCs/>
                <w:lang w:eastAsia="uk-UA"/>
              </w:rPr>
              <w:lastRenderedPageBreak/>
              <w:t>9</w:t>
            </w:r>
          </w:p>
        </w:tc>
        <w:tc>
          <w:tcPr>
            <w:tcW w:w="4253" w:type="dxa"/>
            <w:tcBorders>
              <w:top w:val="single" w:sz="4" w:space="0" w:color="auto"/>
              <w:left w:val="single" w:sz="4" w:space="0" w:color="000000"/>
              <w:bottom w:val="single" w:sz="4" w:space="0" w:color="auto"/>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Службова (посадова) особа учасника процедури закупі</w:t>
            </w:r>
            <w:proofErr w:type="gramStart"/>
            <w:r w:rsidRPr="00BD3B56">
              <w:rPr>
                <w:rFonts w:ascii="Times New Roman" w:hAnsi="Times New Roman" w:cs="Times New Roman"/>
                <w:lang w:eastAsia="uk-UA"/>
              </w:rPr>
              <w:t>вл</w:t>
            </w:r>
            <w:proofErr w:type="gramEnd"/>
            <w:r w:rsidRPr="00BD3B56">
              <w:rPr>
                <w:rFonts w:ascii="Times New Roman" w:hAnsi="Times New Roman" w:cs="Times New Roman"/>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w:t>
            </w:r>
            <w:r w:rsidRPr="00BD3B56">
              <w:rPr>
                <w:rFonts w:ascii="Times New Roman" w:hAnsi="Times New Roman" w:cs="Times New Roman"/>
                <w:b/>
                <w:lang w:eastAsia="uk-UA"/>
              </w:rPr>
              <w:t>п. 12 ч. 1 ст. 17 Закону</w:t>
            </w:r>
            <w:r w:rsidRPr="00BD3B56">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tcPr>
          <w:p w:rsidR="00AD1514" w:rsidRPr="00BD3B56" w:rsidRDefault="00AD1514" w:rsidP="006D5FB9">
            <w:pPr>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Учасник процедури закупі</w:t>
            </w:r>
            <w:proofErr w:type="gramStart"/>
            <w:r w:rsidRPr="00BD3B56">
              <w:rPr>
                <w:rFonts w:ascii="Times New Roman" w:hAnsi="Times New Roman" w:cs="Times New Roman"/>
                <w:lang w:eastAsia="uk-UA"/>
              </w:rPr>
              <w:t>вл</w:t>
            </w:r>
            <w:proofErr w:type="gramEnd"/>
            <w:r w:rsidRPr="00BD3B56">
              <w:rPr>
                <w:rFonts w:ascii="Times New Roman" w:hAnsi="Times New Roman" w:cs="Times New Roman"/>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BD3B56" w:rsidRDefault="00AD1514" w:rsidP="006D5FB9">
            <w:pPr>
              <w:spacing w:after="0" w:line="240" w:lineRule="auto"/>
              <w:jc w:val="both"/>
              <w:rPr>
                <w:rFonts w:ascii="Times New Roman" w:hAnsi="Times New Roman" w:cs="Times New Roman"/>
                <w:bCs/>
                <w:i/>
                <w:iCs/>
                <w:shd w:val="clear" w:color="auto" w:fill="FFFFFF"/>
                <w:lang w:eastAsia="uk-UA"/>
              </w:rPr>
            </w:pPr>
            <w:r w:rsidRPr="00BD3B56">
              <w:rPr>
                <w:rFonts w:ascii="Times New Roman" w:hAnsi="Times New Roman" w:cs="Times New Roman"/>
                <w:bCs/>
                <w:i/>
                <w:iCs/>
                <w:shd w:val="clear" w:color="auto" w:fill="FFFFFF"/>
                <w:lang w:eastAsia="uk-UA"/>
              </w:rPr>
              <w:t xml:space="preserve">У випадку відсутності </w:t>
            </w:r>
            <w:proofErr w:type="gramStart"/>
            <w:r w:rsidRPr="00BD3B56">
              <w:rPr>
                <w:rFonts w:ascii="Times New Roman" w:hAnsi="Times New Roman" w:cs="Times New Roman"/>
                <w:bCs/>
                <w:i/>
                <w:iCs/>
                <w:shd w:val="clear" w:color="auto" w:fill="FFFFFF"/>
                <w:lang w:eastAsia="uk-UA"/>
              </w:rPr>
              <w:t>техн</w:t>
            </w:r>
            <w:proofErr w:type="gramEnd"/>
            <w:r w:rsidRPr="00BD3B56">
              <w:rPr>
                <w:rFonts w:ascii="Times New Roman" w:hAnsi="Times New Roman" w:cs="Times New Roman"/>
                <w:bCs/>
                <w:i/>
                <w:iCs/>
                <w:shd w:val="clear" w:color="auto" w:fill="FFFFFF"/>
                <w:lang w:eastAsia="uk-UA"/>
              </w:rPr>
              <w:t>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D1514" w:rsidRPr="00BD3B56" w:rsidRDefault="00AD1514" w:rsidP="006D5FB9">
            <w:pPr>
              <w:spacing w:after="0" w:line="240" w:lineRule="auto"/>
              <w:jc w:val="both"/>
              <w:rPr>
                <w:rFonts w:ascii="Times New Roman" w:hAnsi="Times New Roman" w:cs="Times New Roman"/>
                <w:iCs/>
                <w:sz w:val="24"/>
                <w:szCs w:val="24"/>
                <w:lang w:eastAsia="uk-UA"/>
              </w:rPr>
            </w:pPr>
          </w:p>
        </w:tc>
      </w:tr>
      <w:tr w:rsidR="00AD1514" w:rsidRPr="00BD3B56" w:rsidTr="006D5FB9">
        <w:trPr>
          <w:trHeight w:val="1044"/>
        </w:trPr>
        <w:tc>
          <w:tcPr>
            <w:tcW w:w="736" w:type="dxa"/>
            <w:tcBorders>
              <w:top w:val="single" w:sz="4" w:space="0" w:color="auto"/>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rPr>
                <w:rFonts w:ascii="Times New Roman" w:hAnsi="Times New Roman" w:cs="Times New Roman"/>
                <w:b/>
                <w:bCs/>
                <w:sz w:val="24"/>
                <w:szCs w:val="24"/>
              </w:rPr>
            </w:pPr>
            <w:r w:rsidRPr="00BD3B56">
              <w:rPr>
                <w:rFonts w:ascii="Times New Roman" w:hAnsi="Times New Roman" w:cs="Times New Roman"/>
                <w:b/>
                <w:bCs/>
              </w:rPr>
              <w:t>10</w:t>
            </w:r>
          </w:p>
        </w:tc>
        <w:tc>
          <w:tcPr>
            <w:tcW w:w="4253" w:type="dxa"/>
            <w:tcBorders>
              <w:top w:val="single" w:sz="4" w:space="0" w:color="auto"/>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sz w:val="24"/>
                <w:szCs w:val="24"/>
              </w:rPr>
            </w:pPr>
            <w:r w:rsidRPr="00BD3B56">
              <w:rPr>
                <w:rFonts w:ascii="Times New Roman" w:hAnsi="Times New Roman" w:cs="Times New Roman"/>
              </w:rPr>
              <w:t>Учасник процедури закупі</w:t>
            </w:r>
            <w:proofErr w:type="gramStart"/>
            <w:r w:rsidRPr="00BD3B56">
              <w:rPr>
                <w:rFonts w:ascii="Times New Roman" w:hAnsi="Times New Roman" w:cs="Times New Roman"/>
              </w:rPr>
              <w:t>вл</w:t>
            </w:r>
            <w:proofErr w:type="gramEnd"/>
            <w:r w:rsidRPr="00BD3B56">
              <w:rPr>
                <w:rFonts w:ascii="Times New Roman" w:hAnsi="Times New Roman" w:cs="Times New Roman"/>
              </w:rPr>
              <w:t>і не виконав свої зобов’язання за</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 xml:space="preserve">раніше укладеним договором </w:t>
            </w:r>
            <w:proofErr w:type="gramStart"/>
            <w:r w:rsidRPr="00BD3B56">
              <w:rPr>
                <w:rFonts w:ascii="Times New Roman" w:hAnsi="Times New Roman" w:cs="Times New Roman"/>
              </w:rPr>
              <w:t>про</w:t>
            </w:r>
            <w:proofErr w:type="gramEnd"/>
            <w:r w:rsidRPr="00BD3B56">
              <w:rPr>
                <w:rFonts w:ascii="Times New Roman" w:hAnsi="Times New Roman" w:cs="Times New Roman"/>
              </w:rPr>
              <w:t xml:space="preserve"> закупівлю з цим самим</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замовником, що призвело до його дострокового розірвання, і</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було застосовано санкції у вигляді штрафі</w:t>
            </w:r>
            <w:proofErr w:type="gramStart"/>
            <w:r w:rsidRPr="00BD3B56">
              <w:rPr>
                <w:rFonts w:ascii="Times New Roman" w:hAnsi="Times New Roman" w:cs="Times New Roman"/>
              </w:rPr>
              <w:t>в</w:t>
            </w:r>
            <w:proofErr w:type="gramEnd"/>
            <w:r w:rsidRPr="00BD3B56">
              <w:rPr>
                <w:rFonts w:ascii="Times New Roman" w:hAnsi="Times New Roman" w:cs="Times New Roman"/>
              </w:rPr>
              <w:t xml:space="preserve"> та/або</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відшкодування збитків - протягом трьох років з дати</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дострокового розірвання такого договору.</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Учасник процедури закупі</w:t>
            </w:r>
            <w:proofErr w:type="gramStart"/>
            <w:r w:rsidRPr="00BD3B56">
              <w:rPr>
                <w:rFonts w:ascii="Times New Roman" w:hAnsi="Times New Roman" w:cs="Times New Roman"/>
              </w:rPr>
              <w:t>вл</w:t>
            </w:r>
            <w:proofErr w:type="gramEnd"/>
            <w:r w:rsidRPr="00BD3B56">
              <w:rPr>
                <w:rFonts w:ascii="Times New Roman" w:hAnsi="Times New Roman" w:cs="Times New Roman"/>
              </w:rPr>
              <w:t>і, що перебуває в обставинах,</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зазначених у частині другій статті 17 Закону, може надати</w:t>
            </w:r>
          </w:p>
          <w:p w:rsidR="00AD1514" w:rsidRPr="00BD3B56" w:rsidRDefault="00AD1514" w:rsidP="006D5FB9">
            <w:pPr>
              <w:widowControl w:val="0"/>
              <w:spacing w:after="0" w:line="240" w:lineRule="auto"/>
              <w:jc w:val="both"/>
              <w:rPr>
                <w:rFonts w:ascii="Times New Roman" w:hAnsi="Times New Roman" w:cs="Times New Roman"/>
              </w:rPr>
            </w:pPr>
            <w:proofErr w:type="gramStart"/>
            <w:r w:rsidRPr="00BD3B56">
              <w:rPr>
                <w:rFonts w:ascii="Times New Roman" w:hAnsi="Times New Roman" w:cs="Times New Roman"/>
              </w:rPr>
              <w:t>п</w:t>
            </w:r>
            <w:proofErr w:type="gramEnd"/>
            <w:r w:rsidRPr="00BD3B56">
              <w:rPr>
                <w:rFonts w:ascii="Times New Roman" w:hAnsi="Times New Roman" w:cs="Times New Roman"/>
              </w:rPr>
              <w:t>ідтвердження вжиття заходів для доведення своєї</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 xml:space="preserve">надійності, незважаючи на наявність відповідної </w:t>
            </w:r>
            <w:proofErr w:type="gramStart"/>
            <w:r w:rsidRPr="00BD3B56">
              <w:rPr>
                <w:rFonts w:ascii="Times New Roman" w:hAnsi="Times New Roman" w:cs="Times New Roman"/>
              </w:rPr>
              <w:t>п</w:t>
            </w:r>
            <w:proofErr w:type="gramEnd"/>
            <w:r w:rsidRPr="00BD3B56">
              <w:rPr>
                <w:rFonts w:ascii="Times New Roman" w:hAnsi="Times New Roman" w:cs="Times New Roman"/>
              </w:rPr>
              <w:t>ідстави для</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відмови в участі у процедурі закупівлі. Для цього учасник</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 xml:space="preserve">(суб’єкт господарювання) </w:t>
            </w:r>
            <w:proofErr w:type="gramStart"/>
            <w:r w:rsidRPr="00BD3B56">
              <w:rPr>
                <w:rFonts w:ascii="Times New Roman" w:hAnsi="Times New Roman" w:cs="Times New Roman"/>
              </w:rPr>
              <w:t>повинен</w:t>
            </w:r>
            <w:proofErr w:type="gramEnd"/>
            <w:r w:rsidRPr="00BD3B56">
              <w:rPr>
                <w:rFonts w:ascii="Times New Roman" w:hAnsi="Times New Roman" w:cs="Times New Roman"/>
              </w:rPr>
              <w:t xml:space="preserve"> довести, що він сплатив</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або зобов’язався сплатити відповідні зобов’язання та</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відшкодування завданих збитків.</w:t>
            </w:r>
          </w:p>
          <w:p w:rsidR="00AD1514" w:rsidRPr="00BD3B56" w:rsidRDefault="00AD1514" w:rsidP="006D5FB9">
            <w:pPr>
              <w:widowControl w:val="0"/>
              <w:spacing w:after="0" w:line="240" w:lineRule="auto"/>
              <w:jc w:val="both"/>
              <w:rPr>
                <w:rFonts w:ascii="Times New Roman" w:hAnsi="Times New Roman" w:cs="Times New Roman"/>
                <w:b/>
                <w:bCs/>
                <w:sz w:val="24"/>
                <w:szCs w:val="24"/>
              </w:rPr>
            </w:pPr>
            <w:r w:rsidRPr="00BD3B56">
              <w:rPr>
                <w:rFonts w:ascii="Times New Roman" w:hAnsi="Times New Roman" w:cs="Times New Roman"/>
                <w:b/>
                <w:bCs/>
              </w:rPr>
              <w:t>(ч.2 ст.17 Закону)</w:t>
            </w:r>
          </w:p>
        </w:tc>
        <w:tc>
          <w:tcPr>
            <w:tcW w:w="5042" w:type="dxa"/>
            <w:tcBorders>
              <w:top w:val="single" w:sz="4" w:space="0" w:color="auto"/>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Учасник процедури закупі</w:t>
            </w:r>
            <w:proofErr w:type="gramStart"/>
            <w:r w:rsidRPr="00BD3B56">
              <w:rPr>
                <w:rFonts w:ascii="Times New Roman" w:hAnsi="Times New Roman" w:cs="Times New Roman"/>
                <w:lang w:eastAsia="uk-UA"/>
              </w:rPr>
              <w:t>вл</w:t>
            </w:r>
            <w:proofErr w:type="gramEnd"/>
            <w:r w:rsidRPr="00BD3B56">
              <w:rPr>
                <w:rFonts w:ascii="Times New Roman" w:hAnsi="Times New Roman" w:cs="Times New Roman"/>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BD3B56" w:rsidRDefault="00AD1514" w:rsidP="006D5FB9">
            <w:pPr>
              <w:spacing w:after="0" w:line="240" w:lineRule="auto"/>
              <w:jc w:val="both"/>
              <w:rPr>
                <w:rFonts w:ascii="Times New Roman" w:hAnsi="Times New Roman" w:cs="Times New Roman"/>
                <w:bCs/>
                <w:i/>
                <w:iCs/>
                <w:sz w:val="24"/>
                <w:szCs w:val="24"/>
                <w:shd w:val="clear" w:color="auto" w:fill="FFFFFF"/>
                <w:lang w:eastAsia="uk-UA"/>
              </w:rPr>
            </w:pPr>
            <w:r w:rsidRPr="00BD3B56">
              <w:rPr>
                <w:rFonts w:ascii="Times New Roman" w:hAnsi="Times New Roman" w:cs="Times New Roman"/>
                <w:bCs/>
                <w:i/>
                <w:iCs/>
                <w:shd w:val="clear" w:color="auto" w:fill="FFFFFF"/>
                <w:lang w:eastAsia="uk-UA"/>
              </w:rPr>
              <w:t xml:space="preserve">У випадку відсутності </w:t>
            </w:r>
            <w:proofErr w:type="gramStart"/>
            <w:r w:rsidRPr="00BD3B56">
              <w:rPr>
                <w:rFonts w:ascii="Times New Roman" w:hAnsi="Times New Roman" w:cs="Times New Roman"/>
                <w:bCs/>
                <w:i/>
                <w:iCs/>
                <w:shd w:val="clear" w:color="auto" w:fill="FFFFFF"/>
                <w:lang w:eastAsia="uk-UA"/>
              </w:rPr>
              <w:t>техн</w:t>
            </w:r>
            <w:proofErr w:type="gramEnd"/>
            <w:r w:rsidRPr="00BD3B56">
              <w:rPr>
                <w:rFonts w:ascii="Times New Roman" w:hAnsi="Times New Roman" w:cs="Times New Roman"/>
                <w:bCs/>
                <w:i/>
                <w:iCs/>
                <w:shd w:val="clear" w:color="auto" w:fill="FFFFFF"/>
                <w:lang w:eastAsia="uk-UA"/>
              </w:rPr>
              <w:t>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AD1514" w:rsidRPr="00BD3B56" w:rsidRDefault="00AD1514" w:rsidP="00AD1514">
      <w:pPr>
        <w:widowControl w:val="0"/>
        <w:tabs>
          <w:tab w:val="left" w:pos="1080"/>
        </w:tabs>
        <w:spacing w:after="0" w:line="240" w:lineRule="auto"/>
        <w:jc w:val="both"/>
        <w:rPr>
          <w:rFonts w:ascii="Times New Roman" w:hAnsi="Times New Roman" w:cs="Times New Roman"/>
          <w:b/>
          <w:bCs/>
          <w:lang w:eastAsia="uk-UA"/>
        </w:rPr>
      </w:pPr>
    </w:p>
    <w:p w:rsidR="00AD1514" w:rsidRPr="00BD3B56" w:rsidRDefault="00AD1514" w:rsidP="00AD1514">
      <w:pPr>
        <w:widowControl w:val="0"/>
        <w:tabs>
          <w:tab w:val="left" w:pos="1080"/>
        </w:tabs>
        <w:spacing w:after="0" w:line="240" w:lineRule="auto"/>
        <w:jc w:val="center"/>
        <w:rPr>
          <w:rFonts w:ascii="Times New Roman" w:hAnsi="Times New Roman" w:cs="Times New Roman"/>
          <w:b/>
          <w:lang w:eastAsia="uk-UA"/>
        </w:rPr>
      </w:pPr>
      <w:r w:rsidRPr="00BD3B56">
        <w:rPr>
          <w:rFonts w:ascii="Times New Roman" w:hAnsi="Times New Roman" w:cs="Times New Roman"/>
          <w:b/>
          <w:bCs/>
          <w:lang w:eastAsia="uk-UA"/>
        </w:rPr>
        <w:t>Д</w:t>
      </w:r>
      <w:r w:rsidRPr="00BD3B56">
        <w:rPr>
          <w:rFonts w:ascii="Times New Roman" w:hAnsi="Times New Roman" w:cs="Times New Roman"/>
          <w:b/>
          <w:lang w:eastAsia="uk-UA"/>
        </w:rPr>
        <w:t xml:space="preserve">окументи  для </w:t>
      </w:r>
      <w:r w:rsidRPr="00BD3B56">
        <w:rPr>
          <w:rFonts w:ascii="Times New Roman" w:hAnsi="Times New Roman" w:cs="Times New Roman"/>
          <w:b/>
          <w:u w:val="single"/>
          <w:lang w:eastAsia="uk-UA"/>
        </w:rPr>
        <w:t>фізичних осіб-підприємці</w:t>
      </w:r>
      <w:proofErr w:type="gramStart"/>
      <w:r w:rsidRPr="00BD3B56">
        <w:rPr>
          <w:rFonts w:ascii="Times New Roman" w:hAnsi="Times New Roman" w:cs="Times New Roman"/>
          <w:b/>
          <w:u w:val="single"/>
          <w:lang w:eastAsia="uk-UA"/>
        </w:rPr>
        <w:t>в</w:t>
      </w:r>
      <w:proofErr w:type="gramEnd"/>
      <w:r w:rsidRPr="00BD3B56">
        <w:rPr>
          <w:rFonts w:ascii="Times New Roman" w:hAnsi="Times New Roman" w:cs="Times New Roman"/>
          <w:b/>
          <w:lang w:eastAsia="uk-UA"/>
        </w:rPr>
        <w:t>:</w:t>
      </w:r>
    </w:p>
    <w:p w:rsidR="00AD1514" w:rsidRPr="00BD3B56" w:rsidRDefault="00AD1514" w:rsidP="00AD1514">
      <w:pPr>
        <w:widowControl w:val="0"/>
        <w:tabs>
          <w:tab w:val="left" w:pos="1080"/>
        </w:tabs>
        <w:spacing w:after="0" w:line="240" w:lineRule="auto"/>
        <w:jc w:val="center"/>
        <w:rPr>
          <w:rFonts w:ascii="Times New Roman" w:hAnsi="Times New Roman" w:cs="Times New Roman"/>
          <w:b/>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AD1514" w:rsidRPr="00BD3B56" w:rsidTr="006D5FB9">
        <w:tc>
          <w:tcPr>
            <w:tcW w:w="736"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center"/>
              <w:rPr>
                <w:rFonts w:ascii="Times New Roman" w:hAnsi="Times New Roman" w:cs="Times New Roman"/>
                <w:b/>
                <w:bCs/>
                <w:sz w:val="24"/>
                <w:szCs w:val="24"/>
                <w:lang w:eastAsia="uk-UA"/>
              </w:rPr>
            </w:pPr>
            <w:r w:rsidRPr="00BD3B56">
              <w:rPr>
                <w:rFonts w:ascii="Times New Roman" w:hAnsi="Times New Roman" w:cs="Times New Roman"/>
                <w:b/>
                <w:bCs/>
                <w:lang w:eastAsia="uk-UA"/>
              </w:rPr>
              <w:t>№з/</w:t>
            </w:r>
            <w:proofErr w:type="gramStart"/>
            <w:r w:rsidRPr="00BD3B56">
              <w:rPr>
                <w:rFonts w:ascii="Times New Roman" w:hAnsi="Times New Roman" w:cs="Times New Roman"/>
                <w:b/>
                <w:bCs/>
                <w:lang w:eastAsia="uk-UA"/>
              </w:rPr>
              <w:t>п</w:t>
            </w:r>
            <w:proofErr w:type="gramEnd"/>
          </w:p>
        </w:tc>
        <w:tc>
          <w:tcPr>
            <w:tcW w:w="4253"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center"/>
              <w:rPr>
                <w:rFonts w:ascii="Times New Roman" w:hAnsi="Times New Roman" w:cs="Times New Roman"/>
                <w:sz w:val="24"/>
                <w:szCs w:val="24"/>
                <w:lang w:eastAsia="uk-UA"/>
              </w:rPr>
            </w:pPr>
            <w:r w:rsidRPr="00BD3B56">
              <w:rPr>
                <w:rFonts w:ascii="Times New Roman" w:hAnsi="Times New Roman" w:cs="Times New Roman"/>
                <w:b/>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tabs>
                <w:tab w:val="center" w:pos="4153"/>
                <w:tab w:val="right" w:pos="8306"/>
              </w:tabs>
              <w:spacing w:after="0" w:line="240" w:lineRule="auto"/>
              <w:jc w:val="center"/>
              <w:rPr>
                <w:rFonts w:ascii="Times New Roman" w:hAnsi="Times New Roman" w:cs="Times New Roman"/>
                <w:b/>
                <w:sz w:val="24"/>
                <w:szCs w:val="24"/>
                <w:lang w:eastAsia="uk-UA"/>
              </w:rPr>
            </w:pPr>
            <w:proofErr w:type="gramStart"/>
            <w:r w:rsidRPr="00BD3B56">
              <w:rPr>
                <w:rFonts w:ascii="Times New Roman" w:hAnsi="Times New Roman" w:cs="Times New Roman"/>
                <w:b/>
                <w:lang w:eastAsia="uk-UA"/>
              </w:rPr>
              <w:t>Учасник на виконання вимоги статті 17 повинен в складі пропозиції надати таку інформацію</w:t>
            </w:r>
            <w:proofErr w:type="gramEnd"/>
          </w:p>
        </w:tc>
      </w:tr>
      <w:tr w:rsidR="00AD1514" w:rsidRPr="00BD3B56" w:rsidTr="006D5FB9">
        <w:tc>
          <w:tcPr>
            <w:tcW w:w="736"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center"/>
              <w:rPr>
                <w:rFonts w:ascii="Times New Roman" w:hAnsi="Times New Roman" w:cs="Times New Roman"/>
                <w:b/>
                <w:bCs/>
                <w:sz w:val="24"/>
                <w:szCs w:val="24"/>
                <w:lang w:eastAsia="uk-UA"/>
              </w:rPr>
            </w:pPr>
            <w:r w:rsidRPr="00BD3B56">
              <w:rPr>
                <w:rFonts w:ascii="Times New Roman" w:hAnsi="Times New Roman" w:cs="Times New Roman"/>
                <w:b/>
                <w:bCs/>
                <w:lang w:eastAsia="uk-UA"/>
              </w:rPr>
              <w:t>1.</w:t>
            </w:r>
          </w:p>
        </w:tc>
        <w:tc>
          <w:tcPr>
            <w:tcW w:w="4253"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Службову (посадову) особу учасника процедури закупі</w:t>
            </w:r>
            <w:proofErr w:type="gramStart"/>
            <w:r w:rsidRPr="00BD3B56">
              <w:rPr>
                <w:rFonts w:ascii="Times New Roman" w:hAnsi="Times New Roman" w:cs="Times New Roman"/>
                <w:lang w:eastAsia="uk-UA"/>
              </w:rPr>
              <w:t>вл</w:t>
            </w:r>
            <w:proofErr w:type="gramEnd"/>
            <w:r w:rsidRPr="00BD3B56">
              <w:rPr>
                <w:rFonts w:ascii="Times New Roman" w:hAnsi="Times New Roman" w:cs="Times New Roman"/>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BD3B56">
              <w:rPr>
                <w:rFonts w:ascii="Times New Roman" w:hAnsi="Times New Roman" w:cs="Times New Roman"/>
                <w:lang w:eastAsia="uk-UA"/>
              </w:rPr>
              <w:lastRenderedPageBreak/>
              <w:t>відповідальності за вчинення корупційного правопорушення або правопорушення, пов’язаного з корупцією</w:t>
            </w:r>
          </w:p>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w:t>
            </w:r>
            <w:r w:rsidRPr="00BD3B56">
              <w:rPr>
                <w:rFonts w:ascii="Times New Roman" w:hAnsi="Times New Roman" w:cs="Times New Roman"/>
                <w:b/>
                <w:lang w:eastAsia="uk-UA"/>
              </w:rPr>
              <w:t>п. 3 ч. 1 ст. 17 Закону</w:t>
            </w:r>
            <w:r w:rsidRPr="00BD3B56">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autoSpaceDE w:val="0"/>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lastRenderedPageBreak/>
              <w:t>Замовник самостійно перевіряє інформацію, що міститься у відкритому реє</w:t>
            </w:r>
            <w:proofErr w:type="gramStart"/>
            <w:r w:rsidRPr="00BD3B56">
              <w:rPr>
                <w:rFonts w:ascii="Times New Roman" w:hAnsi="Times New Roman" w:cs="Times New Roman"/>
                <w:bCs/>
                <w:shd w:val="clear" w:color="auto" w:fill="FFFFFF"/>
                <w:lang w:eastAsia="uk-UA"/>
              </w:rPr>
              <w:t>стр</w:t>
            </w:r>
            <w:proofErr w:type="gramEnd"/>
            <w:r w:rsidRPr="00BD3B56">
              <w:rPr>
                <w:rFonts w:ascii="Times New Roman" w:hAnsi="Times New Roman" w:cs="Times New Roman"/>
                <w:bCs/>
                <w:shd w:val="clear" w:color="auto" w:fill="FFFFFF"/>
                <w:lang w:eastAsia="uk-UA"/>
              </w:rPr>
              <w:t xml:space="preserve">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w:t>
            </w:r>
            <w:r w:rsidRPr="00BD3B56">
              <w:rPr>
                <w:rFonts w:ascii="Times New Roman" w:hAnsi="Times New Roman" w:cs="Times New Roman"/>
                <w:bCs/>
                <w:shd w:val="clear" w:color="auto" w:fill="FFFFFF"/>
                <w:lang w:eastAsia="uk-UA"/>
              </w:rPr>
              <w:lastRenderedPageBreak/>
              <w:t xml:space="preserve">декларування відсутності такої підстави в електронній системі закупівель </w:t>
            </w:r>
            <w:proofErr w:type="gramStart"/>
            <w:r w:rsidRPr="00BD3B56">
              <w:rPr>
                <w:rFonts w:ascii="Times New Roman" w:hAnsi="Times New Roman" w:cs="Times New Roman"/>
                <w:bCs/>
                <w:shd w:val="clear" w:color="auto" w:fill="FFFFFF"/>
                <w:lang w:eastAsia="uk-UA"/>
              </w:rPr>
              <w:t>п</w:t>
            </w:r>
            <w:proofErr w:type="gramEnd"/>
            <w:r w:rsidRPr="00BD3B56">
              <w:rPr>
                <w:rFonts w:ascii="Times New Roman" w:hAnsi="Times New Roman" w:cs="Times New Roman"/>
                <w:bCs/>
                <w:shd w:val="clear" w:color="auto" w:fill="FFFFFF"/>
                <w:lang w:eastAsia="uk-UA"/>
              </w:rPr>
              <w:t>ід час подання тендерної пропозиції.</w:t>
            </w:r>
          </w:p>
          <w:p w:rsidR="00AD1514" w:rsidRPr="00BD3B56" w:rsidRDefault="00AD1514" w:rsidP="006D5FB9">
            <w:pPr>
              <w:spacing w:after="0" w:line="240" w:lineRule="auto"/>
              <w:jc w:val="both"/>
              <w:rPr>
                <w:rFonts w:ascii="Times New Roman" w:hAnsi="Times New Roman" w:cs="Times New Roman"/>
                <w:bCs/>
                <w:i/>
                <w:iCs/>
                <w:sz w:val="24"/>
                <w:szCs w:val="24"/>
                <w:shd w:val="clear" w:color="auto" w:fill="FFFFFF"/>
                <w:lang w:eastAsia="uk-UA"/>
              </w:rPr>
            </w:pPr>
            <w:r w:rsidRPr="00BD3B56">
              <w:rPr>
                <w:rFonts w:ascii="Times New Roman" w:hAnsi="Times New Roman" w:cs="Times New Roman"/>
                <w:bCs/>
                <w:i/>
                <w:iCs/>
                <w:shd w:val="clear" w:color="auto" w:fill="FFFFFF"/>
                <w:lang w:eastAsia="uk-UA"/>
              </w:rPr>
              <w:t xml:space="preserve">У випадку відсутності </w:t>
            </w:r>
            <w:proofErr w:type="gramStart"/>
            <w:r w:rsidRPr="00BD3B56">
              <w:rPr>
                <w:rFonts w:ascii="Times New Roman" w:hAnsi="Times New Roman" w:cs="Times New Roman"/>
                <w:bCs/>
                <w:i/>
                <w:iCs/>
                <w:shd w:val="clear" w:color="auto" w:fill="FFFFFF"/>
                <w:lang w:eastAsia="uk-UA"/>
              </w:rPr>
              <w:t>техн</w:t>
            </w:r>
            <w:proofErr w:type="gramEnd"/>
            <w:r w:rsidRPr="00BD3B56">
              <w:rPr>
                <w:rFonts w:ascii="Times New Roman" w:hAnsi="Times New Roman" w:cs="Times New Roman"/>
                <w:bCs/>
                <w:i/>
                <w:iCs/>
                <w:shd w:val="clear" w:color="auto" w:fill="FFFFFF"/>
                <w:lang w:eastAsia="uk-UA"/>
              </w:rPr>
              <w:t>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6D5FB9">
        <w:tc>
          <w:tcPr>
            <w:tcW w:w="736"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center"/>
              <w:rPr>
                <w:rFonts w:ascii="Times New Roman" w:hAnsi="Times New Roman" w:cs="Times New Roman"/>
                <w:b/>
                <w:bCs/>
                <w:sz w:val="24"/>
                <w:szCs w:val="24"/>
                <w:lang w:eastAsia="uk-UA"/>
              </w:rPr>
            </w:pPr>
            <w:r w:rsidRPr="00BD3B56">
              <w:rPr>
                <w:rFonts w:ascii="Times New Roman" w:hAnsi="Times New Roman" w:cs="Times New Roman"/>
                <w:b/>
                <w:bCs/>
                <w:lang w:eastAsia="uk-UA"/>
              </w:rPr>
              <w:lastRenderedPageBreak/>
              <w:t>2.</w:t>
            </w:r>
          </w:p>
        </w:tc>
        <w:tc>
          <w:tcPr>
            <w:tcW w:w="4253"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w:t>
            </w:r>
            <w:proofErr w:type="gramStart"/>
            <w:r w:rsidRPr="00BD3B56">
              <w:rPr>
                <w:rFonts w:ascii="Times New Roman" w:hAnsi="Times New Roman" w:cs="Times New Roman"/>
                <w:bCs/>
                <w:shd w:val="clear" w:color="auto" w:fill="FFFFFF"/>
                <w:lang w:eastAsia="uk-UA"/>
              </w:rPr>
              <w:t>до</w:t>
            </w:r>
            <w:proofErr w:type="gramEnd"/>
            <w:r w:rsidRPr="00BD3B56">
              <w:rPr>
                <w:rFonts w:ascii="Times New Roman" w:hAnsi="Times New Roman" w:cs="Times New Roman"/>
                <w:bCs/>
                <w:shd w:val="clear" w:color="auto" w:fill="FFFFFF"/>
                <w:lang w:eastAsia="uk-UA"/>
              </w:rPr>
              <w:t xml:space="preserve">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514" w:rsidRPr="00BD3B56" w:rsidRDefault="00AD1514" w:rsidP="006D5FB9">
            <w:pPr>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bCs/>
                <w:shd w:val="clear" w:color="auto" w:fill="FFFFFF"/>
                <w:lang w:eastAsia="uk-UA"/>
              </w:rPr>
              <w:t xml:space="preserve"> (</w:t>
            </w:r>
            <w:r w:rsidRPr="00BD3B56">
              <w:rPr>
                <w:rFonts w:ascii="Times New Roman" w:hAnsi="Times New Roman" w:cs="Times New Roman"/>
                <w:b/>
                <w:bCs/>
                <w:shd w:val="clear" w:color="auto" w:fill="FFFFFF"/>
                <w:lang w:eastAsia="uk-UA"/>
              </w:rPr>
              <w:t>п. 4 ч. 1 ст. 17 Закону</w:t>
            </w:r>
            <w:r w:rsidRPr="00BD3B56">
              <w:rPr>
                <w:rFonts w:ascii="Times New Roman" w:hAnsi="Times New Roman" w:cs="Times New Roman"/>
                <w:bCs/>
                <w:shd w:val="clear" w:color="auto" w:fill="FFFFFF"/>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iCs/>
                <w:lang w:eastAsia="uk-UA"/>
              </w:rPr>
              <w:t>Замовник самостійно перевіряє інформацію, що міститься у відкритому реє</w:t>
            </w:r>
            <w:proofErr w:type="gramStart"/>
            <w:r w:rsidRPr="00BD3B56">
              <w:rPr>
                <w:rFonts w:ascii="Times New Roman" w:hAnsi="Times New Roman" w:cs="Times New Roman"/>
                <w:iCs/>
                <w:lang w:eastAsia="uk-UA"/>
              </w:rPr>
              <w:t>стр</w:t>
            </w:r>
            <w:proofErr w:type="gramEnd"/>
            <w:r w:rsidRPr="00BD3B56">
              <w:rPr>
                <w:rFonts w:ascii="Times New Roman" w:hAnsi="Times New Roman" w:cs="Times New Roman"/>
                <w:iCs/>
                <w:lang w:eastAsia="uk-UA"/>
              </w:rPr>
              <w:t xml:space="preserve">і </w:t>
            </w:r>
            <w:r w:rsidRPr="00BD3B56">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w:t>
            </w:r>
            <w:proofErr w:type="gramStart"/>
            <w:r w:rsidRPr="00BD3B56">
              <w:rPr>
                <w:rFonts w:ascii="Times New Roman" w:hAnsi="Times New Roman" w:cs="Times New Roman"/>
                <w:bCs/>
                <w:i/>
                <w:shd w:val="clear" w:color="auto" w:fill="FFFFFF"/>
                <w:lang w:eastAsia="uk-UA"/>
              </w:rPr>
              <w:t>р</w:t>
            </w:r>
            <w:proofErr w:type="gramEnd"/>
            <w:r w:rsidRPr="00BD3B56">
              <w:rPr>
                <w:rFonts w:ascii="Times New Roman" w:hAnsi="Times New Roman" w:cs="Times New Roman"/>
                <w:bCs/>
                <w:i/>
                <w:shd w:val="clear" w:color="auto" w:fill="FFFFFF"/>
                <w:lang w:eastAsia="uk-UA"/>
              </w:rPr>
              <w:t xml:space="preserve">ішень, їх перевірки, перегляду органами Антимонопольного комітету України, (www.amc.gov.ua в розділі «Діяльність у сфері публічних закупівель»)* </w:t>
            </w:r>
            <w:r w:rsidRPr="00BD3B56">
              <w:rPr>
                <w:rFonts w:ascii="Times New Roman" w:hAnsi="Times New Roman" w:cs="Times New Roman"/>
                <w:bCs/>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BD3B56" w:rsidRDefault="00AD1514" w:rsidP="006D5FB9">
            <w:pPr>
              <w:spacing w:after="0" w:line="240" w:lineRule="auto"/>
              <w:jc w:val="both"/>
              <w:rPr>
                <w:rFonts w:ascii="Times New Roman" w:hAnsi="Times New Roman" w:cs="Times New Roman"/>
                <w:bCs/>
                <w:i/>
                <w:iCs/>
                <w:sz w:val="24"/>
                <w:szCs w:val="24"/>
                <w:shd w:val="clear" w:color="auto" w:fill="FFFFFF"/>
                <w:lang w:eastAsia="uk-UA"/>
              </w:rPr>
            </w:pPr>
            <w:r w:rsidRPr="00BD3B56">
              <w:rPr>
                <w:rFonts w:ascii="Times New Roman" w:hAnsi="Times New Roman" w:cs="Times New Roman"/>
                <w:bCs/>
                <w:i/>
                <w:iCs/>
                <w:shd w:val="clear" w:color="auto" w:fill="FFFFFF"/>
                <w:lang w:eastAsia="uk-UA"/>
              </w:rPr>
              <w:t xml:space="preserve">У випадку відсутності </w:t>
            </w:r>
            <w:proofErr w:type="gramStart"/>
            <w:r w:rsidRPr="00BD3B56">
              <w:rPr>
                <w:rFonts w:ascii="Times New Roman" w:hAnsi="Times New Roman" w:cs="Times New Roman"/>
                <w:bCs/>
                <w:i/>
                <w:iCs/>
                <w:shd w:val="clear" w:color="auto" w:fill="FFFFFF"/>
                <w:lang w:eastAsia="uk-UA"/>
              </w:rPr>
              <w:t>техн</w:t>
            </w:r>
            <w:proofErr w:type="gramEnd"/>
            <w:r w:rsidRPr="00BD3B56">
              <w:rPr>
                <w:rFonts w:ascii="Times New Roman" w:hAnsi="Times New Roman" w:cs="Times New Roman"/>
                <w:bCs/>
                <w:i/>
                <w:iCs/>
                <w:shd w:val="clear" w:color="auto" w:fill="FFFFFF"/>
                <w:lang w:eastAsia="uk-UA"/>
              </w:rPr>
              <w:t>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6D5FB9">
        <w:tc>
          <w:tcPr>
            <w:tcW w:w="736"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center"/>
              <w:rPr>
                <w:rFonts w:ascii="Times New Roman" w:hAnsi="Times New Roman" w:cs="Times New Roman"/>
                <w:b/>
                <w:bCs/>
                <w:sz w:val="24"/>
                <w:szCs w:val="24"/>
                <w:lang w:eastAsia="uk-UA"/>
              </w:rPr>
            </w:pPr>
            <w:r w:rsidRPr="00BD3B56">
              <w:rPr>
                <w:rFonts w:ascii="Times New Roman" w:hAnsi="Times New Roman" w:cs="Times New Roman"/>
                <w:b/>
                <w:bCs/>
                <w:lang w:eastAsia="uk-UA"/>
              </w:rPr>
              <w:t>3</w:t>
            </w:r>
          </w:p>
        </w:tc>
        <w:tc>
          <w:tcPr>
            <w:tcW w:w="4253"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t>Фізична особа, яка є учасником процедури закупі</w:t>
            </w:r>
            <w:proofErr w:type="gramStart"/>
            <w:r w:rsidRPr="00BD3B56">
              <w:rPr>
                <w:rFonts w:ascii="Times New Roman" w:hAnsi="Times New Roman" w:cs="Times New Roman"/>
                <w:bCs/>
                <w:shd w:val="clear" w:color="auto" w:fill="FFFFFF"/>
                <w:lang w:eastAsia="uk-UA"/>
              </w:rPr>
              <w:t>вл</w:t>
            </w:r>
            <w:proofErr w:type="gramEnd"/>
            <w:r w:rsidRPr="00BD3B56">
              <w:rPr>
                <w:rFonts w:ascii="Times New Roman" w:hAnsi="Times New Roman" w:cs="Times New Roman"/>
                <w:bCs/>
                <w:shd w:val="clear" w:color="auto" w:fill="FFFFFF"/>
                <w:lang w:eastAsia="uk-UA"/>
              </w:rPr>
              <w:t>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D1514" w:rsidRPr="00BD3B56" w:rsidRDefault="00AD1514" w:rsidP="006D5FB9">
            <w:pPr>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w:t>
            </w:r>
            <w:r w:rsidRPr="00BD3B56">
              <w:rPr>
                <w:rFonts w:ascii="Times New Roman" w:hAnsi="Times New Roman" w:cs="Times New Roman"/>
                <w:b/>
                <w:lang w:eastAsia="uk-UA"/>
              </w:rPr>
              <w:t>п. 5 ч. 1 ст. 17 Закону</w:t>
            </w:r>
            <w:r w:rsidRPr="00BD3B56">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tcPr>
          <w:p w:rsidR="00AD1514" w:rsidRPr="00BD3B56" w:rsidRDefault="00AD1514" w:rsidP="006D5FB9">
            <w:pPr>
              <w:widowControl w:val="0"/>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t>Учасник процедури закупі</w:t>
            </w:r>
            <w:proofErr w:type="gramStart"/>
            <w:r w:rsidRPr="00BD3B56">
              <w:rPr>
                <w:rFonts w:ascii="Times New Roman" w:hAnsi="Times New Roman" w:cs="Times New Roman"/>
                <w:bCs/>
                <w:shd w:val="clear" w:color="auto" w:fill="FFFFFF"/>
                <w:lang w:eastAsia="uk-UA"/>
              </w:rPr>
              <w:t>вл</w:t>
            </w:r>
            <w:proofErr w:type="gramEnd"/>
            <w:r w:rsidRPr="00BD3B56">
              <w:rPr>
                <w:rFonts w:ascii="Times New Roman" w:hAnsi="Times New Roman" w:cs="Times New Roman"/>
                <w:bCs/>
                <w:shd w:val="clear" w:color="auto" w:fill="FFFFFF"/>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BD3B56" w:rsidRDefault="00AD1514" w:rsidP="006D5FB9">
            <w:pPr>
              <w:spacing w:after="0" w:line="240" w:lineRule="auto"/>
              <w:jc w:val="both"/>
              <w:rPr>
                <w:rFonts w:ascii="Times New Roman" w:hAnsi="Times New Roman" w:cs="Times New Roman"/>
                <w:bCs/>
                <w:i/>
                <w:iCs/>
                <w:shd w:val="clear" w:color="auto" w:fill="FFFFFF"/>
                <w:lang w:eastAsia="uk-UA"/>
              </w:rPr>
            </w:pPr>
            <w:r w:rsidRPr="00BD3B56">
              <w:rPr>
                <w:rFonts w:ascii="Times New Roman" w:hAnsi="Times New Roman" w:cs="Times New Roman"/>
                <w:bCs/>
                <w:i/>
                <w:iCs/>
                <w:shd w:val="clear" w:color="auto" w:fill="FFFFFF"/>
                <w:lang w:eastAsia="uk-UA"/>
              </w:rPr>
              <w:t xml:space="preserve">У випадку відсутності </w:t>
            </w:r>
            <w:proofErr w:type="gramStart"/>
            <w:r w:rsidRPr="00BD3B56">
              <w:rPr>
                <w:rFonts w:ascii="Times New Roman" w:hAnsi="Times New Roman" w:cs="Times New Roman"/>
                <w:bCs/>
                <w:i/>
                <w:iCs/>
                <w:shd w:val="clear" w:color="auto" w:fill="FFFFFF"/>
                <w:lang w:eastAsia="uk-UA"/>
              </w:rPr>
              <w:t>техн</w:t>
            </w:r>
            <w:proofErr w:type="gramEnd"/>
            <w:r w:rsidRPr="00BD3B56">
              <w:rPr>
                <w:rFonts w:ascii="Times New Roman" w:hAnsi="Times New Roman" w:cs="Times New Roman"/>
                <w:bCs/>
                <w:i/>
                <w:iCs/>
                <w:shd w:val="clear" w:color="auto" w:fill="FFFFFF"/>
                <w:lang w:eastAsia="uk-UA"/>
              </w:rPr>
              <w:t>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D1514" w:rsidRPr="00BD3B56" w:rsidRDefault="00AD1514" w:rsidP="006D5FB9">
            <w:pPr>
              <w:widowControl w:val="0"/>
              <w:spacing w:after="0" w:line="240" w:lineRule="auto"/>
              <w:jc w:val="both"/>
              <w:rPr>
                <w:rFonts w:ascii="Times New Roman" w:hAnsi="Times New Roman" w:cs="Times New Roman"/>
                <w:bCs/>
                <w:sz w:val="24"/>
                <w:szCs w:val="24"/>
                <w:shd w:val="clear" w:color="auto" w:fill="FFFFFF"/>
                <w:lang w:eastAsia="uk-UA"/>
              </w:rPr>
            </w:pPr>
          </w:p>
        </w:tc>
      </w:tr>
      <w:tr w:rsidR="00AD1514" w:rsidRPr="00BD3B56" w:rsidTr="006D5FB9">
        <w:tc>
          <w:tcPr>
            <w:tcW w:w="736"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center"/>
              <w:rPr>
                <w:rFonts w:ascii="Times New Roman" w:hAnsi="Times New Roman" w:cs="Times New Roman"/>
                <w:b/>
                <w:bCs/>
                <w:sz w:val="24"/>
                <w:szCs w:val="24"/>
                <w:lang w:eastAsia="uk-UA"/>
              </w:rPr>
            </w:pPr>
            <w:r w:rsidRPr="00BD3B56">
              <w:rPr>
                <w:rFonts w:ascii="Times New Roman" w:hAnsi="Times New Roman" w:cs="Times New Roman"/>
                <w:b/>
                <w:bCs/>
                <w:lang w:eastAsia="uk-UA"/>
              </w:rPr>
              <w:t>4</w:t>
            </w:r>
          </w:p>
        </w:tc>
        <w:tc>
          <w:tcPr>
            <w:tcW w:w="4253"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w:t>
            </w:r>
            <w:r w:rsidRPr="00BD3B56">
              <w:rPr>
                <w:rFonts w:ascii="Times New Roman" w:hAnsi="Times New Roman" w:cs="Times New Roman"/>
                <w:b/>
                <w:lang w:eastAsia="uk-UA"/>
              </w:rPr>
              <w:t>п. 8 ч. 1 ст. 17 Закону</w:t>
            </w:r>
            <w:r w:rsidRPr="00BD3B56">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t>Замовник самостійно перевіряє інформацію, що міститься у відкритому реє</w:t>
            </w:r>
            <w:proofErr w:type="gramStart"/>
            <w:r w:rsidRPr="00BD3B56">
              <w:rPr>
                <w:rFonts w:ascii="Times New Roman" w:hAnsi="Times New Roman" w:cs="Times New Roman"/>
                <w:bCs/>
                <w:shd w:val="clear" w:color="auto" w:fill="FFFFFF"/>
                <w:lang w:eastAsia="uk-UA"/>
              </w:rPr>
              <w:t>стр</w:t>
            </w:r>
            <w:proofErr w:type="gramEnd"/>
            <w:r w:rsidRPr="00BD3B56">
              <w:rPr>
                <w:rFonts w:ascii="Times New Roman" w:hAnsi="Times New Roman" w:cs="Times New Roman"/>
                <w:bCs/>
                <w:shd w:val="clear" w:color="auto" w:fill="FFFFFF"/>
                <w:lang w:eastAsia="uk-UA"/>
              </w:rPr>
              <w:t>і</w:t>
            </w:r>
          </w:p>
          <w:p w:rsidR="00AD1514" w:rsidRPr="00BD3B56" w:rsidRDefault="00AD1514" w:rsidP="006D5FB9">
            <w:pPr>
              <w:spacing w:after="0" w:line="240" w:lineRule="auto"/>
              <w:jc w:val="both"/>
              <w:rPr>
                <w:rFonts w:ascii="Times New Roman" w:hAnsi="Times New Roman" w:cs="Times New Roman"/>
                <w:bCs/>
                <w:shd w:val="clear" w:color="auto" w:fill="FFFFFF"/>
                <w:lang w:eastAsia="uk-UA"/>
              </w:rPr>
            </w:pPr>
            <w:r w:rsidRPr="00BD3B56">
              <w:rPr>
                <w:rFonts w:ascii="Times New Roman" w:hAnsi="Times New Roman" w:cs="Times New Roman"/>
                <w:bCs/>
                <w:shd w:val="clear" w:color="auto" w:fill="FFFFFF"/>
                <w:lang w:eastAsia="uk-UA"/>
              </w:rPr>
              <w:t>(в Єдиному реє</w:t>
            </w:r>
            <w:proofErr w:type="gramStart"/>
            <w:r w:rsidRPr="00BD3B56">
              <w:rPr>
                <w:rFonts w:ascii="Times New Roman" w:hAnsi="Times New Roman" w:cs="Times New Roman"/>
                <w:bCs/>
                <w:shd w:val="clear" w:color="auto" w:fill="FFFFFF"/>
                <w:lang w:eastAsia="uk-UA"/>
              </w:rPr>
              <w:t>стр</w:t>
            </w:r>
            <w:proofErr w:type="gramEnd"/>
            <w:r w:rsidRPr="00BD3B56">
              <w:rPr>
                <w:rFonts w:ascii="Times New Roman" w:hAnsi="Times New Roman" w:cs="Times New Roman"/>
                <w:bCs/>
                <w:shd w:val="clear" w:color="auto" w:fill="FFFFFF"/>
                <w:lang w:eastAsia="uk-UA"/>
              </w:rPr>
              <w:t>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BD3B56" w:rsidRDefault="00AD1514" w:rsidP="006D5FB9">
            <w:pPr>
              <w:spacing w:after="0" w:line="240" w:lineRule="auto"/>
              <w:jc w:val="both"/>
              <w:rPr>
                <w:rFonts w:ascii="Times New Roman" w:hAnsi="Times New Roman" w:cs="Times New Roman"/>
                <w:bCs/>
                <w:i/>
                <w:iCs/>
                <w:sz w:val="24"/>
                <w:szCs w:val="24"/>
                <w:shd w:val="clear" w:color="auto" w:fill="FFFFFF"/>
                <w:lang w:eastAsia="uk-UA"/>
              </w:rPr>
            </w:pPr>
            <w:r w:rsidRPr="00BD3B56">
              <w:rPr>
                <w:rFonts w:ascii="Times New Roman" w:hAnsi="Times New Roman" w:cs="Times New Roman"/>
                <w:bCs/>
                <w:i/>
                <w:iCs/>
                <w:shd w:val="clear" w:color="auto" w:fill="FFFFFF"/>
                <w:lang w:eastAsia="uk-UA"/>
              </w:rPr>
              <w:t xml:space="preserve">У випадку відсутності </w:t>
            </w:r>
            <w:proofErr w:type="gramStart"/>
            <w:r w:rsidRPr="00BD3B56">
              <w:rPr>
                <w:rFonts w:ascii="Times New Roman" w:hAnsi="Times New Roman" w:cs="Times New Roman"/>
                <w:bCs/>
                <w:i/>
                <w:iCs/>
                <w:shd w:val="clear" w:color="auto" w:fill="FFFFFF"/>
                <w:lang w:eastAsia="uk-UA"/>
              </w:rPr>
              <w:t>техн</w:t>
            </w:r>
            <w:proofErr w:type="gramEnd"/>
            <w:r w:rsidRPr="00BD3B56">
              <w:rPr>
                <w:rFonts w:ascii="Times New Roman" w:hAnsi="Times New Roman" w:cs="Times New Roman"/>
                <w:bCs/>
                <w:i/>
                <w:iCs/>
                <w:shd w:val="clear" w:color="auto" w:fill="FFFFFF"/>
                <w:lang w:eastAsia="uk-UA"/>
              </w:rPr>
              <w:t>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6D5FB9">
        <w:tc>
          <w:tcPr>
            <w:tcW w:w="736"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rPr>
                <w:rFonts w:ascii="Times New Roman" w:hAnsi="Times New Roman" w:cs="Times New Roman"/>
                <w:b/>
                <w:bCs/>
                <w:sz w:val="24"/>
                <w:szCs w:val="24"/>
              </w:rPr>
            </w:pPr>
            <w:r w:rsidRPr="00BD3B56">
              <w:rPr>
                <w:rFonts w:ascii="Times New Roman" w:hAnsi="Times New Roman" w:cs="Times New Roman"/>
                <w:b/>
                <w:bCs/>
              </w:rPr>
              <w:t>5</w:t>
            </w:r>
          </w:p>
        </w:tc>
        <w:tc>
          <w:tcPr>
            <w:tcW w:w="4253"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У Єдиному державному реє</w:t>
            </w:r>
            <w:proofErr w:type="gramStart"/>
            <w:r w:rsidRPr="00BD3B56">
              <w:rPr>
                <w:rFonts w:ascii="Times New Roman" w:hAnsi="Times New Roman" w:cs="Times New Roman"/>
                <w:lang w:eastAsia="uk-UA"/>
              </w:rPr>
              <w:t>стр</w:t>
            </w:r>
            <w:proofErr w:type="gramEnd"/>
            <w:r w:rsidRPr="00BD3B56">
              <w:rPr>
                <w:rFonts w:ascii="Times New Roman" w:hAnsi="Times New Roman" w:cs="Times New Roman"/>
                <w:lang w:eastAsia="uk-UA"/>
              </w:rPr>
              <w:t xml:space="preserve">і юридичних осіб, фізичних осіб - підприємців та громадських формувань відсутня інформація, </w:t>
            </w:r>
            <w:r w:rsidRPr="00BD3B56">
              <w:rPr>
                <w:rFonts w:ascii="Times New Roman" w:hAnsi="Times New Roman" w:cs="Times New Roman"/>
                <w:lang w:eastAsia="uk-UA"/>
              </w:rPr>
              <w:lastRenderedPageBreak/>
              <w:t>передбачена </w:t>
            </w:r>
            <w:hyperlink r:id="rId7" w:anchor="n174" w:tgtFrame="_blank" w:history="1">
              <w:r w:rsidRPr="00BD3B56">
                <w:rPr>
                  <w:rStyle w:val="a3"/>
                  <w:rFonts w:ascii="Times New Roman" w:hAnsi="Times New Roman"/>
                  <w:lang w:eastAsia="uk-UA"/>
                </w:rPr>
                <w:t>пунктом 9</w:t>
              </w:r>
            </w:hyperlink>
            <w:r w:rsidRPr="00BD3B56">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AD1514" w:rsidRPr="00BD3B56" w:rsidRDefault="00AD1514" w:rsidP="006D5FB9">
            <w:pPr>
              <w:widowControl w:val="0"/>
              <w:spacing w:after="0" w:line="240" w:lineRule="auto"/>
              <w:jc w:val="both"/>
              <w:rPr>
                <w:rFonts w:ascii="Times New Roman" w:hAnsi="Times New Roman" w:cs="Times New Roman"/>
                <w:sz w:val="24"/>
                <w:szCs w:val="24"/>
              </w:rPr>
            </w:pPr>
            <w:r w:rsidRPr="00BD3B56">
              <w:rPr>
                <w:rFonts w:ascii="Times New Roman" w:hAnsi="Times New Roman" w:cs="Times New Roman"/>
              </w:rPr>
              <w:t>(</w:t>
            </w:r>
            <w:r w:rsidRPr="00BD3B56">
              <w:rPr>
                <w:rFonts w:ascii="Times New Roman" w:hAnsi="Times New Roman" w:cs="Times New Roman"/>
                <w:b/>
              </w:rPr>
              <w:t>п. 9 ч. 1 ст. 17 Закону</w:t>
            </w:r>
            <w:r w:rsidRPr="00BD3B56">
              <w:rPr>
                <w:rFonts w:ascii="Times New Roman" w:hAnsi="Times New Roman" w:cs="Times New Roman"/>
              </w:rPr>
              <w:t>)</w:t>
            </w:r>
          </w:p>
        </w:tc>
        <w:tc>
          <w:tcPr>
            <w:tcW w:w="5042"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lastRenderedPageBreak/>
              <w:t>Замовник самостійно перевіряє інформацію, що міститься у відкритому реє</w:t>
            </w:r>
            <w:proofErr w:type="gramStart"/>
            <w:r w:rsidRPr="00BD3B56">
              <w:rPr>
                <w:rFonts w:ascii="Times New Roman" w:hAnsi="Times New Roman" w:cs="Times New Roman"/>
                <w:bCs/>
                <w:shd w:val="clear" w:color="auto" w:fill="FFFFFF"/>
                <w:lang w:eastAsia="uk-UA"/>
              </w:rPr>
              <w:t>стр</w:t>
            </w:r>
            <w:proofErr w:type="gramEnd"/>
            <w:r w:rsidRPr="00BD3B56">
              <w:rPr>
                <w:rFonts w:ascii="Times New Roman" w:hAnsi="Times New Roman" w:cs="Times New Roman"/>
                <w:bCs/>
                <w:shd w:val="clear" w:color="auto" w:fill="FFFFFF"/>
                <w:lang w:eastAsia="uk-UA"/>
              </w:rPr>
              <w:t xml:space="preserve">і (в Єдиному державному реєстрі юридичних осіб, фізичних осіб-підприємців та громадських формувань)* та </w:t>
            </w:r>
            <w:r w:rsidRPr="00BD3B56">
              <w:rPr>
                <w:rFonts w:ascii="Times New Roman" w:hAnsi="Times New Roman" w:cs="Times New Roman"/>
                <w:bCs/>
                <w:shd w:val="clear" w:color="auto" w:fill="FFFFFF"/>
                <w:lang w:eastAsia="uk-UA"/>
              </w:rPr>
              <w:lastRenderedPageBreak/>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BD3B56">
              <w:rPr>
                <w:rFonts w:ascii="Times New Roman" w:hAnsi="Times New Roman" w:cs="Times New Roman"/>
                <w:bCs/>
                <w:shd w:val="clear" w:color="auto" w:fill="FFFFFF"/>
                <w:lang w:eastAsia="uk-UA"/>
              </w:rPr>
              <w:t>п</w:t>
            </w:r>
            <w:proofErr w:type="gramEnd"/>
            <w:r w:rsidRPr="00BD3B56">
              <w:rPr>
                <w:rFonts w:ascii="Times New Roman" w:hAnsi="Times New Roman" w:cs="Times New Roman"/>
                <w:bCs/>
                <w:shd w:val="clear" w:color="auto" w:fill="FFFFFF"/>
                <w:lang w:eastAsia="uk-UA"/>
              </w:rPr>
              <w:t>ід час подання тендерної пропозиції.</w:t>
            </w:r>
          </w:p>
          <w:p w:rsidR="00AD1514" w:rsidRPr="00BD3B56" w:rsidRDefault="00AD1514" w:rsidP="006D5FB9">
            <w:pPr>
              <w:spacing w:after="0" w:line="240" w:lineRule="auto"/>
              <w:jc w:val="both"/>
              <w:rPr>
                <w:rFonts w:ascii="Times New Roman" w:hAnsi="Times New Roman" w:cs="Times New Roman"/>
                <w:bCs/>
                <w:i/>
                <w:iCs/>
                <w:sz w:val="24"/>
                <w:szCs w:val="24"/>
                <w:shd w:val="clear" w:color="auto" w:fill="FFFFFF"/>
                <w:lang w:eastAsia="uk-UA"/>
              </w:rPr>
            </w:pPr>
            <w:r w:rsidRPr="00BD3B56">
              <w:rPr>
                <w:rFonts w:ascii="Times New Roman" w:hAnsi="Times New Roman" w:cs="Times New Roman"/>
                <w:bCs/>
                <w:i/>
                <w:iCs/>
                <w:shd w:val="clear" w:color="auto" w:fill="FFFFFF"/>
                <w:lang w:eastAsia="uk-UA"/>
              </w:rPr>
              <w:t xml:space="preserve">У випадку відсутності </w:t>
            </w:r>
            <w:proofErr w:type="gramStart"/>
            <w:r w:rsidRPr="00BD3B56">
              <w:rPr>
                <w:rFonts w:ascii="Times New Roman" w:hAnsi="Times New Roman" w:cs="Times New Roman"/>
                <w:bCs/>
                <w:i/>
                <w:iCs/>
                <w:shd w:val="clear" w:color="auto" w:fill="FFFFFF"/>
                <w:lang w:eastAsia="uk-UA"/>
              </w:rPr>
              <w:t>техн</w:t>
            </w:r>
            <w:proofErr w:type="gramEnd"/>
            <w:r w:rsidRPr="00BD3B56">
              <w:rPr>
                <w:rFonts w:ascii="Times New Roman" w:hAnsi="Times New Roman" w:cs="Times New Roman"/>
                <w:bCs/>
                <w:i/>
                <w:iCs/>
                <w:shd w:val="clear" w:color="auto" w:fill="FFFFFF"/>
                <w:lang w:eastAsia="uk-UA"/>
              </w:rPr>
              <w:t>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6D5FB9">
        <w:trPr>
          <w:trHeight w:val="1128"/>
        </w:trPr>
        <w:tc>
          <w:tcPr>
            <w:tcW w:w="736" w:type="dxa"/>
            <w:tcBorders>
              <w:top w:val="single" w:sz="4" w:space="0" w:color="auto"/>
              <w:left w:val="single" w:sz="4" w:space="0" w:color="000000"/>
              <w:bottom w:val="single" w:sz="4" w:space="0" w:color="auto"/>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b/>
                <w:bCs/>
                <w:sz w:val="24"/>
                <w:szCs w:val="24"/>
                <w:lang w:eastAsia="uk-UA"/>
              </w:rPr>
            </w:pPr>
            <w:r w:rsidRPr="00BD3B56">
              <w:rPr>
                <w:rFonts w:ascii="Times New Roman" w:hAnsi="Times New Roman" w:cs="Times New Roman"/>
                <w:b/>
                <w:bCs/>
                <w:lang w:eastAsia="uk-UA"/>
              </w:rPr>
              <w:lastRenderedPageBreak/>
              <w:t>6</w:t>
            </w:r>
          </w:p>
        </w:tc>
        <w:tc>
          <w:tcPr>
            <w:tcW w:w="4253" w:type="dxa"/>
            <w:tcBorders>
              <w:top w:val="single" w:sz="4" w:space="0" w:color="auto"/>
              <w:left w:val="single" w:sz="4" w:space="0" w:color="000000"/>
              <w:bottom w:val="single" w:sz="4" w:space="0" w:color="auto"/>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Учасник процедури закупі</w:t>
            </w:r>
            <w:proofErr w:type="gramStart"/>
            <w:r w:rsidRPr="00BD3B56">
              <w:rPr>
                <w:rFonts w:ascii="Times New Roman" w:hAnsi="Times New Roman" w:cs="Times New Roman"/>
                <w:lang w:eastAsia="uk-UA"/>
              </w:rPr>
              <w:t>вл</w:t>
            </w:r>
            <w:proofErr w:type="gramEnd"/>
            <w:r w:rsidRPr="00BD3B56">
              <w:rPr>
                <w:rFonts w:ascii="Times New Roman" w:hAnsi="Times New Roman" w:cs="Times New Roman"/>
                <w:lang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w:t>
            </w:r>
            <w:r w:rsidRPr="00BD3B56">
              <w:rPr>
                <w:rFonts w:ascii="Times New Roman" w:hAnsi="Times New Roman" w:cs="Times New Roman"/>
                <w:b/>
                <w:lang w:eastAsia="uk-UA"/>
              </w:rPr>
              <w:t>п. 11 ч. 1 ст. 17 Закону</w:t>
            </w:r>
            <w:r w:rsidRPr="00BD3B56">
              <w:rPr>
                <w:rFonts w:ascii="Times New Roman" w:hAnsi="Times New Roman" w:cs="Times New Roman"/>
                <w:lang w:eastAsia="uk-UA"/>
              </w:rPr>
              <w:t>)</w:t>
            </w:r>
          </w:p>
        </w:tc>
        <w:tc>
          <w:tcPr>
            <w:tcW w:w="5042" w:type="dxa"/>
            <w:tcBorders>
              <w:top w:val="single" w:sz="4" w:space="0" w:color="auto"/>
              <w:left w:val="single" w:sz="4" w:space="0" w:color="000000"/>
              <w:bottom w:val="single" w:sz="4" w:space="0" w:color="auto"/>
              <w:right w:val="single" w:sz="4" w:space="0" w:color="000000"/>
            </w:tcBorders>
            <w:hideMark/>
          </w:tcPr>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iCs/>
                <w:lang w:eastAsia="uk-UA"/>
              </w:rPr>
              <w:t xml:space="preserve">Замовник перевіряє інформацію, що міститься  у відкритому доступі відповідно до </w:t>
            </w:r>
            <w:proofErr w:type="gramStart"/>
            <w:r w:rsidRPr="00BD3B56">
              <w:rPr>
                <w:rFonts w:ascii="Times New Roman" w:hAnsi="Times New Roman" w:cs="Times New Roman"/>
                <w:iCs/>
                <w:lang w:eastAsia="uk-UA"/>
              </w:rPr>
              <w:t>р</w:t>
            </w:r>
            <w:proofErr w:type="gramEnd"/>
            <w:r w:rsidRPr="00BD3B56">
              <w:rPr>
                <w:rFonts w:ascii="Times New Roman" w:hAnsi="Times New Roman" w:cs="Times New Roman"/>
                <w:iCs/>
                <w:lang w:eastAsia="uk-UA"/>
              </w:rPr>
              <w:t xml:space="preserve">ішень, прийнятих Радою національної безпеки та оборони України, введених в дію Указом Президента України* </w:t>
            </w:r>
            <w:r w:rsidRPr="00BD3B56">
              <w:rPr>
                <w:rFonts w:ascii="Times New Roman" w:hAnsi="Times New Roman" w:cs="Times New Roman"/>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w:t>
            </w:r>
            <w:proofErr w:type="gramStart"/>
            <w:r w:rsidRPr="00BD3B56">
              <w:rPr>
                <w:rFonts w:ascii="Times New Roman" w:hAnsi="Times New Roman" w:cs="Times New Roman"/>
                <w:bCs/>
                <w:shd w:val="clear" w:color="auto" w:fill="FFFFFF"/>
                <w:lang w:eastAsia="uk-UA"/>
              </w:rPr>
              <w:t>п</w:t>
            </w:r>
            <w:proofErr w:type="gramEnd"/>
            <w:r w:rsidRPr="00BD3B56">
              <w:rPr>
                <w:rFonts w:ascii="Times New Roman" w:hAnsi="Times New Roman" w:cs="Times New Roman"/>
                <w:bCs/>
                <w:shd w:val="clear" w:color="auto" w:fill="FFFFFF"/>
                <w:lang w:eastAsia="uk-UA"/>
              </w:rPr>
              <w:t>ід час подання тендерної пропозиції.</w:t>
            </w:r>
          </w:p>
          <w:p w:rsidR="00AD1514" w:rsidRPr="00BD3B56" w:rsidRDefault="00AD1514" w:rsidP="006D5FB9">
            <w:pPr>
              <w:spacing w:after="0" w:line="240" w:lineRule="auto"/>
              <w:jc w:val="both"/>
              <w:rPr>
                <w:rFonts w:ascii="Times New Roman" w:hAnsi="Times New Roman" w:cs="Times New Roman"/>
                <w:bCs/>
                <w:i/>
                <w:iCs/>
                <w:sz w:val="24"/>
                <w:szCs w:val="24"/>
                <w:shd w:val="clear" w:color="auto" w:fill="FFFFFF"/>
                <w:lang w:eastAsia="uk-UA"/>
              </w:rPr>
            </w:pPr>
            <w:r w:rsidRPr="00BD3B56">
              <w:rPr>
                <w:rFonts w:ascii="Times New Roman" w:hAnsi="Times New Roman" w:cs="Times New Roman"/>
                <w:bCs/>
                <w:i/>
                <w:iCs/>
                <w:shd w:val="clear" w:color="auto" w:fill="FFFFFF"/>
                <w:lang w:eastAsia="uk-UA"/>
              </w:rPr>
              <w:t xml:space="preserve">У випадку відсутності </w:t>
            </w:r>
            <w:proofErr w:type="gramStart"/>
            <w:r w:rsidRPr="00BD3B56">
              <w:rPr>
                <w:rFonts w:ascii="Times New Roman" w:hAnsi="Times New Roman" w:cs="Times New Roman"/>
                <w:bCs/>
                <w:i/>
                <w:iCs/>
                <w:shd w:val="clear" w:color="auto" w:fill="FFFFFF"/>
                <w:lang w:eastAsia="uk-UA"/>
              </w:rPr>
              <w:t>техн</w:t>
            </w:r>
            <w:proofErr w:type="gramEnd"/>
            <w:r w:rsidRPr="00BD3B56">
              <w:rPr>
                <w:rFonts w:ascii="Times New Roman" w:hAnsi="Times New Roman" w:cs="Times New Roman"/>
                <w:bCs/>
                <w:i/>
                <w:iCs/>
                <w:shd w:val="clear" w:color="auto" w:fill="FFFFFF"/>
                <w:lang w:eastAsia="uk-UA"/>
              </w:rPr>
              <w:t>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6D5FB9">
        <w:trPr>
          <w:trHeight w:val="588"/>
        </w:trPr>
        <w:tc>
          <w:tcPr>
            <w:tcW w:w="736" w:type="dxa"/>
            <w:tcBorders>
              <w:top w:val="single" w:sz="4" w:space="0" w:color="auto"/>
              <w:left w:val="single" w:sz="4" w:space="0" w:color="000000"/>
              <w:bottom w:val="single" w:sz="4" w:space="0" w:color="auto"/>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b/>
                <w:bCs/>
                <w:sz w:val="24"/>
                <w:szCs w:val="24"/>
                <w:lang w:eastAsia="uk-UA"/>
              </w:rPr>
            </w:pPr>
            <w:r w:rsidRPr="00BD3B56">
              <w:rPr>
                <w:rFonts w:ascii="Times New Roman" w:hAnsi="Times New Roman" w:cs="Times New Roman"/>
                <w:b/>
                <w:bCs/>
                <w:lang w:eastAsia="uk-UA"/>
              </w:rPr>
              <w:t>7</w:t>
            </w:r>
          </w:p>
        </w:tc>
        <w:tc>
          <w:tcPr>
            <w:tcW w:w="4253" w:type="dxa"/>
            <w:tcBorders>
              <w:top w:val="single" w:sz="4" w:space="0" w:color="auto"/>
              <w:left w:val="single" w:sz="4" w:space="0" w:color="000000"/>
              <w:bottom w:val="single" w:sz="4" w:space="0" w:color="auto"/>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Службова (посадова) особа учасника процедури закупі</w:t>
            </w:r>
            <w:proofErr w:type="gramStart"/>
            <w:r w:rsidRPr="00BD3B56">
              <w:rPr>
                <w:rFonts w:ascii="Times New Roman" w:hAnsi="Times New Roman" w:cs="Times New Roman"/>
                <w:lang w:eastAsia="uk-UA"/>
              </w:rPr>
              <w:t>вл</w:t>
            </w:r>
            <w:proofErr w:type="gramEnd"/>
            <w:r w:rsidRPr="00BD3B56">
              <w:rPr>
                <w:rFonts w:ascii="Times New Roman" w:hAnsi="Times New Roman" w:cs="Times New Roman"/>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w:t>
            </w:r>
            <w:r w:rsidRPr="00BD3B56">
              <w:rPr>
                <w:rFonts w:ascii="Times New Roman" w:hAnsi="Times New Roman" w:cs="Times New Roman"/>
                <w:b/>
                <w:lang w:eastAsia="uk-UA"/>
              </w:rPr>
              <w:t>п. 12 ч. 1 ст. 17 Закону</w:t>
            </w:r>
            <w:r w:rsidRPr="00BD3B56">
              <w:rPr>
                <w:rFonts w:ascii="Times New Roman" w:hAnsi="Times New Roman" w:cs="Times New Roman"/>
                <w:lang w:eastAsia="uk-UA"/>
              </w:rPr>
              <w:t>)</w:t>
            </w:r>
          </w:p>
        </w:tc>
        <w:tc>
          <w:tcPr>
            <w:tcW w:w="5042" w:type="dxa"/>
            <w:tcBorders>
              <w:top w:val="single" w:sz="4" w:space="0" w:color="000000"/>
              <w:left w:val="single" w:sz="4" w:space="0" w:color="000000"/>
              <w:bottom w:val="single" w:sz="4" w:space="0" w:color="000000"/>
              <w:right w:val="single" w:sz="4" w:space="0" w:color="000000"/>
            </w:tcBorders>
          </w:tcPr>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t>Учасник процедури закупі</w:t>
            </w:r>
            <w:proofErr w:type="gramStart"/>
            <w:r w:rsidRPr="00BD3B56">
              <w:rPr>
                <w:rFonts w:ascii="Times New Roman" w:hAnsi="Times New Roman" w:cs="Times New Roman"/>
                <w:bCs/>
                <w:shd w:val="clear" w:color="auto" w:fill="FFFFFF"/>
                <w:lang w:eastAsia="uk-UA"/>
              </w:rPr>
              <w:t>вл</w:t>
            </w:r>
            <w:proofErr w:type="gramEnd"/>
            <w:r w:rsidRPr="00BD3B56">
              <w:rPr>
                <w:rFonts w:ascii="Times New Roman" w:hAnsi="Times New Roman" w:cs="Times New Roman"/>
                <w:bCs/>
                <w:shd w:val="clear" w:color="auto" w:fill="FFFFFF"/>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BD3B56" w:rsidRDefault="00AD1514" w:rsidP="006D5FB9">
            <w:pPr>
              <w:spacing w:after="0" w:line="240" w:lineRule="auto"/>
              <w:jc w:val="both"/>
              <w:rPr>
                <w:rFonts w:ascii="Times New Roman" w:hAnsi="Times New Roman" w:cs="Times New Roman"/>
                <w:bCs/>
                <w:i/>
                <w:iCs/>
                <w:shd w:val="clear" w:color="auto" w:fill="FFFFFF"/>
                <w:lang w:eastAsia="uk-UA"/>
              </w:rPr>
            </w:pPr>
            <w:r w:rsidRPr="00BD3B56">
              <w:rPr>
                <w:rFonts w:ascii="Times New Roman" w:hAnsi="Times New Roman" w:cs="Times New Roman"/>
                <w:bCs/>
                <w:i/>
                <w:iCs/>
                <w:shd w:val="clear" w:color="auto" w:fill="FFFFFF"/>
                <w:lang w:eastAsia="uk-UA"/>
              </w:rPr>
              <w:t xml:space="preserve">У випадку відсутності </w:t>
            </w:r>
            <w:proofErr w:type="gramStart"/>
            <w:r w:rsidRPr="00BD3B56">
              <w:rPr>
                <w:rFonts w:ascii="Times New Roman" w:hAnsi="Times New Roman" w:cs="Times New Roman"/>
                <w:bCs/>
                <w:i/>
                <w:iCs/>
                <w:shd w:val="clear" w:color="auto" w:fill="FFFFFF"/>
                <w:lang w:eastAsia="uk-UA"/>
              </w:rPr>
              <w:t>техн</w:t>
            </w:r>
            <w:proofErr w:type="gramEnd"/>
            <w:r w:rsidRPr="00BD3B56">
              <w:rPr>
                <w:rFonts w:ascii="Times New Roman" w:hAnsi="Times New Roman" w:cs="Times New Roman"/>
                <w:bCs/>
                <w:i/>
                <w:iCs/>
                <w:shd w:val="clear" w:color="auto" w:fill="FFFFFF"/>
                <w:lang w:eastAsia="uk-UA"/>
              </w:rPr>
              <w:t>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D1514" w:rsidRPr="00BD3B56" w:rsidRDefault="00AD1514" w:rsidP="006D5FB9">
            <w:pPr>
              <w:spacing w:after="0" w:line="240" w:lineRule="auto"/>
              <w:jc w:val="both"/>
              <w:rPr>
                <w:rFonts w:ascii="Times New Roman" w:hAnsi="Times New Roman" w:cs="Times New Roman"/>
                <w:iCs/>
                <w:sz w:val="24"/>
                <w:szCs w:val="24"/>
                <w:lang w:eastAsia="uk-UA"/>
              </w:rPr>
            </w:pPr>
          </w:p>
        </w:tc>
      </w:tr>
      <w:tr w:rsidR="00AD1514" w:rsidRPr="00BD3B56" w:rsidTr="006D5FB9">
        <w:tc>
          <w:tcPr>
            <w:tcW w:w="736"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rPr>
                <w:rFonts w:ascii="Times New Roman" w:hAnsi="Times New Roman" w:cs="Times New Roman"/>
                <w:b/>
                <w:bCs/>
                <w:sz w:val="24"/>
                <w:szCs w:val="24"/>
              </w:rPr>
            </w:pPr>
            <w:r w:rsidRPr="00BD3B56">
              <w:rPr>
                <w:rFonts w:ascii="Times New Roman" w:hAnsi="Times New Roman" w:cs="Times New Roman"/>
                <w:b/>
                <w:bCs/>
              </w:rPr>
              <w:t>8</w:t>
            </w:r>
          </w:p>
        </w:tc>
        <w:tc>
          <w:tcPr>
            <w:tcW w:w="4253"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sz w:val="24"/>
                <w:szCs w:val="24"/>
              </w:rPr>
            </w:pPr>
            <w:r w:rsidRPr="00BD3B56">
              <w:rPr>
                <w:rFonts w:ascii="Times New Roman" w:hAnsi="Times New Roman" w:cs="Times New Roman"/>
              </w:rPr>
              <w:t>Учасник процедури закупі</w:t>
            </w:r>
            <w:proofErr w:type="gramStart"/>
            <w:r w:rsidRPr="00BD3B56">
              <w:rPr>
                <w:rFonts w:ascii="Times New Roman" w:hAnsi="Times New Roman" w:cs="Times New Roman"/>
              </w:rPr>
              <w:t>вл</w:t>
            </w:r>
            <w:proofErr w:type="gramEnd"/>
            <w:r w:rsidRPr="00BD3B56">
              <w:rPr>
                <w:rFonts w:ascii="Times New Roman" w:hAnsi="Times New Roman" w:cs="Times New Roman"/>
              </w:rPr>
              <w:t>і не виконав свої зобов’язання за</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 xml:space="preserve">раніше укладеним договором </w:t>
            </w:r>
            <w:proofErr w:type="gramStart"/>
            <w:r w:rsidRPr="00BD3B56">
              <w:rPr>
                <w:rFonts w:ascii="Times New Roman" w:hAnsi="Times New Roman" w:cs="Times New Roman"/>
              </w:rPr>
              <w:t>про</w:t>
            </w:r>
            <w:proofErr w:type="gramEnd"/>
            <w:r w:rsidRPr="00BD3B56">
              <w:rPr>
                <w:rFonts w:ascii="Times New Roman" w:hAnsi="Times New Roman" w:cs="Times New Roman"/>
              </w:rPr>
              <w:t xml:space="preserve"> закупівлю з цим самим</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замовником, що призвело до його дострокового розірвання, і</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було застосовано санкції у вигляді штрафі</w:t>
            </w:r>
            <w:proofErr w:type="gramStart"/>
            <w:r w:rsidRPr="00BD3B56">
              <w:rPr>
                <w:rFonts w:ascii="Times New Roman" w:hAnsi="Times New Roman" w:cs="Times New Roman"/>
              </w:rPr>
              <w:t>в</w:t>
            </w:r>
            <w:proofErr w:type="gramEnd"/>
            <w:r w:rsidRPr="00BD3B56">
              <w:rPr>
                <w:rFonts w:ascii="Times New Roman" w:hAnsi="Times New Roman" w:cs="Times New Roman"/>
              </w:rPr>
              <w:t xml:space="preserve"> та/або</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відшкодування збитків - протягом трьох років з дати</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дострокового розірвання такого договору.</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Учасник процедури закупі</w:t>
            </w:r>
            <w:proofErr w:type="gramStart"/>
            <w:r w:rsidRPr="00BD3B56">
              <w:rPr>
                <w:rFonts w:ascii="Times New Roman" w:hAnsi="Times New Roman" w:cs="Times New Roman"/>
              </w:rPr>
              <w:t>вл</w:t>
            </w:r>
            <w:proofErr w:type="gramEnd"/>
            <w:r w:rsidRPr="00BD3B56">
              <w:rPr>
                <w:rFonts w:ascii="Times New Roman" w:hAnsi="Times New Roman" w:cs="Times New Roman"/>
              </w:rPr>
              <w:t>і, що перебуває в обставинах,</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зазначених у частині другій статті 17 Закону, може надати</w:t>
            </w:r>
          </w:p>
          <w:p w:rsidR="00AD1514" w:rsidRPr="00BD3B56" w:rsidRDefault="00AD1514" w:rsidP="006D5FB9">
            <w:pPr>
              <w:widowControl w:val="0"/>
              <w:spacing w:after="0" w:line="240" w:lineRule="auto"/>
              <w:jc w:val="both"/>
              <w:rPr>
                <w:rFonts w:ascii="Times New Roman" w:hAnsi="Times New Roman" w:cs="Times New Roman"/>
              </w:rPr>
            </w:pPr>
            <w:proofErr w:type="gramStart"/>
            <w:r w:rsidRPr="00BD3B56">
              <w:rPr>
                <w:rFonts w:ascii="Times New Roman" w:hAnsi="Times New Roman" w:cs="Times New Roman"/>
              </w:rPr>
              <w:t>п</w:t>
            </w:r>
            <w:proofErr w:type="gramEnd"/>
            <w:r w:rsidRPr="00BD3B56">
              <w:rPr>
                <w:rFonts w:ascii="Times New Roman" w:hAnsi="Times New Roman" w:cs="Times New Roman"/>
              </w:rPr>
              <w:t>ідтвердження вжиття заходів для доведення своєї</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 xml:space="preserve">надійності, незважаючи на наявність відповідної </w:t>
            </w:r>
            <w:proofErr w:type="gramStart"/>
            <w:r w:rsidRPr="00BD3B56">
              <w:rPr>
                <w:rFonts w:ascii="Times New Roman" w:hAnsi="Times New Roman" w:cs="Times New Roman"/>
              </w:rPr>
              <w:t>п</w:t>
            </w:r>
            <w:proofErr w:type="gramEnd"/>
            <w:r w:rsidRPr="00BD3B56">
              <w:rPr>
                <w:rFonts w:ascii="Times New Roman" w:hAnsi="Times New Roman" w:cs="Times New Roman"/>
              </w:rPr>
              <w:t>ідстави для</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відмови в участі у процедурі закупівлі. Для цього учасник</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 xml:space="preserve">(суб’єкт господарювання) </w:t>
            </w:r>
            <w:proofErr w:type="gramStart"/>
            <w:r w:rsidRPr="00BD3B56">
              <w:rPr>
                <w:rFonts w:ascii="Times New Roman" w:hAnsi="Times New Roman" w:cs="Times New Roman"/>
              </w:rPr>
              <w:t>повинен</w:t>
            </w:r>
            <w:proofErr w:type="gramEnd"/>
            <w:r w:rsidRPr="00BD3B56">
              <w:rPr>
                <w:rFonts w:ascii="Times New Roman" w:hAnsi="Times New Roman" w:cs="Times New Roman"/>
              </w:rPr>
              <w:t xml:space="preserve"> довести, що він сплатив</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 xml:space="preserve">або зобов’язався сплатити відповідні </w:t>
            </w:r>
            <w:r w:rsidRPr="00BD3B56">
              <w:rPr>
                <w:rFonts w:ascii="Times New Roman" w:hAnsi="Times New Roman" w:cs="Times New Roman"/>
              </w:rPr>
              <w:lastRenderedPageBreak/>
              <w:t>зобов’язання та</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відшкодування завданих збитків.</w:t>
            </w:r>
          </w:p>
          <w:p w:rsidR="00AD1514" w:rsidRPr="00BD3B56" w:rsidRDefault="00AD1514" w:rsidP="006D5FB9">
            <w:pPr>
              <w:widowControl w:val="0"/>
              <w:spacing w:after="0" w:line="240" w:lineRule="auto"/>
              <w:jc w:val="both"/>
              <w:rPr>
                <w:rFonts w:ascii="Times New Roman" w:hAnsi="Times New Roman" w:cs="Times New Roman"/>
                <w:b/>
                <w:bCs/>
                <w:sz w:val="24"/>
                <w:szCs w:val="24"/>
              </w:rPr>
            </w:pPr>
            <w:r w:rsidRPr="00BD3B56">
              <w:rPr>
                <w:rFonts w:ascii="Times New Roman" w:hAnsi="Times New Roman" w:cs="Times New Roman"/>
                <w:b/>
                <w:bCs/>
              </w:rPr>
              <w:t>(ч.2 ст.17 Закону)</w:t>
            </w:r>
          </w:p>
        </w:tc>
        <w:tc>
          <w:tcPr>
            <w:tcW w:w="5042" w:type="dxa"/>
            <w:tcBorders>
              <w:top w:val="single" w:sz="4" w:space="0" w:color="000000"/>
              <w:left w:val="single" w:sz="4" w:space="0" w:color="000000"/>
              <w:bottom w:val="single" w:sz="4" w:space="0" w:color="auto"/>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lastRenderedPageBreak/>
              <w:t>Учасник процедури закупі</w:t>
            </w:r>
            <w:proofErr w:type="gramStart"/>
            <w:r w:rsidRPr="00BD3B56">
              <w:rPr>
                <w:rFonts w:ascii="Times New Roman" w:hAnsi="Times New Roman" w:cs="Times New Roman"/>
                <w:bCs/>
                <w:shd w:val="clear" w:color="auto" w:fill="FFFFFF"/>
                <w:lang w:eastAsia="uk-UA"/>
              </w:rPr>
              <w:t>вл</w:t>
            </w:r>
            <w:proofErr w:type="gramEnd"/>
            <w:r w:rsidRPr="00BD3B56">
              <w:rPr>
                <w:rFonts w:ascii="Times New Roman" w:hAnsi="Times New Roman" w:cs="Times New Roman"/>
                <w:bCs/>
                <w:shd w:val="clear" w:color="auto" w:fill="FFFFFF"/>
                <w:lang w:eastAsia="uk-UA"/>
              </w:rPr>
              <w:t>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BD3B56" w:rsidRDefault="00AD1514" w:rsidP="006D5FB9">
            <w:pPr>
              <w:spacing w:after="0" w:line="240" w:lineRule="auto"/>
              <w:jc w:val="both"/>
              <w:rPr>
                <w:rFonts w:ascii="Times New Roman" w:hAnsi="Times New Roman" w:cs="Times New Roman"/>
                <w:bCs/>
                <w:i/>
                <w:iCs/>
                <w:sz w:val="24"/>
                <w:szCs w:val="24"/>
                <w:shd w:val="clear" w:color="auto" w:fill="FFFFFF"/>
                <w:lang w:eastAsia="uk-UA"/>
              </w:rPr>
            </w:pPr>
            <w:r w:rsidRPr="00BD3B56">
              <w:rPr>
                <w:rFonts w:ascii="Times New Roman" w:hAnsi="Times New Roman" w:cs="Times New Roman"/>
                <w:bCs/>
                <w:i/>
                <w:iCs/>
                <w:shd w:val="clear" w:color="auto" w:fill="FFFFFF"/>
                <w:lang w:eastAsia="uk-UA"/>
              </w:rPr>
              <w:t xml:space="preserve">У випадку відсутності </w:t>
            </w:r>
            <w:proofErr w:type="gramStart"/>
            <w:r w:rsidRPr="00BD3B56">
              <w:rPr>
                <w:rFonts w:ascii="Times New Roman" w:hAnsi="Times New Roman" w:cs="Times New Roman"/>
                <w:bCs/>
                <w:i/>
                <w:iCs/>
                <w:shd w:val="clear" w:color="auto" w:fill="FFFFFF"/>
                <w:lang w:eastAsia="uk-UA"/>
              </w:rPr>
              <w:t>техн</w:t>
            </w:r>
            <w:proofErr w:type="gramEnd"/>
            <w:r w:rsidRPr="00BD3B56">
              <w:rPr>
                <w:rFonts w:ascii="Times New Roman" w:hAnsi="Times New Roman" w:cs="Times New Roman"/>
                <w:bCs/>
                <w:i/>
                <w:iCs/>
                <w:shd w:val="clear" w:color="auto" w:fill="FFFFFF"/>
                <w:lang w:eastAsia="uk-UA"/>
              </w:rPr>
              <w:t>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AD1514" w:rsidRPr="00BD3B56" w:rsidRDefault="00AD1514" w:rsidP="00AD1514">
      <w:pPr>
        <w:spacing w:after="0" w:line="240" w:lineRule="auto"/>
        <w:rPr>
          <w:rFonts w:ascii="Times New Roman" w:hAnsi="Times New Roman" w:cs="Times New Roman"/>
          <w:b/>
        </w:rPr>
      </w:pPr>
    </w:p>
    <w:p w:rsidR="00AD1514" w:rsidRPr="00BD3B56" w:rsidRDefault="00AD1514" w:rsidP="00AD1514">
      <w:pPr>
        <w:spacing w:after="0" w:line="240" w:lineRule="auto"/>
        <w:rPr>
          <w:rFonts w:ascii="Times New Roman" w:hAnsi="Times New Roman" w:cs="Times New Roman"/>
          <w:b/>
        </w:rPr>
      </w:pPr>
    </w:p>
    <w:p w:rsidR="00AD1514" w:rsidRPr="00BD3B56" w:rsidRDefault="00AD1514" w:rsidP="00AD1514">
      <w:pPr>
        <w:spacing w:after="0" w:line="240" w:lineRule="auto"/>
        <w:jc w:val="center"/>
        <w:rPr>
          <w:rFonts w:ascii="Times New Roman" w:hAnsi="Times New Roman" w:cs="Times New Roman"/>
          <w:b/>
        </w:rPr>
      </w:pPr>
      <w:r w:rsidRPr="00BD3B56">
        <w:rPr>
          <w:rFonts w:ascii="Times New Roman" w:hAnsi="Times New Roman" w:cs="Times New Roman"/>
          <w:b/>
          <w:u w:val="single"/>
        </w:rPr>
        <w:t xml:space="preserve">Перелік документів та інформації  для </w:t>
      </w:r>
      <w:proofErr w:type="gramStart"/>
      <w:r w:rsidRPr="00BD3B56">
        <w:rPr>
          <w:rFonts w:ascii="Times New Roman" w:hAnsi="Times New Roman" w:cs="Times New Roman"/>
          <w:b/>
          <w:u w:val="single"/>
        </w:rPr>
        <w:t>п</w:t>
      </w:r>
      <w:proofErr w:type="gramEnd"/>
      <w:r w:rsidRPr="00BD3B56">
        <w:rPr>
          <w:rFonts w:ascii="Times New Roman" w:hAnsi="Times New Roman" w:cs="Times New Roman"/>
          <w:b/>
          <w:u w:val="single"/>
        </w:rPr>
        <w:t>ідтвердження відсутності підстав для відхилення переможця</w:t>
      </w:r>
      <w:r w:rsidRPr="00BD3B56">
        <w:rPr>
          <w:rFonts w:ascii="Times New Roman" w:hAnsi="Times New Roman" w:cs="Times New Roman"/>
          <w:b/>
        </w:rPr>
        <w:t xml:space="preserve"> відповідно до  вимог, визначених пунктами 3, 5, 6 і 12 частини першої та частиною другою статті 17 Закону з урахуванням Особливостей</w:t>
      </w:r>
    </w:p>
    <w:p w:rsidR="00AD1514" w:rsidRPr="00BD3B56" w:rsidRDefault="00AD1514" w:rsidP="00AD1514">
      <w:pPr>
        <w:spacing w:after="0" w:line="240" w:lineRule="auto"/>
        <w:rPr>
          <w:rFonts w:ascii="Times New Roman" w:hAnsi="Times New Roman" w:cs="Times New Roman"/>
          <w:b/>
        </w:rPr>
      </w:pPr>
    </w:p>
    <w:p w:rsidR="00AD1514" w:rsidRPr="00BD3B56" w:rsidRDefault="00AD1514" w:rsidP="00AD1514">
      <w:pPr>
        <w:spacing w:after="0" w:line="240" w:lineRule="auto"/>
        <w:ind w:firstLine="720"/>
        <w:jc w:val="both"/>
        <w:rPr>
          <w:rFonts w:ascii="Times New Roman" w:hAnsi="Times New Roman" w:cs="Times New Roman"/>
          <w:shd w:val="clear" w:color="auto" w:fill="FFFFFF"/>
        </w:rPr>
      </w:pPr>
      <w:r w:rsidRPr="00BD3B56">
        <w:rPr>
          <w:rFonts w:ascii="Times New Roman" w:hAnsi="Times New Roman" w:cs="Times New Roman"/>
          <w:shd w:val="clear" w:color="auto" w:fill="FFFFFF"/>
        </w:rPr>
        <w:t>Переможець процедури закупі</w:t>
      </w:r>
      <w:proofErr w:type="gramStart"/>
      <w:r w:rsidRPr="00BD3B56">
        <w:rPr>
          <w:rFonts w:ascii="Times New Roman" w:hAnsi="Times New Roman" w:cs="Times New Roman"/>
          <w:shd w:val="clear" w:color="auto" w:fill="FFFFFF"/>
        </w:rPr>
        <w:t>вл</w:t>
      </w:r>
      <w:proofErr w:type="gramEnd"/>
      <w:r w:rsidRPr="00BD3B56">
        <w:rPr>
          <w:rFonts w:ascii="Times New Roman" w:hAnsi="Times New Roman" w:cs="Times New Roman"/>
          <w:shd w:val="clear" w:color="auto" w:fill="FFFFFF"/>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BD3B56">
        <w:rPr>
          <w:rFonts w:ascii="Times New Roman" w:hAnsi="Times New Roman" w:cs="Times New Roman"/>
          <w:shd w:val="clear" w:color="auto" w:fill="FFFFFF"/>
        </w:rPr>
        <w:t>другою</w:t>
      </w:r>
      <w:proofErr w:type="gramEnd"/>
      <w:r w:rsidRPr="00BD3B56">
        <w:rPr>
          <w:rFonts w:ascii="Times New Roman" w:hAnsi="Times New Roman" w:cs="Times New Roman"/>
          <w:shd w:val="clear" w:color="auto" w:fill="FFFFFF"/>
        </w:rPr>
        <w:t xml:space="preserve"> статті 17 Закону. </w:t>
      </w:r>
    </w:p>
    <w:p w:rsidR="00AD1514" w:rsidRPr="00BD3B56" w:rsidRDefault="00AD1514" w:rsidP="00AD1514">
      <w:pPr>
        <w:spacing w:after="0" w:line="240" w:lineRule="auto"/>
        <w:ind w:firstLine="720"/>
        <w:jc w:val="both"/>
        <w:rPr>
          <w:rFonts w:ascii="Times New Roman" w:hAnsi="Times New Roman" w:cs="Times New Roman"/>
          <w:shd w:val="clear" w:color="auto" w:fill="FFFFFF"/>
        </w:rPr>
      </w:pPr>
      <w:r w:rsidRPr="00BD3B56">
        <w:rPr>
          <w:rFonts w:ascii="Times New Roman" w:hAnsi="Times New Roman" w:cs="Times New Roman"/>
          <w:shd w:val="clear" w:color="auto" w:fill="FFFFFF"/>
        </w:rPr>
        <w:t xml:space="preserve">Замовник не вимагає документального </w:t>
      </w:r>
      <w:proofErr w:type="gramStart"/>
      <w:r w:rsidRPr="00BD3B56">
        <w:rPr>
          <w:rFonts w:ascii="Times New Roman" w:hAnsi="Times New Roman" w:cs="Times New Roman"/>
          <w:shd w:val="clear" w:color="auto" w:fill="FFFFFF"/>
        </w:rPr>
        <w:t>п</w:t>
      </w:r>
      <w:proofErr w:type="gramEnd"/>
      <w:r w:rsidRPr="00BD3B56">
        <w:rPr>
          <w:rFonts w:ascii="Times New Roman" w:hAnsi="Times New Roman" w:cs="Times New Roman"/>
          <w:shd w:val="clear" w:color="auto" w:fill="FFFFFF"/>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BD3B56">
        <w:rPr>
          <w:rFonts w:ascii="Times New Roman" w:hAnsi="Times New Roman" w:cs="Times New Roman"/>
          <w:shd w:val="clear" w:color="auto" w:fill="FFFFFF"/>
        </w:rPr>
        <w:t>в</w:t>
      </w:r>
      <w:proofErr w:type="gramEnd"/>
      <w:r w:rsidRPr="00BD3B56">
        <w:rPr>
          <w:rFonts w:ascii="Times New Roman" w:hAnsi="Times New Roman" w:cs="Times New Roman"/>
          <w:shd w:val="clear" w:color="auto" w:fill="FFFFFF"/>
        </w:rPr>
        <w:t>.</w:t>
      </w:r>
    </w:p>
    <w:p w:rsidR="00AD1514" w:rsidRPr="00BD3B56" w:rsidRDefault="00AD1514" w:rsidP="00AD1514">
      <w:pPr>
        <w:keepNext/>
        <w:spacing w:after="0" w:line="240" w:lineRule="auto"/>
        <w:ind w:firstLine="567"/>
        <w:jc w:val="both"/>
        <w:rPr>
          <w:rFonts w:ascii="Times New Roman" w:hAnsi="Times New Roman" w:cs="Times New Roman"/>
          <w:b/>
          <w:bCs/>
          <w:shd w:val="clear" w:color="auto" w:fill="FFFFFF"/>
        </w:rPr>
      </w:pPr>
    </w:p>
    <w:p w:rsidR="00AD1514" w:rsidRPr="00BD3B56" w:rsidRDefault="00AD1514" w:rsidP="00AD1514">
      <w:pPr>
        <w:keepNext/>
        <w:spacing w:after="0" w:line="240" w:lineRule="auto"/>
        <w:ind w:firstLine="567"/>
        <w:jc w:val="both"/>
        <w:rPr>
          <w:rFonts w:ascii="Times New Roman" w:hAnsi="Times New Roman" w:cs="Times New Roman"/>
          <w:b/>
          <w:shd w:val="clear" w:color="auto" w:fill="FFFFFF"/>
        </w:rPr>
      </w:pPr>
      <w:r w:rsidRPr="00BD3B56">
        <w:rPr>
          <w:rFonts w:ascii="Times New Roman" w:hAnsi="Times New Roman" w:cs="Times New Roman"/>
          <w:b/>
          <w:bCs/>
          <w:shd w:val="clear" w:color="auto" w:fill="FFFFFF"/>
        </w:rPr>
        <w:t xml:space="preserve">Відсутність </w:t>
      </w:r>
      <w:proofErr w:type="gramStart"/>
      <w:r w:rsidRPr="00BD3B56">
        <w:rPr>
          <w:rFonts w:ascii="Times New Roman" w:hAnsi="Times New Roman" w:cs="Times New Roman"/>
          <w:b/>
          <w:bCs/>
          <w:shd w:val="clear" w:color="auto" w:fill="FFFFFF"/>
        </w:rPr>
        <w:t>п</w:t>
      </w:r>
      <w:proofErr w:type="gramEnd"/>
      <w:r w:rsidRPr="00BD3B56">
        <w:rPr>
          <w:rFonts w:ascii="Times New Roman" w:hAnsi="Times New Roman" w:cs="Times New Roman"/>
          <w:b/>
          <w:bCs/>
          <w:shd w:val="clear" w:color="auto" w:fill="FFFFFF"/>
        </w:rPr>
        <w:t>ідстав</w:t>
      </w:r>
      <w:r w:rsidRPr="00BD3B56">
        <w:rPr>
          <w:rFonts w:ascii="Times New Roman" w:hAnsi="Times New Roman" w:cs="Times New Roman"/>
          <w:shd w:val="clear" w:color="auto" w:fill="FFFFFF"/>
        </w:rPr>
        <w:t xml:space="preserve">, передбачених пунктами </w:t>
      </w:r>
      <w:r w:rsidRPr="00BD3B56">
        <w:rPr>
          <w:rFonts w:ascii="Times New Roman" w:hAnsi="Times New Roman" w:cs="Times New Roman"/>
          <w:b/>
          <w:shd w:val="clear" w:color="auto" w:fill="FFFFFF"/>
        </w:rPr>
        <w:t>3</w:t>
      </w:r>
      <w:r w:rsidRPr="00BD3B56">
        <w:rPr>
          <w:rFonts w:ascii="Times New Roman" w:hAnsi="Times New Roman" w:cs="Times New Roman"/>
          <w:shd w:val="clear" w:color="auto" w:fill="FFFFFF"/>
        </w:rPr>
        <w:t xml:space="preserve">, </w:t>
      </w:r>
      <w:r w:rsidRPr="00BD3B56">
        <w:rPr>
          <w:rFonts w:ascii="Times New Roman" w:hAnsi="Times New Roman" w:cs="Times New Roman"/>
          <w:b/>
          <w:shd w:val="clear" w:color="auto" w:fill="FFFFFF"/>
        </w:rPr>
        <w:t>5, 6, 12 ч. 1 та ч. 2 ст. 17 Закону підтверджується:</w:t>
      </w:r>
    </w:p>
    <w:p w:rsidR="00AD1514" w:rsidRPr="00BD3B56" w:rsidRDefault="00AD1514" w:rsidP="00AD1514">
      <w:pPr>
        <w:widowControl w:val="0"/>
        <w:tabs>
          <w:tab w:val="left" w:pos="1080"/>
        </w:tabs>
        <w:spacing w:after="0" w:line="240" w:lineRule="auto"/>
        <w:jc w:val="center"/>
        <w:rPr>
          <w:rFonts w:ascii="Times New Roman" w:hAnsi="Times New Roman" w:cs="Times New Roman"/>
          <w:i/>
          <w:iCs/>
          <w:shd w:val="clear" w:color="auto" w:fill="FFFFFF"/>
        </w:rPr>
      </w:pPr>
    </w:p>
    <w:p w:rsidR="00AD1514" w:rsidRPr="00BD3B56" w:rsidRDefault="00AD1514" w:rsidP="00AD1514">
      <w:pPr>
        <w:widowControl w:val="0"/>
        <w:tabs>
          <w:tab w:val="left" w:pos="1080"/>
        </w:tabs>
        <w:spacing w:after="0" w:line="240" w:lineRule="auto"/>
        <w:jc w:val="center"/>
        <w:rPr>
          <w:rFonts w:ascii="Times New Roman" w:hAnsi="Times New Roman" w:cs="Times New Roman"/>
          <w:b/>
          <w:lang w:eastAsia="uk-UA"/>
        </w:rPr>
      </w:pPr>
      <w:r w:rsidRPr="00BD3B56">
        <w:rPr>
          <w:rFonts w:ascii="Times New Roman" w:hAnsi="Times New Roman" w:cs="Times New Roman"/>
          <w:b/>
          <w:bCs/>
          <w:lang w:eastAsia="uk-UA"/>
        </w:rPr>
        <w:t>Д</w:t>
      </w:r>
      <w:r w:rsidRPr="00BD3B56">
        <w:rPr>
          <w:rFonts w:ascii="Times New Roman" w:hAnsi="Times New Roman" w:cs="Times New Roman"/>
          <w:b/>
          <w:lang w:eastAsia="uk-UA"/>
        </w:rPr>
        <w:t xml:space="preserve">окументи для </w:t>
      </w:r>
      <w:r w:rsidRPr="00BD3B56">
        <w:rPr>
          <w:rFonts w:ascii="Times New Roman" w:hAnsi="Times New Roman" w:cs="Times New Roman"/>
          <w:b/>
          <w:u w:val="single"/>
          <w:lang w:eastAsia="uk-UA"/>
        </w:rPr>
        <w:t xml:space="preserve">юридичних </w:t>
      </w:r>
      <w:proofErr w:type="gramStart"/>
      <w:r w:rsidRPr="00BD3B56">
        <w:rPr>
          <w:rFonts w:ascii="Times New Roman" w:hAnsi="Times New Roman" w:cs="Times New Roman"/>
          <w:b/>
          <w:u w:val="single"/>
          <w:lang w:eastAsia="uk-UA"/>
        </w:rPr>
        <w:t>осіб</w:t>
      </w:r>
      <w:proofErr w:type="gramEnd"/>
      <w:r w:rsidRPr="00BD3B56">
        <w:rPr>
          <w:rFonts w:ascii="Times New Roman" w:hAnsi="Times New Roman" w:cs="Times New Roman"/>
          <w:b/>
          <w:lang w:eastAsia="uk-UA"/>
        </w:rPr>
        <w:t>:</w:t>
      </w:r>
    </w:p>
    <w:p w:rsidR="00AD1514" w:rsidRPr="00BD3B56" w:rsidRDefault="00AD1514" w:rsidP="00AD1514">
      <w:pPr>
        <w:spacing w:after="0" w:line="240" w:lineRule="auto"/>
        <w:jc w:val="both"/>
        <w:rPr>
          <w:rFonts w:ascii="Times New Roman" w:hAnsi="Times New Roman" w:cs="Times New Roman"/>
          <w:b/>
          <w:bCs/>
          <w:i/>
          <w:iCs/>
          <w:shd w:val="clear" w:color="auto" w:fill="FFFFFF"/>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AD1514" w:rsidRPr="00BD3B56" w:rsidTr="006D5FB9">
        <w:tc>
          <w:tcPr>
            <w:tcW w:w="496"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center"/>
              <w:rPr>
                <w:rFonts w:ascii="Times New Roman" w:hAnsi="Times New Roman" w:cs="Times New Roman"/>
                <w:b/>
                <w:bCs/>
                <w:sz w:val="24"/>
                <w:szCs w:val="24"/>
                <w:lang w:eastAsia="uk-UA"/>
              </w:rPr>
            </w:pPr>
            <w:r w:rsidRPr="00BD3B56">
              <w:rPr>
                <w:rFonts w:ascii="Times New Roman" w:hAnsi="Times New Roman" w:cs="Times New Roman"/>
                <w:b/>
                <w:bCs/>
                <w:lang w:eastAsia="uk-UA"/>
              </w:rPr>
              <w:t>№з/</w:t>
            </w:r>
            <w:proofErr w:type="gramStart"/>
            <w:r w:rsidRPr="00BD3B56">
              <w:rPr>
                <w:rFonts w:ascii="Times New Roman" w:hAnsi="Times New Roman" w:cs="Times New Roman"/>
                <w:b/>
                <w:bCs/>
                <w:lang w:eastAsia="uk-UA"/>
              </w:rPr>
              <w:t>п</w:t>
            </w:r>
            <w:proofErr w:type="gramEnd"/>
          </w:p>
        </w:tc>
        <w:tc>
          <w:tcPr>
            <w:tcW w:w="4466"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center"/>
              <w:rPr>
                <w:rFonts w:ascii="Times New Roman" w:hAnsi="Times New Roman" w:cs="Times New Roman"/>
                <w:sz w:val="24"/>
                <w:szCs w:val="24"/>
                <w:lang w:eastAsia="uk-UA"/>
              </w:rPr>
            </w:pPr>
            <w:r w:rsidRPr="00BD3B56">
              <w:rPr>
                <w:rFonts w:ascii="Times New Roman" w:hAnsi="Times New Roman" w:cs="Times New Roman"/>
                <w:b/>
                <w:lang w:eastAsia="uk-UA"/>
              </w:rPr>
              <w:t>Вимоги статті 17</w:t>
            </w:r>
          </w:p>
        </w:tc>
        <w:tc>
          <w:tcPr>
            <w:tcW w:w="4819"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spacing w:after="0" w:line="240" w:lineRule="auto"/>
              <w:jc w:val="center"/>
              <w:rPr>
                <w:rFonts w:ascii="Times New Roman" w:hAnsi="Times New Roman" w:cs="Times New Roman"/>
                <w:sz w:val="24"/>
                <w:szCs w:val="24"/>
                <w:lang w:eastAsia="uk-UA"/>
              </w:rPr>
            </w:pPr>
            <w:r w:rsidRPr="00BD3B56">
              <w:rPr>
                <w:rFonts w:ascii="Times New Roman" w:hAnsi="Times New Roman" w:cs="Times New Roman"/>
                <w:b/>
                <w:lang w:eastAsia="uk-UA"/>
              </w:rPr>
              <w:t>Переможець торгі</w:t>
            </w:r>
            <w:proofErr w:type="gramStart"/>
            <w:r w:rsidRPr="00BD3B56">
              <w:rPr>
                <w:rFonts w:ascii="Times New Roman" w:hAnsi="Times New Roman" w:cs="Times New Roman"/>
                <w:b/>
                <w:lang w:eastAsia="uk-UA"/>
              </w:rPr>
              <w:t>в</w:t>
            </w:r>
            <w:proofErr w:type="gramEnd"/>
            <w:r w:rsidRPr="00BD3B56">
              <w:rPr>
                <w:rFonts w:ascii="Times New Roman" w:hAnsi="Times New Roman" w:cs="Times New Roman"/>
                <w:b/>
                <w:lang w:eastAsia="uk-UA"/>
              </w:rPr>
              <w:t xml:space="preserve"> на виконання вимоги статті 17 повинен надати таку інформацію</w:t>
            </w:r>
          </w:p>
        </w:tc>
      </w:tr>
      <w:tr w:rsidR="00AD1514" w:rsidRPr="00BD3B56" w:rsidTr="006D5FB9">
        <w:tc>
          <w:tcPr>
            <w:tcW w:w="496" w:type="dxa"/>
            <w:tcBorders>
              <w:top w:val="single" w:sz="4" w:space="0" w:color="000000"/>
              <w:left w:val="single" w:sz="4" w:space="0" w:color="000000"/>
              <w:bottom w:val="single" w:sz="4" w:space="0" w:color="000000"/>
              <w:right w:val="single" w:sz="4" w:space="0" w:color="000000"/>
            </w:tcBorders>
          </w:tcPr>
          <w:p w:rsidR="00AD1514" w:rsidRPr="00BD3B56" w:rsidRDefault="00AD1514" w:rsidP="006D5FB9">
            <w:pPr>
              <w:widowControl w:val="0"/>
              <w:spacing w:after="0" w:line="240" w:lineRule="auto"/>
              <w:jc w:val="center"/>
              <w:rPr>
                <w:rFonts w:ascii="Times New Roman" w:hAnsi="Times New Roman" w:cs="Times New Roman"/>
                <w:b/>
                <w:bCs/>
                <w:sz w:val="24"/>
                <w:szCs w:val="24"/>
                <w:lang w:eastAsia="uk-UA"/>
              </w:rPr>
            </w:pPr>
          </w:p>
          <w:p w:rsidR="00AD1514" w:rsidRPr="00BD3B56" w:rsidRDefault="00AD1514" w:rsidP="006D5FB9">
            <w:pPr>
              <w:widowControl w:val="0"/>
              <w:spacing w:after="0" w:line="240" w:lineRule="auto"/>
              <w:jc w:val="center"/>
              <w:rPr>
                <w:rFonts w:ascii="Times New Roman" w:hAnsi="Times New Roman" w:cs="Times New Roman"/>
                <w:b/>
                <w:bCs/>
                <w:sz w:val="24"/>
                <w:szCs w:val="24"/>
                <w:lang w:eastAsia="uk-UA"/>
              </w:rPr>
            </w:pPr>
            <w:r w:rsidRPr="00BD3B56">
              <w:rPr>
                <w:rFonts w:ascii="Times New Roman" w:hAnsi="Times New Roman" w:cs="Times New Roman"/>
                <w:b/>
                <w:bCs/>
                <w:lang w:eastAsia="uk-UA"/>
              </w:rPr>
              <w:t>1</w:t>
            </w:r>
          </w:p>
        </w:tc>
        <w:tc>
          <w:tcPr>
            <w:tcW w:w="4466"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Службову (посадову) особу учасника процедури закупі</w:t>
            </w:r>
            <w:proofErr w:type="gramStart"/>
            <w:r w:rsidRPr="00BD3B56">
              <w:rPr>
                <w:rFonts w:ascii="Times New Roman" w:hAnsi="Times New Roman" w:cs="Times New Roman"/>
                <w:lang w:eastAsia="uk-UA"/>
              </w:rPr>
              <w:t>вл</w:t>
            </w:r>
            <w:proofErr w:type="gramEnd"/>
            <w:r w:rsidRPr="00BD3B56">
              <w:rPr>
                <w:rFonts w:ascii="Times New Roman" w:hAnsi="Times New Roman" w:cs="Times New Roman"/>
                <w:lang w:eastAsia="uk-UA"/>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w:t>
            </w:r>
            <w:r w:rsidRPr="00BD3B56">
              <w:rPr>
                <w:rFonts w:ascii="Times New Roman" w:hAnsi="Times New Roman" w:cs="Times New Roman"/>
                <w:b/>
                <w:lang w:eastAsia="uk-UA"/>
              </w:rPr>
              <w:t>п. 3 ч. 1 ст. 17 Закону</w:t>
            </w:r>
            <w:r w:rsidRPr="00BD3B56">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t xml:space="preserve">Гарантійний лист/довідка </w:t>
            </w:r>
            <w:proofErr w:type="gramStart"/>
            <w:r w:rsidRPr="00BD3B56">
              <w:rPr>
                <w:rFonts w:ascii="Times New Roman" w:hAnsi="Times New Roman" w:cs="Times New Roman"/>
                <w:bCs/>
                <w:shd w:val="clear" w:color="auto" w:fill="FFFFFF"/>
                <w:lang w:eastAsia="uk-UA"/>
              </w:rPr>
              <w:t>у дов</w:t>
            </w:r>
            <w:proofErr w:type="gramEnd"/>
            <w:r w:rsidRPr="00BD3B56">
              <w:rPr>
                <w:rFonts w:ascii="Times New Roman" w:hAnsi="Times New Roman" w:cs="Times New Roman"/>
                <w:bCs/>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D1514" w:rsidRPr="00BD3B56" w:rsidRDefault="00AD1514" w:rsidP="006D5FB9">
            <w:pPr>
              <w:spacing w:after="0" w:line="240" w:lineRule="auto"/>
              <w:jc w:val="both"/>
              <w:rPr>
                <w:rFonts w:ascii="Times New Roman" w:hAnsi="Times New Roman" w:cs="Times New Roman"/>
                <w:bCs/>
                <w:shd w:val="clear" w:color="auto" w:fill="FFFFFF"/>
                <w:lang w:eastAsia="uk-UA"/>
              </w:rPr>
            </w:pPr>
            <w:r w:rsidRPr="00BD3B56">
              <w:rPr>
                <w:rFonts w:ascii="Times New Roman" w:hAnsi="Times New Roman" w:cs="Times New Roman"/>
                <w:bCs/>
                <w:shd w:val="clear" w:color="auto" w:fill="FFFFFF"/>
                <w:lang w:eastAsia="uk-UA"/>
              </w:rPr>
              <w:t>Надана інформація перевіряється замовником у Єдиному державному реє</w:t>
            </w:r>
            <w:proofErr w:type="gramStart"/>
            <w:r w:rsidRPr="00BD3B56">
              <w:rPr>
                <w:rFonts w:ascii="Times New Roman" w:hAnsi="Times New Roman" w:cs="Times New Roman"/>
                <w:bCs/>
                <w:shd w:val="clear" w:color="auto" w:fill="FFFFFF"/>
                <w:lang w:eastAsia="uk-UA"/>
              </w:rPr>
              <w:t>стр</w:t>
            </w:r>
            <w:proofErr w:type="gramEnd"/>
            <w:r w:rsidRPr="00BD3B56">
              <w:rPr>
                <w:rFonts w:ascii="Times New Roman" w:hAnsi="Times New Roman" w:cs="Times New Roman"/>
                <w:bCs/>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p w:rsidR="00AD1514" w:rsidRPr="00BD3B56" w:rsidRDefault="00AD1514" w:rsidP="006D5FB9">
            <w:pPr>
              <w:spacing w:after="0" w:line="240" w:lineRule="auto"/>
              <w:jc w:val="both"/>
              <w:rPr>
                <w:rFonts w:ascii="Times New Roman" w:hAnsi="Times New Roman" w:cs="Times New Roman"/>
                <w:bCs/>
                <w:iCs/>
                <w:sz w:val="24"/>
                <w:szCs w:val="24"/>
                <w:shd w:val="clear" w:color="auto" w:fill="FFFFFF"/>
                <w:lang w:eastAsia="uk-UA"/>
              </w:rPr>
            </w:pPr>
          </w:p>
        </w:tc>
      </w:tr>
      <w:tr w:rsidR="00AD1514" w:rsidRPr="00BD3B56" w:rsidTr="006D5FB9">
        <w:tc>
          <w:tcPr>
            <w:tcW w:w="496"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center"/>
              <w:rPr>
                <w:rFonts w:ascii="Times New Roman" w:hAnsi="Times New Roman" w:cs="Times New Roman"/>
                <w:b/>
                <w:bCs/>
                <w:sz w:val="24"/>
                <w:szCs w:val="24"/>
                <w:lang w:eastAsia="uk-UA"/>
              </w:rPr>
            </w:pPr>
            <w:r w:rsidRPr="00BD3B56">
              <w:rPr>
                <w:rFonts w:ascii="Times New Roman" w:hAnsi="Times New Roman" w:cs="Times New Roman"/>
                <w:b/>
                <w:bCs/>
                <w:lang w:eastAsia="uk-UA"/>
              </w:rPr>
              <w:t>2</w:t>
            </w:r>
          </w:p>
        </w:tc>
        <w:tc>
          <w:tcPr>
            <w:tcW w:w="4466"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t>Службова (посадова) особа учасника процедури закупі</w:t>
            </w:r>
            <w:proofErr w:type="gramStart"/>
            <w:r w:rsidRPr="00BD3B56">
              <w:rPr>
                <w:rFonts w:ascii="Times New Roman" w:hAnsi="Times New Roman" w:cs="Times New Roman"/>
                <w:bCs/>
                <w:shd w:val="clear" w:color="auto" w:fill="FFFFFF"/>
                <w:lang w:eastAsia="uk-UA"/>
              </w:rPr>
              <w:t>вл</w:t>
            </w:r>
            <w:proofErr w:type="gramEnd"/>
            <w:r w:rsidRPr="00BD3B56">
              <w:rPr>
                <w:rFonts w:ascii="Times New Roman" w:hAnsi="Times New Roman" w:cs="Times New Roman"/>
                <w:bCs/>
                <w:shd w:val="clear" w:color="auto" w:fill="FFFFFF"/>
                <w:lang w:eastAsia="uk-UA"/>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D1514" w:rsidRPr="00BD3B56" w:rsidRDefault="00AD1514" w:rsidP="006D5FB9">
            <w:pPr>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w:t>
            </w:r>
            <w:r w:rsidRPr="00BD3B56">
              <w:rPr>
                <w:rFonts w:ascii="Times New Roman" w:hAnsi="Times New Roman" w:cs="Times New Roman"/>
                <w:b/>
                <w:lang w:eastAsia="uk-UA"/>
              </w:rPr>
              <w:t>п. 6 ч. 1 ст. 17 Закону</w:t>
            </w:r>
            <w:r w:rsidRPr="00BD3B56">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t>Витяг** з інформаційно-аналітичної системи «</w:t>
            </w:r>
            <w:proofErr w:type="gramStart"/>
            <w:r w:rsidRPr="00BD3B56">
              <w:rPr>
                <w:rFonts w:ascii="Times New Roman" w:hAnsi="Times New Roman" w:cs="Times New Roman"/>
                <w:bCs/>
                <w:shd w:val="clear" w:color="auto" w:fill="FFFFFF"/>
                <w:lang w:eastAsia="uk-UA"/>
              </w:rPr>
              <w:t>Обл</w:t>
            </w:r>
            <w:proofErr w:type="gramEnd"/>
            <w:r w:rsidRPr="00BD3B56">
              <w:rPr>
                <w:rFonts w:ascii="Times New Roman" w:hAnsi="Times New Roman" w:cs="Times New Roman"/>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BD3B56">
              <w:rPr>
                <w:rFonts w:ascii="Times New Roman" w:hAnsi="Times New Roman" w:cs="Times New Roman"/>
                <w:bCs/>
                <w:shd w:val="clear" w:color="auto" w:fill="FFFFFF"/>
                <w:lang w:eastAsia="uk-UA"/>
              </w:rPr>
              <w:t>п</w:t>
            </w:r>
            <w:proofErr w:type="gramEnd"/>
            <w:r w:rsidRPr="00BD3B56">
              <w:rPr>
                <w:rFonts w:ascii="Times New Roman" w:hAnsi="Times New Roman" w:cs="Times New Roman"/>
                <w:bCs/>
                <w:shd w:val="clear" w:color="auto" w:fill="FFFFFF"/>
                <w:lang w:eastAsia="uk-UA"/>
              </w:rPr>
              <w:t>ідписала тендерну пропозицію.</w:t>
            </w:r>
          </w:p>
          <w:p w:rsidR="00AD1514" w:rsidRPr="00BD3B56" w:rsidRDefault="00AD1514" w:rsidP="006D5FB9">
            <w:pPr>
              <w:spacing w:after="0" w:line="240" w:lineRule="auto"/>
              <w:jc w:val="both"/>
              <w:rPr>
                <w:rFonts w:ascii="Times New Roman" w:hAnsi="Times New Roman" w:cs="Times New Roman"/>
                <w:bCs/>
                <w:shd w:val="clear" w:color="auto" w:fill="FFFFFF"/>
                <w:lang w:eastAsia="uk-UA"/>
              </w:rPr>
            </w:pPr>
          </w:p>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t xml:space="preserve">Замовник може </w:t>
            </w:r>
            <w:proofErr w:type="gramStart"/>
            <w:r w:rsidRPr="00BD3B56">
              <w:rPr>
                <w:rFonts w:ascii="Times New Roman" w:hAnsi="Times New Roman" w:cs="Times New Roman"/>
                <w:bCs/>
                <w:shd w:val="clear" w:color="auto" w:fill="FFFFFF"/>
                <w:lang w:eastAsia="uk-UA"/>
              </w:rPr>
              <w:t>перев</w:t>
            </w:r>
            <w:proofErr w:type="gramEnd"/>
            <w:r w:rsidRPr="00BD3B56">
              <w:rPr>
                <w:rFonts w:ascii="Times New Roman" w:hAnsi="Times New Roman" w:cs="Times New Roman"/>
                <w:bCs/>
                <w:shd w:val="clear" w:color="auto" w:fill="FFFFFF"/>
                <w:lang w:eastAsia="uk-UA"/>
              </w:rPr>
              <w:t>ірити витяг на офіційному сайті МВС за посиланням https://vytiah.mvs.gov.ua/app/checkStatus.</w:t>
            </w:r>
          </w:p>
        </w:tc>
      </w:tr>
      <w:tr w:rsidR="00AD1514" w:rsidRPr="00BD3B56" w:rsidTr="006D5FB9">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b/>
                <w:bCs/>
                <w:sz w:val="24"/>
                <w:szCs w:val="24"/>
                <w:lang w:eastAsia="uk-UA"/>
              </w:rPr>
            </w:pPr>
            <w:r w:rsidRPr="00BD3B56">
              <w:rPr>
                <w:rFonts w:ascii="Times New Roman" w:hAnsi="Times New Roman" w:cs="Times New Roman"/>
                <w:b/>
                <w:bCs/>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Службова (посадова) особа учасника процедури закупі</w:t>
            </w:r>
            <w:proofErr w:type="gramStart"/>
            <w:r w:rsidRPr="00BD3B56">
              <w:rPr>
                <w:rFonts w:ascii="Times New Roman" w:hAnsi="Times New Roman" w:cs="Times New Roman"/>
                <w:lang w:eastAsia="uk-UA"/>
              </w:rPr>
              <w:t>вл</w:t>
            </w:r>
            <w:proofErr w:type="gramEnd"/>
            <w:r w:rsidRPr="00BD3B56">
              <w:rPr>
                <w:rFonts w:ascii="Times New Roman" w:hAnsi="Times New Roman" w:cs="Times New Roman"/>
                <w:lang w:eastAsia="uk-UA"/>
              </w:rPr>
              <w:t xml:space="preserve">і, яку уповноважено учасником представляти його інтереси під </w:t>
            </w:r>
            <w:r w:rsidRPr="00BD3B56">
              <w:rPr>
                <w:rFonts w:ascii="Times New Roman" w:hAnsi="Times New Roman" w:cs="Times New Roman"/>
                <w:lang w:eastAsia="uk-UA"/>
              </w:rPr>
              <w:lastRenderedPageBreak/>
              <w:t>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w:t>
            </w:r>
            <w:r w:rsidRPr="00BD3B56">
              <w:rPr>
                <w:rFonts w:ascii="Times New Roman" w:hAnsi="Times New Roman" w:cs="Times New Roman"/>
                <w:b/>
                <w:lang w:eastAsia="uk-UA"/>
              </w:rPr>
              <w:t>п. 12 ч. 1 ст. 17 Закону</w:t>
            </w:r>
            <w:r w:rsidRPr="00BD3B56">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lastRenderedPageBreak/>
              <w:t>Витяг** з інформаційно-аналітичної системи «</w:t>
            </w:r>
            <w:proofErr w:type="gramStart"/>
            <w:r w:rsidRPr="00BD3B56">
              <w:rPr>
                <w:rFonts w:ascii="Times New Roman" w:hAnsi="Times New Roman" w:cs="Times New Roman"/>
                <w:bCs/>
                <w:shd w:val="clear" w:color="auto" w:fill="FFFFFF"/>
                <w:lang w:eastAsia="uk-UA"/>
              </w:rPr>
              <w:t>Обл</w:t>
            </w:r>
            <w:proofErr w:type="gramEnd"/>
            <w:r w:rsidRPr="00BD3B56">
              <w:rPr>
                <w:rFonts w:ascii="Times New Roman" w:hAnsi="Times New Roman" w:cs="Times New Roman"/>
                <w:bCs/>
                <w:shd w:val="clear" w:color="auto" w:fill="FFFFFF"/>
                <w:lang w:eastAsia="uk-UA"/>
              </w:rPr>
              <w:t xml:space="preserve">ік відомостей про притягнення особи до кримінальної відповідальності та наявності </w:t>
            </w:r>
            <w:r w:rsidRPr="00BD3B56">
              <w:rPr>
                <w:rFonts w:ascii="Times New Roman" w:hAnsi="Times New Roman" w:cs="Times New Roman"/>
                <w:bCs/>
                <w:shd w:val="clear" w:color="auto" w:fill="FFFFFF"/>
                <w:lang w:eastAsia="uk-UA"/>
              </w:rPr>
              <w:lastRenderedPageBreak/>
              <w:t xml:space="preserve">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BD3B56">
              <w:rPr>
                <w:rFonts w:ascii="Times New Roman" w:hAnsi="Times New Roman" w:cs="Times New Roman"/>
                <w:bCs/>
                <w:shd w:val="clear" w:color="auto" w:fill="FFFFFF"/>
                <w:lang w:eastAsia="uk-UA"/>
              </w:rPr>
              <w:t>п</w:t>
            </w:r>
            <w:proofErr w:type="gramEnd"/>
            <w:r w:rsidRPr="00BD3B56">
              <w:rPr>
                <w:rFonts w:ascii="Times New Roman" w:hAnsi="Times New Roman" w:cs="Times New Roman"/>
                <w:bCs/>
                <w:shd w:val="clear" w:color="auto" w:fill="FFFFFF"/>
                <w:lang w:eastAsia="uk-UA"/>
              </w:rPr>
              <w:t>ідписала тендерну пропозицію, чи фізичної особи, яка є учасником процедури закупівлі.</w:t>
            </w:r>
          </w:p>
          <w:p w:rsidR="00AD1514" w:rsidRPr="00BD3B56" w:rsidRDefault="00AD1514" w:rsidP="006D5FB9">
            <w:pPr>
              <w:spacing w:after="0" w:line="240" w:lineRule="auto"/>
              <w:jc w:val="both"/>
              <w:rPr>
                <w:rFonts w:ascii="Times New Roman" w:hAnsi="Times New Roman" w:cs="Times New Roman"/>
                <w:bCs/>
                <w:shd w:val="clear" w:color="auto" w:fill="FFFFFF"/>
                <w:lang w:eastAsia="uk-UA"/>
              </w:rPr>
            </w:pPr>
          </w:p>
          <w:p w:rsidR="00AD1514" w:rsidRPr="00BD3B56" w:rsidRDefault="00AD1514" w:rsidP="006D5FB9">
            <w:pPr>
              <w:spacing w:after="0" w:line="240" w:lineRule="auto"/>
              <w:jc w:val="both"/>
              <w:rPr>
                <w:rFonts w:ascii="Times New Roman" w:hAnsi="Times New Roman" w:cs="Times New Roman"/>
                <w:iCs/>
                <w:sz w:val="24"/>
                <w:szCs w:val="24"/>
                <w:lang w:eastAsia="uk-UA"/>
              </w:rPr>
            </w:pPr>
            <w:r w:rsidRPr="00BD3B56">
              <w:rPr>
                <w:rFonts w:ascii="Times New Roman" w:hAnsi="Times New Roman" w:cs="Times New Roman"/>
                <w:bCs/>
                <w:shd w:val="clear" w:color="auto" w:fill="FFFFFF"/>
                <w:lang w:eastAsia="uk-UA"/>
              </w:rPr>
              <w:t xml:space="preserve">Замовник може </w:t>
            </w:r>
            <w:proofErr w:type="gramStart"/>
            <w:r w:rsidRPr="00BD3B56">
              <w:rPr>
                <w:rFonts w:ascii="Times New Roman" w:hAnsi="Times New Roman" w:cs="Times New Roman"/>
                <w:bCs/>
                <w:shd w:val="clear" w:color="auto" w:fill="FFFFFF"/>
                <w:lang w:eastAsia="uk-UA"/>
              </w:rPr>
              <w:t>перев</w:t>
            </w:r>
            <w:proofErr w:type="gramEnd"/>
            <w:r w:rsidRPr="00BD3B56">
              <w:rPr>
                <w:rFonts w:ascii="Times New Roman" w:hAnsi="Times New Roman" w:cs="Times New Roman"/>
                <w:bCs/>
                <w:shd w:val="clear" w:color="auto" w:fill="FFFFFF"/>
                <w:lang w:eastAsia="uk-UA"/>
              </w:rPr>
              <w:t>ірити витяг на офіційному сайті МВС за посиланням https://vytiah.mvs.gov.ua/app/checkStatus.</w:t>
            </w:r>
          </w:p>
        </w:tc>
      </w:tr>
      <w:tr w:rsidR="00AD1514" w:rsidRPr="00BD3B56" w:rsidTr="006D5FB9">
        <w:trPr>
          <w:trHeight w:val="1044"/>
        </w:trPr>
        <w:tc>
          <w:tcPr>
            <w:tcW w:w="496" w:type="dxa"/>
            <w:tcBorders>
              <w:top w:val="single" w:sz="4" w:space="0" w:color="auto"/>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rPr>
                <w:rFonts w:ascii="Times New Roman" w:hAnsi="Times New Roman" w:cs="Times New Roman"/>
                <w:b/>
                <w:bCs/>
                <w:sz w:val="24"/>
                <w:szCs w:val="24"/>
              </w:rPr>
            </w:pPr>
            <w:r w:rsidRPr="00BD3B56">
              <w:rPr>
                <w:rFonts w:ascii="Times New Roman" w:hAnsi="Times New Roman" w:cs="Times New Roman"/>
                <w:b/>
                <w:bCs/>
              </w:rPr>
              <w:lastRenderedPageBreak/>
              <w:t>4</w:t>
            </w:r>
          </w:p>
        </w:tc>
        <w:tc>
          <w:tcPr>
            <w:tcW w:w="4466" w:type="dxa"/>
            <w:tcBorders>
              <w:top w:val="single" w:sz="4" w:space="0" w:color="auto"/>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sz w:val="24"/>
                <w:szCs w:val="24"/>
              </w:rPr>
            </w:pPr>
            <w:r w:rsidRPr="00BD3B56">
              <w:rPr>
                <w:rFonts w:ascii="Times New Roman" w:hAnsi="Times New Roman" w:cs="Times New Roman"/>
              </w:rPr>
              <w:t>Учасник процедури закупі</w:t>
            </w:r>
            <w:proofErr w:type="gramStart"/>
            <w:r w:rsidRPr="00BD3B56">
              <w:rPr>
                <w:rFonts w:ascii="Times New Roman" w:hAnsi="Times New Roman" w:cs="Times New Roman"/>
              </w:rPr>
              <w:t>вл</w:t>
            </w:r>
            <w:proofErr w:type="gramEnd"/>
            <w:r w:rsidRPr="00BD3B56">
              <w:rPr>
                <w:rFonts w:ascii="Times New Roman" w:hAnsi="Times New Roman" w:cs="Times New Roman"/>
              </w:rPr>
              <w:t>і не виконав свої зобов’язання за раніше укладеним договором про закупівлю з цим самим</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замовником, що призвело до його дострокового розірвання, і було застосовано санкції у вигляді штрафівта/або відшкодування збитків - протягом трьох років з дати дострокового розірвання такого договору.</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Учасник процедури закупі</w:t>
            </w:r>
            <w:proofErr w:type="gramStart"/>
            <w:r w:rsidRPr="00BD3B56">
              <w:rPr>
                <w:rFonts w:ascii="Times New Roman" w:hAnsi="Times New Roman" w:cs="Times New Roman"/>
              </w:rPr>
              <w:t>вл</w:t>
            </w:r>
            <w:proofErr w:type="gramEnd"/>
            <w:r w:rsidRPr="00BD3B56">
              <w:rPr>
                <w:rFonts w:ascii="Times New Roman" w:hAnsi="Times New Roman" w:cs="Times New Roman"/>
              </w:rPr>
              <w:t>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 xml:space="preserve">(суб’єкт господарювання) </w:t>
            </w:r>
            <w:proofErr w:type="gramStart"/>
            <w:r w:rsidRPr="00BD3B56">
              <w:rPr>
                <w:rFonts w:ascii="Times New Roman" w:hAnsi="Times New Roman" w:cs="Times New Roman"/>
              </w:rPr>
              <w:t>повинен</w:t>
            </w:r>
            <w:proofErr w:type="gramEnd"/>
            <w:r w:rsidRPr="00BD3B56">
              <w:rPr>
                <w:rFonts w:ascii="Times New Roman" w:hAnsi="Times New Roman" w:cs="Times New Roman"/>
              </w:rPr>
              <w:t xml:space="preserve"> довести, що він сплатив або зобов’язався сплатити відповідні зобов’язання та відшкодування завданих збитків.</w:t>
            </w:r>
          </w:p>
          <w:p w:rsidR="00AD1514" w:rsidRPr="00BD3B56" w:rsidRDefault="00AD1514" w:rsidP="006D5FB9">
            <w:pPr>
              <w:widowControl w:val="0"/>
              <w:spacing w:after="0" w:line="240" w:lineRule="auto"/>
              <w:jc w:val="both"/>
              <w:rPr>
                <w:rFonts w:ascii="Times New Roman" w:hAnsi="Times New Roman" w:cs="Times New Roman"/>
                <w:b/>
                <w:bCs/>
                <w:sz w:val="24"/>
                <w:szCs w:val="24"/>
              </w:rPr>
            </w:pPr>
            <w:r w:rsidRPr="00BD3B56">
              <w:rPr>
                <w:rFonts w:ascii="Times New Roman" w:hAnsi="Times New Roman" w:cs="Times New Roman"/>
                <w:b/>
                <w:bCs/>
              </w:rPr>
              <w:t>(ч.2 ст.17 Закону)</w:t>
            </w:r>
          </w:p>
        </w:tc>
        <w:tc>
          <w:tcPr>
            <w:tcW w:w="4819" w:type="dxa"/>
            <w:tcBorders>
              <w:top w:val="single" w:sz="4" w:space="0" w:color="auto"/>
              <w:left w:val="single" w:sz="4" w:space="0" w:color="000000"/>
              <w:bottom w:val="single" w:sz="4" w:space="0" w:color="000000"/>
              <w:right w:val="single" w:sz="4" w:space="0" w:color="000000"/>
            </w:tcBorders>
            <w:hideMark/>
          </w:tcPr>
          <w:p w:rsidR="00AD1514" w:rsidRPr="00BD3B56" w:rsidRDefault="00AD1514" w:rsidP="006D5FB9">
            <w:pPr>
              <w:keepNext/>
              <w:keepLines/>
              <w:tabs>
                <w:tab w:val="left" w:pos="1080"/>
              </w:tabs>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 xml:space="preserve">Спосіб документального </w:t>
            </w:r>
            <w:proofErr w:type="gramStart"/>
            <w:r w:rsidRPr="00BD3B56">
              <w:rPr>
                <w:rFonts w:ascii="Times New Roman" w:hAnsi="Times New Roman" w:cs="Times New Roman"/>
                <w:lang w:eastAsia="uk-UA"/>
              </w:rPr>
              <w:t>п</w:t>
            </w:r>
            <w:proofErr w:type="gramEnd"/>
            <w:r w:rsidRPr="00BD3B56">
              <w:rPr>
                <w:rFonts w:ascii="Times New Roman" w:hAnsi="Times New Roman" w:cs="Times New Roman"/>
                <w:lang w:eastAsia="uk-UA"/>
              </w:rPr>
              <w:t xml:space="preserve">ідтвердження визначається переможцем самостійно. (Н-д, інформація про відсутність </w:t>
            </w:r>
            <w:proofErr w:type="gramStart"/>
            <w:r w:rsidRPr="00BD3B56">
              <w:rPr>
                <w:rFonts w:ascii="Times New Roman" w:hAnsi="Times New Roman" w:cs="Times New Roman"/>
                <w:lang w:eastAsia="uk-UA"/>
              </w:rPr>
              <w:t>п</w:t>
            </w:r>
            <w:proofErr w:type="gramEnd"/>
            <w:r w:rsidRPr="00BD3B56">
              <w:rPr>
                <w:rFonts w:ascii="Times New Roman" w:hAnsi="Times New Roman" w:cs="Times New Roman"/>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D1514" w:rsidRPr="00BD3B56" w:rsidRDefault="00AD1514" w:rsidP="00AD1514">
      <w:pPr>
        <w:widowControl w:val="0"/>
        <w:tabs>
          <w:tab w:val="left" w:pos="1080"/>
        </w:tabs>
        <w:spacing w:after="0" w:line="240" w:lineRule="auto"/>
        <w:jc w:val="both"/>
        <w:rPr>
          <w:rFonts w:ascii="Times New Roman" w:hAnsi="Times New Roman" w:cs="Times New Roman"/>
          <w:b/>
          <w:bCs/>
          <w:lang w:eastAsia="uk-UA"/>
        </w:rPr>
      </w:pPr>
    </w:p>
    <w:p w:rsidR="00AD1514" w:rsidRPr="00BD3B56" w:rsidRDefault="00AD1514" w:rsidP="00AD1514">
      <w:pPr>
        <w:widowControl w:val="0"/>
        <w:tabs>
          <w:tab w:val="left" w:pos="1080"/>
        </w:tabs>
        <w:spacing w:after="0" w:line="240" w:lineRule="auto"/>
        <w:jc w:val="center"/>
        <w:rPr>
          <w:rFonts w:ascii="Times New Roman" w:hAnsi="Times New Roman" w:cs="Times New Roman"/>
          <w:b/>
          <w:lang w:eastAsia="uk-UA"/>
        </w:rPr>
      </w:pPr>
      <w:r w:rsidRPr="00BD3B56">
        <w:rPr>
          <w:rFonts w:ascii="Times New Roman" w:hAnsi="Times New Roman" w:cs="Times New Roman"/>
          <w:b/>
          <w:bCs/>
          <w:lang w:eastAsia="uk-UA"/>
        </w:rPr>
        <w:t>Д</w:t>
      </w:r>
      <w:r w:rsidRPr="00BD3B56">
        <w:rPr>
          <w:rFonts w:ascii="Times New Roman" w:hAnsi="Times New Roman" w:cs="Times New Roman"/>
          <w:b/>
          <w:lang w:eastAsia="uk-UA"/>
        </w:rPr>
        <w:t xml:space="preserve">окументи для </w:t>
      </w:r>
      <w:r w:rsidRPr="00BD3B56">
        <w:rPr>
          <w:rFonts w:ascii="Times New Roman" w:hAnsi="Times New Roman" w:cs="Times New Roman"/>
          <w:b/>
          <w:u w:val="single"/>
          <w:lang w:eastAsia="uk-UA"/>
        </w:rPr>
        <w:t>фізичних осіб-підприємці</w:t>
      </w:r>
      <w:proofErr w:type="gramStart"/>
      <w:r w:rsidRPr="00BD3B56">
        <w:rPr>
          <w:rFonts w:ascii="Times New Roman" w:hAnsi="Times New Roman" w:cs="Times New Roman"/>
          <w:b/>
          <w:u w:val="single"/>
          <w:lang w:eastAsia="uk-UA"/>
        </w:rPr>
        <w:t>в</w:t>
      </w:r>
      <w:proofErr w:type="gramEnd"/>
      <w:r w:rsidRPr="00BD3B56">
        <w:rPr>
          <w:rFonts w:ascii="Times New Roman" w:hAnsi="Times New Roman" w:cs="Times New Roman"/>
          <w:b/>
          <w:lang w:eastAsia="uk-UA"/>
        </w:rPr>
        <w:t>:</w:t>
      </w:r>
    </w:p>
    <w:p w:rsidR="00AD1514" w:rsidRPr="00BD3B56" w:rsidRDefault="00AD1514" w:rsidP="00AD1514">
      <w:pPr>
        <w:widowControl w:val="0"/>
        <w:tabs>
          <w:tab w:val="left" w:pos="1080"/>
        </w:tabs>
        <w:spacing w:after="0" w:line="240" w:lineRule="auto"/>
        <w:jc w:val="center"/>
        <w:rPr>
          <w:rFonts w:ascii="Times New Roman" w:hAnsi="Times New Roman" w:cs="Times New Roman"/>
          <w:b/>
          <w:lang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
        <w:gridCol w:w="4466"/>
        <w:gridCol w:w="4818"/>
      </w:tblGrid>
      <w:tr w:rsidR="00AD1514" w:rsidRPr="00BD3B56" w:rsidTr="006D5FB9">
        <w:tc>
          <w:tcPr>
            <w:tcW w:w="496"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center"/>
              <w:rPr>
                <w:rFonts w:ascii="Times New Roman" w:hAnsi="Times New Roman" w:cs="Times New Roman"/>
                <w:b/>
                <w:bCs/>
                <w:sz w:val="24"/>
                <w:szCs w:val="24"/>
                <w:lang w:eastAsia="uk-UA"/>
              </w:rPr>
            </w:pPr>
            <w:r w:rsidRPr="00BD3B56">
              <w:rPr>
                <w:rFonts w:ascii="Times New Roman" w:hAnsi="Times New Roman" w:cs="Times New Roman"/>
                <w:b/>
                <w:bCs/>
                <w:lang w:eastAsia="uk-UA"/>
              </w:rPr>
              <w:t>№з/</w:t>
            </w:r>
            <w:proofErr w:type="gramStart"/>
            <w:r w:rsidRPr="00BD3B56">
              <w:rPr>
                <w:rFonts w:ascii="Times New Roman" w:hAnsi="Times New Roman" w:cs="Times New Roman"/>
                <w:b/>
                <w:bCs/>
                <w:lang w:eastAsia="uk-UA"/>
              </w:rPr>
              <w:t>п</w:t>
            </w:r>
            <w:proofErr w:type="gramEnd"/>
          </w:p>
        </w:tc>
        <w:tc>
          <w:tcPr>
            <w:tcW w:w="4466"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center"/>
              <w:rPr>
                <w:rFonts w:ascii="Times New Roman" w:hAnsi="Times New Roman" w:cs="Times New Roman"/>
                <w:sz w:val="24"/>
                <w:szCs w:val="24"/>
                <w:lang w:eastAsia="uk-UA"/>
              </w:rPr>
            </w:pPr>
            <w:r w:rsidRPr="00BD3B56">
              <w:rPr>
                <w:rFonts w:ascii="Times New Roman" w:hAnsi="Times New Roman" w:cs="Times New Roman"/>
                <w:b/>
                <w:lang w:eastAsia="uk-UA"/>
              </w:rPr>
              <w:t>Вимоги статті 17</w:t>
            </w:r>
          </w:p>
        </w:tc>
        <w:tc>
          <w:tcPr>
            <w:tcW w:w="4819"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spacing w:after="0" w:line="240" w:lineRule="auto"/>
              <w:jc w:val="center"/>
              <w:rPr>
                <w:rFonts w:ascii="Times New Roman" w:hAnsi="Times New Roman" w:cs="Times New Roman"/>
                <w:sz w:val="24"/>
                <w:szCs w:val="24"/>
                <w:lang w:eastAsia="uk-UA"/>
              </w:rPr>
            </w:pPr>
            <w:r w:rsidRPr="00BD3B56">
              <w:rPr>
                <w:rFonts w:ascii="Times New Roman" w:hAnsi="Times New Roman" w:cs="Times New Roman"/>
                <w:b/>
                <w:lang w:eastAsia="uk-UA"/>
              </w:rPr>
              <w:t>Переможець торгі</w:t>
            </w:r>
            <w:proofErr w:type="gramStart"/>
            <w:r w:rsidRPr="00BD3B56">
              <w:rPr>
                <w:rFonts w:ascii="Times New Roman" w:hAnsi="Times New Roman" w:cs="Times New Roman"/>
                <w:b/>
                <w:lang w:eastAsia="uk-UA"/>
              </w:rPr>
              <w:t>в</w:t>
            </w:r>
            <w:proofErr w:type="gramEnd"/>
            <w:r w:rsidRPr="00BD3B56">
              <w:rPr>
                <w:rFonts w:ascii="Times New Roman" w:hAnsi="Times New Roman" w:cs="Times New Roman"/>
                <w:b/>
                <w:lang w:eastAsia="uk-UA"/>
              </w:rPr>
              <w:t xml:space="preserve"> на виконання вимоги статті 17 повинен надати таку інформацію</w:t>
            </w:r>
          </w:p>
        </w:tc>
      </w:tr>
      <w:tr w:rsidR="00AD1514" w:rsidRPr="00BD3B56" w:rsidTr="006D5FB9">
        <w:trPr>
          <w:trHeight w:val="360"/>
        </w:trPr>
        <w:tc>
          <w:tcPr>
            <w:tcW w:w="496" w:type="dxa"/>
            <w:tcBorders>
              <w:top w:val="single" w:sz="4" w:space="0" w:color="000000"/>
              <w:left w:val="single" w:sz="4" w:space="0" w:color="000000"/>
              <w:bottom w:val="single" w:sz="4" w:space="0" w:color="auto"/>
              <w:right w:val="single" w:sz="4" w:space="0" w:color="000000"/>
            </w:tcBorders>
            <w:hideMark/>
          </w:tcPr>
          <w:p w:rsidR="00AD1514" w:rsidRPr="00BD3B56" w:rsidRDefault="00AD1514" w:rsidP="006D5FB9">
            <w:pPr>
              <w:widowControl w:val="0"/>
              <w:spacing w:after="0" w:line="240" w:lineRule="auto"/>
              <w:jc w:val="center"/>
              <w:rPr>
                <w:rFonts w:ascii="Times New Roman" w:hAnsi="Times New Roman" w:cs="Times New Roman"/>
                <w:b/>
                <w:bCs/>
                <w:sz w:val="24"/>
                <w:szCs w:val="24"/>
                <w:lang w:eastAsia="uk-UA"/>
              </w:rPr>
            </w:pPr>
            <w:r w:rsidRPr="00BD3B56">
              <w:rPr>
                <w:rFonts w:ascii="Times New Roman" w:hAnsi="Times New Roman" w:cs="Times New Roman"/>
                <w:b/>
                <w:bCs/>
                <w:lang w:eastAsia="uk-UA"/>
              </w:rPr>
              <w:t>1</w:t>
            </w:r>
          </w:p>
        </w:tc>
        <w:tc>
          <w:tcPr>
            <w:tcW w:w="4466" w:type="dxa"/>
            <w:tcBorders>
              <w:top w:val="single" w:sz="4" w:space="0" w:color="000000"/>
              <w:left w:val="single" w:sz="4" w:space="0" w:color="000000"/>
              <w:bottom w:val="single" w:sz="4" w:space="0" w:color="auto"/>
              <w:right w:val="single" w:sz="4" w:space="0" w:color="000000"/>
            </w:tcBorders>
            <w:hideMark/>
          </w:tcPr>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t>Службову (посадову) особу учасника процедури закупі</w:t>
            </w:r>
            <w:proofErr w:type="gramStart"/>
            <w:r w:rsidRPr="00BD3B56">
              <w:rPr>
                <w:rFonts w:ascii="Times New Roman" w:hAnsi="Times New Roman" w:cs="Times New Roman"/>
                <w:bCs/>
                <w:shd w:val="clear" w:color="auto" w:fill="FFFFFF"/>
                <w:lang w:eastAsia="uk-UA"/>
              </w:rPr>
              <w:t>вл</w:t>
            </w:r>
            <w:proofErr w:type="gramEnd"/>
            <w:r w:rsidRPr="00BD3B56">
              <w:rPr>
                <w:rFonts w:ascii="Times New Roman" w:hAnsi="Times New Roman" w:cs="Times New Roman"/>
                <w:bCs/>
                <w:shd w:val="clear" w:color="auto" w:fill="FFFFFF"/>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t>(п. 3 ч. 1 ст. 17 Закону)</w:t>
            </w:r>
          </w:p>
        </w:tc>
        <w:tc>
          <w:tcPr>
            <w:tcW w:w="4819" w:type="dxa"/>
            <w:tcBorders>
              <w:top w:val="single" w:sz="4" w:space="0" w:color="000000"/>
              <w:left w:val="single" w:sz="4" w:space="0" w:color="000000"/>
              <w:bottom w:val="single" w:sz="4" w:space="0" w:color="auto"/>
              <w:right w:val="single" w:sz="4" w:space="0" w:color="000000"/>
            </w:tcBorders>
            <w:hideMark/>
          </w:tcPr>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t xml:space="preserve">Гарантійний лист/довідка </w:t>
            </w:r>
            <w:proofErr w:type="gramStart"/>
            <w:r w:rsidRPr="00BD3B56">
              <w:rPr>
                <w:rFonts w:ascii="Times New Roman" w:hAnsi="Times New Roman" w:cs="Times New Roman"/>
                <w:bCs/>
                <w:shd w:val="clear" w:color="auto" w:fill="FFFFFF"/>
                <w:lang w:eastAsia="uk-UA"/>
              </w:rPr>
              <w:t>у дов</w:t>
            </w:r>
            <w:proofErr w:type="gramEnd"/>
            <w:r w:rsidRPr="00BD3B56">
              <w:rPr>
                <w:rFonts w:ascii="Times New Roman" w:hAnsi="Times New Roman" w:cs="Times New Roman"/>
                <w:bCs/>
                <w:shd w:val="clear" w:color="auto" w:fill="FFFFFF"/>
                <w:lang w:eastAsia="uk-UA"/>
              </w:rPr>
              <w:t>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t>Надана інформація перевіряється замовником у Єдиному державному реє</w:t>
            </w:r>
            <w:proofErr w:type="gramStart"/>
            <w:r w:rsidRPr="00BD3B56">
              <w:rPr>
                <w:rFonts w:ascii="Times New Roman" w:hAnsi="Times New Roman" w:cs="Times New Roman"/>
                <w:bCs/>
                <w:shd w:val="clear" w:color="auto" w:fill="FFFFFF"/>
                <w:lang w:eastAsia="uk-UA"/>
              </w:rPr>
              <w:t>стр</w:t>
            </w:r>
            <w:proofErr w:type="gramEnd"/>
            <w:r w:rsidRPr="00BD3B56">
              <w:rPr>
                <w:rFonts w:ascii="Times New Roman" w:hAnsi="Times New Roman" w:cs="Times New Roman"/>
                <w:bCs/>
                <w:shd w:val="clear" w:color="auto" w:fill="FFFFFF"/>
                <w:lang w:eastAsia="uk-UA"/>
              </w:rPr>
              <w:t>і осіб, які вчинили корупційні або пов’язані з корупцією правопорушення у разі наявності вільного доступу до такого реєстру*.</w:t>
            </w:r>
          </w:p>
        </w:tc>
      </w:tr>
      <w:tr w:rsidR="00AD1514" w:rsidRPr="00BD3B56" w:rsidTr="006D5FB9">
        <w:trPr>
          <w:trHeight w:val="1412"/>
        </w:trPr>
        <w:tc>
          <w:tcPr>
            <w:tcW w:w="496" w:type="dxa"/>
            <w:tcBorders>
              <w:top w:val="single" w:sz="4" w:space="0" w:color="auto"/>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center"/>
              <w:rPr>
                <w:rFonts w:ascii="Times New Roman" w:hAnsi="Times New Roman" w:cs="Times New Roman"/>
                <w:b/>
                <w:bCs/>
                <w:sz w:val="24"/>
                <w:szCs w:val="24"/>
                <w:lang w:eastAsia="uk-UA"/>
              </w:rPr>
            </w:pPr>
            <w:r w:rsidRPr="00BD3B56">
              <w:rPr>
                <w:rFonts w:ascii="Times New Roman" w:hAnsi="Times New Roman" w:cs="Times New Roman"/>
                <w:b/>
                <w:bCs/>
                <w:lang w:eastAsia="uk-UA"/>
              </w:rPr>
              <w:lastRenderedPageBreak/>
              <w:t>2</w:t>
            </w:r>
          </w:p>
        </w:tc>
        <w:tc>
          <w:tcPr>
            <w:tcW w:w="4466" w:type="dxa"/>
            <w:tcBorders>
              <w:top w:val="single" w:sz="4" w:space="0" w:color="auto"/>
              <w:left w:val="single" w:sz="4" w:space="0" w:color="000000"/>
              <w:bottom w:val="single" w:sz="4" w:space="0" w:color="000000"/>
              <w:right w:val="single" w:sz="4" w:space="0" w:color="000000"/>
            </w:tcBorders>
            <w:hideMark/>
          </w:tcPr>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t>Фізична особа, яка є учасником процедури закупі</w:t>
            </w:r>
            <w:proofErr w:type="gramStart"/>
            <w:r w:rsidRPr="00BD3B56">
              <w:rPr>
                <w:rFonts w:ascii="Times New Roman" w:hAnsi="Times New Roman" w:cs="Times New Roman"/>
                <w:bCs/>
                <w:shd w:val="clear" w:color="auto" w:fill="FFFFFF"/>
                <w:lang w:eastAsia="uk-UA"/>
              </w:rPr>
              <w:t>вл</w:t>
            </w:r>
            <w:proofErr w:type="gramEnd"/>
            <w:r w:rsidRPr="00BD3B56">
              <w:rPr>
                <w:rFonts w:ascii="Times New Roman" w:hAnsi="Times New Roman" w:cs="Times New Roman"/>
                <w:bCs/>
                <w:shd w:val="clear" w:color="auto" w:fill="FFFFFF"/>
                <w:lang w:eastAsia="uk-UA"/>
              </w:rPr>
              <w:t>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lang w:eastAsia="uk-UA"/>
              </w:rPr>
              <w:t>(</w:t>
            </w:r>
            <w:r w:rsidRPr="00BD3B56">
              <w:rPr>
                <w:rFonts w:ascii="Times New Roman" w:hAnsi="Times New Roman" w:cs="Times New Roman"/>
                <w:b/>
                <w:lang w:eastAsia="uk-UA"/>
              </w:rPr>
              <w:t>п. 5 ч. 1 ст. 17 Закону</w:t>
            </w:r>
            <w:r w:rsidRPr="00BD3B56">
              <w:rPr>
                <w:rFonts w:ascii="Times New Roman" w:hAnsi="Times New Roman" w:cs="Times New Roman"/>
                <w:lang w:eastAsia="uk-UA"/>
              </w:rPr>
              <w:t>)</w:t>
            </w:r>
          </w:p>
        </w:tc>
        <w:tc>
          <w:tcPr>
            <w:tcW w:w="4819" w:type="dxa"/>
            <w:tcBorders>
              <w:top w:val="single" w:sz="4" w:space="0" w:color="auto"/>
              <w:left w:val="single" w:sz="4" w:space="0" w:color="000000"/>
              <w:bottom w:val="single" w:sz="4" w:space="0" w:color="000000"/>
              <w:right w:val="single" w:sz="4" w:space="0" w:color="000000"/>
            </w:tcBorders>
          </w:tcPr>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t>Витяг** з інформаційно-аналітичної системи «</w:t>
            </w:r>
            <w:proofErr w:type="gramStart"/>
            <w:r w:rsidRPr="00BD3B56">
              <w:rPr>
                <w:rFonts w:ascii="Times New Roman" w:hAnsi="Times New Roman" w:cs="Times New Roman"/>
                <w:bCs/>
                <w:shd w:val="clear" w:color="auto" w:fill="FFFFFF"/>
                <w:lang w:eastAsia="uk-UA"/>
              </w:rPr>
              <w:t>Обл</w:t>
            </w:r>
            <w:proofErr w:type="gramEnd"/>
            <w:r w:rsidRPr="00BD3B56">
              <w:rPr>
                <w:rFonts w:ascii="Times New Roman" w:hAnsi="Times New Roman" w:cs="Times New Roman"/>
                <w:bCs/>
                <w:shd w:val="clear" w:color="auto" w:fill="FFFFFF"/>
                <w:lang w:eastAsia="uk-UA"/>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D1514" w:rsidRPr="00BD3B56" w:rsidRDefault="00AD1514" w:rsidP="006D5FB9">
            <w:pPr>
              <w:spacing w:after="0" w:line="240" w:lineRule="auto"/>
              <w:jc w:val="both"/>
              <w:rPr>
                <w:rFonts w:ascii="Times New Roman" w:hAnsi="Times New Roman" w:cs="Times New Roman"/>
                <w:bCs/>
                <w:shd w:val="clear" w:color="auto" w:fill="FFFFFF"/>
                <w:lang w:eastAsia="uk-UA"/>
              </w:rPr>
            </w:pPr>
          </w:p>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t xml:space="preserve">Замовник може </w:t>
            </w:r>
            <w:proofErr w:type="gramStart"/>
            <w:r w:rsidRPr="00BD3B56">
              <w:rPr>
                <w:rFonts w:ascii="Times New Roman" w:hAnsi="Times New Roman" w:cs="Times New Roman"/>
                <w:bCs/>
                <w:shd w:val="clear" w:color="auto" w:fill="FFFFFF"/>
                <w:lang w:eastAsia="uk-UA"/>
              </w:rPr>
              <w:t>перев</w:t>
            </w:r>
            <w:proofErr w:type="gramEnd"/>
            <w:r w:rsidRPr="00BD3B56">
              <w:rPr>
                <w:rFonts w:ascii="Times New Roman" w:hAnsi="Times New Roman" w:cs="Times New Roman"/>
                <w:bCs/>
                <w:shd w:val="clear" w:color="auto" w:fill="FFFFFF"/>
                <w:lang w:eastAsia="uk-UA"/>
              </w:rPr>
              <w:t>ірити витяг на офіційному сайті МВС за посиланням https://vytiah.mvs.gov.ua/app/checkStatus.</w:t>
            </w:r>
          </w:p>
        </w:tc>
      </w:tr>
      <w:tr w:rsidR="00AD1514" w:rsidRPr="00BD3B56" w:rsidTr="006D5FB9">
        <w:trPr>
          <w:trHeight w:val="588"/>
        </w:trPr>
        <w:tc>
          <w:tcPr>
            <w:tcW w:w="496" w:type="dxa"/>
            <w:tcBorders>
              <w:top w:val="single" w:sz="4" w:space="0" w:color="auto"/>
              <w:left w:val="single" w:sz="4" w:space="0" w:color="000000"/>
              <w:bottom w:val="single" w:sz="4" w:space="0" w:color="auto"/>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b/>
                <w:bCs/>
                <w:sz w:val="24"/>
                <w:szCs w:val="24"/>
                <w:lang w:eastAsia="uk-UA"/>
              </w:rPr>
            </w:pPr>
            <w:r w:rsidRPr="00BD3B56">
              <w:rPr>
                <w:rFonts w:ascii="Times New Roman" w:hAnsi="Times New Roman" w:cs="Times New Roman"/>
                <w:b/>
                <w:bCs/>
                <w:lang w:eastAsia="uk-UA"/>
              </w:rPr>
              <w:t>3</w:t>
            </w:r>
          </w:p>
        </w:tc>
        <w:tc>
          <w:tcPr>
            <w:tcW w:w="4466" w:type="dxa"/>
            <w:tcBorders>
              <w:top w:val="single" w:sz="4" w:space="0" w:color="auto"/>
              <w:left w:val="single" w:sz="4" w:space="0" w:color="000000"/>
              <w:bottom w:val="single" w:sz="4" w:space="0" w:color="auto"/>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Службова (посадова) особа учасника процедури закупі</w:t>
            </w:r>
            <w:proofErr w:type="gramStart"/>
            <w:r w:rsidRPr="00BD3B56">
              <w:rPr>
                <w:rFonts w:ascii="Times New Roman" w:hAnsi="Times New Roman" w:cs="Times New Roman"/>
                <w:lang w:eastAsia="uk-UA"/>
              </w:rPr>
              <w:t>вл</w:t>
            </w:r>
            <w:proofErr w:type="gramEnd"/>
            <w:r w:rsidRPr="00BD3B56">
              <w:rPr>
                <w:rFonts w:ascii="Times New Roman" w:hAnsi="Times New Roman" w:cs="Times New Roman"/>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514" w:rsidRPr="00BD3B56" w:rsidRDefault="00AD1514" w:rsidP="006D5FB9">
            <w:pPr>
              <w:widowControl w:val="0"/>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w:t>
            </w:r>
            <w:r w:rsidRPr="00BD3B56">
              <w:rPr>
                <w:rFonts w:ascii="Times New Roman" w:hAnsi="Times New Roman" w:cs="Times New Roman"/>
                <w:b/>
                <w:lang w:eastAsia="uk-UA"/>
              </w:rPr>
              <w:t>п. 12 ч. 1 ст. 17 Закону</w:t>
            </w:r>
            <w:r w:rsidRPr="00BD3B56">
              <w:rPr>
                <w:rFonts w:ascii="Times New Roman" w:hAnsi="Times New Roman" w:cs="Times New Roman"/>
                <w:lang w:eastAsia="uk-UA"/>
              </w:rPr>
              <w:t>)</w:t>
            </w:r>
          </w:p>
        </w:tc>
        <w:tc>
          <w:tcPr>
            <w:tcW w:w="4819" w:type="dxa"/>
            <w:tcBorders>
              <w:top w:val="single" w:sz="4" w:space="0" w:color="000000"/>
              <w:left w:val="single" w:sz="4" w:space="0" w:color="000000"/>
              <w:bottom w:val="single" w:sz="4" w:space="0" w:color="000000"/>
              <w:right w:val="single" w:sz="4" w:space="0" w:color="000000"/>
            </w:tcBorders>
          </w:tcPr>
          <w:p w:rsidR="00AD1514" w:rsidRPr="00BD3B56" w:rsidRDefault="00AD1514" w:rsidP="006D5FB9">
            <w:pPr>
              <w:spacing w:after="0" w:line="240" w:lineRule="auto"/>
              <w:jc w:val="both"/>
              <w:rPr>
                <w:rFonts w:ascii="Times New Roman" w:hAnsi="Times New Roman" w:cs="Times New Roman"/>
                <w:bCs/>
                <w:sz w:val="24"/>
                <w:szCs w:val="24"/>
                <w:shd w:val="clear" w:color="auto" w:fill="FFFFFF"/>
                <w:lang w:eastAsia="uk-UA"/>
              </w:rPr>
            </w:pPr>
            <w:r w:rsidRPr="00BD3B56">
              <w:rPr>
                <w:rFonts w:ascii="Times New Roman" w:hAnsi="Times New Roman" w:cs="Times New Roman"/>
                <w:bCs/>
                <w:shd w:val="clear" w:color="auto" w:fill="FFFFFF"/>
                <w:lang w:eastAsia="uk-UA"/>
              </w:rPr>
              <w:t>Витяг** з інформаційно-аналітичної системи «</w:t>
            </w:r>
            <w:proofErr w:type="gramStart"/>
            <w:r w:rsidRPr="00BD3B56">
              <w:rPr>
                <w:rFonts w:ascii="Times New Roman" w:hAnsi="Times New Roman" w:cs="Times New Roman"/>
                <w:bCs/>
                <w:shd w:val="clear" w:color="auto" w:fill="FFFFFF"/>
                <w:lang w:eastAsia="uk-UA"/>
              </w:rPr>
              <w:t>Обл</w:t>
            </w:r>
            <w:proofErr w:type="gramEnd"/>
            <w:r w:rsidRPr="00BD3B56">
              <w:rPr>
                <w:rFonts w:ascii="Times New Roman" w:hAnsi="Times New Roman" w:cs="Times New Roman"/>
                <w:bCs/>
                <w:shd w:val="clear" w:color="auto" w:fill="FFFFFF"/>
                <w:lang w:eastAsia="uk-UA"/>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w:t>
            </w:r>
            <w:proofErr w:type="gramStart"/>
            <w:r w:rsidRPr="00BD3B56">
              <w:rPr>
                <w:rFonts w:ascii="Times New Roman" w:hAnsi="Times New Roman" w:cs="Times New Roman"/>
                <w:bCs/>
                <w:shd w:val="clear" w:color="auto" w:fill="FFFFFF"/>
                <w:lang w:eastAsia="uk-UA"/>
              </w:rPr>
              <w:t>п</w:t>
            </w:r>
            <w:proofErr w:type="gramEnd"/>
            <w:r w:rsidRPr="00BD3B56">
              <w:rPr>
                <w:rFonts w:ascii="Times New Roman" w:hAnsi="Times New Roman" w:cs="Times New Roman"/>
                <w:bCs/>
                <w:shd w:val="clear" w:color="auto" w:fill="FFFFFF"/>
                <w:lang w:eastAsia="uk-UA"/>
              </w:rPr>
              <w:t>ідписала тендерну пропозицію, чи фізичної особи, яка є учасником процедури закупівлі.</w:t>
            </w:r>
          </w:p>
          <w:p w:rsidR="00AD1514" w:rsidRPr="00BD3B56" w:rsidRDefault="00AD1514" w:rsidP="006D5FB9">
            <w:pPr>
              <w:spacing w:after="0" w:line="240" w:lineRule="auto"/>
              <w:jc w:val="both"/>
              <w:rPr>
                <w:rFonts w:ascii="Times New Roman" w:hAnsi="Times New Roman" w:cs="Times New Roman"/>
                <w:bCs/>
                <w:shd w:val="clear" w:color="auto" w:fill="FFFFFF"/>
                <w:lang w:eastAsia="uk-UA"/>
              </w:rPr>
            </w:pPr>
          </w:p>
          <w:p w:rsidR="00AD1514" w:rsidRPr="00BD3B56" w:rsidRDefault="00AD1514" w:rsidP="006D5FB9">
            <w:pPr>
              <w:spacing w:after="0" w:line="240" w:lineRule="auto"/>
              <w:jc w:val="both"/>
              <w:rPr>
                <w:rFonts w:ascii="Times New Roman" w:hAnsi="Times New Roman" w:cs="Times New Roman"/>
                <w:iCs/>
                <w:sz w:val="24"/>
                <w:szCs w:val="24"/>
                <w:lang w:eastAsia="uk-UA"/>
              </w:rPr>
            </w:pPr>
            <w:r w:rsidRPr="00BD3B56">
              <w:rPr>
                <w:rFonts w:ascii="Times New Roman" w:hAnsi="Times New Roman" w:cs="Times New Roman"/>
                <w:bCs/>
                <w:shd w:val="clear" w:color="auto" w:fill="FFFFFF"/>
                <w:lang w:eastAsia="uk-UA"/>
              </w:rPr>
              <w:t xml:space="preserve">Замовник може </w:t>
            </w:r>
            <w:proofErr w:type="gramStart"/>
            <w:r w:rsidRPr="00BD3B56">
              <w:rPr>
                <w:rFonts w:ascii="Times New Roman" w:hAnsi="Times New Roman" w:cs="Times New Roman"/>
                <w:bCs/>
                <w:shd w:val="clear" w:color="auto" w:fill="FFFFFF"/>
                <w:lang w:eastAsia="uk-UA"/>
              </w:rPr>
              <w:t>перев</w:t>
            </w:r>
            <w:proofErr w:type="gramEnd"/>
            <w:r w:rsidRPr="00BD3B56">
              <w:rPr>
                <w:rFonts w:ascii="Times New Roman" w:hAnsi="Times New Roman" w:cs="Times New Roman"/>
                <w:bCs/>
                <w:shd w:val="clear" w:color="auto" w:fill="FFFFFF"/>
                <w:lang w:eastAsia="uk-UA"/>
              </w:rPr>
              <w:t>ірити витяг на офіційному сайті МВС за посиланням https://vytiah.mvs.gov.ua/app/checkStatus.</w:t>
            </w:r>
          </w:p>
        </w:tc>
      </w:tr>
      <w:tr w:rsidR="00AD1514" w:rsidRPr="00BD3B56" w:rsidTr="006D5FB9">
        <w:tc>
          <w:tcPr>
            <w:tcW w:w="496"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rPr>
                <w:rFonts w:ascii="Times New Roman" w:hAnsi="Times New Roman" w:cs="Times New Roman"/>
                <w:b/>
                <w:bCs/>
                <w:sz w:val="24"/>
                <w:szCs w:val="24"/>
              </w:rPr>
            </w:pPr>
            <w:r w:rsidRPr="00BD3B56">
              <w:rPr>
                <w:rFonts w:ascii="Times New Roman" w:hAnsi="Times New Roman" w:cs="Times New Roman"/>
                <w:b/>
                <w:bCs/>
              </w:rPr>
              <w:t>4</w:t>
            </w:r>
          </w:p>
        </w:tc>
        <w:tc>
          <w:tcPr>
            <w:tcW w:w="4466" w:type="dxa"/>
            <w:tcBorders>
              <w:top w:val="single" w:sz="4" w:space="0" w:color="000000"/>
              <w:left w:val="single" w:sz="4" w:space="0" w:color="000000"/>
              <w:bottom w:val="single" w:sz="4" w:space="0" w:color="000000"/>
              <w:right w:val="single" w:sz="4" w:space="0" w:color="000000"/>
            </w:tcBorders>
            <w:hideMark/>
          </w:tcPr>
          <w:p w:rsidR="00AD1514" w:rsidRPr="00BD3B56" w:rsidRDefault="00AD1514" w:rsidP="006D5FB9">
            <w:pPr>
              <w:widowControl w:val="0"/>
              <w:spacing w:after="0" w:line="240" w:lineRule="auto"/>
              <w:jc w:val="both"/>
              <w:rPr>
                <w:rFonts w:ascii="Times New Roman" w:hAnsi="Times New Roman" w:cs="Times New Roman"/>
                <w:sz w:val="24"/>
                <w:szCs w:val="24"/>
              </w:rPr>
            </w:pPr>
            <w:r w:rsidRPr="00BD3B56">
              <w:rPr>
                <w:rFonts w:ascii="Times New Roman" w:hAnsi="Times New Roman" w:cs="Times New Roman"/>
              </w:rPr>
              <w:t>Учасник процедури закупі</w:t>
            </w:r>
            <w:proofErr w:type="gramStart"/>
            <w:r w:rsidRPr="00BD3B56">
              <w:rPr>
                <w:rFonts w:ascii="Times New Roman" w:hAnsi="Times New Roman" w:cs="Times New Roman"/>
              </w:rPr>
              <w:t>вл</w:t>
            </w:r>
            <w:proofErr w:type="gramEnd"/>
            <w:r w:rsidRPr="00BD3B56">
              <w:rPr>
                <w:rFonts w:ascii="Times New Roman" w:hAnsi="Times New Roman" w:cs="Times New Roman"/>
              </w:rPr>
              <w:t>і не виконав свої зобов’язання за</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 xml:space="preserve">раніше укладеним договором </w:t>
            </w:r>
            <w:proofErr w:type="gramStart"/>
            <w:r w:rsidRPr="00BD3B56">
              <w:rPr>
                <w:rFonts w:ascii="Times New Roman" w:hAnsi="Times New Roman" w:cs="Times New Roman"/>
              </w:rPr>
              <w:t>про</w:t>
            </w:r>
            <w:proofErr w:type="gramEnd"/>
            <w:r w:rsidRPr="00BD3B56">
              <w:rPr>
                <w:rFonts w:ascii="Times New Roman" w:hAnsi="Times New Roman" w:cs="Times New Roman"/>
              </w:rPr>
              <w:t xml:space="preserve"> закупівлю з цим самим</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замовником, що призвело до його дострокового розірвання, і</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було застосовано санкції у вигляді штрафі</w:t>
            </w:r>
            <w:proofErr w:type="gramStart"/>
            <w:r w:rsidRPr="00BD3B56">
              <w:rPr>
                <w:rFonts w:ascii="Times New Roman" w:hAnsi="Times New Roman" w:cs="Times New Roman"/>
              </w:rPr>
              <w:t>в</w:t>
            </w:r>
            <w:proofErr w:type="gramEnd"/>
            <w:r w:rsidRPr="00BD3B56">
              <w:rPr>
                <w:rFonts w:ascii="Times New Roman" w:hAnsi="Times New Roman" w:cs="Times New Roman"/>
              </w:rPr>
              <w:t xml:space="preserve"> та/або</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відшкодування збитків - протягом трьох років з дати</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дострокового розірвання такого договору.</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Учасник процедури закупі</w:t>
            </w:r>
            <w:proofErr w:type="gramStart"/>
            <w:r w:rsidRPr="00BD3B56">
              <w:rPr>
                <w:rFonts w:ascii="Times New Roman" w:hAnsi="Times New Roman" w:cs="Times New Roman"/>
              </w:rPr>
              <w:t>вл</w:t>
            </w:r>
            <w:proofErr w:type="gramEnd"/>
            <w:r w:rsidRPr="00BD3B56">
              <w:rPr>
                <w:rFonts w:ascii="Times New Roman" w:hAnsi="Times New Roman" w:cs="Times New Roman"/>
              </w:rPr>
              <w:t>і, що перебуває в обставинах,</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зазначених у частині другій статті 17 Закону, може надати</w:t>
            </w:r>
          </w:p>
          <w:p w:rsidR="00AD1514" w:rsidRPr="00BD3B56" w:rsidRDefault="00AD1514" w:rsidP="006D5FB9">
            <w:pPr>
              <w:widowControl w:val="0"/>
              <w:spacing w:after="0" w:line="240" w:lineRule="auto"/>
              <w:jc w:val="both"/>
              <w:rPr>
                <w:rFonts w:ascii="Times New Roman" w:hAnsi="Times New Roman" w:cs="Times New Roman"/>
              </w:rPr>
            </w:pPr>
            <w:proofErr w:type="gramStart"/>
            <w:r w:rsidRPr="00BD3B56">
              <w:rPr>
                <w:rFonts w:ascii="Times New Roman" w:hAnsi="Times New Roman" w:cs="Times New Roman"/>
              </w:rPr>
              <w:t>п</w:t>
            </w:r>
            <w:proofErr w:type="gramEnd"/>
            <w:r w:rsidRPr="00BD3B56">
              <w:rPr>
                <w:rFonts w:ascii="Times New Roman" w:hAnsi="Times New Roman" w:cs="Times New Roman"/>
              </w:rPr>
              <w:t>ідтвердження вжиття заходів для доведення своєї</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 xml:space="preserve">надійності, незважаючи на наявність відповідної </w:t>
            </w:r>
            <w:proofErr w:type="gramStart"/>
            <w:r w:rsidRPr="00BD3B56">
              <w:rPr>
                <w:rFonts w:ascii="Times New Roman" w:hAnsi="Times New Roman" w:cs="Times New Roman"/>
              </w:rPr>
              <w:t>п</w:t>
            </w:r>
            <w:proofErr w:type="gramEnd"/>
            <w:r w:rsidRPr="00BD3B56">
              <w:rPr>
                <w:rFonts w:ascii="Times New Roman" w:hAnsi="Times New Roman" w:cs="Times New Roman"/>
              </w:rPr>
              <w:t>ідстави для</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відмови в участі у процедурі закупівлі. Для цього учасник</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 xml:space="preserve">(суб’єкт господарювання) </w:t>
            </w:r>
            <w:proofErr w:type="gramStart"/>
            <w:r w:rsidRPr="00BD3B56">
              <w:rPr>
                <w:rFonts w:ascii="Times New Roman" w:hAnsi="Times New Roman" w:cs="Times New Roman"/>
              </w:rPr>
              <w:t>повинен</w:t>
            </w:r>
            <w:proofErr w:type="gramEnd"/>
            <w:r w:rsidRPr="00BD3B56">
              <w:rPr>
                <w:rFonts w:ascii="Times New Roman" w:hAnsi="Times New Roman" w:cs="Times New Roman"/>
              </w:rPr>
              <w:t xml:space="preserve"> довести, що він сплатив</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або зобов’язався сплатити відповідні зобов’язання та</w:t>
            </w:r>
          </w:p>
          <w:p w:rsidR="00AD1514" w:rsidRPr="00BD3B56" w:rsidRDefault="00AD1514" w:rsidP="006D5FB9">
            <w:pPr>
              <w:widowControl w:val="0"/>
              <w:spacing w:after="0" w:line="240" w:lineRule="auto"/>
              <w:jc w:val="both"/>
              <w:rPr>
                <w:rFonts w:ascii="Times New Roman" w:hAnsi="Times New Roman" w:cs="Times New Roman"/>
              </w:rPr>
            </w:pPr>
            <w:r w:rsidRPr="00BD3B56">
              <w:rPr>
                <w:rFonts w:ascii="Times New Roman" w:hAnsi="Times New Roman" w:cs="Times New Roman"/>
              </w:rPr>
              <w:t>відшкодування завданих збитків.</w:t>
            </w:r>
          </w:p>
          <w:p w:rsidR="00AD1514" w:rsidRPr="00BD3B56" w:rsidRDefault="00AD1514" w:rsidP="006D5FB9">
            <w:pPr>
              <w:widowControl w:val="0"/>
              <w:spacing w:after="0" w:line="240" w:lineRule="auto"/>
              <w:jc w:val="both"/>
              <w:rPr>
                <w:rFonts w:ascii="Times New Roman" w:hAnsi="Times New Roman" w:cs="Times New Roman"/>
                <w:b/>
                <w:bCs/>
                <w:sz w:val="24"/>
                <w:szCs w:val="24"/>
              </w:rPr>
            </w:pPr>
            <w:r w:rsidRPr="00BD3B56">
              <w:rPr>
                <w:rFonts w:ascii="Times New Roman" w:hAnsi="Times New Roman" w:cs="Times New Roman"/>
                <w:b/>
                <w:bCs/>
              </w:rPr>
              <w:t>(ч.2 ст.17 Закону)</w:t>
            </w:r>
          </w:p>
        </w:tc>
        <w:tc>
          <w:tcPr>
            <w:tcW w:w="4819" w:type="dxa"/>
            <w:tcBorders>
              <w:top w:val="single" w:sz="4" w:space="0" w:color="000000"/>
              <w:left w:val="single" w:sz="4" w:space="0" w:color="000000"/>
              <w:bottom w:val="single" w:sz="4" w:space="0" w:color="auto"/>
              <w:right w:val="single" w:sz="4" w:space="0" w:color="000000"/>
            </w:tcBorders>
            <w:hideMark/>
          </w:tcPr>
          <w:p w:rsidR="00AD1514" w:rsidRPr="00BD3B56" w:rsidRDefault="00AD1514" w:rsidP="006D5FB9">
            <w:pPr>
              <w:keepNext/>
              <w:keepLines/>
              <w:tabs>
                <w:tab w:val="left" w:pos="1080"/>
              </w:tabs>
              <w:spacing w:after="0" w:line="240" w:lineRule="auto"/>
              <w:jc w:val="both"/>
              <w:rPr>
                <w:rFonts w:ascii="Times New Roman" w:hAnsi="Times New Roman" w:cs="Times New Roman"/>
                <w:sz w:val="24"/>
                <w:szCs w:val="24"/>
                <w:lang w:eastAsia="uk-UA"/>
              </w:rPr>
            </w:pPr>
            <w:r w:rsidRPr="00BD3B56">
              <w:rPr>
                <w:rFonts w:ascii="Times New Roman" w:hAnsi="Times New Roman" w:cs="Times New Roman"/>
                <w:lang w:eastAsia="uk-UA"/>
              </w:rPr>
              <w:t xml:space="preserve">Спосіб документального </w:t>
            </w:r>
            <w:proofErr w:type="gramStart"/>
            <w:r w:rsidRPr="00BD3B56">
              <w:rPr>
                <w:rFonts w:ascii="Times New Roman" w:hAnsi="Times New Roman" w:cs="Times New Roman"/>
                <w:lang w:eastAsia="uk-UA"/>
              </w:rPr>
              <w:t>п</w:t>
            </w:r>
            <w:proofErr w:type="gramEnd"/>
            <w:r w:rsidRPr="00BD3B56">
              <w:rPr>
                <w:rFonts w:ascii="Times New Roman" w:hAnsi="Times New Roman" w:cs="Times New Roman"/>
                <w:lang w:eastAsia="uk-UA"/>
              </w:rPr>
              <w:t xml:space="preserve">ідтвердження визначається переможцем самостійно. (Н-д, інформація про відсутність </w:t>
            </w:r>
            <w:proofErr w:type="gramStart"/>
            <w:r w:rsidRPr="00BD3B56">
              <w:rPr>
                <w:rFonts w:ascii="Times New Roman" w:hAnsi="Times New Roman" w:cs="Times New Roman"/>
                <w:lang w:eastAsia="uk-UA"/>
              </w:rPr>
              <w:t>п</w:t>
            </w:r>
            <w:proofErr w:type="gramEnd"/>
            <w:r w:rsidRPr="00BD3B56">
              <w:rPr>
                <w:rFonts w:ascii="Times New Roman" w:hAnsi="Times New Roman" w:cs="Times New Roman"/>
                <w:lang w:eastAsia="uk-UA"/>
              </w:rPr>
              <w:t>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D1514" w:rsidRPr="00BD3B56" w:rsidRDefault="00AD1514" w:rsidP="00AD1514">
      <w:pPr>
        <w:widowControl w:val="0"/>
        <w:tabs>
          <w:tab w:val="left" w:pos="1080"/>
        </w:tabs>
        <w:spacing w:after="0" w:line="240" w:lineRule="auto"/>
        <w:jc w:val="both"/>
        <w:rPr>
          <w:rFonts w:ascii="Times New Roman" w:hAnsi="Times New Roman" w:cs="Times New Roman"/>
          <w:b/>
          <w:bCs/>
          <w:lang w:eastAsia="uk-UA"/>
        </w:rPr>
      </w:pPr>
    </w:p>
    <w:p w:rsidR="00AD1514" w:rsidRPr="00BD3B56" w:rsidRDefault="00AD1514" w:rsidP="00AD1514">
      <w:pPr>
        <w:tabs>
          <w:tab w:val="left" w:pos="1080"/>
        </w:tabs>
        <w:spacing w:after="0" w:line="240" w:lineRule="auto"/>
        <w:jc w:val="both"/>
        <w:rPr>
          <w:rFonts w:ascii="Times New Roman" w:hAnsi="Times New Roman" w:cs="Times New Roman"/>
          <w:b/>
          <w:bCs/>
          <w:color w:val="000000"/>
        </w:rPr>
      </w:pPr>
      <w:r w:rsidRPr="00BD3B56">
        <w:rPr>
          <w:rFonts w:ascii="Times New Roman" w:hAnsi="Times New Roman" w:cs="Times New Roman"/>
          <w:b/>
          <w:bCs/>
          <w:color w:val="000000"/>
        </w:rPr>
        <w:t>Примітка:</w:t>
      </w:r>
    </w:p>
    <w:p w:rsidR="00AD1514" w:rsidRPr="00BD3B56" w:rsidRDefault="00AD1514" w:rsidP="00AD1514">
      <w:pPr>
        <w:shd w:val="clear" w:color="auto" w:fill="FFFFFF"/>
        <w:spacing w:after="0" w:line="240" w:lineRule="auto"/>
        <w:jc w:val="both"/>
        <w:rPr>
          <w:rFonts w:ascii="Times New Roman" w:hAnsi="Times New Roman" w:cs="Times New Roman"/>
          <w:bCs/>
          <w:i/>
          <w:color w:val="000000"/>
        </w:rPr>
      </w:pPr>
      <w:r w:rsidRPr="00BD3B56">
        <w:rPr>
          <w:rFonts w:ascii="Times New Roman" w:hAnsi="Times New Roman" w:cs="Times New Roman"/>
          <w:bCs/>
          <w:i/>
          <w:color w:val="000000"/>
        </w:rPr>
        <w:lastRenderedPageBreak/>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w:t>
      </w:r>
      <w:proofErr w:type="gramStart"/>
      <w:r w:rsidRPr="00BD3B56">
        <w:rPr>
          <w:rFonts w:ascii="Times New Roman" w:hAnsi="Times New Roman" w:cs="Times New Roman"/>
          <w:bCs/>
          <w:i/>
          <w:color w:val="000000"/>
        </w:rPr>
        <w:t>в</w:t>
      </w:r>
      <w:proofErr w:type="gramEnd"/>
      <w:r w:rsidRPr="00BD3B56">
        <w:rPr>
          <w:rFonts w:ascii="Times New Roman" w:hAnsi="Times New Roman" w:cs="Times New Roman"/>
          <w:bCs/>
          <w:i/>
          <w:color w:val="000000"/>
        </w:rPr>
        <w:t xml:space="preserve">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w:t>
      </w:r>
      <w:proofErr w:type="gramStart"/>
      <w:r w:rsidRPr="00BD3B56">
        <w:rPr>
          <w:rFonts w:ascii="Times New Roman" w:hAnsi="Times New Roman" w:cs="Times New Roman"/>
          <w:bCs/>
          <w:i/>
          <w:color w:val="000000"/>
        </w:rPr>
        <w:t>стр</w:t>
      </w:r>
      <w:proofErr w:type="gramEnd"/>
      <w:r w:rsidRPr="00BD3B56">
        <w:rPr>
          <w:rFonts w:ascii="Times New Roman" w:hAnsi="Times New Roman" w:cs="Times New Roman"/>
          <w:bCs/>
          <w:i/>
          <w:color w:val="000000"/>
        </w:rPr>
        <w:t>ів).</w:t>
      </w:r>
    </w:p>
    <w:p w:rsidR="00AD1514" w:rsidRPr="00BD3B56" w:rsidRDefault="00AD1514" w:rsidP="00AD1514">
      <w:pPr>
        <w:shd w:val="clear" w:color="auto" w:fill="FFFFFF"/>
        <w:spacing w:after="0" w:line="240" w:lineRule="auto"/>
        <w:jc w:val="both"/>
        <w:rPr>
          <w:rFonts w:ascii="Times New Roman" w:hAnsi="Times New Roman" w:cs="Times New Roman"/>
          <w:bCs/>
          <w:i/>
          <w:color w:val="000000"/>
        </w:rPr>
      </w:pPr>
      <w:r w:rsidRPr="00BD3B56">
        <w:rPr>
          <w:rFonts w:ascii="Times New Roman" w:hAnsi="Times New Roman" w:cs="Times New Roman"/>
          <w:bCs/>
          <w:i/>
          <w:color w:val="000000"/>
        </w:rPr>
        <w:t xml:space="preserve">Учасник поданням тендерної пропозиції </w:t>
      </w:r>
      <w:proofErr w:type="gramStart"/>
      <w:r w:rsidRPr="00BD3B56">
        <w:rPr>
          <w:rFonts w:ascii="Times New Roman" w:hAnsi="Times New Roman" w:cs="Times New Roman"/>
          <w:bCs/>
          <w:i/>
          <w:color w:val="000000"/>
        </w:rPr>
        <w:t>п</w:t>
      </w:r>
      <w:proofErr w:type="gramEnd"/>
      <w:r w:rsidRPr="00BD3B56">
        <w:rPr>
          <w:rFonts w:ascii="Times New Roman" w:hAnsi="Times New Roman" w:cs="Times New Roman"/>
          <w:bCs/>
          <w:i/>
          <w:color w:val="000000"/>
        </w:rPr>
        <w:t>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AD1514" w:rsidRPr="00BD3B56" w:rsidRDefault="00AD1514" w:rsidP="00AD1514">
      <w:pPr>
        <w:shd w:val="clear" w:color="auto" w:fill="FFFFFF"/>
        <w:spacing w:after="0" w:line="240" w:lineRule="auto"/>
        <w:jc w:val="both"/>
        <w:rPr>
          <w:rFonts w:ascii="Times New Roman" w:hAnsi="Times New Roman" w:cs="Times New Roman"/>
          <w:bCs/>
          <w:i/>
          <w:color w:val="000000"/>
        </w:rPr>
      </w:pPr>
      <w:r w:rsidRPr="00BD3B56">
        <w:rPr>
          <w:rFonts w:ascii="Times New Roman" w:hAnsi="Times New Roman" w:cs="Times New Roman"/>
          <w:bCs/>
          <w:i/>
          <w:color w:val="000000"/>
        </w:rPr>
        <w:t>Замовник у разі обмеження/зупинення доступу до публічної інформації, єдиних державних реє</w:t>
      </w:r>
      <w:proofErr w:type="gramStart"/>
      <w:r w:rsidRPr="00BD3B56">
        <w:rPr>
          <w:rFonts w:ascii="Times New Roman" w:hAnsi="Times New Roman" w:cs="Times New Roman"/>
          <w:bCs/>
          <w:i/>
          <w:color w:val="000000"/>
        </w:rPr>
        <w:t>стр</w:t>
      </w:r>
      <w:proofErr w:type="gramEnd"/>
      <w:r w:rsidRPr="00BD3B56">
        <w:rPr>
          <w:rFonts w:ascii="Times New Roman" w:hAnsi="Times New Roman" w:cs="Times New Roman"/>
          <w:bCs/>
          <w:i/>
          <w:color w:val="000000"/>
        </w:rPr>
        <w:t>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AD1514" w:rsidRPr="00BD3B56" w:rsidRDefault="00AD1514" w:rsidP="00AD1514">
      <w:pPr>
        <w:shd w:val="clear" w:color="auto" w:fill="FFFFFF"/>
        <w:spacing w:after="0" w:line="240" w:lineRule="auto"/>
        <w:jc w:val="both"/>
        <w:rPr>
          <w:rFonts w:ascii="Times New Roman" w:hAnsi="Times New Roman" w:cs="Times New Roman"/>
          <w:bCs/>
          <w:i/>
          <w:color w:val="000000"/>
        </w:rPr>
      </w:pPr>
      <w:r w:rsidRPr="00BD3B56">
        <w:rPr>
          <w:rFonts w:ascii="Times New Roman" w:hAnsi="Times New Roman" w:cs="Times New Roman"/>
          <w:bCs/>
          <w:i/>
          <w:color w:val="000000"/>
        </w:rPr>
        <w:t>**Переможець процедури закупі</w:t>
      </w:r>
      <w:proofErr w:type="gramStart"/>
      <w:r w:rsidRPr="00BD3B56">
        <w:rPr>
          <w:rFonts w:ascii="Times New Roman" w:hAnsi="Times New Roman" w:cs="Times New Roman"/>
          <w:bCs/>
          <w:i/>
          <w:color w:val="000000"/>
        </w:rPr>
        <w:t>вл</w:t>
      </w:r>
      <w:proofErr w:type="gramEnd"/>
      <w:r w:rsidRPr="00BD3B56">
        <w:rPr>
          <w:rFonts w:ascii="Times New Roman" w:hAnsi="Times New Roman" w:cs="Times New Roman"/>
          <w:bCs/>
          <w:i/>
          <w:color w:val="000000"/>
        </w:rPr>
        <w:t>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AD1514" w:rsidRPr="00BD3B56" w:rsidRDefault="00AD1514" w:rsidP="00AD1514">
      <w:pPr>
        <w:shd w:val="clear" w:color="auto" w:fill="FFFFFF"/>
        <w:spacing w:after="0" w:line="240" w:lineRule="auto"/>
        <w:jc w:val="both"/>
        <w:rPr>
          <w:rFonts w:ascii="Times New Roman" w:hAnsi="Times New Roman" w:cs="Times New Roman"/>
          <w:i/>
          <w:color w:val="000000"/>
        </w:rPr>
      </w:pPr>
      <w:r w:rsidRPr="00BD3B56">
        <w:rPr>
          <w:rFonts w:ascii="Times New Roman" w:hAnsi="Times New Roman" w:cs="Times New Roman"/>
          <w:bCs/>
          <w:i/>
          <w:color w:val="000000"/>
        </w:rPr>
        <w:t xml:space="preserve">***У разі коли учасник процедури закупівлі має намір залучити інших суб’єктів господарювання як субпідрядників/ співвиконавців </w:t>
      </w:r>
      <w:proofErr w:type="gramStart"/>
      <w:r w:rsidRPr="00BD3B56">
        <w:rPr>
          <w:rFonts w:ascii="Times New Roman" w:hAnsi="Times New Roman" w:cs="Times New Roman"/>
          <w:bCs/>
          <w:i/>
          <w:color w:val="000000"/>
        </w:rPr>
        <w:t>в</w:t>
      </w:r>
      <w:proofErr w:type="gramEnd"/>
      <w:r w:rsidRPr="00BD3B56">
        <w:rPr>
          <w:rFonts w:ascii="Times New Roman" w:hAnsi="Times New Roman" w:cs="Times New Roman"/>
          <w:bCs/>
          <w:i/>
          <w:color w:val="000000"/>
        </w:rPr>
        <w:t xml:space="preserve">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BD3B56">
        <w:rPr>
          <w:rFonts w:ascii="Times New Roman" w:hAnsi="Times New Roman" w:cs="Times New Roman"/>
          <w:bCs/>
          <w:i/>
          <w:color w:val="000000"/>
        </w:rPr>
        <w:t>п</w:t>
      </w:r>
      <w:proofErr w:type="gramEnd"/>
      <w:r w:rsidRPr="00BD3B56">
        <w:rPr>
          <w:rFonts w:ascii="Times New Roman" w:hAnsi="Times New Roman" w:cs="Times New Roman"/>
          <w:bCs/>
          <w:i/>
          <w:color w:val="000000"/>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C72FB" w:rsidRDefault="006C72FB" w:rsidP="006C72FB">
      <w:pPr>
        <w:pStyle w:val="rvps2"/>
        <w:shd w:val="clear" w:color="auto" w:fill="FFFFFF"/>
        <w:spacing w:before="0" w:beforeAutospacing="0" w:after="0" w:afterAutospacing="0"/>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497"/>
      </w:tblGrid>
      <w:tr w:rsidR="006C72FB" w:rsidRPr="001D1B80" w:rsidTr="0095569C">
        <w:trPr>
          <w:trHeight w:val="261"/>
        </w:trPr>
        <w:tc>
          <w:tcPr>
            <w:tcW w:w="10031" w:type="dxa"/>
            <w:gridSpan w:val="2"/>
            <w:shd w:val="clear" w:color="auto" w:fill="auto"/>
          </w:tcPr>
          <w:p w:rsidR="006C72FB" w:rsidRPr="001D1B80" w:rsidRDefault="006C72FB" w:rsidP="0095569C">
            <w:pPr>
              <w:pStyle w:val="a4"/>
              <w:spacing w:before="0" w:after="0"/>
              <w:jc w:val="center"/>
              <w:rPr>
                <w:b/>
                <w:color w:val="000000"/>
              </w:rPr>
            </w:pPr>
            <w:r w:rsidRPr="001D1B80">
              <w:rPr>
                <w:b/>
              </w:rPr>
              <w:t xml:space="preserve">Розділ 3: </w:t>
            </w:r>
            <w:r w:rsidRPr="001D1B80">
              <w:rPr>
                <w:b/>
                <w:color w:val="000000"/>
              </w:rPr>
              <w:t xml:space="preserve">Документи на </w:t>
            </w:r>
            <w:proofErr w:type="gramStart"/>
            <w:r w:rsidRPr="001D1B80">
              <w:rPr>
                <w:b/>
                <w:color w:val="000000"/>
              </w:rPr>
              <w:t>п</w:t>
            </w:r>
            <w:proofErr w:type="gramEnd"/>
            <w:r w:rsidRPr="001D1B80">
              <w:rPr>
                <w:b/>
                <w:color w:val="000000"/>
              </w:rPr>
              <w:t>ідтвердження відповідності пропозиції Учасника умовам Документації:</w:t>
            </w:r>
          </w:p>
        </w:tc>
      </w:tr>
      <w:tr w:rsidR="006C72FB" w:rsidRPr="001D1B80" w:rsidTr="0095569C">
        <w:trPr>
          <w:trHeight w:val="523"/>
        </w:trPr>
        <w:tc>
          <w:tcPr>
            <w:tcW w:w="534" w:type="dxa"/>
            <w:shd w:val="clear" w:color="auto" w:fill="auto"/>
          </w:tcPr>
          <w:p w:rsidR="006C72FB" w:rsidRPr="001D1B80" w:rsidRDefault="006C72FB" w:rsidP="0095569C">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1</w:t>
            </w:r>
          </w:p>
        </w:tc>
        <w:tc>
          <w:tcPr>
            <w:tcW w:w="9497" w:type="dxa"/>
            <w:shd w:val="clear" w:color="auto" w:fill="auto"/>
          </w:tcPr>
          <w:p w:rsidR="00A377A2" w:rsidRPr="00C12274" w:rsidRDefault="00A377A2" w:rsidP="00A377A2">
            <w:pPr>
              <w:spacing w:after="0"/>
              <w:ind w:left="102" w:right="119" w:hanging="23"/>
              <w:rPr>
                <w:rFonts w:ascii="Times New Roman" w:hAnsi="Times New Roman" w:cs="Times New Roman"/>
                <w:sz w:val="24"/>
                <w:szCs w:val="24"/>
              </w:rPr>
            </w:pPr>
            <w:r w:rsidRPr="00C12274">
              <w:rPr>
                <w:rFonts w:ascii="Times New Roman" w:hAnsi="Times New Roman" w:cs="Times New Roman"/>
                <w:sz w:val="24"/>
                <w:szCs w:val="24"/>
              </w:rPr>
              <w:t xml:space="preserve">Довідка, складена у довільній формі  щодо повноважень представника Учасника засвідчувати своїм </w:t>
            </w:r>
            <w:proofErr w:type="gramStart"/>
            <w:r w:rsidRPr="00C12274">
              <w:rPr>
                <w:rFonts w:ascii="Times New Roman" w:hAnsi="Times New Roman" w:cs="Times New Roman"/>
                <w:sz w:val="24"/>
                <w:szCs w:val="24"/>
              </w:rPr>
              <w:t>п</w:t>
            </w:r>
            <w:proofErr w:type="gramEnd"/>
            <w:r w:rsidRPr="00C12274">
              <w:rPr>
                <w:rFonts w:ascii="Times New Roman" w:hAnsi="Times New Roman" w:cs="Times New Roman"/>
                <w:sz w:val="24"/>
                <w:szCs w:val="24"/>
              </w:rPr>
              <w:t>ідписом документи стосовно проведення процедур закупівель  та копія документу, що підтверджує повноваження представника Учасника засвідчувати документи:</w:t>
            </w:r>
          </w:p>
          <w:p w:rsidR="00A377A2" w:rsidRPr="00C12274" w:rsidRDefault="00A377A2" w:rsidP="00A377A2">
            <w:pPr>
              <w:numPr>
                <w:ilvl w:val="0"/>
                <w:numId w:val="7"/>
              </w:numPr>
              <w:spacing w:after="0" w:line="240" w:lineRule="auto"/>
              <w:ind w:left="800" w:right="119" w:hanging="360"/>
              <w:jc w:val="both"/>
              <w:rPr>
                <w:rFonts w:ascii="Times New Roman" w:hAnsi="Times New Roman" w:cs="Times New Roman"/>
                <w:sz w:val="24"/>
                <w:szCs w:val="24"/>
              </w:rPr>
            </w:pPr>
            <w:r w:rsidRPr="00C12274">
              <w:rPr>
                <w:rFonts w:ascii="Times New Roman" w:hAnsi="Times New Roman" w:cs="Times New Roman"/>
                <w:i/>
                <w:sz w:val="24"/>
                <w:szCs w:val="24"/>
              </w:rPr>
              <w:t>для учасників юридичних осіб</w:t>
            </w:r>
            <w:r w:rsidRPr="00C12274">
              <w:rPr>
                <w:rFonts w:ascii="Times New Roman" w:hAnsi="Times New Roman" w:cs="Times New Roman"/>
                <w:sz w:val="24"/>
                <w:szCs w:val="24"/>
              </w:rPr>
              <w:t xml:space="preserve"> - с</w:t>
            </w:r>
            <w:r w:rsidRPr="00C12274">
              <w:rPr>
                <w:rFonts w:ascii="Times New Roman" w:hAnsi="Times New Roman" w:cs="Times New Roman"/>
                <w:color w:val="000000"/>
                <w:sz w:val="24"/>
                <w:szCs w:val="24"/>
              </w:rPr>
              <w:t xml:space="preserve">канована копія (оригінал або копія) наказу про призначення або </w:t>
            </w:r>
            <w:proofErr w:type="gramStart"/>
            <w:r w:rsidRPr="00C12274">
              <w:rPr>
                <w:rFonts w:ascii="Times New Roman" w:hAnsi="Times New Roman" w:cs="Times New Roman"/>
                <w:color w:val="000000"/>
                <w:sz w:val="24"/>
                <w:szCs w:val="24"/>
              </w:rPr>
              <w:t>вступ</w:t>
            </w:r>
            <w:proofErr w:type="gramEnd"/>
            <w:r w:rsidRPr="00C12274">
              <w:rPr>
                <w:rFonts w:ascii="Times New Roman" w:hAnsi="Times New Roman" w:cs="Times New Roman"/>
                <w:color w:val="000000"/>
                <w:sz w:val="24"/>
                <w:szCs w:val="24"/>
              </w:rPr>
              <w:t xml:space="preserve"> на посаду зазначеної особи, сканована копія (оригінал або копія) протоколу зборів засновників про призначення директора/президента/голови правління, або виписку (витяг) з нього, або копію рішення установчих/загальних зборів, або копію </w:t>
            </w:r>
            <w:proofErr w:type="gramStart"/>
            <w:r w:rsidRPr="00C12274">
              <w:rPr>
                <w:rFonts w:ascii="Times New Roman" w:hAnsi="Times New Roman" w:cs="Times New Roman"/>
                <w:color w:val="000000"/>
                <w:sz w:val="24"/>
                <w:szCs w:val="24"/>
              </w:rPr>
              <w:t>р</w:t>
            </w:r>
            <w:proofErr w:type="gramEnd"/>
            <w:r w:rsidRPr="00C12274">
              <w:rPr>
                <w:rFonts w:ascii="Times New Roman" w:hAnsi="Times New Roman" w:cs="Times New Roman"/>
                <w:color w:val="000000"/>
                <w:sz w:val="24"/>
                <w:szCs w:val="24"/>
              </w:rPr>
              <w:t xml:space="preserve">ішення єдиного засновника/учасника). У разі надання повноважень іншій особі учасника, надати скановану копію (оригінал або копія) довіреність або доручення, що </w:t>
            </w:r>
            <w:proofErr w:type="gramStart"/>
            <w:r w:rsidRPr="00C12274">
              <w:rPr>
                <w:rFonts w:ascii="Times New Roman" w:hAnsi="Times New Roman" w:cs="Times New Roman"/>
                <w:color w:val="000000"/>
                <w:sz w:val="24"/>
                <w:szCs w:val="24"/>
              </w:rPr>
              <w:t>п</w:t>
            </w:r>
            <w:proofErr w:type="gramEnd"/>
            <w:r w:rsidRPr="00C12274">
              <w:rPr>
                <w:rFonts w:ascii="Times New Roman" w:hAnsi="Times New Roman" w:cs="Times New Roman"/>
                <w:color w:val="000000"/>
                <w:sz w:val="24"/>
                <w:szCs w:val="24"/>
              </w:rPr>
              <w:t xml:space="preserve">ідтверджує повноваження особи учасника на підписання документів пропозиції та договору. Також надати на доручену особу скановану копію (оригінал або копія) наказу при прийняття </w:t>
            </w:r>
            <w:proofErr w:type="gramStart"/>
            <w:r w:rsidRPr="00C12274">
              <w:rPr>
                <w:rFonts w:ascii="Times New Roman" w:hAnsi="Times New Roman" w:cs="Times New Roman"/>
                <w:color w:val="000000"/>
                <w:sz w:val="24"/>
                <w:szCs w:val="24"/>
              </w:rPr>
              <w:t>на</w:t>
            </w:r>
            <w:proofErr w:type="gramEnd"/>
            <w:r w:rsidRPr="00C12274">
              <w:rPr>
                <w:rFonts w:ascii="Times New Roman" w:hAnsi="Times New Roman" w:cs="Times New Roman"/>
                <w:color w:val="000000"/>
                <w:sz w:val="24"/>
                <w:szCs w:val="24"/>
              </w:rPr>
              <w:t xml:space="preserve"> роботу з відповідною посадою.</w:t>
            </w:r>
          </w:p>
          <w:p w:rsidR="006C72FB" w:rsidRPr="001D1B80" w:rsidRDefault="00A377A2" w:rsidP="00A377A2">
            <w:pPr>
              <w:spacing w:line="240" w:lineRule="auto"/>
              <w:jc w:val="both"/>
              <w:rPr>
                <w:rFonts w:ascii="Times New Roman" w:eastAsia="Times New Roman" w:hAnsi="Times New Roman"/>
                <w:sz w:val="24"/>
                <w:szCs w:val="24"/>
              </w:rPr>
            </w:pPr>
            <w:r w:rsidRPr="00C12274">
              <w:rPr>
                <w:rFonts w:ascii="Times New Roman" w:hAnsi="Times New Roman" w:cs="Times New Roman"/>
                <w:i/>
                <w:sz w:val="24"/>
                <w:szCs w:val="24"/>
              </w:rPr>
              <w:t>для учасників фізичних осіб та фізичних осіб-підприємців -</w:t>
            </w:r>
            <w:r w:rsidRPr="00C12274">
              <w:rPr>
                <w:rFonts w:ascii="Times New Roman" w:hAnsi="Times New Roman" w:cs="Times New Roman"/>
                <w:color w:val="000000"/>
                <w:sz w:val="24"/>
                <w:szCs w:val="24"/>
              </w:rPr>
              <w:t xml:space="preserve"> сканована копія (оригінал або копія) сторінок паспорту: 1, 2, 3, 11, 12 (у випадку якщо такий паспорт оформлено у вигляді книжки) особи що буде </w:t>
            </w:r>
            <w:proofErr w:type="gramStart"/>
            <w:r w:rsidRPr="00C12274">
              <w:rPr>
                <w:rFonts w:ascii="Times New Roman" w:hAnsi="Times New Roman" w:cs="Times New Roman"/>
                <w:color w:val="000000"/>
                <w:sz w:val="24"/>
                <w:szCs w:val="24"/>
              </w:rPr>
              <w:t>п</w:t>
            </w:r>
            <w:proofErr w:type="gramEnd"/>
            <w:r w:rsidRPr="00C12274">
              <w:rPr>
                <w:rFonts w:ascii="Times New Roman" w:hAnsi="Times New Roman" w:cs="Times New Roman"/>
                <w:color w:val="000000"/>
                <w:sz w:val="24"/>
                <w:szCs w:val="24"/>
              </w:rPr>
              <w:t xml:space="preserve">ідписувати документи/договір  </w:t>
            </w:r>
            <w:r w:rsidRPr="00C12274">
              <w:rPr>
                <w:rFonts w:ascii="Times New Roman" w:hAnsi="Times New Roman" w:cs="Times New Roman"/>
                <w:i/>
                <w:color w:val="000000"/>
                <w:sz w:val="24"/>
                <w:szCs w:val="24"/>
              </w:rPr>
              <w:t xml:space="preserve">або </w:t>
            </w:r>
            <w:r w:rsidRPr="00C12274">
              <w:rPr>
                <w:rFonts w:ascii="Times New Roman" w:hAnsi="Times New Roman" w:cs="Times New Roman"/>
                <w:color w:val="000000"/>
                <w:sz w:val="24"/>
                <w:szCs w:val="24"/>
              </w:rPr>
              <w:t xml:space="preserve">сканована копія (оригінал або копія) обох сторінок паспорту, оформленого у вигляді </w:t>
            </w:r>
            <w:r w:rsidRPr="00C12274">
              <w:rPr>
                <w:rFonts w:ascii="Times New Roman" w:hAnsi="Times New Roman" w:cs="Times New Roman"/>
                <w:color w:val="000000"/>
                <w:sz w:val="24"/>
                <w:szCs w:val="24"/>
                <w:lang w:val="en-US"/>
              </w:rPr>
              <w:t>ID</w:t>
            </w:r>
            <w:r w:rsidRPr="00C12274">
              <w:rPr>
                <w:rFonts w:ascii="Times New Roman" w:hAnsi="Times New Roman" w:cs="Times New Roman"/>
                <w:color w:val="000000"/>
                <w:sz w:val="24"/>
                <w:szCs w:val="24"/>
              </w:rPr>
              <w:t>-картки</w:t>
            </w:r>
            <w:proofErr w:type="gramStart"/>
            <w:r w:rsidRPr="00C12274">
              <w:rPr>
                <w:rFonts w:ascii="Times New Roman" w:hAnsi="Times New Roman" w:cs="Times New Roman"/>
                <w:color w:val="000000"/>
                <w:sz w:val="24"/>
                <w:szCs w:val="24"/>
              </w:rPr>
              <w:t>,о</w:t>
            </w:r>
            <w:proofErr w:type="gramEnd"/>
            <w:r w:rsidRPr="00C12274">
              <w:rPr>
                <w:rFonts w:ascii="Times New Roman" w:hAnsi="Times New Roman" w:cs="Times New Roman"/>
                <w:color w:val="000000"/>
                <w:sz w:val="24"/>
                <w:szCs w:val="24"/>
              </w:rPr>
              <w:t>соби що буде підписувати документи/договір.</w:t>
            </w:r>
          </w:p>
        </w:tc>
      </w:tr>
      <w:tr w:rsidR="006C72FB" w:rsidRPr="001D1B80" w:rsidTr="0095569C">
        <w:trPr>
          <w:trHeight w:val="523"/>
        </w:trPr>
        <w:tc>
          <w:tcPr>
            <w:tcW w:w="534" w:type="dxa"/>
            <w:shd w:val="clear" w:color="auto" w:fill="auto"/>
          </w:tcPr>
          <w:p w:rsidR="006C72FB" w:rsidRDefault="006C72FB" w:rsidP="0095569C">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w:t>
            </w:r>
          </w:p>
        </w:tc>
        <w:tc>
          <w:tcPr>
            <w:tcW w:w="9497" w:type="dxa"/>
            <w:shd w:val="clear" w:color="auto" w:fill="auto"/>
          </w:tcPr>
          <w:p w:rsidR="006C72FB" w:rsidRPr="00F35A55" w:rsidRDefault="00A377A2" w:rsidP="00A377A2">
            <w:pPr>
              <w:spacing w:after="0" w:line="240" w:lineRule="auto"/>
              <w:ind w:firstLine="184"/>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uk-UA"/>
              </w:rPr>
              <w:t xml:space="preserve">Виписка </w:t>
            </w:r>
            <w:r w:rsidR="006C72FB">
              <w:rPr>
                <w:rFonts w:ascii="Times New Roman" w:eastAsia="Times New Roman" w:hAnsi="Times New Roman"/>
                <w:color w:val="000000"/>
                <w:sz w:val="24"/>
                <w:szCs w:val="24"/>
              </w:rPr>
              <w:t xml:space="preserve">з Єдиного Державного реєстру юридичних осіб та фізичних осіб-підприємців або копія витягу з Єдиного державного реєстру виданого </w:t>
            </w:r>
            <w:r w:rsidR="006C72FB" w:rsidRPr="00A15F0C">
              <w:rPr>
                <w:rFonts w:ascii="Times New Roman" w:eastAsia="Times New Roman" w:hAnsi="Times New Roman"/>
                <w:color w:val="000000"/>
                <w:sz w:val="24"/>
                <w:szCs w:val="24"/>
              </w:rPr>
              <w:t xml:space="preserve">не раніше </w:t>
            </w:r>
            <w:r w:rsidR="006C72FB">
              <w:rPr>
                <w:rFonts w:ascii="Times New Roman" w:eastAsia="Times New Roman" w:hAnsi="Times New Roman"/>
                <w:color w:val="000000"/>
                <w:sz w:val="24"/>
                <w:szCs w:val="24"/>
              </w:rPr>
              <w:t>30 календарних днів до кінцевого строку подання пропозицій, завірена власноручним підписом уповноваженої особи Учасника та печаткою (у разі наявності)</w:t>
            </w:r>
          </w:p>
        </w:tc>
      </w:tr>
      <w:tr w:rsidR="006C72FB" w:rsidRPr="001D1B80" w:rsidTr="0095569C">
        <w:trPr>
          <w:trHeight w:val="523"/>
        </w:trPr>
        <w:tc>
          <w:tcPr>
            <w:tcW w:w="534" w:type="dxa"/>
            <w:shd w:val="clear" w:color="auto" w:fill="auto"/>
          </w:tcPr>
          <w:p w:rsidR="006C72FB" w:rsidRDefault="006C72FB" w:rsidP="0095569C">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3</w:t>
            </w:r>
          </w:p>
        </w:tc>
        <w:tc>
          <w:tcPr>
            <w:tcW w:w="9497" w:type="dxa"/>
            <w:shd w:val="clear" w:color="auto" w:fill="auto"/>
          </w:tcPr>
          <w:p w:rsidR="006C72FB" w:rsidRPr="00F35A55" w:rsidRDefault="00A377A2" w:rsidP="0095569C">
            <w:pPr>
              <w:spacing w:after="0" w:line="240" w:lineRule="auto"/>
              <w:ind w:firstLine="184"/>
              <w:jc w:val="both"/>
              <w:rPr>
                <w:rFonts w:ascii="Times New Roman" w:eastAsia="Times New Roman" w:hAnsi="Times New Roman"/>
                <w:color w:val="000000"/>
                <w:sz w:val="24"/>
                <w:szCs w:val="24"/>
              </w:rPr>
            </w:pPr>
            <w:r>
              <w:rPr>
                <w:rFonts w:ascii="Times New Roman" w:hAnsi="Times New Roman" w:cs="Times New Roman"/>
              </w:rPr>
              <w:t xml:space="preserve">Копія </w:t>
            </w:r>
            <w:proofErr w:type="gramStart"/>
            <w:r>
              <w:rPr>
                <w:rFonts w:ascii="Times New Roman" w:hAnsi="Times New Roman" w:cs="Times New Roman"/>
              </w:rPr>
              <w:t>св</w:t>
            </w:r>
            <w:proofErr w:type="gramEnd"/>
            <w:r>
              <w:rPr>
                <w:rFonts w:ascii="Times New Roman" w:hAnsi="Times New Roman" w:cs="Times New Roman"/>
              </w:rPr>
              <w:t xml:space="preserve">ідоцтва  про реєстрацію платника податку на додану вартість / сплату єдиного податку або витягу/виписки з реєстру платників податку на додану вартість / єдиного податку або іншого документа у відповідності до порядку оподаткування Учасника. Якщо учасник здійснює свою діяльність на загальній системі оподаткування то </w:t>
            </w:r>
            <w:proofErr w:type="gramStart"/>
            <w:r>
              <w:rPr>
                <w:rFonts w:ascii="Times New Roman" w:hAnsi="Times New Roman" w:cs="Times New Roman"/>
              </w:rPr>
              <w:t>подається</w:t>
            </w:r>
            <w:proofErr w:type="gramEnd"/>
            <w:r>
              <w:rPr>
                <w:rFonts w:ascii="Times New Roman" w:hAnsi="Times New Roman" w:cs="Times New Roman"/>
              </w:rPr>
              <w:t xml:space="preserve"> інформація у формі листа  про форму оподаткування Учасника</w:t>
            </w:r>
          </w:p>
        </w:tc>
      </w:tr>
      <w:tr w:rsidR="006C72FB" w:rsidRPr="007C5BDF" w:rsidTr="0095569C">
        <w:trPr>
          <w:trHeight w:val="523"/>
        </w:trPr>
        <w:tc>
          <w:tcPr>
            <w:tcW w:w="534" w:type="dxa"/>
            <w:shd w:val="clear" w:color="auto" w:fill="auto"/>
          </w:tcPr>
          <w:p w:rsidR="006C72FB" w:rsidRDefault="006C72FB" w:rsidP="0095569C">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4</w:t>
            </w:r>
          </w:p>
        </w:tc>
        <w:tc>
          <w:tcPr>
            <w:tcW w:w="9497" w:type="dxa"/>
            <w:shd w:val="clear" w:color="auto" w:fill="auto"/>
          </w:tcPr>
          <w:p w:rsidR="006C72FB" w:rsidRPr="00F100D9" w:rsidRDefault="00502C53" w:rsidP="00F100D9">
            <w:pPr>
              <w:pStyle w:val="1"/>
              <w:spacing w:line="240" w:lineRule="auto"/>
              <w:ind w:left="34" w:right="113" w:hanging="21"/>
              <w:jc w:val="both"/>
              <w:rPr>
                <w:rFonts w:ascii="Times New Roman" w:hAnsi="Times New Roman"/>
                <w:sz w:val="24"/>
                <w:szCs w:val="24"/>
                <w:lang w:val="uk-UA"/>
              </w:rPr>
            </w:pPr>
            <w:r w:rsidRPr="00502C53">
              <w:rPr>
                <w:rFonts w:ascii="Times New Roman" w:hAnsi="Times New Roman"/>
                <w:sz w:val="24"/>
                <w:szCs w:val="24"/>
                <w:lang w:val="uk-UA"/>
              </w:rPr>
              <w:t>Документ щодо повноважень службової (посадової) особи або представника учасника процедури закупівлі, які будуть підписувати тендерну пропозицію та/або договір, укладений за результатами торгів (протокол (виписка з протоколу) засновників та наказ про призначення, довіреність тощо)</w:t>
            </w:r>
            <w:r w:rsidR="006C72FB" w:rsidRPr="00F100D9">
              <w:rPr>
                <w:rFonts w:ascii="Times New Roman" w:hAnsi="Times New Roman"/>
                <w:sz w:val="24"/>
                <w:szCs w:val="24"/>
                <w:lang w:val="uk-UA"/>
              </w:rPr>
              <w:t xml:space="preserve">. </w:t>
            </w:r>
          </w:p>
          <w:p w:rsidR="006C72FB" w:rsidRPr="00966575" w:rsidRDefault="006C72FB" w:rsidP="00F100D9">
            <w:pPr>
              <w:spacing w:after="0" w:line="240" w:lineRule="auto"/>
              <w:jc w:val="both"/>
              <w:rPr>
                <w:rFonts w:ascii="Times New Roman" w:eastAsia="Times New Roman" w:hAnsi="Times New Roman"/>
                <w:color w:val="000000"/>
                <w:sz w:val="24"/>
                <w:szCs w:val="24"/>
                <w:lang w:val="uk-UA"/>
              </w:rPr>
            </w:pPr>
            <w:r w:rsidRPr="00966575">
              <w:rPr>
                <w:rFonts w:ascii="Times New Roman" w:eastAsia="Times New Roman" w:hAnsi="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6C72FB" w:rsidRPr="001D1B80" w:rsidTr="0095569C">
        <w:trPr>
          <w:trHeight w:val="912"/>
        </w:trPr>
        <w:tc>
          <w:tcPr>
            <w:tcW w:w="534" w:type="dxa"/>
            <w:shd w:val="clear" w:color="auto" w:fill="auto"/>
          </w:tcPr>
          <w:p w:rsidR="006C72FB" w:rsidRPr="001D1B80" w:rsidRDefault="006C72FB" w:rsidP="0095569C">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5</w:t>
            </w:r>
          </w:p>
        </w:tc>
        <w:tc>
          <w:tcPr>
            <w:tcW w:w="9497" w:type="dxa"/>
            <w:shd w:val="clear" w:color="auto" w:fill="auto"/>
          </w:tcPr>
          <w:p w:rsidR="006C72FB" w:rsidRPr="001D1B80" w:rsidRDefault="00502C53" w:rsidP="0095569C">
            <w:pPr>
              <w:widowControl w:val="0"/>
              <w:tabs>
                <w:tab w:val="left" w:pos="1080"/>
              </w:tabs>
              <w:autoSpaceDE w:val="0"/>
              <w:autoSpaceDN w:val="0"/>
              <w:adjustRightInd w:val="0"/>
              <w:spacing w:line="240" w:lineRule="auto"/>
              <w:jc w:val="both"/>
              <w:rPr>
                <w:rFonts w:ascii="Times New Roman" w:hAnsi="Times New Roman"/>
                <w:sz w:val="24"/>
                <w:szCs w:val="24"/>
              </w:rPr>
            </w:pPr>
            <w:r w:rsidRPr="00502C53">
              <w:rPr>
                <w:rFonts w:ascii="Times New Roman" w:hAnsi="Times New Roman"/>
                <w:color w:val="000000"/>
                <w:sz w:val="24"/>
                <w:szCs w:val="24"/>
                <w:shd w:val="clear" w:color="auto" w:fill="FFFFFF"/>
              </w:rPr>
              <w:t>Статут зі змінами та доповненнями (уразі наявності зареєстрованих змін) або інший установчий документ (для юридичних осіб)</w:t>
            </w:r>
            <w:r w:rsidR="006C72FB" w:rsidRPr="00F35A55">
              <w:rPr>
                <w:rFonts w:ascii="Times New Roman" w:hAnsi="Times New Roman"/>
                <w:color w:val="000000"/>
                <w:sz w:val="24"/>
                <w:szCs w:val="24"/>
                <w:shd w:val="clear" w:color="auto" w:fill="FFFFFF"/>
              </w:rPr>
              <w:t>.</w:t>
            </w:r>
            <w:r w:rsidR="006C72FB" w:rsidRPr="00F35A55">
              <w:rPr>
                <w:rStyle w:val="apple-converted-space"/>
                <w:rFonts w:ascii="Times New Roman" w:hAnsi="Times New Roman"/>
                <w:color w:val="000000"/>
                <w:sz w:val="24"/>
                <w:szCs w:val="24"/>
                <w:shd w:val="clear" w:color="auto" w:fill="FFFFFF"/>
              </w:rPr>
              <w:t> </w:t>
            </w:r>
            <w:r w:rsidR="006C72FB" w:rsidRPr="00F35A55">
              <w:rPr>
                <w:rFonts w:ascii="Times New Roman" w:hAnsi="Times New Roman"/>
                <w:bCs/>
                <w:color w:val="000000"/>
                <w:sz w:val="24"/>
                <w:szCs w:val="24"/>
                <w:shd w:val="clear" w:color="auto" w:fill="FFFFFF"/>
              </w:rPr>
              <w:t>У разі, якщо учасник здійснює діяльність на підставі модельного статуту,</w:t>
            </w:r>
            <w:r w:rsidR="006C72FB" w:rsidRPr="00F35A55">
              <w:rPr>
                <w:rStyle w:val="apple-converted-space"/>
                <w:rFonts w:ascii="Times New Roman" w:hAnsi="Times New Roman"/>
                <w:color w:val="000000"/>
                <w:sz w:val="24"/>
                <w:szCs w:val="24"/>
                <w:shd w:val="clear" w:color="auto" w:fill="FFFFFF"/>
              </w:rPr>
              <w:t> </w:t>
            </w:r>
            <w:r w:rsidR="006C72FB" w:rsidRPr="00F35A55">
              <w:rPr>
                <w:rFonts w:ascii="Times New Roman" w:hAnsi="Times New Roman"/>
                <w:color w:val="000000"/>
                <w:sz w:val="24"/>
                <w:szCs w:val="24"/>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6C72FB" w:rsidRPr="001D1B80" w:rsidTr="0095569C">
        <w:trPr>
          <w:trHeight w:val="912"/>
        </w:trPr>
        <w:tc>
          <w:tcPr>
            <w:tcW w:w="534" w:type="dxa"/>
            <w:shd w:val="clear" w:color="auto" w:fill="auto"/>
          </w:tcPr>
          <w:p w:rsidR="006C72FB" w:rsidRPr="001D1B80" w:rsidRDefault="006C72FB" w:rsidP="0095569C">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6</w:t>
            </w:r>
          </w:p>
        </w:tc>
        <w:tc>
          <w:tcPr>
            <w:tcW w:w="9497" w:type="dxa"/>
            <w:shd w:val="clear" w:color="auto" w:fill="auto"/>
          </w:tcPr>
          <w:p w:rsidR="006C72FB" w:rsidRPr="00F35A55" w:rsidRDefault="00502C53" w:rsidP="0095569C">
            <w:pPr>
              <w:widowControl w:val="0"/>
              <w:tabs>
                <w:tab w:val="left" w:pos="1080"/>
              </w:tabs>
              <w:autoSpaceDE w:val="0"/>
              <w:autoSpaceDN w:val="0"/>
              <w:adjustRightInd w:val="0"/>
              <w:spacing w:line="240" w:lineRule="auto"/>
              <w:jc w:val="both"/>
              <w:rPr>
                <w:rFonts w:ascii="Times New Roman" w:hAnsi="Times New Roman"/>
                <w:color w:val="000000"/>
                <w:sz w:val="24"/>
                <w:szCs w:val="24"/>
                <w:shd w:val="clear" w:color="auto" w:fill="FFFFFF"/>
              </w:rPr>
            </w:pPr>
            <w:r w:rsidRPr="00502C53">
              <w:rPr>
                <w:rFonts w:ascii="Times New Roman" w:eastAsia="Times New Roman" w:hAnsi="Times New Roman"/>
                <w:bCs/>
                <w:color w:val="000000"/>
                <w:sz w:val="24"/>
                <w:szCs w:val="24"/>
              </w:rPr>
              <w:t xml:space="preserve">Інформація на фірмовому бланку учасника за </w:t>
            </w:r>
            <w:proofErr w:type="gramStart"/>
            <w:r w:rsidRPr="00502C53">
              <w:rPr>
                <w:rFonts w:ascii="Times New Roman" w:eastAsia="Times New Roman" w:hAnsi="Times New Roman"/>
                <w:bCs/>
                <w:color w:val="000000"/>
                <w:sz w:val="24"/>
                <w:szCs w:val="24"/>
              </w:rPr>
              <w:t>п</w:t>
            </w:r>
            <w:proofErr w:type="gramEnd"/>
            <w:r w:rsidRPr="00502C53">
              <w:rPr>
                <w:rFonts w:ascii="Times New Roman" w:eastAsia="Times New Roman" w:hAnsi="Times New Roman"/>
                <w:bCs/>
                <w:color w:val="000000"/>
                <w:sz w:val="24"/>
                <w:szCs w:val="24"/>
              </w:rPr>
              <w:t xml:space="preserve">ідписом уповноваженої особи й завірену печаткою (у разі наявності), яка повинна містити контактні дані учасника (із зазначенням реквізитів учасника: найменування, коду ЄДРПОУ або ІПН, розрахункових реквізитів, місцезнаходження, поштової адреси, телефону,  електронної адреси, відомостей про контактну особу (прізвище, ім'я, по-батькові, посада, контактний </w:t>
            </w:r>
            <w:proofErr w:type="gramStart"/>
            <w:r w:rsidRPr="00502C53">
              <w:rPr>
                <w:rFonts w:ascii="Times New Roman" w:eastAsia="Times New Roman" w:hAnsi="Times New Roman"/>
                <w:bCs/>
                <w:color w:val="000000"/>
                <w:sz w:val="24"/>
                <w:szCs w:val="24"/>
              </w:rPr>
              <w:t>телефон))</w:t>
            </w:r>
            <w:proofErr w:type="gramEnd"/>
          </w:p>
        </w:tc>
      </w:tr>
      <w:tr w:rsidR="006C72FB" w:rsidRPr="001D1B80" w:rsidTr="0095569C">
        <w:trPr>
          <w:trHeight w:val="839"/>
        </w:trPr>
        <w:tc>
          <w:tcPr>
            <w:tcW w:w="534" w:type="dxa"/>
            <w:shd w:val="clear" w:color="auto" w:fill="auto"/>
          </w:tcPr>
          <w:p w:rsidR="006C72FB" w:rsidRPr="001D1B80" w:rsidRDefault="006C72FB" w:rsidP="0095569C">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7</w:t>
            </w:r>
          </w:p>
        </w:tc>
        <w:tc>
          <w:tcPr>
            <w:tcW w:w="9497" w:type="dxa"/>
            <w:shd w:val="clear" w:color="auto" w:fill="auto"/>
          </w:tcPr>
          <w:p w:rsidR="006C72FB" w:rsidRPr="001D1B80" w:rsidRDefault="006C72FB" w:rsidP="0095569C">
            <w:pPr>
              <w:pStyle w:val="a4"/>
              <w:spacing w:before="0" w:beforeAutospacing="0" w:after="0" w:afterAutospacing="0"/>
              <w:jc w:val="both"/>
            </w:pPr>
            <w:r w:rsidRPr="001D1B80">
              <w:rPr>
                <w:bCs/>
              </w:rPr>
              <w:t>Лист-згода щодо кількісних</w:t>
            </w:r>
            <w:proofErr w:type="gramStart"/>
            <w:r w:rsidR="001955F0">
              <w:rPr>
                <w:bCs/>
                <w:lang w:val="uk-UA"/>
              </w:rPr>
              <w:t xml:space="preserve"> ,</w:t>
            </w:r>
            <w:proofErr w:type="gramEnd"/>
            <w:r w:rsidRPr="001D1B80">
              <w:rPr>
                <w:bCs/>
              </w:rPr>
              <w:t xml:space="preserve"> та технічних характеристик предмета закупівлі наведених у Додатку №3</w:t>
            </w:r>
          </w:p>
        </w:tc>
      </w:tr>
      <w:tr w:rsidR="006C72FB" w:rsidRPr="001D1B80" w:rsidTr="0095569C">
        <w:trPr>
          <w:trHeight w:val="839"/>
        </w:trPr>
        <w:tc>
          <w:tcPr>
            <w:tcW w:w="534" w:type="dxa"/>
            <w:shd w:val="clear" w:color="auto" w:fill="auto"/>
          </w:tcPr>
          <w:p w:rsidR="006C72FB" w:rsidRDefault="006C72FB" w:rsidP="0095569C">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8</w:t>
            </w:r>
          </w:p>
        </w:tc>
        <w:tc>
          <w:tcPr>
            <w:tcW w:w="9497" w:type="dxa"/>
            <w:shd w:val="clear" w:color="auto" w:fill="auto"/>
          </w:tcPr>
          <w:p w:rsidR="006C72FB" w:rsidRPr="00502C53" w:rsidRDefault="006C72FB" w:rsidP="00502C53">
            <w:pPr>
              <w:pStyle w:val="a4"/>
              <w:spacing w:before="0" w:beforeAutospacing="0" w:after="0" w:afterAutospacing="0"/>
              <w:jc w:val="both"/>
              <w:rPr>
                <w:bCs/>
                <w:lang w:val="uk-UA"/>
              </w:rPr>
            </w:pPr>
            <w:r w:rsidRPr="00F35A55">
              <w:rPr>
                <w:bCs/>
                <w:color w:val="000000"/>
                <w:lang w:eastAsia="uk-UA"/>
              </w:rPr>
              <w:t xml:space="preserve">Учасник повинен надати заповнений та </w:t>
            </w:r>
            <w:proofErr w:type="gramStart"/>
            <w:r w:rsidRPr="00F35A55">
              <w:rPr>
                <w:bCs/>
                <w:color w:val="000000"/>
                <w:lang w:eastAsia="uk-UA"/>
              </w:rPr>
              <w:t>п</w:t>
            </w:r>
            <w:proofErr w:type="gramEnd"/>
            <w:r w:rsidRPr="00F35A55">
              <w:rPr>
                <w:bCs/>
                <w:color w:val="000000"/>
                <w:lang w:eastAsia="uk-UA"/>
              </w:rPr>
              <w:t xml:space="preserve">ідписаний Проект договору </w:t>
            </w:r>
            <w:r w:rsidR="00502C53">
              <w:rPr>
                <w:bCs/>
                <w:color w:val="000000"/>
                <w:lang w:val="uk-UA" w:eastAsia="uk-UA"/>
              </w:rPr>
              <w:t xml:space="preserve"> або лист-згоду </w:t>
            </w:r>
            <w:r w:rsidR="00502C53" w:rsidRPr="001D1B80">
              <w:rPr>
                <w:noProof/>
              </w:rPr>
              <w:t>з проектом договору наведеним у Додатку 4 тендерної документації.</w:t>
            </w:r>
          </w:p>
        </w:tc>
      </w:tr>
      <w:tr w:rsidR="006C72FB" w:rsidRPr="001D1B80" w:rsidTr="0095569C">
        <w:trPr>
          <w:trHeight w:val="465"/>
        </w:trPr>
        <w:tc>
          <w:tcPr>
            <w:tcW w:w="534" w:type="dxa"/>
            <w:shd w:val="clear" w:color="auto" w:fill="auto"/>
          </w:tcPr>
          <w:p w:rsidR="006C72FB" w:rsidRPr="001D1B80" w:rsidRDefault="006C72FB" w:rsidP="0095569C">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9</w:t>
            </w:r>
          </w:p>
        </w:tc>
        <w:tc>
          <w:tcPr>
            <w:tcW w:w="9497" w:type="dxa"/>
            <w:shd w:val="clear" w:color="auto" w:fill="auto"/>
          </w:tcPr>
          <w:p w:rsidR="006C72FB" w:rsidRPr="001D1B80" w:rsidRDefault="00502C53" w:rsidP="00502C53">
            <w:pPr>
              <w:spacing w:line="240" w:lineRule="auto"/>
              <w:jc w:val="both"/>
              <w:rPr>
                <w:rFonts w:ascii="Times New Roman" w:eastAsia="Times New Roman" w:hAnsi="Times New Roman"/>
                <w:noProof/>
                <w:sz w:val="24"/>
                <w:szCs w:val="24"/>
              </w:rPr>
            </w:pPr>
            <w:r w:rsidRPr="00502C53">
              <w:rPr>
                <w:rFonts w:ascii="Times New Roman" w:eastAsia="Times New Roman" w:hAnsi="Times New Roman"/>
                <w:noProof/>
                <w:sz w:val="24"/>
                <w:szCs w:val="24"/>
              </w:rPr>
              <w:t>Лист-гарантія, за підписом уповноваженої особи учасника, щодо дотримання учасником в своїй діяльності норм чинного законодавства України, а саме: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28.04.2020 р. № 361-ІХ;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tc>
      </w:tr>
      <w:tr w:rsidR="006C72FB" w:rsidRPr="001D1B80" w:rsidTr="0095569C">
        <w:trPr>
          <w:trHeight w:val="465"/>
        </w:trPr>
        <w:tc>
          <w:tcPr>
            <w:tcW w:w="534" w:type="dxa"/>
            <w:shd w:val="clear" w:color="auto" w:fill="auto"/>
          </w:tcPr>
          <w:p w:rsidR="006C72FB" w:rsidRDefault="006C72FB" w:rsidP="0095569C">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10</w:t>
            </w:r>
          </w:p>
        </w:tc>
        <w:tc>
          <w:tcPr>
            <w:tcW w:w="9497" w:type="dxa"/>
            <w:shd w:val="clear" w:color="auto" w:fill="auto"/>
          </w:tcPr>
          <w:p w:rsidR="006C72FB" w:rsidRPr="001D1B80" w:rsidRDefault="006C72FB" w:rsidP="0095569C">
            <w:pPr>
              <w:spacing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Гарантійний лист від Учасника (завірений власноручним підписом уповноваженої особи Учасника), що товари, які надані на торги, будуть поставлені у необхідній кількості, якості, у потрібний термін та в місця визначені замовником.</w:t>
            </w:r>
          </w:p>
        </w:tc>
      </w:tr>
      <w:tr w:rsidR="006C72FB" w:rsidRPr="001D1B80" w:rsidTr="0095569C">
        <w:trPr>
          <w:trHeight w:val="465"/>
        </w:trPr>
        <w:tc>
          <w:tcPr>
            <w:tcW w:w="534" w:type="dxa"/>
            <w:shd w:val="clear" w:color="auto" w:fill="auto"/>
          </w:tcPr>
          <w:p w:rsidR="006C72FB" w:rsidRDefault="006C72FB" w:rsidP="0095569C">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11</w:t>
            </w:r>
          </w:p>
        </w:tc>
        <w:tc>
          <w:tcPr>
            <w:tcW w:w="9497" w:type="dxa"/>
            <w:shd w:val="clear" w:color="auto" w:fill="auto"/>
          </w:tcPr>
          <w:p w:rsidR="006C72FB" w:rsidRDefault="006C72FB" w:rsidP="00AB16C3">
            <w:pPr>
              <w:spacing w:line="240" w:lineRule="auto"/>
              <w:jc w:val="both"/>
              <w:rPr>
                <w:rFonts w:ascii="Times New Roman" w:eastAsia="Times New Roman" w:hAnsi="Times New Roman"/>
                <w:noProof/>
                <w:sz w:val="24"/>
                <w:szCs w:val="24"/>
              </w:rPr>
            </w:pPr>
            <w:r>
              <w:rPr>
                <w:rFonts w:ascii="Times New Roman" w:eastAsia="Times New Roman" w:hAnsi="Times New Roman"/>
                <w:noProof/>
                <w:sz w:val="24"/>
                <w:szCs w:val="24"/>
              </w:rPr>
              <w:t>Копії документів, що засвідчують якість товарів зазначених в технічному завданні</w:t>
            </w:r>
            <w:r w:rsidR="00AB16C3">
              <w:rPr>
                <w:rFonts w:ascii="Times New Roman" w:eastAsia="Times New Roman" w:hAnsi="Times New Roman"/>
                <w:noProof/>
                <w:sz w:val="24"/>
                <w:szCs w:val="24"/>
                <w:lang w:val="uk-UA"/>
              </w:rPr>
              <w:t xml:space="preserve"> ( додаток 3 )</w:t>
            </w:r>
            <w:r>
              <w:rPr>
                <w:rFonts w:ascii="Times New Roman" w:eastAsia="Times New Roman" w:hAnsi="Times New Roman"/>
                <w:noProof/>
                <w:sz w:val="24"/>
                <w:szCs w:val="24"/>
              </w:rPr>
              <w:t>, а саме</w:t>
            </w:r>
            <w:r w:rsidR="00AB16C3">
              <w:rPr>
                <w:rFonts w:ascii="Times New Roman" w:eastAsia="Times New Roman" w:hAnsi="Times New Roman"/>
                <w:noProof/>
                <w:sz w:val="24"/>
                <w:szCs w:val="24"/>
                <w:lang w:val="uk-UA"/>
              </w:rPr>
              <w:t xml:space="preserve"> один з перелічених документів </w:t>
            </w:r>
            <w:proofErr w:type="gramStart"/>
            <w:r w:rsidR="00AB16C3">
              <w:rPr>
                <w:rFonts w:ascii="Times New Roman" w:eastAsia="Times New Roman" w:hAnsi="Times New Roman"/>
                <w:noProof/>
                <w:sz w:val="24"/>
                <w:szCs w:val="24"/>
                <w:lang w:val="uk-UA"/>
              </w:rPr>
              <w:t>:</w:t>
            </w:r>
            <w:r w:rsidRPr="008166B1">
              <w:rPr>
                <w:rFonts w:ascii="Times New Roman" w:hAnsi="Times New Roman"/>
                <w:sz w:val="24"/>
                <w:szCs w:val="24"/>
              </w:rPr>
              <w:t>с</w:t>
            </w:r>
            <w:proofErr w:type="gramEnd"/>
            <w:r w:rsidRPr="008166B1">
              <w:rPr>
                <w:rFonts w:ascii="Times New Roman" w:hAnsi="Times New Roman"/>
                <w:sz w:val="24"/>
                <w:szCs w:val="24"/>
              </w:rPr>
              <w:t xml:space="preserve">ертифікат </w:t>
            </w:r>
            <w:r w:rsidR="00301A31">
              <w:rPr>
                <w:rFonts w:ascii="Times New Roman" w:hAnsi="Times New Roman"/>
                <w:sz w:val="24"/>
                <w:szCs w:val="24"/>
              </w:rPr>
              <w:t>відповідності</w:t>
            </w:r>
            <w:r w:rsidR="00AB16C3">
              <w:rPr>
                <w:rFonts w:ascii="Times New Roman" w:hAnsi="Times New Roman"/>
                <w:sz w:val="24"/>
                <w:szCs w:val="24"/>
                <w:lang w:val="uk-UA"/>
              </w:rPr>
              <w:t xml:space="preserve"> , паспорт якості , свідоцтво якості виробника і тд</w:t>
            </w:r>
            <w:r w:rsidR="00494171">
              <w:rPr>
                <w:rFonts w:ascii="Times New Roman" w:hAnsi="Times New Roman"/>
                <w:sz w:val="24"/>
                <w:szCs w:val="24"/>
              </w:rPr>
              <w:t>.</w:t>
            </w:r>
          </w:p>
        </w:tc>
      </w:tr>
      <w:tr w:rsidR="006C72FB" w:rsidRPr="001D1B80" w:rsidTr="0095569C">
        <w:trPr>
          <w:trHeight w:val="465"/>
        </w:trPr>
        <w:tc>
          <w:tcPr>
            <w:tcW w:w="534" w:type="dxa"/>
            <w:shd w:val="clear" w:color="auto" w:fill="auto"/>
          </w:tcPr>
          <w:p w:rsidR="006C72FB" w:rsidRDefault="006C72FB" w:rsidP="0095569C">
            <w:pPr>
              <w:widowControl w:val="0"/>
              <w:tabs>
                <w:tab w:val="left" w:pos="1080"/>
              </w:tabs>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12</w:t>
            </w:r>
          </w:p>
        </w:tc>
        <w:tc>
          <w:tcPr>
            <w:tcW w:w="9497" w:type="dxa"/>
            <w:shd w:val="clear" w:color="auto" w:fill="auto"/>
          </w:tcPr>
          <w:p w:rsidR="00490B58" w:rsidRDefault="00490B58" w:rsidP="00490B58">
            <w:pPr>
              <w:pStyle w:val="a9"/>
              <w:jc w:val="center"/>
              <w:rPr>
                <w:b/>
                <w:i/>
              </w:rPr>
            </w:pPr>
          </w:p>
          <w:p w:rsidR="00490B58" w:rsidRPr="00490B58" w:rsidRDefault="00490B58" w:rsidP="00490B58">
            <w:pPr>
              <w:jc w:val="center"/>
              <w:rPr>
                <w:rFonts w:ascii="Times New Roman" w:hAnsi="Times New Roman" w:cs="Times New Roman"/>
                <w:b/>
                <w:szCs w:val="24"/>
                <w:lang w:val="uk-UA"/>
              </w:rPr>
            </w:pPr>
            <w:r w:rsidRPr="00490B58">
              <w:rPr>
                <w:rFonts w:ascii="Times New Roman" w:hAnsi="Times New Roman" w:cs="Times New Roman"/>
                <w:lang w:eastAsia="uk-UA"/>
              </w:rPr>
              <w:t>Заява-згода суб’єкта персональних даних,</w:t>
            </w:r>
            <w:r w:rsidRPr="00490B58">
              <w:rPr>
                <w:rFonts w:ascii="Times New Roman" w:hAnsi="Times New Roman" w:cs="Times New Roman"/>
                <w:lang w:val="uk-UA" w:eastAsia="uk-UA"/>
              </w:rPr>
              <w:t xml:space="preserve"> згідно форми</w:t>
            </w:r>
            <w:proofErr w:type="gramStart"/>
            <w:r w:rsidRPr="00490B58">
              <w:rPr>
                <w:rFonts w:ascii="Times New Roman" w:hAnsi="Times New Roman" w:cs="Times New Roman"/>
                <w:lang w:val="uk-UA" w:eastAsia="uk-UA"/>
              </w:rPr>
              <w:t xml:space="preserve"> :</w:t>
            </w:r>
            <w:proofErr w:type="gramEnd"/>
          </w:p>
          <w:p w:rsidR="00490B58" w:rsidRPr="00490B58" w:rsidRDefault="00490B58" w:rsidP="00490B58">
            <w:pPr>
              <w:jc w:val="center"/>
              <w:rPr>
                <w:rFonts w:ascii="Times New Roman" w:hAnsi="Times New Roman" w:cs="Times New Roman"/>
                <w:b/>
                <w:szCs w:val="24"/>
              </w:rPr>
            </w:pPr>
            <w:r w:rsidRPr="00490B58">
              <w:rPr>
                <w:rFonts w:ascii="Times New Roman" w:hAnsi="Times New Roman" w:cs="Times New Roman"/>
                <w:b/>
                <w:szCs w:val="24"/>
              </w:rPr>
              <w:t>ЗАЯВА-ЗГОДА</w:t>
            </w:r>
          </w:p>
          <w:p w:rsidR="00490B58" w:rsidRPr="00490B58" w:rsidRDefault="00490B58" w:rsidP="00490B58">
            <w:pPr>
              <w:jc w:val="center"/>
              <w:rPr>
                <w:rFonts w:ascii="Times New Roman" w:hAnsi="Times New Roman" w:cs="Times New Roman"/>
                <w:szCs w:val="24"/>
              </w:rPr>
            </w:pPr>
            <w:r w:rsidRPr="00490B58">
              <w:rPr>
                <w:rFonts w:ascii="Times New Roman" w:hAnsi="Times New Roman" w:cs="Times New Roman"/>
                <w:szCs w:val="24"/>
              </w:rPr>
              <w:t>суб’єкта персональних даних</w:t>
            </w:r>
          </w:p>
          <w:p w:rsidR="00490B58" w:rsidRPr="00490B58" w:rsidRDefault="00490B58" w:rsidP="00490B58">
            <w:pPr>
              <w:jc w:val="center"/>
              <w:rPr>
                <w:rFonts w:ascii="Times New Roman" w:hAnsi="Times New Roman" w:cs="Times New Roman"/>
                <w:szCs w:val="24"/>
              </w:rPr>
            </w:pPr>
          </w:p>
          <w:p w:rsidR="00490B58" w:rsidRPr="00490B58" w:rsidRDefault="00490B58" w:rsidP="00490B58">
            <w:pPr>
              <w:rPr>
                <w:rFonts w:ascii="Times New Roman" w:hAnsi="Times New Roman" w:cs="Times New Roman"/>
                <w:szCs w:val="24"/>
              </w:rPr>
            </w:pPr>
            <w:r w:rsidRPr="00490B58">
              <w:rPr>
                <w:rFonts w:ascii="Times New Roman" w:hAnsi="Times New Roman" w:cs="Times New Roman"/>
                <w:szCs w:val="24"/>
              </w:rPr>
              <w:lastRenderedPageBreak/>
              <w:tab/>
              <w:t>Я, _______________________________________________________________</w:t>
            </w:r>
          </w:p>
          <w:p w:rsidR="00490B58" w:rsidRPr="00490B58" w:rsidRDefault="00490B58" w:rsidP="00490B58">
            <w:pPr>
              <w:rPr>
                <w:rFonts w:ascii="Times New Roman" w:hAnsi="Times New Roman" w:cs="Times New Roman"/>
                <w:szCs w:val="24"/>
              </w:rPr>
            </w:pPr>
            <w:r w:rsidRPr="00490B58">
              <w:rPr>
                <w:rFonts w:ascii="Times New Roman" w:hAnsi="Times New Roman" w:cs="Times New Roman"/>
                <w:szCs w:val="24"/>
              </w:rPr>
              <w:tab/>
              <w:t xml:space="preserve">     (</w:t>
            </w:r>
            <w:proofErr w:type="gramStart"/>
            <w:r w:rsidRPr="00490B58">
              <w:rPr>
                <w:rFonts w:ascii="Times New Roman" w:hAnsi="Times New Roman" w:cs="Times New Roman"/>
                <w:szCs w:val="24"/>
              </w:rPr>
              <w:t>пр</w:t>
            </w:r>
            <w:proofErr w:type="gramEnd"/>
            <w:r w:rsidRPr="00490B58">
              <w:rPr>
                <w:rFonts w:ascii="Times New Roman" w:hAnsi="Times New Roman" w:cs="Times New Roman"/>
                <w:szCs w:val="24"/>
              </w:rPr>
              <w:t>ізвище, ім’я, по батькові учасника або директора учасника)</w:t>
            </w:r>
          </w:p>
          <w:p w:rsidR="00490B58" w:rsidRPr="00490B58" w:rsidRDefault="00490B58" w:rsidP="00490B58">
            <w:pPr>
              <w:rPr>
                <w:rFonts w:ascii="Times New Roman" w:hAnsi="Times New Roman" w:cs="Times New Roman"/>
                <w:szCs w:val="24"/>
              </w:rPr>
            </w:pPr>
          </w:p>
          <w:p w:rsidR="00490B58" w:rsidRPr="00490B58" w:rsidRDefault="00490B58" w:rsidP="00490B58">
            <w:pPr>
              <w:rPr>
                <w:rFonts w:ascii="Times New Roman" w:hAnsi="Times New Roman" w:cs="Times New Roman"/>
                <w:szCs w:val="24"/>
              </w:rPr>
            </w:pPr>
          </w:p>
          <w:p w:rsidR="00490B58" w:rsidRPr="00490B58" w:rsidRDefault="00490B58" w:rsidP="00490B58">
            <w:pPr>
              <w:ind w:firstLine="284"/>
              <w:rPr>
                <w:rFonts w:ascii="Times New Roman" w:hAnsi="Times New Roman" w:cs="Times New Roman"/>
                <w:color w:val="000000"/>
                <w:lang w:eastAsia="ar-SA"/>
              </w:rPr>
            </w:pPr>
            <w:r w:rsidRPr="00490B58">
              <w:rPr>
                <w:rFonts w:ascii="Times New Roman" w:hAnsi="Times New Roman" w:cs="Times New Roman"/>
                <w:color w:val="000000"/>
                <w:szCs w:val="24"/>
              </w:rPr>
              <w:tab/>
            </w:r>
            <w:r w:rsidRPr="00490B58">
              <w:rPr>
                <w:rFonts w:ascii="Times New Roman" w:hAnsi="Times New Roman" w:cs="Times New Roman"/>
                <w:color w:val="000000"/>
                <w:lang w:eastAsia="ar-SA"/>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490B58">
              <w:rPr>
                <w:rFonts w:ascii="Times New Roman" w:hAnsi="Times New Roman" w:cs="Times New Roman"/>
                <w:color w:val="000000"/>
                <w:lang w:eastAsia="ar-SA"/>
              </w:rPr>
              <w:t>вл</w:t>
            </w:r>
            <w:proofErr w:type="gramEnd"/>
            <w:r w:rsidRPr="00490B58">
              <w:rPr>
                <w:rFonts w:ascii="Times New Roman" w:hAnsi="Times New Roman" w:cs="Times New Roman"/>
                <w:color w:val="000000"/>
                <w:lang w:eastAsia="ar-SA"/>
              </w:rPr>
              <w:t xml:space="preserve">і», а також згідно з нормами чинного законодавства, моїх персональних даних (у т.ч. паспортні дані, ідентифікаційний код, свідоцтво про державну реєстрацію, </w:t>
            </w:r>
            <w:proofErr w:type="gramStart"/>
            <w:r w:rsidRPr="00490B58">
              <w:rPr>
                <w:rFonts w:ascii="Times New Roman" w:hAnsi="Times New Roman" w:cs="Times New Roman"/>
                <w:color w:val="000000"/>
                <w:lang w:eastAsia="ar-SA"/>
              </w:rPr>
              <w:t>св</w:t>
            </w:r>
            <w:proofErr w:type="gramEnd"/>
            <w:r w:rsidRPr="00490B58">
              <w:rPr>
                <w:rFonts w:ascii="Times New Roman" w:hAnsi="Times New Roman" w:cs="Times New Roman"/>
                <w:color w:val="000000"/>
                <w:lang w:eastAsia="ar-SA"/>
              </w:rPr>
              <w:t xml:space="preserve">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 </w:t>
            </w:r>
          </w:p>
          <w:p w:rsidR="00490B58" w:rsidRPr="00490B58" w:rsidRDefault="00490B58" w:rsidP="00490B58">
            <w:pPr>
              <w:spacing w:line="100" w:lineRule="atLeast"/>
              <w:rPr>
                <w:rFonts w:ascii="Times New Roman" w:hAnsi="Times New Roman" w:cs="Times New Roman"/>
                <w:color w:val="000000"/>
                <w:lang w:eastAsia="ar-SA"/>
              </w:rPr>
            </w:pPr>
          </w:p>
          <w:p w:rsidR="00490B58" w:rsidRPr="00490B58" w:rsidRDefault="00490B58" w:rsidP="00490B58">
            <w:pPr>
              <w:spacing w:line="100" w:lineRule="atLeast"/>
              <w:rPr>
                <w:rFonts w:ascii="Times New Roman" w:hAnsi="Times New Roman" w:cs="Times New Roman"/>
                <w:color w:val="000000"/>
                <w:highlight w:val="yellow"/>
                <w:lang w:eastAsia="ar-SA"/>
              </w:rPr>
            </w:pPr>
          </w:p>
          <w:p w:rsidR="00490B58" w:rsidRPr="00490B58" w:rsidRDefault="00490B58" w:rsidP="00490B58">
            <w:pPr>
              <w:rPr>
                <w:rFonts w:ascii="Times New Roman" w:hAnsi="Times New Roman" w:cs="Times New Roman"/>
                <w:szCs w:val="24"/>
                <w:highlight w:val="yellow"/>
              </w:rPr>
            </w:pPr>
          </w:p>
          <w:p w:rsidR="00490B58" w:rsidRPr="00490B58" w:rsidRDefault="00490B58" w:rsidP="00490B58">
            <w:pPr>
              <w:rPr>
                <w:rFonts w:ascii="Times New Roman" w:hAnsi="Times New Roman" w:cs="Times New Roman"/>
                <w:szCs w:val="24"/>
              </w:rPr>
            </w:pPr>
            <w:r w:rsidRPr="00490B58">
              <w:rPr>
                <w:rFonts w:ascii="Times New Roman" w:hAnsi="Times New Roman" w:cs="Times New Roman"/>
                <w:szCs w:val="24"/>
              </w:rPr>
              <w:t>«__» ____________ 20___ року</w:t>
            </w:r>
            <w:r w:rsidRPr="00490B58">
              <w:rPr>
                <w:rFonts w:ascii="Times New Roman" w:hAnsi="Times New Roman" w:cs="Times New Roman"/>
                <w:szCs w:val="24"/>
              </w:rPr>
              <w:tab/>
            </w:r>
            <w:r w:rsidRPr="00490B58">
              <w:rPr>
                <w:rFonts w:ascii="Times New Roman" w:hAnsi="Times New Roman" w:cs="Times New Roman"/>
                <w:szCs w:val="24"/>
              </w:rPr>
              <w:tab/>
            </w:r>
            <w:r w:rsidRPr="00490B58">
              <w:rPr>
                <w:rFonts w:ascii="Times New Roman" w:hAnsi="Times New Roman" w:cs="Times New Roman"/>
                <w:szCs w:val="24"/>
              </w:rPr>
              <w:tab/>
            </w:r>
            <w:r w:rsidRPr="00490B58">
              <w:rPr>
                <w:rFonts w:ascii="Times New Roman" w:hAnsi="Times New Roman" w:cs="Times New Roman"/>
                <w:szCs w:val="24"/>
              </w:rPr>
              <w:tab/>
              <w:t>_____________________</w:t>
            </w:r>
          </w:p>
          <w:p w:rsidR="00490B58" w:rsidRPr="00490B58" w:rsidRDefault="00490B58" w:rsidP="00490B58">
            <w:pPr>
              <w:rPr>
                <w:rFonts w:ascii="Times New Roman" w:hAnsi="Times New Roman" w:cs="Times New Roman"/>
                <w:szCs w:val="24"/>
              </w:rPr>
            </w:pPr>
            <w:r w:rsidRPr="00490B58">
              <w:rPr>
                <w:rFonts w:ascii="Times New Roman" w:hAnsi="Times New Roman" w:cs="Times New Roman"/>
                <w:szCs w:val="24"/>
              </w:rPr>
              <w:tab/>
            </w:r>
            <w:r w:rsidRPr="00490B58">
              <w:rPr>
                <w:rFonts w:ascii="Times New Roman" w:hAnsi="Times New Roman" w:cs="Times New Roman"/>
                <w:szCs w:val="24"/>
              </w:rPr>
              <w:tab/>
            </w:r>
            <w:r w:rsidRPr="00490B58">
              <w:rPr>
                <w:rFonts w:ascii="Times New Roman" w:hAnsi="Times New Roman" w:cs="Times New Roman"/>
                <w:szCs w:val="24"/>
              </w:rPr>
              <w:tab/>
            </w:r>
            <w:r w:rsidRPr="00490B58">
              <w:rPr>
                <w:rFonts w:ascii="Times New Roman" w:hAnsi="Times New Roman" w:cs="Times New Roman"/>
                <w:szCs w:val="24"/>
              </w:rPr>
              <w:tab/>
            </w:r>
            <w:r w:rsidRPr="00490B58">
              <w:rPr>
                <w:rFonts w:ascii="Times New Roman" w:hAnsi="Times New Roman" w:cs="Times New Roman"/>
                <w:szCs w:val="24"/>
              </w:rPr>
              <w:tab/>
            </w:r>
            <w:r w:rsidRPr="00490B58">
              <w:rPr>
                <w:rFonts w:ascii="Times New Roman" w:hAnsi="Times New Roman" w:cs="Times New Roman"/>
                <w:szCs w:val="24"/>
              </w:rPr>
              <w:tab/>
            </w:r>
            <w:r w:rsidRPr="00490B58">
              <w:rPr>
                <w:rFonts w:ascii="Times New Roman" w:hAnsi="Times New Roman" w:cs="Times New Roman"/>
                <w:szCs w:val="24"/>
              </w:rPr>
              <w:tab/>
            </w:r>
            <w:r w:rsidRPr="00490B58">
              <w:rPr>
                <w:rFonts w:ascii="Times New Roman" w:hAnsi="Times New Roman" w:cs="Times New Roman"/>
                <w:szCs w:val="24"/>
              </w:rPr>
              <w:tab/>
            </w:r>
            <w:r w:rsidRPr="00490B58">
              <w:rPr>
                <w:rFonts w:ascii="Times New Roman" w:hAnsi="Times New Roman" w:cs="Times New Roman"/>
                <w:szCs w:val="24"/>
              </w:rPr>
              <w:tab/>
            </w:r>
            <w:r w:rsidRPr="00490B58">
              <w:rPr>
                <w:rFonts w:ascii="Times New Roman" w:hAnsi="Times New Roman" w:cs="Times New Roman"/>
                <w:szCs w:val="24"/>
              </w:rPr>
              <w:tab/>
              <w:t>(</w:t>
            </w:r>
            <w:proofErr w:type="gramStart"/>
            <w:r w:rsidRPr="00490B58">
              <w:rPr>
                <w:rFonts w:ascii="Times New Roman" w:hAnsi="Times New Roman" w:cs="Times New Roman"/>
                <w:szCs w:val="24"/>
              </w:rPr>
              <w:t>п</w:t>
            </w:r>
            <w:proofErr w:type="gramEnd"/>
            <w:r w:rsidRPr="00490B58">
              <w:rPr>
                <w:rFonts w:ascii="Times New Roman" w:hAnsi="Times New Roman" w:cs="Times New Roman"/>
                <w:szCs w:val="24"/>
              </w:rPr>
              <w:t>ідпис)</w:t>
            </w:r>
          </w:p>
          <w:p w:rsidR="006C72FB" w:rsidRDefault="006C72FB" w:rsidP="0095569C">
            <w:pPr>
              <w:spacing w:line="240" w:lineRule="auto"/>
              <w:jc w:val="both"/>
              <w:rPr>
                <w:rFonts w:ascii="Times New Roman" w:eastAsia="Times New Roman" w:hAnsi="Times New Roman"/>
                <w:noProof/>
                <w:sz w:val="24"/>
                <w:szCs w:val="24"/>
              </w:rPr>
            </w:pPr>
          </w:p>
        </w:tc>
      </w:tr>
    </w:tbl>
    <w:p w:rsidR="006C72FB" w:rsidRDefault="006C72FB" w:rsidP="006C72FB">
      <w:pPr>
        <w:spacing w:line="240" w:lineRule="auto"/>
        <w:jc w:val="right"/>
        <w:rPr>
          <w:rFonts w:ascii="Times New Roman" w:eastAsia="Times New Roman" w:hAnsi="Times New Roman"/>
          <w:b/>
          <w:bCs/>
          <w:sz w:val="24"/>
          <w:szCs w:val="24"/>
        </w:rPr>
      </w:pPr>
    </w:p>
    <w:p w:rsidR="006F3EED" w:rsidRDefault="006F3EED"/>
    <w:sectPr w:rsidR="006F3EED" w:rsidSect="00EE04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A89F79"/>
    <w:multiLevelType w:val="multilevel"/>
    <w:tmpl w:val="63A89F79"/>
    <w:name w:val="Нумерованный список 3"/>
    <w:lvl w:ilvl="0">
      <w:start w:val="1"/>
      <w:numFmt w:val="bullet"/>
      <w:lvlText w:val="-"/>
      <w:lvlJc w:val="left"/>
      <w:rPr>
        <w:rFonts w:ascii="Times New Roman" w:hAnsi="Times New Roman"/>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2">
    <w:nsid w:val="63A89F7B"/>
    <w:multiLevelType w:val="multilevel"/>
    <w:tmpl w:val="63A89F7B"/>
    <w:name w:val="Нумерованный список 5"/>
    <w:lvl w:ilvl="0">
      <w:start w:val="1"/>
      <w:numFmt w:val="bullet"/>
      <w:lvlText w:val=""/>
      <w:lvlJc w:val="left"/>
      <w:rPr>
        <w:rFonts w:ascii="Symbol" w:hAnsi="Symbol"/>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3">
    <w:nsid w:val="63A89F7C"/>
    <w:multiLevelType w:val="multilevel"/>
    <w:tmpl w:val="63A89F7C"/>
    <w:name w:val="Нумерованный список 6"/>
    <w:lvl w:ilvl="0">
      <w:start w:val="1"/>
      <w:numFmt w:val="bullet"/>
      <w:lvlText w:val="-"/>
      <w:lvlJc w:val="left"/>
      <w:rPr>
        <w:rFonts w:ascii="Times New Roman" w:hAnsi="Times New Roman"/>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4">
    <w:nsid w:val="63A89F81"/>
    <w:multiLevelType w:val="multilevel"/>
    <w:tmpl w:val="63A89F81"/>
    <w:name w:val="Нумерованный список 11"/>
    <w:lvl w:ilvl="0">
      <w:start w:val="1"/>
      <w:numFmt w:val="decimal"/>
      <w:lvlText w:val="%1"/>
      <w:lvlJc w:val="left"/>
      <w:rPr>
        <w:dstrike w:val="0"/>
      </w:rPr>
    </w:lvl>
    <w:lvl w:ilvl="1">
      <w:start w:val="1"/>
      <w:numFmt w:val="decimal"/>
      <w:lvlText w:val="%1.%2"/>
      <w:lvlJc w:val="left"/>
      <w:rPr>
        <w:b/>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5">
    <w:nsid w:val="63A89F84"/>
    <w:multiLevelType w:val="multilevel"/>
    <w:tmpl w:val="63A89F84"/>
    <w:name w:val="Нумерованный список 14"/>
    <w:lvl w:ilvl="0">
      <w:start w:val="1"/>
      <w:numFmt w:val="decimal"/>
      <w:lvlText w:val="%1."/>
      <w:lvlJc w:val="left"/>
      <w:rPr>
        <w:dstrike w:val="0"/>
      </w:rPr>
    </w:lvl>
    <w:lvl w:ilvl="1">
      <w:start w:val="1"/>
      <w:numFmt w:val="decimal"/>
      <w:lvlText w:val="%1.%2."/>
      <w:lvlJc w:val="left"/>
      <w:rPr>
        <w:b/>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6">
    <w:nsid w:val="63A89F88"/>
    <w:multiLevelType w:val="multilevel"/>
    <w:tmpl w:val="63A89F88"/>
    <w:name w:val="Нумерованный список 18"/>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compat>
    <w:useFELayout/>
    <w:compatSetting w:name="compatibilityMode" w:uri="http://schemas.microsoft.com/office/word" w:val="12"/>
  </w:compat>
  <w:rsids>
    <w:rsidRoot w:val="006C72FB"/>
    <w:rsid w:val="000A4B1C"/>
    <w:rsid w:val="000F21E7"/>
    <w:rsid w:val="00101996"/>
    <w:rsid w:val="001536C8"/>
    <w:rsid w:val="001955F0"/>
    <w:rsid w:val="001A6B5C"/>
    <w:rsid w:val="00266C1A"/>
    <w:rsid w:val="002D7B37"/>
    <w:rsid w:val="00301A31"/>
    <w:rsid w:val="00321FC1"/>
    <w:rsid w:val="00462835"/>
    <w:rsid w:val="00490B58"/>
    <w:rsid w:val="00494171"/>
    <w:rsid w:val="0049538F"/>
    <w:rsid w:val="004F2D74"/>
    <w:rsid w:val="00502C53"/>
    <w:rsid w:val="005363E4"/>
    <w:rsid w:val="00595093"/>
    <w:rsid w:val="0069160C"/>
    <w:rsid w:val="006C72FB"/>
    <w:rsid w:val="006F3EED"/>
    <w:rsid w:val="00707192"/>
    <w:rsid w:val="00734B29"/>
    <w:rsid w:val="00760928"/>
    <w:rsid w:val="007740D5"/>
    <w:rsid w:val="007B5E86"/>
    <w:rsid w:val="007C5BDF"/>
    <w:rsid w:val="007D41D8"/>
    <w:rsid w:val="00830097"/>
    <w:rsid w:val="0085128F"/>
    <w:rsid w:val="008A7B7B"/>
    <w:rsid w:val="008D64F0"/>
    <w:rsid w:val="00903D9E"/>
    <w:rsid w:val="00936892"/>
    <w:rsid w:val="00966575"/>
    <w:rsid w:val="00982064"/>
    <w:rsid w:val="00A377A2"/>
    <w:rsid w:val="00A65F58"/>
    <w:rsid w:val="00A674F8"/>
    <w:rsid w:val="00AB16C3"/>
    <w:rsid w:val="00AD1514"/>
    <w:rsid w:val="00B772BC"/>
    <w:rsid w:val="00B848A3"/>
    <w:rsid w:val="00B87A7C"/>
    <w:rsid w:val="00BA7362"/>
    <w:rsid w:val="00BC6B18"/>
    <w:rsid w:val="00C12274"/>
    <w:rsid w:val="00CA6643"/>
    <w:rsid w:val="00E22F86"/>
    <w:rsid w:val="00EA6ACF"/>
    <w:rsid w:val="00EB5475"/>
    <w:rsid w:val="00EE0462"/>
    <w:rsid w:val="00EE1505"/>
    <w:rsid w:val="00F100D9"/>
    <w:rsid w:val="00F24A5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F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6C72FB"/>
    <w:pPr>
      <w:spacing w:after="0"/>
    </w:pPr>
    <w:rPr>
      <w:rFonts w:ascii="Arial" w:eastAsia="Arial" w:hAnsi="Arial" w:cs="Arial"/>
      <w:color w:val="000000"/>
    </w:rPr>
  </w:style>
  <w:style w:type="character" w:styleId="a3">
    <w:name w:val="Hyperlink"/>
    <w:rsid w:val="006C72FB"/>
    <w:rPr>
      <w:rFonts w:cs="Times New Roman"/>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5"/>
    <w:qFormat/>
    <w:rsid w:val="006C72F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6C72FB"/>
    <w:rPr>
      <w:rFonts w:ascii="Times New Roman" w:eastAsia="Times New Roman" w:hAnsi="Times New Roman" w:cs="Times New Roman"/>
      <w:sz w:val="24"/>
      <w:szCs w:val="24"/>
      <w:lang w:eastAsia="en-US"/>
    </w:rPr>
  </w:style>
  <w:style w:type="paragraph" w:customStyle="1" w:styleId="rvps2">
    <w:name w:val="rvps2"/>
    <w:basedOn w:val="a"/>
    <w:qFormat/>
    <w:rsid w:val="006C72FB"/>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6C72F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
    <w:name w:val="Обычный2"/>
    <w:qFormat/>
    <w:rsid w:val="006C72FB"/>
    <w:pPr>
      <w:spacing w:after="0"/>
    </w:pPr>
    <w:rPr>
      <w:rFonts w:ascii="Arial" w:eastAsia="Times New Roman" w:hAnsi="Arial" w:cs="Arial"/>
      <w:color w:val="000000"/>
    </w:rPr>
  </w:style>
  <w:style w:type="character" w:customStyle="1" w:styleId="apple-converted-space">
    <w:name w:val="apple-converted-space"/>
    <w:basedOn w:val="a0"/>
    <w:qFormat/>
    <w:rsid w:val="006C72FB"/>
  </w:style>
  <w:style w:type="character" w:styleId="a7">
    <w:name w:val="page number"/>
    <w:qFormat/>
    <w:rsid w:val="00AD1514"/>
  </w:style>
  <w:style w:type="paragraph" w:styleId="a8">
    <w:name w:val="No Spacing"/>
    <w:qFormat/>
    <w:rsid w:val="00A377A2"/>
    <w:pPr>
      <w:spacing w:after="0" w:line="240" w:lineRule="auto"/>
    </w:pPr>
    <w:rPr>
      <w:rFonts w:ascii="Calibri" w:eastAsia="Calibri" w:hAnsi="Calibri" w:cs="Calibri"/>
      <w:lang w:val="uk-UA" w:eastAsia="en-US"/>
    </w:rPr>
  </w:style>
  <w:style w:type="paragraph" w:styleId="a9">
    <w:name w:val="Body Text"/>
    <w:aliases w:val="Основной текст таблиц"/>
    <w:basedOn w:val="a"/>
    <w:link w:val="aa"/>
    <w:rsid w:val="00490B58"/>
    <w:pPr>
      <w:spacing w:before="20" w:after="20" w:line="240" w:lineRule="auto"/>
      <w:ind w:firstLine="737"/>
      <w:jc w:val="both"/>
    </w:pPr>
    <w:rPr>
      <w:rFonts w:ascii="Times New Roman" w:eastAsia="Times New Roman" w:hAnsi="Times New Roman" w:cs="Times New Roman"/>
      <w:sz w:val="24"/>
      <w:szCs w:val="20"/>
      <w:lang w:val="uk-UA" w:eastAsia="uk-UA"/>
    </w:rPr>
  </w:style>
  <w:style w:type="character" w:customStyle="1" w:styleId="aa">
    <w:name w:val="Основной текст Знак"/>
    <w:aliases w:val="Основной текст таблиц Знак"/>
    <w:basedOn w:val="a0"/>
    <w:link w:val="a9"/>
    <w:rsid w:val="00490B58"/>
    <w:rPr>
      <w:rFonts w:ascii="Times New Roman" w:eastAsia="Times New Roman" w:hAnsi="Times New Roman" w:cs="Times New Roman"/>
      <w:sz w:val="24"/>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6C72FB"/>
    <w:pPr>
      <w:spacing w:after="0"/>
    </w:pPr>
    <w:rPr>
      <w:rFonts w:ascii="Arial" w:eastAsia="Arial" w:hAnsi="Arial" w:cs="Arial"/>
      <w:color w:val="000000"/>
    </w:rPr>
  </w:style>
  <w:style w:type="character" w:styleId="a3">
    <w:name w:val="Hyperlink"/>
    <w:rsid w:val="006C72FB"/>
    <w:rPr>
      <w:rFonts w:cs="Times New Roman"/>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5"/>
    <w:qFormat/>
    <w:rsid w:val="006C72F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6C72FB"/>
    <w:rPr>
      <w:rFonts w:ascii="Times New Roman" w:eastAsia="Times New Roman" w:hAnsi="Times New Roman" w:cs="Times New Roman"/>
      <w:sz w:val="24"/>
      <w:szCs w:val="24"/>
      <w:lang w:eastAsia="en-US"/>
    </w:rPr>
  </w:style>
  <w:style w:type="paragraph" w:customStyle="1" w:styleId="rvps2">
    <w:name w:val="rvps2"/>
    <w:basedOn w:val="a"/>
    <w:qFormat/>
    <w:rsid w:val="006C72FB"/>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6C72F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
    <w:name w:val="Обычный2"/>
    <w:qFormat/>
    <w:rsid w:val="006C72FB"/>
    <w:pPr>
      <w:spacing w:after="0"/>
    </w:pPr>
    <w:rPr>
      <w:rFonts w:ascii="Arial" w:eastAsia="Times New Roman" w:hAnsi="Arial" w:cs="Arial"/>
      <w:color w:val="000000"/>
    </w:rPr>
  </w:style>
  <w:style w:type="character" w:customStyle="1" w:styleId="apple-converted-space">
    <w:name w:val="apple-converted-space"/>
    <w:basedOn w:val="a0"/>
    <w:qFormat/>
    <w:rsid w:val="006C72FB"/>
  </w:style>
  <w:style w:type="character" w:styleId="a7">
    <w:name w:val="page number"/>
    <w:qFormat/>
    <w:rsid w:val="00AD1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5.rada.gov.ua/laws/show/755-15/paran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755-15/paran17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5472</Words>
  <Characters>31191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Acer</cp:lastModifiedBy>
  <cp:revision>15</cp:revision>
  <dcterms:created xsi:type="dcterms:W3CDTF">2023-01-03T12:01:00Z</dcterms:created>
  <dcterms:modified xsi:type="dcterms:W3CDTF">2023-01-15T19:23:00Z</dcterms:modified>
</cp:coreProperties>
</file>