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908" w:rsidRPr="00974BBC" w:rsidRDefault="003D4908" w:rsidP="0030280B">
      <w:pPr>
        <w:spacing w:after="0" w:line="240" w:lineRule="auto"/>
        <w:ind w:left="5660" w:firstLine="700"/>
        <w:jc w:val="right"/>
        <w:rPr>
          <w:rFonts w:ascii="Times New Roman" w:hAnsi="Times New Roman"/>
          <w:sz w:val="24"/>
          <w:szCs w:val="24"/>
          <w:lang w:val="uk-UA" w:eastAsia="ru-RU"/>
        </w:rPr>
      </w:pPr>
      <w:r w:rsidRPr="00974BBC">
        <w:rPr>
          <w:rFonts w:ascii="Times New Roman" w:hAnsi="Times New Roman"/>
          <w:b/>
          <w:bCs/>
          <w:color w:val="000000"/>
          <w:sz w:val="24"/>
          <w:szCs w:val="24"/>
          <w:lang w:val="uk-UA" w:eastAsia="ru-RU"/>
        </w:rPr>
        <w:t>Додаток 1</w:t>
      </w:r>
    </w:p>
    <w:p w:rsidR="003D4908" w:rsidRDefault="003D4908" w:rsidP="005232AB">
      <w:pPr>
        <w:spacing w:after="120" w:line="240" w:lineRule="auto"/>
        <w:ind w:left="5659" w:firstLine="697"/>
        <w:jc w:val="right"/>
        <w:rPr>
          <w:rFonts w:ascii="Times New Roman" w:hAnsi="Times New Roman"/>
          <w:iCs/>
          <w:color w:val="000000"/>
          <w:sz w:val="24"/>
          <w:szCs w:val="24"/>
          <w:lang w:val="uk-UA" w:eastAsia="ru-RU"/>
        </w:rPr>
      </w:pPr>
      <w:r w:rsidRPr="00974BBC">
        <w:rPr>
          <w:rFonts w:ascii="Times New Roman" w:hAnsi="Times New Roman"/>
          <w:iCs/>
          <w:color w:val="000000"/>
          <w:sz w:val="24"/>
          <w:szCs w:val="24"/>
          <w:lang w:val="uk-UA" w:eastAsia="ru-RU"/>
        </w:rPr>
        <w:t>до тендерної документації</w:t>
      </w:r>
    </w:p>
    <w:p w:rsidR="003D4908" w:rsidRDefault="005232AB" w:rsidP="005232AB">
      <w:pPr>
        <w:spacing w:after="120" w:line="240" w:lineRule="auto"/>
        <w:rPr>
          <w:rFonts w:ascii="Times New Roman" w:hAnsi="Times New Roman"/>
          <w:iCs/>
          <w:color w:val="000000"/>
          <w:sz w:val="24"/>
          <w:szCs w:val="24"/>
          <w:lang w:val="uk-UA" w:eastAsia="ru-RU"/>
        </w:rPr>
      </w:pPr>
      <w:r w:rsidRPr="00A5011D">
        <w:rPr>
          <w:rFonts w:ascii="Times New Roman" w:eastAsia="Times New Roman" w:hAnsi="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3D4908" w:rsidRPr="00974BBC" w:rsidRDefault="003D4908" w:rsidP="00F353FF">
      <w:pPr>
        <w:pStyle w:val="a3"/>
        <w:numPr>
          <w:ilvl w:val="0"/>
          <w:numId w:val="7"/>
        </w:numPr>
        <w:shd w:val="clear" w:color="auto" w:fill="FFFFFF"/>
        <w:spacing w:after="0" w:line="240" w:lineRule="auto"/>
        <w:jc w:val="both"/>
        <w:rPr>
          <w:rFonts w:ascii="Times New Roman" w:hAnsi="Times New Roman"/>
          <w:b/>
          <w:bCs/>
          <w:iCs/>
          <w:color w:val="000000"/>
          <w:sz w:val="24"/>
          <w:szCs w:val="24"/>
          <w:lang w:val="uk-UA" w:eastAsia="ru-RU"/>
        </w:rPr>
      </w:pPr>
      <w:r w:rsidRPr="00974BBC">
        <w:rPr>
          <w:rFonts w:ascii="Times New Roman" w:hAnsi="Times New Roman"/>
          <w:b/>
          <w:bCs/>
          <w:iCs/>
          <w:color w:val="000000"/>
          <w:sz w:val="24"/>
          <w:szCs w:val="24"/>
          <w:lang w:val="uk-UA" w:eastAsia="ru-RU"/>
        </w:rPr>
        <w:t>Перелік документів та інформації  для підтвердження відповідності УЧАСНИКА  кваліфі</w:t>
      </w:r>
      <w:r>
        <w:rPr>
          <w:rFonts w:ascii="Times New Roman" w:hAnsi="Times New Roman"/>
          <w:b/>
          <w:bCs/>
          <w:iCs/>
          <w:color w:val="000000"/>
          <w:sz w:val="24"/>
          <w:szCs w:val="24"/>
          <w:lang w:val="uk-UA" w:eastAsia="ru-RU"/>
        </w:rPr>
        <w:t xml:space="preserve">каційним критеріям, визначеним у </w:t>
      </w:r>
      <w:r w:rsidRPr="00974BBC">
        <w:rPr>
          <w:rFonts w:ascii="Times New Roman" w:hAnsi="Times New Roman"/>
          <w:b/>
          <w:bCs/>
          <w:iCs/>
          <w:color w:val="000000"/>
          <w:sz w:val="24"/>
          <w:szCs w:val="24"/>
          <w:lang w:val="uk-UA" w:eastAsia="ru-RU"/>
        </w:rPr>
        <w:t>статті 16 Закону “Про публічні закупівлі”:</w:t>
      </w:r>
    </w:p>
    <w:p w:rsidR="003D4908" w:rsidRPr="00974BBC" w:rsidRDefault="003D4908" w:rsidP="005925CF">
      <w:pPr>
        <w:shd w:val="clear" w:color="auto" w:fill="FFFFFF"/>
        <w:spacing w:after="0" w:line="240" w:lineRule="auto"/>
        <w:jc w:val="both"/>
        <w:rPr>
          <w:rFonts w:ascii="Times New Roman" w:hAnsi="Times New Roman"/>
          <w:b/>
          <w:bCs/>
          <w:i/>
          <w:iCs/>
          <w:color w:val="000000"/>
          <w:sz w:val="24"/>
          <w:szCs w:val="24"/>
          <w:lang w:val="uk-UA" w:eastAsia="ru-RU"/>
        </w:rPr>
      </w:pPr>
    </w:p>
    <w:tbl>
      <w:tblPr>
        <w:tblW w:w="0" w:type="auto"/>
        <w:jc w:val="center"/>
        <w:tblCellMar>
          <w:top w:w="15" w:type="dxa"/>
          <w:left w:w="15" w:type="dxa"/>
          <w:bottom w:w="15" w:type="dxa"/>
          <w:right w:w="15" w:type="dxa"/>
        </w:tblCellMar>
        <w:tblLook w:val="00A0"/>
      </w:tblPr>
      <w:tblGrid>
        <w:gridCol w:w="779"/>
        <w:gridCol w:w="3684"/>
        <w:gridCol w:w="5376"/>
      </w:tblGrid>
      <w:tr w:rsidR="003D4908" w:rsidRPr="00C331E1" w:rsidTr="00BD5B52">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Документи, які підтверджують відповідність Учасника кваліфікаційним критеріям**</w:t>
            </w:r>
          </w:p>
        </w:tc>
      </w:tr>
      <w:tr w:rsidR="003D4908" w:rsidRPr="008E71EB" w:rsidTr="00BD5B52">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974BBC" w:rsidRDefault="003D4908" w:rsidP="005925CF">
            <w:pPr>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1</w:t>
            </w:r>
            <w:r w:rsidRPr="00974BBC">
              <w:rPr>
                <w:rFonts w:ascii="Times New Roman" w:hAnsi="Times New Roman"/>
                <w:b/>
                <w:bCs/>
                <w:sz w:val="24"/>
                <w:szCs w:val="24"/>
                <w:lang w:val="uk-UA"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974BBC" w:rsidRDefault="003D4908" w:rsidP="005925CF">
            <w:pPr>
              <w:spacing w:after="0" w:line="240" w:lineRule="auto"/>
              <w:rPr>
                <w:rFonts w:ascii="Times New Roman" w:hAnsi="Times New Roman"/>
                <w:b/>
                <w:bCs/>
                <w:sz w:val="24"/>
                <w:szCs w:val="24"/>
                <w:lang w:val="uk-UA" w:eastAsia="ru-RU"/>
              </w:rPr>
            </w:pPr>
            <w:r w:rsidRPr="00974BBC">
              <w:rPr>
                <w:rFonts w:ascii="Times New Roman" w:hAnsi="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335840" w:rsidRDefault="005232AB" w:rsidP="008E71EB">
            <w:pPr>
              <w:spacing w:after="0" w:line="240" w:lineRule="auto"/>
              <w:jc w:val="both"/>
              <w:rPr>
                <w:rFonts w:ascii="Times New Roman" w:hAnsi="Times New Roman"/>
                <w:sz w:val="24"/>
                <w:szCs w:val="24"/>
                <w:lang w:val="uk-UA"/>
              </w:rPr>
            </w:pPr>
            <w:r>
              <w:rPr>
                <w:rFonts w:ascii="Times New Roman" w:hAnsi="Times New Roman"/>
                <w:sz w:val="24"/>
                <w:szCs w:val="24"/>
                <w:lang w:val="uk-UA" w:eastAsia="ru-RU"/>
              </w:rPr>
              <w:t xml:space="preserve">1.1 </w:t>
            </w:r>
            <w:r w:rsidR="003D4908" w:rsidRPr="00335840">
              <w:rPr>
                <w:rFonts w:ascii="Times New Roman" w:hAnsi="Times New Roman"/>
                <w:color w:val="000000"/>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p>
          <w:p w:rsidR="003D4908" w:rsidRPr="00335840" w:rsidRDefault="003D4908" w:rsidP="00335840">
            <w:pPr>
              <w:spacing w:after="0" w:line="240" w:lineRule="auto"/>
              <w:jc w:val="both"/>
              <w:rPr>
                <w:rFonts w:ascii="Times New Roman" w:hAnsi="Times New Roman"/>
                <w:color w:val="000000"/>
                <w:sz w:val="24"/>
                <w:szCs w:val="24"/>
                <w:lang w:val="uk-UA"/>
              </w:rPr>
            </w:pPr>
            <w:r w:rsidRPr="00335840">
              <w:rPr>
                <w:rFonts w:ascii="Times New Roman" w:hAnsi="Times New Roman"/>
                <w:color w:val="000000"/>
                <w:sz w:val="24"/>
                <w:szCs w:val="24"/>
                <w:lang w:val="uk-UA"/>
              </w:rPr>
              <w:t xml:space="preserve">1.1.1. </w:t>
            </w:r>
            <w:r w:rsidR="00335840" w:rsidRPr="00335840">
              <w:rPr>
                <w:rFonts w:ascii="Times New Roman" w:hAnsi="Times New Roman"/>
                <w:color w:val="000000"/>
                <w:sz w:val="24"/>
                <w:szCs w:val="24"/>
                <w:lang w:val="uk-UA"/>
              </w:rPr>
              <w:t>Д</w:t>
            </w:r>
            <w:r w:rsidRPr="00335840">
              <w:rPr>
                <w:rFonts w:ascii="Times New Roman" w:hAnsi="Times New Roman"/>
                <w:color w:val="000000"/>
                <w:sz w:val="24"/>
                <w:szCs w:val="24"/>
                <w:lang w:val="uk-UA"/>
              </w:rPr>
              <w:t>овідк</w:t>
            </w:r>
            <w:r w:rsidR="00335840" w:rsidRPr="00335840">
              <w:rPr>
                <w:rFonts w:ascii="Times New Roman" w:hAnsi="Times New Roman"/>
                <w:color w:val="000000"/>
                <w:sz w:val="24"/>
                <w:szCs w:val="24"/>
                <w:lang w:val="uk-UA"/>
              </w:rPr>
              <w:t>а</w:t>
            </w:r>
            <w:r w:rsidRPr="00335840">
              <w:rPr>
                <w:rFonts w:ascii="Times New Roman" w:hAnsi="Times New Roman"/>
                <w:color w:val="000000"/>
                <w:sz w:val="24"/>
                <w:szCs w:val="24"/>
                <w:lang w:val="uk-UA"/>
              </w:rPr>
              <w:t xml:space="preserve"> в довільній формі, з інформацією про </w:t>
            </w:r>
            <w:r w:rsidR="00335840" w:rsidRPr="00335840">
              <w:rPr>
                <w:rFonts w:ascii="Times New Roman" w:hAnsi="Times New Roman"/>
                <w:color w:val="000000"/>
                <w:sz w:val="24"/>
                <w:szCs w:val="24"/>
                <w:lang w:val="uk-UA"/>
              </w:rPr>
              <w:t xml:space="preserve">досвід </w:t>
            </w:r>
            <w:r w:rsidR="00C21148">
              <w:rPr>
                <w:rFonts w:ascii="Times New Roman" w:hAnsi="Times New Roman"/>
                <w:color w:val="000000"/>
                <w:sz w:val="24"/>
                <w:szCs w:val="24"/>
                <w:lang w:val="uk-UA"/>
              </w:rPr>
              <w:t>поставки</w:t>
            </w:r>
            <w:r w:rsidRPr="00335840">
              <w:rPr>
                <w:rFonts w:ascii="Times New Roman" w:hAnsi="Times New Roman"/>
                <w:color w:val="000000"/>
                <w:sz w:val="24"/>
                <w:szCs w:val="24"/>
                <w:lang w:val="uk-UA"/>
              </w:rPr>
              <w:t xml:space="preserve"> аналогічн</w:t>
            </w:r>
            <w:r w:rsidR="00335840" w:rsidRPr="00335840">
              <w:rPr>
                <w:rFonts w:ascii="Times New Roman" w:hAnsi="Times New Roman"/>
                <w:color w:val="000000"/>
                <w:sz w:val="24"/>
                <w:szCs w:val="24"/>
                <w:lang w:val="uk-UA"/>
              </w:rPr>
              <w:t xml:space="preserve">их </w:t>
            </w:r>
            <w:r w:rsidR="00C21148">
              <w:rPr>
                <w:rFonts w:ascii="Times New Roman" w:hAnsi="Times New Roman"/>
                <w:color w:val="000000"/>
                <w:sz w:val="24"/>
                <w:szCs w:val="24"/>
                <w:lang w:val="uk-UA"/>
              </w:rPr>
              <w:t>товарів</w:t>
            </w:r>
            <w:r w:rsidR="00335840" w:rsidRPr="00335840">
              <w:rPr>
                <w:rFonts w:ascii="Times New Roman" w:hAnsi="Times New Roman"/>
                <w:color w:val="000000"/>
                <w:sz w:val="24"/>
                <w:szCs w:val="24"/>
                <w:lang w:val="uk-UA"/>
              </w:rPr>
              <w:t>.</w:t>
            </w:r>
          </w:p>
          <w:p w:rsidR="00335840" w:rsidRPr="00335840" w:rsidRDefault="003D4908" w:rsidP="008E71EB">
            <w:pPr>
              <w:spacing w:after="0" w:line="240" w:lineRule="auto"/>
              <w:jc w:val="both"/>
              <w:rPr>
                <w:rFonts w:ascii="Times New Roman" w:hAnsi="Times New Roman"/>
                <w:color w:val="000000"/>
                <w:sz w:val="24"/>
                <w:szCs w:val="24"/>
                <w:lang w:val="uk-UA"/>
              </w:rPr>
            </w:pPr>
            <w:r w:rsidRPr="00335840">
              <w:rPr>
                <w:rFonts w:ascii="Times New Roman" w:hAnsi="Times New Roman"/>
                <w:color w:val="000000"/>
                <w:sz w:val="24"/>
                <w:szCs w:val="24"/>
                <w:lang w:val="uk-UA"/>
              </w:rPr>
              <w:t>1.1.2.</w:t>
            </w:r>
            <w:r w:rsidR="00335840" w:rsidRPr="00335840">
              <w:rPr>
                <w:rFonts w:ascii="Times New Roman" w:hAnsi="Times New Roman"/>
                <w:color w:val="000000"/>
                <w:sz w:val="24"/>
                <w:szCs w:val="24"/>
                <w:lang w:val="uk-UA"/>
              </w:rPr>
              <w:t xml:space="preserve">Для </w:t>
            </w:r>
            <w:r w:rsidR="00472592" w:rsidRPr="00472592">
              <w:rPr>
                <w:rFonts w:ascii="Times New Roman" w:hAnsi="Times New Roman"/>
                <w:color w:val="000000"/>
                <w:sz w:val="24"/>
                <w:szCs w:val="24"/>
                <w:lang w:val="uk-UA"/>
              </w:rPr>
              <w:t xml:space="preserve">документально </w:t>
            </w:r>
            <w:r w:rsidR="00335840" w:rsidRPr="00335840">
              <w:rPr>
                <w:rFonts w:ascii="Times New Roman" w:hAnsi="Times New Roman"/>
                <w:color w:val="000000"/>
                <w:sz w:val="24"/>
                <w:szCs w:val="24"/>
                <w:lang w:val="uk-UA"/>
              </w:rPr>
              <w:t>підтвердження наявності досвіду виконання аналогічного (аналогічних)</w:t>
            </w:r>
            <w:r w:rsidR="005232AB">
              <w:rPr>
                <w:rFonts w:ascii="Times New Roman" w:hAnsi="Times New Roman"/>
                <w:color w:val="000000"/>
                <w:sz w:val="24"/>
                <w:szCs w:val="24"/>
                <w:lang w:val="uk-UA"/>
              </w:rPr>
              <w:t xml:space="preserve">, </w:t>
            </w:r>
            <w:r w:rsidR="00335840" w:rsidRPr="00335840">
              <w:rPr>
                <w:rFonts w:ascii="Times New Roman" w:hAnsi="Times New Roman"/>
                <w:color w:val="000000"/>
                <w:sz w:val="24"/>
                <w:szCs w:val="24"/>
                <w:lang w:val="uk-UA"/>
              </w:rPr>
              <w:t>за предметом закупівлі договору (договорів) Учасник надає копію укладеного договору (договорів)</w:t>
            </w:r>
            <w:r w:rsidR="005232AB">
              <w:t xml:space="preserve"> </w:t>
            </w:r>
            <w:r w:rsidR="005232AB" w:rsidRPr="005232AB">
              <w:rPr>
                <w:rFonts w:ascii="Times New Roman" w:hAnsi="Times New Roman"/>
                <w:color w:val="000000"/>
                <w:sz w:val="24"/>
                <w:szCs w:val="24"/>
                <w:lang w:val="uk-UA"/>
              </w:rPr>
              <w:t>не менше одного</w:t>
            </w:r>
            <w:r w:rsidR="00C21148">
              <w:rPr>
                <w:rFonts w:ascii="Times New Roman" w:hAnsi="Times New Roman"/>
                <w:color w:val="000000"/>
                <w:sz w:val="24"/>
                <w:szCs w:val="24"/>
                <w:lang w:val="uk-UA"/>
              </w:rPr>
              <w:t xml:space="preserve"> </w:t>
            </w:r>
            <w:r w:rsidR="00C21148" w:rsidRPr="00C21148">
              <w:rPr>
                <w:rFonts w:ascii="Times New Roman" w:hAnsi="Times New Roman"/>
                <w:color w:val="000000"/>
                <w:sz w:val="24"/>
                <w:szCs w:val="24"/>
                <w:lang w:val="uk-UA"/>
              </w:rPr>
              <w:t>(з усіма додатками, зазначеними в договорі, як невід</w:t>
            </w:r>
            <w:r w:rsidR="00C21148" w:rsidRPr="00B17BF0">
              <w:rPr>
                <w:rFonts w:ascii="Times New Roman" w:hAnsi="Times New Roman"/>
                <w:color w:val="000000"/>
                <w:sz w:val="24"/>
                <w:szCs w:val="24"/>
              </w:rPr>
              <w:t>’</w:t>
            </w:r>
            <w:r w:rsidR="00C21148" w:rsidRPr="00C21148">
              <w:rPr>
                <w:rFonts w:ascii="Times New Roman" w:hAnsi="Times New Roman"/>
                <w:color w:val="000000"/>
                <w:sz w:val="24"/>
                <w:szCs w:val="24"/>
                <w:lang w:val="uk-UA"/>
              </w:rPr>
              <w:t>ємні, та додатковими угодами/договорами за наявності таких)</w:t>
            </w:r>
            <w:r w:rsidR="00B17BF0">
              <w:rPr>
                <w:rFonts w:ascii="Times New Roman" w:hAnsi="Times New Roman"/>
                <w:color w:val="000000"/>
                <w:sz w:val="24"/>
                <w:szCs w:val="24"/>
                <w:lang w:val="uk-UA"/>
              </w:rPr>
              <w:t xml:space="preserve"> </w:t>
            </w:r>
            <w:r w:rsidR="00B17BF0" w:rsidRPr="0021142B">
              <w:rPr>
                <w:rFonts w:ascii="Times New Roman" w:hAnsi="Times New Roman"/>
                <w:color w:val="000000"/>
                <w:sz w:val="24"/>
                <w:szCs w:val="24"/>
                <w:lang w:val="uk-UA"/>
              </w:rPr>
              <w:t xml:space="preserve">та </w:t>
            </w:r>
            <w:r w:rsidR="00C63D78" w:rsidRPr="0021142B">
              <w:rPr>
                <w:rFonts w:ascii="Times New Roman" w:hAnsi="Times New Roman"/>
                <w:bCs/>
                <w:color w:val="000000"/>
                <w:sz w:val="24"/>
                <w:szCs w:val="24"/>
                <w:lang w:val="uk-UA" w:eastAsia="zh-CN"/>
              </w:rPr>
              <w:t>копії/ю документів/а на підтвердження виконання договору (договорів), зазначеного (зазначених) в наданій Учасником довідці</w:t>
            </w:r>
            <w:r w:rsidR="00335840" w:rsidRPr="0021142B">
              <w:rPr>
                <w:rFonts w:ascii="Times New Roman" w:hAnsi="Times New Roman"/>
                <w:color w:val="000000"/>
                <w:sz w:val="24"/>
                <w:szCs w:val="24"/>
                <w:lang w:val="uk-UA"/>
              </w:rPr>
              <w:t>.</w:t>
            </w:r>
            <w:r w:rsidR="00335840" w:rsidRPr="00C63D78">
              <w:rPr>
                <w:rFonts w:ascii="Times New Roman" w:hAnsi="Times New Roman"/>
                <w:color w:val="000000"/>
                <w:sz w:val="24"/>
                <w:szCs w:val="24"/>
                <w:lang w:val="uk-UA"/>
              </w:rPr>
              <w:t xml:space="preserve"> Договір</w:t>
            </w:r>
            <w:r w:rsidR="00335840" w:rsidRPr="00335840">
              <w:rPr>
                <w:rFonts w:ascii="Times New Roman" w:hAnsi="Times New Roman"/>
                <w:color w:val="000000"/>
                <w:sz w:val="24"/>
                <w:szCs w:val="24"/>
                <w:lang w:val="uk-UA"/>
              </w:rPr>
              <w:t xml:space="preserve"> може бути виконаний повністю або частково.</w:t>
            </w:r>
          </w:p>
          <w:p w:rsidR="003D4908" w:rsidRPr="00974BBC" w:rsidRDefault="00335840" w:rsidP="00335840">
            <w:pPr>
              <w:spacing w:after="0" w:line="240" w:lineRule="auto"/>
              <w:jc w:val="both"/>
              <w:rPr>
                <w:rFonts w:ascii="Times New Roman" w:hAnsi="Times New Roman"/>
                <w:sz w:val="24"/>
                <w:szCs w:val="24"/>
                <w:lang w:val="uk-UA" w:eastAsia="ru-RU"/>
              </w:rPr>
            </w:pPr>
            <w:r w:rsidRPr="00335840">
              <w:rPr>
                <w:rFonts w:ascii="Times New Roman" w:hAnsi="Times New Roman"/>
                <w:color w:val="000000"/>
                <w:sz w:val="24"/>
                <w:szCs w:val="24"/>
                <w:lang w:val="uk-UA"/>
              </w:rPr>
              <w:t xml:space="preserve">     </w:t>
            </w:r>
            <w:r w:rsidR="003D4908" w:rsidRPr="00335840">
              <w:rPr>
                <w:rFonts w:ascii="Times New Roman" w:hAnsi="Times New Roman"/>
                <w:color w:val="000000"/>
                <w:sz w:val="24"/>
                <w:szCs w:val="24"/>
                <w:lang w:val="uk-UA"/>
              </w:rPr>
              <w:t xml:space="preserve">Аналогічний договір </w:t>
            </w:r>
            <w:r w:rsidRPr="00335840">
              <w:rPr>
                <w:rFonts w:ascii="Times New Roman" w:hAnsi="Times New Roman"/>
                <w:color w:val="000000"/>
                <w:sz w:val="24"/>
                <w:szCs w:val="24"/>
                <w:lang w:val="uk-UA"/>
              </w:rPr>
              <w:t xml:space="preserve">– договір за яким зобов’язання Учасника, як сторони договору, полягало в </w:t>
            </w:r>
            <w:r w:rsidR="00C21148" w:rsidRPr="00C21148">
              <w:rPr>
                <w:rFonts w:ascii="Times New Roman" w:hAnsi="Times New Roman"/>
                <w:color w:val="000000"/>
                <w:sz w:val="24"/>
                <w:szCs w:val="24"/>
                <w:lang w:val="uk-UA"/>
              </w:rPr>
              <w:t>постав</w:t>
            </w:r>
            <w:r w:rsidR="00C21148">
              <w:rPr>
                <w:rFonts w:ascii="Times New Roman" w:hAnsi="Times New Roman"/>
                <w:color w:val="000000"/>
                <w:sz w:val="24"/>
                <w:szCs w:val="24"/>
                <w:lang w:val="uk-UA"/>
              </w:rPr>
              <w:t>ці</w:t>
            </w:r>
            <w:r w:rsidR="00C21148" w:rsidRPr="00C21148">
              <w:rPr>
                <w:rFonts w:ascii="Times New Roman" w:hAnsi="Times New Roman"/>
                <w:color w:val="000000"/>
                <w:sz w:val="24"/>
                <w:szCs w:val="24"/>
                <w:lang w:val="uk-UA"/>
              </w:rPr>
              <w:t xml:space="preserve"> аналогічних товарів</w:t>
            </w:r>
            <w:r w:rsidRPr="00335840">
              <w:rPr>
                <w:rFonts w:ascii="Times New Roman" w:hAnsi="Times New Roman"/>
                <w:color w:val="000000"/>
                <w:sz w:val="24"/>
                <w:szCs w:val="24"/>
                <w:lang w:val="uk-UA"/>
              </w:rPr>
              <w:t>.</w:t>
            </w:r>
          </w:p>
        </w:tc>
      </w:tr>
    </w:tbl>
    <w:p w:rsidR="003D4908" w:rsidRPr="00974BBC" w:rsidRDefault="003D4908" w:rsidP="005925CF">
      <w:pPr>
        <w:shd w:val="clear" w:color="auto" w:fill="FFFFFF"/>
        <w:spacing w:after="0" w:line="240" w:lineRule="auto"/>
        <w:jc w:val="both"/>
        <w:rPr>
          <w:rFonts w:ascii="Times New Roman" w:hAnsi="Times New Roman"/>
          <w:b/>
          <w:bCs/>
          <w:iCs/>
          <w:color w:val="000000"/>
          <w:sz w:val="24"/>
          <w:szCs w:val="24"/>
          <w:lang w:val="uk-UA" w:eastAsia="ru-RU"/>
        </w:rPr>
      </w:pPr>
      <w:r w:rsidRPr="00974BBC">
        <w:rPr>
          <w:rFonts w:ascii="Times New Roman" w:hAnsi="Times New Roman"/>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D4908" w:rsidRDefault="003D4908" w:rsidP="008E71EB">
      <w:pPr>
        <w:pStyle w:val="a3"/>
        <w:numPr>
          <w:ilvl w:val="0"/>
          <w:numId w:val="7"/>
        </w:numPr>
        <w:spacing w:before="240" w:after="0" w:line="240" w:lineRule="auto"/>
        <w:ind w:left="0" w:firstLine="0"/>
        <w:jc w:val="both"/>
        <w:rPr>
          <w:rFonts w:ascii="Times New Roman" w:hAnsi="Times New Roman"/>
          <w:b/>
          <w:bCs/>
          <w:color w:val="000000"/>
          <w:sz w:val="24"/>
          <w:szCs w:val="24"/>
          <w:lang w:val="uk-UA" w:eastAsia="ru-RU"/>
        </w:rPr>
      </w:pPr>
      <w:bookmarkStart w:id="0" w:name="_Hlk74566690"/>
      <w:r w:rsidRPr="00974BBC">
        <w:rPr>
          <w:rFonts w:ascii="Times New Roman" w:hAnsi="Times New Roman"/>
          <w:b/>
          <w:bCs/>
          <w:color w:val="000000"/>
          <w:sz w:val="24"/>
          <w:szCs w:val="24"/>
          <w:lang w:val="uk-UA" w:eastAsia="ru-RU"/>
        </w:rPr>
        <w:t xml:space="preserve">Підтвердження відповідності УЧАСНИКА  </w:t>
      </w:r>
      <w:r w:rsidR="006F254A" w:rsidRPr="006F254A">
        <w:rPr>
          <w:rFonts w:ascii="Times New Roman" w:hAnsi="Times New Roman"/>
          <w:b/>
          <w:bCs/>
          <w:color w:val="000000"/>
          <w:sz w:val="24"/>
          <w:szCs w:val="24"/>
          <w:lang w:val="uk-UA" w:eastAsia="ru-RU"/>
        </w:rPr>
        <w:t>(в тому числі для об’єднання учасників як учасника процедури) вимогам, визначеним у пункті 4</w:t>
      </w:r>
      <w:r w:rsidR="00094626">
        <w:rPr>
          <w:rFonts w:ascii="Times New Roman" w:hAnsi="Times New Roman"/>
          <w:b/>
          <w:bCs/>
          <w:color w:val="000000"/>
          <w:sz w:val="24"/>
          <w:szCs w:val="24"/>
          <w:lang w:val="uk-UA" w:eastAsia="ru-RU"/>
        </w:rPr>
        <w:t>7</w:t>
      </w:r>
      <w:r w:rsidR="006F254A" w:rsidRPr="006F254A">
        <w:rPr>
          <w:rFonts w:ascii="Times New Roman" w:hAnsi="Times New Roman"/>
          <w:b/>
          <w:bCs/>
          <w:color w:val="000000"/>
          <w:sz w:val="24"/>
          <w:szCs w:val="24"/>
          <w:lang w:val="uk-UA" w:eastAsia="ru-RU"/>
        </w:rPr>
        <w:t xml:space="preserve"> Особливостей.</w:t>
      </w:r>
    </w:p>
    <w:p w:rsidR="003D4908" w:rsidRPr="00974BBC" w:rsidRDefault="003D4908" w:rsidP="002651AE">
      <w:pPr>
        <w:pStyle w:val="a3"/>
        <w:spacing w:after="0" w:line="240" w:lineRule="auto"/>
        <w:ind w:left="420"/>
        <w:rPr>
          <w:rFonts w:ascii="Times New Roman" w:hAnsi="Times New Roman"/>
          <w:sz w:val="20"/>
          <w:szCs w:val="20"/>
          <w:lang w:val="uk-UA" w:eastAsia="uk-UA"/>
        </w:rPr>
      </w:pPr>
      <w:bookmarkStart w:id="1" w:name="_Hlk41326527"/>
    </w:p>
    <w:bookmarkEnd w:id="0"/>
    <w:bookmarkEnd w:id="1"/>
    <w:p w:rsidR="00AD24D6" w:rsidRPr="00AD24D6" w:rsidRDefault="00AD24D6" w:rsidP="00AD24D6">
      <w:pPr>
        <w:spacing w:after="0" w:line="240" w:lineRule="auto"/>
        <w:ind w:firstLine="708"/>
        <w:jc w:val="both"/>
        <w:rPr>
          <w:rFonts w:ascii="Times New Roman" w:hAnsi="Times New Roman"/>
          <w:sz w:val="24"/>
          <w:szCs w:val="24"/>
          <w:lang w:val="uk-UA"/>
        </w:rPr>
      </w:pPr>
      <w:r w:rsidRPr="00AD24D6">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094626">
        <w:rPr>
          <w:rFonts w:ascii="Times New Roman" w:hAnsi="Times New Roman"/>
          <w:sz w:val="24"/>
          <w:szCs w:val="24"/>
          <w:lang w:val="uk-UA"/>
        </w:rPr>
        <w:t>7</w:t>
      </w:r>
      <w:r w:rsidRPr="00AD24D6">
        <w:rPr>
          <w:rFonts w:ascii="Times New Roman" w:hAnsi="Times New Roman"/>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094626">
        <w:rPr>
          <w:rFonts w:ascii="Times New Roman" w:hAnsi="Times New Roman"/>
          <w:sz w:val="24"/>
          <w:szCs w:val="24"/>
          <w:lang w:val="uk-UA"/>
        </w:rPr>
        <w:t>7</w:t>
      </w:r>
      <w:r w:rsidRPr="00AD24D6">
        <w:rPr>
          <w:rFonts w:ascii="Times New Roman" w:hAnsi="Times New Roman"/>
          <w:sz w:val="24"/>
          <w:szCs w:val="24"/>
          <w:lang w:val="uk-UA"/>
        </w:rPr>
        <w:t xml:space="preserve"> Особливостей.</w:t>
      </w:r>
    </w:p>
    <w:p w:rsidR="00AD24D6" w:rsidRDefault="00AD24D6" w:rsidP="00AD24D6">
      <w:pPr>
        <w:spacing w:after="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Учасник процедури закупівлі підтверджує відсутність підстав, зазначених в пункті 4</w:t>
      </w:r>
      <w:r w:rsidR="00094626">
        <w:rPr>
          <w:rFonts w:ascii="Times New Roman" w:hAnsi="Times New Roman"/>
          <w:sz w:val="24"/>
          <w:szCs w:val="24"/>
          <w:lang w:val="uk-UA"/>
        </w:rPr>
        <w:t>7</w:t>
      </w:r>
      <w:r w:rsidRPr="00AD24D6">
        <w:rPr>
          <w:rFonts w:ascii="Times New Roman" w:hAnsi="Times New Roman"/>
          <w:sz w:val="24"/>
          <w:szCs w:val="24"/>
          <w:lang w:val="uk-UA"/>
        </w:rPr>
        <w:t xml:space="preserve"> Особливостей (крім </w:t>
      </w:r>
      <w:r w:rsidR="00094626" w:rsidRPr="00094626">
        <w:rPr>
          <w:rFonts w:ascii="Times New Roman" w:hAnsi="Times New Roman"/>
          <w:sz w:val="24"/>
          <w:szCs w:val="24"/>
          <w:lang w:val="uk-UA"/>
        </w:rPr>
        <w:t xml:space="preserve">підпунктів 1 і 7, </w:t>
      </w:r>
      <w:r w:rsidRPr="00AD24D6">
        <w:rPr>
          <w:rFonts w:ascii="Times New Roman" w:hAnsi="Times New Roman"/>
          <w:sz w:val="24"/>
          <w:szCs w:val="24"/>
          <w:lang w:val="uk-UA"/>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94626" w:rsidRPr="00AD24D6" w:rsidRDefault="00094626" w:rsidP="00AD24D6">
      <w:pPr>
        <w:spacing w:after="0" w:line="240" w:lineRule="auto"/>
        <w:ind w:firstLine="709"/>
        <w:jc w:val="both"/>
        <w:rPr>
          <w:rFonts w:ascii="Times New Roman" w:hAnsi="Times New Roman"/>
          <w:sz w:val="24"/>
          <w:szCs w:val="24"/>
          <w:lang w:val="uk-UA"/>
        </w:rPr>
      </w:pPr>
      <w:r w:rsidRPr="00094626">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D4908"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D24D6">
        <w:rPr>
          <w:rFonts w:ascii="Times New Roman" w:hAnsi="Times New Roman"/>
          <w:sz w:val="24"/>
          <w:szCs w:val="24"/>
          <w:lang w:val="uk-UA"/>
        </w:rPr>
        <w:t>антиконкурентних</w:t>
      </w:r>
      <w:proofErr w:type="spellEnd"/>
      <w:r w:rsidRPr="00AD24D6">
        <w:rPr>
          <w:rFonts w:ascii="Times New Roman" w:hAnsi="Times New Roman"/>
          <w:sz w:val="24"/>
          <w:szCs w:val="24"/>
          <w:lang w:val="uk-UA"/>
        </w:rPr>
        <w:t xml:space="preserve"> узгоджених дій, що стосуються спотворення результатів тендерів;</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 xml:space="preserve">11) учасник процедури закупівлі або кінцевий </w:t>
      </w:r>
      <w:proofErr w:type="spellStart"/>
      <w:r w:rsidRPr="00AD24D6">
        <w:rPr>
          <w:rFonts w:ascii="Times New Roman" w:hAnsi="Times New Roman"/>
          <w:sz w:val="24"/>
          <w:szCs w:val="24"/>
          <w:lang w:val="uk-UA"/>
        </w:rPr>
        <w:t>бенефіціарний</w:t>
      </w:r>
      <w:proofErr w:type="spellEnd"/>
      <w:r w:rsidRPr="00AD24D6">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073A4" w:rsidRPr="00B073A4" w:rsidRDefault="00B073A4" w:rsidP="00AD24D6">
      <w:pPr>
        <w:spacing w:after="120" w:line="240" w:lineRule="auto"/>
        <w:ind w:firstLine="709"/>
        <w:jc w:val="both"/>
        <w:rPr>
          <w:rFonts w:ascii="Times New Roman" w:hAnsi="Times New Roman"/>
          <w:sz w:val="24"/>
          <w:szCs w:val="24"/>
          <w:lang w:val="uk-UA"/>
        </w:rPr>
      </w:pPr>
      <w:r w:rsidRPr="00B073A4">
        <w:rPr>
          <w:rFonts w:ascii="Times New Roman" w:hAnsi="Times New Roman"/>
          <w:sz w:val="24"/>
          <w:szCs w:val="24"/>
          <w:lang w:val="uk-UA"/>
        </w:rPr>
        <w:t xml:space="preserve">Учасник процедури закупівлі має надати </w:t>
      </w:r>
      <w:r>
        <w:rPr>
          <w:rFonts w:ascii="Times New Roman" w:hAnsi="Times New Roman"/>
          <w:sz w:val="24"/>
          <w:szCs w:val="24"/>
          <w:lang w:val="uk-UA"/>
        </w:rPr>
        <w:t>д</w:t>
      </w:r>
      <w:r w:rsidRPr="00B073A4">
        <w:rPr>
          <w:rFonts w:ascii="Times New Roman" w:hAnsi="Times New Roman"/>
          <w:sz w:val="24"/>
          <w:szCs w:val="24"/>
          <w:lang w:val="uk-UA"/>
        </w:rPr>
        <w:t>овідк</w:t>
      </w:r>
      <w:r>
        <w:rPr>
          <w:rFonts w:ascii="Times New Roman" w:hAnsi="Times New Roman"/>
          <w:sz w:val="24"/>
          <w:szCs w:val="24"/>
          <w:lang w:val="uk-UA"/>
        </w:rPr>
        <w:t>и</w:t>
      </w:r>
      <w:r w:rsidRPr="00B073A4">
        <w:rPr>
          <w:rFonts w:ascii="Times New Roman" w:hAnsi="Times New Roman"/>
          <w:sz w:val="24"/>
          <w:szCs w:val="24"/>
          <w:lang w:val="uk-UA"/>
        </w:rPr>
        <w:t xml:space="preserve"> в довільній формі, як</w:t>
      </w:r>
      <w:r>
        <w:rPr>
          <w:rFonts w:ascii="Times New Roman" w:hAnsi="Times New Roman"/>
          <w:sz w:val="24"/>
          <w:szCs w:val="24"/>
          <w:lang w:val="uk-UA"/>
        </w:rPr>
        <w:t>і</w:t>
      </w:r>
      <w:r w:rsidRPr="00B073A4">
        <w:rPr>
          <w:rFonts w:ascii="Times New Roman" w:hAnsi="Times New Roman"/>
          <w:sz w:val="24"/>
          <w:szCs w:val="24"/>
          <w:lang w:val="uk-UA"/>
        </w:rPr>
        <w:t xml:space="preserve">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 протягом трьох років з дати дострокового розірвання такого договору</w:t>
      </w:r>
      <w:r>
        <w:rPr>
          <w:rFonts w:ascii="Times New Roman" w:hAnsi="Times New Roman"/>
          <w:sz w:val="24"/>
          <w:szCs w:val="24"/>
          <w:lang w:val="uk-UA"/>
        </w:rPr>
        <w:t>,</w:t>
      </w:r>
      <w:r w:rsidRPr="00B073A4">
        <w:rPr>
          <w:rFonts w:ascii="Times New Roman" w:hAnsi="Times New Roman"/>
          <w:sz w:val="24"/>
          <w:szCs w:val="24"/>
          <w:lang w:val="uk-UA"/>
        </w:rPr>
        <w:t xml:space="preserve">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Pr>
          <w:rFonts w:ascii="Times New Roman" w:hAnsi="Times New Roman"/>
          <w:sz w:val="24"/>
          <w:szCs w:val="24"/>
          <w:lang w:val="uk-UA"/>
        </w:rPr>
        <w:t>він</w:t>
      </w:r>
      <w:r w:rsidRPr="00B073A4">
        <w:rPr>
          <w:rFonts w:ascii="Times New Roman" w:hAnsi="Times New Roman"/>
          <w:sz w:val="24"/>
          <w:szCs w:val="24"/>
          <w:lang w:val="uk-UA"/>
        </w:rPr>
        <w:t xml:space="preserve"> повинен довести, що він сплатив або зобов’язався сплатити відповідні зобов’язання та відшкодування завданих збитків</w:t>
      </w:r>
      <w:r>
        <w:rPr>
          <w:rFonts w:ascii="Times New Roman" w:hAnsi="Times New Roman"/>
          <w:sz w:val="24"/>
          <w:szCs w:val="24"/>
          <w:lang w:val="uk-UA"/>
        </w:rPr>
        <w:t>.</w:t>
      </w:r>
    </w:p>
    <w:p w:rsidR="003D4908" w:rsidRDefault="003D4908" w:rsidP="00D07331">
      <w:pPr>
        <w:spacing w:after="0" w:line="240" w:lineRule="auto"/>
        <w:ind w:firstLine="708"/>
        <w:contextualSpacing/>
        <w:jc w:val="both"/>
        <w:rPr>
          <w:rFonts w:ascii="Times New Roman" w:hAnsi="Times New Roman"/>
          <w:b/>
          <w:bCs/>
          <w:color w:val="000000"/>
          <w:sz w:val="24"/>
          <w:szCs w:val="24"/>
          <w:lang w:val="uk-UA" w:eastAsia="ru-RU"/>
        </w:rPr>
      </w:pPr>
      <w:bookmarkStart w:id="2" w:name="_GoBack"/>
      <w:bookmarkEnd w:id="2"/>
      <w:r w:rsidRPr="00974BBC">
        <w:rPr>
          <w:rFonts w:ascii="Times New Roman" w:hAnsi="Times New Roman"/>
          <w:b/>
          <w:bCs/>
          <w:color w:val="000000"/>
          <w:sz w:val="24"/>
          <w:szCs w:val="24"/>
          <w:lang w:val="uk-UA" w:eastAsia="ru-RU"/>
        </w:rPr>
        <w:t xml:space="preserve">3. </w:t>
      </w:r>
      <w:r w:rsidR="00D07331" w:rsidRPr="00D07331">
        <w:rPr>
          <w:rFonts w:ascii="Times New Roman" w:hAnsi="Times New Roman"/>
          <w:b/>
          <w:bCs/>
          <w:color w:val="000000"/>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403A87">
        <w:rPr>
          <w:rFonts w:ascii="Times New Roman" w:hAnsi="Times New Roman"/>
          <w:b/>
          <w:bCs/>
          <w:color w:val="000000"/>
          <w:sz w:val="24"/>
          <w:szCs w:val="24"/>
          <w:lang w:val="uk-UA" w:eastAsia="ru-RU"/>
        </w:rPr>
        <w:t>7</w:t>
      </w:r>
      <w:r w:rsidR="00D07331" w:rsidRPr="00D07331">
        <w:rPr>
          <w:rFonts w:ascii="Times New Roman" w:hAnsi="Times New Roman"/>
          <w:b/>
          <w:bCs/>
          <w:color w:val="000000"/>
          <w:sz w:val="24"/>
          <w:szCs w:val="24"/>
          <w:lang w:val="uk-UA"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07331" w:rsidRDefault="00D07331" w:rsidP="00D07331">
      <w:pPr>
        <w:spacing w:after="0" w:line="240" w:lineRule="auto"/>
        <w:ind w:firstLine="708"/>
        <w:contextualSpacing/>
        <w:jc w:val="both"/>
        <w:rPr>
          <w:rFonts w:ascii="Times New Roman" w:hAnsi="Times New Roman"/>
          <w:b/>
          <w:bCs/>
          <w:color w:val="000000"/>
          <w:sz w:val="24"/>
          <w:szCs w:val="24"/>
          <w:lang w:val="uk-UA" w:eastAsia="ru-RU"/>
        </w:rPr>
      </w:pP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765"/>
        <w:gridCol w:w="4350"/>
        <w:gridCol w:w="4503"/>
      </w:tblGrid>
      <w:tr w:rsidR="003D4908" w:rsidRPr="002B60E4" w:rsidTr="005E2819">
        <w:trPr>
          <w:trHeight w:val="1231"/>
        </w:trPr>
        <w:tc>
          <w:tcPr>
            <w:tcW w:w="765" w:type="dxa"/>
            <w:tcMar>
              <w:top w:w="100" w:type="dxa"/>
              <w:left w:w="100" w:type="dxa"/>
              <w:bottom w:w="100" w:type="dxa"/>
              <w:right w:w="100" w:type="dxa"/>
            </w:tcMar>
          </w:tcPr>
          <w:p w:rsidR="003D4908" w:rsidRPr="00403A87" w:rsidRDefault="003D4908" w:rsidP="002852CA">
            <w:pPr>
              <w:spacing w:after="0" w:line="240" w:lineRule="auto"/>
              <w:ind w:left="100"/>
              <w:jc w:val="center"/>
              <w:rPr>
                <w:rFonts w:ascii="Times New Roman" w:hAnsi="Times New Roman"/>
                <w:lang w:val="uk-UA"/>
              </w:rPr>
            </w:pPr>
            <w:bookmarkStart w:id="3" w:name="_Hlk37754101"/>
            <w:r w:rsidRPr="00403A87">
              <w:rPr>
                <w:rFonts w:ascii="Times New Roman" w:hAnsi="Times New Roman"/>
                <w:b/>
                <w:color w:val="000000"/>
                <w:lang w:val="uk-UA"/>
              </w:rPr>
              <w:t>№</w:t>
            </w:r>
          </w:p>
          <w:p w:rsidR="003D4908" w:rsidRPr="00403A87" w:rsidRDefault="003D4908" w:rsidP="002852CA">
            <w:pPr>
              <w:spacing w:after="0" w:line="240" w:lineRule="auto"/>
              <w:ind w:left="100"/>
              <w:jc w:val="center"/>
              <w:rPr>
                <w:rFonts w:ascii="Times New Roman" w:hAnsi="Times New Roman"/>
                <w:lang w:val="uk-UA"/>
              </w:rPr>
            </w:pPr>
            <w:r w:rsidRPr="00403A87">
              <w:rPr>
                <w:rFonts w:ascii="Times New Roman" w:hAnsi="Times New Roman"/>
                <w:b/>
                <w:lang w:val="uk-UA"/>
              </w:rPr>
              <w:t>з</w:t>
            </w:r>
            <w:r w:rsidRPr="00403A87">
              <w:rPr>
                <w:rFonts w:ascii="Times New Roman" w:hAnsi="Times New Roman"/>
                <w:b/>
                <w:color w:val="000000"/>
                <w:lang w:val="uk-UA"/>
              </w:rPr>
              <w:t>/п</w:t>
            </w:r>
          </w:p>
        </w:tc>
        <w:tc>
          <w:tcPr>
            <w:tcW w:w="4350" w:type="dxa"/>
            <w:tcMar>
              <w:top w:w="100" w:type="dxa"/>
              <w:left w:w="100" w:type="dxa"/>
              <w:bottom w:w="100" w:type="dxa"/>
              <w:right w:w="100" w:type="dxa"/>
            </w:tcMar>
          </w:tcPr>
          <w:p w:rsidR="003D4908" w:rsidRPr="00403A87" w:rsidRDefault="00DE3708" w:rsidP="002852CA">
            <w:pPr>
              <w:spacing w:after="0" w:line="240" w:lineRule="auto"/>
              <w:ind w:left="100"/>
              <w:jc w:val="both"/>
              <w:rPr>
                <w:rFonts w:ascii="Times New Roman" w:hAnsi="Times New Roman"/>
                <w:lang w:val="uk-UA"/>
              </w:rPr>
            </w:pPr>
            <w:r w:rsidRPr="00403A87">
              <w:rPr>
                <w:rFonts w:ascii="Times New Roman" w:hAnsi="Times New Roman"/>
                <w:b/>
                <w:color w:val="000000"/>
                <w:lang w:val="uk-UA"/>
              </w:rPr>
              <w:t xml:space="preserve">Підстава для відмови учаснику-переможцю в участі в закупівлі </w:t>
            </w:r>
          </w:p>
        </w:tc>
        <w:tc>
          <w:tcPr>
            <w:tcW w:w="4503" w:type="dxa"/>
            <w:tcMar>
              <w:top w:w="100" w:type="dxa"/>
              <w:left w:w="100" w:type="dxa"/>
              <w:bottom w:w="100" w:type="dxa"/>
              <w:right w:w="100" w:type="dxa"/>
            </w:tcMar>
          </w:tcPr>
          <w:p w:rsidR="003D4908" w:rsidRPr="00403A87" w:rsidRDefault="00DE3708" w:rsidP="002852CA">
            <w:pPr>
              <w:spacing w:after="0" w:line="240" w:lineRule="auto"/>
              <w:ind w:left="100"/>
              <w:jc w:val="both"/>
              <w:rPr>
                <w:rFonts w:ascii="Times New Roman" w:hAnsi="Times New Roman"/>
                <w:lang w:val="uk-UA"/>
              </w:rPr>
            </w:pPr>
            <w:r w:rsidRPr="00403A87">
              <w:rPr>
                <w:rFonts w:ascii="Times New Roman" w:hAnsi="Times New Roman"/>
                <w:b/>
                <w:color w:val="000000"/>
                <w:lang w:val="uk-UA"/>
              </w:rPr>
              <w:t>Спосіб надання учасником-переможцем інформації про відсутність підстав для відмови в участі у процедурі закупівлі:</w:t>
            </w:r>
          </w:p>
        </w:tc>
      </w:tr>
      <w:tr w:rsidR="00DE3708" w:rsidRPr="006B739E" w:rsidTr="002852CA">
        <w:trPr>
          <w:trHeight w:val="1723"/>
        </w:trPr>
        <w:tc>
          <w:tcPr>
            <w:tcW w:w="765" w:type="dxa"/>
            <w:tcMar>
              <w:top w:w="100" w:type="dxa"/>
              <w:left w:w="100" w:type="dxa"/>
              <w:bottom w:w="100" w:type="dxa"/>
              <w:right w:w="100" w:type="dxa"/>
            </w:tcMar>
          </w:tcPr>
          <w:p w:rsidR="00DE3708" w:rsidRPr="005E2819" w:rsidRDefault="00DE3708" w:rsidP="00DE3708">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t>1</w:t>
            </w:r>
          </w:p>
        </w:tc>
        <w:tc>
          <w:tcPr>
            <w:tcW w:w="4350" w:type="dxa"/>
            <w:tcMar>
              <w:top w:w="100" w:type="dxa"/>
              <w:left w:w="100" w:type="dxa"/>
              <w:bottom w:w="100" w:type="dxa"/>
              <w:right w:w="100" w:type="dxa"/>
            </w:tcMar>
          </w:tcPr>
          <w:p w:rsidR="00DE3708" w:rsidRPr="005961B8" w:rsidRDefault="00DE3708" w:rsidP="00DE3708">
            <w:pPr>
              <w:tabs>
                <w:tab w:val="num" w:pos="360"/>
              </w:tabs>
              <w:spacing w:after="0" w:line="240" w:lineRule="auto"/>
              <w:jc w:val="both"/>
              <w:rPr>
                <w:rFonts w:ascii="Times New Roman" w:eastAsia="Times New Roman" w:hAnsi="Times New Roman"/>
                <w:b/>
                <w:lang w:val="uk-UA" w:eastAsia="ru-RU"/>
              </w:rPr>
            </w:pPr>
            <w:r w:rsidRPr="005961B8">
              <w:rPr>
                <w:rFonts w:ascii="Times New Roman" w:eastAsia="Times New Roman" w:hAnsi="Times New Roman"/>
                <w:b/>
                <w:lang w:val="uk-UA" w:eastAsia="ru-RU"/>
              </w:rPr>
              <w:t>Керівника учасника</w:t>
            </w:r>
            <w:r>
              <w:rPr>
                <w:rFonts w:ascii="Times New Roman" w:eastAsia="Times New Roman" w:hAnsi="Times New Roman"/>
                <w:b/>
                <w:lang w:val="uk-UA" w:eastAsia="ru-RU"/>
              </w:rPr>
              <w:t>-переможця</w:t>
            </w:r>
            <w:r w:rsidRPr="005961B8">
              <w:rPr>
                <w:rFonts w:ascii="Times New Roman" w:eastAsia="Times New Roman" w:hAnsi="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3708" w:rsidRPr="008F401C" w:rsidRDefault="00DE3708" w:rsidP="00DE3708">
            <w:pPr>
              <w:tabs>
                <w:tab w:val="num" w:pos="360"/>
              </w:tabs>
              <w:spacing w:after="0" w:line="240" w:lineRule="auto"/>
              <w:jc w:val="both"/>
              <w:rPr>
                <w:rFonts w:ascii="Times New Roman" w:hAnsi="Times New Roman"/>
                <w:b/>
                <w:lang w:val="uk-UA" w:eastAsia="ru-RU"/>
              </w:rPr>
            </w:pPr>
            <w:r w:rsidRPr="005961B8">
              <w:rPr>
                <w:rFonts w:ascii="Times New Roman" w:eastAsia="Times New Roman" w:hAnsi="Times New Roman"/>
                <w:b/>
                <w:lang w:val="uk-UA" w:eastAsia="ru-RU"/>
              </w:rPr>
              <w:t>(підпункт 3 пункт 4</w:t>
            </w:r>
            <w:r w:rsidR="00403A87">
              <w:rPr>
                <w:rFonts w:ascii="Times New Roman" w:eastAsia="Times New Roman" w:hAnsi="Times New Roman"/>
                <w:b/>
                <w:lang w:val="uk-UA" w:eastAsia="ru-RU"/>
              </w:rPr>
              <w:t>7</w:t>
            </w:r>
            <w:r w:rsidRPr="005961B8">
              <w:rPr>
                <w:rFonts w:ascii="Times New Roman" w:eastAsia="Times New Roman" w:hAnsi="Times New Roman"/>
                <w:b/>
                <w:lang w:val="uk-UA" w:eastAsia="ru-RU"/>
              </w:rPr>
              <w:t xml:space="preserve"> Особливостей)</w:t>
            </w:r>
          </w:p>
        </w:tc>
        <w:tc>
          <w:tcPr>
            <w:tcW w:w="4503" w:type="dxa"/>
            <w:tcMar>
              <w:top w:w="100" w:type="dxa"/>
              <w:left w:w="100" w:type="dxa"/>
              <w:bottom w:w="100" w:type="dxa"/>
              <w:right w:w="100" w:type="dxa"/>
            </w:tcMar>
          </w:tcPr>
          <w:p w:rsidR="00DE3708" w:rsidRPr="008F401C" w:rsidRDefault="00DE3708" w:rsidP="00403A87">
            <w:pPr>
              <w:spacing w:after="0" w:line="240" w:lineRule="auto"/>
              <w:jc w:val="both"/>
              <w:rPr>
                <w:rFonts w:ascii="Times New Roman" w:hAnsi="Times New Roman"/>
                <w:lang w:val="uk-UA" w:eastAsia="ru-RU"/>
              </w:rPr>
            </w:pPr>
            <w:r w:rsidRPr="008F401C">
              <w:rPr>
                <w:rFonts w:ascii="Times New Roman" w:hAnsi="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lang w:val="uk-UA" w:eastAsia="ru-RU"/>
              </w:rPr>
              <w:t xml:space="preserve">керівника </w:t>
            </w:r>
            <w:r w:rsidRPr="008F401C">
              <w:rPr>
                <w:rFonts w:ascii="Times New Roman" w:hAnsi="Times New Roman"/>
                <w:lang w:val="uk-UA" w:eastAsia="ru-RU"/>
              </w:rPr>
              <w:t xml:space="preserve">учасника-переможця. Довідка надається в період відсутності функціональної можливості перевірки інформації на </w:t>
            </w:r>
            <w:proofErr w:type="spellStart"/>
            <w:r w:rsidRPr="008F401C">
              <w:rPr>
                <w:rFonts w:ascii="Times New Roman" w:hAnsi="Times New Roman"/>
                <w:lang w:val="uk-UA" w:eastAsia="ru-RU"/>
              </w:rPr>
              <w:t>вебресурсі</w:t>
            </w:r>
            <w:proofErr w:type="spellEnd"/>
            <w:r w:rsidRPr="008F401C">
              <w:rPr>
                <w:rFonts w:ascii="Times New Roman" w:hAnsi="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 </w:t>
            </w:r>
          </w:p>
        </w:tc>
      </w:tr>
      <w:tr w:rsidR="00DE3708" w:rsidRPr="006B739E" w:rsidTr="002852CA">
        <w:trPr>
          <w:trHeight w:val="2152"/>
        </w:trPr>
        <w:tc>
          <w:tcPr>
            <w:tcW w:w="765" w:type="dxa"/>
            <w:tcMar>
              <w:top w:w="100" w:type="dxa"/>
              <w:left w:w="100" w:type="dxa"/>
              <w:bottom w:w="100" w:type="dxa"/>
              <w:right w:w="100" w:type="dxa"/>
            </w:tcMar>
          </w:tcPr>
          <w:p w:rsidR="00DE3708" w:rsidRPr="005E2819" w:rsidRDefault="00DE3708" w:rsidP="00DE3708">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lastRenderedPageBreak/>
              <w:t>2</w:t>
            </w:r>
          </w:p>
        </w:tc>
        <w:tc>
          <w:tcPr>
            <w:tcW w:w="4350" w:type="dxa"/>
            <w:tcMar>
              <w:top w:w="100" w:type="dxa"/>
              <w:left w:w="100" w:type="dxa"/>
              <w:bottom w:w="100" w:type="dxa"/>
              <w:right w:w="100" w:type="dxa"/>
            </w:tcMar>
          </w:tcPr>
          <w:p w:rsidR="00DE3708" w:rsidRPr="005961B8" w:rsidRDefault="00DE3708" w:rsidP="00DE3708">
            <w:pPr>
              <w:tabs>
                <w:tab w:val="num" w:pos="360"/>
              </w:tabs>
              <w:spacing w:after="0" w:line="240" w:lineRule="auto"/>
              <w:jc w:val="both"/>
              <w:rPr>
                <w:rFonts w:ascii="Times New Roman" w:eastAsia="Times New Roman" w:hAnsi="Times New Roman"/>
                <w:b/>
                <w:lang w:val="uk-UA" w:eastAsia="ru-RU"/>
              </w:rPr>
            </w:pPr>
            <w:r>
              <w:rPr>
                <w:rFonts w:ascii="Times New Roman" w:eastAsia="Times New Roman" w:hAnsi="Times New Roman"/>
                <w:b/>
                <w:lang w:val="uk-UA" w:eastAsia="ru-RU"/>
              </w:rPr>
              <w:t>Ф</w:t>
            </w:r>
            <w:r w:rsidRPr="002E0564">
              <w:rPr>
                <w:rFonts w:ascii="Times New Roman" w:eastAsia="Times New Roman" w:hAnsi="Times New Roman"/>
                <w:b/>
                <w:lang w:val="uk-UA" w:eastAsia="ru-RU"/>
              </w:rPr>
              <w:t>ізична особа, яка є учасником</w:t>
            </w:r>
            <w:r>
              <w:rPr>
                <w:rFonts w:ascii="Times New Roman" w:eastAsia="Times New Roman" w:hAnsi="Times New Roman"/>
                <w:b/>
                <w:lang w:val="uk-UA" w:eastAsia="ru-RU"/>
              </w:rPr>
              <w:t>-переможцем</w:t>
            </w:r>
            <w:r w:rsidRPr="002E0564">
              <w:rPr>
                <w:rFonts w:ascii="Times New Roman" w:eastAsia="Times New Roman" w:hAnsi="Times New Roman"/>
                <w:b/>
                <w:lang w:val="uk-UA" w:eastAsia="ru-RU"/>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503" w:type="dxa"/>
            <w:tcMar>
              <w:top w:w="100" w:type="dxa"/>
              <w:left w:w="100" w:type="dxa"/>
              <w:bottom w:w="100" w:type="dxa"/>
              <w:right w:w="100" w:type="dxa"/>
            </w:tcMar>
          </w:tcPr>
          <w:p w:rsidR="00DE3708" w:rsidRPr="008F401C" w:rsidRDefault="00DE3708" w:rsidP="00DE3708">
            <w:pPr>
              <w:spacing w:after="0" w:line="240" w:lineRule="auto"/>
              <w:jc w:val="both"/>
              <w:rPr>
                <w:rFonts w:ascii="Times New Roman" w:hAnsi="Times New Roman"/>
                <w:lang w:val="uk-UA" w:eastAsia="ru-RU"/>
              </w:rPr>
            </w:pPr>
            <w:r w:rsidRPr="002E0564">
              <w:rPr>
                <w:rFonts w:ascii="Times New Roman" w:hAnsi="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w:t>
            </w:r>
            <w:proofErr w:type="spellStart"/>
            <w:r w:rsidRPr="002E0564">
              <w:rPr>
                <w:rFonts w:ascii="Times New Roman" w:hAnsi="Times New Roman"/>
                <w:lang w:val="uk-UA" w:eastAsia="ru-RU"/>
              </w:rPr>
              <w:t>вебресурсі</w:t>
            </w:r>
            <w:proofErr w:type="spellEnd"/>
            <w:r w:rsidRPr="002E0564">
              <w:rPr>
                <w:rFonts w:ascii="Times New Roman" w:hAnsi="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E3708" w:rsidRPr="002B60E4" w:rsidTr="00351FE7">
        <w:trPr>
          <w:trHeight w:val="2544"/>
        </w:trPr>
        <w:tc>
          <w:tcPr>
            <w:tcW w:w="765" w:type="dxa"/>
            <w:tcMar>
              <w:top w:w="100" w:type="dxa"/>
              <w:left w:w="100" w:type="dxa"/>
              <w:bottom w:w="100" w:type="dxa"/>
              <w:right w:w="100" w:type="dxa"/>
            </w:tcMar>
          </w:tcPr>
          <w:p w:rsidR="00DE3708" w:rsidRPr="005E2819" w:rsidRDefault="00DE3708" w:rsidP="00DE3708">
            <w:pPr>
              <w:spacing w:after="0" w:line="240" w:lineRule="auto"/>
              <w:ind w:left="100"/>
              <w:jc w:val="center"/>
              <w:rPr>
                <w:rFonts w:ascii="Times New Roman" w:hAnsi="Times New Roman"/>
                <w:sz w:val="20"/>
                <w:szCs w:val="20"/>
                <w:lang w:val="uk-UA"/>
              </w:rPr>
            </w:pPr>
            <w:r w:rsidRPr="005E2819">
              <w:rPr>
                <w:rFonts w:ascii="Times New Roman" w:hAnsi="Times New Roman"/>
                <w:sz w:val="20"/>
                <w:szCs w:val="20"/>
                <w:lang w:val="uk-UA"/>
              </w:rPr>
              <w:t>3</w:t>
            </w:r>
          </w:p>
        </w:tc>
        <w:tc>
          <w:tcPr>
            <w:tcW w:w="4350" w:type="dxa"/>
            <w:tcMar>
              <w:top w:w="100" w:type="dxa"/>
              <w:left w:w="100" w:type="dxa"/>
              <w:bottom w:w="100" w:type="dxa"/>
              <w:right w:w="100" w:type="dxa"/>
            </w:tcMar>
            <w:vAlign w:val="center"/>
          </w:tcPr>
          <w:p w:rsidR="00DE3708" w:rsidRPr="00D25CBD" w:rsidRDefault="00DE3708" w:rsidP="00DE3708">
            <w:pPr>
              <w:tabs>
                <w:tab w:val="num" w:pos="360"/>
              </w:tabs>
              <w:spacing w:after="0" w:line="240" w:lineRule="auto"/>
              <w:jc w:val="both"/>
              <w:rPr>
                <w:rFonts w:ascii="Times New Roman" w:eastAsia="Times New Roman" w:hAnsi="Times New Roman"/>
                <w:b/>
                <w:lang w:val="uk-UA" w:eastAsia="ru-RU"/>
              </w:rPr>
            </w:pPr>
            <w:r w:rsidRPr="00D25CBD">
              <w:rPr>
                <w:rFonts w:ascii="Times New Roman" w:eastAsia="Times New Roman" w:hAnsi="Times New Roman"/>
                <w:b/>
                <w:lang w:val="uk-UA" w:eastAsia="ru-RU"/>
              </w:rPr>
              <w:t>Керівник учасника</w:t>
            </w:r>
            <w:r>
              <w:rPr>
                <w:rFonts w:ascii="Times New Roman" w:eastAsia="Times New Roman" w:hAnsi="Times New Roman"/>
                <w:b/>
                <w:lang w:val="uk-UA" w:eastAsia="ru-RU"/>
              </w:rPr>
              <w:t xml:space="preserve">-переможця </w:t>
            </w:r>
            <w:r w:rsidRPr="00D25CBD">
              <w:rPr>
                <w:rFonts w:ascii="Times New Roman" w:eastAsia="Times New Roman" w:hAnsi="Times New Roman"/>
                <w:b/>
                <w:lang w:val="uk-UA" w:eastAsia="ru-RU"/>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3708" w:rsidRPr="008F401C" w:rsidRDefault="00DE3708" w:rsidP="00DE3708">
            <w:pPr>
              <w:tabs>
                <w:tab w:val="num" w:pos="360"/>
              </w:tabs>
              <w:spacing w:after="0" w:line="240" w:lineRule="auto"/>
              <w:jc w:val="both"/>
              <w:rPr>
                <w:rFonts w:ascii="Times New Roman" w:eastAsia="Times New Roman" w:hAnsi="Times New Roman"/>
                <w:b/>
                <w:lang w:val="uk-UA" w:eastAsia="ru-RU"/>
              </w:rPr>
            </w:pPr>
            <w:r w:rsidRPr="00D25CBD">
              <w:rPr>
                <w:rFonts w:ascii="Times New Roman" w:eastAsia="Times New Roman" w:hAnsi="Times New Roman"/>
                <w:b/>
                <w:lang w:val="uk-UA" w:eastAsia="ru-RU"/>
              </w:rPr>
              <w:t>(підпункт 6 пункт 4</w:t>
            </w:r>
            <w:r w:rsidR="00403A87">
              <w:rPr>
                <w:rFonts w:ascii="Times New Roman" w:eastAsia="Times New Roman" w:hAnsi="Times New Roman"/>
                <w:b/>
                <w:lang w:val="uk-UA" w:eastAsia="ru-RU"/>
              </w:rPr>
              <w:t>7</w:t>
            </w:r>
            <w:r w:rsidRPr="00D25CBD">
              <w:rPr>
                <w:rFonts w:ascii="Times New Roman" w:eastAsia="Times New Roman" w:hAnsi="Times New Roman"/>
                <w:b/>
                <w:lang w:val="uk-UA" w:eastAsia="ru-RU"/>
              </w:rPr>
              <w:t xml:space="preserve"> Особливостей)</w:t>
            </w:r>
          </w:p>
        </w:tc>
        <w:tc>
          <w:tcPr>
            <w:tcW w:w="4503" w:type="dxa"/>
            <w:vMerge w:val="restart"/>
            <w:tcMar>
              <w:top w:w="100" w:type="dxa"/>
              <w:left w:w="100" w:type="dxa"/>
              <w:bottom w:w="100" w:type="dxa"/>
              <w:right w:w="100" w:type="dxa"/>
            </w:tcMar>
          </w:tcPr>
          <w:p w:rsidR="00DE3708" w:rsidRPr="008F401C" w:rsidRDefault="00DE3708" w:rsidP="00DE3708">
            <w:pPr>
              <w:spacing w:after="0" w:line="240" w:lineRule="auto"/>
              <w:jc w:val="both"/>
              <w:rPr>
                <w:rFonts w:ascii="Times New Roman" w:hAnsi="Times New Roman"/>
                <w:lang w:val="uk-UA" w:eastAsia="ru-RU"/>
              </w:rPr>
            </w:pPr>
            <w:r w:rsidRPr="008F401C">
              <w:rPr>
                <w:rFonts w:ascii="Times New Roman" w:hAnsi="Times New Roman"/>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hAnsi="Times New Roman"/>
                <w:lang w:val="uk-UA" w:eastAsia="ru-RU"/>
              </w:rPr>
              <w:t>к</w:t>
            </w:r>
            <w:r w:rsidRPr="00D25CBD">
              <w:rPr>
                <w:rFonts w:ascii="Times New Roman" w:hAnsi="Times New Roman"/>
                <w:lang w:val="uk-UA" w:eastAsia="ru-RU"/>
              </w:rPr>
              <w:t>ерівник</w:t>
            </w:r>
            <w:r>
              <w:rPr>
                <w:rFonts w:ascii="Times New Roman" w:hAnsi="Times New Roman"/>
                <w:lang w:val="uk-UA" w:eastAsia="ru-RU"/>
              </w:rPr>
              <w:t>а</w:t>
            </w:r>
            <w:r w:rsidRPr="00D25CBD">
              <w:rPr>
                <w:rFonts w:ascii="Times New Roman" w:hAnsi="Times New Roman"/>
                <w:lang w:val="uk-UA" w:eastAsia="ru-RU"/>
              </w:rPr>
              <w:t xml:space="preserve"> учасника-переможця </w:t>
            </w:r>
            <w:r>
              <w:rPr>
                <w:rFonts w:ascii="Times New Roman" w:hAnsi="Times New Roman"/>
                <w:lang w:val="uk-UA" w:eastAsia="ru-RU"/>
              </w:rPr>
              <w:t>процедури</w:t>
            </w:r>
            <w:r w:rsidRPr="008F401C">
              <w:rPr>
                <w:rFonts w:ascii="Times New Roman" w:hAnsi="Times New Roman"/>
                <w:lang w:val="uk-UA" w:eastAsia="ru-RU"/>
              </w:rPr>
              <w:t>, до кримінальної відповідальності не притягувал</w:t>
            </w:r>
            <w:r>
              <w:rPr>
                <w:rFonts w:ascii="Times New Roman" w:hAnsi="Times New Roman"/>
                <w:lang w:val="uk-UA" w:eastAsia="ru-RU"/>
              </w:rPr>
              <w:t>о</w:t>
            </w:r>
            <w:r w:rsidRPr="008F401C">
              <w:rPr>
                <w:rFonts w:ascii="Times New Roman" w:hAnsi="Times New Roman"/>
                <w:lang w:val="uk-UA" w:eastAsia="ru-RU"/>
              </w:rPr>
              <w:t>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DE3708" w:rsidRPr="00335840" w:rsidTr="002852CA">
        <w:trPr>
          <w:trHeight w:val="862"/>
        </w:trPr>
        <w:tc>
          <w:tcPr>
            <w:tcW w:w="765" w:type="dxa"/>
            <w:tcMar>
              <w:top w:w="100" w:type="dxa"/>
              <w:left w:w="100" w:type="dxa"/>
              <w:bottom w:w="100" w:type="dxa"/>
              <w:right w:w="100" w:type="dxa"/>
            </w:tcMar>
          </w:tcPr>
          <w:p w:rsidR="00DE3708" w:rsidRPr="005E2819" w:rsidRDefault="00DE3708" w:rsidP="002852CA">
            <w:pPr>
              <w:spacing w:after="0" w:line="240" w:lineRule="auto"/>
              <w:ind w:left="100"/>
              <w:jc w:val="center"/>
              <w:rPr>
                <w:rFonts w:ascii="Times New Roman" w:hAnsi="Times New Roman"/>
                <w:sz w:val="20"/>
                <w:szCs w:val="20"/>
                <w:lang w:val="uk-UA"/>
              </w:rPr>
            </w:pPr>
            <w:r w:rsidRPr="005E2819">
              <w:rPr>
                <w:rFonts w:ascii="Times New Roman" w:hAnsi="Times New Roman"/>
                <w:sz w:val="20"/>
                <w:szCs w:val="20"/>
                <w:lang w:val="uk-UA"/>
              </w:rPr>
              <w:t>4</w:t>
            </w:r>
          </w:p>
        </w:tc>
        <w:tc>
          <w:tcPr>
            <w:tcW w:w="4350" w:type="dxa"/>
            <w:tcMar>
              <w:top w:w="100" w:type="dxa"/>
              <w:left w:w="100" w:type="dxa"/>
              <w:bottom w:w="100" w:type="dxa"/>
              <w:right w:w="100" w:type="dxa"/>
            </w:tcMar>
          </w:tcPr>
          <w:p w:rsidR="00DE3708" w:rsidRPr="002E0564" w:rsidRDefault="00DE3708" w:rsidP="00DE3708">
            <w:pPr>
              <w:tabs>
                <w:tab w:val="num" w:pos="360"/>
              </w:tabs>
              <w:spacing w:after="0" w:line="240" w:lineRule="auto"/>
              <w:jc w:val="both"/>
              <w:rPr>
                <w:rFonts w:ascii="Times New Roman" w:eastAsia="Times New Roman" w:hAnsi="Times New Roman"/>
                <w:b/>
                <w:lang w:val="uk-UA" w:eastAsia="ru-RU"/>
              </w:rPr>
            </w:pPr>
            <w:r w:rsidRPr="002E0564">
              <w:rPr>
                <w:rFonts w:ascii="Times New Roman" w:eastAsia="Times New Roman" w:hAnsi="Times New Roman"/>
                <w:b/>
                <w:lang w:val="uk-UA" w:eastAsia="ru-RU"/>
              </w:rPr>
              <w:t>Керівника учасника</w:t>
            </w:r>
            <w:r>
              <w:rPr>
                <w:rFonts w:ascii="Times New Roman" w:eastAsia="Times New Roman" w:hAnsi="Times New Roman"/>
                <w:b/>
                <w:lang w:val="uk-UA" w:eastAsia="ru-RU"/>
              </w:rPr>
              <w:t>-переможця</w:t>
            </w:r>
            <w:r w:rsidRPr="002E0564">
              <w:rPr>
                <w:rFonts w:ascii="Times New Roman" w:eastAsia="Times New Roman" w:hAnsi="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3708" w:rsidRPr="005E2819" w:rsidRDefault="00DE3708" w:rsidP="00DE3708">
            <w:pPr>
              <w:spacing w:after="0" w:line="240" w:lineRule="auto"/>
              <w:jc w:val="both"/>
              <w:rPr>
                <w:rFonts w:ascii="Times New Roman" w:hAnsi="Times New Roman"/>
                <w:sz w:val="20"/>
                <w:szCs w:val="20"/>
                <w:lang w:val="uk-UA"/>
              </w:rPr>
            </w:pPr>
            <w:r w:rsidRPr="002E0564">
              <w:rPr>
                <w:rFonts w:ascii="Times New Roman" w:eastAsia="Times New Roman" w:hAnsi="Times New Roman"/>
                <w:b/>
                <w:lang w:val="uk-UA" w:eastAsia="ru-RU"/>
              </w:rPr>
              <w:t>(підпункт 12 пункт 4</w:t>
            </w:r>
            <w:r w:rsidR="00403A87">
              <w:rPr>
                <w:rFonts w:ascii="Times New Roman" w:eastAsia="Times New Roman" w:hAnsi="Times New Roman"/>
                <w:b/>
                <w:lang w:val="uk-UA" w:eastAsia="ru-RU"/>
              </w:rPr>
              <w:t>7</w:t>
            </w:r>
            <w:r w:rsidRPr="002E0564">
              <w:rPr>
                <w:rFonts w:ascii="Times New Roman" w:eastAsia="Times New Roman" w:hAnsi="Times New Roman"/>
                <w:b/>
                <w:lang w:val="uk-UA" w:eastAsia="ru-RU"/>
              </w:rPr>
              <w:t xml:space="preserve"> Особливостей)</w:t>
            </w:r>
          </w:p>
        </w:tc>
        <w:tc>
          <w:tcPr>
            <w:tcW w:w="4503" w:type="dxa"/>
            <w:vMerge/>
            <w:tcMar>
              <w:top w:w="100" w:type="dxa"/>
              <w:left w:w="100" w:type="dxa"/>
              <w:bottom w:w="100" w:type="dxa"/>
              <w:right w:w="100" w:type="dxa"/>
            </w:tcMar>
          </w:tcPr>
          <w:p w:rsidR="00DE3708" w:rsidRPr="005E2819" w:rsidRDefault="00DE3708" w:rsidP="002852CA">
            <w:pPr>
              <w:spacing w:after="0" w:line="240" w:lineRule="auto"/>
              <w:ind w:left="140" w:right="140"/>
              <w:jc w:val="both"/>
              <w:rPr>
                <w:rFonts w:ascii="Times New Roman" w:hAnsi="Times New Roman"/>
                <w:sz w:val="20"/>
                <w:szCs w:val="20"/>
                <w:lang w:val="uk-UA"/>
              </w:rPr>
            </w:pPr>
          </w:p>
        </w:tc>
      </w:tr>
      <w:tr w:rsidR="00DE3708" w:rsidRPr="006B739E" w:rsidTr="002852CA">
        <w:trPr>
          <w:trHeight w:val="862"/>
        </w:trPr>
        <w:tc>
          <w:tcPr>
            <w:tcW w:w="765" w:type="dxa"/>
            <w:tcMar>
              <w:top w:w="100" w:type="dxa"/>
              <w:left w:w="100" w:type="dxa"/>
              <w:bottom w:w="100" w:type="dxa"/>
              <w:right w:w="100" w:type="dxa"/>
            </w:tcMar>
          </w:tcPr>
          <w:p w:rsidR="00DE3708" w:rsidRPr="005E2819" w:rsidRDefault="00DE3708" w:rsidP="002852CA">
            <w:pPr>
              <w:spacing w:after="0" w:line="240" w:lineRule="auto"/>
              <w:ind w:left="100"/>
              <w:jc w:val="center"/>
              <w:rPr>
                <w:rFonts w:ascii="Times New Roman" w:hAnsi="Times New Roman"/>
                <w:sz w:val="20"/>
                <w:szCs w:val="20"/>
                <w:lang w:val="uk-UA"/>
              </w:rPr>
            </w:pPr>
            <w:r>
              <w:rPr>
                <w:rFonts w:ascii="Times New Roman" w:hAnsi="Times New Roman"/>
                <w:sz w:val="20"/>
                <w:szCs w:val="20"/>
                <w:lang w:val="uk-UA"/>
              </w:rPr>
              <w:t>5.</w:t>
            </w:r>
          </w:p>
        </w:tc>
        <w:tc>
          <w:tcPr>
            <w:tcW w:w="4350" w:type="dxa"/>
            <w:tcMar>
              <w:top w:w="100" w:type="dxa"/>
              <w:left w:w="100" w:type="dxa"/>
              <w:bottom w:w="100" w:type="dxa"/>
              <w:right w:w="100" w:type="dxa"/>
            </w:tcMar>
          </w:tcPr>
          <w:p w:rsidR="00DE3708" w:rsidRPr="002E0564" w:rsidRDefault="00DE3708" w:rsidP="00DE3708">
            <w:pPr>
              <w:spacing w:after="0" w:line="240" w:lineRule="auto"/>
              <w:jc w:val="both"/>
              <w:rPr>
                <w:rFonts w:ascii="Times New Roman" w:eastAsia="Times New Roman" w:hAnsi="Times New Roman"/>
                <w:b/>
                <w:color w:val="000000"/>
                <w:lang w:val="uk-UA"/>
              </w:rPr>
            </w:pPr>
            <w:r>
              <w:rPr>
                <w:rFonts w:ascii="Times New Roman" w:eastAsia="Times New Roman" w:hAnsi="Times New Roman"/>
                <w:b/>
                <w:color w:val="000000"/>
                <w:lang w:val="uk-UA"/>
              </w:rPr>
              <w:t xml:space="preserve">Учасник-переможець </w:t>
            </w:r>
            <w:r w:rsidRPr="002E0564">
              <w:rPr>
                <w:rFonts w:ascii="Times New Roman" w:eastAsia="Times New Roman" w:hAnsi="Times New Roman"/>
                <w:b/>
                <w:color w:val="000000"/>
                <w:lang w:val="uk-UA"/>
              </w:rPr>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DE3708" w:rsidRPr="002E0564" w:rsidRDefault="00DE3708" w:rsidP="00DE3708">
            <w:pPr>
              <w:tabs>
                <w:tab w:val="num" w:pos="360"/>
              </w:tabs>
              <w:spacing w:after="0" w:line="240" w:lineRule="auto"/>
              <w:jc w:val="both"/>
              <w:rPr>
                <w:rFonts w:ascii="Times New Roman" w:eastAsia="Times New Roman" w:hAnsi="Times New Roman"/>
                <w:b/>
                <w:lang w:val="uk-UA" w:eastAsia="ru-RU"/>
              </w:rPr>
            </w:pPr>
            <w:r w:rsidRPr="002E0564">
              <w:rPr>
                <w:rFonts w:ascii="Times New Roman" w:eastAsia="Times New Roman" w:hAnsi="Times New Roman"/>
                <w:b/>
                <w:color w:val="000000"/>
                <w:lang w:val="uk-UA"/>
              </w:rPr>
              <w:t>(абзац 14 пункт 4</w:t>
            </w:r>
            <w:r w:rsidR="00403A87">
              <w:rPr>
                <w:rFonts w:ascii="Times New Roman" w:eastAsia="Times New Roman" w:hAnsi="Times New Roman"/>
                <w:b/>
                <w:color w:val="000000"/>
                <w:lang w:val="uk-UA"/>
              </w:rPr>
              <w:t>7</w:t>
            </w:r>
            <w:r w:rsidRPr="002E0564">
              <w:rPr>
                <w:rFonts w:ascii="Times New Roman" w:eastAsia="Times New Roman" w:hAnsi="Times New Roman"/>
                <w:b/>
                <w:color w:val="000000"/>
                <w:lang w:val="uk-UA"/>
              </w:rPr>
              <w:t xml:space="preserve"> Особливостей)</w:t>
            </w:r>
          </w:p>
        </w:tc>
        <w:tc>
          <w:tcPr>
            <w:tcW w:w="4503" w:type="dxa"/>
            <w:tcMar>
              <w:top w:w="100" w:type="dxa"/>
              <w:left w:w="100" w:type="dxa"/>
              <w:bottom w:w="100" w:type="dxa"/>
              <w:right w:w="100" w:type="dxa"/>
            </w:tcMar>
          </w:tcPr>
          <w:p w:rsidR="00DE3708" w:rsidRPr="00403A87" w:rsidRDefault="00DE3708" w:rsidP="002852CA">
            <w:pPr>
              <w:spacing w:after="0" w:line="240" w:lineRule="auto"/>
              <w:ind w:left="140" w:right="140"/>
              <w:jc w:val="both"/>
              <w:rPr>
                <w:rFonts w:ascii="Times New Roman" w:hAnsi="Times New Roman"/>
                <w:lang w:val="uk-UA"/>
              </w:rPr>
            </w:pPr>
            <w:r w:rsidRPr="00403A87">
              <w:rPr>
                <w:rFonts w:ascii="Times New Roman" w:hAnsi="Times New Roman"/>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bookmarkEnd w:id="3"/>
    <w:p w:rsidR="00DE3708" w:rsidRPr="008F401C" w:rsidRDefault="00DE3708" w:rsidP="00DE3708">
      <w:pPr>
        <w:spacing w:after="0" w:line="240" w:lineRule="auto"/>
        <w:jc w:val="both"/>
        <w:rPr>
          <w:rFonts w:ascii="Times New Roman" w:hAnsi="Times New Roman"/>
          <w:lang w:val="uk-UA" w:eastAsia="ar-SA"/>
        </w:rPr>
      </w:pPr>
      <w:r w:rsidRPr="008F401C">
        <w:rPr>
          <w:rFonts w:ascii="Times New Roman" w:hAnsi="Times New Roman"/>
          <w:lang w:val="uk-UA" w:eastAsia="ar-SA"/>
        </w:rPr>
        <w:t xml:space="preserve">Відповідальність за достовірність наданої замовнику  інформації щодо відсутності підстав для відмови в участі у закупівлі несе </w:t>
      </w:r>
      <w:r>
        <w:rPr>
          <w:rFonts w:ascii="Times New Roman" w:hAnsi="Times New Roman"/>
          <w:lang w:val="uk-UA" w:eastAsia="ar-SA"/>
        </w:rPr>
        <w:t>керівник</w:t>
      </w:r>
      <w:r w:rsidRPr="008F401C">
        <w:rPr>
          <w:rFonts w:ascii="Times New Roman" w:hAnsi="Times New Roman"/>
          <w:lang w:val="uk-UA" w:eastAsia="ar-SA"/>
        </w:rPr>
        <w:t xml:space="preserve"> учасника (учасника-переможця).</w:t>
      </w:r>
    </w:p>
    <w:p w:rsidR="00DE3708" w:rsidRPr="008F401C" w:rsidRDefault="00DE3708" w:rsidP="00DE3708">
      <w:pPr>
        <w:widowControl w:val="0"/>
        <w:spacing w:after="0" w:line="240" w:lineRule="auto"/>
        <w:ind w:right="113" w:firstLine="567"/>
        <w:contextualSpacing/>
        <w:jc w:val="both"/>
        <w:rPr>
          <w:rFonts w:ascii="Times New Roman" w:hAnsi="Times New Roman"/>
          <w:b/>
          <w:lang w:val="uk-UA"/>
        </w:rPr>
      </w:pPr>
      <w:r w:rsidRPr="008F401C">
        <w:rPr>
          <w:rFonts w:ascii="Times New Roman" w:hAnsi="Times New Roman"/>
          <w:lang w:val="uk-UA" w:eastAsia="ar-SA"/>
        </w:rPr>
        <w:t xml:space="preserve">У випадку внесення змін до законодавства щодо вказаних у цьому додатку документів, які </w:t>
      </w:r>
      <w:r w:rsidRPr="008F401C">
        <w:rPr>
          <w:rFonts w:ascii="Times New Roman" w:hAnsi="Times New Roman"/>
          <w:lang w:val="uk-UA" w:eastAsia="ar-SA"/>
        </w:rPr>
        <w:lastRenderedPageBreak/>
        <w:t xml:space="preserve">повинен надати переможець торгів (місце, спосіб видачі/отримання, форма чи вигляд документу, ліквідація чи </w:t>
      </w:r>
      <w:proofErr w:type="spellStart"/>
      <w:r w:rsidRPr="008F401C">
        <w:rPr>
          <w:rFonts w:ascii="Times New Roman" w:hAnsi="Times New Roman"/>
          <w:lang w:val="uk-UA" w:eastAsia="ar-SA"/>
        </w:rPr>
        <w:t>реорганізанція</w:t>
      </w:r>
      <w:proofErr w:type="spellEnd"/>
      <w:r w:rsidRPr="008F401C">
        <w:rPr>
          <w:rFonts w:ascii="Times New Roman" w:hAnsi="Times New Roman"/>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3D4908" w:rsidRPr="00974BBC" w:rsidRDefault="003D4908" w:rsidP="005E2819">
      <w:pPr>
        <w:spacing w:before="240" w:after="0" w:line="240" w:lineRule="auto"/>
        <w:jc w:val="center"/>
        <w:rPr>
          <w:rFonts w:ascii="Times New Roman" w:hAnsi="Times New Roman"/>
          <w:b/>
          <w:bCs/>
          <w:color w:val="000000"/>
          <w:sz w:val="24"/>
          <w:szCs w:val="24"/>
          <w:lang w:val="uk-UA" w:eastAsia="ru-RU"/>
        </w:rPr>
      </w:pPr>
      <w:r w:rsidRPr="00974BBC">
        <w:rPr>
          <w:rFonts w:ascii="Times New Roman" w:hAnsi="Times New Roman"/>
          <w:b/>
          <w:bCs/>
          <w:color w:val="000000"/>
          <w:sz w:val="24"/>
          <w:szCs w:val="24"/>
          <w:lang w:val="uk-UA" w:eastAsia="ru-RU"/>
        </w:rPr>
        <w:t>4.</w:t>
      </w:r>
      <w:r>
        <w:rPr>
          <w:rFonts w:ascii="Times New Roman" w:hAnsi="Times New Roman"/>
          <w:b/>
          <w:bCs/>
          <w:color w:val="000000"/>
          <w:sz w:val="24"/>
          <w:szCs w:val="24"/>
          <w:lang w:val="uk-UA" w:eastAsia="ru-RU"/>
        </w:rPr>
        <w:t xml:space="preserve"> </w:t>
      </w:r>
      <w:r w:rsidRPr="00974BBC">
        <w:rPr>
          <w:rFonts w:ascii="Times New Roman" w:hAnsi="Times New Roman"/>
          <w:b/>
          <w:bCs/>
          <w:color w:val="000000"/>
          <w:sz w:val="24"/>
          <w:szCs w:val="24"/>
          <w:lang w:val="uk-UA" w:eastAsia="ru-RU"/>
        </w:rPr>
        <w:t>Інш</w:t>
      </w:r>
      <w:r w:rsidR="00DE3708">
        <w:rPr>
          <w:rFonts w:ascii="Times New Roman" w:hAnsi="Times New Roman"/>
          <w:b/>
          <w:bCs/>
          <w:color w:val="000000"/>
          <w:sz w:val="24"/>
          <w:szCs w:val="24"/>
          <w:lang w:val="uk-UA" w:eastAsia="ru-RU"/>
        </w:rPr>
        <w:t>і</w:t>
      </w:r>
      <w:r w:rsidRPr="00974BBC">
        <w:rPr>
          <w:rFonts w:ascii="Times New Roman" w:hAnsi="Times New Roman"/>
          <w:b/>
          <w:bCs/>
          <w:color w:val="000000"/>
          <w:sz w:val="24"/>
          <w:szCs w:val="24"/>
          <w:lang w:val="uk-UA" w:eastAsia="ru-RU"/>
        </w:rPr>
        <w:t xml:space="preserve"> </w:t>
      </w:r>
      <w:r w:rsidR="00DE3708">
        <w:rPr>
          <w:rFonts w:ascii="Times New Roman" w:hAnsi="Times New Roman"/>
          <w:b/>
          <w:bCs/>
          <w:color w:val="000000"/>
          <w:sz w:val="24"/>
          <w:szCs w:val="24"/>
          <w:lang w:val="uk-UA" w:eastAsia="ru-RU"/>
        </w:rPr>
        <w:t>вимоги</w:t>
      </w:r>
      <w:r w:rsidR="00F676C1">
        <w:rPr>
          <w:rFonts w:ascii="Times New Roman" w:hAnsi="Times New Roman"/>
          <w:b/>
          <w:bCs/>
          <w:color w:val="000000"/>
          <w:sz w:val="24"/>
          <w:szCs w:val="24"/>
          <w:lang w:val="uk-UA" w:eastAsia="ru-RU"/>
        </w:rPr>
        <w:t xml:space="preserve"> до </w:t>
      </w:r>
      <w:r w:rsidRPr="00974BBC">
        <w:rPr>
          <w:rFonts w:ascii="Times New Roman" w:hAnsi="Times New Roman"/>
          <w:b/>
          <w:bCs/>
          <w:color w:val="000000"/>
          <w:sz w:val="24"/>
          <w:szCs w:val="24"/>
          <w:lang w:val="uk-UA" w:eastAsia="ru-RU"/>
        </w:rPr>
        <w:t xml:space="preserve">УЧАСНИКІВ </w:t>
      </w:r>
    </w:p>
    <w:tbl>
      <w:tblPr>
        <w:tblW w:w="0" w:type="auto"/>
        <w:tblCellMar>
          <w:top w:w="15" w:type="dxa"/>
          <w:left w:w="15" w:type="dxa"/>
          <w:bottom w:w="15" w:type="dxa"/>
          <w:right w:w="15" w:type="dxa"/>
        </w:tblCellMar>
        <w:tblLook w:val="00A0"/>
      </w:tblPr>
      <w:tblGrid>
        <w:gridCol w:w="841"/>
        <w:gridCol w:w="8778"/>
      </w:tblGrid>
      <w:tr w:rsidR="003D4908" w:rsidRPr="00974BBC" w:rsidTr="007068A5">
        <w:trPr>
          <w:trHeight w:val="582"/>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F676C1" w:rsidP="005E2819">
            <w:pPr>
              <w:spacing w:after="0" w:line="240" w:lineRule="auto"/>
              <w:ind w:left="100"/>
              <w:jc w:val="center"/>
              <w:rPr>
                <w:rStyle w:val="ad"/>
                <w:rFonts w:ascii="Times New Roman" w:hAnsi="Times New Roman"/>
                <w:sz w:val="24"/>
                <w:szCs w:val="24"/>
                <w:lang w:val="uk-UA"/>
              </w:rPr>
            </w:pPr>
            <w:r w:rsidRPr="00F676C1">
              <w:rPr>
                <w:rStyle w:val="ad"/>
                <w:rFonts w:ascii="Times New Roman" w:hAnsi="Times New Roman"/>
                <w:sz w:val="24"/>
                <w:szCs w:val="24"/>
                <w:lang w:val="uk-UA"/>
              </w:rPr>
              <w:t>Документи, які надає Учасник у складі пропозиції у сканованому вигляді:</w:t>
            </w:r>
          </w:p>
        </w:tc>
      </w:tr>
      <w:tr w:rsidR="003D4908" w:rsidRPr="006B739E" w:rsidTr="0055534B">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45EF6">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sidRPr="00F676C1">
              <w:rPr>
                <w:rStyle w:val="ad"/>
                <w:rFonts w:ascii="Times New Roman" w:hAnsi="Times New Roman"/>
                <w:b w:val="0"/>
                <w:sz w:val="24"/>
                <w:szCs w:val="24"/>
                <w:lang w:val="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Pr>
                <w:rStyle w:val="ad"/>
                <w:rFonts w:ascii="Times New Roman" w:hAnsi="Times New Roman"/>
                <w:b w:val="0"/>
                <w:sz w:val="24"/>
                <w:szCs w:val="24"/>
                <w:lang w:val="uk-UA"/>
              </w:rPr>
              <w:t>а</w:t>
            </w:r>
            <w:r w:rsidRPr="00F676C1">
              <w:rPr>
                <w:rStyle w:val="ad"/>
                <w:rFonts w:ascii="Times New Roman" w:hAnsi="Times New Roman"/>
                <w:b w:val="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або  протокол зборів засновників, тощо); </w:t>
            </w:r>
          </w:p>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Pr>
                <w:rStyle w:val="ad"/>
                <w:rFonts w:ascii="Times New Roman" w:hAnsi="Times New Roman"/>
                <w:b w:val="0"/>
                <w:sz w:val="24"/>
                <w:szCs w:val="24"/>
                <w:lang w:val="uk-UA"/>
              </w:rPr>
              <w:t>б</w:t>
            </w:r>
            <w:r w:rsidRPr="00F676C1">
              <w:rPr>
                <w:rStyle w:val="ad"/>
                <w:rFonts w:ascii="Times New Roman" w:hAnsi="Times New Roman"/>
                <w:b w:val="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Pr>
                <w:rStyle w:val="ad"/>
                <w:rFonts w:ascii="Times New Roman" w:hAnsi="Times New Roman"/>
                <w:b w:val="0"/>
                <w:sz w:val="24"/>
                <w:szCs w:val="24"/>
                <w:lang w:val="uk-UA"/>
              </w:rPr>
              <w:t>в</w:t>
            </w:r>
            <w:r w:rsidRPr="00F676C1">
              <w:rPr>
                <w:rStyle w:val="ad"/>
                <w:rFonts w:ascii="Times New Roman" w:hAnsi="Times New Roman"/>
                <w:b w:val="0"/>
                <w:sz w:val="24"/>
                <w:szCs w:val="24"/>
                <w:lang w:val="uk-UA"/>
              </w:rPr>
              <w:t>)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3D4908" w:rsidRPr="005E2819" w:rsidRDefault="00F676C1" w:rsidP="00F676C1">
            <w:pPr>
              <w:spacing w:after="0" w:line="240" w:lineRule="auto"/>
              <w:ind w:left="100"/>
              <w:jc w:val="both"/>
              <w:rPr>
                <w:rFonts w:ascii="Times New Roman" w:hAnsi="Times New Roman"/>
                <w:color w:val="000000"/>
                <w:sz w:val="24"/>
                <w:szCs w:val="24"/>
                <w:lang w:val="uk-UA" w:eastAsia="ru-RU"/>
              </w:rPr>
            </w:pPr>
            <w:r>
              <w:rPr>
                <w:rStyle w:val="ad"/>
                <w:rFonts w:ascii="Times New Roman" w:hAnsi="Times New Roman"/>
                <w:b w:val="0"/>
                <w:sz w:val="24"/>
                <w:szCs w:val="24"/>
                <w:lang w:val="uk-UA"/>
              </w:rPr>
              <w:t>г</w:t>
            </w:r>
            <w:r w:rsidRPr="00F676C1">
              <w:rPr>
                <w:rStyle w:val="ad"/>
                <w:rFonts w:ascii="Times New Roman" w:hAnsi="Times New Roman"/>
                <w:b w:val="0"/>
                <w:sz w:val="24"/>
                <w:szCs w:val="24"/>
                <w:lang w:val="uk-UA"/>
              </w:rPr>
              <w:t>) Повноваження фізичних осіб та фізичних осіб-підприємців  підтверджуються копією паспорта (заповнені сторінки)/ ID-картки, ІПН.</w:t>
            </w:r>
          </w:p>
        </w:tc>
      </w:tr>
      <w:tr w:rsidR="003D4908" w:rsidRPr="00974BBC"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45EF6">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55D18">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Pr>
                <w:rFonts w:ascii="Times New Roman" w:hAnsi="Times New Roman"/>
                <w:color w:val="000000"/>
                <w:sz w:val="24"/>
                <w:szCs w:val="24"/>
                <w:lang w:val="uk-UA"/>
              </w:rPr>
              <w:t xml:space="preserve">     Д</w:t>
            </w:r>
            <w:r w:rsidRPr="005E2819">
              <w:rPr>
                <w:rFonts w:ascii="Times New Roman" w:hAnsi="Times New Roman"/>
                <w:color w:val="000000"/>
                <w:sz w:val="24"/>
                <w:szCs w:val="24"/>
                <w:lang w:val="uk-UA"/>
              </w:rPr>
              <w:t xml:space="preserve">остовірна інформація у вигляді довідки довільної форми, </w:t>
            </w:r>
            <w:r w:rsidRPr="005E2819">
              <w:rPr>
                <w:rFonts w:ascii="Times New Roman" w:hAnsi="Times New Roman"/>
                <w:sz w:val="24"/>
                <w:szCs w:val="24"/>
                <w:lang w:val="uk-UA"/>
              </w:rPr>
              <w:t>у</w:t>
            </w:r>
            <w:r w:rsidRPr="005E2819">
              <w:rPr>
                <w:rFonts w:ascii="Times New Roman" w:hAnsi="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3D4908" w:rsidRPr="006B739E"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A836C9">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A3967" w:rsidRPr="008F401C" w:rsidRDefault="00CA3967" w:rsidP="00CA3967">
            <w:pPr>
              <w:spacing w:line="240" w:lineRule="auto"/>
              <w:contextualSpacing/>
              <w:jc w:val="both"/>
              <w:rPr>
                <w:rFonts w:ascii="Times New Roman" w:hAnsi="Times New Roman"/>
                <w:iCs/>
                <w:lang w:val="uk-UA"/>
              </w:rPr>
            </w:pPr>
            <w:r w:rsidRPr="008F401C">
              <w:rPr>
                <w:rFonts w:ascii="Times New Roman" w:hAnsi="Times New Roman"/>
                <w:iCs/>
                <w:lang w:val="uk-UA"/>
              </w:rPr>
              <w:t xml:space="preserve">Оригінал </w:t>
            </w:r>
            <w:r w:rsidRPr="008F401C">
              <w:rPr>
                <w:rFonts w:ascii="Times New Roman" w:hAnsi="Times New Roman"/>
                <w:lang w:val="uk-UA"/>
              </w:rPr>
              <w:t>чи</w:t>
            </w:r>
            <w:r w:rsidRPr="008F401C">
              <w:rPr>
                <w:rFonts w:ascii="Times New Roman" w:eastAsia="Arial" w:hAnsi="Times New Roman"/>
                <w:lang w:val="uk-UA" w:eastAsia="zh-CN"/>
              </w:rPr>
              <w:t xml:space="preserve"> </w:t>
            </w:r>
            <w:r w:rsidRPr="008F401C">
              <w:rPr>
                <w:rFonts w:ascii="Times New Roman" w:hAnsi="Times New Roman"/>
                <w:lang w:val="uk-UA"/>
              </w:rPr>
              <w:t xml:space="preserve">копія </w:t>
            </w:r>
            <w:r w:rsidRPr="008F401C">
              <w:rPr>
                <w:rFonts w:ascii="Times New Roman" w:hAnsi="Times New Roman"/>
                <w:iCs/>
                <w:lang w:val="uk-UA"/>
              </w:rPr>
              <w:t>статуту або іншого установчого документу</w:t>
            </w:r>
            <w:r w:rsidRPr="008F401C">
              <w:rPr>
                <w:rFonts w:ascii="Times New Roman" w:hAnsi="Times New Roman"/>
                <w:lang w:val="uk-UA"/>
              </w:rPr>
              <w:t xml:space="preserve"> зі змінами (у разі їх наявності),</w:t>
            </w:r>
            <w:r w:rsidRPr="008F401C">
              <w:rPr>
                <w:rFonts w:ascii="Times New Roman" w:hAnsi="Times New Roman"/>
                <w:iCs/>
                <w:lang w:val="uk-UA"/>
              </w:rPr>
              <w:t xml:space="preserve"> (для учасника - юридичної особи. Положення статуту, що подається у</w:t>
            </w:r>
            <w:r w:rsidRPr="008F401C">
              <w:rPr>
                <w:rFonts w:ascii="Times New Roman" w:hAnsi="Times New Roman"/>
                <w:color w:val="000000"/>
                <w:shd w:val="clear" w:color="auto" w:fill="FFFFFF"/>
                <w:lang w:val="uk-UA"/>
              </w:rPr>
              <w:t xml:space="preserve">часником з </w:t>
            </w:r>
            <w:r w:rsidRPr="008F401C">
              <w:rPr>
                <w:rFonts w:ascii="Times New Roman" w:hAnsi="Times New Roman"/>
                <w:lang w:val="uk-UA" w:eastAsia="ar-SA"/>
              </w:rPr>
              <w:t>організаційно-правовою формою господарювання:</w:t>
            </w:r>
            <w:r w:rsidRPr="008F401C">
              <w:rPr>
                <w:rFonts w:ascii="Times New Roman" w:hAnsi="Times New Roman"/>
                <w:color w:val="000000"/>
                <w:shd w:val="clear" w:color="auto" w:fill="FFFFFF"/>
                <w:lang w:val="uk-UA"/>
              </w:rPr>
              <w:t xml:space="preserve"> товариство</w:t>
            </w:r>
            <w:r w:rsidRPr="008F401C">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F401C">
              <w:rPr>
                <w:rFonts w:ascii="Times New Roman" w:hAnsi="Times New Roman"/>
                <w:iCs/>
                <w:lang w:val="uk-UA"/>
              </w:rPr>
              <w:t xml:space="preserve">). </w:t>
            </w:r>
          </w:p>
          <w:p w:rsidR="00CA3967" w:rsidRPr="008F401C" w:rsidRDefault="00CA3967" w:rsidP="00CA3967">
            <w:pPr>
              <w:spacing w:line="240" w:lineRule="auto"/>
              <w:contextualSpacing/>
              <w:jc w:val="both"/>
              <w:rPr>
                <w:rFonts w:ascii="Times New Roman" w:hAnsi="Times New Roman"/>
                <w:lang w:val="uk-UA"/>
              </w:rPr>
            </w:pPr>
            <w:r w:rsidRPr="008F401C">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3D4908" w:rsidRPr="00974BBC" w:rsidRDefault="00CA3967" w:rsidP="00CA3967">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sidRPr="008F401C">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A22B18" w:rsidRPr="00335840"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B18" w:rsidRPr="005E2819" w:rsidRDefault="00A22B18" w:rsidP="00A836C9">
            <w:pPr>
              <w:spacing w:after="0" w:line="240" w:lineRule="auto"/>
              <w:ind w:left="100"/>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 xml:space="preserve">У разі якщо учасник або його кінцевий </w:t>
            </w:r>
            <w:proofErr w:type="spellStart"/>
            <w:r w:rsidRPr="008D40DD">
              <w:rPr>
                <w:rFonts w:ascii="Times New Roman" w:hAnsi="Times New Roman"/>
                <w:iCs/>
                <w:lang w:val="uk-UA"/>
              </w:rPr>
              <w:t>бенефіціарний</w:t>
            </w:r>
            <w:proofErr w:type="spellEnd"/>
            <w:r w:rsidRPr="008D40DD">
              <w:rPr>
                <w:rFonts w:ascii="Times New Roman" w:hAnsi="Times New Roman"/>
                <w:iCs/>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-посвідчення біженця чи документ, що підтверджує надання притулку в Україні,</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 посвідчення особи, яка потребує додаткового захисту в Україні,</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-посвідчення особи, якій надано тимчасовий захист в Україні,</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rsidR="00A22B18" w:rsidRPr="008F401C"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3D4908" w:rsidRPr="00974BBC" w:rsidTr="0055534B">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7068A5" w:rsidRDefault="00A22B18" w:rsidP="00A836C9">
            <w:pPr>
              <w:spacing w:after="0" w:line="240" w:lineRule="auto"/>
              <w:ind w:left="100"/>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lastRenderedPageBreak/>
              <w:t>5</w:t>
            </w:r>
            <w:r w:rsidR="003D4908" w:rsidRPr="007068A5">
              <w:rPr>
                <w:rFonts w:ascii="Times New Roman" w:hAnsi="Times New Roman"/>
                <w:bCs/>
                <w:color w:val="000000"/>
                <w:sz w:val="24"/>
                <w:szCs w:val="24"/>
                <w:lang w:val="uk-UA"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D4908" w:rsidRPr="00974BBC" w:rsidRDefault="003D4908" w:rsidP="00A31469">
            <w:pPr>
              <w:pStyle w:val="a3"/>
              <w:tabs>
                <w:tab w:val="left" w:pos="426"/>
              </w:tabs>
              <w:spacing w:after="0" w:line="240" w:lineRule="auto"/>
              <w:ind w:left="142"/>
              <w:rPr>
                <w:rFonts w:ascii="Times New Roman" w:hAnsi="Times New Roman"/>
                <w:color w:val="000000"/>
                <w:sz w:val="24"/>
                <w:szCs w:val="24"/>
                <w:lang w:val="uk-UA"/>
              </w:rPr>
            </w:pPr>
            <w:r w:rsidRPr="00974BBC">
              <w:rPr>
                <w:rFonts w:ascii="Times New Roman" w:hAnsi="Times New Roman"/>
                <w:color w:val="000000"/>
                <w:sz w:val="24"/>
                <w:szCs w:val="24"/>
                <w:lang w:val="uk-UA"/>
              </w:rPr>
              <w:t xml:space="preserve">Інформаційна довідка про учасника процедури закупівлі із зазначенням наступної інформації: </w:t>
            </w:r>
          </w:p>
          <w:p w:rsidR="003D4908" w:rsidRPr="00974BBC" w:rsidRDefault="00F676C1" w:rsidP="00F676C1">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1.</w:t>
            </w:r>
            <w:r w:rsidR="00CA3967">
              <w:rPr>
                <w:rFonts w:ascii="Times New Roman" w:hAnsi="Times New Roman"/>
                <w:color w:val="000000"/>
                <w:sz w:val="24"/>
                <w:szCs w:val="24"/>
                <w:lang w:val="uk-UA"/>
              </w:rPr>
              <w:t xml:space="preserve"> </w:t>
            </w:r>
            <w:r w:rsidR="003D4908" w:rsidRPr="00974BBC">
              <w:rPr>
                <w:rFonts w:ascii="Times New Roman" w:hAnsi="Times New Roman"/>
                <w:color w:val="000000"/>
                <w:sz w:val="24"/>
                <w:szCs w:val="24"/>
                <w:lang w:val="uk-UA"/>
              </w:rPr>
              <w:t>Повна назва учасника;</w:t>
            </w:r>
          </w:p>
          <w:p w:rsidR="003D4908" w:rsidRPr="00974BBC" w:rsidRDefault="00F676C1" w:rsidP="00F676C1">
            <w:pPr>
              <w:pStyle w:val="a3"/>
              <w:tabs>
                <w:tab w:val="left" w:pos="426"/>
              </w:tabs>
              <w:spacing w:after="0" w:line="240" w:lineRule="auto"/>
              <w:ind w:left="0" w:firstLine="142"/>
              <w:rPr>
                <w:rFonts w:ascii="Times New Roman" w:hAnsi="Times New Roman"/>
                <w:color w:val="000000"/>
                <w:sz w:val="24"/>
                <w:szCs w:val="24"/>
                <w:lang w:val="uk-UA"/>
              </w:rPr>
            </w:pPr>
            <w:r>
              <w:rPr>
                <w:rFonts w:ascii="Times New Roman" w:hAnsi="Times New Roman"/>
                <w:color w:val="000000"/>
                <w:sz w:val="24"/>
                <w:szCs w:val="24"/>
                <w:lang w:val="uk-UA"/>
              </w:rPr>
              <w:t>2.</w:t>
            </w:r>
            <w:r w:rsidR="00CA3967">
              <w:rPr>
                <w:rFonts w:ascii="Times New Roman" w:hAnsi="Times New Roman"/>
                <w:color w:val="000000"/>
                <w:sz w:val="24"/>
                <w:szCs w:val="24"/>
                <w:lang w:val="uk-UA"/>
              </w:rPr>
              <w:t xml:space="preserve"> </w:t>
            </w:r>
            <w:r w:rsidR="003D4908" w:rsidRPr="00974BBC">
              <w:rPr>
                <w:rFonts w:ascii="Times New Roman" w:hAnsi="Times New Roman"/>
                <w:color w:val="000000"/>
                <w:sz w:val="24"/>
                <w:szCs w:val="24"/>
                <w:lang w:val="uk-UA"/>
              </w:rPr>
              <w:t>Код ЄДРПОУ</w:t>
            </w:r>
            <w:r>
              <w:rPr>
                <w:rFonts w:ascii="Times New Roman" w:hAnsi="Times New Roman"/>
                <w:color w:val="000000"/>
                <w:sz w:val="24"/>
                <w:szCs w:val="24"/>
                <w:lang w:val="uk-UA"/>
              </w:rPr>
              <w:t xml:space="preserve"> (в</w:t>
            </w:r>
            <w:r w:rsidRPr="008F401C">
              <w:rPr>
                <w:rFonts w:ascii="Times New Roman" w:hAnsi="Times New Roman"/>
                <w:lang w:val="uk-UA"/>
              </w:rPr>
              <w:t>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r w:rsidR="003D4908" w:rsidRPr="00974BBC">
              <w:rPr>
                <w:rFonts w:ascii="Times New Roman" w:hAnsi="Times New Roman"/>
                <w:color w:val="000000"/>
                <w:sz w:val="24"/>
                <w:szCs w:val="24"/>
                <w:lang w:val="uk-UA"/>
              </w:rPr>
              <w:t>;</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 xml:space="preserve">3. </w:t>
            </w:r>
            <w:r w:rsidR="003D4908" w:rsidRPr="00974BBC">
              <w:rPr>
                <w:rFonts w:ascii="Times New Roman" w:hAnsi="Times New Roman"/>
                <w:color w:val="000000"/>
                <w:sz w:val="24"/>
                <w:szCs w:val="24"/>
                <w:lang w:val="uk-UA"/>
              </w:rPr>
              <w:t>Юридична та поштова адреса;</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4.</w:t>
            </w:r>
            <w:r w:rsidR="003D4908" w:rsidRPr="00974BBC">
              <w:rPr>
                <w:rFonts w:ascii="Times New Roman" w:hAnsi="Times New Roman"/>
                <w:color w:val="000000"/>
                <w:sz w:val="24"/>
                <w:szCs w:val="24"/>
                <w:lang w:val="uk-UA"/>
              </w:rPr>
              <w:t>Банківські реквізити обслуговуючого банку;</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5.</w:t>
            </w:r>
            <w:r w:rsidR="003D4908" w:rsidRPr="00974BBC">
              <w:rPr>
                <w:rFonts w:ascii="Times New Roman" w:hAnsi="Times New Roman"/>
                <w:color w:val="000000"/>
                <w:sz w:val="24"/>
                <w:szCs w:val="24"/>
                <w:lang w:val="uk-UA"/>
              </w:rPr>
              <w:t>Статус платника податку та індивідуальний податковий номер;</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6.</w:t>
            </w:r>
            <w:r w:rsidR="003D4908" w:rsidRPr="00974BBC">
              <w:rPr>
                <w:rFonts w:ascii="Times New Roman" w:hAnsi="Times New Roman"/>
                <w:color w:val="000000"/>
                <w:sz w:val="24"/>
                <w:szCs w:val="24"/>
                <w:lang w:val="uk-UA"/>
              </w:rPr>
              <w:t>Контактний номер телефону, Е-mail;</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7.</w:t>
            </w:r>
            <w:r w:rsidR="003D4908" w:rsidRPr="00974BBC">
              <w:rPr>
                <w:rFonts w:ascii="Times New Roman" w:hAnsi="Times New Roman"/>
                <w:color w:val="000000"/>
                <w:sz w:val="24"/>
                <w:szCs w:val="24"/>
                <w:lang w:val="uk-UA"/>
              </w:rPr>
              <w:t>Відомості про керівника (посада, ПІБ, тел.);</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8.</w:t>
            </w:r>
            <w:r w:rsidR="003D4908" w:rsidRPr="00974BBC">
              <w:rPr>
                <w:rFonts w:ascii="Times New Roman" w:hAnsi="Times New Roman"/>
                <w:color w:val="000000"/>
                <w:sz w:val="24"/>
                <w:szCs w:val="24"/>
                <w:lang w:val="uk-UA"/>
              </w:rPr>
              <w:t>Відомості про підписанта договору (посада, ПІБ, тел.);</w:t>
            </w:r>
          </w:p>
          <w:p w:rsidR="003D4908" w:rsidRPr="00974BBC" w:rsidRDefault="00CA3967" w:rsidP="00CA3967">
            <w:pPr>
              <w:pStyle w:val="a3"/>
              <w:tabs>
                <w:tab w:val="left" w:pos="426"/>
              </w:tabs>
              <w:spacing w:after="0" w:line="240" w:lineRule="auto"/>
              <w:ind w:left="142"/>
              <w:rPr>
                <w:rFonts w:ascii="Times New Roman" w:hAnsi="Times New Roman"/>
                <w:sz w:val="24"/>
                <w:szCs w:val="24"/>
                <w:lang w:val="uk-UA"/>
              </w:rPr>
            </w:pPr>
            <w:r>
              <w:rPr>
                <w:rFonts w:ascii="Times New Roman" w:hAnsi="Times New Roman"/>
                <w:color w:val="000000"/>
                <w:sz w:val="24"/>
                <w:szCs w:val="24"/>
                <w:lang w:val="uk-UA"/>
              </w:rPr>
              <w:t>9.</w:t>
            </w:r>
            <w:r w:rsidR="003D4908" w:rsidRPr="00974BBC">
              <w:rPr>
                <w:rFonts w:ascii="Times New Roman" w:hAnsi="Times New Roman"/>
                <w:color w:val="000000"/>
                <w:sz w:val="24"/>
                <w:szCs w:val="24"/>
                <w:lang w:val="uk-UA"/>
              </w:rPr>
              <w:t>Відомості про підписанта документів тендерної пропозиції (посада, ПІБ, тел.).</w:t>
            </w:r>
          </w:p>
        </w:tc>
      </w:tr>
    </w:tbl>
    <w:p w:rsidR="003D4908" w:rsidRPr="00974BBC" w:rsidRDefault="003D4908" w:rsidP="00EE0079">
      <w:pPr>
        <w:spacing w:after="0" w:line="240" w:lineRule="auto"/>
        <w:jc w:val="both"/>
        <w:rPr>
          <w:rFonts w:ascii="Times New Roman" w:hAnsi="Times New Roman"/>
          <w:b/>
          <w:bCs/>
          <w:sz w:val="24"/>
          <w:szCs w:val="24"/>
          <w:highlight w:val="yellow"/>
          <w:lang w:val="uk-UA" w:eastAsia="ru-RU"/>
        </w:rPr>
      </w:pPr>
    </w:p>
    <w:sectPr w:rsidR="003D4908" w:rsidRPr="00974BBC" w:rsidSect="00EC244C">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BC8" w:rsidRDefault="00415BC8" w:rsidP="002711EB">
      <w:pPr>
        <w:spacing w:after="0" w:line="240" w:lineRule="auto"/>
      </w:pPr>
      <w:r>
        <w:separator/>
      </w:r>
    </w:p>
  </w:endnote>
  <w:endnote w:type="continuationSeparator" w:id="0">
    <w:p w:rsidR="00415BC8" w:rsidRDefault="00415BC8" w:rsidP="002711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Calibri"/>
    <w:panose1 w:val="00000000000000000000"/>
    <w:charset w:val="CC"/>
    <w:family w:val="auto"/>
    <w:notTrueType/>
    <w:pitch w:val="variable"/>
    <w:sig w:usb0="00000203" w:usb1="00000000" w:usb2="00000000" w:usb3="00000000" w:csb0="00000005" w:csb1="00000000"/>
  </w:font>
  <w:font w:name="Noto Sans Symbols">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BC8" w:rsidRDefault="00415BC8" w:rsidP="002711EB">
      <w:pPr>
        <w:spacing w:after="0" w:line="240" w:lineRule="auto"/>
      </w:pPr>
      <w:r>
        <w:separator/>
      </w:r>
    </w:p>
  </w:footnote>
  <w:footnote w:type="continuationSeparator" w:id="0">
    <w:p w:rsidR="00415BC8" w:rsidRDefault="00415BC8" w:rsidP="002711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1D963296"/>
    <w:multiLevelType w:val="hybridMultilevel"/>
    <w:tmpl w:val="C8C2389A"/>
    <w:lvl w:ilvl="0" w:tplc="C944BB9C">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AD7F8A"/>
    <w:multiLevelType w:val="multilevel"/>
    <w:tmpl w:val="54304D32"/>
    <w:lvl w:ilvl="0">
      <w:start w:val="1"/>
      <w:numFmt w:val="bullet"/>
      <w:lvlText w:val="-"/>
      <w:lvlJc w:val="left"/>
      <w:pPr>
        <w:ind w:left="1175" w:hanging="360"/>
      </w:pPr>
      <w:rPr>
        <w:rFonts w:ascii="Merriweather" w:eastAsia="Times New Roman" w:hAnsi="Merriweather"/>
      </w:rPr>
    </w:lvl>
    <w:lvl w:ilvl="1">
      <w:start w:val="1"/>
      <w:numFmt w:val="bullet"/>
      <w:lvlText w:val="o"/>
      <w:lvlJc w:val="left"/>
      <w:pPr>
        <w:ind w:left="1895" w:hanging="360"/>
      </w:pPr>
      <w:rPr>
        <w:rFonts w:ascii="Courier New" w:eastAsia="Times New Roman" w:hAnsi="Courier New"/>
      </w:rPr>
    </w:lvl>
    <w:lvl w:ilvl="2">
      <w:start w:val="1"/>
      <w:numFmt w:val="bullet"/>
      <w:lvlText w:val="▪"/>
      <w:lvlJc w:val="left"/>
      <w:pPr>
        <w:ind w:left="2615" w:hanging="360"/>
      </w:pPr>
      <w:rPr>
        <w:rFonts w:ascii="Noto Sans Symbols" w:eastAsia="Times New Roman" w:hAnsi="Noto Sans Symbols"/>
      </w:rPr>
    </w:lvl>
    <w:lvl w:ilvl="3">
      <w:start w:val="1"/>
      <w:numFmt w:val="bullet"/>
      <w:lvlText w:val="●"/>
      <w:lvlJc w:val="left"/>
      <w:pPr>
        <w:ind w:left="3335" w:hanging="360"/>
      </w:pPr>
      <w:rPr>
        <w:rFonts w:ascii="Noto Sans Symbols" w:eastAsia="Times New Roman" w:hAnsi="Noto Sans Symbols"/>
      </w:rPr>
    </w:lvl>
    <w:lvl w:ilvl="4">
      <w:start w:val="1"/>
      <w:numFmt w:val="bullet"/>
      <w:lvlText w:val="o"/>
      <w:lvlJc w:val="left"/>
      <w:pPr>
        <w:ind w:left="4055" w:hanging="360"/>
      </w:pPr>
      <w:rPr>
        <w:rFonts w:ascii="Courier New" w:eastAsia="Times New Roman" w:hAnsi="Courier New"/>
      </w:rPr>
    </w:lvl>
    <w:lvl w:ilvl="5">
      <w:start w:val="1"/>
      <w:numFmt w:val="bullet"/>
      <w:lvlText w:val="▪"/>
      <w:lvlJc w:val="left"/>
      <w:pPr>
        <w:ind w:left="4775" w:hanging="360"/>
      </w:pPr>
      <w:rPr>
        <w:rFonts w:ascii="Noto Sans Symbols" w:eastAsia="Times New Roman" w:hAnsi="Noto Sans Symbols"/>
      </w:rPr>
    </w:lvl>
    <w:lvl w:ilvl="6">
      <w:start w:val="1"/>
      <w:numFmt w:val="bullet"/>
      <w:lvlText w:val="●"/>
      <w:lvlJc w:val="left"/>
      <w:pPr>
        <w:ind w:left="5495" w:hanging="360"/>
      </w:pPr>
      <w:rPr>
        <w:rFonts w:ascii="Noto Sans Symbols" w:eastAsia="Times New Roman" w:hAnsi="Noto Sans Symbols"/>
      </w:rPr>
    </w:lvl>
    <w:lvl w:ilvl="7">
      <w:start w:val="1"/>
      <w:numFmt w:val="bullet"/>
      <w:lvlText w:val="o"/>
      <w:lvlJc w:val="left"/>
      <w:pPr>
        <w:ind w:left="6215" w:hanging="360"/>
      </w:pPr>
      <w:rPr>
        <w:rFonts w:ascii="Courier New" w:eastAsia="Times New Roman" w:hAnsi="Courier New"/>
      </w:rPr>
    </w:lvl>
    <w:lvl w:ilvl="8">
      <w:start w:val="1"/>
      <w:numFmt w:val="bullet"/>
      <w:lvlText w:val="▪"/>
      <w:lvlJc w:val="left"/>
      <w:pPr>
        <w:ind w:left="6935" w:hanging="360"/>
      </w:pPr>
      <w:rPr>
        <w:rFonts w:ascii="Noto Sans Symbols" w:eastAsia="Times New Roman" w:hAnsi="Noto Sans Symbols"/>
      </w:rPr>
    </w:lvl>
  </w:abstractNum>
  <w:abstractNum w:abstractNumId="7">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969537A"/>
    <w:multiLevelType w:val="hybridMultilevel"/>
    <w:tmpl w:val="23A869A0"/>
    <w:lvl w:ilvl="0" w:tplc="6D362C70">
      <w:start w:val="1"/>
      <w:numFmt w:val="decimal"/>
      <w:lvlText w:val="%1."/>
      <w:lvlJc w:val="left"/>
      <w:pPr>
        <w:ind w:left="420" w:hanging="360"/>
      </w:pPr>
      <w:rPr>
        <w:rFonts w:cs="Times New Roman" w:hint="default"/>
        <w:sz w:val="22"/>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3"/>
  </w:num>
  <w:num w:numId="6">
    <w:abstractNumId w:val="9"/>
  </w:num>
  <w:num w:numId="7">
    <w:abstractNumId w:val="8"/>
  </w:num>
  <w:num w:numId="8">
    <w:abstractNumId w:val="1"/>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efaultTabStop w:val="708"/>
  <w:hyphenationZone w:val="425"/>
  <w:characterSpacingControl w:val="doNotCompress"/>
  <w:footnotePr>
    <w:footnote w:id="-1"/>
    <w:footnote w:id="0"/>
  </w:footnotePr>
  <w:endnotePr>
    <w:endnote w:id="-1"/>
    <w:endnote w:id="0"/>
  </w:endnotePr>
  <w:compat/>
  <w:rsids>
    <w:rsidRoot w:val="00D72012"/>
    <w:rsid w:val="000038E4"/>
    <w:rsid w:val="00005250"/>
    <w:rsid w:val="00013984"/>
    <w:rsid w:val="00015F1F"/>
    <w:rsid w:val="0002283A"/>
    <w:rsid w:val="0003367D"/>
    <w:rsid w:val="0003396D"/>
    <w:rsid w:val="000421F4"/>
    <w:rsid w:val="00045F72"/>
    <w:rsid w:val="00047201"/>
    <w:rsid w:val="00050EDB"/>
    <w:rsid w:val="00051EAB"/>
    <w:rsid w:val="00065186"/>
    <w:rsid w:val="000762A1"/>
    <w:rsid w:val="00081EE8"/>
    <w:rsid w:val="00084DE0"/>
    <w:rsid w:val="0008502C"/>
    <w:rsid w:val="00094626"/>
    <w:rsid w:val="000A2CFB"/>
    <w:rsid w:val="000D793D"/>
    <w:rsid w:val="000E5464"/>
    <w:rsid w:val="000E5886"/>
    <w:rsid w:val="000E6ECE"/>
    <w:rsid w:val="000F51CB"/>
    <w:rsid w:val="00103914"/>
    <w:rsid w:val="0010582A"/>
    <w:rsid w:val="00112812"/>
    <w:rsid w:val="001459B2"/>
    <w:rsid w:val="00145A40"/>
    <w:rsid w:val="00146151"/>
    <w:rsid w:val="001551DD"/>
    <w:rsid w:val="00162679"/>
    <w:rsid w:val="00170A07"/>
    <w:rsid w:val="001715C5"/>
    <w:rsid w:val="00171CD4"/>
    <w:rsid w:val="001816D8"/>
    <w:rsid w:val="00181949"/>
    <w:rsid w:val="00182639"/>
    <w:rsid w:val="00185067"/>
    <w:rsid w:val="001930DC"/>
    <w:rsid w:val="001A286E"/>
    <w:rsid w:val="001B0A04"/>
    <w:rsid w:val="001D11A4"/>
    <w:rsid w:val="001D3671"/>
    <w:rsid w:val="001E12F7"/>
    <w:rsid w:val="001E140E"/>
    <w:rsid w:val="001E1BA6"/>
    <w:rsid w:val="001F07DB"/>
    <w:rsid w:val="001F11BC"/>
    <w:rsid w:val="001F7596"/>
    <w:rsid w:val="00210E7E"/>
    <w:rsid w:val="0021142B"/>
    <w:rsid w:val="002139C2"/>
    <w:rsid w:val="00213C6F"/>
    <w:rsid w:val="00225E36"/>
    <w:rsid w:val="00232BF9"/>
    <w:rsid w:val="002364DF"/>
    <w:rsid w:val="00236CA2"/>
    <w:rsid w:val="00245E7B"/>
    <w:rsid w:val="00245EF6"/>
    <w:rsid w:val="00246ABF"/>
    <w:rsid w:val="00246D14"/>
    <w:rsid w:val="002502A2"/>
    <w:rsid w:val="00251CFF"/>
    <w:rsid w:val="00252109"/>
    <w:rsid w:val="00255D18"/>
    <w:rsid w:val="002651AE"/>
    <w:rsid w:val="002662B6"/>
    <w:rsid w:val="002711EB"/>
    <w:rsid w:val="00280EA3"/>
    <w:rsid w:val="00283725"/>
    <w:rsid w:val="002852CA"/>
    <w:rsid w:val="00291169"/>
    <w:rsid w:val="0029247E"/>
    <w:rsid w:val="00294785"/>
    <w:rsid w:val="0029588C"/>
    <w:rsid w:val="00296DBC"/>
    <w:rsid w:val="002A2DFA"/>
    <w:rsid w:val="002B60E4"/>
    <w:rsid w:val="002C1681"/>
    <w:rsid w:val="002D594A"/>
    <w:rsid w:val="002D6E64"/>
    <w:rsid w:val="002D71F9"/>
    <w:rsid w:val="002E004B"/>
    <w:rsid w:val="002E21BB"/>
    <w:rsid w:val="002E31D9"/>
    <w:rsid w:val="002F7EC4"/>
    <w:rsid w:val="0030280B"/>
    <w:rsid w:val="00312CA9"/>
    <w:rsid w:val="00314C24"/>
    <w:rsid w:val="00317D98"/>
    <w:rsid w:val="003210EF"/>
    <w:rsid w:val="00332A8C"/>
    <w:rsid w:val="003337EC"/>
    <w:rsid w:val="00335840"/>
    <w:rsid w:val="00337510"/>
    <w:rsid w:val="00341CB9"/>
    <w:rsid w:val="00344B95"/>
    <w:rsid w:val="00350B89"/>
    <w:rsid w:val="00351CFC"/>
    <w:rsid w:val="00357B98"/>
    <w:rsid w:val="00363FA9"/>
    <w:rsid w:val="00383432"/>
    <w:rsid w:val="00387C7B"/>
    <w:rsid w:val="00390AA3"/>
    <w:rsid w:val="00394AD5"/>
    <w:rsid w:val="00395366"/>
    <w:rsid w:val="003A3649"/>
    <w:rsid w:val="003C0208"/>
    <w:rsid w:val="003C415E"/>
    <w:rsid w:val="003C7569"/>
    <w:rsid w:val="003D32E3"/>
    <w:rsid w:val="003D4908"/>
    <w:rsid w:val="003D4DB0"/>
    <w:rsid w:val="003E2DA4"/>
    <w:rsid w:val="003E7E42"/>
    <w:rsid w:val="003F68B3"/>
    <w:rsid w:val="003F6D72"/>
    <w:rsid w:val="00403A87"/>
    <w:rsid w:val="00403CB6"/>
    <w:rsid w:val="00414B3B"/>
    <w:rsid w:val="00415BC8"/>
    <w:rsid w:val="00417AFF"/>
    <w:rsid w:val="00420692"/>
    <w:rsid w:val="00421331"/>
    <w:rsid w:val="00447088"/>
    <w:rsid w:val="0044748C"/>
    <w:rsid w:val="00472592"/>
    <w:rsid w:val="0049017B"/>
    <w:rsid w:val="004A1005"/>
    <w:rsid w:val="004A1F99"/>
    <w:rsid w:val="004C143C"/>
    <w:rsid w:val="004C19C8"/>
    <w:rsid w:val="004C5D81"/>
    <w:rsid w:val="004D070E"/>
    <w:rsid w:val="004D3A1E"/>
    <w:rsid w:val="004E62ED"/>
    <w:rsid w:val="004E7C3B"/>
    <w:rsid w:val="004F0F5C"/>
    <w:rsid w:val="005076B1"/>
    <w:rsid w:val="00507D89"/>
    <w:rsid w:val="00515654"/>
    <w:rsid w:val="005232AB"/>
    <w:rsid w:val="00524869"/>
    <w:rsid w:val="00526E8D"/>
    <w:rsid w:val="00526E92"/>
    <w:rsid w:val="00531E50"/>
    <w:rsid w:val="0053510D"/>
    <w:rsid w:val="00542C05"/>
    <w:rsid w:val="00550F82"/>
    <w:rsid w:val="0055534B"/>
    <w:rsid w:val="005568D3"/>
    <w:rsid w:val="00562508"/>
    <w:rsid w:val="005837A6"/>
    <w:rsid w:val="00584246"/>
    <w:rsid w:val="00586846"/>
    <w:rsid w:val="00586C01"/>
    <w:rsid w:val="00591318"/>
    <w:rsid w:val="005920C8"/>
    <w:rsid w:val="005925CF"/>
    <w:rsid w:val="00594E80"/>
    <w:rsid w:val="005A42D7"/>
    <w:rsid w:val="005C232F"/>
    <w:rsid w:val="005C2833"/>
    <w:rsid w:val="005C35EE"/>
    <w:rsid w:val="005C4075"/>
    <w:rsid w:val="005D5B6D"/>
    <w:rsid w:val="005E2819"/>
    <w:rsid w:val="005E3608"/>
    <w:rsid w:val="005F2519"/>
    <w:rsid w:val="005F37E2"/>
    <w:rsid w:val="005F6781"/>
    <w:rsid w:val="00600A69"/>
    <w:rsid w:val="00600FAB"/>
    <w:rsid w:val="00601AD6"/>
    <w:rsid w:val="006037AA"/>
    <w:rsid w:val="0061187D"/>
    <w:rsid w:val="00630B8F"/>
    <w:rsid w:val="0064376C"/>
    <w:rsid w:val="00643890"/>
    <w:rsid w:val="00644BD1"/>
    <w:rsid w:val="00666CF2"/>
    <w:rsid w:val="006704AA"/>
    <w:rsid w:val="00672CFF"/>
    <w:rsid w:val="006748E4"/>
    <w:rsid w:val="0067582C"/>
    <w:rsid w:val="006864A2"/>
    <w:rsid w:val="006874EB"/>
    <w:rsid w:val="0069120E"/>
    <w:rsid w:val="00694234"/>
    <w:rsid w:val="0069468A"/>
    <w:rsid w:val="00694F96"/>
    <w:rsid w:val="006A00BE"/>
    <w:rsid w:val="006A014C"/>
    <w:rsid w:val="006B011F"/>
    <w:rsid w:val="006B32D1"/>
    <w:rsid w:val="006B739E"/>
    <w:rsid w:val="006C5252"/>
    <w:rsid w:val="006C5FC2"/>
    <w:rsid w:val="006F1901"/>
    <w:rsid w:val="006F254A"/>
    <w:rsid w:val="007054A2"/>
    <w:rsid w:val="007068A5"/>
    <w:rsid w:val="00712823"/>
    <w:rsid w:val="007136A2"/>
    <w:rsid w:val="00716197"/>
    <w:rsid w:val="0072047C"/>
    <w:rsid w:val="00721FB5"/>
    <w:rsid w:val="007255FF"/>
    <w:rsid w:val="007364C3"/>
    <w:rsid w:val="00736D76"/>
    <w:rsid w:val="00736F8D"/>
    <w:rsid w:val="00741607"/>
    <w:rsid w:val="00754238"/>
    <w:rsid w:val="00767FC7"/>
    <w:rsid w:val="007701D2"/>
    <w:rsid w:val="00770D45"/>
    <w:rsid w:val="007742DB"/>
    <w:rsid w:val="00777812"/>
    <w:rsid w:val="007873D1"/>
    <w:rsid w:val="007904FA"/>
    <w:rsid w:val="007A147E"/>
    <w:rsid w:val="007B26F2"/>
    <w:rsid w:val="007D1ECC"/>
    <w:rsid w:val="007D23C2"/>
    <w:rsid w:val="007E199F"/>
    <w:rsid w:val="007E63A4"/>
    <w:rsid w:val="007F18AA"/>
    <w:rsid w:val="007F43B4"/>
    <w:rsid w:val="007F5306"/>
    <w:rsid w:val="00800A3F"/>
    <w:rsid w:val="00805661"/>
    <w:rsid w:val="0080696D"/>
    <w:rsid w:val="008171B7"/>
    <w:rsid w:val="00844287"/>
    <w:rsid w:val="0084584C"/>
    <w:rsid w:val="00853542"/>
    <w:rsid w:val="00856DC3"/>
    <w:rsid w:val="008642B5"/>
    <w:rsid w:val="008750D6"/>
    <w:rsid w:val="008841F5"/>
    <w:rsid w:val="00892B87"/>
    <w:rsid w:val="008A2AE4"/>
    <w:rsid w:val="008B7263"/>
    <w:rsid w:val="008D27D1"/>
    <w:rsid w:val="008D40DD"/>
    <w:rsid w:val="008D4423"/>
    <w:rsid w:val="008D7E08"/>
    <w:rsid w:val="008E71EB"/>
    <w:rsid w:val="008F36AC"/>
    <w:rsid w:val="008F4E70"/>
    <w:rsid w:val="008F7B3A"/>
    <w:rsid w:val="009010BE"/>
    <w:rsid w:val="009021B9"/>
    <w:rsid w:val="0091034A"/>
    <w:rsid w:val="0091155B"/>
    <w:rsid w:val="00950B3D"/>
    <w:rsid w:val="00974BBC"/>
    <w:rsid w:val="009A295A"/>
    <w:rsid w:val="009A5AA8"/>
    <w:rsid w:val="009A74C9"/>
    <w:rsid w:val="009C1802"/>
    <w:rsid w:val="009D316E"/>
    <w:rsid w:val="009D60EF"/>
    <w:rsid w:val="009E5655"/>
    <w:rsid w:val="009E6107"/>
    <w:rsid w:val="00A07D68"/>
    <w:rsid w:val="00A15672"/>
    <w:rsid w:val="00A22B18"/>
    <w:rsid w:val="00A25CA6"/>
    <w:rsid w:val="00A269FE"/>
    <w:rsid w:val="00A31469"/>
    <w:rsid w:val="00A3166A"/>
    <w:rsid w:val="00A327D1"/>
    <w:rsid w:val="00A430B4"/>
    <w:rsid w:val="00A63933"/>
    <w:rsid w:val="00A71075"/>
    <w:rsid w:val="00A74090"/>
    <w:rsid w:val="00A836C9"/>
    <w:rsid w:val="00A84883"/>
    <w:rsid w:val="00A9329A"/>
    <w:rsid w:val="00A95388"/>
    <w:rsid w:val="00A9563B"/>
    <w:rsid w:val="00A96CF2"/>
    <w:rsid w:val="00AA24C7"/>
    <w:rsid w:val="00AB43D4"/>
    <w:rsid w:val="00AC7281"/>
    <w:rsid w:val="00AD24D6"/>
    <w:rsid w:val="00AD68E4"/>
    <w:rsid w:val="00AE73FD"/>
    <w:rsid w:val="00B0111D"/>
    <w:rsid w:val="00B02F13"/>
    <w:rsid w:val="00B0568D"/>
    <w:rsid w:val="00B073A4"/>
    <w:rsid w:val="00B10FAD"/>
    <w:rsid w:val="00B11AB6"/>
    <w:rsid w:val="00B16004"/>
    <w:rsid w:val="00B17BF0"/>
    <w:rsid w:val="00B229CA"/>
    <w:rsid w:val="00B30B57"/>
    <w:rsid w:val="00B33434"/>
    <w:rsid w:val="00B406DA"/>
    <w:rsid w:val="00B5142D"/>
    <w:rsid w:val="00B51590"/>
    <w:rsid w:val="00B62AFA"/>
    <w:rsid w:val="00B72A27"/>
    <w:rsid w:val="00B739BF"/>
    <w:rsid w:val="00B73AE1"/>
    <w:rsid w:val="00B773F3"/>
    <w:rsid w:val="00B85F76"/>
    <w:rsid w:val="00B97E91"/>
    <w:rsid w:val="00BA2F2D"/>
    <w:rsid w:val="00BB4F4C"/>
    <w:rsid w:val="00BB79B8"/>
    <w:rsid w:val="00BC1B89"/>
    <w:rsid w:val="00BC65E4"/>
    <w:rsid w:val="00BD1534"/>
    <w:rsid w:val="00BD5B52"/>
    <w:rsid w:val="00BD5CF8"/>
    <w:rsid w:val="00BE5C65"/>
    <w:rsid w:val="00BF3564"/>
    <w:rsid w:val="00C048A6"/>
    <w:rsid w:val="00C14409"/>
    <w:rsid w:val="00C21148"/>
    <w:rsid w:val="00C3084C"/>
    <w:rsid w:val="00C31573"/>
    <w:rsid w:val="00C331E1"/>
    <w:rsid w:val="00C33667"/>
    <w:rsid w:val="00C34D9A"/>
    <w:rsid w:val="00C37251"/>
    <w:rsid w:val="00C42CDD"/>
    <w:rsid w:val="00C464B9"/>
    <w:rsid w:val="00C46502"/>
    <w:rsid w:val="00C60CA0"/>
    <w:rsid w:val="00C63D78"/>
    <w:rsid w:val="00C75BF5"/>
    <w:rsid w:val="00C75D01"/>
    <w:rsid w:val="00C904B4"/>
    <w:rsid w:val="00C91A3A"/>
    <w:rsid w:val="00C94555"/>
    <w:rsid w:val="00C954F1"/>
    <w:rsid w:val="00CA3967"/>
    <w:rsid w:val="00CD36DF"/>
    <w:rsid w:val="00D00F08"/>
    <w:rsid w:val="00D07331"/>
    <w:rsid w:val="00D128C0"/>
    <w:rsid w:val="00D155E9"/>
    <w:rsid w:val="00D22A33"/>
    <w:rsid w:val="00D36C47"/>
    <w:rsid w:val="00D45F32"/>
    <w:rsid w:val="00D5035A"/>
    <w:rsid w:val="00D504DD"/>
    <w:rsid w:val="00D64125"/>
    <w:rsid w:val="00D71465"/>
    <w:rsid w:val="00D72012"/>
    <w:rsid w:val="00D8111F"/>
    <w:rsid w:val="00D819E4"/>
    <w:rsid w:val="00D822BF"/>
    <w:rsid w:val="00D83E40"/>
    <w:rsid w:val="00D87D46"/>
    <w:rsid w:val="00D977B8"/>
    <w:rsid w:val="00DA3380"/>
    <w:rsid w:val="00DA3B1B"/>
    <w:rsid w:val="00DA46B2"/>
    <w:rsid w:val="00DC0FBF"/>
    <w:rsid w:val="00DC62FB"/>
    <w:rsid w:val="00DD34F6"/>
    <w:rsid w:val="00DD5AAB"/>
    <w:rsid w:val="00DD5AFD"/>
    <w:rsid w:val="00DE3708"/>
    <w:rsid w:val="00E11CC4"/>
    <w:rsid w:val="00E15D85"/>
    <w:rsid w:val="00E269BB"/>
    <w:rsid w:val="00E3431D"/>
    <w:rsid w:val="00E349A2"/>
    <w:rsid w:val="00E37C8F"/>
    <w:rsid w:val="00E40803"/>
    <w:rsid w:val="00E40A10"/>
    <w:rsid w:val="00E433C0"/>
    <w:rsid w:val="00E440D9"/>
    <w:rsid w:val="00E46AD7"/>
    <w:rsid w:val="00E57F41"/>
    <w:rsid w:val="00E64E19"/>
    <w:rsid w:val="00E657B2"/>
    <w:rsid w:val="00E74E76"/>
    <w:rsid w:val="00E7540B"/>
    <w:rsid w:val="00E867B7"/>
    <w:rsid w:val="00E93681"/>
    <w:rsid w:val="00E940FE"/>
    <w:rsid w:val="00E94A4F"/>
    <w:rsid w:val="00EA5186"/>
    <w:rsid w:val="00EB28E6"/>
    <w:rsid w:val="00EC244C"/>
    <w:rsid w:val="00EC3C14"/>
    <w:rsid w:val="00ED2B66"/>
    <w:rsid w:val="00EE0079"/>
    <w:rsid w:val="00EE0700"/>
    <w:rsid w:val="00EE0805"/>
    <w:rsid w:val="00EE5616"/>
    <w:rsid w:val="00EF4B09"/>
    <w:rsid w:val="00F1417E"/>
    <w:rsid w:val="00F266C1"/>
    <w:rsid w:val="00F31113"/>
    <w:rsid w:val="00F351F7"/>
    <w:rsid w:val="00F353FF"/>
    <w:rsid w:val="00F60D1A"/>
    <w:rsid w:val="00F676C1"/>
    <w:rsid w:val="00F70340"/>
    <w:rsid w:val="00F739D3"/>
    <w:rsid w:val="00F77257"/>
    <w:rsid w:val="00F80BC4"/>
    <w:rsid w:val="00F827A9"/>
    <w:rsid w:val="00F87C25"/>
    <w:rsid w:val="00F903EC"/>
    <w:rsid w:val="00F9476B"/>
    <w:rsid w:val="00F961D8"/>
    <w:rsid w:val="00FA34CF"/>
    <w:rsid w:val="00FA487A"/>
    <w:rsid w:val="00FB03D6"/>
    <w:rsid w:val="00FB55F7"/>
    <w:rsid w:val="00FB6BD8"/>
    <w:rsid w:val="00FC50E2"/>
    <w:rsid w:val="00FD664D"/>
    <w:rsid w:val="00FE5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
    <w:basedOn w:val="a"/>
    <w:uiPriority w:val="99"/>
    <w:qFormat/>
    <w:rsid w:val="000A2CFB"/>
    <w:pPr>
      <w:ind w:left="720"/>
      <w:contextualSpacing/>
    </w:pPr>
  </w:style>
  <w:style w:type="paragraph" w:styleId="a4">
    <w:name w:val="Balloon Text"/>
    <w:basedOn w:val="a"/>
    <w:link w:val="a5"/>
    <w:uiPriority w:val="99"/>
    <w:semiHidden/>
    <w:rsid w:val="00644BD1"/>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644BD1"/>
    <w:rPr>
      <w:rFonts w:ascii="Segoe UI" w:hAnsi="Segoe UI" w:cs="Segoe UI"/>
      <w:sz w:val="18"/>
      <w:szCs w:val="18"/>
    </w:rPr>
  </w:style>
  <w:style w:type="character" w:styleId="a6">
    <w:name w:val="Hyperlink"/>
    <w:uiPriority w:val="99"/>
    <w:rsid w:val="007364C3"/>
    <w:rPr>
      <w:rFonts w:cs="Times New Roman"/>
      <w:color w:val="0000FF"/>
      <w:u w:val="single"/>
    </w:rPr>
  </w:style>
  <w:style w:type="character" w:styleId="a7">
    <w:name w:val="FollowedHyperlink"/>
    <w:uiPriority w:val="99"/>
    <w:semiHidden/>
    <w:rsid w:val="007364C3"/>
    <w:rPr>
      <w:rFonts w:cs="Times New Roman"/>
      <w:color w:val="954F72"/>
      <w:u w:val="single"/>
    </w:rPr>
  </w:style>
  <w:style w:type="character" w:customStyle="1" w:styleId="1">
    <w:name w:val="Незакрита згадка1"/>
    <w:uiPriority w:val="99"/>
    <w:semiHidden/>
    <w:rsid w:val="007364C3"/>
    <w:rPr>
      <w:rFonts w:cs="Times New Roman"/>
      <w:color w:val="605E5C"/>
      <w:shd w:val="clear" w:color="auto" w:fill="E1DFDD"/>
    </w:rPr>
  </w:style>
  <w:style w:type="character" w:styleId="a8">
    <w:name w:val="annotation reference"/>
    <w:uiPriority w:val="99"/>
    <w:semiHidden/>
    <w:rsid w:val="00312CA9"/>
    <w:rPr>
      <w:rFonts w:cs="Times New Roman"/>
      <w:sz w:val="16"/>
      <w:szCs w:val="16"/>
    </w:rPr>
  </w:style>
  <w:style w:type="paragraph" w:styleId="a9">
    <w:name w:val="annotation text"/>
    <w:basedOn w:val="a"/>
    <w:link w:val="aa"/>
    <w:uiPriority w:val="99"/>
    <w:semiHidden/>
    <w:rsid w:val="00312CA9"/>
    <w:pPr>
      <w:spacing w:line="240" w:lineRule="auto"/>
    </w:pPr>
    <w:rPr>
      <w:sz w:val="20"/>
      <w:szCs w:val="20"/>
    </w:rPr>
  </w:style>
  <w:style w:type="character" w:customStyle="1" w:styleId="aa">
    <w:name w:val="Текст примечания Знак"/>
    <w:link w:val="a9"/>
    <w:uiPriority w:val="99"/>
    <w:semiHidden/>
    <w:locked/>
    <w:rsid w:val="00312CA9"/>
    <w:rPr>
      <w:rFonts w:cs="Times New Roman"/>
      <w:sz w:val="20"/>
      <w:szCs w:val="20"/>
    </w:rPr>
  </w:style>
  <w:style w:type="paragraph" w:styleId="ab">
    <w:name w:val="annotation subject"/>
    <w:basedOn w:val="a9"/>
    <w:next w:val="a9"/>
    <w:link w:val="ac"/>
    <w:uiPriority w:val="99"/>
    <w:semiHidden/>
    <w:rsid w:val="00312CA9"/>
    <w:rPr>
      <w:b/>
      <w:bCs/>
    </w:rPr>
  </w:style>
  <w:style w:type="character" w:customStyle="1" w:styleId="ac">
    <w:name w:val="Тема примечания Знак"/>
    <w:link w:val="ab"/>
    <w:uiPriority w:val="99"/>
    <w:semiHidden/>
    <w:locked/>
    <w:rsid w:val="00312CA9"/>
    <w:rPr>
      <w:rFonts w:cs="Times New Roman"/>
      <w:b/>
      <w:bCs/>
      <w:sz w:val="20"/>
      <w:szCs w:val="20"/>
    </w:rPr>
  </w:style>
  <w:style w:type="character" w:styleId="ad">
    <w:name w:val="Strong"/>
    <w:uiPriority w:val="99"/>
    <w:qFormat/>
    <w:rsid w:val="00084DE0"/>
    <w:rPr>
      <w:rFonts w:cs="Times New Roman"/>
      <w:b/>
      <w:bCs/>
    </w:rPr>
  </w:style>
  <w:style w:type="table" w:styleId="ae">
    <w:name w:val="Table Grid"/>
    <w:basedOn w:val="a1"/>
    <w:uiPriority w:val="99"/>
    <w:rsid w:val="00390A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rsid w:val="004A1F99"/>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0">
    <w:name w:val="Обычный1"/>
    <w:uiPriority w:val="99"/>
    <w:rsid w:val="004A1F99"/>
    <w:pPr>
      <w:spacing w:line="276" w:lineRule="auto"/>
    </w:pPr>
    <w:rPr>
      <w:rFonts w:ascii="Arial" w:hAnsi="Arial" w:cs="Arial"/>
      <w:color w:val="000000"/>
      <w:sz w:val="22"/>
      <w:szCs w:val="22"/>
      <w:lang w:val="ru-RU" w:eastAsia="ru-RU"/>
    </w:rPr>
  </w:style>
  <w:style w:type="character" w:customStyle="1" w:styleId="qowt-font2-timesnewroman">
    <w:name w:val="qowt-font2-timesnewroman"/>
    <w:uiPriority w:val="99"/>
    <w:rsid w:val="004A1F99"/>
  </w:style>
  <w:style w:type="paragraph" w:customStyle="1" w:styleId="rvps2">
    <w:name w:val="rvps2"/>
    <w:basedOn w:val="a"/>
    <w:uiPriority w:val="99"/>
    <w:rsid w:val="00B739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l">
    <w:name w:val="tl"/>
    <w:basedOn w:val="a"/>
    <w:uiPriority w:val="99"/>
    <w:rsid w:val="0003367D"/>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header"/>
    <w:basedOn w:val="a"/>
    <w:link w:val="af1"/>
    <w:uiPriority w:val="99"/>
    <w:rsid w:val="002711EB"/>
    <w:pPr>
      <w:tabs>
        <w:tab w:val="center" w:pos="4819"/>
        <w:tab w:val="right" w:pos="9639"/>
      </w:tabs>
      <w:spacing w:after="0" w:line="240" w:lineRule="auto"/>
    </w:pPr>
  </w:style>
  <w:style w:type="character" w:customStyle="1" w:styleId="af1">
    <w:name w:val="Верхний колонтитул Знак"/>
    <w:link w:val="af0"/>
    <w:uiPriority w:val="99"/>
    <w:locked/>
    <w:rsid w:val="002711EB"/>
    <w:rPr>
      <w:rFonts w:cs="Times New Roman"/>
    </w:rPr>
  </w:style>
  <w:style w:type="paragraph" w:styleId="af2">
    <w:name w:val="footer"/>
    <w:basedOn w:val="a"/>
    <w:link w:val="af3"/>
    <w:uiPriority w:val="99"/>
    <w:rsid w:val="002711EB"/>
    <w:pPr>
      <w:tabs>
        <w:tab w:val="center" w:pos="4819"/>
        <w:tab w:val="right" w:pos="9639"/>
      </w:tabs>
      <w:spacing w:after="0" w:line="240" w:lineRule="auto"/>
    </w:pPr>
  </w:style>
  <w:style w:type="character" w:customStyle="1" w:styleId="af3">
    <w:name w:val="Нижний колонтитул Знак"/>
    <w:link w:val="af2"/>
    <w:uiPriority w:val="99"/>
    <w:locked/>
    <w:rsid w:val="002711EB"/>
    <w:rPr>
      <w:rFonts w:cs="Times New Roman"/>
    </w:rPr>
  </w:style>
</w:styles>
</file>

<file path=word/webSettings.xml><?xml version="1.0" encoding="utf-8"?>
<w:webSettings xmlns:r="http://schemas.openxmlformats.org/officeDocument/2006/relationships" xmlns:w="http://schemas.openxmlformats.org/wordprocessingml/2006/main">
  <w:divs>
    <w:div w:id="379747558">
      <w:marLeft w:val="0"/>
      <w:marRight w:val="0"/>
      <w:marTop w:val="0"/>
      <w:marBottom w:val="0"/>
      <w:divBdr>
        <w:top w:val="none" w:sz="0" w:space="0" w:color="auto"/>
        <w:left w:val="none" w:sz="0" w:space="0" w:color="auto"/>
        <w:bottom w:val="none" w:sz="0" w:space="0" w:color="auto"/>
        <w:right w:val="none" w:sz="0" w:space="0" w:color="auto"/>
      </w:divBdr>
    </w:div>
    <w:div w:id="379747559">
      <w:marLeft w:val="0"/>
      <w:marRight w:val="0"/>
      <w:marTop w:val="0"/>
      <w:marBottom w:val="0"/>
      <w:divBdr>
        <w:top w:val="none" w:sz="0" w:space="0" w:color="auto"/>
        <w:left w:val="none" w:sz="0" w:space="0" w:color="auto"/>
        <w:bottom w:val="none" w:sz="0" w:space="0" w:color="auto"/>
        <w:right w:val="none" w:sz="0" w:space="0" w:color="auto"/>
      </w:divBdr>
    </w:div>
    <w:div w:id="379747560">
      <w:marLeft w:val="0"/>
      <w:marRight w:val="0"/>
      <w:marTop w:val="0"/>
      <w:marBottom w:val="0"/>
      <w:divBdr>
        <w:top w:val="none" w:sz="0" w:space="0" w:color="auto"/>
        <w:left w:val="none" w:sz="0" w:space="0" w:color="auto"/>
        <w:bottom w:val="none" w:sz="0" w:space="0" w:color="auto"/>
        <w:right w:val="none" w:sz="0" w:space="0" w:color="auto"/>
      </w:divBdr>
    </w:div>
    <w:div w:id="379747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2678</Words>
  <Characters>15270</Characters>
  <Application>Microsoft Office Word</Application>
  <DocSecurity>0</DocSecurity>
  <Lines>127</Lines>
  <Paragraphs>35</Paragraphs>
  <ScaleCrop>false</ScaleCrop>
  <HeadingPairs>
    <vt:vector size="2" baseType="variant">
      <vt:variant>
        <vt:lpstr>Назва</vt:lpstr>
      </vt:variant>
      <vt:variant>
        <vt:i4>1</vt:i4>
      </vt:variant>
    </vt:vector>
  </HeadingPairs>
  <TitlesOfParts>
    <vt:vector size="1" baseType="lpstr">
      <vt:lpstr/>
    </vt:vector>
  </TitlesOfParts>
  <LinksUpToDate>false</LinksUpToDate>
  <CharactersWithSpaces>17913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2024-04-02T10:37:00Z</dcterms:created>
  <dcterms:modified xsi:type="dcterms:W3CDTF">2024-04-03T07:00:00Z</dcterms:modified>
</cp:coreProperties>
</file>