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011" w:rsidRDefault="00596011">
      <w:pPr>
        <w:spacing w:after="0" w:line="240" w:lineRule="auto"/>
        <w:ind w:left="5660" w:firstLine="700"/>
        <w:jc w:val="right"/>
        <w:rPr>
          <w:rFonts w:ascii="Times New Roman" w:eastAsia="Times New Roman" w:hAnsi="Times New Roman" w:cs="Times New Roman"/>
          <w:b/>
          <w:sz w:val="20"/>
          <w:szCs w:val="20"/>
        </w:rPr>
      </w:pPr>
    </w:p>
    <w:p w:rsidR="00596011" w:rsidRDefault="0092373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96011" w:rsidRDefault="0092373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596011" w:rsidRDefault="0092373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96011" w:rsidRDefault="00923738">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596011" w:rsidRDefault="00596011">
      <w:pPr>
        <w:spacing w:after="0" w:line="240" w:lineRule="auto"/>
        <w:ind w:left="885"/>
        <w:jc w:val="center"/>
        <w:rPr>
          <w:rFonts w:ascii="Times New Roman" w:eastAsia="Times New Roman" w:hAnsi="Times New Roman" w:cs="Times New Roman"/>
          <w:b/>
          <w:i/>
          <w:color w:val="4472C4"/>
          <w:sz w:val="20"/>
          <w:szCs w:val="20"/>
        </w:rPr>
      </w:pPr>
    </w:p>
    <w:p w:rsidR="00596011" w:rsidRDefault="00596011">
      <w:pPr>
        <w:spacing w:after="0" w:line="240" w:lineRule="auto"/>
        <w:ind w:left="885"/>
        <w:jc w:val="center"/>
        <w:rPr>
          <w:rFonts w:ascii="Times New Roman" w:eastAsia="Times New Roman" w:hAnsi="Times New Roman" w:cs="Times New Roman"/>
          <w:color w:val="4472C4"/>
          <w:sz w:val="20"/>
          <w:szCs w:val="20"/>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59601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6011" w:rsidRDefault="0092373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6011" w:rsidRDefault="0092373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6011" w:rsidRDefault="0092373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та</w:t>
            </w:r>
            <w:r w:rsidRPr="00D16F00">
              <w:rPr>
                <w:rFonts w:ascii="Times New Roman" w:eastAsia="Times New Roman" w:hAnsi="Times New Roman" w:cs="Times New Roman"/>
                <w:b/>
                <w:color w:val="000000" w:themeColor="text1"/>
                <w:sz w:val="20"/>
                <w:szCs w:val="20"/>
              </w:rPr>
              <w:t xml:space="preserve">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59601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596011" w:rsidRDefault="0092373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w:t>
            </w:r>
            <w:bookmarkStart w:id="0" w:name="_GoBack"/>
            <w:bookmarkEnd w:id="0"/>
            <w:r>
              <w:rPr>
                <w:rFonts w:ascii="Times New Roman" w:eastAsia="Times New Roman" w:hAnsi="Times New Roman" w:cs="Times New Roman"/>
                <w:color w:val="000000"/>
                <w:sz w:val="20"/>
                <w:szCs w:val="20"/>
              </w:rPr>
              <w:t xml:space="preserve">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596011" w:rsidRDefault="00923738">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Аналогічним вважається договір, за яким учасник постачав електричну енергію незалежно від того, чи включались </w:t>
            </w:r>
            <w:proofErr w:type="gramStart"/>
            <w:r>
              <w:rPr>
                <w:rFonts w:ascii="Times New Roman" w:eastAsia="Times New Roman" w:hAnsi="Times New Roman" w:cs="Times New Roman"/>
                <w:b/>
                <w:i/>
                <w:color w:val="000000"/>
                <w:sz w:val="20"/>
                <w:szCs w:val="20"/>
              </w:rPr>
              <w:t>послуги  з</w:t>
            </w:r>
            <w:proofErr w:type="gramEnd"/>
            <w:r>
              <w:rPr>
                <w:rFonts w:ascii="Times New Roman" w:eastAsia="Times New Roman" w:hAnsi="Times New Roman" w:cs="Times New Roman"/>
                <w:b/>
                <w:i/>
                <w:color w:val="000000"/>
                <w:sz w:val="20"/>
                <w:szCs w:val="20"/>
              </w:rPr>
              <w:t xml:space="preserve"> передачі та/або розподілу; </w:t>
            </w:r>
          </w:p>
          <w:p w:rsidR="00596011" w:rsidRDefault="0092373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596011" w:rsidRDefault="00923738">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596011" w:rsidRPr="00D16F00" w:rsidRDefault="00596011">
            <w:pPr>
              <w:spacing w:after="0" w:line="240" w:lineRule="auto"/>
              <w:jc w:val="both"/>
              <w:rPr>
                <w:rFonts w:ascii="Times New Roman" w:eastAsia="Times New Roman" w:hAnsi="Times New Roman" w:cs="Times New Roman"/>
                <w:sz w:val="20"/>
                <w:szCs w:val="20"/>
              </w:rPr>
            </w:pPr>
          </w:p>
        </w:tc>
      </w:tr>
    </w:tbl>
    <w:p w:rsidR="00596011" w:rsidRDefault="00923738">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6011" w:rsidRDefault="00923738">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w:t>
      </w:r>
      <w:proofErr w:type="gramStart"/>
      <w:r>
        <w:rPr>
          <w:rFonts w:ascii="Times New Roman" w:eastAsia="Times New Roman" w:hAnsi="Times New Roman" w:cs="Times New Roman"/>
          <w:b/>
          <w:color w:val="000000"/>
          <w:sz w:val="20"/>
          <w:szCs w:val="20"/>
        </w:rPr>
        <w:t>УЧАСНИКА  вимогам</w:t>
      </w:r>
      <w:proofErr w:type="gramEnd"/>
      <w:r>
        <w:rPr>
          <w:rFonts w:ascii="Times New Roman" w:eastAsia="Times New Roman" w:hAnsi="Times New Roman" w:cs="Times New Roman"/>
          <w:b/>
          <w:color w:val="000000"/>
          <w:sz w:val="20"/>
          <w:szCs w:val="20"/>
        </w:rPr>
        <w:t xml:space="preserve">,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(далі – Закон) відповідно до вимог Особливостей.</w:t>
      </w:r>
    </w:p>
    <w:p w:rsidR="00596011" w:rsidRDefault="00596011">
      <w:pPr>
        <w:spacing w:before="240" w:after="0" w:line="240" w:lineRule="auto"/>
        <w:jc w:val="both"/>
        <w:rPr>
          <w:rFonts w:ascii="Times New Roman" w:eastAsia="Times New Roman" w:hAnsi="Times New Roman" w:cs="Times New Roman"/>
          <w:b/>
          <w:color w:val="000000"/>
          <w:sz w:val="20"/>
          <w:szCs w:val="20"/>
        </w:rPr>
      </w:pPr>
    </w:p>
    <w:p w:rsidR="00596011" w:rsidRDefault="00923738">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96011" w:rsidRDefault="00923738">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rPr>
        <w:t>до абзацу</w:t>
      </w:r>
      <w:proofErr w:type="gramEnd"/>
      <w:r>
        <w:rPr>
          <w:rFonts w:ascii="Times New Roman" w:eastAsia="Times New Roman" w:hAnsi="Times New Roman" w:cs="Times New Roman"/>
          <w:sz w:val="20"/>
          <w:szCs w:val="20"/>
        </w:rPr>
        <w:t xml:space="preserve"> четвертого пункту 44 Особливостей.</w:t>
      </w:r>
    </w:p>
    <w:p w:rsidR="00596011" w:rsidRDefault="00923738">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96011" w:rsidRDefault="00923738">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ПЕРЕМОЖЦЯ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відповідно до вимог Особливостей:</w:t>
      </w:r>
    </w:p>
    <w:p w:rsidR="00596011" w:rsidRDefault="00923738">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96011" w:rsidRDefault="00923738">
      <w:pPr>
        <w:spacing w:after="450" w:line="240" w:lineRule="auto"/>
        <w:jc w:val="both"/>
        <w:rPr>
          <w:rFonts w:ascii="Times New Roman" w:eastAsia="Times New Roman" w:hAnsi="Times New Roman" w:cs="Times New Roman"/>
          <w:color w:val="000000"/>
          <w:sz w:val="20"/>
          <w:szCs w:val="20"/>
        </w:rPr>
      </w:pPr>
      <w:r w:rsidRPr="00E8774F">
        <w:rPr>
          <w:rFonts w:ascii="Times New Roman" w:eastAsia="Times New Roman" w:hAnsi="Times New Roman" w:cs="Times New Roman"/>
          <w:b/>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E8774F">
        <w:rPr>
          <w:rFonts w:ascii="Times New Roman" w:eastAsia="Times New Roman" w:hAnsi="Times New Roman" w:cs="Times New Roman"/>
          <w:b/>
          <w:sz w:val="20"/>
          <w:szCs w:val="20"/>
        </w:rPr>
        <w:lastRenderedPageBreak/>
        <w:t>відсутність підстав, визначених пунктами 3, 5, 6 і 12 частини першої та частиною другою статті 17 Закону. </w:t>
      </w:r>
    </w:p>
    <w:p w:rsidR="00596011" w:rsidRDefault="0092373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w:t>
      </w:r>
      <w:proofErr w:type="gramStart"/>
      <w:r>
        <w:rPr>
          <w:rFonts w:ascii="Times New Roman" w:eastAsia="Times New Roman" w:hAnsi="Times New Roman" w:cs="Times New Roman"/>
          <w:b/>
          <w:color w:val="000000"/>
          <w:sz w:val="20"/>
          <w:szCs w:val="20"/>
        </w:rPr>
        <w:t>надаються  ПЕРЕМОЖЦЕМ</w:t>
      </w:r>
      <w:proofErr w:type="gramEnd"/>
      <w:r>
        <w:rPr>
          <w:rFonts w:ascii="Times New Roman" w:eastAsia="Times New Roman" w:hAnsi="Times New Roman" w:cs="Times New Roman"/>
          <w:b/>
          <w:color w:val="000000"/>
          <w:sz w:val="20"/>
          <w:szCs w:val="20"/>
        </w:rPr>
        <w:t xml:space="preserve">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596011">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96011" w:rsidRDefault="009237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596011" w:rsidRDefault="00596011">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59601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96011" w:rsidRDefault="0092373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9601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59601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96011" w:rsidRDefault="0059601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9601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596011" w:rsidRDefault="0092373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96011" w:rsidRDefault="00596011">
      <w:pPr>
        <w:spacing w:after="0" w:line="240" w:lineRule="auto"/>
        <w:rPr>
          <w:rFonts w:ascii="Times New Roman" w:eastAsia="Times New Roman" w:hAnsi="Times New Roman" w:cs="Times New Roman"/>
          <w:b/>
          <w:color w:val="000000"/>
          <w:sz w:val="20"/>
          <w:szCs w:val="20"/>
        </w:rPr>
      </w:pPr>
    </w:p>
    <w:p w:rsidR="00596011" w:rsidRDefault="0092373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596011">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96011" w:rsidRDefault="009237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596011" w:rsidRDefault="00596011">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59601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96011" w:rsidRDefault="0092373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96011">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96011" w:rsidRDefault="0092373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596011">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6011" w:rsidRDefault="00923738">
            <w:pPr>
              <w:spacing w:after="0" w:line="240" w:lineRule="auto"/>
              <w:ind w:left="100"/>
              <w:jc w:val="both"/>
              <w:rPr>
                <w:rFonts w:ascii="Times New Roman" w:eastAsia="Times New Roman" w:hAnsi="Times New Roman" w:cs="Times New Roman"/>
                <w:sz w:val="20"/>
                <w:szCs w:val="20"/>
              </w:rPr>
            </w:pPr>
            <w:bookmarkStart w:id="1" w:name="_heading=h.gjdgxs" w:colFirst="0" w:colLast="0"/>
            <w:bookmarkEnd w:id="1"/>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96011" w:rsidRDefault="0059601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9601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596011" w:rsidRDefault="0092373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96011" w:rsidRPr="00E8774F" w:rsidRDefault="00923738">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sidRPr="00E8774F">
        <w:rPr>
          <w:rFonts w:ascii="Times New Roman" w:eastAsia="Times New Roman" w:hAnsi="Times New Roman" w:cs="Times New Roman"/>
          <w:b/>
          <w:i/>
          <w:color w:val="000000" w:themeColor="text1"/>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96011" w:rsidRDefault="0092373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596011" w:rsidRDefault="0092373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f2"/>
        <w:tblW w:w="9619" w:type="dxa"/>
        <w:tblInd w:w="-100" w:type="dxa"/>
        <w:tblLayout w:type="fixed"/>
        <w:tblLook w:val="0400" w:firstRow="0" w:lastRow="0" w:firstColumn="0" w:lastColumn="0" w:noHBand="0" w:noVBand="1"/>
      </w:tblPr>
      <w:tblGrid>
        <w:gridCol w:w="400"/>
        <w:gridCol w:w="9219"/>
      </w:tblGrid>
      <w:tr w:rsidR="0059601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96011" w:rsidRDefault="0092373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9601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9601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59601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6011" w:rsidRDefault="00923738">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596011" w:rsidRDefault="0092373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w:t>
            </w:r>
            <w:proofErr w:type="gramStart"/>
            <w:r>
              <w:rPr>
                <w:rFonts w:ascii="Times New Roman" w:eastAsia="Times New Roman" w:hAnsi="Times New Roman" w:cs="Times New Roman"/>
                <w:i/>
                <w:color w:val="000000"/>
                <w:sz w:val="20"/>
                <w:szCs w:val="20"/>
              </w:rPr>
              <w:t>до пункту</w:t>
            </w:r>
            <w:proofErr w:type="gramEnd"/>
            <w:r>
              <w:rPr>
                <w:rFonts w:ascii="Times New Roman" w:eastAsia="Times New Roman" w:hAnsi="Times New Roman" w:cs="Times New Roman"/>
                <w:i/>
                <w:color w:val="000000"/>
                <w:sz w:val="20"/>
                <w:szCs w:val="20"/>
              </w:rPr>
              <w:t xml:space="preserve">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bl>
    <w:p w:rsidR="00596011" w:rsidRPr="00D16F00" w:rsidRDefault="00596011">
      <w:pPr>
        <w:spacing w:after="0" w:line="240" w:lineRule="auto"/>
        <w:rPr>
          <w:rFonts w:ascii="Times New Roman" w:eastAsia="Times New Roman" w:hAnsi="Times New Roman" w:cs="Times New Roman"/>
          <w:sz w:val="20"/>
          <w:szCs w:val="20"/>
        </w:rPr>
      </w:pPr>
    </w:p>
    <w:p w:rsidR="00923738" w:rsidRPr="00D16F00" w:rsidRDefault="00923738">
      <w:pPr>
        <w:spacing w:after="0" w:line="240" w:lineRule="auto"/>
        <w:rPr>
          <w:rFonts w:ascii="Times New Roman" w:eastAsia="Times New Roman" w:hAnsi="Times New Roman" w:cs="Times New Roman"/>
          <w:sz w:val="20"/>
          <w:szCs w:val="20"/>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923738">
      <w:pPr>
        <w:widowControl w:val="0"/>
        <w:spacing w:after="0" w:line="240" w:lineRule="auto"/>
        <w:jc w:val="both"/>
        <w:rPr>
          <w:rFonts w:ascii="Times New Roman" w:eastAsia="Times New Roman" w:hAnsi="Times New Roman" w:cs="Times New Roman"/>
          <w:b/>
          <w:i/>
          <w:sz w:val="24"/>
          <w:szCs w:val="24"/>
        </w:rPr>
      </w:pPr>
    </w:p>
    <w:p w:rsidR="00923738" w:rsidRPr="00D16F00" w:rsidRDefault="00923738" w:rsidP="00D16F00">
      <w:pPr>
        <w:widowControl w:val="0"/>
        <w:spacing w:after="0" w:line="240" w:lineRule="auto"/>
        <w:jc w:val="both"/>
        <w:rPr>
          <w:rFonts w:ascii="Times New Roman" w:eastAsia="Times New Roman" w:hAnsi="Times New Roman" w:cs="Times New Roman"/>
          <w:b/>
          <w:sz w:val="24"/>
          <w:szCs w:val="24"/>
        </w:rPr>
      </w:pPr>
      <w:r w:rsidRPr="003A271C">
        <w:rPr>
          <w:rFonts w:ascii="Times New Roman" w:eastAsia="Times New Roman" w:hAnsi="Times New Roman" w:cs="Times New Roman"/>
          <w:b/>
          <w:i/>
          <w:sz w:val="24"/>
          <w:szCs w:val="24"/>
        </w:rPr>
        <w:t xml:space="preserve">Уповноважена особа                                                                    </w:t>
      </w:r>
      <w:r w:rsidRPr="003A271C">
        <w:rPr>
          <w:rFonts w:ascii="Times New Roman" w:eastAsia="Times New Roman" w:hAnsi="Times New Roman" w:cs="Times New Roman"/>
          <w:b/>
          <w:sz w:val="24"/>
          <w:szCs w:val="24"/>
        </w:rPr>
        <w:t>Олена МАТВЕЙЧУК</w:t>
      </w:r>
    </w:p>
    <w:sectPr w:rsidR="00923738" w:rsidRPr="00D16F0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C64CE"/>
    <w:multiLevelType w:val="multilevel"/>
    <w:tmpl w:val="FFB464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596011"/>
    <w:rsid w:val="00464786"/>
    <w:rsid w:val="00596011"/>
    <w:rsid w:val="00923738"/>
    <w:rsid w:val="00D16F00"/>
    <w:rsid w:val="00E877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FE8E"/>
  <w15:docId w15:val="{C28CCD6C-685B-4305-B712-F7F94395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AMUW2mXm+sVeGzIMZClrDOLMIAUxydAn07zlCpjV49I6FP2Gt/MdmSLfnBbFEnnTqlkhc+lSjUgcjRwkSzGG+MGh5dLvhdL9WQEb5ZhEMlgSPULDrBXjuCX1PJTBjVfY5wDgHGFJsaxm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7601</Words>
  <Characters>4333</Characters>
  <Application>Microsoft Office Word</Application>
  <DocSecurity>0</DocSecurity>
  <Lines>36</Lines>
  <Paragraphs>23</Paragraphs>
  <ScaleCrop>false</ScaleCrop>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cp:revision>
  <dcterms:created xsi:type="dcterms:W3CDTF">2022-10-24T07:10:00Z</dcterms:created>
  <dcterms:modified xsi:type="dcterms:W3CDTF">2022-11-22T18:22:00Z</dcterms:modified>
</cp:coreProperties>
</file>