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2E3A" w14:textId="77777777" w:rsidR="00FB7C59" w:rsidRPr="000A275D" w:rsidRDefault="00FB7C59" w:rsidP="00FB7C59">
      <w:pPr>
        <w:suppressAutoHyphens/>
        <w:jc w:val="center"/>
        <w:rPr>
          <w:b/>
          <w:color w:val="000000"/>
          <w:sz w:val="24"/>
          <w:szCs w:val="24"/>
          <w:lang w:eastAsia="ar-SA"/>
        </w:rPr>
      </w:pPr>
      <w:r w:rsidRPr="000A275D">
        <w:rPr>
          <w:b/>
          <w:color w:val="000000"/>
          <w:sz w:val="24"/>
          <w:szCs w:val="24"/>
          <w:lang w:eastAsia="ar-SA"/>
        </w:rPr>
        <w:t>ОГОЛОШЕННЯ</w:t>
      </w:r>
    </w:p>
    <w:p w14:paraId="1BF94781" w14:textId="04588F09" w:rsidR="00FB7C59" w:rsidRPr="000A275D" w:rsidRDefault="00FB7C59" w:rsidP="00FB7C59">
      <w:pPr>
        <w:suppressAutoHyphens/>
        <w:jc w:val="center"/>
        <w:rPr>
          <w:b/>
          <w:color w:val="000000"/>
          <w:sz w:val="24"/>
          <w:szCs w:val="24"/>
          <w:lang w:eastAsia="ar-SA"/>
        </w:rPr>
      </w:pPr>
      <w:r w:rsidRPr="000A275D">
        <w:rPr>
          <w:b/>
          <w:color w:val="000000"/>
          <w:sz w:val="24"/>
          <w:szCs w:val="24"/>
          <w:lang w:eastAsia="ar-SA"/>
        </w:rPr>
        <w:t xml:space="preserve">про проведення </w:t>
      </w:r>
      <w:r w:rsidR="00B43978" w:rsidRPr="000A275D">
        <w:rPr>
          <w:b/>
          <w:color w:val="000000"/>
          <w:sz w:val="24"/>
          <w:szCs w:val="24"/>
          <w:lang w:eastAsia="ar-SA"/>
        </w:rPr>
        <w:t>спрощеної</w:t>
      </w:r>
      <w:r w:rsidRPr="000A275D">
        <w:rPr>
          <w:b/>
          <w:color w:val="000000"/>
          <w:sz w:val="24"/>
          <w:szCs w:val="24"/>
          <w:lang w:eastAsia="ar-SA"/>
        </w:rPr>
        <w:t xml:space="preserve"> закупівлі</w:t>
      </w:r>
    </w:p>
    <w:p w14:paraId="4538F0F0" w14:textId="77777777" w:rsidR="00006A4F" w:rsidRPr="000A275D" w:rsidRDefault="006077D4" w:rsidP="00135A8A">
      <w:pPr>
        <w:jc w:val="center"/>
        <w:rPr>
          <w:b/>
          <w:sz w:val="24"/>
          <w:szCs w:val="24"/>
          <w:lang w:val="ru-RU"/>
        </w:rPr>
      </w:pPr>
      <w:r w:rsidRPr="000A275D">
        <w:rPr>
          <w:b/>
          <w:sz w:val="24"/>
          <w:szCs w:val="24"/>
        </w:rPr>
        <w:t xml:space="preserve"> (у системі електронних </w:t>
      </w:r>
      <w:proofErr w:type="spellStart"/>
      <w:r w:rsidRPr="000A275D">
        <w:rPr>
          <w:b/>
          <w:sz w:val="24"/>
          <w:szCs w:val="24"/>
        </w:rPr>
        <w:t>закупівель</w:t>
      </w:r>
      <w:proofErr w:type="spellEnd"/>
      <w:r w:rsidRPr="000A275D">
        <w:rPr>
          <w:b/>
          <w:sz w:val="24"/>
          <w:szCs w:val="24"/>
        </w:rPr>
        <w:t xml:space="preserve"> </w:t>
      </w:r>
      <w:bookmarkStart w:id="0" w:name="OLE_LINK26"/>
      <w:bookmarkStart w:id="1" w:name="OLE_LINK27"/>
      <w:bookmarkStart w:id="2" w:name="OLE_LINK28"/>
      <w:r w:rsidRPr="000A275D">
        <w:rPr>
          <w:b/>
          <w:sz w:val="24"/>
          <w:szCs w:val="24"/>
        </w:rPr>
        <w:t>PROZO</w:t>
      </w:r>
      <w:r w:rsidR="00FB7C59" w:rsidRPr="000A275D">
        <w:rPr>
          <w:b/>
          <w:sz w:val="24"/>
          <w:szCs w:val="24"/>
          <w:lang w:val="en-US"/>
        </w:rPr>
        <w:t>R</w:t>
      </w:r>
      <w:r w:rsidRPr="000A275D">
        <w:rPr>
          <w:b/>
          <w:sz w:val="24"/>
          <w:szCs w:val="24"/>
        </w:rPr>
        <w:t>RO</w:t>
      </w:r>
      <w:bookmarkEnd w:id="0"/>
      <w:bookmarkEnd w:id="1"/>
      <w:bookmarkEnd w:id="2"/>
      <w:r w:rsidRPr="000A275D">
        <w:rPr>
          <w:b/>
          <w:sz w:val="24"/>
          <w:szCs w:val="24"/>
          <w:lang w:val="ru-RU"/>
        </w:rPr>
        <w:t>)</w:t>
      </w:r>
    </w:p>
    <w:p w14:paraId="6E7A705D" w14:textId="77777777" w:rsidR="0000583C" w:rsidRPr="000A275D" w:rsidRDefault="0000583C" w:rsidP="00135A8A">
      <w:pPr>
        <w:jc w:val="center"/>
        <w:rPr>
          <w:b/>
          <w:sz w:val="24"/>
          <w:szCs w:val="24"/>
          <w:lang w:val="ru-RU"/>
        </w:rPr>
      </w:pPr>
    </w:p>
    <w:p w14:paraId="59F116CA" w14:textId="77777777" w:rsidR="0000583C" w:rsidRPr="000A275D" w:rsidRDefault="0000583C" w:rsidP="0000583C">
      <w:pPr>
        <w:jc w:val="both"/>
        <w:rPr>
          <w:sz w:val="24"/>
          <w:szCs w:val="24"/>
        </w:rPr>
      </w:pPr>
      <w:r w:rsidRPr="000A275D">
        <w:rPr>
          <w:b/>
          <w:sz w:val="24"/>
          <w:szCs w:val="24"/>
        </w:rPr>
        <w:t>1. Замовник:</w:t>
      </w:r>
    </w:p>
    <w:p w14:paraId="11042D1C" w14:textId="1ADE9245" w:rsidR="0000583C" w:rsidRPr="00A84BF0" w:rsidRDefault="0000583C" w:rsidP="0000583C">
      <w:pPr>
        <w:jc w:val="both"/>
        <w:rPr>
          <w:b/>
          <w:sz w:val="24"/>
          <w:szCs w:val="24"/>
        </w:rPr>
      </w:pPr>
      <w:r w:rsidRPr="000A275D">
        <w:rPr>
          <w:sz w:val="24"/>
          <w:szCs w:val="24"/>
        </w:rPr>
        <w:t xml:space="preserve">1.1. Найменування: </w:t>
      </w:r>
      <w:proofErr w:type="spellStart"/>
      <w:r w:rsidR="00A84BF0">
        <w:rPr>
          <w:b/>
          <w:sz w:val="24"/>
          <w:szCs w:val="24"/>
          <w:lang w:val="ru-RU"/>
        </w:rPr>
        <w:t>Васил</w:t>
      </w:r>
      <w:r w:rsidR="00A84BF0">
        <w:rPr>
          <w:b/>
          <w:sz w:val="24"/>
          <w:szCs w:val="24"/>
        </w:rPr>
        <w:t>івська</w:t>
      </w:r>
      <w:proofErr w:type="spellEnd"/>
      <w:r w:rsidR="00A84BF0">
        <w:rPr>
          <w:b/>
          <w:sz w:val="24"/>
          <w:szCs w:val="24"/>
        </w:rPr>
        <w:t xml:space="preserve"> сільська рада Болградського району Одеської області</w:t>
      </w:r>
    </w:p>
    <w:p w14:paraId="684349F6" w14:textId="3AC85927" w:rsidR="0000583C" w:rsidRPr="000A275D" w:rsidRDefault="0000583C" w:rsidP="0000583C">
      <w:pPr>
        <w:pStyle w:val="rvps2"/>
        <w:spacing w:before="0" w:after="0"/>
        <w:rPr>
          <w:lang w:val="uk-UA"/>
        </w:rPr>
      </w:pPr>
      <w:r w:rsidRPr="000A275D">
        <w:rPr>
          <w:lang w:val="uk-UA"/>
        </w:rPr>
        <w:t>1.2. Код за ЄДРПОУ:</w:t>
      </w:r>
      <w:r w:rsidR="0030036F" w:rsidRPr="000A275D">
        <w:rPr>
          <w:lang w:val="uk-UA"/>
        </w:rPr>
        <w:t xml:space="preserve"> </w:t>
      </w:r>
      <w:r w:rsidR="00A84BF0">
        <w:rPr>
          <w:lang w:val="uk-UA"/>
        </w:rPr>
        <w:t>04378089.</w:t>
      </w:r>
    </w:p>
    <w:p w14:paraId="78794472" w14:textId="6A0DF176" w:rsidR="0000583C" w:rsidRPr="000A275D" w:rsidRDefault="0000583C" w:rsidP="0000583C">
      <w:pPr>
        <w:jc w:val="both"/>
        <w:rPr>
          <w:sz w:val="24"/>
          <w:szCs w:val="24"/>
        </w:rPr>
      </w:pPr>
      <w:r w:rsidRPr="000A275D">
        <w:rPr>
          <w:sz w:val="24"/>
          <w:szCs w:val="24"/>
        </w:rPr>
        <w:t>1.3. Місцезнаходження:</w:t>
      </w:r>
      <w:r w:rsidR="00990544">
        <w:rPr>
          <w:sz w:val="24"/>
          <w:szCs w:val="24"/>
        </w:rPr>
        <w:t xml:space="preserve"> </w:t>
      </w:r>
      <w:r w:rsidR="002366FF">
        <w:rPr>
          <w:sz w:val="24"/>
          <w:szCs w:val="24"/>
        </w:rPr>
        <w:t xml:space="preserve">68752, </w:t>
      </w:r>
      <w:r w:rsidRPr="000A275D">
        <w:rPr>
          <w:sz w:val="24"/>
          <w:szCs w:val="24"/>
        </w:rPr>
        <w:t xml:space="preserve"> </w:t>
      </w:r>
      <w:bookmarkStart w:id="3" w:name="_Hlk70423278"/>
      <w:r w:rsidR="002366FF">
        <w:rPr>
          <w:sz w:val="24"/>
          <w:szCs w:val="24"/>
        </w:rPr>
        <w:t xml:space="preserve">Болградського району Одеської </w:t>
      </w:r>
      <w:r w:rsidR="002366FF" w:rsidRPr="000A275D">
        <w:rPr>
          <w:sz w:val="24"/>
          <w:szCs w:val="24"/>
        </w:rPr>
        <w:t>обл</w:t>
      </w:r>
      <w:r w:rsidR="002366FF">
        <w:rPr>
          <w:sz w:val="24"/>
          <w:szCs w:val="24"/>
        </w:rPr>
        <w:t>асті</w:t>
      </w:r>
      <w:r w:rsidR="002366FF" w:rsidRPr="000A275D">
        <w:rPr>
          <w:sz w:val="24"/>
          <w:szCs w:val="24"/>
        </w:rPr>
        <w:t xml:space="preserve">., </w:t>
      </w:r>
      <w:r w:rsidR="002A1953">
        <w:rPr>
          <w:sz w:val="24"/>
          <w:szCs w:val="24"/>
        </w:rPr>
        <w:t>с</w:t>
      </w:r>
      <w:r w:rsidR="0030036F" w:rsidRPr="000A275D">
        <w:rPr>
          <w:sz w:val="24"/>
          <w:szCs w:val="24"/>
        </w:rPr>
        <w:t>.</w:t>
      </w:r>
      <w:r w:rsidR="00D02320">
        <w:rPr>
          <w:sz w:val="24"/>
          <w:szCs w:val="24"/>
        </w:rPr>
        <w:t xml:space="preserve"> </w:t>
      </w:r>
      <w:r w:rsidR="002A1953">
        <w:rPr>
          <w:sz w:val="24"/>
          <w:szCs w:val="24"/>
        </w:rPr>
        <w:t>Василівка</w:t>
      </w:r>
      <w:r w:rsidR="0030036F" w:rsidRPr="000A275D">
        <w:rPr>
          <w:sz w:val="24"/>
          <w:szCs w:val="24"/>
        </w:rPr>
        <w:t>,</w:t>
      </w:r>
      <w:r w:rsidR="002366FF" w:rsidRPr="002366FF">
        <w:rPr>
          <w:sz w:val="24"/>
          <w:szCs w:val="24"/>
        </w:rPr>
        <w:t xml:space="preserve"> </w:t>
      </w:r>
      <w:r w:rsidR="002366FF">
        <w:rPr>
          <w:sz w:val="24"/>
          <w:szCs w:val="24"/>
        </w:rPr>
        <w:t>вул</w:t>
      </w:r>
      <w:r w:rsidR="002366FF" w:rsidRPr="000A275D">
        <w:rPr>
          <w:sz w:val="24"/>
          <w:szCs w:val="24"/>
        </w:rPr>
        <w:t xml:space="preserve">. </w:t>
      </w:r>
      <w:r w:rsidR="002366FF">
        <w:rPr>
          <w:sz w:val="24"/>
          <w:szCs w:val="24"/>
        </w:rPr>
        <w:t xml:space="preserve">Миру, 111, </w:t>
      </w:r>
      <w:r w:rsidR="0030036F" w:rsidRPr="000A275D">
        <w:rPr>
          <w:sz w:val="24"/>
          <w:szCs w:val="24"/>
        </w:rPr>
        <w:t xml:space="preserve"> </w:t>
      </w:r>
      <w:bookmarkEnd w:id="3"/>
    </w:p>
    <w:p w14:paraId="551E5C04" w14:textId="675ECFB4" w:rsidR="00CB598E" w:rsidRPr="000A275D" w:rsidRDefault="00CB598E" w:rsidP="0000583C">
      <w:pPr>
        <w:jc w:val="both"/>
        <w:rPr>
          <w:sz w:val="24"/>
          <w:szCs w:val="24"/>
        </w:rPr>
      </w:pPr>
      <w:r w:rsidRPr="000A275D">
        <w:rPr>
          <w:sz w:val="24"/>
          <w:szCs w:val="24"/>
        </w:rPr>
        <w:t>1.4. Посадова особа замовника, уповноважена здійснювати зв’язок з учасниками (прізвище, ім'я, по батькові, посада, номер телефону та  е-</w:t>
      </w:r>
      <w:proofErr w:type="spellStart"/>
      <w:r w:rsidRPr="000A275D">
        <w:rPr>
          <w:sz w:val="24"/>
          <w:szCs w:val="24"/>
        </w:rPr>
        <w:t>mail</w:t>
      </w:r>
      <w:proofErr w:type="spellEnd"/>
      <w:r w:rsidRPr="000A275D">
        <w:rPr>
          <w:sz w:val="24"/>
          <w:szCs w:val="24"/>
        </w:rPr>
        <w:t xml:space="preserve">): </w:t>
      </w:r>
      <w:proofErr w:type="spellStart"/>
      <w:r w:rsidR="00CF2F8A">
        <w:rPr>
          <w:sz w:val="24"/>
          <w:szCs w:val="24"/>
        </w:rPr>
        <w:t>Каражов</w:t>
      </w:r>
      <w:proofErr w:type="spellEnd"/>
      <w:r w:rsidR="00CF2F8A">
        <w:rPr>
          <w:sz w:val="24"/>
          <w:szCs w:val="24"/>
        </w:rPr>
        <w:t xml:space="preserve"> Сергій Сергійович</w:t>
      </w:r>
      <w:r w:rsidRPr="000A275D">
        <w:rPr>
          <w:sz w:val="24"/>
          <w:szCs w:val="24"/>
        </w:rPr>
        <w:t xml:space="preserve">, </w:t>
      </w:r>
      <w:r w:rsidR="002366FF">
        <w:rPr>
          <w:sz w:val="24"/>
          <w:szCs w:val="24"/>
        </w:rPr>
        <w:t xml:space="preserve"> </w:t>
      </w:r>
      <w:r w:rsidR="002A1953">
        <w:rPr>
          <w:sz w:val="24"/>
          <w:szCs w:val="24"/>
        </w:rPr>
        <w:t>уповноважена особа</w:t>
      </w:r>
      <w:r w:rsidRPr="000A275D">
        <w:rPr>
          <w:sz w:val="24"/>
          <w:szCs w:val="24"/>
        </w:rPr>
        <w:t xml:space="preserve"> з публічних </w:t>
      </w:r>
      <w:proofErr w:type="spellStart"/>
      <w:r w:rsidRPr="000A275D">
        <w:rPr>
          <w:sz w:val="24"/>
          <w:szCs w:val="24"/>
        </w:rPr>
        <w:t>закупівель</w:t>
      </w:r>
      <w:proofErr w:type="spellEnd"/>
      <w:r w:rsidRPr="000A275D">
        <w:rPr>
          <w:sz w:val="24"/>
          <w:szCs w:val="24"/>
        </w:rPr>
        <w:t xml:space="preserve">, </w:t>
      </w:r>
      <w:proofErr w:type="spellStart"/>
      <w:r w:rsidRPr="000A275D">
        <w:rPr>
          <w:sz w:val="24"/>
          <w:szCs w:val="24"/>
        </w:rPr>
        <w:t>тел</w:t>
      </w:r>
      <w:proofErr w:type="spellEnd"/>
      <w:r w:rsidRPr="000A275D">
        <w:rPr>
          <w:sz w:val="24"/>
          <w:szCs w:val="24"/>
        </w:rPr>
        <w:t xml:space="preserve">. </w:t>
      </w:r>
      <w:r w:rsidR="00CF2F8A">
        <w:rPr>
          <w:sz w:val="24"/>
          <w:szCs w:val="24"/>
        </w:rPr>
        <w:t>068-01-90-666</w:t>
      </w:r>
      <w:r w:rsidRPr="000A275D">
        <w:rPr>
          <w:sz w:val="24"/>
          <w:szCs w:val="24"/>
        </w:rPr>
        <w:t xml:space="preserve">, </w:t>
      </w:r>
      <w:r w:rsidRPr="000A275D">
        <w:rPr>
          <w:sz w:val="24"/>
          <w:szCs w:val="24"/>
          <w:lang w:val="en-US"/>
        </w:rPr>
        <w:t>e</w:t>
      </w:r>
      <w:r w:rsidRPr="000A275D">
        <w:rPr>
          <w:sz w:val="24"/>
          <w:szCs w:val="24"/>
        </w:rPr>
        <w:t>-</w:t>
      </w:r>
      <w:r w:rsidRPr="000A275D">
        <w:rPr>
          <w:sz w:val="24"/>
          <w:szCs w:val="24"/>
          <w:lang w:val="en-US"/>
        </w:rPr>
        <w:t>mail</w:t>
      </w:r>
      <w:r w:rsidRPr="000A275D">
        <w:rPr>
          <w:sz w:val="24"/>
          <w:szCs w:val="24"/>
        </w:rPr>
        <w:t xml:space="preserve">: </w:t>
      </w:r>
      <w:hyperlink r:id="rId7" w:history="1">
        <w:r w:rsidR="00CF2F8A" w:rsidRPr="00E66414">
          <w:rPr>
            <w:rStyle w:val="a4"/>
            <w:sz w:val="24"/>
            <w:szCs w:val="24"/>
            <w:lang w:val="en-US"/>
          </w:rPr>
          <w:t>sergeykarazhov</w:t>
        </w:r>
        <w:r w:rsidR="00CF2F8A" w:rsidRPr="00E66414">
          <w:rPr>
            <w:rStyle w:val="a4"/>
            <w:sz w:val="24"/>
            <w:szCs w:val="24"/>
          </w:rPr>
          <w:t>@</w:t>
        </w:r>
        <w:r w:rsidR="00CF2F8A" w:rsidRPr="00E66414">
          <w:rPr>
            <w:rStyle w:val="a4"/>
            <w:sz w:val="24"/>
            <w:szCs w:val="24"/>
            <w:lang w:val="en-US"/>
          </w:rPr>
          <w:t>ukr</w:t>
        </w:r>
        <w:r w:rsidR="00CF2F8A" w:rsidRPr="00E66414">
          <w:rPr>
            <w:rStyle w:val="a4"/>
            <w:sz w:val="24"/>
            <w:szCs w:val="24"/>
          </w:rPr>
          <w:t>.</w:t>
        </w:r>
        <w:r w:rsidR="00CF2F8A" w:rsidRPr="00E66414">
          <w:rPr>
            <w:rStyle w:val="a4"/>
            <w:sz w:val="24"/>
            <w:szCs w:val="24"/>
            <w:lang w:val="en-US"/>
          </w:rPr>
          <w:t>net</w:t>
        </w:r>
      </w:hyperlink>
      <w:r w:rsidRPr="000A275D">
        <w:rPr>
          <w:sz w:val="24"/>
          <w:szCs w:val="24"/>
        </w:rPr>
        <w:t>.</w:t>
      </w:r>
    </w:p>
    <w:p w14:paraId="353CAA3B" w14:textId="77777777" w:rsidR="00C464E6" w:rsidRPr="000A275D" w:rsidRDefault="00C464E6" w:rsidP="0000583C">
      <w:pPr>
        <w:jc w:val="both"/>
        <w:rPr>
          <w:sz w:val="24"/>
          <w:szCs w:val="24"/>
        </w:rPr>
      </w:pPr>
    </w:p>
    <w:p w14:paraId="5F43C0B3" w14:textId="77777777" w:rsidR="0000583C" w:rsidRPr="000A275D" w:rsidRDefault="0000583C" w:rsidP="0000583C">
      <w:pPr>
        <w:jc w:val="both"/>
        <w:rPr>
          <w:sz w:val="24"/>
          <w:szCs w:val="24"/>
        </w:rPr>
      </w:pPr>
      <w:r w:rsidRPr="000A275D">
        <w:rPr>
          <w:b/>
          <w:sz w:val="24"/>
          <w:szCs w:val="24"/>
        </w:rPr>
        <w:t>2. Інформація про предмет закупівлі:</w:t>
      </w:r>
    </w:p>
    <w:p w14:paraId="5A16E6B1" w14:textId="434B0CAD" w:rsidR="00C464E6" w:rsidRPr="000A275D" w:rsidRDefault="0000583C" w:rsidP="0000583C">
      <w:pPr>
        <w:jc w:val="both"/>
        <w:rPr>
          <w:b/>
          <w:sz w:val="24"/>
          <w:szCs w:val="24"/>
        </w:rPr>
      </w:pPr>
      <w:r w:rsidRPr="000A275D">
        <w:rPr>
          <w:sz w:val="24"/>
          <w:szCs w:val="24"/>
        </w:rPr>
        <w:t>2.1. Назва предмету закупівлі</w:t>
      </w:r>
      <w:r w:rsidR="00A949D2">
        <w:rPr>
          <w:sz w:val="24"/>
          <w:szCs w:val="24"/>
        </w:rPr>
        <w:t xml:space="preserve"> із зазначенням коду за Єдиним закупів</w:t>
      </w:r>
      <w:r w:rsidR="00146A25">
        <w:rPr>
          <w:sz w:val="24"/>
          <w:szCs w:val="24"/>
        </w:rPr>
        <w:t xml:space="preserve">ельним словником: Бензин А-95, </w:t>
      </w:r>
      <w:proofErr w:type="spellStart"/>
      <w:r w:rsidR="00146A25">
        <w:rPr>
          <w:sz w:val="24"/>
          <w:szCs w:val="24"/>
        </w:rPr>
        <w:t>Д</w:t>
      </w:r>
      <w:r w:rsidR="00A949D2">
        <w:rPr>
          <w:sz w:val="24"/>
          <w:szCs w:val="24"/>
        </w:rPr>
        <w:t>изильне</w:t>
      </w:r>
      <w:proofErr w:type="spellEnd"/>
      <w:r w:rsidR="00A949D2">
        <w:rPr>
          <w:sz w:val="24"/>
          <w:szCs w:val="24"/>
        </w:rPr>
        <w:t xml:space="preserve"> паливо(</w:t>
      </w:r>
      <w:r w:rsidR="00CB598E" w:rsidRPr="00AF7501">
        <w:rPr>
          <w:sz w:val="24"/>
          <w:szCs w:val="24"/>
        </w:rPr>
        <w:t>ДК 021:2015</w:t>
      </w:r>
      <w:r w:rsidRPr="00AF7501">
        <w:rPr>
          <w:sz w:val="24"/>
          <w:szCs w:val="24"/>
        </w:rPr>
        <w:t>:</w:t>
      </w:r>
      <w:r w:rsidR="003D2716">
        <w:rPr>
          <w:sz w:val="24"/>
          <w:szCs w:val="24"/>
        </w:rPr>
        <w:t xml:space="preserve"> </w:t>
      </w:r>
      <w:r w:rsidR="006334C1" w:rsidRPr="006D7AA8">
        <w:rPr>
          <w:b/>
          <w:sz w:val="24"/>
          <w:szCs w:val="24"/>
        </w:rPr>
        <w:t>0</w:t>
      </w:r>
      <w:r w:rsidR="006334C1">
        <w:rPr>
          <w:b/>
          <w:sz w:val="24"/>
          <w:szCs w:val="24"/>
        </w:rPr>
        <w:t>9130000-9 –</w:t>
      </w:r>
      <w:r w:rsidR="006334C1">
        <w:rPr>
          <w:rFonts w:ascii="Segoe UI" w:hAnsi="Segoe UI" w:cs="Segoe UI"/>
          <w:color w:val="000000"/>
          <w:sz w:val="23"/>
          <w:szCs w:val="23"/>
        </w:rPr>
        <w:t>Нафта і дистиляти</w:t>
      </w:r>
      <w:r w:rsidR="00A949D2">
        <w:rPr>
          <w:rFonts w:ascii="Segoe UI" w:hAnsi="Segoe UI" w:cs="Segoe UI"/>
          <w:color w:val="000000"/>
          <w:sz w:val="23"/>
          <w:szCs w:val="23"/>
        </w:rPr>
        <w:t>)</w:t>
      </w:r>
    </w:p>
    <w:p w14:paraId="6E0E46F0" w14:textId="102C7BC8" w:rsidR="0000583C" w:rsidRPr="000A275D" w:rsidRDefault="0000583C" w:rsidP="0000583C">
      <w:pPr>
        <w:jc w:val="both"/>
        <w:rPr>
          <w:b/>
          <w:sz w:val="24"/>
          <w:szCs w:val="24"/>
        </w:rPr>
      </w:pPr>
      <w:r w:rsidRPr="000A275D">
        <w:rPr>
          <w:b/>
          <w:sz w:val="24"/>
          <w:szCs w:val="24"/>
        </w:rPr>
        <w:t xml:space="preserve">3. Інформація про технічні, якісні та інші характеристики предмета закупівлі: </w:t>
      </w:r>
    </w:p>
    <w:p w14:paraId="34C4538F" w14:textId="3A4A6621" w:rsidR="0000583C" w:rsidRPr="000A275D" w:rsidRDefault="0000583C" w:rsidP="0000583C">
      <w:pPr>
        <w:jc w:val="both"/>
        <w:rPr>
          <w:sz w:val="24"/>
          <w:szCs w:val="24"/>
        </w:rPr>
      </w:pPr>
      <w:r w:rsidRPr="009B437A">
        <w:rPr>
          <w:sz w:val="24"/>
          <w:szCs w:val="24"/>
        </w:rPr>
        <w:t xml:space="preserve">Згідно Додатку </w:t>
      </w:r>
      <w:r w:rsidR="00AE1D66" w:rsidRPr="009B437A">
        <w:rPr>
          <w:sz w:val="24"/>
          <w:szCs w:val="24"/>
        </w:rPr>
        <w:t>1</w:t>
      </w:r>
      <w:r w:rsidRPr="009B437A">
        <w:rPr>
          <w:sz w:val="24"/>
          <w:szCs w:val="24"/>
        </w:rPr>
        <w:t>.</w:t>
      </w:r>
    </w:p>
    <w:p w14:paraId="15D7C974" w14:textId="77777777" w:rsidR="005776C1" w:rsidRPr="000A275D" w:rsidRDefault="005776C1" w:rsidP="0000583C">
      <w:pPr>
        <w:jc w:val="both"/>
        <w:rPr>
          <w:sz w:val="24"/>
          <w:szCs w:val="24"/>
        </w:rPr>
      </w:pPr>
    </w:p>
    <w:p w14:paraId="6AC65DDA" w14:textId="15A135C2" w:rsidR="0000583C" w:rsidRPr="000A275D" w:rsidRDefault="0000583C" w:rsidP="0000583C">
      <w:pPr>
        <w:jc w:val="both"/>
        <w:rPr>
          <w:b/>
          <w:sz w:val="24"/>
          <w:szCs w:val="24"/>
        </w:rPr>
      </w:pPr>
      <w:r w:rsidRPr="000A275D">
        <w:rPr>
          <w:b/>
          <w:color w:val="000000"/>
          <w:sz w:val="24"/>
          <w:szCs w:val="24"/>
        </w:rPr>
        <w:t xml:space="preserve">4. Кількість та місце </w:t>
      </w:r>
      <w:r w:rsidR="00792E0B" w:rsidRPr="000A275D">
        <w:rPr>
          <w:b/>
          <w:color w:val="000000"/>
          <w:sz w:val="24"/>
          <w:szCs w:val="24"/>
        </w:rPr>
        <w:t>надання послуг</w:t>
      </w:r>
      <w:r w:rsidR="00CB28F2" w:rsidRPr="000A275D">
        <w:rPr>
          <w:b/>
          <w:color w:val="000000"/>
          <w:sz w:val="24"/>
          <w:szCs w:val="24"/>
        </w:rPr>
        <w:t>/поставки товару</w:t>
      </w:r>
      <w:r w:rsidRPr="000A275D">
        <w:rPr>
          <w:b/>
          <w:color w:val="000000"/>
          <w:sz w:val="24"/>
          <w:szCs w:val="24"/>
        </w:rPr>
        <w:t>:</w:t>
      </w:r>
    </w:p>
    <w:p w14:paraId="570B6A48" w14:textId="22165344" w:rsidR="0000583C" w:rsidRPr="000A275D" w:rsidRDefault="0000583C" w:rsidP="0000583C">
      <w:pPr>
        <w:autoSpaceDE w:val="0"/>
        <w:jc w:val="both"/>
        <w:rPr>
          <w:color w:val="FF0000"/>
          <w:sz w:val="24"/>
          <w:szCs w:val="24"/>
        </w:rPr>
      </w:pPr>
      <w:r w:rsidRPr="000A275D">
        <w:rPr>
          <w:sz w:val="24"/>
          <w:szCs w:val="24"/>
        </w:rPr>
        <w:t xml:space="preserve">4.1. Кількість </w:t>
      </w:r>
      <w:r w:rsidR="009B747B" w:rsidRPr="000A275D">
        <w:rPr>
          <w:sz w:val="24"/>
          <w:szCs w:val="24"/>
        </w:rPr>
        <w:t>товарів:</w:t>
      </w:r>
      <w:r w:rsidR="006334C1">
        <w:rPr>
          <w:sz w:val="24"/>
          <w:szCs w:val="24"/>
        </w:rPr>
        <w:t xml:space="preserve"> </w:t>
      </w:r>
      <w:r w:rsidR="006334C1">
        <w:rPr>
          <w:b/>
          <w:bCs/>
          <w:sz w:val="24"/>
          <w:szCs w:val="24"/>
        </w:rPr>
        <w:t>Бензин А-95 - 1250 л</w:t>
      </w:r>
      <w:r w:rsidR="00B80BB4" w:rsidRPr="00186315">
        <w:rPr>
          <w:b/>
          <w:bCs/>
          <w:sz w:val="24"/>
          <w:szCs w:val="24"/>
        </w:rPr>
        <w:t>.</w:t>
      </w:r>
      <w:r w:rsidR="006334C1">
        <w:rPr>
          <w:b/>
          <w:bCs/>
          <w:sz w:val="24"/>
          <w:szCs w:val="24"/>
        </w:rPr>
        <w:t xml:space="preserve"> Дизпаливо- 1200 л.</w:t>
      </w:r>
    </w:p>
    <w:p w14:paraId="74011AB6" w14:textId="77BE83F1" w:rsidR="00223FA7" w:rsidRDefault="0000583C" w:rsidP="00223FA7">
      <w:pPr>
        <w:widowControl w:val="0"/>
        <w:tabs>
          <w:tab w:val="left" w:pos="851"/>
          <w:tab w:val="left" w:pos="993"/>
        </w:tabs>
        <w:suppressAutoHyphens/>
        <w:contextualSpacing/>
        <w:jc w:val="both"/>
        <w:rPr>
          <w:rFonts w:eastAsia="Calibri"/>
          <w:color w:val="000000"/>
          <w:sz w:val="24"/>
          <w:szCs w:val="24"/>
          <w:lang w:val="ru-RU"/>
        </w:rPr>
      </w:pPr>
      <w:r w:rsidRPr="000A275D">
        <w:rPr>
          <w:sz w:val="24"/>
          <w:szCs w:val="24"/>
        </w:rPr>
        <w:t xml:space="preserve">4.2. Місце </w:t>
      </w:r>
      <w:r w:rsidR="00CB28F2" w:rsidRPr="000A275D">
        <w:rPr>
          <w:sz w:val="24"/>
          <w:szCs w:val="24"/>
        </w:rPr>
        <w:t>поставки товару</w:t>
      </w:r>
      <w:r w:rsidRPr="000A275D">
        <w:rPr>
          <w:sz w:val="24"/>
          <w:szCs w:val="24"/>
        </w:rPr>
        <w:t xml:space="preserve">: </w:t>
      </w:r>
    </w:p>
    <w:p w14:paraId="31589994" w14:textId="1B7CDBC7" w:rsidR="00211ED4" w:rsidRDefault="006334C1" w:rsidP="00223FA7">
      <w:pPr>
        <w:widowControl w:val="0"/>
        <w:tabs>
          <w:tab w:val="left" w:pos="851"/>
          <w:tab w:val="left" w:pos="993"/>
        </w:tabs>
        <w:suppressAutoHyphens/>
        <w:contextualSpacing/>
        <w:jc w:val="both"/>
        <w:rPr>
          <w:rFonts w:eastAsia="Calibri"/>
          <w:color w:val="000000"/>
          <w:sz w:val="24"/>
          <w:szCs w:val="24"/>
        </w:rPr>
      </w:pPr>
      <w:r>
        <w:rPr>
          <w:rFonts w:eastAsia="Calibri"/>
          <w:color w:val="000000"/>
          <w:sz w:val="24"/>
          <w:szCs w:val="24"/>
        </w:rPr>
        <w:t xml:space="preserve">   4.2.1. Передача товару здійснюється </w:t>
      </w:r>
      <w:r w:rsidR="00211ED4">
        <w:rPr>
          <w:rFonts w:eastAsia="Calibri"/>
          <w:color w:val="000000"/>
          <w:sz w:val="24"/>
          <w:szCs w:val="24"/>
        </w:rPr>
        <w:t>на АЗС Постачальника шляхом заправ</w:t>
      </w:r>
      <w:r w:rsidR="00146A25">
        <w:rPr>
          <w:rFonts w:eastAsia="Calibri"/>
          <w:color w:val="000000"/>
          <w:sz w:val="24"/>
          <w:szCs w:val="24"/>
        </w:rPr>
        <w:t>ки автомобілів Покупця при пред’</w:t>
      </w:r>
      <w:r w:rsidR="00211ED4">
        <w:rPr>
          <w:rFonts w:eastAsia="Calibri"/>
          <w:color w:val="000000"/>
          <w:sz w:val="24"/>
          <w:szCs w:val="24"/>
        </w:rPr>
        <w:t xml:space="preserve">явлені довіреними особами Покупця </w:t>
      </w:r>
      <w:proofErr w:type="spellStart"/>
      <w:r w:rsidR="00211ED4">
        <w:rPr>
          <w:rFonts w:eastAsia="Calibri"/>
          <w:color w:val="000000"/>
          <w:sz w:val="24"/>
          <w:szCs w:val="24"/>
        </w:rPr>
        <w:t>скреч</w:t>
      </w:r>
      <w:proofErr w:type="spellEnd"/>
      <w:r w:rsidR="00211ED4">
        <w:rPr>
          <w:rFonts w:eastAsia="Calibri"/>
          <w:color w:val="000000"/>
          <w:sz w:val="24"/>
          <w:szCs w:val="24"/>
        </w:rPr>
        <w:t>-картки.</w:t>
      </w:r>
    </w:p>
    <w:p w14:paraId="62D89CB3" w14:textId="1906C362" w:rsidR="006334C1" w:rsidRPr="00AE612E" w:rsidRDefault="00211ED4" w:rsidP="00223FA7">
      <w:pPr>
        <w:widowControl w:val="0"/>
        <w:tabs>
          <w:tab w:val="left" w:pos="851"/>
          <w:tab w:val="left" w:pos="993"/>
        </w:tabs>
        <w:suppressAutoHyphens/>
        <w:contextualSpacing/>
        <w:jc w:val="both"/>
        <w:rPr>
          <w:rFonts w:eastAsia="Calibri"/>
          <w:color w:val="000000"/>
          <w:sz w:val="24"/>
          <w:szCs w:val="24"/>
        </w:rPr>
      </w:pPr>
      <w:r>
        <w:rPr>
          <w:rFonts w:eastAsia="Calibri"/>
          <w:color w:val="000000"/>
          <w:sz w:val="24"/>
          <w:szCs w:val="24"/>
        </w:rPr>
        <w:t xml:space="preserve">    4.2.2.Скретч-картка є підставою для видачі ( заправки) з АЗС вказаного у карті об’єму і марки товару, після чого всі обов’язки сторін по погашених </w:t>
      </w:r>
      <w:proofErr w:type="spellStart"/>
      <w:r>
        <w:rPr>
          <w:rFonts w:eastAsia="Calibri"/>
          <w:color w:val="000000"/>
          <w:sz w:val="24"/>
          <w:szCs w:val="24"/>
        </w:rPr>
        <w:t>скретч</w:t>
      </w:r>
      <w:proofErr w:type="spellEnd"/>
      <w:r>
        <w:rPr>
          <w:rFonts w:eastAsia="Calibri"/>
          <w:color w:val="000000"/>
          <w:sz w:val="24"/>
          <w:szCs w:val="24"/>
        </w:rPr>
        <w:t xml:space="preserve">-картках вважається виконаними, при цьому Постачальник не може передати Покупцю товар іншої марки чи в кількості меншій, ніж  зазначено в </w:t>
      </w:r>
      <w:proofErr w:type="spellStart"/>
      <w:r>
        <w:rPr>
          <w:rFonts w:eastAsia="Calibri"/>
          <w:color w:val="000000"/>
          <w:sz w:val="24"/>
          <w:szCs w:val="24"/>
        </w:rPr>
        <w:t>скреч</w:t>
      </w:r>
      <w:proofErr w:type="spellEnd"/>
      <w:r>
        <w:rPr>
          <w:rFonts w:eastAsia="Calibri"/>
          <w:color w:val="000000"/>
          <w:sz w:val="24"/>
          <w:szCs w:val="24"/>
        </w:rPr>
        <w:t xml:space="preserve">-картці.   </w:t>
      </w:r>
    </w:p>
    <w:p w14:paraId="51BA67B8" w14:textId="4E95CF33" w:rsidR="0000583C" w:rsidRPr="000A275D" w:rsidRDefault="0000583C" w:rsidP="00A663A7">
      <w:pPr>
        <w:widowControl w:val="0"/>
        <w:autoSpaceDE w:val="0"/>
        <w:jc w:val="both"/>
        <w:rPr>
          <w:b/>
          <w:sz w:val="24"/>
          <w:szCs w:val="24"/>
        </w:rPr>
      </w:pPr>
      <w:r w:rsidRPr="000A275D">
        <w:rPr>
          <w:b/>
          <w:sz w:val="24"/>
          <w:szCs w:val="24"/>
        </w:rPr>
        <w:t xml:space="preserve">5. Строк </w:t>
      </w:r>
      <w:r w:rsidR="005A0615" w:rsidRPr="000A275D">
        <w:rPr>
          <w:b/>
          <w:sz w:val="24"/>
          <w:szCs w:val="24"/>
        </w:rPr>
        <w:t xml:space="preserve"> </w:t>
      </w:r>
      <w:r w:rsidR="00CB28F2" w:rsidRPr="000A275D">
        <w:rPr>
          <w:b/>
          <w:sz w:val="24"/>
          <w:szCs w:val="24"/>
        </w:rPr>
        <w:t>поставки товару</w:t>
      </w:r>
      <w:r w:rsidRPr="000A275D">
        <w:rPr>
          <w:b/>
          <w:sz w:val="24"/>
          <w:szCs w:val="24"/>
        </w:rPr>
        <w:t>:</w:t>
      </w:r>
      <w:r w:rsidR="006334C1" w:rsidRPr="006334C1">
        <w:rPr>
          <w:b/>
          <w:sz w:val="24"/>
          <w:szCs w:val="24"/>
        </w:rPr>
        <w:t xml:space="preserve"> до за</w:t>
      </w:r>
      <w:r w:rsidR="006334C1">
        <w:rPr>
          <w:b/>
          <w:sz w:val="24"/>
          <w:szCs w:val="24"/>
        </w:rPr>
        <w:t xml:space="preserve">кінчення терміну дії довірчого документа ( </w:t>
      </w:r>
      <w:proofErr w:type="spellStart"/>
      <w:r w:rsidR="006334C1">
        <w:rPr>
          <w:b/>
          <w:sz w:val="24"/>
          <w:szCs w:val="24"/>
        </w:rPr>
        <w:t>скретч</w:t>
      </w:r>
      <w:proofErr w:type="spellEnd"/>
      <w:r w:rsidR="006334C1">
        <w:rPr>
          <w:b/>
          <w:sz w:val="24"/>
          <w:szCs w:val="24"/>
        </w:rPr>
        <w:t>-картки)</w:t>
      </w:r>
    </w:p>
    <w:p w14:paraId="7729E65E" w14:textId="643AB4F6" w:rsidR="0000583C" w:rsidRPr="000A275D" w:rsidRDefault="0000583C" w:rsidP="0000583C">
      <w:pPr>
        <w:pStyle w:val="12"/>
        <w:jc w:val="both"/>
        <w:rPr>
          <w:rFonts w:ascii="Times New Roman" w:hAnsi="Times New Roman"/>
          <w:b/>
          <w:sz w:val="24"/>
          <w:szCs w:val="24"/>
        </w:rPr>
      </w:pPr>
      <w:r w:rsidRPr="000A275D">
        <w:rPr>
          <w:rFonts w:ascii="Times New Roman" w:hAnsi="Times New Roman"/>
          <w:b/>
          <w:sz w:val="24"/>
          <w:szCs w:val="24"/>
        </w:rPr>
        <w:t xml:space="preserve">6. Умови оплати: </w:t>
      </w:r>
      <w:r w:rsidR="0062491F">
        <w:rPr>
          <w:rFonts w:ascii="Times New Roman" w:hAnsi="Times New Roman"/>
          <w:bCs/>
          <w:sz w:val="24"/>
          <w:szCs w:val="24"/>
        </w:rPr>
        <w:t>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w:t>
      </w:r>
    </w:p>
    <w:p w14:paraId="5F602FEE" w14:textId="77777777" w:rsidR="005776C1" w:rsidRPr="000A275D" w:rsidRDefault="005776C1" w:rsidP="00AF1297">
      <w:pPr>
        <w:jc w:val="both"/>
        <w:rPr>
          <w:b/>
          <w:bCs/>
          <w:sz w:val="24"/>
          <w:szCs w:val="24"/>
        </w:rPr>
      </w:pPr>
    </w:p>
    <w:p w14:paraId="47AFC48C" w14:textId="1A9DC9C5" w:rsidR="005776C1" w:rsidRPr="00C52715" w:rsidRDefault="0000583C" w:rsidP="0000583C">
      <w:pPr>
        <w:jc w:val="both"/>
        <w:rPr>
          <w:sz w:val="24"/>
          <w:szCs w:val="24"/>
        </w:rPr>
      </w:pPr>
      <w:bookmarkStart w:id="4" w:name="62"/>
      <w:bookmarkStart w:id="5" w:name="63"/>
      <w:bookmarkStart w:id="6" w:name="65"/>
      <w:bookmarkStart w:id="7" w:name="68"/>
      <w:bookmarkStart w:id="8" w:name="69"/>
      <w:bookmarkEnd w:id="4"/>
      <w:bookmarkEnd w:id="5"/>
      <w:bookmarkEnd w:id="6"/>
      <w:bookmarkEnd w:id="7"/>
      <w:bookmarkEnd w:id="8"/>
      <w:r w:rsidRPr="000A275D">
        <w:rPr>
          <w:b/>
          <w:sz w:val="24"/>
          <w:szCs w:val="24"/>
        </w:rPr>
        <w:t>7. Очікувана вартість предмету закупівлі</w:t>
      </w:r>
      <w:r w:rsidRPr="000A275D">
        <w:rPr>
          <w:sz w:val="24"/>
          <w:szCs w:val="24"/>
        </w:rPr>
        <w:t xml:space="preserve">: </w:t>
      </w:r>
      <w:r w:rsidR="006334C1" w:rsidRPr="006334C1">
        <w:rPr>
          <w:b/>
          <w:bCs/>
          <w:sz w:val="24"/>
          <w:szCs w:val="24"/>
        </w:rPr>
        <w:t xml:space="preserve">133 400 грн. (сто тридцять три   тисячі чотириста  грн. 00 </w:t>
      </w:r>
      <w:proofErr w:type="spellStart"/>
      <w:r w:rsidR="006334C1" w:rsidRPr="006334C1">
        <w:rPr>
          <w:b/>
          <w:bCs/>
          <w:sz w:val="24"/>
          <w:szCs w:val="24"/>
        </w:rPr>
        <w:t>коп</w:t>
      </w:r>
      <w:proofErr w:type="spellEnd"/>
      <w:r w:rsidR="006334C1" w:rsidRPr="006334C1">
        <w:rPr>
          <w:b/>
          <w:bCs/>
          <w:sz w:val="24"/>
          <w:szCs w:val="24"/>
        </w:rPr>
        <w:t>) з ПДВ.</w:t>
      </w:r>
    </w:p>
    <w:p w14:paraId="208C1100" w14:textId="5E628D7D" w:rsidR="00E71422" w:rsidRPr="00233372" w:rsidRDefault="0000583C" w:rsidP="0000583C">
      <w:pPr>
        <w:jc w:val="both"/>
        <w:rPr>
          <w:b/>
          <w:color w:val="000000"/>
          <w:kern w:val="1"/>
          <w:sz w:val="24"/>
          <w:szCs w:val="24"/>
        </w:rPr>
      </w:pPr>
      <w:r w:rsidRPr="00233372">
        <w:rPr>
          <w:b/>
          <w:color w:val="000000"/>
          <w:kern w:val="1"/>
          <w:sz w:val="24"/>
          <w:szCs w:val="24"/>
        </w:rPr>
        <w:t>8. Період уточнення інформації про закупівлю</w:t>
      </w:r>
      <w:r w:rsidR="00E71422" w:rsidRPr="00233372">
        <w:rPr>
          <w:b/>
          <w:color w:val="000000"/>
          <w:kern w:val="1"/>
          <w:sz w:val="24"/>
          <w:szCs w:val="24"/>
        </w:rPr>
        <w:t>:</w:t>
      </w:r>
      <w:r w:rsidR="004310B8">
        <w:rPr>
          <w:b/>
          <w:color w:val="000000"/>
          <w:kern w:val="1"/>
          <w:sz w:val="24"/>
          <w:szCs w:val="24"/>
        </w:rPr>
        <w:t>2</w:t>
      </w:r>
      <w:r w:rsidR="004310B8" w:rsidRPr="004310B8">
        <w:rPr>
          <w:b/>
          <w:color w:val="000000"/>
          <w:kern w:val="1"/>
          <w:sz w:val="24"/>
          <w:szCs w:val="24"/>
          <w:lang w:val="ru-RU"/>
        </w:rPr>
        <w:t>8</w:t>
      </w:r>
      <w:r w:rsidR="00233372" w:rsidRPr="00233372">
        <w:rPr>
          <w:b/>
          <w:color w:val="000000"/>
          <w:kern w:val="1"/>
          <w:sz w:val="24"/>
          <w:szCs w:val="24"/>
        </w:rPr>
        <w:t xml:space="preserve"> червня</w:t>
      </w:r>
      <w:r w:rsidR="00E71422" w:rsidRPr="00233372">
        <w:rPr>
          <w:b/>
          <w:color w:val="000000"/>
          <w:kern w:val="1"/>
          <w:sz w:val="24"/>
          <w:szCs w:val="24"/>
        </w:rPr>
        <w:t xml:space="preserve"> </w:t>
      </w:r>
      <w:r w:rsidR="00CF2F8A" w:rsidRPr="00233372">
        <w:rPr>
          <w:b/>
          <w:color w:val="000000"/>
          <w:kern w:val="1"/>
          <w:sz w:val="24"/>
          <w:szCs w:val="24"/>
        </w:rPr>
        <w:t>2022</w:t>
      </w:r>
      <w:r w:rsidR="00E71422" w:rsidRPr="00233372">
        <w:rPr>
          <w:b/>
          <w:color w:val="000000"/>
          <w:kern w:val="1"/>
          <w:sz w:val="24"/>
          <w:szCs w:val="24"/>
        </w:rPr>
        <w:t xml:space="preserve"> року.</w:t>
      </w:r>
    </w:p>
    <w:p w14:paraId="6307CC08" w14:textId="6CD650D6" w:rsidR="00E71422" w:rsidRPr="000A275D" w:rsidRDefault="0000583C" w:rsidP="0000583C">
      <w:pPr>
        <w:jc w:val="both"/>
        <w:rPr>
          <w:color w:val="000000"/>
          <w:kern w:val="1"/>
          <w:sz w:val="24"/>
          <w:szCs w:val="24"/>
        </w:rPr>
      </w:pPr>
      <w:r w:rsidRPr="00233372">
        <w:rPr>
          <w:b/>
          <w:color w:val="000000"/>
          <w:kern w:val="1"/>
          <w:sz w:val="24"/>
          <w:szCs w:val="24"/>
        </w:rPr>
        <w:t>9. Кінцевий строк подання пропозицій</w:t>
      </w:r>
      <w:r w:rsidRPr="00233372">
        <w:rPr>
          <w:color w:val="000000"/>
          <w:kern w:val="1"/>
          <w:sz w:val="24"/>
          <w:szCs w:val="24"/>
        </w:rPr>
        <w:t>:</w:t>
      </w:r>
      <w:r w:rsidR="00233372" w:rsidRPr="00233372">
        <w:rPr>
          <w:color w:val="000000"/>
          <w:kern w:val="1"/>
          <w:sz w:val="24"/>
          <w:szCs w:val="24"/>
        </w:rPr>
        <w:t xml:space="preserve"> </w:t>
      </w:r>
      <w:r w:rsidR="004310B8">
        <w:rPr>
          <w:color w:val="000000"/>
          <w:kern w:val="1"/>
          <w:sz w:val="24"/>
          <w:szCs w:val="24"/>
        </w:rPr>
        <w:t>4</w:t>
      </w:r>
      <w:r w:rsidR="00E71422" w:rsidRPr="00233372">
        <w:rPr>
          <w:b/>
          <w:bCs/>
          <w:color w:val="000000"/>
          <w:kern w:val="1"/>
          <w:sz w:val="24"/>
          <w:szCs w:val="24"/>
        </w:rPr>
        <w:t xml:space="preserve"> </w:t>
      </w:r>
      <w:r w:rsidR="00233372" w:rsidRPr="00233372">
        <w:rPr>
          <w:b/>
          <w:bCs/>
          <w:color w:val="000000"/>
          <w:kern w:val="1"/>
          <w:sz w:val="24"/>
          <w:szCs w:val="24"/>
        </w:rPr>
        <w:t>липня</w:t>
      </w:r>
      <w:r w:rsidR="00233372" w:rsidRPr="00233372">
        <w:rPr>
          <w:b/>
          <w:bCs/>
          <w:color w:val="000000"/>
          <w:kern w:val="1"/>
          <w:sz w:val="24"/>
          <w:szCs w:val="24"/>
          <w:lang w:val="ru-RU"/>
        </w:rPr>
        <w:t xml:space="preserve"> </w:t>
      </w:r>
      <w:r w:rsidR="00CF2F8A" w:rsidRPr="00233372">
        <w:rPr>
          <w:b/>
          <w:bCs/>
          <w:color w:val="000000"/>
          <w:kern w:val="1"/>
          <w:sz w:val="24"/>
          <w:szCs w:val="24"/>
          <w:lang w:val="ru-RU"/>
        </w:rPr>
        <w:t xml:space="preserve"> </w:t>
      </w:r>
      <w:r w:rsidR="00233372" w:rsidRPr="00233372">
        <w:rPr>
          <w:b/>
          <w:bCs/>
          <w:color w:val="000000"/>
          <w:kern w:val="1"/>
          <w:sz w:val="24"/>
          <w:szCs w:val="24"/>
        </w:rPr>
        <w:t>2022</w:t>
      </w:r>
      <w:r w:rsidR="00E71422" w:rsidRPr="00233372">
        <w:rPr>
          <w:b/>
          <w:bCs/>
          <w:color w:val="000000"/>
          <w:kern w:val="1"/>
          <w:sz w:val="24"/>
          <w:szCs w:val="24"/>
        </w:rPr>
        <w:t xml:space="preserve"> року</w:t>
      </w:r>
      <w:r w:rsidR="00E71422" w:rsidRPr="00233372">
        <w:rPr>
          <w:color w:val="000000"/>
          <w:kern w:val="1"/>
          <w:sz w:val="24"/>
          <w:szCs w:val="24"/>
        </w:rPr>
        <w:t>.</w:t>
      </w:r>
    </w:p>
    <w:p w14:paraId="66530015" w14:textId="77777777" w:rsidR="0000583C" w:rsidRPr="000A275D" w:rsidRDefault="0000583C" w:rsidP="0000583C">
      <w:pPr>
        <w:jc w:val="both"/>
        <w:rPr>
          <w:color w:val="000000"/>
          <w:sz w:val="24"/>
          <w:szCs w:val="24"/>
          <w:lang w:eastAsia="uk-UA"/>
        </w:rPr>
      </w:pPr>
      <w:r w:rsidRPr="000A275D">
        <w:rPr>
          <w:b/>
          <w:color w:val="000000"/>
          <w:kern w:val="1"/>
          <w:sz w:val="24"/>
          <w:szCs w:val="24"/>
        </w:rPr>
        <w:t xml:space="preserve">10. </w:t>
      </w:r>
      <w:r w:rsidRPr="000A275D">
        <w:rPr>
          <w:b/>
          <w:color w:val="000000"/>
          <w:sz w:val="24"/>
          <w:szCs w:val="24"/>
          <w:lang w:eastAsia="uk-UA"/>
        </w:rPr>
        <w:t>Методика оцінки пропозицій</w:t>
      </w:r>
      <w:r w:rsidRPr="000A275D">
        <w:rPr>
          <w:color w:val="000000"/>
          <w:sz w:val="24"/>
          <w:szCs w:val="24"/>
          <w:lang w:eastAsia="uk-UA"/>
        </w:rPr>
        <w:t>: „Ціна – 100%”.</w:t>
      </w:r>
    </w:p>
    <w:p w14:paraId="1937155A" w14:textId="77777777" w:rsidR="0000583C" w:rsidRPr="000A275D" w:rsidRDefault="0000583C" w:rsidP="0000583C">
      <w:pPr>
        <w:jc w:val="both"/>
        <w:rPr>
          <w:color w:val="000000"/>
          <w:sz w:val="24"/>
          <w:szCs w:val="24"/>
          <w:lang w:eastAsia="uk-UA"/>
        </w:rPr>
      </w:pPr>
      <w:r w:rsidRPr="000A275D">
        <w:rPr>
          <w:b/>
          <w:color w:val="000000"/>
          <w:sz w:val="24"/>
          <w:szCs w:val="24"/>
          <w:lang w:eastAsia="uk-UA"/>
        </w:rPr>
        <w:t xml:space="preserve">11. Розмір та умови надання забезпечення пропозицій учасників: </w:t>
      </w:r>
      <w:r w:rsidRPr="000A275D">
        <w:rPr>
          <w:color w:val="000000"/>
          <w:sz w:val="24"/>
          <w:szCs w:val="24"/>
          <w:lang w:eastAsia="uk-UA"/>
        </w:rPr>
        <w:t>не вимагається.</w:t>
      </w:r>
    </w:p>
    <w:p w14:paraId="713ACA80" w14:textId="77777777" w:rsidR="0000583C" w:rsidRPr="000A275D" w:rsidRDefault="0000583C" w:rsidP="0000583C">
      <w:pPr>
        <w:pStyle w:val="a9"/>
        <w:rPr>
          <w:rFonts w:ascii="Times New Roman" w:hAnsi="Times New Roman"/>
          <w:sz w:val="24"/>
          <w:szCs w:val="24"/>
          <w:lang w:eastAsia="uk-UA"/>
        </w:rPr>
      </w:pPr>
      <w:r w:rsidRPr="000A275D">
        <w:rPr>
          <w:rFonts w:ascii="Times New Roman" w:hAnsi="Times New Roman"/>
          <w:b/>
          <w:sz w:val="24"/>
          <w:szCs w:val="24"/>
        </w:rPr>
        <w:t>12. Розмір та умови надання забезпечення виконання договору про закупівлю:</w:t>
      </w:r>
      <w:r w:rsidRPr="000A275D">
        <w:rPr>
          <w:rFonts w:ascii="Times New Roman" w:hAnsi="Times New Roman"/>
          <w:sz w:val="24"/>
          <w:szCs w:val="24"/>
        </w:rPr>
        <w:t xml:space="preserve"> </w:t>
      </w:r>
      <w:r w:rsidRPr="000A275D">
        <w:rPr>
          <w:rFonts w:ascii="Times New Roman" w:hAnsi="Times New Roman"/>
          <w:sz w:val="24"/>
          <w:szCs w:val="24"/>
          <w:lang w:eastAsia="uk-UA"/>
        </w:rPr>
        <w:t>не вимагається.</w:t>
      </w:r>
    </w:p>
    <w:p w14:paraId="3018C49C" w14:textId="77777777" w:rsidR="008F5C0F" w:rsidRPr="000A275D" w:rsidRDefault="0000583C" w:rsidP="0000583C">
      <w:pPr>
        <w:pStyle w:val="a9"/>
        <w:rPr>
          <w:rFonts w:ascii="Times New Roman" w:hAnsi="Times New Roman"/>
          <w:b/>
          <w:sz w:val="24"/>
          <w:szCs w:val="24"/>
        </w:rPr>
      </w:pPr>
      <w:r w:rsidRPr="000A275D">
        <w:rPr>
          <w:rFonts w:ascii="Times New Roman" w:hAnsi="Times New Roman"/>
          <w:b/>
          <w:sz w:val="24"/>
          <w:szCs w:val="24"/>
        </w:rPr>
        <w:t xml:space="preserve">13. Розмір мінімального кроку пониження ціни під час електронного аукціону: </w:t>
      </w:r>
    </w:p>
    <w:p w14:paraId="7777822A" w14:textId="413B64C5" w:rsidR="0000583C" w:rsidRPr="000A275D" w:rsidRDefault="0000583C" w:rsidP="0000583C">
      <w:pPr>
        <w:pStyle w:val="a9"/>
        <w:rPr>
          <w:rFonts w:ascii="Times New Roman" w:hAnsi="Times New Roman"/>
          <w:sz w:val="24"/>
          <w:szCs w:val="24"/>
        </w:rPr>
      </w:pPr>
      <w:r w:rsidRPr="000A275D">
        <w:rPr>
          <w:rFonts w:ascii="Times New Roman" w:hAnsi="Times New Roman"/>
          <w:b/>
          <w:sz w:val="24"/>
          <w:szCs w:val="24"/>
        </w:rPr>
        <w:t>0,5</w:t>
      </w:r>
      <w:r w:rsidRPr="000A275D">
        <w:rPr>
          <w:rFonts w:ascii="Times New Roman" w:hAnsi="Times New Roman"/>
          <w:sz w:val="24"/>
          <w:szCs w:val="24"/>
        </w:rPr>
        <w:t xml:space="preserve"> %. </w:t>
      </w:r>
    </w:p>
    <w:p w14:paraId="3C8DEDF0" w14:textId="77777777"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Додатки до оголошення:</w:t>
      </w:r>
    </w:p>
    <w:p w14:paraId="2BEDF1F8" w14:textId="36430EC2"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1 – </w:t>
      </w:r>
      <w:r w:rsidR="009B437A" w:rsidRPr="009B437A">
        <w:rPr>
          <w:sz w:val="24"/>
          <w:szCs w:val="24"/>
        </w:rPr>
        <w:t>Технічні, якісні та кількісні характеристики предмета закупівлі.</w:t>
      </w:r>
      <w:r>
        <w:rPr>
          <w:sz w:val="24"/>
          <w:szCs w:val="24"/>
        </w:rPr>
        <w:t>.</w:t>
      </w:r>
    </w:p>
    <w:p w14:paraId="62689281" w14:textId="64F5BF58"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2 – </w:t>
      </w:r>
      <w:r w:rsidR="009B437A" w:rsidRPr="009B437A">
        <w:rPr>
          <w:sz w:val="24"/>
          <w:szCs w:val="24"/>
        </w:rPr>
        <w:t>Форма цінової пропозиції</w:t>
      </w:r>
      <w:r>
        <w:rPr>
          <w:sz w:val="24"/>
          <w:szCs w:val="24"/>
        </w:rPr>
        <w:t>.</w:t>
      </w:r>
    </w:p>
    <w:p w14:paraId="60C94FC7" w14:textId="4545344F"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3 –</w:t>
      </w:r>
      <w:r w:rsidR="009B437A">
        <w:rPr>
          <w:sz w:val="24"/>
          <w:szCs w:val="24"/>
        </w:rPr>
        <w:t>Лист згода на обробку персональних даних</w:t>
      </w:r>
      <w:r w:rsidRPr="00C52715">
        <w:rPr>
          <w:sz w:val="24"/>
          <w:szCs w:val="24"/>
        </w:rPr>
        <w:t>.</w:t>
      </w:r>
    </w:p>
    <w:p w14:paraId="14FF40AC" w14:textId="140033FF" w:rsidR="005929E3"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4 – Про</w:t>
      </w:r>
      <w:r w:rsidR="009B437A">
        <w:rPr>
          <w:sz w:val="24"/>
          <w:szCs w:val="24"/>
        </w:rPr>
        <w:t>е</w:t>
      </w:r>
      <w:r w:rsidRPr="00C52715">
        <w:rPr>
          <w:sz w:val="24"/>
          <w:szCs w:val="24"/>
        </w:rPr>
        <w:t>кт договору</w:t>
      </w:r>
      <w:r>
        <w:rPr>
          <w:sz w:val="24"/>
          <w:szCs w:val="24"/>
        </w:rPr>
        <w:t>.</w:t>
      </w:r>
      <w:bookmarkStart w:id="9" w:name="OLE_LINK91"/>
      <w:bookmarkStart w:id="10" w:name="OLE_LINK92"/>
      <w:bookmarkStart w:id="11" w:name="OLE_LINK16"/>
      <w:bookmarkStart w:id="12" w:name="OLE_LINK1"/>
      <w:bookmarkStart w:id="13" w:name="OLE_LINK20"/>
      <w:bookmarkStart w:id="14" w:name="OLE_LINK36"/>
      <w:bookmarkStart w:id="15" w:name="OLE_LINK37"/>
    </w:p>
    <w:p w14:paraId="035B4F4D" w14:textId="490B56AD" w:rsidR="009B437A" w:rsidRPr="000A275D" w:rsidRDefault="009B437A" w:rsidP="00C52715">
      <w:pPr>
        <w:widowControl w:val="0"/>
        <w:tabs>
          <w:tab w:val="left" w:pos="0"/>
          <w:tab w:val="left" w:pos="284"/>
          <w:tab w:val="left" w:pos="851"/>
        </w:tabs>
        <w:suppressAutoHyphens/>
        <w:jc w:val="both"/>
        <w:rPr>
          <w:color w:val="000000"/>
          <w:sz w:val="24"/>
          <w:szCs w:val="24"/>
          <w:lang w:eastAsia="ar-SA"/>
        </w:rPr>
      </w:pPr>
      <w:r>
        <w:rPr>
          <w:sz w:val="24"/>
          <w:szCs w:val="24"/>
        </w:rPr>
        <w:t xml:space="preserve">        Додаток 5  - Лист згода з проектом Договору.</w:t>
      </w:r>
    </w:p>
    <w:p w14:paraId="2DC6D819" w14:textId="77777777" w:rsidR="005929E3" w:rsidRDefault="005929E3" w:rsidP="0033210F">
      <w:pPr>
        <w:shd w:val="clear" w:color="auto" w:fill="FFFFFF"/>
        <w:suppressAutoHyphens/>
        <w:jc w:val="center"/>
        <w:rPr>
          <w:color w:val="000000"/>
          <w:sz w:val="24"/>
          <w:szCs w:val="24"/>
          <w:lang w:eastAsia="ar-SA"/>
        </w:rPr>
      </w:pPr>
    </w:p>
    <w:p w14:paraId="1D8BC66F" w14:textId="0AF494EB" w:rsidR="00307BD5" w:rsidRDefault="00307BD5" w:rsidP="009B437A">
      <w:pPr>
        <w:shd w:val="clear" w:color="auto" w:fill="FFFFFF"/>
        <w:suppressAutoHyphens/>
        <w:rPr>
          <w:color w:val="000000"/>
          <w:sz w:val="24"/>
          <w:szCs w:val="24"/>
          <w:lang w:eastAsia="ar-SA"/>
        </w:rPr>
      </w:pPr>
    </w:p>
    <w:p w14:paraId="16486093" w14:textId="77777777" w:rsidR="00307BD5" w:rsidRPr="000A275D" w:rsidRDefault="00307BD5" w:rsidP="0033210F">
      <w:pPr>
        <w:shd w:val="clear" w:color="auto" w:fill="FFFFFF"/>
        <w:suppressAutoHyphens/>
        <w:jc w:val="center"/>
        <w:rPr>
          <w:color w:val="000000"/>
          <w:sz w:val="24"/>
          <w:szCs w:val="24"/>
          <w:lang w:eastAsia="ar-SA"/>
        </w:rPr>
      </w:pPr>
    </w:p>
    <w:p w14:paraId="42A69CA8" w14:textId="0835621E" w:rsidR="00C52715" w:rsidRDefault="0033210F" w:rsidP="00C52715">
      <w:pPr>
        <w:shd w:val="clear" w:color="auto" w:fill="FFFFFF"/>
        <w:suppressAutoHyphens/>
        <w:rPr>
          <w:color w:val="000000"/>
          <w:sz w:val="24"/>
          <w:szCs w:val="24"/>
          <w:lang w:eastAsia="ar-SA"/>
        </w:rPr>
      </w:pPr>
      <w:r w:rsidRPr="000A275D">
        <w:rPr>
          <w:color w:val="000000"/>
          <w:sz w:val="24"/>
          <w:szCs w:val="24"/>
          <w:lang w:eastAsia="ar-SA"/>
        </w:rPr>
        <w:t>Уповноважена особа</w:t>
      </w:r>
      <w:r w:rsidR="00C52715">
        <w:rPr>
          <w:color w:val="000000"/>
          <w:sz w:val="24"/>
          <w:szCs w:val="24"/>
          <w:lang w:eastAsia="ar-SA"/>
        </w:rPr>
        <w:t xml:space="preserve">                                           </w:t>
      </w:r>
    </w:p>
    <w:p w14:paraId="3CA2CAEB" w14:textId="6411AE72" w:rsidR="008154CB" w:rsidRPr="004310B8" w:rsidRDefault="00F93E74" w:rsidP="00C52715">
      <w:pPr>
        <w:shd w:val="clear" w:color="auto" w:fill="FFFFFF"/>
        <w:suppressAutoHyphens/>
        <w:rPr>
          <w:color w:val="000000"/>
          <w:sz w:val="24"/>
          <w:szCs w:val="24"/>
          <w:lang w:eastAsia="ar-SA"/>
        </w:rPr>
      </w:pPr>
      <w:proofErr w:type="spellStart"/>
      <w:r w:rsidRPr="00F93E74">
        <w:rPr>
          <w:color w:val="000000"/>
          <w:sz w:val="24"/>
          <w:szCs w:val="24"/>
          <w:lang w:eastAsia="ar-SA"/>
        </w:rPr>
        <w:t>Васи</w:t>
      </w:r>
      <w:r>
        <w:rPr>
          <w:color w:val="000000"/>
          <w:sz w:val="24"/>
          <w:szCs w:val="24"/>
          <w:lang w:eastAsia="ar-SA"/>
        </w:rPr>
        <w:t>лівської</w:t>
      </w:r>
      <w:proofErr w:type="spellEnd"/>
      <w:r>
        <w:rPr>
          <w:color w:val="000000"/>
          <w:sz w:val="24"/>
          <w:szCs w:val="24"/>
          <w:lang w:eastAsia="ar-SA"/>
        </w:rPr>
        <w:t xml:space="preserve"> сільської ради</w:t>
      </w:r>
      <w:r w:rsidR="00C52715">
        <w:rPr>
          <w:color w:val="000000"/>
          <w:sz w:val="24"/>
          <w:szCs w:val="24"/>
          <w:lang w:eastAsia="ar-SA"/>
        </w:rPr>
        <w:t xml:space="preserve">                                              </w:t>
      </w:r>
      <w:r w:rsidR="00CF2F8A">
        <w:rPr>
          <w:color w:val="000000"/>
          <w:sz w:val="24"/>
          <w:szCs w:val="24"/>
          <w:lang w:eastAsia="ar-SA"/>
        </w:rPr>
        <w:t xml:space="preserve">С.С </w:t>
      </w:r>
      <w:proofErr w:type="spellStart"/>
      <w:r w:rsidR="00CF2F8A">
        <w:rPr>
          <w:color w:val="000000"/>
          <w:sz w:val="24"/>
          <w:szCs w:val="24"/>
          <w:lang w:eastAsia="ar-SA"/>
        </w:rPr>
        <w:t>Каражов</w:t>
      </w:r>
      <w:bookmarkStart w:id="16" w:name="_GoBack"/>
      <w:bookmarkEnd w:id="9"/>
      <w:bookmarkEnd w:id="10"/>
      <w:bookmarkEnd w:id="11"/>
      <w:bookmarkEnd w:id="12"/>
      <w:bookmarkEnd w:id="13"/>
      <w:bookmarkEnd w:id="14"/>
      <w:bookmarkEnd w:id="15"/>
      <w:bookmarkEnd w:id="16"/>
      <w:proofErr w:type="spellEnd"/>
    </w:p>
    <w:sectPr w:rsidR="008154CB" w:rsidRPr="004310B8" w:rsidSect="001504FF">
      <w:headerReference w:type="default" r:id="rId8"/>
      <w:pgSz w:w="11904" w:h="16834"/>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7ABD" w14:textId="77777777" w:rsidR="00352E99" w:rsidRDefault="00352E99">
      <w:r>
        <w:separator/>
      </w:r>
    </w:p>
  </w:endnote>
  <w:endnote w:type="continuationSeparator" w:id="0">
    <w:p w14:paraId="0FDFB9A6" w14:textId="77777777" w:rsidR="00352E99" w:rsidRDefault="0035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03CC" w14:textId="77777777" w:rsidR="00352E99" w:rsidRDefault="00352E99">
      <w:r>
        <w:separator/>
      </w:r>
    </w:p>
  </w:footnote>
  <w:footnote w:type="continuationSeparator" w:id="0">
    <w:p w14:paraId="0005A7C9" w14:textId="77777777" w:rsidR="00352E99" w:rsidRDefault="0035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58EF" w14:textId="77777777" w:rsidR="00BE735F" w:rsidRPr="00D50F69" w:rsidRDefault="00BE735F">
    <w:pPr>
      <w:tabs>
        <w:tab w:val="center" w:pos="4564"/>
        <w:tab w:val="right" w:pos="7977"/>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2"/>
      <w:numFmt w:val="bullet"/>
      <w:lvlText w:val="-"/>
      <w:lvlJc w:val="left"/>
      <w:pPr>
        <w:tabs>
          <w:tab w:val="num" w:pos="0"/>
        </w:tabs>
        <w:ind w:left="405" w:hanging="360"/>
      </w:pPr>
      <w:rPr>
        <w:rFonts w:ascii="Times New Roman" w:hAnsi="Times New Roman" w:cs="Times New Roman"/>
      </w:rPr>
    </w:lvl>
    <w:lvl w:ilvl="1">
      <w:start w:val="1"/>
      <w:numFmt w:val="bullet"/>
      <w:lvlText w:val="o"/>
      <w:lvlJc w:val="left"/>
      <w:pPr>
        <w:tabs>
          <w:tab w:val="num" w:pos="0"/>
        </w:tabs>
        <w:ind w:left="1125" w:hanging="360"/>
      </w:pPr>
      <w:rPr>
        <w:rFonts w:ascii="Courier New" w:hAnsi="Courier New" w:cs="Courier New"/>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abstractNum w:abstractNumId="1" w15:restartNumberingAfterBreak="0">
    <w:nsid w:val="05D26B61"/>
    <w:multiLevelType w:val="hybridMultilevel"/>
    <w:tmpl w:val="28D6F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D47D6"/>
    <w:multiLevelType w:val="hybridMultilevel"/>
    <w:tmpl w:val="392215C0"/>
    <w:lvl w:ilvl="0" w:tplc="0419000F">
      <w:start w:val="1"/>
      <w:numFmt w:val="decimal"/>
      <w:lvlText w:val="%1."/>
      <w:lvlJc w:val="left"/>
      <w:pPr>
        <w:ind w:left="1331" w:hanging="360"/>
      </w:pPr>
      <w:rPr>
        <w:rFonts w:cs="Times New Roman"/>
      </w:rPr>
    </w:lvl>
    <w:lvl w:ilvl="1" w:tplc="04190019" w:tentative="1">
      <w:start w:val="1"/>
      <w:numFmt w:val="lowerLetter"/>
      <w:lvlText w:val="%2."/>
      <w:lvlJc w:val="left"/>
      <w:pPr>
        <w:ind w:left="2051" w:hanging="360"/>
      </w:pPr>
      <w:rPr>
        <w:rFonts w:cs="Times New Roman"/>
      </w:rPr>
    </w:lvl>
    <w:lvl w:ilvl="2" w:tplc="0419001B" w:tentative="1">
      <w:start w:val="1"/>
      <w:numFmt w:val="lowerRoman"/>
      <w:lvlText w:val="%3."/>
      <w:lvlJc w:val="right"/>
      <w:pPr>
        <w:ind w:left="2771" w:hanging="180"/>
      </w:pPr>
      <w:rPr>
        <w:rFonts w:cs="Times New Roman"/>
      </w:rPr>
    </w:lvl>
    <w:lvl w:ilvl="3" w:tplc="0419000F" w:tentative="1">
      <w:start w:val="1"/>
      <w:numFmt w:val="decimal"/>
      <w:lvlText w:val="%4."/>
      <w:lvlJc w:val="left"/>
      <w:pPr>
        <w:ind w:left="3491" w:hanging="360"/>
      </w:pPr>
      <w:rPr>
        <w:rFonts w:cs="Times New Roman"/>
      </w:rPr>
    </w:lvl>
    <w:lvl w:ilvl="4" w:tplc="04190019" w:tentative="1">
      <w:start w:val="1"/>
      <w:numFmt w:val="lowerLetter"/>
      <w:lvlText w:val="%5."/>
      <w:lvlJc w:val="left"/>
      <w:pPr>
        <w:ind w:left="4211" w:hanging="360"/>
      </w:pPr>
      <w:rPr>
        <w:rFonts w:cs="Times New Roman"/>
      </w:rPr>
    </w:lvl>
    <w:lvl w:ilvl="5" w:tplc="0419001B" w:tentative="1">
      <w:start w:val="1"/>
      <w:numFmt w:val="lowerRoman"/>
      <w:lvlText w:val="%6."/>
      <w:lvlJc w:val="right"/>
      <w:pPr>
        <w:ind w:left="4931" w:hanging="180"/>
      </w:pPr>
      <w:rPr>
        <w:rFonts w:cs="Times New Roman"/>
      </w:rPr>
    </w:lvl>
    <w:lvl w:ilvl="6" w:tplc="0419000F" w:tentative="1">
      <w:start w:val="1"/>
      <w:numFmt w:val="decimal"/>
      <w:lvlText w:val="%7."/>
      <w:lvlJc w:val="left"/>
      <w:pPr>
        <w:ind w:left="5651" w:hanging="360"/>
      </w:pPr>
      <w:rPr>
        <w:rFonts w:cs="Times New Roman"/>
      </w:rPr>
    </w:lvl>
    <w:lvl w:ilvl="7" w:tplc="04190019" w:tentative="1">
      <w:start w:val="1"/>
      <w:numFmt w:val="lowerLetter"/>
      <w:lvlText w:val="%8."/>
      <w:lvlJc w:val="left"/>
      <w:pPr>
        <w:ind w:left="6371" w:hanging="360"/>
      </w:pPr>
      <w:rPr>
        <w:rFonts w:cs="Times New Roman"/>
      </w:rPr>
    </w:lvl>
    <w:lvl w:ilvl="8" w:tplc="0419001B" w:tentative="1">
      <w:start w:val="1"/>
      <w:numFmt w:val="lowerRoman"/>
      <w:lvlText w:val="%9."/>
      <w:lvlJc w:val="right"/>
      <w:pPr>
        <w:ind w:left="7091" w:hanging="180"/>
      </w:pPr>
      <w:rPr>
        <w:rFonts w:cs="Times New Roman"/>
      </w:rPr>
    </w:lvl>
  </w:abstractNum>
  <w:abstractNum w:abstractNumId="4" w15:restartNumberingAfterBreak="0">
    <w:nsid w:val="18EB1426"/>
    <w:multiLevelType w:val="multilevel"/>
    <w:tmpl w:val="449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5712E"/>
    <w:multiLevelType w:val="singleLevel"/>
    <w:tmpl w:val="82BCEE7C"/>
    <w:lvl w:ilvl="0">
      <w:start w:val="1"/>
      <w:numFmt w:val="decimal"/>
      <w:lvlText w:val="2.%1."/>
      <w:legacy w:legacy="1" w:legacySpace="0" w:legacyIndent="702"/>
      <w:lvlJc w:val="left"/>
      <w:rPr>
        <w:rFonts w:ascii="Times New Roman" w:hAnsi="Times New Roman" w:cs="Times New Roman" w:hint="default"/>
      </w:rPr>
    </w:lvl>
  </w:abstractNum>
  <w:abstractNum w:abstractNumId="6" w15:restartNumberingAfterBreak="0">
    <w:nsid w:val="1DA91297"/>
    <w:multiLevelType w:val="hybridMultilevel"/>
    <w:tmpl w:val="DAEAE3E2"/>
    <w:lvl w:ilvl="0" w:tplc="B2701438">
      <w:start w:val="2"/>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509D5"/>
    <w:multiLevelType w:val="multilevel"/>
    <w:tmpl w:val="B122F2C6"/>
    <w:lvl w:ilvl="0">
      <w:start w:val="1"/>
      <w:numFmt w:val="decimal"/>
      <w:lvlText w:val="%1."/>
      <w:lvlJc w:val="left"/>
      <w:pPr>
        <w:ind w:left="1392" w:hanging="825"/>
      </w:pPr>
      <w:rPr>
        <w:rFonts w:ascii="Times New Roman" w:hAnsi="Times New Roman"/>
        <w:b/>
        <w:color w:val="000000"/>
        <w:sz w:val="24"/>
        <w:szCs w:val="24"/>
      </w:rPr>
    </w:lvl>
    <w:lvl w:ilvl="1">
      <w:start w:val="1"/>
      <w:numFmt w:val="decimal"/>
      <w:lvlText w:val="%1.%2."/>
      <w:lvlJc w:val="left"/>
      <w:pPr>
        <w:ind w:left="1161" w:hanging="735"/>
      </w:pPr>
    </w:lvl>
    <w:lvl w:ilvl="2">
      <w:start w:val="1"/>
      <w:numFmt w:val="decimal"/>
      <w:lvlText w:val="%1.%2.%3."/>
      <w:lvlJc w:val="left"/>
      <w:pPr>
        <w:ind w:left="1870" w:hanging="735"/>
      </w:pPr>
    </w:lvl>
    <w:lvl w:ilvl="3">
      <w:start w:val="1"/>
      <w:numFmt w:val="decimal"/>
      <w:lvlText w:val="%1.%2.%3.%4."/>
      <w:lvlJc w:val="left"/>
      <w:pPr>
        <w:ind w:left="2154" w:hanging="735"/>
      </w:pPr>
    </w:lvl>
    <w:lvl w:ilvl="4">
      <w:start w:val="1"/>
      <w:numFmt w:val="decimal"/>
      <w:lvlText w:val="%1.%2.%3.%4.%5."/>
      <w:lvlJc w:val="left"/>
      <w:pPr>
        <w:ind w:left="2783" w:hanging="1080"/>
      </w:pPr>
    </w:lvl>
    <w:lvl w:ilvl="5">
      <w:start w:val="1"/>
      <w:numFmt w:val="decimal"/>
      <w:lvlText w:val="%1.%2.%3.%4.%5.%6."/>
      <w:lvlJc w:val="left"/>
      <w:pPr>
        <w:ind w:left="3067" w:hanging="1080"/>
      </w:pPr>
    </w:lvl>
    <w:lvl w:ilvl="6">
      <w:start w:val="1"/>
      <w:numFmt w:val="decimal"/>
      <w:lvlText w:val="%1.%2.%3.%4.%5.%6.%7."/>
      <w:lvlJc w:val="left"/>
      <w:pPr>
        <w:ind w:left="3711" w:hanging="1440"/>
      </w:pPr>
    </w:lvl>
    <w:lvl w:ilvl="7">
      <w:start w:val="1"/>
      <w:numFmt w:val="decimal"/>
      <w:lvlText w:val="%1.%2.%3.%4.%5.%6.%7.%8."/>
      <w:lvlJc w:val="left"/>
      <w:pPr>
        <w:ind w:left="3995" w:hanging="1440"/>
      </w:pPr>
    </w:lvl>
    <w:lvl w:ilvl="8">
      <w:start w:val="1"/>
      <w:numFmt w:val="decimal"/>
      <w:lvlText w:val="%1.%2.%3.%4.%5.%6.%7.%8.%9."/>
      <w:lvlJc w:val="left"/>
      <w:pPr>
        <w:ind w:left="4639" w:hanging="1800"/>
      </w:pPr>
    </w:lvl>
  </w:abstractNum>
  <w:abstractNum w:abstractNumId="8" w15:restartNumberingAfterBreak="0">
    <w:nsid w:val="26221945"/>
    <w:multiLevelType w:val="singleLevel"/>
    <w:tmpl w:val="3CEEDB0C"/>
    <w:lvl w:ilvl="0">
      <w:start w:val="2"/>
      <w:numFmt w:val="decimal"/>
      <w:lvlText w:val="6.4.%1."/>
      <w:legacy w:legacy="1" w:legacySpace="0" w:legacyIndent="593"/>
      <w:lvlJc w:val="left"/>
      <w:rPr>
        <w:rFonts w:ascii="Times New Roman" w:hAnsi="Times New Roman" w:cs="Times New Roman" w:hint="default"/>
      </w:rPr>
    </w:lvl>
  </w:abstractNum>
  <w:abstractNum w:abstractNumId="9" w15:restartNumberingAfterBreak="0">
    <w:nsid w:val="2CBB3E65"/>
    <w:multiLevelType w:val="hybridMultilevel"/>
    <w:tmpl w:val="EB908D08"/>
    <w:lvl w:ilvl="0" w:tplc="B2701438">
      <w:start w:val="2"/>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6C4A11"/>
    <w:multiLevelType w:val="multilevel"/>
    <w:tmpl w:val="420C268A"/>
    <w:lvl w:ilvl="0">
      <w:start w:val="1"/>
      <w:numFmt w:val="decimal"/>
      <w:suff w:val="space"/>
      <w:lvlText w:val="%1."/>
      <w:lvlJc w:val="left"/>
      <w:pPr>
        <w:ind w:left="227" w:hanging="227"/>
      </w:pPr>
      <w:rPr>
        <w:rFonts w:hint="default"/>
        <w:b/>
      </w:rPr>
    </w:lvl>
    <w:lvl w:ilvl="1">
      <w:start w:val="1"/>
      <w:numFmt w:val="decimal"/>
      <w:suff w:val="space"/>
      <w:lvlText w:val="%1.%2."/>
      <w:lvlJc w:val="left"/>
      <w:pPr>
        <w:ind w:left="1710" w:hanging="990"/>
      </w:pPr>
      <w:rPr>
        <w:rFonts w:ascii="Times New Roman" w:hAnsi="Times New Roman" w:cs="Times New Roman" w:hint="default"/>
        <w:b w:val="0"/>
        <w:color w:val="auto"/>
        <w:sz w:val="24"/>
        <w:szCs w:val="24"/>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2565AC8"/>
    <w:multiLevelType w:val="singleLevel"/>
    <w:tmpl w:val="0AEC7958"/>
    <w:lvl w:ilvl="0">
      <w:start w:val="1"/>
      <w:numFmt w:val="decimal"/>
      <w:lvlText w:val="10.%1."/>
      <w:legacy w:legacy="1" w:legacySpace="0" w:legacyIndent="528"/>
      <w:lvlJc w:val="left"/>
      <w:rPr>
        <w:rFonts w:ascii="Times New Roman" w:hAnsi="Times New Roman" w:cs="Times New Roman" w:hint="default"/>
      </w:rPr>
    </w:lvl>
  </w:abstractNum>
  <w:abstractNum w:abstractNumId="12" w15:restartNumberingAfterBreak="0">
    <w:nsid w:val="352C15B1"/>
    <w:multiLevelType w:val="singleLevel"/>
    <w:tmpl w:val="CB1435E2"/>
    <w:lvl w:ilvl="0">
      <w:start w:val="1"/>
      <w:numFmt w:val="decimal"/>
      <w:lvlText w:val="5.%1."/>
      <w:legacy w:legacy="1" w:legacySpace="0" w:legacyIndent="408"/>
      <w:lvlJc w:val="left"/>
      <w:rPr>
        <w:rFonts w:ascii="Times New Roman" w:hAnsi="Times New Roman" w:cs="Times New Roman" w:hint="default"/>
      </w:rPr>
    </w:lvl>
  </w:abstractNum>
  <w:abstractNum w:abstractNumId="13" w15:restartNumberingAfterBreak="0">
    <w:nsid w:val="38560152"/>
    <w:multiLevelType w:val="hybridMultilevel"/>
    <w:tmpl w:val="7B32BC2C"/>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397A39F7"/>
    <w:multiLevelType w:val="hybridMultilevel"/>
    <w:tmpl w:val="DFE25CCC"/>
    <w:lvl w:ilvl="0" w:tplc="C3B2067A">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4066"/>
    <w:multiLevelType w:val="hybridMultilevel"/>
    <w:tmpl w:val="554A7974"/>
    <w:lvl w:ilvl="0" w:tplc="171873BC">
      <w:start w:val="10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D51F2"/>
    <w:multiLevelType w:val="hybridMultilevel"/>
    <w:tmpl w:val="92C8A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D721CF"/>
    <w:multiLevelType w:val="hybridMultilevel"/>
    <w:tmpl w:val="60368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F4EEC"/>
    <w:multiLevelType w:val="hybridMultilevel"/>
    <w:tmpl w:val="53AC3DE4"/>
    <w:lvl w:ilvl="0" w:tplc="B2701438">
      <w:start w:val="2"/>
      <w:numFmt w:val="bullet"/>
      <w:lvlText w:val="-"/>
      <w:lvlJc w:val="left"/>
      <w:pPr>
        <w:ind w:left="496" w:hanging="360"/>
      </w:pPr>
      <w:rPr>
        <w:rFonts w:ascii="Times New Roman" w:eastAsia="Times New Roman" w:hAnsi="Times New Roman" w:cs="Times New Roman" w:hint="default"/>
        <w:lang w:val="ru-RU"/>
      </w:rPr>
    </w:lvl>
    <w:lvl w:ilvl="1" w:tplc="04220003">
      <w:start w:val="1"/>
      <w:numFmt w:val="bullet"/>
      <w:lvlText w:val="o"/>
      <w:lvlJc w:val="left"/>
      <w:pPr>
        <w:ind w:left="1216" w:hanging="360"/>
      </w:pPr>
      <w:rPr>
        <w:rFonts w:ascii="Courier New" w:hAnsi="Courier New" w:cs="Courier New" w:hint="default"/>
      </w:rPr>
    </w:lvl>
    <w:lvl w:ilvl="2" w:tplc="04220005">
      <w:start w:val="1"/>
      <w:numFmt w:val="bullet"/>
      <w:lvlText w:val=""/>
      <w:lvlJc w:val="left"/>
      <w:pPr>
        <w:ind w:left="1936" w:hanging="360"/>
      </w:pPr>
      <w:rPr>
        <w:rFonts w:ascii="Wingdings" w:hAnsi="Wingdings" w:hint="default"/>
      </w:rPr>
    </w:lvl>
    <w:lvl w:ilvl="3" w:tplc="04220001">
      <w:start w:val="1"/>
      <w:numFmt w:val="bullet"/>
      <w:lvlText w:val=""/>
      <w:lvlJc w:val="left"/>
      <w:pPr>
        <w:ind w:left="2656" w:hanging="360"/>
      </w:pPr>
      <w:rPr>
        <w:rFonts w:ascii="Symbol" w:hAnsi="Symbol" w:hint="default"/>
      </w:rPr>
    </w:lvl>
    <w:lvl w:ilvl="4" w:tplc="04220003">
      <w:start w:val="1"/>
      <w:numFmt w:val="bullet"/>
      <w:lvlText w:val="o"/>
      <w:lvlJc w:val="left"/>
      <w:pPr>
        <w:ind w:left="3376" w:hanging="360"/>
      </w:pPr>
      <w:rPr>
        <w:rFonts w:ascii="Courier New" w:hAnsi="Courier New" w:cs="Courier New" w:hint="default"/>
      </w:rPr>
    </w:lvl>
    <w:lvl w:ilvl="5" w:tplc="04220005">
      <w:start w:val="1"/>
      <w:numFmt w:val="bullet"/>
      <w:lvlText w:val=""/>
      <w:lvlJc w:val="left"/>
      <w:pPr>
        <w:ind w:left="4096" w:hanging="360"/>
      </w:pPr>
      <w:rPr>
        <w:rFonts w:ascii="Wingdings" w:hAnsi="Wingdings" w:hint="default"/>
      </w:rPr>
    </w:lvl>
    <w:lvl w:ilvl="6" w:tplc="04220001">
      <w:start w:val="1"/>
      <w:numFmt w:val="bullet"/>
      <w:lvlText w:val=""/>
      <w:lvlJc w:val="left"/>
      <w:pPr>
        <w:ind w:left="4816" w:hanging="360"/>
      </w:pPr>
      <w:rPr>
        <w:rFonts w:ascii="Symbol" w:hAnsi="Symbol" w:hint="default"/>
      </w:rPr>
    </w:lvl>
    <w:lvl w:ilvl="7" w:tplc="04220003">
      <w:start w:val="1"/>
      <w:numFmt w:val="bullet"/>
      <w:lvlText w:val="o"/>
      <w:lvlJc w:val="left"/>
      <w:pPr>
        <w:ind w:left="5536" w:hanging="360"/>
      </w:pPr>
      <w:rPr>
        <w:rFonts w:ascii="Courier New" w:hAnsi="Courier New" w:cs="Courier New" w:hint="default"/>
      </w:rPr>
    </w:lvl>
    <w:lvl w:ilvl="8" w:tplc="04220005">
      <w:start w:val="1"/>
      <w:numFmt w:val="bullet"/>
      <w:lvlText w:val=""/>
      <w:lvlJc w:val="left"/>
      <w:pPr>
        <w:ind w:left="6256" w:hanging="360"/>
      </w:pPr>
      <w:rPr>
        <w:rFonts w:ascii="Wingdings" w:hAnsi="Wingdings" w:hint="default"/>
      </w:rPr>
    </w:lvl>
  </w:abstractNum>
  <w:abstractNum w:abstractNumId="19" w15:restartNumberingAfterBreak="0">
    <w:nsid w:val="4FFC3C53"/>
    <w:multiLevelType w:val="multilevel"/>
    <w:tmpl w:val="DD66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366E3"/>
    <w:multiLevelType w:val="singleLevel"/>
    <w:tmpl w:val="A9025150"/>
    <w:lvl w:ilvl="0">
      <w:start w:val="1"/>
      <w:numFmt w:val="decimal"/>
      <w:lvlText w:val="6.1.%1."/>
      <w:legacy w:legacy="1" w:legacySpace="0" w:legacyIndent="552"/>
      <w:lvlJc w:val="left"/>
      <w:rPr>
        <w:rFonts w:ascii="Times New Roman" w:hAnsi="Times New Roman" w:cs="Times New Roman" w:hint="default"/>
      </w:rPr>
    </w:lvl>
  </w:abstractNum>
  <w:abstractNum w:abstractNumId="21" w15:restartNumberingAfterBreak="0">
    <w:nsid w:val="550D0D45"/>
    <w:multiLevelType w:val="hybridMultilevel"/>
    <w:tmpl w:val="C922997A"/>
    <w:lvl w:ilvl="0" w:tplc="46E88D7C">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15:restartNumberingAfterBreak="0">
    <w:nsid w:val="55A73300"/>
    <w:multiLevelType w:val="singleLevel"/>
    <w:tmpl w:val="79648652"/>
    <w:lvl w:ilvl="0">
      <w:start w:val="1"/>
      <w:numFmt w:val="decimal"/>
      <w:lvlText w:val="9.%1."/>
      <w:legacy w:legacy="1" w:legacySpace="0" w:legacyIndent="698"/>
      <w:lvlJc w:val="left"/>
      <w:rPr>
        <w:rFonts w:ascii="Times New Roman" w:hAnsi="Times New Roman" w:cs="Times New Roman" w:hint="default"/>
      </w:rPr>
    </w:lvl>
  </w:abstractNum>
  <w:abstractNum w:abstractNumId="23" w15:restartNumberingAfterBreak="0">
    <w:nsid w:val="57187D89"/>
    <w:multiLevelType w:val="hybridMultilevel"/>
    <w:tmpl w:val="79342F4E"/>
    <w:lvl w:ilvl="0" w:tplc="A19A0AA4">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D22C8"/>
    <w:multiLevelType w:val="hybridMultilevel"/>
    <w:tmpl w:val="68CE37E2"/>
    <w:lvl w:ilvl="0" w:tplc="47887E3C">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B8D7867"/>
    <w:multiLevelType w:val="singleLevel"/>
    <w:tmpl w:val="AED0D596"/>
    <w:lvl w:ilvl="0">
      <w:start w:val="1"/>
      <w:numFmt w:val="decimal"/>
      <w:lvlText w:val="4.%1."/>
      <w:legacy w:legacy="1" w:legacySpace="0" w:legacyIndent="708"/>
      <w:lvlJc w:val="left"/>
      <w:rPr>
        <w:rFonts w:ascii="Times New Roman" w:hAnsi="Times New Roman" w:cs="Times New Roman" w:hint="default"/>
      </w:rPr>
    </w:lvl>
  </w:abstractNum>
  <w:abstractNum w:abstractNumId="27" w15:restartNumberingAfterBreak="0">
    <w:nsid w:val="5CA72E01"/>
    <w:multiLevelType w:val="singleLevel"/>
    <w:tmpl w:val="33ACC08C"/>
    <w:lvl w:ilvl="0">
      <w:start w:val="1"/>
      <w:numFmt w:val="decimal"/>
      <w:lvlText w:val="1.%1."/>
      <w:legacy w:legacy="1" w:legacySpace="0" w:legacyIndent="681"/>
      <w:lvlJc w:val="left"/>
      <w:rPr>
        <w:rFonts w:ascii="Times New Roman" w:hAnsi="Times New Roman" w:cs="Times New Roman" w:hint="default"/>
      </w:rPr>
    </w:lvl>
  </w:abstractNum>
  <w:abstractNum w:abstractNumId="28" w15:restartNumberingAfterBreak="0">
    <w:nsid w:val="6328472E"/>
    <w:multiLevelType w:val="hybridMultilevel"/>
    <w:tmpl w:val="38A47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F987CF0"/>
    <w:multiLevelType w:val="multilevel"/>
    <w:tmpl w:val="AE42B71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17"/>
        </w:tabs>
        <w:ind w:left="717" w:hanging="705"/>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31"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2"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004446"/>
    <w:multiLevelType w:val="hybridMultilevel"/>
    <w:tmpl w:val="66DC9550"/>
    <w:lvl w:ilvl="0" w:tplc="616021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5436BE"/>
    <w:multiLevelType w:val="singleLevel"/>
    <w:tmpl w:val="B8624064"/>
    <w:lvl w:ilvl="0">
      <w:start w:val="1"/>
      <w:numFmt w:val="decimal"/>
      <w:lvlText w:val="8.%1."/>
      <w:legacy w:legacy="1" w:legacySpace="0" w:legacyIndent="698"/>
      <w:lvlJc w:val="left"/>
      <w:rPr>
        <w:rFonts w:ascii="Times New Roman" w:hAnsi="Times New Roman" w:cs="Times New Roman" w:hint="default"/>
      </w:rPr>
    </w:lvl>
  </w:abstractNum>
  <w:abstractNum w:abstractNumId="35" w15:restartNumberingAfterBreak="0">
    <w:nsid w:val="7DB138DB"/>
    <w:multiLevelType w:val="multilevel"/>
    <w:tmpl w:val="BC8868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bullet"/>
      <w:lvlText w:val=""/>
      <w:lvlJc w:val="left"/>
      <w:pPr>
        <w:ind w:left="2160" w:hanging="360"/>
      </w:pPr>
      <w:rPr>
        <w:rFonts w:ascii="Wingdings" w:hAnsi="Wingdings" w:cs="Wingdings" w:hint="default"/>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7E5306A8"/>
    <w:multiLevelType w:val="singleLevel"/>
    <w:tmpl w:val="25BAC3E8"/>
    <w:lvl w:ilvl="0">
      <w:start w:val="1"/>
      <w:numFmt w:val="decimal"/>
      <w:lvlText w:val="6.2.%1."/>
      <w:legacy w:legacy="1" w:legacySpace="0" w:legacyIndent="554"/>
      <w:lvlJc w:val="left"/>
      <w:rPr>
        <w:rFonts w:ascii="Times New Roman" w:hAnsi="Times New Roman" w:cs="Times New Roman" w:hint="default"/>
      </w:rPr>
    </w:lvl>
  </w:abstractNum>
  <w:num w:numId="1">
    <w:abstractNumId w:val="1"/>
  </w:num>
  <w:num w:numId="2">
    <w:abstractNumId w:val="16"/>
  </w:num>
  <w:num w:numId="3">
    <w:abstractNumId w:val="13"/>
  </w:num>
  <w:num w:numId="4">
    <w:abstractNumId w:val="10"/>
  </w:num>
  <w:num w:numId="5">
    <w:abstractNumId w:val="2"/>
  </w:num>
  <w:num w:numId="6">
    <w:abstractNumId w:val="29"/>
  </w:num>
  <w:num w:numId="7">
    <w:abstractNumId w:val="31"/>
  </w:num>
  <w:num w:numId="8">
    <w:abstractNumId w:val="25"/>
  </w:num>
  <w:num w:numId="9">
    <w:abstractNumId w:val="28"/>
  </w:num>
  <w:num w:numId="10">
    <w:abstractNumId w:val="27"/>
  </w:num>
  <w:num w:numId="11">
    <w:abstractNumId w:val="27"/>
    <w:lvlOverride w:ilvl="0">
      <w:lvl w:ilvl="0">
        <w:start w:val="1"/>
        <w:numFmt w:val="decimal"/>
        <w:lvlText w:val="1.%1."/>
        <w:legacy w:legacy="1" w:legacySpace="0" w:legacyIndent="682"/>
        <w:lvlJc w:val="left"/>
        <w:rPr>
          <w:rFonts w:ascii="Times New Roman" w:hAnsi="Times New Roman" w:cs="Times New Roman" w:hint="default"/>
        </w:rPr>
      </w:lvl>
    </w:lvlOverride>
  </w:num>
  <w:num w:numId="12">
    <w:abstractNumId w:val="5"/>
  </w:num>
  <w:num w:numId="13">
    <w:abstractNumId w:val="26"/>
  </w:num>
  <w:num w:numId="14">
    <w:abstractNumId w:val="12"/>
  </w:num>
  <w:num w:numId="15">
    <w:abstractNumId w:val="20"/>
  </w:num>
  <w:num w:numId="16">
    <w:abstractNumId w:val="36"/>
  </w:num>
  <w:num w:numId="17">
    <w:abstractNumId w:val="8"/>
  </w:num>
  <w:num w:numId="18">
    <w:abstractNumId w:val="34"/>
  </w:num>
  <w:num w:numId="19">
    <w:abstractNumId w:val="22"/>
  </w:num>
  <w:num w:numId="20">
    <w:abstractNumId w:val="11"/>
  </w:num>
  <w:num w:numId="21">
    <w:abstractNumId w:val="30"/>
  </w:num>
  <w:num w:numId="22">
    <w:abstractNumId w:val="15"/>
  </w:num>
  <w:num w:numId="23">
    <w:abstractNumId w:val="18"/>
  </w:num>
  <w:num w:numId="24">
    <w:abstractNumId w:val="0"/>
  </w:num>
  <w:num w:numId="25">
    <w:abstractNumId w:val="6"/>
  </w:num>
  <w:num w:numId="26">
    <w:abstractNumId w:val="9"/>
  </w:num>
  <w:num w:numId="27">
    <w:abstractNumId w:val="32"/>
  </w:num>
  <w:num w:numId="28">
    <w:abstractNumId w:val="23"/>
  </w:num>
  <w:num w:numId="29">
    <w:abstractNumId w:val="14"/>
  </w:num>
  <w:num w:numId="30">
    <w:abstractNumId w:val="3"/>
  </w:num>
  <w:num w:numId="31">
    <w:abstractNumId w:val="33"/>
  </w:num>
  <w:num w:numId="32">
    <w:abstractNumId w:val="17"/>
  </w:num>
  <w:num w:numId="33">
    <w:abstractNumId w:val="4"/>
  </w:num>
  <w:num w:numId="34">
    <w:abstractNumId w:val="21"/>
  </w:num>
  <w:num w:numId="35">
    <w:abstractNumId w:val="35"/>
  </w:num>
  <w:num w:numId="36">
    <w:abstractNumId w:val="19"/>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77"/>
    <w:rsid w:val="00001D68"/>
    <w:rsid w:val="00002237"/>
    <w:rsid w:val="00004133"/>
    <w:rsid w:val="0000583C"/>
    <w:rsid w:val="00006A4F"/>
    <w:rsid w:val="00010116"/>
    <w:rsid w:val="00016936"/>
    <w:rsid w:val="00016958"/>
    <w:rsid w:val="000233D9"/>
    <w:rsid w:val="00027202"/>
    <w:rsid w:val="0003268F"/>
    <w:rsid w:val="00033B17"/>
    <w:rsid w:val="00040F2A"/>
    <w:rsid w:val="000428E3"/>
    <w:rsid w:val="00044BFB"/>
    <w:rsid w:val="00045206"/>
    <w:rsid w:val="00045EF2"/>
    <w:rsid w:val="000465BD"/>
    <w:rsid w:val="00054E6B"/>
    <w:rsid w:val="00056B09"/>
    <w:rsid w:val="00057B85"/>
    <w:rsid w:val="0006209E"/>
    <w:rsid w:val="00065D2C"/>
    <w:rsid w:val="000712C7"/>
    <w:rsid w:val="00071D30"/>
    <w:rsid w:val="00074FA5"/>
    <w:rsid w:val="00075F70"/>
    <w:rsid w:val="00077414"/>
    <w:rsid w:val="000815DC"/>
    <w:rsid w:val="000837E7"/>
    <w:rsid w:val="0008650D"/>
    <w:rsid w:val="000911D8"/>
    <w:rsid w:val="0009371B"/>
    <w:rsid w:val="00093AA0"/>
    <w:rsid w:val="00096A5B"/>
    <w:rsid w:val="00096CA8"/>
    <w:rsid w:val="00097983"/>
    <w:rsid w:val="000A1B0E"/>
    <w:rsid w:val="000A275D"/>
    <w:rsid w:val="000A3410"/>
    <w:rsid w:val="000A5129"/>
    <w:rsid w:val="000A5C08"/>
    <w:rsid w:val="000B377B"/>
    <w:rsid w:val="000C310A"/>
    <w:rsid w:val="000C688B"/>
    <w:rsid w:val="000D38F9"/>
    <w:rsid w:val="000D6056"/>
    <w:rsid w:val="000D61CC"/>
    <w:rsid w:val="000E3F39"/>
    <w:rsid w:val="000E5B83"/>
    <w:rsid w:val="000E7205"/>
    <w:rsid w:val="000F2458"/>
    <w:rsid w:val="000F29CB"/>
    <w:rsid w:val="000F35E7"/>
    <w:rsid w:val="000F455F"/>
    <w:rsid w:val="000F52E2"/>
    <w:rsid w:val="00100DB7"/>
    <w:rsid w:val="00102D4C"/>
    <w:rsid w:val="001038DA"/>
    <w:rsid w:val="00103965"/>
    <w:rsid w:val="00112149"/>
    <w:rsid w:val="0011488C"/>
    <w:rsid w:val="00115159"/>
    <w:rsid w:val="0011549A"/>
    <w:rsid w:val="00122054"/>
    <w:rsid w:val="00126658"/>
    <w:rsid w:val="001276F7"/>
    <w:rsid w:val="001315D8"/>
    <w:rsid w:val="001325B5"/>
    <w:rsid w:val="00133BA7"/>
    <w:rsid w:val="00133D69"/>
    <w:rsid w:val="00134854"/>
    <w:rsid w:val="00135A8A"/>
    <w:rsid w:val="00137989"/>
    <w:rsid w:val="0014054E"/>
    <w:rsid w:val="00140912"/>
    <w:rsid w:val="00141D22"/>
    <w:rsid w:val="00146684"/>
    <w:rsid w:val="00146992"/>
    <w:rsid w:val="00146A25"/>
    <w:rsid w:val="001504FF"/>
    <w:rsid w:val="00151567"/>
    <w:rsid w:val="0015555E"/>
    <w:rsid w:val="00155E5A"/>
    <w:rsid w:val="00160587"/>
    <w:rsid w:val="001619C6"/>
    <w:rsid w:val="00164062"/>
    <w:rsid w:val="0017221D"/>
    <w:rsid w:val="00173880"/>
    <w:rsid w:val="00177CF3"/>
    <w:rsid w:val="00177F45"/>
    <w:rsid w:val="00181848"/>
    <w:rsid w:val="001850F7"/>
    <w:rsid w:val="00186315"/>
    <w:rsid w:val="001904B1"/>
    <w:rsid w:val="00194346"/>
    <w:rsid w:val="00195C1F"/>
    <w:rsid w:val="00197916"/>
    <w:rsid w:val="001A00FF"/>
    <w:rsid w:val="001A027D"/>
    <w:rsid w:val="001A77E6"/>
    <w:rsid w:val="001B0DB7"/>
    <w:rsid w:val="001B1234"/>
    <w:rsid w:val="001C47A2"/>
    <w:rsid w:val="001C6F91"/>
    <w:rsid w:val="001D04AF"/>
    <w:rsid w:val="001D095A"/>
    <w:rsid w:val="001D0DD9"/>
    <w:rsid w:val="001D221F"/>
    <w:rsid w:val="001D354D"/>
    <w:rsid w:val="001D3A41"/>
    <w:rsid w:val="001E5162"/>
    <w:rsid w:val="001E58F6"/>
    <w:rsid w:val="001E5F52"/>
    <w:rsid w:val="001E7639"/>
    <w:rsid w:val="001E7733"/>
    <w:rsid w:val="001F1FB3"/>
    <w:rsid w:val="001F44C8"/>
    <w:rsid w:val="001F5B95"/>
    <w:rsid w:val="001F5BC2"/>
    <w:rsid w:val="00200544"/>
    <w:rsid w:val="00200A5B"/>
    <w:rsid w:val="00211281"/>
    <w:rsid w:val="00211ED4"/>
    <w:rsid w:val="00213A65"/>
    <w:rsid w:val="002164BF"/>
    <w:rsid w:val="00220F96"/>
    <w:rsid w:val="00223FA7"/>
    <w:rsid w:val="00231700"/>
    <w:rsid w:val="00231765"/>
    <w:rsid w:val="00233372"/>
    <w:rsid w:val="002366FF"/>
    <w:rsid w:val="00251C9B"/>
    <w:rsid w:val="0026411E"/>
    <w:rsid w:val="0026499E"/>
    <w:rsid w:val="0026656D"/>
    <w:rsid w:val="00276A4F"/>
    <w:rsid w:val="00281D98"/>
    <w:rsid w:val="00282B40"/>
    <w:rsid w:val="00293CD8"/>
    <w:rsid w:val="00296A84"/>
    <w:rsid w:val="002A0D8F"/>
    <w:rsid w:val="002A1953"/>
    <w:rsid w:val="002A35DA"/>
    <w:rsid w:val="002A5181"/>
    <w:rsid w:val="002B7A3C"/>
    <w:rsid w:val="002C2926"/>
    <w:rsid w:val="002C3353"/>
    <w:rsid w:val="002C512E"/>
    <w:rsid w:val="002C5331"/>
    <w:rsid w:val="002D1582"/>
    <w:rsid w:val="002D1B34"/>
    <w:rsid w:val="002D64C0"/>
    <w:rsid w:val="002E0196"/>
    <w:rsid w:val="002E1A4F"/>
    <w:rsid w:val="002F1FAB"/>
    <w:rsid w:val="002F2B8D"/>
    <w:rsid w:val="002F4CAE"/>
    <w:rsid w:val="0030036F"/>
    <w:rsid w:val="003026C1"/>
    <w:rsid w:val="003028D3"/>
    <w:rsid w:val="0030455D"/>
    <w:rsid w:val="00306A20"/>
    <w:rsid w:val="00306C04"/>
    <w:rsid w:val="003077CE"/>
    <w:rsid w:val="00307BD5"/>
    <w:rsid w:val="00311F04"/>
    <w:rsid w:val="00313AAA"/>
    <w:rsid w:val="0031541B"/>
    <w:rsid w:val="00316579"/>
    <w:rsid w:val="0031667B"/>
    <w:rsid w:val="0032166B"/>
    <w:rsid w:val="003220AC"/>
    <w:rsid w:val="00324869"/>
    <w:rsid w:val="00325877"/>
    <w:rsid w:val="00327BE8"/>
    <w:rsid w:val="0033210F"/>
    <w:rsid w:val="00334481"/>
    <w:rsid w:val="0033683F"/>
    <w:rsid w:val="00345FE7"/>
    <w:rsid w:val="00347E81"/>
    <w:rsid w:val="00352A11"/>
    <w:rsid w:val="00352E99"/>
    <w:rsid w:val="00354884"/>
    <w:rsid w:val="0036292C"/>
    <w:rsid w:val="00363064"/>
    <w:rsid w:val="00366F39"/>
    <w:rsid w:val="003700F9"/>
    <w:rsid w:val="003704E7"/>
    <w:rsid w:val="0037071D"/>
    <w:rsid w:val="003741BA"/>
    <w:rsid w:val="003745F2"/>
    <w:rsid w:val="00375FBB"/>
    <w:rsid w:val="0038124C"/>
    <w:rsid w:val="00382DD8"/>
    <w:rsid w:val="003909DF"/>
    <w:rsid w:val="00393110"/>
    <w:rsid w:val="003A0AAE"/>
    <w:rsid w:val="003A0D98"/>
    <w:rsid w:val="003A1FDB"/>
    <w:rsid w:val="003A5803"/>
    <w:rsid w:val="003A6D2F"/>
    <w:rsid w:val="003A7F35"/>
    <w:rsid w:val="003B1222"/>
    <w:rsid w:val="003B39E6"/>
    <w:rsid w:val="003B3C9E"/>
    <w:rsid w:val="003C03E1"/>
    <w:rsid w:val="003C04DE"/>
    <w:rsid w:val="003C11DA"/>
    <w:rsid w:val="003C3956"/>
    <w:rsid w:val="003C5CE1"/>
    <w:rsid w:val="003C5F0F"/>
    <w:rsid w:val="003C6459"/>
    <w:rsid w:val="003D0563"/>
    <w:rsid w:val="003D2716"/>
    <w:rsid w:val="003D3F82"/>
    <w:rsid w:val="003D6965"/>
    <w:rsid w:val="003E2D11"/>
    <w:rsid w:val="003E4BE7"/>
    <w:rsid w:val="003F032E"/>
    <w:rsid w:val="003F444A"/>
    <w:rsid w:val="003F48BF"/>
    <w:rsid w:val="003F56C0"/>
    <w:rsid w:val="003F600E"/>
    <w:rsid w:val="00402E63"/>
    <w:rsid w:val="004041C9"/>
    <w:rsid w:val="00404955"/>
    <w:rsid w:val="00410AD6"/>
    <w:rsid w:val="004149C8"/>
    <w:rsid w:val="00415954"/>
    <w:rsid w:val="00427DD3"/>
    <w:rsid w:val="004310B8"/>
    <w:rsid w:val="004346A9"/>
    <w:rsid w:val="00436C6F"/>
    <w:rsid w:val="00443088"/>
    <w:rsid w:val="004555BC"/>
    <w:rsid w:val="00465D43"/>
    <w:rsid w:val="00472CAD"/>
    <w:rsid w:val="00472E5D"/>
    <w:rsid w:val="00476D64"/>
    <w:rsid w:val="00480AE7"/>
    <w:rsid w:val="00483C71"/>
    <w:rsid w:val="00486D84"/>
    <w:rsid w:val="00486F65"/>
    <w:rsid w:val="00490598"/>
    <w:rsid w:val="00495AA4"/>
    <w:rsid w:val="00496F1E"/>
    <w:rsid w:val="004A08EC"/>
    <w:rsid w:val="004A1B5C"/>
    <w:rsid w:val="004A2718"/>
    <w:rsid w:val="004A4D58"/>
    <w:rsid w:val="004B5F6F"/>
    <w:rsid w:val="004C0C5B"/>
    <w:rsid w:val="004C1DED"/>
    <w:rsid w:val="004C2967"/>
    <w:rsid w:val="004C3A46"/>
    <w:rsid w:val="004D1A7E"/>
    <w:rsid w:val="004D7035"/>
    <w:rsid w:val="004E1693"/>
    <w:rsid w:val="004F1B33"/>
    <w:rsid w:val="004F3862"/>
    <w:rsid w:val="004F48F6"/>
    <w:rsid w:val="004F60E9"/>
    <w:rsid w:val="005012EA"/>
    <w:rsid w:val="0051608E"/>
    <w:rsid w:val="00525623"/>
    <w:rsid w:val="00527347"/>
    <w:rsid w:val="00531AA8"/>
    <w:rsid w:val="00531D41"/>
    <w:rsid w:val="0053594A"/>
    <w:rsid w:val="00536A9B"/>
    <w:rsid w:val="00540821"/>
    <w:rsid w:val="00540C52"/>
    <w:rsid w:val="00546754"/>
    <w:rsid w:val="00547153"/>
    <w:rsid w:val="005471D5"/>
    <w:rsid w:val="0055424B"/>
    <w:rsid w:val="005632F8"/>
    <w:rsid w:val="00565B7F"/>
    <w:rsid w:val="005750FC"/>
    <w:rsid w:val="005776C1"/>
    <w:rsid w:val="005824E4"/>
    <w:rsid w:val="005844B9"/>
    <w:rsid w:val="005875B6"/>
    <w:rsid w:val="005929E3"/>
    <w:rsid w:val="005930D0"/>
    <w:rsid w:val="00596252"/>
    <w:rsid w:val="005A0615"/>
    <w:rsid w:val="005A4CF0"/>
    <w:rsid w:val="005B156A"/>
    <w:rsid w:val="005B57A7"/>
    <w:rsid w:val="005B7688"/>
    <w:rsid w:val="005C0733"/>
    <w:rsid w:val="005C1913"/>
    <w:rsid w:val="005C64EA"/>
    <w:rsid w:val="005C6811"/>
    <w:rsid w:val="005D373B"/>
    <w:rsid w:val="005E6E1B"/>
    <w:rsid w:val="005E7E84"/>
    <w:rsid w:val="005F07A0"/>
    <w:rsid w:val="005F0F38"/>
    <w:rsid w:val="005F34EE"/>
    <w:rsid w:val="005F5466"/>
    <w:rsid w:val="005F6DBD"/>
    <w:rsid w:val="00606711"/>
    <w:rsid w:val="006077D4"/>
    <w:rsid w:val="006139E0"/>
    <w:rsid w:val="0062216D"/>
    <w:rsid w:val="006248A3"/>
    <w:rsid w:val="0062491F"/>
    <w:rsid w:val="006255CC"/>
    <w:rsid w:val="006319C4"/>
    <w:rsid w:val="00632D02"/>
    <w:rsid w:val="006334C1"/>
    <w:rsid w:val="00637301"/>
    <w:rsid w:val="0064404F"/>
    <w:rsid w:val="0064474A"/>
    <w:rsid w:val="00644854"/>
    <w:rsid w:val="00644FBC"/>
    <w:rsid w:val="0065644C"/>
    <w:rsid w:val="00657BCD"/>
    <w:rsid w:val="00662B5E"/>
    <w:rsid w:val="00664EDF"/>
    <w:rsid w:val="00666E7C"/>
    <w:rsid w:val="00667CE6"/>
    <w:rsid w:val="00676ED1"/>
    <w:rsid w:val="0068384D"/>
    <w:rsid w:val="006905B3"/>
    <w:rsid w:val="00690D09"/>
    <w:rsid w:val="006920D9"/>
    <w:rsid w:val="006A4DF5"/>
    <w:rsid w:val="006B1783"/>
    <w:rsid w:val="006C4F61"/>
    <w:rsid w:val="006C6B5A"/>
    <w:rsid w:val="006D3A62"/>
    <w:rsid w:val="006D6F60"/>
    <w:rsid w:val="006D7651"/>
    <w:rsid w:val="006E213D"/>
    <w:rsid w:val="006F0A24"/>
    <w:rsid w:val="006F0C79"/>
    <w:rsid w:val="006F23AE"/>
    <w:rsid w:val="006F4467"/>
    <w:rsid w:val="006F5471"/>
    <w:rsid w:val="00702218"/>
    <w:rsid w:val="007041D3"/>
    <w:rsid w:val="00704AE8"/>
    <w:rsid w:val="007054D8"/>
    <w:rsid w:val="00706C57"/>
    <w:rsid w:val="007159CA"/>
    <w:rsid w:val="007163E0"/>
    <w:rsid w:val="00724BB6"/>
    <w:rsid w:val="007252DB"/>
    <w:rsid w:val="007259FA"/>
    <w:rsid w:val="0073217F"/>
    <w:rsid w:val="007322E3"/>
    <w:rsid w:val="0074468E"/>
    <w:rsid w:val="00747F3F"/>
    <w:rsid w:val="00752EFC"/>
    <w:rsid w:val="00754A5B"/>
    <w:rsid w:val="007641CB"/>
    <w:rsid w:val="00773131"/>
    <w:rsid w:val="007745C9"/>
    <w:rsid w:val="00774C75"/>
    <w:rsid w:val="0077670C"/>
    <w:rsid w:val="007873E9"/>
    <w:rsid w:val="00792E0B"/>
    <w:rsid w:val="00792E77"/>
    <w:rsid w:val="0079302C"/>
    <w:rsid w:val="00796F87"/>
    <w:rsid w:val="007A0F08"/>
    <w:rsid w:val="007A19E9"/>
    <w:rsid w:val="007A2614"/>
    <w:rsid w:val="007A4B16"/>
    <w:rsid w:val="007A57F1"/>
    <w:rsid w:val="007B25B8"/>
    <w:rsid w:val="007B685C"/>
    <w:rsid w:val="007C0EFC"/>
    <w:rsid w:val="007E2B9C"/>
    <w:rsid w:val="007F070A"/>
    <w:rsid w:val="007F0EE0"/>
    <w:rsid w:val="007F2D99"/>
    <w:rsid w:val="00805F11"/>
    <w:rsid w:val="00810FC6"/>
    <w:rsid w:val="008154CB"/>
    <w:rsid w:val="0082026C"/>
    <w:rsid w:val="008254E2"/>
    <w:rsid w:val="00827A6F"/>
    <w:rsid w:val="00831BDB"/>
    <w:rsid w:val="008320B2"/>
    <w:rsid w:val="0083389E"/>
    <w:rsid w:val="00833FF8"/>
    <w:rsid w:val="00837EA1"/>
    <w:rsid w:val="00844B15"/>
    <w:rsid w:val="0085335E"/>
    <w:rsid w:val="008559ED"/>
    <w:rsid w:val="00856CCA"/>
    <w:rsid w:val="00856E2F"/>
    <w:rsid w:val="00863A6C"/>
    <w:rsid w:val="008661E0"/>
    <w:rsid w:val="00866DE0"/>
    <w:rsid w:val="0087086E"/>
    <w:rsid w:val="00870989"/>
    <w:rsid w:val="00872F91"/>
    <w:rsid w:val="00872F9F"/>
    <w:rsid w:val="008867FF"/>
    <w:rsid w:val="00886E3F"/>
    <w:rsid w:val="008901F0"/>
    <w:rsid w:val="00893434"/>
    <w:rsid w:val="008A4B68"/>
    <w:rsid w:val="008A4D50"/>
    <w:rsid w:val="008B0969"/>
    <w:rsid w:val="008B0D7E"/>
    <w:rsid w:val="008B16E2"/>
    <w:rsid w:val="008B2B2F"/>
    <w:rsid w:val="008B3EB6"/>
    <w:rsid w:val="008C0D4C"/>
    <w:rsid w:val="008C14F9"/>
    <w:rsid w:val="008C1D18"/>
    <w:rsid w:val="008D1C83"/>
    <w:rsid w:val="008D3CD6"/>
    <w:rsid w:val="008E384F"/>
    <w:rsid w:val="008E4B07"/>
    <w:rsid w:val="008F3477"/>
    <w:rsid w:val="008F5C0F"/>
    <w:rsid w:val="008F635D"/>
    <w:rsid w:val="008F6D58"/>
    <w:rsid w:val="008F7365"/>
    <w:rsid w:val="009004FD"/>
    <w:rsid w:val="00915576"/>
    <w:rsid w:val="00915726"/>
    <w:rsid w:val="00922BE5"/>
    <w:rsid w:val="00923036"/>
    <w:rsid w:val="00925714"/>
    <w:rsid w:val="009326C0"/>
    <w:rsid w:val="009348AF"/>
    <w:rsid w:val="00941086"/>
    <w:rsid w:val="00942619"/>
    <w:rsid w:val="00942C5C"/>
    <w:rsid w:val="0094596A"/>
    <w:rsid w:val="009477CB"/>
    <w:rsid w:val="009558F2"/>
    <w:rsid w:val="009637FC"/>
    <w:rsid w:val="009666DC"/>
    <w:rsid w:val="00966B1A"/>
    <w:rsid w:val="00970A83"/>
    <w:rsid w:val="009725E0"/>
    <w:rsid w:val="00972F10"/>
    <w:rsid w:val="009815E3"/>
    <w:rsid w:val="009824AE"/>
    <w:rsid w:val="00984F78"/>
    <w:rsid w:val="00985A3B"/>
    <w:rsid w:val="009864E2"/>
    <w:rsid w:val="00987C1F"/>
    <w:rsid w:val="00990544"/>
    <w:rsid w:val="00994A00"/>
    <w:rsid w:val="00997719"/>
    <w:rsid w:val="00997787"/>
    <w:rsid w:val="009A0F08"/>
    <w:rsid w:val="009A16BA"/>
    <w:rsid w:val="009A4A87"/>
    <w:rsid w:val="009A4B68"/>
    <w:rsid w:val="009A55B4"/>
    <w:rsid w:val="009B0AA6"/>
    <w:rsid w:val="009B102F"/>
    <w:rsid w:val="009B437A"/>
    <w:rsid w:val="009B491A"/>
    <w:rsid w:val="009B6211"/>
    <w:rsid w:val="009B747B"/>
    <w:rsid w:val="009C190D"/>
    <w:rsid w:val="009C323D"/>
    <w:rsid w:val="009C4A16"/>
    <w:rsid w:val="009C5203"/>
    <w:rsid w:val="009D0E98"/>
    <w:rsid w:val="009D517E"/>
    <w:rsid w:val="009D5C16"/>
    <w:rsid w:val="009E03CE"/>
    <w:rsid w:val="009E05A3"/>
    <w:rsid w:val="009E1C2E"/>
    <w:rsid w:val="009E4385"/>
    <w:rsid w:val="009E6C05"/>
    <w:rsid w:val="009E7DFB"/>
    <w:rsid w:val="009F058D"/>
    <w:rsid w:val="009F1CF9"/>
    <w:rsid w:val="009F27B6"/>
    <w:rsid w:val="009F3B08"/>
    <w:rsid w:val="009F6700"/>
    <w:rsid w:val="009F77E4"/>
    <w:rsid w:val="00A00DE4"/>
    <w:rsid w:val="00A01567"/>
    <w:rsid w:val="00A03C39"/>
    <w:rsid w:val="00A049F8"/>
    <w:rsid w:val="00A05CA7"/>
    <w:rsid w:val="00A067A6"/>
    <w:rsid w:val="00A07923"/>
    <w:rsid w:val="00A11398"/>
    <w:rsid w:val="00A1502D"/>
    <w:rsid w:val="00A20519"/>
    <w:rsid w:val="00A23329"/>
    <w:rsid w:val="00A3539C"/>
    <w:rsid w:val="00A36506"/>
    <w:rsid w:val="00A4009C"/>
    <w:rsid w:val="00A41E3A"/>
    <w:rsid w:val="00A43714"/>
    <w:rsid w:val="00A438FD"/>
    <w:rsid w:val="00A552D1"/>
    <w:rsid w:val="00A57351"/>
    <w:rsid w:val="00A62DD2"/>
    <w:rsid w:val="00A64F6F"/>
    <w:rsid w:val="00A650A8"/>
    <w:rsid w:val="00A663A7"/>
    <w:rsid w:val="00A70E31"/>
    <w:rsid w:val="00A71288"/>
    <w:rsid w:val="00A737B8"/>
    <w:rsid w:val="00A7477E"/>
    <w:rsid w:val="00A75003"/>
    <w:rsid w:val="00A81012"/>
    <w:rsid w:val="00A81E34"/>
    <w:rsid w:val="00A8202B"/>
    <w:rsid w:val="00A84BF0"/>
    <w:rsid w:val="00A865AB"/>
    <w:rsid w:val="00A90867"/>
    <w:rsid w:val="00A91122"/>
    <w:rsid w:val="00A928C2"/>
    <w:rsid w:val="00A949D2"/>
    <w:rsid w:val="00AA1E3F"/>
    <w:rsid w:val="00AA5F91"/>
    <w:rsid w:val="00AA762E"/>
    <w:rsid w:val="00AC35BD"/>
    <w:rsid w:val="00AC4593"/>
    <w:rsid w:val="00AC616A"/>
    <w:rsid w:val="00AC6CFB"/>
    <w:rsid w:val="00AD0393"/>
    <w:rsid w:val="00AD1E68"/>
    <w:rsid w:val="00AD22D6"/>
    <w:rsid w:val="00AD35F2"/>
    <w:rsid w:val="00AD4A9E"/>
    <w:rsid w:val="00AE1D66"/>
    <w:rsid w:val="00AE2AAD"/>
    <w:rsid w:val="00AE41BE"/>
    <w:rsid w:val="00AE5753"/>
    <w:rsid w:val="00AE7416"/>
    <w:rsid w:val="00AF0062"/>
    <w:rsid w:val="00AF0A41"/>
    <w:rsid w:val="00AF1297"/>
    <w:rsid w:val="00AF3A48"/>
    <w:rsid w:val="00AF6D91"/>
    <w:rsid w:val="00AF7501"/>
    <w:rsid w:val="00B00656"/>
    <w:rsid w:val="00B03B2A"/>
    <w:rsid w:val="00B06FF6"/>
    <w:rsid w:val="00B07E7E"/>
    <w:rsid w:val="00B10554"/>
    <w:rsid w:val="00B14293"/>
    <w:rsid w:val="00B1705B"/>
    <w:rsid w:val="00B17398"/>
    <w:rsid w:val="00B21DFC"/>
    <w:rsid w:val="00B23A20"/>
    <w:rsid w:val="00B33574"/>
    <w:rsid w:val="00B33833"/>
    <w:rsid w:val="00B3770A"/>
    <w:rsid w:val="00B40A61"/>
    <w:rsid w:val="00B43978"/>
    <w:rsid w:val="00B51769"/>
    <w:rsid w:val="00B54DAF"/>
    <w:rsid w:val="00B569D7"/>
    <w:rsid w:val="00B61A9F"/>
    <w:rsid w:val="00B6399C"/>
    <w:rsid w:val="00B707E0"/>
    <w:rsid w:val="00B71C5B"/>
    <w:rsid w:val="00B746BB"/>
    <w:rsid w:val="00B7553F"/>
    <w:rsid w:val="00B80933"/>
    <w:rsid w:val="00B80BB4"/>
    <w:rsid w:val="00B84BA8"/>
    <w:rsid w:val="00B85258"/>
    <w:rsid w:val="00B9340D"/>
    <w:rsid w:val="00B940E8"/>
    <w:rsid w:val="00B968BB"/>
    <w:rsid w:val="00B96CB6"/>
    <w:rsid w:val="00B97D7C"/>
    <w:rsid w:val="00BA4213"/>
    <w:rsid w:val="00BA5A3A"/>
    <w:rsid w:val="00BA72E2"/>
    <w:rsid w:val="00BB0DE2"/>
    <w:rsid w:val="00BB5139"/>
    <w:rsid w:val="00BB7FF3"/>
    <w:rsid w:val="00BC05B9"/>
    <w:rsid w:val="00BC090D"/>
    <w:rsid w:val="00BC7C97"/>
    <w:rsid w:val="00BC7FEE"/>
    <w:rsid w:val="00BD07E2"/>
    <w:rsid w:val="00BD2396"/>
    <w:rsid w:val="00BD3AD0"/>
    <w:rsid w:val="00BD3D87"/>
    <w:rsid w:val="00BD4778"/>
    <w:rsid w:val="00BD6446"/>
    <w:rsid w:val="00BD6BD8"/>
    <w:rsid w:val="00BD7BF9"/>
    <w:rsid w:val="00BE00AD"/>
    <w:rsid w:val="00BE1C02"/>
    <w:rsid w:val="00BE46C5"/>
    <w:rsid w:val="00BE735F"/>
    <w:rsid w:val="00BF4D13"/>
    <w:rsid w:val="00C04069"/>
    <w:rsid w:val="00C105D4"/>
    <w:rsid w:val="00C10B71"/>
    <w:rsid w:val="00C21F54"/>
    <w:rsid w:val="00C2683E"/>
    <w:rsid w:val="00C275A1"/>
    <w:rsid w:val="00C316FA"/>
    <w:rsid w:val="00C42CDA"/>
    <w:rsid w:val="00C432D5"/>
    <w:rsid w:val="00C4553D"/>
    <w:rsid w:val="00C464E6"/>
    <w:rsid w:val="00C52715"/>
    <w:rsid w:val="00C538F5"/>
    <w:rsid w:val="00C5535F"/>
    <w:rsid w:val="00C60718"/>
    <w:rsid w:val="00C61740"/>
    <w:rsid w:val="00C6375B"/>
    <w:rsid w:val="00C66D3F"/>
    <w:rsid w:val="00C7014B"/>
    <w:rsid w:val="00C751FF"/>
    <w:rsid w:val="00C76006"/>
    <w:rsid w:val="00C80D07"/>
    <w:rsid w:val="00C818BF"/>
    <w:rsid w:val="00C82A06"/>
    <w:rsid w:val="00C862DA"/>
    <w:rsid w:val="00C86E3A"/>
    <w:rsid w:val="00C92882"/>
    <w:rsid w:val="00C956F0"/>
    <w:rsid w:val="00C96052"/>
    <w:rsid w:val="00C966CF"/>
    <w:rsid w:val="00C96D66"/>
    <w:rsid w:val="00CA36CB"/>
    <w:rsid w:val="00CA37A1"/>
    <w:rsid w:val="00CA42DC"/>
    <w:rsid w:val="00CA6766"/>
    <w:rsid w:val="00CB2453"/>
    <w:rsid w:val="00CB28F2"/>
    <w:rsid w:val="00CB4013"/>
    <w:rsid w:val="00CB4A90"/>
    <w:rsid w:val="00CB598E"/>
    <w:rsid w:val="00CB6D97"/>
    <w:rsid w:val="00CB7DF2"/>
    <w:rsid w:val="00CC0B6C"/>
    <w:rsid w:val="00CC0BF6"/>
    <w:rsid w:val="00CC3E97"/>
    <w:rsid w:val="00CC7230"/>
    <w:rsid w:val="00CD002A"/>
    <w:rsid w:val="00CD308F"/>
    <w:rsid w:val="00CD46EB"/>
    <w:rsid w:val="00CD4B21"/>
    <w:rsid w:val="00CD59CE"/>
    <w:rsid w:val="00CE0393"/>
    <w:rsid w:val="00CE1213"/>
    <w:rsid w:val="00CE740C"/>
    <w:rsid w:val="00CF0E27"/>
    <w:rsid w:val="00CF1652"/>
    <w:rsid w:val="00CF2BF9"/>
    <w:rsid w:val="00CF2F63"/>
    <w:rsid w:val="00CF2F8A"/>
    <w:rsid w:val="00CF66DB"/>
    <w:rsid w:val="00D02320"/>
    <w:rsid w:val="00D07A11"/>
    <w:rsid w:val="00D07D99"/>
    <w:rsid w:val="00D100E1"/>
    <w:rsid w:val="00D128EB"/>
    <w:rsid w:val="00D14DA2"/>
    <w:rsid w:val="00D16CA0"/>
    <w:rsid w:val="00D2377E"/>
    <w:rsid w:val="00D23B1E"/>
    <w:rsid w:val="00D329EF"/>
    <w:rsid w:val="00D343CB"/>
    <w:rsid w:val="00D370C0"/>
    <w:rsid w:val="00D42C71"/>
    <w:rsid w:val="00D42D9B"/>
    <w:rsid w:val="00D43A6F"/>
    <w:rsid w:val="00D4432E"/>
    <w:rsid w:val="00D44AB0"/>
    <w:rsid w:val="00D503F4"/>
    <w:rsid w:val="00D50F69"/>
    <w:rsid w:val="00D532D4"/>
    <w:rsid w:val="00D53962"/>
    <w:rsid w:val="00D53C79"/>
    <w:rsid w:val="00D656B0"/>
    <w:rsid w:val="00D70DEF"/>
    <w:rsid w:val="00D7796C"/>
    <w:rsid w:val="00D77B3F"/>
    <w:rsid w:val="00D80B1D"/>
    <w:rsid w:val="00D87D48"/>
    <w:rsid w:val="00D90D8C"/>
    <w:rsid w:val="00D9407B"/>
    <w:rsid w:val="00D95D0C"/>
    <w:rsid w:val="00D97A1A"/>
    <w:rsid w:val="00DA3C49"/>
    <w:rsid w:val="00DA7ED9"/>
    <w:rsid w:val="00DB1BE8"/>
    <w:rsid w:val="00DB3681"/>
    <w:rsid w:val="00DB4712"/>
    <w:rsid w:val="00DB4DE0"/>
    <w:rsid w:val="00DC3D1B"/>
    <w:rsid w:val="00DC712D"/>
    <w:rsid w:val="00DD03FE"/>
    <w:rsid w:val="00DD1874"/>
    <w:rsid w:val="00DD1A87"/>
    <w:rsid w:val="00DD54C0"/>
    <w:rsid w:val="00DE12AF"/>
    <w:rsid w:val="00DE29EF"/>
    <w:rsid w:val="00DE4B41"/>
    <w:rsid w:val="00DE4BA5"/>
    <w:rsid w:val="00DF3679"/>
    <w:rsid w:val="00E04D4D"/>
    <w:rsid w:val="00E078BF"/>
    <w:rsid w:val="00E2207B"/>
    <w:rsid w:val="00E2232C"/>
    <w:rsid w:val="00E23506"/>
    <w:rsid w:val="00E248AD"/>
    <w:rsid w:val="00E26068"/>
    <w:rsid w:val="00E26C92"/>
    <w:rsid w:val="00E27087"/>
    <w:rsid w:val="00E27A49"/>
    <w:rsid w:val="00E31701"/>
    <w:rsid w:val="00E36FBD"/>
    <w:rsid w:val="00E44C7F"/>
    <w:rsid w:val="00E52599"/>
    <w:rsid w:val="00E5603F"/>
    <w:rsid w:val="00E573F3"/>
    <w:rsid w:val="00E63ABD"/>
    <w:rsid w:val="00E65F55"/>
    <w:rsid w:val="00E67B59"/>
    <w:rsid w:val="00E71422"/>
    <w:rsid w:val="00E72414"/>
    <w:rsid w:val="00E72B25"/>
    <w:rsid w:val="00E753DE"/>
    <w:rsid w:val="00E814D5"/>
    <w:rsid w:val="00E8178C"/>
    <w:rsid w:val="00E839DD"/>
    <w:rsid w:val="00E83B41"/>
    <w:rsid w:val="00E858C6"/>
    <w:rsid w:val="00E86BCF"/>
    <w:rsid w:val="00E90051"/>
    <w:rsid w:val="00E93B33"/>
    <w:rsid w:val="00E94CC6"/>
    <w:rsid w:val="00EA640F"/>
    <w:rsid w:val="00EB0930"/>
    <w:rsid w:val="00EB208E"/>
    <w:rsid w:val="00EC3CFC"/>
    <w:rsid w:val="00EC776C"/>
    <w:rsid w:val="00ED469D"/>
    <w:rsid w:val="00ED47B3"/>
    <w:rsid w:val="00EE0968"/>
    <w:rsid w:val="00EE0C08"/>
    <w:rsid w:val="00EE393B"/>
    <w:rsid w:val="00EE42E1"/>
    <w:rsid w:val="00EE4AD5"/>
    <w:rsid w:val="00EE703F"/>
    <w:rsid w:val="00EF62D2"/>
    <w:rsid w:val="00EF668D"/>
    <w:rsid w:val="00EF695F"/>
    <w:rsid w:val="00F01B80"/>
    <w:rsid w:val="00F111F8"/>
    <w:rsid w:val="00F175F1"/>
    <w:rsid w:val="00F203A0"/>
    <w:rsid w:val="00F212DD"/>
    <w:rsid w:val="00F226E7"/>
    <w:rsid w:val="00F22C30"/>
    <w:rsid w:val="00F22D0A"/>
    <w:rsid w:val="00F23087"/>
    <w:rsid w:val="00F257C8"/>
    <w:rsid w:val="00F3133F"/>
    <w:rsid w:val="00F3543E"/>
    <w:rsid w:val="00F434D4"/>
    <w:rsid w:val="00F4497E"/>
    <w:rsid w:val="00F47E45"/>
    <w:rsid w:val="00F50042"/>
    <w:rsid w:val="00F505C9"/>
    <w:rsid w:val="00F50CE3"/>
    <w:rsid w:val="00F523ED"/>
    <w:rsid w:val="00F5698E"/>
    <w:rsid w:val="00F60448"/>
    <w:rsid w:val="00F6089D"/>
    <w:rsid w:val="00F67886"/>
    <w:rsid w:val="00F70A02"/>
    <w:rsid w:val="00F75483"/>
    <w:rsid w:val="00F7576C"/>
    <w:rsid w:val="00F841AB"/>
    <w:rsid w:val="00F84889"/>
    <w:rsid w:val="00F922FD"/>
    <w:rsid w:val="00F93CCF"/>
    <w:rsid w:val="00F93E74"/>
    <w:rsid w:val="00F96ED9"/>
    <w:rsid w:val="00FA0B1E"/>
    <w:rsid w:val="00FA322B"/>
    <w:rsid w:val="00FB01E8"/>
    <w:rsid w:val="00FB6A4D"/>
    <w:rsid w:val="00FB7C59"/>
    <w:rsid w:val="00FC32C2"/>
    <w:rsid w:val="00FC596C"/>
    <w:rsid w:val="00FC6E21"/>
    <w:rsid w:val="00FC7357"/>
    <w:rsid w:val="00FD03D3"/>
    <w:rsid w:val="00FD1397"/>
    <w:rsid w:val="00FD20AB"/>
    <w:rsid w:val="00FD2CAE"/>
    <w:rsid w:val="00FD3388"/>
    <w:rsid w:val="00FD5074"/>
    <w:rsid w:val="00FD6C88"/>
    <w:rsid w:val="00FD7A34"/>
    <w:rsid w:val="00FE0864"/>
    <w:rsid w:val="00FE3AFA"/>
    <w:rsid w:val="00FE4011"/>
    <w:rsid w:val="00FE4495"/>
    <w:rsid w:val="00FF18AF"/>
    <w:rsid w:val="00FF3997"/>
    <w:rsid w:val="00FF3D77"/>
    <w:rsid w:val="00FF7754"/>
    <w:rsid w:val="00FF7C39"/>
    <w:rsid w:val="00FF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F270B"/>
  <w15:docId w15:val="{D37A401A-EE2C-42ED-AA6E-08EA8502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D3"/>
    <w:rPr>
      <w:sz w:val="28"/>
      <w:szCs w:val="28"/>
      <w:lang w:val="uk-UA"/>
    </w:rPr>
  </w:style>
  <w:style w:type="paragraph" w:styleId="1">
    <w:name w:val="heading 1"/>
    <w:basedOn w:val="a"/>
    <w:next w:val="a"/>
    <w:qFormat/>
    <w:rsid w:val="009E7DFB"/>
    <w:pPr>
      <w:keepNext/>
      <w:spacing w:before="240" w:after="60"/>
      <w:outlineLvl w:val="0"/>
    </w:pPr>
    <w:rPr>
      <w:rFonts w:ascii="Cambria" w:hAnsi="Cambria"/>
      <w:b/>
      <w:bCs/>
      <w:kern w:val="32"/>
      <w:sz w:val="32"/>
      <w:szCs w:val="32"/>
      <w:lang w:eastAsia="uk-UA"/>
    </w:rPr>
  </w:style>
  <w:style w:type="paragraph" w:styleId="2">
    <w:name w:val="heading 2"/>
    <w:basedOn w:val="a"/>
    <w:next w:val="a"/>
    <w:link w:val="20"/>
    <w:qFormat/>
    <w:rsid w:val="003909DF"/>
    <w:pPr>
      <w:keepNext/>
      <w:spacing w:before="240" w:after="60"/>
      <w:outlineLvl w:val="1"/>
    </w:pPr>
    <w:rPr>
      <w:rFonts w:ascii="Arial" w:hAnsi="Arial" w:cs="Arial"/>
      <w:b/>
      <w:bCs/>
      <w:i/>
      <w:iCs/>
      <w:lang w:eastAsia="en-US"/>
    </w:rPr>
  </w:style>
  <w:style w:type="paragraph" w:styleId="3">
    <w:name w:val="heading 3"/>
    <w:basedOn w:val="a"/>
    <w:next w:val="a"/>
    <w:link w:val="30"/>
    <w:qFormat/>
    <w:rsid w:val="000465BD"/>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F3477"/>
  </w:style>
  <w:style w:type="character" w:styleId="a4">
    <w:name w:val="Hyperlink"/>
    <w:uiPriority w:val="99"/>
    <w:rsid w:val="00997719"/>
    <w:rPr>
      <w:color w:val="0000FF"/>
      <w:u w:val="single"/>
    </w:rPr>
  </w:style>
  <w:style w:type="paragraph" w:styleId="a5">
    <w:name w:val="Body Text Indent"/>
    <w:basedOn w:val="a"/>
    <w:link w:val="a6"/>
    <w:uiPriority w:val="99"/>
    <w:rsid w:val="00CC7230"/>
    <w:pPr>
      <w:autoSpaceDE w:val="0"/>
      <w:autoSpaceDN w:val="0"/>
      <w:adjustRightInd w:val="0"/>
      <w:ind w:left="1410" w:hanging="330"/>
    </w:pPr>
    <w:rPr>
      <w:sz w:val="24"/>
      <w:szCs w:val="24"/>
    </w:rPr>
  </w:style>
  <w:style w:type="character" w:customStyle="1" w:styleId="a6">
    <w:name w:val="Основной текст с отступом Знак"/>
    <w:link w:val="a5"/>
    <w:uiPriority w:val="99"/>
    <w:rsid w:val="00CC7230"/>
    <w:rPr>
      <w:sz w:val="24"/>
      <w:szCs w:val="24"/>
      <w:lang w:val="uk-UA" w:eastAsia="ru-RU" w:bidi="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rsid w:val="00CC723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CC7230"/>
    <w:rPr>
      <w:rFonts w:ascii="Helvetica" w:eastAsia="Lucida Sans Unicode" w:hAnsi="Helvetica" w:cs="Helvetica"/>
      <w:color w:val="000044"/>
      <w:lang w:val="uk-UA" w:eastAsia="en-US" w:bidi="en-US"/>
    </w:rPr>
  </w:style>
  <w:style w:type="paragraph" w:styleId="HTML">
    <w:name w:val="HTML Preformatted"/>
    <w:basedOn w:val="a"/>
    <w:link w:val="HTML0"/>
    <w:uiPriority w:val="99"/>
    <w:rsid w:val="009E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link w:val="HTML"/>
    <w:uiPriority w:val="99"/>
    <w:rsid w:val="009E7DFB"/>
    <w:rPr>
      <w:rFonts w:ascii="Courier New" w:eastAsia="Calibri" w:hAnsi="Courier New"/>
      <w:color w:val="000000"/>
      <w:sz w:val="18"/>
      <w:szCs w:val="18"/>
      <w:lang w:val="ru-RU" w:eastAsia="ru-RU" w:bidi="ar-SA"/>
    </w:rPr>
  </w:style>
  <w:style w:type="character" w:customStyle="1" w:styleId="grame">
    <w:name w:val="grame"/>
    <w:rsid w:val="009E7DFB"/>
    <w:rPr>
      <w:rFonts w:cs="Times New Roman"/>
    </w:rPr>
  </w:style>
  <w:style w:type="paragraph" w:customStyle="1" w:styleId="10">
    <w:name w:val="Обычный1"/>
    <w:rsid w:val="000465BD"/>
    <w:pPr>
      <w:spacing w:line="276" w:lineRule="auto"/>
    </w:pPr>
    <w:rPr>
      <w:rFonts w:ascii="Arial" w:eastAsia="Arial" w:hAnsi="Arial" w:cs="Arial"/>
      <w:color w:val="000000"/>
      <w:sz w:val="22"/>
    </w:rPr>
  </w:style>
  <w:style w:type="character" w:customStyle="1" w:styleId="30">
    <w:name w:val="Заголовок 3 Знак"/>
    <w:link w:val="3"/>
    <w:rsid w:val="000465BD"/>
    <w:rPr>
      <w:rFonts w:ascii="Cambria" w:hAnsi="Cambria"/>
      <w:b/>
      <w:bCs/>
      <w:sz w:val="26"/>
      <w:szCs w:val="26"/>
      <w:lang w:val="uk-UA" w:eastAsia="uk-UA" w:bidi="ar-SA"/>
    </w:rPr>
  </w:style>
  <w:style w:type="paragraph" w:styleId="a9">
    <w:name w:val="No Spacing"/>
    <w:link w:val="aa"/>
    <w:qFormat/>
    <w:rsid w:val="000465BD"/>
    <w:rPr>
      <w:rFonts w:ascii="Calibri" w:eastAsia="Calibri" w:hAnsi="Calibri"/>
      <w:sz w:val="22"/>
      <w:szCs w:val="22"/>
      <w:lang w:val="uk-UA" w:eastAsia="en-US"/>
    </w:rPr>
  </w:style>
  <w:style w:type="character" w:customStyle="1" w:styleId="aa">
    <w:name w:val="Без интервала Знак"/>
    <w:link w:val="a9"/>
    <w:uiPriority w:val="1"/>
    <w:locked/>
    <w:rsid w:val="000465BD"/>
    <w:rPr>
      <w:rFonts w:ascii="Calibri" w:eastAsia="Calibri" w:hAnsi="Calibri"/>
      <w:sz w:val="22"/>
      <w:szCs w:val="22"/>
      <w:lang w:val="uk-UA" w:eastAsia="en-US" w:bidi="ar-SA"/>
    </w:rPr>
  </w:style>
  <w:style w:type="paragraph" w:styleId="21">
    <w:name w:val="Body Text Indent 2"/>
    <w:basedOn w:val="a"/>
    <w:rsid w:val="003909DF"/>
    <w:pPr>
      <w:spacing w:after="120" w:line="480" w:lineRule="auto"/>
      <w:ind w:left="283"/>
    </w:pPr>
  </w:style>
  <w:style w:type="paragraph" w:styleId="ab">
    <w:name w:val="Plain Text"/>
    <w:basedOn w:val="a"/>
    <w:rsid w:val="003909DF"/>
    <w:rPr>
      <w:rFonts w:ascii="Courier New" w:hAnsi="Courier New"/>
      <w:sz w:val="20"/>
      <w:szCs w:val="20"/>
      <w:lang w:eastAsia="ja-JP"/>
    </w:rPr>
  </w:style>
  <w:style w:type="paragraph" w:styleId="ac">
    <w:name w:val="Body Text"/>
    <w:basedOn w:val="a"/>
    <w:link w:val="ad"/>
    <w:rsid w:val="003909DF"/>
    <w:pPr>
      <w:spacing w:after="120"/>
    </w:pPr>
    <w:rPr>
      <w:sz w:val="20"/>
      <w:szCs w:val="20"/>
      <w:lang w:eastAsia="en-US"/>
    </w:rPr>
  </w:style>
  <w:style w:type="character" w:customStyle="1" w:styleId="ad">
    <w:name w:val="Основной текст Знак"/>
    <w:link w:val="ac"/>
    <w:rsid w:val="003909DF"/>
    <w:rPr>
      <w:lang w:val="uk-UA" w:eastAsia="en-US" w:bidi="ar-SA"/>
    </w:rPr>
  </w:style>
  <w:style w:type="paragraph" w:styleId="ae">
    <w:name w:val="List Paragraph"/>
    <w:basedOn w:val="a"/>
    <w:uiPriority w:val="34"/>
    <w:qFormat/>
    <w:rsid w:val="003909DF"/>
    <w:pPr>
      <w:ind w:left="720"/>
      <w:contextualSpacing/>
    </w:pPr>
    <w:rPr>
      <w:sz w:val="20"/>
      <w:szCs w:val="20"/>
      <w:lang w:eastAsia="en-US"/>
    </w:rPr>
  </w:style>
  <w:style w:type="paragraph" w:styleId="af">
    <w:name w:val="header"/>
    <w:basedOn w:val="a"/>
    <w:link w:val="af0"/>
    <w:uiPriority w:val="99"/>
    <w:rsid w:val="00637301"/>
    <w:pPr>
      <w:tabs>
        <w:tab w:val="center" w:pos="4677"/>
        <w:tab w:val="right" w:pos="9355"/>
      </w:tabs>
    </w:pPr>
  </w:style>
  <w:style w:type="paragraph" w:styleId="af1">
    <w:name w:val="footer"/>
    <w:basedOn w:val="a"/>
    <w:rsid w:val="00637301"/>
    <w:pPr>
      <w:tabs>
        <w:tab w:val="center" w:pos="4677"/>
        <w:tab w:val="right" w:pos="9355"/>
      </w:tabs>
    </w:pPr>
  </w:style>
  <w:style w:type="character" w:styleId="af2">
    <w:name w:val="page number"/>
    <w:basedOn w:val="a0"/>
    <w:rsid w:val="00637301"/>
  </w:style>
  <w:style w:type="paragraph" w:styleId="af3">
    <w:name w:val="Title"/>
    <w:basedOn w:val="a"/>
    <w:link w:val="af4"/>
    <w:qFormat/>
    <w:rsid w:val="00AA762E"/>
    <w:pPr>
      <w:jc w:val="center"/>
    </w:pPr>
    <w:rPr>
      <w:b/>
      <w:sz w:val="16"/>
      <w:szCs w:val="20"/>
    </w:rPr>
  </w:style>
  <w:style w:type="character" w:customStyle="1" w:styleId="af4">
    <w:name w:val="Заголовок Знак"/>
    <w:link w:val="af3"/>
    <w:rsid w:val="00AA762E"/>
    <w:rPr>
      <w:b/>
      <w:sz w:val="16"/>
      <w:lang w:val="uk-UA"/>
    </w:rPr>
  </w:style>
  <w:style w:type="paragraph" w:styleId="22">
    <w:name w:val="Body Text 2"/>
    <w:basedOn w:val="a"/>
    <w:link w:val="23"/>
    <w:rsid w:val="00AA762E"/>
    <w:pPr>
      <w:spacing w:after="120" w:line="480" w:lineRule="auto"/>
    </w:pPr>
    <w:rPr>
      <w:sz w:val="20"/>
      <w:szCs w:val="20"/>
      <w:lang w:val="ru-RU"/>
    </w:rPr>
  </w:style>
  <w:style w:type="character" w:customStyle="1" w:styleId="23">
    <w:name w:val="Основной текст 2 Знак"/>
    <w:basedOn w:val="a0"/>
    <w:link w:val="22"/>
    <w:rsid w:val="00AA762E"/>
  </w:style>
  <w:style w:type="paragraph" w:customStyle="1" w:styleId="11">
    <w:name w:val="Основной текст1"/>
    <w:rsid w:val="00AA762E"/>
    <w:pPr>
      <w:snapToGrid w:val="0"/>
      <w:ind w:firstLine="170"/>
      <w:jc w:val="both"/>
    </w:pPr>
    <w:rPr>
      <w:color w:val="000000"/>
      <w:sz w:val="22"/>
    </w:rPr>
  </w:style>
  <w:style w:type="paragraph" w:customStyle="1" w:styleId="af5">
    <w:name w:val="Òåêñò"/>
    <w:rsid w:val="00AA762E"/>
    <w:pPr>
      <w:widowControl w:val="0"/>
      <w:spacing w:line="210" w:lineRule="atLeast"/>
      <w:ind w:firstLine="454"/>
      <w:jc w:val="both"/>
    </w:pPr>
    <w:rPr>
      <w:color w:val="000000"/>
      <w:lang w:val="en-US"/>
    </w:rPr>
  </w:style>
  <w:style w:type="paragraph" w:customStyle="1" w:styleId="31">
    <w:name w:val="Ïîäçàã3"/>
    <w:basedOn w:val="a"/>
    <w:rsid w:val="00AA762E"/>
    <w:pPr>
      <w:widowControl w:val="0"/>
      <w:spacing w:before="113" w:after="57" w:line="210" w:lineRule="atLeast"/>
      <w:jc w:val="center"/>
    </w:pPr>
    <w:rPr>
      <w:b/>
      <w:sz w:val="20"/>
      <w:szCs w:val="20"/>
      <w:lang w:val="en-US"/>
    </w:rPr>
  </w:style>
  <w:style w:type="paragraph" w:customStyle="1" w:styleId="a1Legal">
    <w:name w:val="a1Legal"/>
    <w:basedOn w:val="a"/>
    <w:rsid w:val="00AA762E"/>
    <w:pPr>
      <w:tabs>
        <w:tab w:val="left" w:pos="720"/>
        <w:tab w:val="left" w:pos="1440"/>
      </w:tabs>
      <w:overflowPunct w:val="0"/>
      <w:autoSpaceDE w:val="0"/>
      <w:autoSpaceDN w:val="0"/>
      <w:adjustRightInd w:val="0"/>
      <w:ind w:left="2160" w:hanging="2160"/>
    </w:pPr>
    <w:rPr>
      <w:sz w:val="24"/>
      <w:szCs w:val="20"/>
      <w:lang w:val="en-US"/>
    </w:rPr>
  </w:style>
  <w:style w:type="paragraph" w:styleId="5">
    <w:name w:val="List 5"/>
    <w:basedOn w:val="a"/>
    <w:unhideWhenUsed/>
    <w:rsid w:val="006F5471"/>
    <w:pPr>
      <w:widowControl w:val="0"/>
      <w:autoSpaceDE w:val="0"/>
      <w:autoSpaceDN w:val="0"/>
      <w:adjustRightInd w:val="0"/>
      <w:ind w:left="1415" w:hanging="283"/>
    </w:pPr>
    <w:rPr>
      <w:rFonts w:ascii="Times New Roman CYR" w:hAnsi="Times New Roman CYR" w:cs="Times New Roman CYR"/>
      <w:sz w:val="24"/>
      <w:szCs w:val="24"/>
      <w:lang w:val="ru-RU"/>
    </w:rPr>
  </w:style>
  <w:style w:type="character" w:customStyle="1" w:styleId="af0">
    <w:name w:val="Верхний колонтитул Знак"/>
    <w:link w:val="af"/>
    <w:uiPriority w:val="99"/>
    <w:rsid w:val="00FE4011"/>
    <w:rPr>
      <w:sz w:val="28"/>
      <w:szCs w:val="28"/>
      <w:lang w:eastAsia="ru-RU"/>
    </w:rPr>
  </w:style>
  <w:style w:type="paragraph" w:customStyle="1" w:styleId="-11">
    <w:name w:val="Цветной список - Акцент 11"/>
    <w:basedOn w:val="a"/>
    <w:uiPriority w:val="34"/>
    <w:qFormat/>
    <w:rsid w:val="00FE4011"/>
    <w:pPr>
      <w:ind w:left="720"/>
      <w:contextualSpacing/>
    </w:pPr>
    <w:rPr>
      <w:rFonts w:ascii="Calibri" w:eastAsia="Calibri" w:hAnsi="Calibri"/>
      <w:sz w:val="24"/>
      <w:szCs w:val="24"/>
      <w:lang w:val="ru-RU" w:eastAsia="en-US"/>
    </w:rPr>
  </w:style>
  <w:style w:type="paragraph" w:customStyle="1" w:styleId="TableText">
    <w:name w:val="Table Text"/>
    <w:uiPriority w:val="99"/>
    <w:rsid w:val="00FE4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character" w:customStyle="1" w:styleId="hps">
    <w:name w:val="hps"/>
    <w:rsid w:val="00FE4011"/>
  </w:style>
  <w:style w:type="character" w:customStyle="1" w:styleId="24">
    <w:name w:val="Заголовок №2_"/>
    <w:link w:val="210"/>
    <w:uiPriority w:val="99"/>
    <w:rsid w:val="00FE4011"/>
    <w:rPr>
      <w:rFonts w:ascii="Batang" w:eastAsia="Batang" w:cs="Batang"/>
      <w:b/>
      <w:bCs/>
      <w:sz w:val="23"/>
      <w:szCs w:val="23"/>
      <w:shd w:val="clear" w:color="auto" w:fill="FFFFFF"/>
    </w:rPr>
  </w:style>
  <w:style w:type="character" w:customStyle="1" w:styleId="Calibri">
    <w:name w:val="Основной текст + Calibri"/>
    <w:aliases w:val="10,5 pt"/>
    <w:uiPriority w:val="99"/>
    <w:rsid w:val="00FE4011"/>
    <w:rPr>
      <w:rFonts w:ascii="Calibri" w:eastAsia="Batang" w:hAnsi="Calibri" w:cs="Calibri"/>
      <w:sz w:val="21"/>
      <w:szCs w:val="21"/>
      <w:shd w:val="clear" w:color="auto" w:fill="FFFFFF"/>
    </w:rPr>
  </w:style>
  <w:style w:type="paragraph" w:customStyle="1" w:styleId="210">
    <w:name w:val="Заголовок №21"/>
    <w:basedOn w:val="a"/>
    <w:link w:val="24"/>
    <w:uiPriority w:val="99"/>
    <w:rsid w:val="00FE4011"/>
    <w:pPr>
      <w:shd w:val="clear" w:color="auto" w:fill="FFFFFF"/>
      <w:spacing w:after="480" w:line="240" w:lineRule="atLeast"/>
      <w:ind w:hanging="760"/>
      <w:outlineLvl w:val="1"/>
    </w:pPr>
    <w:rPr>
      <w:rFonts w:ascii="Batang" w:eastAsia="Batang"/>
      <w:b/>
      <w:bCs/>
      <w:sz w:val="23"/>
      <w:szCs w:val="23"/>
    </w:rPr>
  </w:style>
  <w:style w:type="character" w:customStyle="1" w:styleId="110">
    <w:name w:val="Основной текст (11)"/>
    <w:uiPriority w:val="99"/>
    <w:rsid w:val="00FE4011"/>
    <w:rPr>
      <w:rFonts w:ascii="Batang" w:eastAsia="Batang" w:cs="Batang"/>
      <w:b/>
      <w:bCs/>
      <w:spacing w:val="0"/>
      <w:sz w:val="22"/>
      <w:szCs w:val="22"/>
    </w:rPr>
  </w:style>
  <w:style w:type="paragraph" w:customStyle="1" w:styleId="Normal1">
    <w:name w:val="Normal1"/>
    <w:rsid w:val="001F44C8"/>
    <w:pPr>
      <w:spacing w:line="276" w:lineRule="auto"/>
    </w:pPr>
    <w:rPr>
      <w:rFonts w:ascii="Arial" w:hAnsi="Arial" w:cs="Arial"/>
      <w:color w:val="000000"/>
      <w:sz w:val="22"/>
    </w:rPr>
  </w:style>
  <w:style w:type="character" w:customStyle="1" w:styleId="name">
    <w:name w:val="name"/>
    <w:basedOn w:val="a0"/>
    <w:rsid w:val="00AD4A9E"/>
  </w:style>
  <w:style w:type="character" w:styleId="af6">
    <w:name w:val="Emphasis"/>
    <w:basedOn w:val="a0"/>
    <w:uiPriority w:val="20"/>
    <w:qFormat/>
    <w:rsid w:val="00AD1E68"/>
    <w:rPr>
      <w:i/>
      <w:iCs/>
    </w:rPr>
  </w:style>
  <w:style w:type="character" w:customStyle="1" w:styleId="good-type">
    <w:name w:val="good-type"/>
    <w:basedOn w:val="a0"/>
    <w:rsid w:val="00010116"/>
  </w:style>
  <w:style w:type="character" w:customStyle="1" w:styleId="20">
    <w:name w:val="Заголовок 2 Знак"/>
    <w:basedOn w:val="a0"/>
    <w:link w:val="2"/>
    <w:rsid w:val="0026656D"/>
    <w:rPr>
      <w:rFonts w:ascii="Arial" w:hAnsi="Arial" w:cs="Arial"/>
      <w:b/>
      <w:bCs/>
      <w:i/>
      <w:iCs/>
      <w:sz w:val="28"/>
      <w:szCs w:val="28"/>
      <w:lang w:val="uk-UA" w:eastAsia="en-US"/>
    </w:rPr>
  </w:style>
  <w:style w:type="paragraph" w:customStyle="1" w:styleId="12">
    <w:name w:val="Без интервала1"/>
    <w:rsid w:val="00197916"/>
    <w:rPr>
      <w:rFonts w:ascii="Calibri" w:hAnsi="Calibri"/>
      <w:sz w:val="22"/>
      <w:szCs w:val="22"/>
      <w:lang w:val="uk-UA" w:eastAsia="en-US"/>
    </w:rPr>
  </w:style>
  <w:style w:type="character" w:customStyle="1" w:styleId="description">
    <w:name w:val="description"/>
    <w:basedOn w:val="a0"/>
    <w:rsid w:val="00FE4495"/>
  </w:style>
  <w:style w:type="character" w:customStyle="1" w:styleId="rvts23">
    <w:name w:val="rvts23"/>
    <w:basedOn w:val="a0"/>
    <w:rsid w:val="00327BE8"/>
  </w:style>
  <w:style w:type="character" w:customStyle="1" w:styleId="rvts9">
    <w:name w:val="rvts9"/>
    <w:basedOn w:val="a0"/>
    <w:rsid w:val="00327BE8"/>
  </w:style>
  <w:style w:type="paragraph" w:styleId="af7">
    <w:name w:val="Balloon Text"/>
    <w:basedOn w:val="a"/>
    <w:link w:val="af8"/>
    <w:rsid w:val="00A650A8"/>
    <w:rPr>
      <w:rFonts w:ascii="Tahoma" w:hAnsi="Tahoma" w:cs="Tahoma"/>
      <w:sz w:val="16"/>
      <w:szCs w:val="16"/>
    </w:rPr>
  </w:style>
  <w:style w:type="character" w:customStyle="1" w:styleId="af8">
    <w:name w:val="Текст выноски Знак"/>
    <w:basedOn w:val="a0"/>
    <w:link w:val="af7"/>
    <w:rsid w:val="00A650A8"/>
    <w:rPr>
      <w:rFonts w:ascii="Tahoma" w:hAnsi="Tahoma" w:cs="Tahoma"/>
      <w:sz w:val="16"/>
      <w:szCs w:val="16"/>
      <w:lang w:val="uk-UA"/>
    </w:rPr>
  </w:style>
  <w:style w:type="character" w:customStyle="1" w:styleId="ng-binding">
    <w:name w:val="ng-binding"/>
    <w:basedOn w:val="a0"/>
    <w:rsid w:val="0000583C"/>
  </w:style>
  <w:style w:type="paragraph" w:customStyle="1" w:styleId="rvps2">
    <w:name w:val="rvps2"/>
    <w:basedOn w:val="a"/>
    <w:rsid w:val="0000583C"/>
    <w:pPr>
      <w:suppressAutoHyphens/>
      <w:spacing w:before="280" w:after="280"/>
    </w:pPr>
    <w:rPr>
      <w:sz w:val="24"/>
      <w:szCs w:val="24"/>
      <w:lang w:val="ru-RU" w:eastAsia="ar-SA"/>
    </w:rPr>
  </w:style>
  <w:style w:type="character" w:customStyle="1" w:styleId="25">
    <w:name w:val="Основной текст (2)_"/>
    <w:link w:val="26"/>
    <w:rsid w:val="008F5C0F"/>
    <w:rPr>
      <w:shd w:val="clear" w:color="auto" w:fill="FFFFFF"/>
    </w:rPr>
  </w:style>
  <w:style w:type="paragraph" w:customStyle="1" w:styleId="26">
    <w:name w:val="Основной текст (2)"/>
    <w:basedOn w:val="a"/>
    <w:link w:val="25"/>
    <w:rsid w:val="008F5C0F"/>
    <w:pPr>
      <w:widowControl w:val="0"/>
      <w:shd w:val="clear" w:color="auto" w:fill="FFFFFF"/>
      <w:spacing w:line="274" w:lineRule="exact"/>
      <w:ind w:hanging="400"/>
      <w:jc w:val="both"/>
    </w:pPr>
    <w:rPr>
      <w:sz w:val="20"/>
      <w:szCs w:val="20"/>
      <w:lang w:val="ru-RU"/>
    </w:rPr>
  </w:style>
  <w:style w:type="character" w:customStyle="1" w:styleId="UnresolvedMention">
    <w:name w:val="Unresolved Mention"/>
    <w:basedOn w:val="a0"/>
    <w:uiPriority w:val="99"/>
    <w:semiHidden/>
    <w:unhideWhenUsed/>
    <w:rsid w:val="00C4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941">
      <w:bodyDiv w:val="1"/>
      <w:marLeft w:val="0"/>
      <w:marRight w:val="0"/>
      <w:marTop w:val="0"/>
      <w:marBottom w:val="0"/>
      <w:divBdr>
        <w:top w:val="none" w:sz="0" w:space="0" w:color="auto"/>
        <w:left w:val="none" w:sz="0" w:space="0" w:color="auto"/>
        <w:bottom w:val="none" w:sz="0" w:space="0" w:color="auto"/>
        <w:right w:val="none" w:sz="0" w:space="0" w:color="auto"/>
      </w:divBdr>
    </w:div>
    <w:div w:id="27730573">
      <w:bodyDiv w:val="1"/>
      <w:marLeft w:val="0"/>
      <w:marRight w:val="0"/>
      <w:marTop w:val="0"/>
      <w:marBottom w:val="0"/>
      <w:divBdr>
        <w:top w:val="none" w:sz="0" w:space="0" w:color="auto"/>
        <w:left w:val="none" w:sz="0" w:space="0" w:color="auto"/>
        <w:bottom w:val="none" w:sz="0" w:space="0" w:color="auto"/>
        <w:right w:val="none" w:sz="0" w:space="0" w:color="auto"/>
      </w:divBdr>
    </w:div>
    <w:div w:id="33161969">
      <w:bodyDiv w:val="1"/>
      <w:marLeft w:val="0"/>
      <w:marRight w:val="0"/>
      <w:marTop w:val="0"/>
      <w:marBottom w:val="0"/>
      <w:divBdr>
        <w:top w:val="none" w:sz="0" w:space="0" w:color="auto"/>
        <w:left w:val="none" w:sz="0" w:space="0" w:color="auto"/>
        <w:bottom w:val="none" w:sz="0" w:space="0" w:color="auto"/>
        <w:right w:val="none" w:sz="0" w:space="0" w:color="auto"/>
      </w:divBdr>
    </w:div>
    <w:div w:id="76292121">
      <w:bodyDiv w:val="1"/>
      <w:marLeft w:val="0"/>
      <w:marRight w:val="0"/>
      <w:marTop w:val="0"/>
      <w:marBottom w:val="0"/>
      <w:divBdr>
        <w:top w:val="none" w:sz="0" w:space="0" w:color="auto"/>
        <w:left w:val="none" w:sz="0" w:space="0" w:color="auto"/>
        <w:bottom w:val="none" w:sz="0" w:space="0" w:color="auto"/>
        <w:right w:val="none" w:sz="0" w:space="0" w:color="auto"/>
      </w:divBdr>
    </w:div>
    <w:div w:id="123744073">
      <w:bodyDiv w:val="1"/>
      <w:marLeft w:val="0"/>
      <w:marRight w:val="0"/>
      <w:marTop w:val="0"/>
      <w:marBottom w:val="0"/>
      <w:divBdr>
        <w:top w:val="none" w:sz="0" w:space="0" w:color="auto"/>
        <w:left w:val="none" w:sz="0" w:space="0" w:color="auto"/>
        <w:bottom w:val="none" w:sz="0" w:space="0" w:color="auto"/>
        <w:right w:val="none" w:sz="0" w:space="0" w:color="auto"/>
      </w:divBdr>
    </w:div>
    <w:div w:id="167792748">
      <w:bodyDiv w:val="1"/>
      <w:marLeft w:val="0"/>
      <w:marRight w:val="0"/>
      <w:marTop w:val="0"/>
      <w:marBottom w:val="0"/>
      <w:divBdr>
        <w:top w:val="none" w:sz="0" w:space="0" w:color="auto"/>
        <w:left w:val="none" w:sz="0" w:space="0" w:color="auto"/>
        <w:bottom w:val="none" w:sz="0" w:space="0" w:color="auto"/>
        <w:right w:val="none" w:sz="0" w:space="0" w:color="auto"/>
      </w:divBdr>
    </w:div>
    <w:div w:id="228460839">
      <w:bodyDiv w:val="1"/>
      <w:marLeft w:val="0"/>
      <w:marRight w:val="0"/>
      <w:marTop w:val="0"/>
      <w:marBottom w:val="0"/>
      <w:divBdr>
        <w:top w:val="none" w:sz="0" w:space="0" w:color="auto"/>
        <w:left w:val="none" w:sz="0" w:space="0" w:color="auto"/>
        <w:bottom w:val="none" w:sz="0" w:space="0" w:color="auto"/>
        <w:right w:val="none" w:sz="0" w:space="0" w:color="auto"/>
      </w:divBdr>
    </w:div>
    <w:div w:id="276450474">
      <w:bodyDiv w:val="1"/>
      <w:marLeft w:val="0"/>
      <w:marRight w:val="0"/>
      <w:marTop w:val="0"/>
      <w:marBottom w:val="0"/>
      <w:divBdr>
        <w:top w:val="none" w:sz="0" w:space="0" w:color="auto"/>
        <w:left w:val="none" w:sz="0" w:space="0" w:color="auto"/>
        <w:bottom w:val="none" w:sz="0" w:space="0" w:color="auto"/>
        <w:right w:val="none" w:sz="0" w:space="0" w:color="auto"/>
      </w:divBdr>
    </w:div>
    <w:div w:id="287274033">
      <w:bodyDiv w:val="1"/>
      <w:marLeft w:val="0"/>
      <w:marRight w:val="0"/>
      <w:marTop w:val="0"/>
      <w:marBottom w:val="0"/>
      <w:divBdr>
        <w:top w:val="none" w:sz="0" w:space="0" w:color="auto"/>
        <w:left w:val="none" w:sz="0" w:space="0" w:color="auto"/>
        <w:bottom w:val="none" w:sz="0" w:space="0" w:color="auto"/>
        <w:right w:val="none" w:sz="0" w:space="0" w:color="auto"/>
      </w:divBdr>
    </w:div>
    <w:div w:id="306738470">
      <w:bodyDiv w:val="1"/>
      <w:marLeft w:val="0"/>
      <w:marRight w:val="0"/>
      <w:marTop w:val="0"/>
      <w:marBottom w:val="0"/>
      <w:divBdr>
        <w:top w:val="none" w:sz="0" w:space="0" w:color="auto"/>
        <w:left w:val="none" w:sz="0" w:space="0" w:color="auto"/>
        <w:bottom w:val="none" w:sz="0" w:space="0" w:color="auto"/>
        <w:right w:val="none" w:sz="0" w:space="0" w:color="auto"/>
      </w:divBdr>
    </w:div>
    <w:div w:id="315493047">
      <w:bodyDiv w:val="1"/>
      <w:marLeft w:val="0"/>
      <w:marRight w:val="0"/>
      <w:marTop w:val="0"/>
      <w:marBottom w:val="0"/>
      <w:divBdr>
        <w:top w:val="none" w:sz="0" w:space="0" w:color="auto"/>
        <w:left w:val="none" w:sz="0" w:space="0" w:color="auto"/>
        <w:bottom w:val="none" w:sz="0" w:space="0" w:color="auto"/>
        <w:right w:val="none" w:sz="0" w:space="0" w:color="auto"/>
      </w:divBdr>
    </w:div>
    <w:div w:id="320503470">
      <w:bodyDiv w:val="1"/>
      <w:marLeft w:val="0"/>
      <w:marRight w:val="0"/>
      <w:marTop w:val="0"/>
      <w:marBottom w:val="0"/>
      <w:divBdr>
        <w:top w:val="none" w:sz="0" w:space="0" w:color="auto"/>
        <w:left w:val="none" w:sz="0" w:space="0" w:color="auto"/>
        <w:bottom w:val="none" w:sz="0" w:space="0" w:color="auto"/>
        <w:right w:val="none" w:sz="0" w:space="0" w:color="auto"/>
      </w:divBdr>
    </w:div>
    <w:div w:id="325518901">
      <w:bodyDiv w:val="1"/>
      <w:marLeft w:val="0"/>
      <w:marRight w:val="0"/>
      <w:marTop w:val="0"/>
      <w:marBottom w:val="0"/>
      <w:divBdr>
        <w:top w:val="none" w:sz="0" w:space="0" w:color="auto"/>
        <w:left w:val="none" w:sz="0" w:space="0" w:color="auto"/>
        <w:bottom w:val="none" w:sz="0" w:space="0" w:color="auto"/>
        <w:right w:val="none" w:sz="0" w:space="0" w:color="auto"/>
      </w:divBdr>
    </w:div>
    <w:div w:id="353191710">
      <w:bodyDiv w:val="1"/>
      <w:marLeft w:val="0"/>
      <w:marRight w:val="0"/>
      <w:marTop w:val="0"/>
      <w:marBottom w:val="0"/>
      <w:divBdr>
        <w:top w:val="none" w:sz="0" w:space="0" w:color="auto"/>
        <w:left w:val="none" w:sz="0" w:space="0" w:color="auto"/>
        <w:bottom w:val="none" w:sz="0" w:space="0" w:color="auto"/>
        <w:right w:val="none" w:sz="0" w:space="0" w:color="auto"/>
      </w:divBdr>
    </w:div>
    <w:div w:id="460151099">
      <w:bodyDiv w:val="1"/>
      <w:marLeft w:val="0"/>
      <w:marRight w:val="0"/>
      <w:marTop w:val="0"/>
      <w:marBottom w:val="0"/>
      <w:divBdr>
        <w:top w:val="none" w:sz="0" w:space="0" w:color="auto"/>
        <w:left w:val="none" w:sz="0" w:space="0" w:color="auto"/>
        <w:bottom w:val="none" w:sz="0" w:space="0" w:color="auto"/>
        <w:right w:val="none" w:sz="0" w:space="0" w:color="auto"/>
      </w:divBdr>
    </w:div>
    <w:div w:id="499928743">
      <w:bodyDiv w:val="1"/>
      <w:marLeft w:val="0"/>
      <w:marRight w:val="0"/>
      <w:marTop w:val="0"/>
      <w:marBottom w:val="0"/>
      <w:divBdr>
        <w:top w:val="none" w:sz="0" w:space="0" w:color="auto"/>
        <w:left w:val="none" w:sz="0" w:space="0" w:color="auto"/>
        <w:bottom w:val="none" w:sz="0" w:space="0" w:color="auto"/>
        <w:right w:val="none" w:sz="0" w:space="0" w:color="auto"/>
      </w:divBdr>
    </w:div>
    <w:div w:id="500894231">
      <w:bodyDiv w:val="1"/>
      <w:marLeft w:val="0"/>
      <w:marRight w:val="0"/>
      <w:marTop w:val="0"/>
      <w:marBottom w:val="0"/>
      <w:divBdr>
        <w:top w:val="none" w:sz="0" w:space="0" w:color="auto"/>
        <w:left w:val="none" w:sz="0" w:space="0" w:color="auto"/>
        <w:bottom w:val="none" w:sz="0" w:space="0" w:color="auto"/>
        <w:right w:val="none" w:sz="0" w:space="0" w:color="auto"/>
      </w:divBdr>
    </w:div>
    <w:div w:id="503667987">
      <w:bodyDiv w:val="1"/>
      <w:marLeft w:val="0"/>
      <w:marRight w:val="0"/>
      <w:marTop w:val="0"/>
      <w:marBottom w:val="0"/>
      <w:divBdr>
        <w:top w:val="none" w:sz="0" w:space="0" w:color="auto"/>
        <w:left w:val="none" w:sz="0" w:space="0" w:color="auto"/>
        <w:bottom w:val="none" w:sz="0" w:space="0" w:color="auto"/>
        <w:right w:val="none" w:sz="0" w:space="0" w:color="auto"/>
      </w:divBdr>
    </w:div>
    <w:div w:id="565922243">
      <w:bodyDiv w:val="1"/>
      <w:marLeft w:val="0"/>
      <w:marRight w:val="0"/>
      <w:marTop w:val="0"/>
      <w:marBottom w:val="0"/>
      <w:divBdr>
        <w:top w:val="none" w:sz="0" w:space="0" w:color="auto"/>
        <w:left w:val="none" w:sz="0" w:space="0" w:color="auto"/>
        <w:bottom w:val="none" w:sz="0" w:space="0" w:color="auto"/>
        <w:right w:val="none" w:sz="0" w:space="0" w:color="auto"/>
      </w:divBdr>
    </w:div>
    <w:div w:id="567961276">
      <w:bodyDiv w:val="1"/>
      <w:marLeft w:val="0"/>
      <w:marRight w:val="0"/>
      <w:marTop w:val="0"/>
      <w:marBottom w:val="0"/>
      <w:divBdr>
        <w:top w:val="none" w:sz="0" w:space="0" w:color="auto"/>
        <w:left w:val="none" w:sz="0" w:space="0" w:color="auto"/>
        <w:bottom w:val="none" w:sz="0" w:space="0" w:color="auto"/>
        <w:right w:val="none" w:sz="0" w:space="0" w:color="auto"/>
      </w:divBdr>
    </w:div>
    <w:div w:id="575097107">
      <w:bodyDiv w:val="1"/>
      <w:marLeft w:val="0"/>
      <w:marRight w:val="0"/>
      <w:marTop w:val="0"/>
      <w:marBottom w:val="0"/>
      <w:divBdr>
        <w:top w:val="none" w:sz="0" w:space="0" w:color="auto"/>
        <w:left w:val="none" w:sz="0" w:space="0" w:color="auto"/>
        <w:bottom w:val="none" w:sz="0" w:space="0" w:color="auto"/>
        <w:right w:val="none" w:sz="0" w:space="0" w:color="auto"/>
      </w:divBdr>
    </w:div>
    <w:div w:id="590820814">
      <w:bodyDiv w:val="1"/>
      <w:marLeft w:val="0"/>
      <w:marRight w:val="0"/>
      <w:marTop w:val="0"/>
      <w:marBottom w:val="0"/>
      <w:divBdr>
        <w:top w:val="none" w:sz="0" w:space="0" w:color="auto"/>
        <w:left w:val="none" w:sz="0" w:space="0" w:color="auto"/>
        <w:bottom w:val="none" w:sz="0" w:space="0" w:color="auto"/>
        <w:right w:val="none" w:sz="0" w:space="0" w:color="auto"/>
      </w:divBdr>
    </w:div>
    <w:div w:id="630474395">
      <w:bodyDiv w:val="1"/>
      <w:marLeft w:val="0"/>
      <w:marRight w:val="0"/>
      <w:marTop w:val="0"/>
      <w:marBottom w:val="0"/>
      <w:divBdr>
        <w:top w:val="none" w:sz="0" w:space="0" w:color="auto"/>
        <w:left w:val="none" w:sz="0" w:space="0" w:color="auto"/>
        <w:bottom w:val="none" w:sz="0" w:space="0" w:color="auto"/>
        <w:right w:val="none" w:sz="0" w:space="0" w:color="auto"/>
      </w:divBdr>
    </w:div>
    <w:div w:id="634912819">
      <w:bodyDiv w:val="1"/>
      <w:marLeft w:val="0"/>
      <w:marRight w:val="0"/>
      <w:marTop w:val="0"/>
      <w:marBottom w:val="0"/>
      <w:divBdr>
        <w:top w:val="none" w:sz="0" w:space="0" w:color="auto"/>
        <w:left w:val="none" w:sz="0" w:space="0" w:color="auto"/>
        <w:bottom w:val="none" w:sz="0" w:space="0" w:color="auto"/>
        <w:right w:val="none" w:sz="0" w:space="0" w:color="auto"/>
      </w:divBdr>
    </w:div>
    <w:div w:id="658313866">
      <w:bodyDiv w:val="1"/>
      <w:marLeft w:val="0"/>
      <w:marRight w:val="0"/>
      <w:marTop w:val="0"/>
      <w:marBottom w:val="0"/>
      <w:divBdr>
        <w:top w:val="none" w:sz="0" w:space="0" w:color="auto"/>
        <w:left w:val="none" w:sz="0" w:space="0" w:color="auto"/>
        <w:bottom w:val="none" w:sz="0" w:space="0" w:color="auto"/>
        <w:right w:val="none" w:sz="0" w:space="0" w:color="auto"/>
      </w:divBdr>
    </w:div>
    <w:div w:id="672486941">
      <w:bodyDiv w:val="1"/>
      <w:marLeft w:val="0"/>
      <w:marRight w:val="0"/>
      <w:marTop w:val="0"/>
      <w:marBottom w:val="0"/>
      <w:divBdr>
        <w:top w:val="none" w:sz="0" w:space="0" w:color="auto"/>
        <w:left w:val="none" w:sz="0" w:space="0" w:color="auto"/>
        <w:bottom w:val="none" w:sz="0" w:space="0" w:color="auto"/>
        <w:right w:val="none" w:sz="0" w:space="0" w:color="auto"/>
      </w:divBdr>
    </w:div>
    <w:div w:id="704214378">
      <w:bodyDiv w:val="1"/>
      <w:marLeft w:val="0"/>
      <w:marRight w:val="0"/>
      <w:marTop w:val="0"/>
      <w:marBottom w:val="0"/>
      <w:divBdr>
        <w:top w:val="none" w:sz="0" w:space="0" w:color="auto"/>
        <w:left w:val="none" w:sz="0" w:space="0" w:color="auto"/>
        <w:bottom w:val="none" w:sz="0" w:space="0" w:color="auto"/>
        <w:right w:val="none" w:sz="0" w:space="0" w:color="auto"/>
      </w:divBdr>
    </w:div>
    <w:div w:id="711076804">
      <w:bodyDiv w:val="1"/>
      <w:marLeft w:val="0"/>
      <w:marRight w:val="0"/>
      <w:marTop w:val="0"/>
      <w:marBottom w:val="0"/>
      <w:divBdr>
        <w:top w:val="none" w:sz="0" w:space="0" w:color="auto"/>
        <w:left w:val="none" w:sz="0" w:space="0" w:color="auto"/>
        <w:bottom w:val="none" w:sz="0" w:space="0" w:color="auto"/>
        <w:right w:val="none" w:sz="0" w:space="0" w:color="auto"/>
      </w:divBdr>
    </w:div>
    <w:div w:id="715929131">
      <w:bodyDiv w:val="1"/>
      <w:marLeft w:val="0"/>
      <w:marRight w:val="0"/>
      <w:marTop w:val="0"/>
      <w:marBottom w:val="0"/>
      <w:divBdr>
        <w:top w:val="none" w:sz="0" w:space="0" w:color="auto"/>
        <w:left w:val="none" w:sz="0" w:space="0" w:color="auto"/>
        <w:bottom w:val="none" w:sz="0" w:space="0" w:color="auto"/>
        <w:right w:val="none" w:sz="0" w:space="0" w:color="auto"/>
      </w:divBdr>
    </w:div>
    <w:div w:id="724371998">
      <w:bodyDiv w:val="1"/>
      <w:marLeft w:val="0"/>
      <w:marRight w:val="0"/>
      <w:marTop w:val="0"/>
      <w:marBottom w:val="0"/>
      <w:divBdr>
        <w:top w:val="none" w:sz="0" w:space="0" w:color="auto"/>
        <w:left w:val="none" w:sz="0" w:space="0" w:color="auto"/>
        <w:bottom w:val="none" w:sz="0" w:space="0" w:color="auto"/>
        <w:right w:val="none" w:sz="0" w:space="0" w:color="auto"/>
      </w:divBdr>
    </w:div>
    <w:div w:id="724597070">
      <w:bodyDiv w:val="1"/>
      <w:marLeft w:val="0"/>
      <w:marRight w:val="0"/>
      <w:marTop w:val="0"/>
      <w:marBottom w:val="0"/>
      <w:divBdr>
        <w:top w:val="none" w:sz="0" w:space="0" w:color="auto"/>
        <w:left w:val="none" w:sz="0" w:space="0" w:color="auto"/>
        <w:bottom w:val="none" w:sz="0" w:space="0" w:color="auto"/>
        <w:right w:val="none" w:sz="0" w:space="0" w:color="auto"/>
      </w:divBdr>
    </w:div>
    <w:div w:id="726874434">
      <w:bodyDiv w:val="1"/>
      <w:marLeft w:val="0"/>
      <w:marRight w:val="0"/>
      <w:marTop w:val="0"/>
      <w:marBottom w:val="0"/>
      <w:divBdr>
        <w:top w:val="none" w:sz="0" w:space="0" w:color="auto"/>
        <w:left w:val="none" w:sz="0" w:space="0" w:color="auto"/>
        <w:bottom w:val="none" w:sz="0" w:space="0" w:color="auto"/>
        <w:right w:val="none" w:sz="0" w:space="0" w:color="auto"/>
      </w:divBdr>
    </w:div>
    <w:div w:id="792484228">
      <w:bodyDiv w:val="1"/>
      <w:marLeft w:val="0"/>
      <w:marRight w:val="0"/>
      <w:marTop w:val="0"/>
      <w:marBottom w:val="0"/>
      <w:divBdr>
        <w:top w:val="none" w:sz="0" w:space="0" w:color="auto"/>
        <w:left w:val="none" w:sz="0" w:space="0" w:color="auto"/>
        <w:bottom w:val="none" w:sz="0" w:space="0" w:color="auto"/>
        <w:right w:val="none" w:sz="0" w:space="0" w:color="auto"/>
      </w:divBdr>
    </w:div>
    <w:div w:id="805010260">
      <w:bodyDiv w:val="1"/>
      <w:marLeft w:val="0"/>
      <w:marRight w:val="0"/>
      <w:marTop w:val="0"/>
      <w:marBottom w:val="0"/>
      <w:divBdr>
        <w:top w:val="none" w:sz="0" w:space="0" w:color="auto"/>
        <w:left w:val="none" w:sz="0" w:space="0" w:color="auto"/>
        <w:bottom w:val="none" w:sz="0" w:space="0" w:color="auto"/>
        <w:right w:val="none" w:sz="0" w:space="0" w:color="auto"/>
      </w:divBdr>
    </w:div>
    <w:div w:id="833378330">
      <w:bodyDiv w:val="1"/>
      <w:marLeft w:val="0"/>
      <w:marRight w:val="0"/>
      <w:marTop w:val="0"/>
      <w:marBottom w:val="0"/>
      <w:divBdr>
        <w:top w:val="none" w:sz="0" w:space="0" w:color="auto"/>
        <w:left w:val="none" w:sz="0" w:space="0" w:color="auto"/>
        <w:bottom w:val="none" w:sz="0" w:space="0" w:color="auto"/>
        <w:right w:val="none" w:sz="0" w:space="0" w:color="auto"/>
      </w:divBdr>
    </w:div>
    <w:div w:id="849181406">
      <w:bodyDiv w:val="1"/>
      <w:marLeft w:val="0"/>
      <w:marRight w:val="0"/>
      <w:marTop w:val="0"/>
      <w:marBottom w:val="0"/>
      <w:divBdr>
        <w:top w:val="none" w:sz="0" w:space="0" w:color="auto"/>
        <w:left w:val="none" w:sz="0" w:space="0" w:color="auto"/>
        <w:bottom w:val="none" w:sz="0" w:space="0" w:color="auto"/>
        <w:right w:val="none" w:sz="0" w:space="0" w:color="auto"/>
      </w:divBdr>
    </w:div>
    <w:div w:id="894509311">
      <w:bodyDiv w:val="1"/>
      <w:marLeft w:val="0"/>
      <w:marRight w:val="0"/>
      <w:marTop w:val="0"/>
      <w:marBottom w:val="0"/>
      <w:divBdr>
        <w:top w:val="none" w:sz="0" w:space="0" w:color="auto"/>
        <w:left w:val="none" w:sz="0" w:space="0" w:color="auto"/>
        <w:bottom w:val="none" w:sz="0" w:space="0" w:color="auto"/>
        <w:right w:val="none" w:sz="0" w:space="0" w:color="auto"/>
      </w:divBdr>
    </w:div>
    <w:div w:id="902251912">
      <w:bodyDiv w:val="1"/>
      <w:marLeft w:val="0"/>
      <w:marRight w:val="0"/>
      <w:marTop w:val="0"/>
      <w:marBottom w:val="0"/>
      <w:divBdr>
        <w:top w:val="none" w:sz="0" w:space="0" w:color="auto"/>
        <w:left w:val="none" w:sz="0" w:space="0" w:color="auto"/>
        <w:bottom w:val="none" w:sz="0" w:space="0" w:color="auto"/>
        <w:right w:val="none" w:sz="0" w:space="0" w:color="auto"/>
      </w:divBdr>
    </w:div>
    <w:div w:id="921834295">
      <w:bodyDiv w:val="1"/>
      <w:marLeft w:val="0"/>
      <w:marRight w:val="0"/>
      <w:marTop w:val="0"/>
      <w:marBottom w:val="0"/>
      <w:divBdr>
        <w:top w:val="none" w:sz="0" w:space="0" w:color="auto"/>
        <w:left w:val="none" w:sz="0" w:space="0" w:color="auto"/>
        <w:bottom w:val="none" w:sz="0" w:space="0" w:color="auto"/>
        <w:right w:val="none" w:sz="0" w:space="0" w:color="auto"/>
      </w:divBdr>
    </w:div>
    <w:div w:id="929237487">
      <w:bodyDiv w:val="1"/>
      <w:marLeft w:val="0"/>
      <w:marRight w:val="0"/>
      <w:marTop w:val="0"/>
      <w:marBottom w:val="0"/>
      <w:divBdr>
        <w:top w:val="none" w:sz="0" w:space="0" w:color="auto"/>
        <w:left w:val="none" w:sz="0" w:space="0" w:color="auto"/>
        <w:bottom w:val="none" w:sz="0" w:space="0" w:color="auto"/>
        <w:right w:val="none" w:sz="0" w:space="0" w:color="auto"/>
      </w:divBdr>
    </w:div>
    <w:div w:id="945160989">
      <w:bodyDiv w:val="1"/>
      <w:marLeft w:val="0"/>
      <w:marRight w:val="0"/>
      <w:marTop w:val="0"/>
      <w:marBottom w:val="0"/>
      <w:divBdr>
        <w:top w:val="none" w:sz="0" w:space="0" w:color="auto"/>
        <w:left w:val="none" w:sz="0" w:space="0" w:color="auto"/>
        <w:bottom w:val="none" w:sz="0" w:space="0" w:color="auto"/>
        <w:right w:val="none" w:sz="0" w:space="0" w:color="auto"/>
      </w:divBdr>
    </w:div>
    <w:div w:id="951861633">
      <w:bodyDiv w:val="1"/>
      <w:marLeft w:val="0"/>
      <w:marRight w:val="0"/>
      <w:marTop w:val="0"/>
      <w:marBottom w:val="0"/>
      <w:divBdr>
        <w:top w:val="none" w:sz="0" w:space="0" w:color="auto"/>
        <w:left w:val="none" w:sz="0" w:space="0" w:color="auto"/>
        <w:bottom w:val="none" w:sz="0" w:space="0" w:color="auto"/>
        <w:right w:val="none" w:sz="0" w:space="0" w:color="auto"/>
      </w:divBdr>
    </w:div>
    <w:div w:id="1025330794">
      <w:bodyDiv w:val="1"/>
      <w:marLeft w:val="0"/>
      <w:marRight w:val="0"/>
      <w:marTop w:val="0"/>
      <w:marBottom w:val="0"/>
      <w:divBdr>
        <w:top w:val="none" w:sz="0" w:space="0" w:color="auto"/>
        <w:left w:val="none" w:sz="0" w:space="0" w:color="auto"/>
        <w:bottom w:val="none" w:sz="0" w:space="0" w:color="auto"/>
        <w:right w:val="none" w:sz="0" w:space="0" w:color="auto"/>
      </w:divBdr>
    </w:div>
    <w:div w:id="1034189155">
      <w:bodyDiv w:val="1"/>
      <w:marLeft w:val="0"/>
      <w:marRight w:val="0"/>
      <w:marTop w:val="0"/>
      <w:marBottom w:val="0"/>
      <w:divBdr>
        <w:top w:val="none" w:sz="0" w:space="0" w:color="auto"/>
        <w:left w:val="none" w:sz="0" w:space="0" w:color="auto"/>
        <w:bottom w:val="none" w:sz="0" w:space="0" w:color="auto"/>
        <w:right w:val="none" w:sz="0" w:space="0" w:color="auto"/>
      </w:divBdr>
    </w:div>
    <w:div w:id="1084450057">
      <w:bodyDiv w:val="1"/>
      <w:marLeft w:val="0"/>
      <w:marRight w:val="0"/>
      <w:marTop w:val="0"/>
      <w:marBottom w:val="0"/>
      <w:divBdr>
        <w:top w:val="none" w:sz="0" w:space="0" w:color="auto"/>
        <w:left w:val="none" w:sz="0" w:space="0" w:color="auto"/>
        <w:bottom w:val="none" w:sz="0" w:space="0" w:color="auto"/>
        <w:right w:val="none" w:sz="0" w:space="0" w:color="auto"/>
      </w:divBdr>
    </w:div>
    <w:div w:id="1089426962">
      <w:bodyDiv w:val="1"/>
      <w:marLeft w:val="0"/>
      <w:marRight w:val="0"/>
      <w:marTop w:val="0"/>
      <w:marBottom w:val="0"/>
      <w:divBdr>
        <w:top w:val="none" w:sz="0" w:space="0" w:color="auto"/>
        <w:left w:val="none" w:sz="0" w:space="0" w:color="auto"/>
        <w:bottom w:val="none" w:sz="0" w:space="0" w:color="auto"/>
        <w:right w:val="none" w:sz="0" w:space="0" w:color="auto"/>
      </w:divBdr>
    </w:div>
    <w:div w:id="1120955276">
      <w:bodyDiv w:val="1"/>
      <w:marLeft w:val="0"/>
      <w:marRight w:val="0"/>
      <w:marTop w:val="0"/>
      <w:marBottom w:val="0"/>
      <w:divBdr>
        <w:top w:val="none" w:sz="0" w:space="0" w:color="auto"/>
        <w:left w:val="none" w:sz="0" w:space="0" w:color="auto"/>
        <w:bottom w:val="none" w:sz="0" w:space="0" w:color="auto"/>
        <w:right w:val="none" w:sz="0" w:space="0" w:color="auto"/>
      </w:divBdr>
    </w:div>
    <w:div w:id="1124077789">
      <w:bodyDiv w:val="1"/>
      <w:marLeft w:val="0"/>
      <w:marRight w:val="0"/>
      <w:marTop w:val="0"/>
      <w:marBottom w:val="0"/>
      <w:divBdr>
        <w:top w:val="none" w:sz="0" w:space="0" w:color="auto"/>
        <w:left w:val="none" w:sz="0" w:space="0" w:color="auto"/>
        <w:bottom w:val="none" w:sz="0" w:space="0" w:color="auto"/>
        <w:right w:val="none" w:sz="0" w:space="0" w:color="auto"/>
      </w:divBdr>
    </w:div>
    <w:div w:id="1159924707">
      <w:bodyDiv w:val="1"/>
      <w:marLeft w:val="0"/>
      <w:marRight w:val="0"/>
      <w:marTop w:val="0"/>
      <w:marBottom w:val="0"/>
      <w:divBdr>
        <w:top w:val="none" w:sz="0" w:space="0" w:color="auto"/>
        <w:left w:val="none" w:sz="0" w:space="0" w:color="auto"/>
        <w:bottom w:val="none" w:sz="0" w:space="0" w:color="auto"/>
        <w:right w:val="none" w:sz="0" w:space="0" w:color="auto"/>
      </w:divBdr>
    </w:div>
    <w:div w:id="1161123530">
      <w:bodyDiv w:val="1"/>
      <w:marLeft w:val="0"/>
      <w:marRight w:val="0"/>
      <w:marTop w:val="0"/>
      <w:marBottom w:val="0"/>
      <w:divBdr>
        <w:top w:val="none" w:sz="0" w:space="0" w:color="auto"/>
        <w:left w:val="none" w:sz="0" w:space="0" w:color="auto"/>
        <w:bottom w:val="none" w:sz="0" w:space="0" w:color="auto"/>
        <w:right w:val="none" w:sz="0" w:space="0" w:color="auto"/>
      </w:divBdr>
    </w:div>
    <w:div w:id="1169637155">
      <w:bodyDiv w:val="1"/>
      <w:marLeft w:val="0"/>
      <w:marRight w:val="0"/>
      <w:marTop w:val="0"/>
      <w:marBottom w:val="0"/>
      <w:divBdr>
        <w:top w:val="none" w:sz="0" w:space="0" w:color="auto"/>
        <w:left w:val="none" w:sz="0" w:space="0" w:color="auto"/>
        <w:bottom w:val="none" w:sz="0" w:space="0" w:color="auto"/>
        <w:right w:val="none" w:sz="0" w:space="0" w:color="auto"/>
      </w:divBdr>
    </w:div>
    <w:div w:id="1179926966">
      <w:bodyDiv w:val="1"/>
      <w:marLeft w:val="0"/>
      <w:marRight w:val="0"/>
      <w:marTop w:val="0"/>
      <w:marBottom w:val="0"/>
      <w:divBdr>
        <w:top w:val="none" w:sz="0" w:space="0" w:color="auto"/>
        <w:left w:val="none" w:sz="0" w:space="0" w:color="auto"/>
        <w:bottom w:val="none" w:sz="0" w:space="0" w:color="auto"/>
        <w:right w:val="none" w:sz="0" w:space="0" w:color="auto"/>
      </w:divBdr>
    </w:div>
    <w:div w:id="1248882997">
      <w:bodyDiv w:val="1"/>
      <w:marLeft w:val="0"/>
      <w:marRight w:val="0"/>
      <w:marTop w:val="0"/>
      <w:marBottom w:val="0"/>
      <w:divBdr>
        <w:top w:val="none" w:sz="0" w:space="0" w:color="auto"/>
        <w:left w:val="none" w:sz="0" w:space="0" w:color="auto"/>
        <w:bottom w:val="none" w:sz="0" w:space="0" w:color="auto"/>
        <w:right w:val="none" w:sz="0" w:space="0" w:color="auto"/>
      </w:divBdr>
    </w:div>
    <w:div w:id="1383403381">
      <w:bodyDiv w:val="1"/>
      <w:marLeft w:val="0"/>
      <w:marRight w:val="0"/>
      <w:marTop w:val="0"/>
      <w:marBottom w:val="0"/>
      <w:divBdr>
        <w:top w:val="none" w:sz="0" w:space="0" w:color="auto"/>
        <w:left w:val="none" w:sz="0" w:space="0" w:color="auto"/>
        <w:bottom w:val="none" w:sz="0" w:space="0" w:color="auto"/>
        <w:right w:val="none" w:sz="0" w:space="0" w:color="auto"/>
      </w:divBdr>
    </w:div>
    <w:div w:id="1410734871">
      <w:bodyDiv w:val="1"/>
      <w:marLeft w:val="0"/>
      <w:marRight w:val="0"/>
      <w:marTop w:val="0"/>
      <w:marBottom w:val="0"/>
      <w:divBdr>
        <w:top w:val="none" w:sz="0" w:space="0" w:color="auto"/>
        <w:left w:val="none" w:sz="0" w:space="0" w:color="auto"/>
        <w:bottom w:val="none" w:sz="0" w:space="0" w:color="auto"/>
        <w:right w:val="none" w:sz="0" w:space="0" w:color="auto"/>
      </w:divBdr>
    </w:div>
    <w:div w:id="1506630789">
      <w:bodyDiv w:val="1"/>
      <w:marLeft w:val="0"/>
      <w:marRight w:val="0"/>
      <w:marTop w:val="0"/>
      <w:marBottom w:val="0"/>
      <w:divBdr>
        <w:top w:val="none" w:sz="0" w:space="0" w:color="auto"/>
        <w:left w:val="none" w:sz="0" w:space="0" w:color="auto"/>
        <w:bottom w:val="none" w:sz="0" w:space="0" w:color="auto"/>
        <w:right w:val="none" w:sz="0" w:space="0" w:color="auto"/>
      </w:divBdr>
    </w:div>
    <w:div w:id="1508010557">
      <w:bodyDiv w:val="1"/>
      <w:marLeft w:val="0"/>
      <w:marRight w:val="0"/>
      <w:marTop w:val="0"/>
      <w:marBottom w:val="0"/>
      <w:divBdr>
        <w:top w:val="none" w:sz="0" w:space="0" w:color="auto"/>
        <w:left w:val="none" w:sz="0" w:space="0" w:color="auto"/>
        <w:bottom w:val="none" w:sz="0" w:space="0" w:color="auto"/>
        <w:right w:val="none" w:sz="0" w:space="0" w:color="auto"/>
      </w:divBdr>
    </w:div>
    <w:div w:id="1514614220">
      <w:bodyDiv w:val="1"/>
      <w:marLeft w:val="0"/>
      <w:marRight w:val="0"/>
      <w:marTop w:val="0"/>
      <w:marBottom w:val="0"/>
      <w:divBdr>
        <w:top w:val="none" w:sz="0" w:space="0" w:color="auto"/>
        <w:left w:val="none" w:sz="0" w:space="0" w:color="auto"/>
        <w:bottom w:val="none" w:sz="0" w:space="0" w:color="auto"/>
        <w:right w:val="none" w:sz="0" w:space="0" w:color="auto"/>
      </w:divBdr>
    </w:div>
    <w:div w:id="1544513739">
      <w:bodyDiv w:val="1"/>
      <w:marLeft w:val="0"/>
      <w:marRight w:val="0"/>
      <w:marTop w:val="0"/>
      <w:marBottom w:val="0"/>
      <w:divBdr>
        <w:top w:val="none" w:sz="0" w:space="0" w:color="auto"/>
        <w:left w:val="none" w:sz="0" w:space="0" w:color="auto"/>
        <w:bottom w:val="none" w:sz="0" w:space="0" w:color="auto"/>
        <w:right w:val="none" w:sz="0" w:space="0" w:color="auto"/>
      </w:divBdr>
    </w:div>
    <w:div w:id="1546061709">
      <w:bodyDiv w:val="1"/>
      <w:marLeft w:val="0"/>
      <w:marRight w:val="0"/>
      <w:marTop w:val="0"/>
      <w:marBottom w:val="0"/>
      <w:divBdr>
        <w:top w:val="none" w:sz="0" w:space="0" w:color="auto"/>
        <w:left w:val="none" w:sz="0" w:space="0" w:color="auto"/>
        <w:bottom w:val="none" w:sz="0" w:space="0" w:color="auto"/>
        <w:right w:val="none" w:sz="0" w:space="0" w:color="auto"/>
      </w:divBdr>
    </w:div>
    <w:div w:id="1560088808">
      <w:bodyDiv w:val="1"/>
      <w:marLeft w:val="0"/>
      <w:marRight w:val="0"/>
      <w:marTop w:val="0"/>
      <w:marBottom w:val="0"/>
      <w:divBdr>
        <w:top w:val="none" w:sz="0" w:space="0" w:color="auto"/>
        <w:left w:val="none" w:sz="0" w:space="0" w:color="auto"/>
        <w:bottom w:val="none" w:sz="0" w:space="0" w:color="auto"/>
        <w:right w:val="none" w:sz="0" w:space="0" w:color="auto"/>
      </w:divBdr>
    </w:div>
    <w:div w:id="1573468408">
      <w:bodyDiv w:val="1"/>
      <w:marLeft w:val="0"/>
      <w:marRight w:val="0"/>
      <w:marTop w:val="0"/>
      <w:marBottom w:val="0"/>
      <w:divBdr>
        <w:top w:val="none" w:sz="0" w:space="0" w:color="auto"/>
        <w:left w:val="none" w:sz="0" w:space="0" w:color="auto"/>
        <w:bottom w:val="none" w:sz="0" w:space="0" w:color="auto"/>
        <w:right w:val="none" w:sz="0" w:space="0" w:color="auto"/>
      </w:divBdr>
    </w:div>
    <w:div w:id="1584996998">
      <w:bodyDiv w:val="1"/>
      <w:marLeft w:val="0"/>
      <w:marRight w:val="0"/>
      <w:marTop w:val="0"/>
      <w:marBottom w:val="0"/>
      <w:divBdr>
        <w:top w:val="none" w:sz="0" w:space="0" w:color="auto"/>
        <w:left w:val="none" w:sz="0" w:space="0" w:color="auto"/>
        <w:bottom w:val="none" w:sz="0" w:space="0" w:color="auto"/>
        <w:right w:val="none" w:sz="0" w:space="0" w:color="auto"/>
      </w:divBdr>
    </w:div>
    <w:div w:id="1653102680">
      <w:bodyDiv w:val="1"/>
      <w:marLeft w:val="0"/>
      <w:marRight w:val="0"/>
      <w:marTop w:val="0"/>
      <w:marBottom w:val="0"/>
      <w:divBdr>
        <w:top w:val="none" w:sz="0" w:space="0" w:color="auto"/>
        <w:left w:val="none" w:sz="0" w:space="0" w:color="auto"/>
        <w:bottom w:val="none" w:sz="0" w:space="0" w:color="auto"/>
        <w:right w:val="none" w:sz="0" w:space="0" w:color="auto"/>
      </w:divBdr>
    </w:div>
    <w:div w:id="1679652465">
      <w:bodyDiv w:val="1"/>
      <w:marLeft w:val="0"/>
      <w:marRight w:val="0"/>
      <w:marTop w:val="0"/>
      <w:marBottom w:val="0"/>
      <w:divBdr>
        <w:top w:val="none" w:sz="0" w:space="0" w:color="auto"/>
        <w:left w:val="none" w:sz="0" w:space="0" w:color="auto"/>
        <w:bottom w:val="none" w:sz="0" w:space="0" w:color="auto"/>
        <w:right w:val="none" w:sz="0" w:space="0" w:color="auto"/>
      </w:divBdr>
    </w:div>
    <w:div w:id="1687826159">
      <w:bodyDiv w:val="1"/>
      <w:marLeft w:val="0"/>
      <w:marRight w:val="0"/>
      <w:marTop w:val="0"/>
      <w:marBottom w:val="0"/>
      <w:divBdr>
        <w:top w:val="none" w:sz="0" w:space="0" w:color="auto"/>
        <w:left w:val="none" w:sz="0" w:space="0" w:color="auto"/>
        <w:bottom w:val="none" w:sz="0" w:space="0" w:color="auto"/>
        <w:right w:val="none" w:sz="0" w:space="0" w:color="auto"/>
      </w:divBdr>
    </w:div>
    <w:div w:id="1692367385">
      <w:bodyDiv w:val="1"/>
      <w:marLeft w:val="0"/>
      <w:marRight w:val="0"/>
      <w:marTop w:val="0"/>
      <w:marBottom w:val="0"/>
      <w:divBdr>
        <w:top w:val="none" w:sz="0" w:space="0" w:color="auto"/>
        <w:left w:val="none" w:sz="0" w:space="0" w:color="auto"/>
        <w:bottom w:val="none" w:sz="0" w:space="0" w:color="auto"/>
        <w:right w:val="none" w:sz="0" w:space="0" w:color="auto"/>
      </w:divBdr>
    </w:div>
    <w:div w:id="1711146428">
      <w:bodyDiv w:val="1"/>
      <w:marLeft w:val="0"/>
      <w:marRight w:val="0"/>
      <w:marTop w:val="0"/>
      <w:marBottom w:val="0"/>
      <w:divBdr>
        <w:top w:val="none" w:sz="0" w:space="0" w:color="auto"/>
        <w:left w:val="none" w:sz="0" w:space="0" w:color="auto"/>
        <w:bottom w:val="none" w:sz="0" w:space="0" w:color="auto"/>
        <w:right w:val="none" w:sz="0" w:space="0" w:color="auto"/>
      </w:divBdr>
    </w:div>
    <w:div w:id="1744178083">
      <w:bodyDiv w:val="1"/>
      <w:marLeft w:val="0"/>
      <w:marRight w:val="0"/>
      <w:marTop w:val="0"/>
      <w:marBottom w:val="0"/>
      <w:divBdr>
        <w:top w:val="none" w:sz="0" w:space="0" w:color="auto"/>
        <w:left w:val="none" w:sz="0" w:space="0" w:color="auto"/>
        <w:bottom w:val="none" w:sz="0" w:space="0" w:color="auto"/>
        <w:right w:val="none" w:sz="0" w:space="0" w:color="auto"/>
      </w:divBdr>
    </w:div>
    <w:div w:id="1788810646">
      <w:bodyDiv w:val="1"/>
      <w:marLeft w:val="0"/>
      <w:marRight w:val="0"/>
      <w:marTop w:val="0"/>
      <w:marBottom w:val="0"/>
      <w:divBdr>
        <w:top w:val="none" w:sz="0" w:space="0" w:color="auto"/>
        <w:left w:val="none" w:sz="0" w:space="0" w:color="auto"/>
        <w:bottom w:val="none" w:sz="0" w:space="0" w:color="auto"/>
        <w:right w:val="none" w:sz="0" w:space="0" w:color="auto"/>
      </w:divBdr>
    </w:div>
    <w:div w:id="1802337673">
      <w:bodyDiv w:val="1"/>
      <w:marLeft w:val="0"/>
      <w:marRight w:val="0"/>
      <w:marTop w:val="0"/>
      <w:marBottom w:val="0"/>
      <w:divBdr>
        <w:top w:val="none" w:sz="0" w:space="0" w:color="auto"/>
        <w:left w:val="none" w:sz="0" w:space="0" w:color="auto"/>
        <w:bottom w:val="none" w:sz="0" w:space="0" w:color="auto"/>
        <w:right w:val="none" w:sz="0" w:space="0" w:color="auto"/>
      </w:divBdr>
    </w:div>
    <w:div w:id="1815246967">
      <w:bodyDiv w:val="1"/>
      <w:marLeft w:val="0"/>
      <w:marRight w:val="0"/>
      <w:marTop w:val="0"/>
      <w:marBottom w:val="0"/>
      <w:divBdr>
        <w:top w:val="none" w:sz="0" w:space="0" w:color="auto"/>
        <w:left w:val="none" w:sz="0" w:space="0" w:color="auto"/>
        <w:bottom w:val="none" w:sz="0" w:space="0" w:color="auto"/>
        <w:right w:val="none" w:sz="0" w:space="0" w:color="auto"/>
      </w:divBdr>
    </w:div>
    <w:div w:id="1836651838">
      <w:bodyDiv w:val="1"/>
      <w:marLeft w:val="0"/>
      <w:marRight w:val="0"/>
      <w:marTop w:val="0"/>
      <w:marBottom w:val="0"/>
      <w:divBdr>
        <w:top w:val="none" w:sz="0" w:space="0" w:color="auto"/>
        <w:left w:val="none" w:sz="0" w:space="0" w:color="auto"/>
        <w:bottom w:val="none" w:sz="0" w:space="0" w:color="auto"/>
        <w:right w:val="none" w:sz="0" w:space="0" w:color="auto"/>
      </w:divBdr>
    </w:div>
    <w:div w:id="1886864154">
      <w:bodyDiv w:val="1"/>
      <w:marLeft w:val="0"/>
      <w:marRight w:val="0"/>
      <w:marTop w:val="0"/>
      <w:marBottom w:val="0"/>
      <w:divBdr>
        <w:top w:val="none" w:sz="0" w:space="0" w:color="auto"/>
        <w:left w:val="none" w:sz="0" w:space="0" w:color="auto"/>
        <w:bottom w:val="none" w:sz="0" w:space="0" w:color="auto"/>
        <w:right w:val="none" w:sz="0" w:space="0" w:color="auto"/>
      </w:divBdr>
    </w:div>
    <w:div w:id="1900899674">
      <w:bodyDiv w:val="1"/>
      <w:marLeft w:val="0"/>
      <w:marRight w:val="0"/>
      <w:marTop w:val="0"/>
      <w:marBottom w:val="0"/>
      <w:divBdr>
        <w:top w:val="none" w:sz="0" w:space="0" w:color="auto"/>
        <w:left w:val="none" w:sz="0" w:space="0" w:color="auto"/>
        <w:bottom w:val="none" w:sz="0" w:space="0" w:color="auto"/>
        <w:right w:val="none" w:sz="0" w:space="0" w:color="auto"/>
      </w:divBdr>
    </w:div>
    <w:div w:id="2000688007">
      <w:bodyDiv w:val="1"/>
      <w:marLeft w:val="0"/>
      <w:marRight w:val="0"/>
      <w:marTop w:val="0"/>
      <w:marBottom w:val="0"/>
      <w:divBdr>
        <w:top w:val="none" w:sz="0" w:space="0" w:color="auto"/>
        <w:left w:val="none" w:sz="0" w:space="0" w:color="auto"/>
        <w:bottom w:val="none" w:sz="0" w:space="0" w:color="auto"/>
        <w:right w:val="none" w:sz="0" w:space="0" w:color="auto"/>
      </w:divBdr>
    </w:div>
    <w:div w:id="2006010387">
      <w:bodyDiv w:val="1"/>
      <w:marLeft w:val="0"/>
      <w:marRight w:val="0"/>
      <w:marTop w:val="0"/>
      <w:marBottom w:val="0"/>
      <w:divBdr>
        <w:top w:val="none" w:sz="0" w:space="0" w:color="auto"/>
        <w:left w:val="none" w:sz="0" w:space="0" w:color="auto"/>
        <w:bottom w:val="none" w:sz="0" w:space="0" w:color="auto"/>
        <w:right w:val="none" w:sz="0" w:space="0" w:color="auto"/>
      </w:divBdr>
    </w:div>
    <w:div w:id="2022581494">
      <w:bodyDiv w:val="1"/>
      <w:marLeft w:val="0"/>
      <w:marRight w:val="0"/>
      <w:marTop w:val="0"/>
      <w:marBottom w:val="0"/>
      <w:divBdr>
        <w:top w:val="none" w:sz="0" w:space="0" w:color="auto"/>
        <w:left w:val="none" w:sz="0" w:space="0" w:color="auto"/>
        <w:bottom w:val="none" w:sz="0" w:space="0" w:color="auto"/>
        <w:right w:val="none" w:sz="0" w:space="0" w:color="auto"/>
      </w:divBdr>
    </w:div>
    <w:div w:id="2026591820">
      <w:bodyDiv w:val="1"/>
      <w:marLeft w:val="0"/>
      <w:marRight w:val="0"/>
      <w:marTop w:val="0"/>
      <w:marBottom w:val="0"/>
      <w:divBdr>
        <w:top w:val="none" w:sz="0" w:space="0" w:color="auto"/>
        <w:left w:val="none" w:sz="0" w:space="0" w:color="auto"/>
        <w:bottom w:val="none" w:sz="0" w:space="0" w:color="auto"/>
        <w:right w:val="none" w:sz="0" w:space="0" w:color="auto"/>
      </w:divBdr>
    </w:div>
    <w:div w:id="2057773585">
      <w:bodyDiv w:val="1"/>
      <w:marLeft w:val="0"/>
      <w:marRight w:val="0"/>
      <w:marTop w:val="0"/>
      <w:marBottom w:val="0"/>
      <w:divBdr>
        <w:top w:val="none" w:sz="0" w:space="0" w:color="auto"/>
        <w:left w:val="none" w:sz="0" w:space="0" w:color="auto"/>
        <w:bottom w:val="none" w:sz="0" w:space="0" w:color="auto"/>
        <w:right w:val="none" w:sz="0" w:space="0" w:color="auto"/>
      </w:divBdr>
    </w:div>
    <w:div w:id="2102215750">
      <w:bodyDiv w:val="1"/>
      <w:marLeft w:val="0"/>
      <w:marRight w:val="0"/>
      <w:marTop w:val="0"/>
      <w:marBottom w:val="0"/>
      <w:divBdr>
        <w:top w:val="none" w:sz="0" w:space="0" w:color="auto"/>
        <w:left w:val="none" w:sz="0" w:space="0" w:color="auto"/>
        <w:bottom w:val="none" w:sz="0" w:space="0" w:color="auto"/>
        <w:right w:val="none" w:sz="0" w:space="0" w:color="auto"/>
      </w:divBdr>
    </w:div>
    <w:div w:id="21399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eykarazh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423</Words>
  <Characters>2416</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Оголошення</vt:lpstr>
      <vt:lpstr>Оголошення</vt:lpstr>
      <vt:lpstr>Оголошення</vt:lpstr>
    </vt:vector>
  </TitlesOfParts>
  <Company>Home</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Anonimous</dc:creator>
  <cp:lastModifiedBy>Sergey K</cp:lastModifiedBy>
  <cp:revision>194</cp:revision>
  <cp:lastPrinted>2021-04-22T08:24:00Z</cp:lastPrinted>
  <dcterms:created xsi:type="dcterms:W3CDTF">2021-08-31T10:50:00Z</dcterms:created>
  <dcterms:modified xsi:type="dcterms:W3CDTF">2022-06-20T08:31:00Z</dcterms:modified>
</cp:coreProperties>
</file>