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B9D5" w14:textId="77777777" w:rsidR="00041245" w:rsidRDefault="00041245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B4613DA" w14:textId="0135718C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14:paraId="2A7489C8" w14:textId="77777777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3D69399" w14:textId="77777777" w:rsidR="00F834BE" w:rsidRPr="00946731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69E93B88" w14:textId="77777777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339DC046" w14:textId="23F0188C" w:rsidR="00F834BE" w:rsidRDefault="00F834BE" w:rsidP="00F834B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самостійно визначає необхідні 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дотриманням законодавства.</w:t>
      </w:r>
    </w:p>
    <w:p w14:paraId="52CA3D32" w14:textId="575A325E" w:rsidR="00EA181D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39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функціональним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характеристикам до предмета закупівлі, </w:t>
      </w:r>
      <w:r w:rsidR="00755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тому числі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технічній специфікації </w:t>
      </w: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(у разі потреби – планам, кресленням, малюнкам чи опису предмета закупівлі)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іншим вимогам до предмету закупівлі, що містяться в  тендерній документації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цьому додатку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а також підтверджу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61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можливість поставки товару, у відповідності до вимог, визначених згідно з умовами тендерної документації.</w:t>
      </w:r>
    </w:p>
    <w:p w14:paraId="4C5D7EBF" w14:textId="77777777" w:rsidR="00EA181D" w:rsidRPr="00946731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EBE8F" w14:textId="4708FD76" w:rsidR="0026122C" w:rsidRPr="00CF59DC" w:rsidRDefault="0026122C" w:rsidP="002612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>деревина дров’яна непромислового використання</w:t>
      </w:r>
      <w:r w:rsidR="003D4C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Pr="0031032D">
        <w:rPr>
          <w:rFonts w:ascii="Times New Roman" w:hAnsi="Times New Roman" w:cs="Times New Roman"/>
          <w:sz w:val="24"/>
          <w:szCs w:val="24"/>
        </w:rPr>
        <w:t>ДК 021:2015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0</w:t>
      </w:r>
      <w:r w:rsidR="00CF59D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341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0000-</w:t>
      </w:r>
      <w:r w:rsidR="00CF59D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7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CF59D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–</w:t>
      </w:r>
      <w:r w:rsidR="00CF59D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Деревина.</w:t>
      </w:r>
    </w:p>
    <w:p w14:paraId="69EFFEF9" w14:textId="271E0DED" w:rsidR="00CF59DC" w:rsidRPr="0031032D" w:rsidRDefault="0026122C" w:rsidP="00CF59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підрозділи КНП «ЦПМСД </w:t>
      </w:r>
      <w:proofErr w:type="spellStart"/>
      <w:r w:rsidR="00CF59DC">
        <w:rPr>
          <w:rFonts w:ascii="Times New Roman" w:hAnsi="Times New Roman" w:cs="Times New Roman"/>
          <w:sz w:val="24"/>
          <w:szCs w:val="24"/>
          <w:lang w:val="uk-UA"/>
        </w:rPr>
        <w:t>Чижівської</w:t>
      </w:r>
      <w:proofErr w:type="spellEnd"/>
      <w:r w:rsidR="00CF59D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ради»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 саме:</w:t>
      </w:r>
    </w:p>
    <w:tbl>
      <w:tblPr>
        <w:tblW w:w="10065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68"/>
        <w:gridCol w:w="6219"/>
        <w:gridCol w:w="3278"/>
      </w:tblGrid>
      <w:tr w:rsidR="00CF59DC" w:rsidRPr="00CF59DC" w14:paraId="74C4FFCE" w14:textId="77777777" w:rsidTr="00CF59DC">
        <w:trPr>
          <w:trHeight w:val="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5873A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  <w:lang w:eastAsia="zh-CN"/>
              </w:rPr>
            </w:pPr>
            <w:r w:rsidRPr="00CF59DC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17DB5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val="uk-UA" w:eastAsia="zh-CN"/>
              </w:rPr>
            </w:pPr>
            <w:bookmarkStart w:id="0" w:name="_Hlk88475694"/>
            <w:proofErr w:type="spellStart"/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zh-CN"/>
              </w:rPr>
              <w:t>Найменування</w:t>
            </w:r>
            <w:proofErr w:type="spellEnd"/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14:paraId="7E706716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підпорядкован</w:t>
            </w:r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zh-CN"/>
              </w:rPr>
              <w:t>их</w:t>
            </w:r>
            <w:proofErr w:type="spellEnd"/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bookmarkEnd w:id="0"/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zh-CN"/>
              </w:rPr>
              <w:t xml:space="preserve">структурних підрозділів 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FAB22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  <w:t>Місце</w:t>
            </w:r>
            <w:proofErr w:type="spellEnd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  <w:t>знаходження</w:t>
            </w:r>
            <w:proofErr w:type="spellEnd"/>
          </w:p>
        </w:tc>
      </w:tr>
      <w:tr w:rsidR="00CF59DC" w:rsidRPr="00CF59DC" w14:paraId="708BB4E0" w14:textId="77777777" w:rsidTr="00CF59DC">
        <w:trPr>
          <w:trHeight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6747A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42DC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>Піщівська</w:t>
            </w:r>
            <w:proofErr w:type="spellEnd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 xml:space="preserve"> амбулаторія загальної практи</w:t>
            </w:r>
            <w:bookmarkStart w:id="1" w:name="_GoBack"/>
            <w:bookmarkEnd w:id="1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 xml:space="preserve">ки сімейної медицини 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EA43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 xml:space="preserve">11733, Новоград-Волинський район, с. </w:t>
            </w:r>
            <w:proofErr w:type="spellStart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>Піщів</w:t>
            </w:r>
            <w:proofErr w:type="spellEnd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>, вул. Миру, 15а</w:t>
            </w:r>
          </w:p>
        </w:tc>
      </w:tr>
      <w:tr w:rsidR="00CF59DC" w:rsidRPr="00CF59DC" w14:paraId="6F7E2B73" w14:textId="77777777" w:rsidTr="00CF59DC">
        <w:trPr>
          <w:trHeight w:val="1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6D97B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10F0" w14:textId="77777777" w:rsidR="00CF59DC" w:rsidRPr="00CF59DC" w:rsidRDefault="00CF59DC" w:rsidP="00CF59DC">
            <w:pPr>
              <w:widowControl w:val="0"/>
              <w:suppressAutoHyphens/>
              <w:autoSpaceDE w:val="0"/>
              <w:spacing w:after="0" w:line="240" w:lineRule="auto"/>
              <w:ind w:right="-18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>Ярунська</w:t>
            </w:r>
            <w:proofErr w:type="spellEnd"/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 xml:space="preserve"> амбулаторія загальної практики сімейної медицини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08514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>11762, Новоград-Волинський район, с. Ярунь, вул. Миру, 3</w:t>
            </w:r>
          </w:p>
        </w:tc>
      </w:tr>
    </w:tbl>
    <w:p w14:paraId="5D029E66" w14:textId="68421DE5" w:rsidR="0026122C" w:rsidRPr="00DF62EF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>Строк поставки: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7F6F77">
        <w:rPr>
          <w:rFonts w:ascii="Times New Roman" w:hAnsi="Times New Roman" w:cs="Times New Roman"/>
          <w:sz w:val="24"/>
          <w:szCs w:val="24"/>
          <w:lang w:val="uk-UA"/>
        </w:rPr>
        <w:t>дня підписання договору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, згідно 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>рознарядки</w:t>
      </w:r>
      <w:r w:rsidR="00DF62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8839ABA" w14:textId="5DAE919B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BC61D6">
        <w:rPr>
          <w:rFonts w:ascii="Times New Roman" w:hAnsi="Times New Roman" w:cs="Times New Roman"/>
          <w:sz w:val="24"/>
          <w:szCs w:val="24"/>
          <w:lang w:val="uk-UA"/>
        </w:rPr>
        <w:t>, якісні та кількісні характеристики товару</w:t>
      </w:r>
      <w:r w:rsidRPr="003103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10"/>
        <w:gridCol w:w="1559"/>
        <w:gridCol w:w="1418"/>
        <w:gridCol w:w="2611"/>
      </w:tblGrid>
      <w:tr w:rsidR="0026122C" w:rsidRPr="0031032D" w14:paraId="111DAAB2" w14:textId="77777777" w:rsidTr="00452F57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7D8BA8" w14:textId="154D8838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0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636068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764E59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A891A4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E7E3DF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26122C" w:rsidRPr="0031032D" w14:paraId="2556E701" w14:textId="77777777" w:rsidTr="00452F57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A297C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64413" w14:textId="2A2C5A2D" w:rsidR="0026122C" w:rsidRPr="0031032D" w:rsidRDefault="00452F57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Деревина 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непромислового використання </w:t>
            </w:r>
            <w:r w:rsidR="0026122C"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EE786C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8EBA3F" w14:textId="32E6CF4E" w:rsidR="0026122C" w:rsidRPr="00973752" w:rsidRDefault="00FD0CC4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FC32" w14:textId="50B81ACB" w:rsidR="0026122C" w:rsidRPr="0031032D" w:rsidRDefault="00704C19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ТУУ 16.1-00994207-005:2018</w:t>
            </w:r>
          </w:p>
        </w:tc>
      </w:tr>
      <w:tr w:rsidR="0026122C" w:rsidRPr="0031032D" w14:paraId="66560264" w14:textId="77777777" w:rsidTr="00452F57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8C6DD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21DA4A" w14:textId="7BF90A99" w:rsidR="0026122C" w:rsidRPr="0031032D" w:rsidRDefault="00452F57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Деревина 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непромислового використання 2 група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BFFFBA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C28146" w14:textId="4CBC3DEC" w:rsidR="0026122C" w:rsidRPr="00973752" w:rsidRDefault="00FD0CC4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3A43" w14:textId="1698B586" w:rsidR="0026122C" w:rsidRPr="0031032D" w:rsidRDefault="00704C19" w:rsidP="005817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 w:rsidRPr="00883B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ТУУ 16.1-00994207-005:2018</w:t>
            </w:r>
          </w:p>
        </w:tc>
      </w:tr>
    </w:tbl>
    <w:p w14:paraId="69952635" w14:textId="4B93A788" w:rsidR="00961F0E" w:rsidRPr="0031032D" w:rsidRDefault="00961F0E" w:rsidP="00513E2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ількість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r w:rsidR="00FD0CC4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м</w:t>
      </w:r>
      <w:r w:rsidRPr="003103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E478FB0" w14:textId="66DA02B5" w:rsidR="002C47D0" w:rsidRPr="002C47D0" w:rsidRDefault="00BC61D6" w:rsidP="00883B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Деревина повинна бути сертифікована за міжнародною системою сертифікації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FSC</w:t>
      </w:r>
      <w:r w:rsidRPr="00BC61D6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даний сертифікат має бути доданий до </w:t>
      </w:r>
      <w:r w:rsidR="002C47D0">
        <w:rPr>
          <w:rFonts w:ascii="Times New Roman" w:hAnsi="Times New Roman" w:cs="Times New Roman"/>
          <w:sz w:val="24"/>
          <w:szCs w:val="24"/>
          <w:lang w:val="uk-UA" w:eastAsia="uk-UA"/>
        </w:rPr>
        <w:t>тендерної пропозиції</w:t>
      </w:r>
      <w:r w:rsidRPr="00BC61D6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2C47D0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1D550874" w14:textId="1DD1088B" w:rsidR="00BC61D6" w:rsidRPr="00883B3F" w:rsidRDefault="002C47D0" w:rsidP="00883B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83B3F">
        <w:rPr>
          <w:rFonts w:ascii="Times New Roman" w:hAnsi="Times New Roman" w:cs="Times New Roman"/>
          <w:sz w:val="24"/>
          <w:szCs w:val="24"/>
          <w:lang w:val="uk-UA" w:eastAsia="uk-UA"/>
        </w:rPr>
        <w:t>Товар повинен відповідати ТУУ 16.1-00994207-005:2018</w:t>
      </w:r>
      <w:r w:rsidR="00883B3F" w:rsidRPr="00883B3F">
        <w:rPr>
          <w:rFonts w:ascii="Times New Roman" w:hAnsi="Times New Roman" w:cs="Times New Roman"/>
          <w:sz w:val="24"/>
          <w:szCs w:val="24"/>
          <w:lang w:val="uk-UA" w:eastAsia="uk-UA"/>
        </w:rPr>
        <w:t>. При поставці товару повинні надаватися супровідні документи, що підтверджують його походження, якість і відповідність ТУУ 16.1-00994207-005:2018.</w:t>
      </w:r>
    </w:p>
    <w:p w14:paraId="12449696" w14:textId="1F435C4E" w:rsidR="00883B3F" w:rsidRDefault="00883B3F" w:rsidP="00883B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Учасник зобов’язується забезпечити поставку товару (деревини) у вигляді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вирізків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стовбурів, колод, полін</w:t>
      </w:r>
      <w:r w:rsidR="00704C1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довжиною до 1.9 м. товщиною від 2 см і більше. Дрова мають бути очищені від сучків і гілок. Висота сучків, що залишилися не повинна перевищувати 3 см.</w:t>
      </w:r>
    </w:p>
    <w:p w14:paraId="330525E8" w14:textId="54B72CF5" w:rsidR="00883B3F" w:rsidRDefault="00883B3F" w:rsidP="00883B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При прийманні товару особливу увагу буде звернено на обсяг поставленого товару який зазначений у супровідних документах.</w:t>
      </w:r>
    </w:p>
    <w:p w14:paraId="554860D2" w14:textId="77777777" w:rsidR="00883B3F" w:rsidRDefault="00883B3F" w:rsidP="00883B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Поставка має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здійснюватись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адресами зазначеними у п.2 «Місце поставки товару»  в робочі дні а години (понеділок – п’ятниця з 8:00 – 15:00).</w:t>
      </w:r>
    </w:p>
    <w:p w14:paraId="567F91CE" w14:textId="5ACAC602" w:rsidR="0026122C" w:rsidRDefault="0026122C" w:rsidP="0026122C">
      <w:pPr>
        <w:widowControl w:val="0"/>
        <w:shd w:val="clear" w:color="auto" w:fill="FFFFFF"/>
        <w:tabs>
          <w:tab w:val="left" w:pos="426"/>
        </w:tabs>
        <w:ind w:right="5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</w:p>
    <w:p w14:paraId="7709782E" w14:textId="5FD5883A" w:rsidR="0026122C" w:rsidRPr="00D452E4" w:rsidRDefault="0026122C" w:rsidP="00D452E4">
      <w:pPr>
        <w:pStyle w:val="a5"/>
        <w:widowControl w:val="0"/>
        <w:shd w:val="clear" w:color="auto" w:fill="FFFFFF"/>
        <w:tabs>
          <w:tab w:val="left" w:pos="426"/>
        </w:tabs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1CF00" w14:textId="279EB035" w:rsidR="00062E7E" w:rsidRPr="0031032D" w:rsidRDefault="00062E7E" w:rsidP="00062E7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032D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технічного завдання ознайомлені, з вимогами погоджуємось»</w:t>
      </w:r>
    </w:p>
    <w:p w14:paraId="670F2989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Датовано: "___" ________________ 20___ року </w:t>
      </w:r>
    </w:p>
    <w:p w14:paraId="4BB95465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Cs/>
          <w:sz w:val="24"/>
          <w:szCs w:val="24"/>
          <w:lang w:val="uk-UA" w:eastAsia="uk-UA"/>
        </w:rPr>
        <w:t>__________________________________________________________</w:t>
      </w:r>
    </w:p>
    <w:p w14:paraId="1FE7888D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     [Підпис] </w:t>
      </w: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ab/>
        <w:t>[прізвище, ініціали, посада уповноваженої особи учасника]</w:t>
      </w:r>
    </w:p>
    <w:p w14:paraId="106E453E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М.П. (у разі наявності печатки)</w:t>
      </w:r>
    </w:p>
    <w:p w14:paraId="716321F4" w14:textId="77777777" w:rsidR="00062E7E" w:rsidRPr="0031032D" w:rsidRDefault="00062E7E" w:rsidP="00062E7E">
      <w:pPr>
        <w:shd w:val="clear" w:color="auto" w:fill="FFFFFF"/>
        <w:ind w:left="10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6DA10F" w14:textId="7655221A" w:rsidR="008D7E08" w:rsidRPr="00062E7E" w:rsidRDefault="008D7E08" w:rsidP="00F834BE">
      <w:pPr>
        <w:rPr>
          <w:lang w:val="uk-UA"/>
        </w:rPr>
      </w:pPr>
    </w:p>
    <w:sectPr w:rsidR="008D7E08" w:rsidRPr="00062E7E" w:rsidSect="00883B3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2B71"/>
    <w:multiLevelType w:val="hybridMultilevel"/>
    <w:tmpl w:val="0CF4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1E54"/>
    <w:multiLevelType w:val="hybridMultilevel"/>
    <w:tmpl w:val="B6AA0A66"/>
    <w:lvl w:ilvl="0" w:tplc="5A3E62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667907"/>
    <w:multiLevelType w:val="hybridMultilevel"/>
    <w:tmpl w:val="22AEC5E2"/>
    <w:lvl w:ilvl="0" w:tplc="F774D2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4A"/>
    <w:rsid w:val="0002702E"/>
    <w:rsid w:val="00041245"/>
    <w:rsid w:val="00062E7E"/>
    <w:rsid w:val="00064559"/>
    <w:rsid w:val="0008203A"/>
    <w:rsid w:val="000961A9"/>
    <w:rsid w:val="000E3268"/>
    <w:rsid w:val="00166696"/>
    <w:rsid w:val="0026122C"/>
    <w:rsid w:val="002C1120"/>
    <w:rsid w:val="002C47D0"/>
    <w:rsid w:val="002F0D87"/>
    <w:rsid w:val="00303F89"/>
    <w:rsid w:val="0031423F"/>
    <w:rsid w:val="003D3860"/>
    <w:rsid w:val="003D4C8A"/>
    <w:rsid w:val="004231EC"/>
    <w:rsid w:val="00440DE7"/>
    <w:rsid w:val="00441BD1"/>
    <w:rsid w:val="00442F87"/>
    <w:rsid w:val="00452F57"/>
    <w:rsid w:val="004803FB"/>
    <w:rsid w:val="004B1BB6"/>
    <w:rsid w:val="00513E29"/>
    <w:rsid w:val="00547F64"/>
    <w:rsid w:val="0055066C"/>
    <w:rsid w:val="00637BA9"/>
    <w:rsid w:val="006D1789"/>
    <w:rsid w:val="0070083D"/>
    <w:rsid w:val="00701200"/>
    <w:rsid w:val="00704C19"/>
    <w:rsid w:val="00713E74"/>
    <w:rsid w:val="007559DB"/>
    <w:rsid w:val="00792EE7"/>
    <w:rsid w:val="007D7DA9"/>
    <w:rsid w:val="007F6F77"/>
    <w:rsid w:val="0085208A"/>
    <w:rsid w:val="00883B3F"/>
    <w:rsid w:val="008D7E08"/>
    <w:rsid w:val="00946731"/>
    <w:rsid w:val="00961F0E"/>
    <w:rsid w:val="00966798"/>
    <w:rsid w:val="00966BA6"/>
    <w:rsid w:val="00973752"/>
    <w:rsid w:val="009753AE"/>
    <w:rsid w:val="009A7A44"/>
    <w:rsid w:val="009C5D93"/>
    <w:rsid w:val="009E1282"/>
    <w:rsid w:val="00A6031E"/>
    <w:rsid w:val="00A922C7"/>
    <w:rsid w:val="00AC3FB2"/>
    <w:rsid w:val="00B87E5E"/>
    <w:rsid w:val="00BC61D6"/>
    <w:rsid w:val="00C54DF4"/>
    <w:rsid w:val="00C8404A"/>
    <w:rsid w:val="00CF59DC"/>
    <w:rsid w:val="00D03BD2"/>
    <w:rsid w:val="00D3248B"/>
    <w:rsid w:val="00D452E4"/>
    <w:rsid w:val="00D86299"/>
    <w:rsid w:val="00DF62EF"/>
    <w:rsid w:val="00E534EF"/>
    <w:rsid w:val="00EA181D"/>
    <w:rsid w:val="00EB62E2"/>
    <w:rsid w:val="00ED7C1F"/>
    <w:rsid w:val="00EE49FB"/>
    <w:rsid w:val="00F554C5"/>
    <w:rsid w:val="00F834BE"/>
    <w:rsid w:val="00FC10F2"/>
    <w:rsid w:val="00FD0CC4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next w:val="a"/>
    <w:rsid w:val="0026122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4">
    <w:name w:val="No Spacing"/>
    <w:uiPriority w:val="1"/>
    <w:qFormat/>
    <w:rsid w:val="00440D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522</cp:lastModifiedBy>
  <cp:revision>62</cp:revision>
  <dcterms:created xsi:type="dcterms:W3CDTF">2020-04-07T14:53:00Z</dcterms:created>
  <dcterms:modified xsi:type="dcterms:W3CDTF">2023-03-08T07:44:00Z</dcterms:modified>
</cp:coreProperties>
</file>