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DE" w:rsidRDefault="005C4111" w:rsidP="00AB22D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№3</w:t>
      </w:r>
      <w:bookmarkStart w:id="0" w:name="_GoBack"/>
      <w:bookmarkEnd w:id="0"/>
    </w:p>
    <w:p w:rsidR="00AB22DE" w:rsidRDefault="00AB22DE" w:rsidP="00AB22D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Проект договору</w:t>
      </w:r>
    </w:p>
    <w:p w:rsidR="00AB22DE" w:rsidRPr="0070054C" w:rsidRDefault="00AB22DE" w:rsidP="00AB22DE">
      <w:pPr>
        <w:spacing w:after="0" w:line="240" w:lineRule="auto"/>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ДОГОВІР  №______</w:t>
      </w:r>
    </w:p>
    <w:p w:rsidR="00AB22DE" w:rsidRPr="0070054C" w:rsidRDefault="00AB22DE" w:rsidP="00AB22DE">
      <w:pPr>
        <w:spacing w:after="0" w:line="240" w:lineRule="auto"/>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про закупівлю товару</w:t>
      </w:r>
    </w:p>
    <w:p w:rsidR="00AB22DE" w:rsidRPr="0070054C" w:rsidRDefault="00AB22DE" w:rsidP="00AB22DE">
      <w:pPr>
        <w:spacing w:after="0" w:line="240" w:lineRule="auto"/>
        <w:jc w:val="both"/>
        <w:rPr>
          <w:rFonts w:ascii="Times New Roman" w:eastAsia="Calibri" w:hAnsi="Times New Roman" w:cs="Times New Roman"/>
          <w:b/>
          <w:sz w:val="24"/>
          <w:szCs w:val="24"/>
        </w:rPr>
      </w:pPr>
      <w:r w:rsidRPr="0070054C">
        <w:rPr>
          <w:rFonts w:ascii="Times New Roman" w:eastAsia="Calibri" w:hAnsi="Times New Roman" w:cs="Times New Roman"/>
          <w:b/>
          <w:sz w:val="24"/>
          <w:szCs w:val="24"/>
        </w:rPr>
        <w:t xml:space="preserve">м. </w:t>
      </w:r>
      <w:proofErr w:type="spellStart"/>
      <w:r w:rsidRPr="0070054C">
        <w:rPr>
          <w:rFonts w:ascii="Times New Roman" w:eastAsia="Calibri" w:hAnsi="Times New Roman" w:cs="Times New Roman"/>
          <w:b/>
          <w:sz w:val="24"/>
          <w:szCs w:val="24"/>
        </w:rPr>
        <w:t>Мостиська</w:t>
      </w:r>
      <w:proofErr w:type="spellEnd"/>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t>__________________</w:t>
      </w: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 xml:space="preserve">Міське комунальне підприємство «Житловик»  </w:t>
      </w:r>
      <w:r w:rsidR="0032785B">
        <w:rPr>
          <w:rFonts w:ascii="Times New Roman" w:eastAsia="Calibri" w:hAnsi="Times New Roman" w:cs="Times New Roman"/>
          <w:sz w:val="24"/>
          <w:szCs w:val="24"/>
        </w:rPr>
        <w:t xml:space="preserve">в </w:t>
      </w:r>
      <w:r w:rsidR="008008E1">
        <w:rPr>
          <w:rFonts w:ascii="Times New Roman" w:eastAsia="Calibri" w:hAnsi="Times New Roman" w:cs="Times New Roman"/>
          <w:sz w:val="24"/>
          <w:szCs w:val="24"/>
        </w:rPr>
        <w:t xml:space="preserve">особі  директора </w:t>
      </w:r>
      <w:r w:rsidR="00061417">
        <w:rPr>
          <w:rFonts w:ascii="Times New Roman" w:eastAsia="Calibri" w:hAnsi="Times New Roman" w:cs="Times New Roman"/>
          <w:sz w:val="24"/>
          <w:szCs w:val="24"/>
        </w:rPr>
        <w:t>КУРАНТА Василя Богдановича</w:t>
      </w:r>
      <w:r w:rsidR="00431EEC">
        <w:rPr>
          <w:rFonts w:ascii="Times New Roman" w:eastAsia="Calibri" w:hAnsi="Times New Roman" w:cs="Times New Roman"/>
          <w:sz w:val="24"/>
          <w:szCs w:val="24"/>
        </w:rPr>
        <w:t>.</w:t>
      </w:r>
      <w:r w:rsidRPr="0070054C">
        <w:rPr>
          <w:rFonts w:ascii="Times New Roman" w:eastAsia="Calibri" w:hAnsi="Times New Roman" w:cs="Times New Roman"/>
          <w:sz w:val="24"/>
          <w:szCs w:val="24"/>
        </w:rPr>
        <w:t xml:space="preserve">, що діє на підставі </w:t>
      </w:r>
      <w:r w:rsidR="0032785B">
        <w:rPr>
          <w:rFonts w:ascii="Times New Roman" w:eastAsia="Calibri" w:hAnsi="Times New Roman" w:cs="Times New Roman"/>
          <w:sz w:val="24"/>
          <w:szCs w:val="24"/>
        </w:rPr>
        <w:t>С</w:t>
      </w:r>
      <w:r w:rsidRPr="0070054C">
        <w:rPr>
          <w:rFonts w:ascii="Times New Roman" w:eastAsia="Calibri" w:hAnsi="Times New Roman" w:cs="Times New Roman"/>
          <w:sz w:val="24"/>
          <w:szCs w:val="24"/>
        </w:rPr>
        <w:t>татуту (далі - Замовник), з однієї сторони, та Учасник відкритих торгів, ___________________________________ , (надалі Постачальник)  в особі  ______________________________________________________________, що діє на підставі _________________ , з іншої сторони, разом – сторони, укладають цей договір про таке (далі - Договір):</w:t>
      </w: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p>
    <w:p w:rsidR="00AB22DE" w:rsidRPr="0070054C" w:rsidRDefault="00AB22DE" w:rsidP="00AB22DE">
      <w:pPr>
        <w:spacing w:after="0" w:line="240" w:lineRule="auto"/>
        <w:ind w:firstLine="459"/>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1. ПРЕДМЕТ ДОГОВОРУ</w:t>
      </w:r>
    </w:p>
    <w:p w:rsidR="00AB22DE" w:rsidRPr="0070054C" w:rsidRDefault="00AB22DE" w:rsidP="00AB22DE">
      <w:pPr>
        <w:spacing w:after="0" w:line="240" w:lineRule="auto"/>
        <w:ind w:left="33" w:firstLine="426"/>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1.1 Постачальник протягом строку дії цього Договору зобов’язується здійснювати поставку Товару , вказаного в п.1.2 частинами (партіями) згідно заявок Покупця залежно від його потреби</w:t>
      </w:r>
      <w:r w:rsidRPr="0070054C">
        <w:rPr>
          <w:rFonts w:ascii="Times New Roman" w:eastAsia="Calibri" w:hAnsi="Times New Roman" w:cs="Times New Roman"/>
          <w:bCs/>
          <w:color w:val="000000"/>
          <w:sz w:val="24"/>
          <w:szCs w:val="24"/>
          <w:lang w:eastAsia="ru-RU"/>
        </w:rPr>
        <w:t xml:space="preserve">, а Замовник </w:t>
      </w:r>
      <w:r w:rsidR="00454FAB">
        <w:rPr>
          <w:rFonts w:ascii="Times New Roman" w:eastAsia="Calibri" w:hAnsi="Times New Roman" w:cs="Times New Roman"/>
          <w:sz w:val="24"/>
          <w:szCs w:val="24"/>
        </w:rPr>
        <w:t>зобов’</w:t>
      </w:r>
      <w:r w:rsidRPr="0070054C">
        <w:rPr>
          <w:rFonts w:ascii="Times New Roman" w:eastAsia="Calibri" w:hAnsi="Times New Roman" w:cs="Times New Roman"/>
          <w:sz w:val="24"/>
          <w:szCs w:val="24"/>
        </w:rPr>
        <w:t>язується прийняти і оплатити товар на умовах цього Договору.</w:t>
      </w:r>
    </w:p>
    <w:p w:rsidR="006F52C4" w:rsidRPr="006F52C4" w:rsidRDefault="006F52C4" w:rsidP="006F52C4">
      <w:pPr>
        <w:pStyle w:val="a3"/>
        <w:jc w:val="both"/>
        <w:rPr>
          <w:rFonts w:ascii="Times New Roman" w:hAnsi="Times New Roman" w:cs="Times New Roman"/>
          <w:sz w:val="24"/>
          <w:szCs w:val="24"/>
        </w:rPr>
      </w:pPr>
      <w:r w:rsidRPr="006F52C4">
        <w:rPr>
          <w:rFonts w:ascii="Times New Roman" w:hAnsi="Times New Roman" w:cs="Times New Roman"/>
          <w:sz w:val="24"/>
          <w:szCs w:val="24"/>
        </w:rPr>
        <w:t xml:space="preserve">   </w:t>
      </w:r>
      <w:r w:rsidR="00AB22DE" w:rsidRPr="006F52C4">
        <w:rPr>
          <w:rFonts w:ascii="Times New Roman" w:hAnsi="Times New Roman" w:cs="Times New Roman"/>
          <w:sz w:val="24"/>
          <w:szCs w:val="24"/>
        </w:rPr>
        <w:t xml:space="preserve"> 1.2. Найменування (номенклатура, а</w:t>
      </w:r>
      <w:r w:rsidRPr="006F52C4">
        <w:rPr>
          <w:rFonts w:ascii="Times New Roman" w:hAnsi="Times New Roman" w:cs="Times New Roman"/>
          <w:sz w:val="24"/>
          <w:szCs w:val="24"/>
        </w:rPr>
        <w:t>сортимент) та кількість  товару:</w:t>
      </w:r>
    </w:p>
    <w:p w:rsidR="00AB22DE" w:rsidRPr="006F52C4" w:rsidRDefault="00AB22DE" w:rsidP="006F52C4">
      <w:pPr>
        <w:pStyle w:val="a3"/>
        <w:jc w:val="both"/>
        <w:rPr>
          <w:rFonts w:ascii="Times New Roman" w:hAnsi="Times New Roman" w:cs="Times New Roman"/>
          <w:color w:val="171717"/>
          <w:sz w:val="24"/>
          <w:szCs w:val="24"/>
        </w:rPr>
      </w:pPr>
      <w:r w:rsidRPr="006F52C4">
        <w:rPr>
          <w:rFonts w:ascii="Times New Roman" w:hAnsi="Times New Roman" w:cs="Times New Roman"/>
          <w:color w:val="171717"/>
          <w:sz w:val="24"/>
          <w:szCs w:val="24"/>
        </w:rPr>
        <w:t xml:space="preserve"> </w:t>
      </w:r>
      <w:r w:rsidR="00061417">
        <w:rPr>
          <w:rFonts w:ascii="Times New Roman" w:hAnsi="Times New Roman" w:cs="Times New Roman"/>
          <w:b/>
          <w:sz w:val="24"/>
          <w:szCs w:val="24"/>
        </w:rPr>
        <w:t>«код ДК021:2015</w:t>
      </w:r>
      <w:r w:rsidR="006F52C4" w:rsidRPr="006F52C4">
        <w:rPr>
          <w:rFonts w:ascii="Times New Roman" w:hAnsi="Times New Roman" w:cs="Times New Roman"/>
          <w:b/>
          <w:sz w:val="24"/>
          <w:szCs w:val="24"/>
        </w:rPr>
        <w:t xml:space="preserve">- </w:t>
      </w:r>
      <w:r w:rsidR="006F52C4" w:rsidRPr="006F52C4">
        <w:rPr>
          <w:rFonts w:ascii="Times New Roman" w:eastAsia="Times New Roman" w:hAnsi="Times New Roman" w:cs="Times New Roman"/>
          <w:b/>
          <w:sz w:val="24"/>
          <w:szCs w:val="24"/>
        </w:rPr>
        <w:t>09130000-9 - Нафта і дистиляти</w:t>
      </w:r>
      <w:r w:rsidR="006F52C4" w:rsidRPr="006F52C4">
        <w:rPr>
          <w:rFonts w:ascii="Times New Roman" w:hAnsi="Times New Roman" w:cs="Times New Roman"/>
          <w:b/>
          <w:bCs/>
          <w:sz w:val="24"/>
          <w:szCs w:val="24"/>
        </w:rPr>
        <w:t xml:space="preserve">»; </w:t>
      </w:r>
      <w:r w:rsidRPr="006F52C4">
        <w:rPr>
          <w:rFonts w:ascii="Times New Roman" w:hAnsi="Times New Roman" w:cs="Times New Roman"/>
          <w:b/>
          <w:sz w:val="24"/>
          <w:szCs w:val="24"/>
        </w:rPr>
        <w:t xml:space="preserve"> </w:t>
      </w:r>
      <w:r w:rsidR="00210DFB">
        <w:rPr>
          <w:rFonts w:ascii="Times New Roman" w:hAnsi="Times New Roman" w:cs="Times New Roman"/>
          <w:b/>
          <w:color w:val="000000"/>
          <w:sz w:val="24"/>
          <w:szCs w:val="24"/>
        </w:rPr>
        <w:t>(Бензин А-95</w:t>
      </w:r>
      <w:r w:rsidRPr="006F52C4">
        <w:rPr>
          <w:rFonts w:ascii="Times New Roman" w:hAnsi="Times New Roman" w:cs="Times New Roman"/>
          <w:b/>
          <w:color w:val="000000"/>
          <w:sz w:val="24"/>
          <w:szCs w:val="24"/>
        </w:rPr>
        <w:t>,  дизельне паливо)</w:t>
      </w:r>
      <w:r w:rsidRPr="006F52C4">
        <w:rPr>
          <w:rFonts w:ascii="Times New Roman" w:hAnsi="Times New Roman" w:cs="Times New Roman"/>
          <w:color w:val="000000"/>
          <w:sz w:val="24"/>
          <w:szCs w:val="24"/>
        </w:rPr>
        <w:t>.</w:t>
      </w:r>
    </w:p>
    <w:p w:rsidR="00AB22DE" w:rsidRPr="0070054C" w:rsidRDefault="00AB22DE" w:rsidP="00AB22DE">
      <w:pPr>
        <w:spacing w:after="0" w:line="240" w:lineRule="auto"/>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3032"/>
        <w:gridCol w:w="1933"/>
        <w:gridCol w:w="3533"/>
      </w:tblGrid>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 п/п</w:t>
            </w:r>
          </w:p>
        </w:tc>
        <w:tc>
          <w:tcPr>
            <w:tcW w:w="3032"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Найменування товару</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Одиниця виміру</w:t>
            </w:r>
          </w:p>
        </w:tc>
        <w:tc>
          <w:tcPr>
            <w:tcW w:w="35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Кількість</w:t>
            </w:r>
          </w:p>
        </w:tc>
      </w:tr>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1</w:t>
            </w:r>
          </w:p>
        </w:tc>
        <w:tc>
          <w:tcPr>
            <w:tcW w:w="3032" w:type="dxa"/>
          </w:tcPr>
          <w:p w:rsidR="00AB22DE" w:rsidRPr="0070054C" w:rsidRDefault="00210DFB" w:rsidP="005E4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Бензин А-95</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літр</w:t>
            </w:r>
          </w:p>
        </w:tc>
        <w:tc>
          <w:tcPr>
            <w:tcW w:w="3533" w:type="dxa"/>
          </w:tcPr>
          <w:p w:rsidR="00AB22DE" w:rsidRPr="005C4111" w:rsidRDefault="00061417" w:rsidP="005E4DF6">
            <w:pPr>
              <w:spacing w:after="0" w:line="240" w:lineRule="auto"/>
              <w:jc w:val="center"/>
              <w:rPr>
                <w:rFonts w:ascii="Times New Roman" w:eastAsia="Calibri" w:hAnsi="Times New Roman" w:cs="Times New Roman"/>
                <w:sz w:val="24"/>
                <w:szCs w:val="24"/>
              </w:rPr>
            </w:pPr>
            <w:r w:rsidRPr="005C4111">
              <w:rPr>
                <w:rFonts w:ascii="Times New Roman" w:eastAsia="Calibri" w:hAnsi="Times New Roman" w:cs="Times New Roman"/>
                <w:sz w:val="24"/>
                <w:szCs w:val="24"/>
              </w:rPr>
              <w:t>4000</w:t>
            </w:r>
          </w:p>
        </w:tc>
      </w:tr>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3</w:t>
            </w:r>
          </w:p>
        </w:tc>
        <w:tc>
          <w:tcPr>
            <w:tcW w:w="3032" w:type="dxa"/>
          </w:tcPr>
          <w:p w:rsidR="00AB22DE" w:rsidRPr="0070054C" w:rsidRDefault="00AB22DE" w:rsidP="005E4DF6">
            <w:pPr>
              <w:spacing w:after="0" w:line="240" w:lineRule="auto"/>
              <w:rPr>
                <w:rFonts w:ascii="Times New Roman" w:eastAsia="Calibri" w:hAnsi="Times New Roman" w:cs="Times New Roman"/>
                <w:sz w:val="24"/>
                <w:szCs w:val="24"/>
              </w:rPr>
            </w:pPr>
            <w:r w:rsidRPr="0070054C">
              <w:rPr>
                <w:rFonts w:ascii="Times New Roman" w:eastAsia="Calibri" w:hAnsi="Times New Roman" w:cs="Times New Roman"/>
                <w:color w:val="000000"/>
                <w:sz w:val="24"/>
                <w:szCs w:val="24"/>
              </w:rPr>
              <w:t>Дизельне паливо</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літр</w:t>
            </w:r>
          </w:p>
        </w:tc>
        <w:tc>
          <w:tcPr>
            <w:tcW w:w="3533" w:type="dxa"/>
          </w:tcPr>
          <w:p w:rsidR="00AB22DE" w:rsidRPr="005C4111" w:rsidRDefault="00061417" w:rsidP="005E4DF6">
            <w:pPr>
              <w:spacing w:after="0" w:line="240" w:lineRule="auto"/>
              <w:jc w:val="center"/>
              <w:rPr>
                <w:rFonts w:ascii="Times New Roman" w:eastAsia="Calibri" w:hAnsi="Times New Roman" w:cs="Times New Roman"/>
                <w:sz w:val="24"/>
                <w:szCs w:val="24"/>
              </w:rPr>
            </w:pPr>
            <w:r w:rsidRPr="005C4111">
              <w:rPr>
                <w:rFonts w:ascii="Times New Roman" w:eastAsia="Calibri" w:hAnsi="Times New Roman" w:cs="Times New Roman"/>
                <w:sz w:val="24"/>
                <w:szCs w:val="24"/>
              </w:rPr>
              <w:t>4</w:t>
            </w:r>
            <w:r w:rsidR="00817928" w:rsidRPr="005C4111">
              <w:rPr>
                <w:rFonts w:ascii="Times New Roman" w:eastAsia="Calibri" w:hAnsi="Times New Roman" w:cs="Times New Roman"/>
                <w:sz w:val="24"/>
                <w:szCs w:val="24"/>
              </w:rPr>
              <w:t>0000</w:t>
            </w:r>
          </w:p>
        </w:tc>
      </w:tr>
    </w:tbl>
    <w:p w:rsidR="00AB22DE" w:rsidRPr="0070054C" w:rsidRDefault="00AB22DE" w:rsidP="00AB22DE">
      <w:pPr>
        <w:spacing w:after="0" w:line="240" w:lineRule="auto"/>
        <w:ind w:left="33" w:firstLine="426"/>
        <w:jc w:val="both"/>
        <w:rPr>
          <w:rFonts w:ascii="Times New Roman" w:eastAsia="Calibri" w:hAnsi="Times New Roman" w:cs="Times New Roman"/>
          <w:sz w:val="24"/>
          <w:szCs w:val="24"/>
        </w:rPr>
      </w:pPr>
    </w:p>
    <w:p w:rsidR="00AB22DE" w:rsidRPr="0070054C" w:rsidRDefault="00AB22DE" w:rsidP="00AB22DE">
      <w:pPr>
        <w:widowControl w:val="0"/>
        <w:autoSpaceDE w:val="0"/>
        <w:autoSpaceDN w:val="0"/>
        <w:adjustRightInd w:val="0"/>
        <w:spacing w:after="0" w:line="240" w:lineRule="auto"/>
        <w:ind w:firstLine="426"/>
        <w:jc w:val="both"/>
        <w:outlineLvl w:val="0"/>
        <w:rPr>
          <w:rFonts w:ascii="Times New Roman CYR" w:eastAsia="Times New Roman" w:hAnsi="Times New Roman CYR" w:cs="Times New Roman CYR"/>
          <w:color w:val="000000"/>
          <w:sz w:val="24"/>
          <w:szCs w:val="24"/>
          <w:lang w:eastAsia="ru-RU"/>
        </w:rPr>
      </w:pPr>
      <w:r w:rsidRPr="0070054C">
        <w:rPr>
          <w:rFonts w:ascii="Times New Roman CYR" w:eastAsia="Times New Roman" w:hAnsi="Times New Roman CYR" w:cs="Times New Roman CYR"/>
          <w:sz w:val="24"/>
          <w:szCs w:val="24"/>
          <w:lang w:eastAsia="ru-RU"/>
        </w:rPr>
        <w:t>1.3. Обсяги закупівлі Товару можуть бути зменшені залежно від реального фінансування видатків.</w:t>
      </w:r>
    </w:p>
    <w:p w:rsidR="00AB22DE" w:rsidRPr="0070054C" w:rsidRDefault="00AB22DE" w:rsidP="00AB22DE">
      <w:pPr>
        <w:widowControl w:val="0"/>
        <w:ind w:firstLine="426"/>
        <w:jc w:val="both"/>
        <w:rPr>
          <w:rFonts w:ascii="Times New Roman" w:eastAsia="Calibri" w:hAnsi="Times New Roman" w:cs="Times New Roman"/>
          <w:sz w:val="24"/>
          <w:szCs w:val="24"/>
          <w:lang w:eastAsia="ru-RU"/>
        </w:rPr>
      </w:pPr>
      <w:r w:rsidRPr="0070054C">
        <w:rPr>
          <w:rFonts w:ascii="Times New Roman" w:eastAsia="Calibri" w:hAnsi="Times New Roman" w:cs="Times New Roman"/>
          <w:sz w:val="24"/>
          <w:szCs w:val="24"/>
          <w:lang w:eastAsia="ru-RU"/>
        </w:rPr>
        <w:t>1.4. Відпуск Товару з АЗС здійснюється за талонами (</w:t>
      </w:r>
      <w:proofErr w:type="spellStart"/>
      <w:r w:rsidRPr="0070054C">
        <w:rPr>
          <w:rFonts w:ascii="Times New Roman" w:eastAsia="Calibri" w:hAnsi="Times New Roman" w:cs="Times New Roman"/>
          <w:sz w:val="24"/>
          <w:szCs w:val="24"/>
          <w:lang w:eastAsia="ru-RU"/>
        </w:rPr>
        <w:t>скретч-картками</w:t>
      </w:r>
      <w:proofErr w:type="spellEnd"/>
      <w:r w:rsidRPr="0070054C">
        <w:rPr>
          <w:rFonts w:ascii="Times New Roman" w:eastAsia="Calibri" w:hAnsi="Times New Roman" w:cs="Times New Roman"/>
          <w:sz w:val="24"/>
          <w:szCs w:val="24"/>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AB22DE" w:rsidRPr="0070054C" w:rsidRDefault="00AB22DE" w:rsidP="00AB22DE">
      <w:pPr>
        <w:spacing w:after="0" w:line="240" w:lineRule="auto"/>
        <w:ind w:left="33" w:firstLine="426"/>
        <w:rPr>
          <w:rFonts w:ascii="Calibri" w:eastAsia="Calibri" w:hAnsi="Calibri" w:cs="Times New Roman"/>
        </w:rPr>
      </w:pPr>
    </w:p>
    <w:p w:rsidR="00AB22DE" w:rsidRPr="0070054C" w:rsidRDefault="00AB22DE" w:rsidP="00AB22DE">
      <w:pPr>
        <w:widowControl w:val="0"/>
        <w:tabs>
          <w:tab w:val="left" w:pos="426"/>
        </w:tabs>
        <w:spacing w:after="0" w:line="240" w:lineRule="auto"/>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2. ЯКІСТЬ ТОВАРІВ, РОБІТ ЧИ ПОСЛУГ</w:t>
      </w:r>
    </w:p>
    <w:p w:rsidR="00AB22DE" w:rsidRPr="0070054C" w:rsidRDefault="00AB22DE" w:rsidP="00AB22DE">
      <w:pPr>
        <w:widowControl w:val="0"/>
        <w:tabs>
          <w:tab w:val="left" w:pos="426"/>
        </w:tabs>
        <w:spacing w:after="0" w:line="240" w:lineRule="auto"/>
        <w:ind w:firstLine="426"/>
        <w:jc w:val="both"/>
        <w:rPr>
          <w:rFonts w:ascii="Times New Roman CYR" w:eastAsia="Times New Roman" w:hAnsi="Times New Roman CYR" w:cs="Times New Roman CYR"/>
          <w:bCs/>
          <w:color w:val="000000"/>
          <w:sz w:val="24"/>
          <w:szCs w:val="24"/>
        </w:rPr>
      </w:pPr>
      <w:r w:rsidRPr="0070054C">
        <w:rPr>
          <w:rFonts w:ascii="Times New Roman CYR" w:eastAsia="Times New Roman" w:hAnsi="Times New Roman CYR" w:cs="Times New Roman CYR"/>
          <w:bCs/>
          <w:color w:val="000000"/>
          <w:sz w:val="24"/>
          <w:szCs w:val="24"/>
        </w:rPr>
        <w:t>2.1. Постачальник повинен передати (поставити) Замовнику Товар, якість якого відповідає дійсним на дату отримання Товару ДСТУ.</w:t>
      </w:r>
    </w:p>
    <w:p w:rsidR="00AB22DE" w:rsidRPr="0070054C" w:rsidRDefault="00AB22DE" w:rsidP="00AB22DE">
      <w:pPr>
        <w:widowControl w:val="0"/>
        <w:tabs>
          <w:tab w:val="left" w:pos="426"/>
        </w:tabs>
        <w:spacing w:after="0" w:line="240" w:lineRule="auto"/>
        <w:ind w:firstLine="426"/>
        <w:jc w:val="both"/>
        <w:rPr>
          <w:rFonts w:ascii="Times New Roman CYR" w:eastAsia="Times New Roman" w:hAnsi="Times New Roman CYR" w:cs="Times New Roman CYR"/>
          <w:bCs/>
          <w:color w:val="000000"/>
          <w:sz w:val="24"/>
          <w:szCs w:val="24"/>
        </w:rPr>
      </w:pPr>
      <w:r w:rsidRPr="0070054C">
        <w:rPr>
          <w:rFonts w:ascii="Times New Roman CYR" w:eastAsia="Times New Roman" w:hAnsi="Times New Roman CYR" w:cs="Times New Roman CYR"/>
          <w:bCs/>
          <w:color w:val="000000"/>
          <w:sz w:val="24"/>
          <w:szCs w:val="24"/>
        </w:rPr>
        <w:t>2.2. Підтвердженням якості Товару з боку Постачальника  є сертифікат якості на кожну окрему партію Товару,  що постачається.</w:t>
      </w:r>
    </w:p>
    <w:p w:rsidR="00AB22DE" w:rsidRPr="0070054C" w:rsidRDefault="00AB22DE" w:rsidP="00AB22DE">
      <w:pPr>
        <w:shd w:val="clear" w:color="auto" w:fill="FFFFFF"/>
        <w:tabs>
          <w:tab w:val="left" w:pos="410"/>
        </w:tabs>
        <w:spacing w:before="14" w:line="220" w:lineRule="exact"/>
        <w:ind w:right="14"/>
        <w:jc w:val="both"/>
        <w:rPr>
          <w:rFonts w:ascii="Times New Roman" w:eastAsia="Calibri" w:hAnsi="Times New Roman" w:cs="Times New Roman"/>
        </w:rPr>
      </w:pPr>
      <w:r w:rsidRPr="0070054C">
        <w:rPr>
          <w:rFonts w:ascii="Times New Roman CYR" w:eastAsia="Calibri" w:hAnsi="Times New Roman CYR" w:cs="Times New Roman CYR"/>
          <w:bCs/>
          <w:sz w:val="24"/>
          <w:szCs w:val="24"/>
        </w:rPr>
        <w:t xml:space="preserve">       2.3. </w:t>
      </w:r>
      <w:r w:rsidRPr="0070054C">
        <w:rPr>
          <w:rFonts w:ascii="Times New Roman" w:eastAsia="Calibri" w:hAnsi="Times New Roman" w:cs="Times New Roman"/>
        </w:rPr>
        <w:t>Замовник має право повернути учаснику неякісний товар.</w:t>
      </w:r>
    </w:p>
    <w:p w:rsidR="00AB22DE" w:rsidRPr="0070054C" w:rsidRDefault="00AB22DE" w:rsidP="00AB22DE">
      <w:pPr>
        <w:widowControl w:val="0"/>
        <w:tabs>
          <w:tab w:val="left" w:pos="426"/>
        </w:tabs>
        <w:spacing w:after="0" w:line="240" w:lineRule="auto"/>
        <w:rPr>
          <w:rFonts w:ascii="Times New Roman CYR" w:eastAsia="Times New Roman" w:hAnsi="Times New Roman CYR" w:cs="Times New Roman CYR"/>
          <w:color w:val="000000"/>
          <w:sz w:val="24"/>
          <w:szCs w:val="24"/>
        </w:rPr>
      </w:pPr>
    </w:p>
    <w:p w:rsidR="00AB22DE" w:rsidRPr="0070054C" w:rsidRDefault="00AB22DE" w:rsidP="00AB22DE">
      <w:pPr>
        <w:widowControl w:val="0"/>
        <w:spacing w:after="0" w:line="240" w:lineRule="auto"/>
        <w:ind w:left="360"/>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3. ЦІНА ТА СУМА ДОГОВОРУ</w:t>
      </w:r>
    </w:p>
    <w:p w:rsidR="00AB22DE" w:rsidRPr="0070054C" w:rsidRDefault="00AB22DE" w:rsidP="00AB22DE">
      <w:pPr>
        <w:widowControl w:val="0"/>
        <w:spacing w:after="0" w:line="240" w:lineRule="auto"/>
        <w:ind w:left="360"/>
        <w:jc w:val="center"/>
        <w:rPr>
          <w:rFonts w:ascii="Times New Roman CYR" w:eastAsia="Times New Roman" w:hAnsi="Times New Roman CYR" w:cs="Times New Roman CYR"/>
          <w:b/>
          <w:color w:val="000000"/>
          <w:sz w:val="24"/>
          <w:szCs w:val="24"/>
        </w:rPr>
      </w:pPr>
    </w:p>
    <w:p w:rsidR="00AB22DE" w:rsidRPr="005C4111" w:rsidRDefault="00AB22DE"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 xml:space="preserve">3.1. Ціна </w:t>
      </w:r>
      <w:proofErr w:type="gramStart"/>
      <w:r w:rsidRPr="005C4111">
        <w:rPr>
          <w:rFonts w:ascii="Times New Roman" w:eastAsia="Calibri" w:hAnsi="Times New Roman"/>
          <w:snapToGrid w:val="0"/>
          <w:sz w:val="24"/>
          <w:szCs w:val="24"/>
        </w:rPr>
        <w:t>на</w:t>
      </w:r>
      <w:proofErr w:type="gramEnd"/>
      <w:r w:rsidRPr="005C4111">
        <w:rPr>
          <w:rFonts w:ascii="Times New Roman" w:eastAsia="Calibri" w:hAnsi="Times New Roman"/>
          <w:snapToGrid w:val="0"/>
          <w:sz w:val="24"/>
          <w:szCs w:val="24"/>
        </w:rPr>
        <w:t xml:space="preserve"> товар за цим Договором визначається у гривні з урахув</w:t>
      </w:r>
      <w:r w:rsidR="00061417" w:rsidRPr="005C4111">
        <w:rPr>
          <w:rFonts w:ascii="Times New Roman" w:eastAsia="Calibri" w:hAnsi="Times New Roman"/>
          <w:snapToGrid w:val="0"/>
          <w:sz w:val="24"/>
          <w:szCs w:val="24"/>
        </w:rPr>
        <w:t>анням ПДВ та акцизного податку</w:t>
      </w:r>
      <w:r w:rsidR="005C4111" w:rsidRPr="005C4111">
        <w:rPr>
          <w:rFonts w:ascii="Times New Roman" w:eastAsia="Calibri" w:hAnsi="Times New Roman"/>
          <w:snapToGrid w:val="0"/>
          <w:sz w:val="24"/>
          <w:szCs w:val="24"/>
        </w:rPr>
        <w:t>.</w:t>
      </w:r>
    </w:p>
    <w:p w:rsidR="005C4111" w:rsidRPr="005C4111" w:rsidRDefault="00AB22DE" w:rsidP="005C4111">
      <w:pPr>
        <w:pStyle w:val="10"/>
        <w:jc w:val="both"/>
        <w:rPr>
          <w:rFonts w:ascii="Times New Roman" w:hAnsi="Times New Roman"/>
          <w:spacing w:val="-6"/>
          <w:sz w:val="24"/>
          <w:szCs w:val="24"/>
        </w:rPr>
      </w:pPr>
      <w:r w:rsidRPr="005C4111">
        <w:rPr>
          <w:rFonts w:ascii="Times New Roman" w:eastAsia="Calibri" w:hAnsi="Times New Roman"/>
          <w:snapToGrid w:val="0"/>
          <w:sz w:val="24"/>
          <w:szCs w:val="24"/>
        </w:rPr>
        <w:t xml:space="preserve">3.2 </w:t>
      </w:r>
      <w:r w:rsidR="005C4111" w:rsidRPr="005C4111">
        <w:rPr>
          <w:rFonts w:ascii="Times New Roman" w:hAnsi="Times New Roman"/>
          <w:spacing w:val="-6"/>
          <w:sz w:val="24"/>
          <w:szCs w:val="24"/>
        </w:rPr>
        <w:t>Асортимент</w:t>
      </w:r>
      <w:r w:rsidR="005C4111" w:rsidRPr="005C4111">
        <w:rPr>
          <w:rFonts w:ascii="Times New Roman" w:hAnsi="Times New Roman"/>
          <w:spacing w:val="-6"/>
          <w:sz w:val="24"/>
          <w:szCs w:val="24"/>
          <w:lang w:val="uk-UA"/>
        </w:rPr>
        <w:t xml:space="preserve"> </w:t>
      </w:r>
      <w:r w:rsidR="005C4111" w:rsidRPr="005C4111">
        <w:rPr>
          <w:rFonts w:ascii="Times New Roman" w:hAnsi="Times New Roman"/>
          <w:spacing w:val="-6"/>
          <w:sz w:val="24"/>
          <w:szCs w:val="24"/>
        </w:rPr>
        <w:t>товару, його</w:t>
      </w:r>
      <w:r w:rsidR="005C4111" w:rsidRPr="005C4111">
        <w:rPr>
          <w:rFonts w:ascii="Times New Roman" w:hAnsi="Times New Roman"/>
          <w:spacing w:val="-6"/>
          <w:sz w:val="24"/>
          <w:szCs w:val="24"/>
          <w:lang w:val="uk-UA"/>
        </w:rPr>
        <w:t xml:space="preserve"> вартість та </w:t>
      </w:r>
      <w:r w:rsidR="005C4111" w:rsidRPr="005C4111">
        <w:rPr>
          <w:rFonts w:ascii="Times New Roman" w:hAnsi="Times New Roman"/>
          <w:spacing w:val="-6"/>
          <w:sz w:val="24"/>
          <w:szCs w:val="24"/>
        </w:rPr>
        <w:t>кількість</w:t>
      </w:r>
      <w:r w:rsidR="005C4111" w:rsidRPr="005C4111">
        <w:rPr>
          <w:rFonts w:ascii="Times New Roman" w:hAnsi="Times New Roman"/>
          <w:spacing w:val="-6"/>
          <w:sz w:val="24"/>
          <w:szCs w:val="24"/>
          <w:lang w:val="uk-UA"/>
        </w:rPr>
        <w:t xml:space="preserve"> зазначаються в </w:t>
      </w:r>
      <w:proofErr w:type="spellStart"/>
      <w:r w:rsidR="005C4111">
        <w:rPr>
          <w:rFonts w:ascii="Times New Roman" w:hAnsi="Times New Roman"/>
          <w:spacing w:val="-6"/>
          <w:sz w:val="24"/>
          <w:szCs w:val="24"/>
        </w:rPr>
        <w:t>Специфікації</w:t>
      </w:r>
      <w:proofErr w:type="spellEnd"/>
      <w:r w:rsidR="005C4111">
        <w:rPr>
          <w:rFonts w:ascii="Times New Roman" w:hAnsi="Times New Roman"/>
          <w:spacing w:val="-6"/>
          <w:sz w:val="24"/>
          <w:szCs w:val="24"/>
          <w:lang w:val="uk-UA"/>
        </w:rPr>
        <w:t>, що є невід’ємною частиною даного Договору</w:t>
      </w:r>
      <w:r w:rsidR="005C4111" w:rsidRPr="005C4111">
        <w:rPr>
          <w:rFonts w:ascii="Times New Roman" w:hAnsi="Times New Roman"/>
          <w:spacing w:val="-6"/>
          <w:sz w:val="24"/>
          <w:szCs w:val="24"/>
        </w:rPr>
        <w:t>.</w:t>
      </w:r>
    </w:p>
    <w:p w:rsidR="00AB22DE" w:rsidRPr="005C4111" w:rsidRDefault="00AB22DE"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3.3. Загальна сума Договору склада</w:t>
      </w:r>
      <w:proofErr w:type="gramStart"/>
      <w:r w:rsidRPr="005C4111">
        <w:rPr>
          <w:rFonts w:ascii="Times New Roman" w:eastAsia="Calibri" w:hAnsi="Times New Roman"/>
          <w:snapToGrid w:val="0"/>
          <w:sz w:val="24"/>
          <w:szCs w:val="24"/>
        </w:rPr>
        <w:t>є:</w:t>
      </w:r>
      <w:proofErr w:type="gramEnd"/>
      <w:r w:rsidRPr="005C4111">
        <w:rPr>
          <w:rFonts w:ascii="Times New Roman" w:eastAsia="Calibri" w:hAnsi="Times New Roman"/>
          <w:snapToGrid w:val="0"/>
          <w:sz w:val="24"/>
          <w:szCs w:val="24"/>
        </w:rPr>
        <w:t xml:space="preserve"> ___________грн. (цифрами та прописом.),</w:t>
      </w:r>
      <w:bookmarkStart w:id="1" w:name="BM40"/>
      <w:bookmarkEnd w:id="1"/>
      <w:r w:rsidRPr="005C4111">
        <w:rPr>
          <w:rFonts w:ascii="Times New Roman" w:eastAsia="Calibri" w:hAnsi="Times New Roman"/>
          <w:snapToGrid w:val="0"/>
          <w:sz w:val="24"/>
          <w:szCs w:val="24"/>
        </w:rPr>
        <w:t xml:space="preserve"> у тому числі ПДВ  ________ грн. та акцизний податок _____________грн.</w:t>
      </w:r>
    </w:p>
    <w:p w:rsidR="00431EEC" w:rsidRPr="005C4111" w:rsidRDefault="00431EEC"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Сума договору без ПДВ    ________________________грн.</w:t>
      </w:r>
    </w:p>
    <w:p w:rsidR="00AB22DE" w:rsidRPr="005C4111" w:rsidRDefault="00AB22DE" w:rsidP="005C4111">
      <w:pPr>
        <w:pStyle w:val="10"/>
        <w:jc w:val="both"/>
        <w:rPr>
          <w:rFonts w:ascii="Times New Roman" w:eastAsia="Calibri" w:hAnsi="Times New Roman"/>
          <w:spacing w:val="-1"/>
          <w:sz w:val="24"/>
          <w:szCs w:val="24"/>
        </w:rPr>
      </w:pPr>
      <w:r w:rsidRPr="005C4111">
        <w:rPr>
          <w:rFonts w:ascii="Times New Roman" w:eastAsia="Calibri" w:hAnsi="Times New Roman"/>
          <w:spacing w:val="-1"/>
          <w:sz w:val="24"/>
          <w:szCs w:val="24"/>
        </w:rPr>
        <w:t xml:space="preserve">       3.4. </w:t>
      </w:r>
      <w:proofErr w:type="gramStart"/>
      <w:r w:rsidRPr="005C4111">
        <w:rPr>
          <w:rFonts w:ascii="Times New Roman" w:eastAsia="Calibri" w:hAnsi="Times New Roman"/>
          <w:spacing w:val="-1"/>
          <w:sz w:val="24"/>
          <w:szCs w:val="24"/>
        </w:rPr>
        <w:t>Ц</w:t>
      </w:r>
      <w:proofErr w:type="gramEnd"/>
      <w:r w:rsidRPr="005C4111">
        <w:rPr>
          <w:rFonts w:ascii="Times New Roman" w:eastAsia="Calibri" w:hAnsi="Times New Roman"/>
          <w:spacing w:val="-1"/>
          <w:sz w:val="24"/>
          <w:szCs w:val="24"/>
        </w:rPr>
        <w:t xml:space="preserve">іна за одиницю товару (послуги) може змінюватися не більше як на 10 відсотків у разі коливання ціни такого товару (послуги) на ринку. </w:t>
      </w:r>
    </w:p>
    <w:p w:rsidR="00AB22DE" w:rsidRPr="0070054C" w:rsidRDefault="00AB22DE" w:rsidP="00AB22DE">
      <w:pPr>
        <w:widowControl w:val="0"/>
        <w:spacing w:after="0" w:line="240" w:lineRule="auto"/>
        <w:ind w:left="-9" w:firstLine="468"/>
        <w:jc w:val="both"/>
        <w:rPr>
          <w:rFonts w:ascii="Times New Roman" w:eastAsia="Times New Roman" w:hAnsi="Times New Roman" w:cs="Times New Roman"/>
          <w:color w:val="000000"/>
          <w:sz w:val="24"/>
          <w:szCs w:val="24"/>
        </w:rPr>
      </w:pPr>
    </w:p>
    <w:p w:rsidR="00AB22DE" w:rsidRPr="0070054C" w:rsidRDefault="00AB22DE" w:rsidP="00AB22DE">
      <w:pPr>
        <w:widowControl w:val="0"/>
        <w:spacing w:after="0" w:line="240" w:lineRule="auto"/>
        <w:ind w:left="-9" w:firstLine="468"/>
        <w:jc w:val="center"/>
        <w:rPr>
          <w:rFonts w:ascii="Times New Roman CYR" w:eastAsia="Times New Roman" w:hAnsi="Times New Roman CYR" w:cs="Times New Roman CYR"/>
          <w:b/>
          <w:sz w:val="24"/>
          <w:szCs w:val="24"/>
        </w:rPr>
      </w:pPr>
      <w:r w:rsidRPr="0070054C">
        <w:rPr>
          <w:rFonts w:ascii="Times New Roman" w:eastAsia="Times New Roman" w:hAnsi="Times New Roman" w:cs="Times New Roman"/>
          <w:b/>
          <w:color w:val="000000"/>
          <w:sz w:val="24"/>
          <w:szCs w:val="24"/>
        </w:rPr>
        <w:t>4. ПОРЯДОК ЗДІЙСНЕННЯ ОПЛАТИ</w:t>
      </w:r>
    </w:p>
    <w:p w:rsidR="00AB22DE" w:rsidRPr="005C4111" w:rsidRDefault="00AB22DE" w:rsidP="00AB22DE">
      <w:pPr>
        <w:shd w:val="clear" w:color="auto" w:fill="FFFFFF"/>
        <w:spacing w:before="80"/>
        <w:ind w:right="236"/>
        <w:jc w:val="both"/>
        <w:rPr>
          <w:rFonts w:ascii="Times New Roman" w:eastAsia="Times New Roman" w:hAnsi="Times New Roman" w:cs="Times New Roman"/>
          <w:sz w:val="24"/>
          <w:szCs w:val="24"/>
        </w:rPr>
      </w:pPr>
      <w:r w:rsidRPr="00454FAB">
        <w:rPr>
          <w:rFonts w:ascii="Times New Roman" w:eastAsia="Calibri" w:hAnsi="Times New Roman" w:cs="Times New Roman"/>
          <w:spacing w:val="-5"/>
          <w:sz w:val="24"/>
          <w:szCs w:val="24"/>
        </w:rPr>
        <w:t>4.1.</w:t>
      </w:r>
      <w:r w:rsidRPr="005C4111">
        <w:rPr>
          <w:rFonts w:ascii="Times New Roman" w:eastAsia="Calibri" w:hAnsi="Times New Roman" w:cs="Times New Roman"/>
          <w:sz w:val="24"/>
          <w:szCs w:val="24"/>
        </w:rPr>
        <w:tab/>
      </w:r>
      <w:r w:rsidR="005C4111" w:rsidRPr="005C4111">
        <w:rPr>
          <w:rFonts w:ascii="Times New Roman" w:hAnsi="Times New Roman" w:cs="Times New Roman"/>
          <w:sz w:val="24"/>
          <w:szCs w:val="24"/>
          <w:lang w:val="ru-RU" w:eastAsia="ar-SA"/>
        </w:rPr>
        <w:t xml:space="preserve">Оплата </w:t>
      </w:r>
      <w:proofErr w:type="spellStart"/>
      <w:r w:rsidR="005C4111" w:rsidRPr="005C4111">
        <w:rPr>
          <w:rFonts w:ascii="Times New Roman" w:hAnsi="Times New Roman" w:cs="Times New Roman"/>
          <w:sz w:val="24"/>
          <w:szCs w:val="24"/>
          <w:lang w:val="ru-RU" w:eastAsia="ar-SA"/>
        </w:rPr>
        <w:t>здійснюється</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Замовником</w:t>
      </w:r>
      <w:proofErr w:type="spellEnd"/>
      <w:r w:rsidR="005C4111" w:rsidRPr="005C4111">
        <w:rPr>
          <w:rFonts w:ascii="Times New Roman" w:hAnsi="Times New Roman" w:cs="Times New Roman"/>
          <w:sz w:val="24"/>
          <w:szCs w:val="24"/>
          <w:lang w:val="ru-RU" w:eastAsia="ar-SA"/>
        </w:rPr>
        <w:t xml:space="preserve"> за </w:t>
      </w:r>
      <w:proofErr w:type="spellStart"/>
      <w:r w:rsidR="005C4111" w:rsidRPr="005C4111">
        <w:rPr>
          <w:rFonts w:ascii="Times New Roman" w:hAnsi="Times New Roman" w:cs="Times New Roman"/>
          <w:sz w:val="24"/>
          <w:szCs w:val="24"/>
          <w:lang w:val="ru-RU" w:eastAsia="ar-SA"/>
        </w:rPr>
        <w:t>фактично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отриманий</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належної</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якості</w:t>
      </w:r>
      <w:proofErr w:type="spellEnd"/>
      <w:r w:rsidR="005C4111" w:rsidRPr="005C4111">
        <w:rPr>
          <w:rFonts w:ascii="Times New Roman" w:hAnsi="Times New Roman" w:cs="Times New Roman"/>
          <w:sz w:val="24"/>
          <w:szCs w:val="24"/>
          <w:lang w:val="ru-RU" w:eastAsia="ar-SA"/>
        </w:rPr>
        <w:t xml:space="preserve"> Товар (</w:t>
      </w:r>
      <w:proofErr w:type="spellStart"/>
      <w:r w:rsidR="005C4111" w:rsidRPr="005C4111">
        <w:rPr>
          <w:rFonts w:ascii="Times New Roman" w:hAnsi="Times New Roman" w:cs="Times New Roman"/>
          <w:sz w:val="24"/>
          <w:szCs w:val="24"/>
          <w:lang w:val="ru-RU" w:eastAsia="ar-SA"/>
        </w:rPr>
        <w:t>зазначених</w:t>
      </w:r>
      <w:proofErr w:type="spellEnd"/>
      <w:r w:rsidR="005C4111" w:rsidRPr="005C4111">
        <w:rPr>
          <w:rFonts w:ascii="Times New Roman" w:hAnsi="Times New Roman" w:cs="Times New Roman"/>
          <w:sz w:val="24"/>
          <w:szCs w:val="24"/>
          <w:lang w:val="ru-RU" w:eastAsia="ar-SA"/>
        </w:rPr>
        <w:t xml:space="preserve"> у </w:t>
      </w:r>
      <w:proofErr w:type="spellStart"/>
      <w:r w:rsidR="005C4111" w:rsidRPr="005C4111">
        <w:rPr>
          <w:rFonts w:ascii="Times New Roman" w:hAnsi="Times New Roman" w:cs="Times New Roman"/>
          <w:sz w:val="24"/>
          <w:szCs w:val="24"/>
          <w:lang w:val="ru-RU" w:eastAsia="ar-SA"/>
        </w:rPr>
        <w:t>Специфікації</w:t>
      </w:r>
      <w:proofErr w:type="spellEnd"/>
      <w:proofErr w:type="gramStart"/>
      <w:r w:rsidR="005C4111" w:rsidRPr="005C4111">
        <w:rPr>
          <w:rFonts w:ascii="Times New Roman" w:hAnsi="Times New Roman" w:cs="Times New Roman"/>
          <w:sz w:val="24"/>
          <w:szCs w:val="24"/>
          <w:lang w:val="ru-RU" w:eastAsia="ar-SA"/>
        </w:rPr>
        <w:t>/-</w:t>
      </w:r>
      <w:proofErr w:type="spellStart"/>
      <w:proofErr w:type="gramEnd"/>
      <w:r w:rsidR="005C4111" w:rsidRPr="005C4111">
        <w:rPr>
          <w:rFonts w:ascii="Times New Roman" w:hAnsi="Times New Roman" w:cs="Times New Roman"/>
          <w:sz w:val="24"/>
          <w:szCs w:val="24"/>
          <w:lang w:val="ru-RU" w:eastAsia="ar-SA"/>
        </w:rPr>
        <w:t>ях</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цього</w:t>
      </w:r>
      <w:proofErr w:type="spellEnd"/>
      <w:r w:rsidR="005C4111" w:rsidRPr="005C4111">
        <w:rPr>
          <w:rFonts w:ascii="Times New Roman" w:hAnsi="Times New Roman" w:cs="Times New Roman"/>
          <w:sz w:val="24"/>
          <w:szCs w:val="24"/>
          <w:lang w:val="ru-RU" w:eastAsia="ar-SA"/>
        </w:rPr>
        <w:t xml:space="preserve"> Договору) шляхом </w:t>
      </w:r>
      <w:proofErr w:type="spellStart"/>
      <w:r w:rsidR="005C4111" w:rsidRPr="005C4111">
        <w:rPr>
          <w:rFonts w:ascii="Times New Roman" w:hAnsi="Times New Roman" w:cs="Times New Roman"/>
          <w:sz w:val="24"/>
          <w:szCs w:val="24"/>
          <w:lang w:val="ru-RU" w:eastAsia="ar-SA"/>
        </w:rPr>
        <w:t>безготівкового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переказу</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коштів</w:t>
      </w:r>
      <w:proofErr w:type="spellEnd"/>
      <w:r w:rsidR="005C4111" w:rsidRPr="005C4111">
        <w:rPr>
          <w:rFonts w:ascii="Times New Roman" w:hAnsi="Times New Roman" w:cs="Times New Roman"/>
          <w:sz w:val="24"/>
          <w:szCs w:val="24"/>
          <w:lang w:val="ru-RU" w:eastAsia="ar-SA"/>
        </w:rPr>
        <w:t xml:space="preserve"> на </w:t>
      </w:r>
      <w:proofErr w:type="spellStart"/>
      <w:r w:rsidR="005C4111" w:rsidRPr="005C4111">
        <w:rPr>
          <w:rFonts w:ascii="Times New Roman" w:hAnsi="Times New Roman" w:cs="Times New Roman"/>
          <w:sz w:val="24"/>
          <w:szCs w:val="24"/>
          <w:lang w:val="ru-RU" w:eastAsia="ar-SA"/>
        </w:rPr>
        <w:t>поточний</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рахунок</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Постачальника</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вказани</w:t>
      </w:r>
      <w:r w:rsidR="005C4111" w:rsidRPr="005C4111">
        <w:rPr>
          <w:rFonts w:ascii="Times New Roman" w:hAnsi="Times New Roman" w:cs="Times New Roman"/>
          <w:sz w:val="24"/>
          <w:szCs w:val="24"/>
          <w:lang w:val="ru-RU" w:eastAsia="ar-SA"/>
        </w:rPr>
        <w:t>й</w:t>
      </w:r>
      <w:proofErr w:type="spellEnd"/>
      <w:r w:rsidR="005C4111" w:rsidRPr="005C4111">
        <w:rPr>
          <w:rFonts w:ascii="Times New Roman" w:hAnsi="Times New Roman" w:cs="Times New Roman"/>
          <w:sz w:val="24"/>
          <w:szCs w:val="24"/>
          <w:lang w:val="ru-RU" w:eastAsia="ar-SA"/>
        </w:rPr>
        <w:t xml:space="preserve"> у </w:t>
      </w:r>
      <w:proofErr w:type="spellStart"/>
      <w:r w:rsidR="005C4111" w:rsidRPr="005C4111">
        <w:rPr>
          <w:rFonts w:ascii="Times New Roman" w:hAnsi="Times New Roman" w:cs="Times New Roman"/>
          <w:sz w:val="24"/>
          <w:szCs w:val="24"/>
          <w:lang w:val="ru-RU" w:eastAsia="ar-SA"/>
        </w:rPr>
        <w:t>даному</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Договорі</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протягом</w:t>
      </w:r>
      <w:proofErr w:type="spellEnd"/>
      <w:r w:rsidR="005C4111" w:rsidRPr="005C4111">
        <w:rPr>
          <w:rFonts w:ascii="Times New Roman" w:hAnsi="Times New Roman" w:cs="Times New Roman"/>
          <w:sz w:val="24"/>
          <w:szCs w:val="24"/>
          <w:lang w:val="ru-RU" w:eastAsia="ar-SA"/>
        </w:rPr>
        <w:t xml:space="preserve"> 15</w:t>
      </w:r>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lastRenderedPageBreak/>
        <w:t>банківських</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днів</w:t>
      </w:r>
      <w:proofErr w:type="spellEnd"/>
      <w:r w:rsidR="005C4111" w:rsidRPr="005C4111">
        <w:rPr>
          <w:rFonts w:ascii="Times New Roman" w:hAnsi="Times New Roman" w:cs="Times New Roman"/>
          <w:sz w:val="24"/>
          <w:szCs w:val="24"/>
          <w:lang w:val="ru-RU" w:eastAsia="ar-SA"/>
        </w:rPr>
        <w:t xml:space="preserve"> з моменту </w:t>
      </w:r>
      <w:proofErr w:type="spellStart"/>
      <w:r w:rsidR="005C4111" w:rsidRPr="005C4111">
        <w:rPr>
          <w:rFonts w:ascii="Times New Roman" w:hAnsi="Times New Roman" w:cs="Times New Roman"/>
          <w:sz w:val="24"/>
          <w:szCs w:val="24"/>
          <w:lang w:val="ru-RU" w:eastAsia="ar-SA"/>
        </w:rPr>
        <w:t>погодженого</w:t>
      </w:r>
      <w:proofErr w:type="spellEnd"/>
      <w:r w:rsidR="005C4111" w:rsidRPr="005C4111">
        <w:rPr>
          <w:rFonts w:ascii="Times New Roman" w:hAnsi="Times New Roman" w:cs="Times New Roman"/>
          <w:sz w:val="24"/>
          <w:szCs w:val="24"/>
          <w:lang w:val="ru-RU" w:eastAsia="ar-SA"/>
        </w:rPr>
        <w:t xml:space="preserve"> та </w:t>
      </w:r>
      <w:proofErr w:type="spellStart"/>
      <w:r w:rsidR="005C4111" w:rsidRPr="005C4111">
        <w:rPr>
          <w:rFonts w:ascii="Times New Roman" w:hAnsi="Times New Roman" w:cs="Times New Roman"/>
          <w:sz w:val="24"/>
          <w:szCs w:val="24"/>
          <w:lang w:val="ru-RU" w:eastAsia="ar-SA"/>
        </w:rPr>
        <w:t>підписаного</w:t>
      </w:r>
      <w:proofErr w:type="spellEnd"/>
      <w:r w:rsidR="005C4111" w:rsidRPr="005C4111">
        <w:rPr>
          <w:rFonts w:ascii="Times New Roman" w:hAnsi="Times New Roman" w:cs="Times New Roman"/>
          <w:sz w:val="24"/>
          <w:szCs w:val="24"/>
          <w:lang w:val="ru-RU" w:eastAsia="ar-SA"/>
        </w:rPr>
        <w:t xml:space="preserve"> сторонами договору акту </w:t>
      </w:r>
      <w:proofErr w:type="spellStart"/>
      <w:r w:rsidR="005C4111" w:rsidRPr="005C4111">
        <w:rPr>
          <w:rFonts w:ascii="Times New Roman" w:hAnsi="Times New Roman" w:cs="Times New Roman"/>
          <w:sz w:val="24"/>
          <w:szCs w:val="24"/>
          <w:lang w:val="ru-RU" w:eastAsia="ar-SA"/>
        </w:rPr>
        <w:t>приймання-передачі</w:t>
      </w:r>
      <w:proofErr w:type="spellEnd"/>
      <w:r w:rsidR="005C4111" w:rsidRPr="005C4111">
        <w:rPr>
          <w:rFonts w:ascii="Times New Roman" w:hAnsi="Times New Roman" w:cs="Times New Roman"/>
          <w:sz w:val="24"/>
          <w:szCs w:val="24"/>
          <w:lang w:val="ru-RU" w:eastAsia="ar-SA"/>
        </w:rPr>
        <w:t xml:space="preserve"> Товару  </w:t>
      </w:r>
      <w:proofErr w:type="spellStart"/>
      <w:r w:rsidR="005C4111" w:rsidRPr="005C4111">
        <w:rPr>
          <w:rFonts w:ascii="Times New Roman" w:hAnsi="Times New Roman" w:cs="Times New Roman"/>
          <w:sz w:val="24"/>
          <w:szCs w:val="24"/>
          <w:lang w:val="ru-RU" w:eastAsia="ar-SA"/>
        </w:rPr>
        <w:t>або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видаткової</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накладної</w:t>
      </w:r>
      <w:proofErr w:type="spellEnd"/>
      <w:r w:rsidR="005C4111" w:rsidRPr="005C4111">
        <w:rPr>
          <w:rFonts w:ascii="Times New Roman" w:hAnsi="Times New Roman" w:cs="Times New Roman"/>
          <w:sz w:val="24"/>
          <w:szCs w:val="24"/>
          <w:lang w:val="ru-RU" w:eastAsia="ar-SA"/>
        </w:rPr>
        <w:t xml:space="preserve"> на товар</w:t>
      </w:r>
      <w:r w:rsidR="005C4111" w:rsidRPr="005C4111">
        <w:rPr>
          <w:rFonts w:ascii="Times New Roman" w:hAnsi="Times New Roman" w:cs="Times New Roman"/>
          <w:sz w:val="24"/>
          <w:szCs w:val="24"/>
          <w:lang w:val="ru-RU" w:eastAsia="ar-SA"/>
        </w:rPr>
        <w:t xml:space="preserve"> </w:t>
      </w:r>
      <w:r w:rsidRPr="005C4111">
        <w:rPr>
          <w:rFonts w:ascii="Times New Roman" w:eastAsia="Times New Roman" w:hAnsi="Times New Roman" w:cs="Times New Roman"/>
          <w:sz w:val="24"/>
          <w:szCs w:val="24"/>
        </w:rPr>
        <w:t xml:space="preserve">з дня отримання товару Замовником. </w:t>
      </w:r>
    </w:p>
    <w:p w:rsidR="001B74EF" w:rsidRDefault="00061417" w:rsidP="00061417">
      <w:pPr>
        <w:shd w:val="clear" w:color="auto" w:fill="FFFFFF"/>
        <w:spacing w:before="80"/>
        <w:ind w:right="236"/>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Оплата здійснюється </w:t>
      </w:r>
      <w:r>
        <w:rPr>
          <w:rFonts w:ascii="Times New Roman" w:hAnsi="Times New Roman" w:cs="Times New Roman"/>
          <w:sz w:val="24"/>
          <w:szCs w:val="24"/>
        </w:rPr>
        <w:t>з</w:t>
      </w:r>
      <w:r w:rsidR="001B74EF" w:rsidRPr="001B74EF">
        <w:rPr>
          <w:rFonts w:ascii="Times New Roman" w:hAnsi="Times New Roman" w:cs="Times New Roman"/>
          <w:sz w:val="24"/>
          <w:szCs w:val="24"/>
        </w:rPr>
        <w:t>а власні кошти</w:t>
      </w:r>
      <w:r>
        <w:rPr>
          <w:rFonts w:ascii="Times New Roman" w:hAnsi="Times New Roman" w:cs="Times New Roman"/>
          <w:sz w:val="24"/>
          <w:szCs w:val="24"/>
        </w:rPr>
        <w:t>.</w:t>
      </w:r>
    </w:p>
    <w:p w:rsidR="001B74EF" w:rsidRPr="001B74EF" w:rsidRDefault="001B74EF" w:rsidP="001B74EF">
      <w:pPr>
        <w:pStyle w:val="a3"/>
        <w:rPr>
          <w:rFonts w:ascii="Times New Roman" w:hAnsi="Times New Roman" w:cs="Times New Roman"/>
          <w:sz w:val="24"/>
          <w:szCs w:val="24"/>
        </w:rPr>
      </w:pPr>
    </w:p>
    <w:p w:rsidR="00AB22DE" w:rsidRPr="00454FAB" w:rsidRDefault="00AB22DE" w:rsidP="00AB22DE">
      <w:pPr>
        <w:widowControl w:val="0"/>
        <w:spacing w:after="0" w:line="240" w:lineRule="auto"/>
        <w:ind w:left="-9" w:firstLine="468"/>
        <w:jc w:val="both"/>
        <w:rPr>
          <w:rFonts w:ascii="Times New Roman" w:eastAsia="Times New Roman" w:hAnsi="Times New Roman" w:cs="Times New Roman"/>
          <w:b/>
          <w:color w:val="000000"/>
          <w:sz w:val="24"/>
          <w:szCs w:val="24"/>
        </w:rPr>
      </w:pPr>
    </w:p>
    <w:p w:rsidR="00AB22DE" w:rsidRPr="00454FAB" w:rsidRDefault="00AB22DE" w:rsidP="00AB22DE">
      <w:pPr>
        <w:widowControl w:val="0"/>
        <w:spacing w:after="0" w:line="240" w:lineRule="auto"/>
        <w:ind w:left="-9" w:firstLine="468"/>
        <w:jc w:val="both"/>
        <w:rPr>
          <w:rFonts w:ascii="Times New Roman" w:eastAsia="Times New Roman" w:hAnsi="Times New Roman" w:cs="Times New Roman"/>
          <w:b/>
          <w:color w:val="000000"/>
          <w:sz w:val="24"/>
          <w:szCs w:val="24"/>
        </w:rPr>
      </w:pPr>
      <w:r w:rsidRPr="00454FAB">
        <w:rPr>
          <w:rFonts w:ascii="Times New Roman" w:eastAsia="Times New Roman" w:hAnsi="Times New Roman" w:cs="Times New Roman"/>
          <w:b/>
          <w:color w:val="000000"/>
          <w:sz w:val="24"/>
          <w:szCs w:val="24"/>
        </w:rPr>
        <w:t>5. СТРОК ТА УМОВИ ПОСТАВКИ ТОВАРУ</w:t>
      </w:r>
    </w:p>
    <w:p w:rsidR="00AB22DE" w:rsidRPr="0070054C" w:rsidRDefault="00AB22DE" w:rsidP="00AB22DE">
      <w:pPr>
        <w:widowControl w:val="0"/>
        <w:jc w:val="both"/>
        <w:rPr>
          <w:rFonts w:ascii="Times New Roman" w:eastAsia="Calibri" w:hAnsi="Times New Roman" w:cs="Times New Roman"/>
          <w:sz w:val="24"/>
          <w:szCs w:val="24"/>
        </w:rPr>
      </w:pPr>
      <w:r w:rsidRPr="00454FAB">
        <w:rPr>
          <w:rFonts w:ascii="Times New Roman" w:eastAsia="Calibri" w:hAnsi="Times New Roman" w:cs="Times New Roman"/>
          <w:sz w:val="24"/>
          <w:szCs w:val="24"/>
        </w:rPr>
        <w:t>5.1. Поставка товару здійснюється Постачальником на користь Замовника партіями протягом терміну дії цього Договору відповідно до його умов. Під партією розуміється</w:t>
      </w:r>
      <w:r w:rsidRPr="0070054C">
        <w:rPr>
          <w:rFonts w:ascii="Times New Roman" w:eastAsia="Calibri" w:hAnsi="Times New Roman" w:cs="Times New Roman"/>
          <w:sz w:val="24"/>
          <w:szCs w:val="24"/>
        </w:rPr>
        <w:t xml:space="preserve"> кількість однорідного товару (паливно-мастильних матеріалів), оформленого одним пакетом документів.</w:t>
      </w:r>
    </w:p>
    <w:p w:rsidR="00AB22DE" w:rsidRPr="0070054C" w:rsidRDefault="00AB22DE" w:rsidP="00AB22DE">
      <w:pPr>
        <w:widowControl w:val="0"/>
        <w:spacing w:after="0" w:line="240" w:lineRule="auto"/>
        <w:ind w:left="33" w:firstLine="425"/>
        <w:rPr>
          <w:rFonts w:ascii="Times New Roman CYR" w:eastAsia="Times New Roman" w:hAnsi="Times New Roman CYR" w:cs="Times New Roman CYR"/>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6. ПРАВА ТА ОБОВ’ЯЗКИ СТОРІН</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 Замовник зобов’язаний:</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6.1.2. Приймати поставлений Товар згідно до видаткових накладних;</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 Замовник має право:</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 xml:space="preserve">6.2.1. Достроково розірвати цей Договір у разі невиконання зобов’язань Учасником, повідомивши про це його у строк 30 </w:t>
      </w:r>
      <w:r w:rsidRPr="0070054C">
        <w:rPr>
          <w:rFonts w:ascii="Times New Roman" w:eastAsia="Times New Roman" w:hAnsi="Times New Roman" w:cs="Times New Roman"/>
          <w:color w:val="000000"/>
          <w:sz w:val="24"/>
          <w:szCs w:val="24"/>
          <w:lang w:eastAsia="ru-RU"/>
        </w:rPr>
        <w:t>календарних днів до моменту розірвання Договору.</w:t>
      </w:r>
      <w:r w:rsidRPr="0070054C">
        <w:rPr>
          <w:rFonts w:ascii="Times New Roman" w:eastAsia="Times New Roman" w:hAnsi="Times New Roman" w:cs="Times New Roman"/>
          <w:color w:val="000000"/>
          <w:sz w:val="24"/>
          <w:szCs w:val="24"/>
        </w:rPr>
        <w:t xml:space="preserve"> </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 Постачальник зобов’язаний:</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 Постачальник має право:</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w:t>
      </w:r>
    </w:p>
    <w:p w:rsidR="00AB22DE" w:rsidRPr="0070054C"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6.4.2. На дострокову поставку Товару за письмовим погодженням, Замовника;</w:t>
      </w:r>
    </w:p>
    <w:p w:rsidR="00AB22DE" w:rsidRPr="0070054C" w:rsidRDefault="00AB22DE" w:rsidP="00AB22DE">
      <w:pPr>
        <w:widowControl w:val="0"/>
        <w:spacing w:after="0" w:line="240" w:lineRule="auto"/>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AB22DE" w:rsidRPr="0070054C" w:rsidRDefault="00AB22DE" w:rsidP="00AB22DE">
      <w:pPr>
        <w:widowControl w:val="0"/>
        <w:spacing w:after="0" w:line="240" w:lineRule="auto"/>
        <w:ind w:left="33" w:firstLine="425"/>
        <w:rPr>
          <w:rFonts w:ascii="Times New Roman" w:eastAsia="Times New Roman" w:hAnsi="Times New Roman" w:cs="Times New Roman"/>
          <w:color w:val="000000"/>
          <w:sz w:val="24"/>
          <w:szCs w:val="24"/>
        </w:rPr>
      </w:pPr>
    </w:p>
    <w:p w:rsidR="00AB22DE" w:rsidRPr="0070054C" w:rsidRDefault="00AB22DE" w:rsidP="00AB22DE">
      <w:pPr>
        <w:widowControl w:val="0"/>
        <w:spacing w:after="0" w:line="240" w:lineRule="auto"/>
        <w:ind w:left="33" w:firstLine="425"/>
        <w:rPr>
          <w:rFonts w:ascii="Times New Roman CYR" w:eastAsia="Times New Roman" w:hAnsi="Times New Roman CYR" w:cs="Times New Roman CYR"/>
          <w:color w:val="000000"/>
          <w:sz w:val="24"/>
          <w:szCs w:val="24"/>
        </w:rPr>
      </w:pPr>
    </w:p>
    <w:p w:rsidR="00AB22DE" w:rsidRPr="0070054C" w:rsidRDefault="00AB22DE" w:rsidP="00AB22DE">
      <w:pPr>
        <w:shd w:val="clear" w:color="auto" w:fill="FFFFFF"/>
        <w:spacing w:line="209" w:lineRule="exact"/>
        <w:jc w:val="center"/>
        <w:rPr>
          <w:rFonts w:ascii="Times New Roman" w:eastAsia="Calibri" w:hAnsi="Times New Roman" w:cs="Times New Roman"/>
          <w:b/>
          <w:bCs/>
          <w:sz w:val="24"/>
          <w:szCs w:val="24"/>
        </w:rPr>
      </w:pPr>
      <w:r w:rsidRPr="0070054C">
        <w:rPr>
          <w:rFonts w:ascii="Calibri" w:eastAsia="Calibri" w:hAnsi="Calibri" w:cs="Times New Roman"/>
          <w:sz w:val="24"/>
          <w:szCs w:val="24"/>
        </w:rPr>
        <w:t xml:space="preserve">7. </w:t>
      </w:r>
      <w:r w:rsidRPr="0070054C">
        <w:rPr>
          <w:rFonts w:ascii="Times New Roman" w:eastAsia="Calibri" w:hAnsi="Times New Roman" w:cs="Times New Roman"/>
          <w:b/>
          <w:bCs/>
          <w:sz w:val="24"/>
          <w:szCs w:val="24"/>
        </w:rPr>
        <w:t>ВІДПОВІДАЛЬНІСТЬ СТОРІН</w:t>
      </w:r>
    </w:p>
    <w:p w:rsidR="00AB22DE" w:rsidRPr="006663B2" w:rsidRDefault="00AB22DE" w:rsidP="006663B2">
      <w:pPr>
        <w:pStyle w:val="a3"/>
        <w:jc w:val="both"/>
        <w:rPr>
          <w:rFonts w:ascii="Times New Roman" w:hAnsi="Times New Roman" w:cs="Times New Roman"/>
          <w:sz w:val="24"/>
          <w:szCs w:val="24"/>
        </w:rPr>
      </w:pPr>
    </w:p>
    <w:p w:rsidR="00AB22DE" w:rsidRPr="006663B2" w:rsidRDefault="006663B2" w:rsidP="006663B2">
      <w:pPr>
        <w:pStyle w:val="a3"/>
        <w:jc w:val="both"/>
        <w:rPr>
          <w:rFonts w:ascii="Times New Roman" w:hAnsi="Times New Roman" w:cs="Times New Roman"/>
          <w:spacing w:val="-4"/>
          <w:sz w:val="24"/>
          <w:szCs w:val="24"/>
        </w:rPr>
      </w:pPr>
      <w:r w:rsidRPr="006663B2">
        <w:rPr>
          <w:rFonts w:ascii="Times New Roman" w:hAnsi="Times New Roman" w:cs="Times New Roman"/>
          <w:sz w:val="24"/>
          <w:szCs w:val="24"/>
        </w:rPr>
        <w:t>7.1.</w:t>
      </w:r>
      <w:r w:rsidR="00AB22DE" w:rsidRPr="006663B2">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B22DE" w:rsidRPr="006663B2" w:rsidRDefault="00AB22DE" w:rsidP="006663B2">
      <w:pPr>
        <w:pStyle w:val="a3"/>
        <w:jc w:val="both"/>
        <w:rPr>
          <w:rFonts w:ascii="Times New Roman" w:hAnsi="Times New Roman" w:cs="Times New Roman"/>
          <w:spacing w:val="-4"/>
          <w:sz w:val="24"/>
          <w:szCs w:val="24"/>
        </w:rPr>
      </w:pPr>
    </w:p>
    <w:p w:rsidR="00AB22DE" w:rsidRPr="006663B2" w:rsidRDefault="006663B2" w:rsidP="006663B2">
      <w:pPr>
        <w:pStyle w:val="a3"/>
        <w:jc w:val="both"/>
        <w:rPr>
          <w:rFonts w:ascii="Times New Roman" w:hAnsi="Times New Roman" w:cs="Times New Roman"/>
          <w:spacing w:val="-8"/>
          <w:sz w:val="24"/>
          <w:szCs w:val="24"/>
        </w:rPr>
      </w:pPr>
      <w:r w:rsidRPr="006663B2">
        <w:rPr>
          <w:rFonts w:ascii="Times New Roman" w:hAnsi="Times New Roman" w:cs="Times New Roman"/>
          <w:sz w:val="24"/>
          <w:szCs w:val="24"/>
        </w:rPr>
        <w:t>7.2.</w:t>
      </w:r>
      <w:r w:rsidR="00AB22DE" w:rsidRPr="006663B2">
        <w:rPr>
          <w:rFonts w:ascii="Times New Roman" w:hAnsi="Times New Roman" w:cs="Times New Roman"/>
          <w:sz w:val="24"/>
          <w:szCs w:val="24"/>
        </w:rPr>
        <w:t xml:space="preserve">У разі невиконання або неналежного виконання зобов'язань при закупівлі товарів Постачальник сплачує Замовнику </w:t>
      </w:r>
      <w:r w:rsidR="00AB22DE" w:rsidRPr="006663B2">
        <w:rPr>
          <w:rFonts w:ascii="Times New Roman" w:hAnsi="Times New Roman" w:cs="Times New Roman"/>
          <w:spacing w:val="-1"/>
          <w:sz w:val="24"/>
          <w:szCs w:val="24"/>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00AB22DE" w:rsidRPr="006663B2">
        <w:rPr>
          <w:rFonts w:ascii="Times New Roman" w:hAnsi="Times New Roman" w:cs="Times New Roman"/>
          <w:sz w:val="24"/>
          <w:szCs w:val="24"/>
        </w:rPr>
        <w:t>. Пеня нараховується та сплачується за весь період прострочення виконання зобов’язання.</w:t>
      </w:r>
    </w:p>
    <w:p w:rsidR="00AB22DE" w:rsidRPr="006663B2" w:rsidRDefault="00AB22DE" w:rsidP="006663B2">
      <w:pPr>
        <w:pStyle w:val="a3"/>
        <w:jc w:val="both"/>
        <w:rPr>
          <w:rFonts w:ascii="Times New Roman" w:hAnsi="Times New Roman" w:cs="Times New Roman"/>
          <w:spacing w:val="-8"/>
          <w:sz w:val="24"/>
          <w:szCs w:val="24"/>
        </w:rPr>
      </w:pPr>
    </w:p>
    <w:p w:rsidR="00AB22DE" w:rsidRPr="006663B2" w:rsidRDefault="00AB22DE" w:rsidP="006663B2">
      <w:pPr>
        <w:pStyle w:val="a3"/>
        <w:jc w:val="both"/>
        <w:rPr>
          <w:rFonts w:ascii="Times New Roman" w:hAnsi="Times New Roman" w:cs="Times New Roman"/>
          <w:spacing w:val="-8"/>
          <w:sz w:val="24"/>
          <w:szCs w:val="24"/>
        </w:rPr>
      </w:pPr>
    </w:p>
    <w:p w:rsidR="00AB22DE" w:rsidRPr="006663B2" w:rsidRDefault="006663B2" w:rsidP="006663B2">
      <w:pPr>
        <w:pStyle w:val="a3"/>
        <w:jc w:val="both"/>
        <w:rPr>
          <w:rFonts w:ascii="Times New Roman" w:hAnsi="Times New Roman" w:cs="Times New Roman"/>
          <w:spacing w:val="-8"/>
          <w:sz w:val="24"/>
          <w:szCs w:val="24"/>
        </w:rPr>
      </w:pPr>
      <w:r w:rsidRPr="006663B2">
        <w:rPr>
          <w:rFonts w:ascii="Times New Roman" w:hAnsi="Times New Roman" w:cs="Times New Roman"/>
          <w:sz w:val="24"/>
          <w:szCs w:val="24"/>
        </w:rPr>
        <w:t>7.3.</w:t>
      </w:r>
      <w:r w:rsidR="00AB22DE" w:rsidRPr="006663B2">
        <w:rPr>
          <w:rFonts w:ascii="Times New Roman" w:hAnsi="Times New Roman" w:cs="Times New Roman"/>
          <w:sz w:val="24"/>
          <w:szCs w:val="24"/>
        </w:rPr>
        <w:t>Види порушень та санкції за них, установлені Договором: у разі невиконання або неналежного виконання зобов'язань при закупівлі товарів Замовник сплачує Учаснику</w:t>
      </w:r>
      <w:r w:rsidR="00AB22DE" w:rsidRPr="006663B2">
        <w:rPr>
          <w:rFonts w:ascii="Times New Roman" w:hAnsi="Times New Roman" w:cs="Times New Roman"/>
          <w:spacing w:val="-4"/>
          <w:sz w:val="24"/>
          <w:szCs w:val="24"/>
        </w:rPr>
        <w:t xml:space="preserve">, відповідно до частини 2 статті 231 Господарського кодексу України, пеню у розмірі </w:t>
      </w:r>
      <w:r w:rsidR="00AB22DE" w:rsidRPr="006663B2">
        <w:rPr>
          <w:rFonts w:ascii="Times New Roman" w:hAnsi="Times New Roman" w:cs="Times New Roman"/>
          <w:spacing w:val="-1"/>
          <w:sz w:val="24"/>
          <w:szCs w:val="24"/>
        </w:rPr>
        <w:t xml:space="preserve">подвійної облікової ставки Національного банку України, що діяла у період прострочення, </w:t>
      </w:r>
      <w:r w:rsidR="00AB22DE" w:rsidRPr="006663B2">
        <w:rPr>
          <w:rFonts w:ascii="Times New Roman" w:hAnsi="Times New Roman" w:cs="Times New Roman"/>
          <w:spacing w:val="-1"/>
          <w:sz w:val="24"/>
          <w:szCs w:val="24"/>
        </w:rPr>
        <w:lastRenderedPageBreak/>
        <w:t>від вартості товарів з яких допущено прострочення за кожний календарний день прострочення.</w:t>
      </w:r>
    </w:p>
    <w:p w:rsidR="00AB22DE" w:rsidRPr="006663B2" w:rsidRDefault="00AB22DE" w:rsidP="006663B2">
      <w:pPr>
        <w:pStyle w:val="a3"/>
        <w:jc w:val="both"/>
        <w:rPr>
          <w:rFonts w:ascii="Times New Roman" w:hAnsi="Times New Roman" w:cs="Times New Roman"/>
          <w:spacing w:val="-6"/>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8. ОБСТАВИНИ НЕПЕРЕБОРНОЇ СИЛИ</w:t>
      </w:r>
    </w:p>
    <w:p w:rsidR="00AB22DE" w:rsidRPr="0070054C" w:rsidRDefault="00AB22DE" w:rsidP="00AB22DE">
      <w:pPr>
        <w:spacing w:before="100" w:beforeAutospacing="1" w:after="0" w:line="240" w:lineRule="auto"/>
        <w:ind w:firstLine="458"/>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8.1. Сторони звільняються від відповідальності за часткове або повне невиконання  зобов'язань, за цим Договором, якщо воно з'явилося наслідком обставин непереборної сили, а саме: воєнні дії, страйку підприємств, що  забезпечують поставку й зберігання нафтопродуктів, стихійні лиха й акти уряду, якщо ці обставини безпосередньо вплинули на виконання Договору.</w:t>
      </w:r>
    </w:p>
    <w:p w:rsidR="00AB22DE" w:rsidRPr="0070054C" w:rsidRDefault="00AB22DE" w:rsidP="00AB22DE">
      <w:pPr>
        <w:spacing w:before="100" w:beforeAutospacing="1" w:after="0" w:line="240" w:lineRule="auto"/>
        <w:ind w:firstLine="458"/>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8.2. Про настання форс-мажорних обставин, сторона, що довідалась про їх, негайно сповіщає іншу сторону договору.</w:t>
      </w:r>
    </w:p>
    <w:p w:rsidR="00AB22DE"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lang w:eastAsia="ru-RU"/>
        </w:rPr>
      </w:pPr>
      <w:r w:rsidRPr="0070054C">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454FAB" w:rsidRPr="0070054C" w:rsidRDefault="00454FAB" w:rsidP="00AB22DE">
      <w:pPr>
        <w:widowControl w:val="0"/>
        <w:spacing w:after="0" w:line="240" w:lineRule="auto"/>
        <w:ind w:left="33" w:firstLine="425"/>
        <w:jc w:val="both"/>
        <w:rPr>
          <w:rFonts w:ascii="Times New Roman CYR" w:eastAsia="Times New Roman" w:hAnsi="Times New Roman CYR" w:cs="Times New Roman CYR"/>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9. ВИРІШЕННЯ СПОРІВ</w:t>
      </w:r>
    </w:p>
    <w:p w:rsidR="00AB22DE" w:rsidRPr="00431EEC" w:rsidRDefault="00AB22DE" w:rsidP="00431EEC">
      <w:pPr>
        <w:pStyle w:val="a3"/>
        <w:jc w:val="both"/>
        <w:rPr>
          <w:rFonts w:ascii="Times New Roman" w:hAnsi="Times New Roman" w:cs="Times New Roman"/>
          <w:b/>
          <w:sz w:val="24"/>
          <w:szCs w:val="24"/>
        </w:rPr>
      </w:pPr>
      <w:r w:rsidRPr="00431EEC">
        <w:rPr>
          <w:rFonts w:ascii="Times New Roman" w:hAnsi="Times New Roman" w:cs="Times New Roman"/>
          <w:sz w:val="24"/>
          <w:szCs w:val="24"/>
          <w:lang w:eastAsia="ru-RU"/>
        </w:rPr>
        <w:t>9.1. Розбіжності, які можуть виникнути при виконанні даного договору, підлягають розгляду у двосторонньому порядку шляхом переговорів.</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9.2. Розбіжності, які не можуть бути врегульовані шляхом переговорів, підлягають розгляду згідно законодавства України.</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9.3. Для усунення розбіжностей, за якими не досягнуто згоди, Сторони можуть залучати професійних експертів.</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AB22DE" w:rsidRPr="00431EEC" w:rsidRDefault="00AB22DE" w:rsidP="00431EEC">
      <w:pPr>
        <w:pStyle w:val="a3"/>
        <w:jc w:val="both"/>
        <w:rPr>
          <w:rFonts w:ascii="Times New Roman" w:eastAsia="Calibri" w:hAnsi="Times New Roman" w:cs="Times New Roman"/>
          <w:sz w:val="24"/>
          <w:szCs w:val="24"/>
        </w:rPr>
      </w:pPr>
      <w:r w:rsidRPr="00431EEC">
        <w:rPr>
          <w:rFonts w:ascii="Times New Roman" w:eastAsia="Calibri" w:hAnsi="Times New Roman" w:cs="Times New Roman"/>
          <w:sz w:val="24"/>
          <w:szCs w:val="24"/>
          <w:lang w:eastAsia="ru-RU"/>
        </w:rPr>
        <w:t>9.5. У разі коли Сторона, що порушила майнові права або законні інтереси іншої Сторони, протягом одного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10. СТРОК ДІЇ ДОГОВОРУ</w:t>
      </w:r>
    </w:p>
    <w:p w:rsidR="00AB22DE" w:rsidRPr="0070054C" w:rsidRDefault="00AB22DE" w:rsidP="00AB22DE">
      <w:pPr>
        <w:spacing w:before="100" w:beforeAutospacing="1" w:after="0" w:line="240" w:lineRule="auto"/>
        <w:ind w:firstLine="426"/>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10.1.Договір набуває чинності з моменту пі</w:t>
      </w:r>
      <w:r w:rsidR="00061417">
        <w:rPr>
          <w:rFonts w:ascii="Times New Roman" w:eastAsia="Calibri" w:hAnsi="Times New Roman" w:cs="Times New Roman"/>
          <w:color w:val="000000"/>
          <w:sz w:val="24"/>
          <w:szCs w:val="24"/>
          <w:lang w:eastAsia="ru-RU"/>
        </w:rPr>
        <w:t>дписання й діє до 31 грудня 2024</w:t>
      </w:r>
      <w:r>
        <w:rPr>
          <w:rFonts w:ascii="Times New Roman" w:eastAsia="Calibri" w:hAnsi="Times New Roman" w:cs="Times New Roman"/>
          <w:color w:val="000000"/>
          <w:sz w:val="24"/>
          <w:szCs w:val="24"/>
          <w:lang w:eastAsia="ru-RU"/>
        </w:rPr>
        <w:t xml:space="preserve"> </w:t>
      </w:r>
      <w:r w:rsidRPr="0070054C">
        <w:rPr>
          <w:rFonts w:ascii="Times New Roman" w:eastAsia="Calibri" w:hAnsi="Times New Roman" w:cs="Times New Roman"/>
          <w:color w:val="000000"/>
          <w:sz w:val="24"/>
          <w:szCs w:val="24"/>
          <w:lang w:eastAsia="ru-RU"/>
        </w:rPr>
        <w:t>року,  а в частині розрахунків - до повного виконання Сторонами своїх зобов'язань.</w:t>
      </w:r>
    </w:p>
    <w:p w:rsidR="00454FAB"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 Даний Договір може бути розірваний:</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10.2.1. Достроково, за спільної згоди Сторін.</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10.2.2. У випадку порушення однієї із Сторін умов даного Договору протягом 10 днів, інша Сторона вправі розірвати Договір в однобічному порядку.</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10.3. Даний Договір складений в 2-х екземплярах, що мають рівну юридичну чинність, по одному для кожної із сторін.</w:t>
      </w:r>
    </w:p>
    <w:p w:rsidR="00AB22DE" w:rsidRPr="009A7BDF" w:rsidRDefault="00AB22DE" w:rsidP="00AB22DE">
      <w:pPr>
        <w:widowControl w:val="0"/>
        <w:spacing w:after="0" w:line="240" w:lineRule="auto"/>
        <w:ind w:firstLine="426"/>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lang w:eastAsia="ru-RU"/>
        </w:rPr>
        <w:t>10.4.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п.3.3. Договору, якщо видатки на цю мету затверджено в установленому порядку. Усі зміни та доповнення до Договору оформлюються письмово, підписуються уповноваженим</w:t>
      </w:r>
      <w:r w:rsidRPr="009A7BDF">
        <w:rPr>
          <w:rFonts w:ascii="Times New Roman" w:eastAsia="Times New Roman" w:hAnsi="Times New Roman" w:cs="Times New Roman"/>
          <w:color w:val="000000"/>
          <w:sz w:val="24"/>
          <w:szCs w:val="24"/>
          <w:lang w:eastAsia="ru-RU"/>
        </w:rPr>
        <w:t>и особами та скріплюється печатками обох Сторін.</w:t>
      </w:r>
    </w:p>
    <w:p w:rsidR="00AB22DE" w:rsidRPr="009A7BDF" w:rsidRDefault="00AB22DE" w:rsidP="00AB22DE">
      <w:pPr>
        <w:widowControl w:val="0"/>
        <w:spacing w:after="0" w:line="240" w:lineRule="auto"/>
        <w:ind w:left="33" w:firstLine="425"/>
        <w:jc w:val="center"/>
        <w:rPr>
          <w:rFonts w:ascii="Times New Roman" w:eastAsia="Times New Roman" w:hAnsi="Times New Roman" w:cs="Times New Roman"/>
          <w:b/>
          <w:color w:val="000000"/>
          <w:sz w:val="24"/>
          <w:szCs w:val="24"/>
        </w:rPr>
      </w:pPr>
      <w:r w:rsidRPr="009A7BDF">
        <w:rPr>
          <w:rFonts w:ascii="Times New Roman" w:eastAsia="Times New Roman" w:hAnsi="Times New Roman" w:cs="Times New Roman"/>
          <w:b/>
          <w:color w:val="000000"/>
          <w:sz w:val="24"/>
          <w:szCs w:val="24"/>
        </w:rPr>
        <w:t>11. ІНШІ УМОВИ</w:t>
      </w:r>
    </w:p>
    <w:p w:rsidR="00AB22DE" w:rsidRPr="009A7BDF" w:rsidRDefault="00AB22DE" w:rsidP="00AB22DE">
      <w:pPr>
        <w:jc w:val="both"/>
        <w:rPr>
          <w:rFonts w:ascii="Times New Roman" w:hAnsi="Times New Roman" w:cs="Times New Roman"/>
          <w:sz w:val="24"/>
          <w:szCs w:val="24"/>
        </w:rPr>
      </w:pPr>
      <w:r w:rsidRPr="009A7BDF">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r w:rsidR="001E4466">
        <w:rPr>
          <w:rFonts w:ascii="Times New Roman" w:eastAsia="Times New Roman" w:hAnsi="Times New Roman" w:cs="Times New Roman"/>
          <w:sz w:val="24"/>
          <w:szCs w:val="24"/>
        </w:rPr>
        <w:t>, зазначених у частині п’ятій</w:t>
      </w:r>
      <w:r w:rsidR="00B20D43">
        <w:rPr>
          <w:rFonts w:ascii="Times New Roman" w:eastAsia="Times New Roman" w:hAnsi="Times New Roman" w:cs="Times New Roman"/>
          <w:sz w:val="24"/>
          <w:szCs w:val="24"/>
        </w:rPr>
        <w:t xml:space="preserve"> статті 41</w:t>
      </w:r>
      <w:r w:rsidRPr="009A7BDF">
        <w:rPr>
          <w:rFonts w:ascii="Times New Roman" w:eastAsia="Times New Roman" w:hAnsi="Times New Roman" w:cs="Times New Roman"/>
          <w:sz w:val="24"/>
          <w:szCs w:val="24"/>
        </w:rPr>
        <w:t xml:space="preserve"> Закону України «Про публічні закупівлі», а саме:</w:t>
      </w:r>
    </w:p>
    <w:p w:rsidR="00B20D43" w:rsidRPr="00B20D43" w:rsidRDefault="00B20D43" w:rsidP="00B20D43">
      <w:pPr>
        <w:jc w:val="both"/>
        <w:rPr>
          <w:rFonts w:ascii="Times New Roman" w:hAnsi="Times New Roman" w:cs="Times New Roman"/>
          <w:sz w:val="24"/>
          <w:szCs w:val="24"/>
        </w:rPr>
      </w:pPr>
      <w:r w:rsidRPr="00B20D43">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B20D43" w:rsidRPr="00B20D43" w:rsidRDefault="00B20D43" w:rsidP="00B20D43">
      <w:pPr>
        <w:jc w:val="both"/>
        <w:rPr>
          <w:rFonts w:ascii="Times New Roman" w:hAnsi="Times New Roman" w:cs="Times New Roman"/>
          <w:sz w:val="24"/>
          <w:szCs w:val="24"/>
        </w:rPr>
      </w:pPr>
      <w:r w:rsidRPr="00B20D43">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20D43" w:rsidRPr="00B20D43" w:rsidRDefault="00B20D43" w:rsidP="00B20D43">
      <w:pPr>
        <w:jc w:val="both"/>
        <w:rPr>
          <w:rFonts w:ascii="Times New Roman" w:hAnsi="Times New Roman" w:cs="Times New Roman"/>
          <w:b/>
          <w:sz w:val="24"/>
          <w:szCs w:val="24"/>
          <w:u w:val="single"/>
        </w:rPr>
      </w:pPr>
      <w:r w:rsidRPr="00B20D43">
        <w:rPr>
          <w:rFonts w:ascii="Times New Roman" w:hAnsi="Times New Roman" w:cs="Times New Roman"/>
          <w:b/>
          <w:sz w:val="24"/>
          <w:szCs w:val="24"/>
          <w:u w:val="single"/>
        </w:rPr>
        <w:t xml:space="preserve">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Споживача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містять інформацію про рівень цін на товар, що є предметом закупівлі на момент розкриття пропозицій (дата аукціону) (чи дата попередньої додаткової угоди до договору) та  рівень цін на момент перегляду ціни (наприклад, довідки з Управління статистики, довідки з Торгово-промислової палати тощо). </w:t>
      </w:r>
    </w:p>
    <w:p w:rsidR="00B20D43" w:rsidRPr="00B20D43" w:rsidRDefault="00B20D43" w:rsidP="00B20D43">
      <w:pPr>
        <w:jc w:val="both"/>
        <w:rPr>
          <w:rFonts w:ascii="Times New Roman" w:hAnsi="Times New Roman" w:cs="Times New Roman"/>
          <w:b/>
          <w:sz w:val="24"/>
          <w:szCs w:val="24"/>
          <w:u w:val="single"/>
        </w:rPr>
      </w:pPr>
      <w:r w:rsidRPr="00B20D43">
        <w:rPr>
          <w:rFonts w:ascii="Times New Roman" w:hAnsi="Times New Roman" w:cs="Times New Roman"/>
          <w:b/>
          <w:sz w:val="24"/>
          <w:szCs w:val="24"/>
          <w:u w:val="single"/>
        </w:rPr>
        <w:t>За  наявності згоди між сторонами укладається додаткова угода. Сума угоди, при цьому залишається незмінною.</w:t>
      </w:r>
    </w:p>
    <w:p w:rsidR="00B20D43" w:rsidRPr="00B20D43" w:rsidRDefault="00B20D43" w:rsidP="00B20D43">
      <w:pPr>
        <w:jc w:val="both"/>
        <w:rPr>
          <w:rFonts w:ascii="Times New Roman" w:hAnsi="Times New Roman" w:cs="Times New Roman"/>
          <w:sz w:val="24"/>
          <w:szCs w:val="24"/>
        </w:rPr>
      </w:pPr>
    </w:p>
    <w:p w:rsidR="00B20D43" w:rsidRPr="00B20D43" w:rsidRDefault="00B20D43" w:rsidP="00B20D43">
      <w:pPr>
        <w:jc w:val="both"/>
        <w:rPr>
          <w:rFonts w:ascii="Times New Roman" w:hAnsi="Times New Roman" w:cs="Times New Roman"/>
          <w:sz w:val="24"/>
          <w:szCs w:val="24"/>
        </w:rPr>
      </w:pPr>
      <w:r w:rsidRPr="00B20D4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20D43" w:rsidRPr="00B20D43" w:rsidRDefault="00B20D43" w:rsidP="00B20D43">
      <w:pPr>
        <w:jc w:val="both"/>
        <w:rPr>
          <w:rFonts w:ascii="Times New Roman" w:hAnsi="Times New Roman" w:cs="Times New Roman"/>
          <w:sz w:val="24"/>
          <w:szCs w:val="24"/>
        </w:rPr>
      </w:pPr>
      <w:r w:rsidRPr="00B20D4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0D43" w:rsidRPr="00B20D43" w:rsidRDefault="00B20D43" w:rsidP="00B20D43">
      <w:pPr>
        <w:jc w:val="both"/>
        <w:rPr>
          <w:rFonts w:ascii="Times New Roman" w:hAnsi="Times New Roman" w:cs="Times New Roman"/>
          <w:sz w:val="24"/>
          <w:szCs w:val="24"/>
        </w:rPr>
      </w:pPr>
      <w:r w:rsidRPr="00B20D4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20D43" w:rsidRPr="00B20D43" w:rsidRDefault="00B20D43" w:rsidP="00B20D43">
      <w:pPr>
        <w:jc w:val="both"/>
        <w:rPr>
          <w:rFonts w:ascii="Times New Roman" w:hAnsi="Times New Roman" w:cs="Times New Roman"/>
          <w:sz w:val="24"/>
          <w:szCs w:val="24"/>
        </w:rPr>
      </w:pPr>
      <w:r w:rsidRPr="00B20D43">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20D43" w:rsidRPr="00B20D43" w:rsidRDefault="00B20D43" w:rsidP="00B20D43">
      <w:pPr>
        <w:jc w:val="both"/>
        <w:rPr>
          <w:rFonts w:ascii="Times New Roman" w:hAnsi="Times New Roman" w:cs="Times New Roman"/>
          <w:sz w:val="24"/>
          <w:szCs w:val="24"/>
        </w:rPr>
      </w:pPr>
      <w:r w:rsidRPr="00B20D4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0D43">
        <w:rPr>
          <w:rFonts w:ascii="Times New Roman" w:hAnsi="Times New Roman" w:cs="Times New Roman"/>
          <w:sz w:val="24"/>
          <w:szCs w:val="24"/>
        </w:rPr>
        <w:t>Platts</w:t>
      </w:r>
      <w:proofErr w:type="spellEnd"/>
      <w:r w:rsidRPr="00B20D43">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20D43" w:rsidRDefault="00B20D43" w:rsidP="00B20D43">
      <w:pPr>
        <w:pStyle w:val="10"/>
        <w:jc w:val="both"/>
        <w:rPr>
          <w:rFonts w:ascii="Times New Roman" w:hAnsi="Times New Roman"/>
          <w:sz w:val="24"/>
          <w:szCs w:val="24"/>
          <w:lang w:val="uk-UA" w:eastAsia="ru-RU"/>
        </w:rPr>
      </w:pPr>
      <w:r>
        <w:rPr>
          <w:rFonts w:ascii="Segoe UI" w:hAnsi="Segoe UI" w:cs="Segoe UI"/>
          <w:color w:val="212529"/>
        </w:rPr>
        <w:t xml:space="preserve">8) </w:t>
      </w:r>
      <w:r w:rsidRPr="00487D5F">
        <w:rPr>
          <w:rFonts w:ascii="Times New Roman" w:hAnsi="Times New Roman"/>
          <w:sz w:val="24"/>
          <w:szCs w:val="24"/>
          <w:lang w:val="uk-UA" w:eastAsia="ru-RU"/>
        </w:rPr>
        <w:t xml:space="preserve">зміни умов у зв’язку із застосуванням положень </w:t>
      </w:r>
      <w:r w:rsidRPr="00487D5F">
        <w:rPr>
          <w:rFonts w:ascii="Times New Roman" w:hAnsi="Times New Roman"/>
          <w:b/>
          <w:bCs/>
          <w:sz w:val="24"/>
          <w:szCs w:val="24"/>
          <w:lang w:val="uk-UA" w:eastAsia="ru-RU"/>
        </w:rPr>
        <w:t>частини шостої статті 41 Закону</w:t>
      </w:r>
      <w:r w:rsidRPr="00487D5F">
        <w:rPr>
          <w:rFonts w:ascii="Times New Roman" w:hAnsi="Times New Roman"/>
          <w:sz w:val="24"/>
          <w:szCs w:val="24"/>
          <w:lang w:val="uk-UA" w:eastAsia="ru-RU"/>
        </w:rPr>
        <w:t>, а саме дія договору про закупівлю може бути продовжена на строк, достатній для проведення процедури закупі</w:t>
      </w:r>
      <w:proofErr w:type="gramStart"/>
      <w:r w:rsidRPr="00487D5F">
        <w:rPr>
          <w:rFonts w:ascii="Times New Roman" w:hAnsi="Times New Roman"/>
          <w:sz w:val="24"/>
          <w:szCs w:val="24"/>
          <w:lang w:val="uk-UA" w:eastAsia="ru-RU"/>
        </w:rPr>
        <w:t>вл</w:t>
      </w:r>
      <w:proofErr w:type="gramEnd"/>
      <w:r w:rsidRPr="00487D5F">
        <w:rPr>
          <w:rFonts w:ascii="Times New Roman" w:hAnsi="Times New Roman"/>
          <w:sz w:val="24"/>
          <w:szCs w:val="24"/>
          <w:lang w:val="uk-UA" w:eastAsia="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0D43" w:rsidRPr="00487D5F" w:rsidRDefault="00B20D43" w:rsidP="00B20D43">
      <w:pPr>
        <w:pStyle w:val="10"/>
        <w:jc w:val="both"/>
        <w:rPr>
          <w:rFonts w:ascii="Times New Roman" w:hAnsi="Times New Roman"/>
          <w:sz w:val="24"/>
          <w:szCs w:val="24"/>
          <w:lang w:val="uk-UA" w:eastAsia="ru-RU"/>
        </w:rPr>
      </w:pP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 xml:space="preserve">11.3. При зміні поточного курсу долара США, встановленого Національним банком України (НБУ) по відношенню до курсу долара США </w:t>
      </w:r>
      <w:bookmarkStart w:id="2" w:name="_Hlk500557418"/>
      <w:r w:rsidRPr="009A7BDF">
        <w:rPr>
          <w:rFonts w:ascii="Times New Roman" w:eastAsia="Times New Roman" w:hAnsi="Times New Roman" w:cs="Times New Roman"/>
          <w:sz w:val="24"/>
          <w:szCs w:val="24"/>
        </w:rPr>
        <w:t xml:space="preserve">на момент розкриття пропозиції </w:t>
      </w:r>
      <w:r w:rsidRPr="009A7BDF">
        <w:rPr>
          <w:rFonts w:ascii="Times New Roman" w:eastAsia="Times New Roman" w:hAnsi="Times New Roman" w:cs="Times New Roman"/>
          <w:sz w:val="24"/>
          <w:szCs w:val="24"/>
        </w:rPr>
        <w:lastRenderedPageBreak/>
        <w:t>(дата аукціону)</w:t>
      </w:r>
      <w:bookmarkEnd w:id="2"/>
      <w:r w:rsidRPr="009A7BDF">
        <w:rPr>
          <w:rFonts w:ascii="Times New Roman" w:eastAsia="Times New Roman" w:hAnsi="Times New Roman" w:cs="Times New Roman"/>
          <w:sz w:val="24"/>
          <w:szCs w:val="24"/>
        </w:rPr>
        <w:t>, вартість товару може бути змінена на величину, пропорційну зміні такого курсу долара США за даними НБУ.</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Розрахунок проводиться за наступною формулою: Ц = Ц1× Курс П : Курс1, де:</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Ц –змінена ціна за одиницю товару; Ц1 –первинна ціна за одиницю товару згідно тендерної пропозиції; Курс П –поточний курс долара США; Курс 1–курс долара США станом на момент розкриття пропозиції (дата аукціону).</w:t>
      </w:r>
    </w:p>
    <w:p w:rsidR="00AB22DE" w:rsidRPr="009A7BDF" w:rsidRDefault="00AB22DE" w:rsidP="00AB22DE">
      <w:pPr>
        <w:suppressAutoHyphens/>
        <w:jc w:val="both"/>
        <w:rPr>
          <w:rFonts w:ascii="Times New Roman" w:hAnsi="Times New Roman" w:cs="Times New Roman"/>
          <w:sz w:val="24"/>
          <w:szCs w:val="24"/>
          <w:lang w:eastAsia="ar-SA"/>
        </w:rPr>
      </w:pPr>
      <w:r w:rsidRPr="009A7BDF">
        <w:rPr>
          <w:rFonts w:ascii="Times New Roman" w:hAnsi="Times New Roman"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 xml:space="preserve"> 11.4. Будь-які зміни до договору можливі тільки за взаємною згодою сторін.</w:t>
      </w:r>
    </w:p>
    <w:p w:rsidR="00AB22DE" w:rsidRPr="009A7BDF" w:rsidRDefault="00AB22DE" w:rsidP="00AB22DE">
      <w:pPr>
        <w:jc w:val="center"/>
        <w:rPr>
          <w:rFonts w:ascii="Times New Roman" w:hAnsi="Times New Roman" w:cs="Times New Roman"/>
          <w:sz w:val="24"/>
          <w:szCs w:val="24"/>
        </w:rPr>
      </w:pPr>
      <w:r w:rsidRPr="009A7BDF">
        <w:rPr>
          <w:rFonts w:ascii="Times New Roman" w:eastAsia="Times New Roman" w:hAnsi="Times New Roman" w:cs="Times New Roman"/>
          <w:b/>
          <w:sz w:val="24"/>
          <w:szCs w:val="24"/>
        </w:rPr>
        <w:t>12. Додатки до договору</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Невід'ємною частиною цього Договору є:</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Додаток №1  Специфікація  №___</w:t>
      </w:r>
      <w:r w:rsidR="00431EEC">
        <w:rPr>
          <w:rFonts w:ascii="Times New Roman" w:eastAsia="Times New Roman" w:hAnsi="Times New Roman" w:cs="Times New Roman"/>
          <w:sz w:val="24"/>
          <w:szCs w:val="24"/>
        </w:rPr>
        <w:t>1</w:t>
      </w:r>
      <w:r w:rsidRPr="009A7BDF">
        <w:rPr>
          <w:rFonts w:ascii="Times New Roman" w:eastAsia="Times New Roman" w:hAnsi="Times New Roman" w:cs="Times New Roman"/>
          <w:sz w:val="24"/>
          <w:szCs w:val="24"/>
        </w:rPr>
        <w:t>_______</w:t>
      </w:r>
    </w:p>
    <w:p w:rsidR="00AB22DE" w:rsidRPr="0070054C" w:rsidRDefault="00AB22DE" w:rsidP="00AB22DE">
      <w:pPr>
        <w:spacing w:before="100" w:beforeAutospacing="1" w:after="0" w:line="240" w:lineRule="auto"/>
        <w:ind w:firstLine="425"/>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13</w:t>
      </w:r>
      <w:r w:rsidRPr="0070054C">
        <w:rPr>
          <w:rFonts w:ascii="Times New Roman" w:eastAsia="Calibri" w:hAnsi="Times New Roman" w:cs="Times New Roman"/>
          <w:b/>
          <w:color w:val="000000"/>
          <w:sz w:val="24"/>
          <w:szCs w:val="24"/>
          <w:lang w:eastAsia="ru-RU"/>
        </w:rPr>
        <w:t>. МІСЦЕ ЗНАХОДЖЕННЯ ТА РЕКВІЗИТИ СТОРІН</w:t>
      </w:r>
    </w:p>
    <w:tbl>
      <w:tblPr>
        <w:tblW w:w="0" w:type="auto"/>
        <w:tblLook w:val="00A0" w:firstRow="1" w:lastRow="0" w:firstColumn="1" w:lastColumn="0" w:noHBand="0" w:noVBand="0"/>
      </w:tblPr>
      <w:tblGrid>
        <w:gridCol w:w="4219"/>
        <w:gridCol w:w="5127"/>
      </w:tblGrid>
      <w:tr w:rsidR="00AB22DE" w:rsidRPr="0070054C" w:rsidTr="005E4DF6">
        <w:tc>
          <w:tcPr>
            <w:tcW w:w="4219" w:type="dxa"/>
          </w:tcPr>
          <w:p w:rsidR="00AB22DE" w:rsidRPr="0070054C" w:rsidRDefault="00AB22DE" w:rsidP="005E4DF6">
            <w:pPr>
              <w:spacing w:before="100" w:beforeAutospacing="1" w:after="0" w:line="240" w:lineRule="auto"/>
              <w:jc w:val="center"/>
              <w:rPr>
                <w:rFonts w:ascii="Times New Roman" w:eastAsia="Calibri" w:hAnsi="Times New Roman" w:cs="Times New Roman"/>
                <w:b/>
                <w:color w:val="000000"/>
                <w:sz w:val="24"/>
                <w:szCs w:val="24"/>
                <w:lang w:eastAsia="ru-RU"/>
              </w:rPr>
            </w:pPr>
            <w:r w:rsidRPr="0070054C">
              <w:rPr>
                <w:rFonts w:ascii="Times New Roman" w:eastAsia="Calibri" w:hAnsi="Times New Roman" w:cs="Times New Roman"/>
                <w:b/>
                <w:color w:val="000000"/>
                <w:sz w:val="24"/>
                <w:szCs w:val="24"/>
                <w:lang w:eastAsia="ru-RU"/>
              </w:rPr>
              <w:t>Замовник</w:t>
            </w:r>
          </w:p>
        </w:tc>
        <w:tc>
          <w:tcPr>
            <w:tcW w:w="5127" w:type="dxa"/>
          </w:tcPr>
          <w:p w:rsidR="00AB22DE" w:rsidRPr="0070054C" w:rsidRDefault="00AB22DE" w:rsidP="005E4DF6">
            <w:pPr>
              <w:spacing w:before="100" w:beforeAutospacing="1" w:after="0" w:line="240" w:lineRule="auto"/>
              <w:jc w:val="center"/>
              <w:rPr>
                <w:rFonts w:ascii="Times New Roman" w:eastAsia="Calibri" w:hAnsi="Times New Roman" w:cs="Times New Roman"/>
                <w:b/>
                <w:color w:val="000000"/>
                <w:sz w:val="24"/>
                <w:szCs w:val="24"/>
                <w:lang w:eastAsia="ru-RU"/>
              </w:rPr>
            </w:pPr>
            <w:r w:rsidRPr="0070054C">
              <w:rPr>
                <w:rFonts w:ascii="Times New Roman" w:eastAsia="Calibri" w:hAnsi="Times New Roman" w:cs="Times New Roman"/>
                <w:b/>
                <w:color w:val="000000"/>
                <w:sz w:val="24"/>
                <w:szCs w:val="24"/>
                <w:lang w:eastAsia="ru-RU"/>
              </w:rPr>
              <w:t>Постачальник</w:t>
            </w:r>
          </w:p>
        </w:tc>
      </w:tr>
    </w:tbl>
    <w:p w:rsidR="00061417" w:rsidRDefault="00061417" w:rsidP="00642006">
      <w:pPr>
        <w:pStyle w:val="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42006">
        <w:rPr>
          <w:rFonts w:ascii="Times New Roman" w:hAnsi="Times New Roman" w:cs="Times New Roman"/>
          <w:sz w:val="24"/>
          <w:szCs w:val="24"/>
          <w:lang w:val="uk-UA"/>
        </w:rPr>
        <w:t xml:space="preserve">  </w:t>
      </w:r>
      <w:r>
        <w:rPr>
          <w:rFonts w:ascii="Times New Roman" w:hAnsi="Times New Roman" w:cs="Times New Roman"/>
          <w:sz w:val="24"/>
          <w:szCs w:val="24"/>
          <w:lang w:val="uk-UA"/>
        </w:rPr>
        <w:t>МКП «</w:t>
      </w:r>
      <w:proofErr w:type="spellStart"/>
      <w:r>
        <w:rPr>
          <w:rFonts w:ascii="Times New Roman" w:hAnsi="Times New Roman" w:cs="Times New Roman"/>
          <w:sz w:val="24"/>
          <w:szCs w:val="24"/>
          <w:lang w:val="uk-UA"/>
        </w:rPr>
        <w:t>Житловик</w:t>
      </w:r>
      <w:proofErr w:type="spellEnd"/>
      <w:r>
        <w:rPr>
          <w:rFonts w:ascii="Times New Roman" w:hAnsi="Times New Roman" w:cs="Times New Roman"/>
          <w:sz w:val="24"/>
          <w:szCs w:val="24"/>
          <w:lang w:val="uk-UA"/>
        </w:rPr>
        <w:t>»</w:t>
      </w:r>
      <w:r w:rsidR="00642006">
        <w:rPr>
          <w:rFonts w:ascii="Times New Roman" w:hAnsi="Times New Roman" w:cs="Times New Roman"/>
          <w:sz w:val="24"/>
          <w:szCs w:val="24"/>
          <w:lang w:val="uk-UA"/>
        </w:rPr>
        <w:t xml:space="preserve">             </w:t>
      </w:r>
      <w:r w:rsidR="00642006" w:rsidRPr="00AF38F7">
        <w:rPr>
          <w:rFonts w:ascii="Times New Roman" w:hAnsi="Times New Roman" w:cs="Times New Roman"/>
          <w:sz w:val="24"/>
          <w:szCs w:val="24"/>
          <w:lang w:val="uk-UA"/>
        </w:rPr>
        <w:t xml:space="preserve">                                </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81300, Львівська область, </w:t>
      </w:r>
      <w:r>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 м. </w:t>
      </w:r>
      <w:proofErr w:type="spellStart"/>
      <w:r w:rsidRPr="00AF38F7">
        <w:rPr>
          <w:rFonts w:ascii="Times New Roman" w:hAnsi="Times New Roman" w:cs="Times New Roman"/>
          <w:sz w:val="24"/>
          <w:szCs w:val="24"/>
          <w:lang w:val="uk-UA"/>
        </w:rPr>
        <w:t>Мостиська</w:t>
      </w:r>
      <w:proofErr w:type="spellEnd"/>
      <w:r w:rsidRPr="00AF38F7">
        <w:rPr>
          <w:rFonts w:ascii="Times New Roman" w:hAnsi="Times New Roman" w:cs="Times New Roman"/>
          <w:sz w:val="24"/>
          <w:szCs w:val="24"/>
          <w:lang w:val="uk-UA"/>
        </w:rPr>
        <w:t>, вул. Грушевського,6</w:t>
      </w:r>
      <w:r>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Код за ЄДРПОУ 32319395                               _______________________________________</w:t>
      </w:r>
    </w:p>
    <w:p w:rsidR="00061417" w:rsidRPr="00061417" w:rsidRDefault="00061417" w:rsidP="00061417">
      <w:pPr>
        <w:pStyle w:val="a3"/>
        <w:rPr>
          <w:rFonts w:ascii="Times New Roman" w:hAnsi="Times New Roman" w:cs="Times New Roman"/>
          <w:sz w:val="24"/>
          <w:szCs w:val="24"/>
        </w:rPr>
      </w:pPr>
      <w:r w:rsidRPr="00061417">
        <w:rPr>
          <w:rFonts w:ascii="Times New Roman" w:hAnsi="Times New Roman" w:cs="Times New Roman"/>
          <w:sz w:val="24"/>
          <w:szCs w:val="24"/>
        </w:rPr>
        <w:t>р/</w:t>
      </w:r>
      <w:proofErr w:type="spellStart"/>
      <w:r w:rsidRPr="00061417">
        <w:rPr>
          <w:rFonts w:ascii="Times New Roman" w:hAnsi="Times New Roman" w:cs="Times New Roman"/>
          <w:sz w:val="24"/>
          <w:szCs w:val="24"/>
        </w:rPr>
        <w:t>р</w:t>
      </w:r>
      <w:proofErr w:type="spellEnd"/>
      <w:r w:rsidRPr="00061417">
        <w:rPr>
          <w:rFonts w:ascii="Times New Roman" w:hAnsi="Times New Roman" w:cs="Times New Roman"/>
          <w:sz w:val="24"/>
          <w:szCs w:val="24"/>
        </w:rPr>
        <w:t xml:space="preserve"> </w:t>
      </w:r>
      <w:r w:rsidRPr="00061417">
        <w:rPr>
          <w:rFonts w:ascii="Times New Roman" w:hAnsi="Times New Roman" w:cs="Times New Roman"/>
          <w:sz w:val="24"/>
          <w:szCs w:val="24"/>
          <w:lang w:val="en-US"/>
        </w:rPr>
        <w:t>UA</w:t>
      </w:r>
      <w:r w:rsidRPr="00061417">
        <w:rPr>
          <w:rFonts w:ascii="Times New Roman" w:hAnsi="Times New Roman" w:cs="Times New Roman"/>
          <w:sz w:val="24"/>
          <w:szCs w:val="24"/>
        </w:rPr>
        <w:t xml:space="preserve"> 87 325268 0000000002600643782 </w:t>
      </w:r>
    </w:p>
    <w:p w:rsidR="00642006" w:rsidRPr="00061417" w:rsidRDefault="00061417" w:rsidP="00061417">
      <w:pPr>
        <w:pStyle w:val="a3"/>
        <w:rPr>
          <w:rFonts w:ascii="Times New Roman" w:hAnsi="Times New Roman" w:cs="Times New Roman"/>
          <w:sz w:val="24"/>
          <w:szCs w:val="24"/>
        </w:rPr>
      </w:pPr>
      <w:r w:rsidRPr="00061417">
        <w:rPr>
          <w:rFonts w:ascii="Times New Roman" w:hAnsi="Times New Roman" w:cs="Times New Roman"/>
          <w:sz w:val="24"/>
          <w:szCs w:val="24"/>
        </w:rPr>
        <w:t>в ПАТ АКБ «Львів» МФО 325268</w:t>
      </w:r>
      <w:r>
        <w:rPr>
          <w:rFonts w:ascii="Times New Roman" w:hAnsi="Times New Roman" w:cs="Times New Roman"/>
          <w:sz w:val="24"/>
          <w:szCs w:val="24"/>
        </w:rPr>
        <w:t xml:space="preserve">                 </w:t>
      </w:r>
      <w:r w:rsidR="00642006" w:rsidRPr="00061417">
        <w:rPr>
          <w:rFonts w:ascii="Times New Roman" w:hAnsi="Times New Roman" w:cs="Times New Roman"/>
          <w:sz w:val="24"/>
          <w:szCs w:val="24"/>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ab/>
        <w:t xml:space="preserve">                                                   </w:t>
      </w:r>
      <w:r w:rsidR="00061417">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Свідоцтво пл. ПДВ № 18486916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ІПН 323193913228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 </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_____</w:t>
      </w:r>
      <w:r w:rsidR="00431EEC">
        <w:rPr>
          <w:rFonts w:ascii="Times New Roman" w:hAnsi="Times New Roman" w:cs="Times New Roman"/>
          <w:sz w:val="24"/>
          <w:szCs w:val="24"/>
          <w:lang w:val="uk-UA"/>
        </w:rPr>
        <w:t xml:space="preserve">_________________ </w:t>
      </w:r>
      <w:r w:rsidR="00061417">
        <w:rPr>
          <w:rFonts w:ascii="Times New Roman" w:hAnsi="Times New Roman" w:cs="Times New Roman"/>
          <w:sz w:val="24"/>
          <w:szCs w:val="24"/>
          <w:lang w:val="uk-UA"/>
        </w:rPr>
        <w:t xml:space="preserve">В.Курант    </w:t>
      </w:r>
      <w:r w:rsidR="006663B2">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  _____________</w:t>
      </w:r>
    </w:p>
    <w:p w:rsidR="00642006" w:rsidRPr="00AF38F7" w:rsidRDefault="00642006" w:rsidP="00642006">
      <w:pPr>
        <w:pStyle w:val="1"/>
        <w:rPr>
          <w:rFonts w:ascii="Times New Roman" w:hAnsi="Times New Roman" w:cs="Times New Roman"/>
          <w:sz w:val="24"/>
          <w:szCs w:val="24"/>
          <w:lang w:val="uk-UA"/>
        </w:rPr>
      </w:pPr>
    </w:p>
    <w:p w:rsidR="00642006" w:rsidRPr="00AF38F7" w:rsidRDefault="00061417" w:rsidP="00642006">
      <w:pPr>
        <w:pStyle w:val="1"/>
        <w:rPr>
          <w:rFonts w:ascii="Times New Roman" w:eastAsia="Calibri" w:hAnsi="Times New Roman" w:cs="Times New Roman"/>
          <w:sz w:val="24"/>
          <w:szCs w:val="24"/>
          <w:lang w:val="uk-UA"/>
        </w:rPr>
      </w:pPr>
      <w:r>
        <w:rPr>
          <w:rFonts w:ascii="Times New Roman" w:hAnsi="Times New Roman" w:cs="Times New Roman"/>
          <w:sz w:val="24"/>
          <w:szCs w:val="24"/>
          <w:lang w:val="uk-UA"/>
        </w:rPr>
        <w:t>„____” _______________ 2024</w:t>
      </w:r>
      <w:r w:rsidR="00642006" w:rsidRPr="00AF38F7">
        <w:rPr>
          <w:rFonts w:ascii="Times New Roman" w:hAnsi="Times New Roman" w:cs="Times New Roman"/>
          <w:sz w:val="24"/>
          <w:szCs w:val="24"/>
          <w:lang w:val="uk-UA"/>
        </w:rPr>
        <w:t xml:space="preserve"> р.</w:t>
      </w:r>
    </w:p>
    <w:tbl>
      <w:tblPr>
        <w:tblW w:w="0" w:type="auto"/>
        <w:tblLook w:val="00A0" w:firstRow="1" w:lastRow="0" w:firstColumn="1" w:lastColumn="0" w:noHBand="0" w:noVBand="0"/>
      </w:tblPr>
      <w:tblGrid>
        <w:gridCol w:w="4219"/>
      </w:tblGrid>
      <w:tr w:rsidR="00642006" w:rsidRPr="00AF38F7" w:rsidTr="005E4DF6">
        <w:tc>
          <w:tcPr>
            <w:tcW w:w="4219" w:type="dxa"/>
          </w:tcPr>
          <w:p w:rsidR="00642006" w:rsidRPr="00AF38F7" w:rsidRDefault="00642006" w:rsidP="005E4DF6">
            <w:pPr>
              <w:pStyle w:val="1"/>
              <w:rPr>
                <w:rFonts w:ascii="Times New Roman" w:eastAsia="Calibri" w:hAnsi="Times New Roman" w:cs="Times New Roman"/>
                <w:sz w:val="24"/>
                <w:szCs w:val="24"/>
                <w:lang w:val="uk-UA" w:eastAsia="en-US"/>
              </w:rPr>
            </w:pPr>
          </w:p>
        </w:tc>
      </w:tr>
    </w:tbl>
    <w:p w:rsidR="000D0CB9" w:rsidRDefault="000D0CB9" w:rsidP="009C3733">
      <w:pPr>
        <w:jc w:val="center"/>
        <w:rPr>
          <w:rFonts w:ascii="Times New Roman" w:hAnsi="Times New Roman" w:cs="Times New Roman"/>
          <w:sz w:val="24"/>
          <w:szCs w:val="24"/>
        </w:rPr>
      </w:pPr>
    </w:p>
    <w:p w:rsidR="0074793B" w:rsidRDefault="0074793B" w:rsidP="009C3733">
      <w:pPr>
        <w:jc w:val="center"/>
        <w:rPr>
          <w:rFonts w:ascii="Times New Roman" w:hAnsi="Times New Roman" w:cs="Times New Roman"/>
          <w:sz w:val="24"/>
          <w:szCs w:val="24"/>
        </w:rPr>
      </w:pPr>
    </w:p>
    <w:p w:rsidR="0074793B" w:rsidRDefault="0074793B" w:rsidP="009C3733">
      <w:pPr>
        <w:jc w:val="center"/>
        <w:rPr>
          <w:rFonts w:ascii="Times New Roman" w:hAnsi="Times New Roman" w:cs="Times New Roman"/>
          <w:sz w:val="24"/>
          <w:szCs w:val="24"/>
        </w:rPr>
      </w:pPr>
    </w:p>
    <w:p w:rsidR="007F1841" w:rsidRDefault="007F1841"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7F1841" w:rsidRDefault="007F1841" w:rsidP="007F1841">
      <w:pPr>
        <w:shd w:val="clear" w:color="auto" w:fill="FFFFFF"/>
        <w:spacing w:after="0" w:line="240" w:lineRule="auto"/>
        <w:rPr>
          <w:rFonts w:ascii="Times New Roman" w:hAnsi="Times New Roman" w:cs="Times New Roman"/>
          <w:sz w:val="24"/>
          <w:szCs w:val="24"/>
        </w:rPr>
      </w:pPr>
    </w:p>
    <w:p w:rsidR="0074793B" w:rsidRPr="00295C81" w:rsidRDefault="0074793B" w:rsidP="007F1841">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lastRenderedPageBreak/>
        <w:t>Додаток №1</w:t>
      </w:r>
    </w:p>
    <w:p w:rsidR="0074793B" w:rsidRPr="00295C81" w:rsidRDefault="0074793B" w:rsidP="0074793B">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до Договору №_______ від ________</w:t>
      </w:r>
    </w:p>
    <w:p w:rsidR="0074793B" w:rsidRPr="00295C81" w:rsidRDefault="0074793B" w:rsidP="0074793B">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 </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b/>
          <w:bCs/>
          <w:color w:val="000000"/>
          <w:sz w:val="24"/>
          <w:szCs w:val="24"/>
          <w:lang w:eastAsia="ru-RU"/>
        </w:rPr>
        <w:t>СПЕЦИФІКАЦІЯ №_____</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b/>
          <w:bCs/>
          <w:color w:val="000000"/>
          <w:sz w:val="24"/>
          <w:szCs w:val="24"/>
          <w:lang w:eastAsia="ru-RU"/>
        </w:rPr>
        <w:t>від «___» ______________ 20__ р.</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 </w:t>
      </w:r>
    </w:p>
    <w:p w:rsidR="0074793B" w:rsidRPr="00895BA9" w:rsidRDefault="0074793B" w:rsidP="0074793B">
      <w:pPr>
        <w:spacing w:after="0" w:line="240" w:lineRule="auto"/>
        <w:ind w:left="6660"/>
        <w:rPr>
          <w:rFonts w:ascii="Times New Roman" w:eastAsia="Calibri" w:hAnsi="Times New Roman" w:cs="Times New Roman"/>
          <w:sz w:val="24"/>
          <w:szCs w:val="24"/>
          <w:lang w:eastAsia="ru-RU"/>
        </w:rPr>
      </w:pPr>
    </w:p>
    <w:p w:rsidR="0074793B" w:rsidRPr="00895BA9" w:rsidRDefault="0074793B" w:rsidP="0074793B">
      <w:pPr>
        <w:spacing w:after="0" w:line="240" w:lineRule="auto"/>
        <w:ind w:left="6660"/>
        <w:rPr>
          <w:rFonts w:ascii="Times New Roman" w:eastAsia="Calibri" w:hAnsi="Times New Roman" w:cs="Times New Roman"/>
          <w:sz w:val="24"/>
          <w:szCs w:val="24"/>
          <w:lang w:eastAsia="ru-RU"/>
        </w:rPr>
      </w:pPr>
    </w:p>
    <w:p w:rsidR="0074793B" w:rsidRPr="00895BA9" w:rsidRDefault="0074793B" w:rsidP="0074793B">
      <w:pPr>
        <w:spacing w:after="0" w:line="240" w:lineRule="auto"/>
        <w:jc w:val="center"/>
        <w:rPr>
          <w:rFonts w:ascii="Times New Roman" w:eastAsia="Calibri" w:hAnsi="Times New Roman" w:cs="Times New Roman"/>
          <w:b/>
          <w:sz w:val="24"/>
          <w:szCs w:val="24"/>
          <w:lang w:eastAsia="ru-RU"/>
        </w:rPr>
      </w:pPr>
      <w:r w:rsidRPr="00895BA9">
        <w:rPr>
          <w:rFonts w:ascii="Times New Roman" w:eastAsia="Calibri" w:hAnsi="Times New Roman" w:cs="Times New Roman"/>
          <w:b/>
          <w:sz w:val="24"/>
          <w:szCs w:val="24"/>
          <w:lang w:eastAsia="ru-RU"/>
        </w:rPr>
        <w:t>Специфікація</w:t>
      </w:r>
    </w:p>
    <w:p w:rsidR="0074793B" w:rsidRPr="00895BA9" w:rsidRDefault="0074793B" w:rsidP="0074793B">
      <w:pPr>
        <w:spacing w:after="0" w:line="240" w:lineRule="auto"/>
        <w:jc w:val="center"/>
        <w:rPr>
          <w:rFonts w:ascii="Times New Roman" w:eastAsia="Calibri" w:hAnsi="Times New Roman" w:cs="Times New Roman"/>
          <w:b/>
          <w:sz w:val="24"/>
          <w:szCs w:val="24"/>
          <w:lang w:eastAsia="ru-RU"/>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227"/>
        <w:gridCol w:w="1513"/>
        <w:gridCol w:w="1440"/>
        <w:gridCol w:w="1412"/>
        <w:gridCol w:w="1696"/>
      </w:tblGrid>
      <w:tr w:rsidR="0074793B" w:rsidRPr="00895BA9" w:rsidTr="004F2E9B">
        <w:trPr>
          <w:trHeight w:val="147"/>
          <w:jc w:val="center"/>
        </w:trPr>
        <w:tc>
          <w:tcPr>
            <w:tcW w:w="2173"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86"/>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Найменування товару</w:t>
            </w:r>
          </w:p>
        </w:tc>
        <w:tc>
          <w:tcPr>
            <w:tcW w:w="1227"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Одиниця виміру</w:t>
            </w:r>
          </w:p>
        </w:tc>
        <w:tc>
          <w:tcPr>
            <w:tcW w:w="1513"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74793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Кількість</w:t>
            </w:r>
          </w:p>
        </w:tc>
        <w:tc>
          <w:tcPr>
            <w:tcW w:w="1440"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74793B">
            <w:pPr>
              <w:spacing w:after="0" w:line="240" w:lineRule="auto"/>
              <w:ind w:left="-149" w:right="-108"/>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 xml:space="preserve">Ціна за </w:t>
            </w:r>
            <w:r>
              <w:rPr>
                <w:rFonts w:ascii="Times New Roman" w:eastAsia="Calibri" w:hAnsi="Times New Roman" w:cs="Times New Roman"/>
                <w:sz w:val="24"/>
                <w:szCs w:val="24"/>
                <w:lang w:eastAsia="ru-RU"/>
              </w:rPr>
              <w:t>одиницю Товару(грн)  без ПДВ</w:t>
            </w:r>
          </w:p>
        </w:tc>
        <w:tc>
          <w:tcPr>
            <w:tcW w:w="1412" w:type="dxa"/>
            <w:tcBorders>
              <w:top w:val="single" w:sz="4" w:space="0" w:color="auto"/>
              <w:left w:val="single" w:sz="4" w:space="0" w:color="auto"/>
              <w:bottom w:val="single" w:sz="4" w:space="0" w:color="auto"/>
              <w:right w:val="single" w:sz="4" w:space="0" w:color="auto"/>
            </w:tcBorders>
            <w:vAlign w:val="center"/>
          </w:tcPr>
          <w:p w:rsidR="0074793B" w:rsidRDefault="0074793B" w:rsidP="004F2E9B">
            <w:pPr>
              <w:spacing w:after="0" w:line="240" w:lineRule="auto"/>
              <w:ind w:left="-149" w:right="-108" w:hanging="176"/>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 xml:space="preserve">Ціна за </w:t>
            </w:r>
            <w:r>
              <w:rPr>
                <w:rFonts w:ascii="Times New Roman" w:eastAsia="Calibri" w:hAnsi="Times New Roman" w:cs="Times New Roman"/>
                <w:sz w:val="24"/>
                <w:szCs w:val="24"/>
                <w:lang w:eastAsia="ru-RU"/>
              </w:rPr>
              <w:t xml:space="preserve">одиницю Товару(грн) </w:t>
            </w:r>
          </w:p>
          <w:p w:rsidR="0074793B" w:rsidRPr="00895BA9" w:rsidRDefault="0074793B" w:rsidP="004F2E9B">
            <w:pPr>
              <w:spacing w:after="0" w:line="240" w:lineRule="auto"/>
              <w:ind w:left="-149" w:right="-108" w:hanging="176"/>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 ПДВ</w:t>
            </w:r>
          </w:p>
        </w:tc>
        <w:tc>
          <w:tcPr>
            <w:tcW w:w="1696"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Сума (грн)</w:t>
            </w:r>
          </w:p>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з ПДВ</w:t>
            </w:r>
            <w:r>
              <w:rPr>
                <w:rFonts w:ascii="Times New Roman" w:eastAsia="Calibri" w:hAnsi="Times New Roman" w:cs="Times New Roman"/>
                <w:sz w:val="24"/>
                <w:szCs w:val="24"/>
                <w:lang w:eastAsia="ru-RU"/>
              </w:rPr>
              <w:t>*</w:t>
            </w:r>
          </w:p>
        </w:tc>
      </w:tr>
      <w:tr w:rsidR="0074793B" w:rsidRPr="00895BA9" w:rsidTr="004F2E9B">
        <w:trPr>
          <w:trHeight w:val="536"/>
          <w:jc w:val="center"/>
        </w:trPr>
        <w:tc>
          <w:tcPr>
            <w:tcW w:w="2173" w:type="dxa"/>
            <w:tcBorders>
              <w:top w:val="single" w:sz="4" w:space="0" w:color="auto"/>
              <w:left w:val="single" w:sz="4" w:space="0" w:color="auto"/>
              <w:bottom w:val="single" w:sz="4" w:space="0" w:color="auto"/>
              <w:right w:val="single" w:sz="4" w:space="0" w:color="auto"/>
            </w:tcBorders>
          </w:tcPr>
          <w:p w:rsidR="0074793B" w:rsidRPr="00895BA9" w:rsidRDefault="00817928" w:rsidP="004F2E9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Бензин А-95</w:t>
            </w:r>
          </w:p>
        </w:tc>
        <w:tc>
          <w:tcPr>
            <w:tcW w:w="1227" w:type="dxa"/>
            <w:tcBorders>
              <w:top w:val="single" w:sz="4" w:space="0" w:color="auto"/>
              <w:left w:val="single" w:sz="4" w:space="0" w:color="auto"/>
              <w:bottom w:val="single" w:sz="4" w:space="0" w:color="auto"/>
              <w:right w:val="single" w:sz="4" w:space="0" w:color="auto"/>
            </w:tcBorders>
          </w:tcPr>
          <w:p w:rsidR="0074793B" w:rsidRPr="00FD0AC5" w:rsidRDefault="0074793B" w:rsidP="004F2E9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p>
        </w:tc>
        <w:tc>
          <w:tcPr>
            <w:tcW w:w="1513" w:type="dxa"/>
            <w:tcBorders>
              <w:top w:val="single" w:sz="4" w:space="0" w:color="auto"/>
              <w:left w:val="single" w:sz="4" w:space="0" w:color="auto"/>
              <w:bottom w:val="single" w:sz="4" w:space="0" w:color="auto"/>
              <w:right w:val="single" w:sz="4" w:space="0" w:color="auto"/>
            </w:tcBorders>
          </w:tcPr>
          <w:p w:rsidR="0074793B" w:rsidRPr="00061417" w:rsidRDefault="00061417" w:rsidP="004F2E9B">
            <w:pPr>
              <w:spacing w:after="0" w:line="240" w:lineRule="auto"/>
              <w:ind w:left="-153" w:right="-108"/>
              <w:jc w:val="center"/>
              <w:rPr>
                <w:rFonts w:ascii="Times New Roman" w:eastAsia="Calibri" w:hAnsi="Times New Roman" w:cs="Times New Roman"/>
                <w:sz w:val="24"/>
                <w:szCs w:val="24"/>
                <w:lang w:eastAsia="ru-RU"/>
              </w:rPr>
            </w:pPr>
            <w:r w:rsidRPr="00061417">
              <w:rPr>
                <w:rFonts w:ascii="Times New Roman" w:eastAsia="Calibri" w:hAnsi="Times New Roman" w:cs="Times New Roman"/>
                <w:sz w:val="24"/>
                <w:szCs w:val="24"/>
                <w:lang w:eastAsia="ru-RU"/>
              </w:rPr>
              <w:t>4000</w:t>
            </w:r>
          </w:p>
        </w:tc>
        <w:tc>
          <w:tcPr>
            <w:tcW w:w="1440"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4F2E9B">
        <w:trPr>
          <w:trHeight w:val="515"/>
          <w:jc w:val="center"/>
        </w:trPr>
        <w:tc>
          <w:tcPr>
            <w:tcW w:w="2173"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ДП</w:t>
            </w:r>
          </w:p>
        </w:tc>
        <w:tc>
          <w:tcPr>
            <w:tcW w:w="1227" w:type="dxa"/>
            <w:tcBorders>
              <w:top w:val="single" w:sz="4" w:space="0" w:color="auto"/>
              <w:left w:val="single" w:sz="4" w:space="0" w:color="auto"/>
              <w:bottom w:val="single" w:sz="4" w:space="0" w:color="auto"/>
              <w:right w:val="single" w:sz="4" w:space="0" w:color="auto"/>
            </w:tcBorders>
          </w:tcPr>
          <w:p w:rsidR="0074793B" w:rsidRDefault="0074793B" w:rsidP="004F2E9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p>
        </w:tc>
        <w:tc>
          <w:tcPr>
            <w:tcW w:w="1513" w:type="dxa"/>
            <w:tcBorders>
              <w:top w:val="single" w:sz="4" w:space="0" w:color="auto"/>
              <w:left w:val="single" w:sz="4" w:space="0" w:color="auto"/>
              <w:bottom w:val="single" w:sz="4" w:space="0" w:color="auto"/>
              <w:right w:val="single" w:sz="4" w:space="0" w:color="auto"/>
            </w:tcBorders>
          </w:tcPr>
          <w:p w:rsidR="0074793B" w:rsidRPr="00061417" w:rsidRDefault="00061417" w:rsidP="004F2E9B">
            <w:pPr>
              <w:spacing w:after="0" w:line="240" w:lineRule="auto"/>
              <w:ind w:left="-153" w:right="-108"/>
              <w:jc w:val="center"/>
              <w:rPr>
                <w:rFonts w:ascii="Times New Roman" w:eastAsia="Calibri" w:hAnsi="Times New Roman" w:cs="Times New Roman"/>
                <w:sz w:val="24"/>
                <w:szCs w:val="24"/>
                <w:lang w:eastAsia="ru-RU"/>
              </w:rPr>
            </w:pPr>
            <w:r w:rsidRPr="00061417">
              <w:rPr>
                <w:rFonts w:ascii="Times New Roman" w:eastAsia="Calibri" w:hAnsi="Times New Roman" w:cs="Times New Roman"/>
                <w:sz w:val="24"/>
                <w:szCs w:val="24"/>
                <w:lang w:eastAsia="ru-RU"/>
              </w:rPr>
              <w:t>4</w:t>
            </w:r>
            <w:r w:rsidR="006934C5" w:rsidRPr="00061417">
              <w:rPr>
                <w:rFonts w:ascii="Times New Roman" w:eastAsia="Calibri" w:hAnsi="Times New Roman" w:cs="Times New Roman"/>
                <w:sz w:val="24"/>
                <w:szCs w:val="24"/>
                <w:lang w:eastAsia="ru-RU"/>
              </w:rPr>
              <w:t>0000</w:t>
            </w:r>
          </w:p>
        </w:tc>
        <w:tc>
          <w:tcPr>
            <w:tcW w:w="1440"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A07969">
        <w:trPr>
          <w:trHeight w:val="515"/>
          <w:jc w:val="center"/>
        </w:trPr>
        <w:tc>
          <w:tcPr>
            <w:tcW w:w="7765" w:type="dxa"/>
            <w:gridSpan w:val="5"/>
            <w:tcBorders>
              <w:top w:val="single" w:sz="4" w:space="0" w:color="auto"/>
              <w:left w:val="single" w:sz="4" w:space="0" w:color="auto"/>
              <w:bottom w:val="single" w:sz="4" w:space="0" w:color="auto"/>
              <w:right w:val="single" w:sz="4" w:space="0" w:color="auto"/>
            </w:tcBorders>
          </w:tcPr>
          <w:p w:rsidR="0074793B" w:rsidRPr="00895BA9" w:rsidRDefault="0074793B" w:rsidP="0074793B">
            <w:pPr>
              <w:spacing w:after="0" w:line="240" w:lineRule="auto"/>
              <w:ind w:left="-108"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Всього</w:t>
            </w: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5B338A">
        <w:trPr>
          <w:trHeight w:val="282"/>
          <w:jc w:val="center"/>
        </w:trPr>
        <w:tc>
          <w:tcPr>
            <w:tcW w:w="7765" w:type="dxa"/>
            <w:gridSpan w:val="5"/>
            <w:tcBorders>
              <w:top w:val="single" w:sz="4" w:space="0" w:color="auto"/>
              <w:left w:val="single" w:sz="4" w:space="0" w:color="auto"/>
              <w:bottom w:val="single" w:sz="4" w:space="0" w:color="auto"/>
              <w:right w:val="single" w:sz="4" w:space="0" w:color="auto"/>
            </w:tcBorders>
          </w:tcPr>
          <w:p w:rsidR="0074793B" w:rsidRPr="00895BA9" w:rsidRDefault="0074793B" w:rsidP="0074793B">
            <w:pPr>
              <w:spacing w:after="0" w:line="240" w:lineRule="auto"/>
              <w:ind w:left="-108"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 тому числі ПДВ</w:t>
            </w: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bl>
    <w:p w:rsidR="0074793B" w:rsidRDefault="0074793B" w:rsidP="0074793B">
      <w:pPr>
        <w:spacing w:after="0" w:line="240" w:lineRule="auto"/>
        <w:jc w:val="both"/>
        <w:rPr>
          <w:rFonts w:ascii="Times New Roman" w:eastAsia="Calibri" w:hAnsi="Times New Roman" w:cs="Times New Roman"/>
          <w:b/>
          <w:sz w:val="24"/>
          <w:szCs w:val="24"/>
          <w:lang w:eastAsia="ru-RU"/>
        </w:rPr>
      </w:pPr>
    </w:p>
    <w:p w:rsidR="0074793B" w:rsidRDefault="0074793B" w:rsidP="0074793B">
      <w:pPr>
        <w:spacing w:after="0" w:line="240" w:lineRule="auto"/>
        <w:jc w:val="both"/>
        <w:rPr>
          <w:rFonts w:ascii="Times New Roman" w:eastAsia="Calibri" w:hAnsi="Times New Roman" w:cs="Times New Roman"/>
          <w:b/>
          <w:sz w:val="24"/>
          <w:szCs w:val="24"/>
          <w:lang w:eastAsia="ru-RU"/>
        </w:rPr>
      </w:pPr>
    </w:p>
    <w:p w:rsidR="0074793B" w:rsidRPr="00895BA9" w:rsidRDefault="0074793B" w:rsidP="0074793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Загальна вартість становить __________________________________ грн., у тому числі ПДВ_____________________________________</w:t>
      </w:r>
    </w:p>
    <w:p w:rsidR="0074793B" w:rsidRPr="00895BA9" w:rsidRDefault="0074793B" w:rsidP="0074793B">
      <w:pPr>
        <w:tabs>
          <w:tab w:val="left" w:pos="4095"/>
          <w:tab w:val="left" w:pos="9900"/>
        </w:tabs>
        <w:spacing w:after="0" w:line="240" w:lineRule="auto"/>
        <w:outlineLvl w:val="0"/>
        <w:rPr>
          <w:rFonts w:ascii="Times New Roman" w:eastAsia="Calibri" w:hAnsi="Times New Roman" w:cs="Times New Roman"/>
          <w:b/>
          <w:szCs w:val="24"/>
          <w:lang w:eastAsia="ru-RU"/>
        </w:rPr>
      </w:pPr>
      <w:r w:rsidRPr="00895BA9">
        <w:rPr>
          <w:rFonts w:ascii="Times New Roman" w:eastAsia="Calibri" w:hAnsi="Times New Roman" w:cs="Times New Roman"/>
          <w:b/>
          <w:szCs w:val="24"/>
          <w:lang w:eastAsia="ru-RU"/>
        </w:rPr>
        <w:tab/>
      </w:r>
    </w:p>
    <w:p w:rsidR="0074793B" w:rsidRPr="00895BA9" w:rsidRDefault="0074793B" w:rsidP="0074793B">
      <w:pPr>
        <w:suppressAutoHyphens/>
        <w:spacing w:after="0" w:line="240" w:lineRule="auto"/>
        <w:ind w:firstLine="709"/>
        <w:jc w:val="both"/>
        <w:outlineLvl w:val="0"/>
        <w:rPr>
          <w:rFonts w:ascii="Times New Roman" w:eastAsia="Calibri" w:hAnsi="Times New Roman" w:cs="Times New Roman"/>
          <w:i/>
          <w:iCs/>
          <w:sz w:val="20"/>
          <w:szCs w:val="20"/>
          <w:u w:val="single"/>
          <w:lang w:eastAsia="ar-SA"/>
        </w:rPr>
      </w:pPr>
      <w:r w:rsidRPr="00895BA9">
        <w:rPr>
          <w:rFonts w:ascii="Times New Roman" w:eastAsia="Calibri"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74793B" w:rsidRPr="00895BA9" w:rsidRDefault="0074793B" w:rsidP="0074793B">
      <w:pPr>
        <w:shd w:val="clear" w:color="auto" w:fill="FFFFFF"/>
        <w:tabs>
          <w:tab w:val="left" w:pos="3615"/>
        </w:tabs>
        <w:spacing w:after="0" w:line="240" w:lineRule="auto"/>
        <w:ind w:hanging="360"/>
        <w:rPr>
          <w:rFonts w:ascii="Times New Roman" w:eastAsia="Calibri" w:hAnsi="Times New Roman" w:cs="Times New Roman"/>
          <w:sz w:val="24"/>
          <w:szCs w:val="24"/>
          <w:lang w:eastAsia="ru-RU"/>
        </w:rPr>
      </w:pPr>
    </w:p>
    <w:p w:rsidR="0074793B" w:rsidRPr="00895BA9" w:rsidRDefault="0074793B" w:rsidP="0074793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74793B" w:rsidRPr="00895BA9" w:rsidRDefault="0074793B" w:rsidP="0074793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
          <w:sz w:val="16"/>
          <w:szCs w:val="16"/>
          <w:lang w:eastAsia="ru-RU"/>
        </w:rPr>
      </w:pPr>
      <w:r w:rsidRPr="00895BA9">
        <w:rPr>
          <w:rFonts w:ascii="Times New Roman" w:eastAsia="Calibri" w:hAnsi="Times New Roman" w:cs="Times New Roman"/>
          <w:spacing w:val="-1"/>
          <w:sz w:val="16"/>
          <w:szCs w:val="16"/>
          <w:lang w:eastAsia="ru-RU"/>
        </w:rPr>
        <w:tab/>
      </w:r>
    </w:p>
    <w:p w:rsidR="0074793B" w:rsidRPr="00895BA9" w:rsidRDefault="0074793B" w:rsidP="0074793B">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895BA9">
        <w:rPr>
          <w:rFonts w:ascii="Times New Roman" w:eastAsia="Calibri" w:hAnsi="Times New Roman" w:cs="Times New Roman"/>
          <w:b/>
          <w:color w:val="000000"/>
          <w:sz w:val="24"/>
          <w:szCs w:val="24"/>
          <w:lang w:eastAsia="ru-RU"/>
        </w:rPr>
        <w:t xml:space="preserve">ЗАМОВНИК:                                   </w:t>
      </w:r>
      <w:r w:rsidRPr="00895BA9">
        <w:rPr>
          <w:rFonts w:ascii="Times New Roman" w:eastAsia="Calibri" w:hAnsi="Times New Roman" w:cs="Times New Roman"/>
          <w:b/>
          <w:color w:val="000000"/>
          <w:sz w:val="24"/>
          <w:szCs w:val="24"/>
          <w:lang w:eastAsia="ru-RU"/>
        </w:rPr>
        <w:tab/>
      </w:r>
      <w:r w:rsidRPr="00895BA9">
        <w:rPr>
          <w:rFonts w:ascii="Times New Roman" w:eastAsia="Calibri" w:hAnsi="Times New Roman" w:cs="Times New Roman"/>
          <w:b/>
          <w:color w:val="000000"/>
          <w:sz w:val="24"/>
          <w:szCs w:val="24"/>
          <w:lang w:eastAsia="ru-RU"/>
        </w:rPr>
        <w:tab/>
      </w:r>
      <w:r w:rsidRPr="00895BA9">
        <w:rPr>
          <w:rFonts w:ascii="Times New Roman" w:eastAsia="Calibri" w:hAnsi="Times New Roman" w:cs="Times New Roman"/>
          <w:b/>
          <w:color w:val="000000"/>
          <w:sz w:val="24"/>
          <w:szCs w:val="24"/>
          <w:lang w:eastAsia="ru-RU"/>
        </w:rPr>
        <w:tab/>
        <w:t xml:space="preserve">ПОСТАЧАЛЬНИК:      </w:t>
      </w:r>
    </w:p>
    <w:p w:rsidR="0074793B" w:rsidRPr="00895BA9" w:rsidRDefault="0074793B" w:rsidP="0074793B">
      <w:pPr>
        <w:suppressAutoHyphens/>
        <w:spacing w:after="0" w:line="240" w:lineRule="auto"/>
        <w:rPr>
          <w:rFonts w:ascii="Times New Roman" w:eastAsia="Calibri" w:hAnsi="Times New Roman" w:cs="Times New Roman"/>
          <w:color w:val="000000"/>
          <w:sz w:val="24"/>
          <w:szCs w:val="24"/>
          <w:lang w:eastAsia="ar-SA"/>
        </w:rPr>
      </w:pPr>
    </w:p>
    <w:p w:rsidR="0074793B" w:rsidRPr="00895BA9" w:rsidRDefault="0074793B" w:rsidP="0074793B">
      <w:pPr>
        <w:suppressAutoHyphens/>
        <w:spacing w:after="0" w:line="240" w:lineRule="auto"/>
        <w:rPr>
          <w:rFonts w:ascii="Times New Roman" w:eastAsia="Calibri" w:hAnsi="Times New Roman" w:cs="Times New Roman"/>
          <w:color w:val="000000"/>
          <w:sz w:val="24"/>
          <w:szCs w:val="24"/>
          <w:lang w:eastAsia="ar-SA"/>
        </w:rPr>
      </w:pPr>
      <w:r w:rsidRPr="00895BA9">
        <w:rPr>
          <w:rFonts w:ascii="Times New Roman" w:eastAsia="Calibri" w:hAnsi="Times New Roman" w:cs="Times New Roman"/>
          <w:color w:val="000000"/>
          <w:sz w:val="24"/>
          <w:szCs w:val="24"/>
          <w:lang w:eastAsia="ar-SA"/>
        </w:rPr>
        <w:t xml:space="preserve">________________ /__________/         </w:t>
      </w:r>
      <w:r w:rsidRPr="00895BA9">
        <w:rPr>
          <w:rFonts w:ascii="Times New Roman" w:eastAsia="Calibri" w:hAnsi="Times New Roman" w:cs="Times New Roman"/>
          <w:color w:val="000000"/>
          <w:sz w:val="24"/>
          <w:szCs w:val="24"/>
          <w:lang w:eastAsia="ar-SA"/>
        </w:rPr>
        <w:tab/>
      </w:r>
      <w:r w:rsidRPr="00895BA9">
        <w:rPr>
          <w:rFonts w:ascii="Times New Roman" w:eastAsia="Calibri" w:hAnsi="Times New Roman" w:cs="Times New Roman"/>
          <w:color w:val="000000"/>
          <w:sz w:val="24"/>
          <w:szCs w:val="24"/>
          <w:lang w:eastAsia="ar-SA"/>
        </w:rPr>
        <w:tab/>
      </w:r>
      <w:r w:rsidRPr="00895BA9">
        <w:rPr>
          <w:rFonts w:ascii="Times New Roman" w:eastAsia="Calibri" w:hAnsi="Times New Roman" w:cs="Times New Roman"/>
          <w:color w:val="000000"/>
          <w:sz w:val="24"/>
          <w:szCs w:val="24"/>
          <w:lang w:eastAsia="ar-SA"/>
        </w:rPr>
        <w:tab/>
        <w:t>________________ /__________/</w:t>
      </w:r>
    </w:p>
    <w:p w:rsidR="0074793B" w:rsidRPr="00895BA9" w:rsidRDefault="0074793B" w:rsidP="0074793B">
      <w:pPr>
        <w:spacing w:after="0" w:line="240" w:lineRule="auto"/>
        <w:jc w:val="both"/>
        <w:rPr>
          <w:rFonts w:ascii="Times New Roman" w:eastAsia="Calibri" w:hAnsi="Times New Roman" w:cs="Times New Roman"/>
          <w:color w:val="000000"/>
          <w:sz w:val="24"/>
          <w:szCs w:val="24"/>
          <w:lang w:eastAsia="ru-RU"/>
        </w:rPr>
      </w:pPr>
      <w:proofErr w:type="spellStart"/>
      <w:r w:rsidRPr="00895BA9">
        <w:rPr>
          <w:rFonts w:ascii="Times New Roman" w:eastAsia="Calibri" w:hAnsi="Times New Roman" w:cs="Times New Roman"/>
          <w:color w:val="000000"/>
          <w:sz w:val="24"/>
          <w:szCs w:val="24"/>
          <w:lang w:eastAsia="ru-RU"/>
        </w:rPr>
        <w:t>м.п</w:t>
      </w:r>
      <w:proofErr w:type="spellEnd"/>
      <w:r w:rsidRPr="00895BA9">
        <w:rPr>
          <w:rFonts w:ascii="Times New Roman" w:eastAsia="Calibri" w:hAnsi="Times New Roman" w:cs="Times New Roman"/>
          <w:color w:val="000000"/>
          <w:sz w:val="24"/>
          <w:szCs w:val="24"/>
          <w:lang w:eastAsia="ru-RU"/>
        </w:rPr>
        <w:t>.</w:t>
      </w:r>
      <w:r w:rsidRPr="00895BA9">
        <w:rPr>
          <w:rFonts w:ascii="Times New Roman" w:eastAsia="Calibri" w:hAnsi="Times New Roman" w:cs="Times New Roman"/>
          <w:color w:val="000000"/>
          <w:sz w:val="24"/>
          <w:szCs w:val="24"/>
          <w:lang w:eastAsia="ru-RU"/>
        </w:rPr>
        <w:tab/>
        <w:t xml:space="preserve">                                                      </w:t>
      </w:r>
      <w:r w:rsidRPr="00895BA9">
        <w:rPr>
          <w:rFonts w:ascii="Times New Roman" w:eastAsia="Calibri" w:hAnsi="Times New Roman" w:cs="Times New Roman"/>
          <w:color w:val="000000"/>
          <w:sz w:val="24"/>
          <w:szCs w:val="24"/>
          <w:lang w:eastAsia="ru-RU"/>
        </w:rPr>
        <w:tab/>
      </w:r>
      <w:r w:rsidRPr="00895BA9">
        <w:rPr>
          <w:rFonts w:ascii="Times New Roman" w:eastAsia="Calibri" w:hAnsi="Times New Roman" w:cs="Times New Roman"/>
          <w:color w:val="000000"/>
          <w:sz w:val="24"/>
          <w:szCs w:val="24"/>
          <w:lang w:eastAsia="ru-RU"/>
        </w:rPr>
        <w:tab/>
      </w:r>
      <w:r w:rsidRPr="00895BA9">
        <w:rPr>
          <w:rFonts w:ascii="Times New Roman" w:eastAsia="Calibri" w:hAnsi="Times New Roman" w:cs="Times New Roman"/>
          <w:color w:val="000000"/>
          <w:sz w:val="24"/>
          <w:szCs w:val="24"/>
          <w:lang w:eastAsia="ru-RU"/>
        </w:rPr>
        <w:tab/>
      </w:r>
      <w:proofErr w:type="spellStart"/>
      <w:r w:rsidRPr="00895BA9">
        <w:rPr>
          <w:rFonts w:ascii="Times New Roman" w:eastAsia="Calibri" w:hAnsi="Times New Roman" w:cs="Times New Roman"/>
          <w:color w:val="000000"/>
          <w:sz w:val="24"/>
          <w:szCs w:val="24"/>
          <w:lang w:eastAsia="ru-RU"/>
        </w:rPr>
        <w:t>м.п</w:t>
      </w:r>
      <w:proofErr w:type="spellEnd"/>
      <w:r w:rsidRPr="00895BA9">
        <w:rPr>
          <w:rFonts w:ascii="Times New Roman" w:eastAsia="Calibri" w:hAnsi="Times New Roman" w:cs="Times New Roman"/>
          <w:color w:val="000000"/>
          <w:sz w:val="24"/>
          <w:szCs w:val="24"/>
          <w:lang w:eastAsia="ru-RU"/>
        </w:rPr>
        <w:t>.</w:t>
      </w:r>
    </w:p>
    <w:p w:rsidR="0074793B" w:rsidRPr="00895BA9" w:rsidRDefault="0074793B" w:rsidP="0074793B">
      <w:pPr>
        <w:spacing w:after="0" w:line="240" w:lineRule="auto"/>
        <w:jc w:val="both"/>
        <w:rPr>
          <w:rFonts w:ascii="Times New Roman" w:eastAsia="Calibri" w:hAnsi="Times New Roman" w:cs="Times New Roman"/>
          <w:b/>
          <w:iCs/>
          <w:sz w:val="24"/>
          <w:szCs w:val="24"/>
          <w:lang w:eastAsia="ru-RU"/>
        </w:rPr>
      </w:pPr>
    </w:p>
    <w:p w:rsidR="0074793B" w:rsidRPr="00895BA9" w:rsidRDefault="0074793B" w:rsidP="0074793B">
      <w:pPr>
        <w:spacing w:after="0" w:line="240" w:lineRule="auto"/>
        <w:rPr>
          <w:rFonts w:ascii="Times New Roman" w:eastAsia="Calibri" w:hAnsi="Times New Roman" w:cs="Times New Roman"/>
          <w:sz w:val="24"/>
          <w:szCs w:val="24"/>
          <w:lang w:eastAsia="ru-RU"/>
        </w:rPr>
      </w:pPr>
    </w:p>
    <w:p w:rsidR="0074793B" w:rsidRPr="00295C81" w:rsidRDefault="0074793B" w:rsidP="0074793B">
      <w:pPr>
        <w:spacing w:after="0" w:line="240" w:lineRule="auto"/>
        <w:ind w:firstLine="708"/>
        <w:jc w:val="both"/>
        <w:rPr>
          <w:rFonts w:ascii="Times New Roman" w:hAnsi="Times New Roman"/>
          <w:sz w:val="24"/>
          <w:szCs w:val="24"/>
        </w:rPr>
      </w:pPr>
    </w:p>
    <w:p w:rsidR="0074793B" w:rsidRPr="00295C81" w:rsidRDefault="0074793B" w:rsidP="0074793B">
      <w:pPr>
        <w:spacing w:after="0" w:line="240" w:lineRule="auto"/>
        <w:ind w:firstLine="708"/>
        <w:jc w:val="both"/>
        <w:rPr>
          <w:rFonts w:ascii="Times New Roman" w:hAnsi="Times New Roman"/>
          <w:sz w:val="24"/>
          <w:szCs w:val="24"/>
        </w:rPr>
      </w:pPr>
    </w:p>
    <w:p w:rsidR="0074793B" w:rsidRPr="00295C81" w:rsidRDefault="0074793B" w:rsidP="0074793B">
      <w:pPr>
        <w:spacing w:after="0" w:line="240" w:lineRule="auto"/>
        <w:ind w:firstLine="708"/>
        <w:jc w:val="both"/>
        <w:rPr>
          <w:rFonts w:ascii="Times New Roman" w:hAnsi="Times New Roman"/>
          <w:sz w:val="24"/>
          <w:szCs w:val="24"/>
        </w:rPr>
      </w:pPr>
      <w:r w:rsidRPr="00295C81">
        <w:rPr>
          <w:rFonts w:ascii="Times New Roman" w:hAnsi="Times New Roman"/>
          <w:sz w:val="24"/>
          <w:szCs w:val="24"/>
        </w:rPr>
        <w:t xml:space="preserve">Незаповнені пункти Договору заповнюються під час його укладення. </w:t>
      </w:r>
    </w:p>
    <w:p w:rsidR="0074793B" w:rsidRPr="00295C81" w:rsidRDefault="0074793B" w:rsidP="0074793B">
      <w:pPr>
        <w:autoSpaceDE w:val="0"/>
        <w:autoSpaceDN w:val="0"/>
        <w:spacing w:after="0" w:line="276" w:lineRule="auto"/>
        <w:jc w:val="both"/>
      </w:pPr>
      <w:r w:rsidRPr="00295C81">
        <w:rPr>
          <w:rFonts w:ascii="Times New Roman" w:hAnsi="Times New Roman"/>
          <w:i/>
          <w:sz w:val="24"/>
          <w:szCs w:val="24"/>
          <w:lang w:eastAsia="uk-UA"/>
        </w:rPr>
        <w:t xml:space="preserve">Датовано: "___" ________________ 20___ року </w:t>
      </w:r>
    </w:p>
    <w:p w:rsidR="0074793B" w:rsidRPr="00295C81" w:rsidRDefault="0074793B" w:rsidP="0074793B">
      <w:pPr>
        <w:widowControl w:val="0"/>
        <w:spacing w:after="200" w:line="240" w:lineRule="auto"/>
        <w:ind w:firstLine="142"/>
        <w:contextualSpacing/>
        <w:jc w:val="both"/>
        <w:rPr>
          <w:rFonts w:ascii="Times New Roman" w:eastAsia="Times New Roman" w:hAnsi="Times New Roman"/>
          <w:sz w:val="24"/>
          <w:szCs w:val="24"/>
          <w:lang w:eastAsia="ru-RU"/>
        </w:rPr>
      </w:pPr>
    </w:p>
    <w:p w:rsidR="0074793B" w:rsidRDefault="0074793B" w:rsidP="0074793B">
      <w:pPr>
        <w:spacing w:after="0" w:line="240" w:lineRule="auto"/>
        <w:jc w:val="both"/>
        <w:rPr>
          <w:rFonts w:ascii="Times New Roman" w:eastAsia="Times New Roman" w:hAnsi="Times New Roman"/>
          <w:b/>
          <w:bCs/>
          <w:sz w:val="24"/>
          <w:szCs w:val="24"/>
          <w:shd w:val="clear" w:color="auto" w:fill="FFFFFF"/>
          <w:lang w:eastAsia="ru-RU"/>
        </w:rPr>
      </w:pPr>
    </w:p>
    <w:p w:rsidR="0074793B" w:rsidRDefault="0074793B" w:rsidP="0074793B"/>
    <w:p w:rsidR="0074793B" w:rsidRPr="00FB63EE" w:rsidRDefault="0074793B" w:rsidP="009C3733">
      <w:pPr>
        <w:jc w:val="center"/>
        <w:rPr>
          <w:rFonts w:ascii="Times New Roman" w:hAnsi="Times New Roman" w:cs="Times New Roman"/>
          <w:sz w:val="24"/>
          <w:szCs w:val="24"/>
        </w:rPr>
      </w:pPr>
    </w:p>
    <w:sectPr w:rsidR="0074793B" w:rsidRPr="00FB63EE" w:rsidSect="0012080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77"/>
    <w:multiLevelType w:val="multilevel"/>
    <w:tmpl w:val="F52E6C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83"/>
    <w:rsid w:val="00061417"/>
    <w:rsid w:val="000D0CB9"/>
    <w:rsid w:val="00120802"/>
    <w:rsid w:val="001B74EF"/>
    <w:rsid w:val="001E4466"/>
    <w:rsid w:val="00210DFB"/>
    <w:rsid w:val="00256F12"/>
    <w:rsid w:val="0032785B"/>
    <w:rsid w:val="00431EEC"/>
    <w:rsid w:val="00454FAB"/>
    <w:rsid w:val="005C4111"/>
    <w:rsid w:val="00642006"/>
    <w:rsid w:val="006663B2"/>
    <w:rsid w:val="006934C5"/>
    <w:rsid w:val="006F52C4"/>
    <w:rsid w:val="0074793B"/>
    <w:rsid w:val="007F1841"/>
    <w:rsid w:val="007F301A"/>
    <w:rsid w:val="008008E1"/>
    <w:rsid w:val="0081090E"/>
    <w:rsid w:val="00817928"/>
    <w:rsid w:val="009C3733"/>
    <w:rsid w:val="00AB22DE"/>
    <w:rsid w:val="00B20D43"/>
    <w:rsid w:val="00B747F5"/>
    <w:rsid w:val="00BD3D05"/>
    <w:rsid w:val="00BD58EF"/>
    <w:rsid w:val="00D22BBC"/>
    <w:rsid w:val="00E3326F"/>
    <w:rsid w:val="00FB63EE"/>
    <w:rsid w:val="00F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DE"/>
    <w:pPr>
      <w:spacing w:after="160" w:line="259" w:lineRule="auto"/>
    </w:pPr>
    <w:rPr>
      <w:lang w:val="uk-UA"/>
    </w:rPr>
  </w:style>
  <w:style w:type="paragraph" w:styleId="3">
    <w:name w:val="heading 3"/>
    <w:basedOn w:val="a"/>
    <w:next w:val="a"/>
    <w:link w:val="30"/>
    <w:unhideWhenUsed/>
    <w:qFormat/>
    <w:rsid w:val="00FB63EE"/>
    <w:pPr>
      <w:keepNext/>
      <w:spacing w:after="0" w:line="240" w:lineRule="auto"/>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42006"/>
    <w:pPr>
      <w:spacing w:after="0"/>
    </w:pPr>
    <w:rPr>
      <w:rFonts w:ascii="Arial" w:eastAsia="Times New Roman" w:hAnsi="Arial" w:cs="Arial"/>
      <w:color w:val="000000"/>
      <w:lang w:eastAsia="ru-RU"/>
    </w:rPr>
  </w:style>
  <w:style w:type="paragraph" w:styleId="a3">
    <w:name w:val="No Spacing"/>
    <w:uiPriority w:val="1"/>
    <w:qFormat/>
    <w:rsid w:val="00454FAB"/>
    <w:pPr>
      <w:spacing w:after="0" w:line="240" w:lineRule="auto"/>
    </w:pPr>
    <w:rPr>
      <w:lang w:val="uk-UA"/>
    </w:rPr>
  </w:style>
  <w:style w:type="character" w:customStyle="1" w:styleId="30">
    <w:name w:val="Заголовок 3 Знак"/>
    <w:basedOn w:val="a0"/>
    <w:link w:val="3"/>
    <w:rsid w:val="00FB63EE"/>
    <w:rPr>
      <w:rFonts w:ascii="Arial" w:eastAsia="Times New Roman" w:hAnsi="Arial" w:cs="Times New Roman"/>
      <w:b/>
      <w:sz w:val="24"/>
      <w:szCs w:val="20"/>
      <w:lang w:eastAsia="ru-RU"/>
    </w:rPr>
  </w:style>
  <w:style w:type="paragraph" w:styleId="a4">
    <w:name w:val="footer"/>
    <w:basedOn w:val="a"/>
    <w:link w:val="a5"/>
    <w:semiHidden/>
    <w:unhideWhenUsed/>
    <w:rsid w:val="00FB63E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5">
    <w:name w:val="Нижній колонтитул Знак"/>
    <w:basedOn w:val="a0"/>
    <w:link w:val="a4"/>
    <w:semiHidden/>
    <w:rsid w:val="00FB63EE"/>
    <w:rPr>
      <w:rFonts w:ascii="Times New Roman" w:eastAsia="Times New Roman" w:hAnsi="Times New Roman" w:cs="Times New Roman"/>
      <w:sz w:val="20"/>
      <w:szCs w:val="20"/>
      <w:lang w:eastAsia="ru-RU"/>
    </w:rPr>
  </w:style>
  <w:style w:type="paragraph" w:styleId="a6">
    <w:name w:val="Body Text"/>
    <w:basedOn w:val="a"/>
    <w:link w:val="a7"/>
    <w:unhideWhenUsed/>
    <w:rsid w:val="00FB63EE"/>
    <w:pPr>
      <w:spacing w:after="0" w:line="240" w:lineRule="auto"/>
      <w:jc w:val="both"/>
    </w:pPr>
    <w:rPr>
      <w:rFonts w:ascii="Tahoma" w:eastAsia="Times New Roman" w:hAnsi="Tahoma" w:cs="Times New Roman"/>
      <w:sz w:val="24"/>
      <w:szCs w:val="20"/>
      <w:lang w:val="en-US" w:eastAsia="ru-RU"/>
    </w:rPr>
  </w:style>
  <w:style w:type="character" w:customStyle="1" w:styleId="a7">
    <w:name w:val="Основний текст Знак"/>
    <w:basedOn w:val="a0"/>
    <w:link w:val="a6"/>
    <w:rsid w:val="00FB63EE"/>
    <w:rPr>
      <w:rFonts w:ascii="Tahoma" w:eastAsia="Times New Roman" w:hAnsi="Tahoma" w:cs="Times New Roman"/>
      <w:sz w:val="24"/>
      <w:szCs w:val="20"/>
      <w:lang w:val="en-US" w:eastAsia="ru-RU"/>
    </w:rPr>
  </w:style>
  <w:style w:type="paragraph" w:styleId="a8">
    <w:name w:val="Normal (Web)"/>
    <w:basedOn w:val="a"/>
    <w:uiPriority w:val="99"/>
    <w:unhideWhenUsed/>
    <w:rsid w:val="00B20D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B20D43"/>
    <w:rPr>
      <w:color w:val="0000FF"/>
      <w:u w:val="single"/>
    </w:rPr>
  </w:style>
  <w:style w:type="paragraph" w:customStyle="1" w:styleId="10">
    <w:name w:val="Без интервала1"/>
    <w:qFormat/>
    <w:rsid w:val="00B20D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DE"/>
    <w:pPr>
      <w:spacing w:after="160" w:line="259" w:lineRule="auto"/>
    </w:pPr>
    <w:rPr>
      <w:lang w:val="uk-UA"/>
    </w:rPr>
  </w:style>
  <w:style w:type="paragraph" w:styleId="3">
    <w:name w:val="heading 3"/>
    <w:basedOn w:val="a"/>
    <w:next w:val="a"/>
    <w:link w:val="30"/>
    <w:unhideWhenUsed/>
    <w:qFormat/>
    <w:rsid w:val="00FB63EE"/>
    <w:pPr>
      <w:keepNext/>
      <w:spacing w:after="0" w:line="240" w:lineRule="auto"/>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42006"/>
    <w:pPr>
      <w:spacing w:after="0"/>
    </w:pPr>
    <w:rPr>
      <w:rFonts w:ascii="Arial" w:eastAsia="Times New Roman" w:hAnsi="Arial" w:cs="Arial"/>
      <w:color w:val="000000"/>
      <w:lang w:eastAsia="ru-RU"/>
    </w:rPr>
  </w:style>
  <w:style w:type="paragraph" w:styleId="a3">
    <w:name w:val="No Spacing"/>
    <w:uiPriority w:val="1"/>
    <w:qFormat/>
    <w:rsid w:val="00454FAB"/>
    <w:pPr>
      <w:spacing w:after="0" w:line="240" w:lineRule="auto"/>
    </w:pPr>
    <w:rPr>
      <w:lang w:val="uk-UA"/>
    </w:rPr>
  </w:style>
  <w:style w:type="character" w:customStyle="1" w:styleId="30">
    <w:name w:val="Заголовок 3 Знак"/>
    <w:basedOn w:val="a0"/>
    <w:link w:val="3"/>
    <w:rsid w:val="00FB63EE"/>
    <w:rPr>
      <w:rFonts w:ascii="Arial" w:eastAsia="Times New Roman" w:hAnsi="Arial" w:cs="Times New Roman"/>
      <w:b/>
      <w:sz w:val="24"/>
      <w:szCs w:val="20"/>
      <w:lang w:eastAsia="ru-RU"/>
    </w:rPr>
  </w:style>
  <w:style w:type="paragraph" w:styleId="a4">
    <w:name w:val="footer"/>
    <w:basedOn w:val="a"/>
    <w:link w:val="a5"/>
    <w:semiHidden/>
    <w:unhideWhenUsed/>
    <w:rsid w:val="00FB63E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5">
    <w:name w:val="Нижній колонтитул Знак"/>
    <w:basedOn w:val="a0"/>
    <w:link w:val="a4"/>
    <w:semiHidden/>
    <w:rsid w:val="00FB63EE"/>
    <w:rPr>
      <w:rFonts w:ascii="Times New Roman" w:eastAsia="Times New Roman" w:hAnsi="Times New Roman" w:cs="Times New Roman"/>
      <w:sz w:val="20"/>
      <w:szCs w:val="20"/>
      <w:lang w:eastAsia="ru-RU"/>
    </w:rPr>
  </w:style>
  <w:style w:type="paragraph" w:styleId="a6">
    <w:name w:val="Body Text"/>
    <w:basedOn w:val="a"/>
    <w:link w:val="a7"/>
    <w:unhideWhenUsed/>
    <w:rsid w:val="00FB63EE"/>
    <w:pPr>
      <w:spacing w:after="0" w:line="240" w:lineRule="auto"/>
      <w:jc w:val="both"/>
    </w:pPr>
    <w:rPr>
      <w:rFonts w:ascii="Tahoma" w:eastAsia="Times New Roman" w:hAnsi="Tahoma" w:cs="Times New Roman"/>
      <w:sz w:val="24"/>
      <w:szCs w:val="20"/>
      <w:lang w:val="en-US" w:eastAsia="ru-RU"/>
    </w:rPr>
  </w:style>
  <w:style w:type="character" w:customStyle="1" w:styleId="a7">
    <w:name w:val="Основний текст Знак"/>
    <w:basedOn w:val="a0"/>
    <w:link w:val="a6"/>
    <w:rsid w:val="00FB63EE"/>
    <w:rPr>
      <w:rFonts w:ascii="Tahoma" w:eastAsia="Times New Roman" w:hAnsi="Tahoma" w:cs="Times New Roman"/>
      <w:sz w:val="24"/>
      <w:szCs w:val="20"/>
      <w:lang w:val="en-US" w:eastAsia="ru-RU"/>
    </w:rPr>
  </w:style>
  <w:style w:type="paragraph" w:styleId="a8">
    <w:name w:val="Normal (Web)"/>
    <w:basedOn w:val="a"/>
    <w:uiPriority w:val="99"/>
    <w:unhideWhenUsed/>
    <w:rsid w:val="00B20D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B20D43"/>
    <w:rPr>
      <w:color w:val="0000FF"/>
      <w:u w:val="single"/>
    </w:rPr>
  </w:style>
  <w:style w:type="paragraph" w:customStyle="1" w:styleId="10">
    <w:name w:val="Без интервала1"/>
    <w:qFormat/>
    <w:rsid w:val="00B20D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0411">
      <w:bodyDiv w:val="1"/>
      <w:marLeft w:val="0"/>
      <w:marRight w:val="0"/>
      <w:marTop w:val="0"/>
      <w:marBottom w:val="0"/>
      <w:divBdr>
        <w:top w:val="none" w:sz="0" w:space="0" w:color="auto"/>
        <w:left w:val="none" w:sz="0" w:space="0" w:color="auto"/>
        <w:bottom w:val="none" w:sz="0" w:space="0" w:color="auto"/>
        <w:right w:val="none" w:sz="0" w:space="0" w:color="auto"/>
      </w:divBdr>
      <w:divsChild>
        <w:div w:id="1085761050">
          <w:marLeft w:val="0"/>
          <w:marRight w:val="0"/>
          <w:marTop w:val="0"/>
          <w:marBottom w:val="0"/>
          <w:divBdr>
            <w:top w:val="none" w:sz="0" w:space="0" w:color="auto"/>
            <w:left w:val="none" w:sz="0" w:space="0" w:color="auto"/>
            <w:bottom w:val="none" w:sz="0" w:space="0" w:color="auto"/>
            <w:right w:val="none" w:sz="0" w:space="0" w:color="auto"/>
          </w:divBdr>
        </w:div>
      </w:divsChild>
    </w:div>
    <w:div w:id="2139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9245</Words>
  <Characters>5271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dc:creator>
  <cp:keywords/>
  <dc:description/>
  <cp:lastModifiedBy>USER</cp:lastModifiedBy>
  <cp:revision>25</cp:revision>
  <dcterms:created xsi:type="dcterms:W3CDTF">2020-01-10T08:55:00Z</dcterms:created>
  <dcterms:modified xsi:type="dcterms:W3CDTF">2023-12-28T07:32:00Z</dcterms:modified>
</cp:coreProperties>
</file>