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2D" w:rsidRDefault="00A61F2D" w:rsidP="00F001A0">
      <w:pPr>
        <w:pStyle w:val="af4"/>
        <w:jc w:val="center"/>
        <w:rPr>
          <w:rFonts w:ascii="Times New Roman" w:hAnsi="Times New Roman"/>
          <w:b/>
          <w:sz w:val="28"/>
          <w:szCs w:val="28"/>
          <w:lang w:val="uk-UA" w:eastAsia="uk-UA"/>
        </w:rPr>
      </w:pPr>
    </w:p>
    <w:p w:rsidR="00A61F2D" w:rsidRDefault="00F34313" w:rsidP="00A61F2D">
      <w:pPr>
        <w:pStyle w:val="af4"/>
        <w:jc w:val="right"/>
        <w:rPr>
          <w:rFonts w:ascii="Times New Roman" w:hAnsi="Times New Roman"/>
          <w:b/>
          <w:sz w:val="28"/>
          <w:szCs w:val="28"/>
          <w:lang w:val="uk-UA" w:eastAsia="uk-UA"/>
        </w:rPr>
      </w:pPr>
      <w:r>
        <w:rPr>
          <w:rFonts w:ascii="Times New Roman" w:hAnsi="Times New Roman"/>
          <w:b/>
          <w:sz w:val="28"/>
          <w:szCs w:val="28"/>
          <w:lang w:val="uk-UA" w:eastAsia="uk-UA"/>
        </w:rPr>
        <w:t>Додаток№</w:t>
      </w:r>
      <w:r w:rsidR="00B128D7">
        <w:rPr>
          <w:rFonts w:ascii="Times New Roman" w:hAnsi="Times New Roman"/>
          <w:b/>
          <w:sz w:val="28"/>
          <w:szCs w:val="28"/>
          <w:lang w:val="uk-UA" w:eastAsia="uk-UA"/>
        </w:rPr>
        <w:t>2</w:t>
      </w:r>
    </w:p>
    <w:p w:rsidR="00A61F2D" w:rsidRDefault="00A61F2D" w:rsidP="00F001A0">
      <w:pPr>
        <w:pStyle w:val="af4"/>
        <w:jc w:val="center"/>
        <w:rPr>
          <w:rFonts w:ascii="Times New Roman" w:hAnsi="Times New Roman"/>
          <w:b/>
          <w:sz w:val="28"/>
          <w:szCs w:val="28"/>
          <w:lang w:val="uk-UA" w:eastAsia="uk-UA"/>
        </w:rPr>
      </w:pP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АДМІНІСТРАЦІЯ КОРАБЕЛЬНОГО РАЙОНУ</w:t>
      </w: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МИКОЛАЇВСЬКОЇ МІСЬКОЇ РАДИ</w:t>
      </w:r>
    </w:p>
    <w:p w:rsidR="00F001A0" w:rsidRPr="00B91DF1" w:rsidRDefault="00F001A0" w:rsidP="00F001A0">
      <w:pPr>
        <w:pStyle w:val="af4"/>
        <w:jc w:val="center"/>
        <w:rPr>
          <w:rFonts w:ascii="Times New Roman" w:hAnsi="Times New Roman"/>
          <w:b/>
          <w:sz w:val="28"/>
          <w:szCs w:val="28"/>
          <w:lang w:val="uk-UA" w:eastAsia="uk-UA"/>
        </w:rPr>
      </w:pPr>
    </w:p>
    <w:p w:rsidR="00F001A0" w:rsidRPr="00B91DF1" w:rsidRDefault="00F001A0" w:rsidP="00F001A0">
      <w:pPr>
        <w:pStyle w:val="af4"/>
        <w:ind w:left="5664" w:firstLine="708"/>
        <w:rPr>
          <w:rFonts w:ascii="Times New Roman" w:hAnsi="Times New Roman"/>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b/>
          <w:kern w:val="3"/>
          <w:sz w:val="24"/>
          <w:szCs w:val="24"/>
          <w:lang w:eastAsia="zh-CN" w:bidi="hi-IN"/>
        </w:rPr>
      </w:pPr>
      <w:r w:rsidRPr="00CF103F">
        <w:rPr>
          <w:rFonts w:ascii="Times New Roman" w:eastAsia="Times New Roman" w:hAnsi="Times New Roman" w:cs="Tahoma"/>
          <w:b/>
          <w:kern w:val="3"/>
          <w:sz w:val="20"/>
          <w:szCs w:val="20"/>
          <w:lang w:eastAsia="zh-CN" w:bidi="hi-IN"/>
        </w:rPr>
        <w:t>«</w:t>
      </w:r>
      <w:r w:rsidRPr="00CF103F">
        <w:rPr>
          <w:rFonts w:ascii="Times New Roman" w:eastAsia="Times New Roman" w:hAnsi="Times New Roman" w:cs="Tahoma"/>
          <w:b/>
          <w:kern w:val="3"/>
          <w:sz w:val="24"/>
          <w:szCs w:val="24"/>
          <w:lang w:eastAsia="zh-CN" w:bidi="hi-IN"/>
        </w:rPr>
        <w:t>ЗАТВЕРДЖЕНО»</w:t>
      </w: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i/>
          <w:kern w:val="3"/>
          <w:sz w:val="24"/>
          <w:szCs w:val="24"/>
          <w:lang w:val="uk-UA" w:eastAsia="zh-CN" w:bidi="hi-IN"/>
        </w:rPr>
      </w:pP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Протокол</w:t>
      </w: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Уповноваженої особи</w:t>
      </w:r>
      <w:r w:rsidRPr="00CF103F">
        <w:rPr>
          <w:rFonts w:ascii="Times New Roman" w:eastAsia="Times New Roman" w:hAnsi="Times New Roman" w:cs="Tahoma"/>
          <w:i/>
          <w:kern w:val="3"/>
          <w:sz w:val="24"/>
          <w:szCs w:val="24"/>
          <w:lang w:val="uk-UA" w:eastAsia="zh-CN" w:bidi="hi-IN"/>
        </w:rPr>
        <w:t xml:space="preserve"> </w:t>
      </w:r>
    </w:p>
    <w:p w:rsidR="00D670E1" w:rsidRPr="00C709CB" w:rsidRDefault="00D670E1" w:rsidP="00D670E1">
      <w:pPr>
        <w:widowControl w:val="0"/>
        <w:suppressAutoHyphens/>
        <w:autoSpaceDN w:val="0"/>
        <w:spacing w:line="240" w:lineRule="auto"/>
        <w:ind w:left="-2" w:firstLine="710"/>
        <w:jc w:val="right"/>
        <w:textAlignment w:val="baseline"/>
        <w:rPr>
          <w:rFonts w:ascii="Times New Roman" w:eastAsia="Times New Roman" w:hAnsi="Times New Roman" w:cs="Tahoma"/>
          <w:i/>
          <w:kern w:val="3"/>
          <w:sz w:val="24"/>
          <w:szCs w:val="24"/>
          <w:lang w:val="uk-UA" w:eastAsia="zh-CN" w:bidi="hi-IN"/>
        </w:rPr>
      </w:pPr>
      <w:r>
        <w:rPr>
          <w:rFonts w:ascii="Times New Roman" w:eastAsia="Times New Roman" w:hAnsi="Times New Roman" w:cs="Tahoma"/>
          <w:i/>
          <w:kern w:val="3"/>
          <w:sz w:val="24"/>
          <w:szCs w:val="24"/>
          <w:lang w:val="uk-UA" w:eastAsia="zh-CN" w:bidi="hi-IN"/>
        </w:rPr>
        <w:t xml:space="preserve">    </w:t>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sidRPr="008E5CCA">
        <w:rPr>
          <w:rFonts w:ascii="Times New Roman" w:eastAsia="Times New Roman" w:hAnsi="Times New Roman" w:cs="Tahoma"/>
          <w:b/>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kern w:val="3"/>
          <w:sz w:val="24"/>
          <w:szCs w:val="24"/>
          <w:lang w:val="uk-UA" w:eastAsia="zh-CN" w:bidi="hi-IN"/>
        </w:rPr>
        <w:t xml:space="preserve">                                                                                                      </w:t>
      </w:r>
      <w:r>
        <w:rPr>
          <w:rFonts w:ascii="Times New Roman" w:eastAsia="Times New Roman" w:hAnsi="Times New Roman" w:cs="Tahoma"/>
          <w:b/>
          <w:i/>
          <w:kern w:val="3"/>
          <w:sz w:val="24"/>
          <w:szCs w:val="24"/>
          <w:lang w:val="uk-UA" w:eastAsia="zh-CN" w:bidi="hi-IN"/>
        </w:rPr>
        <w:t xml:space="preserve">                                                  </w:t>
      </w:r>
      <w:r w:rsidRPr="0060775F">
        <w:rPr>
          <w:rFonts w:ascii="Times New Roman" w:eastAsia="Times New Roman" w:hAnsi="Times New Roman" w:cs="Tahoma"/>
          <w:b/>
          <w:i/>
          <w:kern w:val="3"/>
          <w:sz w:val="24"/>
          <w:szCs w:val="24"/>
          <w:u w:val="single"/>
          <w:lang w:val="uk-UA" w:eastAsia="zh-CN" w:bidi="hi-IN"/>
        </w:rPr>
        <w:t xml:space="preserve">від </w:t>
      </w:r>
      <w:r w:rsidR="00D91339">
        <w:rPr>
          <w:rFonts w:ascii="Times New Roman" w:eastAsia="Times New Roman" w:hAnsi="Times New Roman" w:cs="Tahoma"/>
          <w:b/>
          <w:i/>
          <w:kern w:val="3"/>
          <w:sz w:val="24"/>
          <w:szCs w:val="24"/>
          <w:u w:val="single"/>
          <w:lang w:val="uk-UA" w:eastAsia="zh-CN" w:bidi="hi-IN"/>
        </w:rPr>
        <w:t>25</w:t>
      </w:r>
      <w:r w:rsidR="00401841" w:rsidRPr="0060775F">
        <w:rPr>
          <w:rFonts w:ascii="Times New Roman" w:eastAsia="Times New Roman" w:hAnsi="Times New Roman" w:cs="Tahoma"/>
          <w:b/>
          <w:i/>
          <w:kern w:val="3"/>
          <w:sz w:val="24"/>
          <w:szCs w:val="24"/>
          <w:u w:val="single"/>
          <w:lang w:val="uk-UA" w:eastAsia="zh-CN" w:bidi="hi-IN"/>
        </w:rPr>
        <w:t>.</w:t>
      </w:r>
      <w:r w:rsidR="0060775F" w:rsidRPr="0060775F">
        <w:rPr>
          <w:rFonts w:ascii="Times New Roman" w:eastAsia="Times New Roman" w:hAnsi="Times New Roman" w:cs="Tahoma"/>
          <w:b/>
          <w:i/>
          <w:kern w:val="3"/>
          <w:sz w:val="24"/>
          <w:szCs w:val="24"/>
          <w:u w:val="single"/>
          <w:lang w:val="uk-UA" w:eastAsia="zh-CN" w:bidi="hi-IN"/>
        </w:rPr>
        <w:t>04</w:t>
      </w:r>
      <w:r w:rsidRPr="0060775F">
        <w:rPr>
          <w:rFonts w:ascii="Times New Roman" w:eastAsia="Times New Roman" w:hAnsi="Times New Roman" w:cs="Tahoma"/>
          <w:b/>
          <w:i/>
          <w:kern w:val="3"/>
          <w:sz w:val="24"/>
          <w:szCs w:val="24"/>
          <w:u w:val="single"/>
          <w:lang w:val="uk-UA" w:eastAsia="zh-CN" w:bidi="hi-IN"/>
        </w:rPr>
        <w:t>.202</w:t>
      </w:r>
      <w:r w:rsidR="0060775F" w:rsidRPr="0060775F">
        <w:rPr>
          <w:rFonts w:ascii="Times New Roman" w:eastAsia="Times New Roman" w:hAnsi="Times New Roman" w:cs="Tahoma"/>
          <w:b/>
          <w:i/>
          <w:kern w:val="3"/>
          <w:sz w:val="24"/>
          <w:szCs w:val="24"/>
          <w:u w:val="single"/>
          <w:lang w:val="uk-UA" w:eastAsia="zh-CN" w:bidi="hi-IN"/>
        </w:rPr>
        <w:t>4</w:t>
      </w:r>
      <w:r w:rsidRPr="0060775F">
        <w:rPr>
          <w:rFonts w:ascii="Times New Roman" w:eastAsia="Times New Roman" w:hAnsi="Times New Roman" w:cs="Tahoma"/>
          <w:b/>
          <w:i/>
          <w:kern w:val="3"/>
          <w:sz w:val="24"/>
          <w:szCs w:val="24"/>
          <w:u w:val="single"/>
          <w:lang w:val="uk-UA" w:eastAsia="zh-CN" w:bidi="hi-IN"/>
        </w:rPr>
        <w:t xml:space="preserve"> №</w:t>
      </w:r>
      <w:r w:rsidR="0060775F" w:rsidRPr="0060775F">
        <w:rPr>
          <w:rFonts w:ascii="Times New Roman" w:eastAsia="Times New Roman" w:hAnsi="Times New Roman" w:cs="Tahoma"/>
          <w:b/>
          <w:i/>
          <w:kern w:val="3"/>
          <w:sz w:val="24"/>
          <w:szCs w:val="24"/>
          <w:u w:val="single"/>
          <w:lang w:val="uk-UA" w:eastAsia="zh-CN" w:bidi="hi-IN"/>
        </w:rPr>
        <w:t>1</w:t>
      </w:r>
      <w:r w:rsidR="00D91339">
        <w:rPr>
          <w:rFonts w:ascii="Times New Roman" w:eastAsia="Times New Roman" w:hAnsi="Times New Roman" w:cs="Tahoma"/>
          <w:b/>
          <w:i/>
          <w:kern w:val="3"/>
          <w:sz w:val="24"/>
          <w:szCs w:val="24"/>
          <w:u w:val="single"/>
          <w:lang w:val="uk-UA" w:eastAsia="zh-CN" w:bidi="hi-IN"/>
        </w:rPr>
        <w:t>49</w:t>
      </w:r>
      <w:r w:rsidRPr="0060775F">
        <w:rPr>
          <w:rFonts w:ascii="Times New Roman" w:eastAsia="Times New Roman" w:hAnsi="Times New Roman" w:cs="Tahoma"/>
          <w:b/>
          <w:i/>
          <w:kern w:val="3"/>
          <w:sz w:val="24"/>
          <w:szCs w:val="24"/>
          <w:u w:val="single"/>
          <w:lang w:val="uk-UA" w:eastAsia="zh-CN" w:bidi="hi-IN"/>
        </w:rPr>
        <w:t>/01/202</w:t>
      </w:r>
      <w:r w:rsidR="0060775F" w:rsidRPr="0060775F">
        <w:rPr>
          <w:rFonts w:ascii="Times New Roman" w:eastAsia="Times New Roman" w:hAnsi="Times New Roman" w:cs="Tahoma"/>
          <w:b/>
          <w:i/>
          <w:kern w:val="3"/>
          <w:sz w:val="24"/>
          <w:szCs w:val="24"/>
          <w:u w:val="single"/>
          <w:lang w:val="uk-UA" w:eastAsia="zh-CN" w:bidi="hi-IN"/>
        </w:rPr>
        <w:t>4</w:t>
      </w:r>
    </w:p>
    <w:p w:rsidR="00D670E1" w:rsidRPr="00D670E1" w:rsidRDefault="00D670E1" w:rsidP="00D670E1">
      <w:pPr>
        <w:pStyle w:val="af4"/>
        <w:rPr>
          <w:rFonts w:ascii="Times New Roman" w:hAnsi="Times New Roman"/>
          <w:sz w:val="24"/>
          <w:szCs w:val="24"/>
          <w:lang w:val="uk-UA" w:eastAsia="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Default="00CA6B02"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Pr="00E533C0" w:rsidRDefault="00E533C0" w:rsidP="00CA6B02">
      <w:pPr>
        <w:ind w:right="282"/>
        <w:jc w:val="center"/>
        <w:rPr>
          <w:rFonts w:ascii="Times New Roman" w:hAnsi="Times New Roman" w:cs="Times New Roman"/>
          <w:b/>
          <w:bCs/>
          <w:sz w:val="24"/>
          <w:szCs w:val="24"/>
          <w:lang w:val="uk-UA"/>
        </w:rPr>
      </w:pPr>
    </w:p>
    <w:p w:rsidR="00D91339" w:rsidRPr="00D91339" w:rsidRDefault="00CA6B02" w:rsidP="00FC14CE">
      <w:pPr>
        <w:spacing w:line="240" w:lineRule="auto"/>
        <w:jc w:val="both"/>
        <w:rPr>
          <w:rFonts w:ascii="Times New Roman" w:eastAsia="Calibri" w:hAnsi="Times New Roman" w:cs="Times New Roman"/>
          <w:spacing w:val="-3"/>
          <w:sz w:val="28"/>
          <w:szCs w:val="28"/>
          <w:lang w:val="uk-UA"/>
        </w:rPr>
      </w:pPr>
      <w:r w:rsidRPr="000001CD">
        <w:rPr>
          <w:rFonts w:ascii="Times New Roman" w:hAnsi="Times New Roman" w:cs="Times New Roman"/>
          <w:bCs/>
          <w:sz w:val="28"/>
          <w:szCs w:val="28"/>
          <w:lang w:val="uk-UA"/>
        </w:rPr>
        <w:t>Перелік змін, що вносяться до тенде</w:t>
      </w:r>
      <w:r w:rsidR="00435087" w:rsidRPr="000001CD">
        <w:rPr>
          <w:rFonts w:ascii="Times New Roman" w:hAnsi="Times New Roman" w:cs="Times New Roman"/>
          <w:bCs/>
          <w:sz w:val="28"/>
          <w:szCs w:val="28"/>
          <w:lang w:val="uk-UA"/>
        </w:rPr>
        <w:t>рної документації</w:t>
      </w:r>
      <w:r w:rsidR="005309B1" w:rsidRPr="000001CD">
        <w:rPr>
          <w:rFonts w:ascii="Times New Roman" w:hAnsi="Times New Roman" w:cs="Times New Roman"/>
          <w:bCs/>
          <w:sz w:val="28"/>
          <w:szCs w:val="28"/>
          <w:lang w:val="uk-UA"/>
        </w:rPr>
        <w:t xml:space="preserve"> </w:t>
      </w:r>
      <w:r w:rsidR="00435087" w:rsidRPr="000001CD">
        <w:rPr>
          <w:rFonts w:ascii="Times New Roman" w:hAnsi="Times New Roman" w:cs="Times New Roman"/>
          <w:bCs/>
          <w:sz w:val="28"/>
          <w:szCs w:val="28"/>
          <w:lang w:val="uk-UA"/>
        </w:rPr>
        <w:t>відповідно до</w:t>
      </w:r>
      <w:r w:rsidR="00C5124E" w:rsidRPr="000001CD">
        <w:rPr>
          <w:rFonts w:ascii="Times New Roman" w:hAnsi="Times New Roman" w:cs="Times New Roman"/>
          <w:bCs/>
          <w:sz w:val="28"/>
          <w:szCs w:val="28"/>
          <w:lang w:val="uk-UA"/>
        </w:rPr>
        <w:t xml:space="preserve"> </w:t>
      </w:r>
      <w:r w:rsidR="008C4655" w:rsidRPr="000001CD">
        <w:rPr>
          <w:rFonts w:ascii="Times New Roman" w:hAnsi="Times New Roman" w:cs="Times New Roman"/>
          <w:bCs/>
          <w:sz w:val="28"/>
          <w:szCs w:val="28"/>
          <w:lang w:val="uk-UA"/>
        </w:rPr>
        <w:t>пункту 5</w:t>
      </w:r>
      <w:r w:rsidR="005309B1" w:rsidRPr="000001CD">
        <w:rPr>
          <w:rFonts w:ascii="Times New Roman" w:hAnsi="Times New Roman" w:cs="Times New Roman"/>
          <w:bCs/>
          <w:sz w:val="28"/>
          <w:szCs w:val="28"/>
          <w:lang w:val="uk-UA"/>
        </w:rPr>
        <w:t>4</w:t>
      </w:r>
      <w:r w:rsidR="008C4655" w:rsidRPr="000001CD">
        <w:rPr>
          <w:rFonts w:ascii="Times New Roman" w:hAnsi="Times New Roman" w:cs="Times New Roman"/>
          <w:bCs/>
          <w:sz w:val="28"/>
          <w:szCs w:val="28"/>
          <w:lang w:val="uk-UA"/>
        </w:rPr>
        <w:t xml:space="preserve"> </w:t>
      </w:r>
      <w:r w:rsidR="008C4655" w:rsidRPr="000001CD">
        <w:rPr>
          <w:rFonts w:ascii="Times New Roman" w:eastAsia="Times New Roman" w:hAnsi="Times New Roman" w:cs="Times New Roman"/>
          <w:sz w:val="28"/>
          <w:szCs w:val="28"/>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00435087" w:rsidRPr="000001CD">
        <w:rPr>
          <w:rFonts w:ascii="Times New Roman" w:hAnsi="Times New Roman" w:cs="Times New Roman"/>
          <w:bCs/>
          <w:sz w:val="28"/>
          <w:szCs w:val="28"/>
          <w:lang w:val="uk-UA"/>
        </w:rPr>
        <w:t xml:space="preserve"> </w:t>
      </w:r>
      <w:r w:rsidR="00555D30" w:rsidRPr="000001CD">
        <w:rPr>
          <w:rFonts w:ascii="Times New Roman" w:hAnsi="Times New Roman" w:cs="Times New Roman"/>
          <w:bCs/>
          <w:sz w:val="28"/>
          <w:szCs w:val="28"/>
          <w:lang w:val="uk-UA"/>
        </w:rPr>
        <w:t>П</w:t>
      </w:r>
      <w:r w:rsidR="00F001A0" w:rsidRPr="000001CD">
        <w:rPr>
          <w:rFonts w:ascii="Times New Roman" w:hAnsi="Times New Roman" w:cs="Times New Roman"/>
          <w:bCs/>
          <w:sz w:val="28"/>
          <w:szCs w:val="28"/>
          <w:lang w:val="uk-UA"/>
        </w:rPr>
        <w:t xml:space="preserve">роведення процедури відкритих торгів </w:t>
      </w:r>
      <w:r w:rsidR="008C4655" w:rsidRPr="000001CD">
        <w:rPr>
          <w:rFonts w:ascii="Times New Roman" w:hAnsi="Times New Roman" w:cs="Times New Roman"/>
          <w:bCs/>
          <w:sz w:val="28"/>
          <w:szCs w:val="28"/>
          <w:lang w:val="uk-UA"/>
        </w:rPr>
        <w:t xml:space="preserve"> </w:t>
      </w:r>
      <w:r w:rsidR="009C2DC6" w:rsidRPr="000001CD">
        <w:rPr>
          <w:rFonts w:ascii="Times New Roman" w:hAnsi="Times New Roman" w:cs="Times New Roman"/>
          <w:bCs/>
          <w:sz w:val="28"/>
          <w:szCs w:val="28"/>
          <w:lang w:val="uk-UA"/>
        </w:rPr>
        <w:t xml:space="preserve">з </w:t>
      </w:r>
      <w:r w:rsidR="005309B1" w:rsidRPr="000001CD">
        <w:rPr>
          <w:rFonts w:ascii="Times New Roman" w:hAnsi="Times New Roman" w:cs="Times New Roman"/>
          <w:bCs/>
          <w:sz w:val="28"/>
          <w:szCs w:val="28"/>
          <w:lang w:val="uk-UA"/>
        </w:rPr>
        <w:t xml:space="preserve">урахування </w:t>
      </w:r>
      <w:r w:rsidR="008C4655" w:rsidRPr="000001CD">
        <w:rPr>
          <w:rFonts w:ascii="Times New Roman" w:hAnsi="Times New Roman" w:cs="Times New Roman"/>
          <w:bCs/>
          <w:sz w:val="28"/>
          <w:szCs w:val="28"/>
          <w:lang w:val="uk-UA"/>
        </w:rPr>
        <w:t>особливост</w:t>
      </w:r>
      <w:r w:rsidR="005309B1" w:rsidRPr="000001CD">
        <w:rPr>
          <w:rFonts w:ascii="Times New Roman" w:hAnsi="Times New Roman" w:cs="Times New Roman"/>
          <w:bCs/>
          <w:sz w:val="28"/>
          <w:szCs w:val="28"/>
          <w:lang w:val="uk-UA"/>
        </w:rPr>
        <w:t>ей</w:t>
      </w:r>
      <w:r w:rsidR="008C4655" w:rsidRPr="000001CD">
        <w:rPr>
          <w:rFonts w:ascii="Times New Roman" w:hAnsi="Times New Roman" w:cs="Times New Roman"/>
          <w:bCs/>
          <w:sz w:val="28"/>
          <w:szCs w:val="28"/>
          <w:lang w:val="uk-UA"/>
        </w:rPr>
        <w:t xml:space="preserve"> </w:t>
      </w:r>
      <w:r w:rsidR="00F001A0" w:rsidRPr="000001CD">
        <w:rPr>
          <w:rFonts w:ascii="Times New Roman" w:hAnsi="Times New Roman" w:cs="Times New Roman"/>
          <w:bCs/>
          <w:sz w:val="28"/>
          <w:szCs w:val="28"/>
          <w:lang w:val="uk-UA"/>
        </w:rPr>
        <w:t xml:space="preserve">на закупівлю </w:t>
      </w:r>
      <w:r w:rsidR="00D91339">
        <w:rPr>
          <w:rFonts w:ascii="Times New Roman" w:hAnsi="Times New Roman" w:cs="Times New Roman"/>
          <w:bCs/>
          <w:sz w:val="28"/>
          <w:szCs w:val="28"/>
          <w:lang w:val="uk-UA"/>
        </w:rPr>
        <w:t>послуг</w:t>
      </w:r>
      <w:r w:rsidR="008C4655" w:rsidRPr="000001CD">
        <w:rPr>
          <w:rFonts w:ascii="Times New Roman" w:eastAsia="Times New Roman" w:hAnsi="Times New Roman"/>
          <w:bCs/>
          <w:kern w:val="3"/>
          <w:sz w:val="28"/>
          <w:szCs w:val="28"/>
          <w:lang w:val="uk-UA" w:eastAsia="zh-CN" w:bidi="hi-IN"/>
        </w:rPr>
        <w:t xml:space="preserve">: </w:t>
      </w:r>
      <w:r w:rsidR="00D91339" w:rsidRPr="00D91339">
        <w:rPr>
          <w:rFonts w:ascii="Times New Roman" w:hAnsi="Times New Roman" w:cs="Times New Roman"/>
          <w:sz w:val="28"/>
          <w:szCs w:val="28"/>
          <w:lang w:val="uk-UA" w:eastAsia="uk-UA"/>
        </w:rPr>
        <w:t>«</w:t>
      </w:r>
      <w:r w:rsidR="00D91339" w:rsidRPr="00D91339">
        <w:rPr>
          <w:rFonts w:ascii="Times New Roman" w:hAnsi="Times New Roman" w:cs="Times New Roman"/>
          <w:sz w:val="28"/>
          <w:szCs w:val="28"/>
          <w:lang w:val="uk-UA"/>
        </w:rPr>
        <w:t>П</w:t>
      </w:r>
      <w:r w:rsidR="00D91339" w:rsidRPr="00D91339">
        <w:rPr>
          <w:rFonts w:ascii="Times New Roman" w:eastAsia="Calibri" w:hAnsi="Times New Roman" w:cs="Times New Roman"/>
          <w:sz w:val="28"/>
          <w:szCs w:val="28"/>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00D91339" w:rsidRPr="00D91339">
        <w:rPr>
          <w:rFonts w:ascii="Times New Roman" w:eastAsia="Calibri" w:hAnsi="Times New Roman" w:cs="Times New Roman"/>
          <w:spacing w:val="-3"/>
          <w:sz w:val="28"/>
          <w:szCs w:val="28"/>
          <w:lang w:val="uk-UA"/>
        </w:rPr>
        <w:t xml:space="preserve"> Корабельного району  м. Миколаєва</w:t>
      </w:r>
      <w:r w:rsidR="00D91339" w:rsidRPr="00D91339">
        <w:rPr>
          <w:rFonts w:ascii="Times New Roman" w:hAnsi="Times New Roman" w:cs="Times New Roman"/>
          <w:sz w:val="28"/>
          <w:szCs w:val="28"/>
          <w:lang w:val="uk-UA"/>
        </w:rPr>
        <w:t>, код відповідно до Єдиного закупівельного словника - ДК 021-2015:</w:t>
      </w:r>
      <w:r w:rsidR="00D91339" w:rsidRPr="00D91339">
        <w:rPr>
          <w:rFonts w:ascii="Times New Roman" w:hAnsi="Times New Roman" w:cs="Times New Roman"/>
          <w:sz w:val="28"/>
          <w:szCs w:val="28"/>
          <w:bdr w:val="none" w:sz="0" w:space="0" w:color="auto" w:frame="1"/>
          <w:lang w:val="uk-UA"/>
        </w:rPr>
        <w:t xml:space="preserve"> </w:t>
      </w:r>
      <w:r w:rsidR="00D91339" w:rsidRPr="00D91339">
        <w:rPr>
          <w:rFonts w:ascii="Times New Roman" w:eastAsia="Calibri" w:hAnsi="Times New Roman" w:cs="Times New Roman"/>
          <w:sz w:val="28"/>
          <w:szCs w:val="28"/>
          <w:lang w:val="uk-UA"/>
        </w:rPr>
        <w:t xml:space="preserve">2015 - </w:t>
      </w:r>
      <w:r w:rsidR="00D91339" w:rsidRPr="00D91339">
        <w:rPr>
          <w:rFonts w:ascii="Times New Roman" w:hAnsi="Times New Roman" w:cs="Times New Roman"/>
          <w:sz w:val="28"/>
          <w:szCs w:val="28"/>
          <w:shd w:val="clear" w:color="auto" w:fill="FDFEFD"/>
          <w:lang w:val="uk-UA"/>
        </w:rPr>
        <w:t>71630000-3- Послуги з технічного огляду та випробовувань</w:t>
      </w:r>
      <w:r w:rsidR="00D91339" w:rsidRPr="00D91339">
        <w:rPr>
          <w:rFonts w:ascii="Times New Roman" w:hAnsi="Times New Roman" w:cs="Times New Roman"/>
          <w:bCs/>
          <w:sz w:val="28"/>
          <w:szCs w:val="28"/>
          <w:lang w:val="uk-UA"/>
        </w:rPr>
        <w:t>»</w:t>
      </w:r>
    </w:p>
    <w:p w:rsidR="00CA6B02" w:rsidRPr="00B91DF1" w:rsidRDefault="00CA6B02" w:rsidP="00B92E83">
      <w:pPr>
        <w:jc w:val="center"/>
        <w:rPr>
          <w:rFonts w:ascii="Times New Roman" w:eastAsia="Times New Roman" w:hAnsi="Times New Roman" w:cs="Times New Roman"/>
          <w:b/>
          <w:sz w:val="36"/>
          <w:szCs w:val="36"/>
          <w:lang w:val="uk-UA"/>
        </w:rPr>
      </w:pPr>
    </w:p>
    <w:p w:rsidR="00C5124E" w:rsidRPr="00B91DF1" w:rsidRDefault="00C5124E" w:rsidP="00C5124E">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68692B" w:rsidRDefault="0068692B" w:rsidP="002C555B">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E533C0" w:rsidRPr="002C555B" w:rsidRDefault="00E533C0" w:rsidP="005309B1">
      <w:pPr>
        <w:jc w:val="center"/>
        <w:rPr>
          <w:rFonts w:ascii="Times New Roman" w:eastAsia="Times New Roman" w:hAnsi="Times New Roman" w:cs="Times New Roman"/>
          <w:b/>
          <w:sz w:val="28"/>
          <w:szCs w:val="28"/>
          <w:lang w:val="uk-UA"/>
        </w:rPr>
      </w:pPr>
      <w:r w:rsidRPr="002C555B">
        <w:rPr>
          <w:rFonts w:ascii="Times New Roman" w:eastAsia="Times New Roman" w:hAnsi="Times New Roman" w:cs="Times New Roman"/>
          <w:b/>
          <w:sz w:val="28"/>
          <w:szCs w:val="28"/>
          <w:lang w:val="uk-UA"/>
        </w:rPr>
        <w:t>м. Миколаїв - 202</w:t>
      </w:r>
      <w:r w:rsidR="00A727A9">
        <w:rPr>
          <w:rFonts w:ascii="Times New Roman" w:eastAsia="Times New Roman" w:hAnsi="Times New Roman" w:cs="Times New Roman"/>
          <w:b/>
          <w:sz w:val="28"/>
          <w:szCs w:val="28"/>
          <w:lang w:val="uk-UA"/>
        </w:rPr>
        <w:t>4</w:t>
      </w:r>
    </w:p>
    <w:p w:rsidR="003109AE" w:rsidRDefault="003109AE" w:rsidP="0092691A">
      <w:pPr>
        <w:rPr>
          <w:rFonts w:ascii="Times New Roman" w:hAnsi="Times New Roman" w:cs="Times New Roman"/>
          <w:b/>
          <w:bCs/>
          <w:sz w:val="28"/>
          <w:szCs w:val="28"/>
          <w:lang w:val="uk-UA"/>
        </w:rPr>
      </w:pPr>
    </w:p>
    <w:p w:rsidR="00A727A9" w:rsidRDefault="00A727A9" w:rsidP="0092691A">
      <w:pPr>
        <w:rPr>
          <w:rFonts w:ascii="Times New Roman" w:hAnsi="Times New Roman" w:cs="Times New Roman"/>
          <w:b/>
          <w:bCs/>
          <w:sz w:val="28"/>
          <w:szCs w:val="28"/>
          <w:lang w:val="uk-UA"/>
        </w:rPr>
      </w:pPr>
    </w:p>
    <w:p w:rsidR="00B128D7" w:rsidRDefault="00B128D7" w:rsidP="0092691A">
      <w:pPr>
        <w:rPr>
          <w:rFonts w:ascii="Times New Roman" w:hAnsi="Times New Roman" w:cs="Times New Roman"/>
          <w:b/>
          <w:bCs/>
          <w:sz w:val="28"/>
          <w:szCs w:val="28"/>
          <w:lang w:val="uk-UA"/>
        </w:rPr>
      </w:pPr>
    </w:p>
    <w:p w:rsidR="00B128D7" w:rsidRDefault="00B128D7" w:rsidP="0092691A">
      <w:pPr>
        <w:rPr>
          <w:rFonts w:ascii="Times New Roman" w:hAnsi="Times New Roman" w:cs="Times New Roman"/>
          <w:b/>
          <w:bCs/>
          <w:sz w:val="28"/>
          <w:szCs w:val="28"/>
          <w:lang w:val="uk-UA"/>
        </w:rPr>
      </w:pPr>
    </w:p>
    <w:p w:rsidR="00A727A9" w:rsidRPr="00B91DF1" w:rsidRDefault="00A727A9" w:rsidP="0092691A">
      <w:pPr>
        <w:rPr>
          <w:rFonts w:ascii="Times New Roman" w:hAnsi="Times New Roman" w:cs="Times New Roman"/>
          <w:b/>
          <w:bCs/>
          <w:sz w:val="28"/>
          <w:szCs w:val="28"/>
          <w:lang w:val="uk-UA"/>
        </w:rPr>
      </w:pPr>
    </w:p>
    <w:p w:rsidR="007E2DE4" w:rsidRDefault="007E2DE4" w:rsidP="00B92E83">
      <w:pPr>
        <w:jc w:val="center"/>
        <w:rPr>
          <w:rFonts w:ascii="Times New Roman" w:hAnsi="Times New Roman" w:cs="Times New Roman"/>
          <w:b/>
          <w:bCs/>
          <w:sz w:val="28"/>
          <w:szCs w:val="28"/>
          <w:lang w:val="uk-UA"/>
        </w:rPr>
      </w:pPr>
    </w:p>
    <w:p w:rsidR="006D5B1C" w:rsidRPr="00BB47BA" w:rsidRDefault="00EB2530" w:rsidP="00BB47BA">
      <w:pPr>
        <w:jc w:val="center"/>
        <w:rPr>
          <w:rFonts w:ascii="Times New Roman" w:hAnsi="Times New Roman" w:cs="Times New Roman"/>
          <w:b/>
          <w:bCs/>
          <w:sz w:val="28"/>
          <w:szCs w:val="28"/>
          <w:lang w:val="uk-UA"/>
        </w:rPr>
      </w:pPr>
      <w:r w:rsidRPr="00B91DF1">
        <w:rPr>
          <w:rFonts w:ascii="Times New Roman" w:hAnsi="Times New Roman" w:cs="Times New Roman"/>
          <w:b/>
          <w:bCs/>
          <w:sz w:val="28"/>
          <w:szCs w:val="28"/>
          <w:lang w:val="uk-UA"/>
        </w:rPr>
        <w:t>Перелік змін, що вносяться</w:t>
      </w:r>
      <w:r w:rsidR="006D5B1C" w:rsidRPr="00B91DF1">
        <w:rPr>
          <w:rFonts w:ascii="Times New Roman" w:hAnsi="Times New Roman" w:cs="Times New Roman"/>
          <w:b/>
          <w:bCs/>
          <w:sz w:val="28"/>
          <w:szCs w:val="28"/>
          <w:lang w:val="uk-UA"/>
        </w:rPr>
        <w:t>:</w:t>
      </w:r>
    </w:p>
    <w:p w:rsidR="00D50FE4" w:rsidRPr="00A727A9" w:rsidRDefault="00D50FE4" w:rsidP="00D50FE4">
      <w:pPr>
        <w:pStyle w:val="af4"/>
        <w:jc w:val="both"/>
        <w:rPr>
          <w:rFonts w:ascii="Times New Roman" w:hAnsi="Times New Roman"/>
          <w:bCs/>
          <w:sz w:val="24"/>
          <w:szCs w:val="24"/>
          <w:lang w:val="uk-UA" w:eastAsia="uk-UA"/>
        </w:rPr>
      </w:pPr>
      <w:r w:rsidRPr="00A727A9">
        <w:rPr>
          <w:rFonts w:ascii="Times New Roman" w:hAnsi="Times New Roman"/>
          <w:bCs/>
          <w:sz w:val="24"/>
          <w:szCs w:val="24"/>
          <w:lang w:val="uk-UA" w:eastAsia="uk-UA"/>
        </w:rPr>
        <w:t>1.</w:t>
      </w:r>
      <w:r w:rsidR="008626AA" w:rsidRPr="00A727A9">
        <w:rPr>
          <w:rFonts w:ascii="Times New Roman" w:hAnsi="Times New Roman"/>
          <w:bCs/>
          <w:sz w:val="24"/>
          <w:szCs w:val="24"/>
          <w:lang w:val="uk-UA" w:eastAsia="uk-UA"/>
        </w:rPr>
        <w:t xml:space="preserve"> Викладено у редакції:</w:t>
      </w:r>
    </w:p>
    <w:p w:rsidR="00D50FE4" w:rsidRPr="00A727A9" w:rsidRDefault="00D50FE4" w:rsidP="00D50FE4">
      <w:pPr>
        <w:pStyle w:val="af4"/>
        <w:jc w:val="center"/>
        <w:rPr>
          <w:rFonts w:ascii="Times New Roman" w:hAnsi="Times New Roman"/>
          <w:b/>
          <w:sz w:val="24"/>
          <w:szCs w:val="24"/>
          <w:lang w:val="uk-UA" w:eastAsia="uk-UA"/>
        </w:rPr>
      </w:pPr>
      <w:r w:rsidRPr="00A727A9">
        <w:rPr>
          <w:rFonts w:ascii="Times New Roman" w:hAnsi="Times New Roman"/>
          <w:b/>
          <w:sz w:val="24"/>
          <w:szCs w:val="24"/>
          <w:lang w:val="uk-UA" w:eastAsia="uk-UA"/>
        </w:rPr>
        <w:t xml:space="preserve">ТЕНДЕРНА ДОКУМЕНТАЦІЯ </w:t>
      </w:r>
    </w:p>
    <w:p w:rsidR="00D842C5" w:rsidRPr="00A727A9" w:rsidRDefault="00D50FE4" w:rsidP="00A60190">
      <w:pPr>
        <w:pStyle w:val="af4"/>
        <w:jc w:val="center"/>
        <w:rPr>
          <w:rFonts w:ascii="Times New Roman" w:hAnsi="Times New Roman"/>
          <w:b/>
          <w:sz w:val="24"/>
          <w:szCs w:val="24"/>
          <w:lang w:val="uk-UA" w:eastAsia="uk-UA"/>
        </w:rPr>
      </w:pPr>
      <w:r w:rsidRPr="00A727A9">
        <w:rPr>
          <w:rFonts w:ascii="Times New Roman" w:hAnsi="Times New Roman"/>
          <w:b/>
          <w:sz w:val="24"/>
          <w:szCs w:val="24"/>
          <w:lang w:val="uk-UA" w:eastAsia="uk-UA"/>
        </w:rPr>
        <w:t>(НОВА РЕДАКЦІЯ)</w:t>
      </w:r>
      <w:bookmarkStart w:id="0" w:name="_Hlk74146840"/>
    </w:p>
    <w:bookmarkEnd w:id="0"/>
    <w:p w:rsidR="00C724B3" w:rsidRPr="00BB47BA" w:rsidRDefault="00D842C5" w:rsidP="00BB47BA">
      <w:pPr>
        <w:spacing w:line="240" w:lineRule="auto"/>
        <w:jc w:val="both"/>
        <w:rPr>
          <w:rFonts w:ascii="Times New Roman" w:eastAsia="Calibri" w:hAnsi="Times New Roman" w:cs="Times New Roman"/>
          <w:spacing w:val="-3"/>
          <w:sz w:val="24"/>
          <w:szCs w:val="24"/>
          <w:lang w:val="uk-UA"/>
        </w:rPr>
      </w:pPr>
      <w:r w:rsidRPr="00A727A9">
        <w:rPr>
          <w:rFonts w:ascii="Times New Roman" w:eastAsia="Times New Roman" w:hAnsi="Times New Roman"/>
          <w:b/>
          <w:bCs/>
          <w:kern w:val="3"/>
          <w:sz w:val="24"/>
          <w:szCs w:val="24"/>
          <w:lang w:val="uk-UA" w:eastAsia="zh-CN" w:bidi="hi-IN"/>
        </w:rPr>
        <w:t xml:space="preserve">на закупівлю </w:t>
      </w:r>
      <w:r w:rsidR="00082291">
        <w:rPr>
          <w:rFonts w:ascii="Times New Roman" w:eastAsia="Times New Roman" w:hAnsi="Times New Roman"/>
          <w:b/>
          <w:bCs/>
          <w:kern w:val="3"/>
          <w:sz w:val="24"/>
          <w:szCs w:val="24"/>
          <w:lang w:val="uk-UA" w:eastAsia="zh-CN" w:bidi="hi-IN"/>
        </w:rPr>
        <w:t>послуг</w:t>
      </w:r>
      <w:r w:rsidRPr="00A727A9">
        <w:rPr>
          <w:rFonts w:ascii="Times New Roman" w:eastAsia="Times New Roman" w:hAnsi="Times New Roman"/>
          <w:b/>
          <w:bCs/>
          <w:kern w:val="3"/>
          <w:sz w:val="24"/>
          <w:szCs w:val="24"/>
          <w:lang w:val="uk-UA" w:eastAsia="zh-CN" w:bidi="hi-IN"/>
        </w:rPr>
        <w:t xml:space="preserve">: </w:t>
      </w:r>
      <w:r w:rsidR="00082291" w:rsidRPr="00082291">
        <w:rPr>
          <w:rFonts w:ascii="Times New Roman" w:hAnsi="Times New Roman" w:cs="Times New Roman"/>
          <w:sz w:val="24"/>
          <w:szCs w:val="24"/>
          <w:lang w:val="uk-UA" w:eastAsia="uk-UA"/>
        </w:rPr>
        <w:t>«</w:t>
      </w:r>
      <w:r w:rsidR="00082291" w:rsidRPr="00082291">
        <w:rPr>
          <w:rFonts w:ascii="Times New Roman" w:hAnsi="Times New Roman" w:cs="Times New Roman"/>
          <w:sz w:val="24"/>
          <w:szCs w:val="24"/>
          <w:lang w:val="uk-UA"/>
        </w:rPr>
        <w:t>П</w:t>
      </w:r>
      <w:r w:rsidR="00082291" w:rsidRPr="00082291">
        <w:rPr>
          <w:rFonts w:ascii="Times New Roman" w:eastAsia="Calibri" w:hAnsi="Times New Roman" w:cs="Times New Roman"/>
          <w:sz w:val="24"/>
          <w:szCs w:val="24"/>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00082291" w:rsidRPr="00082291">
        <w:rPr>
          <w:rFonts w:ascii="Times New Roman" w:eastAsia="Calibri" w:hAnsi="Times New Roman" w:cs="Times New Roman"/>
          <w:spacing w:val="-3"/>
          <w:sz w:val="24"/>
          <w:szCs w:val="24"/>
          <w:lang w:val="uk-UA"/>
        </w:rPr>
        <w:t xml:space="preserve"> Корабельного району  м. Миколаєва</w:t>
      </w:r>
      <w:r w:rsidR="00082291" w:rsidRPr="00082291">
        <w:rPr>
          <w:rFonts w:ascii="Times New Roman" w:hAnsi="Times New Roman" w:cs="Times New Roman"/>
          <w:sz w:val="24"/>
          <w:szCs w:val="24"/>
          <w:lang w:val="uk-UA"/>
        </w:rPr>
        <w:t>, код відповідно до Єдиного закупівельного словника - ДК 021-2015:</w:t>
      </w:r>
      <w:r w:rsidR="00082291" w:rsidRPr="00082291">
        <w:rPr>
          <w:rFonts w:ascii="Times New Roman" w:hAnsi="Times New Roman" w:cs="Times New Roman"/>
          <w:sz w:val="24"/>
          <w:szCs w:val="24"/>
          <w:bdr w:val="none" w:sz="0" w:space="0" w:color="auto" w:frame="1"/>
          <w:lang w:val="uk-UA"/>
        </w:rPr>
        <w:t xml:space="preserve"> </w:t>
      </w:r>
      <w:r w:rsidR="00082291" w:rsidRPr="00082291">
        <w:rPr>
          <w:rFonts w:ascii="Times New Roman" w:eastAsia="Calibri" w:hAnsi="Times New Roman" w:cs="Times New Roman"/>
          <w:sz w:val="24"/>
          <w:szCs w:val="24"/>
          <w:lang w:val="uk-UA"/>
        </w:rPr>
        <w:t xml:space="preserve">2015 - </w:t>
      </w:r>
      <w:r w:rsidR="00082291" w:rsidRPr="00082291">
        <w:rPr>
          <w:rFonts w:ascii="Times New Roman" w:hAnsi="Times New Roman" w:cs="Times New Roman"/>
          <w:sz w:val="24"/>
          <w:szCs w:val="24"/>
          <w:shd w:val="clear" w:color="auto" w:fill="FDFEFD"/>
          <w:lang w:val="uk-UA"/>
        </w:rPr>
        <w:t>71630000-3- Послуги з технічного огляду та випробовувань</w:t>
      </w:r>
      <w:r w:rsidR="00082291" w:rsidRPr="00082291">
        <w:rPr>
          <w:rFonts w:ascii="Times New Roman" w:hAnsi="Times New Roman" w:cs="Times New Roman"/>
          <w:bCs/>
          <w:sz w:val="24"/>
          <w:szCs w:val="24"/>
          <w:lang w:val="uk-UA"/>
        </w:rPr>
        <w:t>»</w:t>
      </w:r>
    </w:p>
    <w:p w:rsidR="00FB1C8F" w:rsidRPr="000001CD" w:rsidRDefault="00FB1C8F" w:rsidP="00FB1C8F">
      <w:pPr>
        <w:widowControl w:val="0"/>
        <w:suppressAutoHyphens/>
        <w:autoSpaceDN w:val="0"/>
        <w:spacing w:line="240" w:lineRule="auto"/>
        <w:jc w:val="both"/>
        <w:textAlignment w:val="baseline"/>
        <w:rPr>
          <w:rFonts w:ascii="Times New Roman" w:hAnsi="Times New Roman"/>
          <w:sz w:val="24"/>
          <w:szCs w:val="24"/>
          <w:lang w:val="uk-UA" w:eastAsia="uk-UA"/>
        </w:rPr>
      </w:pPr>
    </w:p>
    <w:p w:rsidR="00FB1C8F" w:rsidRPr="009E7AED" w:rsidRDefault="00FB1C8F" w:rsidP="00FB1C8F">
      <w:pPr>
        <w:spacing w:line="240" w:lineRule="auto"/>
        <w:jc w:val="both"/>
        <w:rPr>
          <w:rFonts w:ascii="Times New Roman" w:hAnsi="Times New Roman"/>
          <w:bCs/>
          <w:sz w:val="24"/>
          <w:szCs w:val="24"/>
          <w:lang w:val="en-US" w:eastAsia="uk-UA"/>
        </w:rPr>
      </w:pPr>
      <w:r w:rsidRPr="000001CD">
        <w:rPr>
          <w:rFonts w:ascii="Times New Roman" w:hAnsi="Times New Roman" w:cs="Times New Roman"/>
          <w:sz w:val="24"/>
          <w:szCs w:val="24"/>
          <w:lang w:val="uk-UA"/>
        </w:rPr>
        <w:t xml:space="preserve">2. </w:t>
      </w:r>
      <w:r w:rsidRPr="000001CD">
        <w:rPr>
          <w:rFonts w:ascii="Times New Roman" w:hAnsi="Times New Roman"/>
          <w:bCs/>
          <w:sz w:val="24"/>
          <w:szCs w:val="24"/>
          <w:lang w:val="uk-UA" w:eastAsia="uk-UA"/>
        </w:rPr>
        <w:t>Викладено у редакції:</w:t>
      </w:r>
    </w:p>
    <w:tbl>
      <w:tblPr>
        <w:tblW w:w="9817"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3499"/>
        <w:gridCol w:w="5929"/>
      </w:tblGrid>
      <w:tr w:rsidR="00FB1C8F" w:rsidRPr="000001CD" w:rsidTr="00467D5B">
        <w:trPr>
          <w:trHeight w:val="522"/>
          <w:jc w:val="center"/>
        </w:trPr>
        <w:tc>
          <w:tcPr>
            <w:tcW w:w="9817" w:type="dxa"/>
            <w:gridSpan w:val="3"/>
            <w:tcBorders>
              <w:top w:val="single" w:sz="4" w:space="0" w:color="auto"/>
              <w:left w:val="single" w:sz="4" w:space="0" w:color="auto"/>
              <w:bottom w:val="single" w:sz="4" w:space="0" w:color="auto"/>
              <w:right w:val="single" w:sz="4" w:space="0" w:color="auto"/>
            </w:tcBorders>
            <w:shd w:val="clear" w:color="auto" w:fill="A5A5A5"/>
          </w:tcPr>
          <w:p w:rsidR="00FB1C8F" w:rsidRPr="000001CD" w:rsidRDefault="00FB1C8F" w:rsidP="00467D5B">
            <w:pPr>
              <w:widowControl w:val="0"/>
              <w:spacing w:line="240" w:lineRule="auto"/>
              <w:ind w:hanging="23"/>
              <w:contextualSpacing/>
              <w:jc w:val="center"/>
              <w:rPr>
                <w:rFonts w:ascii="Times New Roman" w:hAnsi="Times New Roman"/>
                <w:b/>
                <w:sz w:val="24"/>
                <w:szCs w:val="24"/>
                <w:lang w:val="uk-UA"/>
              </w:rPr>
            </w:pPr>
            <w:r w:rsidRPr="000001CD">
              <w:rPr>
                <w:rFonts w:ascii="Times New Roman" w:eastAsia="Times New Roman" w:hAnsi="Times New Roman" w:cs="Times New Roman"/>
                <w:b/>
                <w:bCs/>
                <w:sz w:val="24"/>
                <w:szCs w:val="24"/>
                <w:lang w:val="uk-UA"/>
              </w:rPr>
              <w:t>Подання та розкриття тендерної пропозиції</w:t>
            </w:r>
          </w:p>
        </w:tc>
      </w:tr>
      <w:tr w:rsidR="00FB1C8F" w:rsidRPr="000001CD" w:rsidTr="00467D5B">
        <w:trPr>
          <w:trHeight w:val="274"/>
          <w:jc w:val="center"/>
        </w:trPr>
        <w:tc>
          <w:tcPr>
            <w:tcW w:w="389" w:type="dxa"/>
            <w:shd w:val="clear" w:color="auto" w:fill="auto"/>
          </w:tcPr>
          <w:p w:rsidR="00FB1C8F" w:rsidRPr="000001CD" w:rsidRDefault="00FB1C8F" w:rsidP="00467D5B">
            <w:pPr>
              <w:spacing w:line="240" w:lineRule="auto"/>
              <w:jc w:val="center"/>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1</w:t>
            </w:r>
          </w:p>
        </w:tc>
        <w:tc>
          <w:tcPr>
            <w:tcW w:w="3499" w:type="dxa"/>
            <w:shd w:val="clear" w:color="auto" w:fill="auto"/>
          </w:tcPr>
          <w:p w:rsidR="00FB1C8F" w:rsidRPr="000001CD" w:rsidRDefault="00FB1C8F" w:rsidP="00467D5B">
            <w:pPr>
              <w:spacing w:line="240" w:lineRule="auto"/>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Кінцевий строк подання тендерної пропозиції</w:t>
            </w:r>
          </w:p>
        </w:tc>
        <w:tc>
          <w:tcPr>
            <w:tcW w:w="5929" w:type="dxa"/>
            <w:shd w:val="clear" w:color="auto" w:fill="auto"/>
          </w:tcPr>
          <w:p w:rsidR="00FB1C8F" w:rsidRPr="000001CD" w:rsidRDefault="00FB1C8F" w:rsidP="00467D5B">
            <w:pPr>
              <w:spacing w:line="240" w:lineRule="auto"/>
              <w:jc w:val="both"/>
              <w:rPr>
                <w:rFonts w:ascii="Times New Roman" w:eastAsia="Times New Roman" w:hAnsi="Times New Roman" w:cs="Times New Roman"/>
                <w:i/>
                <w:iCs/>
                <w:sz w:val="24"/>
                <w:szCs w:val="24"/>
                <w:lang w:val="uk-UA"/>
              </w:rPr>
            </w:pPr>
            <w:r w:rsidRPr="000001CD">
              <w:rPr>
                <w:rFonts w:ascii="Times New Roman" w:eastAsia="Times New Roman" w:hAnsi="Times New Roman" w:cs="Times New Roman"/>
                <w:sz w:val="24"/>
                <w:szCs w:val="24"/>
                <w:lang w:val="uk-UA"/>
              </w:rPr>
              <w:t xml:space="preserve">Кінцевий строк подання тендерних пропозицій:  </w:t>
            </w:r>
            <w:r>
              <w:rPr>
                <w:rFonts w:ascii="Times New Roman" w:eastAsia="Times New Roman" w:hAnsi="Times New Roman" w:cs="Times New Roman"/>
                <w:sz w:val="24"/>
                <w:szCs w:val="24"/>
                <w:lang w:val="uk-UA"/>
              </w:rPr>
              <w:t xml:space="preserve"> </w:t>
            </w:r>
            <w:r w:rsidR="00CB1F56" w:rsidRPr="00CB1F56">
              <w:rPr>
                <w:rFonts w:ascii="Times New Roman" w:eastAsia="Times New Roman" w:hAnsi="Times New Roman" w:cs="Times New Roman"/>
                <w:sz w:val="24"/>
                <w:szCs w:val="24"/>
                <w:lang w:val="uk-UA"/>
              </w:rPr>
              <w:t>30</w:t>
            </w:r>
            <w:r w:rsidRPr="00CB1F56">
              <w:rPr>
                <w:rFonts w:ascii="Times New Roman" w:eastAsia="Times New Roman" w:hAnsi="Times New Roman" w:cs="Times New Roman"/>
                <w:sz w:val="24"/>
                <w:szCs w:val="24"/>
                <w:lang w:val="uk-UA"/>
              </w:rPr>
              <w:t>.</w:t>
            </w:r>
            <w:r w:rsidR="00CB1F56" w:rsidRPr="00CB1F56">
              <w:rPr>
                <w:rFonts w:ascii="Times New Roman" w:eastAsia="Times New Roman" w:hAnsi="Times New Roman" w:cs="Times New Roman"/>
                <w:sz w:val="24"/>
                <w:szCs w:val="24"/>
                <w:lang w:val="uk-UA"/>
              </w:rPr>
              <w:t>04</w:t>
            </w:r>
            <w:r w:rsidRPr="00CB1F56">
              <w:rPr>
                <w:rFonts w:ascii="Times New Roman" w:eastAsia="Times New Roman" w:hAnsi="Times New Roman" w:cs="Times New Roman"/>
                <w:sz w:val="24"/>
                <w:szCs w:val="24"/>
                <w:lang w:val="uk-UA"/>
              </w:rPr>
              <w:t>.202</w:t>
            </w:r>
            <w:r w:rsidR="00CB1F56" w:rsidRPr="00CB1F56">
              <w:rPr>
                <w:rFonts w:ascii="Times New Roman" w:eastAsia="Times New Roman" w:hAnsi="Times New Roman" w:cs="Times New Roman"/>
                <w:sz w:val="24"/>
                <w:szCs w:val="24"/>
                <w:lang w:val="uk-UA"/>
              </w:rPr>
              <w:t>4</w:t>
            </w:r>
            <w:r w:rsidRPr="00CB1F56">
              <w:rPr>
                <w:rFonts w:ascii="Times New Roman" w:eastAsia="Times New Roman" w:hAnsi="Times New Roman" w:cs="Times New Roman"/>
                <w:sz w:val="24"/>
                <w:szCs w:val="24"/>
                <w:lang w:val="uk-UA"/>
              </w:rPr>
              <w:t xml:space="preserve">  0</w:t>
            </w:r>
            <w:r w:rsidR="00CB1F56">
              <w:rPr>
                <w:rFonts w:ascii="Times New Roman" w:eastAsia="Times New Roman" w:hAnsi="Times New Roman" w:cs="Times New Roman"/>
                <w:sz w:val="24"/>
                <w:szCs w:val="24"/>
                <w:lang w:val="uk-UA"/>
              </w:rPr>
              <w:t>8</w:t>
            </w:r>
            <w:r w:rsidRPr="00CB1F56">
              <w:rPr>
                <w:rFonts w:ascii="Times New Roman" w:eastAsia="Times New Roman" w:hAnsi="Times New Roman" w:cs="Times New Roman"/>
                <w:sz w:val="24"/>
                <w:szCs w:val="24"/>
                <w:lang w:val="uk-UA"/>
              </w:rPr>
              <w:t>.</w:t>
            </w:r>
            <w:r w:rsidR="00CB1F56">
              <w:rPr>
                <w:rFonts w:ascii="Times New Roman" w:eastAsia="Times New Roman" w:hAnsi="Times New Roman" w:cs="Times New Roman"/>
                <w:sz w:val="24"/>
                <w:szCs w:val="24"/>
                <w:lang w:val="uk-UA"/>
              </w:rPr>
              <w:t>3</w:t>
            </w:r>
            <w:r w:rsidRPr="00CB1F56">
              <w:rPr>
                <w:rFonts w:ascii="Times New Roman" w:eastAsia="Times New Roman" w:hAnsi="Times New Roman" w:cs="Times New Roman"/>
                <w:sz w:val="24"/>
                <w:szCs w:val="24"/>
                <w:lang w:val="uk-UA"/>
              </w:rPr>
              <w:t>0</w:t>
            </w:r>
            <w:r w:rsidRPr="00CB1F56">
              <w:rPr>
                <w:rFonts w:ascii="Times New Roman" w:eastAsia="Times New Roman" w:hAnsi="Times New Roman" w:cs="Times New Roman"/>
                <w:i/>
                <w:iCs/>
                <w:sz w:val="24"/>
                <w:szCs w:val="24"/>
                <w:lang w:val="uk-UA"/>
              </w:rPr>
              <w:t>.</w:t>
            </w:r>
          </w:p>
          <w:p w:rsidR="00FB1C8F" w:rsidRPr="000001CD" w:rsidRDefault="00FB1C8F" w:rsidP="00467D5B">
            <w:pPr>
              <w:spacing w:line="240" w:lineRule="auto"/>
              <w:jc w:val="both"/>
              <w:rPr>
                <w:rFonts w:ascii="Times New Roman" w:eastAsia="Times New Roman" w:hAnsi="Times New Roman" w:cs="Times New Roman"/>
                <w:sz w:val="24"/>
                <w:szCs w:val="24"/>
                <w:lang w:val="uk-UA"/>
              </w:rPr>
            </w:pPr>
            <w:r w:rsidRPr="000001CD">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bl>
    <w:p w:rsidR="00D44EA4" w:rsidRPr="00FB1C8F" w:rsidRDefault="00D44EA4" w:rsidP="005C10DD">
      <w:pPr>
        <w:spacing w:line="240" w:lineRule="auto"/>
        <w:jc w:val="both"/>
        <w:rPr>
          <w:rFonts w:ascii="Times New Roman" w:hAnsi="Times New Roman" w:cs="Times New Roman"/>
          <w:sz w:val="24"/>
          <w:szCs w:val="24"/>
        </w:rPr>
      </w:pPr>
    </w:p>
    <w:p w:rsidR="00D44EA4" w:rsidRDefault="00D44EA4" w:rsidP="005C10DD">
      <w:pPr>
        <w:spacing w:line="240" w:lineRule="auto"/>
        <w:jc w:val="both"/>
        <w:rPr>
          <w:rFonts w:ascii="Times New Roman" w:hAnsi="Times New Roman" w:cs="Times New Roman"/>
          <w:sz w:val="24"/>
          <w:szCs w:val="24"/>
          <w:lang w:val="uk-UA"/>
        </w:rPr>
      </w:pPr>
    </w:p>
    <w:p w:rsidR="0026640E" w:rsidRPr="004517F7" w:rsidRDefault="00D44EA4" w:rsidP="008E4F30">
      <w:pPr>
        <w:spacing w:line="240" w:lineRule="auto"/>
        <w:jc w:val="both"/>
        <w:rPr>
          <w:rFonts w:ascii="Times New Roman" w:hAnsi="Times New Roman" w:cs="Times New Roman"/>
          <w:lang w:val="uk-UA"/>
        </w:rPr>
      </w:pPr>
      <w:r>
        <w:rPr>
          <w:rFonts w:ascii="Times New Roman" w:hAnsi="Times New Roman"/>
          <w:bCs/>
          <w:sz w:val="24"/>
          <w:szCs w:val="24"/>
          <w:lang w:val="uk-UA" w:eastAsia="uk-UA"/>
        </w:rPr>
        <w:t>3.</w:t>
      </w:r>
      <w:r w:rsidR="008626AA" w:rsidRPr="000001CD">
        <w:rPr>
          <w:rFonts w:ascii="Times New Roman" w:hAnsi="Times New Roman"/>
          <w:bCs/>
          <w:sz w:val="24"/>
          <w:szCs w:val="24"/>
          <w:lang w:val="uk-UA" w:eastAsia="uk-UA"/>
        </w:rPr>
        <w:t>Викладено у редакції:</w:t>
      </w:r>
    </w:p>
    <w:p w:rsidR="007E2DE4" w:rsidRDefault="007E2DE4" w:rsidP="007E2DE4">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BB47BA" w:rsidRDefault="00BB47BA" w:rsidP="007E2DE4">
      <w:pPr>
        <w:jc w:val="center"/>
        <w:rPr>
          <w:rFonts w:ascii="Times New Roman" w:hAnsi="Times New Roman"/>
          <w:b/>
          <w:bCs/>
          <w:sz w:val="24"/>
          <w:szCs w:val="24"/>
          <w:lang w:val="uk-UA"/>
        </w:rPr>
      </w:pPr>
    </w:p>
    <w:p w:rsidR="007E2DE4" w:rsidRDefault="007E2DE4" w:rsidP="007E2DE4">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f3"/>
        <w:tblW w:w="0" w:type="auto"/>
        <w:tblInd w:w="326" w:type="dxa"/>
        <w:tblLook w:val="04A0"/>
      </w:tblPr>
      <w:tblGrid>
        <w:gridCol w:w="493"/>
        <w:gridCol w:w="2977"/>
        <w:gridCol w:w="5806"/>
      </w:tblGrid>
      <w:tr w:rsidR="007E2DE4" w:rsidRPr="00D65EEA" w:rsidTr="00BB47BA">
        <w:tc>
          <w:tcPr>
            <w:tcW w:w="236" w:type="dxa"/>
            <w:vAlign w:val="center"/>
          </w:tcPr>
          <w:p w:rsidR="007E2DE4" w:rsidRPr="00B75FC7" w:rsidRDefault="007E2DE4" w:rsidP="00467D5B">
            <w:pPr>
              <w:jc w:val="center"/>
              <w:rPr>
                <w:rFonts w:ascii="Times New Roman" w:hAnsi="Times New Roman" w:cs="Times New Roman"/>
                <w:b/>
                <w:bCs/>
              </w:rPr>
            </w:pPr>
            <w:r w:rsidRPr="00B75FC7">
              <w:rPr>
                <w:rFonts w:ascii="Times New Roman" w:hAnsi="Times New Roman" w:cs="Times New Roman"/>
                <w:b/>
                <w:bCs/>
              </w:rPr>
              <w:t>№</w:t>
            </w:r>
          </w:p>
          <w:p w:rsidR="007E2DE4" w:rsidRPr="00B75FC7" w:rsidRDefault="007E2DE4" w:rsidP="00467D5B">
            <w:pPr>
              <w:jc w:val="center"/>
              <w:rPr>
                <w:rFonts w:ascii="Times New Roman" w:hAnsi="Times New Roman" w:cs="Times New Roman"/>
                <w:b/>
                <w:bCs/>
              </w:rPr>
            </w:pPr>
            <w:r w:rsidRPr="00B75FC7">
              <w:rPr>
                <w:rFonts w:ascii="Times New Roman" w:hAnsi="Times New Roman" w:cs="Times New Roman"/>
                <w:b/>
                <w:bCs/>
              </w:rPr>
              <w:t>з/п</w:t>
            </w:r>
          </w:p>
        </w:tc>
        <w:tc>
          <w:tcPr>
            <w:tcW w:w="2977" w:type="dxa"/>
            <w:vAlign w:val="center"/>
          </w:tcPr>
          <w:p w:rsidR="007E2DE4" w:rsidRPr="00B75FC7" w:rsidRDefault="007E2DE4" w:rsidP="00467D5B">
            <w:pPr>
              <w:jc w:val="center"/>
              <w:rPr>
                <w:rFonts w:ascii="Times New Roman" w:hAnsi="Times New Roman" w:cs="Times New Roman"/>
                <w:b/>
                <w:bCs/>
              </w:rPr>
            </w:pPr>
            <w:r w:rsidRPr="00B75FC7">
              <w:rPr>
                <w:rFonts w:ascii="Times New Roman" w:hAnsi="Times New Roman" w:cs="Times New Roman"/>
                <w:b/>
                <w:bCs/>
              </w:rPr>
              <w:t>Назва кваліфікаційного критерію</w:t>
            </w:r>
          </w:p>
        </w:tc>
        <w:tc>
          <w:tcPr>
            <w:tcW w:w="5806" w:type="dxa"/>
            <w:vAlign w:val="center"/>
          </w:tcPr>
          <w:p w:rsidR="007E2DE4" w:rsidRPr="00B75FC7" w:rsidRDefault="007E2DE4" w:rsidP="00467D5B">
            <w:pPr>
              <w:jc w:val="center"/>
              <w:rPr>
                <w:rFonts w:ascii="Times New Roman" w:hAnsi="Times New Roman" w:cs="Times New Roman"/>
                <w:b/>
                <w:bCs/>
              </w:rPr>
            </w:pPr>
            <w:r w:rsidRPr="00B75FC7">
              <w:rPr>
                <w:rFonts w:ascii="Times New Roman" w:hAnsi="Times New Roman" w:cs="Times New Roman"/>
                <w:b/>
                <w:bCs/>
              </w:rPr>
              <w:t>Спосіб підтвердження кваліфікаційного критерію</w:t>
            </w:r>
          </w:p>
        </w:tc>
      </w:tr>
      <w:tr w:rsidR="007E2DE4" w:rsidRPr="009F1918" w:rsidTr="00BB47BA">
        <w:trPr>
          <w:trHeight w:val="5944"/>
        </w:trPr>
        <w:tc>
          <w:tcPr>
            <w:tcW w:w="236" w:type="dxa"/>
          </w:tcPr>
          <w:p w:rsidR="007E2DE4" w:rsidRPr="00BB47BA" w:rsidRDefault="007E2DE4" w:rsidP="00467D5B">
            <w:pPr>
              <w:jc w:val="center"/>
              <w:rPr>
                <w:rFonts w:ascii="Times New Roman" w:hAnsi="Times New Roman" w:cs="Times New Roman"/>
              </w:rPr>
            </w:pPr>
            <w:r w:rsidRPr="00BB47BA">
              <w:rPr>
                <w:rFonts w:ascii="Times New Roman" w:hAnsi="Times New Roman" w:cs="Times New Roman"/>
              </w:rPr>
              <w:t>1</w:t>
            </w:r>
          </w:p>
        </w:tc>
        <w:tc>
          <w:tcPr>
            <w:tcW w:w="2977" w:type="dxa"/>
          </w:tcPr>
          <w:p w:rsidR="007E2DE4" w:rsidRPr="00BB47BA" w:rsidRDefault="007E2DE4" w:rsidP="00467D5B">
            <w:pPr>
              <w:jc w:val="both"/>
              <w:rPr>
                <w:rFonts w:ascii="Times New Roman" w:hAnsi="Times New Roman" w:cs="Times New Roman"/>
              </w:rPr>
            </w:pPr>
            <w:r w:rsidRPr="00BB47BA">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r w:rsidRPr="00BB47BA">
              <w:rPr>
                <w:rFonts w:ascii="Times New Roman" w:hAnsi="Times New Roman" w:cs="Times New Roman"/>
                <w:vertAlign w:val="superscript"/>
              </w:rPr>
              <w:t>1, 2</w:t>
            </w:r>
          </w:p>
        </w:tc>
        <w:tc>
          <w:tcPr>
            <w:tcW w:w="5806" w:type="dxa"/>
          </w:tcPr>
          <w:p w:rsidR="007E2DE4" w:rsidRPr="00BB47BA" w:rsidRDefault="007E2DE4" w:rsidP="007E2DE4">
            <w:pPr>
              <w:tabs>
                <w:tab w:val="left" w:pos="175"/>
              </w:tabs>
              <w:spacing w:line="240" w:lineRule="auto"/>
              <w:jc w:val="both"/>
              <w:rPr>
                <w:rStyle w:val="af5"/>
                <w:rFonts w:ascii="Times New Roman" w:eastAsia="Arial" w:hAnsi="Times New Roman"/>
              </w:rPr>
            </w:pPr>
            <w:r w:rsidRPr="00BB47BA">
              <w:rPr>
                <w:rFonts w:ascii="Times New Roman" w:hAnsi="Times New Roman" w:cs="Times New Roman"/>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w:t>
            </w:r>
            <w:r w:rsidRPr="00BB47BA">
              <w:rPr>
                <w:rFonts w:ascii="Times New Roman" w:hAnsi="Times New Roman"/>
              </w:rPr>
              <w:t xml:space="preserve"> </w:t>
            </w:r>
            <w:r w:rsidRPr="00BB47BA">
              <w:rPr>
                <w:rFonts w:ascii="Times New Roman" w:eastAsia="Calibri" w:hAnsi="Times New Roman" w:cs="Times New Roman"/>
              </w:rPr>
              <w:t xml:space="preserve">Для підтвердження інформації наведеної у </w:t>
            </w:r>
            <w:r w:rsidRPr="00BB47BA">
              <w:rPr>
                <w:rStyle w:val="af5"/>
                <w:rFonts w:ascii="Times New Roman" w:eastAsia="Arial" w:hAnsi="Times New Roman"/>
              </w:rPr>
              <w:t>довідці учасник має надати документи, які підтверджують наявність відносин між учасником/субпідрядником/співвиконавцем та вказаними у довідці працівниками (накази про прийняття на роботу або трудові книжки* (сторінки, які містять запис) або трудові угоди (укладені на строк не менше ніж строк надання послуг за даною закупівлею) або цивільно-правові угоди (укладені на строк не менше ніж строк надання послуг за даною закупівлею).</w:t>
            </w:r>
          </w:p>
          <w:p w:rsidR="007E2DE4" w:rsidRPr="00BB47BA" w:rsidRDefault="007E2DE4" w:rsidP="007E2DE4">
            <w:pPr>
              <w:pStyle w:val="af4"/>
              <w:tabs>
                <w:tab w:val="left" w:pos="567"/>
              </w:tabs>
              <w:jc w:val="both"/>
              <w:rPr>
                <w:rFonts w:ascii="Times New Roman" w:hAnsi="Times New Roman"/>
              </w:rPr>
            </w:pPr>
            <w:r w:rsidRPr="00BB47BA">
              <w:rPr>
                <w:rFonts w:ascii="Times New Roman" w:hAnsi="Times New Roman"/>
              </w:rPr>
              <w:t>Учасник повинен бути сам фахівцем, або мати у своєму штаті фахівця, або залучити до надання послуг Замовнику фахівця, який відповідає вимогам, що передбачені Порядком проведення обстеження прийнятих в експлуатацію об’єктів будівництва, що затверджений Постановою Кабінету Міністрів України від 12 квітня 2017 року № 257 «Про затвердження Порядку проведення обстеження прийнятих в експлуатацію об’єктів будівництва» із змінами, а саме:</w:t>
            </w:r>
          </w:p>
          <w:p w:rsidR="007E2DE4" w:rsidRPr="00BB47BA" w:rsidRDefault="007E2DE4" w:rsidP="007E2DE4">
            <w:pPr>
              <w:pStyle w:val="rvps2"/>
              <w:shd w:val="clear" w:color="auto" w:fill="FFFFFF"/>
              <w:tabs>
                <w:tab w:val="left" w:pos="567"/>
              </w:tabs>
              <w:spacing w:before="0" w:beforeAutospacing="0" w:after="0" w:afterAutospacing="0"/>
              <w:jc w:val="both"/>
              <w:rPr>
                <w:sz w:val="22"/>
                <w:szCs w:val="22"/>
              </w:rPr>
            </w:pPr>
            <w:r w:rsidRPr="00BB47BA">
              <w:rPr>
                <w:sz w:val="22"/>
                <w:szCs w:val="22"/>
              </w:rPr>
              <w:t>- відповідального виконавця окремих видів робіт (послуг), пов’язаних із створенням об’єктів архітектури, який пройшов професійну атестацію та має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w:t>
            </w:r>
          </w:p>
          <w:p w:rsidR="007E2DE4" w:rsidRPr="00BB47BA" w:rsidRDefault="007E2DE4" w:rsidP="007E2DE4">
            <w:pPr>
              <w:pStyle w:val="rvps2"/>
              <w:shd w:val="clear" w:color="auto" w:fill="FFFFFF"/>
              <w:tabs>
                <w:tab w:val="left" w:pos="567"/>
              </w:tabs>
              <w:spacing w:before="0" w:beforeAutospacing="0" w:after="0" w:afterAutospacing="0"/>
              <w:jc w:val="both"/>
              <w:rPr>
                <w:sz w:val="22"/>
                <w:szCs w:val="22"/>
              </w:rPr>
            </w:pPr>
            <w:r w:rsidRPr="00BB47BA">
              <w:rPr>
                <w:sz w:val="22"/>
                <w:szCs w:val="22"/>
              </w:rPr>
              <w:t xml:space="preserve">- інженер-проектувальник із кваліфікаційним рівнем “провідний” або “I категорія”, який має кваліфікаційний </w:t>
            </w:r>
            <w:r w:rsidRPr="00BB47BA">
              <w:rPr>
                <w:sz w:val="22"/>
                <w:szCs w:val="22"/>
              </w:rPr>
              <w:lastRenderedPageBreak/>
              <w:t>сертифікат за спеціалізацією “інженерно-будівельне проектування у частині забезпечення механічного опору та стійкості”;</w:t>
            </w:r>
          </w:p>
          <w:p w:rsidR="007E2DE4" w:rsidRPr="00BB47BA" w:rsidRDefault="007E2DE4" w:rsidP="007E2DE4">
            <w:pPr>
              <w:pStyle w:val="rvps2"/>
              <w:shd w:val="clear" w:color="auto" w:fill="FFFFFF"/>
              <w:tabs>
                <w:tab w:val="left" w:pos="567"/>
              </w:tabs>
              <w:spacing w:before="0" w:beforeAutospacing="0" w:after="0" w:afterAutospacing="0"/>
              <w:jc w:val="both"/>
              <w:rPr>
                <w:sz w:val="22"/>
                <w:szCs w:val="22"/>
              </w:rPr>
            </w:pPr>
            <w:r w:rsidRPr="00BB47BA">
              <w:rPr>
                <w:sz w:val="22"/>
                <w:szCs w:val="22"/>
              </w:rPr>
              <w:t>- експерт будівельний із кваліфікаційним рівнем “провідний” або “I категорія”, який має кваліфікаційний сертифікат за спеціалізацією “експертиза проектної документації у частині забезпечення механічного опору та стійкості”;</w:t>
            </w:r>
          </w:p>
          <w:p w:rsidR="007E2DE4" w:rsidRPr="00BB47BA" w:rsidRDefault="007E2DE4" w:rsidP="007E2DE4">
            <w:pPr>
              <w:pStyle w:val="af4"/>
              <w:tabs>
                <w:tab w:val="left" w:pos="567"/>
              </w:tabs>
              <w:jc w:val="both"/>
              <w:rPr>
                <w:rFonts w:ascii="Times New Roman" w:hAnsi="Times New Roman"/>
              </w:rPr>
            </w:pPr>
            <w:r w:rsidRPr="00BB47BA">
              <w:rPr>
                <w:rFonts w:ascii="Times New Roman" w:hAnsi="Times New Roman"/>
              </w:rPr>
              <w:t>- інженер-консультант (будівництво) із кваліфікаційним рівнем “провідний” або “I категорія”.</w:t>
            </w:r>
          </w:p>
          <w:p w:rsidR="007E2DE4" w:rsidRPr="00BB47BA" w:rsidRDefault="007E2DE4" w:rsidP="00467D5B">
            <w:pPr>
              <w:pStyle w:val="af4"/>
              <w:tabs>
                <w:tab w:val="left" w:pos="567"/>
              </w:tabs>
              <w:ind w:firstLine="142"/>
              <w:jc w:val="both"/>
              <w:rPr>
                <w:rFonts w:ascii="Times New Roman" w:hAnsi="Times New Roman"/>
              </w:rPr>
            </w:pPr>
            <w:r w:rsidRPr="00BB47BA">
              <w:rPr>
                <w:rFonts w:ascii="Times New Roman" w:hAnsi="Times New Roman"/>
              </w:rPr>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w:t>
            </w:r>
          </w:p>
          <w:p w:rsidR="007E2DE4" w:rsidRPr="00BB47BA" w:rsidRDefault="007E2DE4" w:rsidP="00467D5B">
            <w:pPr>
              <w:tabs>
                <w:tab w:val="left" w:pos="175"/>
              </w:tabs>
              <w:jc w:val="both"/>
              <w:rPr>
                <w:rStyle w:val="af5"/>
                <w:rFonts w:ascii="Times New Roman" w:eastAsia="Arial" w:hAnsi="Times New Roman" w:cs="Times New Roman"/>
              </w:rPr>
            </w:pPr>
            <w:r w:rsidRPr="00BB47BA">
              <w:rPr>
                <w:rFonts w:ascii="Times New Roman" w:hAnsi="Times New Roman" w:cs="Times New Roman"/>
              </w:rPr>
              <w:t>Обстеження пошкоджених об’єктів проводиться виключно фахівцем, який має необхідну вказану вище кваліфікацію.</w:t>
            </w:r>
          </w:p>
          <w:p w:rsidR="007E2DE4" w:rsidRPr="00BB47BA" w:rsidRDefault="007E2DE4" w:rsidP="00467D5B">
            <w:pPr>
              <w:jc w:val="both"/>
              <w:rPr>
                <w:rFonts w:ascii="Times New Roman" w:eastAsia="Calibri" w:hAnsi="Times New Roman" w:cs="Times New Roman"/>
              </w:rPr>
            </w:pPr>
            <w:r w:rsidRPr="00BB47BA">
              <w:rPr>
                <w:rFonts w:ascii="Times New Roman" w:eastAsia="Calibri" w:hAnsi="Times New Roman" w:cs="Times New Roman"/>
              </w:rPr>
              <w:t xml:space="preserve">     З метою підтвердження кваліфікації вищевказаних фахівців, учасник повинен надати скан-копію з оригіналу або з належним чином засвідченої копії кваліфікаційного сертифікату або іншого підтверджуючого документу, щодо яких вказаний фахівець може надавати послуги з технічного обстеження будівель.</w:t>
            </w:r>
          </w:p>
          <w:p w:rsidR="007E2DE4" w:rsidRPr="00BB47BA" w:rsidRDefault="007E2DE4" w:rsidP="00467D5B">
            <w:pPr>
              <w:pStyle w:val="af4"/>
              <w:jc w:val="both"/>
              <w:rPr>
                <w:rFonts w:ascii="Times New Roman" w:hAnsi="Times New Roman"/>
                <w:sz w:val="18"/>
                <w:szCs w:val="18"/>
                <w:lang w:eastAsia="ru-RU"/>
              </w:rPr>
            </w:pPr>
            <w:r w:rsidRPr="00BB47BA">
              <w:rPr>
                <w:rFonts w:ascii="Times New Roman" w:hAnsi="Times New Roman"/>
                <w:sz w:val="18"/>
                <w:szCs w:val="18"/>
              </w:rPr>
              <w:t xml:space="preserve"> </w:t>
            </w:r>
            <w:r w:rsidRPr="00BB47BA">
              <w:rPr>
                <w:rFonts w:ascii="Times New Roman" w:hAnsi="Times New Roman"/>
                <w:sz w:val="18"/>
                <w:szCs w:val="18"/>
                <w:lang w:eastAsia="ru-RU"/>
              </w:rPr>
              <w:t>*Допускається подання трудових книжок мовою оригінала без одночасного надання автентичного  перекладу українською мовою.</w:t>
            </w:r>
          </w:p>
          <w:p w:rsidR="007E2DE4" w:rsidRPr="00BB47BA" w:rsidRDefault="007E2DE4" w:rsidP="00467D5B">
            <w:pPr>
              <w:pStyle w:val="af4"/>
              <w:spacing w:after="160"/>
              <w:jc w:val="both"/>
              <w:rPr>
                <w:rFonts w:ascii="Times New Roman" w:hAnsi="Times New Roman"/>
                <w:sz w:val="18"/>
                <w:szCs w:val="18"/>
                <w:lang w:eastAsia="ru-RU"/>
              </w:rPr>
            </w:pPr>
            <w:r w:rsidRPr="00BB47BA">
              <w:rPr>
                <w:rFonts w:ascii="Times New Roman" w:hAnsi="Times New Roman"/>
                <w:sz w:val="18"/>
                <w:szCs w:val="18"/>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7E2DE4" w:rsidRPr="00BB47BA" w:rsidRDefault="007E2DE4" w:rsidP="00467D5B">
            <w:pPr>
              <w:jc w:val="right"/>
              <w:rPr>
                <w:rFonts w:ascii="Times New Roman" w:hAnsi="Times New Roman" w:cs="Times New Roman"/>
                <w:i/>
                <w:iCs/>
              </w:rPr>
            </w:pPr>
            <w:r w:rsidRPr="00BB47BA">
              <w:rPr>
                <w:rFonts w:ascii="Times New Roman" w:hAnsi="Times New Roman" w:cs="Times New Roman"/>
                <w:i/>
                <w:iCs/>
              </w:rPr>
              <w:t>Форма 1</w:t>
            </w:r>
          </w:p>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Довідка</w:t>
            </w:r>
          </w:p>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про наявність в учасника працівників відповідної кваліфікації, які мають необхідні знання та досвід</w:t>
            </w:r>
          </w:p>
          <w:p w:rsidR="007E2DE4" w:rsidRPr="00BB47BA" w:rsidRDefault="007E2DE4" w:rsidP="007E2DE4">
            <w:pPr>
              <w:spacing w:line="240" w:lineRule="auto"/>
              <w:jc w:val="both"/>
              <w:rPr>
                <w:rFonts w:ascii="Times New Roman" w:hAnsi="Times New Roman" w:cs="Times New Roman"/>
              </w:rPr>
            </w:pPr>
            <w:r w:rsidRPr="00BB47BA">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BB47BA">
              <w:rPr>
                <w:rStyle w:val="0pt"/>
                <w:rFonts w:eastAsia="Calibri"/>
                <w:sz w:val="22"/>
                <w:szCs w:val="22"/>
              </w:rPr>
              <w:t xml:space="preserve">, що </w:t>
            </w:r>
            <w:r w:rsidRPr="00BB47BA">
              <w:rPr>
                <w:rFonts w:ascii="Times New Roman" w:eastAsia="Calibri" w:hAnsi="Times New Roman" w:cs="Times New Roman"/>
              </w:rPr>
              <w:t>будуть безпосередньо задіяні у процесі надання послуг за даною закупівлею</w:t>
            </w:r>
            <w:r w:rsidRPr="00BB47BA">
              <w:rPr>
                <w:rFonts w:ascii="Times New Roman" w:hAnsi="Times New Roman" w:cs="Times New Roman"/>
              </w:rPr>
              <w:t>, а саме:</w:t>
            </w:r>
          </w:p>
          <w:tbl>
            <w:tblPr>
              <w:tblStyle w:val="af3"/>
              <w:tblW w:w="0" w:type="auto"/>
              <w:tblLook w:val="04A0"/>
            </w:tblPr>
            <w:tblGrid>
              <w:gridCol w:w="462"/>
              <w:gridCol w:w="953"/>
              <w:gridCol w:w="976"/>
              <w:gridCol w:w="1405"/>
              <w:gridCol w:w="1784"/>
            </w:tblGrid>
            <w:tr w:rsidR="007E2DE4" w:rsidRPr="00BB47BA" w:rsidTr="00467D5B">
              <w:tc>
                <w:tcPr>
                  <w:tcW w:w="592" w:type="dxa"/>
                  <w:vAlign w:val="center"/>
                </w:tcPr>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w:t>
                  </w:r>
                </w:p>
              </w:tc>
              <w:tc>
                <w:tcPr>
                  <w:tcW w:w="2671" w:type="dxa"/>
                  <w:vAlign w:val="center"/>
                </w:tcPr>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ПІБ</w:t>
                  </w:r>
                </w:p>
              </w:tc>
              <w:tc>
                <w:tcPr>
                  <w:tcW w:w="1227" w:type="dxa"/>
                  <w:vAlign w:val="center"/>
                </w:tcPr>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Посада</w:t>
                  </w:r>
                </w:p>
              </w:tc>
              <w:tc>
                <w:tcPr>
                  <w:tcW w:w="2085" w:type="dxa"/>
                </w:tcPr>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 xml:space="preserve">Загальний стаж роботи </w:t>
                  </w:r>
                </w:p>
              </w:tc>
              <w:tc>
                <w:tcPr>
                  <w:tcW w:w="2544" w:type="dxa"/>
                  <w:vAlign w:val="center"/>
                </w:tcPr>
                <w:p w:rsidR="007E2DE4" w:rsidRPr="00BB47BA" w:rsidRDefault="007E2DE4" w:rsidP="007E2DE4">
                  <w:pPr>
                    <w:spacing w:line="240" w:lineRule="auto"/>
                    <w:jc w:val="center"/>
                    <w:rPr>
                      <w:rFonts w:ascii="Times New Roman" w:hAnsi="Times New Roman" w:cs="Times New Roman"/>
                      <w:b/>
                      <w:bCs/>
                    </w:rPr>
                  </w:pPr>
                  <w:r w:rsidRPr="00BB47BA">
                    <w:rPr>
                      <w:rFonts w:ascii="Times New Roman" w:hAnsi="Times New Roman" w:cs="Times New Roman"/>
                      <w:b/>
                      <w:bCs/>
                    </w:rPr>
                    <w:t>Підстава використання праці</w:t>
                  </w:r>
                </w:p>
              </w:tc>
            </w:tr>
            <w:tr w:rsidR="007E2DE4" w:rsidRPr="00BB47BA" w:rsidTr="00467D5B">
              <w:tc>
                <w:tcPr>
                  <w:tcW w:w="592" w:type="dxa"/>
                </w:tcPr>
                <w:p w:rsidR="007E2DE4" w:rsidRPr="00BB47BA" w:rsidRDefault="007E2DE4" w:rsidP="007E2DE4">
                  <w:pPr>
                    <w:spacing w:line="240" w:lineRule="auto"/>
                    <w:jc w:val="both"/>
                    <w:rPr>
                      <w:rFonts w:ascii="Times New Roman" w:hAnsi="Times New Roman" w:cs="Times New Roman"/>
                    </w:rPr>
                  </w:pPr>
                </w:p>
              </w:tc>
              <w:tc>
                <w:tcPr>
                  <w:tcW w:w="2671" w:type="dxa"/>
                </w:tcPr>
                <w:p w:rsidR="007E2DE4" w:rsidRPr="00BB47BA" w:rsidRDefault="007E2DE4" w:rsidP="007E2DE4">
                  <w:pPr>
                    <w:spacing w:line="240" w:lineRule="auto"/>
                    <w:jc w:val="both"/>
                    <w:rPr>
                      <w:rFonts w:ascii="Times New Roman" w:hAnsi="Times New Roman" w:cs="Times New Roman"/>
                    </w:rPr>
                  </w:pPr>
                </w:p>
              </w:tc>
              <w:tc>
                <w:tcPr>
                  <w:tcW w:w="1227" w:type="dxa"/>
                </w:tcPr>
                <w:p w:rsidR="007E2DE4" w:rsidRPr="00BB47BA" w:rsidRDefault="007E2DE4" w:rsidP="007E2DE4">
                  <w:pPr>
                    <w:spacing w:line="240" w:lineRule="auto"/>
                    <w:jc w:val="both"/>
                    <w:rPr>
                      <w:rFonts w:ascii="Times New Roman" w:hAnsi="Times New Roman" w:cs="Times New Roman"/>
                    </w:rPr>
                  </w:pPr>
                </w:p>
              </w:tc>
              <w:tc>
                <w:tcPr>
                  <w:tcW w:w="2085" w:type="dxa"/>
                </w:tcPr>
                <w:p w:rsidR="007E2DE4" w:rsidRPr="00BB47BA" w:rsidRDefault="007E2DE4" w:rsidP="007E2DE4">
                  <w:pPr>
                    <w:spacing w:line="240" w:lineRule="auto"/>
                    <w:jc w:val="both"/>
                    <w:rPr>
                      <w:rFonts w:ascii="Times New Roman" w:hAnsi="Times New Roman" w:cs="Times New Roman"/>
                    </w:rPr>
                  </w:pPr>
                </w:p>
              </w:tc>
              <w:tc>
                <w:tcPr>
                  <w:tcW w:w="2544" w:type="dxa"/>
                </w:tcPr>
                <w:p w:rsidR="007E2DE4" w:rsidRPr="00BB47BA" w:rsidRDefault="007E2DE4" w:rsidP="007E2DE4">
                  <w:pPr>
                    <w:spacing w:line="240" w:lineRule="auto"/>
                    <w:jc w:val="both"/>
                    <w:rPr>
                      <w:rFonts w:ascii="Times New Roman" w:hAnsi="Times New Roman" w:cs="Times New Roman"/>
                    </w:rPr>
                  </w:pPr>
                </w:p>
              </w:tc>
            </w:tr>
            <w:tr w:rsidR="007E2DE4" w:rsidRPr="00BB47BA" w:rsidTr="00467D5B">
              <w:tc>
                <w:tcPr>
                  <w:tcW w:w="592" w:type="dxa"/>
                </w:tcPr>
                <w:p w:rsidR="007E2DE4" w:rsidRPr="00BB47BA" w:rsidRDefault="007E2DE4" w:rsidP="007E2DE4">
                  <w:pPr>
                    <w:spacing w:line="240" w:lineRule="auto"/>
                    <w:jc w:val="both"/>
                    <w:rPr>
                      <w:rFonts w:ascii="Times New Roman" w:hAnsi="Times New Roman" w:cs="Times New Roman"/>
                    </w:rPr>
                  </w:pPr>
                </w:p>
              </w:tc>
              <w:tc>
                <w:tcPr>
                  <w:tcW w:w="2671" w:type="dxa"/>
                </w:tcPr>
                <w:p w:rsidR="007E2DE4" w:rsidRPr="00BB47BA" w:rsidRDefault="007E2DE4" w:rsidP="007E2DE4">
                  <w:pPr>
                    <w:spacing w:line="240" w:lineRule="auto"/>
                    <w:jc w:val="both"/>
                    <w:rPr>
                      <w:rFonts w:ascii="Times New Roman" w:hAnsi="Times New Roman" w:cs="Times New Roman"/>
                    </w:rPr>
                  </w:pPr>
                </w:p>
              </w:tc>
              <w:tc>
                <w:tcPr>
                  <w:tcW w:w="1227" w:type="dxa"/>
                </w:tcPr>
                <w:p w:rsidR="007E2DE4" w:rsidRPr="00BB47BA" w:rsidRDefault="007E2DE4" w:rsidP="007E2DE4">
                  <w:pPr>
                    <w:spacing w:line="240" w:lineRule="auto"/>
                    <w:jc w:val="both"/>
                    <w:rPr>
                      <w:rFonts w:ascii="Times New Roman" w:hAnsi="Times New Roman" w:cs="Times New Roman"/>
                    </w:rPr>
                  </w:pPr>
                </w:p>
              </w:tc>
              <w:tc>
                <w:tcPr>
                  <w:tcW w:w="2085" w:type="dxa"/>
                </w:tcPr>
                <w:p w:rsidR="007E2DE4" w:rsidRPr="00BB47BA" w:rsidRDefault="007E2DE4" w:rsidP="007E2DE4">
                  <w:pPr>
                    <w:spacing w:line="240" w:lineRule="auto"/>
                    <w:jc w:val="both"/>
                    <w:rPr>
                      <w:rFonts w:ascii="Times New Roman" w:hAnsi="Times New Roman" w:cs="Times New Roman"/>
                    </w:rPr>
                  </w:pPr>
                </w:p>
              </w:tc>
              <w:tc>
                <w:tcPr>
                  <w:tcW w:w="2544" w:type="dxa"/>
                </w:tcPr>
                <w:p w:rsidR="007E2DE4" w:rsidRPr="00BB47BA" w:rsidRDefault="007E2DE4" w:rsidP="007E2DE4">
                  <w:pPr>
                    <w:spacing w:line="240" w:lineRule="auto"/>
                    <w:jc w:val="both"/>
                    <w:rPr>
                      <w:rFonts w:ascii="Times New Roman" w:hAnsi="Times New Roman" w:cs="Times New Roman"/>
                    </w:rPr>
                  </w:pPr>
                </w:p>
              </w:tc>
            </w:tr>
            <w:tr w:rsidR="007E2DE4" w:rsidRPr="00BB47BA" w:rsidTr="00467D5B">
              <w:tc>
                <w:tcPr>
                  <w:tcW w:w="592" w:type="dxa"/>
                </w:tcPr>
                <w:p w:rsidR="007E2DE4" w:rsidRPr="00BB47BA" w:rsidRDefault="007E2DE4" w:rsidP="007E2DE4">
                  <w:pPr>
                    <w:spacing w:line="240" w:lineRule="auto"/>
                    <w:jc w:val="both"/>
                    <w:rPr>
                      <w:rFonts w:ascii="Times New Roman" w:hAnsi="Times New Roman" w:cs="Times New Roman"/>
                    </w:rPr>
                  </w:pPr>
                </w:p>
              </w:tc>
              <w:tc>
                <w:tcPr>
                  <w:tcW w:w="2671" w:type="dxa"/>
                </w:tcPr>
                <w:p w:rsidR="007E2DE4" w:rsidRPr="00BB47BA" w:rsidRDefault="007E2DE4" w:rsidP="007E2DE4">
                  <w:pPr>
                    <w:spacing w:line="240" w:lineRule="auto"/>
                    <w:jc w:val="both"/>
                    <w:rPr>
                      <w:rFonts w:ascii="Times New Roman" w:hAnsi="Times New Roman" w:cs="Times New Roman"/>
                    </w:rPr>
                  </w:pPr>
                </w:p>
              </w:tc>
              <w:tc>
                <w:tcPr>
                  <w:tcW w:w="1227" w:type="dxa"/>
                </w:tcPr>
                <w:p w:rsidR="007E2DE4" w:rsidRPr="00BB47BA" w:rsidRDefault="007E2DE4" w:rsidP="007E2DE4">
                  <w:pPr>
                    <w:spacing w:line="240" w:lineRule="auto"/>
                    <w:jc w:val="both"/>
                    <w:rPr>
                      <w:rFonts w:ascii="Times New Roman" w:hAnsi="Times New Roman" w:cs="Times New Roman"/>
                    </w:rPr>
                  </w:pPr>
                </w:p>
              </w:tc>
              <w:tc>
                <w:tcPr>
                  <w:tcW w:w="2085" w:type="dxa"/>
                </w:tcPr>
                <w:p w:rsidR="007E2DE4" w:rsidRPr="00BB47BA" w:rsidRDefault="007E2DE4" w:rsidP="007E2DE4">
                  <w:pPr>
                    <w:spacing w:line="240" w:lineRule="auto"/>
                    <w:jc w:val="both"/>
                    <w:rPr>
                      <w:rFonts w:ascii="Times New Roman" w:hAnsi="Times New Roman" w:cs="Times New Roman"/>
                    </w:rPr>
                  </w:pPr>
                </w:p>
              </w:tc>
              <w:tc>
                <w:tcPr>
                  <w:tcW w:w="2544" w:type="dxa"/>
                </w:tcPr>
                <w:p w:rsidR="007E2DE4" w:rsidRPr="00BB47BA" w:rsidRDefault="007E2DE4" w:rsidP="007E2DE4">
                  <w:pPr>
                    <w:spacing w:line="240" w:lineRule="auto"/>
                    <w:jc w:val="both"/>
                    <w:rPr>
                      <w:rFonts w:ascii="Times New Roman" w:hAnsi="Times New Roman" w:cs="Times New Roman"/>
                    </w:rPr>
                  </w:pPr>
                </w:p>
              </w:tc>
            </w:tr>
          </w:tbl>
          <w:p w:rsidR="007E2DE4" w:rsidRPr="00BB47BA" w:rsidRDefault="007E2DE4" w:rsidP="007E2DE4">
            <w:pPr>
              <w:spacing w:line="240" w:lineRule="auto"/>
              <w:jc w:val="both"/>
              <w:rPr>
                <w:rFonts w:ascii="Times New Roman" w:hAnsi="Times New Roman" w:cs="Times New Roman"/>
                <w:b/>
                <w:bCs/>
              </w:rPr>
            </w:pPr>
            <w:r w:rsidRPr="00BB47BA">
              <w:rPr>
                <w:rFonts w:ascii="Times New Roman" w:hAnsi="Times New Roman" w:cs="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7E2DE4" w:rsidRPr="00D6078C" w:rsidTr="00BB47BA">
        <w:trPr>
          <w:trHeight w:val="697"/>
        </w:trPr>
        <w:tc>
          <w:tcPr>
            <w:tcW w:w="236" w:type="dxa"/>
          </w:tcPr>
          <w:p w:rsidR="007E2DE4" w:rsidRPr="00BB47BA" w:rsidRDefault="007E2DE4" w:rsidP="00467D5B">
            <w:pPr>
              <w:jc w:val="center"/>
              <w:rPr>
                <w:rFonts w:ascii="Times New Roman" w:hAnsi="Times New Roman" w:cs="Times New Roman"/>
              </w:rPr>
            </w:pPr>
            <w:r w:rsidRPr="00BB47BA">
              <w:rPr>
                <w:rFonts w:ascii="Times New Roman" w:hAnsi="Times New Roman" w:cs="Times New Roman"/>
              </w:rPr>
              <w:lastRenderedPageBreak/>
              <w:t>2</w:t>
            </w:r>
          </w:p>
        </w:tc>
        <w:tc>
          <w:tcPr>
            <w:tcW w:w="2977" w:type="dxa"/>
          </w:tcPr>
          <w:p w:rsidR="007E2DE4" w:rsidRPr="00BB47BA" w:rsidRDefault="007E2DE4" w:rsidP="00467D5B">
            <w:pPr>
              <w:jc w:val="both"/>
              <w:rPr>
                <w:rFonts w:ascii="Times New Roman" w:hAnsi="Times New Roman" w:cs="Times New Roman"/>
              </w:rPr>
            </w:pPr>
            <w:r w:rsidRPr="00BB47BA">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Pr="00BB47BA">
              <w:rPr>
                <w:rFonts w:ascii="Times New Roman" w:hAnsi="Times New Roman" w:cs="Times New Roman"/>
                <w:vertAlign w:val="superscript"/>
              </w:rPr>
              <w:t xml:space="preserve"> 1</w:t>
            </w:r>
          </w:p>
        </w:tc>
        <w:tc>
          <w:tcPr>
            <w:tcW w:w="5806" w:type="dxa"/>
          </w:tcPr>
          <w:p w:rsidR="007E2DE4" w:rsidRPr="00BB47BA" w:rsidRDefault="007E2DE4" w:rsidP="007E2DE4">
            <w:pPr>
              <w:autoSpaceDE w:val="0"/>
              <w:autoSpaceDN w:val="0"/>
              <w:adjustRightInd w:val="0"/>
              <w:spacing w:line="240" w:lineRule="auto"/>
              <w:jc w:val="both"/>
              <w:rPr>
                <w:rFonts w:ascii="Times New Roman" w:eastAsia="Times New Roman" w:hAnsi="Times New Roman" w:cs="Times New Roman"/>
                <w:lang w:eastAsia="ru-RU"/>
              </w:rPr>
            </w:pPr>
            <w:r w:rsidRPr="00BB47BA">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BB47BA">
              <w:rPr>
                <w:rFonts w:ascii="Times New Roman" w:hAnsi="Times New Roman" w:cs="Times New Roman"/>
                <w:iCs/>
                <w:spacing w:val="-2"/>
              </w:rPr>
              <w:t>овідку, складена у довільній формі, яка містить інформацію</w:t>
            </w:r>
            <w:r w:rsidRPr="00BB47BA">
              <w:rPr>
                <w:rFonts w:ascii="Times New Roman" w:eastAsia="Times New Roman" w:hAnsi="Times New Roman" w:cs="Times New Roman"/>
                <w:lang w:eastAsia="ru-RU"/>
              </w:rPr>
              <w:t xml:space="preserve"> про наявність документально підтвердженого досвіду виконання аналогічного договору </w:t>
            </w:r>
            <w:r w:rsidRPr="00BB47BA">
              <w:rPr>
                <w:rFonts w:ascii="Times New Roman" w:eastAsia="Times New Roman" w:hAnsi="Times New Roman" w:cs="Times New Roman"/>
              </w:rPr>
              <w:t xml:space="preserve"> </w:t>
            </w:r>
            <w:r w:rsidRPr="00BB47BA">
              <w:rPr>
                <w:rFonts w:ascii="Times New Roman" w:eastAsia="Times New Roman" w:hAnsi="Times New Roman" w:cs="Times New Roman"/>
                <w:b/>
                <w:lang w:eastAsia="ru-RU"/>
              </w:rPr>
              <w:t xml:space="preserve"> </w:t>
            </w:r>
            <w:r w:rsidRPr="00BB47BA">
              <w:rPr>
                <w:rFonts w:ascii="Times New Roman" w:eastAsia="Times New Roman" w:hAnsi="Times New Roman" w:cs="Times New Roman"/>
              </w:rPr>
              <w:t>відносно предмета закупівлі,</w:t>
            </w:r>
            <w:r w:rsidRPr="00BB47BA">
              <w:rPr>
                <w:rFonts w:ascii="Times New Roman" w:eastAsia="Times New Roman" w:hAnsi="Times New Roman"/>
              </w:rPr>
              <w:t xml:space="preserve"> який виконувався учасником власними силами </w:t>
            </w:r>
            <w:r w:rsidRPr="00BB47BA">
              <w:rPr>
                <w:rFonts w:ascii="Times New Roman" w:eastAsia="Calibri" w:hAnsi="Times New Roman" w:cs="Times New Roman"/>
                <w:shd w:val="clear" w:color="auto" w:fill="FFFFFF"/>
              </w:rPr>
              <w:t xml:space="preserve">контрагентом у </w:t>
            </w:r>
            <w:r w:rsidRPr="00BB47BA">
              <w:rPr>
                <w:rFonts w:ascii="Times New Roman" w:eastAsia="Calibri" w:hAnsi="Times New Roman" w:cs="Times New Roman"/>
                <w:shd w:val="clear" w:color="auto" w:fill="FFFFFF"/>
              </w:rPr>
              <w:lastRenderedPageBreak/>
              <w:t xml:space="preserve">якому має виступати замовник в розумінні норм Закону </w:t>
            </w:r>
            <w:r w:rsidRPr="00BB47BA">
              <w:rPr>
                <w:rFonts w:ascii="Times New Roman" w:eastAsia="Calibri" w:hAnsi="Times New Roman" w:cs="Times New Roman"/>
              </w:rPr>
              <w:t xml:space="preserve">України «Про публічні закупівлі», </w:t>
            </w:r>
            <w:r w:rsidRPr="00BB47BA">
              <w:rPr>
                <w:rFonts w:ascii="Times New Roman" w:eastAsia="Times New Roman" w:hAnsi="Times New Roman" w:cs="Times New Roman"/>
              </w:rPr>
              <w:t xml:space="preserve"> </w:t>
            </w:r>
            <w:r w:rsidRPr="00BB47BA">
              <w:rPr>
                <w:rFonts w:ascii="Times New Roman" w:eastAsia="Times New Roman" w:hAnsi="Times New Roman" w:cs="Times New Roman"/>
                <w:lang w:eastAsia="ru-RU"/>
              </w:rPr>
              <w:t xml:space="preserve">із обов’язковим зазначенням </w:t>
            </w:r>
            <w:r w:rsidRPr="00BB47BA">
              <w:rPr>
                <w:rFonts w:ascii="Times New Roman" w:eastAsia="Times New Roman" w:hAnsi="Times New Roman" w:cs="Times New Roman"/>
                <w:bCs/>
              </w:rPr>
              <w:t xml:space="preserve"> назви предмету закупівлі (договору), номер, дату та суму договору, обсяг (кількість), роки виконання договору</w:t>
            </w:r>
            <w:r w:rsidRPr="00BB47BA">
              <w:rPr>
                <w:rFonts w:ascii="Times New Roman" w:eastAsia="Times New Roman" w:hAnsi="Times New Roman" w:cs="Times New Roman"/>
                <w:lang w:eastAsia="ru-RU"/>
              </w:rPr>
              <w:t>, суму виконання договору, замовників їх назву, юридичну адресу та їх контактних осіб з номерами телефонів, п</w:t>
            </w:r>
            <w:r w:rsidRPr="00BB47BA">
              <w:rPr>
                <w:rFonts w:ascii="Times New Roman" w:hAnsi="Times New Roman" w:cs="Times New Roman"/>
                <w:lang w:eastAsia="zh-CN"/>
              </w:rPr>
              <w:t>осилання на публічне розміщення інформації про аналогічний договір (PROZORRO або інші)*/**</w:t>
            </w:r>
            <w:r w:rsidRPr="00BB47BA">
              <w:rPr>
                <w:rFonts w:ascii="Times New Roman" w:hAnsi="Times New Roman" w:cs="Times New Roman"/>
                <w:lang w:eastAsia="uk-UA"/>
              </w:rPr>
              <w:t>.</w:t>
            </w:r>
          </w:p>
          <w:p w:rsidR="007E2DE4" w:rsidRPr="00BB47BA" w:rsidRDefault="007E2DE4" w:rsidP="007E2DE4">
            <w:pPr>
              <w:spacing w:line="240" w:lineRule="auto"/>
              <w:jc w:val="both"/>
              <w:rPr>
                <w:rFonts w:ascii="Times New Roman" w:eastAsia="Times New Roman" w:hAnsi="Times New Roman" w:cs="Times New Roman"/>
                <w:bCs/>
              </w:rPr>
            </w:pPr>
            <w:r w:rsidRPr="00BB47BA">
              <w:rPr>
                <w:rFonts w:ascii="Times New Roman" w:hAnsi="Times New Roman" w:cs="Times New Roman"/>
              </w:rPr>
              <w:t>Для підтвердження інформації наведеної у довідці учасник має надати а</w:t>
            </w:r>
            <w:r w:rsidRPr="00BB47BA">
              <w:rPr>
                <w:rFonts w:ascii="Times New Roman" w:hAnsi="Times New Roman" w:cs="Times New Roman"/>
                <w:lang w:eastAsia="ru-RU"/>
              </w:rPr>
              <w:t>налогічний договір із всіма додатками, які є його невід’ємними частинами</w:t>
            </w:r>
            <w:r w:rsidRPr="00BB47BA">
              <w:rPr>
                <w:rFonts w:ascii="Times New Roman" w:hAnsi="Times New Roman" w:cs="Times New Roman"/>
              </w:rPr>
              <w:t xml:space="preserve"> і документу(-ів), що підтверджують його виконання в повному обсязі та скан-копію звіту (або іншого документу, який містить результати обстеження) виконаного в межах договору наданого як аналогічний (в електронній системі закупівель учасник може позначити такий документ як конфіденційний)</w:t>
            </w:r>
            <w:r w:rsidRPr="00BB47BA">
              <w:rPr>
                <w:rFonts w:ascii="Times New Roman" w:eastAsia="Times New Roman" w:hAnsi="Times New Roman" w:cs="Times New Roman"/>
                <w:bCs/>
              </w:rPr>
              <w:t>.</w:t>
            </w:r>
          </w:p>
          <w:p w:rsidR="007E2DE4" w:rsidRPr="00201643" w:rsidRDefault="007E2DE4" w:rsidP="007E2DE4">
            <w:pPr>
              <w:spacing w:line="240" w:lineRule="auto"/>
              <w:jc w:val="both"/>
              <w:rPr>
                <w:rFonts w:ascii="Times New Roman" w:eastAsia="Calibri" w:hAnsi="Times New Roman" w:cs="Times New Roman"/>
                <w:sz w:val="18"/>
                <w:szCs w:val="18"/>
              </w:rPr>
            </w:pPr>
            <w:r w:rsidRPr="00201643">
              <w:rPr>
                <w:rFonts w:ascii="Times New Roman" w:eastAsia="Times New Roman" w:hAnsi="Times New Roman" w:cs="Times New Roman"/>
                <w:sz w:val="18"/>
                <w:szCs w:val="18"/>
                <w:lang w:eastAsia="ru-RU"/>
              </w:rPr>
              <w:t>*</w:t>
            </w:r>
            <w:r w:rsidRPr="00201643">
              <w:rPr>
                <w:rFonts w:ascii="Times New Roman" w:eastAsia="Calibri" w:hAnsi="Times New Roman" w:cs="Times New Roman"/>
                <w:sz w:val="18"/>
                <w:szCs w:val="18"/>
              </w:rPr>
              <w:t>У випадку, якщо  відсутн</w:t>
            </w:r>
            <w:r w:rsidRPr="00201643">
              <w:rPr>
                <w:rFonts w:ascii="Times New Roman" w:hAnsi="Times New Roman"/>
                <w:sz w:val="18"/>
                <w:szCs w:val="18"/>
              </w:rPr>
              <w:t xml:space="preserve">е </w:t>
            </w:r>
            <w:r w:rsidRPr="00201643">
              <w:rPr>
                <w:rFonts w:ascii="Times New Roman" w:eastAsia="Times New Roman" w:hAnsi="Times New Roman"/>
                <w:sz w:val="18"/>
                <w:szCs w:val="18"/>
                <w:lang w:eastAsia="ru-RU"/>
              </w:rPr>
              <w:t>п</w:t>
            </w:r>
            <w:r w:rsidRPr="00201643">
              <w:rPr>
                <w:rFonts w:ascii="Times New Roman" w:hAnsi="Times New Roman"/>
                <w:sz w:val="18"/>
                <w:szCs w:val="18"/>
                <w:lang w:eastAsia="zh-CN"/>
              </w:rPr>
              <w:t>осилання на публічне розміщення інформації про аналогічний договір (PROZORRO або інші)</w:t>
            </w:r>
            <w:r w:rsidRPr="00201643">
              <w:rPr>
                <w:rFonts w:ascii="Times New Roman" w:eastAsia="Calibri" w:hAnsi="Times New Roman" w:cs="Times New Roman"/>
                <w:sz w:val="18"/>
                <w:szCs w:val="18"/>
              </w:rPr>
              <w:t>, учасник має надати лист-пояснення із зазначенням причин такої відсутності.</w:t>
            </w:r>
          </w:p>
          <w:p w:rsidR="007E2DE4" w:rsidRPr="00BB47BA" w:rsidRDefault="007E2DE4" w:rsidP="007E2DE4">
            <w:pPr>
              <w:spacing w:line="240" w:lineRule="auto"/>
              <w:jc w:val="both"/>
              <w:rPr>
                <w:rFonts w:ascii="Times New Roman" w:hAnsi="Times New Roman" w:cs="Times New Roman"/>
                <w:bCs/>
              </w:rPr>
            </w:pPr>
            <w:r w:rsidRPr="00201643">
              <w:rPr>
                <w:rFonts w:ascii="Times New Roman" w:eastAsia="Calibri" w:hAnsi="Times New Roman" w:cs="Times New Roman"/>
                <w:sz w:val="18"/>
                <w:szCs w:val="18"/>
              </w:rPr>
              <w:t>*</w:t>
            </w:r>
            <w:r w:rsidRPr="00201643">
              <w:rPr>
                <w:rFonts w:ascii="Times New Roman" w:eastAsia="Times New Roman" w:hAnsi="Times New Roman" w:cs="Times New Roman"/>
                <w:b/>
                <w:bCs/>
                <w:sz w:val="18"/>
                <w:szCs w:val="18"/>
              </w:rPr>
              <w:t>*</w:t>
            </w:r>
            <w:r w:rsidRPr="00201643">
              <w:rPr>
                <w:rFonts w:ascii="Times New Roman" w:eastAsia="Times New Roman" w:hAnsi="Times New Roman" w:cs="Times New Roman"/>
                <w:bCs/>
                <w:sz w:val="18"/>
                <w:szCs w:val="18"/>
              </w:rPr>
              <w:t xml:space="preserve">Аналогічним вважається договір </w:t>
            </w:r>
            <w:r w:rsidRPr="00201643">
              <w:rPr>
                <w:rFonts w:ascii="Times New Roman" w:eastAsia="Calibri" w:hAnsi="Times New Roman" w:cs="Times New Roman"/>
                <w:sz w:val="18"/>
                <w:szCs w:val="18"/>
              </w:rPr>
              <w:t>з надання послуг з технічного обстеження будівель.</w:t>
            </w:r>
          </w:p>
        </w:tc>
      </w:tr>
    </w:tbl>
    <w:p w:rsidR="007E2DE4" w:rsidRPr="001B427D" w:rsidRDefault="007E2DE4" w:rsidP="007E2DE4">
      <w:pPr>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lastRenderedPageBreak/>
        <w:t xml:space="preserve">1 </w:t>
      </w:r>
      <w:r w:rsidRPr="001B427D">
        <w:rPr>
          <w:rFonts w:ascii="Times New Roman" w:hAnsi="Times New Roman" w:cs="Times New Roman"/>
          <w:sz w:val="14"/>
          <w:szCs w:val="1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DE4" w:rsidRPr="001B427D" w:rsidRDefault="007E2DE4" w:rsidP="007E2DE4">
      <w:pPr>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t>2</w:t>
      </w:r>
      <w:r w:rsidRPr="001B427D">
        <w:rPr>
          <w:rFonts w:ascii="Times New Roman" w:hAnsi="Times New Roman" w:cs="Times New Roman"/>
          <w:sz w:val="14"/>
          <w:szCs w:val="1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7E2DE4" w:rsidRPr="00457245" w:rsidRDefault="007E2DE4" w:rsidP="007E2DE4">
      <w:pPr>
        <w:widowControl w:val="0"/>
        <w:autoSpaceDE w:val="0"/>
        <w:autoSpaceDN w:val="0"/>
        <w:adjustRightInd w:val="0"/>
        <w:spacing w:line="240" w:lineRule="auto"/>
        <w:rPr>
          <w:rFonts w:ascii="Times New Roman" w:hAnsi="Times New Roman" w:cs="Times New Roman"/>
          <w:b/>
          <w:sz w:val="16"/>
          <w:szCs w:val="16"/>
          <w:lang w:val="uk-UA"/>
        </w:rPr>
      </w:pPr>
    </w:p>
    <w:p w:rsidR="007E2DE4" w:rsidRPr="00636A6D" w:rsidRDefault="007E2DE4" w:rsidP="007E2DE4">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7E2DE4" w:rsidRPr="00636A6D" w:rsidRDefault="007E2DE4" w:rsidP="007E2DE4">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7E2DE4" w:rsidRPr="00636A6D" w:rsidRDefault="007E2DE4" w:rsidP="007E2DE4">
      <w:pPr>
        <w:pStyle w:val="af4"/>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w:t>
      </w:r>
      <w:proofErr w:type="gramStart"/>
      <w:r w:rsidRPr="00636A6D">
        <w:rPr>
          <w:rFonts w:ascii="Times New Roman" w:hAnsi="Times New Roman"/>
          <w:sz w:val="24"/>
          <w:szCs w:val="24"/>
          <w:lang w:eastAsia="uk-UA"/>
        </w:rPr>
        <w:t>п</w:t>
      </w:r>
      <w:proofErr w:type="gramEnd"/>
      <w:r w:rsidRPr="00636A6D">
        <w:rPr>
          <w:rFonts w:ascii="Times New Roman" w:hAnsi="Times New Roman"/>
          <w:sz w:val="24"/>
          <w:szCs w:val="24"/>
          <w:lang w:eastAsia="uk-UA"/>
        </w:rPr>
        <w:t>ідпису документів пропозиції уповноваженою особою  учасника процедури закупівлі підтверджуються:</w:t>
      </w:r>
    </w:p>
    <w:p w:rsidR="007E2DE4" w:rsidRPr="009F79AC" w:rsidRDefault="007E2DE4" w:rsidP="007E2DE4">
      <w:pPr>
        <w:pStyle w:val="af4"/>
        <w:ind w:firstLine="360"/>
        <w:jc w:val="both"/>
        <w:rPr>
          <w:rFonts w:ascii="Times New Roman" w:hAnsi="Times New Roman"/>
          <w:sz w:val="24"/>
          <w:szCs w:val="24"/>
        </w:rPr>
      </w:pPr>
      <w:r w:rsidRPr="009F79AC">
        <w:rPr>
          <w:rFonts w:ascii="Times New Roman" w:hAnsi="Times New Roman"/>
          <w:sz w:val="24"/>
          <w:szCs w:val="24"/>
        </w:rPr>
        <w:t xml:space="preserve">- </w:t>
      </w:r>
      <w:r w:rsidRPr="009F79AC">
        <w:rPr>
          <w:rFonts w:ascii="Times New Roman" w:hAnsi="Times New Roman"/>
          <w:i/>
          <w:sz w:val="24"/>
          <w:szCs w:val="24"/>
        </w:rPr>
        <w:t>для юридичної особи</w:t>
      </w:r>
      <w:r w:rsidRPr="009F79AC">
        <w:rPr>
          <w:rFonts w:ascii="Times New Roman" w:hAnsi="Times New Roman"/>
          <w:sz w:val="24"/>
          <w:szCs w:val="24"/>
        </w:rPr>
        <w:t xml:space="preserve">: </w:t>
      </w:r>
    </w:p>
    <w:p w:rsidR="007E2DE4" w:rsidRPr="009F79AC" w:rsidRDefault="007E2DE4" w:rsidP="007E2DE4">
      <w:pPr>
        <w:pStyle w:val="af4"/>
        <w:ind w:firstLine="360"/>
        <w:jc w:val="both"/>
        <w:rPr>
          <w:rFonts w:ascii="Times New Roman" w:hAnsi="Times New Roman"/>
          <w:sz w:val="24"/>
          <w:szCs w:val="24"/>
        </w:rPr>
      </w:pPr>
      <w:r w:rsidRPr="009F79AC">
        <w:rPr>
          <w:rFonts w:ascii="Times New Roman" w:hAnsi="Times New Roman"/>
          <w:sz w:val="24"/>
          <w:szCs w:val="24"/>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xml:space="preserve">, або  довіреність, або доручення або інший документ, складений відповідно до вимог чинного законодавства, що </w:t>
      </w:r>
      <w:proofErr w:type="gramStart"/>
      <w:r w:rsidRPr="009F79AC">
        <w:rPr>
          <w:rFonts w:ascii="Times New Roman" w:hAnsi="Times New Roman"/>
          <w:sz w:val="24"/>
          <w:szCs w:val="24"/>
          <w:lang w:eastAsia="uk-UA"/>
        </w:rPr>
        <w:t>п</w:t>
      </w:r>
      <w:proofErr w:type="gramEnd"/>
      <w:r w:rsidRPr="009F79AC">
        <w:rPr>
          <w:rFonts w:ascii="Times New Roman" w:hAnsi="Times New Roman"/>
          <w:sz w:val="24"/>
          <w:szCs w:val="24"/>
          <w:lang w:eastAsia="uk-UA"/>
        </w:rPr>
        <w:t>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7E2DE4" w:rsidRPr="009F79AC" w:rsidRDefault="007E2DE4" w:rsidP="007E2DE4">
      <w:pPr>
        <w:pStyle w:val="af4"/>
        <w:ind w:firstLine="360"/>
        <w:jc w:val="both"/>
        <w:rPr>
          <w:rFonts w:ascii="Times New Roman" w:hAnsi="Times New Roman"/>
          <w:sz w:val="24"/>
          <w:szCs w:val="24"/>
        </w:rPr>
      </w:pPr>
      <w:r w:rsidRPr="009F79AC">
        <w:rPr>
          <w:rFonts w:ascii="Times New Roman" w:hAnsi="Times New Roman"/>
          <w:sz w:val="24"/>
          <w:szCs w:val="24"/>
        </w:rPr>
        <w:t xml:space="preserve">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w:t>
      </w:r>
      <w:proofErr w:type="gramStart"/>
      <w:r w:rsidRPr="009F79AC">
        <w:rPr>
          <w:rFonts w:ascii="Times New Roman" w:hAnsi="Times New Roman"/>
          <w:sz w:val="24"/>
          <w:szCs w:val="24"/>
        </w:rPr>
        <w:t>у дов</w:t>
      </w:r>
      <w:proofErr w:type="gramEnd"/>
      <w:r w:rsidRPr="009F79AC">
        <w:rPr>
          <w:rFonts w:ascii="Times New Roman" w:hAnsi="Times New Roman"/>
          <w:sz w:val="24"/>
          <w:szCs w:val="24"/>
        </w:rPr>
        <w:t>ільній формі з посилання на https://usr.minjust.gov.ua/ua/freesearch з зазначенням коду доступу результатів надання адміністративних послуг.</w:t>
      </w:r>
    </w:p>
    <w:p w:rsidR="007E2DE4" w:rsidRPr="009F79AC" w:rsidRDefault="007E2DE4" w:rsidP="007E2DE4">
      <w:pPr>
        <w:pStyle w:val="af4"/>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w:t>
      </w:r>
      <w:proofErr w:type="gramStart"/>
      <w:r w:rsidRPr="009F79AC">
        <w:rPr>
          <w:rFonts w:ascii="Times New Roman" w:hAnsi="Times New Roman"/>
          <w:sz w:val="24"/>
          <w:szCs w:val="24"/>
        </w:rPr>
        <w:t>п</w:t>
      </w:r>
      <w:proofErr w:type="gramEnd"/>
      <w:r w:rsidRPr="009F79AC">
        <w:rPr>
          <w:rFonts w:ascii="Times New Roman" w:hAnsi="Times New Roman"/>
          <w:sz w:val="24"/>
          <w:szCs w:val="24"/>
        </w:rPr>
        <w:t>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7E2DE4" w:rsidRPr="009F79AC" w:rsidRDefault="007E2DE4" w:rsidP="007E2DE4">
      <w:pPr>
        <w:pStyle w:val="af4"/>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rPr>
        <w:t>ля</w:t>
      </w:r>
      <w:r w:rsidRPr="009F79AC">
        <w:rPr>
          <w:rFonts w:ascii="Times New Roman" w:hAnsi="Times New Roman"/>
          <w:i/>
          <w:sz w:val="24"/>
          <w:szCs w:val="24"/>
          <w:lang w:eastAsia="uk-UA"/>
        </w:rPr>
        <w:t xml:space="preserve"> фізичної особи/фізичної особи </w:t>
      </w:r>
      <w:proofErr w:type="gramStart"/>
      <w:r w:rsidRPr="009F79AC">
        <w:rPr>
          <w:rFonts w:ascii="Times New Roman" w:hAnsi="Times New Roman"/>
          <w:i/>
          <w:sz w:val="24"/>
          <w:szCs w:val="24"/>
          <w:lang w:eastAsia="uk-UA"/>
        </w:rPr>
        <w:t>п</w:t>
      </w:r>
      <w:proofErr w:type="gramEnd"/>
      <w:r w:rsidRPr="009F79AC">
        <w:rPr>
          <w:rFonts w:ascii="Times New Roman" w:hAnsi="Times New Roman"/>
          <w:i/>
          <w:sz w:val="24"/>
          <w:szCs w:val="24"/>
          <w:lang w:eastAsia="uk-UA"/>
        </w:rPr>
        <w:t>ідприємця</w:t>
      </w:r>
      <w:r w:rsidRPr="009F79AC">
        <w:rPr>
          <w:rFonts w:ascii="Times New Roman" w:hAnsi="Times New Roman"/>
          <w:sz w:val="24"/>
          <w:szCs w:val="24"/>
          <w:lang w:eastAsia="uk-UA"/>
        </w:rPr>
        <w:t xml:space="preserve">: </w:t>
      </w:r>
    </w:p>
    <w:p w:rsidR="007E2DE4" w:rsidRPr="009F79AC" w:rsidRDefault="007E2DE4" w:rsidP="007E2DE4">
      <w:pPr>
        <w:pStyle w:val="af4"/>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7E2DE4" w:rsidRPr="009F79AC" w:rsidRDefault="007E2DE4" w:rsidP="007E2DE4">
      <w:pPr>
        <w:pStyle w:val="af4"/>
        <w:ind w:firstLine="360"/>
        <w:jc w:val="both"/>
        <w:rPr>
          <w:rFonts w:ascii="Times New Roman" w:hAnsi="Times New Roman"/>
          <w:sz w:val="24"/>
          <w:szCs w:val="24"/>
        </w:rPr>
      </w:pPr>
      <w:r w:rsidRPr="009F79AC">
        <w:rPr>
          <w:rFonts w:ascii="Times New Roman" w:hAnsi="Times New Roman"/>
          <w:color w:val="000000"/>
          <w:sz w:val="24"/>
          <w:szCs w:val="24"/>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9F79AC">
        <w:rPr>
          <w:rFonts w:ascii="Times New Roman" w:hAnsi="Times New Roman"/>
          <w:color w:val="000000"/>
          <w:sz w:val="24"/>
          <w:szCs w:val="24"/>
        </w:rPr>
        <w:t>рел</w:t>
      </w:r>
      <w:proofErr w:type="gramEnd"/>
      <w:r w:rsidRPr="009F79AC">
        <w:rPr>
          <w:rFonts w:ascii="Times New Roman" w:hAnsi="Times New Roman"/>
          <w:color w:val="000000"/>
          <w:sz w:val="24"/>
          <w:szCs w:val="24"/>
        </w:rPr>
        <w:t>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7E2DE4" w:rsidRPr="009F79AC" w:rsidRDefault="007E2DE4" w:rsidP="007E2DE4">
      <w:pPr>
        <w:spacing w:line="240" w:lineRule="auto"/>
        <w:ind w:right="567" w:firstLine="360"/>
        <w:jc w:val="both"/>
        <w:rPr>
          <w:rFonts w:ascii="Times New Roman" w:hAnsi="Times New Roman"/>
          <w:i/>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sz w:val="24"/>
          <w:szCs w:val="24"/>
          <w:lang w:val="uk-UA"/>
        </w:rPr>
        <w:t>об’єднання учасників:</w:t>
      </w:r>
    </w:p>
    <w:p w:rsidR="007E2DE4" w:rsidRPr="008F267A" w:rsidRDefault="007E2DE4" w:rsidP="007E2DE4">
      <w:pPr>
        <w:pStyle w:val="af4"/>
        <w:ind w:firstLine="360"/>
        <w:jc w:val="both"/>
        <w:rPr>
          <w:rFonts w:ascii="Times New Roman" w:hAnsi="Times New Roman"/>
          <w:i/>
          <w:sz w:val="23"/>
          <w:szCs w:val="23"/>
        </w:rPr>
      </w:pPr>
      <w:r w:rsidRPr="008F267A">
        <w:rPr>
          <w:rFonts w:ascii="Times New Roman" w:hAnsi="Times New Roman"/>
          <w:sz w:val="23"/>
          <w:szCs w:val="23"/>
        </w:rPr>
        <w:t xml:space="preserve">учасник надає </w:t>
      </w:r>
      <w:proofErr w:type="gramStart"/>
      <w:r w:rsidRPr="008F267A">
        <w:rPr>
          <w:rFonts w:ascii="Times New Roman" w:hAnsi="Times New Roman"/>
          <w:sz w:val="23"/>
          <w:szCs w:val="23"/>
        </w:rPr>
        <w:t>у</w:t>
      </w:r>
      <w:proofErr w:type="gramEnd"/>
      <w:r w:rsidRPr="008F267A">
        <w:rPr>
          <w:rFonts w:ascii="Times New Roman" w:hAnsi="Times New Roman"/>
          <w:sz w:val="23"/>
          <w:szCs w:val="23"/>
        </w:rPr>
        <w:t xml:space="preserve"> складі тендерної пропозиції наступні документи: </w:t>
      </w:r>
    </w:p>
    <w:p w:rsidR="007E2DE4" w:rsidRPr="008F267A" w:rsidRDefault="007E2DE4" w:rsidP="007E2DE4">
      <w:pPr>
        <w:pStyle w:val="af4"/>
        <w:ind w:firstLine="360"/>
        <w:jc w:val="both"/>
        <w:rPr>
          <w:rFonts w:ascii="Times New Roman" w:hAnsi="Times New Roman"/>
          <w:sz w:val="23"/>
          <w:szCs w:val="23"/>
        </w:rPr>
      </w:pPr>
      <w:r w:rsidRPr="008F267A">
        <w:rPr>
          <w:rFonts w:ascii="Times New Roman" w:hAnsi="Times New Roman"/>
          <w:sz w:val="23"/>
          <w:szCs w:val="23"/>
        </w:rPr>
        <w:t>- документ (документи) про створення такого об’єднання;</w:t>
      </w:r>
    </w:p>
    <w:p w:rsidR="007E2DE4" w:rsidRPr="008F267A" w:rsidRDefault="007E2DE4" w:rsidP="007E2DE4">
      <w:pPr>
        <w:pStyle w:val="af4"/>
        <w:ind w:firstLine="360"/>
        <w:jc w:val="both"/>
        <w:rPr>
          <w:rFonts w:ascii="Times New Roman" w:hAnsi="Times New Roman"/>
          <w:sz w:val="23"/>
          <w:szCs w:val="23"/>
        </w:rPr>
      </w:pPr>
      <w:r w:rsidRPr="008F267A">
        <w:rPr>
          <w:rFonts w:ascii="Times New Roman" w:hAnsi="Times New Roman"/>
          <w:sz w:val="23"/>
          <w:szCs w:val="23"/>
        </w:rPr>
        <w:t xml:space="preserve">- </w:t>
      </w:r>
      <w:proofErr w:type="gramStart"/>
      <w:r w:rsidRPr="008F267A">
        <w:rPr>
          <w:rFonts w:ascii="Times New Roman" w:hAnsi="Times New Roman"/>
          <w:sz w:val="23"/>
          <w:szCs w:val="23"/>
        </w:rPr>
        <w:t>п</w:t>
      </w:r>
      <w:proofErr w:type="gramEnd"/>
      <w:r w:rsidRPr="008F267A">
        <w:rPr>
          <w:rFonts w:ascii="Times New Roman" w:hAnsi="Times New Roman"/>
          <w:sz w:val="23"/>
          <w:szCs w:val="23"/>
        </w:rPr>
        <w:t xml:space="preserve">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w:t>
      </w:r>
      <w:r w:rsidRPr="008F267A">
        <w:rPr>
          <w:rFonts w:ascii="Times New Roman" w:hAnsi="Times New Roman"/>
          <w:sz w:val="23"/>
          <w:szCs w:val="23"/>
        </w:rPr>
        <w:lastRenderedPageBreak/>
        <w:t xml:space="preserve">відповідного об’єднання, або мають бути викладені в додаткових документах об’єднанням учасників, які відповідно </w:t>
      </w:r>
      <w:proofErr w:type="gramStart"/>
      <w:r w:rsidRPr="008F267A">
        <w:rPr>
          <w:rFonts w:ascii="Times New Roman" w:hAnsi="Times New Roman"/>
          <w:sz w:val="23"/>
          <w:szCs w:val="23"/>
        </w:rPr>
        <w:t>п</w:t>
      </w:r>
      <w:proofErr w:type="gramEnd"/>
      <w:r w:rsidRPr="008F267A">
        <w:rPr>
          <w:rFonts w:ascii="Times New Roman" w:hAnsi="Times New Roman"/>
          <w:sz w:val="23"/>
          <w:szCs w:val="23"/>
        </w:rPr>
        <w:t xml:space="preserve">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w:t>
      </w:r>
      <w:proofErr w:type="gramStart"/>
      <w:r w:rsidRPr="008F267A">
        <w:rPr>
          <w:rFonts w:ascii="Times New Roman" w:hAnsi="Times New Roman"/>
          <w:sz w:val="23"/>
          <w:szCs w:val="23"/>
        </w:rPr>
        <w:t>в</w:t>
      </w:r>
      <w:proofErr w:type="gramEnd"/>
      <w:r w:rsidRPr="008F267A">
        <w:rPr>
          <w:rFonts w:ascii="Times New Roman" w:hAnsi="Times New Roman"/>
          <w:sz w:val="23"/>
          <w:szCs w:val="23"/>
        </w:rPr>
        <w:t>ідповідних зобов’язань перед об’єднанням та/або замовником у разі укладання договору про закупівлю.</w:t>
      </w:r>
    </w:p>
    <w:p w:rsidR="007E2DE4" w:rsidRPr="008F267A" w:rsidRDefault="007E2DE4" w:rsidP="007E2DE4">
      <w:pPr>
        <w:pStyle w:val="af4"/>
        <w:ind w:firstLine="360"/>
        <w:jc w:val="both"/>
        <w:rPr>
          <w:rFonts w:ascii="Times New Roman" w:hAnsi="Times New Roman"/>
          <w:sz w:val="23"/>
          <w:szCs w:val="23"/>
        </w:rPr>
      </w:pPr>
      <w:r w:rsidRPr="008F267A">
        <w:rPr>
          <w:rFonts w:ascii="Times New Roman" w:hAnsi="Times New Roman"/>
          <w:sz w:val="23"/>
          <w:szCs w:val="23"/>
        </w:rPr>
        <w:t xml:space="preserve">- інформацію про організаційно-правову форму такого об’єднання учасників, і </w:t>
      </w:r>
      <w:proofErr w:type="gramStart"/>
      <w:r w:rsidRPr="008F267A">
        <w:rPr>
          <w:rFonts w:ascii="Times New Roman" w:hAnsi="Times New Roman"/>
          <w:sz w:val="23"/>
          <w:szCs w:val="23"/>
        </w:rPr>
        <w:t>вс</w:t>
      </w:r>
      <w:proofErr w:type="gramEnd"/>
      <w:r w:rsidRPr="008F267A">
        <w:rPr>
          <w:rFonts w:ascii="Times New Roman" w:hAnsi="Times New Roman"/>
          <w:sz w:val="23"/>
          <w:szCs w:val="23"/>
        </w:rPr>
        <w:t xml:space="preserve">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7E2DE4" w:rsidRPr="00636A6D" w:rsidRDefault="007E2DE4" w:rsidP="007E2DE4">
      <w:pPr>
        <w:pStyle w:val="af4"/>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Лист – згода з проєктом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7E2DE4" w:rsidRPr="00636A6D" w:rsidRDefault="007E2DE4" w:rsidP="007E2DE4">
      <w:pPr>
        <w:spacing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“Про захист персональних даних” </w:t>
      </w:r>
      <w:r w:rsidRPr="00636A6D">
        <w:rPr>
          <w:rFonts w:ascii="Times New Roman" w:hAnsi="Times New Roman" w:cs="Times New Roman"/>
          <w:sz w:val="24"/>
          <w:szCs w:val="24"/>
          <w:lang w:val="uk-UA" w:eastAsia="uk-UA"/>
        </w:rPr>
        <w:t xml:space="preserve">(Додаток 5 до тендерної документації). </w:t>
      </w:r>
    </w:p>
    <w:p w:rsidR="007E2DE4" w:rsidRPr="00636A6D" w:rsidRDefault="007E2DE4" w:rsidP="007E2DE4">
      <w:pPr>
        <w:spacing w:line="240" w:lineRule="auto"/>
        <w:ind w:firstLine="708"/>
        <w:jc w:val="both"/>
        <w:rPr>
          <w:rFonts w:ascii="Times New Roman" w:eastAsia="Times New Roman" w:hAnsi="Times New Roman" w:cs="Times New Roman"/>
          <w:bCs/>
          <w:sz w:val="24"/>
          <w:szCs w:val="24"/>
          <w:lang w:val="uk-UA"/>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rPr>
        <w:t>за підписом уповноваженої особи учасника та завірена печаткою (у разі її використання/наявності).</w:t>
      </w:r>
    </w:p>
    <w:p w:rsidR="007E2DE4" w:rsidRPr="00636A6D" w:rsidRDefault="007E2DE4" w:rsidP="007E2DE4">
      <w:pPr>
        <w:spacing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7E2DE4" w:rsidRPr="00636A6D" w:rsidRDefault="007E2DE4" w:rsidP="007E2DE4">
      <w:pPr>
        <w:spacing w:line="240" w:lineRule="auto"/>
        <w:ind w:firstLine="708"/>
        <w:jc w:val="both"/>
        <w:rPr>
          <w:rFonts w:ascii="Times New Roman" w:eastAsia="Times New Roman" w:hAnsi="Times New Roman"/>
          <w:bCs/>
          <w:sz w:val="24"/>
          <w:szCs w:val="24"/>
          <w:lang w:val="uk-UA"/>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rPr>
        <w:t>ист</w:t>
      </w:r>
      <w:r w:rsidRPr="00636A6D">
        <w:rPr>
          <w:rFonts w:ascii="Times New Roman" w:eastAsia="Calibri" w:hAnsi="Times New Roman" w:cs="Times New Roman"/>
          <w:sz w:val="24"/>
          <w:szCs w:val="24"/>
          <w:lang w:val="uk-UA"/>
        </w:rPr>
        <w:t>-</w:t>
      </w:r>
      <w:r w:rsidRPr="00636A6D">
        <w:rPr>
          <w:rFonts w:ascii="Times New Roman" w:eastAsia="Calibri" w:hAnsi="Times New Roman" w:cs="Times New Roman"/>
          <w:bCs/>
          <w:sz w:val="24"/>
          <w:szCs w:val="24"/>
          <w:lang w:val="uk-UA"/>
        </w:rPr>
        <w:t xml:space="preserve">згоду з інформацією про </w:t>
      </w:r>
      <w:r w:rsidRPr="00636A6D">
        <w:rPr>
          <w:rFonts w:ascii="Times New Roman" w:eastAsia="Times New Roman" w:hAnsi="Times New Roman" w:cs="Times New Roman"/>
          <w:sz w:val="24"/>
          <w:szCs w:val="24"/>
          <w:lang w:val="uk-UA"/>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sz w:val="24"/>
          <w:szCs w:val="24"/>
          <w:lang w:val="uk-UA"/>
        </w:rPr>
        <w:t xml:space="preserve">, підготовлений у відповідності з вимогами  Додатку </w:t>
      </w:r>
      <w:r w:rsidRPr="00636A6D">
        <w:rPr>
          <w:rFonts w:ascii="Times New Roman" w:hAnsi="Times New Roman"/>
          <w:bCs/>
          <w:sz w:val="24"/>
          <w:szCs w:val="24"/>
          <w:lang w:val="uk-UA"/>
        </w:rPr>
        <w:t>3</w:t>
      </w:r>
      <w:r w:rsidRPr="00636A6D">
        <w:rPr>
          <w:rFonts w:ascii="Times New Roman" w:eastAsia="Calibri" w:hAnsi="Times New Roman" w:cs="Times New Roman"/>
          <w:bCs/>
          <w:sz w:val="24"/>
          <w:szCs w:val="24"/>
          <w:lang w:val="uk-UA"/>
        </w:rPr>
        <w:t xml:space="preserve"> до </w:t>
      </w:r>
      <w:r w:rsidRPr="00636A6D">
        <w:rPr>
          <w:rFonts w:ascii="Times New Roman" w:hAnsi="Times New Roman"/>
          <w:bCs/>
          <w:sz w:val="24"/>
          <w:szCs w:val="24"/>
          <w:lang w:val="uk-UA"/>
        </w:rPr>
        <w:t>тендерної документації</w:t>
      </w:r>
      <w:r w:rsidRPr="00636A6D">
        <w:rPr>
          <w:rFonts w:ascii="Times New Roman" w:eastAsia="Calibri" w:hAnsi="Times New Roman" w:cs="Times New Roman"/>
          <w:bCs/>
          <w:sz w:val="24"/>
          <w:szCs w:val="24"/>
          <w:lang w:val="uk-UA"/>
        </w:rPr>
        <w:t xml:space="preserve">, </w:t>
      </w:r>
      <w:r w:rsidRPr="001350E2">
        <w:rPr>
          <w:rFonts w:ascii="Times New Roman" w:eastAsia="Calibri" w:hAnsi="Times New Roman" w:cs="Times New Roman"/>
          <w:bCs/>
          <w:sz w:val="24"/>
          <w:szCs w:val="24"/>
          <w:lang w:val="uk-UA"/>
        </w:rPr>
        <w:t xml:space="preserve">а також </w:t>
      </w:r>
      <w:r w:rsidRPr="001350E2">
        <w:rPr>
          <w:rFonts w:ascii="Times New Roman" w:hAnsi="Times New Roman"/>
          <w:bCs/>
          <w:sz w:val="24"/>
          <w:szCs w:val="24"/>
          <w:lang w:val="uk-UA"/>
        </w:rPr>
        <w:t xml:space="preserve">розрахунок ціни тендерної пропозиції </w:t>
      </w:r>
      <w:r w:rsidRPr="001350E2">
        <w:rPr>
          <w:rFonts w:ascii="Times New Roman" w:eastAsia="Times New Roman" w:hAnsi="Times New Roman"/>
          <w:bCs/>
          <w:sz w:val="24"/>
          <w:szCs w:val="24"/>
          <w:lang w:val="uk-UA"/>
        </w:rPr>
        <w:t xml:space="preserve"> за підписом уповноваженої особи учасника та завірена печаткою (у разі її використання/наявності)</w:t>
      </w:r>
      <w:r w:rsidRPr="00636A6D">
        <w:rPr>
          <w:rFonts w:ascii="Times New Roman" w:eastAsia="Times New Roman" w:hAnsi="Times New Roman"/>
          <w:bCs/>
          <w:sz w:val="24"/>
          <w:szCs w:val="24"/>
          <w:lang w:val="uk-UA"/>
        </w:rPr>
        <w:t>.</w:t>
      </w:r>
    </w:p>
    <w:p w:rsidR="007E2DE4" w:rsidRPr="00636A6D" w:rsidRDefault="007E2DE4" w:rsidP="007E2DE4">
      <w:pPr>
        <w:spacing w:line="240" w:lineRule="auto"/>
        <w:ind w:firstLine="708"/>
        <w:jc w:val="both"/>
        <w:rPr>
          <w:rFonts w:ascii="Times New Roman" w:eastAsia="Times New Roman" w:hAnsi="Times New Roman" w:cs="Times New Roman"/>
          <w:sz w:val="24"/>
          <w:szCs w:val="24"/>
          <w:lang w:val="uk-UA"/>
        </w:rPr>
      </w:pPr>
      <w:r w:rsidRPr="00636A6D">
        <w:rPr>
          <w:rFonts w:ascii="Times New Roman" w:eastAsia="Times New Roman" w:hAnsi="Times New Roman"/>
          <w:bCs/>
          <w:sz w:val="24"/>
          <w:szCs w:val="24"/>
          <w:lang w:val="uk-UA"/>
        </w:rPr>
        <w:t>7.</w:t>
      </w:r>
      <w:r w:rsidRPr="00636A6D">
        <w:rPr>
          <w:rFonts w:ascii="Times New Roman" w:eastAsia="Times New Roman" w:hAnsi="Times New Roman" w:cs="Times New Roman"/>
          <w:sz w:val="24"/>
          <w:szCs w:val="24"/>
          <w:lang w:val="uk-UA"/>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7E2DE4" w:rsidRDefault="007E2DE4" w:rsidP="007E2DE4">
      <w:pPr>
        <w:pStyle w:val="af4"/>
        <w:ind w:firstLine="708"/>
        <w:jc w:val="both"/>
        <w:rPr>
          <w:rFonts w:ascii="Times New Roman" w:hAnsi="Times New Roman"/>
          <w:sz w:val="24"/>
          <w:szCs w:val="24"/>
        </w:rPr>
      </w:pPr>
      <w:r>
        <w:rPr>
          <w:rFonts w:ascii="Times New Roman" w:eastAsia="SimSun" w:hAnsi="Times New Roman"/>
          <w:sz w:val="24"/>
          <w:szCs w:val="24"/>
        </w:rPr>
        <w:t>8</w:t>
      </w:r>
      <w:r w:rsidRPr="00131591">
        <w:rPr>
          <w:rFonts w:ascii="Times New Roman" w:eastAsia="SimSun" w:hAnsi="Times New Roman"/>
          <w:sz w:val="24"/>
          <w:szCs w:val="24"/>
        </w:rPr>
        <w:t>.</w:t>
      </w:r>
      <w:r w:rsidRPr="00131591">
        <w:rPr>
          <w:rFonts w:ascii="Times New Roman" w:hAnsi="Times New Roman"/>
          <w:sz w:val="24"/>
          <w:szCs w:val="24"/>
        </w:rPr>
        <w:t xml:space="preserve"> Довідку у довільній формі про те, що учасник у разі перемоги планує надати послуги за предметом закупі</w:t>
      </w:r>
      <w:proofErr w:type="gramStart"/>
      <w:r w:rsidRPr="00131591">
        <w:rPr>
          <w:rFonts w:ascii="Times New Roman" w:hAnsi="Times New Roman"/>
          <w:sz w:val="24"/>
          <w:szCs w:val="24"/>
        </w:rPr>
        <w:t>вл</w:t>
      </w:r>
      <w:proofErr w:type="gramEnd"/>
      <w:r w:rsidRPr="00131591">
        <w:rPr>
          <w:rFonts w:ascii="Times New Roman" w:hAnsi="Times New Roman"/>
          <w:sz w:val="24"/>
          <w:szCs w:val="24"/>
        </w:rPr>
        <w:t>і самостійно без об’єднання учасників.</w:t>
      </w:r>
    </w:p>
    <w:p w:rsidR="007E2DE4" w:rsidRPr="00796EFE" w:rsidRDefault="007E2DE4" w:rsidP="007E2DE4">
      <w:pPr>
        <w:spacing w:line="240" w:lineRule="auto"/>
        <w:jc w:val="both"/>
        <w:rPr>
          <w:rFonts w:ascii="Times New Roman" w:eastAsia="Times New Roman" w:hAnsi="Times New Roman" w:cs="Times New Roman"/>
          <w:sz w:val="24"/>
          <w:szCs w:val="24"/>
          <w:lang w:val="uk-UA"/>
        </w:rPr>
      </w:pPr>
    </w:p>
    <w:p w:rsidR="007E2DE4" w:rsidRPr="005E5101" w:rsidRDefault="007E2DE4" w:rsidP="007E2DE4">
      <w:pPr>
        <w:tabs>
          <w:tab w:val="left" w:pos="3374"/>
        </w:tabs>
        <w:rPr>
          <w:lang w:val="uk-UA"/>
        </w:rPr>
      </w:pPr>
      <w:r>
        <w:rPr>
          <w:lang w:val="uk-UA"/>
        </w:rPr>
        <w:tab/>
        <w:t>______________________________</w:t>
      </w:r>
    </w:p>
    <w:p w:rsidR="007E2DE4" w:rsidRDefault="007E2DE4" w:rsidP="007E2DE4">
      <w:pPr>
        <w:jc w:val="right"/>
        <w:rPr>
          <w:rFonts w:ascii="Times New Roman" w:hAnsi="Times New Roman"/>
          <w:b/>
          <w:bCs/>
          <w:sz w:val="24"/>
          <w:szCs w:val="24"/>
          <w:lang w:val="uk-UA"/>
        </w:rPr>
      </w:pPr>
    </w:p>
    <w:p w:rsidR="008528FC" w:rsidRPr="004517F7" w:rsidRDefault="008528FC" w:rsidP="008528FC">
      <w:pPr>
        <w:spacing w:line="240" w:lineRule="auto"/>
        <w:jc w:val="both"/>
        <w:rPr>
          <w:rFonts w:ascii="Times New Roman" w:hAnsi="Times New Roman" w:cs="Times New Roman"/>
          <w:lang w:val="uk-UA"/>
        </w:rPr>
      </w:pPr>
      <w:r>
        <w:rPr>
          <w:rFonts w:ascii="Times New Roman" w:hAnsi="Times New Roman"/>
          <w:bCs/>
          <w:sz w:val="24"/>
          <w:szCs w:val="24"/>
          <w:lang w:val="uk-UA" w:eastAsia="uk-UA"/>
        </w:rPr>
        <w:t>4.</w:t>
      </w:r>
      <w:r w:rsidRPr="000001CD">
        <w:rPr>
          <w:rFonts w:ascii="Times New Roman" w:hAnsi="Times New Roman"/>
          <w:bCs/>
          <w:sz w:val="24"/>
          <w:szCs w:val="24"/>
          <w:lang w:val="uk-UA" w:eastAsia="uk-UA"/>
        </w:rPr>
        <w:t>Викладено у редакції:</w:t>
      </w:r>
    </w:p>
    <w:p w:rsidR="008528FC" w:rsidRDefault="008528FC" w:rsidP="008528FC">
      <w:pPr>
        <w:tabs>
          <w:tab w:val="left" w:pos="1725"/>
        </w:tabs>
        <w:rPr>
          <w:rFonts w:ascii="Times New Roman" w:hAnsi="Times New Roman"/>
          <w:b/>
          <w:bCs/>
          <w:sz w:val="24"/>
          <w:szCs w:val="24"/>
          <w:lang w:val="uk-UA"/>
        </w:rPr>
      </w:pPr>
    </w:p>
    <w:p w:rsidR="008528FC" w:rsidRDefault="008528FC" w:rsidP="008528F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8528FC" w:rsidRDefault="008528FC" w:rsidP="008528FC">
      <w:pPr>
        <w:tabs>
          <w:tab w:val="left" w:pos="825"/>
        </w:tabs>
        <w:autoSpaceDE w:val="0"/>
        <w:autoSpaceDN w:val="0"/>
        <w:adjustRightInd w:val="0"/>
        <w:rPr>
          <w:rFonts w:ascii="Times New Roman" w:eastAsia="Times New Roman" w:hAnsi="Times New Roman" w:cs="Times New Roman"/>
          <w:bCs/>
          <w:i/>
          <w:lang w:val="uk-UA"/>
        </w:rPr>
      </w:pPr>
      <w:bookmarkStart w:id="2" w:name="_Hlk74147929"/>
    </w:p>
    <w:p w:rsidR="008528FC" w:rsidRPr="00B8143F" w:rsidRDefault="008528FC" w:rsidP="008528FC">
      <w:pPr>
        <w:tabs>
          <w:tab w:val="left" w:pos="825"/>
        </w:tabs>
        <w:autoSpaceDE w:val="0"/>
        <w:autoSpaceDN w:val="0"/>
        <w:adjustRightInd w:val="0"/>
        <w:rPr>
          <w:rFonts w:ascii="Times New Roman" w:eastAsia="Times New Roman" w:hAnsi="Times New Roman" w:cs="Times New Roman"/>
          <w:bCs/>
          <w:i/>
        </w:rPr>
      </w:pPr>
      <w:r w:rsidRPr="00B8143F">
        <w:rPr>
          <w:rFonts w:ascii="Times New Roman" w:eastAsia="Times New Roman" w:hAnsi="Times New Roman" w:cs="Times New Roman"/>
          <w:bCs/>
          <w:i/>
        </w:rPr>
        <w:t>ФОРМА лист-згода з інформацією  НА БЛАНКУ (</w:t>
      </w:r>
      <w:proofErr w:type="gramStart"/>
      <w:r w:rsidRPr="00B8143F">
        <w:rPr>
          <w:rFonts w:ascii="Times New Roman" w:eastAsia="Times New Roman" w:hAnsi="Times New Roman" w:cs="Times New Roman"/>
          <w:bCs/>
          <w:i/>
        </w:rPr>
        <w:t>У</w:t>
      </w:r>
      <w:proofErr w:type="gramEnd"/>
      <w:r w:rsidRPr="00B8143F">
        <w:rPr>
          <w:rFonts w:ascii="Times New Roman" w:eastAsia="Times New Roman" w:hAnsi="Times New Roman" w:cs="Times New Roman"/>
          <w:bCs/>
          <w:i/>
        </w:rPr>
        <w:t xml:space="preserve"> РАЗІ НАЯВНОСТІ).</w:t>
      </w:r>
    </w:p>
    <w:p w:rsidR="008528FC" w:rsidRDefault="008528FC" w:rsidP="00BA3C5E">
      <w:pPr>
        <w:tabs>
          <w:tab w:val="left" w:pos="825"/>
        </w:tabs>
        <w:autoSpaceDE w:val="0"/>
        <w:autoSpaceDN w:val="0"/>
        <w:adjustRightInd w:val="0"/>
        <w:rPr>
          <w:rFonts w:ascii="Times New Roman" w:eastAsia="Times New Roman" w:hAnsi="Times New Roman" w:cs="Times New Roman"/>
          <w:bCs/>
          <w:i/>
          <w:lang w:val="uk-UA"/>
        </w:rPr>
      </w:pPr>
      <w:r w:rsidRPr="00B8143F">
        <w:rPr>
          <w:rFonts w:ascii="Times New Roman" w:eastAsia="Times New Roman" w:hAnsi="Times New Roman" w:cs="Times New Roman"/>
          <w:bCs/>
          <w:i/>
        </w:rPr>
        <w:t xml:space="preserve">УВАГА! УЧАСНИКИ ПОВИННІ ДОТРИМУВАТИСЬ ВСТАНОВЛЕНОЇ ФОРМИ, ЗМІСТУ ТА ПОРЯДКУ ЗАПОВНЕННЯ. </w:t>
      </w:r>
      <w:bookmarkEnd w:id="2"/>
    </w:p>
    <w:p w:rsidR="00BA3C5E" w:rsidRPr="00BA3C5E" w:rsidRDefault="00BA3C5E" w:rsidP="00BA3C5E">
      <w:pPr>
        <w:tabs>
          <w:tab w:val="left" w:pos="825"/>
        </w:tabs>
        <w:autoSpaceDE w:val="0"/>
        <w:autoSpaceDN w:val="0"/>
        <w:adjustRightInd w:val="0"/>
        <w:rPr>
          <w:rFonts w:ascii="Times New Roman" w:eastAsia="Times New Roman" w:hAnsi="Times New Roman" w:cs="Times New Roman"/>
          <w:bCs/>
          <w:i/>
          <w:lang w:val="uk-UA"/>
        </w:rPr>
      </w:pPr>
    </w:p>
    <w:p w:rsidR="008528FC" w:rsidRPr="002B4BE7" w:rsidRDefault="008528FC" w:rsidP="008528F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8528FC" w:rsidRPr="00C40A74" w:rsidRDefault="008528FC" w:rsidP="008528FC">
      <w:pPr>
        <w:pStyle w:val="18"/>
        <w:ind w:firstLine="568"/>
        <w:jc w:val="both"/>
        <w:rPr>
          <w:rFonts w:ascii="Times New Roman" w:hAnsi="Times New Roman"/>
          <w:bCs/>
        </w:rPr>
      </w:pPr>
      <w:r w:rsidRPr="00C40A74">
        <w:rPr>
          <w:rFonts w:ascii="Times New Roman" w:hAnsi="Times New Roman"/>
          <w:bCs/>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C40A74">
        <w:rPr>
          <w:rFonts w:ascii="Times New Roman" w:hAnsi="Times New Roman"/>
          <w:b/>
          <w:bCs/>
        </w:rPr>
        <w:t xml:space="preserve"> </w:t>
      </w:r>
      <w:r w:rsidRPr="00C40A74">
        <w:rPr>
          <w:rFonts w:ascii="Times New Roman" w:hAnsi="Times New Roman"/>
          <w:bCs/>
        </w:rPr>
        <w:t xml:space="preserve">та технічна специфікація до предмета закупівлі.  </w:t>
      </w:r>
    </w:p>
    <w:p w:rsidR="008528FC" w:rsidRPr="00C40A74" w:rsidRDefault="008528FC" w:rsidP="008528FC">
      <w:pPr>
        <w:ind w:firstLine="568"/>
        <w:jc w:val="both"/>
        <w:rPr>
          <w:rFonts w:ascii="Times New Roman" w:hAnsi="Times New Roman" w:cs="Times New Roman"/>
          <w:bCs/>
          <w:lang w:val="uk-UA"/>
        </w:rPr>
      </w:pPr>
      <w:r w:rsidRPr="00C40A74">
        <w:rPr>
          <w:rFonts w:ascii="Times New Roman" w:eastAsia="Calibri" w:hAnsi="Times New Roman" w:cs="Times New Roman"/>
          <w:b/>
          <w:bCs/>
          <w:lang w:val="uk-UA"/>
        </w:rPr>
        <w:t>Предмет закупівлі:</w:t>
      </w:r>
      <w:r w:rsidRPr="00C40A74">
        <w:rPr>
          <w:rFonts w:ascii="Times New Roman" w:eastAsia="Calibri" w:hAnsi="Times New Roman" w:cs="Times New Roman"/>
          <w:shd w:val="clear" w:color="auto" w:fill="FDFEFD"/>
          <w:lang w:val="uk-UA"/>
        </w:rPr>
        <w:t xml:space="preserve"> </w:t>
      </w:r>
      <w:r w:rsidRPr="00C40A74">
        <w:rPr>
          <w:rFonts w:ascii="Times New Roman" w:hAnsi="Times New Roman" w:cs="Times New Roman"/>
          <w:b/>
          <w:lang w:val="uk-UA" w:eastAsia="uk-UA"/>
        </w:rPr>
        <w:t>«</w:t>
      </w:r>
      <w:r w:rsidRPr="00C40A74">
        <w:rPr>
          <w:rFonts w:ascii="Times New Roman" w:hAnsi="Times New Roman" w:cs="Times New Roman"/>
          <w:lang w:val="uk-UA"/>
        </w:rPr>
        <w:t>П</w:t>
      </w:r>
      <w:r w:rsidRPr="00C40A74">
        <w:rPr>
          <w:rFonts w:ascii="Times New Roman" w:eastAsia="Calibri" w:hAnsi="Times New Roman" w:cs="Times New Roman"/>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C40A74">
        <w:rPr>
          <w:rFonts w:ascii="Times New Roman" w:eastAsia="Calibri" w:hAnsi="Times New Roman" w:cs="Times New Roman"/>
          <w:spacing w:val="-3"/>
          <w:lang w:val="uk-UA"/>
        </w:rPr>
        <w:t xml:space="preserve"> Корабельного району  м. Миколаєва</w:t>
      </w:r>
      <w:r w:rsidRPr="00C40A74">
        <w:rPr>
          <w:rFonts w:ascii="Times New Roman" w:hAnsi="Times New Roman" w:cs="Times New Roman"/>
          <w:lang w:val="uk-UA"/>
        </w:rPr>
        <w:t>, код відповідно до Єдиного закупівельного словника - ДК 021-2015:</w:t>
      </w:r>
      <w:r w:rsidRPr="00C40A74">
        <w:rPr>
          <w:rFonts w:ascii="Times New Roman" w:hAnsi="Times New Roman" w:cs="Times New Roman"/>
          <w:bdr w:val="none" w:sz="0" w:space="0" w:color="auto" w:frame="1"/>
          <w:lang w:val="uk-UA"/>
        </w:rPr>
        <w:t xml:space="preserve"> </w:t>
      </w:r>
      <w:r w:rsidRPr="00C40A74">
        <w:rPr>
          <w:rFonts w:ascii="Times New Roman" w:eastAsia="Calibri" w:hAnsi="Times New Roman" w:cs="Times New Roman"/>
          <w:lang w:val="uk-UA"/>
        </w:rPr>
        <w:t xml:space="preserve">2015 - </w:t>
      </w:r>
      <w:r w:rsidRPr="00C40A74">
        <w:rPr>
          <w:rFonts w:ascii="Times New Roman" w:hAnsi="Times New Roman" w:cs="Times New Roman"/>
          <w:shd w:val="clear" w:color="auto" w:fill="FDFEFD"/>
          <w:lang w:val="uk-UA"/>
        </w:rPr>
        <w:t>71630000-3- Послуги з технічного огляду та випробовувань</w:t>
      </w:r>
      <w:r w:rsidRPr="00C40A74">
        <w:rPr>
          <w:rFonts w:ascii="Times New Roman" w:hAnsi="Times New Roman" w:cs="Times New Roman"/>
          <w:bCs/>
          <w:lang w:val="uk-UA"/>
        </w:rPr>
        <w:t>».</w:t>
      </w:r>
    </w:p>
    <w:p w:rsidR="008528FC" w:rsidRPr="00C40A74" w:rsidRDefault="008528FC" w:rsidP="008528FC">
      <w:pPr>
        <w:pStyle w:val="af4"/>
        <w:ind w:firstLine="568"/>
        <w:jc w:val="both"/>
        <w:rPr>
          <w:rFonts w:ascii="Times New Roman" w:hAnsi="Times New Roman"/>
        </w:rPr>
      </w:pPr>
      <w:r w:rsidRPr="00C40A74">
        <w:rPr>
          <w:rFonts w:ascii="Times New Roman" w:hAnsi="Times New Roman"/>
          <w:b/>
          <w:bCs/>
        </w:rPr>
        <w:lastRenderedPageBreak/>
        <w:t>Місце надання послуг:</w:t>
      </w:r>
      <w:r w:rsidRPr="00C40A74">
        <w:rPr>
          <w:rFonts w:ascii="Times New Roman" w:hAnsi="Times New Roman"/>
          <w:bCs/>
        </w:rPr>
        <w:t xml:space="preserve"> </w:t>
      </w:r>
      <w:r w:rsidRPr="00C40A74">
        <w:rPr>
          <w:rFonts w:ascii="Times New Roman" w:hAnsi="Times New Roman"/>
        </w:rPr>
        <w:t xml:space="preserve">Україна, 54000, Миколаївська область, </w:t>
      </w:r>
      <w:r w:rsidRPr="00C40A74">
        <w:rPr>
          <w:rFonts w:ascii="Times New Roman" w:hAnsi="Times New Roman"/>
          <w:lang w:eastAsia="uk-UA"/>
        </w:rPr>
        <w:t xml:space="preserve">житловий фонд на території </w:t>
      </w:r>
      <w:proofErr w:type="gramStart"/>
      <w:r w:rsidRPr="00C40A74">
        <w:rPr>
          <w:rFonts w:ascii="Times New Roman" w:hAnsi="Times New Roman"/>
          <w:lang w:eastAsia="uk-UA"/>
        </w:rPr>
        <w:t>Корабельного</w:t>
      </w:r>
      <w:proofErr w:type="gramEnd"/>
      <w:r w:rsidRPr="00C40A74">
        <w:rPr>
          <w:rFonts w:ascii="Times New Roman" w:hAnsi="Times New Roman"/>
          <w:lang w:eastAsia="uk-UA"/>
        </w:rPr>
        <w:t xml:space="preserve"> району</w:t>
      </w:r>
      <w:r w:rsidRPr="00C40A74">
        <w:rPr>
          <w:rFonts w:ascii="Times New Roman" w:hAnsi="Times New Roman"/>
        </w:rPr>
        <w:t>.</w:t>
      </w:r>
    </w:p>
    <w:p w:rsidR="008528FC" w:rsidRPr="00C40A74" w:rsidRDefault="008528FC" w:rsidP="008528FC">
      <w:pPr>
        <w:spacing w:line="240" w:lineRule="auto"/>
        <w:ind w:firstLine="709"/>
        <w:jc w:val="both"/>
        <w:rPr>
          <w:rStyle w:val="rvts0"/>
          <w:rFonts w:ascii="Times New Roman" w:hAnsi="Times New Roman"/>
        </w:rPr>
      </w:pPr>
      <w:bookmarkStart w:id="3" w:name="bookmark0"/>
      <w:r w:rsidRPr="00C40A74">
        <w:rPr>
          <w:rStyle w:val="rvts0"/>
          <w:rFonts w:ascii="Times New Roman" w:hAnsi="Times New Roman" w:cs="Times New Roman"/>
          <w:lang w:val="uk-UA"/>
        </w:rPr>
        <w:t>Послуги повинні надаватись Виконавцем відповідно до ДСТУ-Н Б В.1.2-18:2016 «</w:t>
      </w:r>
      <w:r w:rsidRPr="00C40A74">
        <w:rPr>
          <w:rFonts w:ascii="Times New Roman" w:hAnsi="Times New Roman" w:cs="Times New Roman"/>
          <w:shd w:val="clear" w:color="auto" w:fill="FEFEFE"/>
          <w:lang w:val="uk-UA"/>
        </w:rPr>
        <w:t>Настанова щодо обстеження будівель і споруд для визначення та оцінки їх технічного стану»</w:t>
      </w:r>
      <w:r w:rsidRPr="00C40A74">
        <w:rPr>
          <w:rStyle w:val="rvts0"/>
          <w:rFonts w:ascii="Times New Roman" w:hAnsi="Times New Roman" w:cs="Times New Roman"/>
          <w:lang w:val="uk-UA"/>
        </w:rPr>
        <w:t xml:space="preserve">, </w:t>
      </w:r>
      <w:r w:rsidRPr="00C40A74">
        <w:rPr>
          <w:rFonts w:ascii="Times New Roman" w:hAnsi="Times New Roman" w:cs="Times New Roman"/>
          <w:lang w:val="uk-UA"/>
        </w:rPr>
        <w:t xml:space="preserve">постанови Кабінету Міністрів України від 12.04.2017 № 257 </w:t>
      </w:r>
      <w:r w:rsidRPr="00C40A74">
        <w:rPr>
          <w:rFonts w:ascii="Times New Roman" w:hAnsi="Times New Roman" w:cs="Times New Roman"/>
          <w:spacing w:val="-1"/>
          <w:lang w:val="uk-UA"/>
        </w:rPr>
        <w:t>«</w:t>
      </w:r>
      <w:r w:rsidRPr="00C40A74">
        <w:rPr>
          <w:rStyle w:val="rvts23"/>
          <w:rFonts w:ascii="Times New Roman" w:hAnsi="Times New Roman" w:cs="Times New Roman"/>
          <w:bCs/>
        </w:rPr>
        <w:t xml:space="preserve">Про затвердження Порядку проведення обстеження прийнятих в експлуатацію об’єктів будівництва» (зі змінами), </w:t>
      </w:r>
      <w:r w:rsidRPr="00C40A74">
        <w:rPr>
          <w:rStyle w:val="af6"/>
          <w:rFonts w:ascii="Times New Roman" w:eastAsia="Georgia" w:hAnsi="Times New Roman" w:cs="Times New Roman"/>
          <w:i w:val="0"/>
          <w:shd w:val="clear" w:color="auto" w:fill="FFFFFF"/>
          <w:lang w:val="uk-UA"/>
        </w:rPr>
        <w:t>н</w:t>
      </w:r>
      <w:r w:rsidRPr="00C40A74">
        <w:rPr>
          <w:rFonts w:ascii="Times New Roman" w:hAnsi="Times New Roman" w:cs="Times New Roman"/>
          <w:shd w:val="clear" w:color="auto" w:fill="FFFFFF"/>
          <w:lang w:val="uk-UA"/>
        </w:rPr>
        <w:t>аказу</w:t>
      </w:r>
      <w:r w:rsidRPr="00C40A74">
        <w:rPr>
          <w:rFonts w:ascii="Times New Roman" w:hAnsi="Times New Roman" w:cs="Times New Roman"/>
          <w:i/>
          <w:shd w:val="clear" w:color="auto" w:fill="FFFFFF"/>
          <w:lang w:val="uk-UA"/>
        </w:rPr>
        <w:t xml:space="preserve"> </w:t>
      </w:r>
      <w:r w:rsidRPr="00C40A74">
        <w:rPr>
          <w:rStyle w:val="af6"/>
          <w:rFonts w:ascii="Times New Roman" w:eastAsia="Georgia" w:hAnsi="Times New Roman" w:cs="Times New Roman"/>
          <w:i w:val="0"/>
          <w:shd w:val="clear" w:color="auto" w:fill="FFFFFF"/>
          <w:lang w:val="uk-UA"/>
        </w:rPr>
        <w:t>Міністерства розвитку громад та територій України</w:t>
      </w:r>
      <w:r w:rsidRPr="00C40A74">
        <w:rPr>
          <w:rStyle w:val="af6"/>
          <w:rFonts w:ascii="Times New Roman" w:eastAsia="Georgia" w:hAnsi="Times New Roman" w:cs="Times New Roman"/>
          <w:shd w:val="clear" w:color="auto" w:fill="FFFFFF"/>
          <w:lang w:val="uk-UA"/>
        </w:rPr>
        <w:t xml:space="preserve"> </w:t>
      </w:r>
      <w:r w:rsidRPr="00C40A74">
        <w:rPr>
          <w:rFonts w:ascii="Times New Roman" w:hAnsi="Times New Roman" w:cs="Times New Roman"/>
          <w:shd w:val="clear" w:color="auto" w:fill="FFFFFF"/>
          <w:lang w:val="uk-UA"/>
        </w:rPr>
        <w:t>від 06.08.2022 № 144</w:t>
      </w:r>
      <w:r w:rsidRPr="00C40A74">
        <w:rPr>
          <w:rFonts w:ascii="Times New Roman" w:hAnsi="Times New Roman" w:cs="Times New Roman"/>
          <w:lang w:val="uk-UA"/>
        </w:rPr>
        <w:t xml:space="preserve"> «</w:t>
      </w:r>
      <w:r w:rsidRPr="00C40A74">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C40A74">
        <w:rPr>
          <w:rFonts w:ascii="Times New Roman" w:hAnsi="Times New Roman" w:cs="Times New Roman"/>
          <w:lang w:val="uk-UA"/>
        </w:rPr>
        <w:t xml:space="preserve">» </w:t>
      </w:r>
      <w:r w:rsidRPr="00C40A74">
        <w:rPr>
          <w:rStyle w:val="rvts9"/>
          <w:rFonts w:ascii="Times New Roman" w:hAnsi="Times New Roman" w:cs="Times New Roman"/>
          <w:bCs/>
          <w:lang w:val="uk-UA"/>
        </w:rPr>
        <w:t xml:space="preserve">та інших </w:t>
      </w:r>
      <w:r w:rsidRPr="00C40A74">
        <w:rPr>
          <w:rFonts w:ascii="Times New Roman" w:hAnsi="Times New Roman" w:cs="Times New Roman"/>
          <w:lang w:val="uk-UA"/>
        </w:rPr>
        <w:t>діючих нормативних документів що регулюють порядок надання послуг</w:t>
      </w:r>
      <w:r w:rsidRPr="00C40A74">
        <w:rPr>
          <w:rStyle w:val="rvts0"/>
          <w:rFonts w:ascii="Times New Roman" w:hAnsi="Times New Roman"/>
          <w:lang w:val="uk-UA"/>
        </w:rPr>
        <w:t>,</w:t>
      </w:r>
      <w:r w:rsidRPr="00C40A74">
        <w:rPr>
          <w:rFonts w:ascii="Times New Roman" w:hAnsi="Times New Roman" w:cs="Times New Roman"/>
          <w:lang w:val="uk-UA"/>
        </w:rPr>
        <w:t xml:space="preserve"> керуючись постановою Кабінету Міністрів України від 30.05.2023 № 600 «</w:t>
      </w:r>
      <w:r w:rsidRPr="00C40A74">
        <w:rPr>
          <w:rFonts w:ascii="Times New Roman" w:hAnsi="Times New Roman" w:cs="Times New Roman"/>
          <w:bCs/>
          <w:shd w:val="clear" w:color="auto" w:fill="FFFFFF"/>
          <w:lang w:val="uk-UA"/>
        </w:rPr>
        <w:t>Про затвердження Порядку надання компенсації за знищені об’єкти нерухомого майна</w:t>
      </w:r>
      <w:r w:rsidRPr="00C40A74">
        <w:rPr>
          <w:rFonts w:ascii="Times New Roman" w:hAnsi="Times New Roman" w:cs="Times New Roman"/>
          <w:lang w:val="uk-UA"/>
        </w:rPr>
        <w:t>» (зі змінами) та на виконання рішення виконавчого комітету Миколаївської міської ради від 07.03.2023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(зі змінами та доповненнями), рішення виконавчого комітету Миколаївської міської ради від 02.05.2023 № 288 «</w:t>
      </w:r>
      <w:r w:rsidRPr="00C40A74">
        <w:rPr>
          <w:rFonts w:ascii="Times New Roman" w:hAnsi="Times New Roman" w:cs="Times New Roman"/>
          <w:shd w:val="clear" w:color="auto" w:fill="FFFFFF"/>
          <w:lang w:val="uk-UA"/>
        </w:rPr>
        <w:t xml:space="preserve">Про утворення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Pr="00C40A74">
        <w:rPr>
          <w:rFonts w:ascii="Times New Roman" w:hAnsi="Times New Roman" w:cs="Times New Roman"/>
          <w:shd w:val="clear" w:color="auto" w:fill="FFFFFF"/>
        </w:rPr>
        <w:t>Російської Федерації проти України».</w:t>
      </w:r>
    </w:p>
    <w:p w:rsidR="008528FC" w:rsidRPr="00C40A74" w:rsidRDefault="008528FC" w:rsidP="008528FC">
      <w:pPr>
        <w:spacing w:line="240" w:lineRule="auto"/>
        <w:ind w:firstLine="709"/>
        <w:jc w:val="both"/>
        <w:rPr>
          <w:rStyle w:val="rvts0"/>
          <w:rFonts w:ascii="Times New Roman" w:hAnsi="Times New Roman"/>
        </w:rPr>
      </w:pPr>
      <w:proofErr w:type="gramStart"/>
      <w:r w:rsidRPr="00C40A74">
        <w:rPr>
          <w:rFonts w:ascii="Times New Roman" w:hAnsi="Times New Roman" w:cs="Times New Roman"/>
          <w:lang w:eastAsia="ar-SA"/>
        </w:rPr>
        <w:t>П</w:t>
      </w:r>
      <w:proofErr w:type="gramEnd"/>
      <w:r w:rsidRPr="00C40A74">
        <w:rPr>
          <w:rFonts w:ascii="Times New Roman" w:hAnsi="Times New Roman" w:cs="Times New Roman"/>
          <w:lang w:eastAsia="ar-SA"/>
        </w:rPr>
        <w:t xml:space="preserve">ід час надання </w:t>
      </w:r>
      <w:r w:rsidRPr="00C40A74">
        <w:rPr>
          <w:rFonts w:ascii="Times New Roman" w:hAnsi="Times New Roman" w:cs="Times New Roman"/>
        </w:rPr>
        <w:t>послуги Виконавець</w:t>
      </w:r>
      <w:r w:rsidRPr="00C40A74">
        <w:rPr>
          <w:rFonts w:ascii="Times New Roman" w:hAnsi="Times New Roman" w:cs="Times New Roman"/>
          <w:lang w:eastAsia="ar-SA"/>
        </w:rPr>
        <w:t xml:space="preserve"> зобов'язаний виконувати вимоги встановлені законодавством України, а також дотримуватись вимог, правил та норм охорони праці, техніки безпеки, пожежної безпеки, охорони здоров'я та природоохоронного законодавства</w:t>
      </w:r>
      <w:r w:rsidRPr="00C40A74">
        <w:rPr>
          <w:rFonts w:ascii="Times New Roman" w:hAnsi="Times New Roman" w:cs="Times New Roman"/>
        </w:rPr>
        <w:t>.</w:t>
      </w:r>
    </w:p>
    <w:p w:rsidR="00A1592C" w:rsidRPr="00C40A74" w:rsidRDefault="00A1592C" w:rsidP="008528FC">
      <w:pPr>
        <w:pStyle w:val="af4"/>
        <w:jc w:val="center"/>
        <w:rPr>
          <w:rStyle w:val="rvts0"/>
          <w:rFonts w:ascii="Times New Roman" w:hAnsi="Times New Roman"/>
          <w:b/>
          <w:lang w:val="uk-UA"/>
        </w:rPr>
      </w:pPr>
    </w:p>
    <w:p w:rsidR="008528FC" w:rsidRPr="00C40A74" w:rsidRDefault="008528FC" w:rsidP="008528FC">
      <w:pPr>
        <w:pStyle w:val="af4"/>
        <w:jc w:val="center"/>
        <w:rPr>
          <w:rFonts w:ascii="Times New Roman" w:hAnsi="Times New Roman"/>
          <w:b/>
          <w:noProof/>
          <w:snapToGrid w:val="0"/>
        </w:rPr>
      </w:pPr>
      <w:r w:rsidRPr="00C40A74">
        <w:rPr>
          <w:rStyle w:val="rvts0"/>
          <w:rFonts w:ascii="Times New Roman" w:hAnsi="Times New Roman"/>
          <w:b/>
        </w:rPr>
        <w:t xml:space="preserve">Відомість обсягів </w:t>
      </w:r>
      <w:r w:rsidRPr="00C40A74">
        <w:rPr>
          <w:rFonts w:ascii="Times New Roman" w:hAnsi="Times New Roman"/>
          <w:b/>
          <w:noProof/>
          <w:snapToGrid w:val="0"/>
        </w:rPr>
        <w:t>послуг</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4"/>
        <w:gridCol w:w="6095"/>
        <w:gridCol w:w="1312"/>
        <w:gridCol w:w="1154"/>
      </w:tblGrid>
      <w:tr w:rsidR="008528FC" w:rsidRPr="00C40A74" w:rsidTr="00467D5B">
        <w:trPr>
          <w:trHeight w:val="230"/>
          <w:jc w:val="center"/>
        </w:trPr>
        <w:tc>
          <w:tcPr>
            <w:tcW w:w="704" w:type="dxa"/>
            <w:vAlign w:val="center"/>
          </w:tcPr>
          <w:p w:rsidR="008528FC" w:rsidRPr="00C40A74" w:rsidRDefault="008528FC" w:rsidP="00467D5B">
            <w:pPr>
              <w:keepLines/>
              <w:autoSpaceDE w:val="0"/>
              <w:autoSpaceDN w:val="0"/>
              <w:spacing w:line="240" w:lineRule="auto"/>
              <w:jc w:val="both"/>
              <w:rPr>
                <w:rFonts w:ascii="Times New Roman" w:hAnsi="Times New Roman" w:cs="Times New Roman"/>
                <w:spacing w:val="-3"/>
              </w:rPr>
            </w:pPr>
            <w:r w:rsidRPr="00C40A74">
              <w:rPr>
                <w:rFonts w:ascii="Times New Roman" w:hAnsi="Times New Roman" w:cs="Times New Roman"/>
                <w:spacing w:val="-3"/>
              </w:rPr>
              <w:t>№</w:t>
            </w:r>
          </w:p>
          <w:p w:rsidR="008528FC" w:rsidRPr="00C40A74" w:rsidRDefault="008528FC" w:rsidP="00467D5B">
            <w:pPr>
              <w:keepLines/>
              <w:autoSpaceDE w:val="0"/>
              <w:autoSpaceDN w:val="0"/>
              <w:spacing w:line="240" w:lineRule="auto"/>
              <w:jc w:val="both"/>
              <w:rPr>
                <w:rFonts w:ascii="Times New Roman" w:hAnsi="Times New Roman" w:cs="Times New Roman"/>
              </w:rPr>
            </w:pPr>
          </w:p>
        </w:tc>
        <w:tc>
          <w:tcPr>
            <w:tcW w:w="6095" w:type="dxa"/>
            <w:vAlign w:val="center"/>
          </w:tcPr>
          <w:p w:rsidR="008528FC" w:rsidRPr="00C40A74" w:rsidRDefault="008528FC" w:rsidP="00467D5B">
            <w:pPr>
              <w:keepLines/>
              <w:autoSpaceDE w:val="0"/>
              <w:autoSpaceDN w:val="0"/>
              <w:spacing w:line="240" w:lineRule="auto"/>
              <w:jc w:val="both"/>
              <w:rPr>
                <w:rFonts w:ascii="Times New Roman" w:hAnsi="Times New Roman" w:cs="Times New Roman"/>
              </w:rPr>
            </w:pPr>
            <w:r w:rsidRPr="00C40A74">
              <w:rPr>
                <w:rFonts w:ascii="Times New Roman" w:hAnsi="Times New Roman" w:cs="Times New Roman"/>
                <w:spacing w:val="-3"/>
              </w:rPr>
              <w:t>Найменування послуги</w:t>
            </w:r>
          </w:p>
        </w:tc>
        <w:tc>
          <w:tcPr>
            <w:tcW w:w="1312" w:type="dxa"/>
            <w:vAlign w:val="center"/>
          </w:tcPr>
          <w:p w:rsidR="008528FC" w:rsidRPr="00C40A74" w:rsidRDefault="008528FC" w:rsidP="00467D5B">
            <w:pPr>
              <w:keepLines/>
              <w:autoSpaceDE w:val="0"/>
              <w:autoSpaceDN w:val="0"/>
              <w:spacing w:line="240" w:lineRule="auto"/>
              <w:jc w:val="both"/>
              <w:rPr>
                <w:rFonts w:ascii="Times New Roman" w:hAnsi="Times New Roman" w:cs="Times New Roman"/>
                <w:spacing w:val="-3"/>
              </w:rPr>
            </w:pPr>
            <w:r w:rsidRPr="00C40A74">
              <w:rPr>
                <w:rFonts w:ascii="Times New Roman" w:hAnsi="Times New Roman" w:cs="Times New Roman"/>
                <w:spacing w:val="-3"/>
              </w:rPr>
              <w:t>Одиниця</w:t>
            </w:r>
          </w:p>
          <w:p w:rsidR="008528FC" w:rsidRPr="00C40A74" w:rsidRDefault="008528FC" w:rsidP="00467D5B">
            <w:pPr>
              <w:keepLines/>
              <w:autoSpaceDE w:val="0"/>
              <w:autoSpaceDN w:val="0"/>
              <w:spacing w:line="240" w:lineRule="auto"/>
              <w:jc w:val="both"/>
              <w:rPr>
                <w:rFonts w:ascii="Times New Roman" w:hAnsi="Times New Roman" w:cs="Times New Roman"/>
              </w:rPr>
            </w:pPr>
            <w:r w:rsidRPr="00C40A74">
              <w:rPr>
                <w:rFonts w:ascii="Times New Roman" w:hAnsi="Times New Roman" w:cs="Times New Roman"/>
                <w:spacing w:val="-3"/>
              </w:rPr>
              <w:t>виміру</w:t>
            </w:r>
          </w:p>
        </w:tc>
        <w:tc>
          <w:tcPr>
            <w:tcW w:w="1154" w:type="dxa"/>
            <w:vAlign w:val="center"/>
          </w:tcPr>
          <w:p w:rsidR="008528FC" w:rsidRPr="00C40A74" w:rsidRDefault="008528FC" w:rsidP="00467D5B">
            <w:pPr>
              <w:keepLines/>
              <w:autoSpaceDE w:val="0"/>
              <w:autoSpaceDN w:val="0"/>
              <w:spacing w:line="240" w:lineRule="auto"/>
              <w:jc w:val="both"/>
              <w:rPr>
                <w:rFonts w:ascii="Times New Roman" w:hAnsi="Times New Roman" w:cs="Times New Roman"/>
              </w:rPr>
            </w:pPr>
            <w:r w:rsidRPr="00C40A74">
              <w:rPr>
                <w:rFonts w:ascii="Times New Roman" w:hAnsi="Times New Roman" w:cs="Times New Roman"/>
                <w:spacing w:val="-3"/>
              </w:rPr>
              <w:t>Кількість</w:t>
            </w:r>
          </w:p>
        </w:tc>
      </w:tr>
      <w:tr w:rsidR="008528FC" w:rsidRPr="00C40A74" w:rsidTr="00467D5B">
        <w:trPr>
          <w:jc w:val="center"/>
        </w:trPr>
        <w:tc>
          <w:tcPr>
            <w:tcW w:w="704" w:type="dxa"/>
            <w:vAlign w:val="center"/>
          </w:tcPr>
          <w:p w:rsidR="008528FC" w:rsidRPr="00C40A74" w:rsidRDefault="008528FC" w:rsidP="00467D5B">
            <w:pPr>
              <w:keepLines/>
              <w:autoSpaceDE w:val="0"/>
              <w:autoSpaceDN w:val="0"/>
              <w:spacing w:line="240" w:lineRule="auto"/>
              <w:jc w:val="both"/>
              <w:rPr>
                <w:rFonts w:ascii="Times New Roman" w:hAnsi="Times New Roman" w:cs="Times New Roman"/>
              </w:rPr>
            </w:pPr>
            <w:r w:rsidRPr="00C40A74">
              <w:rPr>
                <w:rFonts w:ascii="Times New Roman" w:hAnsi="Times New Roman" w:cs="Times New Roman"/>
              </w:rPr>
              <w:t>1</w:t>
            </w:r>
          </w:p>
        </w:tc>
        <w:tc>
          <w:tcPr>
            <w:tcW w:w="6095" w:type="dxa"/>
            <w:vAlign w:val="center"/>
          </w:tcPr>
          <w:p w:rsidR="008528FC" w:rsidRPr="00C40A74" w:rsidRDefault="008528FC" w:rsidP="00467D5B">
            <w:pPr>
              <w:widowControl w:val="0"/>
              <w:autoSpaceDE w:val="0"/>
              <w:autoSpaceDN w:val="0"/>
              <w:adjustRightInd w:val="0"/>
              <w:spacing w:line="240" w:lineRule="auto"/>
              <w:jc w:val="both"/>
              <w:rPr>
                <w:rFonts w:ascii="Times New Roman" w:hAnsi="Times New Roman" w:cs="Times New Roman"/>
              </w:rPr>
            </w:pPr>
            <w:r w:rsidRPr="00C40A74">
              <w:rPr>
                <w:rFonts w:ascii="Times New Roman" w:hAnsi="Times New Roman" w:cs="Times New Roman"/>
              </w:rPr>
              <w:t>Візуальне технічне обстеження об’єктів житлового фонду пошкоджених в результаті військових дій</w:t>
            </w:r>
          </w:p>
        </w:tc>
        <w:tc>
          <w:tcPr>
            <w:tcW w:w="1312" w:type="dxa"/>
            <w:vAlign w:val="center"/>
          </w:tcPr>
          <w:p w:rsidR="008528FC" w:rsidRPr="00C40A74" w:rsidRDefault="008528FC" w:rsidP="00467D5B">
            <w:pPr>
              <w:keepLines/>
              <w:autoSpaceDE w:val="0"/>
              <w:autoSpaceDN w:val="0"/>
              <w:spacing w:line="240" w:lineRule="auto"/>
              <w:jc w:val="center"/>
              <w:rPr>
                <w:rFonts w:ascii="Times New Roman" w:hAnsi="Times New Roman" w:cs="Times New Roman"/>
              </w:rPr>
            </w:pPr>
            <w:r w:rsidRPr="00C40A74">
              <w:rPr>
                <w:rFonts w:ascii="Times New Roman" w:hAnsi="Times New Roman" w:cs="Times New Roman"/>
              </w:rPr>
              <w:t>послуг (обстежень)</w:t>
            </w:r>
          </w:p>
        </w:tc>
        <w:tc>
          <w:tcPr>
            <w:tcW w:w="1154" w:type="dxa"/>
            <w:vAlign w:val="center"/>
          </w:tcPr>
          <w:p w:rsidR="008528FC" w:rsidRPr="00C40A74" w:rsidRDefault="008528FC" w:rsidP="00467D5B">
            <w:pPr>
              <w:keepLines/>
              <w:autoSpaceDE w:val="0"/>
              <w:autoSpaceDN w:val="0"/>
              <w:spacing w:line="240" w:lineRule="auto"/>
              <w:jc w:val="center"/>
              <w:rPr>
                <w:rFonts w:ascii="Times New Roman" w:hAnsi="Times New Roman" w:cs="Times New Roman"/>
              </w:rPr>
            </w:pPr>
            <w:r w:rsidRPr="00C40A74">
              <w:rPr>
                <w:rFonts w:ascii="Times New Roman" w:hAnsi="Times New Roman" w:cs="Times New Roman"/>
              </w:rPr>
              <w:t>25</w:t>
            </w:r>
          </w:p>
        </w:tc>
      </w:tr>
    </w:tbl>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rPr>
        <w:t xml:space="preserve">Об’єкти житлового фонду являють собою приватні будинки на території </w:t>
      </w:r>
      <w:proofErr w:type="gramStart"/>
      <w:r w:rsidRPr="00C40A74">
        <w:rPr>
          <w:rFonts w:ascii="Times New Roman" w:hAnsi="Times New Roman"/>
        </w:rPr>
        <w:t>Корабельного</w:t>
      </w:r>
      <w:proofErr w:type="gramEnd"/>
      <w:r w:rsidRPr="00C40A74">
        <w:rPr>
          <w:rFonts w:ascii="Times New Roman" w:hAnsi="Times New Roman"/>
        </w:rPr>
        <w:t xml:space="preserve"> району міста Миколаєва. Орієнтовна площа одного об’єкта 100 кв.м. </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noProof/>
          <w:snapToGrid w:val="0"/>
        </w:rPr>
        <w:t>Строк надання послуги протягом 10 робочих днів з моменту отримання письмової заявки Замовника, але не пізніше</w:t>
      </w:r>
      <w:r w:rsidRPr="00C40A74">
        <w:rPr>
          <w:rFonts w:ascii="Times New Roman" w:hAnsi="Times New Roman"/>
        </w:rPr>
        <w:t xml:space="preserve"> 25.12.2024 року.</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rPr>
        <w:t xml:space="preserve">Для надання послуг Виконавець повинен мати наявні та чинні: кваліфікаційний сертифікат та інші документи, передбачені нормами </w:t>
      </w:r>
      <w:proofErr w:type="gramStart"/>
      <w:r w:rsidRPr="00C40A74">
        <w:rPr>
          <w:rFonts w:ascii="Times New Roman" w:hAnsi="Times New Roman"/>
        </w:rPr>
        <w:t>чинного</w:t>
      </w:r>
      <w:proofErr w:type="gramEnd"/>
      <w:r w:rsidRPr="00C40A74">
        <w:rPr>
          <w:rFonts w:ascii="Times New Roman" w:hAnsi="Times New Roman"/>
        </w:rPr>
        <w:t xml:space="preserve"> законодавства України, необхідні для надання послуг необхідних Замовнику.</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rPr>
        <w:t>Керуючись Законом України «Про захист персональних даних», персональні дані, які використовуються при виконані послуг, конфіденційні і не можуть передаватися треті</w:t>
      </w:r>
      <w:proofErr w:type="gramStart"/>
      <w:r w:rsidRPr="00C40A74">
        <w:rPr>
          <w:rFonts w:ascii="Times New Roman" w:hAnsi="Times New Roman"/>
        </w:rPr>
        <w:t>м</w:t>
      </w:r>
      <w:proofErr w:type="gramEnd"/>
      <w:r w:rsidRPr="00C40A74">
        <w:rPr>
          <w:rFonts w:ascii="Times New Roman" w:hAnsi="Times New Roman"/>
        </w:rPr>
        <w:t xml:space="preserve"> особам без попередньої письмової згоди іншої Сторони, крім випадків, передбачених чинним законодавством.</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proofErr w:type="gramStart"/>
      <w:r w:rsidRPr="00C40A74">
        <w:rPr>
          <w:rFonts w:ascii="Times New Roman" w:hAnsi="Times New Roman"/>
        </w:rPr>
        <w:t>У</w:t>
      </w:r>
      <w:proofErr w:type="gramEnd"/>
      <w:r w:rsidRPr="00C40A74">
        <w:rPr>
          <w:rFonts w:ascii="Times New Roman" w:hAnsi="Times New Roman"/>
        </w:rPr>
        <w:t xml:space="preserve"> разі внесення змін до законодавчих актів, що стосуються виконання послуг, внесені зміни повинні враховуватися при надані послуг.</w:t>
      </w:r>
    </w:p>
    <w:p w:rsidR="008528FC" w:rsidRPr="00C40A74" w:rsidRDefault="008528FC" w:rsidP="008528FC">
      <w:pPr>
        <w:pStyle w:val="af4"/>
        <w:numPr>
          <w:ilvl w:val="0"/>
          <w:numId w:val="13"/>
        </w:numPr>
        <w:tabs>
          <w:tab w:val="left" w:pos="567"/>
        </w:tabs>
        <w:ind w:left="0" w:firstLine="142"/>
        <w:jc w:val="both"/>
        <w:rPr>
          <w:rFonts w:ascii="Times New Roman" w:hAnsi="Times New Roman"/>
          <w:lang w:eastAsia="en-US"/>
        </w:rPr>
      </w:pPr>
      <w:r w:rsidRPr="00C40A74">
        <w:rPr>
          <w:rFonts w:ascii="Times New Roman" w:hAnsi="Times New Roman"/>
          <w:lang w:eastAsia="ar-SA"/>
        </w:rPr>
        <w:t xml:space="preserve">Послуги надаються відповідно до умов цього Договору, згідно письмових заявок Замовника, з урахуванням документації </w:t>
      </w:r>
      <w:proofErr w:type="gramStart"/>
      <w:r w:rsidRPr="00C40A74">
        <w:rPr>
          <w:rFonts w:ascii="Times New Roman" w:hAnsi="Times New Roman"/>
          <w:lang w:eastAsia="ar-SA"/>
        </w:rPr>
        <w:t>по</w:t>
      </w:r>
      <w:proofErr w:type="gramEnd"/>
      <w:r w:rsidRPr="00C40A74">
        <w:rPr>
          <w:rFonts w:ascii="Times New Roman" w:hAnsi="Times New Roman"/>
          <w:lang w:eastAsia="ar-SA"/>
        </w:rPr>
        <w:t xml:space="preserve"> об’єктам </w:t>
      </w:r>
      <w:proofErr w:type="gramStart"/>
      <w:r w:rsidRPr="00C40A74">
        <w:rPr>
          <w:rFonts w:ascii="Times New Roman" w:hAnsi="Times New Roman"/>
          <w:lang w:eastAsia="ar-SA"/>
        </w:rPr>
        <w:t>та</w:t>
      </w:r>
      <w:proofErr w:type="gramEnd"/>
      <w:r w:rsidRPr="00C40A74">
        <w:rPr>
          <w:rFonts w:ascii="Times New Roman" w:hAnsi="Times New Roman"/>
          <w:lang w:eastAsia="ar-SA"/>
        </w:rPr>
        <w:t xml:space="preserve"> інших нормативних документів що регулюють порядок надання послуг. </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rPr>
        <w:t>При здійсненні технічного обстеження об’єктів житлового фонду, пошкоджених в результаті військових дій, присутність представника Замовника обов’язкова.</w:t>
      </w:r>
    </w:p>
    <w:p w:rsidR="008528FC" w:rsidRPr="00C40A74" w:rsidRDefault="008528FC" w:rsidP="008528FC">
      <w:pPr>
        <w:pStyle w:val="af4"/>
        <w:numPr>
          <w:ilvl w:val="0"/>
          <w:numId w:val="13"/>
        </w:numPr>
        <w:tabs>
          <w:tab w:val="left" w:pos="567"/>
        </w:tabs>
        <w:ind w:left="0" w:firstLine="142"/>
        <w:jc w:val="both"/>
        <w:rPr>
          <w:rFonts w:ascii="Times New Roman" w:hAnsi="Times New Roman"/>
        </w:rPr>
      </w:pPr>
      <w:r w:rsidRPr="00C40A74">
        <w:rPr>
          <w:rFonts w:ascii="Times New Roman" w:hAnsi="Times New Roman"/>
        </w:rPr>
        <w:t>Виконавець повинен бути сам фахівцем, або мати у своєму штаті фахівця, або залучити до надання послуг Замовнику фахівця, який відповідає вимогам, що передбачені Порядком проведення обстеження прийнятих в експлуатацію об’єктів будівництва, що затверджений Постановою Кабінету Міні</w:t>
      </w:r>
      <w:proofErr w:type="gramStart"/>
      <w:r w:rsidRPr="00C40A74">
        <w:rPr>
          <w:rFonts w:ascii="Times New Roman" w:hAnsi="Times New Roman"/>
        </w:rPr>
        <w:t>стр</w:t>
      </w:r>
      <w:proofErr w:type="gramEnd"/>
      <w:r w:rsidRPr="00C40A74">
        <w:rPr>
          <w:rFonts w:ascii="Times New Roman" w:hAnsi="Times New Roman"/>
        </w:rPr>
        <w:t>ів України від 12 квітня 2017 року № 257 «Про затвердження Порядку проведення обстеження прийнятих в експлуатацію об’єктів будівництва» із змінами, а саме:</w:t>
      </w:r>
    </w:p>
    <w:p w:rsidR="008528FC" w:rsidRPr="00C40A74" w:rsidRDefault="008528FC" w:rsidP="008528FC">
      <w:pPr>
        <w:pStyle w:val="rvps2"/>
        <w:shd w:val="clear" w:color="auto" w:fill="FFFFFF"/>
        <w:tabs>
          <w:tab w:val="left" w:pos="567"/>
        </w:tabs>
        <w:spacing w:before="0" w:beforeAutospacing="0" w:after="0" w:afterAutospacing="0"/>
        <w:rPr>
          <w:sz w:val="22"/>
          <w:szCs w:val="22"/>
        </w:rPr>
      </w:pPr>
      <w:r w:rsidRPr="00C40A74">
        <w:rPr>
          <w:sz w:val="22"/>
          <w:szCs w:val="22"/>
        </w:rPr>
        <w:t>- відповідального виконавця окремих видів робіт (послуг), пов’язаних із створенням об’єктів архітектури, який пройшов професійну атестацію та має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w:t>
      </w:r>
    </w:p>
    <w:p w:rsidR="008528FC" w:rsidRPr="00C40A74" w:rsidRDefault="008528FC" w:rsidP="008528FC">
      <w:pPr>
        <w:pStyle w:val="rvps2"/>
        <w:shd w:val="clear" w:color="auto" w:fill="FFFFFF"/>
        <w:tabs>
          <w:tab w:val="left" w:pos="567"/>
        </w:tabs>
        <w:spacing w:before="0" w:beforeAutospacing="0" w:after="0" w:afterAutospacing="0"/>
        <w:rPr>
          <w:sz w:val="22"/>
          <w:szCs w:val="22"/>
        </w:rPr>
      </w:pPr>
      <w:r w:rsidRPr="00C40A74">
        <w:rPr>
          <w:sz w:val="22"/>
          <w:szCs w:val="22"/>
        </w:rPr>
        <w:t>- інженер-проектувальник із кваліфікаційним рівнем “провідний” або “I категорія”, який має кваліфікаційний сертифікат за спеціалізацією “інженерно-будівельне проектування у частині забезпечення механічного опору та стійкості”;</w:t>
      </w:r>
    </w:p>
    <w:p w:rsidR="008528FC" w:rsidRPr="00C40A74" w:rsidRDefault="008528FC" w:rsidP="008528FC">
      <w:pPr>
        <w:pStyle w:val="rvps2"/>
        <w:shd w:val="clear" w:color="auto" w:fill="FFFFFF"/>
        <w:tabs>
          <w:tab w:val="left" w:pos="567"/>
        </w:tabs>
        <w:spacing w:before="0" w:beforeAutospacing="0" w:after="0" w:afterAutospacing="0"/>
        <w:rPr>
          <w:sz w:val="22"/>
          <w:szCs w:val="22"/>
        </w:rPr>
      </w:pPr>
      <w:bookmarkStart w:id="4" w:name="n83"/>
      <w:bookmarkEnd w:id="4"/>
      <w:r w:rsidRPr="00C40A74">
        <w:rPr>
          <w:sz w:val="22"/>
          <w:szCs w:val="22"/>
        </w:rPr>
        <w:t>- експерт будівельний із кваліфікаційним рівнем “провідний” або “I категорія”, який має кваліфікаційний сертифікат за спеціалізацією “експертиза проектної документації у частині забезпечення механічного опору та стійкості”;</w:t>
      </w:r>
    </w:p>
    <w:p w:rsidR="008528FC" w:rsidRPr="00C40A74" w:rsidRDefault="008528FC" w:rsidP="008528FC">
      <w:pPr>
        <w:pStyle w:val="af4"/>
        <w:tabs>
          <w:tab w:val="left" w:pos="567"/>
        </w:tabs>
        <w:jc w:val="both"/>
        <w:rPr>
          <w:rFonts w:ascii="Times New Roman" w:hAnsi="Times New Roman"/>
        </w:rPr>
      </w:pPr>
      <w:r w:rsidRPr="00C40A74">
        <w:rPr>
          <w:rFonts w:ascii="Times New Roman" w:hAnsi="Times New Roman"/>
        </w:rPr>
        <w:t xml:space="preserve">- інженер-консультант (будівництво) із кваліфікаційним </w:t>
      </w:r>
      <w:proofErr w:type="gramStart"/>
      <w:r w:rsidRPr="00C40A74">
        <w:rPr>
          <w:rFonts w:ascii="Times New Roman" w:hAnsi="Times New Roman"/>
        </w:rPr>
        <w:t>р</w:t>
      </w:r>
      <w:proofErr w:type="gramEnd"/>
      <w:r w:rsidRPr="00C40A74">
        <w:rPr>
          <w:rFonts w:ascii="Times New Roman" w:hAnsi="Times New Roman"/>
        </w:rPr>
        <w:t>івнем “провідний” або “I категорія”.</w:t>
      </w:r>
    </w:p>
    <w:p w:rsidR="008528FC" w:rsidRPr="00C40A74" w:rsidRDefault="008528FC" w:rsidP="008528FC">
      <w:pPr>
        <w:pStyle w:val="af4"/>
        <w:tabs>
          <w:tab w:val="left" w:pos="567"/>
        </w:tabs>
        <w:ind w:firstLine="142"/>
        <w:jc w:val="both"/>
        <w:rPr>
          <w:rFonts w:ascii="Times New Roman" w:hAnsi="Times New Roman"/>
        </w:rPr>
      </w:pPr>
      <w:r w:rsidRPr="00C40A74">
        <w:rPr>
          <w:rFonts w:ascii="Times New Roman" w:hAnsi="Times New Roman"/>
        </w:rPr>
        <w:lastRenderedPageBreak/>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w:t>
      </w:r>
      <w:proofErr w:type="gramStart"/>
      <w:r w:rsidRPr="00C40A74">
        <w:rPr>
          <w:rFonts w:ascii="Times New Roman" w:hAnsi="Times New Roman"/>
        </w:rPr>
        <w:t>стр</w:t>
      </w:r>
      <w:proofErr w:type="gramEnd"/>
      <w:r w:rsidRPr="00C40A74">
        <w:rPr>
          <w:rFonts w:ascii="Times New Roman" w:hAnsi="Times New Roman"/>
        </w:rPr>
        <w:t>і будівельної діяльності, що є компонентом Єдиної державної електронної системи у сфері будівництва.  </w:t>
      </w:r>
    </w:p>
    <w:p w:rsidR="008528FC" w:rsidRPr="00C40A74" w:rsidRDefault="008528FC" w:rsidP="008528FC">
      <w:pPr>
        <w:pStyle w:val="rvps2"/>
        <w:shd w:val="clear" w:color="auto" w:fill="FFFFFF"/>
        <w:tabs>
          <w:tab w:val="left" w:pos="567"/>
        </w:tabs>
        <w:spacing w:before="0" w:beforeAutospacing="0" w:after="0" w:afterAutospacing="0"/>
        <w:ind w:firstLine="142"/>
        <w:rPr>
          <w:sz w:val="22"/>
          <w:szCs w:val="22"/>
        </w:rPr>
      </w:pPr>
      <w:r w:rsidRPr="00C40A74">
        <w:rPr>
          <w:sz w:val="22"/>
          <w:szCs w:val="22"/>
        </w:rPr>
        <w:t>Обстеження пошкоджених об’єктів проводиться виключно фахівцем, який має необхідну вказану вище кваліфікацію.</w:t>
      </w:r>
    </w:p>
    <w:p w:rsidR="008528FC" w:rsidRPr="00C40A74" w:rsidRDefault="008528FC" w:rsidP="008528FC">
      <w:pPr>
        <w:pStyle w:val="rvps2"/>
        <w:shd w:val="clear" w:color="auto" w:fill="FFFFFF"/>
        <w:tabs>
          <w:tab w:val="left" w:pos="567"/>
        </w:tabs>
        <w:spacing w:before="0" w:beforeAutospacing="0" w:after="0" w:afterAutospacing="0"/>
        <w:ind w:firstLine="142"/>
        <w:rPr>
          <w:sz w:val="22"/>
          <w:szCs w:val="22"/>
        </w:rPr>
      </w:pPr>
      <w:r w:rsidRPr="00C40A74">
        <w:rPr>
          <w:sz w:val="22"/>
          <w:szCs w:val="22"/>
        </w:rPr>
        <w:t>9.</w:t>
      </w:r>
      <w:bookmarkStart w:id="5" w:name="n84"/>
      <w:bookmarkStart w:id="6" w:name="_Hlk148625745"/>
      <w:bookmarkEnd w:id="5"/>
      <w:r w:rsidRPr="00C40A74">
        <w:rPr>
          <w:sz w:val="22"/>
          <w:szCs w:val="22"/>
        </w:rPr>
        <w:t xml:space="preserve"> Технічне обстеження об’єкта включає комплекс заходів, спрямованих на визначення і проведення оцінки фактичних значень параметрів технічного стану будівельних конструкцій, характеристик основи фундаментів, інженерних мереж і систем (крім технологічного устаткування), що характеризують експлуатаційну надійність об’єкта. </w:t>
      </w:r>
      <w:bookmarkEnd w:id="6"/>
    </w:p>
    <w:p w:rsidR="008528FC" w:rsidRPr="00C40A74" w:rsidRDefault="008528FC" w:rsidP="008528FC">
      <w:pPr>
        <w:pStyle w:val="rvps2"/>
        <w:shd w:val="clear" w:color="auto" w:fill="FFFFFF"/>
        <w:tabs>
          <w:tab w:val="left" w:pos="567"/>
        </w:tabs>
        <w:spacing w:before="0" w:beforeAutospacing="0" w:after="0" w:afterAutospacing="0"/>
        <w:ind w:firstLine="142"/>
        <w:rPr>
          <w:sz w:val="22"/>
          <w:szCs w:val="22"/>
        </w:rPr>
      </w:pPr>
      <w:r w:rsidRPr="00C40A74">
        <w:rPr>
          <w:sz w:val="22"/>
          <w:szCs w:val="22"/>
        </w:rPr>
        <w:t xml:space="preserve">10. Послуги, що мають надаватися Виконавцем по своїм якісним характеристикам повинні відповідати діючим стандартам, нормам, технічним умовам та правилам. </w:t>
      </w:r>
    </w:p>
    <w:p w:rsidR="008528FC" w:rsidRPr="00C40A74" w:rsidRDefault="008528FC" w:rsidP="008528FC">
      <w:pPr>
        <w:tabs>
          <w:tab w:val="left" w:pos="567"/>
        </w:tabs>
        <w:spacing w:line="240" w:lineRule="auto"/>
        <w:ind w:firstLine="142"/>
        <w:jc w:val="both"/>
        <w:rPr>
          <w:rFonts w:ascii="Times New Roman" w:hAnsi="Times New Roman" w:cs="Times New Roman"/>
          <w:lang w:val="uk-UA"/>
        </w:rPr>
      </w:pPr>
      <w:r w:rsidRPr="00C40A74">
        <w:rPr>
          <w:rFonts w:ascii="Times New Roman" w:hAnsi="Times New Roman" w:cs="Times New Roman"/>
          <w:lang w:val="uk-UA"/>
        </w:rPr>
        <w:tab/>
        <w:t xml:space="preserve">Засоби вимірювальної техніки, що застосовуються під час обстеження об’єктів, повинні відповідати положенням </w:t>
      </w:r>
      <w:hyperlink r:id="rId8" w:tgtFrame="_blank" w:history="1">
        <w:r w:rsidRPr="00C40A74">
          <w:rPr>
            <w:rStyle w:val="ab"/>
            <w:rFonts w:ascii="Times New Roman" w:hAnsi="Times New Roman" w:cs="Times New Roman"/>
            <w:color w:val="auto"/>
            <w:lang w:val="uk-UA"/>
          </w:rPr>
          <w:t>Закону України</w:t>
        </w:r>
      </w:hyperlink>
      <w:r w:rsidRPr="00C40A74">
        <w:rPr>
          <w:rFonts w:ascii="Times New Roman" w:hAnsi="Times New Roman" w:cs="Times New Roman"/>
          <w:lang w:val="uk-UA"/>
        </w:rPr>
        <w:t xml:space="preserve"> «Про метрологію та метрологічну діяльність» та іншим нормативно-правовим актам, що містять вимоги до таких засобів.</w:t>
      </w:r>
    </w:p>
    <w:p w:rsidR="008528FC" w:rsidRPr="00C40A74" w:rsidRDefault="008528FC" w:rsidP="008528FC">
      <w:pPr>
        <w:tabs>
          <w:tab w:val="left" w:pos="567"/>
        </w:tabs>
        <w:spacing w:line="240" w:lineRule="auto"/>
        <w:ind w:firstLine="142"/>
        <w:jc w:val="both"/>
        <w:rPr>
          <w:rFonts w:ascii="Times New Roman" w:hAnsi="Times New Roman" w:cs="Times New Roman"/>
          <w:shd w:val="clear" w:color="auto" w:fill="FFFFFF"/>
          <w:lang w:val="uk-UA"/>
        </w:rPr>
      </w:pPr>
      <w:r w:rsidRPr="00C40A74">
        <w:rPr>
          <w:rFonts w:ascii="Times New Roman" w:hAnsi="Times New Roman" w:cs="Times New Roman"/>
          <w:lang w:val="uk-UA"/>
        </w:rPr>
        <w:t xml:space="preserve">11. </w:t>
      </w:r>
      <w:r w:rsidRPr="00C40A74">
        <w:rPr>
          <w:rFonts w:ascii="Times New Roman" w:hAnsi="Times New Roman" w:cs="Times New Roman"/>
        </w:rPr>
        <w:t xml:space="preserve">Оформлення документів, що </w:t>
      </w:r>
      <w:proofErr w:type="gramStart"/>
      <w:r w:rsidRPr="00C40A74">
        <w:rPr>
          <w:rFonts w:ascii="Times New Roman" w:hAnsi="Times New Roman" w:cs="Times New Roman"/>
        </w:rPr>
        <w:t>п</w:t>
      </w:r>
      <w:proofErr w:type="gramEnd"/>
      <w:r w:rsidRPr="00C40A74">
        <w:rPr>
          <w:rFonts w:ascii="Times New Roman" w:hAnsi="Times New Roman" w:cs="Times New Roman"/>
        </w:rPr>
        <w:t>ідтверджують результат надання послуг за цим договором, Виконавець повинен здійснювати за формами та з урахуванням</w:t>
      </w:r>
      <w:r w:rsidRPr="00C40A74">
        <w:rPr>
          <w:rFonts w:ascii="Times New Roman" w:hAnsi="Times New Roman" w:cs="Times New Roman"/>
          <w:shd w:val="clear" w:color="auto" w:fill="FFFFFF"/>
        </w:rPr>
        <w:t xml:space="preserve"> Методики проведення обстеження та оформлення його результатів, затвердженої </w:t>
      </w:r>
      <w:r w:rsidRPr="00C40A74">
        <w:rPr>
          <w:rStyle w:val="af6"/>
          <w:rFonts w:ascii="Times New Roman" w:eastAsia="Georgia" w:hAnsi="Times New Roman" w:cs="Times New Roman"/>
          <w:shd w:val="clear" w:color="auto" w:fill="FFFFFF"/>
        </w:rPr>
        <w:t>н</w:t>
      </w:r>
      <w:r w:rsidRPr="00C40A74">
        <w:rPr>
          <w:rFonts w:ascii="Times New Roman" w:hAnsi="Times New Roman" w:cs="Times New Roman"/>
          <w:shd w:val="clear" w:color="auto" w:fill="FFFFFF"/>
        </w:rPr>
        <w:t>аказом</w:t>
      </w:r>
      <w:r w:rsidRPr="00C40A74">
        <w:rPr>
          <w:rFonts w:ascii="Times New Roman" w:hAnsi="Times New Roman" w:cs="Times New Roman"/>
          <w:i/>
          <w:shd w:val="clear" w:color="auto" w:fill="FFFFFF"/>
        </w:rPr>
        <w:t xml:space="preserve"> </w:t>
      </w:r>
      <w:r w:rsidRPr="00C40A74">
        <w:rPr>
          <w:rStyle w:val="af6"/>
          <w:rFonts w:ascii="Times New Roman" w:eastAsia="Georgia" w:hAnsi="Times New Roman" w:cs="Times New Roman"/>
          <w:i w:val="0"/>
          <w:shd w:val="clear" w:color="auto" w:fill="FFFFFF"/>
        </w:rPr>
        <w:t xml:space="preserve">Міністерства розвитку громад та територій України </w:t>
      </w:r>
      <w:r w:rsidRPr="00C40A74">
        <w:rPr>
          <w:rFonts w:ascii="Times New Roman" w:hAnsi="Times New Roman" w:cs="Times New Roman"/>
          <w:shd w:val="clear" w:color="auto" w:fill="FFFFFF"/>
        </w:rPr>
        <w:t>від 06.08.2022 № 144</w:t>
      </w:r>
      <w:r w:rsidRPr="00C40A74">
        <w:rPr>
          <w:rFonts w:ascii="Times New Roman" w:hAnsi="Times New Roman" w:cs="Times New Roman"/>
        </w:rPr>
        <w:t xml:space="preserve"> </w:t>
      </w:r>
      <w:r w:rsidRPr="00C40A74">
        <w:rPr>
          <w:rFonts w:ascii="Times New Roman" w:hAnsi="Times New Roman" w:cs="Times New Roman"/>
          <w:bCs/>
          <w:shd w:val="clear" w:color="auto" w:fill="FFFFFF"/>
        </w:rPr>
        <w:t>«Про затвердження Методики проведення обстеження та оформлення його результатів</w:t>
      </w:r>
      <w:r w:rsidRPr="00C40A74">
        <w:rPr>
          <w:rFonts w:ascii="Times New Roman" w:hAnsi="Times New Roman" w:cs="Times New Roman"/>
        </w:rPr>
        <w:t>»</w:t>
      </w:r>
      <w:r w:rsidRPr="00C40A74">
        <w:rPr>
          <w:rFonts w:ascii="Times New Roman" w:hAnsi="Times New Roman" w:cs="Times New Roman"/>
          <w:shd w:val="clear" w:color="auto" w:fill="FFFFFF"/>
        </w:rPr>
        <w:t>.</w:t>
      </w:r>
    </w:p>
    <w:p w:rsidR="008528FC" w:rsidRPr="00C40A74" w:rsidRDefault="008528FC" w:rsidP="008528FC">
      <w:pPr>
        <w:tabs>
          <w:tab w:val="left" w:pos="567"/>
        </w:tabs>
        <w:spacing w:line="240" w:lineRule="auto"/>
        <w:ind w:firstLine="142"/>
        <w:jc w:val="both"/>
        <w:rPr>
          <w:rFonts w:ascii="Times New Roman" w:hAnsi="Times New Roman" w:cs="Times New Roman"/>
          <w:lang w:val="uk-UA"/>
        </w:rPr>
      </w:pPr>
      <w:r w:rsidRPr="00C40A74">
        <w:rPr>
          <w:rFonts w:ascii="Times New Roman" w:hAnsi="Times New Roman" w:cs="Times New Roman"/>
          <w:shd w:val="clear" w:color="auto" w:fill="FFFFFF"/>
          <w:lang w:val="uk-UA"/>
        </w:rPr>
        <w:t xml:space="preserve">12. </w:t>
      </w:r>
      <w:r w:rsidRPr="00C40A74">
        <w:rPr>
          <w:rFonts w:ascii="Times New Roman" w:hAnsi="Times New Roman" w:cs="Times New Roman"/>
          <w:lang w:val="uk-UA"/>
        </w:rPr>
        <w:t xml:space="preserve">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w:t>
      </w:r>
      <w:r w:rsidRPr="00C40A74">
        <w:rPr>
          <w:rFonts w:ascii="Times New Roman" w:hAnsi="Times New Roman" w:cs="Times New Roman"/>
        </w:rPr>
        <w:t>PDF</w:t>
      </w:r>
      <w:r w:rsidRPr="00C40A74">
        <w:rPr>
          <w:rFonts w:ascii="Times New Roman" w:hAnsi="Times New Roman" w:cs="Times New Roman"/>
          <w:lang w:val="uk-UA"/>
        </w:rPr>
        <w:t xml:space="preserve"> та у двох паперових примірниках - українською мовою.</w:t>
      </w:r>
    </w:p>
    <w:p w:rsidR="008528FC" w:rsidRPr="00C40A74" w:rsidRDefault="008528FC" w:rsidP="008528FC">
      <w:pPr>
        <w:pStyle w:val="afc"/>
        <w:shd w:val="clear" w:color="auto" w:fill="FFFFFF"/>
        <w:tabs>
          <w:tab w:val="left" w:pos="567"/>
        </w:tabs>
        <w:spacing w:before="0" w:beforeAutospacing="0" w:after="0" w:afterAutospacing="0"/>
        <w:ind w:left="142"/>
        <w:jc w:val="both"/>
        <w:rPr>
          <w:sz w:val="22"/>
          <w:szCs w:val="22"/>
        </w:rPr>
      </w:pPr>
      <w:r w:rsidRPr="00C40A74">
        <w:rPr>
          <w:sz w:val="22"/>
          <w:szCs w:val="22"/>
        </w:rPr>
        <w:t>13. 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 та детальний опис обсягів виявлених дефектів та пошкоджень основних будівельних конструкцій.</w:t>
      </w:r>
    </w:p>
    <w:p w:rsidR="008528FC" w:rsidRPr="00C40A74" w:rsidRDefault="008528FC" w:rsidP="008528FC">
      <w:pPr>
        <w:pStyle w:val="af4"/>
        <w:tabs>
          <w:tab w:val="left" w:pos="567"/>
        </w:tabs>
        <w:ind w:left="142"/>
        <w:jc w:val="both"/>
        <w:rPr>
          <w:rFonts w:ascii="Times New Roman" w:hAnsi="Times New Roman"/>
          <w:lang w:val="uk-UA"/>
        </w:rPr>
      </w:pPr>
      <w:r w:rsidRPr="00C40A74">
        <w:rPr>
          <w:rFonts w:ascii="Times New Roman" w:hAnsi="Times New Roman"/>
          <w:lang w:val="uk-UA"/>
        </w:rPr>
        <w:t>14. Виконавець в обумовлені строки повинен надати в повному обсязі та належної якості послуги,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відповідно до кількості фактично обстежених об’єктів.</w:t>
      </w:r>
    </w:p>
    <w:p w:rsidR="008528FC" w:rsidRPr="00C40A74" w:rsidRDefault="008528FC" w:rsidP="008528FC">
      <w:pPr>
        <w:pStyle w:val="ae"/>
        <w:tabs>
          <w:tab w:val="left" w:pos="567"/>
        </w:tabs>
        <w:spacing w:line="240" w:lineRule="auto"/>
        <w:ind w:left="142"/>
        <w:jc w:val="both"/>
        <w:rPr>
          <w:rFonts w:ascii="Times New Roman" w:hAnsi="Times New Roman" w:cs="Times New Roman"/>
          <w:lang w:val="uk-UA"/>
        </w:rPr>
      </w:pPr>
      <w:r w:rsidRPr="00C40A74">
        <w:rPr>
          <w:rFonts w:ascii="Times New Roman" w:hAnsi="Times New Roman" w:cs="Times New Roman"/>
          <w:lang w:val="uk-UA"/>
        </w:rPr>
        <w:t xml:space="preserve">15. </w:t>
      </w:r>
      <w:r w:rsidRPr="00C40A74">
        <w:rPr>
          <w:rFonts w:ascii="Times New Roman" w:hAnsi="Times New Roman" w:cs="Times New Roman"/>
        </w:rPr>
        <w:t xml:space="preserve">Виконавець відповідає за недоліки в наданих послугах, якщо він документально не доведе, що вони сталися внаслідок протиправних дій або бездіяльності Замовника або третіх </w:t>
      </w:r>
      <w:proofErr w:type="gramStart"/>
      <w:r w:rsidRPr="00C40A74">
        <w:rPr>
          <w:rFonts w:ascii="Times New Roman" w:hAnsi="Times New Roman" w:cs="Times New Roman"/>
        </w:rPr>
        <w:t>осіб</w:t>
      </w:r>
      <w:proofErr w:type="gramEnd"/>
      <w:r w:rsidRPr="00C40A74">
        <w:rPr>
          <w:rFonts w:ascii="Times New Roman" w:hAnsi="Times New Roman" w:cs="Times New Roman"/>
        </w:rPr>
        <w:t>.</w:t>
      </w:r>
    </w:p>
    <w:p w:rsidR="008528FC" w:rsidRPr="00C40A74" w:rsidRDefault="008528FC" w:rsidP="008528FC">
      <w:pPr>
        <w:pStyle w:val="ae"/>
        <w:tabs>
          <w:tab w:val="left" w:pos="567"/>
        </w:tabs>
        <w:spacing w:line="240" w:lineRule="auto"/>
        <w:ind w:left="142"/>
        <w:jc w:val="both"/>
        <w:rPr>
          <w:rFonts w:ascii="Times New Roman" w:hAnsi="Times New Roman" w:cs="Times New Roman"/>
          <w:lang w:val="uk-UA"/>
        </w:rPr>
      </w:pPr>
      <w:r w:rsidRPr="00C40A74">
        <w:rPr>
          <w:rFonts w:ascii="Times New Roman" w:hAnsi="Times New Roman" w:cs="Times New Roman"/>
          <w:lang w:val="uk-UA"/>
        </w:rPr>
        <w:t xml:space="preserve">16. </w:t>
      </w:r>
      <w:r w:rsidRPr="00C40A74">
        <w:rPr>
          <w:rFonts w:ascii="Times New Roman" w:hAnsi="Times New Roman" w:cs="Times New Roman"/>
        </w:rPr>
        <w:t>Виконавець при створенні (виготовленні), оформленні первинних документі</w:t>
      </w:r>
      <w:proofErr w:type="gramStart"/>
      <w:r w:rsidRPr="00C40A74">
        <w:rPr>
          <w:rFonts w:ascii="Times New Roman" w:hAnsi="Times New Roman" w:cs="Times New Roman"/>
        </w:rPr>
        <w:t>в</w:t>
      </w:r>
      <w:proofErr w:type="gramEnd"/>
      <w:r w:rsidRPr="00C40A74">
        <w:rPr>
          <w:rFonts w:ascii="Times New Roman" w:hAnsi="Times New Roman" w:cs="Times New Roman"/>
        </w:rPr>
        <w:t xml:space="preserve"> зобов’язаний використовувати повні, правдиві та достовірні відомості (дані), показники.</w:t>
      </w:r>
    </w:p>
    <w:p w:rsidR="008528FC" w:rsidRPr="00C40A74" w:rsidRDefault="008528FC" w:rsidP="008528FC">
      <w:pPr>
        <w:pStyle w:val="ae"/>
        <w:tabs>
          <w:tab w:val="left" w:pos="567"/>
        </w:tabs>
        <w:spacing w:line="240" w:lineRule="auto"/>
        <w:ind w:left="142"/>
        <w:jc w:val="both"/>
        <w:rPr>
          <w:rFonts w:ascii="Times New Roman" w:hAnsi="Times New Roman" w:cs="Times New Roman"/>
          <w:lang w:val="uk-UA"/>
        </w:rPr>
      </w:pPr>
      <w:r w:rsidRPr="00C40A74">
        <w:rPr>
          <w:rFonts w:ascii="Times New Roman" w:hAnsi="Times New Roman" w:cs="Times New Roman"/>
          <w:lang w:val="uk-UA"/>
        </w:rPr>
        <w:t>17.У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Держпраці та ДСНС за місцезнаходженням об’єкта.</w:t>
      </w:r>
    </w:p>
    <w:p w:rsidR="008528FC" w:rsidRPr="00C40A74" w:rsidRDefault="008528FC" w:rsidP="008528FC">
      <w:pPr>
        <w:pStyle w:val="ae"/>
        <w:tabs>
          <w:tab w:val="left" w:pos="567"/>
        </w:tabs>
        <w:spacing w:line="240" w:lineRule="auto"/>
        <w:ind w:left="142"/>
        <w:jc w:val="both"/>
        <w:rPr>
          <w:rFonts w:ascii="Times New Roman" w:hAnsi="Times New Roman" w:cs="Times New Roman"/>
          <w:lang w:val="uk-UA"/>
        </w:rPr>
      </w:pPr>
      <w:r w:rsidRPr="00C40A74">
        <w:rPr>
          <w:rFonts w:ascii="Times New Roman" w:hAnsi="Times New Roman" w:cs="Times New Roman"/>
          <w:lang w:val="uk-UA"/>
        </w:rPr>
        <w:t xml:space="preserve">18. </w:t>
      </w:r>
      <w:r w:rsidRPr="00C40A74">
        <w:rPr>
          <w:rFonts w:ascii="Times New Roman" w:hAnsi="Times New Roman"/>
        </w:rPr>
        <w:t xml:space="preserve">При наданні послуг Виконавцю необхідно забезпечити дотримання безпечного </w:t>
      </w:r>
      <w:proofErr w:type="gramStart"/>
      <w:r w:rsidRPr="00C40A74">
        <w:rPr>
          <w:rFonts w:ascii="Times New Roman" w:hAnsi="Times New Roman"/>
        </w:rPr>
        <w:t>р</w:t>
      </w:r>
      <w:proofErr w:type="gramEnd"/>
      <w:r w:rsidRPr="00C40A74">
        <w:rPr>
          <w:rFonts w:ascii="Times New Roman" w:hAnsi="Times New Roman"/>
        </w:rPr>
        <w:t>івня впливу можливих шкідливих чинників на довкілля.</w:t>
      </w:r>
    </w:p>
    <w:p w:rsidR="008528FC" w:rsidRPr="00C40A74" w:rsidRDefault="008528FC" w:rsidP="008528FC">
      <w:pPr>
        <w:pStyle w:val="ae"/>
        <w:tabs>
          <w:tab w:val="left" w:pos="567"/>
        </w:tabs>
        <w:spacing w:line="240" w:lineRule="auto"/>
        <w:ind w:left="142"/>
        <w:jc w:val="both"/>
        <w:rPr>
          <w:rFonts w:ascii="Times New Roman" w:hAnsi="Times New Roman" w:cs="Times New Roman"/>
          <w:b/>
        </w:rPr>
      </w:pPr>
      <w:r w:rsidRPr="00C40A74">
        <w:rPr>
          <w:rFonts w:ascii="Times New Roman" w:hAnsi="Times New Roman" w:cs="Times New Roman"/>
          <w:lang w:val="uk-UA"/>
        </w:rPr>
        <w:t xml:space="preserve">19. </w:t>
      </w:r>
      <w:proofErr w:type="gramStart"/>
      <w:r w:rsidRPr="00C40A74">
        <w:rPr>
          <w:rFonts w:ascii="Times New Roman" w:hAnsi="Times New Roman" w:cs="Times New Roman"/>
        </w:rPr>
        <w:t>Ц</w:t>
      </w:r>
      <w:proofErr w:type="gramEnd"/>
      <w:r w:rsidRPr="00C40A74">
        <w:rPr>
          <w:rFonts w:ascii="Times New Roman" w:hAnsi="Times New Roman" w:cs="Times New Roman"/>
        </w:rPr>
        <w:t xml:space="preserve">інова пропозиція повинна враховувати вартість всіх матеріально-технічних ресурсів, необхідних для </w:t>
      </w:r>
      <w:r w:rsidRPr="00C40A74">
        <w:rPr>
          <w:rFonts w:ascii="Times New Roman" w:hAnsi="Times New Roman" w:cs="Times New Roman"/>
          <w:lang w:eastAsia="ar-SA"/>
        </w:rPr>
        <w:t>виконання послуг</w:t>
      </w:r>
      <w:r w:rsidRPr="00C40A74">
        <w:rPr>
          <w:rFonts w:ascii="Times New Roman" w:hAnsi="Times New Roman" w:cs="Times New Roman"/>
        </w:rPr>
        <w:t xml:space="preserve">.  </w:t>
      </w:r>
      <w:proofErr w:type="gramStart"/>
      <w:r w:rsidRPr="00C40A74">
        <w:rPr>
          <w:rFonts w:ascii="Times New Roman" w:hAnsi="Times New Roman" w:cs="Times New Roman"/>
        </w:rPr>
        <w:t xml:space="preserve">Виконавець визначає ціни на </w:t>
      </w:r>
      <w:r w:rsidRPr="00C40A74">
        <w:rPr>
          <w:rFonts w:ascii="Times New Roman" w:hAnsi="Times New Roman" w:cs="Times New Roman"/>
          <w:lang w:eastAsia="ar-SA"/>
        </w:rPr>
        <w:t>виконання послуг</w:t>
      </w:r>
      <w:r w:rsidRPr="00C40A74">
        <w:rPr>
          <w:rFonts w:ascii="Times New Roman" w:hAnsi="Times New Roman" w:cs="Times New Roman"/>
        </w:rPr>
        <w:t xml:space="preserve"> з урахуванням усіх своїх витрат, податків і зборів, що сплачуються або мають бути ним сплачені.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roofErr w:type="gramEnd"/>
    </w:p>
    <w:p w:rsidR="008528FC" w:rsidRPr="00C40A74" w:rsidRDefault="008528FC" w:rsidP="008528FC">
      <w:pPr>
        <w:pStyle w:val="ae"/>
        <w:tabs>
          <w:tab w:val="left" w:pos="567"/>
        </w:tabs>
        <w:spacing w:line="240" w:lineRule="auto"/>
        <w:ind w:left="142"/>
        <w:jc w:val="both"/>
        <w:rPr>
          <w:rFonts w:ascii="Times New Roman" w:hAnsi="Times New Roman" w:cs="Times New Roman"/>
        </w:rPr>
      </w:pPr>
      <w:r w:rsidRPr="00C40A74">
        <w:rPr>
          <w:rFonts w:ascii="Times New Roman" w:hAnsi="Times New Roman" w:cs="Times New Roman"/>
          <w:lang w:val="uk-UA"/>
        </w:rPr>
        <w:t xml:space="preserve">20. </w:t>
      </w:r>
      <w:r w:rsidRPr="00C40A74">
        <w:rPr>
          <w:rFonts w:ascii="Times New Roman" w:hAnsi="Times New Roman" w:cs="Times New Roman"/>
        </w:rPr>
        <w:t xml:space="preserve">У разі притягнення Замовника контролюючими або наглядовими органами до відповідальності унаслідок неякісних або не в повному обсязі наданих послуг Виконавцем,  порушення Виконавцем </w:t>
      </w:r>
      <w:proofErr w:type="gramStart"/>
      <w:r w:rsidRPr="00C40A74">
        <w:rPr>
          <w:rFonts w:ascii="Times New Roman" w:hAnsi="Times New Roman" w:cs="Times New Roman"/>
        </w:rPr>
        <w:t>п</w:t>
      </w:r>
      <w:proofErr w:type="gramEnd"/>
      <w:r w:rsidRPr="00C40A74">
        <w:rPr>
          <w:rFonts w:ascii="Times New Roman" w:hAnsi="Times New Roman" w:cs="Times New Roman"/>
        </w:rPr>
        <w:t>ід час надання послуг вимог законодавчих актів та нормативних документів, Виконавець зобов’язаний беззаперечно та в повному обсязі відшкодувати Замовнику всі витрати Замовника, пов’язані з притягненням Замовника до відповідальності.</w:t>
      </w:r>
    </w:p>
    <w:p w:rsidR="008528FC" w:rsidRPr="00C40A74" w:rsidRDefault="008528FC" w:rsidP="008528FC">
      <w:pPr>
        <w:pStyle w:val="af4"/>
        <w:ind w:firstLine="708"/>
        <w:jc w:val="both"/>
        <w:rPr>
          <w:rStyle w:val="af6"/>
          <w:rFonts w:ascii="Times New Roman" w:eastAsia="Arial" w:hAnsi="Times New Roman"/>
          <w:i w:val="0"/>
        </w:rPr>
      </w:pPr>
      <w:r w:rsidRPr="00C40A74">
        <w:rPr>
          <w:rStyle w:val="af6"/>
          <w:rFonts w:ascii="Times New Roman" w:eastAsia="Arial" w:hAnsi="Times New Roman"/>
          <w:i w:val="0"/>
        </w:rPr>
        <w:t xml:space="preserve">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w:t>
      </w:r>
      <w:proofErr w:type="gramStart"/>
      <w:r w:rsidRPr="00C40A74">
        <w:rPr>
          <w:rStyle w:val="af6"/>
          <w:rFonts w:ascii="Times New Roman" w:eastAsia="Arial" w:hAnsi="Times New Roman"/>
          <w:i w:val="0"/>
        </w:rPr>
        <w:t>у</w:t>
      </w:r>
      <w:proofErr w:type="gramEnd"/>
      <w:r w:rsidRPr="00C40A74">
        <w:rPr>
          <w:rStyle w:val="af6"/>
          <w:rFonts w:ascii="Times New Roman" w:eastAsia="Arial" w:hAnsi="Times New Roman"/>
          <w:i w:val="0"/>
        </w:rPr>
        <w:t xml:space="preserve"> тому числі й ті, які  доручатимуться   для виконання третім особам або субпідрядникам/співвиконавців.</w:t>
      </w:r>
    </w:p>
    <w:p w:rsidR="008528FC" w:rsidRPr="00C40A74" w:rsidRDefault="008528FC" w:rsidP="008528FC">
      <w:pPr>
        <w:pStyle w:val="af4"/>
        <w:ind w:firstLine="708"/>
        <w:jc w:val="both"/>
        <w:rPr>
          <w:rStyle w:val="af6"/>
          <w:rFonts w:ascii="Times New Roman" w:eastAsia="Arial" w:hAnsi="Times New Roman"/>
          <w:i w:val="0"/>
        </w:rPr>
      </w:pPr>
      <w:r w:rsidRPr="00C40A74">
        <w:rPr>
          <w:rStyle w:val="af6"/>
          <w:rFonts w:ascii="Times New Roman" w:eastAsia="Arial" w:hAnsi="Times New Roman"/>
          <w:i w:val="0"/>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8528FC" w:rsidRPr="00C40A74" w:rsidRDefault="008528FC" w:rsidP="008528FC">
      <w:pPr>
        <w:pStyle w:val="af4"/>
        <w:ind w:firstLine="708"/>
        <w:jc w:val="both"/>
        <w:rPr>
          <w:rFonts w:ascii="Times New Roman" w:hAnsi="Times New Roman"/>
        </w:rPr>
      </w:pPr>
      <w:r w:rsidRPr="00C40A74">
        <w:rPr>
          <w:rFonts w:ascii="Times New Roman" w:hAnsi="Times New Roman"/>
        </w:rPr>
        <w:lastRenderedPageBreak/>
        <w:t xml:space="preserve">Ми, </w:t>
      </w:r>
      <w:r w:rsidRPr="00C40A74">
        <w:rPr>
          <w:rStyle w:val="2115pt0pt"/>
          <w:rFonts w:eastAsia="Calibri"/>
          <w:sz w:val="22"/>
          <w:szCs w:val="22"/>
        </w:rPr>
        <w:t>(назва</w:t>
      </w:r>
      <w:r w:rsidRPr="00C40A74">
        <w:rPr>
          <w:rFonts w:ascii="Times New Roman" w:hAnsi="Times New Roman"/>
        </w:rPr>
        <w:t xml:space="preserve"> У</w:t>
      </w:r>
      <w:r w:rsidRPr="00C40A74">
        <w:rPr>
          <w:rStyle w:val="2115pt0pt"/>
          <w:rFonts w:eastAsia="Calibri"/>
          <w:sz w:val="22"/>
          <w:szCs w:val="22"/>
        </w:rPr>
        <w:t>часники),</w:t>
      </w:r>
      <w:r w:rsidRPr="00C40A74">
        <w:rPr>
          <w:rFonts w:ascii="Times New Roman" w:hAnsi="Times New Roman"/>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w:t>
      </w:r>
      <w:proofErr w:type="gramStart"/>
      <w:r w:rsidRPr="00C40A74">
        <w:rPr>
          <w:rFonts w:ascii="Times New Roman" w:hAnsi="Times New Roman"/>
        </w:rPr>
        <w:t>матер</w:t>
      </w:r>
      <w:proofErr w:type="gramEnd"/>
      <w:r w:rsidRPr="00C40A74">
        <w:rPr>
          <w:rFonts w:ascii="Times New Roman" w:hAnsi="Times New Roman"/>
        </w:rPr>
        <w:t xml:space="preserve">іалів, інших витрат. Вартість нашої тендерної пропозиції та </w:t>
      </w:r>
      <w:proofErr w:type="gramStart"/>
      <w:r w:rsidRPr="00C40A74">
        <w:rPr>
          <w:rFonts w:ascii="Times New Roman" w:hAnsi="Times New Roman"/>
        </w:rPr>
        <w:t>вс</w:t>
      </w:r>
      <w:proofErr w:type="gramEnd"/>
      <w:r w:rsidRPr="00C40A74">
        <w:rPr>
          <w:rFonts w:ascii="Times New Roman" w:hAnsi="Times New Roman"/>
        </w:rPr>
        <w:t>і інші ціни чітко визначені нами.</w:t>
      </w:r>
    </w:p>
    <w:p w:rsidR="008528FC" w:rsidRPr="00C40A74" w:rsidRDefault="008528FC" w:rsidP="008528FC">
      <w:pPr>
        <w:pStyle w:val="af4"/>
        <w:ind w:firstLine="708"/>
        <w:jc w:val="both"/>
        <w:rPr>
          <w:rFonts w:ascii="Times New Roman" w:hAnsi="Times New Roman"/>
        </w:rPr>
      </w:pPr>
      <w:r w:rsidRPr="00C40A74">
        <w:rPr>
          <w:rFonts w:ascii="Times New Roman" w:hAnsi="Times New Roman"/>
        </w:rPr>
        <w:t xml:space="preserve">Якщо </w:t>
      </w:r>
      <w:proofErr w:type="gramStart"/>
      <w:r w:rsidRPr="00C40A74">
        <w:rPr>
          <w:rFonts w:ascii="Times New Roman" w:hAnsi="Times New Roman"/>
        </w:rPr>
        <w:t>п</w:t>
      </w:r>
      <w:proofErr w:type="gramEnd"/>
      <w:r w:rsidRPr="00C40A74">
        <w:rPr>
          <w:rFonts w:ascii="Times New Roman" w:hAnsi="Times New Roman"/>
        </w:rPr>
        <w:t>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8528FC" w:rsidRPr="00C40A74" w:rsidRDefault="008528FC" w:rsidP="008528FC">
      <w:pPr>
        <w:spacing w:line="240" w:lineRule="auto"/>
        <w:ind w:firstLine="708"/>
        <w:jc w:val="both"/>
        <w:rPr>
          <w:rFonts w:ascii="Times New Roman" w:eastAsia="Times New Roman" w:hAnsi="Times New Roman" w:cs="Times New Roman"/>
          <w:lang w:val="uk-UA"/>
        </w:rPr>
      </w:pPr>
      <w:r w:rsidRPr="00C40A74">
        <w:rPr>
          <w:rFonts w:ascii="Times New Roman" w:eastAsia="Calibri" w:hAnsi="Times New Roman" w:cs="Times New Roman"/>
          <w:lang w:val="uk-UA"/>
        </w:rPr>
        <w:t xml:space="preserve">Якщо ми будемо визнані Переможцем торгів, ми беремо на себе зобов'язання підписати Договір із Замовником </w:t>
      </w:r>
      <w:r w:rsidRPr="00C40A74">
        <w:rPr>
          <w:rFonts w:ascii="Times New Roman" w:eastAsia="Times New Roman" w:hAnsi="Times New Roman" w:cs="Times New Roman"/>
          <w:lang w:val="uk-UA"/>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C40A74">
        <w:rPr>
          <w:rFonts w:ascii="Times New Roman" w:eastAsia="Calibri" w:hAnsi="Times New Roman" w:cs="Times New Roman"/>
          <w:lang w:val="uk-UA"/>
        </w:rPr>
        <w:t>(в тому числі проекту договору) та нашої тендерної пропозиції</w:t>
      </w:r>
      <w:r w:rsidRPr="00C40A74">
        <w:rPr>
          <w:rFonts w:ascii="Times New Roman" w:eastAsia="Times New Roman" w:hAnsi="Times New Roman" w:cs="Times New Roman"/>
          <w:lang w:val="uk-UA"/>
        </w:rPr>
        <w:t xml:space="preserve">. У випадку обґрунтованої необхідності строк для укладення договору може бути продовжений до 60 днів. </w:t>
      </w:r>
    </w:p>
    <w:p w:rsidR="008528FC" w:rsidRPr="00C40A74" w:rsidRDefault="008528FC" w:rsidP="008528FC">
      <w:pPr>
        <w:pStyle w:val="af4"/>
        <w:ind w:firstLine="708"/>
        <w:jc w:val="both"/>
        <w:rPr>
          <w:rFonts w:ascii="Times New Roman" w:hAnsi="Times New Roman"/>
        </w:rPr>
      </w:pPr>
      <w:r w:rsidRPr="00C40A74">
        <w:rPr>
          <w:rFonts w:ascii="Times New Roman" w:hAnsi="Times New Roman"/>
        </w:rPr>
        <w:t>Ми погоджуємося дотримуватися умов цієї пропозиції протягом 90</w:t>
      </w:r>
      <w:r w:rsidRPr="00C40A74">
        <w:rPr>
          <w:rFonts w:ascii="Times New Roman" w:hAnsi="Times New Roman"/>
          <w:color w:val="000000"/>
        </w:rPr>
        <w:t xml:space="preserve"> днів із дати кінцевого строку подання тендерних пропозицій.</w:t>
      </w:r>
      <w:r w:rsidRPr="00C40A74">
        <w:rPr>
          <w:rFonts w:ascii="Times New Roman" w:hAnsi="Times New Roman"/>
        </w:rPr>
        <w:t xml:space="preserve"> </w:t>
      </w:r>
    </w:p>
    <w:p w:rsidR="008528FC" w:rsidRPr="00C40A74" w:rsidRDefault="008528FC" w:rsidP="008528FC">
      <w:pPr>
        <w:pStyle w:val="af4"/>
        <w:ind w:firstLine="708"/>
        <w:jc w:val="both"/>
        <w:rPr>
          <w:rFonts w:ascii="Times New Roman" w:hAnsi="Times New Roman"/>
        </w:rPr>
      </w:pPr>
      <w:r w:rsidRPr="00C40A74">
        <w:rPr>
          <w:rFonts w:ascii="Times New Roman" w:hAnsi="Times New Roman"/>
        </w:rPr>
        <w:t xml:space="preserve">Ми погоджуємося з умовами, що Ви можете відхилити нашу чи </w:t>
      </w:r>
      <w:proofErr w:type="gramStart"/>
      <w:r w:rsidRPr="00C40A74">
        <w:rPr>
          <w:rFonts w:ascii="Times New Roman" w:hAnsi="Times New Roman"/>
        </w:rPr>
        <w:t>вс</w:t>
      </w:r>
      <w:proofErr w:type="gramEnd"/>
      <w:r w:rsidRPr="00C40A74">
        <w:rPr>
          <w:rFonts w:ascii="Times New Roman" w:hAnsi="Times New Roman"/>
        </w:rPr>
        <w:t>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8528FC" w:rsidRPr="00C40A74" w:rsidRDefault="008528FC" w:rsidP="008528FC">
      <w:pPr>
        <w:pStyle w:val="af4"/>
        <w:ind w:firstLine="708"/>
        <w:jc w:val="both"/>
        <w:rPr>
          <w:rFonts w:ascii="Times New Roman" w:hAnsi="Times New Roman"/>
          <w:color w:val="000000"/>
        </w:rPr>
      </w:pPr>
      <w:r w:rsidRPr="00C40A74">
        <w:rPr>
          <w:rFonts w:ascii="Times New Roman" w:hAnsi="Times New Roman"/>
        </w:rPr>
        <w:t xml:space="preserve">Ми гарантуємо, що послуги будуть такими, що не мають негативного впливу на навколишнє середовище. </w:t>
      </w:r>
    </w:p>
    <w:p w:rsidR="008528FC" w:rsidRPr="00C40A74" w:rsidRDefault="008528FC" w:rsidP="008528FC">
      <w:pPr>
        <w:spacing w:line="240" w:lineRule="auto"/>
        <w:ind w:firstLine="708"/>
        <w:jc w:val="both"/>
        <w:rPr>
          <w:rStyle w:val="21pt"/>
          <w:rFonts w:eastAsia="Calibri"/>
        </w:rPr>
      </w:pPr>
    </w:p>
    <w:p w:rsidR="008528FC" w:rsidRPr="00C40A74" w:rsidRDefault="008528FC" w:rsidP="008528FC">
      <w:pPr>
        <w:spacing w:line="240" w:lineRule="auto"/>
        <w:ind w:firstLine="708"/>
        <w:jc w:val="both"/>
        <w:rPr>
          <w:rStyle w:val="21pt"/>
          <w:rFonts w:eastAsia="Calibri"/>
        </w:rPr>
      </w:pPr>
      <w:r w:rsidRPr="00C40A74">
        <w:rPr>
          <w:rStyle w:val="21pt"/>
          <w:rFonts w:eastAsia="Calibri"/>
        </w:rPr>
        <w:t>З вищевикладеним – згоден.</w:t>
      </w:r>
    </w:p>
    <w:p w:rsidR="008528FC" w:rsidRPr="00C40A74" w:rsidRDefault="008528FC" w:rsidP="008528FC">
      <w:pPr>
        <w:pStyle w:val="af4"/>
        <w:jc w:val="both"/>
        <w:rPr>
          <w:rStyle w:val="af6"/>
          <w:rFonts w:ascii="Times New Roman" w:eastAsia="Arial" w:hAnsi="Times New Roman"/>
          <w:b/>
        </w:rPr>
      </w:pPr>
    </w:p>
    <w:bookmarkEnd w:id="3"/>
    <w:p w:rsidR="008528FC" w:rsidRDefault="008528FC" w:rsidP="008528FC">
      <w:pPr>
        <w:pStyle w:val="af4"/>
        <w:rPr>
          <w:rFonts w:ascii="Times New Roman" w:hAnsi="Times New Roman"/>
          <w:b/>
          <w:sz w:val="24"/>
          <w:szCs w:val="24"/>
        </w:rPr>
      </w:pPr>
    </w:p>
    <w:p w:rsidR="008528FC" w:rsidRPr="00E77294" w:rsidRDefault="008528FC" w:rsidP="008528FC">
      <w:pPr>
        <w:pStyle w:val="af4"/>
        <w:rPr>
          <w:rFonts w:ascii="Times New Roman" w:hAnsi="Times New Roman"/>
          <w:b/>
          <w:sz w:val="24"/>
          <w:szCs w:val="24"/>
        </w:rPr>
      </w:pPr>
      <w:r w:rsidRPr="00E77294">
        <w:rPr>
          <w:rFonts w:ascii="Times New Roman" w:hAnsi="Times New Roman"/>
          <w:b/>
          <w:sz w:val="24"/>
          <w:szCs w:val="24"/>
        </w:rPr>
        <w:t>Керівник організації – учасника процедури закупі</w:t>
      </w:r>
      <w:proofErr w:type="gramStart"/>
      <w:r w:rsidRPr="00E77294">
        <w:rPr>
          <w:rFonts w:ascii="Times New Roman" w:hAnsi="Times New Roman"/>
          <w:b/>
          <w:sz w:val="24"/>
          <w:szCs w:val="24"/>
        </w:rPr>
        <w:t>вл</w:t>
      </w:r>
      <w:proofErr w:type="gramEnd"/>
      <w:r w:rsidRPr="00E77294">
        <w:rPr>
          <w:rFonts w:ascii="Times New Roman" w:hAnsi="Times New Roman"/>
          <w:b/>
          <w:sz w:val="24"/>
          <w:szCs w:val="24"/>
        </w:rPr>
        <w:t xml:space="preserve">і </w:t>
      </w:r>
    </w:p>
    <w:p w:rsidR="008528FC" w:rsidRPr="00E77294" w:rsidRDefault="008528FC" w:rsidP="008528FC">
      <w:pPr>
        <w:pStyle w:val="af4"/>
        <w:rPr>
          <w:rFonts w:ascii="Times New Roman" w:hAnsi="Times New Roman"/>
          <w:b/>
          <w:sz w:val="24"/>
          <w:szCs w:val="24"/>
        </w:rPr>
      </w:pPr>
      <w:r w:rsidRPr="00E77294">
        <w:rPr>
          <w:rFonts w:ascii="Times New Roman" w:hAnsi="Times New Roman"/>
          <w:b/>
          <w:sz w:val="24"/>
          <w:szCs w:val="24"/>
        </w:rPr>
        <w:t>або інша уповноважена посадова особа</w:t>
      </w:r>
    </w:p>
    <w:p w:rsidR="008528FC" w:rsidRPr="00E77294" w:rsidRDefault="008528FC" w:rsidP="008528FC">
      <w:pPr>
        <w:pStyle w:val="af4"/>
        <w:tabs>
          <w:tab w:val="center" w:pos="4819"/>
        </w:tabs>
        <w:rPr>
          <w:rFonts w:ascii="Times New Roman" w:hAnsi="Times New Roman"/>
          <w:b/>
          <w:sz w:val="24"/>
          <w:szCs w:val="24"/>
          <w:u w:val="single"/>
        </w:rPr>
      </w:pPr>
      <w:r w:rsidRPr="00E77294">
        <w:rPr>
          <w:rFonts w:ascii="Times New Roman" w:hAnsi="Times New Roman"/>
          <w:b/>
          <w:sz w:val="24"/>
          <w:szCs w:val="24"/>
        </w:rPr>
        <w:t>або Учасник – фізична особа</w:t>
      </w:r>
      <w:r w:rsidRPr="00E77294">
        <w:rPr>
          <w:rFonts w:ascii="Times New Roman" w:hAnsi="Times New Roman"/>
          <w:b/>
          <w:sz w:val="24"/>
          <w:szCs w:val="24"/>
        </w:rPr>
        <w:tab/>
        <w:t xml:space="preserve">                  ________________</w:t>
      </w:r>
      <w:r w:rsidRPr="00E77294">
        <w:rPr>
          <w:rFonts w:ascii="Times New Roman" w:hAnsi="Times New Roman"/>
          <w:b/>
          <w:sz w:val="24"/>
          <w:szCs w:val="24"/>
        </w:rPr>
        <w:tab/>
      </w:r>
      <w:r w:rsidRPr="00E77294">
        <w:rPr>
          <w:rFonts w:ascii="Times New Roman" w:hAnsi="Times New Roman"/>
          <w:b/>
          <w:sz w:val="24"/>
          <w:szCs w:val="24"/>
        </w:rPr>
        <w:tab/>
        <w:t xml:space="preserve">     ________________</w:t>
      </w:r>
    </w:p>
    <w:p w:rsidR="008528FC" w:rsidRPr="00E77294" w:rsidRDefault="008528FC" w:rsidP="008528FC">
      <w:pPr>
        <w:tabs>
          <w:tab w:val="left" w:pos="708"/>
          <w:tab w:val="left" w:pos="1416"/>
          <w:tab w:val="left" w:pos="4260"/>
          <w:tab w:val="left" w:pos="7596"/>
        </w:tabs>
        <w:jc w:val="both"/>
        <w:rPr>
          <w:rFonts w:ascii="Times New Roman" w:eastAsia="Calibri" w:hAnsi="Times New Roman" w:cs="Times New Roman"/>
          <w:b/>
          <w:sz w:val="24"/>
          <w:szCs w:val="24"/>
        </w:rPr>
      </w:pP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hAnsi="Times New Roman" w:cs="Times New Roman"/>
          <w:sz w:val="24"/>
          <w:szCs w:val="24"/>
          <w:lang w:val="uk-UA"/>
        </w:rPr>
        <w:t xml:space="preserve">       </w:t>
      </w:r>
      <w:r w:rsidRPr="00E77294">
        <w:rPr>
          <w:rFonts w:ascii="Times New Roman" w:eastAsia="Calibri" w:hAnsi="Times New Roman" w:cs="Times New Roman"/>
          <w:sz w:val="24"/>
          <w:szCs w:val="24"/>
        </w:rPr>
        <w:t xml:space="preserve"> </w:t>
      </w:r>
      <w:r w:rsidRPr="00E77294">
        <w:rPr>
          <w:rFonts w:ascii="Times New Roman" w:hAnsi="Times New Roman" w:cs="Times New Roman"/>
          <w:b/>
          <w:sz w:val="24"/>
          <w:szCs w:val="24"/>
        </w:rPr>
        <w:t>(</w:t>
      </w:r>
      <w:proofErr w:type="gramStart"/>
      <w:r w:rsidRPr="00E77294">
        <w:rPr>
          <w:rFonts w:ascii="Times New Roman" w:hAnsi="Times New Roman" w:cs="Times New Roman"/>
          <w:b/>
          <w:sz w:val="24"/>
          <w:szCs w:val="24"/>
        </w:rPr>
        <w:t>п</w:t>
      </w:r>
      <w:proofErr w:type="gramEnd"/>
      <w:r w:rsidRPr="00E77294">
        <w:rPr>
          <w:rFonts w:ascii="Times New Roman" w:hAnsi="Times New Roman" w:cs="Times New Roman"/>
          <w:b/>
          <w:sz w:val="24"/>
          <w:szCs w:val="24"/>
        </w:rPr>
        <w:t>ідпис)</w:t>
      </w:r>
      <w:r w:rsidRPr="00E77294">
        <w:rPr>
          <w:rFonts w:ascii="Times New Roman" w:hAnsi="Times New Roman" w:cs="Times New Roman"/>
          <w:b/>
          <w:sz w:val="24"/>
          <w:szCs w:val="24"/>
        </w:rPr>
        <w:tab/>
        <w:t xml:space="preserve">       </w:t>
      </w:r>
      <w:r w:rsidRPr="00E77294">
        <w:rPr>
          <w:rFonts w:ascii="Times New Roman" w:eastAsia="Calibri" w:hAnsi="Times New Roman" w:cs="Times New Roman"/>
          <w:b/>
          <w:sz w:val="24"/>
          <w:szCs w:val="24"/>
        </w:rPr>
        <w:t>(П.І.Б.)</w:t>
      </w:r>
    </w:p>
    <w:p w:rsidR="008528FC" w:rsidRPr="002B4BE7" w:rsidRDefault="008528FC" w:rsidP="008528FC">
      <w:pPr>
        <w:jc w:val="center"/>
        <w:rPr>
          <w:rFonts w:ascii="Times New Roman" w:eastAsia="Calibri" w:hAnsi="Times New Roman" w:cs="Times New Roman"/>
          <w:b/>
          <w:sz w:val="24"/>
          <w:szCs w:val="24"/>
          <w:lang w:val="uk-UA"/>
        </w:rPr>
      </w:pPr>
      <w:r w:rsidRPr="00E77294">
        <w:rPr>
          <w:rFonts w:ascii="Times New Roman" w:eastAsia="Calibri" w:hAnsi="Times New Roman" w:cs="Times New Roman"/>
          <w:b/>
          <w:sz w:val="24"/>
          <w:szCs w:val="24"/>
        </w:rPr>
        <w:t xml:space="preserve">(Печатка – </w:t>
      </w:r>
      <w:proofErr w:type="gramStart"/>
      <w:r w:rsidRPr="00E77294">
        <w:rPr>
          <w:rFonts w:ascii="Times New Roman" w:eastAsia="Calibri" w:hAnsi="Times New Roman" w:cs="Times New Roman"/>
          <w:b/>
          <w:sz w:val="24"/>
          <w:szCs w:val="24"/>
        </w:rPr>
        <w:t>у</w:t>
      </w:r>
      <w:proofErr w:type="gramEnd"/>
      <w:r w:rsidRPr="00E77294">
        <w:rPr>
          <w:rFonts w:ascii="Times New Roman" w:eastAsia="Calibri" w:hAnsi="Times New Roman" w:cs="Times New Roman"/>
          <w:b/>
          <w:sz w:val="24"/>
          <w:szCs w:val="24"/>
        </w:rPr>
        <w:t xml:space="preserve"> разі наявності)</w:t>
      </w:r>
    </w:p>
    <w:p w:rsidR="00020F96" w:rsidRDefault="00020F96" w:rsidP="00020F96">
      <w:pPr>
        <w:rPr>
          <w:lang w:val="uk-UA"/>
        </w:rPr>
      </w:pPr>
    </w:p>
    <w:p w:rsidR="00BA3C5E" w:rsidRDefault="00A1592C" w:rsidP="00A1592C">
      <w:pPr>
        <w:tabs>
          <w:tab w:val="left" w:pos="3930"/>
        </w:tabs>
        <w:rPr>
          <w:rFonts w:ascii="Times New Roman" w:hAnsi="Times New Roman" w:cs="Times New Roman"/>
          <w:b/>
          <w:bCs/>
          <w:sz w:val="24"/>
          <w:szCs w:val="24"/>
          <w:lang w:val="uk-UA"/>
        </w:rPr>
      </w:pPr>
      <w:r>
        <w:rPr>
          <w:rFonts w:ascii="Times New Roman" w:hAnsi="Times New Roman" w:cs="Times New Roman"/>
          <w:b/>
          <w:bCs/>
          <w:sz w:val="24"/>
          <w:szCs w:val="24"/>
        </w:rPr>
        <w:tab/>
      </w:r>
      <w:r>
        <w:rPr>
          <w:rFonts w:ascii="Times New Roman" w:hAnsi="Times New Roman" w:cs="Times New Roman"/>
          <w:b/>
          <w:bCs/>
          <w:sz w:val="24"/>
          <w:szCs w:val="24"/>
          <w:lang w:val="uk-UA"/>
        </w:rPr>
        <w:t>________________________________</w:t>
      </w:r>
    </w:p>
    <w:p w:rsidR="00BA3C5E" w:rsidRDefault="00BA3C5E" w:rsidP="00A1592C">
      <w:pPr>
        <w:tabs>
          <w:tab w:val="left" w:pos="3930"/>
        </w:tabs>
        <w:rPr>
          <w:rFonts w:ascii="Times New Roman" w:hAnsi="Times New Roman" w:cs="Times New Roman"/>
          <w:b/>
          <w:bCs/>
          <w:sz w:val="24"/>
          <w:szCs w:val="24"/>
          <w:lang w:val="uk-UA"/>
        </w:rPr>
      </w:pPr>
    </w:p>
    <w:p w:rsidR="00BA3C5E" w:rsidRDefault="00BA3C5E" w:rsidP="00A1592C">
      <w:pPr>
        <w:tabs>
          <w:tab w:val="left" w:pos="3930"/>
        </w:tabs>
        <w:rPr>
          <w:rFonts w:ascii="Times New Roman" w:hAnsi="Times New Roman" w:cs="Times New Roman"/>
          <w:b/>
          <w:bCs/>
          <w:sz w:val="24"/>
          <w:szCs w:val="24"/>
          <w:lang w:val="uk-UA"/>
        </w:rPr>
      </w:pPr>
    </w:p>
    <w:p w:rsidR="00BA3C5E" w:rsidRPr="00C40A74" w:rsidRDefault="00BA3C5E" w:rsidP="00C40A74">
      <w:pPr>
        <w:spacing w:line="240" w:lineRule="auto"/>
        <w:jc w:val="both"/>
        <w:rPr>
          <w:rFonts w:ascii="Times New Roman" w:hAnsi="Times New Roman" w:cs="Times New Roman"/>
          <w:lang w:val="uk-UA"/>
        </w:rPr>
      </w:pPr>
      <w:r>
        <w:rPr>
          <w:rFonts w:ascii="Times New Roman" w:hAnsi="Times New Roman"/>
          <w:bCs/>
          <w:sz w:val="24"/>
          <w:szCs w:val="24"/>
          <w:lang w:val="uk-UA" w:eastAsia="uk-UA"/>
        </w:rPr>
        <w:t>4.</w:t>
      </w:r>
      <w:r w:rsidRPr="000001CD">
        <w:rPr>
          <w:rFonts w:ascii="Times New Roman" w:hAnsi="Times New Roman"/>
          <w:bCs/>
          <w:sz w:val="24"/>
          <w:szCs w:val="24"/>
          <w:lang w:val="uk-UA" w:eastAsia="uk-UA"/>
        </w:rPr>
        <w:t>Викладено у редакції:</w:t>
      </w:r>
    </w:p>
    <w:p w:rsidR="00BA3C5E" w:rsidRDefault="00BA3C5E" w:rsidP="00BA3C5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BA3C5E" w:rsidRPr="00B060FF" w:rsidRDefault="00BA3C5E" w:rsidP="00BA3C5E">
      <w:pPr>
        <w:pStyle w:val="Standard"/>
        <w:widowControl/>
        <w:jc w:val="center"/>
        <w:rPr>
          <w:rFonts w:eastAsia="Arial" w:cs="Times New Roman"/>
          <w:b/>
          <w:bCs/>
          <w:kern w:val="0"/>
          <w:shd w:val="clear" w:color="auto" w:fill="FFFFFF"/>
          <w:lang w:val="uk-UA" w:eastAsia="ar-SA" w:bidi="ar-SA"/>
        </w:rPr>
      </w:pPr>
    </w:p>
    <w:p w:rsidR="00BA3C5E" w:rsidRPr="00B060FF" w:rsidRDefault="00BA3C5E" w:rsidP="00BA3C5E">
      <w:pPr>
        <w:pStyle w:val="Standard"/>
        <w:widowControl/>
        <w:jc w:val="center"/>
        <w:rPr>
          <w:rFonts w:eastAsia="Arial" w:cs="Times New Roman"/>
          <w:b/>
          <w:bCs/>
          <w:kern w:val="0"/>
          <w:shd w:val="clear" w:color="auto" w:fill="FFFFFF"/>
          <w:lang w:val="uk-UA" w:eastAsia="ar-SA" w:bidi="ar-SA"/>
        </w:rPr>
      </w:pPr>
      <w:r>
        <w:rPr>
          <w:rFonts w:eastAsia="Arial" w:cs="Times New Roman"/>
          <w:b/>
          <w:bCs/>
          <w:kern w:val="0"/>
          <w:shd w:val="clear" w:color="auto" w:fill="FFFFFF"/>
          <w:lang w:val="uk-UA" w:eastAsia="ar-SA" w:bidi="ar-SA"/>
        </w:rPr>
        <w:t>ПРОЄКТ ДОГОВОРУ ПРО ЗАКУПІВЛЮ</w:t>
      </w:r>
    </w:p>
    <w:p w:rsidR="00BA3C5E" w:rsidRDefault="00BA3C5E" w:rsidP="00BA3C5E">
      <w:pPr>
        <w:spacing w:line="240" w:lineRule="auto"/>
        <w:outlineLvl w:val="0"/>
        <w:rPr>
          <w:rFonts w:ascii="Times New Roman" w:hAnsi="Times New Roman"/>
          <w:b/>
          <w:bCs/>
          <w:sz w:val="20"/>
          <w:szCs w:val="20"/>
          <w:lang w:val="uk-UA"/>
        </w:rPr>
      </w:pPr>
    </w:p>
    <w:p w:rsidR="00BA3C5E" w:rsidRPr="00FA23FC" w:rsidRDefault="00BA3C5E" w:rsidP="00BA3C5E">
      <w:pPr>
        <w:spacing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BA3C5E" w:rsidRPr="009C283E" w:rsidRDefault="00BA3C5E" w:rsidP="00BA3C5E">
      <w:pPr>
        <w:spacing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BA3C5E" w:rsidRPr="00FA23FC" w:rsidRDefault="00BA3C5E" w:rsidP="00BA3C5E">
      <w:pPr>
        <w:pStyle w:val="af4"/>
        <w:rPr>
          <w:rFonts w:ascii="Times New Roman" w:hAnsi="Times New Roman"/>
          <w:b/>
        </w:rPr>
      </w:pPr>
    </w:p>
    <w:p w:rsidR="00BA3C5E" w:rsidRPr="00406BDD" w:rsidRDefault="00BA3C5E" w:rsidP="00BA3C5E">
      <w:pPr>
        <w:pStyle w:val="af4"/>
        <w:jc w:val="center"/>
        <w:rPr>
          <w:rFonts w:ascii="Times New Roman" w:hAnsi="Times New Roman"/>
          <w:b/>
          <w:sz w:val="24"/>
          <w:szCs w:val="24"/>
        </w:rPr>
      </w:pPr>
      <w:r w:rsidRPr="00641A80">
        <w:rPr>
          <w:rFonts w:ascii="Times New Roman" w:hAnsi="Times New Roman"/>
          <w:b/>
          <w:sz w:val="24"/>
          <w:szCs w:val="24"/>
        </w:rPr>
        <w:t>ДОГОВІ</w:t>
      </w:r>
      <w:proofErr w:type="gramStart"/>
      <w:r w:rsidRPr="00641A80">
        <w:rPr>
          <w:rFonts w:ascii="Times New Roman" w:hAnsi="Times New Roman"/>
          <w:b/>
          <w:sz w:val="24"/>
          <w:szCs w:val="24"/>
        </w:rPr>
        <w:t>Р</w:t>
      </w:r>
      <w:proofErr w:type="gramEnd"/>
      <w:r w:rsidRPr="00641A80">
        <w:rPr>
          <w:rFonts w:ascii="Times New Roman" w:hAnsi="Times New Roman"/>
          <w:b/>
          <w:sz w:val="24"/>
          <w:szCs w:val="24"/>
        </w:rPr>
        <w:t xml:space="preserve"> ПРО ЗАКУПІВЛЮ</w:t>
      </w:r>
      <w:r>
        <w:rPr>
          <w:rFonts w:ascii="Times New Roman" w:hAnsi="Times New Roman"/>
          <w:b/>
          <w:sz w:val="24"/>
          <w:szCs w:val="24"/>
        </w:rPr>
        <w:t xml:space="preserve"> </w:t>
      </w:r>
      <w:r w:rsidRPr="00641A80">
        <w:rPr>
          <w:rFonts w:ascii="Times New Roman" w:hAnsi="Times New Roman"/>
          <w:b/>
          <w:sz w:val="24"/>
          <w:szCs w:val="24"/>
        </w:rPr>
        <w:t>ПОСЛУГ №________</w:t>
      </w:r>
    </w:p>
    <w:p w:rsidR="00BA3C5E" w:rsidRPr="003F3116" w:rsidRDefault="00BA3C5E" w:rsidP="00BA3C5E">
      <w:pPr>
        <w:pStyle w:val="af4"/>
        <w:rPr>
          <w:rFonts w:ascii="Times New Roman" w:hAnsi="Times New Roman"/>
          <w:b/>
          <w:sz w:val="24"/>
          <w:szCs w:val="24"/>
        </w:rPr>
      </w:pPr>
    </w:p>
    <w:p w:rsidR="00BA3C5E" w:rsidRPr="00B32B2C" w:rsidRDefault="00BA3C5E" w:rsidP="00BA3C5E">
      <w:pPr>
        <w:spacing w:line="240" w:lineRule="auto"/>
        <w:jc w:val="right"/>
        <w:outlineLvl w:val="0"/>
        <w:rPr>
          <w:rFonts w:ascii="Times New Roman" w:hAnsi="Times New Roman" w:cs="Times New Roman"/>
          <w:bCs/>
          <w:lang w:val="uk-UA"/>
        </w:rPr>
      </w:pPr>
      <w:r w:rsidRPr="00B32B2C">
        <w:rPr>
          <w:rFonts w:ascii="Times New Roman" w:hAnsi="Times New Roman" w:cs="Times New Roman"/>
          <w:bCs/>
          <w:lang w:val="uk-UA"/>
        </w:rPr>
        <w:t>м. Миколаїв</w:t>
      </w:r>
      <w:r w:rsidRPr="00B32B2C">
        <w:rPr>
          <w:rFonts w:ascii="Times New Roman" w:hAnsi="Times New Roman" w:cs="Times New Roman"/>
          <w:bCs/>
          <w:lang w:val="uk-UA"/>
        </w:rPr>
        <w:tab/>
      </w:r>
      <w:r w:rsidRPr="00B32B2C">
        <w:rPr>
          <w:rFonts w:ascii="Times New Roman" w:hAnsi="Times New Roman" w:cs="Times New Roman"/>
          <w:bCs/>
          <w:lang w:val="uk-UA"/>
        </w:rPr>
        <w:tab/>
      </w:r>
      <w:r w:rsidRPr="00B32B2C">
        <w:rPr>
          <w:rFonts w:ascii="Times New Roman" w:hAnsi="Times New Roman" w:cs="Times New Roman"/>
          <w:bCs/>
          <w:lang w:val="uk-UA"/>
        </w:rPr>
        <w:tab/>
      </w:r>
      <w:r w:rsidRPr="00B32B2C">
        <w:rPr>
          <w:rFonts w:ascii="Times New Roman" w:hAnsi="Times New Roman" w:cs="Times New Roman"/>
          <w:bCs/>
          <w:lang w:val="uk-UA"/>
        </w:rPr>
        <w:tab/>
      </w:r>
      <w:r w:rsidRPr="00B32B2C">
        <w:rPr>
          <w:rFonts w:ascii="Times New Roman" w:hAnsi="Times New Roman" w:cs="Times New Roman"/>
          <w:bCs/>
          <w:lang w:val="uk-UA"/>
        </w:rPr>
        <w:tab/>
      </w:r>
      <w:r w:rsidRPr="00B32B2C">
        <w:rPr>
          <w:rFonts w:ascii="Times New Roman" w:hAnsi="Times New Roman" w:cs="Times New Roman"/>
          <w:bCs/>
          <w:lang w:val="uk-UA"/>
        </w:rPr>
        <w:tab/>
      </w:r>
      <w:r w:rsidRPr="00B32B2C">
        <w:rPr>
          <w:rFonts w:ascii="Times New Roman" w:hAnsi="Times New Roman" w:cs="Times New Roman"/>
          <w:bCs/>
          <w:lang w:val="uk-UA"/>
        </w:rPr>
        <w:tab/>
        <w:t xml:space="preserve">     </w:t>
      </w:r>
      <w:r>
        <w:rPr>
          <w:rFonts w:ascii="Times New Roman" w:hAnsi="Times New Roman" w:cs="Times New Roman"/>
          <w:bCs/>
          <w:lang w:val="uk-UA"/>
        </w:rPr>
        <w:t>«_____»______________20_</w:t>
      </w:r>
      <w:r w:rsidRPr="00B32B2C">
        <w:rPr>
          <w:rFonts w:ascii="Times New Roman" w:hAnsi="Times New Roman" w:cs="Times New Roman"/>
          <w:bCs/>
          <w:lang w:val="uk-UA"/>
        </w:rPr>
        <w:t xml:space="preserve"> р.</w:t>
      </w:r>
    </w:p>
    <w:p w:rsidR="00BA3C5E" w:rsidRPr="00B32B2C" w:rsidRDefault="00BA3C5E" w:rsidP="00BA3C5E">
      <w:pPr>
        <w:spacing w:line="240" w:lineRule="auto"/>
        <w:jc w:val="both"/>
        <w:outlineLvl w:val="0"/>
        <w:rPr>
          <w:rFonts w:ascii="Times New Roman" w:hAnsi="Times New Roman" w:cs="Times New Roman"/>
          <w:bCs/>
          <w:lang w:val="uk-UA"/>
        </w:rPr>
      </w:pPr>
    </w:p>
    <w:p w:rsidR="00BA3C5E" w:rsidRPr="00B32B2C" w:rsidRDefault="00BA3C5E" w:rsidP="00BA3C5E">
      <w:pPr>
        <w:tabs>
          <w:tab w:val="left" w:pos="2160"/>
          <w:tab w:val="left" w:pos="3600"/>
        </w:tabs>
        <w:spacing w:line="240" w:lineRule="auto"/>
        <w:ind w:firstLine="567"/>
        <w:jc w:val="both"/>
        <w:rPr>
          <w:rFonts w:ascii="Times New Roman" w:hAnsi="Times New Roman" w:cs="Times New Roman"/>
          <w:lang w:val="uk-UA"/>
        </w:rPr>
      </w:pPr>
      <w:r w:rsidRPr="00B32B2C">
        <w:rPr>
          <w:rFonts w:ascii="Times New Roman" w:hAnsi="Times New Roman" w:cs="Times New Roman"/>
          <w:bCs/>
          <w:lang w:val="uk-UA"/>
        </w:rPr>
        <w:t>Адміністрація  Корабельного району</w:t>
      </w:r>
      <w:r w:rsidRPr="00B32B2C">
        <w:rPr>
          <w:rFonts w:ascii="Times New Roman" w:hAnsi="Times New Roman" w:cs="Times New Roman"/>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B32B2C">
        <w:rPr>
          <w:rFonts w:ascii="Times New Roman" w:hAnsi="Times New Roman" w:cs="Times New Roman"/>
          <w:bCs/>
          <w:lang w:val="uk-UA"/>
        </w:rPr>
        <w:t>«Замовник»,</w:t>
      </w:r>
      <w:r w:rsidRPr="00B32B2C">
        <w:rPr>
          <w:rFonts w:ascii="Times New Roman" w:hAnsi="Times New Roman" w:cs="Times New Roman"/>
          <w:lang w:val="uk-UA"/>
        </w:rPr>
        <w:t xml:space="preserve"> з однієї сторони</w:t>
      </w:r>
      <w:r w:rsidRPr="00B32B2C">
        <w:rPr>
          <w:rFonts w:ascii="Times New Roman" w:hAnsi="Times New Roman" w:cs="Times New Roman"/>
          <w:color w:val="244061" w:themeColor="accent1" w:themeShade="80"/>
          <w:lang w:val="uk-UA"/>
        </w:rPr>
        <w:t>,</w:t>
      </w:r>
      <w:r w:rsidRPr="00B32B2C">
        <w:rPr>
          <w:rFonts w:ascii="Times New Roman" w:hAnsi="Times New Roman" w:cs="Times New Roman"/>
          <w:lang w:val="uk-UA"/>
        </w:rPr>
        <w:t xml:space="preserve"> та _______________________________________</w:t>
      </w:r>
      <w:r w:rsidRPr="00B32B2C">
        <w:rPr>
          <w:rFonts w:ascii="Times New Roman" w:hAnsi="Times New Roman" w:cs="Times New Roman"/>
          <w:color w:val="000000" w:themeColor="text1"/>
          <w:lang w:val="uk-UA"/>
        </w:rPr>
        <w:t>, в особі _______________________________</w:t>
      </w:r>
      <w:r w:rsidRPr="00B32B2C">
        <w:rPr>
          <w:rFonts w:ascii="Times New Roman" w:hAnsi="Times New Roman" w:cs="Times New Roman"/>
          <w:lang w:val="uk-UA"/>
        </w:rPr>
        <w:t xml:space="preserve">, що діє на підставі _____________, </w:t>
      </w:r>
      <w:r w:rsidRPr="00B32B2C">
        <w:rPr>
          <w:rFonts w:ascii="Times New Roman" w:hAnsi="Times New Roman" w:cs="Times New Roman"/>
          <w:color w:val="244061" w:themeColor="accent1" w:themeShade="80"/>
          <w:lang w:val="uk-UA"/>
        </w:rPr>
        <w:t xml:space="preserve"> </w:t>
      </w:r>
      <w:r w:rsidRPr="00B32B2C">
        <w:rPr>
          <w:rFonts w:ascii="Times New Roman" w:hAnsi="Times New Roman" w:cs="Times New Roman"/>
          <w:lang w:val="uk-UA"/>
        </w:rPr>
        <w:t xml:space="preserve">далі за текстом </w:t>
      </w:r>
      <w:r w:rsidRPr="00B32B2C">
        <w:rPr>
          <w:rFonts w:ascii="Times New Roman" w:hAnsi="Times New Roman" w:cs="Times New Roman"/>
          <w:bCs/>
          <w:lang w:val="uk-UA"/>
        </w:rPr>
        <w:t>«Виконавець»</w:t>
      </w:r>
      <w:r w:rsidRPr="00B32B2C">
        <w:rPr>
          <w:rFonts w:ascii="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BA3C5E" w:rsidRPr="00B32B2C" w:rsidRDefault="00BA3C5E" w:rsidP="00BA3C5E">
      <w:pPr>
        <w:tabs>
          <w:tab w:val="left" w:pos="2160"/>
          <w:tab w:val="left" w:pos="3600"/>
        </w:tabs>
        <w:spacing w:line="240" w:lineRule="auto"/>
        <w:ind w:firstLine="567"/>
        <w:jc w:val="both"/>
        <w:rPr>
          <w:rFonts w:ascii="Times New Roman" w:hAnsi="Times New Roman" w:cs="Times New Roman"/>
          <w:lang w:val="uk-UA"/>
        </w:rPr>
      </w:pPr>
    </w:p>
    <w:p w:rsidR="00BA3C5E" w:rsidRPr="00B32B2C" w:rsidRDefault="00BA3C5E" w:rsidP="00BA3C5E">
      <w:pPr>
        <w:pStyle w:val="af4"/>
        <w:numPr>
          <w:ilvl w:val="0"/>
          <w:numId w:val="16"/>
        </w:numPr>
        <w:jc w:val="center"/>
        <w:rPr>
          <w:rFonts w:ascii="Times New Roman" w:hAnsi="Times New Roman"/>
          <w:b/>
        </w:rPr>
      </w:pPr>
      <w:r w:rsidRPr="00B32B2C">
        <w:rPr>
          <w:rFonts w:ascii="Times New Roman" w:hAnsi="Times New Roman"/>
          <w:b/>
        </w:rPr>
        <w:t>ПРЕДМЕТ ДОГОВОРУ</w:t>
      </w:r>
    </w:p>
    <w:p w:rsidR="00BA3C5E" w:rsidRDefault="00BA3C5E" w:rsidP="00BA3C5E">
      <w:pPr>
        <w:pStyle w:val="af4"/>
        <w:ind w:left="360"/>
        <w:jc w:val="both"/>
        <w:rPr>
          <w:rFonts w:ascii="Times New Roman" w:hAnsi="Times New Roman"/>
        </w:rPr>
      </w:pPr>
      <w:r w:rsidRPr="00B32B2C">
        <w:rPr>
          <w:rFonts w:ascii="Times New Roman" w:hAnsi="Times New Roman"/>
        </w:rPr>
        <w:t xml:space="preserve">1.1.Виконавець зобов’язується на </w:t>
      </w:r>
      <w:proofErr w:type="gramStart"/>
      <w:r w:rsidRPr="00B32B2C">
        <w:rPr>
          <w:rFonts w:ascii="Times New Roman" w:hAnsi="Times New Roman"/>
        </w:rPr>
        <w:t>св</w:t>
      </w:r>
      <w:proofErr w:type="gramEnd"/>
      <w:r w:rsidRPr="00B32B2C">
        <w:rPr>
          <w:rFonts w:ascii="Times New Roman" w:hAnsi="Times New Roman"/>
        </w:rPr>
        <w:t xml:space="preserve">ій ризик, в порядку та на умовах, визначених цим </w:t>
      </w:r>
    </w:p>
    <w:p w:rsidR="00BA3C5E" w:rsidRPr="00B32B2C" w:rsidRDefault="00BA3C5E" w:rsidP="00BA3C5E">
      <w:pPr>
        <w:pStyle w:val="af4"/>
        <w:jc w:val="both"/>
        <w:rPr>
          <w:rFonts w:ascii="Times New Roman" w:hAnsi="Times New Roman"/>
        </w:rPr>
      </w:pPr>
      <w:r w:rsidRPr="00B32B2C">
        <w:rPr>
          <w:rFonts w:ascii="Times New Roman" w:hAnsi="Times New Roman"/>
        </w:rPr>
        <w:t>Договором, виконати та здати Замовнику послуги зазначені в п.1.2. Договору (далі - Послуги), а Замовник зобов'язується оплатити прийняті ним послуги, відповідно до умов цього Договору.</w:t>
      </w:r>
    </w:p>
    <w:p w:rsidR="00BA3C5E" w:rsidRPr="00B32B2C" w:rsidRDefault="00BA3C5E" w:rsidP="00BA3C5E">
      <w:pPr>
        <w:pStyle w:val="af4"/>
        <w:jc w:val="both"/>
        <w:rPr>
          <w:rFonts w:ascii="Times New Roman" w:hAnsi="Times New Roman"/>
          <w:bCs/>
        </w:rPr>
      </w:pPr>
      <w:r w:rsidRPr="00B32B2C">
        <w:rPr>
          <w:rFonts w:ascii="Times New Roman" w:hAnsi="Times New Roman"/>
        </w:rPr>
        <w:tab/>
        <w:t xml:space="preserve">1.2. Найменування послуг: </w:t>
      </w:r>
      <w:r w:rsidRPr="00B32B2C">
        <w:rPr>
          <w:rFonts w:ascii="Times New Roman" w:hAnsi="Times New Roman"/>
          <w:b/>
          <w:lang w:eastAsia="uk-UA"/>
        </w:rPr>
        <w:t>«</w:t>
      </w:r>
      <w:r w:rsidRPr="00B32B2C">
        <w:rPr>
          <w:rFonts w:ascii="Times New Roman" w:hAnsi="Times New Roman"/>
        </w:rPr>
        <w:t>Послуги з технічного обстеження житлових будівель значно пошкоджених або зруйнованих внаслідок збройної агрес</w:t>
      </w:r>
      <w:proofErr w:type="gramStart"/>
      <w:r w:rsidRPr="00B32B2C">
        <w:rPr>
          <w:rFonts w:ascii="Times New Roman" w:hAnsi="Times New Roman"/>
        </w:rPr>
        <w:t>ії Р</w:t>
      </w:r>
      <w:proofErr w:type="gramEnd"/>
      <w:r w:rsidRPr="00B32B2C">
        <w:rPr>
          <w:rFonts w:ascii="Times New Roman" w:hAnsi="Times New Roman"/>
        </w:rPr>
        <w:t xml:space="preserve">осійської Федерації, розташованих на </w:t>
      </w:r>
      <w:r w:rsidRPr="00B32B2C">
        <w:rPr>
          <w:rFonts w:ascii="Times New Roman" w:hAnsi="Times New Roman"/>
        </w:rPr>
        <w:lastRenderedPageBreak/>
        <w:t xml:space="preserve">території </w:t>
      </w:r>
      <w:r w:rsidRPr="00B32B2C">
        <w:rPr>
          <w:rFonts w:ascii="Times New Roman" w:hAnsi="Times New Roman"/>
          <w:spacing w:val="-3"/>
        </w:rPr>
        <w:t xml:space="preserve"> Корабельного району  м. Миколаєва</w:t>
      </w:r>
      <w:r w:rsidRPr="00B32B2C">
        <w:rPr>
          <w:rFonts w:ascii="Times New Roman" w:hAnsi="Times New Roman"/>
        </w:rPr>
        <w:t>, код відповідно до Єдиного закупівельного словника - ДК 021-2015:</w:t>
      </w:r>
      <w:r w:rsidRPr="00B32B2C">
        <w:rPr>
          <w:rFonts w:ascii="Times New Roman" w:hAnsi="Times New Roman"/>
          <w:bdr w:val="none" w:sz="0" w:space="0" w:color="auto" w:frame="1"/>
        </w:rPr>
        <w:t xml:space="preserve"> </w:t>
      </w:r>
      <w:r w:rsidRPr="00B32B2C">
        <w:rPr>
          <w:rFonts w:ascii="Times New Roman" w:hAnsi="Times New Roman"/>
        </w:rPr>
        <w:t xml:space="preserve">2015 - </w:t>
      </w:r>
      <w:r w:rsidRPr="00B32B2C">
        <w:rPr>
          <w:rFonts w:ascii="Times New Roman" w:hAnsi="Times New Roman"/>
          <w:shd w:val="clear" w:color="auto" w:fill="FDFEFD"/>
        </w:rPr>
        <w:t>71630000-3- Послуги з технічного огляду та випробовувань</w:t>
      </w:r>
      <w:r w:rsidRPr="00B32B2C">
        <w:rPr>
          <w:rFonts w:ascii="Times New Roman" w:hAnsi="Times New Roman"/>
          <w:bCs/>
        </w:rPr>
        <w:t>».</w:t>
      </w:r>
    </w:p>
    <w:p w:rsidR="00BA3C5E" w:rsidRPr="00B32B2C" w:rsidRDefault="00BA3C5E" w:rsidP="00BA3C5E">
      <w:pPr>
        <w:pStyle w:val="af4"/>
        <w:numPr>
          <w:ilvl w:val="1"/>
          <w:numId w:val="17"/>
        </w:numPr>
        <w:jc w:val="both"/>
        <w:rPr>
          <w:rFonts w:ascii="Times New Roman" w:hAnsi="Times New Roman"/>
        </w:rPr>
      </w:pPr>
      <w:r w:rsidRPr="00B32B2C">
        <w:rPr>
          <w:rFonts w:ascii="Times New Roman" w:hAnsi="Times New Roman"/>
        </w:rPr>
        <w:t xml:space="preserve">Кількість (об'єм) послуг: </w:t>
      </w:r>
      <w:r>
        <w:rPr>
          <w:rFonts w:ascii="Times New Roman" w:hAnsi="Times New Roman"/>
        </w:rPr>
        <w:t>25</w:t>
      </w:r>
      <w:r w:rsidRPr="00B32B2C">
        <w:rPr>
          <w:rFonts w:ascii="Times New Roman" w:hAnsi="Times New Roman"/>
        </w:rPr>
        <w:t xml:space="preserve"> послуг.</w:t>
      </w:r>
    </w:p>
    <w:p w:rsidR="00BA3C5E" w:rsidRPr="00B32B2C" w:rsidRDefault="00BA3C5E" w:rsidP="00BA3C5E">
      <w:pPr>
        <w:pStyle w:val="af4"/>
        <w:numPr>
          <w:ilvl w:val="1"/>
          <w:numId w:val="17"/>
        </w:numPr>
        <w:jc w:val="both"/>
        <w:rPr>
          <w:rFonts w:ascii="Times New Roman" w:hAnsi="Times New Roman"/>
        </w:rPr>
      </w:pPr>
      <w:r w:rsidRPr="00B32B2C">
        <w:rPr>
          <w:rFonts w:ascii="Times New Roman" w:hAnsi="Times New Roman"/>
        </w:rPr>
        <w:t xml:space="preserve"> Якщо відбулося скорочення видатків Замовника на здійснення закупі</w:t>
      </w:r>
      <w:proofErr w:type="gramStart"/>
      <w:r w:rsidRPr="00B32B2C">
        <w:rPr>
          <w:rFonts w:ascii="Times New Roman" w:hAnsi="Times New Roman"/>
        </w:rPr>
        <w:t>вл</w:t>
      </w:r>
      <w:proofErr w:type="gramEnd"/>
      <w:r w:rsidRPr="00B32B2C">
        <w:rPr>
          <w:rFonts w:ascii="Times New Roman" w:hAnsi="Times New Roman"/>
        </w:rPr>
        <w:t xml:space="preserve">і </w:t>
      </w:r>
    </w:p>
    <w:p w:rsidR="00BA3C5E" w:rsidRPr="00BA3C5E" w:rsidRDefault="00BA3C5E" w:rsidP="00BA3C5E">
      <w:pPr>
        <w:pStyle w:val="af4"/>
        <w:jc w:val="both"/>
        <w:rPr>
          <w:rFonts w:ascii="Times New Roman" w:hAnsi="Times New Roman"/>
        </w:rPr>
      </w:pPr>
      <w:r w:rsidRPr="00B32B2C">
        <w:rPr>
          <w:rFonts w:ascii="Times New Roman" w:hAnsi="Times New Roman"/>
        </w:rPr>
        <w:t xml:space="preserve">послуг, Сторони шляхом укладання додаткової угоди зменшують кількість послуг з урахуванням </w:t>
      </w:r>
      <w:proofErr w:type="gramStart"/>
      <w:r w:rsidRPr="00B32B2C">
        <w:rPr>
          <w:rFonts w:ascii="Times New Roman" w:hAnsi="Times New Roman"/>
        </w:rPr>
        <w:t>фактичного</w:t>
      </w:r>
      <w:proofErr w:type="gramEnd"/>
      <w:r w:rsidRPr="00B32B2C">
        <w:rPr>
          <w:rFonts w:ascii="Times New Roman" w:hAnsi="Times New Roman"/>
        </w:rPr>
        <w:t xml:space="preserve"> обсягу видатків Замовника.</w:t>
      </w:r>
    </w:p>
    <w:p w:rsidR="00BA3C5E" w:rsidRPr="00B32B2C" w:rsidRDefault="00BA3C5E" w:rsidP="00BA3C5E">
      <w:pPr>
        <w:pStyle w:val="af4"/>
        <w:ind w:left="360"/>
        <w:jc w:val="center"/>
        <w:rPr>
          <w:rFonts w:ascii="Times New Roman" w:hAnsi="Times New Roman"/>
          <w:b/>
        </w:rPr>
      </w:pPr>
      <w:r w:rsidRPr="00B32B2C">
        <w:rPr>
          <w:rFonts w:ascii="Times New Roman" w:hAnsi="Times New Roman"/>
          <w:b/>
        </w:rPr>
        <w:t>2. ЯКІСТЬ ПОСЛУГ</w:t>
      </w:r>
    </w:p>
    <w:p w:rsidR="00BA3C5E" w:rsidRPr="00B32B2C" w:rsidRDefault="00BA3C5E" w:rsidP="00BA3C5E">
      <w:pPr>
        <w:pStyle w:val="a5"/>
        <w:spacing w:after="0" w:line="240" w:lineRule="auto"/>
        <w:rPr>
          <w:rFonts w:ascii="Times New Roman" w:hAnsi="Times New Roman"/>
        </w:rPr>
      </w:pPr>
      <w:r w:rsidRPr="00B32B2C">
        <w:rPr>
          <w:rFonts w:ascii="Times New Roman" w:hAnsi="Times New Roman"/>
          <w:bCs/>
        </w:rPr>
        <w:t xml:space="preserve">        2.1 </w:t>
      </w:r>
      <w:r w:rsidRPr="00B32B2C">
        <w:rPr>
          <w:rFonts w:ascii="Times New Roman" w:hAnsi="Times New Roman"/>
          <w:color w:val="000000"/>
          <w:lang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BA3C5E" w:rsidRDefault="00BA3C5E" w:rsidP="00BA3C5E">
      <w:pPr>
        <w:pStyle w:val="a5"/>
        <w:spacing w:after="0" w:line="240" w:lineRule="auto"/>
        <w:ind w:firstLine="708"/>
        <w:rPr>
          <w:rFonts w:ascii="Times New Roman" w:hAnsi="Times New Roman"/>
          <w:color w:val="000000"/>
          <w:lang w:eastAsia="uk-UA"/>
        </w:rPr>
      </w:pPr>
      <w:r w:rsidRPr="00B32B2C">
        <w:rPr>
          <w:rFonts w:ascii="Times New Roman" w:hAnsi="Times New Roman"/>
          <w:color w:val="000000"/>
          <w:lang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BA3C5E" w:rsidRPr="005732AB" w:rsidRDefault="00BA3C5E" w:rsidP="00B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sz w:val="24"/>
          <w:szCs w:val="24"/>
        </w:rPr>
      </w:pPr>
      <w:r>
        <w:rPr>
          <w:rFonts w:ascii="Times New Roman" w:hAnsi="Times New Roman"/>
          <w:lang w:val="uk-UA" w:eastAsia="uk-UA"/>
        </w:rPr>
        <w:t>2.3.</w:t>
      </w:r>
      <w:r w:rsidRPr="004C4443">
        <w:rPr>
          <w:rFonts w:ascii="Times New Roman" w:eastAsia="Times New Roman" w:hAnsi="Times New Roman"/>
          <w:sz w:val="24"/>
          <w:szCs w:val="24"/>
        </w:rPr>
        <w:t xml:space="preserve"> </w:t>
      </w:r>
      <w:r w:rsidRPr="005732AB">
        <w:rPr>
          <w:rFonts w:ascii="Times New Roman" w:eastAsia="Times New Roman" w:hAnsi="Times New Roman" w:cs="Times New Roman"/>
          <w:sz w:val="24"/>
          <w:szCs w:val="24"/>
        </w:rPr>
        <w:t xml:space="preserve">Виконавець повинен надати Замовнику </w:t>
      </w:r>
      <w:r w:rsidRPr="005732AB">
        <w:rPr>
          <w:rFonts w:ascii="Times New Roman" w:eastAsia="Georgia" w:hAnsi="Times New Roman" w:cs="Times New Roman"/>
          <w:sz w:val="24"/>
          <w:szCs w:val="24"/>
          <w:shd w:val="clear" w:color="auto" w:fill="FFFFFF"/>
        </w:rPr>
        <w:t>п</w:t>
      </w:r>
      <w:r w:rsidRPr="005732AB">
        <w:rPr>
          <w:rFonts w:ascii="Times New Roman" w:eastAsia="Times New Roman" w:hAnsi="Times New Roman" w:cs="Times New Roman"/>
          <w:sz w:val="24"/>
          <w:szCs w:val="24"/>
        </w:rPr>
        <w:t>ослуги визначені у п. 1.</w:t>
      </w:r>
      <w:r>
        <w:rPr>
          <w:rFonts w:ascii="Times New Roman" w:eastAsia="Times New Roman" w:hAnsi="Times New Roman"/>
          <w:sz w:val="24"/>
          <w:szCs w:val="24"/>
          <w:lang w:val="uk-UA"/>
        </w:rPr>
        <w:t>2</w:t>
      </w:r>
      <w:r w:rsidRPr="005732AB">
        <w:rPr>
          <w:rFonts w:ascii="Times New Roman" w:eastAsia="Times New Roman" w:hAnsi="Times New Roman" w:cs="Times New Roman"/>
          <w:sz w:val="24"/>
          <w:szCs w:val="24"/>
        </w:rPr>
        <w:t xml:space="preserve"> цього Договору, у відповідності до Технічного завдання, що є невід’ємною частиною цього Договору, та вимог діючого законодавства, що регулюють порядок (методику, правила тощо) надання </w:t>
      </w:r>
      <w:proofErr w:type="gramStart"/>
      <w:r w:rsidRPr="005732AB">
        <w:rPr>
          <w:rFonts w:ascii="Times New Roman" w:eastAsia="Times New Roman" w:hAnsi="Times New Roman" w:cs="Times New Roman"/>
          <w:sz w:val="24"/>
          <w:szCs w:val="24"/>
        </w:rPr>
        <w:t>таких</w:t>
      </w:r>
      <w:proofErr w:type="gramEnd"/>
      <w:r w:rsidRPr="005732AB">
        <w:rPr>
          <w:rFonts w:ascii="Times New Roman" w:eastAsia="Times New Roman" w:hAnsi="Times New Roman" w:cs="Times New Roman"/>
          <w:sz w:val="24"/>
          <w:szCs w:val="24"/>
        </w:rPr>
        <w:t xml:space="preserve"> послуг.</w:t>
      </w:r>
    </w:p>
    <w:p w:rsidR="00BA3C5E" w:rsidRPr="00153549" w:rsidRDefault="00BA3C5E" w:rsidP="00B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color w:val="1D1D1B"/>
          <w:sz w:val="24"/>
          <w:szCs w:val="24"/>
          <w:shd w:val="clear" w:color="auto" w:fill="FFFFFF"/>
        </w:rPr>
      </w:pPr>
      <w:r w:rsidRPr="00153549">
        <w:rPr>
          <w:rFonts w:ascii="Times New Roman" w:eastAsia="Times New Roman" w:hAnsi="Times New Roman"/>
          <w:sz w:val="24"/>
          <w:szCs w:val="24"/>
          <w:lang w:val="uk-UA"/>
        </w:rPr>
        <w:t>2.4.</w:t>
      </w:r>
      <w:r w:rsidRPr="00153549">
        <w:rPr>
          <w:rFonts w:ascii="Times New Roman" w:eastAsia="Times New Roman" w:hAnsi="Times New Roman" w:cs="Times New Roman"/>
          <w:sz w:val="24"/>
          <w:szCs w:val="24"/>
        </w:rPr>
        <w:t xml:space="preserve"> </w:t>
      </w:r>
      <w:proofErr w:type="gramStart"/>
      <w:r w:rsidRPr="00153549">
        <w:rPr>
          <w:rFonts w:ascii="Times New Roman" w:eastAsia="Times New Roman" w:hAnsi="Times New Roman" w:cs="Times New Roman"/>
          <w:sz w:val="24"/>
          <w:szCs w:val="24"/>
        </w:rPr>
        <w:t>П</w:t>
      </w:r>
      <w:proofErr w:type="gramEnd"/>
      <w:r w:rsidRPr="00153549">
        <w:rPr>
          <w:rFonts w:ascii="Times New Roman" w:eastAsia="Times New Roman" w:hAnsi="Times New Roman" w:cs="Times New Roman"/>
          <w:sz w:val="24"/>
          <w:szCs w:val="24"/>
        </w:rPr>
        <w:t xml:space="preserve">ідготовку документів, що підтверджують результат надання послуг за цим договором, Виконавець повинен здійснювати за формою та з урахуванням </w:t>
      </w:r>
      <w:r w:rsidRPr="00153549">
        <w:rPr>
          <w:rFonts w:ascii="Times New Roman" w:eastAsia="Times New Roman" w:hAnsi="Times New Roman" w:cs="Times New Roman"/>
          <w:color w:val="1D1D1B"/>
          <w:sz w:val="24"/>
          <w:szCs w:val="24"/>
          <w:shd w:val="clear" w:color="auto" w:fill="FFFFFF"/>
        </w:rPr>
        <w:t xml:space="preserve">Методики проведення обстеження та оформлення його результатів, затвердженої </w:t>
      </w:r>
      <w:r w:rsidRPr="00153549">
        <w:rPr>
          <w:rFonts w:ascii="Times New Roman" w:eastAsia="Times New Roman" w:hAnsi="Times New Roman" w:cs="Times New Roman"/>
          <w:i/>
          <w:iCs/>
          <w:color w:val="1D1D1B"/>
          <w:sz w:val="24"/>
          <w:szCs w:val="24"/>
          <w:shd w:val="clear" w:color="auto" w:fill="FFFFFF"/>
        </w:rPr>
        <w:t>Н</w:t>
      </w:r>
      <w:r w:rsidRPr="00153549">
        <w:rPr>
          <w:rFonts w:ascii="Times New Roman" w:eastAsia="Times New Roman" w:hAnsi="Times New Roman" w:cs="Times New Roman"/>
          <w:color w:val="1D1D1B"/>
          <w:sz w:val="24"/>
          <w:szCs w:val="24"/>
          <w:shd w:val="clear" w:color="auto" w:fill="FFFFFF"/>
        </w:rPr>
        <w:t xml:space="preserve">аказом </w:t>
      </w:r>
      <w:r w:rsidRPr="00153549">
        <w:rPr>
          <w:rFonts w:ascii="Times New Roman" w:eastAsia="Times New Roman" w:hAnsi="Times New Roman" w:cs="Times New Roman"/>
          <w:iCs/>
          <w:color w:val="1D1D1B"/>
          <w:sz w:val="24"/>
          <w:szCs w:val="24"/>
          <w:shd w:val="clear" w:color="auto" w:fill="FFFFFF"/>
        </w:rPr>
        <w:t>Міністерства розвитку громад та територій України</w:t>
      </w:r>
      <w:r w:rsidRPr="00153549">
        <w:rPr>
          <w:rFonts w:ascii="Times New Roman" w:eastAsia="Times New Roman" w:hAnsi="Times New Roman" w:cs="Times New Roman"/>
          <w:i/>
          <w:iCs/>
          <w:color w:val="1D1D1B"/>
          <w:sz w:val="24"/>
          <w:szCs w:val="24"/>
          <w:shd w:val="clear" w:color="auto" w:fill="FFFFFF"/>
        </w:rPr>
        <w:t xml:space="preserve"> </w:t>
      </w:r>
      <w:r w:rsidRPr="00153549">
        <w:rPr>
          <w:rFonts w:ascii="Times New Roman" w:eastAsia="Times New Roman" w:hAnsi="Times New Roman" w:cs="Times New Roman"/>
          <w:color w:val="1D1D1B"/>
          <w:sz w:val="24"/>
          <w:szCs w:val="24"/>
          <w:shd w:val="clear" w:color="auto" w:fill="FFFFFF"/>
        </w:rPr>
        <w:t>від 06.08.2022 р. №144.</w:t>
      </w:r>
    </w:p>
    <w:p w:rsidR="00BA3C5E" w:rsidRPr="00153549" w:rsidRDefault="00BA3C5E" w:rsidP="00B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sz w:val="24"/>
          <w:szCs w:val="24"/>
        </w:rPr>
      </w:pPr>
      <w:r w:rsidRPr="00153549">
        <w:rPr>
          <w:rFonts w:ascii="Times New Roman" w:eastAsia="Times New Roman" w:hAnsi="Times New Roman"/>
          <w:sz w:val="24"/>
          <w:szCs w:val="24"/>
          <w:lang w:val="uk-UA"/>
        </w:rPr>
        <w:t>2.5</w:t>
      </w:r>
      <w:r w:rsidRPr="00153549">
        <w:rPr>
          <w:rFonts w:ascii="Times New Roman" w:eastAsia="Times New Roman" w:hAnsi="Times New Roman" w:cs="Times New Roman"/>
          <w:sz w:val="24"/>
          <w:szCs w:val="24"/>
        </w:rPr>
        <w:t xml:space="preserve">. Виконавець несе повну відповідальність </w:t>
      </w:r>
      <w:proofErr w:type="gramStart"/>
      <w:r w:rsidRPr="00153549">
        <w:rPr>
          <w:rFonts w:ascii="Times New Roman" w:eastAsia="Times New Roman" w:hAnsi="Times New Roman" w:cs="Times New Roman"/>
          <w:sz w:val="24"/>
          <w:szCs w:val="24"/>
        </w:rPr>
        <w:t>за</w:t>
      </w:r>
      <w:proofErr w:type="gramEnd"/>
      <w:r w:rsidRPr="00153549">
        <w:rPr>
          <w:rFonts w:ascii="Times New Roman" w:eastAsia="Times New Roman" w:hAnsi="Times New Roman" w:cs="Times New Roman"/>
          <w:sz w:val="24"/>
          <w:szCs w:val="24"/>
        </w:rPr>
        <w:t xml:space="preserve"> якість послуг, які надаються за умовами цього договору. У випадку виявлення факту неякісного надання послуг за цим договором, Виконавець несе </w:t>
      </w:r>
      <w:proofErr w:type="gramStart"/>
      <w:r w:rsidRPr="00153549">
        <w:rPr>
          <w:rFonts w:ascii="Times New Roman" w:eastAsia="Times New Roman" w:hAnsi="Times New Roman" w:cs="Times New Roman"/>
          <w:sz w:val="24"/>
          <w:szCs w:val="24"/>
        </w:rPr>
        <w:t>вс</w:t>
      </w:r>
      <w:proofErr w:type="gramEnd"/>
      <w:r w:rsidRPr="00153549">
        <w:rPr>
          <w:rFonts w:ascii="Times New Roman" w:eastAsia="Times New Roman" w:hAnsi="Times New Roman" w:cs="Times New Roman"/>
          <w:sz w:val="24"/>
          <w:szCs w:val="24"/>
        </w:rPr>
        <w:t>і наслідки (будь-якого характеру), які настали або можуть настати у зв’язку із неякісним наданням послуг за цим договором.</w:t>
      </w:r>
    </w:p>
    <w:p w:rsidR="00BA3C5E" w:rsidRPr="005732AB" w:rsidRDefault="00BA3C5E" w:rsidP="00B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b/>
          <w:sz w:val="24"/>
          <w:szCs w:val="24"/>
        </w:rPr>
      </w:pPr>
      <w:r w:rsidRPr="00153549">
        <w:rPr>
          <w:rFonts w:ascii="Times New Roman" w:eastAsia="Times New Roman" w:hAnsi="Times New Roman"/>
          <w:sz w:val="24"/>
          <w:szCs w:val="24"/>
          <w:lang w:val="uk-UA"/>
        </w:rPr>
        <w:t>2.6</w:t>
      </w:r>
      <w:r w:rsidRPr="00153549">
        <w:rPr>
          <w:rFonts w:ascii="Times New Roman" w:eastAsia="Times New Roman" w:hAnsi="Times New Roman" w:cs="Times New Roman"/>
          <w:sz w:val="24"/>
          <w:szCs w:val="24"/>
        </w:rPr>
        <w:t xml:space="preserve">. Виконавець гарантує якість надання послуг за цим договором у тому числі шляхом </w:t>
      </w:r>
      <w:proofErr w:type="gramStart"/>
      <w:r w:rsidRPr="00153549">
        <w:rPr>
          <w:rFonts w:ascii="Times New Roman" w:eastAsia="Times New Roman" w:hAnsi="Times New Roman" w:cs="Times New Roman"/>
          <w:sz w:val="24"/>
          <w:szCs w:val="24"/>
        </w:rPr>
        <w:t>п</w:t>
      </w:r>
      <w:proofErr w:type="gramEnd"/>
      <w:r w:rsidRPr="00153549">
        <w:rPr>
          <w:rFonts w:ascii="Times New Roman" w:eastAsia="Times New Roman" w:hAnsi="Times New Roman" w:cs="Times New Roman"/>
          <w:sz w:val="24"/>
          <w:szCs w:val="24"/>
        </w:rPr>
        <w:t>ідтвердження того, що має у своєму штаті працівників, які відповідають вимогам, що передбачені Порядком проведення обстеження прийнятих в експлуатацію об’єктів будівництва, що затверджений Постановою Кабінету Міністрів України від 12 квітня 2017 року № 257 «Про затвердження Порядку проведення обстеження прийнятих в експлуатацію об’єктів будівництва» із змінами.</w:t>
      </w:r>
      <w:r w:rsidRPr="005732AB">
        <w:rPr>
          <w:rFonts w:ascii="Times New Roman" w:eastAsia="Times New Roman" w:hAnsi="Times New Roman" w:cs="Times New Roman"/>
          <w:b/>
          <w:sz w:val="24"/>
          <w:szCs w:val="24"/>
        </w:rPr>
        <w:t xml:space="preserve"> </w:t>
      </w:r>
    </w:p>
    <w:p w:rsidR="00BA3C5E" w:rsidRPr="00B32B2C" w:rsidRDefault="00BA3C5E" w:rsidP="00BA3C5E">
      <w:pPr>
        <w:pStyle w:val="a5"/>
        <w:spacing w:after="0"/>
        <w:rPr>
          <w:rFonts w:ascii="Times New Roman" w:hAnsi="Times New Roman"/>
          <w:b/>
          <w:color w:val="000000"/>
        </w:rPr>
      </w:pPr>
    </w:p>
    <w:p w:rsidR="00BA3C5E" w:rsidRPr="00B32B2C" w:rsidRDefault="00BA3C5E" w:rsidP="00BA3C5E">
      <w:pPr>
        <w:pStyle w:val="a5"/>
        <w:spacing w:after="0"/>
        <w:jc w:val="center"/>
        <w:rPr>
          <w:rFonts w:ascii="Times New Roman" w:hAnsi="Times New Roman"/>
          <w:b/>
        </w:rPr>
      </w:pPr>
      <w:r w:rsidRPr="00B32B2C">
        <w:rPr>
          <w:rFonts w:ascii="Times New Roman" w:hAnsi="Times New Roman"/>
          <w:b/>
          <w:color w:val="000000"/>
        </w:rPr>
        <w:t xml:space="preserve">3. </w:t>
      </w:r>
      <w:r w:rsidRPr="00B32B2C">
        <w:rPr>
          <w:rFonts w:ascii="Times New Roman" w:hAnsi="Times New Roman"/>
          <w:b/>
        </w:rPr>
        <w:t>ПОРЯДОК НАДАННЯ ПОСЛУГ</w:t>
      </w:r>
    </w:p>
    <w:p w:rsidR="00BA3C5E" w:rsidRPr="00C40A74" w:rsidRDefault="00BA3C5E" w:rsidP="00BA3C5E">
      <w:pPr>
        <w:pStyle w:val="a5"/>
        <w:spacing w:after="0"/>
        <w:ind w:firstLine="708"/>
        <w:rPr>
          <w:rFonts w:ascii="Times New Roman" w:eastAsia="Times New Roman" w:hAnsi="Times New Roman"/>
          <w:bdr w:val="none" w:sz="0" w:space="0" w:color="auto" w:frame="1"/>
          <w:lang w:val="ru-RU"/>
        </w:rPr>
      </w:pPr>
      <w:r w:rsidRPr="00C40A74">
        <w:rPr>
          <w:rFonts w:ascii="Times New Roman" w:hAnsi="Times New Roman"/>
        </w:rPr>
        <w:t xml:space="preserve">3.1. </w:t>
      </w:r>
      <w:r w:rsidRPr="00C40A74">
        <w:rPr>
          <w:rFonts w:ascii="Times New Roman" w:eastAsia="Times New Roman" w:hAnsi="Times New Roman"/>
          <w:bdr w:val="none" w:sz="0" w:space="0" w:color="auto" w:frame="1"/>
          <w:lang w:val="ru-RU"/>
        </w:rPr>
        <w:t xml:space="preserve">Термін надання Послуг:  протягом 10 робочих днів з моменту отримання письмової заявки Замовника, але не </w:t>
      </w:r>
      <w:proofErr w:type="gramStart"/>
      <w:r w:rsidRPr="00C40A74">
        <w:rPr>
          <w:rFonts w:ascii="Times New Roman" w:eastAsia="Times New Roman" w:hAnsi="Times New Roman"/>
          <w:bdr w:val="none" w:sz="0" w:space="0" w:color="auto" w:frame="1"/>
          <w:lang w:val="ru-RU"/>
        </w:rPr>
        <w:t>п</w:t>
      </w:r>
      <w:proofErr w:type="gramEnd"/>
      <w:r w:rsidRPr="00C40A74">
        <w:rPr>
          <w:rFonts w:ascii="Times New Roman" w:eastAsia="Times New Roman" w:hAnsi="Times New Roman"/>
          <w:bdr w:val="none" w:sz="0" w:space="0" w:color="auto" w:frame="1"/>
          <w:lang w:val="ru-RU"/>
        </w:rPr>
        <w:t xml:space="preserve">ізніше до 25.12.2024 </w:t>
      </w:r>
      <w:r w:rsidRPr="00C40A74">
        <w:rPr>
          <w:rFonts w:ascii="Times New Roman" w:eastAsia="Times New Roman" w:hAnsi="Times New Roman"/>
          <w:iCs/>
          <w:bdr w:val="none" w:sz="0" w:space="0" w:color="auto" w:frame="1"/>
          <w:lang w:val="ru-RU"/>
        </w:rPr>
        <w:t>року</w:t>
      </w:r>
      <w:r w:rsidRPr="00C40A74">
        <w:rPr>
          <w:rFonts w:ascii="Times New Roman" w:eastAsia="Times New Roman" w:hAnsi="Times New Roman"/>
          <w:bdr w:val="none" w:sz="0" w:space="0" w:color="auto" w:frame="1"/>
          <w:lang w:val="ru-RU"/>
        </w:rPr>
        <w:t>.</w:t>
      </w:r>
    </w:p>
    <w:p w:rsidR="00BA3C5E" w:rsidRPr="00C40A74" w:rsidRDefault="00BA3C5E" w:rsidP="00BA3C5E">
      <w:pPr>
        <w:spacing w:line="240" w:lineRule="auto"/>
        <w:ind w:firstLine="568"/>
        <w:jc w:val="both"/>
        <w:rPr>
          <w:rFonts w:ascii="Times New Roman" w:eastAsia="Times New Roman" w:hAnsi="Times New Roman" w:cs="Times New Roman"/>
          <w:lang w:val="uk-UA"/>
        </w:rPr>
      </w:pPr>
      <w:r w:rsidRPr="00C40A74">
        <w:rPr>
          <w:rFonts w:ascii="Times New Roman" w:eastAsia="Times New Roman" w:hAnsi="Times New Roman" w:cs="Times New Roman"/>
          <w:bdr w:val="none" w:sz="0" w:space="0" w:color="auto" w:frame="1"/>
        </w:rPr>
        <w:t xml:space="preserve">3.2. Місце надання Послуг: </w:t>
      </w:r>
      <w:r w:rsidRPr="00C40A74">
        <w:rPr>
          <w:rFonts w:ascii="Times New Roman" w:eastAsia="Times New Roman" w:hAnsi="Times New Roman" w:cs="Times New Roman"/>
          <w:lang w:val="uk-UA"/>
        </w:rPr>
        <w:t xml:space="preserve">Україна, 54000, Миколаївська область, житловий фонд на території </w:t>
      </w:r>
      <w:r w:rsidRPr="00C40A74">
        <w:rPr>
          <w:rFonts w:ascii="Times New Roman" w:eastAsia="Calibri" w:hAnsi="Times New Roman" w:cs="Times New Roman"/>
          <w:lang w:val="uk-UA"/>
        </w:rPr>
        <w:t xml:space="preserve"> Корабельного району</w:t>
      </w:r>
      <w:r w:rsidRPr="00C40A74">
        <w:rPr>
          <w:rFonts w:ascii="Times New Roman" w:eastAsia="Times New Roman" w:hAnsi="Times New Roman" w:cs="Times New Roman"/>
          <w:lang w:val="uk-UA"/>
        </w:rPr>
        <w:t>.</w:t>
      </w:r>
    </w:p>
    <w:p w:rsidR="00BA3C5E" w:rsidRPr="00C40A74" w:rsidRDefault="00BA3C5E" w:rsidP="00BA3C5E">
      <w:pPr>
        <w:spacing w:line="240" w:lineRule="auto"/>
        <w:ind w:firstLine="568"/>
        <w:jc w:val="both"/>
        <w:rPr>
          <w:rFonts w:ascii="Times New Roman" w:hAnsi="Times New Roman" w:cs="Times New Roman"/>
          <w:lang w:val="uk-UA"/>
        </w:rPr>
      </w:pPr>
      <w:r w:rsidRPr="00C40A74">
        <w:rPr>
          <w:rFonts w:ascii="Times New Roman" w:eastAsia="Times New Roman" w:hAnsi="Times New Roman" w:cs="Times New Roman"/>
          <w:lang w:val="uk-UA"/>
        </w:rPr>
        <w:t>3.3</w:t>
      </w:r>
      <w:r w:rsidRPr="00C40A74">
        <w:rPr>
          <w:rFonts w:ascii="Times New Roman" w:hAnsi="Times New Roman" w:cs="Times New Roman"/>
          <w:lang w:val="uk-UA"/>
        </w:rPr>
        <w:t xml:space="preserve">. </w:t>
      </w:r>
      <w:r w:rsidRPr="00C40A74">
        <w:rPr>
          <w:rStyle w:val="rvts0"/>
          <w:rFonts w:ascii="Times New Roman" w:hAnsi="Times New Roman" w:cs="Times New Roman"/>
          <w:lang w:val="uk-UA"/>
        </w:rPr>
        <w:t xml:space="preserve">Послуги повинні надаватись відповідно до </w:t>
      </w:r>
      <w:r w:rsidRPr="00C40A74">
        <w:rPr>
          <w:rFonts w:ascii="Times New Roman" w:hAnsi="Times New Roman" w:cs="Times New Roman"/>
          <w:lang w:val="uk-UA"/>
        </w:rPr>
        <w:t xml:space="preserve">постанову Кабінету Міністрів України від 12.04.2017 № 257 </w:t>
      </w:r>
      <w:r w:rsidRPr="00C40A74">
        <w:rPr>
          <w:rFonts w:ascii="Times New Roman" w:hAnsi="Times New Roman" w:cs="Times New Roman"/>
          <w:spacing w:val="-1"/>
          <w:lang w:val="uk-UA"/>
        </w:rPr>
        <w:t>«</w:t>
      </w:r>
      <w:r w:rsidRPr="00C40A74">
        <w:rPr>
          <w:rStyle w:val="rvts23"/>
          <w:rFonts w:ascii="Times New Roman" w:hAnsi="Times New Roman" w:cs="Times New Roman"/>
          <w:bCs/>
          <w:lang w:val="uk-UA"/>
        </w:rPr>
        <w:t xml:space="preserve">Про затвердження Порядку проведення обстеження прийнятих в експлуатацію об’єктів будівництва», </w:t>
      </w:r>
      <w:r w:rsidRPr="00C40A74">
        <w:rPr>
          <w:rStyle w:val="af6"/>
          <w:rFonts w:ascii="Times New Roman" w:hAnsi="Times New Roman" w:cs="Times New Roman"/>
          <w:shd w:val="clear" w:color="auto" w:fill="FFFFFF"/>
          <w:lang w:val="uk-UA"/>
        </w:rPr>
        <w:t>н</w:t>
      </w:r>
      <w:r w:rsidRPr="00C40A74">
        <w:rPr>
          <w:rFonts w:ascii="Times New Roman" w:hAnsi="Times New Roman" w:cs="Times New Roman"/>
          <w:shd w:val="clear" w:color="auto" w:fill="FFFFFF"/>
          <w:lang w:val="uk-UA"/>
        </w:rPr>
        <w:t xml:space="preserve">аказу </w:t>
      </w:r>
      <w:r w:rsidRPr="00C40A74">
        <w:rPr>
          <w:rStyle w:val="af6"/>
          <w:rFonts w:ascii="Times New Roman" w:hAnsi="Times New Roman" w:cs="Times New Roman"/>
          <w:shd w:val="clear" w:color="auto" w:fill="FFFFFF"/>
          <w:lang w:val="uk-UA"/>
        </w:rPr>
        <w:t xml:space="preserve">Міністерства розвитку громад та територій України </w:t>
      </w:r>
      <w:r w:rsidRPr="00C40A74">
        <w:rPr>
          <w:rFonts w:ascii="Times New Roman" w:hAnsi="Times New Roman" w:cs="Times New Roman"/>
          <w:shd w:val="clear" w:color="auto" w:fill="FFFFFF"/>
          <w:lang w:val="uk-UA"/>
        </w:rPr>
        <w:t>від 06.08.2022  № 144</w:t>
      </w:r>
      <w:r w:rsidRPr="00C40A74">
        <w:rPr>
          <w:rFonts w:ascii="Times New Roman" w:hAnsi="Times New Roman" w:cs="Times New Roman"/>
          <w:lang w:val="uk-UA"/>
        </w:rPr>
        <w:t xml:space="preserve"> «</w:t>
      </w:r>
      <w:r w:rsidRPr="00C40A74">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C40A74">
        <w:rPr>
          <w:rFonts w:ascii="Times New Roman" w:hAnsi="Times New Roman" w:cs="Times New Roman"/>
          <w:lang w:val="uk-UA"/>
        </w:rPr>
        <w:t xml:space="preserve">» </w:t>
      </w:r>
      <w:r w:rsidRPr="00C40A74">
        <w:rPr>
          <w:rStyle w:val="rvts9"/>
          <w:rFonts w:ascii="Times New Roman" w:hAnsi="Times New Roman" w:cs="Times New Roman"/>
          <w:bCs/>
          <w:lang w:val="uk-UA"/>
        </w:rPr>
        <w:t xml:space="preserve">та інших </w:t>
      </w:r>
      <w:r w:rsidRPr="00C40A74">
        <w:rPr>
          <w:rFonts w:ascii="Times New Roman" w:hAnsi="Times New Roman" w:cs="Times New Roman"/>
          <w:lang w:val="uk-UA"/>
        </w:rPr>
        <w:t>діючих нормативних документів що регулюють порядок надання послуг</w:t>
      </w:r>
      <w:r w:rsidRPr="00C40A74">
        <w:rPr>
          <w:rStyle w:val="rvts0"/>
          <w:rFonts w:ascii="Times New Roman" w:hAnsi="Times New Roman" w:cs="Times New Roman"/>
          <w:lang w:val="uk-UA"/>
        </w:rPr>
        <w:t xml:space="preserve">. </w:t>
      </w:r>
      <w:r w:rsidRPr="00C40A74">
        <w:rPr>
          <w:rStyle w:val="rvts0"/>
          <w:rFonts w:ascii="Times New Roman" w:eastAsia="Times New Roman" w:hAnsi="Times New Roman" w:cs="Times New Roman"/>
          <w:lang w:val="uk-UA"/>
        </w:rPr>
        <w:t xml:space="preserve"> </w:t>
      </w:r>
      <w:r w:rsidRPr="00C40A74">
        <w:rPr>
          <w:rFonts w:ascii="Times New Roman" w:hAnsi="Times New Roman" w:cs="Times New Roman"/>
          <w:lang w:val="uk-UA" w:eastAsia="ar-SA"/>
        </w:rPr>
        <w:t xml:space="preserve">Під час надання </w:t>
      </w:r>
      <w:r w:rsidRPr="00C40A74">
        <w:rPr>
          <w:rFonts w:ascii="Times New Roman" w:hAnsi="Times New Roman" w:cs="Times New Roman"/>
          <w:lang w:val="uk-UA"/>
        </w:rPr>
        <w:t xml:space="preserve">послуги </w:t>
      </w:r>
      <w:r w:rsidRPr="00C40A74">
        <w:rPr>
          <w:rFonts w:ascii="Times New Roman" w:hAnsi="Times New Roman" w:cs="Times New Roman"/>
          <w:lang w:val="uk-UA" w:eastAsia="ar-SA"/>
        </w:rPr>
        <w:t>Виконавець зобов'язаний виконувати вимоги, встановлені законодавством України, а також дотримуватись правил та норм охорони праці, техніки безпеки, пожежної безпеки, охорони здоров'я та природоохоронного законодавства</w:t>
      </w:r>
      <w:r w:rsidRPr="00C40A74">
        <w:rPr>
          <w:rFonts w:ascii="Times New Roman" w:hAnsi="Times New Roman" w:cs="Times New Roman"/>
          <w:lang w:val="uk-UA"/>
        </w:rPr>
        <w:t>.</w:t>
      </w:r>
    </w:p>
    <w:p w:rsidR="00BA3C5E" w:rsidRPr="00C40A74" w:rsidRDefault="00BA3C5E" w:rsidP="00BA3C5E">
      <w:pPr>
        <w:spacing w:line="240" w:lineRule="auto"/>
        <w:ind w:firstLine="568"/>
        <w:jc w:val="both"/>
        <w:rPr>
          <w:rFonts w:ascii="Times New Roman" w:hAnsi="Times New Roman" w:cs="Times New Roman"/>
          <w:lang w:val="uk-UA"/>
        </w:rPr>
      </w:pPr>
      <w:r w:rsidRPr="00C40A74">
        <w:rPr>
          <w:rFonts w:ascii="Times New Roman" w:hAnsi="Times New Roman" w:cs="Times New Roman"/>
          <w:lang w:val="uk-UA"/>
        </w:rPr>
        <w:t xml:space="preserve">3.4.Складати документи, що підтверджують результат надання послуг за цим договором, Виконавець повинен за встановленими формами та з урахуванням </w:t>
      </w:r>
      <w:r w:rsidRPr="00C40A74">
        <w:rPr>
          <w:rFonts w:ascii="Times New Roman" w:hAnsi="Times New Roman" w:cs="Times New Roman"/>
          <w:shd w:val="clear" w:color="auto" w:fill="FFFFFF"/>
          <w:lang w:val="uk-UA"/>
        </w:rPr>
        <w:t xml:space="preserve">Методики проведення обстеження та оформлення його результатів, затвердженої </w:t>
      </w:r>
      <w:r w:rsidRPr="00C40A74">
        <w:rPr>
          <w:rStyle w:val="af6"/>
          <w:rFonts w:ascii="Times New Roman" w:hAnsi="Times New Roman" w:cs="Times New Roman"/>
          <w:shd w:val="clear" w:color="auto" w:fill="FFFFFF"/>
          <w:lang w:val="uk-UA"/>
        </w:rPr>
        <w:t>н</w:t>
      </w:r>
      <w:r w:rsidRPr="00C40A74">
        <w:rPr>
          <w:rFonts w:ascii="Times New Roman" w:hAnsi="Times New Roman" w:cs="Times New Roman"/>
          <w:shd w:val="clear" w:color="auto" w:fill="FFFFFF"/>
          <w:lang w:val="uk-UA"/>
        </w:rPr>
        <w:t>аказом</w:t>
      </w:r>
      <w:r w:rsidRPr="00C40A74">
        <w:rPr>
          <w:rFonts w:ascii="Times New Roman" w:hAnsi="Times New Roman" w:cs="Times New Roman"/>
          <w:i/>
          <w:shd w:val="clear" w:color="auto" w:fill="FFFFFF"/>
          <w:lang w:val="uk-UA"/>
        </w:rPr>
        <w:t xml:space="preserve"> </w:t>
      </w:r>
      <w:r w:rsidRPr="00C40A74">
        <w:rPr>
          <w:rStyle w:val="af6"/>
          <w:rFonts w:ascii="Times New Roman" w:hAnsi="Times New Roman" w:cs="Times New Roman"/>
          <w:shd w:val="clear" w:color="auto" w:fill="FFFFFF"/>
          <w:lang w:val="uk-UA"/>
        </w:rPr>
        <w:t xml:space="preserve">Міністерства розвитку громад та територій України </w:t>
      </w:r>
      <w:r w:rsidRPr="00C40A74">
        <w:rPr>
          <w:rFonts w:ascii="Times New Roman" w:hAnsi="Times New Roman" w:cs="Times New Roman"/>
          <w:shd w:val="clear" w:color="auto" w:fill="FFFFFF"/>
          <w:lang w:val="uk-UA"/>
        </w:rPr>
        <w:t>від 06.08.2022 № 144</w:t>
      </w:r>
      <w:r w:rsidRPr="00C40A74">
        <w:rPr>
          <w:rFonts w:ascii="Times New Roman" w:hAnsi="Times New Roman" w:cs="Times New Roman"/>
          <w:lang w:val="uk-UA"/>
        </w:rPr>
        <w:t xml:space="preserve"> «</w:t>
      </w:r>
      <w:r w:rsidRPr="00C40A74">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C40A74">
        <w:rPr>
          <w:rFonts w:ascii="Times New Roman" w:hAnsi="Times New Roman" w:cs="Times New Roman"/>
          <w:lang w:val="uk-UA"/>
        </w:rPr>
        <w:t>».</w:t>
      </w:r>
    </w:p>
    <w:p w:rsidR="00BA3C5E" w:rsidRPr="00C40A74" w:rsidRDefault="00BA3C5E" w:rsidP="00BA3C5E">
      <w:pPr>
        <w:spacing w:line="240" w:lineRule="auto"/>
        <w:ind w:firstLine="568"/>
        <w:jc w:val="both"/>
        <w:rPr>
          <w:rFonts w:ascii="Times New Roman" w:hAnsi="Times New Roman" w:cs="Times New Roman"/>
          <w:lang w:val="uk-UA"/>
        </w:rPr>
      </w:pPr>
      <w:r w:rsidRPr="00C40A74">
        <w:rPr>
          <w:rFonts w:ascii="Times New Roman" w:hAnsi="Times New Roman" w:cs="Times New Roman"/>
          <w:lang w:val="uk-UA"/>
        </w:rPr>
        <w:t>3.5. 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PDF та у трьох паперових примірниках - українською мовою.</w:t>
      </w:r>
    </w:p>
    <w:p w:rsidR="00BA3C5E" w:rsidRPr="00C40A74" w:rsidRDefault="00BA3C5E" w:rsidP="00BA3C5E">
      <w:pPr>
        <w:pStyle w:val="afc"/>
        <w:shd w:val="clear" w:color="auto" w:fill="FFFFFF"/>
        <w:spacing w:before="0" w:beforeAutospacing="0" w:after="0" w:afterAutospacing="0"/>
        <w:ind w:firstLine="568"/>
        <w:jc w:val="both"/>
        <w:rPr>
          <w:sz w:val="22"/>
          <w:szCs w:val="22"/>
        </w:rPr>
      </w:pPr>
      <w:r w:rsidRPr="00C40A74">
        <w:rPr>
          <w:sz w:val="22"/>
          <w:szCs w:val="22"/>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rsidR="00BA3C5E" w:rsidRPr="00B32B2C" w:rsidRDefault="00BA3C5E" w:rsidP="00C40A74">
      <w:pPr>
        <w:pStyle w:val="afc"/>
        <w:shd w:val="clear" w:color="auto" w:fill="FFFFFF"/>
        <w:spacing w:before="0" w:beforeAutospacing="0" w:after="0" w:afterAutospacing="0"/>
        <w:jc w:val="both"/>
        <w:rPr>
          <w:sz w:val="22"/>
          <w:szCs w:val="22"/>
        </w:rPr>
      </w:pPr>
      <w:r w:rsidRPr="00B32B2C">
        <w:rPr>
          <w:sz w:val="22"/>
          <w:szCs w:val="22"/>
        </w:rPr>
        <w:lastRenderedPageBreak/>
        <w:t>- 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 у тому числі капітального ремонту;</w:t>
      </w:r>
    </w:p>
    <w:p w:rsidR="00BA3C5E" w:rsidRPr="00B32B2C" w:rsidRDefault="00BA3C5E" w:rsidP="00C40A74">
      <w:pPr>
        <w:pStyle w:val="afc"/>
        <w:shd w:val="clear" w:color="auto" w:fill="FFFFFF"/>
        <w:spacing w:before="0" w:beforeAutospacing="0" w:after="0" w:afterAutospacing="0"/>
        <w:jc w:val="both"/>
        <w:rPr>
          <w:sz w:val="22"/>
          <w:szCs w:val="22"/>
        </w:rPr>
      </w:pPr>
      <w:r w:rsidRPr="00B32B2C">
        <w:rPr>
          <w:sz w:val="22"/>
          <w:szCs w:val="22"/>
        </w:rPr>
        <w:t>- 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rsidR="00BA3C5E" w:rsidRPr="00BA3C5E" w:rsidRDefault="00BA3C5E" w:rsidP="00C40A74">
      <w:pPr>
        <w:pStyle w:val="HTML"/>
        <w:shd w:val="clear" w:color="auto" w:fill="FFFFFF"/>
        <w:contextualSpacing/>
        <w:jc w:val="both"/>
        <w:textAlignment w:val="baseline"/>
        <w:rPr>
          <w:rFonts w:ascii="Times New Roman" w:hAnsi="Times New Roman" w:cs="Times New Roman"/>
          <w:sz w:val="22"/>
          <w:szCs w:val="22"/>
          <w:lang w:val="uk-UA"/>
        </w:rPr>
      </w:pPr>
      <w:r w:rsidRPr="00BA3C5E">
        <w:rPr>
          <w:rFonts w:ascii="Times New Roman" w:hAnsi="Times New Roman" w:cs="Times New Roman"/>
          <w:sz w:val="22"/>
          <w:szCs w:val="22"/>
          <w:lang w:val="uk-UA"/>
        </w:rPr>
        <w:t>- об’єкти не 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rsidR="00BA3C5E" w:rsidRPr="00B32B2C" w:rsidRDefault="00BA3C5E" w:rsidP="00C40A74">
      <w:pPr>
        <w:pStyle w:val="HTML"/>
        <w:shd w:val="clear" w:color="auto" w:fill="FFFFFF"/>
        <w:contextualSpacing/>
        <w:jc w:val="both"/>
        <w:textAlignment w:val="baseline"/>
        <w:rPr>
          <w:rFonts w:ascii="Times New Roman" w:hAnsi="Times New Roman" w:cs="Times New Roman"/>
          <w:sz w:val="22"/>
          <w:szCs w:val="22"/>
        </w:rPr>
      </w:pPr>
      <w:r w:rsidRPr="00BA3C5E">
        <w:rPr>
          <w:rFonts w:ascii="Times New Roman" w:hAnsi="Times New Roman" w:cs="Times New Roman"/>
          <w:sz w:val="22"/>
          <w:szCs w:val="22"/>
          <w:lang w:val="uk-UA"/>
        </w:rPr>
        <w:tab/>
      </w:r>
      <w:r>
        <w:rPr>
          <w:rFonts w:ascii="Times New Roman" w:hAnsi="Times New Roman" w:cs="Times New Roman"/>
          <w:sz w:val="22"/>
          <w:szCs w:val="22"/>
        </w:rPr>
        <w:t>3.6</w:t>
      </w:r>
      <w:r w:rsidRPr="00B32B2C">
        <w:rPr>
          <w:rFonts w:ascii="Times New Roman" w:hAnsi="Times New Roman" w:cs="Times New Roman"/>
          <w:sz w:val="22"/>
          <w:szCs w:val="22"/>
        </w:rPr>
        <w:t xml:space="preserve">. </w:t>
      </w:r>
      <w:proofErr w:type="gramStart"/>
      <w:r w:rsidRPr="00B32B2C">
        <w:rPr>
          <w:rFonts w:ascii="Times New Roman" w:hAnsi="Times New Roman" w:cs="Times New Roman"/>
          <w:sz w:val="22"/>
          <w:szCs w:val="22"/>
        </w:rPr>
        <w:t>Виконавець в обумовлені Договором строки повинен надати в повному обсязі та належної якості послуги що є предметом Договору,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звіти з технічного обстеження;</w:t>
      </w:r>
      <w:proofErr w:type="gramEnd"/>
      <w:r w:rsidRPr="00B32B2C">
        <w:rPr>
          <w:rFonts w:ascii="Times New Roman" w:hAnsi="Times New Roman" w:cs="Times New Roman"/>
          <w:sz w:val="22"/>
          <w:szCs w:val="22"/>
        </w:rPr>
        <w:t xml:space="preserve"> акти технічного обстеження та рахунки на оплату, відповідно </w:t>
      </w:r>
      <w:proofErr w:type="gramStart"/>
      <w:r w:rsidRPr="00B32B2C">
        <w:rPr>
          <w:rFonts w:ascii="Times New Roman" w:hAnsi="Times New Roman" w:cs="Times New Roman"/>
          <w:sz w:val="22"/>
          <w:szCs w:val="22"/>
        </w:rPr>
        <w:t>до</w:t>
      </w:r>
      <w:proofErr w:type="gramEnd"/>
      <w:r w:rsidRPr="00B32B2C">
        <w:rPr>
          <w:rFonts w:ascii="Times New Roman" w:hAnsi="Times New Roman" w:cs="Times New Roman"/>
          <w:sz w:val="22"/>
          <w:szCs w:val="22"/>
        </w:rPr>
        <w:t xml:space="preserve"> кількості фактично проведених Виконавцем обстежень об’єктів.</w:t>
      </w:r>
    </w:p>
    <w:p w:rsidR="00BA3C5E" w:rsidRPr="00B32B2C" w:rsidRDefault="00BA3C5E" w:rsidP="00C40A74">
      <w:pPr>
        <w:pStyle w:val="HTML"/>
        <w:shd w:val="clear" w:color="auto" w:fill="FFFFFF"/>
        <w:contextualSpacing/>
        <w:jc w:val="both"/>
        <w:textAlignment w:val="baseline"/>
        <w:rPr>
          <w:rFonts w:ascii="Times New Roman" w:hAnsi="Times New Roman" w:cs="Times New Roman"/>
          <w:sz w:val="22"/>
          <w:szCs w:val="22"/>
        </w:rPr>
      </w:pPr>
      <w:r w:rsidRPr="00B32B2C">
        <w:rPr>
          <w:rFonts w:ascii="Times New Roman" w:hAnsi="Times New Roman" w:cs="Times New Roman"/>
          <w:sz w:val="22"/>
          <w:szCs w:val="22"/>
        </w:rPr>
        <w:t>Виконавець при створенні (виготовленні), оформленні первинних документі</w:t>
      </w:r>
      <w:proofErr w:type="gramStart"/>
      <w:r w:rsidRPr="00B32B2C">
        <w:rPr>
          <w:rFonts w:ascii="Times New Roman" w:hAnsi="Times New Roman" w:cs="Times New Roman"/>
          <w:sz w:val="22"/>
          <w:szCs w:val="22"/>
        </w:rPr>
        <w:t>в</w:t>
      </w:r>
      <w:proofErr w:type="gramEnd"/>
      <w:r w:rsidRPr="00B32B2C">
        <w:rPr>
          <w:rFonts w:ascii="Times New Roman" w:hAnsi="Times New Roman" w:cs="Times New Roman"/>
          <w:sz w:val="22"/>
          <w:szCs w:val="22"/>
        </w:rPr>
        <w:t xml:space="preserve"> зобов’язаний використовувати повні, правдиві та достовірні відомості (дані), показники.</w:t>
      </w:r>
    </w:p>
    <w:p w:rsidR="00BA3C5E" w:rsidRPr="00B32B2C" w:rsidRDefault="00BA3C5E" w:rsidP="00C40A74">
      <w:pPr>
        <w:pStyle w:val="HTML"/>
        <w:shd w:val="clear" w:color="auto" w:fill="FFFFFF"/>
        <w:contextualSpacing/>
        <w:jc w:val="both"/>
        <w:textAlignment w:val="baseline"/>
        <w:rPr>
          <w:rFonts w:ascii="Times New Roman" w:hAnsi="Times New Roman" w:cs="Times New Roman"/>
          <w:sz w:val="22"/>
          <w:szCs w:val="22"/>
        </w:rPr>
      </w:pPr>
      <w:r w:rsidRPr="00B32B2C">
        <w:rPr>
          <w:rFonts w:ascii="Times New Roman" w:hAnsi="Times New Roman" w:cs="Times New Roman"/>
          <w:sz w:val="22"/>
          <w:szCs w:val="22"/>
        </w:rPr>
        <w:tab/>
        <w:t>3.</w:t>
      </w:r>
      <w:r>
        <w:rPr>
          <w:rFonts w:ascii="Times New Roman" w:hAnsi="Times New Roman" w:cs="Times New Roman"/>
          <w:sz w:val="22"/>
          <w:szCs w:val="22"/>
        </w:rPr>
        <w:t>7</w:t>
      </w:r>
      <w:r w:rsidRPr="00B32B2C">
        <w:rPr>
          <w:rFonts w:ascii="Times New Roman" w:hAnsi="Times New Roman" w:cs="Times New Roman"/>
          <w:sz w:val="22"/>
          <w:szCs w:val="22"/>
        </w:rPr>
        <w:t xml:space="preserve">. У разі виявлення </w:t>
      </w:r>
      <w:proofErr w:type="gramStart"/>
      <w:r w:rsidRPr="00B32B2C">
        <w:rPr>
          <w:rFonts w:ascii="Times New Roman" w:hAnsi="Times New Roman" w:cs="Times New Roman"/>
          <w:sz w:val="22"/>
          <w:szCs w:val="22"/>
        </w:rPr>
        <w:t>п</w:t>
      </w:r>
      <w:proofErr w:type="gramEnd"/>
      <w:r w:rsidRPr="00B32B2C">
        <w:rPr>
          <w:rFonts w:ascii="Times New Roman" w:hAnsi="Times New Roman" w:cs="Times New Roman"/>
          <w:sz w:val="22"/>
          <w:szCs w:val="22"/>
        </w:rPr>
        <w:t xml:space="preserve">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Держпраці та ДСНС за </w:t>
      </w:r>
      <w:proofErr w:type="gramStart"/>
      <w:r w:rsidRPr="00B32B2C">
        <w:rPr>
          <w:rFonts w:ascii="Times New Roman" w:hAnsi="Times New Roman" w:cs="Times New Roman"/>
          <w:sz w:val="22"/>
          <w:szCs w:val="22"/>
        </w:rPr>
        <w:t>м</w:t>
      </w:r>
      <w:proofErr w:type="gramEnd"/>
      <w:r w:rsidRPr="00B32B2C">
        <w:rPr>
          <w:rFonts w:ascii="Times New Roman" w:hAnsi="Times New Roman" w:cs="Times New Roman"/>
          <w:sz w:val="22"/>
          <w:szCs w:val="22"/>
        </w:rPr>
        <w:t>ісцезнаходженням об’єкта.</w:t>
      </w:r>
    </w:p>
    <w:p w:rsidR="00BA3C5E" w:rsidRPr="00B32B2C" w:rsidRDefault="00BA3C5E" w:rsidP="00C40A74">
      <w:pPr>
        <w:pStyle w:val="HTML"/>
        <w:shd w:val="clear" w:color="auto" w:fill="FFFFFF"/>
        <w:contextualSpacing/>
        <w:jc w:val="both"/>
        <w:textAlignment w:val="baseline"/>
        <w:rPr>
          <w:rFonts w:ascii="Times New Roman" w:hAnsi="Times New Roman" w:cs="Times New Roman"/>
          <w:sz w:val="22"/>
          <w:szCs w:val="22"/>
        </w:rPr>
      </w:pPr>
      <w:r w:rsidRPr="00B32B2C">
        <w:rPr>
          <w:rFonts w:ascii="Times New Roman" w:hAnsi="Times New Roman" w:cs="Times New Roman"/>
          <w:sz w:val="22"/>
          <w:szCs w:val="22"/>
        </w:rPr>
        <w:tab/>
        <w:t>3.</w:t>
      </w:r>
      <w:r>
        <w:rPr>
          <w:rFonts w:ascii="Times New Roman" w:hAnsi="Times New Roman" w:cs="Times New Roman"/>
          <w:sz w:val="22"/>
          <w:szCs w:val="22"/>
        </w:rPr>
        <w:t>8</w:t>
      </w:r>
      <w:r w:rsidRPr="00B32B2C">
        <w:rPr>
          <w:rFonts w:ascii="Times New Roman" w:hAnsi="Times New Roman" w:cs="Times New Roman"/>
          <w:sz w:val="22"/>
          <w:szCs w:val="22"/>
        </w:rPr>
        <w:t xml:space="preserve">. Прийом – передача наданих послуг здійснюється шляхом </w:t>
      </w:r>
      <w:proofErr w:type="gramStart"/>
      <w:r w:rsidRPr="00B32B2C">
        <w:rPr>
          <w:rFonts w:ascii="Times New Roman" w:hAnsi="Times New Roman" w:cs="Times New Roman"/>
          <w:sz w:val="22"/>
          <w:szCs w:val="22"/>
        </w:rPr>
        <w:t>п</w:t>
      </w:r>
      <w:proofErr w:type="gramEnd"/>
      <w:r w:rsidRPr="00B32B2C">
        <w:rPr>
          <w:rFonts w:ascii="Times New Roman" w:hAnsi="Times New Roman" w:cs="Times New Roman"/>
          <w:sz w:val="22"/>
          <w:szCs w:val="22"/>
        </w:rPr>
        <w:t>ідписання уповноваженими представниками Сторін акту приймання-передачі наданих послуг (далі - Акт).</w:t>
      </w:r>
    </w:p>
    <w:p w:rsidR="00BA3C5E" w:rsidRPr="00B32B2C" w:rsidRDefault="00BA3C5E" w:rsidP="00C40A74">
      <w:pPr>
        <w:ind w:firstLine="708"/>
        <w:jc w:val="both"/>
        <w:rPr>
          <w:rFonts w:ascii="Times New Roman" w:hAnsi="Times New Roman" w:cs="Times New Roman"/>
          <w:lang w:val="uk-UA"/>
        </w:rPr>
      </w:pPr>
      <w:r w:rsidRPr="00B32B2C">
        <w:rPr>
          <w:rFonts w:ascii="Times New Roman" w:hAnsi="Times New Roman" w:cs="Times New Roman"/>
          <w:lang w:val="uk-UA"/>
        </w:rPr>
        <w:t>3.</w:t>
      </w:r>
      <w:r>
        <w:rPr>
          <w:rFonts w:ascii="Times New Roman" w:hAnsi="Times New Roman" w:cs="Times New Roman"/>
          <w:lang w:val="uk-UA"/>
        </w:rPr>
        <w:t>9</w:t>
      </w:r>
      <w:r w:rsidRPr="00B32B2C">
        <w:rPr>
          <w:rFonts w:ascii="Times New Roman" w:hAnsi="Times New Roman" w:cs="Times New Roman"/>
          <w:lang w:val="uk-UA"/>
        </w:rPr>
        <w:t>.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претензія, Замовник не сплачує Виконавцю за не надані, або неякісно надані послуги (згідно складеного акту - претензії).</w:t>
      </w:r>
    </w:p>
    <w:p w:rsidR="00BA3C5E" w:rsidRPr="00B32B2C" w:rsidRDefault="00BA3C5E" w:rsidP="00C40A74">
      <w:pPr>
        <w:ind w:firstLine="708"/>
        <w:jc w:val="both"/>
        <w:rPr>
          <w:rFonts w:ascii="Times New Roman" w:hAnsi="Times New Roman" w:cs="Times New Roman"/>
          <w:lang w:val="uk-UA"/>
        </w:rPr>
      </w:pPr>
      <w:r w:rsidRPr="00B32B2C">
        <w:rPr>
          <w:rFonts w:ascii="Times New Roman" w:hAnsi="Times New Roman" w:cs="Times New Roman"/>
          <w:lang w:val="uk-UA"/>
        </w:rPr>
        <w:t>3.1</w:t>
      </w:r>
      <w:r>
        <w:rPr>
          <w:rFonts w:ascii="Times New Roman" w:hAnsi="Times New Roman" w:cs="Times New Roman"/>
          <w:lang w:val="uk-UA"/>
        </w:rPr>
        <w:t>0</w:t>
      </w:r>
      <w:r w:rsidRPr="00B32B2C">
        <w:rPr>
          <w:rFonts w:ascii="Times New Roman" w:hAnsi="Times New Roman" w:cs="Times New Roman"/>
          <w:lang w:val="uk-UA"/>
        </w:rPr>
        <w:t>. Виконавець відповідає за недоліки в якості надання послуг, якщо він документально не доведе, що вони сталися внаслідок протиправних дій або бездіяльності Замовника або третіх осіб.</w:t>
      </w:r>
    </w:p>
    <w:p w:rsidR="00BA3C5E" w:rsidRPr="00BA3C5E" w:rsidRDefault="00BA3C5E" w:rsidP="00C40A74">
      <w:pPr>
        <w:ind w:firstLine="480"/>
        <w:jc w:val="both"/>
        <w:rPr>
          <w:rFonts w:ascii="Times New Roman" w:hAnsi="Times New Roman" w:cs="Times New Roman"/>
          <w:lang w:val="uk-UA"/>
        </w:rPr>
      </w:pPr>
      <w:r w:rsidRPr="00B32B2C">
        <w:rPr>
          <w:rFonts w:ascii="Times New Roman" w:hAnsi="Times New Roman" w:cs="Times New Roman"/>
          <w:lang w:val="uk-UA"/>
        </w:rPr>
        <w:t>3.1</w:t>
      </w:r>
      <w:r>
        <w:rPr>
          <w:rFonts w:ascii="Times New Roman" w:hAnsi="Times New Roman" w:cs="Times New Roman"/>
          <w:lang w:val="uk-UA"/>
        </w:rPr>
        <w:t>1</w:t>
      </w:r>
      <w:r w:rsidRPr="00B32B2C">
        <w:rPr>
          <w:rFonts w:ascii="Times New Roman" w:hAnsi="Times New Roman" w:cs="Times New Roman"/>
          <w:lang w:val="uk-UA"/>
        </w:rPr>
        <w:t>. Шкода, завдана третім особам в результаті надання послуг за цим Договором: з вини Виконавця компенсується Виконавцем, а з вини Замовника компенсується Замовником. Виконавець у всіх випадках вживає негайних заходів по ліквідації завданої шкоди, навіть тоді, коли шкода третій особі завдана з вини Замовника.</w:t>
      </w:r>
    </w:p>
    <w:p w:rsidR="00BA3C5E" w:rsidRPr="008242C5" w:rsidRDefault="00BA3C5E" w:rsidP="00BA3C5E">
      <w:pPr>
        <w:pStyle w:val="ae"/>
        <w:tabs>
          <w:tab w:val="left" w:pos="567"/>
        </w:tabs>
        <w:autoSpaceDE w:val="0"/>
        <w:autoSpaceDN w:val="0"/>
        <w:adjustRightInd w:val="0"/>
        <w:spacing w:line="240" w:lineRule="auto"/>
        <w:ind w:left="480"/>
        <w:jc w:val="center"/>
        <w:rPr>
          <w:rFonts w:ascii="Times New Roman" w:hAnsi="Times New Roman" w:cs="Times New Roman"/>
          <w:b/>
          <w:lang w:val="uk-UA"/>
        </w:rPr>
      </w:pPr>
      <w:r w:rsidRPr="008242C5">
        <w:rPr>
          <w:rFonts w:ascii="Times New Roman" w:hAnsi="Times New Roman" w:cs="Times New Roman"/>
          <w:b/>
          <w:lang w:val="uk-UA"/>
        </w:rPr>
        <w:t>4.ЦІНА ДОГОВОРУ</w:t>
      </w:r>
    </w:p>
    <w:p w:rsidR="00BA3C5E" w:rsidRPr="008242C5" w:rsidRDefault="00BA3C5E" w:rsidP="00BA3C5E">
      <w:pPr>
        <w:tabs>
          <w:tab w:val="left" w:pos="567"/>
        </w:tabs>
        <w:spacing w:line="240" w:lineRule="auto"/>
        <w:ind w:firstLine="284"/>
        <w:jc w:val="both"/>
        <w:rPr>
          <w:rFonts w:ascii="Times New Roman" w:eastAsia="Arial Unicode MS" w:hAnsi="Times New Roman" w:cs="Times New Roman"/>
          <w:i/>
          <w:iCs/>
          <w:kern w:val="2"/>
          <w:lang w:val="uk-UA" w:eastAsia="hi-IN" w:bidi="hi-IN"/>
        </w:rPr>
      </w:pPr>
      <w:r w:rsidRPr="008242C5">
        <w:rPr>
          <w:rFonts w:ascii="Times New Roman" w:eastAsia="Arial Unicode MS" w:hAnsi="Times New Roman" w:cs="Times New Roman"/>
          <w:kern w:val="2"/>
          <w:lang w:val="uk-UA" w:eastAsia="hi-IN" w:bidi="hi-IN"/>
        </w:rPr>
        <w:tab/>
        <w:t xml:space="preserve">4.1. Ціна визначена у  Договорі </w:t>
      </w:r>
      <w:r w:rsidRPr="008242C5">
        <w:rPr>
          <w:rFonts w:ascii="Times New Roman" w:eastAsia="Times New Roman" w:hAnsi="Times New Roman" w:cs="Times New Roman"/>
          <w:lang w:val="uk-UA"/>
        </w:rPr>
        <w:t xml:space="preserve">(ціна тендерної пропозиції переможця процедури закупівлі/ суб’єкта, з яким укладається договір про закупівлю </w:t>
      </w:r>
      <w:r w:rsidRPr="008242C5">
        <w:rPr>
          <w:rFonts w:ascii="Times New Roman" w:eastAsia="Arial Unicode MS" w:hAnsi="Times New Roman" w:cs="Times New Roman"/>
          <w:kern w:val="2"/>
          <w:lang w:val="uk-UA" w:eastAsia="hi-IN" w:bidi="hi-IN"/>
        </w:rPr>
        <w:t>становить:</w:t>
      </w:r>
      <w:r w:rsidRPr="008242C5">
        <w:rPr>
          <w:rFonts w:ascii="Times New Roman" w:eastAsia="Arial Unicode MS" w:hAnsi="Times New Roman" w:cs="Times New Roman"/>
          <w:color w:val="244061" w:themeColor="accent1" w:themeShade="80"/>
          <w:kern w:val="2"/>
          <w:lang w:val="uk-UA" w:eastAsia="hi-IN" w:bidi="hi-IN"/>
        </w:rPr>
        <w:t xml:space="preserve"> </w:t>
      </w:r>
      <w:r w:rsidRPr="008242C5">
        <w:rPr>
          <w:rFonts w:ascii="Times New Roman" w:hAnsi="Times New Roman" w:cs="Times New Roman"/>
          <w:lang w:val="uk-UA"/>
        </w:rPr>
        <w:t>______________________</w:t>
      </w:r>
      <w:r w:rsidRPr="008242C5">
        <w:rPr>
          <w:rFonts w:ascii="Times New Roman" w:eastAsia="Arial Unicode MS" w:hAnsi="Times New Roman" w:cs="Times New Roman"/>
          <w:kern w:val="2"/>
          <w:lang w:val="uk-UA" w:eastAsia="hi-IN" w:bidi="hi-IN"/>
        </w:rPr>
        <w:t xml:space="preserve"> (_____________________ грн. 00 коп</w:t>
      </w:r>
      <w:r w:rsidRPr="008242C5">
        <w:rPr>
          <w:rFonts w:ascii="Times New Roman" w:eastAsia="Arial Unicode MS" w:hAnsi="Times New Roman" w:cs="Times New Roman"/>
          <w:i/>
          <w:iCs/>
          <w:kern w:val="2"/>
          <w:lang w:val="uk-UA" w:eastAsia="hi-IN" w:bidi="hi-IN"/>
        </w:rPr>
        <w:t>.), у тому числі ПДВ: ____________ ________ (________________ грн. _____ коп.) або без ПДВ (залежно від системи оподаткування).</w:t>
      </w:r>
    </w:p>
    <w:p w:rsidR="00BA3C5E" w:rsidRPr="008242C5" w:rsidRDefault="00BA3C5E" w:rsidP="00BA3C5E">
      <w:pPr>
        <w:tabs>
          <w:tab w:val="left" w:pos="567"/>
        </w:tabs>
        <w:spacing w:line="240" w:lineRule="auto"/>
        <w:ind w:firstLine="284"/>
        <w:jc w:val="both"/>
        <w:rPr>
          <w:rFonts w:ascii="Times New Roman" w:hAnsi="Times New Roman" w:cs="Times New Roman"/>
          <w:lang w:val="uk-UA"/>
        </w:rPr>
      </w:pPr>
      <w:r w:rsidRPr="008242C5">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A3C5E" w:rsidRPr="008242C5" w:rsidRDefault="00BA3C5E" w:rsidP="00BA3C5E">
      <w:pPr>
        <w:tabs>
          <w:tab w:val="left" w:pos="567"/>
        </w:tabs>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4.3. Ціни встановлюються у національній валюті України.</w:t>
      </w:r>
    </w:p>
    <w:p w:rsidR="00BA3C5E" w:rsidRPr="008242C5" w:rsidRDefault="00BA3C5E" w:rsidP="00BA3C5E">
      <w:pPr>
        <w:tabs>
          <w:tab w:val="left" w:pos="540"/>
          <w:tab w:val="left" w:pos="851"/>
          <w:tab w:val="left" w:pos="1260"/>
        </w:tabs>
        <w:autoSpaceDE w:val="0"/>
        <w:autoSpaceDN w:val="0"/>
        <w:adjustRightInd w:val="0"/>
        <w:spacing w:line="240" w:lineRule="auto"/>
        <w:ind w:firstLine="284"/>
        <w:jc w:val="both"/>
        <w:rPr>
          <w:rFonts w:ascii="Times New Roman" w:hAnsi="Times New Roman" w:cs="Times New Roman"/>
          <w:lang w:val="uk-UA"/>
        </w:rPr>
      </w:pPr>
      <w:r w:rsidRPr="008242C5">
        <w:rPr>
          <w:rFonts w:ascii="Times New Roman" w:hAnsi="Times New Roman" w:cs="Times New Roman"/>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BA3C5E" w:rsidRPr="008242C5" w:rsidRDefault="00BA3C5E" w:rsidP="00BA3C5E">
      <w:pPr>
        <w:tabs>
          <w:tab w:val="left" w:pos="540"/>
          <w:tab w:val="left" w:pos="851"/>
          <w:tab w:val="left" w:pos="1260"/>
        </w:tabs>
        <w:autoSpaceDE w:val="0"/>
        <w:autoSpaceDN w:val="0"/>
        <w:adjustRightInd w:val="0"/>
        <w:spacing w:line="240" w:lineRule="auto"/>
        <w:ind w:firstLine="284"/>
        <w:jc w:val="both"/>
        <w:rPr>
          <w:rFonts w:ascii="Times New Roman" w:hAnsi="Times New Roman" w:cs="Times New Roman"/>
          <w:lang w:val="uk-UA"/>
        </w:rPr>
      </w:pPr>
      <w:r w:rsidRPr="008242C5">
        <w:rPr>
          <w:rFonts w:ascii="Times New Roman" w:hAnsi="Times New Roman" w:cs="Times New Roman"/>
          <w:lang w:val="uk-UA"/>
        </w:rPr>
        <w:t>4.5. Покращення якості предмета закупівлі не є підставою для збільшення ціни, визначеної в договорі.</w:t>
      </w:r>
    </w:p>
    <w:p w:rsidR="00BA3C5E" w:rsidRPr="00BA3C5E" w:rsidRDefault="00BA3C5E" w:rsidP="00BA3C5E">
      <w:pPr>
        <w:pStyle w:val="af4"/>
        <w:jc w:val="both"/>
        <w:rPr>
          <w:rStyle w:val="af6"/>
          <w:rFonts w:ascii="Times New Roman" w:eastAsia="Arial" w:hAnsi="Times New Roman"/>
          <w:i w:val="0"/>
        </w:rPr>
      </w:pPr>
      <w:r w:rsidRPr="00BA3C5E">
        <w:rPr>
          <w:rFonts w:ascii="Times New Roman" w:hAnsi="Times New Roman"/>
        </w:rPr>
        <w:t xml:space="preserve">     4.6. Вартість послуг, які надаються Виконавцем враховує вартість: </w:t>
      </w:r>
      <w:r w:rsidRPr="00BA3C5E">
        <w:rPr>
          <w:rStyle w:val="af6"/>
          <w:rFonts w:ascii="Times New Roman" w:eastAsia="Arial" w:hAnsi="Times New Roman"/>
          <w:i w:val="0"/>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w:t>
      </w:r>
      <w:proofErr w:type="gramStart"/>
      <w:r w:rsidRPr="00BA3C5E">
        <w:rPr>
          <w:rStyle w:val="af6"/>
          <w:rFonts w:ascii="Times New Roman" w:eastAsia="Arial" w:hAnsi="Times New Roman"/>
          <w:i w:val="0"/>
        </w:rPr>
        <w:t>в</w:t>
      </w:r>
      <w:proofErr w:type="gramEnd"/>
      <w:r w:rsidRPr="00BA3C5E">
        <w:rPr>
          <w:rStyle w:val="af6"/>
          <w:rFonts w:ascii="Times New Roman" w:eastAsia="Arial" w:hAnsi="Times New Roman"/>
          <w:i w:val="0"/>
        </w:rPr>
        <w:t>ідповідної кваліфікації на місце надання послуг та інші витрати Виконавця, згідно з чинним законодавством.</w:t>
      </w:r>
    </w:p>
    <w:p w:rsidR="00BA3C5E" w:rsidRPr="00BA3C5E" w:rsidRDefault="00BA3C5E" w:rsidP="00BA3C5E">
      <w:pPr>
        <w:pStyle w:val="af4"/>
        <w:ind w:firstLine="708"/>
        <w:jc w:val="both"/>
        <w:rPr>
          <w:rStyle w:val="af6"/>
          <w:rFonts w:ascii="Times New Roman" w:eastAsia="Arial" w:hAnsi="Times New Roman"/>
          <w:i w:val="0"/>
        </w:rPr>
      </w:pPr>
      <w:r w:rsidRPr="00BA3C5E">
        <w:rPr>
          <w:rStyle w:val="af6"/>
          <w:rFonts w:ascii="Times New Roman" w:eastAsia="Arial" w:hAnsi="Times New Roman"/>
          <w:i w:val="0"/>
        </w:rPr>
        <w:t xml:space="preserve">4.7. В ціну Договору входить ціна </w:t>
      </w:r>
      <w:proofErr w:type="gramStart"/>
      <w:r w:rsidRPr="00BA3C5E">
        <w:rPr>
          <w:rStyle w:val="af6"/>
          <w:rFonts w:ascii="Times New Roman" w:eastAsia="Arial" w:hAnsi="Times New Roman"/>
          <w:i w:val="0"/>
        </w:rPr>
        <w:t>вс</w:t>
      </w:r>
      <w:proofErr w:type="gramEnd"/>
      <w:r w:rsidRPr="00BA3C5E">
        <w:rPr>
          <w:rStyle w:val="af6"/>
          <w:rFonts w:ascii="Times New Roman" w:eastAsia="Arial" w:hAnsi="Times New Roman"/>
          <w:i w:val="0"/>
        </w:rPr>
        <w:t>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BA3C5E" w:rsidRPr="00BA3C5E" w:rsidRDefault="00BA3C5E" w:rsidP="00BA3C5E">
      <w:pPr>
        <w:pStyle w:val="af4"/>
        <w:ind w:firstLine="708"/>
        <w:jc w:val="both"/>
        <w:rPr>
          <w:rStyle w:val="af6"/>
          <w:rFonts w:ascii="Times New Roman" w:eastAsia="Arial" w:hAnsi="Times New Roman"/>
          <w:i w:val="0"/>
        </w:rPr>
      </w:pPr>
      <w:r w:rsidRPr="00BA3C5E">
        <w:rPr>
          <w:rStyle w:val="af6"/>
          <w:rFonts w:ascii="Times New Roman" w:eastAsia="Arial" w:hAnsi="Times New Roman"/>
          <w:i w:val="0"/>
        </w:rPr>
        <w:lastRenderedPageBreak/>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BA3C5E" w:rsidRDefault="00BA3C5E" w:rsidP="00BA3C5E">
      <w:pPr>
        <w:widowControl w:val="0"/>
        <w:autoSpaceDE w:val="0"/>
        <w:autoSpaceDN w:val="0"/>
        <w:adjustRightInd w:val="0"/>
        <w:spacing w:line="240" w:lineRule="auto"/>
        <w:ind w:firstLine="708"/>
        <w:jc w:val="both"/>
        <w:rPr>
          <w:rFonts w:ascii="Times New Roman" w:eastAsia="Times New Roman" w:hAnsi="Times New Roman" w:cs="Times New Roman"/>
          <w:lang w:val="uk-UA"/>
        </w:rPr>
      </w:pPr>
      <w:r w:rsidRPr="008242C5">
        <w:rPr>
          <w:rStyle w:val="af6"/>
          <w:rFonts w:ascii="Times New Roman" w:eastAsia="Calibri" w:hAnsi="Times New Roman" w:cs="Times New Roman"/>
          <w:lang w:val="uk-UA"/>
        </w:rPr>
        <w:t>4.9.</w:t>
      </w:r>
      <w:r w:rsidRPr="008242C5">
        <w:rPr>
          <w:rFonts w:ascii="Times New Roman" w:eastAsia="Times New Roman" w:hAnsi="Times New Roman" w:cs="Times New Roman"/>
          <w:bCs/>
          <w:lang w:val="uk-UA"/>
        </w:rPr>
        <w:t xml:space="preserve"> Обсяг (об’єми)</w:t>
      </w:r>
      <w:r w:rsidRPr="008242C5">
        <w:rPr>
          <w:rFonts w:ascii="Times New Roman" w:eastAsia="Times New Roman" w:hAnsi="Times New Roman" w:cs="Times New Roman"/>
          <w:b/>
          <w:bCs/>
          <w:lang w:val="uk-UA"/>
        </w:rPr>
        <w:t xml:space="preserve">* </w:t>
      </w:r>
      <w:r w:rsidRPr="008242C5">
        <w:rPr>
          <w:rFonts w:ascii="Times New Roman" w:eastAsia="Times New Roman" w:hAnsi="Times New Roman" w:cs="Times New Roman"/>
          <w:bCs/>
          <w:lang w:val="uk-UA"/>
        </w:rPr>
        <w:t xml:space="preserve">Послуг, зазначено в Технічному завданні до Тендерної документації*. </w:t>
      </w:r>
      <w:r w:rsidRPr="008242C5">
        <w:rPr>
          <w:rFonts w:ascii="Times New Roman" w:eastAsia="Times New Roman" w:hAnsi="Times New Roman" w:cs="Times New Roman"/>
          <w:b/>
          <w:bCs/>
          <w:lang w:val="uk-UA"/>
        </w:rPr>
        <w:t>*</w:t>
      </w:r>
      <w:r w:rsidRPr="008242C5">
        <w:rPr>
          <w:rFonts w:ascii="Times New Roman" w:eastAsia="Times New Roman" w:hAnsi="Times New Roman" w:cs="Times New Roman"/>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1E4F30" w:rsidRPr="008242C5" w:rsidRDefault="001E4F30" w:rsidP="00BA3C5E">
      <w:pPr>
        <w:widowControl w:val="0"/>
        <w:autoSpaceDE w:val="0"/>
        <w:autoSpaceDN w:val="0"/>
        <w:adjustRightInd w:val="0"/>
        <w:spacing w:line="240" w:lineRule="auto"/>
        <w:ind w:firstLine="708"/>
        <w:jc w:val="both"/>
        <w:rPr>
          <w:rFonts w:ascii="Times New Roman" w:eastAsia="Times New Roman" w:hAnsi="Times New Roman" w:cs="Times New Roman"/>
          <w:lang w:val="uk-UA"/>
        </w:rPr>
      </w:pPr>
    </w:p>
    <w:p w:rsidR="00BA3C5E" w:rsidRPr="008242C5" w:rsidRDefault="00BA3C5E" w:rsidP="00BA3C5E">
      <w:pPr>
        <w:pStyle w:val="ae"/>
        <w:numPr>
          <w:ilvl w:val="0"/>
          <w:numId w:val="15"/>
        </w:numPr>
        <w:tabs>
          <w:tab w:val="left" w:pos="567"/>
        </w:tabs>
        <w:autoSpaceDE w:val="0"/>
        <w:autoSpaceDN w:val="0"/>
        <w:adjustRightInd w:val="0"/>
        <w:spacing w:line="240" w:lineRule="auto"/>
        <w:jc w:val="center"/>
        <w:rPr>
          <w:rFonts w:ascii="Times New Roman" w:hAnsi="Times New Roman" w:cs="Times New Roman"/>
          <w:b/>
          <w:lang w:val="uk-UA"/>
        </w:rPr>
      </w:pPr>
      <w:r w:rsidRPr="008242C5">
        <w:rPr>
          <w:rFonts w:ascii="Times New Roman" w:hAnsi="Times New Roman" w:cs="Times New Roman"/>
          <w:b/>
          <w:lang w:val="uk-UA"/>
        </w:rPr>
        <w:t>ПОРЯДОК РОЗРАХУНКІВ</w:t>
      </w:r>
    </w:p>
    <w:p w:rsidR="00BA3C5E" w:rsidRPr="008242C5" w:rsidRDefault="00BA3C5E" w:rsidP="00BA3C5E">
      <w:pPr>
        <w:spacing w:line="240" w:lineRule="auto"/>
        <w:ind w:left="480" w:right="-426"/>
        <w:jc w:val="both"/>
        <w:rPr>
          <w:rFonts w:ascii="Times New Roman" w:hAnsi="Times New Roman" w:cs="Times New Roman"/>
          <w:bCs/>
          <w:lang w:val="uk-UA"/>
        </w:rPr>
      </w:pPr>
      <w:r w:rsidRPr="008242C5">
        <w:rPr>
          <w:rFonts w:ascii="Times New Roman" w:hAnsi="Times New Roman" w:cs="Times New Roman"/>
          <w:spacing w:val="-3"/>
          <w:lang w:val="uk-UA"/>
        </w:rPr>
        <w:t xml:space="preserve">5.1. Розрахунки за цим Договором здійснюються </w:t>
      </w:r>
      <w:r w:rsidRPr="008242C5">
        <w:rPr>
          <w:rFonts w:ascii="Times New Roman" w:hAnsi="Times New Roman" w:cs="Times New Roman"/>
          <w:lang w:val="uk-UA"/>
        </w:rPr>
        <w:t xml:space="preserve">за фактично надані Виконавцем </w:t>
      </w:r>
    </w:p>
    <w:p w:rsidR="00BA3C5E" w:rsidRPr="008242C5" w:rsidRDefault="00BA3C5E" w:rsidP="00BA3C5E">
      <w:pPr>
        <w:spacing w:line="240" w:lineRule="auto"/>
        <w:ind w:right="-426"/>
        <w:jc w:val="both"/>
        <w:rPr>
          <w:rFonts w:ascii="Times New Roman" w:hAnsi="Times New Roman" w:cs="Times New Roman"/>
          <w:bCs/>
          <w:lang w:val="uk-UA"/>
        </w:rPr>
      </w:pPr>
      <w:r w:rsidRPr="008242C5">
        <w:rPr>
          <w:rFonts w:ascii="Times New Roman" w:hAnsi="Times New Roman" w:cs="Times New Roman"/>
          <w:lang w:val="uk-UA"/>
        </w:rPr>
        <w:t xml:space="preserve">послуги здійснюється Замовником в </w:t>
      </w:r>
      <w:r w:rsidRPr="00BA3C5E">
        <w:rPr>
          <w:rStyle w:val="TimesNewRoman11pt"/>
          <w:rFonts w:eastAsia="Batang"/>
          <w:lang w:val="uk-UA"/>
        </w:rPr>
        <w:t xml:space="preserve">українській національній валюті (гривнях), </w:t>
      </w:r>
      <w:r w:rsidRPr="008242C5">
        <w:rPr>
          <w:rFonts w:ascii="Times New Roman" w:hAnsi="Times New Roman" w:cs="Times New Roman"/>
          <w:lang w:val="uk-UA"/>
        </w:rPr>
        <w:t xml:space="preserve">в безготівковій формі, шляхом перерахування коштів </w:t>
      </w:r>
      <w:r w:rsidRPr="00BA3C5E">
        <w:rPr>
          <w:rStyle w:val="TimesNewRoman11pt"/>
          <w:rFonts w:eastAsia="Batang"/>
          <w:lang w:val="uk-UA"/>
        </w:rPr>
        <w:t xml:space="preserve">на рахунок Виконавця, </w:t>
      </w:r>
      <w:r w:rsidRPr="008242C5">
        <w:rPr>
          <w:rFonts w:ascii="Times New Roman" w:hAnsi="Times New Roman" w:cs="Times New Roman"/>
          <w:lang w:val="uk-UA"/>
        </w:rPr>
        <w:t xml:space="preserve">протягом 15 (п'ятнадцяти) робочих днів після фактичного надання Виконавцем послуг, згідно умов Договору та </w:t>
      </w:r>
      <w:r w:rsidRPr="008242C5">
        <w:rPr>
          <w:rFonts w:ascii="Times New Roman" w:hAnsi="Times New Roman" w:cs="Times New Roman"/>
          <w:bCs/>
          <w:lang w:val="uk-UA"/>
        </w:rPr>
        <w:t xml:space="preserve">підписання Сторонами Акту </w:t>
      </w:r>
      <w:r w:rsidRPr="008242C5">
        <w:rPr>
          <w:rFonts w:ascii="Times New Roman" w:hAnsi="Times New Roman" w:cs="Times New Roman"/>
          <w:noProof/>
          <w:snapToGrid w:val="0"/>
          <w:lang w:val="uk-UA"/>
        </w:rPr>
        <w:t>і</w:t>
      </w:r>
      <w:r w:rsidRPr="008242C5">
        <w:rPr>
          <w:rFonts w:ascii="Times New Roman" w:hAnsi="Times New Roman" w:cs="Times New Roman"/>
          <w:lang w:val="uk-UA"/>
        </w:rPr>
        <w:t xml:space="preserve"> отримання Замовником від Виконавця рахунків на оплату</w:t>
      </w:r>
      <w:r w:rsidRPr="008242C5">
        <w:rPr>
          <w:rFonts w:ascii="Times New Roman" w:hAnsi="Times New Roman" w:cs="Times New Roman"/>
          <w:bCs/>
          <w:lang w:val="uk-UA"/>
        </w:rPr>
        <w:t xml:space="preserve">. </w:t>
      </w:r>
    </w:p>
    <w:p w:rsidR="00BA3C5E" w:rsidRPr="008242C5" w:rsidRDefault="00BA3C5E" w:rsidP="00BA3C5E">
      <w:pPr>
        <w:spacing w:line="240" w:lineRule="auto"/>
        <w:ind w:right="-426"/>
        <w:jc w:val="both"/>
        <w:rPr>
          <w:rFonts w:ascii="Times New Roman" w:hAnsi="Times New Roman" w:cs="Times New Roman"/>
          <w:bCs/>
          <w:lang w:val="uk-UA"/>
        </w:rPr>
      </w:pPr>
      <w:r w:rsidRPr="008242C5">
        <w:rPr>
          <w:rFonts w:ascii="Times New Roman" w:hAnsi="Times New Roman" w:cs="Times New Roman"/>
          <w:bCs/>
          <w:lang w:val="uk-UA"/>
        </w:rPr>
        <w:tab/>
        <w:t xml:space="preserve">5.2. </w:t>
      </w:r>
      <w:r w:rsidRPr="008242C5">
        <w:rPr>
          <w:rFonts w:ascii="Times New Roman" w:hAnsi="Times New Roman" w:cs="Times New Roman"/>
          <w:bCs/>
        </w:rPr>
        <w:t xml:space="preserve">Розрахунки </w:t>
      </w:r>
      <w:proofErr w:type="gramStart"/>
      <w:r w:rsidRPr="008242C5">
        <w:rPr>
          <w:rFonts w:ascii="Times New Roman" w:hAnsi="Times New Roman" w:cs="Times New Roman"/>
          <w:bCs/>
        </w:rPr>
        <w:t>між</w:t>
      </w:r>
      <w:proofErr w:type="gramEnd"/>
      <w:r w:rsidRPr="008242C5">
        <w:rPr>
          <w:rFonts w:ascii="Times New Roman" w:hAnsi="Times New Roman" w:cs="Times New Roman"/>
          <w:bCs/>
        </w:rPr>
        <w:t xml:space="preserve"> Сторонами здійснюються за фактично надані Виконавцем </w:t>
      </w:r>
    </w:p>
    <w:p w:rsidR="00BA3C5E" w:rsidRPr="008242C5" w:rsidRDefault="00BA3C5E" w:rsidP="00BA3C5E">
      <w:pPr>
        <w:spacing w:line="240" w:lineRule="auto"/>
        <w:ind w:right="-426"/>
        <w:jc w:val="both"/>
        <w:rPr>
          <w:rFonts w:ascii="Times New Roman" w:hAnsi="Times New Roman" w:cs="Times New Roman"/>
          <w:lang w:val="uk-UA"/>
        </w:rPr>
      </w:pPr>
      <w:r w:rsidRPr="008242C5">
        <w:rPr>
          <w:rFonts w:ascii="Times New Roman" w:hAnsi="Times New Roman" w:cs="Times New Roman"/>
          <w:bCs/>
        </w:rPr>
        <w:t xml:space="preserve">послуги, </w:t>
      </w:r>
      <w:r w:rsidRPr="008242C5">
        <w:rPr>
          <w:rFonts w:ascii="Times New Roman" w:hAnsi="Times New Roman" w:cs="Times New Roman"/>
        </w:rPr>
        <w:t xml:space="preserve">на </w:t>
      </w:r>
      <w:proofErr w:type="gramStart"/>
      <w:r w:rsidRPr="008242C5">
        <w:rPr>
          <w:rFonts w:ascii="Times New Roman" w:hAnsi="Times New Roman" w:cs="Times New Roman"/>
        </w:rPr>
        <w:t>п</w:t>
      </w:r>
      <w:proofErr w:type="gramEnd"/>
      <w:r w:rsidRPr="008242C5">
        <w:rPr>
          <w:rFonts w:ascii="Times New Roman" w:hAnsi="Times New Roman" w:cs="Times New Roman"/>
        </w:rPr>
        <w:t>ідставі підписаного Сторонами А</w:t>
      </w:r>
      <w:r w:rsidRPr="008242C5">
        <w:rPr>
          <w:rFonts w:ascii="Times New Roman" w:hAnsi="Times New Roman" w:cs="Times New Roman"/>
          <w:bCs/>
        </w:rPr>
        <w:t xml:space="preserve">кту, за умови надходження бюджетних коштів на рахунок Замовника. Акт приймання - передачі наданих послуг складається і </w:t>
      </w:r>
      <w:proofErr w:type="gramStart"/>
      <w:r w:rsidRPr="008242C5">
        <w:rPr>
          <w:rFonts w:ascii="Times New Roman" w:hAnsi="Times New Roman" w:cs="Times New Roman"/>
          <w:bCs/>
        </w:rPr>
        <w:t>п</w:t>
      </w:r>
      <w:proofErr w:type="gramEnd"/>
      <w:r w:rsidRPr="008242C5">
        <w:rPr>
          <w:rFonts w:ascii="Times New Roman" w:hAnsi="Times New Roman" w:cs="Times New Roman"/>
          <w:bCs/>
        </w:rPr>
        <w:t xml:space="preserve">ідписується Виконавцем та передається Замовнику після закінчення обстеження об’єкту. Замовник зобов’язаний </w:t>
      </w:r>
      <w:r w:rsidRPr="008242C5">
        <w:rPr>
          <w:rFonts w:ascii="Times New Roman" w:hAnsi="Times New Roman" w:cs="Times New Roman"/>
        </w:rPr>
        <w:t>протягом 3-х робочих дні</w:t>
      </w:r>
      <w:r w:rsidRPr="008242C5">
        <w:rPr>
          <w:rFonts w:ascii="Times New Roman" w:hAnsi="Times New Roman" w:cs="Times New Roman"/>
          <w:bCs/>
        </w:rPr>
        <w:t xml:space="preserve">в з моменту отримання від Виконавця Акту розглянути цей акт, в разі відсутності зауважень (заперечень), </w:t>
      </w:r>
      <w:proofErr w:type="gramStart"/>
      <w:r w:rsidRPr="008242C5">
        <w:rPr>
          <w:rFonts w:ascii="Times New Roman" w:hAnsi="Times New Roman" w:cs="Times New Roman"/>
          <w:bCs/>
        </w:rPr>
        <w:t>п</w:t>
      </w:r>
      <w:proofErr w:type="gramEnd"/>
      <w:r w:rsidRPr="008242C5">
        <w:rPr>
          <w:rFonts w:ascii="Times New Roman" w:hAnsi="Times New Roman" w:cs="Times New Roman"/>
          <w:bCs/>
        </w:rPr>
        <w:t>ідписати його та один примірник повернути Виконавцю, або в той же термін скласти і надіслати на адресу Виконавця мотивовану відмову від підписання вказаного акту.</w:t>
      </w:r>
      <w:r w:rsidRPr="008242C5">
        <w:rPr>
          <w:rFonts w:ascii="Times New Roman" w:hAnsi="Times New Roman" w:cs="Times New Roman"/>
        </w:rPr>
        <w:t xml:space="preserve"> </w:t>
      </w:r>
    </w:p>
    <w:p w:rsidR="00BA3C5E" w:rsidRPr="008242C5" w:rsidRDefault="00BA3C5E" w:rsidP="00BA3C5E">
      <w:pPr>
        <w:tabs>
          <w:tab w:val="left" w:pos="0"/>
        </w:tabs>
        <w:spacing w:line="240" w:lineRule="auto"/>
        <w:rPr>
          <w:rFonts w:ascii="Times New Roman" w:hAnsi="Times New Roman" w:cs="Times New Roman"/>
          <w:lang w:val="uk-UA"/>
        </w:rPr>
      </w:pPr>
      <w:r w:rsidRPr="008242C5">
        <w:rPr>
          <w:rFonts w:ascii="Times New Roman" w:hAnsi="Times New Roman" w:cs="Times New Roman"/>
          <w:lang w:val="uk-UA"/>
        </w:rPr>
        <w:tab/>
        <w:t>5.3</w:t>
      </w:r>
      <w:r w:rsidRPr="008242C5">
        <w:rPr>
          <w:rFonts w:ascii="Times New Roman" w:hAnsi="Times New Roman" w:cs="Times New Roman"/>
        </w:rPr>
        <w:t xml:space="preserve">. Оплата послуг, виконаних Виконавцем з недоробками або дефектами, проводиться </w:t>
      </w:r>
      <w:proofErr w:type="gramStart"/>
      <w:r w:rsidRPr="008242C5">
        <w:rPr>
          <w:rFonts w:ascii="Times New Roman" w:hAnsi="Times New Roman" w:cs="Times New Roman"/>
        </w:rPr>
        <w:t>п</w:t>
      </w:r>
      <w:proofErr w:type="gramEnd"/>
      <w:r w:rsidRPr="008242C5">
        <w:rPr>
          <w:rFonts w:ascii="Times New Roman" w:hAnsi="Times New Roman" w:cs="Times New Roman"/>
        </w:rPr>
        <w:t>ісля усунення Виконавцем останніх.</w:t>
      </w:r>
    </w:p>
    <w:p w:rsidR="00BA3C5E" w:rsidRPr="008242C5" w:rsidRDefault="00BA3C5E" w:rsidP="00BA3C5E">
      <w:pPr>
        <w:tabs>
          <w:tab w:val="left" w:pos="0"/>
        </w:tabs>
        <w:spacing w:line="240" w:lineRule="auto"/>
        <w:rPr>
          <w:rFonts w:ascii="Times New Roman" w:hAnsi="Times New Roman" w:cs="Times New Roman"/>
          <w:bCs/>
          <w:lang w:val="uk-UA"/>
        </w:rPr>
      </w:pPr>
      <w:r w:rsidRPr="008242C5">
        <w:rPr>
          <w:rFonts w:ascii="Times New Roman" w:hAnsi="Times New Roman" w:cs="Times New Roman"/>
          <w:lang w:val="uk-UA"/>
        </w:rPr>
        <w:tab/>
        <w:t xml:space="preserve">5.4.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претензія, Замовник не сплачує Виконавцю за не виконані, або неякісно надані послуги (згідно складеного акту - претензії). </w:t>
      </w:r>
    </w:p>
    <w:p w:rsidR="00BA3C5E" w:rsidRPr="008242C5" w:rsidRDefault="00BA3C5E" w:rsidP="00BA3C5E">
      <w:pPr>
        <w:pStyle w:val="af4"/>
        <w:tabs>
          <w:tab w:val="left" w:pos="426"/>
        </w:tabs>
        <w:jc w:val="both"/>
        <w:rPr>
          <w:rFonts w:ascii="Times New Roman" w:hAnsi="Times New Roman"/>
        </w:rPr>
      </w:pPr>
      <w:r w:rsidRPr="008242C5">
        <w:rPr>
          <w:rFonts w:ascii="Times New Roman" w:hAnsi="Times New Roman"/>
        </w:rPr>
        <w:tab/>
        <w:t xml:space="preserve">5.5. Акти і рахунки повинні бути належним чином оформленими. Використання факсимільного </w:t>
      </w:r>
      <w:proofErr w:type="gramStart"/>
      <w:r w:rsidRPr="008242C5">
        <w:rPr>
          <w:rFonts w:ascii="Times New Roman" w:hAnsi="Times New Roman"/>
        </w:rPr>
        <w:t>п</w:t>
      </w:r>
      <w:proofErr w:type="gramEnd"/>
      <w:r w:rsidRPr="008242C5">
        <w:rPr>
          <w:rFonts w:ascii="Times New Roman" w:hAnsi="Times New Roman"/>
        </w:rPr>
        <w:t>ідпису Сторонами не допускається.</w:t>
      </w:r>
    </w:p>
    <w:p w:rsidR="00BA3C5E" w:rsidRPr="008242C5" w:rsidRDefault="00BA3C5E" w:rsidP="00BA3C5E">
      <w:pPr>
        <w:pStyle w:val="af4"/>
        <w:tabs>
          <w:tab w:val="left" w:pos="426"/>
        </w:tabs>
        <w:jc w:val="both"/>
        <w:rPr>
          <w:rFonts w:ascii="Times New Roman" w:hAnsi="Times New Roman"/>
        </w:rPr>
      </w:pPr>
      <w:r w:rsidRPr="008242C5">
        <w:rPr>
          <w:rFonts w:ascii="Times New Roman" w:hAnsi="Times New Roman"/>
        </w:rPr>
        <w:tab/>
        <w:t xml:space="preserve">5.6. Розрахунки за надані послуги здійснюються на </w:t>
      </w:r>
      <w:proofErr w:type="gramStart"/>
      <w:r w:rsidRPr="008242C5">
        <w:rPr>
          <w:rFonts w:ascii="Times New Roman" w:hAnsi="Times New Roman"/>
        </w:rPr>
        <w:t>п</w:t>
      </w:r>
      <w:proofErr w:type="gramEnd"/>
      <w:r w:rsidRPr="008242C5">
        <w:rPr>
          <w:rFonts w:ascii="Times New Roman" w:hAnsi="Times New Roman"/>
        </w:rPr>
        <w:t>ідставі п.5 ст.46 Бюджетного кодексу України.</w:t>
      </w:r>
    </w:p>
    <w:p w:rsidR="00BA3C5E" w:rsidRPr="008242C5" w:rsidRDefault="00BA3C5E" w:rsidP="00BA3C5E">
      <w:pPr>
        <w:pStyle w:val="af4"/>
        <w:tabs>
          <w:tab w:val="left" w:pos="426"/>
        </w:tabs>
        <w:jc w:val="both"/>
        <w:rPr>
          <w:rFonts w:ascii="Times New Roman" w:hAnsi="Times New Roman"/>
        </w:rPr>
      </w:pPr>
      <w:r w:rsidRPr="008242C5">
        <w:rPr>
          <w:rFonts w:ascii="Times New Roman" w:hAnsi="Times New Roman"/>
        </w:rPr>
        <w:tab/>
        <w:t>5.7.У разі затримки бюджетного фінансування, розрахунки за надані послуги здійснюються протягом 7 банківських днів з дати отримання Замовником бюджетного призначення на фінансування закупі</w:t>
      </w:r>
      <w:proofErr w:type="gramStart"/>
      <w:r w:rsidRPr="008242C5">
        <w:rPr>
          <w:rFonts w:ascii="Times New Roman" w:hAnsi="Times New Roman"/>
        </w:rPr>
        <w:t>вл</w:t>
      </w:r>
      <w:proofErr w:type="gramEnd"/>
      <w:r w:rsidRPr="008242C5">
        <w:rPr>
          <w:rFonts w:ascii="Times New Roman" w:hAnsi="Times New Roman"/>
        </w:rPr>
        <w:t>і на розрахунковий рахунок Замовника.</w:t>
      </w:r>
    </w:p>
    <w:p w:rsidR="00BA3C5E" w:rsidRPr="00C40A74" w:rsidRDefault="00BA3C5E" w:rsidP="00C40A74">
      <w:pPr>
        <w:pStyle w:val="af4"/>
        <w:tabs>
          <w:tab w:val="left" w:pos="426"/>
        </w:tabs>
        <w:jc w:val="both"/>
        <w:rPr>
          <w:rFonts w:ascii="Times New Roman" w:hAnsi="Times New Roman"/>
        </w:rPr>
      </w:pPr>
      <w:r w:rsidRPr="008242C5">
        <w:rPr>
          <w:rFonts w:ascii="Times New Roman" w:hAnsi="Times New Roman"/>
          <w:color w:val="FF0000"/>
        </w:rPr>
        <w:tab/>
      </w:r>
      <w:r w:rsidRPr="008242C5">
        <w:rPr>
          <w:rFonts w:ascii="Times New Roman" w:hAnsi="Times New Roman"/>
        </w:rPr>
        <w:t>5.8. Здійснення попередньої оплати послуг за цим Договором не передбачається.</w:t>
      </w:r>
    </w:p>
    <w:p w:rsidR="00C40A74" w:rsidRDefault="00C40A74" w:rsidP="00BA3C5E">
      <w:pPr>
        <w:pStyle w:val="af4"/>
        <w:ind w:left="360"/>
        <w:jc w:val="center"/>
        <w:rPr>
          <w:rFonts w:ascii="Times New Roman" w:hAnsi="Times New Roman"/>
          <w:b/>
          <w:lang w:val="uk-UA"/>
        </w:rPr>
      </w:pPr>
    </w:p>
    <w:p w:rsidR="00BA3C5E" w:rsidRPr="008242C5" w:rsidRDefault="00BA3C5E" w:rsidP="00BA3C5E">
      <w:pPr>
        <w:pStyle w:val="af4"/>
        <w:ind w:left="360"/>
        <w:jc w:val="center"/>
        <w:rPr>
          <w:rFonts w:ascii="Times New Roman" w:hAnsi="Times New Roman"/>
          <w:b/>
        </w:rPr>
      </w:pPr>
      <w:r w:rsidRPr="008242C5">
        <w:rPr>
          <w:rFonts w:ascii="Times New Roman" w:hAnsi="Times New Roman"/>
          <w:b/>
        </w:rPr>
        <w:t>6. ПРАВА ТА ОБОВ'ЯЗКИ СТОРІН</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.1. Замовник зобов’язаний:</w:t>
      </w:r>
    </w:p>
    <w:p w:rsidR="00BA3C5E" w:rsidRPr="008242C5" w:rsidRDefault="00BA3C5E" w:rsidP="00BA3C5E">
      <w:pPr>
        <w:spacing w:line="240" w:lineRule="auto"/>
        <w:jc w:val="both"/>
        <w:rPr>
          <w:rFonts w:ascii="Times New Roman" w:hAnsi="Times New Roman" w:cs="Times New Roman"/>
          <w:b/>
        </w:rPr>
      </w:pPr>
      <w:r w:rsidRPr="008242C5">
        <w:rPr>
          <w:rFonts w:ascii="Times New Roman" w:hAnsi="Times New Roman" w:cs="Times New Roman"/>
          <w:lang w:val="uk-UA"/>
        </w:rPr>
        <w:t>6</w:t>
      </w:r>
      <w:r w:rsidRPr="008242C5">
        <w:rPr>
          <w:rFonts w:ascii="Times New Roman" w:hAnsi="Times New Roman" w:cs="Times New Roman"/>
        </w:rPr>
        <w:t xml:space="preserve">.1.1. Визначити місце та об’єкти обстеження. </w:t>
      </w:r>
    </w:p>
    <w:p w:rsidR="00BA3C5E" w:rsidRPr="008242C5" w:rsidRDefault="00BA3C5E" w:rsidP="00BA3C5E">
      <w:pPr>
        <w:pStyle w:val="af4"/>
        <w:jc w:val="both"/>
        <w:rPr>
          <w:rFonts w:ascii="Times New Roman" w:hAnsi="Times New Roman"/>
        </w:rPr>
      </w:pPr>
      <w:r w:rsidRPr="008242C5">
        <w:rPr>
          <w:rFonts w:ascii="Times New Roman" w:hAnsi="Times New Roman"/>
        </w:rPr>
        <w:t xml:space="preserve">6.1.2. Забезпечити доступ Виконавця </w:t>
      </w:r>
      <w:proofErr w:type="gramStart"/>
      <w:r w:rsidRPr="008242C5">
        <w:rPr>
          <w:rFonts w:ascii="Times New Roman" w:hAnsi="Times New Roman"/>
        </w:rPr>
        <w:t>до</w:t>
      </w:r>
      <w:proofErr w:type="gramEnd"/>
      <w:r w:rsidRPr="008242C5">
        <w:rPr>
          <w:rFonts w:ascii="Times New Roman" w:hAnsi="Times New Roman"/>
        </w:rPr>
        <w:t xml:space="preserve"> об’єктів.</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.1.3. Перед початком надання послуг, надати Виконавцю, </w:t>
      </w:r>
      <w:proofErr w:type="gramStart"/>
      <w:r w:rsidRPr="008242C5">
        <w:rPr>
          <w:rFonts w:ascii="Times New Roman" w:hAnsi="Times New Roman" w:cs="Times New Roman"/>
        </w:rPr>
        <w:t>вс</w:t>
      </w:r>
      <w:proofErr w:type="gramEnd"/>
      <w:r w:rsidRPr="008242C5">
        <w:rPr>
          <w:rFonts w:ascii="Times New Roman" w:hAnsi="Times New Roman" w:cs="Times New Roman"/>
        </w:rPr>
        <w:t>і необхідні технічні дані, умови та вимоги, необхідні для виконання умов даного Договору.</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.1.4. Приймати надані послуги згідно положенням цього Договору.</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.1.5. Своєчасно та в повному обсязі оплачувати рахунки та Акти за надані Виконавцем та прийняті Замовником послуги</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.2. Замовник має право:</w:t>
      </w:r>
    </w:p>
    <w:p w:rsidR="00BA3C5E" w:rsidRPr="008242C5" w:rsidRDefault="00BA3C5E" w:rsidP="00BA3C5E">
      <w:pPr>
        <w:pStyle w:val="af4"/>
        <w:tabs>
          <w:tab w:val="left" w:pos="426"/>
        </w:tabs>
        <w:jc w:val="both"/>
        <w:rPr>
          <w:rFonts w:ascii="Times New Roman" w:hAnsi="Times New Roman"/>
        </w:rPr>
      </w:pPr>
      <w:r w:rsidRPr="008242C5">
        <w:rPr>
          <w:rFonts w:ascii="Times New Roman" w:hAnsi="Times New Roman"/>
          <w:bCs/>
        </w:rPr>
        <w:t xml:space="preserve">6.2.1. </w:t>
      </w:r>
      <w:r w:rsidRPr="008242C5">
        <w:rPr>
          <w:rFonts w:ascii="Times New Roman" w:hAnsi="Times New Roman"/>
        </w:rPr>
        <w:t>Отримувати від Виконавця в установлені строки Послуги за переліком, передбаченим Договором.</w:t>
      </w:r>
    </w:p>
    <w:p w:rsidR="00BA3C5E" w:rsidRPr="008242C5" w:rsidRDefault="00BA3C5E" w:rsidP="00BA3C5E">
      <w:pPr>
        <w:pStyle w:val="af4"/>
        <w:tabs>
          <w:tab w:val="left" w:pos="426"/>
        </w:tabs>
        <w:jc w:val="both"/>
        <w:rPr>
          <w:rFonts w:ascii="Times New Roman" w:hAnsi="Times New Roman"/>
        </w:rPr>
      </w:pPr>
      <w:r w:rsidRPr="008242C5">
        <w:rPr>
          <w:rFonts w:ascii="Times New Roman" w:hAnsi="Times New Roman"/>
        </w:rPr>
        <w:t>6.2.2 Отримувати від Виконавця у повному обсязі інформацію про хід надання послуг згідно Договору.</w:t>
      </w:r>
    </w:p>
    <w:p w:rsidR="00BA3C5E" w:rsidRPr="008242C5" w:rsidRDefault="00BA3C5E" w:rsidP="00BA3C5E">
      <w:pPr>
        <w:pStyle w:val="HTML"/>
        <w:contextualSpacing/>
        <w:rPr>
          <w:rFonts w:ascii="Times New Roman" w:hAnsi="Times New Roman" w:cs="Times New Roman"/>
          <w:bCs/>
          <w:sz w:val="22"/>
          <w:szCs w:val="22"/>
        </w:rPr>
      </w:pPr>
      <w:r w:rsidRPr="008242C5">
        <w:rPr>
          <w:rFonts w:ascii="Times New Roman" w:hAnsi="Times New Roman" w:cs="Times New Roman"/>
          <w:bCs/>
          <w:sz w:val="22"/>
          <w:szCs w:val="22"/>
        </w:rPr>
        <w:t xml:space="preserve">6.2.3. </w:t>
      </w:r>
      <w:r w:rsidRPr="008242C5">
        <w:rPr>
          <w:rFonts w:ascii="Times New Roman" w:hAnsi="Times New Roman" w:cs="Times New Roman"/>
          <w:sz w:val="22"/>
          <w:szCs w:val="22"/>
        </w:rPr>
        <w:t xml:space="preserve">Контролювати </w:t>
      </w:r>
      <w:proofErr w:type="gramStart"/>
      <w:r w:rsidRPr="008242C5">
        <w:rPr>
          <w:rFonts w:ascii="Times New Roman" w:hAnsi="Times New Roman" w:cs="Times New Roman"/>
          <w:sz w:val="22"/>
          <w:szCs w:val="22"/>
        </w:rPr>
        <w:t>та</w:t>
      </w:r>
      <w:proofErr w:type="gramEnd"/>
      <w:r w:rsidRPr="008242C5">
        <w:rPr>
          <w:rFonts w:ascii="Times New Roman" w:hAnsi="Times New Roman" w:cs="Times New Roman"/>
          <w:sz w:val="22"/>
          <w:szCs w:val="22"/>
        </w:rPr>
        <w:t xml:space="preserve"> перевіряти хід  та терміни надання Виконавцем послуг за Договором.</w:t>
      </w:r>
    </w:p>
    <w:p w:rsidR="00BA3C5E" w:rsidRPr="008242C5" w:rsidRDefault="00BA3C5E" w:rsidP="00BA3C5E">
      <w:pPr>
        <w:pStyle w:val="HTML"/>
        <w:contextualSpacing/>
        <w:rPr>
          <w:rFonts w:ascii="Times New Roman" w:hAnsi="Times New Roman" w:cs="Times New Roman"/>
          <w:sz w:val="22"/>
          <w:szCs w:val="22"/>
        </w:rPr>
      </w:pPr>
      <w:r w:rsidRPr="008242C5">
        <w:rPr>
          <w:rFonts w:ascii="Times New Roman" w:hAnsi="Times New Roman" w:cs="Times New Roman"/>
          <w:sz w:val="22"/>
          <w:szCs w:val="22"/>
        </w:rPr>
        <w:t>6.2.4. У разі систематичного невиконання аб</w:t>
      </w:r>
      <w:proofErr w:type="gramStart"/>
      <w:r w:rsidRPr="008242C5">
        <w:rPr>
          <w:rFonts w:ascii="Times New Roman" w:hAnsi="Times New Roman" w:cs="Times New Roman"/>
          <w:sz w:val="22"/>
          <w:szCs w:val="22"/>
        </w:rPr>
        <w:t>о(</w:t>
      </w:r>
      <w:proofErr w:type="gramEnd"/>
      <w:r w:rsidRPr="008242C5">
        <w:rPr>
          <w:rFonts w:ascii="Times New Roman" w:hAnsi="Times New Roman" w:cs="Times New Roman"/>
          <w:sz w:val="22"/>
          <w:szCs w:val="22"/>
        </w:rPr>
        <w:t>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 розірвання Договору.</w:t>
      </w:r>
    </w:p>
    <w:p w:rsidR="00BA3C5E" w:rsidRPr="008242C5" w:rsidRDefault="00BA3C5E" w:rsidP="00BA3C5E">
      <w:pPr>
        <w:pStyle w:val="HTML"/>
        <w:contextualSpacing/>
        <w:rPr>
          <w:rFonts w:ascii="Times New Roman" w:hAnsi="Times New Roman" w:cs="Times New Roman"/>
          <w:sz w:val="22"/>
          <w:szCs w:val="22"/>
        </w:rPr>
      </w:pPr>
      <w:r w:rsidRPr="008242C5">
        <w:rPr>
          <w:rFonts w:ascii="Times New Roman" w:hAnsi="Times New Roman" w:cs="Times New Roman"/>
          <w:sz w:val="22"/>
          <w:szCs w:val="22"/>
        </w:rPr>
        <w:t xml:space="preserve">6.2.5. Зменшувати обсяг надання послуг та загальну ціну цього Договору залежно від </w:t>
      </w:r>
      <w:proofErr w:type="gramStart"/>
      <w:r w:rsidRPr="008242C5">
        <w:rPr>
          <w:rFonts w:ascii="Times New Roman" w:hAnsi="Times New Roman" w:cs="Times New Roman"/>
          <w:sz w:val="22"/>
          <w:szCs w:val="22"/>
        </w:rPr>
        <w:t>фактичного</w:t>
      </w:r>
      <w:proofErr w:type="gramEnd"/>
      <w:r w:rsidRPr="008242C5">
        <w:rPr>
          <w:rFonts w:ascii="Times New Roman" w:hAnsi="Times New Roman" w:cs="Times New Roman"/>
          <w:sz w:val="22"/>
          <w:szCs w:val="22"/>
        </w:rPr>
        <w:t xml:space="preserve"> обсягу видатків, шляхом укладання з Виконавцем Додаткової угоди.</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.2.6. Повертати Виконавцю Акти і рахунки без здійснення оплати, - в разі їх неналежного оформлення.</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.2.7. В разі виявлення Замовником неякісного або не в повному обсязі надання послуг Виконавцем, про що представниками адміністрації за результатами </w:t>
      </w:r>
      <w:proofErr w:type="gramStart"/>
      <w:r w:rsidRPr="008242C5">
        <w:rPr>
          <w:rFonts w:ascii="Times New Roman" w:hAnsi="Times New Roman" w:cs="Times New Roman"/>
        </w:rPr>
        <w:t>перев</w:t>
      </w:r>
      <w:proofErr w:type="gramEnd"/>
      <w:r w:rsidRPr="008242C5">
        <w:rPr>
          <w:rFonts w:ascii="Times New Roman" w:hAnsi="Times New Roman" w:cs="Times New Roman"/>
        </w:rPr>
        <w:t xml:space="preserve">ірки складається акт-претензія, Замовник </w:t>
      </w:r>
      <w:r w:rsidRPr="008242C5">
        <w:rPr>
          <w:rFonts w:ascii="Times New Roman" w:hAnsi="Times New Roman" w:cs="Times New Roman"/>
        </w:rPr>
        <w:lastRenderedPageBreak/>
        <w:t>не сплачує Виконавцю за не надані обсяги послуг або за неякісно виконані послуги (згідно складеного акту-претензії).</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.2.8. Відмовитись від Договору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w:t>
      </w:r>
      <w:proofErr w:type="gramStart"/>
      <w:r w:rsidRPr="008242C5">
        <w:rPr>
          <w:rFonts w:ascii="Times New Roman" w:hAnsi="Times New Roman" w:cs="Times New Roman"/>
        </w:rPr>
        <w:t>х</w:t>
      </w:r>
      <w:proofErr w:type="gramEnd"/>
      <w:r w:rsidRPr="008242C5">
        <w:rPr>
          <w:rFonts w:ascii="Times New Roman" w:hAnsi="Times New Roman" w:cs="Times New Roman"/>
        </w:rPr>
        <w:t xml:space="preserve"> </w:t>
      </w:r>
      <w:proofErr w:type="gramStart"/>
      <w:r w:rsidRPr="008242C5">
        <w:rPr>
          <w:rFonts w:ascii="Times New Roman" w:hAnsi="Times New Roman" w:cs="Times New Roman"/>
        </w:rPr>
        <w:t>у</w:t>
      </w:r>
      <w:proofErr w:type="gramEnd"/>
      <w:r w:rsidRPr="008242C5">
        <w:rPr>
          <w:rFonts w:ascii="Times New Roman" w:hAnsi="Times New Roman" w:cs="Times New Roman"/>
        </w:rPr>
        <w:t xml:space="preserve"> строк, визначений Договором стає неможливим.</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.2.9. Відмовитися від прийняття наданих послуг у разі виявлення недоліків, які виключають можливість використання результатів надання послуг (об’єкта) за їх призначенням і не можуть бути усунені Виконавцем, Замовником або третьою </w:t>
      </w:r>
      <w:proofErr w:type="gramStart"/>
      <w:r w:rsidRPr="008242C5">
        <w:rPr>
          <w:rFonts w:ascii="Times New Roman" w:hAnsi="Times New Roman" w:cs="Times New Roman"/>
        </w:rPr>
        <w:t>особою</w:t>
      </w:r>
      <w:proofErr w:type="gramEnd"/>
      <w:r w:rsidRPr="008242C5">
        <w:rPr>
          <w:rFonts w:ascii="Times New Roman" w:hAnsi="Times New Roman" w:cs="Times New Roman"/>
        </w:rPr>
        <w:t>.</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.2.10. Замовник має право на безоплатне виправлення Виконавцем недолі</w:t>
      </w:r>
      <w:proofErr w:type="gramStart"/>
      <w:r w:rsidRPr="008242C5">
        <w:rPr>
          <w:rFonts w:ascii="Times New Roman" w:hAnsi="Times New Roman" w:cs="Times New Roman"/>
        </w:rPr>
        <w:t>к</w:t>
      </w:r>
      <w:proofErr w:type="gramEnd"/>
      <w:r w:rsidRPr="008242C5">
        <w:rPr>
          <w:rFonts w:ascii="Times New Roman" w:hAnsi="Times New Roman" w:cs="Times New Roman"/>
        </w:rPr>
        <w:t xml:space="preserve">ів, що виникли внаслідок допущених Виконавцем порушень при наданні послуг, або має право виправити недоліки із залученням іншої організації. </w:t>
      </w:r>
    </w:p>
    <w:p w:rsidR="00BA3C5E" w:rsidRPr="008242C5" w:rsidRDefault="00BA3C5E" w:rsidP="00BA3C5E">
      <w:pPr>
        <w:spacing w:line="240" w:lineRule="auto"/>
        <w:jc w:val="both"/>
        <w:rPr>
          <w:rFonts w:ascii="Times New Roman" w:hAnsi="Times New Roman" w:cs="Times New Roman"/>
        </w:rPr>
      </w:pPr>
      <w:proofErr w:type="gramStart"/>
      <w:r w:rsidRPr="008242C5">
        <w:rPr>
          <w:rFonts w:ascii="Times New Roman" w:hAnsi="Times New Roman" w:cs="Times New Roman"/>
        </w:rPr>
        <w:t>Вс</w:t>
      </w:r>
      <w:proofErr w:type="gramEnd"/>
      <w:r w:rsidRPr="008242C5">
        <w:rPr>
          <w:rFonts w:ascii="Times New Roman" w:hAnsi="Times New Roman" w:cs="Times New Roman"/>
        </w:rPr>
        <w:t>і витрати Замовника, пов’язані із залученням іншої організації для виправленням таких недоліків, відшкодовуються Виконавцем, у тому числі за рахунок відповідного зменшення ціни цього Договору.</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rPr>
        <w:t>Вимагати від Виконавця відшкодування завданих Замовнику збитків, зумовлених порушенням Виконавцем умов Договору.</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 Виконавець зобов’язаний: </w:t>
      </w:r>
    </w:p>
    <w:p w:rsidR="00BA3C5E" w:rsidRPr="008242C5" w:rsidRDefault="00BA3C5E" w:rsidP="00BA3C5E">
      <w:pPr>
        <w:pStyle w:val="af4"/>
        <w:tabs>
          <w:tab w:val="left" w:pos="709"/>
        </w:tabs>
        <w:jc w:val="both"/>
        <w:rPr>
          <w:rFonts w:ascii="Times New Roman" w:hAnsi="Times New Roman"/>
        </w:rPr>
      </w:pPr>
      <w:r w:rsidRPr="008242C5">
        <w:rPr>
          <w:rFonts w:ascii="Times New Roman" w:hAnsi="Times New Roman"/>
        </w:rPr>
        <w:t xml:space="preserve">6.3.1. Забезпечити надання послуг належної якості, в обсягах, у строки та на умовах, встановлених Замовником. </w:t>
      </w:r>
    </w:p>
    <w:p w:rsidR="00BA3C5E" w:rsidRPr="008242C5" w:rsidRDefault="00BA3C5E" w:rsidP="00BA3C5E">
      <w:pPr>
        <w:pStyle w:val="af4"/>
        <w:tabs>
          <w:tab w:val="left" w:pos="709"/>
        </w:tabs>
        <w:jc w:val="both"/>
        <w:rPr>
          <w:rFonts w:ascii="Times New Roman" w:hAnsi="Times New Roman"/>
        </w:rPr>
      </w:pPr>
      <w:r w:rsidRPr="008242C5">
        <w:rPr>
          <w:rFonts w:ascii="Times New Roman" w:hAnsi="Times New Roman"/>
        </w:rPr>
        <w:t xml:space="preserve">6.3.3. </w:t>
      </w:r>
      <w:proofErr w:type="gramStart"/>
      <w:r w:rsidRPr="008242C5">
        <w:rPr>
          <w:rFonts w:ascii="Times New Roman" w:hAnsi="Times New Roman"/>
        </w:rPr>
        <w:t>За заявкою Замовника здійснити обстеження об’єктів,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та рахунки на оплату, відповідно до кількості фактично обстежених</w:t>
      </w:r>
      <w:proofErr w:type="gramEnd"/>
      <w:r w:rsidRPr="008242C5">
        <w:rPr>
          <w:rFonts w:ascii="Times New Roman" w:hAnsi="Times New Roman"/>
        </w:rPr>
        <w:t xml:space="preserve"> об’єкті</w:t>
      </w:r>
      <w:proofErr w:type="gramStart"/>
      <w:r w:rsidRPr="008242C5">
        <w:rPr>
          <w:rFonts w:ascii="Times New Roman" w:hAnsi="Times New Roman"/>
        </w:rPr>
        <w:t>в</w:t>
      </w:r>
      <w:proofErr w:type="gramEnd"/>
      <w:r w:rsidRPr="008242C5">
        <w:rPr>
          <w:rFonts w:ascii="Times New Roman" w:hAnsi="Times New Roman"/>
        </w:rPr>
        <w:t>.</w:t>
      </w:r>
    </w:p>
    <w:p w:rsidR="00BA3C5E" w:rsidRPr="008242C5" w:rsidRDefault="00BA3C5E" w:rsidP="00BA3C5E">
      <w:pPr>
        <w:pStyle w:val="af4"/>
        <w:tabs>
          <w:tab w:val="left" w:pos="709"/>
        </w:tabs>
        <w:jc w:val="both"/>
        <w:rPr>
          <w:rFonts w:ascii="Times New Roman" w:hAnsi="Times New Roman"/>
        </w:rPr>
      </w:pPr>
      <w:r w:rsidRPr="008242C5">
        <w:rPr>
          <w:rFonts w:ascii="Times New Roman" w:hAnsi="Times New Roman"/>
        </w:rPr>
        <w:t>6.3.4. При створенні (виготовленні), оформленні первинних документів використовувати повні, правдиві та достовірні відомості (дані), показники.</w:t>
      </w:r>
    </w:p>
    <w:p w:rsidR="00BA3C5E" w:rsidRPr="008242C5" w:rsidRDefault="00BA3C5E" w:rsidP="00BA3C5E">
      <w:pPr>
        <w:tabs>
          <w:tab w:val="left" w:pos="2592"/>
          <w:tab w:val="left" w:pos="3895"/>
          <w:tab w:val="left" w:pos="5684"/>
          <w:tab w:val="left" w:pos="7332"/>
          <w:tab w:val="left" w:pos="9113"/>
        </w:tabs>
        <w:spacing w:line="240" w:lineRule="auto"/>
        <w:ind w:right="56"/>
        <w:jc w:val="both"/>
        <w:rPr>
          <w:rFonts w:ascii="Times New Roman" w:hAnsi="Times New Roman" w:cs="Times New Roman"/>
          <w:lang w:val="uk-UA"/>
        </w:rPr>
      </w:pPr>
      <w:r w:rsidRPr="008242C5">
        <w:rPr>
          <w:rFonts w:ascii="Times New Roman" w:hAnsi="Times New Roman" w:cs="Times New Roman"/>
          <w:lang w:val="uk-UA"/>
        </w:rPr>
        <w:t xml:space="preserve">6.3.5. При виявленні дефектів та недоліків у наданих послугах, що виникли з вини Виконавця та (або) зумовлені наданням Виконавцем послуг з порушенням діючих стандартів, норм, правил і умов Договору, Виконавець зобов'язаний усунути їх у 10-денний термін після письмового звернення Замовника. </w:t>
      </w:r>
    </w:p>
    <w:p w:rsidR="00BA3C5E" w:rsidRPr="008242C5" w:rsidRDefault="00BA3C5E" w:rsidP="00BA3C5E">
      <w:pPr>
        <w:tabs>
          <w:tab w:val="left" w:pos="2592"/>
          <w:tab w:val="left" w:pos="3895"/>
          <w:tab w:val="left" w:pos="5684"/>
          <w:tab w:val="left" w:pos="7332"/>
          <w:tab w:val="left" w:pos="9113"/>
        </w:tabs>
        <w:spacing w:line="240" w:lineRule="auto"/>
        <w:ind w:right="56"/>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.3.6. Надавати Замовнику у повному обсязі інформацію про хід надання послуг.</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.3.7. У разі виявлення </w:t>
      </w:r>
      <w:proofErr w:type="gramStart"/>
      <w:r w:rsidRPr="008242C5">
        <w:rPr>
          <w:rFonts w:ascii="Times New Roman" w:hAnsi="Times New Roman" w:cs="Times New Roman"/>
        </w:rPr>
        <w:t>п</w:t>
      </w:r>
      <w:proofErr w:type="gramEnd"/>
      <w:r w:rsidRPr="008242C5">
        <w:rPr>
          <w:rFonts w:ascii="Times New Roman" w:hAnsi="Times New Roman" w:cs="Times New Roman"/>
        </w:rPr>
        <w:t xml:space="preserve">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Держпраці та ДСНС за </w:t>
      </w:r>
      <w:proofErr w:type="gramStart"/>
      <w:r w:rsidRPr="008242C5">
        <w:rPr>
          <w:rFonts w:ascii="Times New Roman" w:hAnsi="Times New Roman" w:cs="Times New Roman"/>
        </w:rPr>
        <w:t>м</w:t>
      </w:r>
      <w:proofErr w:type="gramEnd"/>
      <w:r w:rsidRPr="008242C5">
        <w:rPr>
          <w:rFonts w:ascii="Times New Roman" w:hAnsi="Times New Roman" w:cs="Times New Roman"/>
        </w:rPr>
        <w:t>ісцезнаходженням об’єкта.</w:t>
      </w:r>
    </w:p>
    <w:p w:rsidR="00BA3C5E" w:rsidRPr="008242C5" w:rsidRDefault="00BA3C5E" w:rsidP="00BA3C5E">
      <w:pPr>
        <w:tabs>
          <w:tab w:val="left" w:pos="2592"/>
          <w:tab w:val="left" w:pos="3895"/>
          <w:tab w:val="left" w:pos="5684"/>
          <w:tab w:val="left" w:pos="7332"/>
          <w:tab w:val="left" w:pos="9113"/>
        </w:tabs>
        <w:spacing w:line="240" w:lineRule="auto"/>
        <w:ind w:right="56"/>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.3.8. Виконавець несе відповідальність за збереження результатів </w:t>
      </w:r>
      <w:r w:rsidRPr="008242C5">
        <w:rPr>
          <w:rFonts w:ascii="Times New Roman" w:hAnsi="Times New Roman" w:cs="Times New Roman"/>
          <w:noProof/>
        </w:rPr>
        <w:t>надання послуг</w:t>
      </w:r>
      <w:r w:rsidRPr="008242C5">
        <w:rPr>
          <w:rFonts w:ascii="Times New Roman" w:hAnsi="Times New Roman" w:cs="Times New Roman"/>
        </w:rPr>
        <w:t xml:space="preserve">, наслідки їх пошкодження або повної втрати </w:t>
      </w:r>
      <w:proofErr w:type="gramStart"/>
      <w:r w:rsidRPr="008242C5">
        <w:rPr>
          <w:rFonts w:ascii="Times New Roman" w:hAnsi="Times New Roman" w:cs="Times New Roman"/>
        </w:rPr>
        <w:t>до</w:t>
      </w:r>
      <w:proofErr w:type="gramEnd"/>
      <w:r w:rsidRPr="008242C5">
        <w:rPr>
          <w:rFonts w:ascii="Times New Roman" w:hAnsi="Times New Roman" w:cs="Times New Roman"/>
        </w:rPr>
        <w:t xml:space="preserve"> моменту прийому наданих послуг Замовником.</w:t>
      </w:r>
    </w:p>
    <w:p w:rsidR="00BA3C5E" w:rsidRPr="008242C5" w:rsidRDefault="00BA3C5E" w:rsidP="00BA3C5E">
      <w:pPr>
        <w:spacing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.4. Виконавець має право:</w:t>
      </w:r>
    </w:p>
    <w:p w:rsidR="00BA3C5E" w:rsidRPr="008242C5" w:rsidRDefault="00BA3C5E" w:rsidP="00BA3C5E">
      <w:pPr>
        <w:pStyle w:val="af4"/>
        <w:tabs>
          <w:tab w:val="left" w:pos="709"/>
        </w:tabs>
        <w:jc w:val="both"/>
        <w:rPr>
          <w:rFonts w:ascii="Times New Roman" w:hAnsi="Times New Roman"/>
        </w:rPr>
      </w:pPr>
      <w:r w:rsidRPr="008242C5">
        <w:rPr>
          <w:rFonts w:ascii="Times New Roman" w:hAnsi="Times New Roman"/>
        </w:rPr>
        <w:t>6.4.1. Отримати від Замовника інформацію щодо місця та об’єкту обстеження, необхідну для виконання Договору.</w:t>
      </w:r>
    </w:p>
    <w:p w:rsidR="00BA3C5E" w:rsidRPr="008242C5" w:rsidRDefault="00BA3C5E" w:rsidP="00BA3C5E">
      <w:pPr>
        <w:pStyle w:val="24"/>
        <w:shd w:val="clear" w:color="auto" w:fill="auto"/>
        <w:tabs>
          <w:tab w:val="left" w:pos="635"/>
        </w:tabs>
        <w:spacing w:line="240" w:lineRule="auto"/>
        <w:rPr>
          <w:rFonts w:cs="Times New Roman"/>
          <w:sz w:val="22"/>
          <w:szCs w:val="22"/>
          <w:lang w:val="uk-UA"/>
        </w:rPr>
      </w:pPr>
      <w:r w:rsidRPr="008242C5">
        <w:rPr>
          <w:rFonts w:cs="Times New Roman"/>
          <w:sz w:val="22"/>
          <w:szCs w:val="22"/>
          <w:lang w:val="uk-UA"/>
        </w:rPr>
        <w:t>6.4.2. Своєчасно та в повному обсязі отримувати оплату наданих послуг належної якості у строки, встановлені цим Договором.</w:t>
      </w:r>
    </w:p>
    <w:p w:rsidR="00BA3C5E" w:rsidRPr="008242C5" w:rsidRDefault="00BA3C5E" w:rsidP="00BA3C5E">
      <w:pPr>
        <w:pStyle w:val="af4"/>
        <w:tabs>
          <w:tab w:val="left" w:pos="709"/>
        </w:tabs>
        <w:jc w:val="both"/>
        <w:rPr>
          <w:rFonts w:ascii="Times New Roman" w:hAnsi="Times New Roman"/>
          <w:b/>
        </w:rPr>
      </w:pPr>
      <w:r w:rsidRPr="008242C5">
        <w:rPr>
          <w:rFonts w:ascii="Times New Roman" w:hAnsi="Times New Roman"/>
        </w:rPr>
        <w:t>6.4.3. У разі не виконання зобов'язань Замовником, достроково розірвати цей Догові</w:t>
      </w:r>
      <w:proofErr w:type="gramStart"/>
      <w:r w:rsidRPr="008242C5">
        <w:rPr>
          <w:rFonts w:ascii="Times New Roman" w:hAnsi="Times New Roman"/>
        </w:rPr>
        <w:t>р</w:t>
      </w:r>
      <w:proofErr w:type="gramEnd"/>
      <w:r w:rsidRPr="008242C5">
        <w:rPr>
          <w:rFonts w:ascii="Times New Roman" w:hAnsi="Times New Roman"/>
        </w:rPr>
        <w:t>, повідомивши про це Замовника за 10 робочих днів до дати його розірвання.</w:t>
      </w:r>
    </w:p>
    <w:p w:rsidR="00BA3C5E" w:rsidRPr="008242C5" w:rsidRDefault="00BA3C5E" w:rsidP="00BA3C5E">
      <w:pPr>
        <w:pStyle w:val="ae"/>
        <w:spacing w:line="240" w:lineRule="auto"/>
        <w:ind w:left="0" w:right="-426" w:firstLine="284"/>
        <w:jc w:val="both"/>
        <w:rPr>
          <w:rFonts w:ascii="Times New Roman" w:hAnsi="Times New Roman" w:cs="Times New Roman"/>
          <w:lang w:val="uk-UA"/>
        </w:rPr>
      </w:pPr>
    </w:p>
    <w:p w:rsidR="00BA3C5E" w:rsidRPr="008242C5" w:rsidRDefault="00BA3C5E" w:rsidP="00BA3C5E">
      <w:pPr>
        <w:tabs>
          <w:tab w:val="left" w:pos="567"/>
        </w:tabs>
        <w:autoSpaceDE w:val="0"/>
        <w:autoSpaceDN w:val="0"/>
        <w:adjustRightInd w:val="0"/>
        <w:spacing w:line="240" w:lineRule="auto"/>
        <w:jc w:val="center"/>
        <w:rPr>
          <w:rFonts w:ascii="Times New Roman" w:hAnsi="Times New Roman" w:cs="Times New Roman"/>
          <w:b/>
          <w:lang w:val="uk-UA"/>
        </w:rPr>
      </w:pPr>
      <w:r w:rsidRPr="008242C5">
        <w:rPr>
          <w:rFonts w:ascii="Times New Roman" w:hAnsi="Times New Roman" w:cs="Times New Roman"/>
          <w:b/>
          <w:lang w:val="uk-UA"/>
        </w:rPr>
        <w:t xml:space="preserve">7. ВІДПОВІДАЛЬНІСТЬ СТОРІН </w:t>
      </w:r>
      <w:r w:rsidRPr="008242C5">
        <w:rPr>
          <w:rFonts w:ascii="Times New Roman" w:hAnsi="Times New Roman" w:cs="Times New Roman"/>
          <w:b/>
          <w:bCs/>
          <w:spacing w:val="-2"/>
          <w:lang w:val="uk-UA"/>
        </w:rPr>
        <w:t>ТА ВИРІШЕННЯ СПОРІВ</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7.3. Збитки стягуються у повній сумі понад штрафні санкції.</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lastRenderedPageBreak/>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BA3C5E" w:rsidRPr="008242C5" w:rsidRDefault="00BA3C5E" w:rsidP="00BA3C5E">
      <w:pPr>
        <w:spacing w:line="240" w:lineRule="auto"/>
        <w:ind w:right="-426" w:firstLine="284"/>
        <w:jc w:val="center"/>
        <w:rPr>
          <w:rFonts w:ascii="Times New Roman" w:hAnsi="Times New Roman" w:cs="Times New Roman"/>
          <w:b/>
          <w:lang w:val="uk-UA"/>
        </w:rPr>
      </w:pPr>
    </w:p>
    <w:p w:rsidR="00BA3C5E" w:rsidRPr="008242C5" w:rsidRDefault="00BA3C5E" w:rsidP="00BA3C5E">
      <w:pPr>
        <w:spacing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8. ОПЕРАТИВНО-ГОСПОДАРСЬКІ САНКЦІЇ</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BA3C5E" w:rsidRPr="008242C5" w:rsidRDefault="00BA3C5E" w:rsidP="00BA3C5E">
      <w:pPr>
        <w:spacing w:line="240" w:lineRule="auto"/>
        <w:ind w:right="-426" w:firstLine="284"/>
        <w:jc w:val="both"/>
        <w:rPr>
          <w:rFonts w:ascii="Times New Roman" w:hAnsi="Times New Roman" w:cs="Times New Roman"/>
          <w:lang w:val="uk-UA"/>
        </w:rPr>
      </w:pPr>
    </w:p>
    <w:p w:rsidR="00BA3C5E" w:rsidRPr="008242C5" w:rsidRDefault="00BA3C5E" w:rsidP="00BA3C5E">
      <w:pPr>
        <w:pStyle w:val="ae"/>
        <w:numPr>
          <w:ilvl w:val="0"/>
          <w:numId w:val="3"/>
        </w:numPr>
        <w:spacing w:line="240" w:lineRule="auto"/>
        <w:ind w:right="-426"/>
        <w:jc w:val="center"/>
        <w:rPr>
          <w:rFonts w:ascii="Times New Roman" w:hAnsi="Times New Roman" w:cs="Times New Roman"/>
          <w:b/>
          <w:lang w:val="uk-UA"/>
        </w:rPr>
      </w:pPr>
      <w:bookmarkStart w:id="7" w:name="bookmark4"/>
      <w:r w:rsidRPr="008242C5">
        <w:rPr>
          <w:rFonts w:ascii="Times New Roman" w:hAnsi="Times New Roman" w:cs="Times New Roman"/>
          <w:b/>
          <w:lang w:val="uk-UA"/>
        </w:rPr>
        <w:t>ФОРС-МАЖОРНІ ОБСТАВИНИ</w:t>
      </w:r>
      <w:bookmarkEnd w:id="7"/>
    </w:p>
    <w:p w:rsidR="00BA3C5E" w:rsidRPr="008242C5" w:rsidRDefault="00BA3C5E" w:rsidP="00BA3C5E">
      <w:pPr>
        <w:tabs>
          <w:tab w:val="left" w:pos="567"/>
        </w:tabs>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A3C5E" w:rsidRPr="008242C5" w:rsidRDefault="00BA3C5E" w:rsidP="00BA3C5E">
      <w:pPr>
        <w:tabs>
          <w:tab w:val="left" w:pos="567"/>
        </w:tabs>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BA3C5E" w:rsidRPr="008242C5" w:rsidRDefault="00BA3C5E" w:rsidP="00BA3C5E">
      <w:pPr>
        <w:tabs>
          <w:tab w:val="left" w:pos="567"/>
        </w:tabs>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A3C5E" w:rsidRPr="008242C5" w:rsidRDefault="00BA3C5E" w:rsidP="00BA3C5E">
      <w:pPr>
        <w:tabs>
          <w:tab w:val="left" w:pos="567"/>
        </w:tabs>
        <w:spacing w:line="240" w:lineRule="auto"/>
        <w:ind w:right="-426" w:firstLine="284"/>
        <w:jc w:val="both"/>
        <w:rPr>
          <w:rFonts w:ascii="Times New Roman" w:hAnsi="Times New Roman" w:cs="Times New Roman"/>
          <w:i/>
          <w:lang w:val="uk-UA"/>
        </w:rPr>
      </w:pPr>
      <w:r w:rsidRPr="008242C5">
        <w:rPr>
          <w:rFonts w:ascii="Times New Roman" w:hAnsi="Times New Roman" w:cs="Times New Roman"/>
          <w:lang w:val="uk-UA"/>
        </w:rPr>
        <w:lastRenderedPageBreak/>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8242C5">
        <w:rPr>
          <w:rFonts w:ascii="Times New Roman" w:hAnsi="Times New Roman" w:cs="Times New Roman"/>
          <w:i/>
          <w:lang w:val="uk-UA"/>
        </w:rPr>
        <w:t>.</w:t>
      </w:r>
    </w:p>
    <w:p w:rsidR="00BA3C5E" w:rsidRPr="008242C5" w:rsidRDefault="00BA3C5E" w:rsidP="00BA3C5E">
      <w:pPr>
        <w:pStyle w:val="ae"/>
        <w:tabs>
          <w:tab w:val="left" w:pos="567"/>
        </w:tabs>
        <w:spacing w:line="240" w:lineRule="auto"/>
        <w:ind w:left="0" w:right="-426" w:firstLine="284"/>
        <w:contextualSpacing w:val="0"/>
        <w:jc w:val="both"/>
        <w:rPr>
          <w:rFonts w:ascii="Times New Roman" w:hAnsi="Times New Roman" w:cs="Times New Roman"/>
          <w:lang w:val="uk-UA"/>
        </w:rPr>
      </w:pPr>
      <w:r w:rsidRPr="008242C5">
        <w:rPr>
          <w:rFonts w:ascii="Times New Roman" w:hAnsi="Times New Roman" w:cs="Times New Roman"/>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A3C5E" w:rsidRPr="008242C5" w:rsidRDefault="00BA3C5E" w:rsidP="00BA3C5E">
      <w:pPr>
        <w:spacing w:line="240" w:lineRule="auto"/>
        <w:ind w:right="-426"/>
        <w:rPr>
          <w:rFonts w:ascii="Times New Roman" w:hAnsi="Times New Roman" w:cs="Times New Roman"/>
          <w:b/>
          <w:bCs/>
          <w:lang w:val="uk-UA"/>
        </w:rPr>
      </w:pPr>
    </w:p>
    <w:p w:rsidR="00BA3C5E" w:rsidRPr="008242C5" w:rsidRDefault="00BA3C5E" w:rsidP="00BA3C5E">
      <w:pPr>
        <w:pStyle w:val="ae"/>
        <w:spacing w:line="240" w:lineRule="auto"/>
        <w:ind w:left="0" w:right="-426" w:firstLine="284"/>
        <w:jc w:val="center"/>
        <w:rPr>
          <w:rFonts w:ascii="Times New Roman" w:hAnsi="Times New Roman" w:cs="Times New Roman"/>
          <w:b/>
          <w:bCs/>
          <w:lang w:val="uk-UA"/>
        </w:rPr>
      </w:pPr>
      <w:r w:rsidRPr="008242C5">
        <w:rPr>
          <w:rFonts w:ascii="Times New Roman" w:hAnsi="Times New Roman" w:cs="Times New Roman"/>
          <w:b/>
          <w:bCs/>
          <w:lang w:val="uk-UA"/>
        </w:rPr>
        <w:t>10. СТРОК ДІЇ ДОГОВОРУ</w:t>
      </w:r>
    </w:p>
    <w:p w:rsidR="00BA3C5E" w:rsidRPr="008242C5" w:rsidRDefault="00BA3C5E" w:rsidP="00BA3C5E">
      <w:pPr>
        <w:pStyle w:val="15"/>
        <w:spacing w:line="240" w:lineRule="auto"/>
        <w:ind w:right="-426" w:firstLine="284"/>
        <w:jc w:val="both"/>
        <w:rPr>
          <w:rFonts w:ascii="Times New Roman" w:hAnsi="Times New Roman" w:cs="Times New Roman"/>
          <w:color w:val="auto"/>
          <w:lang w:val="uk-UA"/>
        </w:rPr>
      </w:pPr>
      <w:r w:rsidRPr="008242C5">
        <w:rPr>
          <w:rFonts w:ascii="Times New Roman" w:hAnsi="Times New Roman" w:cs="Times New Roman"/>
          <w:bCs/>
          <w:lang w:val="uk-UA"/>
        </w:rPr>
        <w:t xml:space="preserve">10.1. Договір набирає чинності </w:t>
      </w:r>
      <w:r w:rsidRPr="008242C5">
        <w:rPr>
          <w:rFonts w:ascii="Times New Roman" w:hAnsi="Times New Roman" w:cs="Times New Roman"/>
          <w:iCs/>
          <w:color w:val="auto"/>
          <w:lang w:val="uk-UA"/>
        </w:rPr>
        <w:t xml:space="preserve">з дати його підписання Сторонами </w:t>
      </w:r>
      <w:r w:rsidRPr="008242C5">
        <w:rPr>
          <w:rFonts w:ascii="Times New Roman" w:hAnsi="Times New Roman" w:cs="Times New Roman"/>
          <w:color w:val="auto"/>
          <w:lang w:val="uk-UA"/>
        </w:rPr>
        <w:t>та діє до 31.12.2024 року, але до повного виконання Сторонами зобов’язань.</w:t>
      </w:r>
    </w:p>
    <w:p w:rsidR="00BA3C5E" w:rsidRPr="008242C5" w:rsidRDefault="00BA3C5E" w:rsidP="00BA3C5E">
      <w:pPr>
        <w:spacing w:line="240" w:lineRule="auto"/>
        <w:ind w:right="-426" w:firstLine="284"/>
        <w:jc w:val="both"/>
        <w:rPr>
          <w:rFonts w:ascii="Times New Roman" w:hAnsi="Times New Roman" w:cs="Times New Roman"/>
          <w:bCs/>
          <w:lang w:val="uk-UA"/>
        </w:rPr>
      </w:pPr>
      <w:r w:rsidRPr="008242C5">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BA3C5E" w:rsidRPr="008242C5" w:rsidRDefault="00BA3C5E" w:rsidP="00BA3C5E">
      <w:pPr>
        <w:spacing w:line="240" w:lineRule="auto"/>
        <w:ind w:right="-426" w:firstLine="284"/>
        <w:jc w:val="both"/>
        <w:rPr>
          <w:rFonts w:ascii="Times New Roman" w:hAnsi="Times New Roman" w:cs="Times New Roman"/>
          <w:bCs/>
          <w:lang w:val="uk-UA"/>
        </w:rPr>
      </w:pPr>
      <w:r w:rsidRPr="008242C5">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BA3C5E" w:rsidRPr="008242C5" w:rsidRDefault="00BA3C5E" w:rsidP="00BA3C5E">
      <w:pPr>
        <w:spacing w:line="240" w:lineRule="auto"/>
        <w:ind w:right="-426" w:firstLine="284"/>
        <w:jc w:val="center"/>
        <w:rPr>
          <w:rFonts w:ascii="Times New Roman" w:hAnsi="Times New Roman" w:cs="Times New Roman"/>
          <w:b/>
          <w:lang w:val="uk-UA"/>
        </w:rPr>
      </w:pPr>
    </w:p>
    <w:p w:rsidR="00BA3C5E" w:rsidRPr="008242C5" w:rsidRDefault="00BA3C5E" w:rsidP="00BA3C5E">
      <w:pPr>
        <w:spacing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11. АНТИКОРУПЦІЙНЕ ЗАСТЕРЕЖЕННЯ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40A74" w:rsidRDefault="00C40A74" w:rsidP="00BA3C5E">
      <w:pPr>
        <w:spacing w:line="240" w:lineRule="auto"/>
        <w:ind w:right="-426" w:firstLine="284"/>
        <w:jc w:val="center"/>
        <w:rPr>
          <w:rFonts w:ascii="Times New Roman" w:hAnsi="Times New Roman" w:cs="Times New Roman"/>
          <w:b/>
          <w:lang w:val="uk-UA"/>
        </w:rPr>
      </w:pPr>
    </w:p>
    <w:p w:rsidR="00BA3C5E" w:rsidRPr="008242C5" w:rsidRDefault="00BA3C5E" w:rsidP="00BA3C5E">
      <w:pPr>
        <w:spacing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12. ІНШІ УМОВИ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8" w:name="_Hlk120274724"/>
      <w:r w:rsidRPr="008242C5">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8"/>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12.3. Зміна істотних умов Договору допускається виключно у наступних випадках:</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Pr="008242C5">
        <w:rPr>
          <w:rFonts w:ascii="Times New Roman" w:hAnsi="Times New Roman" w:cs="Times New Roman"/>
          <w:lang w:val="uk-UA"/>
        </w:rPr>
        <w:lastRenderedPageBreak/>
        <w:t>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У цьому випадку Сторони погоджуються, що зміну ціни здійснюють у такому порядку: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У цьому випадку Сторони погоджуються, що зміну ціни здійснюють у такому порядку: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A3C5E" w:rsidRPr="008242C5" w:rsidRDefault="00BA3C5E" w:rsidP="00BA3C5E">
      <w:pPr>
        <w:spacing w:line="240" w:lineRule="auto"/>
        <w:ind w:right="-426" w:firstLine="284"/>
        <w:jc w:val="both"/>
        <w:rPr>
          <w:rFonts w:ascii="Times New Roman" w:hAnsi="Times New Roman" w:cs="Times New Roman"/>
        </w:rPr>
      </w:pPr>
      <w:r w:rsidRPr="008242C5">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3C5E" w:rsidRPr="008242C5" w:rsidRDefault="00BA3C5E" w:rsidP="00BA3C5E">
      <w:pPr>
        <w:shd w:val="clear" w:color="auto" w:fill="FFFFFF"/>
        <w:spacing w:line="240" w:lineRule="auto"/>
        <w:ind w:firstLine="567"/>
        <w:contextualSpacing/>
        <w:jc w:val="both"/>
        <w:rPr>
          <w:rFonts w:ascii="Times New Roman" w:eastAsia="Calibri" w:hAnsi="Times New Roman" w:cs="Times New Roman"/>
          <w:lang w:val="uk-UA"/>
        </w:rPr>
      </w:pPr>
      <w:r w:rsidRPr="008242C5">
        <w:rPr>
          <w:rFonts w:ascii="Times New Roman" w:hAnsi="Times New Roman" w:cs="Times New Roman"/>
        </w:rPr>
        <w:t>12</w:t>
      </w:r>
      <w:r w:rsidRPr="008242C5">
        <w:rPr>
          <w:rFonts w:ascii="Times New Roman" w:hAnsi="Times New Roman" w:cs="Times New Roman"/>
          <w:lang w:val="uk-UA"/>
        </w:rPr>
        <w:t>.</w:t>
      </w:r>
      <w:r w:rsidRPr="008242C5">
        <w:rPr>
          <w:rFonts w:ascii="Times New Roman" w:hAnsi="Times New Roman" w:cs="Times New Roman"/>
        </w:rPr>
        <w:t>4</w:t>
      </w:r>
      <w:r w:rsidRPr="008242C5">
        <w:rPr>
          <w:rFonts w:ascii="Times New Roman" w:hAnsi="Times New Roman" w:cs="Times New Roman"/>
          <w:lang w:val="uk-UA"/>
        </w:rPr>
        <w:t>.</w:t>
      </w:r>
      <w:r w:rsidRPr="008242C5">
        <w:rPr>
          <w:rFonts w:ascii="Times New Roman" w:eastAsia="Calibri" w:hAnsi="Times New Roman" w:cs="Times New Roman"/>
          <w:lang w:val="uk-UA"/>
        </w:rPr>
        <w:t xml:space="preserve"> 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12.5. Дія Договору припиняється:</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за згодою Сторін;</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з інших підстав, передбачених даним Договором та чинним законодавством України.</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lastRenderedPageBreak/>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12.8.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12.9. </w:t>
      </w:r>
      <w:bookmarkStart w:id="9" w:name="_Hlk120275192"/>
      <w:r w:rsidRPr="008242C5">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9"/>
    <w:p w:rsidR="00BA3C5E" w:rsidRPr="008242C5" w:rsidRDefault="00BA3C5E" w:rsidP="00BA3C5E">
      <w:pPr>
        <w:spacing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12.10. Цей Договір підписаний в двох екземплярах, які мають рівну юридичну силу, та вступає в дію з дати його підписання обома Сторонами.</w:t>
      </w:r>
    </w:p>
    <w:p w:rsidR="00BA3C5E" w:rsidRPr="008242C5" w:rsidRDefault="00BA3C5E" w:rsidP="00BA3C5E">
      <w:pPr>
        <w:pStyle w:val="ae"/>
        <w:numPr>
          <w:ilvl w:val="0"/>
          <w:numId w:val="14"/>
        </w:numPr>
        <w:shd w:val="clear" w:color="auto" w:fill="FFFFFF"/>
        <w:ind w:right="-426"/>
        <w:jc w:val="center"/>
        <w:rPr>
          <w:rFonts w:ascii="Times New Roman" w:hAnsi="Times New Roman" w:cs="Times New Roman"/>
          <w:b/>
          <w:bCs/>
          <w:lang w:val="uk-UA"/>
        </w:rPr>
      </w:pPr>
      <w:r w:rsidRPr="008242C5">
        <w:rPr>
          <w:rFonts w:ascii="Times New Roman" w:hAnsi="Times New Roman" w:cs="Times New Roman"/>
          <w:b/>
          <w:bCs/>
          <w:lang w:val="uk-UA"/>
        </w:rPr>
        <w:t>ДОДАТКИ</w:t>
      </w:r>
    </w:p>
    <w:p w:rsidR="00BA3C5E" w:rsidRPr="008242C5" w:rsidRDefault="00BA3C5E" w:rsidP="00BA3C5E">
      <w:pPr>
        <w:pStyle w:val="af4"/>
        <w:jc w:val="both"/>
        <w:rPr>
          <w:rFonts w:ascii="Times New Roman" w:hAnsi="Times New Roman"/>
          <w:b/>
        </w:rPr>
      </w:pPr>
      <w:r w:rsidRPr="008242C5">
        <w:rPr>
          <w:rFonts w:ascii="Times New Roman" w:hAnsi="Times New Roman"/>
        </w:rPr>
        <w:t>Невід'ємною частиною цього Договору є додатки: (розрахунки ціни остаточної тендерної пропозиції за результатами проведеного аукціону з обґрунтуваннями</w:t>
      </w:r>
      <w:r>
        <w:rPr>
          <w:rFonts w:ascii="Times New Roman" w:hAnsi="Times New Roman"/>
        </w:rPr>
        <w:t>,</w:t>
      </w:r>
      <w:r w:rsidRPr="008242C5">
        <w:rPr>
          <w:rFonts w:ascii="Times New Roman" w:hAnsi="Times New Roman"/>
          <w:spacing w:val="-3"/>
        </w:rPr>
        <w:t xml:space="preserve"> тощо</w:t>
      </w:r>
      <w:r w:rsidRPr="008242C5">
        <w:rPr>
          <w:rFonts w:ascii="Times New Roman" w:hAnsi="Times New Roman"/>
        </w:rPr>
        <w:t>).</w:t>
      </w:r>
    </w:p>
    <w:p w:rsidR="00BA3C5E" w:rsidRPr="00B32B2C" w:rsidRDefault="00BA3C5E" w:rsidP="00BA3C5E">
      <w:pPr>
        <w:widowControl w:val="0"/>
        <w:shd w:val="clear" w:color="auto" w:fill="FFFFFF"/>
        <w:autoSpaceDE w:val="0"/>
        <w:autoSpaceDN w:val="0"/>
        <w:adjustRightInd w:val="0"/>
        <w:ind w:firstLine="709"/>
        <w:jc w:val="center"/>
        <w:rPr>
          <w:rFonts w:ascii="Times New Roman" w:hAnsi="Times New Roman" w:cs="Times New Roman"/>
          <w:b/>
          <w:bCs/>
          <w:spacing w:val="-3"/>
          <w:lang w:val="uk-UA"/>
        </w:rPr>
      </w:pPr>
    </w:p>
    <w:p w:rsidR="00BA3C5E" w:rsidRPr="008B3DCC" w:rsidRDefault="00BA3C5E" w:rsidP="00BA3C5E">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lang w:val="uk-UA"/>
        </w:rPr>
      </w:pPr>
      <w:r w:rsidRPr="008B3DCC">
        <w:rPr>
          <w:rFonts w:ascii="Times New Roman" w:hAnsi="Times New Roman" w:cs="Times New Roman"/>
          <w:b/>
          <w:bCs/>
          <w:spacing w:val="-3"/>
          <w:sz w:val="24"/>
          <w:szCs w:val="24"/>
          <w:lang w:val="uk-UA"/>
        </w:rPr>
        <w:t xml:space="preserve">14. РЕКВІЗИТИ СТОРІН </w:t>
      </w:r>
    </w:p>
    <w:tbl>
      <w:tblPr>
        <w:tblW w:w="9884" w:type="dxa"/>
        <w:tblInd w:w="-284" w:type="dxa"/>
        <w:tblLayout w:type="fixed"/>
        <w:tblLook w:val="0000"/>
      </w:tblPr>
      <w:tblGrid>
        <w:gridCol w:w="4942"/>
        <w:gridCol w:w="4942"/>
      </w:tblGrid>
      <w:tr w:rsidR="00BA3C5E" w:rsidRPr="008B3DCC" w:rsidTr="00467D5B">
        <w:trPr>
          <w:trHeight w:val="80"/>
        </w:trPr>
        <w:tc>
          <w:tcPr>
            <w:tcW w:w="4942" w:type="dxa"/>
          </w:tcPr>
          <w:p w:rsidR="00BA3C5E" w:rsidRPr="008B3DCC" w:rsidRDefault="00BA3C5E" w:rsidP="001E4F30">
            <w:pPr>
              <w:suppressAutoHyphens/>
              <w:spacing w:line="240" w:lineRule="auto"/>
              <w:rPr>
                <w:rFonts w:ascii="Times New Roman" w:hAnsi="Times New Roman" w:cs="Times New Roman"/>
                <w:b/>
                <w:sz w:val="24"/>
                <w:szCs w:val="24"/>
                <w:lang w:val="uk-UA" w:eastAsia="ar-SA"/>
              </w:rPr>
            </w:pPr>
          </w:p>
          <w:p w:rsidR="00BA3C5E" w:rsidRPr="008B3DCC" w:rsidRDefault="00BA3C5E" w:rsidP="001E4F30">
            <w:pPr>
              <w:suppressAutoHyphens/>
              <w:spacing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BA3C5E" w:rsidRPr="008B3DCC" w:rsidRDefault="00BA3C5E" w:rsidP="001E4F30">
            <w:pPr>
              <w:spacing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BA3C5E" w:rsidRPr="008B3DCC" w:rsidRDefault="00BA3C5E" w:rsidP="001E4F30">
            <w:pPr>
              <w:spacing w:line="240" w:lineRule="auto"/>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Богоявленський, 314                                                                             </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Держказначейська служба України м. Київ,        МФО 820172 </w:t>
            </w:r>
          </w:p>
          <w:p w:rsidR="00BA3C5E" w:rsidRPr="008B3DCC" w:rsidRDefault="00BA3C5E" w:rsidP="001E4F30">
            <w:pPr>
              <w:shd w:val="clear" w:color="auto" w:fill="FFFFFF"/>
              <w:tabs>
                <w:tab w:val="left" w:pos="900"/>
                <w:tab w:val="left" w:pos="9214"/>
              </w:tabs>
              <w:spacing w:line="240" w:lineRule="auto"/>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BA3C5E" w:rsidRPr="008B3DCC" w:rsidRDefault="00BA3C5E" w:rsidP="001E4F30">
            <w:pPr>
              <w:spacing w:line="240" w:lineRule="auto"/>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BA3C5E" w:rsidRPr="008B3DCC" w:rsidRDefault="00BA3C5E" w:rsidP="001E4F30">
            <w:pPr>
              <w:shd w:val="clear" w:color="auto" w:fill="FFFFFF"/>
              <w:tabs>
                <w:tab w:val="left" w:pos="142"/>
                <w:tab w:val="left" w:pos="284"/>
              </w:tabs>
              <w:spacing w:line="240" w:lineRule="auto"/>
              <w:rPr>
                <w:rFonts w:ascii="Times New Roman" w:hAnsi="Times New Roman" w:cs="Times New Roman"/>
                <w:sz w:val="24"/>
                <w:szCs w:val="24"/>
                <w:lang w:val="uk-UA"/>
              </w:rPr>
            </w:pP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BA3C5E" w:rsidRPr="008B3DCC" w:rsidRDefault="00BA3C5E" w:rsidP="001E4F30">
            <w:pPr>
              <w:spacing w:line="240" w:lineRule="auto"/>
              <w:rPr>
                <w:rFonts w:ascii="Times New Roman" w:hAnsi="Times New Roman" w:cs="Times New Roman"/>
                <w:sz w:val="24"/>
                <w:szCs w:val="24"/>
                <w:lang w:val="uk-UA"/>
              </w:rPr>
            </w:pPr>
          </w:p>
          <w:p w:rsidR="00BA3C5E" w:rsidRPr="008B3DCC" w:rsidRDefault="00BA3C5E" w:rsidP="001E4F30">
            <w:pPr>
              <w:autoSpaceDE w:val="0"/>
              <w:spacing w:line="240" w:lineRule="auto"/>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BA3C5E" w:rsidRPr="008B3DCC" w:rsidRDefault="00BA3C5E" w:rsidP="001E4F30">
            <w:pPr>
              <w:autoSpaceDE w:val="0"/>
              <w:spacing w:line="240" w:lineRule="auto"/>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BA3C5E" w:rsidRPr="008B3DCC" w:rsidRDefault="00BA3C5E" w:rsidP="001E4F30">
            <w:pPr>
              <w:spacing w:line="240" w:lineRule="auto"/>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BA3C5E" w:rsidRPr="008B3DCC" w:rsidRDefault="00BA3C5E" w:rsidP="001E4F30">
            <w:pPr>
              <w:spacing w:line="240" w:lineRule="auto"/>
              <w:rPr>
                <w:rFonts w:ascii="Times New Roman" w:hAnsi="Times New Roman" w:cs="Times New Roman"/>
                <w:b/>
                <w:sz w:val="24"/>
                <w:szCs w:val="24"/>
                <w:lang w:val="uk-UA"/>
              </w:rPr>
            </w:pPr>
          </w:p>
          <w:p w:rsidR="00BA3C5E" w:rsidRPr="008B3DCC" w:rsidRDefault="00BA3C5E" w:rsidP="001E4F30">
            <w:pPr>
              <w:spacing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BA3C5E" w:rsidRPr="008B3DCC" w:rsidRDefault="00BA3C5E" w:rsidP="001E4F30">
            <w:pPr>
              <w:spacing w:line="240" w:lineRule="auto"/>
              <w:rPr>
                <w:rFonts w:ascii="Times New Roman" w:hAnsi="Times New Roman" w:cs="Times New Roman"/>
                <w:b/>
                <w:sz w:val="24"/>
                <w:szCs w:val="24"/>
                <w:lang w:val="uk-UA"/>
              </w:rPr>
            </w:pP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BA3C5E" w:rsidRPr="008B3DCC" w:rsidRDefault="00BA3C5E" w:rsidP="001E4F30">
            <w:pPr>
              <w:spacing w:line="240" w:lineRule="auto"/>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BA3C5E" w:rsidRPr="008B3DCC" w:rsidRDefault="00BA3C5E" w:rsidP="001E4F30">
            <w:pPr>
              <w:spacing w:line="240" w:lineRule="auto"/>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BA3C5E" w:rsidRPr="008B3DCC" w:rsidRDefault="00BA3C5E" w:rsidP="001E4F30">
            <w:pPr>
              <w:spacing w:line="240" w:lineRule="auto"/>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 xml:space="preserve">                               </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BA3C5E" w:rsidRPr="008B3DCC" w:rsidRDefault="00BA3C5E" w:rsidP="001E4F30">
            <w:pPr>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BA3C5E" w:rsidRPr="008B3DCC" w:rsidRDefault="00BA3C5E" w:rsidP="001E4F30">
            <w:pPr>
              <w:shd w:val="clear" w:color="auto" w:fill="FFFFFF"/>
              <w:tabs>
                <w:tab w:val="left" w:pos="142"/>
                <w:tab w:val="left" w:pos="284"/>
              </w:tabs>
              <w:spacing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BA3C5E" w:rsidRPr="008B3DCC" w:rsidRDefault="00BA3C5E" w:rsidP="001E4F30">
            <w:pPr>
              <w:spacing w:line="240" w:lineRule="auto"/>
              <w:rPr>
                <w:rFonts w:ascii="Times New Roman" w:hAnsi="Times New Roman" w:cs="Times New Roman"/>
                <w:sz w:val="24"/>
                <w:szCs w:val="24"/>
                <w:lang w:val="uk-UA"/>
              </w:rPr>
            </w:pPr>
          </w:p>
          <w:p w:rsidR="00BA3C5E" w:rsidRPr="008B3DCC" w:rsidRDefault="00BA3C5E" w:rsidP="001E4F30">
            <w:pPr>
              <w:spacing w:line="240" w:lineRule="auto"/>
              <w:rPr>
                <w:rFonts w:ascii="Times New Roman" w:hAnsi="Times New Roman" w:cs="Times New Roman"/>
                <w:sz w:val="24"/>
                <w:szCs w:val="24"/>
                <w:lang w:val="uk-UA"/>
              </w:rPr>
            </w:pPr>
          </w:p>
          <w:p w:rsidR="00BA3C5E" w:rsidRPr="008B3DCC" w:rsidRDefault="00BA3C5E" w:rsidP="001E4F30">
            <w:pPr>
              <w:spacing w:line="240" w:lineRule="auto"/>
              <w:rPr>
                <w:rFonts w:ascii="Times New Roman" w:hAnsi="Times New Roman" w:cs="Times New Roman"/>
                <w:sz w:val="24"/>
                <w:szCs w:val="24"/>
                <w:lang w:val="uk-UA"/>
              </w:rPr>
            </w:pPr>
          </w:p>
          <w:p w:rsidR="00BA3C5E" w:rsidRPr="008B3DCC" w:rsidRDefault="00BA3C5E" w:rsidP="001E4F30">
            <w:pPr>
              <w:autoSpaceDE w:val="0"/>
              <w:spacing w:line="240" w:lineRule="auto"/>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BA3C5E" w:rsidRPr="008B3DCC" w:rsidRDefault="00BA3C5E" w:rsidP="001E4F30">
            <w:pPr>
              <w:spacing w:line="240" w:lineRule="auto"/>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BA3C5E" w:rsidRPr="008B3DCC" w:rsidRDefault="00BA3C5E" w:rsidP="001E4F30">
            <w:pPr>
              <w:spacing w:line="240" w:lineRule="auto"/>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C04D16" w:rsidRDefault="00C04D16" w:rsidP="00A1592C">
      <w:pPr>
        <w:tabs>
          <w:tab w:val="left" w:pos="3930"/>
        </w:tabs>
        <w:rPr>
          <w:rFonts w:ascii="Times New Roman" w:hAnsi="Times New Roman" w:cs="Times New Roman"/>
          <w:b/>
          <w:bCs/>
          <w:sz w:val="24"/>
          <w:szCs w:val="24"/>
          <w:lang w:val="uk-UA"/>
        </w:rPr>
      </w:pPr>
    </w:p>
    <w:p w:rsidR="00C04D16" w:rsidRDefault="00C04D16" w:rsidP="00C04D16">
      <w:pPr>
        <w:rPr>
          <w:rFonts w:ascii="Times New Roman" w:hAnsi="Times New Roman" w:cs="Times New Roman"/>
          <w:sz w:val="24"/>
          <w:szCs w:val="24"/>
          <w:lang w:val="uk-UA"/>
        </w:rPr>
      </w:pPr>
    </w:p>
    <w:p w:rsidR="00BA3C5E" w:rsidRPr="00C04D16" w:rsidRDefault="00C04D16" w:rsidP="00C04D16">
      <w:pPr>
        <w:tabs>
          <w:tab w:val="left" w:pos="4065"/>
        </w:tabs>
        <w:rPr>
          <w:rFonts w:ascii="Times New Roman" w:hAnsi="Times New Roman" w:cs="Times New Roman"/>
          <w:sz w:val="24"/>
          <w:szCs w:val="24"/>
          <w:lang w:val="uk-UA"/>
        </w:rPr>
      </w:pPr>
      <w:r>
        <w:rPr>
          <w:rFonts w:ascii="Times New Roman" w:hAnsi="Times New Roman" w:cs="Times New Roman"/>
          <w:sz w:val="24"/>
          <w:szCs w:val="24"/>
          <w:lang w:val="uk-UA"/>
        </w:rPr>
        <w:tab/>
        <w:t>___________________________</w:t>
      </w:r>
    </w:p>
    <w:sectPr w:rsidR="00BA3C5E" w:rsidRPr="00C04D16" w:rsidSect="00C67233">
      <w:pgSz w:w="11906" w:h="16838"/>
      <w:pgMar w:top="719" w:right="850" w:bottom="850"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FC" w:rsidRDefault="00C063FC">
      <w:pPr>
        <w:spacing w:line="240" w:lineRule="auto"/>
      </w:pPr>
      <w:r>
        <w:separator/>
      </w:r>
    </w:p>
  </w:endnote>
  <w:endnote w:type="continuationSeparator" w:id="0">
    <w:p w:rsidR="00C063FC" w:rsidRDefault="00C063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FC" w:rsidRDefault="00C063FC">
      <w:pPr>
        <w:spacing w:line="240" w:lineRule="auto"/>
      </w:pPr>
      <w:r>
        <w:separator/>
      </w:r>
    </w:p>
  </w:footnote>
  <w:footnote w:type="continuationSeparator" w:id="0">
    <w:p w:rsidR="00C063FC" w:rsidRDefault="00C063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8">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nsid w:val="5B273D2C"/>
    <w:multiLevelType w:val="hybridMultilevel"/>
    <w:tmpl w:val="F4D2DA06"/>
    <w:lvl w:ilvl="0" w:tplc="80B28F8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6F0FBD"/>
    <w:multiLevelType w:val="hybridMultilevel"/>
    <w:tmpl w:val="C934768A"/>
    <w:lvl w:ilvl="0" w:tplc="F288DE8C">
      <w:start w:val="1"/>
      <w:numFmt w:val="decimal"/>
      <w:lvlText w:val="%1."/>
      <w:lvlJc w:val="left"/>
      <w:pPr>
        <w:ind w:left="654" w:hanging="370"/>
      </w:pPr>
      <w:rPr>
        <w:rFonts w:eastAsiaTheme="minorEastAsia"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5"/>
  </w:num>
  <w:num w:numId="5">
    <w:abstractNumId w:val="14"/>
  </w:num>
  <w:num w:numId="6">
    <w:abstractNumId w:val="4"/>
  </w:num>
  <w:num w:numId="7">
    <w:abstractNumId w:val="1"/>
  </w:num>
  <w:num w:numId="8">
    <w:abstractNumId w:val="8"/>
  </w:num>
  <w:num w:numId="9">
    <w:abstractNumId w:val="3"/>
  </w:num>
  <w:num w:numId="10">
    <w:abstractNumId w:val="9"/>
  </w:num>
  <w:num w:numId="11">
    <w:abstractNumId w:val="12"/>
  </w:num>
  <w:num w:numId="12">
    <w:abstractNumId w:val="11"/>
  </w:num>
  <w:num w:numId="13">
    <w:abstractNumId w:val="13"/>
  </w:num>
  <w:num w:numId="14">
    <w:abstractNumId w:val="16"/>
  </w:num>
  <w:num w:numId="15">
    <w:abstractNumId w:val="7"/>
  </w:num>
  <w:num w:numId="16">
    <w:abstractNumId w:val="0"/>
  </w:num>
  <w:num w:numId="1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doNotExpandShiftReturn/>
    <w:useFELayout/>
  </w:compat>
  <w:rsids>
    <w:rsidRoot w:val="00195B04"/>
    <w:rsid w:val="ED7E55E0"/>
    <w:rsid w:val="EFDF87CF"/>
    <w:rsid w:val="F5FD7B3F"/>
    <w:rsid w:val="F8D5C8A1"/>
    <w:rsid w:val="FF3F2FAE"/>
    <w:rsid w:val="FF7A94FB"/>
    <w:rsid w:val="FFBF40AD"/>
    <w:rsid w:val="000001CD"/>
    <w:rsid w:val="000009B8"/>
    <w:rsid w:val="00001DDC"/>
    <w:rsid w:val="00003000"/>
    <w:rsid w:val="00004A65"/>
    <w:rsid w:val="00007715"/>
    <w:rsid w:val="00010F70"/>
    <w:rsid w:val="00011892"/>
    <w:rsid w:val="00012DE6"/>
    <w:rsid w:val="00013AAE"/>
    <w:rsid w:val="00014354"/>
    <w:rsid w:val="00016CD5"/>
    <w:rsid w:val="00020EFF"/>
    <w:rsid w:val="00020F96"/>
    <w:rsid w:val="000210B1"/>
    <w:rsid w:val="00022227"/>
    <w:rsid w:val="00023BD7"/>
    <w:rsid w:val="0002440D"/>
    <w:rsid w:val="00024DAB"/>
    <w:rsid w:val="0002636D"/>
    <w:rsid w:val="00026D87"/>
    <w:rsid w:val="000276DD"/>
    <w:rsid w:val="00027C49"/>
    <w:rsid w:val="0003038E"/>
    <w:rsid w:val="00031882"/>
    <w:rsid w:val="000321B9"/>
    <w:rsid w:val="00032694"/>
    <w:rsid w:val="0003329E"/>
    <w:rsid w:val="00033459"/>
    <w:rsid w:val="00034357"/>
    <w:rsid w:val="00036AC9"/>
    <w:rsid w:val="00042DEF"/>
    <w:rsid w:val="00044D03"/>
    <w:rsid w:val="00045351"/>
    <w:rsid w:val="00045FDD"/>
    <w:rsid w:val="00050797"/>
    <w:rsid w:val="00053884"/>
    <w:rsid w:val="00054272"/>
    <w:rsid w:val="000547AA"/>
    <w:rsid w:val="00055BB3"/>
    <w:rsid w:val="00056247"/>
    <w:rsid w:val="0005669A"/>
    <w:rsid w:val="00057140"/>
    <w:rsid w:val="00057BED"/>
    <w:rsid w:val="000603F5"/>
    <w:rsid w:val="00060D2E"/>
    <w:rsid w:val="0006124E"/>
    <w:rsid w:val="00061D1D"/>
    <w:rsid w:val="00062A3A"/>
    <w:rsid w:val="000630AA"/>
    <w:rsid w:val="00063C13"/>
    <w:rsid w:val="00065FE0"/>
    <w:rsid w:val="00066E36"/>
    <w:rsid w:val="0007084F"/>
    <w:rsid w:val="00070D28"/>
    <w:rsid w:val="00071D0A"/>
    <w:rsid w:val="00072137"/>
    <w:rsid w:val="00072164"/>
    <w:rsid w:val="000737B7"/>
    <w:rsid w:val="000749C0"/>
    <w:rsid w:val="00074B7B"/>
    <w:rsid w:val="000764BF"/>
    <w:rsid w:val="00077467"/>
    <w:rsid w:val="000776A2"/>
    <w:rsid w:val="00077ED2"/>
    <w:rsid w:val="0008020C"/>
    <w:rsid w:val="000820B9"/>
    <w:rsid w:val="00082291"/>
    <w:rsid w:val="0008330D"/>
    <w:rsid w:val="000836B0"/>
    <w:rsid w:val="000843EB"/>
    <w:rsid w:val="00084470"/>
    <w:rsid w:val="00085DA5"/>
    <w:rsid w:val="0008610C"/>
    <w:rsid w:val="00086204"/>
    <w:rsid w:val="00087274"/>
    <w:rsid w:val="000920B2"/>
    <w:rsid w:val="00092A12"/>
    <w:rsid w:val="00092A8B"/>
    <w:rsid w:val="00093017"/>
    <w:rsid w:val="00094626"/>
    <w:rsid w:val="00096AFA"/>
    <w:rsid w:val="00097F95"/>
    <w:rsid w:val="000A0260"/>
    <w:rsid w:val="000A134F"/>
    <w:rsid w:val="000A2E51"/>
    <w:rsid w:val="000A34C9"/>
    <w:rsid w:val="000A364F"/>
    <w:rsid w:val="000A4C43"/>
    <w:rsid w:val="000A64F6"/>
    <w:rsid w:val="000A7F85"/>
    <w:rsid w:val="000B1C04"/>
    <w:rsid w:val="000B20AD"/>
    <w:rsid w:val="000B38D3"/>
    <w:rsid w:val="000B59C1"/>
    <w:rsid w:val="000B5E49"/>
    <w:rsid w:val="000B60F9"/>
    <w:rsid w:val="000B6117"/>
    <w:rsid w:val="000B65C5"/>
    <w:rsid w:val="000C0E3C"/>
    <w:rsid w:val="000C15C8"/>
    <w:rsid w:val="000C2276"/>
    <w:rsid w:val="000C5187"/>
    <w:rsid w:val="000C704A"/>
    <w:rsid w:val="000D154B"/>
    <w:rsid w:val="000D272E"/>
    <w:rsid w:val="000D3AA5"/>
    <w:rsid w:val="000D56B2"/>
    <w:rsid w:val="000D5BC5"/>
    <w:rsid w:val="000D5FDA"/>
    <w:rsid w:val="000D6E72"/>
    <w:rsid w:val="000D7399"/>
    <w:rsid w:val="000D7C39"/>
    <w:rsid w:val="000E1D1B"/>
    <w:rsid w:val="000E1D7C"/>
    <w:rsid w:val="000E2A31"/>
    <w:rsid w:val="000E6887"/>
    <w:rsid w:val="000E6C5F"/>
    <w:rsid w:val="000F1E23"/>
    <w:rsid w:val="000F2FEB"/>
    <w:rsid w:val="000F3468"/>
    <w:rsid w:val="000F602F"/>
    <w:rsid w:val="000F6747"/>
    <w:rsid w:val="000F6BC1"/>
    <w:rsid w:val="000F6DF5"/>
    <w:rsid w:val="001001DE"/>
    <w:rsid w:val="00100EA1"/>
    <w:rsid w:val="00102A8F"/>
    <w:rsid w:val="00102BCD"/>
    <w:rsid w:val="001040F2"/>
    <w:rsid w:val="00104C7E"/>
    <w:rsid w:val="00104DE1"/>
    <w:rsid w:val="001051B6"/>
    <w:rsid w:val="001059B1"/>
    <w:rsid w:val="0010658C"/>
    <w:rsid w:val="00107DAD"/>
    <w:rsid w:val="00113180"/>
    <w:rsid w:val="0011406F"/>
    <w:rsid w:val="00114185"/>
    <w:rsid w:val="001148D5"/>
    <w:rsid w:val="00114A28"/>
    <w:rsid w:val="00114EA5"/>
    <w:rsid w:val="001150A0"/>
    <w:rsid w:val="001152A8"/>
    <w:rsid w:val="0011570D"/>
    <w:rsid w:val="00115ED8"/>
    <w:rsid w:val="001165F1"/>
    <w:rsid w:val="001208DD"/>
    <w:rsid w:val="00120FC1"/>
    <w:rsid w:val="00122DC9"/>
    <w:rsid w:val="00123594"/>
    <w:rsid w:val="00123AC5"/>
    <w:rsid w:val="00123F60"/>
    <w:rsid w:val="0012408A"/>
    <w:rsid w:val="00124152"/>
    <w:rsid w:val="001304F7"/>
    <w:rsid w:val="0013105F"/>
    <w:rsid w:val="0013346B"/>
    <w:rsid w:val="00134648"/>
    <w:rsid w:val="00134BA5"/>
    <w:rsid w:val="001352DD"/>
    <w:rsid w:val="001361FC"/>
    <w:rsid w:val="001406F2"/>
    <w:rsid w:val="001442A7"/>
    <w:rsid w:val="00144B86"/>
    <w:rsid w:val="001459F1"/>
    <w:rsid w:val="00147F0D"/>
    <w:rsid w:val="001517AB"/>
    <w:rsid w:val="0015228F"/>
    <w:rsid w:val="00152516"/>
    <w:rsid w:val="0015324A"/>
    <w:rsid w:val="00153432"/>
    <w:rsid w:val="00156608"/>
    <w:rsid w:val="001566A6"/>
    <w:rsid w:val="00160D8D"/>
    <w:rsid w:val="00164142"/>
    <w:rsid w:val="00164C7A"/>
    <w:rsid w:val="00166899"/>
    <w:rsid w:val="0016787F"/>
    <w:rsid w:val="00167B27"/>
    <w:rsid w:val="001700EF"/>
    <w:rsid w:val="001701E0"/>
    <w:rsid w:val="001706CA"/>
    <w:rsid w:val="001726AD"/>
    <w:rsid w:val="001733FB"/>
    <w:rsid w:val="00176213"/>
    <w:rsid w:val="001776FD"/>
    <w:rsid w:val="00177763"/>
    <w:rsid w:val="00177A3D"/>
    <w:rsid w:val="00177B6F"/>
    <w:rsid w:val="00182931"/>
    <w:rsid w:val="001829AE"/>
    <w:rsid w:val="00185BC8"/>
    <w:rsid w:val="00186126"/>
    <w:rsid w:val="00186BFC"/>
    <w:rsid w:val="0019173A"/>
    <w:rsid w:val="00192214"/>
    <w:rsid w:val="00193406"/>
    <w:rsid w:val="001945D5"/>
    <w:rsid w:val="00195B04"/>
    <w:rsid w:val="00197000"/>
    <w:rsid w:val="00197B99"/>
    <w:rsid w:val="001A02BC"/>
    <w:rsid w:val="001A237D"/>
    <w:rsid w:val="001A38B8"/>
    <w:rsid w:val="001A4D16"/>
    <w:rsid w:val="001A54AC"/>
    <w:rsid w:val="001A585B"/>
    <w:rsid w:val="001A5BF6"/>
    <w:rsid w:val="001A7189"/>
    <w:rsid w:val="001A735D"/>
    <w:rsid w:val="001B1086"/>
    <w:rsid w:val="001B1DAC"/>
    <w:rsid w:val="001B274D"/>
    <w:rsid w:val="001B2DAD"/>
    <w:rsid w:val="001B3553"/>
    <w:rsid w:val="001B52E5"/>
    <w:rsid w:val="001B5460"/>
    <w:rsid w:val="001B6F82"/>
    <w:rsid w:val="001B78B0"/>
    <w:rsid w:val="001C02E7"/>
    <w:rsid w:val="001C0B9D"/>
    <w:rsid w:val="001C1911"/>
    <w:rsid w:val="001C2472"/>
    <w:rsid w:val="001C2479"/>
    <w:rsid w:val="001C3111"/>
    <w:rsid w:val="001C3633"/>
    <w:rsid w:val="001C406C"/>
    <w:rsid w:val="001C60F1"/>
    <w:rsid w:val="001C743A"/>
    <w:rsid w:val="001D0D76"/>
    <w:rsid w:val="001D2A58"/>
    <w:rsid w:val="001D32BE"/>
    <w:rsid w:val="001D3A01"/>
    <w:rsid w:val="001D4599"/>
    <w:rsid w:val="001D531C"/>
    <w:rsid w:val="001D5E44"/>
    <w:rsid w:val="001E12F6"/>
    <w:rsid w:val="001E33CC"/>
    <w:rsid w:val="001E4F30"/>
    <w:rsid w:val="001E582F"/>
    <w:rsid w:val="001E6C00"/>
    <w:rsid w:val="001F615B"/>
    <w:rsid w:val="001F76DB"/>
    <w:rsid w:val="00200270"/>
    <w:rsid w:val="00201643"/>
    <w:rsid w:val="002016B9"/>
    <w:rsid w:val="0020345A"/>
    <w:rsid w:val="00203744"/>
    <w:rsid w:val="00204791"/>
    <w:rsid w:val="00204A14"/>
    <w:rsid w:val="00205D8D"/>
    <w:rsid w:val="00210B69"/>
    <w:rsid w:val="00210C02"/>
    <w:rsid w:val="002133A1"/>
    <w:rsid w:val="00216189"/>
    <w:rsid w:val="00216C81"/>
    <w:rsid w:val="002176A3"/>
    <w:rsid w:val="00217FE6"/>
    <w:rsid w:val="00222DF4"/>
    <w:rsid w:val="0022364F"/>
    <w:rsid w:val="002236FF"/>
    <w:rsid w:val="00223901"/>
    <w:rsid w:val="00223DED"/>
    <w:rsid w:val="002246A8"/>
    <w:rsid w:val="0022473F"/>
    <w:rsid w:val="00227DA7"/>
    <w:rsid w:val="00230B97"/>
    <w:rsid w:val="002360C0"/>
    <w:rsid w:val="002361A1"/>
    <w:rsid w:val="002368CF"/>
    <w:rsid w:val="002407DD"/>
    <w:rsid w:val="00241C53"/>
    <w:rsid w:val="00241C7B"/>
    <w:rsid w:val="00241F45"/>
    <w:rsid w:val="002423FC"/>
    <w:rsid w:val="0024271C"/>
    <w:rsid w:val="0024316C"/>
    <w:rsid w:val="00245280"/>
    <w:rsid w:val="0024586A"/>
    <w:rsid w:val="00245C53"/>
    <w:rsid w:val="0024745D"/>
    <w:rsid w:val="00250662"/>
    <w:rsid w:val="00250E83"/>
    <w:rsid w:val="002515BE"/>
    <w:rsid w:val="00251D3C"/>
    <w:rsid w:val="00251F08"/>
    <w:rsid w:val="00252C76"/>
    <w:rsid w:val="002550BB"/>
    <w:rsid w:val="0025655F"/>
    <w:rsid w:val="0026373D"/>
    <w:rsid w:val="00264F57"/>
    <w:rsid w:val="002658E8"/>
    <w:rsid w:val="0026640E"/>
    <w:rsid w:val="00272480"/>
    <w:rsid w:val="00275927"/>
    <w:rsid w:val="002763E4"/>
    <w:rsid w:val="00276DF8"/>
    <w:rsid w:val="002808EA"/>
    <w:rsid w:val="002809B1"/>
    <w:rsid w:val="00280AE8"/>
    <w:rsid w:val="00282598"/>
    <w:rsid w:val="002840C2"/>
    <w:rsid w:val="002848B2"/>
    <w:rsid w:val="00284BB3"/>
    <w:rsid w:val="00285597"/>
    <w:rsid w:val="00285848"/>
    <w:rsid w:val="00286292"/>
    <w:rsid w:val="00286928"/>
    <w:rsid w:val="00286FCE"/>
    <w:rsid w:val="002911EB"/>
    <w:rsid w:val="002912C1"/>
    <w:rsid w:val="002924EE"/>
    <w:rsid w:val="00292DFE"/>
    <w:rsid w:val="002944E2"/>
    <w:rsid w:val="0029465E"/>
    <w:rsid w:val="002978F5"/>
    <w:rsid w:val="002A0FC9"/>
    <w:rsid w:val="002A1005"/>
    <w:rsid w:val="002A1152"/>
    <w:rsid w:val="002A1600"/>
    <w:rsid w:val="002A1EE2"/>
    <w:rsid w:val="002A255B"/>
    <w:rsid w:val="002A32B9"/>
    <w:rsid w:val="002A3B3B"/>
    <w:rsid w:val="002A3ED6"/>
    <w:rsid w:val="002A43EB"/>
    <w:rsid w:val="002A4631"/>
    <w:rsid w:val="002A6BB3"/>
    <w:rsid w:val="002A7D0C"/>
    <w:rsid w:val="002B105D"/>
    <w:rsid w:val="002B1FA9"/>
    <w:rsid w:val="002B30A2"/>
    <w:rsid w:val="002B3941"/>
    <w:rsid w:val="002B396D"/>
    <w:rsid w:val="002B4218"/>
    <w:rsid w:val="002B42C0"/>
    <w:rsid w:val="002B6353"/>
    <w:rsid w:val="002B694C"/>
    <w:rsid w:val="002B75C1"/>
    <w:rsid w:val="002C2724"/>
    <w:rsid w:val="002C3C7C"/>
    <w:rsid w:val="002C45DD"/>
    <w:rsid w:val="002C555B"/>
    <w:rsid w:val="002C58A2"/>
    <w:rsid w:val="002C5D34"/>
    <w:rsid w:val="002C6B59"/>
    <w:rsid w:val="002C7C96"/>
    <w:rsid w:val="002D1F67"/>
    <w:rsid w:val="002D2602"/>
    <w:rsid w:val="002D487C"/>
    <w:rsid w:val="002D581F"/>
    <w:rsid w:val="002D6400"/>
    <w:rsid w:val="002D7BAF"/>
    <w:rsid w:val="002E03FB"/>
    <w:rsid w:val="002E1E67"/>
    <w:rsid w:val="002E21A6"/>
    <w:rsid w:val="002E4469"/>
    <w:rsid w:val="002E48CA"/>
    <w:rsid w:val="002E7265"/>
    <w:rsid w:val="002E7B7A"/>
    <w:rsid w:val="002F11C5"/>
    <w:rsid w:val="002F18B9"/>
    <w:rsid w:val="002F3ED8"/>
    <w:rsid w:val="002F40BE"/>
    <w:rsid w:val="002F5978"/>
    <w:rsid w:val="002F6FD8"/>
    <w:rsid w:val="00300D3F"/>
    <w:rsid w:val="003010E3"/>
    <w:rsid w:val="0031042D"/>
    <w:rsid w:val="003109AE"/>
    <w:rsid w:val="00311663"/>
    <w:rsid w:val="00314B0F"/>
    <w:rsid w:val="00314F3A"/>
    <w:rsid w:val="00316AEE"/>
    <w:rsid w:val="00317036"/>
    <w:rsid w:val="003206FA"/>
    <w:rsid w:val="00322AAD"/>
    <w:rsid w:val="00322D16"/>
    <w:rsid w:val="00327033"/>
    <w:rsid w:val="0032709D"/>
    <w:rsid w:val="00327235"/>
    <w:rsid w:val="0033077C"/>
    <w:rsid w:val="00330CCE"/>
    <w:rsid w:val="0033152B"/>
    <w:rsid w:val="00332F2B"/>
    <w:rsid w:val="003332BD"/>
    <w:rsid w:val="00333892"/>
    <w:rsid w:val="00334BDF"/>
    <w:rsid w:val="003355B2"/>
    <w:rsid w:val="0033625E"/>
    <w:rsid w:val="0033651F"/>
    <w:rsid w:val="00336E0A"/>
    <w:rsid w:val="00337365"/>
    <w:rsid w:val="00337DEA"/>
    <w:rsid w:val="00341400"/>
    <w:rsid w:val="00343F69"/>
    <w:rsid w:val="00345564"/>
    <w:rsid w:val="00350012"/>
    <w:rsid w:val="003504A7"/>
    <w:rsid w:val="00350919"/>
    <w:rsid w:val="00351A7A"/>
    <w:rsid w:val="00352C47"/>
    <w:rsid w:val="003543B1"/>
    <w:rsid w:val="00354A28"/>
    <w:rsid w:val="00357922"/>
    <w:rsid w:val="003608C9"/>
    <w:rsid w:val="00360CDD"/>
    <w:rsid w:val="0036107A"/>
    <w:rsid w:val="0036211D"/>
    <w:rsid w:val="00362722"/>
    <w:rsid w:val="003634E3"/>
    <w:rsid w:val="003643A1"/>
    <w:rsid w:val="00364BAD"/>
    <w:rsid w:val="00370903"/>
    <w:rsid w:val="00370B56"/>
    <w:rsid w:val="00370F4C"/>
    <w:rsid w:val="003714CD"/>
    <w:rsid w:val="003728F1"/>
    <w:rsid w:val="00372DE2"/>
    <w:rsid w:val="00374BDF"/>
    <w:rsid w:val="00374FF2"/>
    <w:rsid w:val="00375314"/>
    <w:rsid w:val="0037574A"/>
    <w:rsid w:val="00376855"/>
    <w:rsid w:val="00376ACA"/>
    <w:rsid w:val="003778C0"/>
    <w:rsid w:val="00380960"/>
    <w:rsid w:val="00381AAE"/>
    <w:rsid w:val="00382123"/>
    <w:rsid w:val="00382E3D"/>
    <w:rsid w:val="00383F07"/>
    <w:rsid w:val="00385CF3"/>
    <w:rsid w:val="00387AC7"/>
    <w:rsid w:val="00394009"/>
    <w:rsid w:val="003948CD"/>
    <w:rsid w:val="003955E1"/>
    <w:rsid w:val="00395605"/>
    <w:rsid w:val="0039567E"/>
    <w:rsid w:val="00395779"/>
    <w:rsid w:val="00395E41"/>
    <w:rsid w:val="00396C04"/>
    <w:rsid w:val="00397764"/>
    <w:rsid w:val="003A01D0"/>
    <w:rsid w:val="003A1189"/>
    <w:rsid w:val="003A11BB"/>
    <w:rsid w:val="003A146A"/>
    <w:rsid w:val="003A2190"/>
    <w:rsid w:val="003A2455"/>
    <w:rsid w:val="003A2DC9"/>
    <w:rsid w:val="003A7415"/>
    <w:rsid w:val="003B0644"/>
    <w:rsid w:val="003B0A24"/>
    <w:rsid w:val="003B39F8"/>
    <w:rsid w:val="003B4AF1"/>
    <w:rsid w:val="003B4F58"/>
    <w:rsid w:val="003B70AC"/>
    <w:rsid w:val="003C04B7"/>
    <w:rsid w:val="003C156B"/>
    <w:rsid w:val="003C296B"/>
    <w:rsid w:val="003C299C"/>
    <w:rsid w:val="003C31DE"/>
    <w:rsid w:val="003C5DBF"/>
    <w:rsid w:val="003C60CE"/>
    <w:rsid w:val="003C66B1"/>
    <w:rsid w:val="003D01D8"/>
    <w:rsid w:val="003D0BD9"/>
    <w:rsid w:val="003D1DA7"/>
    <w:rsid w:val="003D24DA"/>
    <w:rsid w:val="003D2BC9"/>
    <w:rsid w:val="003D3477"/>
    <w:rsid w:val="003D3762"/>
    <w:rsid w:val="003D3FDA"/>
    <w:rsid w:val="003D4B3D"/>
    <w:rsid w:val="003D5378"/>
    <w:rsid w:val="003D56EB"/>
    <w:rsid w:val="003D7808"/>
    <w:rsid w:val="003E04B0"/>
    <w:rsid w:val="003E0B27"/>
    <w:rsid w:val="003E23EB"/>
    <w:rsid w:val="003E37D7"/>
    <w:rsid w:val="003E64E1"/>
    <w:rsid w:val="003E668F"/>
    <w:rsid w:val="003F0342"/>
    <w:rsid w:val="003F0A2E"/>
    <w:rsid w:val="003F1181"/>
    <w:rsid w:val="003F451A"/>
    <w:rsid w:val="003F4654"/>
    <w:rsid w:val="003F526B"/>
    <w:rsid w:val="003F63E3"/>
    <w:rsid w:val="00401841"/>
    <w:rsid w:val="004019E2"/>
    <w:rsid w:val="00401DF1"/>
    <w:rsid w:val="0040200A"/>
    <w:rsid w:val="004045AA"/>
    <w:rsid w:val="00405888"/>
    <w:rsid w:val="0040610B"/>
    <w:rsid w:val="004062B2"/>
    <w:rsid w:val="00406D07"/>
    <w:rsid w:val="00411F47"/>
    <w:rsid w:val="004132A2"/>
    <w:rsid w:val="00415BCE"/>
    <w:rsid w:val="00415EAF"/>
    <w:rsid w:val="00416403"/>
    <w:rsid w:val="00416B2A"/>
    <w:rsid w:val="00417254"/>
    <w:rsid w:val="00417BC2"/>
    <w:rsid w:val="00420B66"/>
    <w:rsid w:val="00420B98"/>
    <w:rsid w:val="004212A3"/>
    <w:rsid w:val="004215E1"/>
    <w:rsid w:val="004216BB"/>
    <w:rsid w:val="00423361"/>
    <w:rsid w:val="00423A78"/>
    <w:rsid w:val="004246FA"/>
    <w:rsid w:val="00430493"/>
    <w:rsid w:val="0043281D"/>
    <w:rsid w:val="00433BA1"/>
    <w:rsid w:val="00433D09"/>
    <w:rsid w:val="004346E1"/>
    <w:rsid w:val="00435087"/>
    <w:rsid w:val="00435741"/>
    <w:rsid w:val="00435A8F"/>
    <w:rsid w:val="00435C3E"/>
    <w:rsid w:val="004360C5"/>
    <w:rsid w:val="0043736C"/>
    <w:rsid w:val="00440D3E"/>
    <w:rsid w:val="00442646"/>
    <w:rsid w:val="004436B3"/>
    <w:rsid w:val="004450A5"/>
    <w:rsid w:val="004463D5"/>
    <w:rsid w:val="00446988"/>
    <w:rsid w:val="00446BA6"/>
    <w:rsid w:val="0044701E"/>
    <w:rsid w:val="004504FB"/>
    <w:rsid w:val="004517F7"/>
    <w:rsid w:val="00452D8E"/>
    <w:rsid w:val="004536ED"/>
    <w:rsid w:val="00453EEC"/>
    <w:rsid w:val="00454818"/>
    <w:rsid w:val="00455111"/>
    <w:rsid w:val="0045557C"/>
    <w:rsid w:val="004573E0"/>
    <w:rsid w:val="00460EC9"/>
    <w:rsid w:val="004615CE"/>
    <w:rsid w:val="00466200"/>
    <w:rsid w:val="00467107"/>
    <w:rsid w:val="004675CF"/>
    <w:rsid w:val="004679F4"/>
    <w:rsid w:val="0047116E"/>
    <w:rsid w:val="00471D29"/>
    <w:rsid w:val="00472D8B"/>
    <w:rsid w:val="00473021"/>
    <w:rsid w:val="00473A98"/>
    <w:rsid w:val="0047533E"/>
    <w:rsid w:val="004758D7"/>
    <w:rsid w:val="00475C69"/>
    <w:rsid w:val="00476982"/>
    <w:rsid w:val="00477123"/>
    <w:rsid w:val="00477C2B"/>
    <w:rsid w:val="00481516"/>
    <w:rsid w:val="00483F3E"/>
    <w:rsid w:val="004852EC"/>
    <w:rsid w:val="00485AF9"/>
    <w:rsid w:val="00485F9D"/>
    <w:rsid w:val="00486A6C"/>
    <w:rsid w:val="00487019"/>
    <w:rsid w:val="00487CF6"/>
    <w:rsid w:val="004902D6"/>
    <w:rsid w:val="00491E0D"/>
    <w:rsid w:val="00493CC6"/>
    <w:rsid w:val="0049722D"/>
    <w:rsid w:val="00497695"/>
    <w:rsid w:val="004A2675"/>
    <w:rsid w:val="004A27F6"/>
    <w:rsid w:val="004A6487"/>
    <w:rsid w:val="004A6EED"/>
    <w:rsid w:val="004A7442"/>
    <w:rsid w:val="004A7480"/>
    <w:rsid w:val="004B29EF"/>
    <w:rsid w:val="004B3BE0"/>
    <w:rsid w:val="004B43F9"/>
    <w:rsid w:val="004B4B18"/>
    <w:rsid w:val="004B5C6F"/>
    <w:rsid w:val="004B5F70"/>
    <w:rsid w:val="004B6250"/>
    <w:rsid w:val="004B6D5F"/>
    <w:rsid w:val="004B7075"/>
    <w:rsid w:val="004B764D"/>
    <w:rsid w:val="004C13FA"/>
    <w:rsid w:val="004C1CEF"/>
    <w:rsid w:val="004C1F5E"/>
    <w:rsid w:val="004C279A"/>
    <w:rsid w:val="004C488C"/>
    <w:rsid w:val="004C6BBC"/>
    <w:rsid w:val="004C7EA3"/>
    <w:rsid w:val="004D0DC9"/>
    <w:rsid w:val="004D12CD"/>
    <w:rsid w:val="004D1875"/>
    <w:rsid w:val="004D1FD3"/>
    <w:rsid w:val="004D259A"/>
    <w:rsid w:val="004D3361"/>
    <w:rsid w:val="004D33FA"/>
    <w:rsid w:val="004D38F4"/>
    <w:rsid w:val="004D4DEB"/>
    <w:rsid w:val="004D5B91"/>
    <w:rsid w:val="004D79C2"/>
    <w:rsid w:val="004E08AA"/>
    <w:rsid w:val="004E0959"/>
    <w:rsid w:val="004E0BF4"/>
    <w:rsid w:val="004E13BE"/>
    <w:rsid w:val="004E16E8"/>
    <w:rsid w:val="004E2A3B"/>
    <w:rsid w:val="004E3D48"/>
    <w:rsid w:val="004E3E3D"/>
    <w:rsid w:val="004E4F5D"/>
    <w:rsid w:val="004E5D6B"/>
    <w:rsid w:val="004E6BB0"/>
    <w:rsid w:val="004E7A97"/>
    <w:rsid w:val="004F0A8E"/>
    <w:rsid w:val="004F144D"/>
    <w:rsid w:val="004F158B"/>
    <w:rsid w:val="004F2AC5"/>
    <w:rsid w:val="004F2B3F"/>
    <w:rsid w:val="004F42E8"/>
    <w:rsid w:val="004F5A41"/>
    <w:rsid w:val="004F6419"/>
    <w:rsid w:val="0050020B"/>
    <w:rsid w:val="00500550"/>
    <w:rsid w:val="00501150"/>
    <w:rsid w:val="005033AA"/>
    <w:rsid w:val="005050D7"/>
    <w:rsid w:val="0050636B"/>
    <w:rsid w:val="0050674D"/>
    <w:rsid w:val="005067EE"/>
    <w:rsid w:val="005100D0"/>
    <w:rsid w:val="00510F93"/>
    <w:rsid w:val="005154DD"/>
    <w:rsid w:val="00515FFB"/>
    <w:rsid w:val="00520B2B"/>
    <w:rsid w:val="00521597"/>
    <w:rsid w:val="0052329F"/>
    <w:rsid w:val="00523FAC"/>
    <w:rsid w:val="005279D6"/>
    <w:rsid w:val="005309B1"/>
    <w:rsid w:val="00530B76"/>
    <w:rsid w:val="00530FCC"/>
    <w:rsid w:val="005325AF"/>
    <w:rsid w:val="00532B62"/>
    <w:rsid w:val="00533655"/>
    <w:rsid w:val="00535B11"/>
    <w:rsid w:val="00536425"/>
    <w:rsid w:val="00536C4D"/>
    <w:rsid w:val="0054082A"/>
    <w:rsid w:val="00541727"/>
    <w:rsid w:val="005423A1"/>
    <w:rsid w:val="00543B3F"/>
    <w:rsid w:val="005440C6"/>
    <w:rsid w:val="005448B2"/>
    <w:rsid w:val="005471CC"/>
    <w:rsid w:val="0054727B"/>
    <w:rsid w:val="0055080C"/>
    <w:rsid w:val="00551600"/>
    <w:rsid w:val="00551D2C"/>
    <w:rsid w:val="005522A5"/>
    <w:rsid w:val="005539BD"/>
    <w:rsid w:val="0055420C"/>
    <w:rsid w:val="005542B1"/>
    <w:rsid w:val="00555D30"/>
    <w:rsid w:val="005563B0"/>
    <w:rsid w:val="00556EBB"/>
    <w:rsid w:val="00556F55"/>
    <w:rsid w:val="00557076"/>
    <w:rsid w:val="00557D73"/>
    <w:rsid w:val="00557DEC"/>
    <w:rsid w:val="005619EB"/>
    <w:rsid w:val="00563D13"/>
    <w:rsid w:val="005642FB"/>
    <w:rsid w:val="00564407"/>
    <w:rsid w:val="00566236"/>
    <w:rsid w:val="00566923"/>
    <w:rsid w:val="005674D9"/>
    <w:rsid w:val="00567808"/>
    <w:rsid w:val="005712E4"/>
    <w:rsid w:val="00571BC6"/>
    <w:rsid w:val="00571C80"/>
    <w:rsid w:val="00572B81"/>
    <w:rsid w:val="00576131"/>
    <w:rsid w:val="00580071"/>
    <w:rsid w:val="0058094B"/>
    <w:rsid w:val="00580DA4"/>
    <w:rsid w:val="00583F48"/>
    <w:rsid w:val="005843D8"/>
    <w:rsid w:val="005862DD"/>
    <w:rsid w:val="0058712F"/>
    <w:rsid w:val="00587E87"/>
    <w:rsid w:val="00590C7C"/>
    <w:rsid w:val="00590DCF"/>
    <w:rsid w:val="00591F8F"/>
    <w:rsid w:val="005928F7"/>
    <w:rsid w:val="005947F9"/>
    <w:rsid w:val="00594E6F"/>
    <w:rsid w:val="00596379"/>
    <w:rsid w:val="00597009"/>
    <w:rsid w:val="00597475"/>
    <w:rsid w:val="005A014B"/>
    <w:rsid w:val="005A2543"/>
    <w:rsid w:val="005A4CF5"/>
    <w:rsid w:val="005A6201"/>
    <w:rsid w:val="005A6759"/>
    <w:rsid w:val="005A7550"/>
    <w:rsid w:val="005A7D4D"/>
    <w:rsid w:val="005B0FE5"/>
    <w:rsid w:val="005B1B23"/>
    <w:rsid w:val="005B21E1"/>
    <w:rsid w:val="005B3AE9"/>
    <w:rsid w:val="005B4847"/>
    <w:rsid w:val="005B79B4"/>
    <w:rsid w:val="005C10DD"/>
    <w:rsid w:val="005C1C41"/>
    <w:rsid w:val="005C29C3"/>
    <w:rsid w:val="005C3807"/>
    <w:rsid w:val="005C5240"/>
    <w:rsid w:val="005C5D10"/>
    <w:rsid w:val="005C5F2D"/>
    <w:rsid w:val="005C6F1A"/>
    <w:rsid w:val="005C78F6"/>
    <w:rsid w:val="005D08CB"/>
    <w:rsid w:val="005D1581"/>
    <w:rsid w:val="005D2AC1"/>
    <w:rsid w:val="005D349E"/>
    <w:rsid w:val="005D3DAB"/>
    <w:rsid w:val="005D6CF0"/>
    <w:rsid w:val="005E0771"/>
    <w:rsid w:val="005E24BB"/>
    <w:rsid w:val="005E302B"/>
    <w:rsid w:val="005E4DB6"/>
    <w:rsid w:val="005E4E8E"/>
    <w:rsid w:val="005E7F95"/>
    <w:rsid w:val="005F1423"/>
    <w:rsid w:val="005F191D"/>
    <w:rsid w:val="005F2F37"/>
    <w:rsid w:val="005F3849"/>
    <w:rsid w:val="005F3F7A"/>
    <w:rsid w:val="005F4633"/>
    <w:rsid w:val="005F50D6"/>
    <w:rsid w:val="005F7267"/>
    <w:rsid w:val="005F7313"/>
    <w:rsid w:val="006000A9"/>
    <w:rsid w:val="00600127"/>
    <w:rsid w:val="0060104E"/>
    <w:rsid w:val="00601779"/>
    <w:rsid w:val="0060219F"/>
    <w:rsid w:val="00603529"/>
    <w:rsid w:val="0060775F"/>
    <w:rsid w:val="006079CD"/>
    <w:rsid w:val="00610C10"/>
    <w:rsid w:val="00611BDE"/>
    <w:rsid w:val="0061396F"/>
    <w:rsid w:val="00617231"/>
    <w:rsid w:val="006175E0"/>
    <w:rsid w:val="006232E7"/>
    <w:rsid w:val="00623D53"/>
    <w:rsid w:val="006241B1"/>
    <w:rsid w:val="006246ED"/>
    <w:rsid w:val="00625258"/>
    <w:rsid w:val="006256CE"/>
    <w:rsid w:val="006261CB"/>
    <w:rsid w:val="006279DE"/>
    <w:rsid w:val="00630EF0"/>
    <w:rsid w:val="00631160"/>
    <w:rsid w:val="00631DDF"/>
    <w:rsid w:val="00634474"/>
    <w:rsid w:val="006346B3"/>
    <w:rsid w:val="00634B25"/>
    <w:rsid w:val="00635DD4"/>
    <w:rsid w:val="006369AB"/>
    <w:rsid w:val="006410A3"/>
    <w:rsid w:val="006428B7"/>
    <w:rsid w:val="00643BE1"/>
    <w:rsid w:val="0064667A"/>
    <w:rsid w:val="00647FF0"/>
    <w:rsid w:val="00650F14"/>
    <w:rsid w:val="0065129D"/>
    <w:rsid w:val="006515FF"/>
    <w:rsid w:val="006537C4"/>
    <w:rsid w:val="00654671"/>
    <w:rsid w:val="00654E00"/>
    <w:rsid w:val="006562B7"/>
    <w:rsid w:val="006578F5"/>
    <w:rsid w:val="00657CED"/>
    <w:rsid w:val="00660989"/>
    <w:rsid w:val="006610B8"/>
    <w:rsid w:val="0066135A"/>
    <w:rsid w:val="00661BFE"/>
    <w:rsid w:val="00662007"/>
    <w:rsid w:val="006629CA"/>
    <w:rsid w:val="006647AA"/>
    <w:rsid w:val="0066589D"/>
    <w:rsid w:val="00666758"/>
    <w:rsid w:val="00667B37"/>
    <w:rsid w:val="00670EEA"/>
    <w:rsid w:val="00671256"/>
    <w:rsid w:val="006728DE"/>
    <w:rsid w:val="00672D12"/>
    <w:rsid w:val="006745B4"/>
    <w:rsid w:val="006754E6"/>
    <w:rsid w:val="00675ABF"/>
    <w:rsid w:val="00680C9E"/>
    <w:rsid w:val="00680DC5"/>
    <w:rsid w:val="0068231A"/>
    <w:rsid w:val="0068287D"/>
    <w:rsid w:val="006838C2"/>
    <w:rsid w:val="00683C32"/>
    <w:rsid w:val="00683DD4"/>
    <w:rsid w:val="00684071"/>
    <w:rsid w:val="0068495F"/>
    <w:rsid w:val="0068692B"/>
    <w:rsid w:val="00686EA4"/>
    <w:rsid w:val="00690093"/>
    <w:rsid w:val="00691D37"/>
    <w:rsid w:val="006924CB"/>
    <w:rsid w:val="00693168"/>
    <w:rsid w:val="00694500"/>
    <w:rsid w:val="00694F96"/>
    <w:rsid w:val="0069571E"/>
    <w:rsid w:val="0069623C"/>
    <w:rsid w:val="00696872"/>
    <w:rsid w:val="006A000E"/>
    <w:rsid w:val="006A128F"/>
    <w:rsid w:val="006A3CBB"/>
    <w:rsid w:val="006A4999"/>
    <w:rsid w:val="006A5585"/>
    <w:rsid w:val="006A7D1E"/>
    <w:rsid w:val="006B2115"/>
    <w:rsid w:val="006B2D82"/>
    <w:rsid w:val="006B330F"/>
    <w:rsid w:val="006B3434"/>
    <w:rsid w:val="006B4257"/>
    <w:rsid w:val="006B51BB"/>
    <w:rsid w:val="006B698B"/>
    <w:rsid w:val="006B6BC1"/>
    <w:rsid w:val="006B6E35"/>
    <w:rsid w:val="006B74EF"/>
    <w:rsid w:val="006C1354"/>
    <w:rsid w:val="006C22DC"/>
    <w:rsid w:val="006C3081"/>
    <w:rsid w:val="006C3AF2"/>
    <w:rsid w:val="006C6BC5"/>
    <w:rsid w:val="006D0635"/>
    <w:rsid w:val="006D0961"/>
    <w:rsid w:val="006D0D07"/>
    <w:rsid w:val="006D3A78"/>
    <w:rsid w:val="006D5B1C"/>
    <w:rsid w:val="006D6382"/>
    <w:rsid w:val="006E0F92"/>
    <w:rsid w:val="006E2774"/>
    <w:rsid w:val="006E2E6C"/>
    <w:rsid w:val="006E4879"/>
    <w:rsid w:val="006E4E09"/>
    <w:rsid w:val="006E54B4"/>
    <w:rsid w:val="006E69F2"/>
    <w:rsid w:val="006E6CCA"/>
    <w:rsid w:val="006F11FB"/>
    <w:rsid w:val="006F16AB"/>
    <w:rsid w:val="006F25E9"/>
    <w:rsid w:val="00700566"/>
    <w:rsid w:val="007009E1"/>
    <w:rsid w:val="00703EE4"/>
    <w:rsid w:val="00704425"/>
    <w:rsid w:val="007050EC"/>
    <w:rsid w:val="00706CEC"/>
    <w:rsid w:val="00707BDE"/>
    <w:rsid w:val="00710159"/>
    <w:rsid w:val="00710723"/>
    <w:rsid w:val="0071086F"/>
    <w:rsid w:val="00710E2E"/>
    <w:rsid w:val="007113F7"/>
    <w:rsid w:val="007118BA"/>
    <w:rsid w:val="00712033"/>
    <w:rsid w:val="00713818"/>
    <w:rsid w:val="00713AC1"/>
    <w:rsid w:val="007144FB"/>
    <w:rsid w:val="00715709"/>
    <w:rsid w:val="0071780C"/>
    <w:rsid w:val="0072172B"/>
    <w:rsid w:val="00721EE7"/>
    <w:rsid w:val="0072299D"/>
    <w:rsid w:val="00722CF1"/>
    <w:rsid w:val="007248AE"/>
    <w:rsid w:val="007250D9"/>
    <w:rsid w:val="00725345"/>
    <w:rsid w:val="00725582"/>
    <w:rsid w:val="00726107"/>
    <w:rsid w:val="00726144"/>
    <w:rsid w:val="00726743"/>
    <w:rsid w:val="007272CE"/>
    <w:rsid w:val="007276FB"/>
    <w:rsid w:val="00727936"/>
    <w:rsid w:val="007311FD"/>
    <w:rsid w:val="00732789"/>
    <w:rsid w:val="007329A1"/>
    <w:rsid w:val="00732B7D"/>
    <w:rsid w:val="007339A2"/>
    <w:rsid w:val="00734379"/>
    <w:rsid w:val="0073473F"/>
    <w:rsid w:val="00736EC0"/>
    <w:rsid w:val="007428D6"/>
    <w:rsid w:val="0074366E"/>
    <w:rsid w:val="00745FAE"/>
    <w:rsid w:val="00750998"/>
    <w:rsid w:val="0075162C"/>
    <w:rsid w:val="00751BFC"/>
    <w:rsid w:val="00752036"/>
    <w:rsid w:val="007522B6"/>
    <w:rsid w:val="007543C1"/>
    <w:rsid w:val="00755A01"/>
    <w:rsid w:val="007572CC"/>
    <w:rsid w:val="007575F9"/>
    <w:rsid w:val="00762A0B"/>
    <w:rsid w:val="00762E35"/>
    <w:rsid w:val="00763B3F"/>
    <w:rsid w:val="0077050E"/>
    <w:rsid w:val="0077389F"/>
    <w:rsid w:val="00773B9F"/>
    <w:rsid w:val="007743FA"/>
    <w:rsid w:val="007768E9"/>
    <w:rsid w:val="00780807"/>
    <w:rsid w:val="00783467"/>
    <w:rsid w:val="00783ADA"/>
    <w:rsid w:val="0078531C"/>
    <w:rsid w:val="0079199E"/>
    <w:rsid w:val="007919C7"/>
    <w:rsid w:val="00792341"/>
    <w:rsid w:val="00795AEA"/>
    <w:rsid w:val="007964F6"/>
    <w:rsid w:val="007979B2"/>
    <w:rsid w:val="007A4696"/>
    <w:rsid w:val="007A49CE"/>
    <w:rsid w:val="007A533B"/>
    <w:rsid w:val="007A5DC9"/>
    <w:rsid w:val="007A5E1E"/>
    <w:rsid w:val="007A6AEF"/>
    <w:rsid w:val="007A6E1D"/>
    <w:rsid w:val="007B24B6"/>
    <w:rsid w:val="007B3DF5"/>
    <w:rsid w:val="007B646C"/>
    <w:rsid w:val="007B68B8"/>
    <w:rsid w:val="007C0277"/>
    <w:rsid w:val="007C25A0"/>
    <w:rsid w:val="007C4132"/>
    <w:rsid w:val="007C4792"/>
    <w:rsid w:val="007C4C5B"/>
    <w:rsid w:val="007C5CD0"/>
    <w:rsid w:val="007C75D1"/>
    <w:rsid w:val="007D1DC0"/>
    <w:rsid w:val="007D2ECB"/>
    <w:rsid w:val="007D3046"/>
    <w:rsid w:val="007D35AF"/>
    <w:rsid w:val="007D47BB"/>
    <w:rsid w:val="007D5235"/>
    <w:rsid w:val="007D5259"/>
    <w:rsid w:val="007E2DE4"/>
    <w:rsid w:val="007E334A"/>
    <w:rsid w:val="007E3E97"/>
    <w:rsid w:val="007F1EC8"/>
    <w:rsid w:val="007F2B42"/>
    <w:rsid w:val="007F2FCD"/>
    <w:rsid w:val="00803BA2"/>
    <w:rsid w:val="00803E90"/>
    <w:rsid w:val="00807E58"/>
    <w:rsid w:val="00814DF6"/>
    <w:rsid w:val="00815BA1"/>
    <w:rsid w:val="0081635E"/>
    <w:rsid w:val="00823F58"/>
    <w:rsid w:val="00825E82"/>
    <w:rsid w:val="00826196"/>
    <w:rsid w:val="008262E2"/>
    <w:rsid w:val="00826BCB"/>
    <w:rsid w:val="00826C81"/>
    <w:rsid w:val="00827927"/>
    <w:rsid w:val="008310E0"/>
    <w:rsid w:val="008314E4"/>
    <w:rsid w:val="0083281D"/>
    <w:rsid w:val="00833AC6"/>
    <w:rsid w:val="00834D07"/>
    <w:rsid w:val="0083773B"/>
    <w:rsid w:val="00837B4D"/>
    <w:rsid w:val="00840827"/>
    <w:rsid w:val="00840A71"/>
    <w:rsid w:val="008417D7"/>
    <w:rsid w:val="00842ED2"/>
    <w:rsid w:val="00843B1B"/>
    <w:rsid w:val="0084573D"/>
    <w:rsid w:val="00847383"/>
    <w:rsid w:val="0085001B"/>
    <w:rsid w:val="0085016C"/>
    <w:rsid w:val="0085026A"/>
    <w:rsid w:val="008507A8"/>
    <w:rsid w:val="00851FB7"/>
    <w:rsid w:val="008527F1"/>
    <w:rsid w:val="008528FC"/>
    <w:rsid w:val="00852D73"/>
    <w:rsid w:val="00853A06"/>
    <w:rsid w:val="00856FE9"/>
    <w:rsid w:val="00857FE6"/>
    <w:rsid w:val="008603BD"/>
    <w:rsid w:val="008607A1"/>
    <w:rsid w:val="008626AA"/>
    <w:rsid w:val="00863756"/>
    <w:rsid w:val="008649DA"/>
    <w:rsid w:val="00864DE7"/>
    <w:rsid w:val="00864F06"/>
    <w:rsid w:val="008654E2"/>
    <w:rsid w:val="00866F5E"/>
    <w:rsid w:val="00867FC1"/>
    <w:rsid w:val="00871EA5"/>
    <w:rsid w:val="008723F4"/>
    <w:rsid w:val="00874152"/>
    <w:rsid w:val="0087415D"/>
    <w:rsid w:val="0087475F"/>
    <w:rsid w:val="00875DBB"/>
    <w:rsid w:val="0088017B"/>
    <w:rsid w:val="00881ABD"/>
    <w:rsid w:val="0088294C"/>
    <w:rsid w:val="008836A9"/>
    <w:rsid w:val="008857D3"/>
    <w:rsid w:val="008860C4"/>
    <w:rsid w:val="00887736"/>
    <w:rsid w:val="008878A1"/>
    <w:rsid w:val="00887F59"/>
    <w:rsid w:val="0089180A"/>
    <w:rsid w:val="00891A34"/>
    <w:rsid w:val="00892D49"/>
    <w:rsid w:val="00893700"/>
    <w:rsid w:val="008939B1"/>
    <w:rsid w:val="00895916"/>
    <w:rsid w:val="008960D1"/>
    <w:rsid w:val="008A08C2"/>
    <w:rsid w:val="008A46A5"/>
    <w:rsid w:val="008A5AA5"/>
    <w:rsid w:val="008A6597"/>
    <w:rsid w:val="008A65A1"/>
    <w:rsid w:val="008A66B2"/>
    <w:rsid w:val="008A66CC"/>
    <w:rsid w:val="008A7CF4"/>
    <w:rsid w:val="008B1B6E"/>
    <w:rsid w:val="008B511D"/>
    <w:rsid w:val="008B606C"/>
    <w:rsid w:val="008B622B"/>
    <w:rsid w:val="008C0D86"/>
    <w:rsid w:val="008C2378"/>
    <w:rsid w:val="008C36D3"/>
    <w:rsid w:val="008C4655"/>
    <w:rsid w:val="008C47F5"/>
    <w:rsid w:val="008C48ED"/>
    <w:rsid w:val="008C61EC"/>
    <w:rsid w:val="008C63F0"/>
    <w:rsid w:val="008C74BC"/>
    <w:rsid w:val="008D1161"/>
    <w:rsid w:val="008D230F"/>
    <w:rsid w:val="008D3DFB"/>
    <w:rsid w:val="008D6CEC"/>
    <w:rsid w:val="008D720B"/>
    <w:rsid w:val="008E03BA"/>
    <w:rsid w:val="008E2262"/>
    <w:rsid w:val="008E327E"/>
    <w:rsid w:val="008E3D5E"/>
    <w:rsid w:val="008E4F30"/>
    <w:rsid w:val="008E68CA"/>
    <w:rsid w:val="008E6922"/>
    <w:rsid w:val="008E722A"/>
    <w:rsid w:val="008F0FE2"/>
    <w:rsid w:val="008F29DF"/>
    <w:rsid w:val="008F6A3F"/>
    <w:rsid w:val="008F6C5A"/>
    <w:rsid w:val="0090159A"/>
    <w:rsid w:val="00901949"/>
    <w:rsid w:val="00903123"/>
    <w:rsid w:val="009041AE"/>
    <w:rsid w:val="00904C51"/>
    <w:rsid w:val="0090509C"/>
    <w:rsid w:val="00906F6B"/>
    <w:rsid w:val="00911BF8"/>
    <w:rsid w:val="009125C7"/>
    <w:rsid w:val="009135CF"/>
    <w:rsid w:val="00913CFA"/>
    <w:rsid w:val="00916A8E"/>
    <w:rsid w:val="00916ED5"/>
    <w:rsid w:val="00917305"/>
    <w:rsid w:val="0091748D"/>
    <w:rsid w:val="00920049"/>
    <w:rsid w:val="009201A3"/>
    <w:rsid w:val="0092067D"/>
    <w:rsid w:val="009217AF"/>
    <w:rsid w:val="00923732"/>
    <w:rsid w:val="0092691A"/>
    <w:rsid w:val="009315CE"/>
    <w:rsid w:val="009319D6"/>
    <w:rsid w:val="00932C2B"/>
    <w:rsid w:val="00934EBF"/>
    <w:rsid w:val="00936C15"/>
    <w:rsid w:val="00937209"/>
    <w:rsid w:val="00937C7C"/>
    <w:rsid w:val="0094164B"/>
    <w:rsid w:val="0094260F"/>
    <w:rsid w:val="00942715"/>
    <w:rsid w:val="009429E0"/>
    <w:rsid w:val="00942D57"/>
    <w:rsid w:val="0094401B"/>
    <w:rsid w:val="00945645"/>
    <w:rsid w:val="00945AB6"/>
    <w:rsid w:val="0094728C"/>
    <w:rsid w:val="00951357"/>
    <w:rsid w:val="009519E1"/>
    <w:rsid w:val="00952D3E"/>
    <w:rsid w:val="009538C9"/>
    <w:rsid w:val="00956341"/>
    <w:rsid w:val="00956AB8"/>
    <w:rsid w:val="00956EE3"/>
    <w:rsid w:val="009622EA"/>
    <w:rsid w:val="00962DFB"/>
    <w:rsid w:val="0096517F"/>
    <w:rsid w:val="00965E86"/>
    <w:rsid w:val="009660D1"/>
    <w:rsid w:val="00967002"/>
    <w:rsid w:val="009709C4"/>
    <w:rsid w:val="00970ACF"/>
    <w:rsid w:val="00970CA7"/>
    <w:rsid w:val="009722C7"/>
    <w:rsid w:val="00975BC1"/>
    <w:rsid w:val="0097790B"/>
    <w:rsid w:val="00981D92"/>
    <w:rsid w:val="0098224F"/>
    <w:rsid w:val="00982960"/>
    <w:rsid w:val="00982ECD"/>
    <w:rsid w:val="0098405C"/>
    <w:rsid w:val="0098417C"/>
    <w:rsid w:val="00985A95"/>
    <w:rsid w:val="0098610C"/>
    <w:rsid w:val="00986488"/>
    <w:rsid w:val="00986764"/>
    <w:rsid w:val="00987B16"/>
    <w:rsid w:val="00990A5D"/>
    <w:rsid w:val="00991BEF"/>
    <w:rsid w:val="00994457"/>
    <w:rsid w:val="00995CAF"/>
    <w:rsid w:val="0099625C"/>
    <w:rsid w:val="00997C82"/>
    <w:rsid w:val="009A0071"/>
    <w:rsid w:val="009A0D8F"/>
    <w:rsid w:val="009A163C"/>
    <w:rsid w:val="009A177D"/>
    <w:rsid w:val="009A2D82"/>
    <w:rsid w:val="009A3414"/>
    <w:rsid w:val="009A41A4"/>
    <w:rsid w:val="009A4EC1"/>
    <w:rsid w:val="009A5019"/>
    <w:rsid w:val="009A6F8E"/>
    <w:rsid w:val="009B08DC"/>
    <w:rsid w:val="009B08E8"/>
    <w:rsid w:val="009B1539"/>
    <w:rsid w:val="009B1E53"/>
    <w:rsid w:val="009B1FAC"/>
    <w:rsid w:val="009B37A6"/>
    <w:rsid w:val="009B479E"/>
    <w:rsid w:val="009B5CA0"/>
    <w:rsid w:val="009B691E"/>
    <w:rsid w:val="009B6FD3"/>
    <w:rsid w:val="009B7FAE"/>
    <w:rsid w:val="009C00B1"/>
    <w:rsid w:val="009C040B"/>
    <w:rsid w:val="009C161B"/>
    <w:rsid w:val="009C2431"/>
    <w:rsid w:val="009C2DC6"/>
    <w:rsid w:val="009C2E7D"/>
    <w:rsid w:val="009C4202"/>
    <w:rsid w:val="009C6C17"/>
    <w:rsid w:val="009D0812"/>
    <w:rsid w:val="009D20D1"/>
    <w:rsid w:val="009D2970"/>
    <w:rsid w:val="009D4858"/>
    <w:rsid w:val="009D5504"/>
    <w:rsid w:val="009D682D"/>
    <w:rsid w:val="009D758F"/>
    <w:rsid w:val="009D7FDF"/>
    <w:rsid w:val="009E4D8C"/>
    <w:rsid w:val="009E564D"/>
    <w:rsid w:val="009E5E74"/>
    <w:rsid w:val="009E6ED9"/>
    <w:rsid w:val="009E70D4"/>
    <w:rsid w:val="009E7AED"/>
    <w:rsid w:val="009E7B93"/>
    <w:rsid w:val="009F0E3C"/>
    <w:rsid w:val="009F29E7"/>
    <w:rsid w:val="009F30E4"/>
    <w:rsid w:val="009F65DC"/>
    <w:rsid w:val="00A05096"/>
    <w:rsid w:val="00A06E01"/>
    <w:rsid w:val="00A10CC9"/>
    <w:rsid w:val="00A10D9B"/>
    <w:rsid w:val="00A11A26"/>
    <w:rsid w:val="00A12745"/>
    <w:rsid w:val="00A1592C"/>
    <w:rsid w:val="00A1690F"/>
    <w:rsid w:val="00A173E3"/>
    <w:rsid w:val="00A200D5"/>
    <w:rsid w:val="00A22406"/>
    <w:rsid w:val="00A22A43"/>
    <w:rsid w:val="00A231C5"/>
    <w:rsid w:val="00A241C7"/>
    <w:rsid w:val="00A25865"/>
    <w:rsid w:val="00A269DB"/>
    <w:rsid w:val="00A3016E"/>
    <w:rsid w:val="00A30C7E"/>
    <w:rsid w:val="00A31187"/>
    <w:rsid w:val="00A31BD4"/>
    <w:rsid w:val="00A31DEE"/>
    <w:rsid w:val="00A36EF1"/>
    <w:rsid w:val="00A3710C"/>
    <w:rsid w:val="00A371E1"/>
    <w:rsid w:val="00A4028B"/>
    <w:rsid w:val="00A40664"/>
    <w:rsid w:val="00A425FD"/>
    <w:rsid w:val="00A42B43"/>
    <w:rsid w:val="00A46D28"/>
    <w:rsid w:val="00A50F02"/>
    <w:rsid w:val="00A53903"/>
    <w:rsid w:val="00A53AEE"/>
    <w:rsid w:val="00A5530D"/>
    <w:rsid w:val="00A56840"/>
    <w:rsid w:val="00A5754F"/>
    <w:rsid w:val="00A5774B"/>
    <w:rsid w:val="00A57D11"/>
    <w:rsid w:val="00A60190"/>
    <w:rsid w:val="00A601A2"/>
    <w:rsid w:val="00A602DE"/>
    <w:rsid w:val="00A60342"/>
    <w:rsid w:val="00A6117F"/>
    <w:rsid w:val="00A61F2D"/>
    <w:rsid w:val="00A62817"/>
    <w:rsid w:val="00A63BE9"/>
    <w:rsid w:val="00A640EC"/>
    <w:rsid w:val="00A65C75"/>
    <w:rsid w:val="00A67057"/>
    <w:rsid w:val="00A673A8"/>
    <w:rsid w:val="00A70B5C"/>
    <w:rsid w:val="00A72179"/>
    <w:rsid w:val="00A724FA"/>
    <w:rsid w:val="00A727A9"/>
    <w:rsid w:val="00A749DB"/>
    <w:rsid w:val="00A76B28"/>
    <w:rsid w:val="00A77276"/>
    <w:rsid w:val="00A774A9"/>
    <w:rsid w:val="00A778CF"/>
    <w:rsid w:val="00A80651"/>
    <w:rsid w:val="00A80FD9"/>
    <w:rsid w:val="00A8166D"/>
    <w:rsid w:val="00A840BC"/>
    <w:rsid w:val="00A8499D"/>
    <w:rsid w:val="00A862B7"/>
    <w:rsid w:val="00A862E9"/>
    <w:rsid w:val="00A90F4B"/>
    <w:rsid w:val="00A915D7"/>
    <w:rsid w:val="00A92B85"/>
    <w:rsid w:val="00A93C67"/>
    <w:rsid w:val="00A94278"/>
    <w:rsid w:val="00A950CD"/>
    <w:rsid w:val="00AA017B"/>
    <w:rsid w:val="00AA066B"/>
    <w:rsid w:val="00AA11C4"/>
    <w:rsid w:val="00AA2706"/>
    <w:rsid w:val="00AA49DB"/>
    <w:rsid w:val="00AA6A71"/>
    <w:rsid w:val="00AA7DA0"/>
    <w:rsid w:val="00AA7F41"/>
    <w:rsid w:val="00AB0F7B"/>
    <w:rsid w:val="00AB1397"/>
    <w:rsid w:val="00AB13DD"/>
    <w:rsid w:val="00AB26BB"/>
    <w:rsid w:val="00AB29DB"/>
    <w:rsid w:val="00AB3521"/>
    <w:rsid w:val="00AB5383"/>
    <w:rsid w:val="00AB5486"/>
    <w:rsid w:val="00AB5577"/>
    <w:rsid w:val="00AB5BAD"/>
    <w:rsid w:val="00AB60EC"/>
    <w:rsid w:val="00AB636B"/>
    <w:rsid w:val="00AC0235"/>
    <w:rsid w:val="00AC0D11"/>
    <w:rsid w:val="00AC28F9"/>
    <w:rsid w:val="00AC40D1"/>
    <w:rsid w:val="00AC4DD6"/>
    <w:rsid w:val="00AC52CA"/>
    <w:rsid w:val="00AD522D"/>
    <w:rsid w:val="00AD5D10"/>
    <w:rsid w:val="00AD66C1"/>
    <w:rsid w:val="00AE1A46"/>
    <w:rsid w:val="00AE2E9E"/>
    <w:rsid w:val="00AE343E"/>
    <w:rsid w:val="00AE345B"/>
    <w:rsid w:val="00AE524A"/>
    <w:rsid w:val="00AE572A"/>
    <w:rsid w:val="00AE5CD0"/>
    <w:rsid w:val="00AE71E8"/>
    <w:rsid w:val="00AF3182"/>
    <w:rsid w:val="00AF3E1F"/>
    <w:rsid w:val="00AF6584"/>
    <w:rsid w:val="00AF7288"/>
    <w:rsid w:val="00B00E2A"/>
    <w:rsid w:val="00B07BFD"/>
    <w:rsid w:val="00B07FAF"/>
    <w:rsid w:val="00B100EE"/>
    <w:rsid w:val="00B10966"/>
    <w:rsid w:val="00B11C97"/>
    <w:rsid w:val="00B128D7"/>
    <w:rsid w:val="00B14A84"/>
    <w:rsid w:val="00B14ECB"/>
    <w:rsid w:val="00B16B73"/>
    <w:rsid w:val="00B20160"/>
    <w:rsid w:val="00B22EEA"/>
    <w:rsid w:val="00B23F12"/>
    <w:rsid w:val="00B25A1C"/>
    <w:rsid w:val="00B25BF7"/>
    <w:rsid w:val="00B30D44"/>
    <w:rsid w:val="00B320D6"/>
    <w:rsid w:val="00B339DD"/>
    <w:rsid w:val="00B34375"/>
    <w:rsid w:val="00B3442E"/>
    <w:rsid w:val="00B3468C"/>
    <w:rsid w:val="00B37A2A"/>
    <w:rsid w:val="00B424E1"/>
    <w:rsid w:val="00B429C9"/>
    <w:rsid w:val="00B46119"/>
    <w:rsid w:val="00B47B07"/>
    <w:rsid w:val="00B47E69"/>
    <w:rsid w:val="00B503B3"/>
    <w:rsid w:val="00B505FD"/>
    <w:rsid w:val="00B5366B"/>
    <w:rsid w:val="00B5546E"/>
    <w:rsid w:val="00B559F4"/>
    <w:rsid w:val="00B56906"/>
    <w:rsid w:val="00B57D8F"/>
    <w:rsid w:val="00B610CA"/>
    <w:rsid w:val="00B61811"/>
    <w:rsid w:val="00B6287C"/>
    <w:rsid w:val="00B63C44"/>
    <w:rsid w:val="00B65F68"/>
    <w:rsid w:val="00B66607"/>
    <w:rsid w:val="00B67268"/>
    <w:rsid w:val="00B67BF6"/>
    <w:rsid w:val="00B71F36"/>
    <w:rsid w:val="00B72CA0"/>
    <w:rsid w:val="00B77866"/>
    <w:rsid w:val="00B808AC"/>
    <w:rsid w:val="00B80F8D"/>
    <w:rsid w:val="00B81248"/>
    <w:rsid w:val="00B815B7"/>
    <w:rsid w:val="00B83605"/>
    <w:rsid w:val="00B84A2E"/>
    <w:rsid w:val="00B84EE6"/>
    <w:rsid w:val="00B869CE"/>
    <w:rsid w:val="00B870BC"/>
    <w:rsid w:val="00B8769E"/>
    <w:rsid w:val="00B8770F"/>
    <w:rsid w:val="00B9013A"/>
    <w:rsid w:val="00B90229"/>
    <w:rsid w:val="00B9037A"/>
    <w:rsid w:val="00B91DF1"/>
    <w:rsid w:val="00B92E83"/>
    <w:rsid w:val="00B943E7"/>
    <w:rsid w:val="00B963E3"/>
    <w:rsid w:val="00B9689A"/>
    <w:rsid w:val="00B97128"/>
    <w:rsid w:val="00BA080B"/>
    <w:rsid w:val="00BA15B4"/>
    <w:rsid w:val="00BA1EAB"/>
    <w:rsid w:val="00BA26A4"/>
    <w:rsid w:val="00BA284D"/>
    <w:rsid w:val="00BA28FD"/>
    <w:rsid w:val="00BA3C5E"/>
    <w:rsid w:val="00BA44BE"/>
    <w:rsid w:val="00BA495F"/>
    <w:rsid w:val="00BA66E8"/>
    <w:rsid w:val="00BA7865"/>
    <w:rsid w:val="00BB1F0B"/>
    <w:rsid w:val="00BB2149"/>
    <w:rsid w:val="00BB2200"/>
    <w:rsid w:val="00BB3CF2"/>
    <w:rsid w:val="00BB47BA"/>
    <w:rsid w:val="00BB4F43"/>
    <w:rsid w:val="00BB72D7"/>
    <w:rsid w:val="00BB76D3"/>
    <w:rsid w:val="00BC01EE"/>
    <w:rsid w:val="00BC0CAE"/>
    <w:rsid w:val="00BC137F"/>
    <w:rsid w:val="00BC1AFD"/>
    <w:rsid w:val="00BC203A"/>
    <w:rsid w:val="00BC387D"/>
    <w:rsid w:val="00BC4C91"/>
    <w:rsid w:val="00BD026F"/>
    <w:rsid w:val="00BD158B"/>
    <w:rsid w:val="00BD6B37"/>
    <w:rsid w:val="00BD71F5"/>
    <w:rsid w:val="00BD78A0"/>
    <w:rsid w:val="00BD7CDC"/>
    <w:rsid w:val="00BE1F94"/>
    <w:rsid w:val="00BE1FE7"/>
    <w:rsid w:val="00BE289A"/>
    <w:rsid w:val="00BE3ADF"/>
    <w:rsid w:val="00BE61A9"/>
    <w:rsid w:val="00BE70AF"/>
    <w:rsid w:val="00BE70EA"/>
    <w:rsid w:val="00BF06A0"/>
    <w:rsid w:val="00BF222C"/>
    <w:rsid w:val="00BF2AE0"/>
    <w:rsid w:val="00BF428A"/>
    <w:rsid w:val="00BF5BE5"/>
    <w:rsid w:val="00BF63F2"/>
    <w:rsid w:val="00C00547"/>
    <w:rsid w:val="00C0067A"/>
    <w:rsid w:val="00C04D16"/>
    <w:rsid w:val="00C063FC"/>
    <w:rsid w:val="00C065C9"/>
    <w:rsid w:val="00C07EB1"/>
    <w:rsid w:val="00C10CF9"/>
    <w:rsid w:val="00C1288F"/>
    <w:rsid w:val="00C133DD"/>
    <w:rsid w:val="00C156C5"/>
    <w:rsid w:val="00C1767C"/>
    <w:rsid w:val="00C20988"/>
    <w:rsid w:val="00C20EE7"/>
    <w:rsid w:val="00C21503"/>
    <w:rsid w:val="00C22F3F"/>
    <w:rsid w:val="00C23D9B"/>
    <w:rsid w:val="00C24C34"/>
    <w:rsid w:val="00C25C89"/>
    <w:rsid w:val="00C2604A"/>
    <w:rsid w:val="00C26CBD"/>
    <w:rsid w:val="00C2709D"/>
    <w:rsid w:val="00C276DE"/>
    <w:rsid w:val="00C30341"/>
    <w:rsid w:val="00C308CE"/>
    <w:rsid w:val="00C30BB9"/>
    <w:rsid w:val="00C3142D"/>
    <w:rsid w:val="00C31B90"/>
    <w:rsid w:val="00C323EB"/>
    <w:rsid w:val="00C34C3C"/>
    <w:rsid w:val="00C34E1F"/>
    <w:rsid w:val="00C37843"/>
    <w:rsid w:val="00C40A74"/>
    <w:rsid w:val="00C413D9"/>
    <w:rsid w:val="00C417A5"/>
    <w:rsid w:val="00C42137"/>
    <w:rsid w:val="00C4241E"/>
    <w:rsid w:val="00C42583"/>
    <w:rsid w:val="00C4388B"/>
    <w:rsid w:val="00C458F4"/>
    <w:rsid w:val="00C46D1C"/>
    <w:rsid w:val="00C4792B"/>
    <w:rsid w:val="00C47C31"/>
    <w:rsid w:val="00C5124E"/>
    <w:rsid w:val="00C51C47"/>
    <w:rsid w:val="00C52339"/>
    <w:rsid w:val="00C535DF"/>
    <w:rsid w:val="00C541F4"/>
    <w:rsid w:val="00C543A4"/>
    <w:rsid w:val="00C54C77"/>
    <w:rsid w:val="00C54E33"/>
    <w:rsid w:val="00C57EB2"/>
    <w:rsid w:val="00C6021F"/>
    <w:rsid w:val="00C623A0"/>
    <w:rsid w:val="00C64AD0"/>
    <w:rsid w:val="00C64E52"/>
    <w:rsid w:val="00C65536"/>
    <w:rsid w:val="00C657AC"/>
    <w:rsid w:val="00C66149"/>
    <w:rsid w:val="00C66E4A"/>
    <w:rsid w:val="00C67233"/>
    <w:rsid w:val="00C67DC9"/>
    <w:rsid w:val="00C71AAB"/>
    <w:rsid w:val="00C724B3"/>
    <w:rsid w:val="00C75C0E"/>
    <w:rsid w:val="00C76B56"/>
    <w:rsid w:val="00C775B5"/>
    <w:rsid w:val="00C77C20"/>
    <w:rsid w:val="00C77CA8"/>
    <w:rsid w:val="00C80889"/>
    <w:rsid w:val="00C85F8B"/>
    <w:rsid w:val="00C8633F"/>
    <w:rsid w:val="00C86711"/>
    <w:rsid w:val="00C90E9E"/>
    <w:rsid w:val="00C90FBB"/>
    <w:rsid w:val="00C914B0"/>
    <w:rsid w:val="00C9215A"/>
    <w:rsid w:val="00C9283A"/>
    <w:rsid w:val="00C94F2D"/>
    <w:rsid w:val="00C9578F"/>
    <w:rsid w:val="00C95C6F"/>
    <w:rsid w:val="00C96127"/>
    <w:rsid w:val="00CA03D1"/>
    <w:rsid w:val="00CA2EB9"/>
    <w:rsid w:val="00CA460C"/>
    <w:rsid w:val="00CA4C0E"/>
    <w:rsid w:val="00CA6B02"/>
    <w:rsid w:val="00CA749B"/>
    <w:rsid w:val="00CB0341"/>
    <w:rsid w:val="00CB03E7"/>
    <w:rsid w:val="00CB1F56"/>
    <w:rsid w:val="00CB24AD"/>
    <w:rsid w:val="00CB2BAD"/>
    <w:rsid w:val="00CB6EFF"/>
    <w:rsid w:val="00CB7124"/>
    <w:rsid w:val="00CB7F35"/>
    <w:rsid w:val="00CC0049"/>
    <w:rsid w:val="00CC0F17"/>
    <w:rsid w:val="00CC1E24"/>
    <w:rsid w:val="00CC5253"/>
    <w:rsid w:val="00CC556C"/>
    <w:rsid w:val="00CC5AE9"/>
    <w:rsid w:val="00CC5EDB"/>
    <w:rsid w:val="00CD0667"/>
    <w:rsid w:val="00CD1C20"/>
    <w:rsid w:val="00CD41AA"/>
    <w:rsid w:val="00CD7B28"/>
    <w:rsid w:val="00CE28F4"/>
    <w:rsid w:val="00CE2BFD"/>
    <w:rsid w:val="00CE2E3A"/>
    <w:rsid w:val="00CE30F1"/>
    <w:rsid w:val="00CE36A9"/>
    <w:rsid w:val="00CE3B6D"/>
    <w:rsid w:val="00CE6054"/>
    <w:rsid w:val="00CE6E06"/>
    <w:rsid w:val="00CF08C6"/>
    <w:rsid w:val="00CF21E6"/>
    <w:rsid w:val="00CF2B70"/>
    <w:rsid w:val="00CF7D0D"/>
    <w:rsid w:val="00CF7EF8"/>
    <w:rsid w:val="00D00D5E"/>
    <w:rsid w:val="00D01C34"/>
    <w:rsid w:val="00D02129"/>
    <w:rsid w:val="00D02E43"/>
    <w:rsid w:val="00D059DF"/>
    <w:rsid w:val="00D06387"/>
    <w:rsid w:val="00D065CE"/>
    <w:rsid w:val="00D077CA"/>
    <w:rsid w:val="00D078E8"/>
    <w:rsid w:val="00D079F0"/>
    <w:rsid w:val="00D100DE"/>
    <w:rsid w:val="00D11752"/>
    <w:rsid w:val="00D173E7"/>
    <w:rsid w:val="00D1781A"/>
    <w:rsid w:val="00D179F2"/>
    <w:rsid w:val="00D21508"/>
    <w:rsid w:val="00D2192C"/>
    <w:rsid w:val="00D22100"/>
    <w:rsid w:val="00D22273"/>
    <w:rsid w:val="00D2248C"/>
    <w:rsid w:val="00D22C66"/>
    <w:rsid w:val="00D2351C"/>
    <w:rsid w:val="00D23E81"/>
    <w:rsid w:val="00D24516"/>
    <w:rsid w:val="00D24D85"/>
    <w:rsid w:val="00D24E69"/>
    <w:rsid w:val="00D26B2A"/>
    <w:rsid w:val="00D305E3"/>
    <w:rsid w:val="00D31450"/>
    <w:rsid w:val="00D31F06"/>
    <w:rsid w:val="00D32610"/>
    <w:rsid w:val="00D33F33"/>
    <w:rsid w:val="00D36626"/>
    <w:rsid w:val="00D370F8"/>
    <w:rsid w:val="00D40248"/>
    <w:rsid w:val="00D409CD"/>
    <w:rsid w:val="00D4127A"/>
    <w:rsid w:val="00D4137A"/>
    <w:rsid w:val="00D417C3"/>
    <w:rsid w:val="00D44EA4"/>
    <w:rsid w:val="00D46563"/>
    <w:rsid w:val="00D50504"/>
    <w:rsid w:val="00D50933"/>
    <w:rsid w:val="00D50FE4"/>
    <w:rsid w:val="00D538EC"/>
    <w:rsid w:val="00D5399F"/>
    <w:rsid w:val="00D539CC"/>
    <w:rsid w:val="00D55353"/>
    <w:rsid w:val="00D604BD"/>
    <w:rsid w:val="00D624CB"/>
    <w:rsid w:val="00D64D43"/>
    <w:rsid w:val="00D65A1F"/>
    <w:rsid w:val="00D670E1"/>
    <w:rsid w:val="00D74765"/>
    <w:rsid w:val="00D76541"/>
    <w:rsid w:val="00D77EB3"/>
    <w:rsid w:val="00D80534"/>
    <w:rsid w:val="00D8249F"/>
    <w:rsid w:val="00D832AE"/>
    <w:rsid w:val="00D842C5"/>
    <w:rsid w:val="00D8457A"/>
    <w:rsid w:val="00D8460A"/>
    <w:rsid w:val="00D85070"/>
    <w:rsid w:val="00D85E84"/>
    <w:rsid w:val="00D87D1A"/>
    <w:rsid w:val="00D87F89"/>
    <w:rsid w:val="00D91339"/>
    <w:rsid w:val="00D92FFD"/>
    <w:rsid w:val="00D9487B"/>
    <w:rsid w:val="00D94DCD"/>
    <w:rsid w:val="00D94F36"/>
    <w:rsid w:val="00DA118C"/>
    <w:rsid w:val="00DA1D7F"/>
    <w:rsid w:val="00DA1FBF"/>
    <w:rsid w:val="00DA28A0"/>
    <w:rsid w:val="00DA37DC"/>
    <w:rsid w:val="00DA39E6"/>
    <w:rsid w:val="00DA49A3"/>
    <w:rsid w:val="00DA5818"/>
    <w:rsid w:val="00DA6C4D"/>
    <w:rsid w:val="00DB21E8"/>
    <w:rsid w:val="00DB2C36"/>
    <w:rsid w:val="00DB61CB"/>
    <w:rsid w:val="00DB7826"/>
    <w:rsid w:val="00DB7A66"/>
    <w:rsid w:val="00DC1096"/>
    <w:rsid w:val="00DC14DF"/>
    <w:rsid w:val="00DC1F92"/>
    <w:rsid w:val="00DC25B7"/>
    <w:rsid w:val="00DC31D6"/>
    <w:rsid w:val="00DC3827"/>
    <w:rsid w:val="00DC4F69"/>
    <w:rsid w:val="00DD06CF"/>
    <w:rsid w:val="00DD12F2"/>
    <w:rsid w:val="00DD2D2E"/>
    <w:rsid w:val="00DD48D7"/>
    <w:rsid w:val="00DD4C31"/>
    <w:rsid w:val="00DD4EA7"/>
    <w:rsid w:val="00DD52E5"/>
    <w:rsid w:val="00DD53B6"/>
    <w:rsid w:val="00DD571A"/>
    <w:rsid w:val="00DD63EE"/>
    <w:rsid w:val="00DD75A1"/>
    <w:rsid w:val="00DD77A4"/>
    <w:rsid w:val="00DD7EAE"/>
    <w:rsid w:val="00DE0596"/>
    <w:rsid w:val="00DE0AD3"/>
    <w:rsid w:val="00DE1468"/>
    <w:rsid w:val="00DE45F6"/>
    <w:rsid w:val="00DE4CFA"/>
    <w:rsid w:val="00DE6639"/>
    <w:rsid w:val="00DE7A06"/>
    <w:rsid w:val="00DF0742"/>
    <w:rsid w:val="00DF08F4"/>
    <w:rsid w:val="00DF16B8"/>
    <w:rsid w:val="00DF300C"/>
    <w:rsid w:val="00DF3F18"/>
    <w:rsid w:val="00DF5823"/>
    <w:rsid w:val="00DF5E3A"/>
    <w:rsid w:val="00E016E7"/>
    <w:rsid w:val="00E01D48"/>
    <w:rsid w:val="00E01FFD"/>
    <w:rsid w:val="00E02D0E"/>
    <w:rsid w:val="00E037E2"/>
    <w:rsid w:val="00E05994"/>
    <w:rsid w:val="00E108D9"/>
    <w:rsid w:val="00E10B57"/>
    <w:rsid w:val="00E10CF5"/>
    <w:rsid w:val="00E111C0"/>
    <w:rsid w:val="00E112CA"/>
    <w:rsid w:val="00E120BA"/>
    <w:rsid w:val="00E12B30"/>
    <w:rsid w:val="00E15651"/>
    <w:rsid w:val="00E157C5"/>
    <w:rsid w:val="00E1662D"/>
    <w:rsid w:val="00E16732"/>
    <w:rsid w:val="00E1705B"/>
    <w:rsid w:val="00E171E3"/>
    <w:rsid w:val="00E17D6C"/>
    <w:rsid w:val="00E23AFA"/>
    <w:rsid w:val="00E24C5C"/>
    <w:rsid w:val="00E259D3"/>
    <w:rsid w:val="00E25C57"/>
    <w:rsid w:val="00E26C8D"/>
    <w:rsid w:val="00E2712D"/>
    <w:rsid w:val="00E301C1"/>
    <w:rsid w:val="00E3069D"/>
    <w:rsid w:val="00E30A48"/>
    <w:rsid w:val="00E314D9"/>
    <w:rsid w:val="00E322EC"/>
    <w:rsid w:val="00E328E4"/>
    <w:rsid w:val="00E344EB"/>
    <w:rsid w:val="00E3464C"/>
    <w:rsid w:val="00E3556D"/>
    <w:rsid w:val="00E355B4"/>
    <w:rsid w:val="00E36DE4"/>
    <w:rsid w:val="00E41A22"/>
    <w:rsid w:val="00E424EA"/>
    <w:rsid w:val="00E4367A"/>
    <w:rsid w:val="00E45DA2"/>
    <w:rsid w:val="00E47B72"/>
    <w:rsid w:val="00E50B0E"/>
    <w:rsid w:val="00E533C0"/>
    <w:rsid w:val="00E53A70"/>
    <w:rsid w:val="00E53BF6"/>
    <w:rsid w:val="00E53F38"/>
    <w:rsid w:val="00E55882"/>
    <w:rsid w:val="00E570CC"/>
    <w:rsid w:val="00E57C1E"/>
    <w:rsid w:val="00E57D44"/>
    <w:rsid w:val="00E61EBB"/>
    <w:rsid w:val="00E61ECF"/>
    <w:rsid w:val="00E637BF"/>
    <w:rsid w:val="00E652B6"/>
    <w:rsid w:val="00E70FB1"/>
    <w:rsid w:val="00E72C7B"/>
    <w:rsid w:val="00E75127"/>
    <w:rsid w:val="00E77367"/>
    <w:rsid w:val="00E805FB"/>
    <w:rsid w:val="00E81582"/>
    <w:rsid w:val="00E823A5"/>
    <w:rsid w:val="00E82559"/>
    <w:rsid w:val="00E83512"/>
    <w:rsid w:val="00E8378F"/>
    <w:rsid w:val="00E839AF"/>
    <w:rsid w:val="00E86131"/>
    <w:rsid w:val="00E87168"/>
    <w:rsid w:val="00E91A71"/>
    <w:rsid w:val="00E933B4"/>
    <w:rsid w:val="00E93789"/>
    <w:rsid w:val="00E947EE"/>
    <w:rsid w:val="00E97913"/>
    <w:rsid w:val="00EA010B"/>
    <w:rsid w:val="00EA0246"/>
    <w:rsid w:val="00EA0ADF"/>
    <w:rsid w:val="00EA1603"/>
    <w:rsid w:val="00EA38BE"/>
    <w:rsid w:val="00EA3BE4"/>
    <w:rsid w:val="00EA40FC"/>
    <w:rsid w:val="00EA4B57"/>
    <w:rsid w:val="00EA59DC"/>
    <w:rsid w:val="00EA5FE7"/>
    <w:rsid w:val="00EA6696"/>
    <w:rsid w:val="00EA71B9"/>
    <w:rsid w:val="00EB16EA"/>
    <w:rsid w:val="00EB20BA"/>
    <w:rsid w:val="00EB2530"/>
    <w:rsid w:val="00EB41AE"/>
    <w:rsid w:val="00EB4D74"/>
    <w:rsid w:val="00EB5D45"/>
    <w:rsid w:val="00EB60EF"/>
    <w:rsid w:val="00EB644E"/>
    <w:rsid w:val="00EB6D97"/>
    <w:rsid w:val="00EC2456"/>
    <w:rsid w:val="00EC4416"/>
    <w:rsid w:val="00EC7B99"/>
    <w:rsid w:val="00EC7DFB"/>
    <w:rsid w:val="00EC7FD2"/>
    <w:rsid w:val="00EC7FFC"/>
    <w:rsid w:val="00ED0BA5"/>
    <w:rsid w:val="00ED1321"/>
    <w:rsid w:val="00ED2A7C"/>
    <w:rsid w:val="00ED2B99"/>
    <w:rsid w:val="00ED347F"/>
    <w:rsid w:val="00ED6FE0"/>
    <w:rsid w:val="00EE1DDD"/>
    <w:rsid w:val="00EE23DC"/>
    <w:rsid w:val="00EE280D"/>
    <w:rsid w:val="00EE387D"/>
    <w:rsid w:val="00EE3D5A"/>
    <w:rsid w:val="00EE49FF"/>
    <w:rsid w:val="00EE501B"/>
    <w:rsid w:val="00EE5C19"/>
    <w:rsid w:val="00EE5D0D"/>
    <w:rsid w:val="00EE6EE0"/>
    <w:rsid w:val="00EE7607"/>
    <w:rsid w:val="00EF2360"/>
    <w:rsid w:val="00EF295B"/>
    <w:rsid w:val="00EF3D13"/>
    <w:rsid w:val="00EF516C"/>
    <w:rsid w:val="00EF5581"/>
    <w:rsid w:val="00EF558B"/>
    <w:rsid w:val="00EF70EF"/>
    <w:rsid w:val="00EF7277"/>
    <w:rsid w:val="00F00053"/>
    <w:rsid w:val="00F001A0"/>
    <w:rsid w:val="00F0054F"/>
    <w:rsid w:val="00F00C0E"/>
    <w:rsid w:val="00F02DAB"/>
    <w:rsid w:val="00F0478D"/>
    <w:rsid w:val="00F0619D"/>
    <w:rsid w:val="00F06854"/>
    <w:rsid w:val="00F0792C"/>
    <w:rsid w:val="00F108B5"/>
    <w:rsid w:val="00F109D7"/>
    <w:rsid w:val="00F11980"/>
    <w:rsid w:val="00F11E6F"/>
    <w:rsid w:val="00F12D45"/>
    <w:rsid w:val="00F1413B"/>
    <w:rsid w:val="00F15ED2"/>
    <w:rsid w:val="00F17310"/>
    <w:rsid w:val="00F21B84"/>
    <w:rsid w:val="00F23EFE"/>
    <w:rsid w:val="00F260C5"/>
    <w:rsid w:val="00F26A46"/>
    <w:rsid w:val="00F30BCB"/>
    <w:rsid w:val="00F322FE"/>
    <w:rsid w:val="00F33893"/>
    <w:rsid w:val="00F34313"/>
    <w:rsid w:val="00F41EE5"/>
    <w:rsid w:val="00F41FDC"/>
    <w:rsid w:val="00F43AB2"/>
    <w:rsid w:val="00F44954"/>
    <w:rsid w:val="00F45122"/>
    <w:rsid w:val="00F4688C"/>
    <w:rsid w:val="00F50025"/>
    <w:rsid w:val="00F502A4"/>
    <w:rsid w:val="00F50C69"/>
    <w:rsid w:val="00F512B2"/>
    <w:rsid w:val="00F51D98"/>
    <w:rsid w:val="00F53884"/>
    <w:rsid w:val="00F54D10"/>
    <w:rsid w:val="00F579B9"/>
    <w:rsid w:val="00F57EEE"/>
    <w:rsid w:val="00F60990"/>
    <w:rsid w:val="00F61222"/>
    <w:rsid w:val="00F62DF4"/>
    <w:rsid w:val="00F62E9D"/>
    <w:rsid w:val="00F64132"/>
    <w:rsid w:val="00F64651"/>
    <w:rsid w:val="00F70D81"/>
    <w:rsid w:val="00F73DF7"/>
    <w:rsid w:val="00F74A14"/>
    <w:rsid w:val="00F74F12"/>
    <w:rsid w:val="00F76442"/>
    <w:rsid w:val="00F76986"/>
    <w:rsid w:val="00F76FAC"/>
    <w:rsid w:val="00F80615"/>
    <w:rsid w:val="00F84279"/>
    <w:rsid w:val="00F8438A"/>
    <w:rsid w:val="00F84E45"/>
    <w:rsid w:val="00F85610"/>
    <w:rsid w:val="00F85706"/>
    <w:rsid w:val="00F8775D"/>
    <w:rsid w:val="00F9011D"/>
    <w:rsid w:val="00F903D7"/>
    <w:rsid w:val="00F9140D"/>
    <w:rsid w:val="00F91DEA"/>
    <w:rsid w:val="00F9465B"/>
    <w:rsid w:val="00F9562E"/>
    <w:rsid w:val="00F95C33"/>
    <w:rsid w:val="00F95E61"/>
    <w:rsid w:val="00F97F16"/>
    <w:rsid w:val="00FA18E4"/>
    <w:rsid w:val="00FA344B"/>
    <w:rsid w:val="00FA3D57"/>
    <w:rsid w:val="00FA5B2F"/>
    <w:rsid w:val="00FA6D08"/>
    <w:rsid w:val="00FA6E4E"/>
    <w:rsid w:val="00FA71D6"/>
    <w:rsid w:val="00FB1C8F"/>
    <w:rsid w:val="00FB439A"/>
    <w:rsid w:val="00FB4FB9"/>
    <w:rsid w:val="00FB5462"/>
    <w:rsid w:val="00FB54C9"/>
    <w:rsid w:val="00FB57E9"/>
    <w:rsid w:val="00FB63A3"/>
    <w:rsid w:val="00FB6519"/>
    <w:rsid w:val="00FC05F3"/>
    <w:rsid w:val="00FC09B7"/>
    <w:rsid w:val="00FC14CE"/>
    <w:rsid w:val="00FC1840"/>
    <w:rsid w:val="00FC23A2"/>
    <w:rsid w:val="00FC2FA0"/>
    <w:rsid w:val="00FC3BE6"/>
    <w:rsid w:val="00FC3FB9"/>
    <w:rsid w:val="00FC5EC2"/>
    <w:rsid w:val="00FD37E9"/>
    <w:rsid w:val="00FD778B"/>
    <w:rsid w:val="00FD7C86"/>
    <w:rsid w:val="00FE0BA9"/>
    <w:rsid w:val="00FE2125"/>
    <w:rsid w:val="00FE457F"/>
    <w:rsid w:val="00FE4710"/>
    <w:rsid w:val="00FE4993"/>
    <w:rsid w:val="00FE61E0"/>
    <w:rsid w:val="00FF089C"/>
    <w:rsid w:val="00FF3483"/>
    <w:rsid w:val="00FF3A31"/>
    <w:rsid w:val="00FF775A"/>
    <w:rsid w:val="0F7EBDDA"/>
    <w:rsid w:val="27FDE341"/>
    <w:rsid w:val="59FF746D"/>
    <w:rsid w:val="6BAFBE46"/>
    <w:rsid w:val="6FF7C756"/>
    <w:rsid w:val="7753E638"/>
    <w:rsid w:val="7F2FE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Hyperlink" w:semiHidden="0" w:uiPriority="0"/>
    <w:lsdException w:name="Strong" w:semiHidden="0" w:uiPriority="22" w:unhideWhenUsed="0" w:qFormat="1"/>
    <w:lsdException w:name="Emphasis" w:semiHidden="0" w:uiPriority="20" w:unhideWhenUsed="0" w:qFormat="1"/>
    <w:lsdException w:name="Normal (Web)" w:semiHidden="0" w:qFormat="1"/>
    <w:lsdException w:name="HTML Preformatted" w:uiPriority="0"/>
    <w:lsdException w:name="Normal Table" w:qFormat="1"/>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E"/>
    <w:pPr>
      <w:spacing w:line="276" w:lineRule="auto"/>
    </w:pPr>
    <w:rPr>
      <w:rFonts w:ascii="Arial" w:eastAsia="Arial" w:hAnsi="Arial" w:cs="Arial"/>
      <w:color w:val="000000"/>
      <w:sz w:val="22"/>
      <w:szCs w:val="22"/>
    </w:rPr>
  </w:style>
  <w:style w:type="paragraph" w:styleId="1">
    <w:name w:val="heading 1"/>
    <w:basedOn w:val="a"/>
    <w:next w:val="a"/>
    <w:link w:val="10"/>
    <w:qFormat/>
    <w:rsid w:val="00FC5EC2"/>
    <w:pPr>
      <w:keepNext/>
      <w:keepLines/>
      <w:spacing w:before="480" w:after="120"/>
      <w:outlineLvl w:val="0"/>
    </w:pPr>
    <w:rPr>
      <w:b/>
      <w:color w:val="auto"/>
      <w:sz w:val="48"/>
      <w:szCs w:val="48"/>
      <w:lang w:val="uk-UA"/>
    </w:rPr>
  </w:style>
  <w:style w:type="paragraph" w:styleId="2">
    <w:name w:val="heading 2"/>
    <w:basedOn w:val="a"/>
    <w:next w:val="a"/>
    <w:link w:val="20"/>
    <w:unhideWhenUsed/>
    <w:qFormat/>
    <w:rsid w:val="00FC5EC2"/>
    <w:pPr>
      <w:keepNext/>
      <w:keepLines/>
      <w:spacing w:before="360" w:after="80"/>
      <w:outlineLvl w:val="1"/>
    </w:pPr>
    <w:rPr>
      <w:b/>
      <w:color w:val="auto"/>
      <w:sz w:val="36"/>
      <w:szCs w:val="36"/>
      <w:lang w:val="uk-UA"/>
    </w:rPr>
  </w:style>
  <w:style w:type="paragraph" w:styleId="3">
    <w:name w:val="heading 3"/>
    <w:basedOn w:val="a"/>
    <w:next w:val="a"/>
    <w:link w:val="30"/>
    <w:unhideWhenUsed/>
    <w:qFormat/>
    <w:rsid w:val="00FC5EC2"/>
    <w:pPr>
      <w:keepNext/>
      <w:keepLines/>
      <w:spacing w:before="280" w:after="80"/>
      <w:outlineLvl w:val="2"/>
    </w:pPr>
    <w:rPr>
      <w:b/>
      <w:color w:val="auto"/>
      <w:sz w:val="28"/>
      <w:szCs w:val="28"/>
      <w:lang w:val="uk-UA"/>
    </w:rPr>
  </w:style>
  <w:style w:type="paragraph" w:styleId="4">
    <w:name w:val="heading 4"/>
    <w:basedOn w:val="a"/>
    <w:next w:val="a"/>
    <w:link w:val="40"/>
    <w:unhideWhenUsed/>
    <w:qFormat/>
    <w:rsid w:val="00FC5EC2"/>
    <w:pPr>
      <w:keepNext/>
      <w:keepLines/>
      <w:spacing w:before="240" w:after="40"/>
      <w:outlineLvl w:val="3"/>
    </w:pPr>
    <w:rPr>
      <w:b/>
      <w:color w:val="auto"/>
      <w:sz w:val="24"/>
      <w:szCs w:val="24"/>
      <w:lang w:val="uk-UA"/>
    </w:rPr>
  </w:style>
  <w:style w:type="paragraph" w:styleId="5">
    <w:name w:val="heading 5"/>
    <w:basedOn w:val="a"/>
    <w:next w:val="a"/>
    <w:link w:val="50"/>
    <w:uiPriority w:val="9"/>
    <w:semiHidden/>
    <w:unhideWhenUsed/>
    <w:qFormat/>
    <w:rsid w:val="00FC5EC2"/>
    <w:pPr>
      <w:keepNext/>
      <w:keepLines/>
      <w:spacing w:before="220" w:after="40"/>
      <w:outlineLvl w:val="4"/>
    </w:pPr>
    <w:rPr>
      <w:b/>
      <w:color w:val="auto"/>
      <w:lang w:val="uk-UA"/>
    </w:rPr>
  </w:style>
  <w:style w:type="paragraph" w:styleId="6">
    <w:name w:val="heading 6"/>
    <w:basedOn w:val="a"/>
    <w:next w:val="a"/>
    <w:link w:val="60"/>
    <w:uiPriority w:val="9"/>
    <w:semiHidden/>
    <w:unhideWhenUsed/>
    <w:qFormat/>
    <w:rsid w:val="00FC5EC2"/>
    <w:pPr>
      <w:keepNext/>
      <w:keepLines/>
      <w:spacing w:before="200" w:after="40"/>
      <w:outlineLvl w:val="5"/>
    </w:pPr>
    <w:rPr>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C0F17"/>
    <w:pPr>
      <w:spacing w:line="240" w:lineRule="auto"/>
    </w:pPr>
    <w:rPr>
      <w:rFonts w:ascii="Tahoma" w:hAnsi="Tahoma" w:cs="Times New Roman"/>
      <w:sz w:val="16"/>
      <w:szCs w:val="16"/>
    </w:rPr>
  </w:style>
  <w:style w:type="character" w:customStyle="1" w:styleId="a4">
    <w:name w:val="Текст выноски Знак"/>
    <w:link w:val="a3"/>
    <w:semiHidden/>
    <w:rsid w:val="00CC0F17"/>
    <w:rPr>
      <w:rFonts w:ascii="Tahoma" w:eastAsia="Arial" w:hAnsi="Tahoma" w:cs="Tahoma"/>
      <w:color w:val="000000"/>
      <w:sz w:val="16"/>
      <w:szCs w:val="16"/>
    </w:rPr>
  </w:style>
  <w:style w:type="paragraph" w:styleId="a5">
    <w:name w:val="Body Text"/>
    <w:basedOn w:val="a"/>
    <w:link w:val="a6"/>
    <w:rsid w:val="00CC0F17"/>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link w:val="a5"/>
    <w:rsid w:val="00CC0F17"/>
    <w:rPr>
      <w:rFonts w:ascii="Calibri" w:eastAsia="Calibri" w:hAnsi="Calibri" w:cs="Calibri"/>
      <w:sz w:val="22"/>
      <w:szCs w:val="22"/>
      <w:lang w:val="uk-UA" w:eastAsia="zh-CN"/>
    </w:rPr>
  </w:style>
  <w:style w:type="paragraph" w:styleId="a7">
    <w:name w:val="footer"/>
    <w:basedOn w:val="a"/>
    <w:link w:val="a8"/>
    <w:unhideWhenUsed/>
    <w:rsid w:val="00CC0F17"/>
    <w:pPr>
      <w:tabs>
        <w:tab w:val="center" w:pos="4819"/>
        <w:tab w:val="right" w:pos="9639"/>
      </w:tabs>
    </w:pPr>
    <w:rPr>
      <w:rFonts w:cs="Times New Roman"/>
    </w:rPr>
  </w:style>
  <w:style w:type="character" w:customStyle="1" w:styleId="a8">
    <w:name w:val="Нижний колонтитул Знак"/>
    <w:link w:val="a7"/>
    <w:rsid w:val="00CC0F17"/>
    <w:rPr>
      <w:rFonts w:ascii="Arial" w:eastAsia="Arial" w:hAnsi="Arial" w:cs="Arial"/>
      <w:color w:val="000000"/>
      <w:sz w:val="22"/>
      <w:szCs w:val="22"/>
      <w:lang w:val="ru-RU" w:eastAsia="ru-RU"/>
    </w:rPr>
  </w:style>
  <w:style w:type="paragraph" w:styleId="a9">
    <w:name w:val="header"/>
    <w:basedOn w:val="a"/>
    <w:link w:val="aa"/>
    <w:unhideWhenUsed/>
    <w:rsid w:val="00CC0F17"/>
    <w:pPr>
      <w:tabs>
        <w:tab w:val="center" w:pos="4819"/>
        <w:tab w:val="right" w:pos="9639"/>
      </w:tabs>
    </w:pPr>
    <w:rPr>
      <w:rFonts w:cs="Times New Roman"/>
    </w:rPr>
  </w:style>
  <w:style w:type="character" w:customStyle="1" w:styleId="aa">
    <w:name w:val="Верхний колонтитул Знак"/>
    <w:link w:val="a9"/>
    <w:rsid w:val="00CC0F17"/>
    <w:rPr>
      <w:rFonts w:ascii="Arial" w:eastAsia="Arial" w:hAnsi="Arial" w:cs="Arial"/>
      <w:color w:val="000000"/>
      <w:sz w:val="22"/>
      <w:szCs w:val="22"/>
      <w:lang w:val="ru-RU" w:eastAsia="ru-RU"/>
    </w:rPr>
  </w:style>
  <w:style w:type="character" w:styleId="ab">
    <w:name w:val="Hyperlink"/>
    <w:unhideWhenUsed/>
    <w:rsid w:val="00CC0F17"/>
    <w:rPr>
      <w:color w:val="0000FF"/>
      <w:u w:val="single"/>
    </w:rPr>
  </w:style>
  <w:style w:type="paragraph" w:customStyle="1" w:styleId="11">
    <w:name w:val="Обычный (Интернет)1"/>
    <w:basedOn w:val="a"/>
    <w:uiPriority w:val="99"/>
    <w:unhideWhenUsed/>
    <w:rsid w:val="00CC0F1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Subtitle"/>
    <w:basedOn w:val="a"/>
    <w:next w:val="a"/>
    <w:link w:val="ad"/>
    <w:uiPriority w:val="11"/>
    <w:qFormat/>
    <w:rsid w:val="00CC0F17"/>
    <w:pPr>
      <w:spacing w:after="60"/>
      <w:jc w:val="center"/>
      <w:outlineLvl w:val="1"/>
    </w:pPr>
    <w:rPr>
      <w:rFonts w:ascii="Cambria" w:eastAsia="Times New Roman" w:hAnsi="Cambria" w:cs="Times New Roman"/>
      <w:sz w:val="24"/>
      <w:szCs w:val="24"/>
    </w:rPr>
  </w:style>
  <w:style w:type="character" w:customStyle="1" w:styleId="ad">
    <w:name w:val="Подзаголовок Знак"/>
    <w:link w:val="ac"/>
    <w:uiPriority w:val="11"/>
    <w:rsid w:val="00CC0F17"/>
    <w:rPr>
      <w:rFonts w:ascii="Cambria" w:eastAsia="Times New Roman" w:hAnsi="Cambria" w:cs="Times New Roman"/>
      <w:color w:val="000000"/>
      <w:sz w:val="24"/>
      <w:szCs w:val="24"/>
    </w:rPr>
  </w:style>
  <w:style w:type="character" w:customStyle="1" w:styleId="rvts0">
    <w:name w:val="rvts0"/>
    <w:qFormat/>
    <w:rsid w:val="00CC0F17"/>
  </w:style>
  <w:style w:type="paragraph" w:styleId="ae">
    <w:name w:val="List Paragraph"/>
    <w:aliases w:val="AC List 01,EBRD List,Список уровня 2,название табл/рис,заголовок 1.1"/>
    <w:basedOn w:val="a"/>
    <w:link w:val="af"/>
    <w:uiPriority w:val="34"/>
    <w:qFormat/>
    <w:rsid w:val="00CC0F17"/>
    <w:pPr>
      <w:ind w:left="720"/>
      <w:contextualSpacing/>
    </w:pPr>
  </w:style>
  <w:style w:type="paragraph" w:customStyle="1" w:styleId="12">
    <w:name w:val="Обычный1"/>
    <w:rsid w:val="00CC0F17"/>
    <w:pPr>
      <w:spacing w:line="276" w:lineRule="auto"/>
    </w:pPr>
    <w:rPr>
      <w:rFonts w:ascii="Arial" w:eastAsia="Arial" w:hAnsi="Arial" w:cs="Arial"/>
      <w:color w:val="000000"/>
      <w:sz w:val="22"/>
      <w:szCs w:val="22"/>
    </w:rPr>
  </w:style>
  <w:style w:type="table" w:customStyle="1" w:styleId="Style10">
    <w:name w:val="_Style 10"/>
    <w:basedOn w:val="TableNormal1"/>
    <w:qFormat/>
    <w:rsid w:val="00CC0F17"/>
    <w:tblPr>
      <w:tblCellMar>
        <w:top w:w="0" w:type="dxa"/>
        <w:left w:w="108" w:type="dxa"/>
        <w:bottom w:w="0" w:type="dxa"/>
        <w:right w:w="108" w:type="dxa"/>
      </w:tblCellMar>
    </w:tblPr>
  </w:style>
  <w:style w:type="table" w:customStyle="1" w:styleId="TableNormal1">
    <w:name w:val="Table Normal1"/>
    <w:qFormat/>
    <w:rsid w:val="00CC0F17"/>
    <w:tblPr>
      <w:tblCellMar>
        <w:top w:w="0" w:type="dxa"/>
        <w:left w:w="0" w:type="dxa"/>
        <w:bottom w:w="0" w:type="dxa"/>
        <w:right w:w="0" w:type="dxa"/>
      </w:tblCellMar>
    </w:tblPr>
  </w:style>
  <w:style w:type="character" w:customStyle="1" w:styleId="af0">
    <w:name w:val="Другое_"/>
    <w:link w:val="af1"/>
    <w:rsid w:val="00F23EFE"/>
    <w:rPr>
      <w:rFonts w:eastAsia="Times New Roman"/>
      <w:sz w:val="22"/>
      <w:szCs w:val="22"/>
      <w:shd w:val="clear" w:color="auto" w:fill="FFFFFF"/>
    </w:rPr>
  </w:style>
  <w:style w:type="paragraph" w:customStyle="1" w:styleId="af1">
    <w:name w:val="Другое"/>
    <w:basedOn w:val="a"/>
    <w:link w:val="af0"/>
    <w:rsid w:val="00F23EFE"/>
    <w:pPr>
      <w:widowControl w:val="0"/>
      <w:shd w:val="clear" w:color="auto" w:fill="FFFFFF"/>
      <w:spacing w:line="262" w:lineRule="auto"/>
    </w:pPr>
    <w:rPr>
      <w:rFonts w:ascii="Times New Roman" w:eastAsia="Times New Roman" w:hAnsi="Times New Roman" w:cs="Times New Roman"/>
      <w:color w:val="auto"/>
    </w:rPr>
  </w:style>
  <w:style w:type="character" w:customStyle="1" w:styleId="13">
    <w:name w:val="Неразрешенное упоминание1"/>
    <w:uiPriority w:val="99"/>
    <w:semiHidden/>
    <w:unhideWhenUsed/>
    <w:rsid w:val="00216189"/>
    <w:rPr>
      <w:color w:val="605E5C"/>
      <w:shd w:val="clear" w:color="auto" w:fill="E1DFDD"/>
    </w:rPr>
  </w:style>
  <w:style w:type="paragraph" w:customStyle="1" w:styleId="af2">
    <w:basedOn w:val="a"/>
    <w:next w:val="11"/>
    <w:uiPriority w:val="99"/>
    <w:unhideWhenUsed/>
    <w:rsid w:val="007339A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3">
    <w:name w:val="Table Grid"/>
    <w:basedOn w:val="a1"/>
    <w:unhideWhenUsed/>
    <w:rsid w:val="00C209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C20988"/>
    <w:rPr>
      <w:rFonts w:ascii="Calibri" w:eastAsia="Times New Roman" w:hAnsi="Calibri"/>
      <w:sz w:val="22"/>
      <w:szCs w:val="22"/>
    </w:rPr>
  </w:style>
  <w:style w:type="character" w:customStyle="1" w:styleId="af5">
    <w:name w:val="Без интервала Знак"/>
    <w:link w:val="af4"/>
    <w:uiPriority w:val="1"/>
    <w:rsid w:val="00C20988"/>
    <w:rPr>
      <w:rFonts w:ascii="Calibri" w:eastAsia="Times New Roman" w:hAnsi="Calibri"/>
      <w:sz w:val="22"/>
      <w:szCs w:val="22"/>
      <w:lang w:bidi="ar-SA"/>
    </w:rPr>
  </w:style>
  <w:style w:type="character" w:styleId="af6">
    <w:name w:val="Emphasis"/>
    <w:uiPriority w:val="20"/>
    <w:qFormat/>
    <w:rsid w:val="004C13FA"/>
    <w:rPr>
      <w:i/>
      <w:iCs/>
    </w:rPr>
  </w:style>
  <w:style w:type="table" w:customStyle="1" w:styleId="14">
    <w:name w:val="Сетка таблицы1"/>
    <w:basedOn w:val="a1"/>
    <w:next w:val="af3"/>
    <w:rsid w:val="004C13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
    <w:rsid w:val="004C13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7">
    <w:name w:val="Document Map"/>
    <w:basedOn w:val="a"/>
    <w:link w:val="af8"/>
    <w:uiPriority w:val="99"/>
    <w:semiHidden/>
    <w:unhideWhenUsed/>
    <w:rsid w:val="004C13FA"/>
    <w:pPr>
      <w:spacing w:line="240" w:lineRule="auto"/>
    </w:pPr>
    <w:rPr>
      <w:rFonts w:ascii="Tahoma" w:eastAsia="Times New Roman" w:hAnsi="Tahoma" w:cs="Tahoma"/>
      <w:color w:val="auto"/>
      <w:sz w:val="16"/>
      <w:szCs w:val="16"/>
    </w:rPr>
  </w:style>
  <w:style w:type="character" w:customStyle="1" w:styleId="af8">
    <w:name w:val="Схема документа Знак"/>
    <w:link w:val="af7"/>
    <w:uiPriority w:val="99"/>
    <w:semiHidden/>
    <w:rsid w:val="004C13FA"/>
    <w:rPr>
      <w:rFonts w:ascii="Tahoma" w:eastAsia="Times New Roman" w:hAnsi="Tahoma" w:cs="Tahoma"/>
      <w:sz w:val="16"/>
      <w:szCs w:val="16"/>
    </w:rPr>
  </w:style>
  <w:style w:type="character" w:customStyle="1" w:styleId="m2754252431274855641xfm43438670">
    <w:name w:val="m_2754252431274855641xfm_43438670"/>
    <w:rsid w:val="004C13FA"/>
  </w:style>
  <w:style w:type="paragraph" w:customStyle="1" w:styleId="15">
    <w:name w:val="Обычный1"/>
    <w:uiPriority w:val="99"/>
    <w:qFormat/>
    <w:rsid w:val="003714CD"/>
    <w:pPr>
      <w:spacing w:line="276" w:lineRule="auto"/>
    </w:pPr>
    <w:rPr>
      <w:rFonts w:ascii="Arial" w:eastAsia="Times New Roman" w:hAnsi="Arial" w:cs="Arial"/>
      <w:color w:val="000000"/>
      <w:sz w:val="22"/>
      <w:szCs w:val="22"/>
    </w:rPr>
  </w:style>
  <w:style w:type="numbering" w:customStyle="1" w:styleId="16">
    <w:name w:val="Нет списка1"/>
    <w:next w:val="a2"/>
    <w:uiPriority w:val="99"/>
    <w:semiHidden/>
    <w:unhideWhenUsed/>
    <w:rsid w:val="00F53884"/>
  </w:style>
  <w:style w:type="table" w:customStyle="1" w:styleId="21">
    <w:name w:val="Сетка таблицы2"/>
    <w:basedOn w:val="a1"/>
    <w:next w:val="af3"/>
    <w:uiPriority w:val="59"/>
    <w:rsid w:val="00F5388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F53884"/>
    <w:rPr>
      <w:b/>
      <w:bCs/>
    </w:rPr>
  </w:style>
  <w:style w:type="paragraph" w:styleId="HTML">
    <w:name w:val="HTML Preformatted"/>
    <w:aliases w:val="Знак"/>
    <w:basedOn w:val="a"/>
    <w:link w:val="HTML0"/>
    <w:unhideWhenUsed/>
    <w:rsid w:val="00F53884"/>
    <w:pPr>
      <w:spacing w:line="240" w:lineRule="auto"/>
    </w:pPr>
    <w:rPr>
      <w:rFonts w:ascii="Consolas" w:eastAsiaTheme="minorEastAsia" w:hAnsi="Consolas" w:cstheme="minorBidi"/>
      <w:color w:val="auto"/>
      <w:sz w:val="20"/>
      <w:szCs w:val="20"/>
    </w:rPr>
  </w:style>
  <w:style w:type="character" w:customStyle="1" w:styleId="HTML0">
    <w:name w:val="Стандартный HTML Знак"/>
    <w:aliases w:val="Знак Знак"/>
    <w:basedOn w:val="a0"/>
    <w:link w:val="HTML"/>
    <w:rsid w:val="00F53884"/>
    <w:rPr>
      <w:rFonts w:ascii="Consolas" w:eastAsiaTheme="minorEastAsia" w:hAnsi="Consolas" w:cstheme="minorBidi"/>
    </w:rPr>
  </w:style>
  <w:style w:type="character" w:customStyle="1" w:styleId="FontStyle">
    <w:name w:val="Font Style"/>
    <w:rsid w:val="00D5399F"/>
    <w:rPr>
      <w:rFonts w:cs="Courier New"/>
      <w:color w:val="000000"/>
      <w:sz w:val="20"/>
      <w:szCs w:val="20"/>
    </w:rPr>
  </w:style>
  <w:style w:type="character" w:customStyle="1" w:styleId="10">
    <w:name w:val="Заголовок 1 Знак"/>
    <w:basedOn w:val="a0"/>
    <w:link w:val="1"/>
    <w:rsid w:val="00FC5EC2"/>
    <w:rPr>
      <w:rFonts w:ascii="Arial" w:eastAsia="Arial" w:hAnsi="Arial" w:cs="Arial"/>
      <w:b/>
      <w:sz w:val="48"/>
      <w:szCs w:val="48"/>
      <w:lang w:val="uk-UA"/>
    </w:rPr>
  </w:style>
  <w:style w:type="character" w:customStyle="1" w:styleId="20">
    <w:name w:val="Заголовок 2 Знак"/>
    <w:basedOn w:val="a0"/>
    <w:link w:val="2"/>
    <w:rsid w:val="00FC5EC2"/>
    <w:rPr>
      <w:rFonts w:ascii="Arial" w:eastAsia="Arial" w:hAnsi="Arial" w:cs="Arial"/>
      <w:b/>
      <w:sz w:val="36"/>
      <w:szCs w:val="36"/>
      <w:lang w:val="uk-UA"/>
    </w:rPr>
  </w:style>
  <w:style w:type="character" w:customStyle="1" w:styleId="30">
    <w:name w:val="Заголовок 3 Знак"/>
    <w:basedOn w:val="a0"/>
    <w:link w:val="3"/>
    <w:rsid w:val="00FC5EC2"/>
    <w:rPr>
      <w:rFonts w:ascii="Arial" w:eastAsia="Arial" w:hAnsi="Arial" w:cs="Arial"/>
      <w:b/>
      <w:sz w:val="28"/>
      <w:szCs w:val="28"/>
      <w:lang w:val="uk-UA"/>
    </w:rPr>
  </w:style>
  <w:style w:type="character" w:customStyle="1" w:styleId="40">
    <w:name w:val="Заголовок 4 Знак"/>
    <w:basedOn w:val="a0"/>
    <w:link w:val="4"/>
    <w:rsid w:val="00FC5EC2"/>
    <w:rPr>
      <w:rFonts w:ascii="Arial" w:eastAsia="Arial" w:hAnsi="Arial" w:cs="Arial"/>
      <w:b/>
      <w:sz w:val="24"/>
      <w:szCs w:val="24"/>
      <w:lang w:val="uk-UA"/>
    </w:rPr>
  </w:style>
  <w:style w:type="character" w:customStyle="1" w:styleId="50">
    <w:name w:val="Заголовок 5 Знак"/>
    <w:basedOn w:val="a0"/>
    <w:link w:val="5"/>
    <w:uiPriority w:val="9"/>
    <w:semiHidden/>
    <w:rsid w:val="00FC5EC2"/>
    <w:rPr>
      <w:rFonts w:ascii="Arial" w:eastAsia="Arial" w:hAnsi="Arial" w:cs="Arial"/>
      <w:b/>
      <w:sz w:val="22"/>
      <w:szCs w:val="22"/>
      <w:lang w:val="uk-UA"/>
    </w:rPr>
  </w:style>
  <w:style w:type="character" w:customStyle="1" w:styleId="60">
    <w:name w:val="Заголовок 6 Знак"/>
    <w:basedOn w:val="a0"/>
    <w:link w:val="6"/>
    <w:uiPriority w:val="9"/>
    <w:semiHidden/>
    <w:rsid w:val="00FC5EC2"/>
    <w:rPr>
      <w:rFonts w:ascii="Arial" w:eastAsia="Arial" w:hAnsi="Arial" w:cs="Arial"/>
      <w:b/>
      <w:lang w:val="uk-UA"/>
    </w:rPr>
  </w:style>
  <w:style w:type="table" w:customStyle="1" w:styleId="TableNormal">
    <w:name w:val="Table Normal"/>
    <w:rsid w:val="00FC5EC2"/>
    <w:pPr>
      <w:spacing w:line="276" w:lineRule="auto"/>
    </w:pPr>
    <w:rPr>
      <w:rFonts w:ascii="Arial" w:eastAsia="Arial" w:hAnsi="Arial" w:cs="Arial"/>
      <w:sz w:val="22"/>
      <w:szCs w:val="22"/>
      <w:lang w:val="uk-UA"/>
    </w:rPr>
    <w:tblPr>
      <w:tblCellMar>
        <w:top w:w="0" w:type="dxa"/>
        <w:left w:w="0" w:type="dxa"/>
        <w:bottom w:w="0" w:type="dxa"/>
        <w:right w:w="0" w:type="dxa"/>
      </w:tblCellMar>
    </w:tblPr>
  </w:style>
  <w:style w:type="paragraph" w:styleId="afa">
    <w:name w:val="Title"/>
    <w:basedOn w:val="a"/>
    <w:next w:val="a"/>
    <w:link w:val="afb"/>
    <w:uiPriority w:val="10"/>
    <w:qFormat/>
    <w:rsid w:val="00FC5EC2"/>
    <w:pPr>
      <w:keepNext/>
      <w:keepLines/>
      <w:spacing w:before="480" w:after="120"/>
    </w:pPr>
    <w:rPr>
      <w:b/>
      <w:color w:val="auto"/>
      <w:sz w:val="72"/>
      <w:szCs w:val="72"/>
      <w:lang w:val="uk-UA"/>
    </w:rPr>
  </w:style>
  <w:style w:type="character" w:customStyle="1" w:styleId="afb">
    <w:name w:val="Название Знак"/>
    <w:basedOn w:val="a0"/>
    <w:link w:val="afa"/>
    <w:uiPriority w:val="10"/>
    <w:rsid w:val="00FC5EC2"/>
    <w:rPr>
      <w:rFonts w:ascii="Arial" w:eastAsia="Arial" w:hAnsi="Arial" w:cs="Arial"/>
      <w:b/>
      <w:sz w:val="72"/>
      <w:szCs w:val="72"/>
      <w:lang w:val="uk-UA"/>
    </w:rPr>
  </w:style>
  <w:style w:type="paragraph" w:styleId="afc">
    <w:name w:val="Normal (Web)"/>
    <w:aliases w:val="Знак17,Знак18 Знак,Знак17 Знак1, Знак17, Знак18 Знак, Знак17 Знак1,Normal (Web) Char,Обычный (Web)"/>
    <w:basedOn w:val="a"/>
    <w:link w:val="afd"/>
    <w:uiPriority w:val="99"/>
    <w:unhideWhenUsed/>
    <w:qFormat/>
    <w:rsid w:val="0067125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d">
    <w:name w:val="Обычный (веб) Знак"/>
    <w:aliases w:val="Знак17 Знак,Знак18 Знак Знак,Знак17 Знак1 Знак, Знак17 Знак, Знак18 Знак Знак, Знак17 Знак1 Знак,Normal (Web) Char Знак,Обычный (Web) Знак"/>
    <w:link w:val="afc"/>
    <w:uiPriority w:val="99"/>
    <w:locked/>
    <w:rsid w:val="00671256"/>
    <w:rPr>
      <w:rFonts w:eastAsia="Times New Roman"/>
      <w:sz w:val="24"/>
      <w:szCs w:val="24"/>
      <w:lang w:val="uk-UA" w:eastAsia="uk-UA"/>
    </w:rPr>
  </w:style>
  <w:style w:type="paragraph" w:customStyle="1" w:styleId="Standard">
    <w:name w:val="Standard"/>
    <w:rsid w:val="00BC0CAE"/>
    <w:pPr>
      <w:widowControl w:val="0"/>
      <w:suppressAutoHyphens/>
      <w:autoSpaceDN w:val="0"/>
    </w:pPr>
    <w:rPr>
      <w:rFonts w:eastAsia="Andale Sans UI" w:cs="Tahoma"/>
      <w:kern w:val="3"/>
      <w:sz w:val="24"/>
      <w:szCs w:val="24"/>
      <w:lang w:val="de-DE" w:eastAsia="ja-JP" w:bidi="fa-IR"/>
    </w:rPr>
  </w:style>
  <w:style w:type="character" w:customStyle="1" w:styleId="afe">
    <w:name w:val="Основной текст_"/>
    <w:basedOn w:val="a0"/>
    <w:link w:val="17"/>
    <w:rsid w:val="00887736"/>
    <w:rPr>
      <w:rFonts w:eastAsia="Times New Roman"/>
      <w:shd w:val="clear" w:color="auto" w:fill="FFFFFF"/>
    </w:rPr>
  </w:style>
  <w:style w:type="paragraph" w:customStyle="1" w:styleId="17">
    <w:name w:val="Основной текст1"/>
    <w:basedOn w:val="a"/>
    <w:link w:val="afe"/>
    <w:rsid w:val="00887736"/>
    <w:pPr>
      <w:widowControl w:val="0"/>
      <w:shd w:val="clear" w:color="auto" w:fill="FFFFFF"/>
      <w:spacing w:line="240" w:lineRule="auto"/>
    </w:pPr>
    <w:rPr>
      <w:rFonts w:ascii="Times New Roman" w:eastAsia="Times New Roman" w:hAnsi="Times New Roman" w:cs="Times New Roman"/>
      <w:color w:val="auto"/>
      <w:sz w:val="20"/>
      <w:szCs w:val="20"/>
    </w:rPr>
  </w:style>
  <w:style w:type="paragraph" w:customStyle="1" w:styleId="aff">
    <w:name w:val="Звичайний (веб)"/>
    <w:basedOn w:val="a"/>
    <w:rsid w:val="00E652B6"/>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value">
    <w:name w:val="value"/>
    <w:basedOn w:val="a0"/>
    <w:rsid w:val="00D50FE4"/>
  </w:style>
  <w:style w:type="paragraph" w:customStyle="1" w:styleId="rvps2">
    <w:name w:val="rvps2"/>
    <w:basedOn w:val="a"/>
    <w:rsid w:val="002E48C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2115pt0pt">
    <w:name w:val="Основной текст (2) + 11;5 pt;Курсив;Интервал 0 pt"/>
    <w:rsid w:val="00370F4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8">
    <w:name w:val="Без интервала1"/>
    <w:link w:val="NoSpacingChar"/>
    <w:rsid w:val="00986764"/>
    <w:rPr>
      <w:rFonts w:ascii="Calibri" w:eastAsia="Times New Roman" w:hAnsi="Calibri"/>
      <w:sz w:val="22"/>
      <w:szCs w:val="22"/>
      <w:lang w:val="uk-UA" w:eastAsia="en-US"/>
    </w:rPr>
  </w:style>
  <w:style w:type="character" w:customStyle="1" w:styleId="NoSpacingChar">
    <w:name w:val="No Spacing Char"/>
    <w:link w:val="18"/>
    <w:locked/>
    <w:rsid w:val="00986764"/>
    <w:rPr>
      <w:rFonts w:ascii="Calibri" w:eastAsia="Times New Roman" w:hAnsi="Calibri"/>
      <w:sz w:val="22"/>
      <w:szCs w:val="22"/>
      <w:lang w:val="uk-UA" w:eastAsia="en-US"/>
    </w:rPr>
  </w:style>
  <w:style w:type="character" w:customStyle="1" w:styleId="af">
    <w:name w:val="Абзац списка Знак"/>
    <w:aliases w:val="AC List 01 Знак,EBRD List Знак,Список уровня 2 Знак,название табл/рис Знак,заголовок 1.1 Знак"/>
    <w:link w:val="ae"/>
    <w:uiPriority w:val="34"/>
    <w:locked/>
    <w:rsid w:val="004436B3"/>
    <w:rPr>
      <w:rFonts w:ascii="Arial" w:eastAsia="Arial" w:hAnsi="Arial" w:cs="Arial"/>
      <w:color w:val="000000"/>
      <w:sz w:val="22"/>
      <w:szCs w:val="22"/>
    </w:rPr>
  </w:style>
  <w:style w:type="character" w:customStyle="1" w:styleId="21pt">
    <w:name w:val="Основной текст (2) + 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9pt1pt">
    <w:name w:val="Основной текст (2) + 9 pt;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4436B3"/>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rvps12">
    <w:name w:val="rvps12"/>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4">
    <w:name w:val="rvps14"/>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42">
    <w:name w:val="st42"/>
    <w:uiPriority w:val="99"/>
    <w:rsid w:val="00120FC1"/>
    <w:rPr>
      <w:color w:val="000000"/>
    </w:rPr>
  </w:style>
  <w:style w:type="character" w:customStyle="1" w:styleId="Absatz-Standardschriftart">
    <w:name w:val="Absatz-Standardschriftart"/>
    <w:rsid w:val="00120FC1"/>
  </w:style>
  <w:style w:type="numbering" w:customStyle="1" w:styleId="110">
    <w:name w:val="Нет списка11"/>
    <w:next w:val="a2"/>
    <w:uiPriority w:val="99"/>
    <w:semiHidden/>
    <w:unhideWhenUsed/>
    <w:rsid w:val="00120FC1"/>
  </w:style>
  <w:style w:type="character" w:styleId="aff0">
    <w:name w:val="page number"/>
    <w:basedOn w:val="a0"/>
    <w:rsid w:val="00120FC1"/>
  </w:style>
  <w:style w:type="paragraph" w:styleId="22">
    <w:name w:val="Body Text 2"/>
    <w:basedOn w:val="a"/>
    <w:link w:val="23"/>
    <w:rsid w:val="00120FC1"/>
    <w:pPr>
      <w:spacing w:line="240" w:lineRule="auto"/>
      <w:jc w:val="both"/>
    </w:pPr>
    <w:rPr>
      <w:rFonts w:eastAsia="Times New Roman" w:cs="Times New Roman"/>
      <w:color w:val="auto"/>
      <w:sz w:val="24"/>
      <w:szCs w:val="20"/>
    </w:rPr>
  </w:style>
  <w:style w:type="character" w:customStyle="1" w:styleId="23">
    <w:name w:val="Основной текст 2 Знак"/>
    <w:basedOn w:val="a0"/>
    <w:link w:val="22"/>
    <w:rsid w:val="00120FC1"/>
    <w:rPr>
      <w:rFonts w:ascii="Arial" w:eastAsia="Times New Roman" w:hAnsi="Arial"/>
      <w:sz w:val="24"/>
    </w:rPr>
  </w:style>
  <w:style w:type="paragraph" w:styleId="aff1">
    <w:name w:val="Body Text Indent"/>
    <w:basedOn w:val="a"/>
    <w:link w:val="aff2"/>
    <w:rsid w:val="00120FC1"/>
    <w:pPr>
      <w:spacing w:after="120" w:line="240" w:lineRule="auto"/>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0"/>
    <w:link w:val="aff1"/>
    <w:rsid w:val="00120FC1"/>
    <w:rPr>
      <w:rFonts w:eastAsia="Times New Roman"/>
    </w:rPr>
  </w:style>
  <w:style w:type="paragraph" w:customStyle="1" w:styleId="210">
    <w:name w:val="Основной текст с отступом 21"/>
    <w:basedOn w:val="a"/>
    <w:rsid w:val="00120FC1"/>
    <w:pPr>
      <w:spacing w:line="240" w:lineRule="auto"/>
      <w:ind w:firstLine="709"/>
      <w:jc w:val="both"/>
    </w:pPr>
    <w:rPr>
      <w:rFonts w:ascii="Times New Roman" w:eastAsia="Times New Roman" w:hAnsi="Times New Roman" w:cs="Times New Roman"/>
      <w:color w:val="auto"/>
      <w:sz w:val="28"/>
      <w:szCs w:val="20"/>
      <w:lang w:val="uk-UA" w:eastAsia="ar-SA"/>
    </w:rPr>
  </w:style>
  <w:style w:type="paragraph" w:customStyle="1" w:styleId="31">
    <w:name w:val="Основной текст с отступом 31"/>
    <w:basedOn w:val="a"/>
    <w:rsid w:val="00120FC1"/>
    <w:pPr>
      <w:spacing w:line="240" w:lineRule="auto"/>
      <w:ind w:firstLine="426"/>
      <w:jc w:val="both"/>
    </w:pPr>
    <w:rPr>
      <w:rFonts w:ascii="Times New Roman" w:eastAsia="Times New Roman" w:hAnsi="Times New Roman" w:cs="Times New Roman"/>
      <w:color w:val="auto"/>
      <w:sz w:val="26"/>
      <w:szCs w:val="20"/>
      <w:lang w:val="uk-UA" w:eastAsia="ar-SA"/>
    </w:rPr>
  </w:style>
  <w:style w:type="character" w:customStyle="1" w:styleId="410pt">
    <w:name w:val="Основной текст (4) + 10 pt;Не полужирный"/>
    <w:basedOn w:val="a0"/>
    <w:rsid w:val="00E45DA2"/>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0pt">
    <w:name w:val="Основной текст + Не полужирный;Интервал 0 pt"/>
    <w:rsid w:val="007E2DE4"/>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 w:type="character" w:customStyle="1" w:styleId="rvts9">
    <w:name w:val="rvts9"/>
    <w:basedOn w:val="a0"/>
    <w:rsid w:val="008528FC"/>
  </w:style>
  <w:style w:type="character" w:customStyle="1" w:styleId="rvts23">
    <w:name w:val="rvts23"/>
    <w:basedOn w:val="a0"/>
    <w:rsid w:val="008528FC"/>
  </w:style>
  <w:style w:type="character" w:customStyle="1" w:styleId="TimesNewRoman11pt">
    <w:name w:val="Основной текст + Times New Roman;11 pt"/>
    <w:rsid w:val="00BA3C5E"/>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24">
    <w:name w:val="Основной текст2"/>
    <w:basedOn w:val="a"/>
    <w:rsid w:val="00BA3C5E"/>
    <w:pPr>
      <w:shd w:val="clear" w:color="auto" w:fill="FFFFFF"/>
      <w:spacing w:line="274" w:lineRule="exact"/>
      <w:jc w:val="both"/>
    </w:pPr>
    <w:rPr>
      <w:rFonts w:ascii="Times New Roman" w:eastAsia="Times New Roman" w:hAnsi="Times New Roman" w:cstheme="minorBidi"/>
      <w:color w:val="auto"/>
      <w:sz w:val="23"/>
      <w:szCs w:val="23"/>
      <w:lang w:eastAsia="en-US"/>
    </w:rPr>
  </w:style>
</w:styles>
</file>

<file path=word/webSettings.xml><?xml version="1.0" encoding="utf-8"?>
<w:webSettings xmlns:r="http://schemas.openxmlformats.org/officeDocument/2006/relationships" xmlns:w="http://schemas.openxmlformats.org/wordprocessingml/2006/main">
  <w:divs>
    <w:div w:id="16861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1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E821-4239-48C4-9D6A-A45263F0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38598</Words>
  <Characters>22002</Characters>
  <Application>Microsoft Office Word</Application>
  <DocSecurity>0</DocSecurity>
  <PresentationFormat/>
  <Lines>183</Lines>
  <Paragraphs>120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60480</CharactersWithSpaces>
  <SharedDoc>false</SharedDoc>
  <HLinks>
    <vt:vector size="66" baseType="variant">
      <vt:variant>
        <vt:i4>5177348</vt:i4>
      </vt:variant>
      <vt:variant>
        <vt:i4>30</vt:i4>
      </vt:variant>
      <vt:variant>
        <vt:i4>0</vt:i4>
      </vt:variant>
      <vt:variant>
        <vt:i4>5</vt:i4>
      </vt:variant>
      <vt:variant>
        <vt:lpwstr>https://ezs.dkpp.rv.ua/index.php?level=39120000-9</vt:lpwstr>
      </vt:variant>
      <vt:variant>
        <vt:lpwstr/>
      </vt:variant>
      <vt:variant>
        <vt:i4>5963871</vt:i4>
      </vt:variant>
      <vt:variant>
        <vt:i4>27</vt:i4>
      </vt:variant>
      <vt:variant>
        <vt:i4>0</vt:i4>
      </vt:variant>
      <vt:variant>
        <vt:i4>5</vt:i4>
      </vt:variant>
      <vt:variant>
        <vt:lpwstr>https://ezs.dkpp.rv.ua/index.php?search=39120000-9&amp;type=code</vt:lpwstr>
      </vt:variant>
      <vt:variant>
        <vt:lpwstr/>
      </vt:variant>
      <vt:variant>
        <vt:i4>5177348</vt:i4>
      </vt:variant>
      <vt:variant>
        <vt:i4>24</vt:i4>
      </vt:variant>
      <vt:variant>
        <vt:i4>0</vt:i4>
      </vt:variant>
      <vt:variant>
        <vt:i4>5</vt:i4>
      </vt:variant>
      <vt:variant>
        <vt:lpwstr>https://ezs.dkpp.rv.ua/index.php?level=39120000-9</vt:lpwstr>
      </vt:variant>
      <vt:variant>
        <vt:lpwstr/>
      </vt:variant>
      <vt:variant>
        <vt:i4>5963871</vt:i4>
      </vt:variant>
      <vt:variant>
        <vt:i4>21</vt:i4>
      </vt:variant>
      <vt:variant>
        <vt:i4>0</vt:i4>
      </vt:variant>
      <vt:variant>
        <vt:i4>5</vt:i4>
      </vt:variant>
      <vt:variant>
        <vt:lpwstr>https://ezs.dkpp.rv.ua/index.php?search=39120000-9&amp;type=code</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5963871</vt:i4>
      </vt:variant>
      <vt:variant>
        <vt:i4>15</vt:i4>
      </vt:variant>
      <vt:variant>
        <vt:i4>0</vt:i4>
      </vt:variant>
      <vt:variant>
        <vt:i4>5</vt:i4>
      </vt:variant>
      <vt:variant>
        <vt:lpwstr>https://ezs.dkpp.rv.ua/index.php?search=39120000-9&amp;type=code</vt:lpwstr>
      </vt:variant>
      <vt:variant>
        <vt:lpwstr/>
      </vt:variant>
      <vt:variant>
        <vt:i4>5177348</vt:i4>
      </vt:variant>
      <vt:variant>
        <vt:i4>12</vt:i4>
      </vt:variant>
      <vt:variant>
        <vt:i4>0</vt:i4>
      </vt:variant>
      <vt:variant>
        <vt:i4>5</vt:i4>
      </vt:variant>
      <vt:variant>
        <vt:lpwstr>https://ezs.dkpp.rv.ua/index.php?level=39120000-9</vt:lpwstr>
      </vt:variant>
      <vt:variant>
        <vt:lpwstr/>
      </vt:variant>
      <vt:variant>
        <vt:i4>458763</vt:i4>
      </vt:variant>
      <vt:variant>
        <vt:i4>9</vt:i4>
      </vt:variant>
      <vt:variant>
        <vt:i4>0</vt:i4>
      </vt:variant>
      <vt:variant>
        <vt:i4>5</vt:i4>
      </vt:variant>
      <vt:variant>
        <vt:lpwstr>https://czo.gov.ua/verify</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5963871</vt:i4>
      </vt:variant>
      <vt:variant>
        <vt:i4>3</vt:i4>
      </vt:variant>
      <vt:variant>
        <vt:i4>0</vt:i4>
      </vt:variant>
      <vt:variant>
        <vt:i4>5</vt:i4>
      </vt:variant>
      <vt:variant>
        <vt:lpwstr>https://ezs.dkpp.rv.ua/index.php?search=39120000-9&amp;type=code</vt:lpwstr>
      </vt:variant>
      <vt:variant>
        <vt:lpwstr/>
      </vt:variant>
      <vt:variant>
        <vt:i4>5177348</vt:i4>
      </vt:variant>
      <vt:variant>
        <vt:i4>0</vt:i4>
      </vt:variant>
      <vt:variant>
        <vt:i4>0</vt:i4>
      </vt:variant>
      <vt:variant>
        <vt:i4>5</vt:i4>
      </vt:variant>
      <vt:variant>
        <vt:lpwstr>https://ezs.dkpp.rv.ua/index.php?level=39120000-9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2024-04-25T06:25:00Z</dcterms:created>
  <dcterms:modified xsi:type="dcterms:W3CDTF">2024-04-25T07:32:00Z</dcterms:modified>
</cp:coreProperties>
</file>