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32F5" w14:textId="0CA33756" w:rsidR="00260441" w:rsidRDefault="008552BC" w:rsidP="0085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2BC">
        <w:rPr>
          <w:rFonts w:ascii="Times New Roman" w:hAnsi="Times New Roman" w:cs="Times New Roman"/>
          <w:sz w:val="28"/>
          <w:szCs w:val="28"/>
        </w:rPr>
        <w:t>Зміни, які вносяться до тендерної документації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8"/>
        <w:gridCol w:w="2985"/>
        <w:gridCol w:w="6066"/>
      </w:tblGrid>
      <w:tr w:rsidR="008552BC" w:rsidRPr="000A74B5" w14:paraId="3EB37F8B" w14:textId="77777777" w:rsidTr="007F79DE">
        <w:tc>
          <w:tcPr>
            <w:tcW w:w="5000" w:type="pct"/>
            <w:gridSpan w:val="3"/>
            <w:shd w:val="clear" w:color="auto" w:fill="FFFFFF"/>
            <w:hideMark/>
          </w:tcPr>
          <w:p w14:paraId="44BA6B4F" w14:textId="77777777" w:rsidR="008552BC" w:rsidRPr="00B413F2" w:rsidRDefault="008552BC" w:rsidP="007F7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Розділ 4. </w:t>
            </w:r>
            <w:r w:rsidRPr="00B413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Подання та розкриття тендерної пропозиції</w:t>
            </w:r>
          </w:p>
        </w:tc>
      </w:tr>
      <w:tr w:rsidR="008552BC" w:rsidRPr="000A74B5" w14:paraId="2FDF3262" w14:textId="77777777" w:rsidTr="007F79DE">
        <w:tc>
          <w:tcPr>
            <w:tcW w:w="300" w:type="pct"/>
            <w:shd w:val="clear" w:color="auto" w:fill="FFFFFF"/>
            <w:hideMark/>
          </w:tcPr>
          <w:p w14:paraId="0730BE62" w14:textId="77777777" w:rsidR="008552BC" w:rsidRPr="00B413F2" w:rsidRDefault="008552BC" w:rsidP="007F79DE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14:paraId="740462A1" w14:textId="77777777" w:rsidR="008552BC" w:rsidRPr="00B413F2" w:rsidRDefault="008552BC" w:rsidP="007F79DE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14:paraId="6748C10F" w14:textId="13676B2B" w:rsidR="008552BC" w:rsidRPr="00A57464" w:rsidRDefault="008552BC" w:rsidP="007F79DE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Кінцевий строк подання тендерних пропозицій: </w:t>
            </w:r>
            <w:r w:rsidRPr="008552BC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24.06.2023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12.07.2023 до 00:00 год</w:t>
            </w:r>
            <w:r w:rsidRPr="00A574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D233EFA" w14:textId="77777777" w:rsidR="008552BC" w:rsidRDefault="008552BC" w:rsidP="007F7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7C33F78D" w14:textId="77777777" w:rsidR="008552BC" w:rsidRDefault="008552BC" w:rsidP="007F7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0ACCA71" w14:textId="77777777" w:rsidR="008552BC" w:rsidRPr="00A57464" w:rsidRDefault="008552BC" w:rsidP="007F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8D79BCB" w14:textId="77777777" w:rsidR="008552BC" w:rsidRPr="008552BC" w:rsidRDefault="008552BC" w:rsidP="008552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2BC" w:rsidRPr="00855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BC"/>
    <w:rsid w:val="00260441"/>
    <w:rsid w:val="008552BC"/>
    <w:rsid w:val="008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3D3"/>
  <w15:chartTrackingRefBased/>
  <w15:docId w15:val="{99F4966E-6B19-49FA-AFD5-DD39356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2023-07-05T05:38:00Z</dcterms:created>
  <dcterms:modified xsi:type="dcterms:W3CDTF">2023-07-05T05:45:00Z</dcterms:modified>
</cp:coreProperties>
</file>