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B2" w:rsidRPr="002014C8" w:rsidRDefault="002014C8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2014C8">
        <w:rPr>
          <w:rFonts w:ascii="Times New Roman" w:hAnsi="Times New Roman" w:cs="Times New Roman"/>
          <w:sz w:val="24"/>
          <w:szCs w:val="24"/>
        </w:rPr>
        <w:t>Додаток № 5</w:t>
      </w:r>
    </w:p>
    <w:p w:rsidR="002014C8" w:rsidRPr="00D66AE4" w:rsidRDefault="002014C8" w:rsidP="002014C8">
      <w:pPr>
        <w:ind w:left="180" w:right="196"/>
        <w:jc w:val="both"/>
        <w:rPr>
          <w:rFonts w:ascii="Times New Roman" w:hAnsi="Times New Roman"/>
          <w:i/>
          <w:iCs/>
          <w:sz w:val="24"/>
          <w:szCs w:val="24"/>
        </w:rPr>
      </w:pPr>
      <w:r w:rsidRPr="00D66AE4">
        <w:rPr>
          <w:rFonts w:ascii="Times New Roman" w:hAnsi="Times New Roman"/>
          <w:i/>
          <w:iCs/>
          <w:sz w:val="24"/>
          <w:szCs w:val="24"/>
        </w:rPr>
        <w:t xml:space="preserve">Форма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 w:rsidRPr="00D66AE4">
        <w:rPr>
          <w:rFonts w:ascii="Times New Roman" w:hAnsi="Times New Roman"/>
          <w:i/>
          <w:iCs/>
          <w:sz w:val="24"/>
          <w:szCs w:val="24"/>
        </w:rPr>
        <w:t>Цінова пропозиція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Pr="00D66AE4">
        <w:rPr>
          <w:rFonts w:ascii="Times New Roman" w:hAnsi="Times New Roman"/>
          <w:i/>
          <w:iCs/>
          <w:sz w:val="24"/>
          <w:szCs w:val="24"/>
        </w:rPr>
        <w:t xml:space="preserve">  подається учасниками у складі тендерної пропозиції на фірмовому бланку (у разі наявності) у вигляді, наведеному нижче. Учасник не повинен відступати від даної форми</w:t>
      </w:r>
      <w:r>
        <w:rPr>
          <w:rFonts w:ascii="Times New Roman" w:hAnsi="Times New Roman"/>
          <w:i/>
          <w:iCs/>
          <w:sz w:val="24"/>
          <w:szCs w:val="24"/>
        </w:rPr>
        <w:t xml:space="preserve"> (за виключенням ціна з або без ПДВ)</w:t>
      </w:r>
      <w:r w:rsidRPr="00D66AE4">
        <w:rPr>
          <w:rFonts w:ascii="Times New Roman" w:hAnsi="Times New Roman"/>
          <w:i/>
          <w:iCs/>
          <w:sz w:val="24"/>
          <w:szCs w:val="24"/>
        </w:rPr>
        <w:t>.</w:t>
      </w:r>
    </w:p>
    <w:p w:rsidR="002014C8" w:rsidRDefault="002014C8" w:rsidP="002014C8">
      <w:pPr>
        <w:ind w:left="180" w:right="19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2014C8" w:rsidRPr="00CA0475" w:rsidRDefault="002014C8" w:rsidP="002014C8">
      <w:pPr>
        <w:ind w:left="180" w:right="19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2014C8" w:rsidRPr="00CA0475" w:rsidRDefault="002014C8" w:rsidP="002014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61EA0">
        <w:rPr>
          <w:rFonts w:ascii="Times New Roman" w:hAnsi="Times New Roman"/>
          <w:b/>
          <w:sz w:val="24"/>
          <w:szCs w:val="24"/>
        </w:rPr>
        <w:t>ФОР</w:t>
      </w:r>
      <w:r>
        <w:rPr>
          <w:rFonts w:ascii="Times New Roman" w:hAnsi="Times New Roman"/>
          <w:b/>
          <w:sz w:val="24"/>
          <w:szCs w:val="24"/>
        </w:rPr>
        <w:t>МА «ЦІНОВА ПРОПОЗИЦІЯ»</w:t>
      </w:r>
    </w:p>
    <w:tbl>
      <w:tblPr>
        <w:tblW w:w="0" w:type="auto"/>
        <w:tblInd w:w="108" w:type="dxa"/>
        <w:tblLook w:val="01E0"/>
      </w:tblPr>
      <w:tblGrid>
        <w:gridCol w:w="1209"/>
        <w:gridCol w:w="8255"/>
      </w:tblGrid>
      <w:tr w:rsidR="002014C8" w:rsidRPr="006630E8" w:rsidTr="00372623">
        <w:tc>
          <w:tcPr>
            <w:tcW w:w="1267" w:type="dxa"/>
          </w:tcPr>
          <w:p w:rsidR="002014C8" w:rsidRPr="006630E8" w:rsidRDefault="002014C8" w:rsidP="00372623">
            <w:pPr>
              <w:ind w:left="-108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0E8">
              <w:rPr>
                <w:rFonts w:ascii="Times New Roman" w:hAnsi="Times New Roman"/>
                <w:sz w:val="24"/>
                <w:szCs w:val="24"/>
              </w:rPr>
              <w:t>Ми,</w:t>
            </w:r>
          </w:p>
        </w:tc>
        <w:tc>
          <w:tcPr>
            <w:tcW w:w="8813" w:type="dxa"/>
            <w:tcBorders>
              <w:bottom w:val="single" w:sz="4" w:space="0" w:color="auto"/>
            </w:tcBorders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C8" w:rsidRPr="006630E8" w:rsidTr="00372623">
        <w:tc>
          <w:tcPr>
            <w:tcW w:w="1267" w:type="dxa"/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  <w:i/>
              </w:rPr>
            </w:pPr>
            <w:r w:rsidRPr="006630E8">
              <w:rPr>
                <w:rFonts w:ascii="Times New Roman" w:hAnsi="Times New Roman"/>
                <w:i/>
              </w:rPr>
              <w:t xml:space="preserve">повне найменування Учасника, код за ЄДРПОУ </w:t>
            </w:r>
          </w:p>
        </w:tc>
      </w:tr>
      <w:tr w:rsidR="002014C8" w:rsidRPr="006630E8" w:rsidTr="00372623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:rsidR="002014C8" w:rsidRPr="006630E8" w:rsidRDefault="002014C8" w:rsidP="0037262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C8" w:rsidRPr="006630E8" w:rsidTr="00372623">
        <w:tc>
          <w:tcPr>
            <w:tcW w:w="1267" w:type="dxa"/>
            <w:tcBorders>
              <w:top w:val="single" w:sz="4" w:space="0" w:color="auto"/>
            </w:tcBorders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tcBorders>
              <w:top w:val="single" w:sz="4" w:space="0" w:color="auto"/>
            </w:tcBorders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E8">
              <w:rPr>
                <w:rFonts w:ascii="Times New Roman" w:hAnsi="Times New Roman"/>
                <w:i/>
              </w:rPr>
              <w:t>адреса (місце знаходження), телефон (факс)</w:t>
            </w:r>
          </w:p>
        </w:tc>
      </w:tr>
    </w:tbl>
    <w:p w:rsidR="002014C8" w:rsidRPr="005139CE" w:rsidRDefault="002014C8" w:rsidP="002014C8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  <w:r w:rsidRPr="006630E8">
        <w:rPr>
          <w:rFonts w:ascii="Times New Roman" w:hAnsi="Times New Roman"/>
          <w:sz w:val="24"/>
          <w:szCs w:val="24"/>
        </w:rPr>
        <w:t>надаємо свою пропозицію що</w:t>
      </w:r>
      <w:r>
        <w:rPr>
          <w:rFonts w:ascii="Times New Roman" w:hAnsi="Times New Roman"/>
          <w:sz w:val="24"/>
          <w:szCs w:val="24"/>
        </w:rPr>
        <w:t>до участі у торгах на закупівлю</w:t>
      </w:r>
      <w:r w:rsidRPr="006A598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77B1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ДК</w:t>
      </w:r>
      <w:proofErr w:type="spellEnd"/>
      <w:r w:rsidRPr="00A77B1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021:2015 код  33690000-3: Лікарські засоби різні  (лабораторні реактиви)</w:t>
      </w:r>
      <w:r w:rsidRPr="00365BD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6630E8">
        <w:rPr>
          <w:rFonts w:ascii="Times New Roman" w:hAnsi="Times New Roman"/>
          <w:sz w:val="24"/>
          <w:szCs w:val="24"/>
        </w:rPr>
        <w:t>згідно 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0E8">
        <w:rPr>
          <w:rFonts w:ascii="Times New Roman" w:hAnsi="Times New Roman"/>
          <w:sz w:val="24"/>
          <w:szCs w:val="24"/>
        </w:rPr>
        <w:t>технічними та іншими вимогами замовника торгів.</w:t>
      </w:r>
    </w:p>
    <w:p w:rsidR="002014C8" w:rsidRPr="00CA0475" w:rsidRDefault="002014C8" w:rsidP="002014C8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30E8">
        <w:rPr>
          <w:rFonts w:ascii="Times New Roman" w:hAnsi="Times New Roman"/>
          <w:sz w:val="24"/>
          <w:szCs w:val="24"/>
        </w:rPr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 на умовах, зазначених у цієї пропозиції за наступними цінами: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395"/>
        <w:gridCol w:w="1144"/>
        <w:gridCol w:w="1084"/>
        <w:gridCol w:w="1930"/>
        <w:gridCol w:w="1911"/>
      </w:tblGrid>
      <w:tr w:rsidR="002014C8" w:rsidRPr="00387B66" w:rsidTr="00372623">
        <w:tc>
          <w:tcPr>
            <w:tcW w:w="3395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Кіль - кість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Ціна з  ПДВ, грн.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Сума з ПДВ, грн.</w:t>
            </w:r>
          </w:p>
        </w:tc>
      </w:tr>
      <w:tr w:rsidR="002014C8" w:rsidRPr="00387B66" w:rsidTr="00372623">
        <w:trPr>
          <w:trHeight w:val="487"/>
        </w:trPr>
        <w:tc>
          <w:tcPr>
            <w:tcW w:w="3395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14C8" w:rsidRPr="00387B66" w:rsidTr="00372623">
        <w:trPr>
          <w:trHeight w:val="409"/>
        </w:trPr>
        <w:tc>
          <w:tcPr>
            <w:tcW w:w="3395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14C8" w:rsidRPr="00387B66" w:rsidTr="00372623">
        <w:trPr>
          <w:trHeight w:val="275"/>
        </w:trPr>
        <w:tc>
          <w:tcPr>
            <w:tcW w:w="7553" w:type="dxa"/>
            <w:gridSpan w:val="4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Вартість з ПДВ: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14C8" w:rsidRPr="00387B66" w:rsidTr="00372623">
        <w:trPr>
          <w:trHeight w:val="275"/>
        </w:trPr>
        <w:tc>
          <w:tcPr>
            <w:tcW w:w="7553" w:type="dxa"/>
            <w:gridSpan w:val="4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87B6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 т.ч. ПДВ: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014C8" w:rsidRPr="00387B66" w:rsidRDefault="002014C8" w:rsidP="0037262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14C8" w:rsidRDefault="002014C8" w:rsidP="002014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4C8" w:rsidRPr="00C714B8" w:rsidRDefault="002014C8" w:rsidP="00201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4B8">
        <w:rPr>
          <w:rFonts w:ascii="Times New Roman" w:hAnsi="Times New Roman" w:cs="Times New Roman"/>
          <w:b/>
          <w:sz w:val="24"/>
          <w:szCs w:val="24"/>
        </w:rPr>
        <w:t>Загальна вартість Товару становить _________ грн. (________ гривень ____ копійок), без ПДВ/у т.ч. ПДВ у р</w:t>
      </w:r>
      <w:r>
        <w:rPr>
          <w:rFonts w:ascii="Times New Roman" w:hAnsi="Times New Roman" w:cs="Times New Roman"/>
          <w:b/>
          <w:sz w:val="24"/>
          <w:szCs w:val="24"/>
        </w:rPr>
        <w:t>азі наявності.</w:t>
      </w:r>
    </w:p>
    <w:p w:rsidR="002014C8" w:rsidRPr="006630E8" w:rsidRDefault="002014C8" w:rsidP="002014C8">
      <w:pPr>
        <w:tabs>
          <w:tab w:val="left" w:pos="794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6630E8">
        <w:rPr>
          <w:rFonts w:ascii="Times New Roman" w:hAnsi="Times New Roman"/>
          <w:sz w:val="24"/>
          <w:szCs w:val="24"/>
        </w:rPr>
        <w:t>1.</w:t>
      </w:r>
      <w:r w:rsidRPr="006630E8">
        <w:rPr>
          <w:rFonts w:ascii="Times New Roman" w:hAnsi="Times New Roman"/>
          <w:sz w:val="24"/>
          <w:szCs w:val="24"/>
        </w:rPr>
        <w:tab/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</w:t>
      </w:r>
      <w:r w:rsidRPr="006630E8">
        <w:rPr>
          <w:rFonts w:ascii="Times New Roman" w:hAnsi="Times New Roman"/>
          <w:sz w:val="24"/>
          <w:szCs w:val="24"/>
        </w:rPr>
        <w:t>я</w:t>
      </w:r>
      <w:r w:rsidRPr="006630E8">
        <w:rPr>
          <w:rFonts w:ascii="Times New Roman" w:hAnsi="Times New Roman"/>
          <w:sz w:val="24"/>
          <w:szCs w:val="24"/>
        </w:rPr>
        <w:t>зання виконати всі умови, передбачені Договором.</w:t>
      </w:r>
    </w:p>
    <w:p w:rsidR="002014C8" w:rsidRPr="006630E8" w:rsidRDefault="002014C8" w:rsidP="002014C8">
      <w:pPr>
        <w:tabs>
          <w:tab w:val="left" w:pos="79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6630E8">
        <w:rPr>
          <w:rFonts w:ascii="Times New Roman" w:hAnsi="Times New Roman"/>
          <w:sz w:val="24"/>
          <w:szCs w:val="24"/>
        </w:rPr>
        <w:t>2.</w:t>
      </w:r>
      <w:r w:rsidRPr="006630E8">
        <w:rPr>
          <w:rFonts w:ascii="Times New Roman" w:hAnsi="Times New Roman"/>
          <w:sz w:val="24"/>
          <w:szCs w:val="24"/>
        </w:rPr>
        <w:tab/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</w:rPr>
        <w:t>90</w:t>
      </w:r>
      <w:r w:rsidRPr="006630E8">
        <w:rPr>
          <w:rFonts w:ascii="Times New Roman" w:hAnsi="Times New Roman"/>
          <w:sz w:val="24"/>
          <w:szCs w:val="24"/>
        </w:rPr>
        <w:t xml:space="preserve"> календарних днів з дня розкриття тендерних пропозицій, встановленого Вами. Наша пропозиція буде </w:t>
      </w:r>
      <w:r w:rsidRPr="006630E8">
        <w:rPr>
          <w:rFonts w:ascii="Times New Roman" w:hAnsi="Times New Roman"/>
          <w:sz w:val="24"/>
          <w:szCs w:val="24"/>
        </w:rPr>
        <w:lastRenderedPageBreak/>
        <w:t>обов'язковою для нас і може бути акцептована Вами у будь-який час до закінчення зазн</w:t>
      </w:r>
      <w:r w:rsidRPr="006630E8">
        <w:rPr>
          <w:rFonts w:ascii="Times New Roman" w:hAnsi="Times New Roman"/>
          <w:sz w:val="24"/>
          <w:szCs w:val="24"/>
        </w:rPr>
        <w:t>а</w:t>
      </w:r>
      <w:r w:rsidRPr="006630E8">
        <w:rPr>
          <w:rFonts w:ascii="Times New Roman" w:hAnsi="Times New Roman"/>
          <w:sz w:val="24"/>
          <w:szCs w:val="24"/>
        </w:rPr>
        <w:t>ченого терміну.</w:t>
      </w:r>
    </w:p>
    <w:p w:rsidR="002014C8" w:rsidRPr="006630E8" w:rsidRDefault="002014C8" w:rsidP="002014C8">
      <w:pPr>
        <w:tabs>
          <w:tab w:val="left" w:pos="79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64" w:type="dxa"/>
        <w:jc w:val="center"/>
        <w:tblLayout w:type="fixed"/>
        <w:tblLook w:val="0000"/>
      </w:tblPr>
      <w:tblGrid>
        <w:gridCol w:w="3060"/>
        <w:gridCol w:w="236"/>
        <w:gridCol w:w="2756"/>
        <w:gridCol w:w="248"/>
        <w:gridCol w:w="3864"/>
      </w:tblGrid>
      <w:tr w:rsidR="002014C8" w:rsidRPr="006630E8" w:rsidTr="00372623">
        <w:trPr>
          <w:cantSplit/>
          <w:jc w:val="center"/>
        </w:trPr>
        <w:tc>
          <w:tcPr>
            <w:tcW w:w="3060" w:type="dxa"/>
            <w:tcBorders>
              <w:bottom w:val="single" w:sz="4" w:space="0" w:color="auto"/>
            </w:tcBorders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2014C8" w:rsidRPr="006630E8" w:rsidRDefault="002014C8" w:rsidP="00372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4C8" w:rsidRPr="006630E8" w:rsidTr="00372623">
        <w:trPr>
          <w:cantSplit/>
          <w:trHeight w:val="439"/>
          <w:jc w:val="center"/>
        </w:trPr>
        <w:tc>
          <w:tcPr>
            <w:tcW w:w="3060" w:type="dxa"/>
            <w:tcBorders>
              <w:top w:val="single" w:sz="4" w:space="0" w:color="auto"/>
            </w:tcBorders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</w:rPr>
            </w:pPr>
            <w:r w:rsidRPr="006630E8">
              <w:rPr>
                <w:rFonts w:ascii="Times New Roman" w:hAnsi="Times New Roman"/>
              </w:rPr>
              <w:t>(посада уповноваженої особи Учасника)</w:t>
            </w:r>
          </w:p>
        </w:tc>
        <w:tc>
          <w:tcPr>
            <w:tcW w:w="236" w:type="dxa"/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</w:rPr>
            </w:pPr>
            <w:r w:rsidRPr="006630E8">
              <w:rPr>
                <w:rFonts w:ascii="Times New Roman" w:hAnsi="Times New Roman"/>
              </w:rPr>
              <w:t>(підпис), М. П.</w:t>
            </w:r>
          </w:p>
        </w:tc>
        <w:tc>
          <w:tcPr>
            <w:tcW w:w="248" w:type="dxa"/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</w:tcPr>
          <w:p w:rsidR="002014C8" w:rsidRPr="006630E8" w:rsidRDefault="002014C8" w:rsidP="00372623">
            <w:pPr>
              <w:jc w:val="center"/>
              <w:rPr>
                <w:rFonts w:ascii="Times New Roman" w:hAnsi="Times New Roman"/>
              </w:rPr>
            </w:pPr>
            <w:r w:rsidRPr="006630E8">
              <w:rPr>
                <w:rFonts w:ascii="Times New Roman" w:hAnsi="Times New Roman"/>
              </w:rPr>
              <w:t>(прізвище, ім'я та по батькові)</w:t>
            </w:r>
          </w:p>
        </w:tc>
      </w:tr>
    </w:tbl>
    <w:p w:rsidR="002014C8" w:rsidRPr="006630E8" w:rsidRDefault="002014C8" w:rsidP="002014C8">
      <w:pPr>
        <w:rPr>
          <w:rFonts w:ascii="Times New Roman" w:hAnsi="Times New Roman"/>
          <w:b/>
          <w:bCs/>
          <w:sz w:val="28"/>
          <w:szCs w:val="28"/>
        </w:rPr>
        <w:sectPr w:rsidR="002014C8" w:rsidRPr="006630E8" w:rsidSect="00007EED">
          <w:pgSz w:w="11907" w:h="16840" w:code="9"/>
          <w:pgMar w:top="1134" w:right="850" w:bottom="1134" w:left="1701" w:header="720" w:footer="284" w:gutter="0"/>
          <w:cols w:space="60"/>
          <w:noEndnote/>
          <w:docGrid w:linePitch="272"/>
        </w:sectPr>
      </w:pPr>
    </w:p>
    <w:p w:rsidR="009053B2" w:rsidRDefault="009053B2" w:rsidP="002014C8">
      <w:pPr>
        <w:jc w:val="center"/>
      </w:pPr>
    </w:p>
    <w:sectPr w:rsidR="009053B2" w:rsidSect="009053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3B2"/>
    <w:rsid w:val="002014C8"/>
    <w:rsid w:val="0090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B2"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9053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053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053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053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053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53B2"/>
  </w:style>
  <w:style w:type="table" w:customStyle="1" w:styleId="TableNormal">
    <w:name w:val="Table Normal"/>
    <w:rsid w:val="009053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053B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normal"/>
    <w:next w:val="normal"/>
    <w:rsid w:val="009053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1468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2022-10-20T16:26:00Z</dcterms:created>
  <dcterms:modified xsi:type="dcterms:W3CDTF">2023-03-27T15:22:00Z</dcterms:modified>
</cp:coreProperties>
</file>