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2F" w:rsidRDefault="0045212F">
      <w:pPr>
        <w:spacing w:after="0" w:line="240" w:lineRule="auto"/>
        <w:jc w:val="right"/>
        <w:rPr>
          <w:rFonts w:ascii="Times New Roman" w:eastAsia="Times New Roman" w:hAnsi="Times New Roman" w:cs="Times New Roman"/>
          <w:b/>
          <w:i/>
          <w:color w:val="4A86E8"/>
          <w:sz w:val="28"/>
          <w:szCs w:val="28"/>
          <w:highlight w:val="white"/>
        </w:rPr>
      </w:pPr>
    </w:p>
    <w:p w:rsidR="0045212F" w:rsidRPr="00CF07A4" w:rsidRDefault="009B0F0F" w:rsidP="00A578AB">
      <w:pPr>
        <w:spacing w:after="0" w:line="240" w:lineRule="auto"/>
        <w:ind w:left="-709"/>
        <w:jc w:val="center"/>
        <w:rPr>
          <w:rFonts w:ascii="Times New Roman" w:eastAsia="Times New Roman" w:hAnsi="Times New Roman" w:cs="Times New Roman"/>
          <w:b/>
          <w:sz w:val="24"/>
          <w:szCs w:val="24"/>
          <w:highlight w:val="yellow"/>
        </w:rPr>
      </w:pPr>
      <w:bookmarkStart w:id="0" w:name="_heading=h.30j0zll" w:colFirst="0" w:colLast="0"/>
      <w:bookmarkEnd w:id="0"/>
      <w:r w:rsidRPr="00CF07A4">
        <w:rPr>
          <w:rFonts w:ascii="Times New Roman" w:hAnsi="Times New Roman" w:cs="Times New Roman"/>
          <w:b/>
          <w:sz w:val="24"/>
          <w:szCs w:val="24"/>
        </w:rPr>
        <w:t>ДЕРЖАВНА УСТАНОВА «ТЕРИТОРІАЛЬНЕ МЕДИЧНЕ ОБЄДНАННЯ МВС УКРАЇНИ ПО ЗАПОРІЗЬКІЙ ОБЛАСТІ»</w:t>
      </w:r>
    </w:p>
    <w:p w:rsidR="0045212F" w:rsidRPr="00CF07A4" w:rsidRDefault="009B0F0F" w:rsidP="00A578AB">
      <w:pPr>
        <w:spacing w:after="0" w:line="240" w:lineRule="auto"/>
        <w:ind w:left="-709"/>
        <w:jc w:val="center"/>
        <w:rPr>
          <w:rFonts w:ascii="Times New Roman" w:eastAsia="Times New Roman" w:hAnsi="Times New Roman" w:cs="Times New Roman"/>
          <w:b/>
          <w:sz w:val="24"/>
          <w:szCs w:val="24"/>
        </w:rPr>
      </w:pPr>
      <w:r w:rsidRPr="00CF07A4">
        <w:rPr>
          <w:rFonts w:ascii="Times New Roman" w:eastAsia="Times New Roman" w:hAnsi="Times New Roman" w:cs="Times New Roman"/>
          <w:b/>
          <w:sz w:val="24"/>
          <w:szCs w:val="24"/>
          <w:lang w:val="ru-RU"/>
        </w:rPr>
        <w:t>ДУ «ТМО МВС УКРАЇНИ ПО ЗАПОРІЗЬКІЙ ОБЛАСТІ»</w:t>
      </w:r>
    </w:p>
    <w:p w:rsidR="0045212F" w:rsidRDefault="0045212F">
      <w:pPr>
        <w:spacing w:after="0" w:line="240" w:lineRule="auto"/>
        <w:ind w:left="-1418"/>
        <w:jc w:val="center"/>
        <w:rPr>
          <w:rFonts w:ascii="Times New Roman" w:eastAsia="Times New Roman" w:hAnsi="Times New Roman" w:cs="Times New Roman"/>
          <w:b/>
          <w:color w:val="000000"/>
          <w:sz w:val="24"/>
          <w:szCs w:val="24"/>
        </w:rPr>
      </w:pPr>
    </w:p>
    <w:p w:rsidR="00A578AB" w:rsidRDefault="00A578AB">
      <w:pPr>
        <w:spacing w:after="0" w:line="240" w:lineRule="auto"/>
        <w:ind w:left="-1418"/>
        <w:jc w:val="center"/>
        <w:rPr>
          <w:rFonts w:ascii="Times New Roman" w:eastAsia="Times New Roman" w:hAnsi="Times New Roman" w:cs="Times New Roman"/>
          <w:b/>
          <w:color w:val="000000"/>
          <w:sz w:val="24"/>
          <w:szCs w:val="24"/>
        </w:rPr>
      </w:pPr>
    </w:p>
    <w:p w:rsidR="00A578AB" w:rsidRDefault="00A578AB">
      <w:pPr>
        <w:spacing w:after="0" w:line="240" w:lineRule="auto"/>
        <w:ind w:left="-1418"/>
        <w:jc w:val="center"/>
        <w:rPr>
          <w:rFonts w:ascii="Times New Roman" w:eastAsia="Times New Roman" w:hAnsi="Times New Roman" w:cs="Times New Roman"/>
          <w:b/>
          <w:color w:val="000000"/>
          <w:sz w:val="24"/>
          <w:szCs w:val="24"/>
        </w:rPr>
      </w:pPr>
    </w:p>
    <w:p w:rsidR="00A578AB" w:rsidRDefault="00A578AB">
      <w:pPr>
        <w:spacing w:after="0" w:line="240" w:lineRule="auto"/>
        <w:ind w:left="-1418"/>
        <w:jc w:val="center"/>
        <w:rPr>
          <w:rFonts w:ascii="Times New Roman" w:eastAsia="Times New Roman" w:hAnsi="Times New Roman" w:cs="Times New Roman"/>
          <w:b/>
          <w:color w:val="000000"/>
          <w:sz w:val="24"/>
          <w:szCs w:val="24"/>
        </w:rPr>
      </w:pPr>
    </w:p>
    <w:p w:rsidR="0045212F" w:rsidRDefault="0045212F">
      <w:pPr>
        <w:spacing w:after="0" w:line="240" w:lineRule="auto"/>
        <w:ind w:left="-1418"/>
        <w:jc w:val="right"/>
        <w:rPr>
          <w:rFonts w:ascii="Times New Roman" w:eastAsia="Times New Roman" w:hAnsi="Times New Roman" w:cs="Times New Roman"/>
          <w:b/>
          <w:color w:val="000000"/>
          <w:sz w:val="24"/>
          <w:szCs w:val="24"/>
        </w:rPr>
      </w:pPr>
    </w:p>
    <w:p w:rsidR="0045212F" w:rsidRDefault="00BB115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5212F" w:rsidRDefault="00BB115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5212F" w:rsidRPr="009B0F0F" w:rsidRDefault="00BB115D">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highlight w:val="white"/>
        </w:rPr>
        <w:t xml:space="preserve"> </w:t>
      </w:r>
      <w:r w:rsidRPr="009B0F0F">
        <w:rPr>
          <w:rFonts w:ascii="Times New Roman" w:eastAsia="Times New Roman" w:hAnsi="Times New Roman" w:cs="Times New Roman"/>
          <w:b/>
          <w:sz w:val="24"/>
          <w:szCs w:val="24"/>
        </w:rPr>
        <w:t xml:space="preserve">_____________ </w:t>
      </w:r>
      <w:r w:rsidR="009B0F0F" w:rsidRPr="009B0F0F">
        <w:rPr>
          <w:rFonts w:ascii="Times New Roman" w:eastAsia="Times New Roman" w:hAnsi="Times New Roman" w:cs="Times New Roman"/>
          <w:i/>
          <w:sz w:val="24"/>
          <w:szCs w:val="24"/>
        </w:rPr>
        <w:t>Ірина ВАСЮТІНА</w:t>
      </w:r>
    </w:p>
    <w:p w:rsidR="0045212F" w:rsidRPr="009B0F0F" w:rsidRDefault="00BB115D">
      <w:pPr>
        <w:spacing w:after="0" w:line="240" w:lineRule="auto"/>
        <w:jc w:val="right"/>
        <w:rPr>
          <w:rFonts w:ascii="Times New Roman" w:eastAsia="Times New Roman" w:hAnsi="Times New Roman" w:cs="Times New Roman"/>
          <w:sz w:val="24"/>
          <w:szCs w:val="24"/>
        </w:rPr>
      </w:pPr>
      <w:r w:rsidRPr="009B0F0F">
        <w:rPr>
          <w:rFonts w:ascii="Times New Roman" w:eastAsia="Times New Roman" w:hAnsi="Times New Roman" w:cs="Times New Roman"/>
          <w:sz w:val="24"/>
          <w:szCs w:val="24"/>
        </w:rPr>
        <w:t xml:space="preserve">                                                           </w:t>
      </w:r>
      <w:r w:rsidR="00C76A96">
        <w:rPr>
          <w:rFonts w:ascii="Times New Roman" w:eastAsia="Times New Roman" w:hAnsi="Times New Roman" w:cs="Times New Roman"/>
          <w:sz w:val="24"/>
          <w:szCs w:val="24"/>
        </w:rPr>
        <w:t>2</w:t>
      </w:r>
      <w:r w:rsidR="00DD195A">
        <w:rPr>
          <w:rFonts w:ascii="Times New Roman" w:eastAsia="Times New Roman" w:hAnsi="Times New Roman" w:cs="Times New Roman"/>
          <w:sz w:val="24"/>
          <w:szCs w:val="24"/>
        </w:rPr>
        <w:t>5</w:t>
      </w:r>
      <w:r w:rsidRPr="009B0F0F">
        <w:rPr>
          <w:rFonts w:ascii="Times New Roman" w:eastAsia="Times New Roman" w:hAnsi="Times New Roman" w:cs="Times New Roman"/>
          <w:sz w:val="24"/>
          <w:szCs w:val="24"/>
        </w:rPr>
        <w:t>.</w:t>
      </w:r>
      <w:r w:rsidR="00C76A96">
        <w:rPr>
          <w:rFonts w:ascii="Times New Roman" w:eastAsia="Times New Roman" w:hAnsi="Times New Roman" w:cs="Times New Roman"/>
          <w:sz w:val="24"/>
          <w:szCs w:val="24"/>
        </w:rPr>
        <w:t>04</w:t>
      </w:r>
      <w:r w:rsidRPr="009B0F0F">
        <w:rPr>
          <w:rFonts w:ascii="Times New Roman" w:eastAsia="Times New Roman" w:hAnsi="Times New Roman" w:cs="Times New Roman"/>
          <w:sz w:val="24"/>
          <w:szCs w:val="24"/>
        </w:rPr>
        <w:t>.20</w:t>
      </w:r>
      <w:r w:rsidR="009B0F0F">
        <w:rPr>
          <w:rFonts w:ascii="Times New Roman" w:eastAsia="Times New Roman" w:hAnsi="Times New Roman" w:cs="Times New Roman"/>
          <w:sz w:val="24"/>
          <w:szCs w:val="24"/>
        </w:rPr>
        <w:t>24</w:t>
      </w:r>
      <w:r w:rsidRPr="009B0F0F">
        <w:rPr>
          <w:rFonts w:ascii="Times New Roman" w:eastAsia="Times New Roman" w:hAnsi="Times New Roman" w:cs="Times New Roman"/>
          <w:sz w:val="24"/>
          <w:szCs w:val="24"/>
        </w:rPr>
        <w:t xml:space="preserve"> №</w:t>
      </w:r>
      <w:r w:rsidR="00C76A96">
        <w:rPr>
          <w:rFonts w:ascii="Times New Roman" w:eastAsia="Times New Roman" w:hAnsi="Times New Roman" w:cs="Times New Roman"/>
          <w:sz w:val="24"/>
          <w:szCs w:val="24"/>
        </w:rPr>
        <w:t>6</w:t>
      </w:r>
      <w:r w:rsidR="00DD195A">
        <w:rPr>
          <w:rFonts w:ascii="Times New Roman" w:eastAsia="Times New Roman" w:hAnsi="Times New Roman" w:cs="Times New Roman"/>
          <w:sz w:val="24"/>
          <w:szCs w:val="24"/>
        </w:rPr>
        <w:t>5</w:t>
      </w:r>
    </w:p>
    <w:p w:rsidR="0045212F" w:rsidRDefault="00BB11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212F" w:rsidRDefault="0045212F">
      <w:pPr>
        <w:spacing w:after="0" w:line="240" w:lineRule="auto"/>
        <w:rPr>
          <w:rFonts w:ascii="Times New Roman" w:eastAsia="Times New Roman" w:hAnsi="Times New Roman" w:cs="Times New Roman"/>
          <w:b/>
          <w:color w:val="000000"/>
          <w:sz w:val="24"/>
          <w:szCs w:val="24"/>
        </w:rPr>
      </w:pPr>
    </w:p>
    <w:p w:rsidR="0045212F" w:rsidRDefault="0045212F">
      <w:pPr>
        <w:spacing w:after="0" w:line="240" w:lineRule="auto"/>
        <w:rPr>
          <w:rFonts w:ascii="Times New Roman" w:eastAsia="Times New Roman" w:hAnsi="Times New Roman" w:cs="Times New Roman"/>
          <w:b/>
          <w:color w:val="000000"/>
          <w:sz w:val="24"/>
          <w:szCs w:val="24"/>
        </w:rPr>
      </w:pPr>
    </w:p>
    <w:p w:rsidR="0045212F" w:rsidRDefault="0045212F">
      <w:pPr>
        <w:spacing w:after="0" w:line="240" w:lineRule="auto"/>
        <w:rPr>
          <w:rFonts w:ascii="Times New Roman" w:eastAsia="Times New Roman" w:hAnsi="Times New Roman" w:cs="Times New Roman"/>
          <w:b/>
          <w:color w:val="000000"/>
          <w:sz w:val="24"/>
          <w:szCs w:val="24"/>
        </w:rPr>
      </w:pPr>
    </w:p>
    <w:p w:rsidR="0045212F" w:rsidRDefault="00BB11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78AB" w:rsidRDefault="00A578AB">
      <w:pPr>
        <w:spacing w:after="0" w:line="240" w:lineRule="auto"/>
        <w:rPr>
          <w:rFonts w:ascii="Times New Roman" w:eastAsia="Times New Roman" w:hAnsi="Times New Roman" w:cs="Times New Roman"/>
          <w:b/>
          <w:color w:val="000000"/>
          <w:sz w:val="24"/>
          <w:szCs w:val="24"/>
        </w:rPr>
      </w:pPr>
    </w:p>
    <w:p w:rsidR="00A578AB" w:rsidRDefault="00A578AB">
      <w:pPr>
        <w:spacing w:after="0" w:line="240" w:lineRule="auto"/>
        <w:rPr>
          <w:rFonts w:ascii="Times New Roman" w:eastAsia="Times New Roman" w:hAnsi="Times New Roman" w:cs="Times New Roman"/>
          <w:b/>
          <w:color w:val="000000"/>
          <w:sz w:val="24"/>
          <w:szCs w:val="24"/>
        </w:rPr>
      </w:pPr>
    </w:p>
    <w:p w:rsidR="0045212F" w:rsidRDefault="00BB1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5212F" w:rsidRDefault="00BB115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9B0F0F">
        <w:rPr>
          <w:rFonts w:ascii="Times New Roman" w:eastAsia="Times New Roman" w:hAnsi="Times New Roman" w:cs="Times New Roman"/>
          <w:b/>
          <w:sz w:val="24"/>
          <w:szCs w:val="24"/>
        </w:rPr>
        <w:t>ВІДКРИТІ ТОРГИ (з особливостями)</w:t>
      </w:r>
    </w:p>
    <w:p w:rsidR="0045212F" w:rsidRDefault="00BB115D">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74489D">
        <w:rPr>
          <w:rFonts w:ascii="Times New Roman" w:eastAsia="Times New Roman" w:hAnsi="Times New Roman" w:cs="Times New Roman"/>
          <w:b/>
          <w:sz w:val="24"/>
          <w:szCs w:val="24"/>
        </w:rPr>
        <w:t>Послуг з поточного ремонту</w:t>
      </w:r>
    </w:p>
    <w:p w:rsidR="0045212F" w:rsidRPr="009B0F0F" w:rsidRDefault="0045212F" w:rsidP="009B0F0F">
      <w:pPr>
        <w:spacing w:after="0" w:line="240" w:lineRule="auto"/>
        <w:jc w:val="center"/>
        <w:rPr>
          <w:rFonts w:ascii="Times New Roman" w:eastAsia="Times New Roman" w:hAnsi="Times New Roman" w:cs="Times New Roman"/>
          <w:b/>
          <w:color w:val="000000"/>
          <w:sz w:val="24"/>
          <w:szCs w:val="24"/>
        </w:rPr>
      </w:pPr>
    </w:p>
    <w:p w:rsidR="0074489D" w:rsidRPr="0074489D" w:rsidRDefault="0074489D" w:rsidP="0074489D">
      <w:pPr>
        <w:tabs>
          <w:tab w:val="center" w:pos="5104"/>
          <w:tab w:val="left" w:pos="7095"/>
        </w:tabs>
        <w:suppressAutoHyphens/>
        <w:spacing w:after="0" w:line="240" w:lineRule="auto"/>
        <w:jc w:val="center"/>
        <w:rPr>
          <w:rFonts w:ascii="Times New Roman" w:hAnsi="Times New Roman"/>
          <w:b/>
          <w:bCs/>
          <w:color w:val="000000"/>
          <w:sz w:val="24"/>
          <w:szCs w:val="24"/>
        </w:rPr>
      </w:pPr>
      <w:r w:rsidRPr="0074489D">
        <w:rPr>
          <w:rFonts w:ascii="Times New Roman" w:hAnsi="Times New Roman"/>
          <w:b/>
          <w:bCs/>
          <w:color w:val="000000"/>
          <w:sz w:val="24"/>
          <w:szCs w:val="24"/>
        </w:rPr>
        <w:t xml:space="preserve">Послуги з поточного ремонту приміщень  - ДУ «ТМО МВС України по Запорізькій області» за </w:t>
      </w:r>
      <w:proofErr w:type="spellStart"/>
      <w:r w:rsidRPr="0074489D">
        <w:rPr>
          <w:rFonts w:ascii="Times New Roman" w:hAnsi="Times New Roman"/>
          <w:b/>
          <w:bCs/>
          <w:color w:val="000000"/>
          <w:sz w:val="24"/>
          <w:szCs w:val="24"/>
        </w:rPr>
        <w:t>адресою</w:t>
      </w:r>
      <w:proofErr w:type="spellEnd"/>
      <w:r w:rsidRPr="0074489D">
        <w:rPr>
          <w:rFonts w:ascii="Times New Roman" w:hAnsi="Times New Roman"/>
          <w:b/>
          <w:bCs/>
          <w:color w:val="000000"/>
          <w:sz w:val="24"/>
          <w:szCs w:val="24"/>
        </w:rPr>
        <w:t xml:space="preserve"> 69005, </w:t>
      </w:r>
      <w:proofErr w:type="spellStart"/>
      <w:r w:rsidRPr="0074489D">
        <w:rPr>
          <w:rFonts w:ascii="Times New Roman" w:hAnsi="Times New Roman"/>
          <w:b/>
          <w:bCs/>
          <w:color w:val="000000"/>
          <w:sz w:val="24"/>
          <w:szCs w:val="24"/>
        </w:rPr>
        <w:t>м.Запоріжжя</w:t>
      </w:r>
      <w:proofErr w:type="spellEnd"/>
      <w:r w:rsidRPr="0074489D">
        <w:rPr>
          <w:rFonts w:ascii="Times New Roman" w:hAnsi="Times New Roman"/>
          <w:b/>
          <w:bCs/>
          <w:color w:val="000000"/>
          <w:sz w:val="24"/>
          <w:szCs w:val="24"/>
        </w:rPr>
        <w:t xml:space="preserve">, </w:t>
      </w:r>
      <w:proofErr w:type="spellStart"/>
      <w:r w:rsidRPr="0074489D">
        <w:rPr>
          <w:rFonts w:ascii="Times New Roman" w:hAnsi="Times New Roman"/>
          <w:b/>
          <w:bCs/>
          <w:color w:val="000000"/>
          <w:sz w:val="24"/>
          <w:szCs w:val="24"/>
        </w:rPr>
        <w:t>вул.Апухтіна</w:t>
      </w:r>
      <w:proofErr w:type="spellEnd"/>
      <w:r w:rsidRPr="0074489D">
        <w:rPr>
          <w:rFonts w:ascii="Times New Roman" w:hAnsi="Times New Roman"/>
          <w:b/>
          <w:bCs/>
          <w:color w:val="000000"/>
          <w:sz w:val="24"/>
          <w:szCs w:val="24"/>
        </w:rPr>
        <w:t xml:space="preserve"> Дмитра,29 зокрема (Послуги з облаштування </w:t>
      </w:r>
      <w:proofErr w:type="spellStart"/>
      <w:r w:rsidRPr="0074489D">
        <w:rPr>
          <w:rFonts w:ascii="Times New Roman" w:hAnsi="Times New Roman"/>
          <w:b/>
          <w:bCs/>
          <w:color w:val="000000"/>
          <w:sz w:val="24"/>
          <w:szCs w:val="24"/>
        </w:rPr>
        <w:t>безбар’єрного</w:t>
      </w:r>
      <w:proofErr w:type="spellEnd"/>
      <w:r w:rsidRPr="0074489D">
        <w:rPr>
          <w:rFonts w:ascii="Times New Roman" w:hAnsi="Times New Roman"/>
          <w:b/>
          <w:bCs/>
          <w:color w:val="000000"/>
          <w:sz w:val="24"/>
          <w:szCs w:val="24"/>
        </w:rPr>
        <w:t xml:space="preserve"> середовища для доступності </w:t>
      </w:r>
      <w:proofErr w:type="spellStart"/>
      <w:r w:rsidRPr="0074489D">
        <w:rPr>
          <w:rFonts w:ascii="Times New Roman" w:hAnsi="Times New Roman"/>
          <w:b/>
          <w:bCs/>
          <w:color w:val="000000"/>
          <w:sz w:val="24"/>
          <w:szCs w:val="24"/>
        </w:rPr>
        <w:t>маломобільних</w:t>
      </w:r>
      <w:proofErr w:type="spellEnd"/>
      <w:r w:rsidRPr="0074489D">
        <w:rPr>
          <w:rFonts w:ascii="Times New Roman" w:hAnsi="Times New Roman"/>
          <w:b/>
          <w:bCs/>
          <w:color w:val="000000"/>
          <w:sz w:val="24"/>
          <w:szCs w:val="24"/>
        </w:rPr>
        <w:t xml:space="preserve"> груп населення в рамках «</w:t>
      </w:r>
      <w:proofErr w:type="spellStart"/>
      <w:r w:rsidRPr="0074489D">
        <w:rPr>
          <w:rFonts w:ascii="Times New Roman" w:hAnsi="Times New Roman"/>
          <w:b/>
          <w:bCs/>
          <w:color w:val="000000"/>
          <w:sz w:val="24"/>
          <w:szCs w:val="24"/>
        </w:rPr>
        <w:t>Безбар’єрне</w:t>
      </w:r>
      <w:proofErr w:type="spellEnd"/>
      <w:r w:rsidRPr="0074489D">
        <w:rPr>
          <w:rFonts w:ascii="Times New Roman" w:hAnsi="Times New Roman"/>
          <w:b/>
          <w:bCs/>
          <w:color w:val="000000"/>
          <w:sz w:val="24"/>
          <w:szCs w:val="24"/>
        </w:rPr>
        <w:t xml:space="preserve"> середовище», а саме облаштування центрального входу у вигляді навісу над входом та монтаж підйомника).</w:t>
      </w:r>
    </w:p>
    <w:p w:rsidR="0045212F" w:rsidRPr="0074489D" w:rsidRDefault="0074489D" w:rsidP="001652FD">
      <w:pPr>
        <w:tabs>
          <w:tab w:val="center" w:pos="5104"/>
          <w:tab w:val="left" w:pos="7095"/>
        </w:tabs>
        <w:suppressAutoHyphens/>
        <w:spacing w:after="0" w:line="240" w:lineRule="auto"/>
        <w:jc w:val="center"/>
        <w:rPr>
          <w:rFonts w:ascii="Times New Roman" w:eastAsia="Times New Roman" w:hAnsi="Times New Roman" w:cs="Times New Roman"/>
          <w:b/>
          <w:sz w:val="24"/>
          <w:szCs w:val="24"/>
        </w:rPr>
      </w:pPr>
      <w:r w:rsidRPr="0074489D">
        <w:rPr>
          <w:rFonts w:ascii="Times New Roman" w:hAnsi="Times New Roman"/>
          <w:b/>
          <w:bCs/>
          <w:color w:val="000000"/>
          <w:sz w:val="24"/>
          <w:szCs w:val="24"/>
        </w:rPr>
        <w:t xml:space="preserve"> ДК 021:2015 код </w:t>
      </w:r>
      <w:r w:rsidRPr="0074489D">
        <w:rPr>
          <w:rFonts w:ascii="Times New Roman" w:hAnsi="Times New Roman"/>
          <w:b/>
          <w:color w:val="000000"/>
          <w:sz w:val="24"/>
          <w:szCs w:val="24"/>
        </w:rPr>
        <w:t>45450000-6 — Інші завершальні будівельні роботи</w:t>
      </w:r>
    </w:p>
    <w:p w:rsidR="0045212F" w:rsidRDefault="0045212F">
      <w:pPr>
        <w:spacing w:before="240" w:after="0" w:line="240" w:lineRule="auto"/>
        <w:rPr>
          <w:rFonts w:ascii="Times New Roman" w:eastAsia="Times New Roman" w:hAnsi="Times New Roman" w:cs="Times New Roman"/>
          <w:sz w:val="24"/>
          <w:szCs w:val="24"/>
        </w:rPr>
      </w:pPr>
    </w:p>
    <w:p w:rsidR="0045212F" w:rsidRDefault="0045212F">
      <w:pPr>
        <w:spacing w:before="240" w:after="0" w:line="240" w:lineRule="auto"/>
        <w:rPr>
          <w:rFonts w:ascii="Times New Roman" w:eastAsia="Times New Roman" w:hAnsi="Times New Roman" w:cs="Times New Roman"/>
          <w:sz w:val="24"/>
          <w:szCs w:val="24"/>
        </w:rPr>
      </w:pPr>
    </w:p>
    <w:p w:rsidR="0045212F" w:rsidRDefault="0045212F">
      <w:pPr>
        <w:spacing w:before="240" w:after="0" w:line="240" w:lineRule="auto"/>
        <w:rPr>
          <w:rFonts w:ascii="Times New Roman" w:eastAsia="Times New Roman" w:hAnsi="Times New Roman" w:cs="Times New Roman"/>
          <w:sz w:val="24"/>
          <w:szCs w:val="24"/>
        </w:rPr>
      </w:pPr>
    </w:p>
    <w:p w:rsidR="009B0F0F" w:rsidRDefault="009B0F0F">
      <w:pPr>
        <w:spacing w:before="240" w:after="0" w:line="240" w:lineRule="auto"/>
        <w:rPr>
          <w:rFonts w:ascii="Times New Roman" w:eastAsia="Times New Roman" w:hAnsi="Times New Roman" w:cs="Times New Roman"/>
          <w:sz w:val="24"/>
          <w:szCs w:val="24"/>
        </w:rPr>
      </w:pPr>
    </w:p>
    <w:p w:rsidR="009B0F0F" w:rsidRDefault="009B0F0F">
      <w:pPr>
        <w:spacing w:before="240" w:after="0" w:line="240" w:lineRule="auto"/>
        <w:rPr>
          <w:rFonts w:ascii="Times New Roman" w:eastAsia="Times New Roman" w:hAnsi="Times New Roman" w:cs="Times New Roman"/>
          <w:sz w:val="24"/>
          <w:szCs w:val="24"/>
        </w:rPr>
      </w:pPr>
    </w:p>
    <w:p w:rsidR="00A578AB" w:rsidRDefault="00A578AB">
      <w:pPr>
        <w:spacing w:before="240" w:after="0" w:line="240" w:lineRule="auto"/>
        <w:rPr>
          <w:rFonts w:ascii="Times New Roman" w:eastAsia="Times New Roman" w:hAnsi="Times New Roman" w:cs="Times New Roman"/>
          <w:sz w:val="24"/>
          <w:szCs w:val="24"/>
        </w:rPr>
      </w:pPr>
    </w:p>
    <w:p w:rsidR="00A578AB" w:rsidRDefault="00A578AB">
      <w:pPr>
        <w:spacing w:before="240" w:after="0" w:line="240" w:lineRule="auto"/>
        <w:rPr>
          <w:rFonts w:ascii="Times New Roman" w:eastAsia="Times New Roman" w:hAnsi="Times New Roman" w:cs="Times New Roman"/>
          <w:sz w:val="24"/>
          <w:szCs w:val="24"/>
        </w:rPr>
      </w:pPr>
    </w:p>
    <w:p w:rsidR="00A578AB" w:rsidRDefault="00A578AB">
      <w:pPr>
        <w:spacing w:before="240" w:after="0" w:line="240" w:lineRule="auto"/>
        <w:rPr>
          <w:rFonts w:ascii="Times New Roman" w:eastAsia="Times New Roman" w:hAnsi="Times New Roman" w:cs="Times New Roman"/>
          <w:sz w:val="24"/>
          <w:szCs w:val="24"/>
        </w:rPr>
      </w:pPr>
    </w:p>
    <w:p w:rsidR="00A578AB" w:rsidRDefault="00A578AB">
      <w:pPr>
        <w:spacing w:before="240" w:after="0" w:line="240" w:lineRule="auto"/>
        <w:rPr>
          <w:rFonts w:ascii="Times New Roman" w:eastAsia="Times New Roman" w:hAnsi="Times New Roman" w:cs="Times New Roman"/>
          <w:sz w:val="24"/>
          <w:szCs w:val="24"/>
        </w:rPr>
      </w:pPr>
    </w:p>
    <w:p w:rsidR="0045212F" w:rsidRPr="009B0F0F" w:rsidRDefault="009B0F0F">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roofErr w:type="spellStart"/>
      <w:r w:rsidRPr="00CF07A4">
        <w:rPr>
          <w:rFonts w:ascii="Times New Roman" w:eastAsia="Times New Roman" w:hAnsi="Times New Roman" w:cs="Times New Roman"/>
          <w:sz w:val="24"/>
          <w:szCs w:val="24"/>
        </w:rPr>
        <w:t>м.Запоріжжя</w:t>
      </w:r>
      <w:proofErr w:type="spellEnd"/>
      <w:r w:rsidR="00BB115D" w:rsidRPr="00CF07A4">
        <w:rPr>
          <w:rFonts w:ascii="Times New Roman" w:eastAsia="Times New Roman" w:hAnsi="Times New Roman" w:cs="Times New Roman"/>
          <w:sz w:val="24"/>
          <w:szCs w:val="24"/>
        </w:rPr>
        <w:t xml:space="preserve"> </w:t>
      </w:r>
      <w:r w:rsidR="00BB115D" w:rsidRPr="009B0F0F">
        <w:rPr>
          <w:rFonts w:ascii="Times New Roman" w:eastAsia="Times New Roman" w:hAnsi="Times New Roman" w:cs="Times New Roman"/>
          <w:sz w:val="24"/>
          <w:szCs w:val="24"/>
        </w:rPr>
        <w:t xml:space="preserve"> </w:t>
      </w:r>
      <w:r w:rsidRPr="009B0F0F">
        <w:rPr>
          <w:rFonts w:ascii="Times New Roman" w:eastAsia="Times New Roman" w:hAnsi="Times New Roman" w:cs="Times New Roman"/>
          <w:i/>
          <w:sz w:val="24"/>
          <w:szCs w:val="24"/>
        </w:rPr>
        <w:t>-</w:t>
      </w:r>
      <w:r w:rsidR="00BB115D" w:rsidRPr="009B0F0F">
        <w:rPr>
          <w:rFonts w:ascii="Times New Roman" w:eastAsia="Times New Roman" w:hAnsi="Times New Roman" w:cs="Times New Roman"/>
          <w:i/>
          <w:sz w:val="24"/>
          <w:szCs w:val="24"/>
        </w:rPr>
        <w:t xml:space="preserve"> </w:t>
      </w:r>
      <w:r w:rsidR="00BB115D" w:rsidRPr="009B0F0F">
        <w:rPr>
          <w:rFonts w:ascii="Times New Roman" w:eastAsia="Times New Roman" w:hAnsi="Times New Roman" w:cs="Times New Roman"/>
          <w:sz w:val="24"/>
          <w:szCs w:val="24"/>
        </w:rPr>
        <w:t>20</w:t>
      </w:r>
      <w:r w:rsidRPr="009B0F0F">
        <w:rPr>
          <w:rFonts w:ascii="Times New Roman" w:eastAsia="Times New Roman" w:hAnsi="Times New Roman" w:cs="Times New Roman"/>
          <w:sz w:val="24"/>
          <w:szCs w:val="24"/>
        </w:rPr>
        <w:t>24</w:t>
      </w:r>
      <w:r w:rsidR="002152F4">
        <w:rPr>
          <w:rFonts w:ascii="Times New Roman" w:eastAsia="Times New Roman" w:hAnsi="Times New Roman" w:cs="Times New Roman"/>
          <w:sz w:val="24"/>
          <w:szCs w:val="24"/>
        </w:rPr>
        <w:t xml:space="preserve"> </w:t>
      </w:r>
      <w:r w:rsidR="00BB115D" w:rsidRPr="009B0F0F">
        <w:rPr>
          <w:rFonts w:ascii="Times New Roman" w:eastAsia="Times New Roman" w:hAnsi="Times New Roman" w:cs="Times New Roman"/>
          <w:sz w:val="24"/>
          <w:szCs w:val="24"/>
        </w:rPr>
        <w:t>рік</w:t>
      </w:r>
    </w:p>
    <w:p w:rsidR="0045212F" w:rsidRDefault="0045212F">
      <w:pPr>
        <w:spacing w:after="0" w:line="240" w:lineRule="auto"/>
        <w:rPr>
          <w:rFonts w:ascii="Times New Roman" w:eastAsia="Times New Roman" w:hAnsi="Times New Roman" w:cs="Times New Roman"/>
          <w:sz w:val="24"/>
          <w:szCs w:val="24"/>
        </w:rPr>
      </w:pPr>
    </w:p>
    <w:p w:rsidR="0045212F" w:rsidRDefault="0045212F">
      <w:pPr>
        <w:spacing w:after="0" w:line="240" w:lineRule="auto"/>
        <w:rPr>
          <w:rFonts w:ascii="Times New Roman" w:eastAsia="Times New Roman" w:hAnsi="Times New Roman" w:cs="Times New Roman"/>
          <w:sz w:val="24"/>
          <w:szCs w:val="24"/>
        </w:rPr>
      </w:pPr>
    </w:p>
    <w:p w:rsidR="0045212F" w:rsidRDefault="0045212F">
      <w:pPr>
        <w:spacing w:after="0" w:line="240" w:lineRule="auto"/>
        <w:jc w:val="both"/>
        <w:rPr>
          <w:rFonts w:ascii="Times New Roman" w:eastAsia="Times New Roman" w:hAnsi="Times New Roman" w:cs="Times New Roman"/>
          <w:sz w:val="24"/>
          <w:szCs w:val="24"/>
        </w:rPr>
      </w:pPr>
    </w:p>
    <w:p w:rsidR="0045212F" w:rsidRDefault="0045212F">
      <w:pPr>
        <w:spacing w:after="0" w:line="240" w:lineRule="auto"/>
        <w:jc w:val="both"/>
        <w:rPr>
          <w:rFonts w:ascii="Times New Roman" w:eastAsia="Times New Roman" w:hAnsi="Times New Roman" w:cs="Times New Roman"/>
          <w:sz w:val="24"/>
          <w:szCs w:val="24"/>
        </w:rPr>
      </w:pPr>
    </w:p>
    <w:p w:rsidR="0045212F" w:rsidRDefault="0045212F">
      <w:pPr>
        <w:spacing w:after="0" w:line="240" w:lineRule="auto"/>
        <w:jc w:val="both"/>
        <w:rPr>
          <w:rFonts w:ascii="Times New Roman" w:eastAsia="Times New Roman" w:hAnsi="Times New Roman" w:cs="Times New Roman"/>
          <w:sz w:val="24"/>
          <w:szCs w:val="24"/>
        </w:rPr>
      </w:pPr>
    </w:p>
    <w:p w:rsidR="0045212F" w:rsidRDefault="0045212F">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5212F">
        <w:trPr>
          <w:trHeight w:val="416"/>
          <w:jc w:val="center"/>
        </w:trPr>
        <w:tc>
          <w:tcPr>
            <w:tcW w:w="705" w:type="dxa"/>
            <w:vAlign w:val="center"/>
          </w:tcPr>
          <w:p w:rsidR="0045212F" w:rsidRDefault="00BB1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5212F" w:rsidRDefault="00BB11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5212F">
        <w:trPr>
          <w:trHeight w:val="411"/>
          <w:jc w:val="center"/>
        </w:trPr>
        <w:tc>
          <w:tcPr>
            <w:tcW w:w="705" w:type="dxa"/>
            <w:vAlign w:val="center"/>
          </w:tcPr>
          <w:p w:rsidR="0045212F" w:rsidRDefault="00BB1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5212F" w:rsidRDefault="00BB1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5212F" w:rsidRDefault="00BB1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5212F">
        <w:trPr>
          <w:trHeight w:val="1119"/>
          <w:jc w:val="center"/>
        </w:trPr>
        <w:tc>
          <w:tcPr>
            <w:tcW w:w="705" w:type="dxa"/>
          </w:tcPr>
          <w:p w:rsidR="0045212F" w:rsidRDefault="00BB1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212F" w:rsidRDefault="00BB1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5212F" w:rsidRDefault="00BB1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5212F" w:rsidRDefault="00BB115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5212F">
        <w:trPr>
          <w:trHeight w:val="615"/>
          <w:jc w:val="center"/>
        </w:trPr>
        <w:tc>
          <w:tcPr>
            <w:tcW w:w="705" w:type="dxa"/>
          </w:tcPr>
          <w:p w:rsidR="0045212F" w:rsidRDefault="00BB1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5212F" w:rsidRDefault="00BB1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5212F" w:rsidRPr="00A578AB" w:rsidRDefault="00BB115D">
            <w:pPr>
              <w:jc w:val="both"/>
              <w:rPr>
                <w:rFonts w:ascii="Times New Roman" w:eastAsia="Times New Roman" w:hAnsi="Times New Roman" w:cs="Times New Roman"/>
                <w:sz w:val="24"/>
                <w:szCs w:val="24"/>
              </w:rPr>
            </w:pPr>
            <w:r w:rsidRPr="00A578AB">
              <w:rPr>
                <w:rFonts w:ascii="Times New Roman" w:eastAsia="Times New Roman" w:hAnsi="Times New Roman" w:cs="Times New Roman"/>
                <w:color w:val="000000"/>
                <w:sz w:val="24"/>
                <w:szCs w:val="24"/>
              </w:rPr>
              <w:t> </w:t>
            </w:r>
          </w:p>
        </w:tc>
      </w:tr>
      <w:tr w:rsidR="0045212F">
        <w:trPr>
          <w:trHeight w:val="285"/>
          <w:jc w:val="center"/>
        </w:trPr>
        <w:tc>
          <w:tcPr>
            <w:tcW w:w="705" w:type="dxa"/>
          </w:tcPr>
          <w:p w:rsidR="0045212F" w:rsidRDefault="00BB1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5212F" w:rsidRDefault="00BB11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5212F" w:rsidRPr="00A578AB" w:rsidRDefault="00A578AB">
            <w:pPr>
              <w:jc w:val="both"/>
              <w:rPr>
                <w:rFonts w:ascii="Times New Roman" w:eastAsia="Times New Roman" w:hAnsi="Times New Roman" w:cs="Times New Roman"/>
                <w:i/>
                <w:sz w:val="24"/>
                <w:szCs w:val="24"/>
              </w:rPr>
            </w:pPr>
            <w:r w:rsidRPr="00A578AB">
              <w:rPr>
                <w:rFonts w:ascii="Times New Roman" w:hAnsi="Times New Roman" w:cs="Times New Roman"/>
                <w:sz w:val="24"/>
                <w:szCs w:val="24"/>
              </w:rPr>
              <w:t>Державна установа «Територіальне медичне об’єднання МВС України по Запорізькій області»</w:t>
            </w:r>
          </w:p>
        </w:tc>
      </w:tr>
      <w:tr w:rsidR="0045212F">
        <w:trPr>
          <w:trHeight w:val="536"/>
          <w:jc w:val="center"/>
        </w:trPr>
        <w:tc>
          <w:tcPr>
            <w:tcW w:w="705" w:type="dxa"/>
          </w:tcPr>
          <w:p w:rsidR="0045212F" w:rsidRDefault="00BB1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5212F" w:rsidRDefault="00BB11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5212F" w:rsidRPr="00A578AB" w:rsidRDefault="00A578AB">
            <w:pPr>
              <w:jc w:val="both"/>
              <w:rPr>
                <w:rFonts w:ascii="Times New Roman" w:eastAsia="Times New Roman" w:hAnsi="Times New Roman" w:cs="Times New Roman"/>
                <w:sz w:val="24"/>
                <w:szCs w:val="24"/>
                <w:highlight w:val="cyan"/>
              </w:rPr>
            </w:pPr>
            <w:r w:rsidRPr="00A578AB">
              <w:rPr>
                <w:rFonts w:ascii="Times New Roman" w:hAnsi="Times New Roman" w:cs="Times New Roman"/>
                <w:sz w:val="24"/>
                <w:szCs w:val="24"/>
              </w:rPr>
              <w:t xml:space="preserve">69005, м. Запоріжжя, вулиця </w:t>
            </w:r>
            <w:proofErr w:type="spellStart"/>
            <w:r w:rsidRPr="00A578AB">
              <w:rPr>
                <w:rFonts w:ascii="Times New Roman" w:hAnsi="Times New Roman" w:cs="Times New Roman"/>
                <w:sz w:val="24"/>
                <w:szCs w:val="24"/>
              </w:rPr>
              <w:t>Апухтіна</w:t>
            </w:r>
            <w:proofErr w:type="spellEnd"/>
            <w:r w:rsidRPr="00A578AB">
              <w:rPr>
                <w:rFonts w:ascii="Times New Roman" w:hAnsi="Times New Roman" w:cs="Times New Roman"/>
                <w:sz w:val="24"/>
                <w:szCs w:val="24"/>
              </w:rPr>
              <w:t xml:space="preserve"> Дмитра, будинок 29.</w:t>
            </w:r>
          </w:p>
        </w:tc>
      </w:tr>
      <w:tr w:rsidR="0045212F" w:rsidTr="00A578AB">
        <w:trPr>
          <w:trHeight w:val="1119"/>
          <w:jc w:val="center"/>
        </w:trPr>
        <w:tc>
          <w:tcPr>
            <w:tcW w:w="705" w:type="dxa"/>
          </w:tcPr>
          <w:p w:rsidR="0045212F" w:rsidRDefault="00BB1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5212F" w:rsidRDefault="00BB115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rsidR="0045212F" w:rsidRPr="00A578AB" w:rsidRDefault="00BB115D">
            <w:pPr>
              <w:jc w:val="both"/>
              <w:rPr>
                <w:rFonts w:ascii="Times New Roman" w:eastAsia="Times New Roman" w:hAnsi="Times New Roman" w:cs="Times New Roman"/>
                <w:i/>
                <w:color w:val="FF0000"/>
                <w:sz w:val="24"/>
                <w:szCs w:val="24"/>
              </w:rPr>
            </w:pPr>
            <w:r w:rsidRPr="00A578AB">
              <w:rPr>
                <w:rFonts w:ascii="Times New Roman" w:eastAsia="Times New Roman" w:hAnsi="Times New Roman" w:cs="Times New Roman"/>
                <w:sz w:val="24"/>
                <w:szCs w:val="24"/>
              </w:rPr>
              <w:t xml:space="preserve">ПІБ: </w:t>
            </w:r>
            <w:proofErr w:type="spellStart"/>
            <w:r w:rsidR="00A578AB" w:rsidRPr="00A578AB">
              <w:rPr>
                <w:rFonts w:ascii="Times New Roman" w:hAnsi="Times New Roman" w:cs="Times New Roman"/>
                <w:sz w:val="24"/>
                <w:szCs w:val="24"/>
                <w:lang w:eastAsia="uk-UA"/>
              </w:rPr>
              <w:t>Васютіна</w:t>
            </w:r>
            <w:proofErr w:type="spellEnd"/>
            <w:r w:rsidR="00A578AB" w:rsidRPr="00A578AB">
              <w:rPr>
                <w:rFonts w:ascii="Times New Roman" w:hAnsi="Times New Roman" w:cs="Times New Roman"/>
                <w:sz w:val="24"/>
                <w:szCs w:val="24"/>
                <w:lang w:eastAsia="uk-UA"/>
              </w:rPr>
              <w:t xml:space="preserve"> Ірина Олександрівна</w:t>
            </w:r>
            <w:r w:rsidRPr="00A578AB">
              <w:rPr>
                <w:rFonts w:ascii="Times New Roman" w:eastAsia="Times New Roman" w:hAnsi="Times New Roman" w:cs="Times New Roman"/>
                <w:i/>
                <w:color w:val="FF0000"/>
                <w:sz w:val="24"/>
                <w:szCs w:val="24"/>
              </w:rPr>
              <w:t xml:space="preserve"> </w:t>
            </w:r>
            <w:r w:rsidRPr="00A578AB">
              <w:rPr>
                <w:rFonts w:ascii="Times New Roman" w:eastAsia="Times New Roman" w:hAnsi="Times New Roman" w:cs="Times New Roman"/>
                <w:i/>
                <w:sz w:val="24"/>
                <w:szCs w:val="24"/>
              </w:rPr>
              <w:t xml:space="preserve">– </w:t>
            </w:r>
            <w:r w:rsidR="00A578AB" w:rsidRPr="00A578AB">
              <w:rPr>
                <w:rFonts w:ascii="Times New Roman" w:eastAsia="Times New Roman" w:hAnsi="Times New Roman" w:cs="Times New Roman"/>
                <w:i/>
                <w:sz w:val="24"/>
                <w:szCs w:val="24"/>
              </w:rPr>
              <w:t>уповноважена особа</w:t>
            </w:r>
          </w:p>
          <w:p w:rsidR="0045212F" w:rsidRPr="00A578AB" w:rsidRDefault="00BB115D">
            <w:pPr>
              <w:jc w:val="both"/>
              <w:rPr>
                <w:rFonts w:ascii="Times New Roman" w:eastAsia="Times New Roman" w:hAnsi="Times New Roman" w:cs="Times New Roman"/>
                <w:sz w:val="24"/>
                <w:szCs w:val="24"/>
              </w:rPr>
            </w:pPr>
            <w:r w:rsidRPr="00A578AB">
              <w:rPr>
                <w:rFonts w:ascii="Times New Roman" w:eastAsia="Times New Roman" w:hAnsi="Times New Roman" w:cs="Times New Roman"/>
                <w:sz w:val="24"/>
                <w:szCs w:val="24"/>
              </w:rPr>
              <w:t>електронна адреса</w:t>
            </w:r>
            <w:r w:rsidR="00A578AB" w:rsidRPr="00A578AB">
              <w:rPr>
                <w:rFonts w:ascii="Times New Roman" w:eastAsia="Times New Roman" w:hAnsi="Times New Roman" w:cs="Times New Roman"/>
                <w:sz w:val="24"/>
                <w:szCs w:val="24"/>
              </w:rPr>
              <w:t>:</w:t>
            </w:r>
            <w:r w:rsidR="00A578AB" w:rsidRPr="00A578AB">
              <w:rPr>
                <w:rFonts w:ascii="Times New Roman" w:hAnsi="Times New Roman" w:cs="Times New Roman"/>
                <w:color w:val="000000"/>
                <w:sz w:val="24"/>
                <w:szCs w:val="24"/>
                <w:lang w:val="ru-RU" w:eastAsia="uk-UA"/>
              </w:rPr>
              <w:t xml:space="preserve"> </w:t>
            </w:r>
            <w:proofErr w:type="spellStart"/>
            <w:r w:rsidR="00A578AB" w:rsidRPr="00A578AB">
              <w:rPr>
                <w:rFonts w:ascii="Times New Roman" w:hAnsi="Times New Roman" w:cs="Times New Roman"/>
                <w:color w:val="000000"/>
                <w:sz w:val="24"/>
                <w:szCs w:val="24"/>
                <w:lang w:val="en-US" w:eastAsia="uk-UA"/>
              </w:rPr>
              <w:t>irinavasyutina</w:t>
            </w:r>
            <w:proofErr w:type="spellEnd"/>
            <w:r w:rsidR="00A578AB" w:rsidRPr="00A578AB">
              <w:rPr>
                <w:rFonts w:ascii="Times New Roman" w:hAnsi="Times New Roman" w:cs="Times New Roman"/>
                <w:color w:val="000000"/>
                <w:sz w:val="24"/>
                <w:szCs w:val="24"/>
                <w:lang w:eastAsia="uk-UA"/>
              </w:rPr>
              <w:t>@</w:t>
            </w:r>
            <w:proofErr w:type="spellStart"/>
            <w:r w:rsidR="00A578AB" w:rsidRPr="00A578AB">
              <w:rPr>
                <w:rFonts w:ascii="Times New Roman" w:hAnsi="Times New Roman" w:cs="Times New Roman"/>
                <w:color w:val="000000"/>
                <w:sz w:val="24"/>
                <w:szCs w:val="24"/>
                <w:lang w:val="en-US" w:eastAsia="uk-UA"/>
              </w:rPr>
              <w:t>ukr</w:t>
            </w:r>
            <w:proofErr w:type="spellEnd"/>
            <w:r w:rsidR="00A578AB" w:rsidRPr="00A578AB">
              <w:rPr>
                <w:rFonts w:ascii="Times New Roman" w:hAnsi="Times New Roman" w:cs="Times New Roman"/>
                <w:color w:val="000000"/>
                <w:sz w:val="24"/>
                <w:szCs w:val="24"/>
                <w:lang w:eastAsia="uk-UA"/>
              </w:rPr>
              <w:t>.</w:t>
            </w:r>
            <w:r w:rsidR="00A578AB" w:rsidRPr="00A578AB">
              <w:rPr>
                <w:rFonts w:ascii="Times New Roman" w:hAnsi="Times New Roman" w:cs="Times New Roman"/>
                <w:color w:val="000000"/>
                <w:sz w:val="24"/>
                <w:szCs w:val="24"/>
                <w:lang w:val="en-US" w:eastAsia="uk-UA"/>
              </w:rPr>
              <w:t>net</w:t>
            </w:r>
            <w:r w:rsidR="00A578AB" w:rsidRPr="00A578AB">
              <w:rPr>
                <w:rFonts w:ascii="Times New Roman" w:hAnsi="Times New Roman" w:cs="Times New Roman"/>
                <w:sz w:val="24"/>
                <w:szCs w:val="24"/>
                <w:lang w:eastAsia="uk-UA"/>
              </w:rPr>
              <w:t>;</w:t>
            </w:r>
            <w:r w:rsidRPr="00A578AB">
              <w:rPr>
                <w:rFonts w:ascii="Times New Roman" w:eastAsia="Times New Roman" w:hAnsi="Times New Roman" w:cs="Times New Roman"/>
                <w:sz w:val="24"/>
                <w:szCs w:val="24"/>
              </w:rPr>
              <w:t xml:space="preserve"> </w:t>
            </w:r>
          </w:p>
          <w:p w:rsidR="0045212F" w:rsidRPr="00A578AB" w:rsidRDefault="00BB115D">
            <w:pPr>
              <w:jc w:val="both"/>
              <w:rPr>
                <w:rFonts w:ascii="Times New Roman" w:eastAsia="Times New Roman" w:hAnsi="Times New Roman" w:cs="Times New Roman"/>
                <w:sz w:val="24"/>
                <w:szCs w:val="24"/>
              </w:rPr>
            </w:pPr>
            <w:r w:rsidRPr="00A578AB">
              <w:rPr>
                <w:rFonts w:ascii="Times New Roman" w:eastAsia="Times New Roman" w:hAnsi="Times New Roman" w:cs="Times New Roman"/>
                <w:sz w:val="24"/>
                <w:szCs w:val="24"/>
              </w:rPr>
              <w:t xml:space="preserve">телефон: </w:t>
            </w:r>
            <w:r w:rsidR="00A578AB" w:rsidRPr="00A578AB">
              <w:rPr>
                <w:rFonts w:ascii="Times New Roman" w:hAnsi="Times New Roman" w:cs="Times New Roman"/>
                <w:sz w:val="24"/>
                <w:szCs w:val="24"/>
                <w:lang w:eastAsia="uk-UA"/>
              </w:rPr>
              <w:t>3</w:t>
            </w:r>
            <w:r w:rsidR="00A578AB" w:rsidRPr="00A578AB">
              <w:rPr>
                <w:rFonts w:ascii="Times New Roman" w:hAnsi="Times New Roman" w:cs="Times New Roman"/>
                <w:color w:val="000000"/>
                <w:sz w:val="24"/>
                <w:szCs w:val="24"/>
                <w:shd w:val="clear" w:color="auto" w:fill="FDFEFD"/>
              </w:rPr>
              <w:t>8(061)225 67 80</w:t>
            </w:r>
          </w:p>
          <w:p w:rsidR="00A578AB" w:rsidRPr="00A578AB" w:rsidRDefault="00A578AB" w:rsidP="00A578AB">
            <w:pPr>
              <w:jc w:val="both"/>
              <w:rPr>
                <w:rFonts w:ascii="Times New Roman" w:eastAsia="Times New Roman" w:hAnsi="Times New Roman" w:cs="Times New Roman"/>
                <w:i/>
                <w:color w:val="FF0000"/>
                <w:sz w:val="24"/>
                <w:szCs w:val="24"/>
                <w:highlight w:val="yellow"/>
              </w:rPr>
            </w:pPr>
          </w:p>
        </w:tc>
      </w:tr>
      <w:tr w:rsidR="0045212F">
        <w:trPr>
          <w:trHeight w:val="15"/>
          <w:jc w:val="center"/>
        </w:trPr>
        <w:tc>
          <w:tcPr>
            <w:tcW w:w="705" w:type="dxa"/>
          </w:tcPr>
          <w:p w:rsidR="0045212F" w:rsidRDefault="00BB1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5212F" w:rsidRDefault="00BB1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5212F" w:rsidRDefault="00BB115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578AB">
              <w:rPr>
                <w:rFonts w:ascii="Times New Roman" w:eastAsia="Times New Roman" w:hAnsi="Times New Roman" w:cs="Times New Roman"/>
                <w:sz w:val="24"/>
                <w:szCs w:val="24"/>
              </w:rPr>
              <w:t>(з особливостями)</w:t>
            </w:r>
          </w:p>
        </w:tc>
      </w:tr>
      <w:tr w:rsidR="0045212F">
        <w:trPr>
          <w:trHeight w:val="240"/>
          <w:jc w:val="center"/>
        </w:trPr>
        <w:tc>
          <w:tcPr>
            <w:tcW w:w="705" w:type="dxa"/>
          </w:tcPr>
          <w:p w:rsidR="0045212F" w:rsidRDefault="00BB1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212F" w:rsidRDefault="00BB1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5212F" w:rsidRDefault="00BB115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5212F">
        <w:trPr>
          <w:jc w:val="center"/>
        </w:trPr>
        <w:tc>
          <w:tcPr>
            <w:tcW w:w="705" w:type="dxa"/>
          </w:tcPr>
          <w:p w:rsidR="0045212F" w:rsidRDefault="00BB1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5212F" w:rsidRDefault="00BB11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74489D" w:rsidRPr="0074489D" w:rsidRDefault="0074489D" w:rsidP="0074489D">
            <w:pPr>
              <w:tabs>
                <w:tab w:val="center" w:pos="5104"/>
                <w:tab w:val="left" w:pos="7095"/>
              </w:tabs>
              <w:suppressAutoHyphens/>
              <w:jc w:val="center"/>
              <w:rPr>
                <w:rFonts w:ascii="Times New Roman" w:hAnsi="Times New Roman"/>
                <w:b/>
                <w:bCs/>
                <w:color w:val="000000"/>
                <w:sz w:val="24"/>
                <w:szCs w:val="24"/>
              </w:rPr>
            </w:pPr>
            <w:r w:rsidRPr="0074489D">
              <w:rPr>
                <w:rFonts w:ascii="Times New Roman" w:hAnsi="Times New Roman"/>
                <w:b/>
                <w:bCs/>
                <w:color w:val="000000"/>
                <w:sz w:val="24"/>
                <w:szCs w:val="24"/>
              </w:rPr>
              <w:t xml:space="preserve">Послуги з поточного ремонту приміщень  - ДУ «ТМО МВС України по Запорізькій області» за </w:t>
            </w:r>
            <w:proofErr w:type="spellStart"/>
            <w:r w:rsidRPr="0074489D">
              <w:rPr>
                <w:rFonts w:ascii="Times New Roman" w:hAnsi="Times New Roman"/>
                <w:b/>
                <w:bCs/>
                <w:color w:val="000000"/>
                <w:sz w:val="24"/>
                <w:szCs w:val="24"/>
              </w:rPr>
              <w:t>адресою</w:t>
            </w:r>
            <w:proofErr w:type="spellEnd"/>
            <w:r w:rsidRPr="0074489D">
              <w:rPr>
                <w:rFonts w:ascii="Times New Roman" w:hAnsi="Times New Roman"/>
                <w:b/>
                <w:bCs/>
                <w:color w:val="000000"/>
                <w:sz w:val="24"/>
                <w:szCs w:val="24"/>
              </w:rPr>
              <w:t xml:space="preserve"> 69005, </w:t>
            </w:r>
            <w:proofErr w:type="spellStart"/>
            <w:r w:rsidRPr="0074489D">
              <w:rPr>
                <w:rFonts w:ascii="Times New Roman" w:hAnsi="Times New Roman"/>
                <w:b/>
                <w:bCs/>
                <w:color w:val="000000"/>
                <w:sz w:val="24"/>
                <w:szCs w:val="24"/>
              </w:rPr>
              <w:t>м.Запоріжжя</w:t>
            </w:r>
            <w:proofErr w:type="spellEnd"/>
            <w:r w:rsidRPr="0074489D">
              <w:rPr>
                <w:rFonts w:ascii="Times New Roman" w:hAnsi="Times New Roman"/>
                <w:b/>
                <w:bCs/>
                <w:color w:val="000000"/>
                <w:sz w:val="24"/>
                <w:szCs w:val="24"/>
              </w:rPr>
              <w:t xml:space="preserve">, </w:t>
            </w:r>
            <w:proofErr w:type="spellStart"/>
            <w:r w:rsidRPr="0074489D">
              <w:rPr>
                <w:rFonts w:ascii="Times New Roman" w:hAnsi="Times New Roman"/>
                <w:b/>
                <w:bCs/>
                <w:color w:val="000000"/>
                <w:sz w:val="24"/>
                <w:szCs w:val="24"/>
              </w:rPr>
              <w:t>вул.Апухтіна</w:t>
            </w:r>
            <w:proofErr w:type="spellEnd"/>
            <w:r w:rsidRPr="0074489D">
              <w:rPr>
                <w:rFonts w:ascii="Times New Roman" w:hAnsi="Times New Roman"/>
                <w:b/>
                <w:bCs/>
                <w:color w:val="000000"/>
                <w:sz w:val="24"/>
                <w:szCs w:val="24"/>
              </w:rPr>
              <w:t xml:space="preserve"> Дмитра,29 зокрема (Послуги з облаштування </w:t>
            </w:r>
            <w:proofErr w:type="spellStart"/>
            <w:r w:rsidRPr="0074489D">
              <w:rPr>
                <w:rFonts w:ascii="Times New Roman" w:hAnsi="Times New Roman"/>
                <w:b/>
                <w:bCs/>
                <w:color w:val="000000"/>
                <w:sz w:val="24"/>
                <w:szCs w:val="24"/>
              </w:rPr>
              <w:t>безбар’єрного</w:t>
            </w:r>
            <w:proofErr w:type="spellEnd"/>
            <w:r w:rsidRPr="0074489D">
              <w:rPr>
                <w:rFonts w:ascii="Times New Roman" w:hAnsi="Times New Roman"/>
                <w:b/>
                <w:bCs/>
                <w:color w:val="000000"/>
                <w:sz w:val="24"/>
                <w:szCs w:val="24"/>
              </w:rPr>
              <w:t xml:space="preserve"> середовища для доступності </w:t>
            </w:r>
            <w:proofErr w:type="spellStart"/>
            <w:r w:rsidRPr="0074489D">
              <w:rPr>
                <w:rFonts w:ascii="Times New Roman" w:hAnsi="Times New Roman"/>
                <w:b/>
                <w:bCs/>
                <w:color w:val="000000"/>
                <w:sz w:val="24"/>
                <w:szCs w:val="24"/>
              </w:rPr>
              <w:t>маломобільних</w:t>
            </w:r>
            <w:proofErr w:type="spellEnd"/>
            <w:r w:rsidRPr="0074489D">
              <w:rPr>
                <w:rFonts w:ascii="Times New Roman" w:hAnsi="Times New Roman"/>
                <w:b/>
                <w:bCs/>
                <w:color w:val="000000"/>
                <w:sz w:val="24"/>
                <w:szCs w:val="24"/>
              </w:rPr>
              <w:t xml:space="preserve"> груп населення в рамках «</w:t>
            </w:r>
            <w:proofErr w:type="spellStart"/>
            <w:r w:rsidRPr="0074489D">
              <w:rPr>
                <w:rFonts w:ascii="Times New Roman" w:hAnsi="Times New Roman"/>
                <w:b/>
                <w:bCs/>
                <w:color w:val="000000"/>
                <w:sz w:val="24"/>
                <w:szCs w:val="24"/>
              </w:rPr>
              <w:t>Безбар’єрне</w:t>
            </w:r>
            <w:proofErr w:type="spellEnd"/>
            <w:r w:rsidRPr="0074489D">
              <w:rPr>
                <w:rFonts w:ascii="Times New Roman" w:hAnsi="Times New Roman"/>
                <w:b/>
                <w:bCs/>
                <w:color w:val="000000"/>
                <w:sz w:val="24"/>
                <w:szCs w:val="24"/>
              </w:rPr>
              <w:t xml:space="preserve"> середовище», а саме облаштування центрального входу у вигляді навісу над входом та монтаж підйомника).</w:t>
            </w:r>
          </w:p>
          <w:p w:rsidR="0045212F" w:rsidRPr="00C76A96" w:rsidRDefault="0074489D" w:rsidP="001652FD">
            <w:pPr>
              <w:tabs>
                <w:tab w:val="center" w:pos="5104"/>
                <w:tab w:val="left" w:pos="7095"/>
              </w:tabs>
              <w:suppressAutoHyphens/>
              <w:jc w:val="center"/>
              <w:rPr>
                <w:rFonts w:ascii="Times New Roman" w:eastAsia="Times New Roman" w:hAnsi="Times New Roman" w:cs="Times New Roman"/>
                <w:b/>
                <w:sz w:val="24"/>
                <w:szCs w:val="24"/>
              </w:rPr>
            </w:pPr>
            <w:r w:rsidRPr="0074489D">
              <w:rPr>
                <w:rFonts w:ascii="Times New Roman" w:hAnsi="Times New Roman"/>
                <w:b/>
                <w:bCs/>
                <w:color w:val="000000"/>
                <w:sz w:val="24"/>
                <w:szCs w:val="24"/>
              </w:rPr>
              <w:t xml:space="preserve"> ДК 021:2015 код </w:t>
            </w:r>
            <w:r w:rsidRPr="0074489D">
              <w:rPr>
                <w:rFonts w:ascii="Times New Roman" w:hAnsi="Times New Roman"/>
                <w:b/>
                <w:color w:val="000000"/>
                <w:sz w:val="24"/>
                <w:szCs w:val="24"/>
              </w:rPr>
              <w:t>45450000-6 — Інші завершальні будівельні роботи</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5212F" w:rsidRDefault="00BB115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5212F" w:rsidRDefault="00BB1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5212F" w:rsidRDefault="0045212F" w:rsidP="00A578AB">
            <w:pPr>
              <w:widowControl w:val="0"/>
              <w:ind w:right="120"/>
              <w:jc w:val="both"/>
              <w:rPr>
                <w:rFonts w:ascii="Times New Roman" w:eastAsia="Times New Roman" w:hAnsi="Times New Roman" w:cs="Times New Roman"/>
                <w:i/>
                <w:color w:val="FF0000"/>
                <w:sz w:val="24"/>
                <w:szCs w:val="24"/>
                <w:highlight w:val="yellow"/>
              </w:rPr>
            </w:pP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5212F" w:rsidRDefault="00BB115D" w:rsidP="00A578AB">
            <w:pPr>
              <w:widowControl w:val="0"/>
              <w:rPr>
                <w:rFonts w:ascii="Times New Roman" w:eastAsia="Times New Roman" w:hAnsi="Times New Roman" w:cs="Times New Roman"/>
                <w:color w:val="000000"/>
                <w:sz w:val="24"/>
                <w:szCs w:val="24"/>
                <w:highlight w:val="yellow"/>
              </w:rPr>
            </w:pPr>
            <w:r w:rsidRPr="00A578AB">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45212F" w:rsidRPr="00A578AB" w:rsidRDefault="00BB115D">
            <w:pPr>
              <w:widowControl w:val="0"/>
              <w:ind w:right="120"/>
              <w:jc w:val="both"/>
              <w:rPr>
                <w:rFonts w:ascii="Times New Roman" w:eastAsia="Times New Roman" w:hAnsi="Times New Roman" w:cs="Times New Roman"/>
                <w:i/>
                <w:color w:val="4A86E8"/>
                <w:sz w:val="28"/>
                <w:szCs w:val="28"/>
              </w:rPr>
            </w:pPr>
            <w:r w:rsidRPr="00A578AB">
              <w:rPr>
                <w:rFonts w:ascii="Times New Roman" w:eastAsia="Times New Roman" w:hAnsi="Times New Roman" w:cs="Times New Roman"/>
                <w:color w:val="000000"/>
                <w:sz w:val="24"/>
                <w:szCs w:val="24"/>
              </w:rPr>
              <w:t xml:space="preserve">Кількість: </w:t>
            </w:r>
            <w:r w:rsidR="0074489D">
              <w:rPr>
                <w:rFonts w:ascii="Times New Roman" w:eastAsia="Times New Roman" w:hAnsi="Times New Roman" w:cs="Times New Roman"/>
                <w:i/>
                <w:sz w:val="24"/>
                <w:szCs w:val="24"/>
              </w:rPr>
              <w:t>послуга 1</w:t>
            </w:r>
          </w:p>
          <w:p w:rsidR="0045212F" w:rsidRPr="00A578AB" w:rsidRDefault="00BB115D" w:rsidP="005A634D">
            <w:pPr>
              <w:widowControl w:val="0"/>
              <w:ind w:right="120"/>
              <w:jc w:val="both"/>
              <w:rPr>
                <w:rFonts w:ascii="Times New Roman" w:eastAsia="Times New Roman" w:hAnsi="Times New Roman" w:cs="Times New Roman"/>
                <w:i/>
                <w:color w:val="4A86E8"/>
                <w:sz w:val="20"/>
                <w:szCs w:val="20"/>
              </w:rPr>
            </w:pPr>
            <w:r w:rsidRPr="00A578AB">
              <w:rPr>
                <w:rFonts w:ascii="Times New Roman" w:eastAsia="Times New Roman" w:hAnsi="Times New Roman" w:cs="Times New Roman"/>
                <w:color w:val="000000"/>
                <w:sz w:val="24"/>
                <w:szCs w:val="24"/>
              </w:rPr>
              <w:t>Місце поставки товарів</w:t>
            </w:r>
            <w:r w:rsidR="005A634D">
              <w:rPr>
                <w:rFonts w:ascii="Times New Roman" w:eastAsia="Times New Roman" w:hAnsi="Times New Roman" w:cs="Times New Roman"/>
                <w:color w:val="000000"/>
                <w:sz w:val="24"/>
                <w:szCs w:val="24"/>
              </w:rPr>
              <w:t>/виконання робіт/ надання послуг</w:t>
            </w:r>
            <w:r w:rsidRPr="00A578AB">
              <w:rPr>
                <w:rFonts w:ascii="Times New Roman" w:eastAsia="Times New Roman" w:hAnsi="Times New Roman" w:cs="Times New Roman"/>
                <w:color w:val="000000"/>
                <w:sz w:val="24"/>
                <w:szCs w:val="24"/>
              </w:rPr>
              <w:t xml:space="preserve">: </w:t>
            </w:r>
            <w:r w:rsidR="00A578AB" w:rsidRPr="00A578AB">
              <w:rPr>
                <w:rFonts w:ascii="Times New Roman" w:hAnsi="Times New Roman" w:cs="Times New Roman"/>
                <w:sz w:val="24"/>
                <w:szCs w:val="24"/>
              </w:rPr>
              <w:t xml:space="preserve">69005, м. Запоріжжя, вулиця </w:t>
            </w:r>
            <w:proofErr w:type="spellStart"/>
            <w:r w:rsidR="00A578AB" w:rsidRPr="00A578AB">
              <w:rPr>
                <w:rFonts w:ascii="Times New Roman" w:hAnsi="Times New Roman" w:cs="Times New Roman"/>
                <w:sz w:val="24"/>
                <w:szCs w:val="24"/>
              </w:rPr>
              <w:t>Апухтіна</w:t>
            </w:r>
            <w:proofErr w:type="spellEnd"/>
            <w:r w:rsidR="00A578AB" w:rsidRPr="00A578AB">
              <w:rPr>
                <w:rFonts w:ascii="Times New Roman" w:hAnsi="Times New Roman" w:cs="Times New Roman"/>
                <w:sz w:val="24"/>
                <w:szCs w:val="24"/>
              </w:rPr>
              <w:t xml:space="preserve"> Дмитра, будинок 29.</w:t>
            </w:r>
            <w:r w:rsidRPr="00A578AB">
              <w:rPr>
                <w:rFonts w:ascii="Times New Roman" w:eastAsia="Times New Roman" w:hAnsi="Times New Roman" w:cs="Times New Roman"/>
                <w:sz w:val="24"/>
                <w:szCs w:val="24"/>
              </w:rPr>
              <w:t>;</w:t>
            </w:r>
          </w:p>
        </w:tc>
      </w:tr>
      <w:tr w:rsidR="0045212F">
        <w:trPr>
          <w:trHeight w:val="645"/>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5212F" w:rsidRPr="00A578AB" w:rsidRDefault="0074489D" w:rsidP="001652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1</w:t>
            </w:r>
            <w:r w:rsidR="001652FD">
              <w:rPr>
                <w:rFonts w:ascii="Times New Roman" w:eastAsia="Times New Roman" w:hAnsi="Times New Roman" w:cs="Times New Roman"/>
                <w:sz w:val="24"/>
                <w:szCs w:val="24"/>
              </w:rPr>
              <w:t>7</w:t>
            </w:r>
            <w:r>
              <w:rPr>
                <w:rFonts w:ascii="Times New Roman" w:eastAsia="Times New Roman" w:hAnsi="Times New Roman" w:cs="Times New Roman"/>
                <w:sz w:val="24"/>
                <w:szCs w:val="24"/>
              </w:rPr>
              <w:t>.0</w:t>
            </w:r>
            <w:r w:rsidR="005A634D">
              <w:rPr>
                <w:rFonts w:ascii="Times New Roman" w:eastAsia="Times New Roman" w:hAnsi="Times New Roman" w:cs="Times New Roman"/>
                <w:sz w:val="24"/>
                <w:szCs w:val="24"/>
              </w:rPr>
              <w:t>6</w:t>
            </w:r>
            <w:r>
              <w:rPr>
                <w:rFonts w:ascii="Times New Roman" w:eastAsia="Times New Roman" w:hAnsi="Times New Roman" w:cs="Times New Roman"/>
                <w:sz w:val="24"/>
                <w:szCs w:val="24"/>
              </w:rPr>
              <w:t>.2024</w:t>
            </w:r>
            <w:r w:rsidR="00BB115D" w:rsidRPr="00A578AB">
              <w:rPr>
                <w:rFonts w:ascii="Times New Roman" w:eastAsia="Times New Roman" w:hAnsi="Times New Roman" w:cs="Times New Roman"/>
                <w:sz w:val="24"/>
                <w:szCs w:val="24"/>
              </w:rPr>
              <w:t xml:space="preserve"> </w:t>
            </w:r>
          </w:p>
        </w:tc>
      </w:tr>
      <w:tr w:rsidR="0045212F">
        <w:trPr>
          <w:trHeight w:val="841"/>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5212F" w:rsidRDefault="00BB115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5212F" w:rsidRDefault="00BB115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5212F" w:rsidRDefault="00BB1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5212F" w:rsidRDefault="00BB1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5212F" w:rsidRDefault="00BB1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212F" w:rsidRDefault="00BB1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5212F" w:rsidRDefault="00BB115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5212F" w:rsidRDefault="00BB1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212F">
        <w:trPr>
          <w:trHeight w:val="501"/>
          <w:jc w:val="center"/>
        </w:trPr>
        <w:tc>
          <w:tcPr>
            <w:tcW w:w="9960" w:type="dxa"/>
            <w:gridSpan w:val="3"/>
            <w:vAlign w:val="center"/>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5212F">
        <w:trPr>
          <w:trHeight w:val="1975"/>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45212F" w:rsidRDefault="00BB115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r w:rsidRPr="008B2B66">
              <w:rPr>
                <w:rFonts w:ascii="Times New Roman" w:eastAsia="Times New Roman" w:hAnsi="Times New Roman" w:cs="Times New Roman"/>
                <w:sz w:val="24"/>
                <w:szCs w:val="24"/>
              </w:rPr>
              <w:t>та/або оголошення про проведення відкритих торгів</w:t>
            </w:r>
          </w:p>
        </w:tc>
        <w:tc>
          <w:tcPr>
            <w:tcW w:w="6450" w:type="dxa"/>
          </w:tcPr>
          <w:p w:rsidR="0045212F" w:rsidRPr="008B2B66" w:rsidRDefault="00BB115D">
            <w:pPr>
              <w:widowControl w:val="0"/>
              <w:jc w:val="both"/>
              <w:rPr>
                <w:rFonts w:ascii="Times New Roman" w:eastAsia="Times New Roman" w:hAnsi="Times New Roman" w:cs="Times New Roman"/>
                <w:sz w:val="24"/>
                <w:szCs w:val="24"/>
              </w:rPr>
            </w:pPr>
            <w:r w:rsidRPr="008B2B6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B2B66">
              <w:rPr>
                <w:rFonts w:ascii="Times New Roman" w:eastAsia="Times New Roman" w:hAnsi="Times New Roman" w:cs="Times New Roman"/>
                <w:sz w:val="24"/>
                <w:szCs w:val="24"/>
              </w:rPr>
              <w:t>закупівель</w:t>
            </w:r>
            <w:proofErr w:type="spellEnd"/>
            <w:r w:rsidRPr="008B2B66">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45212F" w:rsidRDefault="00BB115D">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без ідентифікації особи, яка звернулася до замовника. </w:t>
            </w:r>
          </w:p>
          <w:p w:rsidR="0045212F" w:rsidRPr="008B2B66" w:rsidRDefault="00BB115D">
            <w:pPr>
              <w:widowControl w:val="0"/>
              <w:jc w:val="both"/>
              <w:rPr>
                <w:rFonts w:ascii="Times New Roman" w:eastAsia="Times New Roman" w:hAnsi="Times New Roman" w:cs="Times New Roman"/>
                <w:sz w:val="24"/>
                <w:szCs w:val="24"/>
              </w:rPr>
            </w:pPr>
            <w:r w:rsidRPr="008B2B66">
              <w:rPr>
                <w:rFonts w:ascii="Times New Roman" w:eastAsia="Times New Roman" w:hAnsi="Times New Roman" w:cs="Times New Roman"/>
                <w:sz w:val="24"/>
                <w:szCs w:val="24"/>
              </w:rPr>
              <w:t xml:space="preserve">Замовник повинен </w:t>
            </w:r>
            <w:r w:rsidRPr="008B2B66">
              <w:rPr>
                <w:rFonts w:ascii="Times New Roman" w:eastAsia="Times New Roman" w:hAnsi="Times New Roman" w:cs="Times New Roman"/>
                <w:b/>
                <w:i/>
                <w:sz w:val="24"/>
                <w:szCs w:val="24"/>
              </w:rPr>
              <w:t>протягом трьох днів</w:t>
            </w:r>
            <w:r w:rsidRPr="008B2B66">
              <w:rPr>
                <w:rFonts w:ascii="Times New Roman" w:eastAsia="Times New Roman" w:hAnsi="Times New Roman" w:cs="Times New Roman"/>
                <w:sz w:val="24"/>
                <w:szCs w:val="24"/>
              </w:rPr>
              <w:t xml:space="preserve"> з </w:t>
            </w:r>
            <w:r w:rsidRPr="008B2B66">
              <w:rPr>
                <w:rFonts w:ascii="Times New Roman" w:eastAsia="Times New Roman" w:hAnsi="Times New Roman" w:cs="Times New Roman"/>
                <w:b/>
                <w:i/>
                <w:sz w:val="24"/>
                <w:szCs w:val="24"/>
              </w:rPr>
              <w:t>дня їх оприлюднення</w:t>
            </w:r>
            <w:r w:rsidRPr="008B2B66">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8B2B66">
              <w:rPr>
                <w:rFonts w:ascii="Times New Roman" w:eastAsia="Times New Roman" w:hAnsi="Times New Roman" w:cs="Times New Roman"/>
                <w:sz w:val="24"/>
                <w:szCs w:val="24"/>
              </w:rPr>
              <w:t>закупівель</w:t>
            </w:r>
            <w:proofErr w:type="spellEnd"/>
            <w:r w:rsidRPr="008B2B66">
              <w:rPr>
                <w:rFonts w:ascii="Times New Roman" w:eastAsia="Times New Roman" w:hAnsi="Times New Roman" w:cs="Times New Roman"/>
                <w:sz w:val="24"/>
                <w:szCs w:val="24"/>
              </w:rPr>
              <w:t>.</w:t>
            </w:r>
          </w:p>
          <w:p w:rsidR="0045212F" w:rsidRDefault="00BB115D">
            <w:pPr>
              <w:widowControl w:val="0"/>
              <w:jc w:val="both"/>
              <w:rPr>
                <w:rFonts w:ascii="Times New Roman" w:eastAsia="Times New Roman" w:hAnsi="Times New Roman" w:cs="Times New Roman"/>
                <w:b/>
                <w:i/>
                <w:sz w:val="24"/>
                <w:szCs w:val="24"/>
                <w:highlight w:val="white"/>
              </w:rPr>
            </w:pPr>
            <w:r w:rsidRPr="008B2B66">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8B2B66">
              <w:rPr>
                <w:rFonts w:ascii="Times New Roman" w:eastAsia="Times New Roman" w:hAnsi="Times New Roman" w:cs="Times New Roman"/>
                <w:sz w:val="24"/>
                <w:szCs w:val="24"/>
              </w:rPr>
              <w:t>закупівель</w:t>
            </w:r>
            <w:proofErr w:type="spellEnd"/>
            <w:r w:rsidRPr="008B2B66">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8B2B66">
              <w:rPr>
                <w:rFonts w:ascii="Times New Roman" w:eastAsia="Times New Roman" w:hAnsi="Times New Roman" w:cs="Times New Roman"/>
                <w:sz w:val="24"/>
                <w:szCs w:val="24"/>
              </w:rPr>
              <w:t>закупівель</w:t>
            </w:r>
            <w:proofErr w:type="spellEnd"/>
            <w:r w:rsidRPr="008B2B6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8B2B66">
              <w:rPr>
                <w:rFonts w:ascii="Times New Roman" w:eastAsia="Times New Roman" w:hAnsi="Times New Roman" w:cs="Times New Roman"/>
                <w:b/>
                <w:i/>
                <w:sz w:val="24"/>
                <w:szCs w:val="24"/>
                <w:highlight w:val="white"/>
              </w:rPr>
              <w:t>не менше ніж на чотири дні.</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5212F" w:rsidRPr="008B2B66" w:rsidRDefault="00BB115D">
            <w:pPr>
              <w:widowControl w:val="0"/>
              <w:rPr>
                <w:rFonts w:ascii="Times New Roman" w:eastAsia="Times New Roman" w:hAnsi="Times New Roman" w:cs="Times New Roman"/>
                <w:sz w:val="24"/>
                <w:szCs w:val="24"/>
              </w:rPr>
            </w:pPr>
            <w:r w:rsidRPr="008B2B66">
              <w:rPr>
                <w:rFonts w:ascii="Times New Roman" w:eastAsia="Times New Roman" w:hAnsi="Times New Roman" w:cs="Times New Roman"/>
                <w:b/>
                <w:sz w:val="24"/>
                <w:szCs w:val="24"/>
              </w:rPr>
              <w:t xml:space="preserve">Внесення змін до тендерної документації </w:t>
            </w:r>
            <w:r w:rsidRPr="008B2B66">
              <w:rPr>
                <w:rFonts w:ascii="Times New Roman" w:eastAsia="Times New Roman" w:hAnsi="Times New Roman" w:cs="Times New Roman"/>
                <w:sz w:val="24"/>
                <w:szCs w:val="24"/>
              </w:rPr>
              <w:t>та/або оголошення про проведення відкритих торгів</w:t>
            </w:r>
          </w:p>
        </w:tc>
        <w:tc>
          <w:tcPr>
            <w:tcW w:w="6450" w:type="dxa"/>
          </w:tcPr>
          <w:p w:rsidR="0045212F" w:rsidRPr="008B2B66" w:rsidRDefault="00BB115D">
            <w:pPr>
              <w:widowControl w:val="0"/>
              <w:jc w:val="both"/>
              <w:rPr>
                <w:rFonts w:ascii="Times New Roman" w:eastAsia="Times New Roman" w:hAnsi="Times New Roman" w:cs="Times New Roman"/>
                <w:sz w:val="24"/>
                <w:szCs w:val="24"/>
                <w:highlight w:val="white"/>
              </w:rPr>
            </w:pPr>
            <w:r w:rsidRPr="008B2B6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8B2B66">
              <w:rPr>
                <w:rFonts w:ascii="Times New Roman" w:eastAsia="Times New Roman" w:hAnsi="Times New Roman" w:cs="Times New Roman"/>
                <w:sz w:val="24"/>
                <w:szCs w:val="24"/>
                <w:highlight w:val="white"/>
              </w:rPr>
              <w:t>закупівель</w:t>
            </w:r>
            <w:proofErr w:type="spellEnd"/>
            <w:r w:rsidRPr="008B2B66">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B2B66">
              <w:rPr>
                <w:rFonts w:ascii="Times New Roman" w:eastAsia="Times New Roman" w:hAnsi="Times New Roman" w:cs="Times New Roman"/>
                <w:sz w:val="24"/>
                <w:szCs w:val="24"/>
                <w:highlight w:val="white"/>
              </w:rPr>
              <w:t>внести</w:t>
            </w:r>
            <w:proofErr w:type="spellEnd"/>
            <w:r w:rsidRPr="008B2B66">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45212F" w:rsidRPr="008B2B66" w:rsidRDefault="00BB115D">
            <w:pPr>
              <w:widowControl w:val="0"/>
              <w:jc w:val="both"/>
              <w:rPr>
                <w:rFonts w:ascii="Times New Roman" w:eastAsia="Times New Roman" w:hAnsi="Times New Roman" w:cs="Times New Roman"/>
                <w:b/>
                <w:i/>
                <w:sz w:val="24"/>
                <w:szCs w:val="24"/>
                <w:highlight w:val="white"/>
              </w:rPr>
            </w:pPr>
            <w:r w:rsidRPr="008B2B66">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8B2B66">
              <w:rPr>
                <w:rFonts w:ascii="Times New Roman" w:eastAsia="Times New Roman" w:hAnsi="Times New Roman" w:cs="Times New Roman"/>
                <w:sz w:val="24"/>
                <w:szCs w:val="24"/>
                <w:highlight w:val="white"/>
              </w:rPr>
              <w:t>закупівель</w:t>
            </w:r>
            <w:proofErr w:type="spellEnd"/>
            <w:r w:rsidRPr="008B2B66">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B2B66">
              <w:rPr>
                <w:rFonts w:ascii="Times New Roman" w:eastAsia="Times New Roman" w:hAnsi="Times New Roman" w:cs="Times New Roman"/>
                <w:b/>
                <w:i/>
                <w:sz w:val="24"/>
                <w:szCs w:val="24"/>
                <w:highlight w:val="white"/>
              </w:rPr>
              <w:t>не менше чотирьох днів.</w:t>
            </w:r>
          </w:p>
          <w:p w:rsidR="0045212F" w:rsidRPr="008B2B66" w:rsidRDefault="00BB115D">
            <w:pPr>
              <w:widowControl w:val="0"/>
              <w:jc w:val="both"/>
              <w:rPr>
                <w:rFonts w:ascii="Times New Roman" w:eastAsia="Times New Roman" w:hAnsi="Times New Roman" w:cs="Times New Roman"/>
                <w:sz w:val="24"/>
                <w:szCs w:val="24"/>
                <w:highlight w:val="white"/>
              </w:rPr>
            </w:pPr>
            <w:r w:rsidRPr="008B2B66">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8B2B66">
              <w:rPr>
                <w:rFonts w:ascii="Times New Roman" w:eastAsia="Times New Roman" w:hAnsi="Times New Roman" w:cs="Times New Roman"/>
                <w:sz w:val="24"/>
                <w:szCs w:val="24"/>
                <w:highlight w:val="white"/>
              </w:rPr>
              <w:t>закупівель</w:t>
            </w:r>
            <w:proofErr w:type="spellEnd"/>
            <w:r w:rsidRPr="008B2B66">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45212F" w:rsidRPr="008B2B66" w:rsidRDefault="00BB115D">
            <w:pPr>
              <w:widowControl w:val="0"/>
              <w:jc w:val="both"/>
              <w:rPr>
                <w:rFonts w:ascii="Times New Roman" w:eastAsia="Times New Roman" w:hAnsi="Times New Roman" w:cs="Times New Roman"/>
                <w:sz w:val="24"/>
                <w:szCs w:val="24"/>
                <w:highlight w:val="white"/>
              </w:rPr>
            </w:pPr>
            <w:r w:rsidRPr="008B2B66">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B2B66">
              <w:rPr>
                <w:rFonts w:ascii="Times New Roman" w:eastAsia="Times New Roman" w:hAnsi="Times New Roman" w:cs="Times New Roman"/>
                <w:sz w:val="24"/>
                <w:szCs w:val="24"/>
                <w:highlight w:val="white"/>
              </w:rPr>
              <w:t>машинозчитувальному</w:t>
            </w:r>
            <w:proofErr w:type="spellEnd"/>
            <w:r w:rsidRPr="008B2B66">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8B2B66">
              <w:rPr>
                <w:rFonts w:ascii="Times New Roman" w:eastAsia="Times New Roman" w:hAnsi="Times New Roman" w:cs="Times New Roman"/>
                <w:sz w:val="24"/>
                <w:szCs w:val="24"/>
                <w:highlight w:val="white"/>
              </w:rPr>
              <w:t>закупівель</w:t>
            </w:r>
            <w:proofErr w:type="spellEnd"/>
            <w:r w:rsidRPr="008B2B66">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5212F">
        <w:trPr>
          <w:trHeight w:val="480"/>
          <w:jc w:val="center"/>
        </w:trPr>
        <w:tc>
          <w:tcPr>
            <w:tcW w:w="9960" w:type="dxa"/>
            <w:gridSpan w:val="3"/>
            <w:vAlign w:val="center"/>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5212F" w:rsidRDefault="00BB1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5212F" w:rsidRDefault="00BB1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5212F" w:rsidRPr="002152F4" w:rsidRDefault="00BB115D" w:rsidP="0074489D">
            <w:pPr>
              <w:widowControl w:val="0"/>
              <w:numPr>
                <w:ilvl w:val="0"/>
                <w:numId w:val="3"/>
              </w:numPr>
              <w:jc w:val="both"/>
              <w:rPr>
                <w:rFonts w:ascii="Times New Roman" w:eastAsia="Times New Roman" w:hAnsi="Times New Roman" w:cs="Times New Roman"/>
                <w:sz w:val="24"/>
                <w:szCs w:val="24"/>
              </w:rPr>
            </w:pPr>
            <w:r w:rsidRPr="002152F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152F4">
              <w:rPr>
                <w:rFonts w:ascii="Times New Roman" w:eastAsia="Times New Roman" w:hAnsi="Times New Roman" w:cs="Times New Roman"/>
                <w:b/>
                <w:i/>
                <w:sz w:val="24"/>
                <w:szCs w:val="24"/>
              </w:rPr>
              <w:t>згідно</w:t>
            </w:r>
            <w:r w:rsidRPr="002152F4">
              <w:rPr>
                <w:rFonts w:ascii="Times New Roman" w:eastAsia="Times New Roman" w:hAnsi="Times New Roman" w:cs="Times New Roman"/>
                <w:sz w:val="24"/>
                <w:szCs w:val="24"/>
              </w:rPr>
              <w:t xml:space="preserve"> з </w:t>
            </w:r>
            <w:r w:rsidRPr="002152F4">
              <w:rPr>
                <w:rFonts w:ascii="Times New Roman" w:eastAsia="Times New Roman" w:hAnsi="Times New Roman" w:cs="Times New Roman"/>
                <w:b/>
                <w:i/>
                <w:sz w:val="24"/>
                <w:szCs w:val="24"/>
              </w:rPr>
              <w:t>Додатком 1</w:t>
            </w:r>
            <w:r w:rsidRPr="002152F4">
              <w:rPr>
                <w:rFonts w:ascii="Times New Roman" w:eastAsia="Times New Roman" w:hAnsi="Times New Roman" w:cs="Times New Roman"/>
                <w:sz w:val="24"/>
                <w:szCs w:val="24"/>
              </w:rPr>
              <w:t xml:space="preserve"> до цієї тендерної документації;</w:t>
            </w:r>
          </w:p>
          <w:p w:rsidR="0045212F" w:rsidRPr="002152F4" w:rsidRDefault="00BB115D" w:rsidP="0074489D">
            <w:pPr>
              <w:widowControl w:val="0"/>
              <w:numPr>
                <w:ilvl w:val="0"/>
                <w:numId w:val="3"/>
              </w:numPr>
              <w:jc w:val="both"/>
              <w:rPr>
                <w:rFonts w:ascii="Times New Roman" w:eastAsia="Times New Roman" w:hAnsi="Times New Roman" w:cs="Times New Roman"/>
                <w:sz w:val="24"/>
                <w:szCs w:val="24"/>
              </w:rPr>
            </w:pPr>
            <w:r w:rsidRPr="002152F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152F4">
              <w:rPr>
                <w:rFonts w:ascii="Times New Roman" w:eastAsia="Times New Roman" w:hAnsi="Times New Roman" w:cs="Times New Roman"/>
                <w:b/>
                <w:i/>
                <w:sz w:val="24"/>
                <w:szCs w:val="24"/>
              </w:rPr>
              <w:t>згідно з Додатком 1</w:t>
            </w:r>
            <w:r w:rsidRPr="002152F4">
              <w:rPr>
                <w:rFonts w:ascii="Times New Roman" w:eastAsia="Times New Roman" w:hAnsi="Times New Roman" w:cs="Times New Roman"/>
                <w:sz w:val="24"/>
                <w:szCs w:val="24"/>
              </w:rPr>
              <w:t xml:space="preserve"> до цієї тендерної документації;</w:t>
            </w:r>
          </w:p>
          <w:p w:rsidR="0045212F" w:rsidRPr="002152F4" w:rsidRDefault="00BB115D" w:rsidP="0074489D">
            <w:pPr>
              <w:widowControl w:val="0"/>
              <w:numPr>
                <w:ilvl w:val="0"/>
                <w:numId w:val="3"/>
              </w:numPr>
              <w:jc w:val="both"/>
              <w:rPr>
                <w:rFonts w:ascii="Times New Roman" w:eastAsia="Times New Roman" w:hAnsi="Times New Roman" w:cs="Times New Roman"/>
                <w:sz w:val="24"/>
                <w:szCs w:val="24"/>
              </w:rPr>
            </w:pPr>
            <w:r w:rsidRPr="002152F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152F4">
                <w:rPr>
                  <w:rFonts w:ascii="Times New Roman" w:eastAsia="Times New Roman" w:hAnsi="Times New Roman" w:cs="Times New Roman"/>
                  <w:sz w:val="24"/>
                  <w:szCs w:val="24"/>
                </w:rPr>
                <w:t>47</w:t>
              </w:r>
            </w:hyperlink>
            <w:r w:rsidRPr="002152F4">
              <w:rPr>
                <w:rFonts w:ascii="Times New Roman" w:eastAsia="Times New Roman" w:hAnsi="Times New Roman" w:cs="Times New Roman"/>
                <w:sz w:val="24"/>
                <w:szCs w:val="24"/>
              </w:rPr>
              <w:t xml:space="preserve">  Особливостей, - згідно з </w:t>
            </w:r>
            <w:r w:rsidRPr="002152F4">
              <w:rPr>
                <w:rFonts w:ascii="Times New Roman" w:eastAsia="Times New Roman" w:hAnsi="Times New Roman" w:cs="Times New Roman"/>
                <w:b/>
                <w:i/>
                <w:sz w:val="24"/>
                <w:szCs w:val="24"/>
              </w:rPr>
              <w:t xml:space="preserve">Додатком 1 </w:t>
            </w:r>
            <w:r w:rsidRPr="002152F4">
              <w:rPr>
                <w:rFonts w:ascii="Times New Roman" w:eastAsia="Times New Roman" w:hAnsi="Times New Roman" w:cs="Times New Roman"/>
                <w:sz w:val="24"/>
                <w:szCs w:val="24"/>
              </w:rPr>
              <w:t>до цієї тендерної документації</w:t>
            </w:r>
            <w:r w:rsidRPr="002152F4">
              <w:rPr>
                <w:rFonts w:ascii="Times New Roman" w:eastAsia="Times New Roman" w:hAnsi="Times New Roman" w:cs="Times New Roman"/>
                <w:color w:val="00B050"/>
                <w:sz w:val="24"/>
                <w:szCs w:val="24"/>
              </w:rPr>
              <w:t>;</w:t>
            </w:r>
          </w:p>
          <w:p w:rsidR="0045212F" w:rsidRPr="002152F4" w:rsidRDefault="00BB115D" w:rsidP="0074489D">
            <w:pPr>
              <w:widowControl w:val="0"/>
              <w:numPr>
                <w:ilvl w:val="0"/>
                <w:numId w:val="3"/>
              </w:numPr>
              <w:jc w:val="both"/>
              <w:rPr>
                <w:rFonts w:ascii="Times New Roman" w:eastAsia="Times New Roman" w:hAnsi="Times New Roman" w:cs="Times New Roman"/>
                <w:sz w:val="24"/>
                <w:szCs w:val="24"/>
              </w:rPr>
            </w:pPr>
            <w:r w:rsidRPr="002152F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152F4">
              <w:rPr>
                <w:rFonts w:ascii="Times New Roman" w:eastAsia="Times New Roman" w:hAnsi="Times New Roman" w:cs="Times New Roman"/>
                <w:i/>
                <w:sz w:val="24"/>
                <w:szCs w:val="24"/>
              </w:rPr>
              <w:t>(у разі встановлення даної вимоги в Додатку 2)</w:t>
            </w:r>
            <w:r w:rsidRPr="002152F4">
              <w:rPr>
                <w:rFonts w:ascii="Times New Roman" w:eastAsia="Times New Roman" w:hAnsi="Times New Roman" w:cs="Times New Roman"/>
                <w:i/>
                <w:color w:val="FF0000"/>
                <w:sz w:val="24"/>
                <w:szCs w:val="24"/>
              </w:rPr>
              <w:t>,</w:t>
            </w:r>
            <w:r w:rsidRPr="002152F4">
              <w:rPr>
                <w:rFonts w:ascii="Times New Roman" w:eastAsia="Times New Roman" w:hAnsi="Times New Roman" w:cs="Times New Roman"/>
                <w:sz w:val="24"/>
                <w:szCs w:val="24"/>
              </w:rPr>
              <w:t xml:space="preserve"> — </w:t>
            </w:r>
            <w:r w:rsidRPr="002152F4">
              <w:rPr>
                <w:rFonts w:ascii="Times New Roman" w:eastAsia="Times New Roman" w:hAnsi="Times New Roman" w:cs="Times New Roman"/>
                <w:b/>
                <w:i/>
                <w:sz w:val="24"/>
                <w:szCs w:val="24"/>
              </w:rPr>
              <w:t>згідно з Додатком 2</w:t>
            </w:r>
            <w:r w:rsidRPr="002152F4">
              <w:rPr>
                <w:rFonts w:ascii="Times New Roman" w:eastAsia="Times New Roman" w:hAnsi="Times New Roman" w:cs="Times New Roman"/>
                <w:sz w:val="24"/>
                <w:szCs w:val="24"/>
              </w:rPr>
              <w:t xml:space="preserve"> до тендерної документації;</w:t>
            </w:r>
          </w:p>
          <w:p w:rsidR="0074489D" w:rsidRPr="002152F4" w:rsidRDefault="0074489D" w:rsidP="0074489D">
            <w:pPr>
              <w:pStyle w:val="afa"/>
              <w:numPr>
                <w:ilvl w:val="0"/>
                <w:numId w:val="3"/>
              </w:numPr>
              <w:spacing w:line="240" w:lineRule="auto"/>
              <w:jc w:val="both"/>
              <w:rPr>
                <w:rFonts w:ascii="Times New Roman" w:hAnsi="Times New Roman"/>
              </w:rPr>
            </w:pPr>
            <w:r w:rsidRPr="002152F4">
              <w:rPr>
                <w:rFonts w:ascii="Times New Roman" w:hAnsi="Times New Roman"/>
                <w:szCs w:val="24"/>
                <w:lang w:eastAsia="uk-UA"/>
              </w:rPr>
              <w:t xml:space="preserve">Розрахунок вартості робіт/предмету закупівлі </w:t>
            </w:r>
            <w:r w:rsidRPr="002152F4">
              <w:rPr>
                <w:rFonts w:ascii="Times New Roman" w:hAnsi="Times New Roman"/>
                <w:spacing w:val="-6"/>
                <w:szCs w:val="24"/>
              </w:rPr>
              <w:t xml:space="preserve">на основі даних вказаних в Додатку 2 цієї тендерної документації, </w:t>
            </w:r>
            <w:r w:rsidRPr="002152F4">
              <w:rPr>
                <w:rFonts w:ascii="Times New Roman" w:hAnsi="Times New Roman"/>
                <w:szCs w:val="24"/>
                <w:lang w:eastAsia="uk-UA"/>
              </w:rPr>
              <w:t>погоджується сторонами під час укладання договору з дотриманням вимог Цивільного кодексу України, Закону України «Про публічні закупівлі»</w:t>
            </w:r>
            <w:r w:rsidRPr="002152F4">
              <w:rPr>
                <w:rFonts w:ascii="Times New Roman" w:hAnsi="Times New Roman"/>
                <w:szCs w:val="24"/>
              </w:rPr>
              <w:t xml:space="preserve"> з урахуванням Постанови від 12.10.2022р. № 1178 Кабінету Міністрів України</w:t>
            </w:r>
            <w:r w:rsidRPr="002152F4">
              <w:rPr>
                <w:rFonts w:ascii="Times New Roman" w:hAnsi="Times New Roman"/>
                <w:szCs w:val="24"/>
                <w:lang w:eastAsia="uk-UA"/>
              </w:rPr>
              <w:t>.</w:t>
            </w:r>
          </w:p>
          <w:p w:rsidR="0074489D" w:rsidRPr="002152F4" w:rsidRDefault="0074489D" w:rsidP="0074489D">
            <w:pPr>
              <w:widowControl w:val="0"/>
              <w:numPr>
                <w:ilvl w:val="0"/>
                <w:numId w:val="3"/>
              </w:numPr>
              <w:tabs>
                <w:tab w:val="left" w:pos="0"/>
                <w:tab w:val="left" w:pos="284"/>
                <w:tab w:val="left" w:pos="851"/>
              </w:tabs>
              <w:overflowPunct w:val="0"/>
              <w:jc w:val="both"/>
              <w:rPr>
                <w:rFonts w:ascii="Times New Roman" w:hAnsi="Times New Roman"/>
              </w:rPr>
            </w:pPr>
            <w:r w:rsidRPr="002152F4">
              <w:rPr>
                <w:rFonts w:ascii="Times New Roman" w:hAnsi="Times New Roman"/>
                <w:szCs w:val="24"/>
              </w:rPr>
              <w:t>Договірна ціна з відповідними розрахунками витрат погоджується сторонами під час укладання договору</w:t>
            </w:r>
            <w:r w:rsidRPr="002152F4">
              <w:rPr>
                <w:rFonts w:ascii="Times New Roman" w:hAnsi="Times New Roman"/>
                <w:szCs w:val="24"/>
                <w:lang w:eastAsia="uk-UA"/>
              </w:rPr>
              <w:t xml:space="preserve"> з дотриманням вимог Цивільного кодексу України, Закону України «Про публічні закупівлі» з урахуванням Постанови від 12.10.2022р. № 1178 Кабінету Міністрів України, КНУ «Настанова з визначення вартості будівництва».</w:t>
            </w:r>
          </w:p>
          <w:p w:rsidR="0074489D" w:rsidRPr="002152F4" w:rsidRDefault="0074489D" w:rsidP="0074489D">
            <w:pPr>
              <w:widowControl w:val="0"/>
              <w:numPr>
                <w:ilvl w:val="0"/>
                <w:numId w:val="3"/>
              </w:numPr>
              <w:overflowPunct w:val="0"/>
              <w:jc w:val="both"/>
              <w:rPr>
                <w:rFonts w:ascii="Times New Roman" w:hAnsi="Times New Roman"/>
                <w:szCs w:val="24"/>
                <w:lang w:eastAsia="uk-UA"/>
              </w:rPr>
            </w:pPr>
            <w:r w:rsidRPr="002152F4">
              <w:rPr>
                <w:rFonts w:ascii="Times New Roman" w:hAnsi="Times New Roman"/>
                <w:szCs w:val="24"/>
                <w:lang w:eastAsia="uk-UA"/>
              </w:rPr>
              <w:t xml:space="preserve">Кошторисна документація, повинна бути сформована у програмному комплексі «АВК-5», або у програмному комплексі, який взаємодіє з ним в частині передачі кошторисної документації та розрахунків договірних цін, завірену підписом уповноваженої особи та печаткою підприємства (вимога щодо печатки не стосується учасників, які здійснюють діяльність без печатки згідно </w:t>
            </w:r>
            <w:r w:rsidRPr="002152F4">
              <w:rPr>
                <w:rFonts w:ascii="Times New Roman" w:hAnsi="Times New Roman"/>
                <w:szCs w:val="24"/>
                <w:lang w:eastAsia="uk-UA"/>
              </w:rPr>
              <w:lastRenderedPageBreak/>
              <w:t>діючого законодавства), а саме:</w:t>
            </w:r>
          </w:p>
          <w:p w:rsidR="0074489D" w:rsidRPr="002152F4" w:rsidRDefault="0074489D" w:rsidP="0074489D">
            <w:pPr>
              <w:widowControl w:val="0"/>
              <w:numPr>
                <w:ilvl w:val="0"/>
                <w:numId w:val="3"/>
              </w:numPr>
              <w:overflowPunct w:val="0"/>
              <w:snapToGrid w:val="0"/>
              <w:jc w:val="both"/>
              <w:rPr>
                <w:rFonts w:ascii="Times New Roman" w:hAnsi="Times New Roman"/>
                <w:szCs w:val="24"/>
                <w:lang w:eastAsia="uk-UA"/>
              </w:rPr>
            </w:pPr>
            <w:r w:rsidRPr="002152F4">
              <w:rPr>
                <w:rFonts w:ascii="Times New Roman" w:hAnsi="Times New Roman"/>
                <w:szCs w:val="24"/>
                <w:lang w:eastAsia="uk-UA"/>
              </w:rPr>
              <w:t>Пояснювальна записка;</w:t>
            </w:r>
          </w:p>
          <w:p w:rsidR="0074489D" w:rsidRPr="002152F4" w:rsidRDefault="0074489D" w:rsidP="0074489D">
            <w:pPr>
              <w:widowControl w:val="0"/>
              <w:numPr>
                <w:ilvl w:val="0"/>
                <w:numId w:val="3"/>
              </w:numPr>
              <w:overflowPunct w:val="0"/>
              <w:snapToGrid w:val="0"/>
              <w:jc w:val="both"/>
              <w:rPr>
                <w:rFonts w:ascii="Times New Roman" w:hAnsi="Times New Roman"/>
                <w:szCs w:val="24"/>
                <w:lang w:eastAsia="uk-UA"/>
              </w:rPr>
            </w:pPr>
            <w:r w:rsidRPr="002152F4">
              <w:rPr>
                <w:rFonts w:ascii="Times New Roman" w:hAnsi="Times New Roman"/>
                <w:szCs w:val="24"/>
                <w:lang w:eastAsia="uk-UA"/>
              </w:rPr>
              <w:t>Локальний кошторис;</w:t>
            </w:r>
          </w:p>
          <w:p w:rsidR="0074489D" w:rsidRPr="002152F4" w:rsidRDefault="0074489D" w:rsidP="0074489D">
            <w:pPr>
              <w:widowControl w:val="0"/>
              <w:numPr>
                <w:ilvl w:val="0"/>
                <w:numId w:val="3"/>
              </w:numPr>
              <w:overflowPunct w:val="0"/>
              <w:snapToGrid w:val="0"/>
              <w:jc w:val="both"/>
              <w:rPr>
                <w:rFonts w:ascii="Times New Roman" w:hAnsi="Times New Roman"/>
                <w:szCs w:val="24"/>
                <w:lang w:eastAsia="uk-UA"/>
              </w:rPr>
            </w:pPr>
            <w:r w:rsidRPr="002152F4">
              <w:rPr>
                <w:rFonts w:ascii="Times New Roman" w:hAnsi="Times New Roman"/>
                <w:szCs w:val="24"/>
                <w:lang w:eastAsia="uk-UA"/>
              </w:rPr>
              <w:t>Підсумкова вартість ресурсів;</w:t>
            </w:r>
          </w:p>
          <w:p w:rsidR="0074489D" w:rsidRPr="002152F4" w:rsidRDefault="0074489D" w:rsidP="0074489D">
            <w:pPr>
              <w:widowControl w:val="0"/>
              <w:numPr>
                <w:ilvl w:val="0"/>
                <w:numId w:val="3"/>
              </w:numPr>
              <w:overflowPunct w:val="0"/>
              <w:snapToGrid w:val="0"/>
              <w:jc w:val="both"/>
              <w:rPr>
                <w:rFonts w:ascii="Times New Roman" w:hAnsi="Times New Roman"/>
                <w:szCs w:val="24"/>
                <w:lang w:eastAsia="uk-UA"/>
              </w:rPr>
            </w:pPr>
            <w:r w:rsidRPr="002152F4">
              <w:rPr>
                <w:rFonts w:ascii="Times New Roman" w:hAnsi="Times New Roman"/>
                <w:szCs w:val="24"/>
                <w:lang w:eastAsia="uk-UA"/>
              </w:rPr>
              <w:t>Договірна ціна (динамічна);</w:t>
            </w:r>
          </w:p>
          <w:p w:rsidR="0074489D" w:rsidRPr="002152F4" w:rsidRDefault="0074489D" w:rsidP="0074489D">
            <w:pPr>
              <w:widowControl w:val="0"/>
              <w:numPr>
                <w:ilvl w:val="0"/>
                <w:numId w:val="3"/>
              </w:numPr>
              <w:overflowPunct w:val="0"/>
              <w:snapToGrid w:val="0"/>
              <w:jc w:val="both"/>
              <w:rPr>
                <w:rFonts w:ascii="Times New Roman" w:hAnsi="Times New Roman"/>
                <w:szCs w:val="24"/>
                <w:lang w:eastAsia="uk-UA"/>
              </w:rPr>
            </w:pPr>
            <w:r w:rsidRPr="002152F4">
              <w:rPr>
                <w:rFonts w:ascii="Times New Roman" w:hAnsi="Times New Roman"/>
                <w:szCs w:val="24"/>
                <w:lang w:eastAsia="uk-UA"/>
              </w:rPr>
              <w:t>Розрахунок до інших супутніх витрат;</w:t>
            </w:r>
          </w:p>
          <w:p w:rsidR="0074489D" w:rsidRPr="002152F4" w:rsidRDefault="0074489D" w:rsidP="0074489D">
            <w:pPr>
              <w:widowControl w:val="0"/>
              <w:numPr>
                <w:ilvl w:val="0"/>
                <w:numId w:val="3"/>
              </w:numPr>
              <w:overflowPunct w:val="0"/>
              <w:snapToGrid w:val="0"/>
              <w:jc w:val="both"/>
              <w:rPr>
                <w:rFonts w:ascii="Times New Roman" w:hAnsi="Times New Roman"/>
                <w:szCs w:val="24"/>
                <w:lang w:eastAsia="uk-UA"/>
              </w:rPr>
            </w:pPr>
            <w:r w:rsidRPr="002152F4">
              <w:rPr>
                <w:rFonts w:ascii="Times New Roman" w:hAnsi="Times New Roman"/>
                <w:szCs w:val="24"/>
                <w:lang w:eastAsia="uk-UA"/>
              </w:rPr>
              <w:t>Розрахунок кошторисного прибутку та адміністративних витрат;</w:t>
            </w:r>
          </w:p>
          <w:p w:rsidR="0074489D" w:rsidRPr="002152F4" w:rsidRDefault="0074489D" w:rsidP="0074489D">
            <w:pPr>
              <w:widowControl w:val="0"/>
              <w:numPr>
                <w:ilvl w:val="0"/>
                <w:numId w:val="3"/>
              </w:numPr>
              <w:overflowPunct w:val="0"/>
              <w:snapToGrid w:val="0"/>
              <w:jc w:val="both"/>
              <w:rPr>
                <w:rFonts w:ascii="Times New Roman" w:hAnsi="Times New Roman"/>
                <w:szCs w:val="24"/>
                <w:lang w:eastAsia="uk-UA"/>
              </w:rPr>
            </w:pPr>
            <w:r w:rsidRPr="002152F4">
              <w:rPr>
                <w:rFonts w:ascii="Times New Roman" w:hAnsi="Times New Roman"/>
                <w:szCs w:val="24"/>
                <w:lang w:eastAsia="uk-UA"/>
              </w:rPr>
              <w:t xml:space="preserve">Розрахунок загально-виробничих витрат до локального кошторису </w:t>
            </w:r>
          </w:p>
          <w:p w:rsidR="0074489D" w:rsidRPr="002152F4" w:rsidRDefault="0074489D" w:rsidP="0074489D">
            <w:pPr>
              <w:widowControl w:val="0"/>
              <w:numPr>
                <w:ilvl w:val="0"/>
                <w:numId w:val="3"/>
              </w:numPr>
              <w:overflowPunct w:val="0"/>
              <w:ind w:left="714" w:hanging="357"/>
              <w:jc w:val="both"/>
            </w:pPr>
            <w:r w:rsidRPr="002152F4">
              <w:rPr>
                <w:rFonts w:ascii="Times New Roman" w:eastAsia="Times New Roman" w:hAnsi="Times New Roman" w:cs="Times New Roman"/>
                <w:iCs/>
                <w:color w:val="000000"/>
                <w:sz w:val="24"/>
                <w:szCs w:val="24"/>
              </w:rPr>
              <w:t xml:space="preserve">Договірна ціна зазначається з урахуванням всіх податків та зборів, що повинні бути сплачені учасником, та всіх витрат, пов’язаних з предметом закупівлі, у відповідності до вимог </w:t>
            </w:r>
            <w:r w:rsidRPr="002152F4">
              <w:rPr>
                <w:rFonts w:ascii="Times New Roman" w:eastAsia="Times New Roman" w:hAnsi="Times New Roman" w:cs="Times New Roman"/>
                <w:bCs/>
                <w:color w:val="000000"/>
                <w:sz w:val="24"/>
                <w:szCs w:val="24"/>
              </w:rPr>
              <w:t>цієї тендерної документації</w:t>
            </w:r>
            <w:r w:rsidRPr="002152F4">
              <w:rPr>
                <w:rFonts w:ascii="Times New Roman" w:eastAsia="Times New Roman" w:hAnsi="Times New Roman" w:cs="Times New Roman"/>
                <w:i/>
                <w:color w:val="000000"/>
                <w:sz w:val="24"/>
                <w:szCs w:val="24"/>
              </w:rPr>
              <w:t>.</w:t>
            </w:r>
          </w:p>
          <w:p w:rsidR="0074489D" w:rsidRPr="002152F4" w:rsidRDefault="0074489D" w:rsidP="0074489D">
            <w:pPr>
              <w:pStyle w:val="xfmc1"/>
              <w:numPr>
                <w:ilvl w:val="0"/>
                <w:numId w:val="3"/>
              </w:numPr>
              <w:spacing w:before="0" w:after="0" w:line="264" w:lineRule="atLeast"/>
              <w:ind w:left="714" w:hanging="357"/>
              <w:jc w:val="both"/>
              <w:rPr>
                <w:lang w:val="ru-RU"/>
              </w:rPr>
            </w:pPr>
            <w:r w:rsidRPr="002152F4">
              <w:rPr>
                <w:rFonts w:ascii="Times New Roman" w:eastAsia="Times New Roman" w:hAnsi="Times New Roman" w:cs="Times New Roman"/>
                <w:iCs/>
                <w:color w:val="000000"/>
                <w:sz w:val="24"/>
                <w:lang w:val="uk-UA"/>
              </w:rPr>
              <w:t>Зведений кошторисний розрахунок вартості робіт з пояснювальною запискою;</w:t>
            </w:r>
            <w:r w:rsidRPr="002152F4">
              <w:rPr>
                <w:rFonts w:ascii="Times New Roman" w:eastAsia="Times New Roman" w:hAnsi="Times New Roman" w:cs="Times New Roman"/>
                <w:color w:val="000000"/>
                <w:sz w:val="24"/>
                <w:lang w:val="uk-UA"/>
              </w:rPr>
              <w:t xml:space="preserve"> Договірна ціна</w:t>
            </w:r>
            <w:r w:rsidRPr="002152F4">
              <w:rPr>
                <w:rFonts w:ascii="Times New Roman" w:eastAsia="Times New Roman" w:hAnsi="Times New Roman" w:cs="Times New Roman"/>
                <w:iCs/>
                <w:color w:val="000000"/>
                <w:sz w:val="24"/>
                <w:lang w:val="uk-UA"/>
              </w:rPr>
              <w:t>;</w:t>
            </w:r>
          </w:p>
          <w:p w:rsidR="0074489D" w:rsidRPr="002152F4" w:rsidRDefault="0074489D" w:rsidP="0074489D">
            <w:pPr>
              <w:widowControl w:val="0"/>
              <w:numPr>
                <w:ilvl w:val="0"/>
                <w:numId w:val="3"/>
              </w:numPr>
              <w:overflowPunct w:val="0"/>
              <w:ind w:left="714" w:hanging="357"/>
              <w:jc w:val="both"/>
              <w:rPr>
                <w:rFonts w:ascii="Times New Roman" w:eastAsia="Times New Roman" w:hAnsi="Times New Roman" w:cs="Times New Roman"/>
                <w:sz w:val="24"/>
                <w:szCs w:val="24"/>
              </w:rPr>
            </w:pPr>
            <w:r w:rsidRPr="002152F4">
              <w:rPr>
                <w:rFonts w:ascii="Times New Roman" w:eastAsia="Times New Roman" w:hAnsi="Times New Roman" w:cs="Times New Roman"/>
                <w:color w:val="000000"/>
                <w:sz w:val="24"/>
                <w:szCs w:val="24"/>
              </w:rPr>
              <w:t xml:space="preserve">документами, що підтверджують надання учасником забезпечення тендерної пропозиції </w:t>
            </w:r>
            <w:r w:rsidRPr="002152F4">
              <w:rPr>
                <w:rFonts w:ascii="Times New Roman" w:eastAsia="Times New Roman" w:hAnsi="Times New Roman" w:cs="Times New Roman"/>
                <w:i/>
                <w:color w:val="000000"/>
                <w:sz w:val="24"/>
                <w:szCs w:val="24"/>
              </w:rPr>
              <w:t>(якщо таке забезпечення передбачено оголошенням про проведення процедури закупівлі та тендерною документацією);</w:t>
            </w:r>
          </w:p>
          <w:p w:rsidR="0074489D" w:rsidRPr="002152F4" w:rsidRDefault="0074489D" w:rsidP="0074489D">
            <w:pPr>
              <w:widowControl w:val="0"/>
              <w:numPr>
                <w:ilvl w:val="0"/>
                <w:numId w:val="3"/>
              </w:numPr>
              <w:overflowPunct w:val="0"/>
              <w:jc w:val="both"/>
              <w:rPr>
                <w:rFonts w:ascii="Times New Roman" w:eastAsia="Times New Roman" w:hAnsi="Times New Roman" w:cs="Times New Roman"/>
                <w:sz w:val="24"/>
                <w:szCs w:val="24"/>
              </w:rPr>
            </w:pPr>
            <w:r w:rsidRPr="002152F4">
              <w:rPr>
                <w:rFonts w:ascii="Times New Roman" w:eastAsia="Times New Roman" w:hAnsi="Times New Roman" w:cs="Times New Roman"/>
                <w:color w:val="000000"/>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152F4">
              <w:rPr>
                <w:rFonts w:ascii="Times New Roman" w:eastAsia="Times New Roman" w:hAnsi="Times New Roman" w:cs="Times New Roman"/>
                <w:i/>
                <w:color w:val="000000"/>
                <w:sz w:val="24"/>
                <w:szCs w:val="24"/>
              </w:rPr>
              <w:t>(застосовується для робіт або послуг)</w:t>
            </w:r>
            <w:r w:rsidRPr="002152F4">
              <w:rPr>
                <w:rFonts w:ascii="Times New Roman" w:eastAsia="Times New Roman" w:hAnsi="Times New Roman" w:cs="Times New Roman"/>
                <w:color w:val="000000"/>
                <w:sz w:val="24"/>
                <w:szCs w:val="24"/>
              </w:rPr>
              <w:t>;</w:t>
            </w:r>
          </w:p>
          <w:p w:rsidR="0074489D" w:rsidRPr="002152F4" w:rsidRDefault="0074489D" w:rsidP="0074489D">
            <w:pPr>
              <w:widowControl w:val="0"/>
              <w:numPr>
                <w:ilvl w:val="0"/>
                <w:numId w:val="3"/>
              </w:numPr>
              <w:overflowPunct w:val="0"/>
              <w:jc w:val="both"/>
              <w:rPr>
                <w:rFonts w:ascii="Times New Roman" w:eastAsia="Times New Roman" w:hAnsi="Times New Roman" w:cs="Times New Roman"/>
                <w:sz w:val="24"/>
                <w:szCs w:val="24"/>
              </w:rPr>
            </w:pPr>
            <w:r w:rsidRPr="002152F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4489D" w:rsidRPr="002152F4" w:rsidRDefault="0074489D" w:rsidP="0074489D">
            <w:pPr>
              <w:widowControl w:val="0"/>
              <w:numPr>
                <w:ilvl w:val="0"/>
                <w:numId w:val="3"/>
              </w:numPr>
              <w:overflowPunct w:val="0"/>
              <w:jc w:val="both"/>
              <w:rPr>
                <w:rFonts w:ascii="Times New Roman" w:eastAsia="Times New Roman" w:hAnsi="Times New Roman" w:cs="Times New Roman"/>
                <w:sz w:val="24"/>
                <w:szCs w:val="24"/>
              </w:rPr>
            </w:pPr>
            <w:r w:rsidRPr="002152F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5212F" w:rsidRDefault="00BB115D">
            <w:pPr>
              <w:widowControl w:val="0"/>
              <w:jc w:val="both"/>
              <w:rPr>
                <w:rFonts w:ascii="Times New Roman" w:eastAsia="Times New Roman" w:hAnsi="Times New Roman" w:cs="Times New Roman"/>
                <w:sz w:val="24"/>
                <w:szCs w:val="24"/>
              </w:rPr>
            </w:pPr>
            <w:r w:rsidRPr="002152F4">
              <w:rPr>
                <w:rFonts w:ascii="Times New Roman" w:eastAsia="Times New Roman" w:hAnsi="Times New Roman" w:cs="Times New Roman"/>
                <w:sz w:val="24"/>
                <w:szCs w:val="24"/>
              </w:rPr>
              <w:t>Рекомендується</w:t>
            </w:r>
            <w:r>
              <w:rPr>
                <w:rFonts w:ascii="Times New Roman" w:eastAsia="Times New Roman" w:hAnsi="Times New Roman" w:cs="Times New Roman"/>
                <w:sz w:val="24"/>
                <w:szCs w:val="24"/>
              </w:rPr>
              <w:t xml:space="preserve">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5212F" w:rsidRDefault="00BB1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5212F" w:rsidRPr="002152F4" w:rsidRDefault="00BB115D">
            <w:pPr>
              <w:widowControl w:val="0"/>
              <w:jc w:val="both"/>
              <w:rPr>
                <w:rFonts w:ascii="Times New Roman" w:eastAsia="Times New Roman" w:hAnsi="Times New Roman" w:cs="Times New Roman"/>
                <w:b/>
                <w:sz w:val="24"/>
                <w:szCs w:val="24"/>
              </w:rPr>
            </w:pPr>
            <w:r w:rsidRPr="002152F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212F" w:rsidRDefault="00BB115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212F" w:rsidRDefault="00BB115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212F" w:rsidRDefault="00BB115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5212F" w:rsidRDefault="0045212F">
            <w:pPr>
              <w:widowControl w:val="0"/>
              <w:ind w:left="40" w:hanging="20"/>
              <w:jc w:val="both"/>
              <w:rPr>
                <w:rFonts w:ascii="Times New Roman" w:eastAsia="Times New Roman" w:hAnsi="Times New Roman" w:cs="Times New Roman"/>
                <w:b/>
                <w:color w:val="000000"/>
                <w:sz w:val="24"/>
                <w:szCs w:val="24"/>
              </w:rPr>
            </w:pPr>
          </w:p>
          <w:p w:rsidR="0045212F" w:rsidRDefault="00BB115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212F" w:rsidRDefault="00BB115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5212F" w:rsidRDefault="00BB115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5212F" w:rsidRDefault="00BB115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5212F" w:rsidRPr="008B2B66" w:rsidRDefault="00BB115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w:t>
            </w:r>
            <w:r w:rsidR="008630DF">
              <w:rPr>
                <w:rFonts w:ascii="Times New Roman" w:eastAsia="Times New Roman" w:hAnsi="Times New Roman" w:cs="Times New Roman"/>
                <w:b/>
                <w:color w:val="000000"/>
                <w:sz w:val="24"/>
                <w:szCs w:val="24"/>
              </w:rPr>
              <w:t xml:space="preserve">часника повинна бути підписана </w:t>
            </w:r>
            <w:r w:rsidRPr="008B2B6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B2B66">
              <w:rPr>
                <w:rFonts w:ascii="Times New Roman" w:eastAsia="Times New Roman" w:hAnsi="Times New Roman" w:cs="Times New Roman"/>
                <w:b/>
                <w:sz w:val="24"/>
                <w:szCs w:val="24"/>
              </w:rPr>
              <w:t>сом (УЕП)</w:t>
            </w:r>
            <w:r w:rsidRPr="008B2B66">
              <w:rPr>
                <w:rFonts w:ascii="Times New Roman" w:eastAsia="Times New Roman" w:hAnsi="Times New Roman" w:cs="Times New Roman"/>
                <w:b/>
                <w:color w:val="000000"/>
                <w:sz w:val="24"/>
                <w:szCs w:val="24"/>
              </w:rPr>
              <w:t>;</w:t>
            </w:r>
          </w:p>
          <w:p w:rsidR="0045212F" w:rsidRPr="008B2B66" w:rsidRDefault="00BB115D">
            <w:pPr>
              <w:jc w:val="both"/>
              <w:rPr>
                <w:rFonts w:ascii="Times New Roman" w:eastAsia="Times New Roman" w:hAnsi="Times New Roman" w:cs="Times New Roman"/>
                <w:b/>
                <w:color w:val="000000"/>
                <w:sz w:val="24"/>
                <w:szCs w:val="24"/>
              </w:rPr>
            </w:pPr>
            <w:r w:rsidRPr="008B2B6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5212F" w:rsidRPr="008B2B66" w:rsidRDefault="00BB115D">
            <w:pPr>
              <w:jc w:val="both"/>
              <w:rPr>
                <w:rFonts w:ascii="Times New Roman" w:eastAsia="Times New Roman" w:hAnsi="Times New Roman" w:cs="Times New Roman"/>
                <w:b/>
                <w:color w:val="000000"/>
                <w:sz w:val="24"/>
                <w:szCs w:val="24"/>
              </w:rPr>
            </w:pPr>
            <w:r w:rsidRPr="008B2B66">
              <w:rPr>
                <w:rFonts w:ascii="Times New Roman" w:eastAsia="Times New Roman" w:hAnsi="Times New Roman" w:cs="Times New Roman"/>
                <w:b/>
                <w:color w:val="000000"/>
                <w:sz w:val="24"/>
                <w:szCs w:val="24"/>
              </w:rPr>
              <w:t>Винятки:</w:t>
            </w:r>
          </w:p>
          <w:p w:rsidR="0045212F" w:rsidRPr="008B2B66" w:rsidRDefault="00BB115D">
            <w:pPr>
              <w:jc w:val="both"/>
              <w:rPr>
                <w:rFonts w:ascii="Times New Roman" w:eastAsia="Times New Roman" w:hAnsi="Times New Roman" w:cs="Times New Roman"/>
                <w:b/>
                <w:color w:val="000000"/>
                <w:sz w:val="24"/>
                <w:szCs w:val="24"/>
              </w:rPr>
            </w:pPr>
            <w:r w:rsidRPr="008B2B6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5212F" w:rsidRPr="008B2B66" w:rsidRDefault="00BB115D">
            <w:pPr>
              <w:widowControl w:val="0"/>
              <w:jc w:val="both"/>
              <w:rPr>
                <w:rFonts w:ascii="Times New Roman" w:eastAsia="Times New Roman" w:hAnsi="Times New Roman" w:cs="Times New Roman"/>
                <w:b/>
                <w:color w:val="000000"/>
                <w:sz w:val="24"/>
                <w:szCs w:val="24"/>
              </w:rPr>
            </w:pPr>
            <w:r w:rsidRPr="008B2B6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212F" w:rsidRPr="008B2B66" w:rsidRDefault="00BB115D">
            <w:pPr>
              <w:widowControl w:val="0"/>
              <w:ind w:left="40" w:hanging="20"/>
              <w:jc w:val="both"/>
              <w:rPr>
                <w:rFonts w:ascii="Times New Roman" w:eastAsia="Times New Roman" w:hAnsi="Times New Roman" w:cs="Times New Roman"/>
                <w:b/>
                <w:sz w:val="24"/>
                <w:szCs w:val="24"/>
              </w:rPr>
            </w:pPr>
            <w:r w:rsidRPr="008B2B6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B2B66">
              <w:rPr>
                <w:rFonts w:ascii="Times New Roman" w:eastAsia="Times New Roman" w:hAnsi="Times New Roman" w:cs="Times New Roman"/>
                <w:b/>
                <w:color w:val="000000"/>
                <w:sz w:val="24"/>
                <w:szCs w:val="24"/>
              </w:rPr>
              <w:t>закупівель</w:t>
            </w:r>
            <w:proofErr w:type="spellEnd"/>
            <w:r w:rsidRPr="008B2B66">
              <w:rPr>
                <w:rFonts w:ascii="Times New Roman" w:eastAsia="Times New Roman" w:hAnsi="Times New Roman" w:cs="Times New Roman"/>
                <w:b/>
                <w:color w:val="000000"/>
                <w:sz w:val="24"/>
                <w:szCs w:val="24"/>
              </w:rPr>
              <w:t xml:space="preserve"> </w:t>
            </w:r>
            <w:r w:rsidRPr="008B2B6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212F" w:rsidRDefault="00BB115D">
            <w:pPr>
              <w:widowControl w:val="0"/>
              <w:ind w:left="40" w:hanging="20"/>
              <w:jc w:val="both"/>
              <w:rPr>
                <w:rFonts w:ascii="Times New Roman" w:eastAsia="Times New Roman" w:hAnsi="Times New Roman" w:cs="Times New Roman"/>
                <w:b/>
                <w:color w:val="000000"/>
                <w:sz w:val="24"/>
                <w:szCs w:val="24"/>
              </w:rPr>
            </w:pPr>
            <w:r w:rsidRPr="008B2B6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B2B66">
              <w:rPr>
                <w:rFonts w:ascii="Times New Roman" w:eastAsia="Times New Roman" w:hAnsi="Times New Roman" w:cs="Times New Roman"/>
                <w:b/>
                <w:color w:val="000000"/>
                <w:sz w:val="24"/>
                <w:szCs w:val="24"/>
              </w:rPr>
              <w:t>засвідчувального</w:t>
            </w:r>
            <w:proofErr w:type="spellEnd"/>
            <w:r w:rsidRPr="008B2B6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8B2B66">
              <w:rPr>
                <w:rFonts w:ascii="Times New Roman" w:eastAsia="Times New Roman" w:hAnsi="Times New Roman" w:cs="Times New Roman"/>
                <w:b/>
                <w:color w:val="000000"/>
                <w:sz w:val="24"/>
                <w:szCs w:val="24"/>
              </w:rPr>
              <w:lastRenderedPageBreak/>
              <w:t>(власника ключа).</w:t>
            </w:r>
            <w:r>
              <w:rPr>
                <w:rFonts w:ascii="Times New Roman" w:eastAsia="Times New Roman" w:hAnsi="Times New Roman" w:cs="Times New Roman"/>
                <w:b/>
                <w:color w:val="000000"/>
                <w:sz w:val="24"/>
                <w:szCs w:val="24"/>
              </w:rPr>
              <w:t xml:space="preserve"> </w:t>
            </w:r>
          </w:p>
          <w:p w:rsidR="0045212F" w:rsidRDefault="00BB115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5212F" w:rsidRDefault="00BB115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5212F" w:rsidRDefault="00BB115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8630D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630DF">
              <w:rPr>
                <w:rFonts w:ascii="Times New Roman" w:eastAsia="Times New Roman" w:hAnsi="Times New Roman" w:cs="Times New Roman"/>
                <w:i/>
                <w:sz w:val="24"/>
                <w:szCs w:val="24"/>
              </w:rPr>
              <w:t>(у разі здійснення закупівлі за лотами)</w:t>
            </w:r>
            <w:r w:rsidRPr="008630DF">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tc>
      </w:tr>
      <w:tr w:rsidR="0045212F">
        <w:trPr>
          <w:trHeight w:val="913"/>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212F" w:rsidRDefault="00BB115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5212F" w:rsidRPr="008630DF" w:rsidRDefault="00BB115D">
            <w:pPr>
              <w:widowControl w:val="0"/>
              <w:ind w:right="120"/>
              <w:jc w:val="both"/>
              <w:rPr>
                <w:rFonts w:ascii="Times New Roman" w:eastAsia="Times New Roman" w:hAnsi="Times New Roman" w:cs="Times New Roman"/>
                <w:b/>
                <w:sz w:val="24"/>
                <w:szCs w:val="24"/>
              </w:rPr>
            </w:pPr>
            <w:r w:rsidRPr="008630DF">
              <w:rPr>
                <w:rFonts w:ascii="Times New Roman" w:eastAsia="Times New Roman" w:hAnsi="Times New Roman" w:cs="Times New Roman"/>
                <w:b/>
                <w:sz w:val="24"/>
                <w:szCs w:val="24"/>
              </w:rPr>
              <w:t xml:space="preserve">Забезпечення тендерної пропозиції не вимагається. </w:t>
            </w:r>
          </w:p>
          <w:p w:rsidR="0045212F" w:rsidRDefault="0045212F">
            <w:pPr>
              <w:widowControl w:val="0"/>
              <w:ind w:right="120"/>
              <w:jc w:val="both"/>
              <w:rPr>
                <w:rFonts w:ascii="Times New Roman" w:eastAsia="Times New Roman" w:hAnsi="Times New Roman" w:cs="Times New Roman"/>
                <w:sz w:val="28"/>
                <w:szCs w:val="28"/>
                <w:highlight w:val="cyan"/>
              </w:rPr>
            </w:pPr>
          </w:p>
          <w:p w:rsidR="0045212F" w:rsidRDefault="0045212F" w:rsidP="008630DF">
            <w:pPr>
              <w:jc w:val="both"/>
              <w:rPr>
                <w:rFonts w:ascii="Times New Roman" w:eastAsia="Times New Roman" w:hAnsi="Times New Roman" w:cs="Times New Roman"/>
                <w:i/>
                <w:color w:val="FF0000"/>
                <w:sz w:val="24"/>
                <w:szCs w:val="24"/>
                <w:highlight w:val="yellow"/>
              </w:rPr>
            </w:pP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5212F" w:rsidRPr="008630DF" w:rsidRDefault="00BB115D">
            <w:pPr>
              <w:widowControl w:val="0"/>
              <w:pBdr>
                <w:top w:val="nil"/>
                <w:left w:val="nil"/>
                <w:bottom w:val="nil"/>
                <w:right w:val="nil"/>
                <w:between w:val="nil"/>
              </w:pBdr>
              <w:ind w:right="120"/>
              <w:jc w:val="both"/>
              <w:rPr>
                <w:rFonts w:ascii="Times New Roman" w:eastAsia="Times New Roman" w:hAnsi="Times New Roman" w:cs="Times New Roman"/>
                <w:b/>
                <w:sz w:val="24"/>
                <w:szCs w:val="24"/>
                <w:highlight w:val="yellow"/>
              </w:rPr>
            </w:pPr>
            <w:r w:rsidRPr="008630DF">
              <w:rPr>
                <w:rFonts w:ascii="Times New Roman" w:eastAsia="Times New Roman" w:hAnsi="Times New Roman" w:cs="Times New Roman"/>
                <w:b/>
                <w:sz w:val="24"/>
                <w:szCs w:val="24"/>
              </w:rPr>
              <w:t>Не передбачається.</w:t>
            </w:r>
          </w:p>
          <w:p w:rsidR="0045212F" w:rsidRDefault="0045212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5212F" w:rsidRDefault="0045212F" w:rsidP="008630DF">
            <w:pPr>
              <w:jc w:val="both"/>
              <w:rPr>
                <w:rFonts w:ascii="Times New Roman" w:eastAsia="Times New Roman" w:hAnsi="Times New Roman" w:cs="Times New Roman"/>
                <w:sz w:val="24"/>
                <w:szCs w:val="24"/>
              </w:rPr>
            </w:pPr>
          </w:p>
        </w:tc>
      </w:tr>
      <w:tr w:rsidR="0045212F">
        <w:trPr>
          <w:trHeight w:val="560"/>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5212F" w:rsidRDefault="00BB115D">
            <w:pPr>
              <w:widowControl w:val="0"/>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 xml:space="preserve">Тендерні пропозиції вважаються дійсними </w:t>
            </w:r>
            <w:r w:rsidR="00DD195A">
              <w:rPr>
                <w:rFonts w:ascii="Times New Roman" w:eastAsia="Times New Roman" w:hAnsi="Times New Roman" w:cs="Times New Roman"/>
                <w:b/>
                <w:i/>
                <w:sz w:val="24"/>
                <w:szCs w:val="24"/>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212F" w:rsidRDefault="00BB115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630DF">
              <w:rPr>
                <w:rFonts w:ascii="Times New Roman" w:eastAsia="Times New Roman" w:hAnsi="Times New Roman" w:cs="Times New Roman"/>
                <w:i/>
                <w:sz w:val="24"/>
                <w:szCs w:val="24"/>
              </w:rPr>
              <w:t>(у разі якщо таке вимагалося)</w:t>
            </w:r>
            <w:r w:rsidRPr="008630DF">
              <w:rPr>
                <w:rFonts w:ascii="Times New Roman" w:eastAsia="Times New Roman" w:hAnsi="Times New Roman" w:cs="Times New Roman"/>
                <w:sz w:val="24"/>
                <w:szCs w:val="24"/>
              </w:rPr>
              <w:t>.</w:t>
            </w:r>
          </w:p>
          <w:p w:rsidR="0045212F" w:rsidRDefault="00BB115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5212F" w:rsidRDefault="00BB1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5212F" w:rsidRDefault="00BB1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5212F" w:rsidRPr="008630DF" w:rsidRDefault="00BB115D">
            <w:pPr>
              <w:widowControl w:val="0"/>
              <w:ind w:right="120"/>
              <w:jc w:val="both"/>
              <w:rPr>
                <w:rFonts w:ascii="Times New Roman" w:eastAsia="Times New Roman" w:hAnsi="Times New Roman" w:cs="Times New Roman"/>
                <w:b/>
                <w:sz w:val="24"/>
                <w:szCs w:val="24"/>
              </w:rPr>
            </w:pPr>
            <w:r w:rsidRPr="008630DF">
              <w:rPr>
                <w:rFonts w:ascii="Times New Roman" w:eastAsia="Times New Roman" w:hAnsi="Times New Roman" w:cs="Times New Roman"/>
                <w:b/>
                <w:sz w:val="24"/>
                <w:szCs w:val="24"/>
              </w:rPr>
              <w:t xml:space="preserve">Підстави, визначені пунктом </w:t>
            </w:r>
            <w:r w:rsidRPr="008630DF">
              <w:rPr>
                <w:rFonts w:ascii="Times New Roman" w:eastAsia="Times New Roman" w:hAnsi="Times New Roman" w:cs="Times New Roman"/>
                <w:b/>
                <w:sz w:val="24"/>
                <w:szCs w:val="24"/>
                <w:highlight w:val="white"/>
              </w:rPr>
              <w:t xml:space="preserve">47 </w:t>
            </w:r>
            <w:r w:rsidRPr="008630DF">
              <w:rPr>
                <w:rFonts w:ascii="Times New Roman" w:eastAsia="Times New Roman" w:hAnsi="Times New Roman" w:cs="Times New Roman"/>
                <w:b/>
                <w:sz w:val="24"/>
                <w:szCs w:val="24"/>
              </w:rPr>
              <w:t>Особливостей.</w:t>
            </w:r>
          </w:p>
          <w:p w:rsidR="0045212F" w:rsidRPr="008630DF" w:rsidRDefault="00BB115D">
            <w:pPr>
              <w:widowControl w:val="0"/>
              <w:pBdr>
                <w:top w:val="nil"/>
                <w:left w:val="nil"/>
                <w:bottom w:val="nil"/>
                <w:right w:val="nil"/>
                <w:between w:val="nil"/>
              </w:pBdr>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5212F" w:rsidRPr="008630DF" w:rsidRDefault="00BB115D">
            <w:pPr>
              <w:ind w:firstLine="567"/>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8630DF">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45212F" w:rsidRPr="008630DF" w:rsidRDefault="00BB115D">
            <w:pPr>
              <w:ind w:firstLine="567"/>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630DF">
              <w:rPr>
                <w:rFonts w:ascii="Times New Roman" w:eastAsia="Times New Roman" w:hAnsi="Times New Roman" w:cs="Times New Roman"/>
                <w:sz w:val="24"/>
                <w:szCs w:val="24"/>
              </w:rPr>
              <w:t>внесено</w:t>
            </w:r>
            <w:proofErr w:type="spellEnd"/>
            <w:r w:rsidRPr="008630D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5212F" w:rsidRPr="008630DF" w:rsidRDefault="00BB115D">
            <w:pPr>
              <w:ind w:firstLine="567"/>
              <w:jc w:val="both"/>
              <w:rPr>
                <w:rFonts w:ascii="Times New Roman" w:eastAsia="Times New Roman" w:hAnsi="Times New Roman" w:cs="Times New Roman"/>
                <w:sz w:val="24"/>
                <w:szCs w:val="24"/>
              </w:rPr>
            </w:pPr>
            <w:r w:rsidRPr="008630DF">
              <w:rPr>
                <w:rFonts w:ascii="Times New Roman" w:eastAsia="Times New Roman" w:hAnsi="Times New Roman" w:cs="Times New Roman"/>
                <w:sz w:val="28"/>
                <w:szCs w:val="28"/>
              </w:rPr>
              <w:t>3</w:t>
            </w:r>
            <w:r w:rsidRPr="008630D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212F" w:rsidRPr="008630DF" w:rsidRDefault="00BB115D">
            <w:pPr>
              <w:ind w:firstLine="567"/>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8630DF">
                <w:rPr>
                  <w:rFonts w:ascii="Times New Roman" w:eastAsia="Times New Roman" w:hAnsi="Times New Roman" w:cs="Times New Roman"/>
                  <w:sz w:val="24"/>
                  <w:szCs w:val="24"/>
                </w:rPr>
                <w:t>пунктом 4</w:t>
              </w:r>
            </w:hyperlink>
            <w:r w:rsidRPr="008630D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630DF">
              <w:rPr>
                <w:rFonts w:ascii="Times New Roman" w:eastAsia="Times New Roman" w:hAnsi="Times New Roman" w:cs="Times New Roman"/>
                <w:sz w:val="24"/>
                <w:szCs w:val="24"/>
              </w:rPr>
              <w:t>антиконкурентних</w:t>
            </w:r>
            <w:proofErr w:type="spellEnd"/>
            <w:r w:rsidRPr="008630D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5212F" w:rsidRPr="008630DF" w:rsidRDefault="00BB115D">
            <w:pPr>
              <w:ind w:firstLine="567"/>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212F" w:rsidRPr="008630DF" w:rsidRDefault="00BB115D">
            <w:pPr>
              <w:ind w:firstLine="567"/>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212F" w:rsidRPr="008630DF" w:rsidRDefault="00BB115D">
            <w:pPr>
              <w:ind w:firstLine="567"/>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212F" w:rsidRPr="008630DF" w:rsidRDefault="00BB115D">
            <w:pPr>
              <w:ind w:firstLine="567"/>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5212F" w:rsidRPr="008630DF" w:rsidRDefault="00BB115D">
            <w:pPr>
              <w:ind w:firstLine="567"/>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212F" w:rsidRPr="008630DF" w:rsidRDefault="00BB115D">
            <w:pPr>
              <w:ind w:firstLine="567"/>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5212F" w:rsidRPr="008630DF" w:rsidRDefault="00BB115D">
            <w:pPr>
              <w:ind w:firstLine="567"/>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 xml:space="preserve">11) учасник процедури закупівлі або кінцевий </w:t>
            </w:r>
            <w:proofErr w:type="spellStart"/>
            <w:r w:rsidRPr="008630DF">
              <w:rPr>
                <w:rFonts w:ascii="Times New Roman" w:eastAsia="Times New Roman" w:hAnsi="Times New Roman" w:cs="Times New Roman"/>
                <w:sz w:val="24"/>
                <w:szCs w:val="24"/>
              </w:rPr>
              <w:t>бенефіціарний</w:t>
            </w:r>
            <w:proofErr w:type="spellEnd"/>
            <w:r w:rsidRPr="008630D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630DF">
              <w:rPr>
                <w:rFonts w:ascii="Times New Roman" w:eastAsia="Times New Roman" w:hAnsi="Times New Roman" w:cs="Times New Roman"/>
                <w:sz w:val="24"/>
                <w:szCs w:val="24"/>
                <w:highlight w:val="white"/>
              </w:rPr>
              <w:t xml:space="preserve">публічних </w:t>
            </w:r>
            <w:proofErr w:type="spellStart"/>
            <w:r w:rsidRPr="008630DF">
              <w:rPr>
                <w:rFonts w:ascii="Times New Roman" w:eastAsia="Times New Roman" w:hAnsi="Times New Roman" w:cs="Times New Roman"/>
                <w:sz w:val="24"/>
                <w:szCs w:val="24"/>
                <w:highlight w:val="white"/>
              </w:rPr>
              <w:t>закупівель</w:t>
            </w:r>
            <w:proofErr w:type="spellEnd"/>
            <w:r w:rsidRPr="008630DF">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8630DF">
              <w:rPr>
                <w:rFonts w:ascii="Times New Roman" w:eastAsia="Times New Roman" w:hAnsi="Times New Roman" w:cs="Times New Roman"/>
                <w:sz w:val="24"/>
                <w:szCs w:val="24"/>
              </w:rPr>
              <w:t xml:space="preserve">крім </w:t>
            </w:r>
            <w:r w:rsidRPr="008630DF">
              <w:rPr>
                <w:rFonts w:ascii="Times New Roman" w:eastAsia="Times New Roman" w:hAnsi="Times New Roman" w:cs="Times New Roman"/>
                <w:sz w:val="24"/>
                <w:szCs w:val="24"/>
              </w:rPr>
              <w:lastRenderedPageBreak/>
              <w:t>випадку, коли активи такої особи в установленому законодавством порядку передані в управління АРМА;</w:t>
            </w:r>
          </w:p>
          <w:p w:rsidR="0045212F" w:rsidRPr="008630DF" w:rsidRDefault="00BB115D">
            <w:pPr>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212F" w:rsidRDefault="0045212F">
            <w:pPr>
              <w:ind w:firstLine="567"/>
              <w:jc w:val="both"/>
              <w:rPr>
                <w:rFonts w:ascii="Times New Roman" w:eastAsia="Times New Roman" w:hAnsi="Times New Roman" w:cs="Times New Roman"/>
                <w:sz w:val="24"/>
                <w:szCs w:val="24"/>
                <w:highlight w:val="white"/>
              </w:rPr>
            </w:pPr>
          </w:p>
          <w:p w:rsidR="0045212F" w:rsidRDefault="00BB1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5212F" w:rsidRDefault="00BB1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5212F" w:rsidRDefault="00BB115D" w:rsidP="008630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630DF">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45212F" w:rsidRPr="008630DF" w:rsidRDefault="00BB115D">
            <w:pPr>
              <w:widowControl w:val="0"/>
              <w:ind w:right="120"/>
              <w:jc w:val="both"/>
              <w:rPr>
                <w:rFonts w:ascii="Times New Roman" w:eastAsia="Times New Roman" w:hAnsi="Times New Roman" w:cs="Times New Roman"/>
                <w:b/>
                <w:sz w:val="24"/>
                <w:szCs w:val="24"/>
                <w:highlight w:val="magenta"/>
              </w:rPr>
            </w:pPr>
            <w:r w:rsidRPr="008630DF">
              <w:rPr>
                <w:rFonts w:ascii="Times New Roman" w:eastAsia="Times New Roman" w:hAnsi="Times New Roman" w:cs="Times New Roman"/>
                <w:b/>
                <w:color w:val="000000"/>
                <w:sz w:val="24"/>
                <w:szCs w:val="24"/>
              </w:rPr>
              <w:t xml:space="preserve">Не передбачено.  </w:t>
            </w:r>
          </w:p>
          <w:p w:rsidR="0045212F" w:rsidRDefault="0045212F">
            <w:pPr>
              <w:widowControl w:val="0"/>
              <w:ind w:right="120"/>
              <w:jc w:val="both"/>
              <w:rPr>
                <w:rFonts w:ascii="Times New Roman" w:eastAsia="Times New Roman" w:hAnsi="Times New Roman" w:cs="Times New Roman"/>
                <w:b/>
                <w:sz w:val="24"/>
                <w:szCs w:val="24"/>
                <w:highlight w:val="cyan"/>
              </w:rPr>
            </w:pPr>
          </w:p>
          <w:p w:rsidR="0045212F" w:rsidRDefault="0045212F">
            <w:pPr>
              <w:widowControl w:val="0"/>
              <w:ind w:right="120"/>
              <w:jc w:val="both"/>
              <w:rPr>
                <w:rFonts w:ascii="Times New Roman" w:eastAsia="Times New Roman" w:hAnsi="Times New Roman" w:cs="Times New Roman"/>
                <w:sz w:val="24"/>
                <w:szCs w:val="24"/>
              </w:rPr>
            </w:pPr>
          </w:p>
        </w:tc>
      </w:tr>
      <w:tr w:rsidR="0045212F">
        <w:trPr>
          <w:trHeight w:val="841"/>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5212F">
        <w:trPr>
          <w:trHeight w:val="442"/>
          <w:jc w:val="center"/>
        </w:trPr>
        <w:tc>
          <w:tcPr>
            <w:tcW w:w="9960" w:type="dxa"/>
            <w:gridSpan w:val="3"/>
            <w:vAlign w:val="center"/>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5212F" w:rsidRPr="00D231A0" w:rsidRDefault="00BB115D">
            <w:pPr>
              <w:widowControl w:val="0"/>
              <w:ind w:left="40" w:right="120"/>
              <w:jc w:val="both"/>
              <w:rPr>
                <w:rFonts w:ascii="Times New Roman" w:eastAsia="Times New Roman" w:hAnsi="Times New Roman" w:cs="Times New Roman"/>
                <w:i/>
                <w:color w:val="4A86E8"/>
                <w:sz w:val="24"/>
                <w:szCs w:val="24"/>
                <w:highlight w:val="yellow"/>
              </w:rPr>
            </w:pPr>
            <w:r w:rsidRPr="00D231A0">
              <w:rPr>
                <w:rFonts w:ascii="Times New Roman" w:eastAsia="Times New Roman" w:hAnsi="Times New Roman" w:cs="Times New Roman"/>
                <w:color w:val="000000"/>
                <w:sz w:val="24"/>
                <w:szCs w:val="24"/>
                <w:highlight w:val="yellow"/>
              </w:rPr>
              <w:t xml:space="preserve">Кінцевий строк подання тендерних пропозицій </w:t>
            </w:r>
            <w:r w:rsidRPr="00D231A0">
              <w:rPr>
                <w:rFonts w:ascii="Times New Roman" w:eastAsia="Times New Roman" w:hAnsi="Times New Roman" w:cs="Times New Roman"/>
                <w:sz w:val="24"/>
                <w:szCs w:val="24"/>
                <w:highlight w:val="yellow"/>
              </w:rPr>
              <w:t>—</w:t>
            </w:r>
            <w:r w:rsidR="00EC49EB">
              <w:rPr>
                <w:rFonts w:ascii="Times New Roman" w:hAnsi="Times New Roman" w:cs="Times New Roman"/>
                <w:b/>
                <w:color w:val="000000"/>
                <w:highlight w:val="yellow"/>
                <w:shd w:val="clear" w:color="auto" w:fill="FDFEFD"/>
              </w:rPr>
              <w:t>06.05.2024</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w:t>
            </w:r>
            <w:bookmarkStart w:id="7" w:name="_GoBack"/>
            <w:bookmarkEnd w:id="7"/>
            <w:r>
              <w:rPr>
                <w:rFonts w:ascii="Times New Roman" w:eastAsia="Times New Roman" w:hAnsi="Times New Roman" w:cs="Times New Roman"/>
                <w:sz w:val="24"/>
                <w:szCs w:val="24"/>
              </w:rPr>
              <w:t>повідомлення учаснику про отримання його тендерної пропозиції із зазначенням дати та часу.</w:t>
            </w:r>
          </w:p>
          <w:p w:rsidR="0045212F" w:rsidRDefault="00BB115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5212F" w:rsidRDefault="00BB115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5212F" w:rsidRDefault="00BB1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212F" w:rsidRDefault="00BB1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w:t>
            </w:r>
            <w:r>
              <w:rPr>
                <w:rFonts w:ascii="Times New Roman" w:eastAsia="Times New Roman" w:hAnsi="Times New Roman" w:cs="Times New Roman"/>
                <w:sz w:val="24"/>
                <w:szCs w:val="24"/>
                <w:highlight w:val="white"/>
              </w:rPr>
              <w:lastRenderedPageBreak/>
              <w:t>до статті 28 Закону (положення абзацу третього частини першої та абзацу другого частини другої статті 28 Закону не застосовуються).</w:t>
            </w:r>
          </w:p>
          <w:p w:rsidR="0045212F" w:rsidRDefault="00BB1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5212F">
        <w:trPr>
          <w:trHeight w:val="512"/>
          <w:jc w:val="center"/>
        </w:trPr>
        <w:tc>
          <w:tcPr>
            <w:tcW w:w="9960" w:type="dxa"/>
            <w:gridSpan w:val="3"/>
            <w:vAlign w:val="center"/>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5212F" w:rsidRDefault="00BB1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5212F" w:rsidRDefault="00BB1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5212F" w:rsidRDefault="00BB1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5212F" w:rsidRDefault="00BB115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5212F" w:rsidRDefault="00BB1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5212F" w:rsidRDefault="00BB115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5212F" w:rsidRDefault="00BB1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5212F" w:rsidRDefault="00BB115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5212F" w:rsidRPr="008630DF" w:rsidRDefault="00BB115D">
            <w:pPr>
              <w:widowControl w:val="0"/>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 xml:space="preserve">Ціна тендерної пропозиції </w:t>
            </w:r>
            <w:r w:rsidRPr="008630DF">
              <w:rPr>
                <w:rFonts w:ascii="Times New Roman" w:eastAsia="Times New Roman" w:hAnsi="Times New Roman" w:cs="Times New Roman"/>
                <w:b/>
                <w:sz w:val="24"/>
                <w:szCs w:val="24"/>
              </w:rPr>
              <w:t xml:space="preserve"> не може </w:t>
            </w:r>
            <w:r w:rsidRPr="008630DF">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5212F" w:rsidRPr="008630DF" w:rsidRDefault="00BB115D">
            <w:pPr>
              <w:widowControl w:val="0"/>
              <w:jc w:val="both"/>
              <w:rPr>
                <w:rFonts w:ascii="Times New Roman" w:eastAsia="Times New Roman" w:hAnsi="Times New Roman" w:cs="Times New Roman"/>
                <w:b/>
                <w:color w:val="4A86E8"/>
                <w:sz w:val="24"/>
                <w:szCs w:val="24"/>
              </w:rPr>
            </w:pPr>
            <w:r w:rsidRPr="008630DF">
              <w:rPr>
                <w:rFonts w:ascii="Times New Roman" w:eastAsia="Times New Roman" w:hAnsi="Times New Roman" w:cs="Times New Roman"/>
                <w:sz w:val="24"/>
                <w:szCs w:val="24"/>
              </w:rPr>
              <w:t xml:space="preserve">До розгляду </w:t>
            </w:r>
            <w:r w:rsidRPr="008630DF">
              <w:rPr>
                <w:rFonts w:ascii="Times New Roman" w:eastAsia="Times New Roman" w:hAnsi="Times New Roman" w:cs="Times New Roman"/>
                <w:b/>
                <w:sz w:val="24"/>
                <w:szCs w:val="24"/>
              </w:rPr>
              <w:t>не приймається</w:t>
            </w:r>
            <w:r w:rsidRPr="008630D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5212F" w:rsidRPr="008630DF" w:rsidRDefault="00BB115D">
            <w:pPr>
              <w:widowControl w:val="0"/>
              <w:jc w:val="both"/>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Оцінка здійснюється щодо предмета закупівлі в цілому.</w:t>
            </w:r>
          </w:p>
          <w:p w:rsidR="00DD195A" w:rsidRDefault="00DD195A" w:rsidP="00DD195A">
            <w:pPr>
              <w:jc w:val="both"/>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color w:val="000000"/>
                <w:sz w:val="24"/>
                <w:szCs w:val="24"/>
              </w:rPr>
              <w:t>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color w:val="000000"/>
                <w:sz w:val="24"/>
                <w:szCs w:val="24"/>
              </w:rPr>
              <w:t>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color w:val="000000"/>
                <w:sz w:val="24"/>
                <w:szCs w:val="24"/>
              </w:rPr>
              <w:t>робіт</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даного виду.</w:t>
            </w:r>
          </w:p>
          <w:p w:rsidR="00DD195A" w:rsidRDefault="00DD195A" w:rsidP="00DD195A">
            <w:pPr>
              <w:jc w:val="both"/>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Pr>
                <w:rFonts w:ascii="Times New Roman" w:eastAsia="Times New Roman" w:hAnsi="Times New Roman" w:cs="Times New Roman"/>
                <w:sz w:val="24"/>
                <w:szCs w:val="24"/>
              </w:rPr>
              <w:t xml:space="preserve"> 1 % </w:t>
            </w:r>
          </w:p>
          <w:p w:rsidR="00DD195A" w:rsidRDefault="00DD195A" w:rsidP="00DD19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D195A" w:rsidRDefault="00DD195A" w:rsidP="00DD19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D195A" w:rsidRDefault="00DD195A" w:rsidP="00DD19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sz w:val="24"/>
                <w:szCs w:val="24"/>
                <w:highlight w:val="white"/>
              </w:rPr>
              <w:lastRenderedPageBreak/>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D195A" w:rsidRDefault="00DD195A" w:rsidP="00DD19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D195A" w:rsidRDefault="00DD195A" w:rsidP="00DD19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195A" w:rsidRDefault="00DD195A" w:rsidP="00DD195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195A" w:rsidRDefault="00DD195A" w:rsidP="00DD19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D195A" w:rsidRDefault="00DD195A" w:rsidP="00DD19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D195A" w:rsidRDefault="00DD195A" w:rsidP="00DD19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w:t>
            </w:r>
            <w:r>
              <w:rPr>
                <w:rFonts w:ascii="Times New Roman" w:eastAsia="Times New Roman" w:hAnsi="Times New Roman" w:cs="Times New Roman"/>
                <w:sz w:val="24"/>
                <w:szCs w:val="24"/>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5212F" w:rsidRPr="008630DF" w:rsidRDefault="00BB115D" w:rsidP="00DD195A">
            <w:pPr>
              <w:widowControl w:val="0"/>
              <w:jc w:val="both"/>
              <w:rPr>
                <w:rFonts w:ascii="Times New Roman" w:eastAsia="Times New Roman" w:hAnsi="Times New Roman" w:cs="Times New Roman"/>
                <w:i/>
                <w:color w:val="00B050"/>
                <w:sz w:val="24"/>
                <w:szCs w:val="24"/>
                <w:highlight w:val="white"/>
              </w:rPr>
            </w:pPr>
            <w:r w:rsidRPr="008630D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630DF">
              <w:rPr>
                <w:rFonts w:ascii="Times New Roman" w:eastAsia="Times New Roman" w:hAnsi="Times New Roman" w:cs="Times New Roman"/>
                <w:i/>
                <w:sz w:val="24"/>
                <w:szCs w:val="24"/>
              </w:rPr>
              <w:t>(у разі здійснення закупівлі за лотами).</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5212F" w:rsidRDefault="00BB1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8630D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5212F" w:rsidRDefault="00BB1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212F" w:rsidRDefault="00BB1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5212F" w:rsidRDefault="00BB1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5212F" w:rsidRDefault="00BB1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212F" w:rsidRDefault="00BB1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212F" w:rsidRDefault="00BB115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212F" w:rsidRDefault="00BB1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rsidR="0045212F" w:rsidRDefault="00BB1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5212F" w:rsidRDefault="00BB1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212F" w:rsidRDefault="00BB1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212F" w:rsidRDefault="00BB1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5212F" w:rsidRDefault="00BB1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45212F" w:rsidRDefault="00BB1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45212F" w:rsidRDefault="0045212F" w:rsidP="008630DF">
            <w:pPr>
              <w:widowControl w:val="0"/>
              <w:jc w:val="both"/>
              <w:rPr>
                <w:rFonts w:ascii="Times New Roman" w:eastAsia="Times New Roman" w:hAnsi="Times New Roman" w:cs="Times New Roman"/>
                <w:color w:val="FF0000"/>
                <w:sz w:val="24"/>
                <w:szCs w:val="24"/>
                <w:highlight w:val="yellow"/>
              </w:rPr>
            </w:pPr>
          </w:p>
        </w:tc>
      </w:tr>
      <w:tr w:rsidR="0045212F">
        <w:trPr>
          <w:trHeight w:val="1119"/>
          <w:jc w:val="center"/>
        </w:trPr>
        <w:tc>
          <w:tcPr>
            <w:tcW w:w="705" w:type="dxa"/>
          </w:tcPr>
          <w:p w:rsidR="0045212F" w:rsidRPr="008630DF" w:rsidRDefault="00BB115D">
            <w:pPr>
              <w:widowControl w:val="0"/>
              <w:jc w:val="center"/>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lastRenderedPageBreak/>
              <w:t>3</w:t>
            </w:r>
          </w:p>
        </w:tc>
        <w:tc>
          <w:tcPr>
            <w:tcW w:w="2805" w:type="dxa"/>
          </w:tcPr>
          <w:p w:rsidR="0045212F" w:rsidRPr="008630DF" w:rsidRDefault="00BB115D">
            <w:pPr>
              <w:widowControl w:val="0"/>
              <w:rPr>
                <w:rFonts w:ascii="Times New Roman" w:eastAsia="Times New Roman" w:hAnsi="Times New Roman" w:cs="Times New Roman"/>
                <w:sz w:val="24"/>
                <w:szCs w:val="24"/>
              </w:rPr>
            </w:pPr>
            <w:r w:rsidRPr="008630DF">
              <w:rPr>
                <w:rFonts w:ascii="Times New Roman" w:eastAsia="Times New Roman" w:hAnsi="Times New Roman" w:cs="Times New Roman"/>
                <w:b/>
                <w:sz w:val="24"/>
                <w:szCs w:val="24"/>
              </w:rPr>
              <w:t>Відхилення тендерних пропозицій</w:t>
            </w:r>
          </w:p>
        </w:tc>
        <w:tc>
          <w:tcPr>
            <w:tcW w:w="6450" w:type="dxa"/>
            <w:vAlign w:val="center"/>
          </w:tcPr>
          <w:p w:rsidR="0045212F" w:rsidRPr="008630DF" w:rsidRDefault="00BB115D">
            <w:pPr>
              <w:jc w:val="both"/>
              <w:rPr>
                <w:rFonts w:ascii="Times New Roman" w:eastAsia="Times New Roman" w:hAnsi="Times New Roman" w:cs="Times New Roman"/>
                <w:b/>
                <w:i/>
                <w:sz w:val="24"/>
                <w:szCs w:val="24"/>
                <w:highlight w:val="white"/>
              </w:rPr>
            </w:pPr>
            <w:r w:rsidRPr="008630DF">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8630DF">
              <w:rPr>
                <w:rFonts w:ascii="Times New Roman" w:eastAsia="Times New Roman" w:hAnsi="Times New Roman" w:cs="Times New Roman"/>
                <w:b/>
                <w:i/>
                <w:sz w:val="24"/>
                <w:szCs w:val="24"/>
                <w:highlight w:val="white"/>
              </w:rPr>
              <w:t>закупівель</w:t>
            </w:r>
            <w:proofErr w:type="spellEnd"/>
            <w:r w:rsidRPr="008630DF">
              <w:rPr>
                <w:rFonts w:ascii="Times New Roman" w:eastAsia="Times New Roman" w:hAnsi="Times New Roman" w:cs="Times New Roman"/>
                <w:b/>
                <w:i/>
                <w:sz w:val="24"/>
                <w:szCs w:val="24"/>
                <w:highlight w:val="white"/>
              </w:rPr>
              <w:t xml:space="preserve"> у разі, коли:</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1) учасник процедури закупівлі:</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630DF">
              <w:rPr>
                <w:rFonts w:ascii="Times New Roman" w:eastAsia="Times New Roman" w:hAnsi="Times New Roman" w:cs="Times New Roman"/>
                <w:sz w:val="24"/>
                <w:szCs w:val="24"/>
                <w:highlight w:val="white"/>
              </w:rPr>
              <w:t>невідповідностей</w:t>
            </w:r>
            <w:proofErr w:type="spellEnd"/>
            <w:r w:rsidRPr="008630DF">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8630DF">
              <w:rPr>
                <w:rFonts w:ascii="Times New Roman" w:eastAsia="Times New Roman" w:hAnsi="Times New Roman" w:cs="Times New Roman"/>
                <w:sz w:val="24"/>
                <w:szCs w:val="24"/>
                <w:highlight w:val="white"/>
              </w:rPr>
              <w:t>закупівель</w:t>
            </w:r>
            <w:proofErr w:type="spellEnd"/>
            <w:r w:rsidRPr="008630DF">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8630DF">
              <w:rPr>
                <w:rFonts w:ascii="Times New Roman" w:eastAsia="Times New Roman" w:hAnsi="Times New Roman" w:cs="Times New Roman"/>
                <w:sz w:val="24"/>
                <w:szCs w:val="24"/>
                <w:highlight w:val="white"/>
              </w:rPr>
              <w:t>невідповідностей</w:t>
            </w:r>
            <w:proofErr w:type="spellEnd"/>
            <w:r w:rsidRPr="008630DF">
              <w:rPr>
                <w:rFonts w:ascii="Times New Roman" w:eastAsia="Times New Roman" w:hAnsi="Times New Roman" w:cs="Times New Roman"/>
                <w:sz w:val="24"/>
                <w:szCs w:val="24"/>
                <w:highlight w:val="white"/>
              </w:rPr>
              <w:t>;</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630DF">
              <w:rPr>
                <w:rFonts w:ascii="Times New Roman" w:eastAsia="Times New Roman" w:hAnsi="Times New Roman" w:cs="Times New Roman"/>
                <w:sz w:val="24"/>
                <w:szCs w:val="24"/>
                <w:highlight w:val="white"/>
              </w:rPr>
              <w:t>бенефіціарним</w:t>
            </w:r>
            <w:proofErr w:type="spellEnd"/>
            <w:r w:rsidRPr="008630D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w:t>
            </w:r>
            <w:r w:rsidRPr="008630DF">
              <w:rPr>
                <w:rFonts w:ascii="Times New Roman" w:eastAsia="Times New Roman" w:hAnsi="Times New Roman" w:cs="Times New Roman"/>
                <w:sz w:val="24"/>
                <w:szCs w:val="24"/>
                <w:highlight w:val="white"/>
              </w:rPr>
              <w:lastRenderedPageBreak/>
              <w:t xml:space="preserve">Міністрів України від 12 жовтня 2022 р. № 1178 "Про затвердження особливостей здійснення публічних </w:t>
            </w:r>
            <w:proofErr w:type="spellStart"/>
            <w:r w:rsidRPr="008630DF">
              <w:rPr>
                <w:rFonts w:ascii="Times New Roman" w:eastAsia="Times New Roman" w:hAnsi="Times New Roman" w:cs="Times New Roman"/>
                <w:sz w:val="24"/>
                <w:szCs w:val="24"/>
                <w:highlight w:val="white"/>
              </w:rPr>
              <w:t>закупівель</w:t>
            </w:r>
            <w:proofErr w:type="spellEnd"/>
            <w:r w:rsidRPr="008630DF">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2) тендерна пропозиція:</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630DF">
                <w:rPr>
                  <w:rFonts w:ascii="Times New Roman" w:eastAsia="Times New Roman" w:hAnsi="Times New Roman" w:cs="Times New Roman"/>
                  <w:sz w:val="24"/>
                  <w:szCs w:val="24"/>
                  <w:highlight w:val="white"/>
                </w:rPr>
                <w:t>пункту 4</w:t>
              </w:r>
            </w:hyperlink>
            <w:r w:rsidRPr="008630DF">
              <w:rPr>
                <w:rFonts w:ascii="Times New Roman" w:eastAsia="Times New Roman" w:hAnsi="Times New Roman" w:cs="Times New Roman"/>
                <w:sz w:val="24"/>
                <w:szCs w:val="24"/>
                <w:highlight w:val="white"/>
              </w:rPr>
              <w:t>3 цих особливостей;</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є такою, строк дії якої закінчився;</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3) переможець процедури закупівлі:</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5212F" w:rsidRPr="008630DF" w:rsidRDefault="00BB115D">
            <w:pPr>
              <w:shd w:val="clear" w:color="auto" w:fill="FFFFFF"/>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212F" w:rsidRPr="008630DF" w:rsidRDefault="00BB115D">
            <w:pPr>
              <w:shd w:val="clear" w:color="auto" w:fill="FFFFFF"/>
              <w:ind w:firstLine="567"/>
              <w:jc w:val="both"/>
              <w:rPr>
                <w:rFonts w:ascii="Times New Roman" w:eastAsia="Times New Roman" w:hAnsi="Times New Roman" w:cs="Times New Roman"/>
                <w:b/>
                <w:i/>
                <w:sz w:val="24"/>
                <w:szCs w:val="24"/>
                <w:highlight w:val="white"/>
              </w:rPr>
            </w:pPr>
            <w:r w:rsidRPr="008630DF">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8630DF">
              <w:rPr>
                <w:rFonts w:ascii="Times New Roman" w:eastAsia="Times New Roman" w:hAnsi="Times New Roman" w:cs="Times New Roman"/>
                <w:b/>
                <w:i/>
                <w:sz w:val="24"/>
                <w:szCs w:val="24"/>
                <w:highlight w:val="white"/>
              </w:rPr>
              <w:t>закупівель</w:t>
            </w:r>
            <w:proofErr w:type="spellEnd"/>
            <w:r w:rsidRPr="008630DF">
              <w:rPr>
                <w:rFonts w:ascii="Times New Roman" w:eastAsia="Times New Roman" w:hAnsi="Times New Roman" w:cs="Times New Roman"/>
                <w:b/>
                <w:i/>
                <w:sz w:val="24"/>
                <w:szCs w:val="24"/>
                <w:highlight w:val="white"/>
              </w:rPr>
              <w:t xml:space="preserve"> у разі, коли:</w:t>
            </w:r>
          </w:p>
          <w:p w:rsidR="0045212F" w:rsidRPr="008630DF" w:rsidRDefault="00BB115D">
            <w:pPr>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212F" w:rsidRPr="008630DF" w:rsidRDefault="00BB115D">
            <w:pPr>
              <w:ind w:firstLine="567"/>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w:t>
            </w:r>
            <w:r w:rsidRPr="008630DF">
              <w:rPr>
                <w:rFonts w:ascii="Times New Roman" w:eastAsia="Times New Roman" w:hAnsi="Times New Roman" w:cs="Times New Roman"/>
                <w:sz w:val="24"/>
                <w:szCs w:val="24"/>
                <w:highlight w:val="white"/>
              </w:rPr>
              <w:lastRenderedPageBreak/>
              <w:t>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5212F" w:rsidRPr="008630DF" w:rsidRDefault="00BB115D">
            <w:pPr>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630DF">
              <w:rPr>
                <w:rFonts w:ascii="Times New Roman" w:eastAsia="Times New Roman" w:hAnsi="Times New Roman" w:cs="Times New Roman"/>
                <w:sz w:val="24"/>
                <w:szCs w:val="24"/>
                <w:highlight w:val="white"/>
              </w:rPr>
              <w:t>закупівель</w:t>
            </w:r>
            <w:proofErr w:type="spellEnd"/>
            <w:r w:rsidRPr="008630DF">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630DF">
              <w:rPr>
                <w:rFonts w:ascii="Times New Roman" w:eastAsia="Times New Roman" w:hAnsi="Times New Roman" w:cs="Times New Roman"/>
                <w:sz w:val="24"/>
                <w:szCs w:val="24"/>
                <w:highlight w:val="white"/>
              </w:rPr>
              <w:t>закупівель</w:t>
            </w:r>
            <w:proofErr w:type="spellEnd"/>
            <w:r w:rsidRPr="008630DF">
              <w:rPr>
                <w:rFonts w:ascii="Times New Roman" w:eastAsia="Times New Roman" w:hAnsi="Times New Roman" w:cs="Times New Roman"/>
                <w:sz w:val="24"/>
                <w:szCs w:val="24"/>
                <w:highlight w:val="white"/>
              </w:rPr>
              <w:t>.</w:t>
            </w:r>
          </w:p>
          <w:p w:rsidR="0045212F" w:rsidRPr="008630DF" w:rsidRDefault="00BB115D">
            <w:pPr>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630DF">
              <w:rPr>
                <w:rFonts w:ascii="Times New Roman" w:eastAsia="Times New Roman" w:hAnsi="Times New Roman" w:cs="Times New Roman"/>
                <w:sz w:val="24"/>
                <w:szCs w:val="24"/>
                <w:highlight w:val="white"/>
              </w:rPr>
              <w:t>закупівель</w:t>
            </w:r>
            <w:proofErr w:type="spellEnd"/>
            <w:r w:rsidRPr="008630DF">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8630DF">
              <w:rPr>
                <w:rFonts w:ascii="Times New Roman" w:eastAsia="Times New Roman" w:hAnsi="Times New Roman" w:cs="Times New Roman"/>
                <w:sz w:val="24"/>
                <w:szCs w:val="24"/>
                <w:highlight w:val="white"/>
              </w:rPr>
              <w:t>закупівель</w:t>
            </w:r>
            <w:proofErr w:type="spellEnd"/>
            <w:r w:rsidRPr="008630DF">
              <w:rPr>
                <w:rFonts w:ascii="Times New Roman" w:eastAsia="Times New Roman" w:hAnsi="Times New Roman" w:cs="Times New Roman"/>
                <w:sz w:val="24"/>
                <w:szCs w:val="24"/>
                <w:highlight w:val="white"/>
              </w:rPr>
              <w:t xml:space="preserve"> відповідно до статті 10 Закону.</w:t>
            </w:r>
          </w:p>
        </w:tc>
      </w:tr>
      <w:tr w:rsidR="0045212F">
        <w:trPr>
          <w:trHeight w:val="472"/>
          <w:jc w:val="center"/>
        </w:trPr>
        <w:tc>
          <w:tcPr>
            <w:tcW w:w="9960" w:type="dxa"/>
            <w:gridSpan w:val="3"/>
            <w:vAlign w:val="center"/>
          </w:tcPr>
          <w:p w:rsidR="0045212F" w:rsidRPr="008630DF" w:rsidRDefault="00BB115D">
            <w:pPr>
              <w:widowControl w:val="0"/>
              <w:jc w:val="center"/>
              <w:rPr>
                <w:rFonts w:ascii="Times New Roman" w:eastAsia="Times New Roman" w:hAnsi="Times New Roman" w:cs="Times New Roman"/>
                <w:sz w:val="24"/>
                <w:szCs w:val="24"/>
                <w:highlight w:val="white"/>
              </w:rPr>
            </w:pPr>
            <w:r w:rsidRPr="008630DF">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45212F">
        <w:trPr>
          <w:trHeight w:val="1119"/>
          <w:jc w:val="center"/>
        </w:trPr>
        <w:tc>
          <w:tcPr>
            <w:tcW w:w="705" w:type="dxa"/>
          </w:tcPr>
          <w:p w:rsidR="0045212F" w:rsidRPr="008630DF" w:rsidRDefault="00BB115D">
            <w:pPr>
              <w:widowControl w:val="0"/>
              <w:jc w:val="center"/>
              <w:rPr>
                <w:rFonts w:ascii="Times New Roman" w:eastAsia="Times New Roman" w:hAnsi="Times New Roman" w:cs="Times New Roman"/>
                <w:sz w:val="24"/>
                <w:szCs w:val="24"/>
              </w:rPr>
            </w:pPr>
            <w:r w:rsidRPr="008630DF">
              <w:rPr>
                <w:rFonts w:ascii="Times New Roman" w:eastAsia="Times New Roman" w:hAnsi="Times New Roman" w:cs="Times New Roman"/>
                <w:sz w:val="24"/>
                <w:szCs w:val="24"/>
              </w:rPr>
              <w:t>1</w:t>
            </w:r>
          </w:p>
        </w:tc>
        <w:tc>
          <w:tcPr>
            <w:tcW w:w="2805" w:type="dxa"/>
          </w:tcPr>
          <w:p w:rsidR="0045212F" w:rsidRPr="008630DF" w:rsidRDefault="00BB115D">
            <w:pPr>
              <w:widowControl w:val="0"/>
              <w:rPr>
                <w:rFonts w:ascii="Times New Roman" w:eastAsia="Times New Roman" w:hAnsi="Times New Roman" w:cs="Times New Roman"/>
                <w:b/>
                <w:sz w:val="24"/>
                <w:szCs w:val="24"/>
              </w:rPr>
            </w:pPr>
            <w:r w:rsidRPr="008630DF">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5212F" w:rsidRPr="008630DF" w:rsidRDefault="00BB115D">
            <w:pPr>
              <w:widowControl w:val="0"/>
              <w:jc w:val="both"/>
              <w:rPr>
                <w:rFonts w:ascii="Times New Roman" w:eastAsia="Times New Roman" w:hAnsi="Times New Roman" w:cs="Times New Roman"/>
                <w:b/>
                <w:i/>
                <w:sz w:val="24"/>
                <w:szCs w:val="24"/>
                <w:highlight w:val="white"/>
              </w:rPr>
            </w:pPr>
            <w:r w:rsidRPr="008630DF">
              <w:rPr>
                <w:rFonts w:ascii="Times New Roman" w:eastAsia="Times New Roman" w:hAnsi="Times New Roman" w:cs="Times New Roman"/>
                <w:b/>
                <w:i/>
                <w:sz w:val="24"/>
                <w:szCs w:val="24"/>
                <w:highlight w:val="white"/>
              </w:rPr>
              <w:t>Замовник відміняє відкриті торги у разі:</w:t>
            </w:r>
          </w:p>
          <w:p w:rsidR="0045212F" w:rsidRPr="008630DF" w:rsidRDefault="00BB115D">
            <w:pPr>
              <w:widowControl w:val="0"/>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5212F" w:rsidRPr="008630DF" w:rsidRDefault="00BB115D">
            <w:pPr>
              <w:widowControl w:val="0"/>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8630DF">
              <w:rPr>
                <w:rFonts w:ascii="Times New Roman" w:eastAsia="Times New Roman" w:hAnsi="Times New Roman" w:cs="Times New Roman"/>
                <w:sz w:val="24"/>
                <w:szCs w:val="24"/>
                <w:highlight w:val="white"/>
              </w:rPr>
              <w:t>закупівель</w:t>
            </w:r>
            <w:proofErr w:type="spellEnd"/>
            <w:r w:rsidRPr="008630DF">
              <w:rPr>
                <w:rFonts w:ascii="Times New Roman" w:eastAsia="Times New Roman" w:hAnsi="Times New Roman" w:cs="Times New Roman"/>
                <w:sz w:val="24"/>
                <w:szCs w:val="24"/>
                <w:highlight w:val="white"/>
              </w:rPr>
              <w:t>, з описом таких порушень;</w:t>
            </w:r>
          </w:p>
          <w:p w:rsidR="0045212F" w:rsidRPr="008630DF" w:rsidRDefault="00BB115D">
            <w:pPr>
              <w:widowControl w:val="0"/>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5212F" w:rsidRPr="008630DF" w:rsidRDefault="00BB115D">
            <w:pPr>
              <w:widowControl w:val="0"/>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5212F" w:rsidRPr="008630DF" w:rsidRDefault="00BB115D">
            <w:pPr>
              <w:widowControl w:val="0"/>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 xml:space="preserve">У разі відміни відкритих торгів замовник </w:t>
            </w:r>
            <w:r w:rsidRPr="008630DF">
              <w:rPr>
                <w:rFonts w:ascii="Times New Roman" w:eastAsia="Times New Roman" w:hAnsi="Times New Roman" w:cs="Times New Roman"/>
                <w:b/>
                <w:i/>
                <w:sz w:val="24"/>
                <w:szCs w:val="24"/>
                <w:highlight w:val="white"/>
              </w:rPr>
              <w:t>протягом одного робочого дня</w:t>
            </w:r>
            <w:r w:rsidRPr="008630DF">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8630DF">
              <w:rPr>
                <w:rFonts w:ascii="Times New Roman" w:eastAsia="Times New Roman" w:hAnsi="Times New Roman" w:cs="Times New Roman"/>
                <w:sz w:val="24"/>
                <w:szCs w:val="24"/>
                <w:highlight w:val="white"/>
              </w:rPr>
              <w:t>закупівель</w:t>
            </w:r>
            <w:proofErr w:type="spellEnd"/>
            <w:r w:rsidRPr="008630DF">
              <w:rPr>
                <w:rFonts w:ascii="Times New Roman" w:eastAsia="Times New Roman" w:hAnsi="Times New Roman" w:cs="Times New Roman"/>
                <w:sz w:val="24"/>
                <w:szCs w:val="24"/>
                <w:highlight w:val="white"/>
              </w:rPr>
              <w:t xml:space="preserve"> підстави прийняття такого рішення.</w:t>
            </w:r>
          </w:p>
          <w:p w:rsidR="0045212F" w:rsidRPr="008630DF" w:rsidRDefault="00BB115D">
            <w:pPr>
              <w:widowControl w:val="0"/>
              <w:jc w:val="both"/>
              <w:rPr>
                <w:rFonts w:ascii="Times New Roman" w:eastAsia="Times New Roman" w:hAnsi="Times New Roman" w:cs="Times New Roman"/>
                <w:b/>
                <w:i/>
                <w:sz w:val="24"/>
                <w:szCs w:val="24"/>
                <w:highlight w:val="white"/>
              </w:rPr>
            </w:pPr>
            <w:r w:rsidRPr="008630DF">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8630DF">
              <w:rPr>
                <w:rFonts w:ascii="Times New Roman" w:eastAsia="Times New Roman" w:hAnsi="Times New Roman" w:cs="Times New Roman"/>
                <w:b/>
                <w:i/>
                <w:sz w:val="24"/>
                <w:szCs w:val="24"/>
                <w:highlight w:val="white"/>
              </w:rPr>
              <w:t>закупівель</w:t>
            </w:r>
            <w:proofErr w:type="spellEnd"/>
            <w:r w:rsidRPr="008630DF">
              <w:rPr>
                <w:rFonts w:ascii="Times New Roman" w:eastAsia="Times New Roman" w:hAnsi="Times New Roman" w:cs="Times New Roman"/>
                <w:b/>
                <w:i/>
                <w:sz w:val="24"/>
                <w:szCs w:val="24"/>
                <w:highlight w:val="white"/>
              </w:rPr>
              <w:t xml:space="preserve"> у разі:</w:t>
            </w:r>
          </w:p>
          <w:p w:rsidR="0045212F" w:rsidRPr="008630DF" w:rsidRDefault="00BB115D">
            <w:pPr>
              <w:widowControl w:val="0"/>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 xml:space="preserve">1) відхилення всіх тендерних пропозицій (у тому числі, </w:t>
            </w:r>
            <w:r w:rsidRPr="008630DF">
              <w:rPr>
                <w:rFonts w:ascii="Times New Roman" w:eastAsia="Times New Roman" w:hAnsi="Times New Roman" w:cs="Times New Roman"/>
                <w:sz w:val="24"/>
                <w:szCs w:val="24"/>
                <w:highlight w:val="white"/>
              </w:rPr>
              <w:lastRenderedPageBreak/>
              <w:t>якщо була подана одна тендерна пропозиція, яка відхилена замовником) згідно з Особливостями;</w:t>
            </w:r>
          </w:p>
          <w:p w:rsidR="0045212F" w:rsidRPr="008630DF" w:rsidRDefault="00BB115D">
            <w:pPr>
              <w:widowControl w:val="0"/>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5212F" w:rsidRPr="008630DF" w:rsidRDefault="00BB115D">
            <w:pPr>
              <w:widowControl w:val="0"/>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 xml:space="preserve">Електронною системою </w:t>
            </w:r>
            <w:proofErr w:type="spellStart"/>
            <w:r w:rsidRPr="008630DF">
              <w:rPr>
                <w:rFonts w:ascii="Times New Roman" w:eastAsia="Times New Roman" w:hAnsi="Times New Roman" w:cs="Times New Roman"/>
                <w:sz w:val="24"/>
                <w:szCs w:val="24"/>
                <w:highlight w:val="white"/>
              </w:rPr>
              <w:t>закупівель</w:t>
            </w:r>
            <w:proofErr w:type="spellEnd"/>
            <w:r w:rsidRPr="008630DF">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5212F" w:rsidRPr="008630DF" w:rsidRDefault="00BB115D">
            <w:pPr>
              <w:widowControl w:val="0"/>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Відкриті торги можуть бути відмінені частково (за лотом).</w:t>
            </w:r>
          </w:p>
          <w:p w:rsidR="0045212F" w:rsidRPr="008630DF" w:rsidRDefault="00BB115D">
            <w:pPr>
              <w:widowControl w:val="0"/>
              <w:jc w:val="both"/>
              <w:rPr>
                <w:rFonts w:ascii="Times New Roman" w:eastAsia="Times New Roman" w:hAnsi="Times New Roman" w:cs="Times New Roman"/>
                <w:sz w:val="24"/>
                <w:szCs w:val="24"/>
                <w:highlight w:val="white"/>
              </w:rPr>
            </w:pPr>
            <w:r w:rsidRPr="008630DF">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630DF">
              <w:rPr>
                <w:rFonts w:ascii="Times New Roman" w:eastAsia="Times New Roman" w:hAnsi="Times New Roman" w:cs="Times New Roman"/>
                <w:sz w:val="24"/>
                <w:szCs w:val="24"/>
                <w:highlight w:val="white"/>
              </w:rPr>
              <w:t>закупівель</w:t>
            </w:r>
            <w:proofErr w:type="spellEnd"/>
            <w:r w:rsidRPr="008630DF">
              <w:rPr>
                <w:rFonts w:ascii="Times New Roman" w:eastAsia="Times New Roman" w:hAnsi="Times New Roman" w:cs="Times New Roman"/>
                <w:sz w:val="24"/>
                <w:szCs w:val="24"/>
                <w:highlight w:val="white"/>
              </w:rPr>
              <w:t xml:space="preserve"> в день її оприлюднення.</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5212F" w:rsidRDefault="00BB1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5212F" w:rsidRDefault="00BB1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5212F" w:rsidRDefault="00BB1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5212F" w:rsidRDefault="00BB115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5212F" w:rsidRDefault="00BB115D">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5212F" w:rsidRDefault="00BB115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5212F">
        <w:trPr>
          <w:trHeight w:val="2100"/>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5212F" w:rsidRPr="008B2B66" w:rsidRDefault="00BB115D">
            <w:pPr>
              <w:widowControl w:val="0"/>
              <w:jc w:val="both"/>
              <w:rPr>
                <w:rFonts w:ascii="Times New Roman" w:eastAsia="Times New Roman" w:hAnsi="Times New Roman" w:cs="Times New Roman"/>
                <w:sz w:val="24"/>
                <w:szCs w:val="24"/>
                <w:highlight w:val="white"/>
              </w:rPr>
            </w:pPr>
            <w:r w:rsidRPr="008B2B6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5212F" w:rsidRDefault="00BB1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212F" w:rsidRDefault="00BB115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тому числі за результатами електронного </w:t>
            </w:r>
            <w:r>
              <w:rPr>
                <w:rFonts w:ascii="Times New Roman" w:eastAsia="Times New Roman" w:hAnsi="Times New Roman" w:cs="Times New Roman"/>
                <w:sz w:val="24"/>
                <w:szCs w:val="24"/>
                <w:highlight w:val="white"/>
              </w:rPr>
              <w:lastRenderedPageBreak/>
              <w:t>аукціону, кр</w:t>
            </w:r>
            <w:r>
              <w:rPr>
                <w:rFonts w:ascii="Times New Roman" w:eastAsia="Times New Roman" w:hAnsi="Times New Roman" w:cs="Times New Roman"/>
                <w:sz w:val="24"/>
                <w:szCs w:val="24"/>
              </w:rPr>
              <w:t>ім випадків:</w:t>
            </w:r>
          </w:p>
          <w:p w:rsidR="0045212F" w:rsidRDefault="00BB1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5212F" w:rsidRDefault="00BB1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5212F" w:rsidRDefault="00BB115D" w:rsidP="008B2B66">
            <w:pPr>
              <w:widowControl w:val="0"/>
              <w:pBdr>
                <w:top w:val="nil"/>
                <w:left w:val="nil"/>
                <w:bottom w:val="nil"/>
                <w:right w:val="nil"/>
                <w:between w:val="nil"/>
              </w:pBdr>
              <w:jc w:val="both"/>
              <w:rPr>
                <w:rFonts w:ascii="Times New Roman" w:eastAsia="Times New Roman" w:hAnsi="Times New Roman" w:cs="Times New Roman"/>
                <w:sz w:val="24"/>
                <w:szCs w:val="24"/>
              </w:rPr>
            </w:pPr>
            <w:r w:rsidRPr="008B2B6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8B2B66" w:rsidRPr="008B2B66">
              <w:rPr>
                <w:rFonts w:ascii="Times New Roman" w:eastAsia="Times New Roman" w:hAnsi="Times New Roman" w:cs="Times New Roman"/>
                <w:sz w:val="24"/>
                <w:szCs w:val="24"/>
              </w:rPr>
              <w:t>.</w:t>
            </w:r>
          </w:p>
        </w:tc>
      </w:tr>
      <w:tr w:rsidR="0045212F">
        <w:trPr>
          <w:trHeight w:val="1119"/>
          <w:jc w:val="center"/>
        </w:trPr>
        <w:tc>
          <w:tcPr>
            <w:tcW w:w="705" w:type="dxa"/>
          </w:tcPr>
          <w:p w:rsidR="0045212F" w:rsidRDefault="00BB1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5212F" w:rsidRDefault="00BB1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5212F" w:rsidRPr="008B2B66" w:rsidRDefault="00BB115D">
            <w:pPr>
              <w:widowControl w:val="0"/>
              <w:ind w:right="120"/>
              <w:jc w:val="both"/>
              <w:rPr>
                <w:rFonts w:ascii="Times New Roman" w:eastAsia="Times New Roman" w:hAnsi="Times New Roman" w:cs="Times New Roman"/>
                <w:b/>
                <w:sz w:val="24"/>
                <w:szCs w:val="24"/>
              </w:rPr>
            </w:pPr>
            <w:r w:rsidRPr="008B2B66">
              <w:rPr>
                <w:rFonts w:ascii="Times New Roman" w:eastAsia="Times New Roman" w:hAnsi="Times New Roman" w:cs="Times New Roman"/>
                <w:b/>
                <w:sz w:val="24"/>
                <w:szCs w:val="24"/>
              </w:rPr>
              <w:t>Забезпечення виконання договору про закупівлю не вимагається.</w:t>
            </w:r>
          </w:p>
          <w:p w:rsidR="0045212F" w:rsidRDefault="0045212F">
            <w:pPr>
              <w:widowControl w:val="0"/>
              <w:ind w:right="120"/>
              <w:jc w:val="both"/>
              <w:rPr>
                <w:rFonts w:ascii="Times New Roman" w:eastAsia="Times New Roman" w:hAnsi="Times New Roman" w:cs="Times New Roman"/>
                <w:sz w:val="24"/>
                <w:szCs w:val="24"/>
              </w:rPr>
            </w:pPr>
          </w:p>
          <w:p w:rsidR="0045212F" w:rsidRDefault="0045212F">
            <w:pPr>
              <w:widowControl w:val="0"/>
              <w:jc w:val="both"/>
              <w:rPr>
                <w:rFonts w:ascii="Times New Roman" w:eastAsia="Times New Roman" w:hAnsi="Times New Roman" w:cs="Times New Roman"/>
                <w:sz w:val="24"/>
                <w:szCs w:val="24"/>
              </w:rPr>
            </w:pPr>
          </w:p>
        </w:tc>
      </w:tr>
    </w:tbl>
    <w:p w:rsidR="0045212F" w:rsidRDefault="0045212F">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5212F" w:rsidRPr="00CF07A4" w:rsidRDefault="00BB115D" w:rsidP="00CF07A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CF07A4" w:rsidRPr="00CF07A4">
        <w:rPr>
          <w:rFonts w:ascii="Times New Roman" w:eastAsia="Times New Roman" w:hAnsi="Times New Roman" w:cs="Times New Roman"/>
          <w:sz w:val="24"/>
          <w:szCs w:val="24"/>
        </w:rPr>
        <w:t>4</w:t>
      </w:r>
      <w:r w:rsidRPr="00CF07A4">
        <w:rPr>
          <w:rFonts w:ascii="Times New Roman" w:eastAsia="Times New Roman" w:hAnsi="Times New Roman" w:cs="Times New Roman"/>
          <w:sz w:val="24"/>
          <w:szCs w:val="24"/>
        </w:rPr>
        <w:t xml:space="preserve"> </w:t>
      </w:r>
      <w:proofErr w:type="spellStart"/>
      <w:r w:rsidRPr="00CF07A4">
        <w:rPr>
          <w:rFonts w:ascii="Times New Roman" w:eastAsia="Times New Roman" w:hAnsi="Times New Roman" w:cs="Times New Roman"/>
          <w:sz w:val="24"/>
          <w:szCs w:val="24"/>
        </w:rPr>
        <w:t>арк</w:t>
      </w:r>
      <w:proofErr w:type="spellEnd"/>
      <w:r w:rsidRPr="00CF07A4">
        <w:rPr>
          <w:rFonts w:ascii="Times New Roman" w:eastAsia="Times New Roman" w:hAnsi="Times New Roman" w:cs="Times New Roman"/>
          <w:sz w:val="24"/>
          <w:szCs w:val="24"/>
        </w:rPr>
        <w:t>. в 1 прим.</w:t>
      </w:r>
    </w:p>
    <w:p w:rsidR="0045212F" w:rsidRPr="00CF07A4" w:rsidRDefault="00BB115D" w:rsidP="00CF07A4">
      <w:pPr>
        <w:widowControl w:val="0"/>
        <w:spacing w:after="0" w:line="240" w:lineRule="auto"/>
        <w:jc w:val="both"/>
        <w:rPr>
          <w:rFonts w:ascii="Times New Roman" w:eastAsia="Times New Roman" w:hAnsi="Times New Roman" w:cs="Times New Roman"/>
          <w:sz w:val="24"/>
          <w:szCs w:val="24"/>
        </w:rPr>
      </w:pPr>
      <w:r w:rsidRPr="00CF07A4">
        <w:rPr>
          <w:rFonts w:ascii="Times New Roman" w:eastAsia="Times New Roman" w:hAnsi="Times New Roman" w:cs="Times New Roman"/>
          <w:sz w:val="24"/>
          <w:szCs w:val="24"/>
        </w:rPr>
        <w:t xml:space="preserve">               </w:t>
      </w:r>
      <w:r w:rsidR="008B2B66" w:rsidRPr="00CF07A4">
        <w:rPr>
          <w:rFonts w:ascii="Times New Roman" w:eastAsia="Times New Roman" w:hAnsi="Times New Roman" w:cs="Times New Roman"/>
          <w:sz w:val="24"/>
          <w:szCs w:val="24"/>
        </w:rPr>
        <w:t xml:space="preserve">                            </w:t>
      </w:r>
      <w:r w:rsidRPr="00CF07A4">
        <w:rPr>
          <w:rFonts w:ascii="Times New Roman" w:eastAsia="Times New Roman" w:hAnsi="Times New Roman" w:cs="Times New Roman"/>
          <w:sz w:val="24"/>
          <w:szCs w:val="24"/>
        </w:rPr>
        <w:t xml:space="preserve">2. Додаток 2 до тендерної документації на </w:t>
      </w:r>
      <w:r w:rsidR="00CF07A4" w:rsidRPr="00CF07A4">
        <w:rPr>
          <w:rFonts w:ascii="Times New Roman" w:eastAsia="Times New Roman" w:hAnsi="Times New Roman" w:cs="Times New Roman"/>
          <w:sz w:val="24"/>
          <w:szCs w:val="24"/>
        </w:rPr>
        <w:t>2</w:t>
      </w:r>
      <w:r w:rsidRPr="00CF07A4">
        <w:rPr>
          <w:rFonts w:ascii="Times New Roman" w:eastAsia="Times New Roman" w:hAnsi="Times New Roman" w:cs="Times New Roman"/>
          <w:sz w:val="24"/>
          <w:szCs w:val="24"/>
        </w:rPr>
        <w:t xml:space="preserve"> </w:t>
      </w:r>
      <w:proofErr w:type="spellStart"/>
      <w:r w:rsidRPr="00CF07A4">
        <w:rPr>
          <w:rFonts w:ascii="Times New Roman" w:eastAsia="Times New Roman" w:hAnsi="Times New Roman" w:cs="Times New Roman"/>
          <w:sz w:val="24"/>
          <w:szCs w:val="24"/>
        </w:rPr>
        <w:t>арк</w:t>
      </w:r>
      <w:proofErr w:type="spellEnd"/>
      <w:r w:rsidRPr="00CF07A4">
        <w:rPr>
          <w:rFonts w:ascii="Times New Roman" w:eastAsia="Times New Roman" w:hAnsi="Times New Roman" w:cs="Times New Roman"/>
          <w:sz w:val="24"/>
          <w:szCs w:val="24"/>
        </w:rPr>
        <w:t>. в 1 прим.</w:t>
      </w:r>
    </w:p>
    <w:p w:rsidR="0045212F" w:rsidRDefault="00BB115D" w:rsidP="00CF07A4">
      <w:pPr>
        <w:spacing w:after="0" w:line="240" w:lineRule="auto"/>
        <w:rPr>
          <w:rFonts w:ascii="Times New Roman" w:eastAsia="Times New Roman" w:hAnsi="Times New Roman" w:cs="Times New Roman"/>
          <w:sz w:val="24"/>
          <w:szCs w:val="24"/>
          <w:highlight w:val="white"/>
        </w:rPr>
      </w:pPr>
      <w:r w:rsidRPr="00CF07A4">
        <w:rPr>
          <w:rFonts w:ascii="Times New Roman" w:eastAsia="Times New Roman" w:hAnsi="Times New Roman" w:cs="Times New Roman"/>
          <w:sz w:val="24"/>
          <w:szCs w:val="24"/>
        </w:rPr>
        <w:t xml:space="preserve">                                               </w:t>
      </w:r>
      <w:r w:rsidR="008B2B66" w:rsidRPr="00CF07A4">
        <w:rPr>
          <w:rFonts w:ascii="Times New Roman" w:eastAsia="Times New Roman" w:hAnsi="Times New Roman" w:cs="Times New Roman"/>
          <w:sz w:val="24"/>
          <w:szCs w:val="24"/>
        </w:rPr>
        <w:t xml:space="preserve"> </w:t>
      </w:r>
      <w:r w:rsidRPr="00CF07A4">
        <w:rPr>
          <w:rFonts w:ascii="Times New Roman" w:eastAsia="Times New Roman" w:hAnsi="Times New Roman" w:cs="Times New Roman"/>
          <w:sz w:val="24"/>
          <w:szCs w:val="24"/>
        </w:rPr>
        <w:t>3. Додаток 3 до тендерної документації на</w:t>
      </w:r>
      <w:r w:rsidR="00CF07A4" w:rsidRPr="00CF07A4">
        <w:rPr>
          <w:rFonts w:ascii="Times New Roman" w:eastAsia="Times New Roman" w:hAnsi="Times New Roman" w:cs="Times New Roman"/>
          <w:sz w:val="24"/>
          <w:szCs w:val="24"/>
        </w:rPr>
        <w:t xml:space="preserve"> 10</w:t>
      </w:r>
      <w:r w:rsidRPr="00CF07A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5212F" w:rsidRDefault="00CF07A4" w:rsidP="002152F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2152F4">
        <w:rPr>
          <w:rFonts w:ascii="Times New Roman" w:eastAsia="Times New Roman" w:hAnsi="Times New Roman" w:cs="Times New Roman"/>
          <w:sz w:val="24"/>
          <w:szCs w:val="24"/>
          <w:highlight w:val="white"/>
        </w:rPr>
        <w:t>4</w:t>
      </w:r>
      <w:r w:rsidR="009625A7">
        <w:rPr>
          <w:rFonts w:ascii="Times New Roman" w:eastAsia="Times New Roman" w:hAnsi="Times New Roman" w:cs="Times New Roman"/>
          <w:sz w:val="24"/>
          <w:szCs w:val="24"/>
          <w:highlight w:val="white"/>
        </w:rPr>
        <w:t xml:space="preserve">. Додаток </w:t>
      </w:r>
      <w:r w:rsidR="002152F4">
        <w:rPr>
          <w:rFonts w:ascii="Times New Roman" w:eastAsia="Times New Roman" w:hAnsi="Times New Roman" w:cs="Times New Roman"/>
          <w:sz w:val="24"/>
          <w:szCs w:val="24"/>
          <w:highlight w:val="white"/>
        </w:rPr>
        <w:t>4</w:t>
      </w:r>
      <w:r w:rsidR="009625A7">
        <w:rPr>
          <w:rFonts w:ascii="Times New Roman" w:eastAsia="Times New Roman" w:hAnsi="Times New Roman" w:cs="Times New Roman"/>
          <w:sz w:val="24"/>
          <w:szCs w:val="24"/>
          <w:highlight w:val="white"/>
        </w:rPr>
        <w:t xml:space="preserve"> до тендерної документації на 1 </w:t>
      </w:r>
      <w:proofErr w:type="spellStart"/>
      <w:r w:rsidR="009625A7">
        <w:rPr>
          <w:rFonts w:ascii="Times New Roman" w:eastAsia="Times New Roman" w:hAnsi="Times New Roman" w:cs="Times New Roman"/>
          <w:sz w:val="24"/>
          <w:szCs w:val="24"/>
          <w:highlight w:val="white"/>
        </w:rPr>
        <w:t>арк</w:t>
      </w:r>
      <w:proofErr w:type="spellEnd"/>
      <w:r w:rsidR="009625A7">
        <w:rPr>
          <w:rFonts w:ascii="Times New Roman" w:eastAsia="Times New Roman" w:hAnsi="Times New Roman" w:cs="Times New Roman"/>
          <w:sz w:val="24"/>
          <w:szCs w:val="24"/>
          <w:highlight w:val="white"/>
        </w:rPr>
        <w:t>. в 1 прим.</w:t>
      </w:r>
    </w:p>
    <w:sectPr w:rsidR="0045212F">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FE" w:rsidRDefault="00415AFE">
      <w:pPr>
        <w:spacing w:after="0" w:line="240" w:lineRule="auto"/>
      </w:pPr>
      <w:r>
        <w:separator/>
      </w:r>
    </w:p>
  </w:endnote>
  <w:endnote w:type="continuationSeparator" w:id="0">
    <w:p w:rsidR="00415AFE" w:rsidRDefault="0041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E00082FF" w:usb1="400078FF" w:usb2="00000021"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2F" w:rsidRDefault="00BB115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C49EB">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FE" w:rsidRDefault="00415AFE">
      <w:pPr>
        <w:spacing w:after="0" w:line="240" w:lineRule="auto"/>
      </w:pPr>
      <w:r>
        <w:separator/>
      </w:r>
    </w:p>
  </w:footnote>
  <w:footnote w:type="continuationSeparator" w:id="0">
    <w:p w:rsidR="00415AFE" w:rsidRDefault="00415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2F" w:rsidRPr="00A578AB" w:rsidRDefault="00BB115D" w:rsidP="00A578AB">
    <w:pPr>
      <w:pStyle w:val="af6"/>
    </w:pPr>
    <w:r w:rsidRPr="00A578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6C78"/>
    <w:multiLevelType w:val="multilevel"/>
    <w:tmpl w:val="F4203B7C"/>
    <w:lvl w:ilvl="0">
      <w:start w:val="1"/>
      <w:numFmt w:val="bullet"/>
      <w:lvlText w:val="−"/>
      <w:lvlJc w:val="left"/>
      <w:pPr>
        <w:ind w:left="720" w:hanging="360"/>
      </w:pPr>
      <w:rPr>
        <w:rFonts w:ascii="Noto Sans" w:hAnsi="Noto Sans" w:cs="Noto Sans" w:hint="default"/>
        <w:b w:val="0"/>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1">
    <w:nsid w:val="4F3031C1"/>
    <w:multiLevelType w:val="multilevel"/>
    <w:tmpl w:val="0AFCDB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98950BF"/>
    <w:multiLevelType w:val="multilevel"/>
    <w:tmpl w:val="F42AAE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7ECA501C"/>
    <w:multiLevelType w:val="multilevel"/>
    <w:tmpl w:val="101078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212F"/>
    <w:rsid w:val="00042B2A"/>
    <w:rsid w:val="00156B32"/>
    <w:rsid w:val="001652FD"/>
    <w:rsid w:val="002152F4"/>
    <w:rsid w:val="00415AFE"/>
    <w:rsid w:val="0045212F"/>
    <w:rsid w:val="00494B2D"/>
    <w:rsid w:val="005A634D"/>
    <w:rsid w:val="00724876"/>
    <w:rsid w:val="0074489D"/>
    <w:rsid w:val="008630DF"/>
    <w:rsid w:val="008B2B66"/>
    <w:rsid w:val="009625A7"/>
    <w:rsid w:val="009B0F0F"/>
    <w:rsid w:val="00A578AB"/>
    <w:rsid w:val="00BB115D"/>
    <w:rsid w:val="00BC0999"/>
    <w:rsid w:val="00C76A96"/>
    <w:rsid w:val="00CF07A4"/>
    <w:rsid w:val="00D231A0"/>
    <w:rsid w:val="00DD195A"/>
    <w:rsid w:val="00EC4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A578AB"/>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578AB"/>
  </w:style>
  <w:style w:type="paragraph" w:styleId="af8">
    <w:name w:val="footer"/>
    <w:basedOn w:val="a"/>
    <w:link w:val="af9"/>
    <w:uiPriority w:val="99"/>
    <w:unhideWhenUsed/>
    <w:rsid w:val="00A578AB"/>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578AB"/>
  </w:style>
  <w:style w:type="paragraph" w:styleId="afa">
    <w:name w:val="Body Text"/>
    <w:basedOn w:val="a"/>
    <w:link w:val="afb"/>
    <w:rsid w:val="0074489D"/>
    <w:pPr>
      <w:widowControl w:val="0"/>
      <w:overflowPunct w:val="0"/>
      <w:spacing w:after="140" w:line="276" w:lineRule="auto"/>
    </w:pPr>
    <w:rPr>
      <w:lang w:eastAsia="zh-CN" w:bidi="hi-IN"/>
    </w:rPr>
  </w:style>
  <w:style w:type="character" w:customStyle="1" w:styleId="afb">
    <w:name w:val="Основной текст Знак"/>
    <w:basedOn w:val="a0"/>
    <w:link w:val="afa"/>
    <w:rsid w:val="0074489D"/>
    <w:rPr>
      <w:lang w:eastAsia="zh-CN" w:bidi="hi-IN"/>
    </w:rPr>
  </w:style>
  <w:style w:type="paragraph" w:customStyle="1" w:styleId="xfmc1">
    <w:name w:val="xfmc1"/>
    <w:basedOn w:val="a"/>
    <w:qFormat/>
    <w:rsid w:val="0074489D"/>
    <w:pPr>
      <w:widowControl w:val="0"/>
      <w:overflowPunct w:val="0"/>
      <w:spacing w:before="280" w:after="280"/>
    </w:pPr>
    <w:rPr>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A578AB"/>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578AB"/>
  </w:style>
  <w:style w:type="paragraph" w:styleId="af8">
    <w:name w:val="footer"/>
    <w:basedOn w:val="a"/>
    <w:link w:val="af9"/>
    <w:uiPriority w:val="99"/>
    <w:unhideWhenUsed/>
    <w:rsid w:val="00A578AB"/>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578AB"/>
  </w:style>
  <w:style w:type="paragraph" w:styleId="afa">
    <w:name w:val="Body Text"/>
    <w:basedOn w:val="a"/>
    <w:link w:val="afb"/>
    <w:rsid w:val="0074489D"/>
    <w:pPr>
      <w:widowControl w:val="0"/>
      <w:overflowPunct w:val="0"/>
      <w:spacing w:after="140" w:line="276" w:lineRule="auto"/>
    </w:pPr>
    <w:rPr>
      <w:lang w:eastAsia="zh-CN" w:bidi="hi-IN"/>
    </w:rPr>
  </w:style>
  <w:style w:type="character" w:customStyle="1" w:styleId="afb">
    <w:name w:val="Основной текст Знак"/>
    <w:basedOn w:val="a0"/>
    <w:link w:val="afa"/>
    <w:rsid w:val="0074489D"/>
    <w:rPr>
      <w:lang w:eastAsia="zh-CN" w:bidi="hi-IN"/>
    </w:rPr>
  </w:style>
  <w:style w:type="paragraph" w:customStyle="1" w:styleId="xfmc1">
    <w:name w:val="xfmc1"/>
    <w:basedOn w:val="a"/>
    <w:qFormat/>
    <w:rsid w:val="0074489D"/>
    <w:pPr>
      <w:widowControl w:val="0"/>
      <w:overflowPunct w:val="0"/>
      <w:spacing w:before="280" w:after="280"/>
    </w:pPr>
    <w:rPr>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A57B9C-8619-4F13-A886-A6CD8535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8373</Words>
  <Characters>47729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cp:revision>
  <dcterms:created xsi:type="dcterms:W3CDTF">2024-04-25T08:49:00Z</dcterms:created>
  <dcterms:modified xsi:type="dcterms:W3CDTF">2024-04-25T10:03:00Z</dcterms:modified>
</cp:coreProperties>
</file>