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7C" w:rsidRPr="00446AFD" w:rsidRDefault="00F5457C" w:rsidP="00F5457C">
      <w:pPr>
        <w:spacing w:after="0" w:line="240" w:lineRule="auto"/>
        <w:jc w:val="right"/>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Додаток № 3 до тендерної документації</w:t>
      </w:r>
    </w:p>
    <w:p w:rsidR="00F5457C" w:rsidRPr="00446AFD" w:rsidRDefault="00F5457C" w:rsidP="00F5457C">
      <w:pPr>
        <w:spacing w:after="0" w:line="240" w:lineRule="auto"/>
        <w:rPr>
          <w:rFonts w:ascii="Times New Roman" w:eastAsia="Times New Roman" w:hAnsi="Times New Roman" w:cs="Times New Roman"/>
          <w:sz w:val="20"/>
          <w:szCs w:val="20"/>
          <w:lang w:eastAsia="uk-UA"/>
        </w:rPr>
      </w:pPr>
    </w:p>
    <w:p w:rsidR="00F5457C" w:rsidRPr="00446AFD" w:rsidRDefault="00F5457C" w:rsidP="00F5457C">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46AFD">
        <w:rPr>
          <w:rFonts w:ascii="Times New Roman" w:eastAsia="Times New Roman" w:hAnsi="Times New Roman" w:cs="Times New Roman"/>
          <w:b/>
          <w:bCs/>
          <w:i/>
          <w:iCs/>
          <w:color w:val="000000"/>
          <w:sz w:val="20"/>
          <w:szCs w:val="20"/>
          <w:lang w:eastAsia="uk-UA"/>
        </w:rPr>
        <w:t> </w:t>
      </w:r>
    </w:p>
    <w:p w:rsidR="00F5457C" w:rsidRPr="00446AFD" w:rsidRDefault="00F5457C" w:rsidP="00F5457C">
      <w:pPr>
        <w:spacing w:after="0" w:line="240" w:lineRule="auto"/>
        <w:rPr>
          <w:rFonts w:ascii="Times New Roman" w:eastAsia="Times New Roman" w:hAnsi="Times New Roman" w:cs="Times New Roman"/>
          <w:sz w:val="20"/>
          <w:szCs w:val="20"/>
          <w:lang w:eastAsia="uk-UA"/>
        </w:rPr>
      </w:pPr>
    </w:p>
    <w:p w:rsidR="00F5457C" w:rsidRPr="00446AFD" w:rsidRDefault="00F5457C" w:rsidP="00CE0A77">
      <w:pPr>
        <w:spacing w:after="0" w:line="240" w:lineRule="auto"/>
        <w:ind w:firstLine="567"/>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rsidR="00F5457C" w:rsidRPr="00446AFD" w:rsidRDefault="00F5457C" w:rsidP="00CE0A77">
      <w:pPr>
        <w:spacing w:after="0" w:line="240" w:lineRule="auto"/>
        <w:ind w:firstLine="567"/>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 електричної енергії (надалі - ПРРЕЕ), інших нормативно-правових актів. </w:t>
      </w:r>
    </w:p>
    <w:p w:rsidR="00F5457C" w:rsidRPr="00446AFD" w:rsidRDefault="00F5457C" w:rsidP="00CE0A77">
      <w:pPr>
        <w:spacing w:after="0" w:line="240" w:lineRule="auto"/>
        <w:ind w:firstLine="567"/>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Якісні характеристики мають відповідати пункту 1.1.2 глави 1.1. розділу І ПРРЕЕ,  а саме, що якість електропостачання -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F5457C" w:rsidRPr="00446AFD" w:rsidRDefault="00F5457C" w:rsidP="00CE0A77">
      <w:pPr>
        <w:spacing w:after="0" w:line="240" w:lineRule="auto"/>
        <w:ind w:firstLine="567"/>
        <w:jc w:val="both"/>
        <w:rPr>
          <w:rFonts w:ascii="Times New Roman" w:eastAsia="Times New Roman" w:hAnsi="Times New Roman" w:cs="Times New Roman"/>
          <w:sz w:val="20"/>
          <w:szCs w:val="20"/>
          <w:lang w:eastAsia="uk-UA"/>
        </w:rPr>
      </w:pPr>
      <w:proofErr w:type="spellStart"/>
      <w:r w:rsidRPr="00446AFD">
        <w:rPr>
          <w:rFonts w:ascii="Times New Roman" w:eastAsia="Times New Roman" w:hAnsi="Times New Roman" w:cs="Times New Roman"/>
          <w:color w:val="000000"/>
          <w:sz w:val="20"/>
          <w:szCs w:val="20"/>
          <w:lang w:eastAsia="uk-UA"/>
        </w:rPr>
        <w:t>Електропостачальник</w:t>
      </w:r>
      <w:proofErr w:type="spellEnd"/>
      <w:r w:rsidRPr="00446AFD">
        <w:rPr>
          <w:rFonts w:ascii="Times New Roman" w:eastAsia="Times New Roman" w:hAnsi="Times New Roman" w:cs="Times New Roman"/>
          <w:color w:val="000000"/>
          <w:sz w:val="20"/>
          <w:szCs w:val="20"/>
          <w:lang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про ринок, ПРРЕЕ, КСР, умов договору про постачання електричної енергії (договору про закупівлю) та інших нормативно-правових актів. Згідно статті 18 За</w:t>
      </w:r>
      <w:bookmarkStart w:id="0" w:name="_GoBack"/>
      <w:bookmarkEnd w:id="0"/>
      <w:r w:rsidRPr="00446AFD">
        <w:rPr>
          <w:rFonts w:ascii="Times New Roman" w:eastAsia="Times New Roman" w:hAnsi="Times New Roman" w:cs="Times New Roman"/>
          <w:color w:val="000000"/>
          <w:sz w:val="20"/>
          <w:szCs w:val="20"/>
          <w:lang w:eastAsia="uk-UA"/>
        </w:rPr>
        <w:t>кону про ринок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rsidR="00F5457C" w:rsidRPr="00446AFD" w:rsidRDefault="00F5457C" w:rsidP="00CE0A77">
      <w:pPr>
        <w:spacing w:after="0" w:line="240" w:lineRule="auto"/>
        <w:ind w:firstLine="567"/>
        <w:jc w:val="both"/>
        <w:rPr>
          <w:rFonts w:ascii="Times New Roman" w:eastAsia="Times New Roman" w:hAnsi="Times New Roman" w:cs="Times New Roman"/>
          <w:sz w:val="20"/>
          <w:szCs w:val="20"/>
          <w:lang w:eastAsia="uk-UA"/>
        </w:rPr>
      </w:pPr>
      <w:proofErr w:type="spellStart"/>
      <w:r w:rsidRPr="00446AFD">
        <w:rPr>
          <w:rFonts w:ascii="Times New Roman" w:eastAsia="Times New Roman" w:hAnsi="Times New Roman" w:cs="Times New Roman"/>
          <w:color w:val="000000"/>
          <w:sz w:val="20"/>
          <w:szCs w:val="20"/>
          <w:lang w:eastAsia="uk-UA"/>
        </w:rPr>
        <w:t>Електропостачальник</w:t>
      </w:r>
      <w:proofErr w:type="spellEnd"/>
      <w:r w:rsidRPr="00446AFD">
        <w:rPr>
          <w:rFonts w:ascii="Times New Roman" w:eastAsia="Times New Roman" w:hAnsi="Times New Roman" w:cs="Times New Roman"/>
          <w:color w:val="000000"/>
          <w:sz w:val="20"/>
          <w:szCs w:val="20"/>
          <w:lang w:eastAsia="uk-UA"/>
        </w:rPr>
        <w:t xml:space="preserve"> зобов'язується:</w:t>
      </w:r>
    </w:p>
    <w:p w:rsidR="00F5457C" w:rsidRPr="00446AFD" w:rsidRDefault="00F5457C" w:rsidP="00CE0A77">
      <w:pPr>
        <w:numPr>
          <w:ilvl w:val="0"/>
          <w:numId w:val="1"/>
        </w:numPr>
        <w:tabs>
          <w:tab w:val="clear" w:pos="720"/>
          <w:tab w:val="num" w:pos="567"/>
        </w:tabs>
        <w:spacing w:after="0" w:line="240" w:lineRule="auto"/>
        <w:ind w:left="0" w:firstLine="567"/>
        <w:jc w:val="both"/>
        <w:textAlignment w:val="baseline"/>
        <w:rPr>
          <w:rFonts w:ascii="Times New Roman" w:eastAsia="Times New Roman" w:hAnsi="Times New Roman" w:cs="Times New Roman"/>
          <w:color w:val="000000"/>
          <w:sz w:val="20"/>
          <w:szCs w:val="20"/>
          <w:lang w:eastAsia="uk-UA"/>
        </w:rPr>
      </w:pPr>
      <w:r w:rsidRPr="00446AFD">
        <w:rPr>
          <w:rFonts w:ascii="Times New Roman" w:eastAsia="Times New Roman" w:hAnsi="Times New Roman" w:cs="Times New Roman"/>
          <w:color w:val="000000"/>
          <w:sz w:val="20"/>
          <w:szCs w:val="20"/>
          <w:lang w:eastAsia="uk-UA"/>
        </w:rPr>
        <w:t>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F5457C" w:rsidRPr="00446AFD" w:rsidRDefault="00F5457C" w:rsidP="00CE0A77">
      <w:pPr>
        <w:numPr>
          <w:ilvl w:val="0"/>
          <w:numId w:val="1"/>
        </w:numPr>
        <w:tabs>
          <w:tab w:val="clear" w:pos="720"/>
          <w:tab w:val="num" w:pos="567"/>
        </w:tabs>
        <w:spacing w:after="0" w:line="240" w:lineRule="auto"/>
        <w:ind w:left="0" w:firstLine="567"/>
        <w:jc w:val="both"/>
        <w:textAlignment w:val="baseline"/>
        <w:rPr>
          <w:rFonts w:ascii="Times New Roman" w:eastAsia="Times New Roman" w:hAnsi="Times New Roman" w:cs="Times New Roman"/>
          <w:color w:val="000000"/>
          <w:sz w:val="20"/>
          <w:szCs w:val="20"/>
          <w:lang w:eastAsia="uk-UA"/>
        </w:rPr>
      </w:pPr>
      <w:r w:rsidRPr="00446AFD">
        <w:rPr>
          <w:rFonts w:ascii="Times New Roman" w:eastAsia="Times New Roman" w:hAnsi="Times New Roman" w:cs="Times New Roman"/>
          <w:color w:val="000000"/>
          <w:sz w:val="20"/>
          <w:szCs w:val="20"/>
          <w:lang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446AFD">
        <w:rPr>
          <w:rFonts w:ascii="Times New Roman" w:eastAsia="Times New Roman" w:hAnsi="Times New Roman" w:cs="Times New Roman"/>
          <w:color w:val="000000"/>
          <w:sz w:val="20"/>
          <w:szCs w:val="20"/>
          <w:lang w:eastAsia="uk-UA"/>
        </w:rPr>
        <w:t>Електропостачальником</w:t>
      </w:r>
      <w:proofErr w:type="spellEnd"/>
      <w:r w:rsidRPr="00446AFD">
        <w:rPr>
          <w:rFonts w:ascii="Times New Roman" w:eastAsia="Times New Roman" w:hAnsi="Times New Roman" w:cs="Times New Roman"/>
          <w:color w:val="000000"/>
          <w:sz w:val="20"/>
          <w:szCs w:val="20"/>
          <w:lang w:eastAsia="uk-UA"/>
        </w:rPr>
        <w:t xml:space="preserve">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rsidR="00F5457C" w:rsidRPr="00446AFD" w:rsidRDefault="00F5457C" w:rsidP="00CE0A77">
      <w:pPr>
        <w:spacing w:after="0" w:line="240" w:lineRule="auto"/>
        <w:ind w:firstLine="567"/>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rsidR="00F5457C" w:rsidRPr="00446AFD" w:rsidRDefault="00F5457C" w:rsidP="00CE0A77">
      <w:pPr>
        <w:spacing w:after="0" w:line="240" w:lineRule="auto"/>
        <w:ind w:firstLine="567"/>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Взаємовідносини між </w:t>
      </w:r>
      <w:proofErr w:type="spellStart"/>
      <w:r w:rsidRPr="00446AFD">
        <w:rPr>
          <w:rFonts w:ascii="Times New Roman" w:eastAsia="Times New Roman" w:hAnsi="Times New Roman" w:cs="Times New Roman"/>
          <w:color w:val="000000"/>
          <w:sz w:val="20"/>
          <w:szCs w:val="20"/>
          <w:lang w:eastAsia="uk-UA"/>
        </w:rPr>
        <w:t>електропостачальниками</w:t>
      </w:r>
      <w:proofErr w:type="spellEnd"/>
      <w:r w:rsidRPr="00446AFD">
        <w:rPr>
          <w:rFonts w:ascii="Times New Roman" w:eastAsia="Times New Roman" w:hAnsi="Times New Roman" w:cs="Times New Roman"/>
          <w:color w:val="000000"/>
          <w:sz w:val="20"/>
          <w:szCs w:val="20"/>
          <w:lang w:eastAsia="uk-UA"/>
        </w:rPr>
        <w:t xml:space="preserve">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rsidR="00F5457C" w:rsidRPr="00446AFD" w:rsidRDefault="00F5457C" w:rsidP="00CE0A77">
      <w:pPr>
        <w:spacing w:after="0" w:line="240" w:lineRule="auto"/>
        <w:ind w:firstLine="567"/>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w:t>
      </w:r>
      <w:proofErr w:type="spellStart"/>
      <w:r w:rsidRPr="00446AFD">
        <w:rPr>
          <w:rFonts w:ascii="Times New Roman" w:eastAsia="Times New Roman" w:hAnsi="Times New Roman" w:cs="Times New Roman"/>
          <w:color w:val="000000"/>
          <w:sz w:val="20"/>
          <w:szCs w:val="20"/>
          <w:lang w:eastAsia="uk-UA"/>
        </w:rPr>
        <w:t>Електропостачальник</w:t>
      </w:r>
      <w:proofErr w:type="spellEnd"/>
      <w:r w:rsidRPr="00446AFD">
        <w:rPr>
          <w:rFonts w:ascii="Times New Roman" w:eastAsia="Times New Roman" w:hAnsi="Times New Roman" w:cs="Times New Roman"/>
          <w:color w:val="000000"/>
          <w:sz w:val="20"/>
          <w:szCs w:val="20"/>
          <w:lang w:eastAsia="uk-UA"/>
        </w:rPr>
        <w:t xml:space="preserve"> зобов’язується дотримуватись передбачених чинним законодавством вимог щодо застосування заходів із захисту довкілля.</w:t>
      </w:r>
    </w:p>
    <w:p w:rsidR="00F5457C" w:rsidRPr="00446AFD" w:rsidRDefault="00F5457C" w:rsidP="00CE0A77">
      <w:pPr>
        <w:spacing w:after="0" w:line="240" w:lineRule="auto"/>
        <w:ind w:firstLine="567"/>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rsidR="00F5457C" w:rsidRPr="00446AFD" w:rsidRDefault="00F5457C" w:rsidP="00F5457C">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058"/>
        <w:gridCol w:w="2514"/>
        <w:gridCol w:w="1691"/>
        <w:gridCol w:w="1840"/>
        <w:gridCol w:w="1526"/>
      </w:tblGrid>
      <w:tr w:rsidR="00F5457C" w:rsidRPr="00446AFD" w:rsidTr="00704DA0">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57C" w:rsidRPr="00446AFD" w:rsidRDefault="00F5457C" w:rsidP="00704DA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Місце постачання назва та адреса об’єкту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57C" w:rsidRPr="00446AFD" w:rsidRDefault="00F5457C" w:rsidP="00704DA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Енергетичний ідентифікаційний код (ЕІС код)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57C" w:rsidRPr="00446AFD" w:rsidRDefault="00F5457C" w:rsidP="00704DA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Графік 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57C" w:rsidRPr="00446AFD" w:rsidRDefault="00F5457C" w:rsidP="00704DA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Категорія площадки виміру споживача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57C" w:rsidRPr="00446AFD" w:rsidRDefault="00F5457C" w:rsidP="00704DA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Клас напруги споживача</w:t>
            </w:r>
          </w:p>
        </w:tc>
      </w:tr>
      <w:tr w:rsidR="00F5457C" w:rsidRPr="00446AFD" w:rsidTr="00704DA0">
        <w:trPr>
          <w:trHeight w:val="14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57C" w:rsidRDefault="00F5457C" w:rsidP="00704DA0">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Львівська область, м. Моршин, вул. Проліскова, 8</w:t>
            </w:r>
          </w:p>
          <w:p w:rsidR="00F5457C" w:rsidRPr="00B7200D" w:rsidRDefault="00F5457C" w:rsidP="00704DA0">
            <w:pPr>
              <w:spacing w:after="0" w:line="240" w:lineRule="auto"/>
              <w:rPr>
                <w:rFonts w:ascii="Times New Roman" w:eastAsia="Times New Roman" w:hAnsi="Times New Roman" w:cs="Times New Roman"/>
                <w:sz w:val="20"/>
                <w:szCs w:val="20"/>
                <w:lang w:eastAsia="uk-UA"/>
              </w:rPr>
            </w:pPr>
            <w:r w:rsidRPr="00B7200D">
              <w:rPr>
                <w:rFonts w:ascii="Times New Roman" w:eastAsia="Times New Roman" w:hAnsi="Times New Roman" w:cs="Times New Roman"/>
                <w:sz w:val="20"/>
                <w:szCs w:val="20"/>
                <w:lang w:eastAsia="uk-UA"/>
              </w:rPr>
              <w:t>001 Санаторний комплекс</w:t>
            </w:r>
          </w:p>
          <w:p w:rsidR="00F5457C" w:rsidRPr="00446AFD" w:rsidRDefault="00F5457C" w:rsidP="00704DA0">
            <w:pPr>
              <w:spacing w:after="0" w:line="240" w:lineRule="auto"/>
              <w:rPr>
                <w:rFonts w:ascii="Times New Roman" w:eastAsia="Times New Roman" w:hAnsi="Times New Roman" w:cs="Times New Roman"/>
                <w:sz w:val="20"/>
                <w:szCs w:val="20"/>
                <w:lang w:eastAsia="uk-UA"/>
              </w:rPr>
            </w:pPr>
            <w:r w:rsidRPr="00B7200D">
              <w:rPr>
                <w:rFonts w:ascii="Times New Roman" w:eastAsia="Times New Roman" w:hAnsi="Times New Roman" w:cs="Times New Roman"/>
                <w:sz w:val="20"/>
                <w:szCs w:val="20"/>
                <w:lang w:eastAsia="uk-UA"/>
              </w:rPr>
              <w:t>002 Санаторний корпус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57C" w:rsidRPr="00A01AC6" w:rsidRDefault="00F5457C" w:rsidP="00704DA0">
            <w:pPr>
              <w:spacing w:after="0" w:line="240" w:lineRule="auto"/>
              <w:jc w:val="both"/>
              <w:rPr>
                <w:rFonts w:ascii="Times New Roman" w:hAnsi="Times New Roman" w:cs="Times New Roman"/>
                <w:sz w:val="20"/>
                <w:szCs w:val="20"/>
                <w:lang w:val="en-US"/>
              </w:rPr>
            </w:pPr>
            <w:r w:rsidRPr="00A01AC6">
              <w:rPr>
                <w:rFonts w:ascii="Times New Roman" w:hAnsi="Times New Roman" w:cs="Times New Roman"/>
                <w:sz w:val="20"/>
                <w:szCs w:val="20"/>
              </w:rPr>
              <w:t>62Z089039186783</w:t>
            </w:r>
            <w:r w:rsidRPr="00A01AC6">
              <w:rPr>
                <w:rFonts w:ascii="Times New Roman" w:hAnsi="Times New Roman" w:cs="Times New Roman"/>
                <w:sz w:val="20"/>
                <w:szCs w:val="20"/>
                <w:lang w:val="en-US"/>
              </w:rPr>
              <w:t>K</w:t>
            </w:r>
          </w:p>
          <w:p w:rsidR="00F5457C" w:rsidRPr="00A01AC6" w:rsidRDefault="00F5457C" w:rsidP="00704DA0">
            <w:pPr>
              <w:spacing w:after="0" w:line="240" w:lineRule="auto"/>
              <w:jc w:val="both"/>
              <w:rPr>
                <w:rFonts w:ascii="Times New Roman" w:hAnsi="Times New Roman" w:cs="Times New Roman"/>
                <w:sz w:val="20"/>
                <w:szCs w:val="20"/>
              </w:rPr>
            </w:pPr>
            <w:r w:rsidRPr="00A01AC6">
              <w:rPr>
                <w:rFonts w:ascii="Times New Roman" w:hAnsi="Times New Roman" w:cs="Times New Roman"/>
                <w:sz w:val="20"/>
                <w:szCs w:val="20"/>
              </w:rPr>
              <w:t>62Z7421755377806</w:t>
            </w:r>
          </w:p>
          <w:p w:rsidR="00F5457C" w:rsidRPr="00446AFD" w:rsidRDefault="00F5457C" w:rsidP="00704DA0">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57C" w:rsidRPr="00446AFD" w:rsidRDefault="00F5457C" w:rsidP="00704DA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цілодобово, протягом 202</w:t>
            </w:r>
            <w:r>
              <w:rPr>
                <w:rFonts w:ascii="Times New Roman" w:eastAsia="Times New Roman" w:hAnsi="Times New Roman" w:cs="Times New Roman"/>
                <w:color w:val="000000"/>
                <w:sz w:val="20"/>
                <w:szCs w:val="20"/>
                <w:lang w:eastAsia="uk-UA"/>
              </w:rPr>
              <w:t>4</w:t>
            </w:r>
            <w:r w:rsidRPr="00446AFD">
              <w:rPr>
                <w:rFonts w:ascii="Times New Roman" w:eastAsia="Times New Roman" w:hAnsi="Times New Roman" w:cs="Times New Roman"/>
                <w:color w:val="000000"/>
                <w:sz w:val="20"/>
                <w:szCs w:val="20"/>
                <w:lang w:eastAsia="uk-UA"/>
              </w:rPr>
              <w:t xml:space="preserve">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57C" w:rsidRPr="00446AFD" w:rsidRDefault="00F5457C" w:rsidP="00704DA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група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57C" w:rsidRPr="00446AFD" w:rsidRDefault="00F5457C" w:rsidP="00704DA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 (друга)</w:t>
            </w:r>
          </w:p>
        </w:tc>
      </w:tr>
    </w:tbl>
    <w:p w:rsidR="00F5457C" w:rsidRPr="00446AFD" w:rsidRDefault="00F5457C" w:rsidP="00F5457C">
      <w:pPr>
        <w:spacing w:after="0" w:line="240" w:lineRule="auto"/>
        <w:rPr>
          <w:rFonts w:ascii="Times New Roman" w:eastAsia="Times New Roman" w:hAnsi="Times New Roman" w:cs="Times New Roman"/>
          <w:sz w:val="20"/>
          <w:szCs w:val="20"/>
          <w:lang w:eastAsia="uk-UA"/>
        </w:rPr>
      </w:pPr>
    </w:p>
    <w:p w:rsidR="00F5457C" w:rsidRPr="00446AFD" w:rsidRDefault="00F5457C" w:rsidP="00F5457C">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 xml:space="preserve">Найменування оператора системи розподілу (ОСР): </w:t>
      </w:r>
      <w:r>
        <w:rPr>
          <w:rFonts w:ascii="Times New Roman" w:eastAsia="Times New Roman" w:hAnsi="Times New Roman" w:cs="Times New Roman"/>
          <w:color w:val="000000"/>
          <w:sz w:val="20"/>
          <w:szCs w:val="20"/>
          <w:lang w:eastAsia="uk-UA"/>
        </w:rPr>
        <w:t>ПрАТ «</w:t>
      </w:r>
      <w:proofErr w:type="spellStart"/>
      <w:r>
        <w:rPr>
          <w:rFonts w:ascii="Times New Roman" w:eastAsia="Times New Roman" w:hAnsi="Times New Roman" w:cs="Times New Roman"/>
          <w:color w:val="000000"/>
          <w:sz w:val="20"/>
          <w:szCs w:val="20"/>
          <w:lang w:eastAsia="uk-UA"/>
        </w:rPr>
        <w:t>Львівобленерго</w:t>
      </w:r>
      <w:proofErr w:type="spellEnd"/>
      <w:r>
        <w:rPr>
          <w:rFonts w:ascii="Times New Roman" w:eastAsia="Times New Roman" w:hAnsi="Times New Roman" w:cs="Times New Roman"/>
          <w:color w:val="000000"/>
          <w:sz w:val="20"/>
          <w:szCs w:val="20"/>
          <w:lang w:eastAsia="uk-UA"/>
        </w:rPr>
        <w:t>»</w:t>
      </w:r>
      <w:r w:rsidRPr="00446AFD">
        <w:rPr>
          <w:rFonts w:ascii="Times New Roman" w:eastAsia="Times New Roman" w:hAnsi="Times New Roman" w:cs="Times New Roman"/>
          <w:color w:val="000000"/>
          <w:sz w:val="20"/>
          <w:szCs w:val="20"/>
          <w:lang w:eastAsia="uk-UA"/>
        </w:rPr>
        <w:t xml:space="preserve"> </w:t>
      </w:r>
      <w:r w:rsidRPr="00446AFD">
        <w:rPr>
          <w:rFonts w:ascii="Times New Roman" w:eastAsia="Times New Roman" w:hAnsi="Times New Roman" w:cs="Times New Roman"/>
          <w:i/>
          <w:iCs/>
          <w:color w:val="000000"/>
          <w:sz w:val="20"/>
          <w:szCs w:val="20"/>
          <w:lang w:eastAsia="uk-UA"/>
        </w:rPr>
        <w:t>(варто вказати найменування оператора системи розподілу (ОСР), до мереж якого приєднані об’єкти (електроустановки) замовника; якщо об’єкти приєднанні до різних операторів системи розподілу, необхідно вказати інформацію щодо кожного ОСР).</w:t>
      </w:r>
    </w:p>
    <w:p w:rsidR="00F5457C" w:rsidRPr="00446AFD" w:rsidRDefault="00F5457C" w:rsidP="00F5457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p>
    <w:p w:rsidR="00F5457C" w:rsidRDefault="00F5457C" w:rsidP="00F5457C"/>
    <w:p w:rsidR="00500C0B" w:rsidRDefault="00CE0A77"/>
    <w:sectPr w:rsidR="00500C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50A68"/>
    <w:multiLevelType w:val="multilevel"/>
    <w:tmpl w:val="C39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EF"/>
    <w:rsid w:val="00294E0D"/>
    <w:rsid w:val="005406EF"/>
    <w:rsid w:val="008C2FEC"/>
    <w:rsid w:val="00CE0A77"/>
    <w:rsid w:val="00F545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943F5-1183-41CB-B194-6B7CB72C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5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3176</Words>
  <Characters>1811</Characters>
  <Application>Microsoft Office Word</Application>
  <DocSecurity>0</DocSecurity>
  <Lines>15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2021-W-34-143</dc:creator>
  <cp:keywords/>
  <dc:description/>
  <cp:lastModifiedBy>2021-W-34-143</cp:lastModifiedBy>
  <cp:revision>3</cp:revision>
  <dcterms:created xsi:type="dcterms:W3CDTF">2023-12-04T09:47:00Z</dcterms:created>
  <dcterms:modified xsi:type="dcterms:W3CDTF">2023-12-05T10:46:00Z</dcterms:modified>
</cp:coreProperties>
</file>