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326A0" w14:textId="77777777" w:rsidR="00281BBD" w:rsidRPr="007B0171" w:rsidRDefault="00F36E70" w:rsidP="00281BBD">
      <w:pPr>
        <w:ind w:firstLine="567"/>
        <w:jc w:val="center"/>
        <w:rPr>
          <w:b/>
          <w:sz w:val="28"/>
          <w:szCs w:val="28"/>
          <w:lang w:eastAsia="uk-UA"/>
        </w:rPr>
      </w:pPr>
      <w:r w:rsidRPr="007B0171">
        <w:rPr>
          <w:b/>
          <w:sz w:val="28"/>
          <w:szCs w:val="28"/>
          <w:lang w:eastAsia="uk-UA"/>
        </w:rPr>
        <w:t>ОГОЛОШЕННЯ</w:t>
      </w:r>
    </w:p>
    <w:p w14:paraId="53ED90BB" w14:textId="77777777" w:rsidR="00F36E70" w:rsidRPr="007B0171" w:rsidRDefault="005F2568" w:rsidP="006067D9">
      <w:pPr>
        <w:ind w:firstLine="567"/>
        <w:jc w:val="center"/>
        <w:rPr>
          <w:b/>
          <w:sz w:val="28"/>
          <w:szCs w:val="28"/>
          <w:lang w:eastAsia="uk-UA"/>
        </w:rPr>
      </w:pPr>
      <w:r w:rsidRPr="007B0171">
        <w:rPr>
          <w:b/>
          <w:sz w:val="28"/>
          <w:szCs w:val="28"/>
          <w:lang w:eastAsia="uk-UA"/>
        </w:rPr>
        <w:t>про проведення спрощеної закупівлі</w:t>
      </w:r>
    </w:p>
    <w:p w14:paraId="5BD63025" w14:textId="77777777" w:rsidR="00281BBD" w:rsidRPr="007B0171" w:rsidRDefault="00281BBD" w:rsidP="00D323B6">
      <w:pPr>
        <w:ind w:firstLine="709"/>
        <w:jc w:val="both"/>
        <w:rPr>
          <w:b/>
          <w:sz w:val="28"/>
          <w:szCs w:val="28"/>
        </w:rPr>
      </w:pPr>
    </w:p>
    <w:p w14:paraId="4301EFF4" w14:textId="77777777" w:rsidR="00161C07" w:rsidRPr="007B0171" w:rsidRDefault="00161C07" w:rsidP="00161C07">
      <w:pPr>
        <w:ind w:firstLine="709"/>
        <w:jc w:val="both"/>
        <w:rPr>
          <w:b/>
          <w:sz w:val="28"/>
          <w:szCs w:val="28"/>
          <w:lang w:eastAsia="uk-UA"/>
        </w:rPr>
      </w:pPr>
      <w:r w:rsidRPr="007B0171">
        <w:rPr>
          <w:b/>
          <w:sz w:val="28"/>
          <w:szCs w:val="28"/>
        </w:rPr>
        <w:t>1. Замовник:</w:t>
      </w:r>
    </w:p>
    <w:p w14:paraId="3C5F4ECA" w14:textId="67F1E663" w:rsidR="00161C07" w:rsidRPr="00495211" w:rsidRDefault="00161C07" w:rsidP="00161C07">
      <w:pPr>
        <w:ind w:firstLine="709"/>
        <w:jc w:val="both"/>
        <w:rPr>
          <w:sz w:val="28"/>
          <w:szCs w:val="28"/>
        </w:rPr>
      </w:pPr>
      <w:r w:rsidRPr="007B0171">
        <w:rPr>
          <w:sz w:val="28"/>
          <w:szCs w:val="28"/>
        </w:rPr>
        <w:t xml:space="preserve">1.1. Найменування: </w:t>
      </w:r>
      <w:r w:rsidR="00495211">
        <w:rPr>
          <w:sz w:val="28"/>
          <w:szCs w:val="28"/>
        </w:rPr>
        <w:t xml:space="preserve">Спеціалізоване комунальне підприємство «Ташань» Ташанської сільської ради Бориспільського району Київської області </w:t>
      </w:r>
    </w:p>
    <w:p w14:paraId="2F5E6B7C" w14:textId="77552C01" w:rsidR="00161C07" w:rsidRPr="007B0171" w:rsidRDefault="00161C07" w:rsidP="00161C07">
      <w:pPr>
        <w:ind w:firstLine="709"/>
        <w:jc w:val="both"/>
        <w:rPr>
          <w:bCs/>
          <w:sz w:val="28"/>
          <w:szCs w:val="28"/>
        </w:rPr>
      </w:pPr>
      <w:r w:rsidRPr="007B0171">
        <w:rPr>
          <w:sz w:val="28"/>
          <w:szCs w:val="28"/>
        </w:rPr>
        <w:t xml:space="preserve">1.2. Ідентифікаційний код за ЄДРПОУ: </w:t>
      </w:r>
      <w:r w:rsidR="0065797E">
        <w:rPr>
          <w:bCs/>
          <w:sz w:val="28"/>
          <w:szCs w:val="28"/>
        </w:rPr>
        <w:t>43552543</w:t>
      </w:r>
    </w:p>
    <w:p w14:paraId="544E2E31" w14:textId="0AD0B9FC" w:rsidR="00161C07" w:rsidRPr="007B0171" w:rsidRDefault="00161C07" w:rsidP="00161C07">
      <w:pPr>
        <w:ind w:firstLine="709"/>
        <w:jc w:val="both"/>
        <w:rPr>
          <w:rStyle w:val="FontStyle43"/>
          <w:sz w:val="28"/>
          <w:szCs w:val="28"/>
        </w:rPr>
      </w:pPr>
      <w:r w:rsidRPr="007B0171">
        <w:rPr>
          <w:sz w:val="28"/>
          <w:szCs w:val="28"/>
        </w:rPr>
        <w:t>1.3. Місцезнаходження:</w:t>
      </w:r>
      <w:r w:rsidR="002A4A11">
        <w:rPr>
          <w:sz w:val="28"/>
          <w:szCs w:val="28"/>
        </w:rPr>
        <w:t xml:space="preserve"> Київська область Бориспільський район село Ташань вул. </w:t>
      </w:r>
      <w:r w:rsidR="00495211">
        <w:rPr>
          <w:sz w:val="28"/>
          <w:szCs w:val="28"/>
        </w:rPr>
        <w:t>Переяславська</w:t>
      </w:r>
      <w:r w:rsidR="002A4A11">
        <w:rPr>
          <w:sz w:val="28"/>
          <w:szCs w:val="28"/>
        </w:rPr>
        <w:t xml:space="preserve"> </w:t>
      </w:r>
      <w:r w:rsidR="00495211">
        <w:rPr>
          <w:sz w:val="28"/>
          <w:szCs w:val="28"/>
        </w:rPr>
        <w:t>15</w:t>
      </w:r>
      <w:r w:rsidR="002A4A11">
        <w:rPr>
          <w:sz w:val="28"/>
          <w:szCs w:val="28"/>
        </w:rPr>
        <w:t>А, 08460</w:t>
      </w:r>
      <w:r w:rsidRPr="007B0171">
        <w:rPr>
          <w:sz w:val="28"/>
          <w:szCs w:val="28"/>
        </w:rPr>
        <w:t>.</w:t>
      </w:r>
    </w:p>
    <w:p w14:paraId="564EE5D7" w14:textId="1AFDD18A" w:rsidR="00161C07" w:rsidRPr="007B0171" w:rsidRDefault="00161C07" w:rsidP="00161C07">
      <w:pPr>
        <w:ind w:firstLine="709"/>
        <w:jc w:val="both"/>
        <w:rPr>
          <w:sz w:val="28"/>
          <w:szCs w:val="28"/>
        </w:rPr>
      </w:pPr>
      <w:r w:rsidRPr="007B0171">
        <w:rPr>
          <w:sz w:val="28"/>
          <w:szCs w:val="28"/>
        </w:rPr>
        <w:t>1.4. Реєстраційний рахунок замовника:</w:t>
      </w:r>
      <w:r w:rsidRPr="0065797E">
        <w:rPr>
          <w:sz w:val="28"/>
          <w:szCs w:val="28"/>
          <w:lang w:val="en-US"/>
        </w:rPr>
        <w:t>UA</w:t>
      </w:r>
      <w:r w:rsidR="0065797E" w:rsidRPr="0065797E">
        <w:rPr>
          <w:sz w:val="28"/>
          <w:szCs w:val="28"/>
        </w:rPr>
        <w:t>918201720344390003000159029</w:t>
      </w:r>
      <w:r w:rsidRPr="007B0171">
        <w:rPr>
          <w:sz w:val="28"/>
          <w:szCs w:val="28"/>
        </w:rPr>
        <w:t>.</w:t>
      </w:r>
    </w:p>
    <w:p w14:paraId="2BD4535B" w14:textId="09163A7C" w:rsidR="00161C07" w:rsidRPr="007B0171" w:rsidRDefault="00161C07" w:rsidP="00161C07">
      <w:pPr>
        <w:pStyle w:val="14"/>
        <w:ind w:firstLine="709"/>
        <w:jc w:val="both"/>
        <w:rPr>
          <w:sz w:val="28"/>
          <w:szCs w:val="28"/>
        </w:rPr>
      </w:pPr>
      <w:r w:rsidRPr="007B0171">
        <w:rPr>
          <w:sz w:val="28"/>
          <w:szCs w:val="28"/>
        </w:rPr>
        <w:t>1.5. Посадові особи замовника, уповноважені здійснювати зв’язок з учасниками:</w:t>
      </w:r>
      <w:r w:rsidR="0065797E">
        <w:rPr>
          <w:sz w:val="28"/>
          <w:szCs w:val="28"/>
        </w:rPr>
        <w:t xml:space="preserve"> Відьма Ганна Василівна</w:t>
      </w:r>
    </w:p>
    <w:p w14:paraId="0B8E9344" w14:textId="2D6D571D" w:rsidR="00161C07" w:rsidRPr="007B0171" w:rsidRDefault="00161C07" w:rsidP="002A4A11">
      <w:pPr>
        <w:pStyle w:val="14"/>
        <w:ind w:firstLine="709"/>
        <w:jc w:val="both"/>
        <w:rPr>
          <w:sz w:val="28"/>
          <w:szCs w:val="28"/>
        </w:rPr>
      </w:pPr>
      <w:r w:rsidRPr="007B0171">
        <w:rPr>
          <w:sz w:val="28"/>
          <w:szCs w:val="28"/>
        </w:rPr>
        <w:t xml:space="preserve">З організаційних питань: </w:t>
      </w:r>
      <w:r w:rsidR="0065797E">
        <w:rPr>
          <w:sz w:val="28"/>
          <w:szCs w:val="28"/>
        </w:rPr>
        <w:t>Відьма Ганна</w:t>
      </w:r>
      <w:r w:rsidR="00495211">
        <w:rPr>
          <w:sz w:val="28"/>
          <w:szCs w:val="28"/>
        </w:rPr>
        <w:t xml:space="preserve"> Василівна</w:t>
      </w:r>
      <w:r w:rsidRPr="007B0171">
        <w:rPr>
          <w:sz w:val="28"/>
          <w:szCs w:val="28"/>
        </w:rPr>
        <w:t xml:space="preserve">, </w:t>
      </w:r>
      <w:r w:rsidR="002A4A11">
        <w:rPr>
          <w:sz w:val="28"/>
          <w:szCs w:val="28"/>
        </w:rPr>
        <w:t>08460</w:t>
      </w:r>
      <w:r w:rsidRPr="007B0171">
        <w:rPr>
          <w:sz w:val="28"/>
          <w:szCs w:val="28"/>
        </w:rPr>
        <w:t xml:space="preserve">, </w:t>
      </w:r>
      <w:r w:rsidR="002A4A11">
        <w:rPr>
          <w:sz w:val="28"/>
          <w:szCs w:val="28"/>
        </w:rPr>
        <w:t xml:space="preserve">село Ташань вул. </w:t>
      </w:r>
      <w:r w:rsidR="00495211">
        <w:rPr>
          <w:sz w:val="28"/>
          <w:szCs w:val="28"/>
        </w:rPr>
        <w:t>Переяславська 15</w:t>
      </w:r>
      <w:r w:rsidR="002A4A11">
        <w:rPr>
          <w:sz w:val="28"/>
          <w:szCs w:val="28"/>
        </w:rPr>
        <w:t>А, Бориспільський район Київська область</w:t>
      </w:r>
      <w:r w:rsidR="00C87184" w:rsidRPr="005D7966">
        <w:rPr>
          <w:sz w:val="28"/>
          <w:szCs w:val="28"/>
          <w:lang w:val="ru-RU"/>
        </w:rPr>
        <w:t>.</w:t>
      </w:r>
      <w:r w:rsidRPr="007B0171">
        <w:rPr>
          <w:sz w:val="28"/>
          <w:szCs w:val="28"/>
        </w:rPr>
        <w:t xml:space="preserve"> </w:t>
      </w:r>
    </w:p>
    <w:p w14:paraId="10AB69BE" w14:textId="77777777" w:rsidR="004C0CCF" w:rsidRPr="007B0171" w:rsidRDefault="004C0CCF" w:rsidP="00D323B6">
      <w:pPr>
        <w:tabs>
          <w:tab w:val="left" w:pos="1140"/>
        </w:tabs>
        <w:ind w:firstLine="709"/>
        <w:jc w:val="both"/>
        <w:rPr>
          <w:b/>
          <w:sz w:val="28"/>
          <w:szCs w:val="28"/>
        </w:rPr>
      </w:pPr>
    </w:p>
    <w:p w14:paraId="02669228" w14:textId="77777777" w:rsidR="00F36E70" w:rsidRPr="00A41C4F" w:rsidRDefault="00F36E70" w:rsidP="00D13A13">
      <w:pPr>
        <w:tabs>
          <w:tab w:val="left" w:pos="1140"/>
        </w:tabs>
        <w:ind w:firstLine="709"/>
        <w:jc w:val="both"/>
        <w:rPr>
          <w:b/>
          <w:sz w:val="28"/>
          <w:szCs w:val="28"/>
        </w:rPr>
      </w:pPr>
      <w:r w:rsidRPr="00A41C4F">
        <w:rPr>
          <w:b/>
          <w:sz w:val="28"/>
          <w:szCs w:val="28"/>
        </w:rPr>
        <w:t>2. Інформація про предмет закупівлі:</w:t>
      </w:r>
    </w:p>
    <w:p w14:paraId="1FC1B29F" w14:textId="77777777" w:rsidR="000257CE" w:rsidRDefault="00F36E70" w:rsidP="00D13A13">
      <w:pPr>
        <w:pStyle w:val="ae"/>
        <w:spacing w:after="0"/>
        <w:ind w:firstLine="708"/>
        <w:jc w:val="both"/>
        <w:rPr>
          <w:rFonts w:ascii="Times New Roman" w:hAnsi="Times New Roman"/>
          <w:color w:val="000000" w:themeColor="text1"/>
          <w:sz w:val="28"/>
          <w:szCs w:val="28"/>
          <w:lang w:val="uk-UA"/>
        </w:rPr>
      </w:pPr>
      <w:r w:rsidRPr="00067DC5">
        <w:rPr>
          <w:rFonts w:ascii="Times New Roman" w:hAnsi="Times New Roman"/>
          <w:color w:val="000000" w:themeColor="text1"/>
          <w:sz w:val="28"/>
          <w:szCs w:val="28"/>
          <w:lang w:val="uk-UA"/>
        </w:rPr>
        <w:t xml:space="preserve">2.1. Найменування предмета закупівлі: </w:t>
      </w:r>
    </w:p>
    <w:p w14:paraId="23A1733E" w14:textId="1A412781" w:rsidR="00D13A13" w:rsidRPr="005D7966" w:rsidRDefault="00DD62F2" w:rsidP="00D13A13">
      <w:pPr>
        <w:pStyle w:val="ae"/>
        <w:spacing w:after="0"/>
        <w:ind w:firstLine="708"/>
        <w:jc w:val="both"/>
        <w:rPr>
          <w:rFonts w:ascii="Times New Roman" w:hAnsi="Times New Roman"/>
          <w:color w:val="000000" w:themeColor="text1"/>
          <w:sz w:val="28"/>
          <w:szCs w:val="28"/>
          <w:lang w:val="uk-UA"/>
        </w:rPr>
      </w:pPr>
      <w:r w:rsidRPr="00067DC5">
        <w:rPr>
          <w:rFonts w:ascii="Times New Roman" w:hAnsi="Times New Roman"/>
          <w:color w:val="000000" w:themeColor="text1"/>
          <w:sz w:val="28"/>
          <w:szCs w:val="28"/>
          <w:lang w:val="uk-UA"/>
        </w:rPr>
        <w:t xml:space="preserve">за кодом </w:t>
      </w:r>
      <w:r w:rsidRPr="00067DC5">
        <w:rPr>
          <w:rFonts w:ascii="Times New Roman" w:hAnsi="Times New Roman"/>
          <w:color w:val="000000" w:themeColor="text1"/>
          <w:sz w:val="28"/>
          <w:szCs w:val="28"/>
        </w:rPr>
        <w:t>CPV</w:t>
      </w:r>
      <w:r w:rsidRPr="00067DC5">
        <w:rPr>
          <w:rFonts w:ascii="Times New Roman" w:hAnsi="Times New Roman"/>
          <w:color w:val="000000" w:themeColor="text1"/>
          <w:sz w:val="28"/>
          <w:szCs w:val="28"/>
          <w:lang w:val="uk-UA"/>
        </w:rPr>
        <w:t xml:space="preserve"> за</w:t>
      </w:r>
      <w:r w:rsidR="00C87184" w:rsidRPr="00C87184">
        <w:rPr>
          <w:rFonts w:ascii="Times New Roman" w:hAnsi="Times New Roman"/>
          <w:color w:val="000000" w:themeColor="text1"/>
          <w:sz w:val="28"/>
          <w:szCs w:val="28"/>
        </w:rPr>
        <w:t xml:space="preserve"> </w:t>
      </w:r>
      <w:r w:rsidR="005D7966" w:rsidRPr="005D7966">
        <w:rPr>
          <w:rFonts w:ascii="Times New Roman" w:hAnsi="Times New Roman"/>
          <w:color w:val="000000" w:themeColor="text1"/>
          <w:sz w:val="28"/>
          <w:szCs w:val="28"/>
        </w:rPr>
        <w:t xml:space="preserve">ДК 021:2015:16340000-0: </w:t>
      </w:r>
      <w:proofErr w:type="spellStart"/>
      <w:r w:rsidR="005D7966" w:rsidRPr="005D7966">
        <w:rPr>
          <w:rFonts w:ascii="Times New Roman" w:hAnsi="Times New Roman"/>
          <w:color w:val="000000" w:themeColor="text1"/>
          <w:sz w:val="28"/>
          <w:szCs w:val="28"/>
        </w:rPr>
        <w:t>Збиральні</w:t>
      </w:r>
      <w:proofErr w:type="spellEnd"/>
      <w:r w:rsidR="005D7966" w:rsidRPr="005D7966">
        <w:rPr>
          <w:rFonts w:ascii="Times New Roman" w:hAnsi="Times New Roman"/>
          <w:color w:val="000000" w:themeColor="text1"/>
          <w:sz w:val="28"/>
          <w:szCs w:val="28"/>
        </w:rPr>
        <w:t xml:space="preserve"> та </w:t>
      </w:r>
      <w:proofErr w:type="spellStart"/>
      <w:r w:rsidR="005D7966" w:rsidRPr="005D7966">
        <w:rPr>
          <w:rFonts w:ascii="Times New Roman" w:hAnsi="Times New Roman"/>
          <w:color w:val="000000" w:themeColor="text1"/>
          <w:sz w:val="28"/>
          <w:szCs w:val="28"/>
        </w:rPr>
        <w:t>обмолочувальні</w:t>
      </w:r>
      <w:proofErr w:type="spellEnd"/>
      <w:r w:rsidR="005D7966" w:rsidRPr="005D7966">
        <w:rPr>
          <w:rFonts w:ascii="Times New Roman" w:hAnsi="Times New Roman"/>
          <w:color w:val="000000" w:themeColor="text1"/>
          <w:sz w:val="28"/>
          <w:szCs w:val="28"/>
        </w:rPr>
        <w:t xml:space="preserve"> </w:t>
      </w:r>
      <w:proofErr w:type="spellStart"/>
      <w:r w:rsidR="005D7966" w:rsidRPr="005D7966">
        <w:rPr>
          <w:rFonts w:ascii="Times New Roman" w:hAnsi="Times New Roman"/>
          <w:color w:val="000000" w:themeColor="text1"/>
          <w:sz w:val="28"/>
          <w:szCs w:val="28"/>
        </w:rPr>
        <w:t>машини</w:t>
      </w:r>
      <w:proofErr w:type="spellEnd"/>
    </w:p>
    <w:p w14:paraId="709B9EBC" w14:textId="22527F49" w:rsidR="00A41C4F" w:rsidRPr="007A5E89" w:rsidRDefault="005D7966" w:rsidP="00D13A13">
      <w:pPr>
        <w:pStyle w:val="ae"/>
        <w:spacing w:after="0"/>
        <w:ind w:firstLine="708"/>
        <w:jc w:val="both"/>
        <w:rPr>
          <w:rFonts w:ascii="Times New Roman" w:hAnsi="Times New Roman"/>
          <w:color w:val="000000" w:themeColor="text1"/>
          <w:sz w:val="28"/>
          <w:szCs w:val="28"/>
          <w:lang w:val="uk-UA" w:eastAsia="uk-UA"/>
        </w:rPr>
      </w:pPr>
      <w:r>
        <w:rPr>
          <w:rFonts w:ascii="Times New Roman" w:hAnsi="Times New Roman"/>
          <w:sz w:val="28"/>
          <w:szCs w:val="28"/>
          <w:lang w:val="uk-UA"/>
        </w:rPr>
        <w:t>К</w:t>
      </w:r>
      <w:r w:rsidR="00067DC5" w:rsidRPr="007A5E89">
        <w:rPr>
          <w:rFonts w:ascii="Times New Roman" w:hAnsi="Times New Roman"/>
          <w:sz w:val="28"/>
          <w:szCs w:val="28"/>
          <w:lang w:val="uk-UA"/>
        </w:rPr>
        <w:t xml:space="preserve">омбайн зернозбиральний самохідний марка LOVOL модель 4LZ-8M2 з додатковою </w:t>
      </w:r>
      <w:r w:rsidR="007A5E89" w:rsidRPr="007A5E89">
        <w:rPr>
          <w:rFonts w:ascii="Times New Roman" w:hAnsi="Times New Roman"/>
          <w:sz w:val="28"/>
          <w:szCs w:val="28"/>
          <w:lang w:val="uk-UA"/>
        </w:rPr>
        <w:t xml:space="preserve">кукурудзяною </w:t>
      </w:r>
      <w:r w:rsidR="00067DC5" w:rsidRPr="007A5E89">
        <w:rPr>
          <w:rFonts w:ascii="Times New Roman" w:hAnsi="Times New Roman"/>
          <w:sz w:val="28"/>
          <w:szCs w:val="28"/>
          <w:lang w:val="uk-UA"/>
        </w:rPr>
        <w:t xml:space="preserve">жниваркою </w:t>
      </w:r>
      <w:r w:rsidR="009F0378">
        <w:rPr>
          <w:rFonts w:ascii="Times New Roman" w:hAnsi="Times New Roman"/>
          <w:sz w:val="28"/>
          <w:szCs w:val="28"/>
          <w:lang w:val="uk-UA"/>
        </w:rPr>
        <w:t xml:space="preserve">до </w:t>
      </w:r>
      <w:r w:rsidR="00067DC5" w:rsidRPr="007A5E89">
        <w:rPr>
          <w:rFonts w:ascii="Times New Roman" w:hAnsi="Times New Roman"/>
          <w:sz w:val="28"/>
          <w:szCs w:val="28"/>
          <w:lang w:val="uk-UA"/>
        </w:rPr>
        <w:t xml:space="preserve">комбайну </w:t>
      </w:r>
      <w:r w:rsidR="009F0378">
        <w:rPr>
          <w:rFonts w:ascii="Times New Roman" w:hAnsi="Times New Roman"/>
          <w:sz w:val="28"/>
          <w:szCs w:val="28"/>
          <w:lang w:val="uk-UA"/>
        </w:rPr>
        <w:t xml:space="preserve">- </w:t>
      </w:r>
      <w:r w:rsidR="007A5E89" w:rsidRPr="007A5E89">
        <w:rPr>
          <w:rFonts w:ascii="Times New Roman" w:hAnsi="Times New Roman"/>
          <w:sz w:val="28"/>
          <w:szCs w:val="28"/>
          <w:lang w:val="uk-UA"/>
        </w:rPr>
        <w:t>модель C4E-1</w:t>
      </w:r>
      <w:r w:rsidR="004E2E77">
        <w:rPr>
          <w:rFonts w:ascii="Times New Roman" w:hAnsi="Times New Roman"/>
          <w:sz w:val="28"/>
          <w:szCs w:val="28"/>
          <w:lang w:val="uk-UA"/>
        </w:rPr>
        <w:t xml:space="preserve"> </w:t>
      </w:r>
    </w:p>
    <w:p w14:paraId="67B7AE9F" w14:textId="379A94E8" w:rsidR="00F36E70" w:rsidRPr="007A5E89" w:rsidRDefault="00F36E70" w:rsidP="00D13A13">
      <w:pPr>
        <w:pStyle w:val="a9"/>
        <w:ind w:firstLine="888"/>
        <w:jc w:val="left"/>
        <w:rPr>
          <w:rFonts w:ascii="Arial Narrow" w:hAnsi="Arial Narrow"/>
          <w:b/>
          <w:sz w:val="22"/>
          <w:szCs w:val="22"/>
        </w:rPr>
      </w:pPr>
      <w:r w:rsidRPr="00A41C4F">
        <w:rPr>
          <w:rFonts w:ascii="Times New Roman" w:hAnsi="Times New Roman"/>
          <w:sz w:val="28"/>
          <w:szCs w:val="28"/>
        </w:rPr>
        <w:t>2.2. Очікувана вартість предмета закупівлі:</w:t>
      </w:r>
      <w:r w:rsidR="009E2CE9">
        <w:rPr>
          <w:rFonts w:ascii="Times New Roman" w:hAnsi="Times New Roman"/>
          <w:sz w:val="28"/>
          <w:szCs w:val="28"/>
        </w:rPr>
        <w:t xml:space="preserve"> </w:t>
      </w:r>
      <w:r w:rsidR="009B30E5">
        <w:rPr>
          <w:rFonts w:ascii="Times New Roman" w:hAnsi="Times New Roman"/>
          <w:sz w:val="28"/>
          <w:szCs w:val="28"/>
        </w:rPr>
        <w:t>2965805.82</w:t>
      </w:r>
      <w:bookmarkStart w:id="0" w:name="_GoBack"/>
      <w:bookmarkEnd w:id="0"/>
      <w:r w:rsidR="009E2CE9">
        <w:rPr>
          <w:rFonts w:ascii="Times New Roman" w:hAnsi="Times New Roman"/>
          <w:sz w:val="28"/>
          <w:szCs w:val="28"/>
        </w:rPr>
        <w:t xml:space="preserve"> з ПДВ</w:t>
      </w:r>
      <w:r w:rsidR="00E127AF" w:rsidRPr="00A41C4F">
        <w:rPr>
          <w:rFonts w:ascii="Times New Roman" w:hAnsi="Times New Roman"/>
          <w:sz w:val="28"/>
          <w:szCs w:val="28"/>
        </w:rPr>
        <w:t xml:space="preserve"> </w:t>
      </w:r>
    </w:p>
    <w:p w14:paraId="0CB2F403" w14:textId="77777777" w:rsidR="00F36E70" w:rsidRPr="00A41C4F" w:rsidRDefault="00F36E70" w:rsidP="00D13A13">
      <w:pPr>
        <w:ind w:firstLine="709"/>
        <w:jc w:val="both"/>
        <w:rPr>
          <w:sz w:val="28"/>
          <w:szCs w:val="28"/>
        </w:rPr>
      </w:pPr>
      <w:r w:rsidRPr="00A41C4F">
        <w:rPr>
          <w:sz w:val="28"/>
          <w:szCs w:val="28"/>
        </w:rPr>
        <w:t xml:space="preserve">2.3. Технічні вимоги (завдання) до предмету закупівлі та вимоги до кваліфікації учасників та способи їх підтвердження: згідно з Додатком </w:t>
      </w:r>
      <w:r w:rsidR="00CB0901" w:rsidRPr="00A41C4F">
        <w:rPr>
          <w:sz w:val="28"/>
          <w:szCs w:val="28"/>
        </w:rPr>
        <w:t>1</w:t>
      </w:r>
      <w:r w:rsidRPr="00A41C4F">
        <w:rPr>
          <w:sz w:val="28"/>
          <w:szCs w:val="28"/>
        </w:rPr>
        <w:t xml:space="preserve"> до цього Оголошення.</w:t>
      </w:r>
    </w:p>
    <w:p w14:paraId="4847E04B" w14:textId="3298F577" w:rsidR="00DD62F2" w:rsidRPr="00C87184" w:rsidRDefault="00F36E70" w:rsidP="00D13A13">
      <w:pPr>
        <w:ind w:firstLine="709"/>
        <w:jc w:val="both"/>
        <w:rPr>
          <w:sz w:val="28"/>
          <w:szCs w:val="28"/>
          <w:lang w:val="ru-RU"/>
        </w:rPr>
      </w:pPr>
      <w:r w:rsidRPr="00A41C4F">
        <w:rPr>
          <w:sz w:val="28"/>
          <w:szCs w:val="28"/>
        </w:rPr>
        <w:t xml:space="preserve">2.4 Кількість товарів, виконання робіт чи надання послуг: </w:t>
      </w:r>
      <w:r w:rsidR="003A470F" w:rsidRPr="003A470F">
        <w:rPr>
          <w:sz w:val="28"/>
          <w:szCs w:val="28"/>
          <w:lang w:val="ru-RU"/>
        </w:rPr>
        <w:t>1</w:t>
      </w:r>
      <w:r w:rsidR="003A470F" w:rsidRPr="003A470F">
        <w:rPr>
          <w:iCs/>
          <w:color w:val="000000"/>
          <w:kern w:val="36"/>
          <w:sz w:val="28"/>
          <w:szCs w:val="28"/>
        </w:rPr>
        <w:t xml:space="preserve"> од</w:t>
      </w:r>
      <w:r w:rsidR="003A470F">
        <w:rPr>
          <w:iCs/>
          <w:color w:val="000000"/>
          <w:kern w:val="36"/>
          <w:sz w:val="28"/>
          <w:szCs w:val="28"/>
        </w:rPr>
        <w:t>.</w:t>
      </w:r>
      <w:r w:rsidR="003A470F" w:rsidRPr="003A470F">
        <w:rPr>
          <w:iCs/>
          <w:color w:val="000000"/>
          <w:kern w:val="36"/>
          <w:sz w:val="28"/>
          <w:szCs w:val="28"/>
        </w:rPr>
        <w:t xml:space="preserve"> (комбайн</w:t>
      </w:r>
      <w:r w:rsidR="00360573">
        <w:rPr>
          <w:iCs/>
          <w:color w:val="000000"/>
          <w:kern w:val="36"/>
          <w:sz w:val="28"/>
          <w:szCs w:val="28"/>
        </w:rPr>
        <w:t xml:space="preserve"> з зерновою жаткою</w:t>
      </w:r>
      <w:r w:rsidR="003A470F" w:rsidRPr="003A470F">
        <w:rPr>
          <w:iCs/>
          <w:color w:val="000000"/>
          <w:kern w:val="36"/>
          <w:sz w:val="28"/>
          <w:szCs w:val="28"/>
        </w:rPr>
        <w:t>)</w:t>
      </w:r>
      <w:r w:rsidR="00360573">
        <w:rPr>
          <w:iCs/>
          <w:color w:val="000000"/>
          <w:kern w:val="36"/>
          <w:sz w:val="28"/>
          <w:szCs w:val="28"/>
        </w:rPr>
        <w:t xml:space="preserve">, </w:t>
      </w:r>
      <w:r w:rsidR="003A470F" w:rsidRPr="003A470F">
        <w:rPr>
          <w:iCs/>
          <w:color w:val="000000"/>
          <w:kern w:val="36"/>
          <w:sz w:val="28"/>
          <w:szCs w:val="28"/>
        </w:rPr>
        <w:t>1 од. (жатка кукурудзяна)</w:t>
      </w:r>
      <w:r w:rsidR="00C87184" w:rsidRPr="00C87184">
        <w:rPr>
          <w:iCs/>
          <w:color w:val="000000"/>
          <w:kern w:val="36"/>
          <w:sz w:val="28"/>
          <w:szCs w:val="28"/>
          <w:lang w:val="ru-RU"/>
        </w:rPr>
        <w:t>.</w:t>
      </w:r>
    </w:p>
    <w:p w14:paraId="087488D9" w14:textId="73135AFF" w:rsidR="00F36E70" w:rsidRPr="00A41C4F" w:rsidRDefault="00F36E70" w:rsidP="00A41C4F">
      <w:pPr>
        <w:ind w:firstLine="709"/>
        <w:jc w:val="both"/>
        <w:rPr>
          <w:sz w:val="28"/>
          <w:szCs w:val="28"/>
        </w:rPr>
      </w:pPr>
      <w:r w:rsidRPr="00A41C4F">
        <w:rPr>
          <w:sz w:val="28"/>
          <w:szCs w:val="28"/>
        </w:rPr>
        <w:t>2.5. Місце поставки товарів виконання робіт чи надання послуг:</w:t>
      </w:r>
      <w:r w:rsidR="00612749" w:rsidRPr="00A41C4F">
        <w:rPr>
          <w:sz w:val="28"/>
          <w:szCs w:val="28"/>
        </w:rPr>
        <w:t xml:space="preserve"> село Ташань вул. Переяславська 15А, Бориспільський район, Київська область,08460</w:t>
      </w:r>
      <w:r w:rsidRPr="00A41C4F">
        <w:rPr>
          <w:sz w:val="28"/>
          <w:szCs w:val="28"/>
        </w:rPr>
        <w:t>.</w:t>
      </w:r>
    </w:p>
    <w:p w14:paraId="79B29A03" w14:textId="49AC328F" w:rsidR="00F36E70" w:rsidRPr="00A41C4F" w:rsidRDefault="00F36E70" w:rsidP="00A41C4F">
      <w:pPr>
        <w:ind w:firstLine="709"/>
        <w:jc w:val="both"/>
        <w:rPr>
          <w:sz w:val="28"/>
          <w:szCs w:val="28"/>
        </w:rPr>
      </w:pPr>
      <w:r w:rsidRPr="00A41C4F">
        <w:rPr>
          <w:sz w:val="28"/>
          <w:szCs w:val="28"/>
        </w:rPr>
        <w:t xml:space="preserve">2.6. Строк поставки товарів, виконання робіт чи надання послуг: </w:t>
      </w:r>
      <w:r w:rsidR="009E2CE9">
        <w:rPr>
          <w:sz w:val="28"/>
          <w:szCs w:val="28"/>
        </w:rPr>
        <w:t xml:space="preserve">з моменту підписання договору – 10 днів </w:t>
      </w:r>
    </w:p>
    <w:p w14:paraId="163E97A9" w14:textId="75C3942D" w:rsidR="00717EE1" w:rsidRPr="00A41C4F" w:rsidRDefault="00717EE1" w:rsidP="00A41C4F">
      <w:pPr>
        <w:ind w:firstLine="720"/>
        <w:jc w:val="both"/>
        <w:rPr>
          <w:sz w:val="28"/>
          <w:szCs w:val="28"/>
        </w:rPr>
      </w:pPr>
      <w:r w:rsidRPr="00A41C4F">
        <w:rPr>
          <w:sz w:val="28"/>
          <w:szCs w:val="28"/>
        </w:rPr>
        <w:t>2.7. Оцінка тендерних пропозицій здійснюється на основі єдиного критерію – ціна предмету закупівлі.</w:t>
      </w:r>
    </w:p>
    <w:p w14:paraId="53CB533C" w14:textId="7A4CF799" w:rsidR="00281BBD" w:rsidRPr="00A41C4F" w:rsidRDefault="00717EE1" w:rsidP="00A41C4F">
      <w:pPr>
        <w:ind w:firstLine="709"/>
        <w:jc w:val="both"/>
        <w:rPr>
          <w:sz w:val="28"/>
          <w:szCs w:val="28"/>
        </w:rPr>
      </w:pPr>
      <w:r w:rsidRPr="00A41C4F">
        <w:rPr>
          <w:sz w:val="28"/>
          <w:szCs w:val="28"/>
        </w:rPr>
        <w:t xml:space="preserve">Ціна пропозиції повинна враховувати податки і збори (в </w:t>
      </w:r>
      <w:proofErr w:type="spellStart"/>
      <w:r w:rsidRPr="00A41C4F">
        <w:rPr>
          <w:sz w:val="28"/>
          <w:szCs w:val="28"/>
        </w:rPr>
        <w:t>т.ч</w:t>
      </w:r>
      <w:proofErr w:type="spellEnd"/>
      <w:r w:rsidRPr="00A41C4F">
        <w:rPr>
          <w:sz w:val="28"/>
          <w:szCs w:val="28"/>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7F310E67" w14:textId="77777777" w:rsidR="00281BBD" w:rsidRPr="007B0171" w:rsidRDefault="00281BBD" w:rsidP="00D323B6">
      <w:pPr>
        <w:ind w:firstLine="709"/>
        <w:jc w:val="both"/>
        <w:rPr>
          <w:b/>
          <w:sz w:val="20"/>
          <w:szCs w:val="20"/>
        </w:rPr>
      </w:pPr>
    </w:p>
    <w:p w14:paraId="180281BA" w14:textId="2BAB5A9A" w:rsidR="00F36E70" w:rsidRPr="007B0171" w:rsidRDefault="00C3177F" w:rsidP="00D323B6">
      <w:pPr>
        <w:ind w:firstLine="709"/>
        <w:jc w:val="both"/>
        <w:rPr>
          <w:sz w:val="28"/>
          <w:szCs w:val="28"/>
        </w:rPr>
      </w:pPr>
      <w:r>
        <w:rPr>
          <w:b/>
          <w:sz w:val="28"/>
          <w:szCs w:val="28"/>
        </w:rPr>
        <w:t>3.</w:t>
      </w:r>
      <w:r w:rsidR="00F36E70" w:rsidRPr="007B0171">
        <w:rPr>
          <w:b/>
          <w:sz w:val="28"/>
          <w:szCs w:val="28"/>
        </w:rPr>
        <w:t xml:space="preserve"> Основні умови договору: </w:t>
      </w:r>
      <w:r w:rsidR="00F36E70" w:rsidRPr="007B0171">
        <w:rPr>
          <w:sz w:val="28"/>
          <w:szCs w:val="28"/>
        </w:rPr>
        <w:t xml:space="preserve">згідно з Додатком </w:t>
      </w:r>
      <w:r w:rsidR="00CB0901" w:rsidRPr="007B0171">
        <w:rPr>
          <w:sz w:val="28"/>
          <w:szCs w:val="28"/>
        </w:rPr>
        <w:t>2</w:t>
      </w:r>
      <w:r w:rsidR="00F36E70" w:rsidRPr="007B0171">
        <w:rPr>
          <w:sz w:val="28"/>
          <w:szCs w:val="28"/>
        </w:rPr>
        <w:t xml:space="preserve"> до цього Оголошення.</w:t>
      </w:r>
    </w:p>
    <w:p w14:paraId="33377D3C" w14:textId="77777777" w:rsidR="00281BBD" w:rsidRPr="007B0171" w:rsidRDefault="00281BBD" w:rsidP="00D323B6">
      <w:pPr>
        <w:ind w:firstLine="709"/>
        <w:jc w:val="both"/>
        <w:rPr>
          <w:b/>
          <w:sz w:val="20"/>
          <w:szCs w:val="20"/>
        </w:rPr>
      </w:pPr>
    </w:p>
    <w:p w14:paraId="72CC3744" w14:textId="5F2D6FE0" w:rsidR="00F36E70" w:rsidRPr="007B0171" w:rsidRDefault="00C3177F" w:rsidP="00D323B6">
      <w:pPr>
        <w:ind w:firstLine="709"/>
        <w:jc w:val="both"/>
        <w:rPr>
          <w:b/>
          <w:sz w:val="28"/>
          <w:szCs w:val="28"/>
        </w:rPr>
      </w:pPr>
      <w:r>
        <w:rPr>
          <w:b/>
          <w:sz w:val="28"/>
          <w:szCs w:val="28"/>
        </w:rPr>
        <w:t>4</w:t>
      </w:r>
      <w:r w:rsidR="00F36E70" w:rsidRPr="007B0171">
        <w:rPr>
          <w:b/>
          <w:sz w:val="28"/>
          <w:szCs w:val="28"/>
        </w:rPr>
        <w:t>. Технічні вимоги до товару та спосіб їх підтвердження.</w:t>
      </w:r>
    </w:p>
    <w:p w14:paraId="5C5BE0B9" w14:textId="0091D57B" w:rsidR="00612749" w:rsidRDefault="00F36E70" w:rsidP="005D7966">
      <w:pPr>
        <w:ind w:firstLine="709"/>
        <w:jc w:val="both"/>
        <w:rPr>
          <w:sz w:val="28"/>
          <w:szCs w:val="28"/>
        </w:rPr>
      </w:pPr>
      <w:r w:rsidRPr="007B0171">
        <w:rPr>
          <w:sz w:val="28"/>
          <w:szCs w:val="28"/>
        </w:rPr>
        <w:t xml:space="preserve">Учасник повинен надати в електронному (сканованому) вигляді у форматі </w:t>
      </w:r>
      <w:r w:rsidR="00B058E9" w:rsidRPr="007B0171">
        <w:rPr>
          <w:sz w:val="28"/>
          <w:szCs w:val="28"/>
        </w:rPr>
        <w:t>.</w:t>
      </w:r>
      <w:proofErr w:type="spellStart"/>
      <w:r w:rsidRPr="007B0171">
        <w:rPr>
          <w:sz w:val="28"/>
          <w:szCs w:val="28"/>
        </w:rPr>
        <w:t>pdf</w:t>
      </w:r>
      <w:proofErr w:type="spellEnd"/>
      <w:r w:rsidRPr="007B0171">
        <w:rPr>
          <w:sz w:val="28"/>
          <w:szCs w:val="28"/>
        </w:rPr>
        <w:t xml:space="preserve"> в складі своєї пропозиції документи згідно з Додатком </w:t>
      </w:r>
      <w:r w:rsidR="00864555" w:rsidRPr="007B0171">
        <w:rPr>
          <w:sz w:val="28"/>
          <w:szCs w:val="28"/>
        </w:rPr>
        <w:t>1</w:t>
      </w:r>
      <w:r w:rsidRPr="007B0171">
        <w:rPr>
          <w:sz w:val="28"/>
          <w:szCs w:val="28"/>
        </w:rPr>
        <w:t xml:space="preserve"> до цього Оголошення.</w:t>
      </w:r>
    </w:p>
    <w:p w14:paraId="75B78481" w14:textId="77777777" w:rsidR="005D7966" w:rsidRPr="005D7966" w:rsidRDefault="005D7966" w:rsidP="005D7966">
      <w:pPr>
        <w:ind w:firstLine="709"/>
        <w:jc w:val="both"/>
        <w:rPr>
          <w:sz w:val="28"/>
          <w:szCs w:val="28"/>
        </w:rPr>
      </w:pPr>
    </w:p>
    <w:p w14:paraId="74C28D4E" w14:textId="11204197" w:rsidR="00F36E70" w:rsidRPr="007B0171" w:rsidRDefault="00C3177F" w:rsidP="00D323B6">
      <w:pPr>
        <w:ind w:firstLine="709"/>
        <w:jc w:val="both"/>
        <w:rPr>
          <w:b/>
          <w:sz w:val="28"/>
          <w:szCs w:val="28"/>
        </w:rPr>
      </w:pPr>
      <w:r>
        <w:rPr>
          <w:b/>
          <w:sz w:val="28"/>
          <w:szCs w:val="28"/>
        </w:rPr>
        <w:t>5</w:t>
      </w:r>
      <w:r w:rsidR="00F36E70" w:rsidRPr="007B0171">
        <w:rPr>
          <w:b/>
          <w:sz w:val="28"/>
          <w:szCs w:val="28"/>
        </w:rPr>
        <w:t>. Вимоги до кваліфікації учасників та спосіб їх підтвердження.</w:t>
      </w:r>
    </w:p>
    <w:p w14:paraId="66B3E989" w14:textId="77777777" w:rsidR="00F36E70" w:rsidRPr="007B0171" w:rsidRDefault="00F36E70" w:rsidP="00D323B6">
      <w:pPr>
        <w:ind w:firstLine="709"/>
        <w:jc w:val="both"/>
        <w:rPr>
          <w:sz w:val="28"/>
          <w:szCs w:val="28"/>
        </w:rPr>
      </w:pPr>
      <w:r w:rsidRPr="007B0171">
        <w:rPr>
          <w:sz w:val="28"/>
          <w:szCs w:val="28"/>
        </w:rPr>
        <w:lastRenderedPageBreak/>
        <w:t xml:space="preserve">Учасник повинен надати в електронному (сканованому) вигляді у форматі </w:t>
      </w:r>
      <w:r w:rsidR="00B058E9" w:rsidRPr="007B0171">
        <w:rPr>
          <w:sz w:val="28"/>
          <w:szCs w:val="28"/>
        </w:rPr>
        <w:t>.</w:t>
      </w:r>
      <w:proofErr w:type="spellStart"/>
      <w:r w:rsidRPr="007B0171">
        <w:rPr>
          <w:sz w:val="28"/>
          <w:szCs w:val="28"/>
        </w:rPr>
        <w:t>pdf</w:t>
      </w:r>
      <w:proofErr w:type="spellEnd"/>
      <w:r w:rsidRPr="007B0171">
        <w:rPr>
          <w:sz w:val="28"/>
          <w:szCs w:val="28"/>
        </w:rPr>
        <w:t xml:space="preserve"> в складі своєї пропози</w:t>
      </w:r>
      <w:r w:rsidR="00864555" w:rsidRPr="007B0171">
        <w:rPr>
          <w:sz w:val="28"/>
          <w:szCs w:val="28"/>
        </w:rPr>
        <w:t>ції документи згідно з Додатками</w:t>
      </w:r>
      <w:r w:rsidRPr="007B0171">
        <w:rPr>
          <w:sz w:val="28"/>
          <w:szCs w:val="28"/>
        </w:rPr>
        <w:t xml:space="preserve"> до цього Оголошення.</w:t>
      </w:r>
    </w:p>
    <w:p w14:paraId="1F1324E2" w14:textId="77777777" w:rsidR="00281BBD" w:rsidRPr="007B0171" w:rsidRDefault="00281BBD" w:rsidP="00D323B6">
      <w:pPr>
        <w:ind w:firstLine="709"/>
        <w:jc w:val="both"/>
        <w:rPr>
          <w:b/>
          <w:sz w:val="20"/>
          <w:szCs w:val="20"/>
        </w:rPr>
      </w:pPr>
    </w:p>
    <w:p w14:paraId="3C7AAC19" w14:textId="63E3D4D7" w:rsidR="00F36E70" w:rsidRPr="007B0171" w:rsidRDefault="00C3177F" w:rsidP="00D323B6">
      <w:pPr>
        <w:ind w:firstLine="709"/>
        <w:jc w:val="both"/>
        <w:rPr>
          <w:b/>
          <w:sz w:val="28"/>
          <w:szCs w:val="28"/>
        </w:rPr>
      </w:pPr>
      <w:r>
        <w:rPr>
          <w:b/>
          <w:sz w:val="28"/>
          <w:szCs w:val="28"/>
        </w:rPr>
        <w:t>6</w:t>
      </w:r>
      <w:r w:rsidR="00F36E70" w:rsidRPr="007B0171">
        <w:rPr>
          <w:b/>
          <w:sz w:val="28"/>
          <w:szCs w:val="28"/>
        </w:rPr>
        <w:t>. Пропозиція.</w:t>
      </w:r>
    </w:p>
    <w:p w14:paraId="49290530" w14:textId="77777777" w:rsidR="00F36E70" w:rsidRPr="007B0171" w:rsidRDefault="00F36E70" w:rsidP="00D323B6">
      <w:pPr>
        <w:ind w:firstLine="709"/>
        <w:jc w:val="both"/>
        <w:rPr>
          <w:sz w:val="28"/>
          <w:szCs w:val="28"/>
        </w:rPr>
      </w:pPr>
      <w:r w:rsidRPr="007B0171">
        <w:rPr>
          <w:sz w:val="28"/>
          <w:szCs w:val="28"/>
        </w:rPr>
        <w:t>Пропозиція Учасника, оформлюється у відповідності до вимог Додатку 3</w:t>
      </w:r>
      <w:r w:rsidR="00864555" w:rsidRPr="007B0171">
        <w:rPr>
          <w:sz w:val="28"/>
          <w:szCs w:val="28"/>
        </w:rPr>
        <w:t xml:space="preserve"> </w:t>
      </w:r>
      <w:r w:rsidRPr="007B0171">
        <w:rPr>
          <w:sz w:val="28"/>
          <w:szCs w:val="28"/>
        </w:rPr>
        <w:t>до цього Оголошення.</w:t>
      </w:r>
    </w:p>
    <w:p w14:paraId="45B8CE91" w14:textId="77777777" w:rsidR="00281BBD" w:rsidRPr="007B0171" w:rsidRDefault="00281BBD" w:rsidP="00D323B6">
      <w:pPr>
        <w:ind w:firstLine="709"/>
        <w:jc w:val="both"/>
        <w:rPr>
          <w:b/>
          <w:sz w:val="20"/>
          <w:szCs w:val="20"/>
        </w:rPr>
      </w:pPr>
    </w:p>
    <w:p w14:paraId="5DD95921" w14:textId="68A11301" w:rsidR="00F36E70" w:rsidRPr="007B0171" w:rsidRDefault="00C3177F" w:rsidP="00D323B6">
      <w:pPr>
        <w:ind w:firstLine="709"/>
        <w:jc w:val="both"/>
        <w:rPr>
          <w:b/>
          <w:sz w:val="28"/>
          <w:szCs w:val="28"/>
        </w:rPr>
      </w:pPr>
      <w:r>
        <w:rPr>
          <w:b/>
          <w:sz w:val="28"/>
          <w:szCs w:val="28"/>
        </w:rPr>
        <w:t>7</w:t>
      </w:r>
      <w:r w:rsidR="00F36E70" w:rsidRPr="007B0171">
        <w:rPr>
          <w:b/>
          <w:sz w:val="28"/>
          <w:szCs w:val="28"/>
        </w:rPr>
        <w:t>. Інша інформація.</w:t>
      </w:r>
    </w:p>
    <w:p w14:paraId="763D39A0" w14:textId="77777777" w:rsidR="00F36E70" w:rsidRPr="007B0171" w:rsidRDefault="00F36E70" w:rsidP="00D323B6">
      <w:pPr>
        <w:widowControl w:val="0"/>
        <w:tabs>
          <w:tab w:val="left" w:pos="0"/>
          <w:tab w:val="left" w:pos="284"/>
          <w:tab w:val="left" w:pos="851"/>
        </w:tabs>
        <w:suppressAutoHyphens/>
        <w:ind w:firstLine="709"/>
        <w:jc w:val="both"/>
        <w:rPr>
          <w:b/>
          <w:color w:val="000000"/>
          <w:sz w:val="28"/>
          <w:szCs w:val="28"/>
        </w:rPr>
      </w:pPr>
      <w:r w:rsidRPr="007B0171">
        <w:rPr>
          <w:sz w:val="28"/>
          <w:szCs w:val="28"/>
        </w:rPr>
        <w:t xml:space="preserve">Учасник, якого визнано переможцем закупівлі, під час укладання Договору повинен надати замовнику в паперовому вигляді за підписом та печаткою учасника документи згідно з Додатком </w:t>
      </w:r>
      <w:r w:rsidR="00F451B4" w:rsidRPr="007B0171">
        <w:rPr>
          <w:sz w:val="28"/>
          <w:szCs w:val="28"/>
        </w:rPr>
        <w:t>2</w:t>
      </w:r>
      <w:r w:rsidRPr="007B0171">
        <w:rPr>
          <w:sz w:val="28"/>
          <w:szCs w:val="28"/>
        </w:rPr>
        <w:t xml:space="preserve"> до цього Оголошення.</w:t>
      </w:r>
    </w:p>
    <w:p w14:paraId="25D8ABE2" w14:textId="77777777" w:rsidR="00281BBD" w:rsidRPr="007B0171" w:rsidRDefault="00281BBD" w:rsidP="00D323B6">
      <w:pPr>
        <w:widowControl w:val="0"/>
        <w:tabs>
          <w:tab w:val="left" w:pos="0"/>
          <w:tab w:val="left" w:pos="284"/>
          <w:tab w:val="left" w:pos="851"/>
        </w:tabs>
        <w:suppressAutoHyphens/>
        <w:ind w:firstLine="709"/>
        <w:jc w:val="both"/>
        <w:rPr>
          <w:b/>
          <w:color w:val="000000"/>
          <w:sz w:val="20"/>
          <w:szCs w:val="20"/>
        </w:rPr>
      </w:pPr>
    </w:p>
    <w:p w14:paraId="0446C137" w14:textId="13997838" w:rsidR="00F36E70" w:rsidRPr="007B0171" w:rsidRDefault="00C3177F" w:rsidP="00D323B6">
      <w:pPr>
        <w:widowControl w:val="0"/>
        <w:tabs>
          <w:tab w:val="left" w:pos="0"/>
          <w:tab w:val="left" w:pos="284"/>
          <w:tab w:val="left" w:pos="851"/>
        </w:tabs>
        <w:suppressAutoHyphens/>
        <w:ind w:firstLine="709"/>
        <w:jc w:val="both"/>
        <w:rPr>
          <w:b/>
          <w:color w:val="000000"/>
          <w:sz w:val="28"/>
          <w:szCs w:val="28"/>
        </w:rPr>
      </w:pPr>
      <w:r>
        <w:rPr>
          <w:b/>
          <w:color w:val="000000"/>
          <w:sz w:val="28"/>
          <w:szCs w:val="28"/>
        </w:rPr>
        <w:t>8</w:t>
      </w:r>
      <w:r w:rsidR="00281BBD" w:rsidRPr="007B0171">
        <w:rPr>
          <w:b/>
          <w:color w:val="000000"/>
          <w:sz w:val="28"/>
          <w:szCs w:val="28"/>
        </w:rPr>
        <w:t xml:space="preserve">. </w:t>
      </w:r>
      <w:r w:rsidR="00F36E70" w:rsidRPr="007B0171">
        <w:rPr>
          <w:b/>
          <w:color w:val="000000"/>
          <w:sz w:val="28"/>
          <w:szCs w:val="28"/>
        </w:rPr>
        <w:t>Додатки до оголошення для проведення закупівлі через систему електронних закупівель</w:t>
      </w:r>
      <w:r w:rsidR="00E0635B" w:rsidRPr="007B0171">
        <w:rPr>
          <w:b/>
          <w:color w:val="000000"/>
          <w:sz w:val="28"/>
          <w:szCs w:val="28"/>
        </w:rPr>
        <w:t xml:space="preserve"> (далі - Оголошення)</w:t>
      </w:r>
      <w:r w:rsidR="00F36E70" w:rsidRPr="007B0171">
        <w:rPr>
          <w:b/>
          <w:color w:val="000000"/>
          <w:sz w:val="28"/>
          <w:szCs w:val="28"/>
        </w:rPr>
        <w:t>:</w:t>
      </w:r>
    </w:p>
    <w:p w14:paraId="296F12BB" w14:textId="77777777" w:rsidR="00F451B4" w:rsidRPr="007B0171" w:rsidRDefault="00F451B4" w:rsidP="00F451B4">
      <w:pPr>
        <w:widowControl w:val="0"/>
        <w:tabs>
          <w:tab w:val="left" w:pos="0"/>
          <w:tab w:val="left" w:pos="284"/>
          <w:tab w:val="left" w:pos="851"/>
        </w:tabs>
        <w:suppressAutoHyphens/>
        <w:ind w:firstLine="709"/>
        <w:jc w:val="both"/>
        <w:rPr>
          <w:sz w:val="28"/>
          <w:szCs w:val="28"/>
        </w:rPr>
      </w:pPr>
      <w:r w:rsidRPr="007B0171">
        <w:rPr>
          <w:sz w:val="28"/>
          <w:szCs w:val="28"/>
        </w:rPr>
        <w:t>Додаток 1 –Технічні (якісні) вимоги до Товару та вимоги до кваліфікації учасників та способи їх підтвердження.</w:t>
      </w:r>
    </w:p>
    <w:p w14:paraId="252E48CE" w14:textId="77777777" w:rsidR="00F451B4" w:rsidRPr="007B0171" w:rsidRDefault="00F451B4" w:rsidP="00F451B4">
      <w:pPr>
        <w:widowControl w:val="0"/>
        <w:tabs>
          <w:tab w:val="left" w:pos="0"/>
          <w:tab w:val="left" w:pos="284"/>
          <w:tab w:val="left" w:pos="851"/>
        </w:tabs>
        <w:suppressAutoHyphens/>
        <w:ind w:firstLine="709"/>
        <w:jc w:val="both"/>
        <w:rPr>
          <w:sz w:val="28"/>
          <w:szCs w:val="28"/>
        </w:rPr>
      </w:pPr>
      <w:r w:rsidRPr="007B0171">
        <w:rPr>
          <w:sz w:val="28"/>
          <w:szCs w:val="28"/>
        </w:rPr>
        <w:t xml:space="preserve">Додаток </w:t>
      </w:r>
      <w:r w:rsidR="00C75A5C" w:rsidRPr="007B0171">
        <w:rPr>
          <w:sz w:val="28"/>
          <w:szCs w:val="28"/>
        </w:rPr>
        <w:t>2</w:t>
      </w:r>
      <w:r w:rsidRPr="007B0171">
        <w:rPr>
          <w:sz w:val="28"/>
          <w:szCs w:val="28"/>
        </w:rPr>
        <w:t xml:space="preserve"> – Основні (істотні) умови Договору про закупівлю.</w:t>
      </w:r>
    </w:p>
    <w:p w14:paraId="7BABDB80" w14:textId="77777777" w:rsidR="00B058E9" w:rsidRPr="007B0171" w:rsidRDefault="00F451B4" w:rsidP="00F451B4">
      <w:pPr>
        <w:widowControl w:val="0"/>
        <w:tabs>
          <w:tab w:val="left" w:pos="0"/>
          <w:tab w:val="left" w:pos="284"/>
          <w:tab w:val="left" w:pos="851"/>
        </w:tabs>
        <w:suppressAutoHyphens/>
        <w:ind w:firstLine="709"/>
        <w:jc w:val="both"/>
        <w:rPr>
          <w:sz w:val="28"/>
          <w:szCs w:val="28"/>
        </w:rPr>
      </w:pPr>
      <w:r w:rsidRPr="007B0171">
        <w:rPr>
          <w:sz w:val="28"/>
          <w:szCs w:val="28"/>
        </w:rPr>
        <w:t xml:space="preserve">Додаток </w:t>
      </w:r>
      <w:r w:rsidR="00C75A5C" w:rsidRPr="007B0171">
        <w:rPr>
          <w:sz w:val="28"/>
          <w:szCs w:val="28"/>
        </w:rPr>
        <w:t>3</w:t>
      </w:r>
      <w:r w:rsidRPr="007B0171">
        <w:rPr>
          <w:sz w:val="28"/>
          <w:szCs w:val="28"/>
        </w:rPr>
        <w:t xml:space="preserve"> – Форма «Тендерна пропозиція».</w:t>
      </w:r>
    </w:p>
    <w:p w14:paraId="0B10C772" w14:textId="77777777" w:rsidR="003A3783" w:rsidRPr="007B0171" w:rsidRDefault="003A3783" w:rsidP="00A52E14">
      <w:pPr>
        <w:pStyle w:val="a3"/>
        <w:tabs>
          <w:tab w:val="left" w:pos="8080"/>
        </w:tabs>
        <w:spacing w:before="0" w:beforeAutospacing="0" w:after="0" w:afterAutospacing="0"/>
        <w:jc w:val="both"/>
        <w:rPr>
          <w:b/>
          <w:sz w:val="28"/>
          <w:szCs w:val="28"/>
        </w:rPr>
      </w:pPr>
    </w:p>
    <w:p w14:paraId="1DC02354" w14:textId="77777777" w:rsidR="003A3783" w:rsidRPr="007B0171" w:rsidRDefault="003A3783" w:rsidP="00A52E14">
      <w:pPr>
        <w:pStyle w:val="a3"/>
        <w:tabs>
          <w:tab w:val="left" w:pos="8080"/>
        </w:tabs>
        <w:spacing w:before="0" w:beforeAutospacing="0" w:after="0" w:afterAutospacing="0"/>
        <w:jc w:val="both"/>
        <w:rPr>
          <w:b/>
          <w:sz w:val="28"/>
          <w:szCs w:val="28"/>
        </w:rPr>
      </w:pPr>
    </w:p>
    <w:p w14:paraId="6F1808DB" w14:textId="77777777" w:rsidR="0039701D" w:rsidRPr="007B0171" w:rsidRDefault="0039701D" w:rsidP="00A52E14">
      <w:pPr>
        <w:pStyle w:val="a3"/>
        <w:tabs>
          <w:tab w:val="left" w:pos="8080"/>
        </w:tabs>
        <w:spacing w:before="0" w:beforeAutospacing="0" w:after="0" w:afterAutospacing="0"/>
        <w:jc w:val="both"/>
        <w:rPr>
          <w:b/>
          <w:sz w:val="28"/>
          <w:szCs w:val="28"/>
        </w:rPr>
      </w:pPr>
    </w:p>
    <w:p w14:paraId="0818B45F" w14:textId="4B7ECCCD" w:rsidR="00F36E70" w:rsidRPr="007B0171" w:rsidRDefault="00A524CC" w:rsidP="00C24266">
      <w:pPr>
        <w:pStyle w:val="a3"/>
        <w:tabs>
          <w:tab w:val="left" w:pos="8222"/>
        </w:tabs>
        <w:spacing w:before="0" w:beforeAutospacing="0" w:after="0" w:afterAutospacing="0"/>
        <w:jc w:val="both"/>
        <w:rPr>
          <w:b/>
          <w:sz w:val="28"/>
          <w:szCs w:val="28"/>
        </w:rPr>
      </w:pPr>
      <w:r w:rsidRPr="007B0171">
        <w:rPr>
          <w:b/>
          <w:sz w:val="28"/>
          <w:szCs w:val="28"/>
        </w:rPr>
        <w:t xml:space="preserve">Уповноважена особа                                                                 </w:t>
      </w:r>
      <w:r w:rsidR="00495211">
        <w:rPr>
          <w:b/>
          <w:sz w:val="28"/>
          <w:szCs w:val="28"/>
        </w:rPr>
        <w:t>Ганна ВІДЬМА</w:t>
      </w:r>
    </w:p>
    <w:p w14:paraId="36CC48E6" w14:textId="0A9ABD2D" w:rsidR="00AA57D5" w:rsidRPr="007B0171" w:rsidRDefault="00F36E70" w:rsidP="00AA57D5">
      <w:pPr>
        <w:pStyle w:val="a3"/>
        <w:spacing w:before="0" w:beforeAutospacing="0" w:after="0" w:afterAutospacing="0"/>
        <w:ind w:left="7938"/>
        <w:rPr>
          <w:b/>
          <w:szCs w:val="24"/>
        </w:rPr>
      </w:pPr>
      <w:r w:rsidRPr="007B0171">
        <w:rPr>
          <w:sz w:val="26"/>
          <w:szCs w:val="26"/>
          <w:highlight w:val="yellow"/>
        </w:rPr>
        <w:br w:type="page"/>
      </w:r>
      <w:r w:rsidR="00AA57D5" w:rsidRPr="007B0171">
        <w:rPr>
          <w:szCs w:val="24"/>
        </w:rPr>
        <w:lastRenderedPageBreak/>
        <w:t xml:space="preserve">Додаток </w:t>
      </w:r>
      <w:r w:rsidR="00052A74" w:rsidRPr="007B0171">
        <w:rPr>
          <w:szCs w:val="24"/>
        </w:rPr>
        <w:t>1</w:t>
      </w:r>
    </w:p>
    <w:p w14:paraId="561575B9" w14:textId="77777777" w:rsidR="00AA57D5" w:rsidRPr="007B0171" w:rsidRDefault="00AA57D5" w:rsidP="00AA57D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left="7938" w:firstLine="0"/>
        <w:rPr>
          <w:rFonts w:ascii="Times New Roman" w:hAnsi="Times New Roman"/>
          <w:sz w:val="24"/>
          <w:szCs w:val="24"/>
          <w:lang w:val="uk-UA"/>
        </w:rPr>
      </w:pPr>
      <w:r w:rsidRPr="007B0171">
        <w:rPr>
          <w:rFonts w:ascii="Times New Roman" w:hAnsi="Times New Roman"/>
          <w:sz w:val="24"/>
          <w:szCs w:val="24"/>
          <w:lang w:val="uk-UA"/>
        </w:rPr>
        <w:t>до Оголошення</w:t>
      </w:r>
    </w:p>
    <w:p w14:paraId="10520FB4" w14:textId="77777777" w:rsidR="00AA57D5" w:rsidRPr="007B0171" w:rsidRDefault="00AA57D5" w:rsidP="00AA57D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firstLine="0"/>
        <w:rPr>
          <w:b/>
          <w:lang w:val="uk-UA"/>
        </w:rPr>
      </w:pPr>
    </w:p>
    <w:p w14:paraId="37312988" w14:textId="77777777" w:rsidR="00AA57D5" w:rsidRPr="007B0171" w:rsidRDefault="00AA57D5" w:rsidP="00AA57D5">
      <w:pPr>
        <w:jc w:val="center"/>
        <w:rPr>
          <w:b/>
          <w:sz w:val="26"/>
          <w:szCs w:val="26"/>
        </w:rPr>
      </w:pPr>
      <w:r w:rsidRPr="007B0171">
        <w:rPr>
          <w:b/>
          <w:sz w:val="26"/>
          <w:szCs w:val="26"/>
        </w:rPr>
        <w:t>Технічні (якісні) вимоги до Товару та вимоги до кваліфікації учасників</w:t>
      </w:r>
    </w:p>
    <w:p w14:paraId="741328A2" w14:textId="77777777" w:rsidR="00AA57D5" w:rsidRPr="007B0171" w:rsidRDefault="00AA57D5" w:rsidP="00AA57D5">
      <w:pPr>
        <w:jc w:val="center"/>
        <w:rPr>
          <w:b/>
          <w:sz w:val="26"/>
          <w:szCs w:val="26"/>
        </w:rPr>
      </w:pPr>
      <w:r w:rsidRPr="007B0171">
        <w:rPr>
          <w:b/>
          <w:sz w:val="26"/>
          <w:szCs w:val="26"/>
        </w:rPr>
        <w:t>та способи їх підтвердження</w:t>
      </w:r>
    </w:p>
    <w:p w14:paraId="6FCC1A8E" w14:textId="77777777" w:rsidR="00654546" w:rsidRPr="007B0171" w:rsidRDefault="00654546" w:rsidP="00AA57D5">
      <w:pPr>
        <w:jc w:val="center"/>
        <w:rPr>
          <w:b/>
          <w:sz w:val="26"/>
          <w:szCs w:val="26"/>
          <w:highlight w:val="yellow"/>
        </w:rPr>
      </w:pPr>
    </w:p>
    <w:p w14:paraId="05DF16E3" w14:textId="6E1C6220" w:rsidR="009F0378" w:rsidRPr="00D13A13" w:rsidRDefault="005D7966" w:rsidP="00654546">
      <w:pPr>
        <w:jc w:val="center"/>
        <w:rPr>
          <w:b/>
          <w:sz w:val="28"/>
          <w:szCs w:val="28"/>
        </w:rPr>
      </w:pPr>
      <w:r>
        <w:rPr>
          <w:b/>
          <w:sz w:val="28"/>
          <w:szCs w:val="28"/>
        </w:rPr>
        <w:t>К</w:t>
      </w:r>
      <w:r w:rsidR="00360573" w:rsidRPr="00D13A13">
        <w:rPr>
          <w:b/>
          <w:sz w:val="28"/>
          <w:szCs w:val="28"/>
        </w:rPr>
        <w:t>омбайн зернозбиральний самохідний марка LOVOL модель 4LZ-8M2 з додатковою кукурудзяною жниваркою - модель C4E-1</w:t>
      </w:r>
      <w:r w:rsidR="00B14D5E" w:rsidRPr="00D13A13">
        <w:rPr>
          <w:b/>
          <w:sz w:val="28"/>
          <w:szCs w:val="28"/>
        </w:rPr>
        <w:t xml:space="preserve"> </w:t>
      </w:r>
    </w:p>
    <w:p w14:paraId="3321DEC1" w14:textId="77777777" w:rsidR="00360573" w:rsidRPr="007B0171" w:rsidRDefault="00360573" w:rsidP="00654546">
      <w:pPr>
        <w:jc w:val="center"/>
        <w:rPr>
          <w:b/>
          <w:i/>
          <w:color w:val="000000"/>
          <w:kern w:val="36"/>
        </w:rPr>
      </w:pPr>
    </w:p>
    <w:p w14:paraId="3FE2D1C2" w14:textId="77777777" w:rsidR="00654546" w:rsidRPr="007B0171" w:rsidRDefault="00654546" w:rsidP="00654546">
      <w:pPr>
        <w:ind w:firstLine="708"/>
        <w:jc w:val="both"/>
      </w:pPr>
      <w:r w:rsidRPr="007B0171">
        <w:t>Перелік документів, які обов’язково повинен подати учасник для підтвердження якості товару, що є предметом закупівлі:</w:t>
      </w:r>
    </w:p>
    <w:p w14:paraId="4BDD57B0" w14:textId="17118C86" w:rsidR="00654546" w:rsidRPr="007B0171" w:rsidRDefault="00703465" w:rsidP="00654546">
      <w:pPr>
        <w:ind w:firstLine="708"/>
        <w:jc w:val="both"/>
      </w:pPr>
      <w:r w:rsidRPr="00703465">
        <w:rPr>
          <w:lang w:val="ru-RU"/>
        </w:rPr>
        <w:t>1</w:t>
      </w:r>
      <w:r w:rsidR="00654546" w:rsidRPr="007B0171">
        <w:t xml:space="preserve">. </w:t>
      </w:r>
      <w:proofErr w:type="spellStart"/>
      <w:r w:rsidR="00654546" w:rsidRPr="007B0171">
        <w:t>Скан</w:t>
      </w:r>
      <w:proofErr w:type="spellEnd"/>
      <w:r w:rsidR="00654546" w:rsidRPr="007B0171">
        <w:t xml:space="preserve">-копія </w:t>
      </w:r>
      <w:r w:rsidR="00654546" w:rsidRPr="007B0171">
        <w:rPr>
          <w:iCs/>
          <w:color w:val="000000"/>
        </w:rPr>
        <w:t xml:space="preserve">довідки в довільній формі </w:t>
      </w:r>
      <w:r w:rsidR="00654546" w:rsidRPr="007B0171">
        <w:t>за власноручним підписом уповноваженої особи учасника та завіреної печаткою (у разі наявності)</w:t>
      </w:r>
      <w:r w:rsidR="00654546" w:rsidRPr="007B0171">
        <w:rPr>
          <w:iCs/>
          <w:color w:val="000000"/>
        </w:rPr>
        <w:t xml:space="preserve"> про відповідність запропонованого учасником товару технічним характеристикам предмета закупівлі, наведеним нижче:</w:t>
      </w:r>
    </w:p>
    <w:p w14:paraId="150E99B0" w14:textId="77777777" w:rsidR="00D13A13" w:rsidRDefault="00654546" w:rsidP="00654546">
      <w:pPr>
        <w:ind w:firstLine="708"/>
        <w:jc w:val="both"/>
        <w:rPr>
          <w:iCs/>
          <w:color w:val="000000"/>
          <w:kern w:val="36"/>
          <w:sz w:val="28"/>
          <w:szCs w:val="28"/>
        </w:rPr>
      </w:pPr>
      <w:r w:rsidRPr="007B0171">
        <w:t>Кількість</w:t>
      </w:r>
      <w:r w:rsidR="00DE7FD7" w:rsidRPr="007B0171">
        <w:t xml:space="preserve">: </w:t>
      </w:r>
      <w:r w:rsidR="00D13A13" w:rsidRPr="00D13A13">
        <w:t xml:space="preserve">1 од. (трактор), </w:t>
      </w:r>
      <w:r w:rsidR="00D13A13" w:rsidRPr="00D13A13">
        <w:rPr>
          <w:lang w:val="ru-RU"/>
        </w:rPr>
        <w:t>1</w:t>
      </w:r>
      <w:r w:rsidR="00D13A13" w:rsidRPr="00D13A13">
        <w:rPr>
          <w:iCs/>
          <w:color w:val="000000"/>
          <w:kern w:val="36"/>
        </w:rPr>
        <w:t xml:space="preserve"> од. (комбайн з зерновою жаткою), 1 од. (жатка кукурудзяна)</w:t>
      </w:r>
    </w:p>
    <w:p w14:paraId="6746640A" w14:textId="0E46BE01" w:rsidR="00654546" w:rsidRDefault="00654546" w:rsidP="00654546">
      <w:pPr>
        <w:ind w:firstLine="708"/>
        <w:jc w:val="both"/>
      </w:pPr>
      <w:r w:rsidRPr="007B0171">
        <w:t>Гарантійний період – 12 місяців, але не більше 18 місяців від дня продажу предмету закупівлі.</w:t>
      </w:r>
    </w:p>
    <w:p w14:paraId="4AF3EE99" w14:textId="4995171F" w:rsidR="00431106" w:rsidRDefault="00431106" w:rsidP="00431106">
      <w:pPr>
        <w:jc w:val="center"/>
        <w:rPr>
          <w:b/>
        </w:rPr>
      </w:pPr>
      <w:r w:rsidRPr="00612749">
        <w:rPr>
          <w:b/>
        </w:rPr>
        <w:t>Технічні характеристики предмету закупівлі:</w:t>
      </w:r>
    </w:p>
    <w:p w14:paraId="436E133B" w14:textId="77777777" w:rsidR="00431106" w:rsidRDefault="00431106" w:rsidP="00431106">
      <w:pPr>
        <w:jc w:val="center"/>
        <w:rPr>
          <w:b/>
          <w:sz w:val="28"/>
          <w:szCs w:val="28"/>
        </w:rPr>
      </w:pPr>
    </w:p>
    <w:tbl>
      <w:tblPr>
        <w:tblpPr w:leftFromText="180" w:rightFromText="180" w:vertAnchor="text" w:horzAnchor="page" w:tblpX="986" w:tblpY="-3498"/>
        <w:tblW w:w="4784"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089"/>
        <w:gridCol w:w="3266"/>
        <w:gridCol w:w="1032"/>
        <w:gridCol w:w="2819"/>
      </w:tblGrid>
      <w:tr w:rsidR="000347B6" w:rsidRPr="00067DC5" w14:paraId="677EC3DD" w14:textId="77777777" w:rsidTr="00CF5230">
        <w:tc>
          <w:tcPr>
            <w:tcW w:w="9206"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75FF675" w14:textId="21D8A50F" w:rsidR="000347B6" w:rsidRPr="00C87184" w:rsidRDefault="00CF5230" w:rsidP="00F516E5">
            <w:pPr>
              <w:spacing w:after="150"/>
              <w:rPr>
                <w:color w:val="333333"/>
                <w:lang w:eastAsia="uk-UA"/>
              </w:rPr>
            </w:pPr>
            <w:r w:rsidRPr="00C87184">
              <w:rPr>
                <w:color w:val="333333"/>
                <w:lang w:eastAsia="uk-UA"/>
              </w:rPr>
              <w:lastRenderedPageBreak/>
              <w:t xml:space="preserve">Технічні характеристики: </w:t>
            </w:r>
            <w:r w:rsidR="000347B6" w:rsidRPr="00C87184">
              <w:rPr>
                <w:b/>
              </w:rPr>
              <w:t>комбайн зернозбиральний самохідний марка LOVOL модель 4LZ-8M2 з додатковою кукурудзяною жниваркою - модель C4E-1</w:t>
            </w:r>
          </w:p>
        </w:tc>
      </w:tr>
      <w:tr w:rsidR="00F516E5" w:rsidRPr="00067DC5" w14:paraId="0091DC04" w14:textId="77777777" w:rsidTr="000257CE">
        <w:tc>
          <w:tcPr>
            <w:tcW w:w="2089"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66248ED" w14:textId="77777777" w:rsidR="009771D7" w:rsidRDefault="009771D7" w:rsidP="009771D7">
            <w:pPr>
              <w:spacing w:after="150"/>
              <w:rPr>
                <w:b/>
                <w:bCs/>
                <w:color w:val="333333"/>
                <w:lang w:eastAsia="uk-UA"/>
              </w:rPr>
            </w:pPr>
            <w:r>
              <w:rPr>
                <w:b/>
                <w:bCs/>
                <w:color w:val="333333"/>
                <w:lang w:eastAsia="uk-UA"/>
              </w:rPr>
              <w:t>ЖНИВАРКА</w:t>
            </w:r>
          </w:p>
          <w:p w14:paraId="052CDB91" w14:textId="18642EC0" w:rsidR="00F516E5" w:rsidRPr="00C87184" w:rsidRDefault="00F516E5" w:rsidP="00F516E5">
            <w:pPr>
              <w:spacing w:after="150"/>
              <w:rPr>
                <w:color w:val="333333"/>
                <w:lang w:eastAsia="uk-UA"/>
              </w:rPr>
            </w:pPr>
            <w:r w:rsidRPr="00C87184">
              <w:rPr>
                <w:b/>
                <w:bCs/>
                <w:color w:val="333333"/>
                <w:lang w:eastAsia="uk-UA"/>
              </w:rPr>
              <w:t xml:space="preserve"> ЗЕРНОВА</w:t>
            </w:r>
          </w:p>
          <w:p w14:paraId="24EFFAD5" w14:textId="77777777" w:rsidR="00F516E5" w:rsidRPr="00C87184" w:rsidRDefault="00F516E5" w:rsidP="00F516E5">
            <w:pPr>
              <w:spacing w:after="150"/>
              <w:rPr>
                <w:color w:val="333333"/>
                <w:lang w:eastAsia="uk-UA"/>
              </w:rPr>
            </w:pPr>
          </w:p>
          <w:p w14:paraId="257676DA" w14:textId="77777777" w:rsidR="00F516E5" w:rsidRPr="00C87184" w:rsidRDefault="00F516E5" w:rsidP="00F516E5">
            <w:pPr>
              <w:spacing w:after="150"/>
              <w:rPr>
                <w:color w:val="333333"/>
                <w:lang w:eastAsia="uk-UA"/>
              </w:rPr>
            </w:pPr>
            <w:r w:rsidRPr="00C87184">
              <w:rPr>
                <w:b/>
                <w:bCs/>
                <w:color w:val="333333"/>
                <w:lang w:eastAsia="uk-UA"/>
              </w:rPr>
              <w:t> </w:t>
            </w:r>
          </w:p>
        </w:tc>
        <w:tc>
          <w:tcPr>
            <w:tcW w:w="326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CBA48E2" w14:textId="77777777" w:rsidR="00F516E5" w:rsidRPr="00C87184" w:rsidRDefault="00F516E5" w:rsidP="00F516E5">
            <w:pPr>
              <w:spacing w:after="150"/>
              <w:rPr>
                <w:color w:val="333333"/>
                <w:lang w:eastAsia="uk-UA"/>
              </w:rPr>
            </w:pPr>
            <w:r w:rsidRPr="00C87184">
              <w:rPr>
                <w:color w:val="333333"/>
                <w:lang w:eastAsia="uk-UA"/>
              </w:rPr>
              <w:t>Робоча ширина жниварки</w:t>
            </w:r>
          </w:p>
        </w:tc>
        <w:tc>
          <w:tcPr>
            <w:tcW w:w="10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18AEF14" w14:textId="77777777" w:rsidR="00F516E5" w:rsidRPr="00C87184" w:rsidRDefault="00F516E5" w:rsidP="00F516E5">
            <w:pPr>
              <w:spacing w:after="150"/>
              <w:rPr>
                <w:color w:val="333333"/>
                <w:lang w:eastAsia="uk-UA"/>
              </w:rPr>
            </w:pPr>
            <w:r w:rsidRPr="00C87184">
              <w:rPr>
                <w:color w:val="333333"/>
                <w:lang w:eastAsia="uk-UA"/>
              </w:rPr>
              <w:t>м</w:t>
            </w:r>
          </w:p>
        </w:tc>
        <w:tc>
          <w:tcPr>
            <w:tcW w:w="281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A029819" w14:textId="369761DB" w:rsidR="00F516E5" w:rsidRPr="00C87184" w:rsidRDefault="00F516E5" w:rsidP="00F516E5">
            <w:pPr>
              <w:spacing w:after="150"/>
              <w:rPr>
                <w:color w:val="333333"/>
                <w:lang w:eastAsia="uk-UA"/>
              </w:rPr>
            </w:pPr>
            <w:r w:rsidRPr="00C87184">
              <w:rPr>
                <w:color w:val="333333"/>
                <w:lang w:eastAsia="uk-UA"/>
              </w:rPr>
              <w:t>3,</w:t>
            </w:r>
            <w:r w:rsidR="00C87184">
              <w:rPr>
                <w:color w:val="333333"/>
                <w:lang w:val="en-US" w:eastAsia="uk-UA"/>
              </w:rPr>
              <w:t>8</w:t>
            </w:r>
            <w:r w:rsidRPr="00C87184">
              <w:rPr>
                <w:color w:val="333333"/>
                <w:lang w:eastAsia="uk-UA"/>
              </w:rPr>
              <w:t>5</w:t>
            </w:r>
          </w:p>
        </w:tc>
      </w:tr>
      <w:tr w:rsidR="00F516E5" w:rsidRPr="00067DC5" w14:paraId="05F07AD9" w14:textId="77777777" w:rsidTr="000257CE">
        <w:tc>
          <w:tcPr>
            <w:tcW w:w="2089"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6B22C43" w14:textId="77777777" w:rsidR="00F516E5" w:rsidRPr="00C87184" w:rsidRDefault="00F516E5" w:rsidP="00F516E5">
            <w:pPr>
              <w:rPr>
                <w:color w:val="333333"/>
                <w:lang w:eastAsia="uk-UA"/>
              </w:rPr>
            </w:pPr>
          </w:p>
        </w:tc>
        <w:tc>
          <w:tcPr>
            <w:tcW w:w="326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C5909FE" w14:textId="77777777" w:rsidR="00F516E5" w:rsidRPr="00C87184" w:rsidRDefault="00F516E5" w:rsidP="00F516E5">
            <w:pPr>
              <w:spacing w:after="150"/>
              <w:rPr>
                <w:color w:val="333333"/>
                <w:lang w:eastAsia="uk-UA"/>
              </w:rPr>
            </w:pPr>
            <w:r w:rsidRPr="00C87184">
              <w:rPr>
                <w:color w:val="333333"/>
                <w:lang w:eastAsia="uk-UA"/>
              </w:rPr>
              <w:t>Подання маси</w:t>
            </w:r>
          </w:p>
        </w:tc>
        <w:tc>
          <w:tcPr>
            <w:tcW w:w="10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EE119D5" w14:textId="77777777" w:rsidR="00F516E5" w:rsidRPr="00C87184" w:rsidRDefault="00F516E5" w:rsidP="00F516E5">
            <w:pPr>
              <w:spacing w:after="150"/>
              <w:rPr>
                <w:color w:val="333333"/>
                <w:lang w:eastAsia="uk-UA"/>
              </w:rPr>
            </w:pPr>
            <w:r w:rsidRPr="00C87184">
              <w:rPr>
                <w:color w:val="333333"/>
                <w:lang w:eastAsia="uk-UA"/>
              </w:rPr>
              <w:t> </w:t>
            </w:r>
          </w:p>
        </w:tc>
        <w:tc>
          <w:tcPr>
            <w:tcW w:w="28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CA8E1EF" w14:textId="77777777" w:rsidR="00F516E5" w:rsidRPr="00C87184" w:rsidRDefault="00F516E5" w:rsidP="00F516E5">
            <w:pPr>
              <w:spacing w:after="150"/>
              <w:rPr>
                <w:color w:val="333333"/>
                <w:lang w:eastAsia="uk-UA"/>
              </w:rPr>
            </w:pPr>
            <w:r w:rsidRPr="00C87184">
              <w:rPr>
                <w:color w:val="333333"/>
                <w:lang w:eastAsia="uk-UA"/>
              </w:rPr>
              <w:t>шнек</w:t>
            </w:r>
          </w:p>
        </w:tc>
      </w:tr>
      <w:tr w:rsidR="00F516E5" w:rsidRPr="00067DC5" w14:paraId="5D24F745" w14:textId="77777777" w:rsidTr="000257CE">
        <w:tc>
          <w:tcPr>
            <w:tcW w:w="2089" w:type="dxa"/>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14:paraId="75A59552" w14:textId="77777777" w:rsidR="00F516E5" w:rsidRPr="00C87184" w:rsidRDefault="00F516E5" w:rsidP="00F516E5">
            <w:pPr>
              <w:rPr>
                <w:color w:val="333333"/>
                <w:lang w:eastAsia="uk-UA"/>
              </w:rPr>
            </w:pPr>
          </w:p>
        </w:tc>
        <w:tc>
          <w:tcPr>
            <w:tcW w:w="326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C5E575C" w14:textId="77777777" w:rsidR="00F516E5" w:rsidRPr="00C87184" w:rsidRDefault="00F516E5" w:rsidP="00F516E5">
            <w:pPr>
              <w:spacing w:after="150"/>
              <w:rPr>
                <w:color w:val="333333"/>
                <w:lang w:eastAsia="uk-UA"/>
              </w:rPr>
            </w:pPr>
            <w:r w:rsidRPr="00C87184">
              <w:rPr>
                <w:color w:val="333333"/>
                <w:lang w:eastAsia="uk-UA"/>
              </w:rPr>
              <w:t>Діаметр шнека</w:t>
            </w:r>
          </w:p>
        </w:tc>
        <w:tc>
          <w:tcPr>
            <w:tcW w:w="10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A4A45E6" w14:textId="77777777" w:rsidR="00F516E5" w:rsidRPr="00C87184" w:rsidRDefault="00F516E5" w:rsidP="00F516E5">
            <w:pPr>
              <w:spacing w:after="150"/>
              <w:rPr>
                <w:color w:val="333333"/>
                <w:lang w:eastAsia="uk-UA"/>
              </w:rPr>
            </w:pPr>
            <w:r w:rsidRPr="00C87184">
              <w:rPr>
                <w:color w:val="333333"/>
                <w:lang w:eastAsia="uk-UA"/>
              </w:rPr>
              <w:t>мм</w:t>
            </w:r>
          </w:p>
        </w:tc>
        <w:tc>
          <w:tcPr>
            <w:tcW w:w="281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E6894E6" w14:textId="77777777" w:rsidR="00F516E5" w:rsidRPr="00C87184" w:rsidRDefault="00F516E5" w:rsidP="00F516E5">
            <w:pPr>
              <w:spacing w:after="150"/>
              <w:rPr>
                <w:color w:val="333333"/>
                <w:lang w:eastAsia="uk-UA"/>
              </w:rPr>
            </w:pPr>
            <w:r w:rsidRPr="00C87184">
              <w:rPr>
                <w:color w:val="333333"/>
                <w:lang w:eastAsia="uk-UA"/>
              </w:rPr>
              <w:t>500</w:t>
            </w:r>
          </w:p>
        </w:tc>
      </w:tr>
      <w:tr w:rsidR="00F516E5" w:rsidRPr="00067DC5" w14:paraId="41BE4903" w14:textId="77777777" w:rsidTr="000257CE">
        <w:tc>
          <w:tcPr>
            <w:tcW w:w="2089"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E2F095A" w14:textId="77777777" w:rsidR="00F516E5" w:rsidRPr="00C87184" w:rsidRDefault="00F516E5" w:rsidP="00F516E5">
            <w:pPr>
              <w:rPr>
                <w:color w:val="333333"/>
                <w:lang w:eastAsia="uk-UA"/>
              </w:rPr>
            </w:pPr>
          </w:p>
        </w:tc>
        <w:tc>
          <w:tcPr>
            <w:tcW w:w="326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D86A221" w14:textId="77777777" w:rsidR="00F516E5" w:rsidRPr="00C87184" w:rsidRDefault="00F516E5" w:rsidP="00F516E5">
            <w:pPr>
              <w:spacing w:after="150"/>
              <w:rPr>
                <w:color w:val="333333"/>
                <w:lang w:eastAsia="uk-UA"/>
              </w:rPr>
            </w:pPr>
            <w:r w:rsidRPr="00C87184">
              <w:rPr>
                <w:color w:val="333333"/>
                <w:lang w:eastAsia="uk-UA"/>
              </w:rPr>
              <w:t>Мотовило</w:t>
            </w:r>
          </w:p>
        </w:tc>
        <w:tc>
          <w:tcPr>
            <w:tcW w:w="10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1069D23" w14:textId="77777777" w:rsidR="00F516E5" w:rsidRPr="00C87184" w:rsidRDefault="00F516E5" w:rsidP="00F516E5">
            <w:pPr>
              <w:spacing w:after="150"/>
              <w:rPr>
                <w:color w:val="333333"/>
                <w:lang w:eastAsia="uk-UA"/>
              </w:rPr>
            </w:pPr>
            <w:r w:rsidRPr="00C87184">
              <w:rPr>
                <w:color w:val="333333"/>
                <w:lang w:eastAsia="uk-UA"/>
              </w:rPr>
              <w:t> </w:t>
            </w:r>
          </w:p>
        </w:tc>
        <w:tc>
          <w:tcPr>
            <w:tcW w:w="28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5C716B1" w14:textId="77777777" w:rsidR="00F516E5" w:rsidRPr="00C87184" w:rsidRDefault="00F516E5" w:rsidP="00F516E5">
            <w:pPr>
              <w:spacing w:after="150"/>
              <w:rPr>
                <w:color w:val="333333"/>
                <w:lang w:eastAsia="uk-UA"/>
              </w:rPr>
            </w:pPr>
            <w:r w:rsidRPr="00C87184">
              <w:rPr>
                <w:color w:val="333333"/>
                <w:lang w:eastAsia="uk-UA"/>
              </w:rPr>
              <w:t>+</w:t>
            </w:r>
          </w:p>
        </w:tc>
      </w:tr>
      <w:tr w:rsidR="00F516E5" w:rsidRPr="00067DC5" w14:paraId="67939888" w14:textId="77777777" w:rsidTr="000257CE">
        <w:tc>
          <w:tcPr>
            <w:tcW w:w="2089" w:type="dxa"/>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14:paraId="3C03C138" w14:textId="77777777" w:rsidR="00F516E5" w:rsidRPr="00C87184" w:rsidRDefault="00F516E5" w:rsidP="00F516E5">
            <w:pPr>
              <w:rPr>
                <w:color w:val="333333"/>
                <w:lang w:eastAsia="uk-UA"/>
              </w:rPr>
            </w:pPr>
          </w:p>
        </w:tc>
        <w:tc>
          <w:tcPr>
            <w:tcW w:w="326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71865F8" w14:textId="77777777" w:rsidR="00F516E5" w:rsidRPr="00C87184" w:rsidRDefault="00F516E5" w:rsidP="00F516E5">
            <w:pPr>
              <w:spacing w:after="150"/>
              <w:rPr>
                <w:color w:val="333333"/>
                <w:lang w:eastAsia="uk-UA"/>
              </w:rPr>
            </w:pPr>
            <w:r w:rsidRPr="00C87184">
              <w:rPr>
                <w:color w:val="333333"/>
                <w:lang w:eastAsia="uk-UA"/>
              </w:rPr>
              <w:t>Тип приводу жниварки</w:t>
            </w:r>
          </w:p>
        </w:tc>
        <w:tc>
          <w:tcPr>
            <w:tcW w:w="10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E0CD91F" w14:textId="77777777" w:rsidR="00F516E5" w:rsidRPr="00C87184" w:rsidRDefault="00F516E5" w:rsidP="00F516E5">
            <w:pPr>
              <w:spacing w:after="150"/>
              <w:rPr>
                <w:color w:val="333333"/>
                <w:lang w:eastAsia="uk-UA"/>
              </w:rPr>
            </w:pPr>
            <w:r w:rsidRPr="00C87184">
              <w:rPr>
                <w:color w:val="333333"/>
                <w:lang w:eastAsia="uk-UA"/>
              </w:rPr>
              <w:t> </w:t>
            </w:r>
          </w:p>
        </w:tc>
        <w:tc>
          <w:tcPr>
            <w:tcW w:w="281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DF2682E" w14:textId="77777777" w:rsidR="00F516E5" w:rsidRPr="00C87184" w:rsidRDefault="00F516E5" w:rsidP="00F516E5">
            <w:pPr>
              <w:spacing w:after="150"/>
              <w:rPr>
                <w:color w:val="333333"/>
                <w:lang w:eastAsia="uk-UA"/>
              </w:rPr>
            </w:pPr>
            <w:r w:rsidRPr="00C87184">
              <w:rPr>
                <w:color w:val="333333"/>
                <w:lang w:eastAsia="uk-UA"/>
              </w:rPr>
              <w:t>ремінь/шків</w:t>
            </w:r>
          </w:p>
        </w:tc>
      </w:tr>
      <w:tr w:rsidR="00F516E5" w:rsidRPr="00067DC5" w14:paraId="19C1D785" w14:textId="77777777" w:rsidTr="000257CE">
        <w:tc>
          <w:tcPr>
            <w:tcW w:w="2089"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5BFD105" w14:textId="77777777" w:rsidR="009771D7" w:rsidRDefault="009771D7" w:rsidP="00F516E5">
            <w:pPr>
              <w:spacing w:after="150"/>
              <w:rPr>
                <w:b/>
                <w:bCs/>
                <w:color w:val="333333"/>
                <w:lang w:eastAsia="uk-UA"/>
              </w:rPr>
            </w:pPr>
            <w:r>
              <w:rPr>
                <w:b/>
                <w:bCs/>
                <w:color w:val="333333"/>
                <w:lang w:eastAsia="uk-UA"/>
              </w:rPr>
              <w:t>ЖНИВАРКА</w:t>
            </w:r>
          </w:p>
          <w:p w14:paraId="244F81DC" w14:textId="5AC94097" w:rsidR="00F516E5" w:rsidRPr="00C87184" w:rsidRDefault="00F516E5" w:rsidP="00F516E5">
            <w:pPr>
              <w:spacing w:after="150"/>
              <w:rPr>
                <w:color w:val="333333"/>
                <w:lang w:eastAsia="uk-UA"/>
              </w:rPr>
            </w:pPr>
            <w:r w:rsidRPr="00C87184">
              <w:rPr>
                <w:b/>
                <w:bCs/>
                <w:color w:val="333333"/>
                <w:lang w:eastAsia="uk-UA"/>
              </w:rPr>
              <w:t>КУКУРУДЗЯНА</w:t>
            </w:r>
          </w:p>
          <w:p w14:paraId="19359058" w14:textId="77777777" w:rsidR="00F516E5" w:rsidRPr="00C87184" w:rsidRDefault="00F516E5" w:rsidP="00F516E5">
            <w:pPr>
              <w:spacing w:after="150"/>
              <w:rPr>
                <w:color w:val="333333"/>
                <w:lang w:eastAsia="uk-UA"/>
              </w:rPr>
            </w:pPr>
          </w:p>
          <w:p w14:paraId="36EF3505" w14:textId="77777777" w:rsidR="00F516E5" w:rsidRPr="00C87184" w:rsidRDefault="00F516E5" w:rsidP="00F516E5">
            <w:pPr>
              <w:spacing w:after="150"/>
              <w:rPr>
                <w:color w:val="333333"/>
                <w:lang w:eastAsia="uk-UA"/>
              </w:rPr>
            </w:pPr>
            <w:r w:rsidRPr="00C87184">
              <w:rPr>
                <w:b/>
                <w:bCs/>
                <w:color w:val="333333"/>
                <w:lang w:eastAsia="uk-UA"/>
              </w:rPr>
              <w:t> </w:t>
            </w:r>
          </w:p>
        </w:tc>
        <w:tc>
          <w:tcPr>
            <w:tcW w:w="326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1D1CB60" w14:textId="77777777" w:rsidR="00F516E5" w:rsidRPr="00C87184" w:rsidRDefault="00F516E5" w:rsidP="00F516E5">
            <w:pPr>
              <w:spacing w:after="150"/>
              <w:rPr>
                <w:color w:val="333333"/>
                <w:lang w:eastAsia="uk-UA"/>
              </w:rPr>
            </w:pPr>
            <w:r w:rsidRPr="00C87184">
              <w:rPr>
                <w:color w:val="333333"/>
                <w:lang w:eastAsia="uk-UA"/>
              </w:rPr>
              <w:t>Робоча ширина жниварки</w:t>
            </w:r>
          </w:p>
        </w:tc>
        <w:tc>
          <w:tcPr>
            <w:tcW w:w="10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873CB16" w14:textId="77777777" w:rsidR="00F516E5" w:rsidRPr="00C87184" w:rsidRDefault="00F516E5" w:rsidP="00F516E5">
            <w:pPr>
              <w:spacing w:after="150"/>
              <w:rPr>
                <w:color w:val="333333"/>
                <w:lang w:eastAsia="uk-UA"/>
              </w:rPr>
            </w:pPr>
            <w:r w:rsidRPr="00C87184">
              <w:rPr>
                <w:color w:val="333333"/>
                <w:lang w:eastAsia="uk-UA"/>
              </w:rPr>
              <w:t>м</w:t>
            </w:r>
          </w:p>
        </w:tc>
        <w:tc>
          <w:tcPr>
            <w:tcW w:w="28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D42E116" w14:textId="7B05CD15" w:rsidR="00F516E5" w:rsidRPr="00C87184" w:rsidRDefault="00C87184" w:rsidP="00F516E5">
            <w:pPr>
              <w:spacing w:after="150"/>
              <w:rPr>
                <w:color w:val="333333"/>
                <w:lang w:val="en-US" w:eastAsia="uk-UA"/>
              </w:rPr>
            </w:pPr>
            <w:r>
              <w:rPr>
                <w:color w:val="333333"/>
                <w:lang w:val="en-US" w:eastAsia="uk-UA"/>
              </w:rPr>
              <w:t>2</w:t>
            </w:r>
            <w:r>
              <w:rPr>
                <w:color w:val="333333"/>
                <w:lang w:eastAsia="uk-UA"/>
              </w:rPr>
              <w:t>,</w:t>
            </w:r>
            <w:r>
              <w:rPr>
                <w:color w:val="333333"/>
                <w:lang w:val="en-US" w:eastAsia="uk-UA"/>
              </w:rPr>
              <w:t>8</w:t>
            </w:r>
          </w:p>
        </w:tc>
      </w:tr>
      <w:tr w:rsidR="00F516E5" w:rsidRPr="00067DC5" w14:paraId="25E3E953" w14:textId="77777777" w:rsidTr="000257CE">
        <w:tc>
          <w:tcPr>
            <w:tcW w:w="2089" w:type="dxa"/>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14:paraId="3C75CA94" w14:textId="77777777" w:rsidR="00F516E5" w:rsidRPr="00C87184" w:rsidRDefault="00F516E5" w:rsidP="00F516E5">
            <w:pPr>
              <w:rPr>
                <w:color w:val="333333"/>
                <w:lang w:eastAsia="uk-UA"/>
              </w:rPr>
            </w:pPr>
          </w:p>
        </w:tc>
        <w:tc>
          <w:tcPr>
            <w:tcW w:w="326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DE971A0" w14:textId="1A7E0A66" w:rsidR="00F516E5" w:rsidRPr="00C87184" w:rsidRDefault="00F516E5" w:rsidP="00F516E5">
            <w:pPr>
              <w:spacing w:after="150"/>
              <w:rPr>
                <w:color w:val="333333"/>
                <w:lang w:eastAsia="uk-UA"/>
              </w:rPr>
            </w:pPr>
            <w:r w:rsidRPr="00C87184">
              <w:rPr>
                <w:color w:val="333333"/>
                <w:lang w:eastAsia="uk-UA"/>
              </w:rPr>
              <w:t>Кількість рядків</w:t>
            </w:r>
            <w:r w:rsidR="00C87184">
              <w:rPr>
                <w:color w:val="333333"/>
                <w:lang w:eastAsia="uk-UA"/>
              </w:rPr>
              <w:t>/їх ширина</w:t>
            </w:r>
          </w:p>
        </w:tc>
        <w:tc>
          <w:tcPr>
            <w:tcW w:w="10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FB8C324" w14:textId="77777777" w:rsidR="00F516E5" w:rsidRPr="00C87184" w:rsidRDefault="00F516E5" w:rsidP="00F516E5">
            <w:pPr>
              <w:spacing w:after="150"/>
              <w:rPr>
                <w:color w:val="333333"/>
                <w:lang w:eastAsia="uk-UA"/>
              </w:rPr>
            </w:pPr>
            <w:r w:rsidRPr="00C87184">
              <w:rPr>
                <w:color w:val="333333"/>
                <w:lang w:eastAsia="uk-UA"/>
              </w:rPr>
              <w:t> </w:t>
            </w:r>
          </w:p>
        </w:tc>
        <w:tc>
          <w:tcPr>
            <w:tcW w:w="281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E2328DF" w14:textId="3D5DAE5E" w:rsidR="00F516E5" w:rsidRPr="00C87184" w:rsidRDefault="00F516E5" w:rsidP="00F516E5">
            <w:pPr>
              <w:spacing w:after="150"/>
              <w:rPr>
                <w:color w:val="333333"/>
                <w:lang w:eastAsia="uk-UA"/>
              </w:rPr>
            </w:pPr>
            <w:r w:rsidRPr="00C87184">
              <w:rPr>
                <w:color w:val="333333"/>
                <w:lang w:eastAsia="uk-UA"/>
              </w:rPr>
              <w:t>4</w:t>
            </w:r>
            <w:r w:rsidR="00C87184">
              <w:rPr>
                <w:color w:val="333333"/>
                <w:lang w:eastAsia="uk-UA"/>
              </w:rPr>
              <w:t>/75 см</w:t>
            </w:r>
          </w:p>
        </w:tc>
      </w:tr>
      <w:tr w:rsidR="00F516E5" w:rsidRPr="00067DC5" w14:paraId="5048DAA4" w14:textId="77777777" w:rsidTr="000257CE">
        <w:tc>
          <w:tcPr>
            <w:tcW w:w="2089"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37AE7CD" w14:textId="77777777" w:rsidR="00F516E5" w:rsidRPr="00C87184" w:rsidRDefault="00F516E5" w:rsidP="00F516E5">
            <w:pPr>
              <w:rPr>
                <w:color w:val="333333"/>
                <w:lang w:eastAsia="uk-UA"/>
              </w:rPr>
            </w:pPr>
          </w:p>
        </w:tc>
        <w:tc>
          <w:tcPr>
            <w:tcW w:w="326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D1B645D" w14:textId="77777777" w:rsidR="00F516E5" w:rsidRPr="00C87184" w:rsidRDefault="00F516E5" w:rsidP="00F516E5">
            <w:pPr>
              <w:spacing w:after="150"/>
              <w:rPr>
                <w:color w:val="333333"/>
                <w:lang w:eastAsia="uk-UA"/>
              </w:rPr>
            </w:pPr>
            <w:r w:rsidRPr="00C87184">
              <w:rPr>
                <w:color w:val="333333"/>
                <w:lang w:eastAsia="uk-UA"/>
              </w:rPr>
              <w:t>Подання маси</w:t>
            </w:r>
          </w:p>
        </w:tc>
        <w:tc>
          <w:tcPr>
            <w:tcW w:w="10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EE602CC" w14:textId="77777777" w:rsidR="00F516E5" w:rsidRPr="00C87184" w:rsidRDefault="00F516E5" w:rsidP="00F516E5">
            <w:pPr>
              <w:spacing w:after="150"/>
              <w:rPr>
                <w:color w:val="333333"/>
                <w:lang w:eastAsia="uk-UA"/>
              </w:rPr>
            </w:pPr>
            <w:r w:rsidRPr="00C87184">
              <w:rPr>
                <w:color w:val="333333"/>
                <w:lang w:eastAsia="uk-UA"/>
              </w:rPr>
              <w:t> </w:t>
            </w:r>
          </w:p>
        </w:tc>
        <w:tc>
          <w:tcPr>
            <w:tcW w:w="28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9064319" w14:textId="77777777" w:rsidR="00F516E5" w:rsidRPr="00C87184" w:rsidRDefault="00F516E5" w:rsidP="00F516E5">
            <w:pPr>
              <w:spacing w:after="150"/>
              <w:rPr>
                <w:color w:val="333333"/>
                <w:lang w:eastAsia="uk-UA"/>
              </w:rPr>
            </w:pPr>
            <w:r w:rsidRPr="00C87184">
              <w:rPr>
                <w:color w:val="333333"/>
                <w:lang w:eastAsia="uk-UA"/>
              </w:rPr>
              <w:t>шнек</w:t>
            </w:r>
          </w:p>
        </w:tc>
      </w:tr>
      <w:tr w:rsidR="00F516E5" w:rsidRPr="00067DC5" w14:paraId="6E09290F" w14:textId="77777777" w:rsidTr="000257CE">
        <w:tc>
          <w:tcPr>
            <w:tcW w:w="2089" w:type="dxa"/>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14:paraId="15F8A723" w14:textId="77777777" w:rsidR="00F516E5" w:rsidRPr="00C87184" w:rsidRDefault="00F516E5" w:rsidP="00F516E5">
            <w:pPr>
              <w:rPr>
                <w:color w:val="333333"/>
                <w:lang w:eastAsia="uk-UA"/>
              </w:rPr>
            </w:pPr>
          </w:p>
        </w:tc>
        <w:tc>
          <w:tcPr>
            <w:tcW w:w="326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F30B038" w14:textId="77777777" w:rsidR="00F516E5" w:rsidRPr="00C87184" w:rsidRDefault="00F516E5" w:rsidP="00F516E5">
            <w:pPr>
              <w:spacing w:after="150"/>
              <w:rPr>
                <w:color w:val="333333"/>
                <w:lang w:eastAsia="uk-UA"/>
              </w:rPr>
            </w:pPr>
            <w:r w:rsidRPr="00C87184">
              <w:rPr>
                <w:color w:val="333333"/>
                <w:lang w:eastAsia="uk-UA"/>
              </w:rPr>
              <w:t>Діаметр шнека</w:t>
            </w:r>
          </w:p>
        </w:tc>
        <w:tc>
          <w:tcPr>
            <w:tcW w:w="10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9E551A1" w14:textId="77777777" w:rsidR="00F516E5" w:rsidRPr="00C87184" w:rsidRDefault="00F516E5" w:rsidP="00F516E5">
            <w:pPr>
              <w:spacing w:after="150"/>
              <w:rPr>
                <w:color w:val="333333"/>
                <w:lang w:eastAsia="uk-UA"/>
              </w:rPr>
            </w:pPr>
            <w:r w:rsidRPr="00C87184">
              <w:rPr>
                <w:color w:val="333333"/>
                <w:lang w:eastAsia="uk-UA"/>
              </w:rPr>
              <w:t>мм</w:t>
            </w:r>
          </w:p>
        </w:tc>
        <w:tc>
          <w:tcPr>
            <w:tcW w:w="281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D793593" w14:textId="77777777" w:rsidR="00F516E5" w:rsidRPr="00C87184" w:rsidRDefault="00F516E5" w:rsidP="00F516E5">
            <w:pPr>
              <w:spacing w:after="150"/>
              <w:rPr>
                <w:color w:val="333333"/>
                <w:lang w:eastAsia="uk-UA"/>
              </w:rPr>
            </w:pPr>
            <w:r w:rsidRPr="00C87184">
              <w:rPr>
                <w:color w:val="333333"/>
                <w:lang w:eastAsia="uk-UA"/>
              </w:rPr>
              <w:t>400</w:t>
            </w:r>
          </w:p>
        </w:tc>
      </w:tr>
      <w:tr w:rsidR="00F516E5" w:rsidRPr="00067DC5" w14:paraId="230992EE" w14:textId="77777777" w:rsidTr="000257CE">
        <w:tc>
          <w:tcPr>
            <w:tcW w:w="2089"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0790A6D" w14:textId="77777777" w:rsidR="00F516E5" w:rsidRPr="00C87184" w:rsidRDefault="00F516E5" w:rsidP="00F516E5">
            <w:pPr>
              <w:rPr>
                <w:color w:val="333333"/>
                <w:lang w:eastAsia="uk-UA"/>
              </w:rPr>
            </w:pPr>
          </w:p>
        </w:tc>
        <w:tc>
          <w:tcPr>
            <w:tcW w:w="326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E91D9AD" w14:textId="77777777" w:rsidR="00F516E5" w:rsidRPr="00C87184" w:rsidRDefault="00F516E5" w:rsidP="00F516E5">
            <w:pPr>
              <w:spacing w:after="150"/>
              <w:rPr>
                <w:color w:val="333333"/>
                <w:lang w:eastAsia="uk-UA"/>
              </w:rPr>
            </w:pPr>
            <w:r w:rsidRPr="00C87184">
              <w:rPr>
                <w:color w:val="333333"/>
                <w:lang w:eastAsia="uk-UA"/>
              </w:rPr>
              <w:t>Принцип роботи</w:t>
            </w:r>
          </w:p>
        </w:tc>
        <w:tc>
          <w:tcPr>
            <w:tcW w:w="10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C58B935" w14:textId="77777777" w:rsidR="00F516E5" w:rsidRPr="00C87184" w:rsidRDefault="00F516E5" w:rsidP="00F516E5">
            <w:pPr>
              <w:spacing w:after="150"/>
              <w:rPr>
                <w:color w:val="333333"/>
                <w:lang w:eastAsia="uk-UA"/>
              </w:rPr>
            </w:pPr>
            <w:r w:rsidRPr="00C87184">
              <w:rPr>
                <w:color w:val="333333"/>
                <w:lang w:eastAsia="uk-UA"/>
              </w:rPr>
              <w:t> </w:t>
            </w:r>
          </w:p>
        </w:tc>
        <w:tc>
          <w:tcPr>
            <w:tcW w:w="28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2C60DBB" w14:textId="77777777" w:rsidR="00F516E5" w:rsidRPr="00C87184" w:rsidRDefault="00F516E5" w:rsidP="00F516E5">
            <w:pPr>
              <w:spacing w:after="150"/>
              <w:rPr>
                <w:color w:val="333333"/>
                <w:lang w:eastAsia="uk-UA"/>
              </w:rPr>
            </w:pPr>
            <w:r w:rsidRPr="00C87184">
              <w:rPr>
                <w:color w:val="333333"/>
                <w:lang w:eastAsia="uk-UA"/>
              </w:rPr>
              <w:t>2 вальці, з ланцюгами</w:t>
            </w:r>
          </w:p>
        </w:tc>
      </w:tr>
      <w:tr w:rsidR="00F516E5" w:rsidRPr="00067DC5" w14:paraId="66DB699B" w14:textId="77777777" w:rsidTr="000257CE">
        <w:tc>
          <w:tcPr>
            <w:tcW w:w="2089" w:type="dxa"/>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14:paraId="41567FB0" w14:textId="77777777" w:rsidR="00F516E5" w:rsidRPr="00C87184" w:rsidRDefault="00F516E5" w:rsidP="00F516E5">
            <w:pPr>
              <w:rPr>
                <w:color w:val="333333"/>
                <w:lang w:eastAsia="uk-UA"/>
              </w:rPr>
            </w:pPr>
          </w:p>
        </w:tc>
        <w:tc>
          <w:tcPr>
            <w:tcW w:w="326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E6D6ADD" w14:textId="77777777" w:rsidR="00F516E5" w:rsidRPr="00C87184" w:rsidRDefault="00F516E5" w:rsidP="00F516E5">
            <w:pPr>
              <w:spacing w:after="150"/>
              <w:rPr>
                <w:color w:val="333333"/>
                <w:lang w:eastAsia="uk-UA"/>
              </w:rPr>
            </w:pPr>
            <w:r w:rsidRPr="00C87184">
              <w:rPr>
                <w:color w:val="333333"/>
                <w:lang w:eastAsia="uk-UA"/>
              </w:rPr>
              <w:t>Подрібнювач</w:t>
            </w:r>
          </w:p>
        </w:tc>
        <w:tc>
          <w:tcPr>
            <w:tcW w:w="10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6A977A7" w14:textId="77777777" w:rsidR="00F516E5" w:rsidRPr="00C87184" w:rsidRDefault="00F516E5" w:rsidP="00F516E5">
            <w:pPr>
              <w:spacing w:after="150"/>
              <w:rPr>
                <w:color w:val="333333"/>
                <w:lang w:eastAsia="uk-UA"/>
              </w:rPr>
            </w:pPr>
            <w:r w:rsidRPr="00C87184">
              <w:rPr>
                <w:color w:val="333333"/>
                <w:lang w:eastAsia="uk-UA"/>
              </w:rPr>
              <w:t> </w:t>
            </w:r>
          </w:p>
        </w:tc>
        <w:tc>
          <w:tcPr>
            <w:tcW w:w="281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E601391" w14:textId="77777777" w:rsidR="00F516E5" w:rsidRPr="00C87184" w:rsidRDefault="00F516E5" w:rsidP="00F516E5">
            <w:pPr>
              <w:spacing w:after="150"/>
              <w:rPr>
                <w:color w:val="333333"/>
                <w:lang w:eastAsia="uk-UA"/>
              </w:rPr>
            </w:pPr>
            <w:r w:rsidRPr="00C87184">
              <w:rPr>
                <w:color w:val="333333"/>
                <w:lang w:eastAsia="uk-UA"/>
              </w:rPr>
              <w:t>-</w:t>
            </w:r>
          </w:p>
        </w:tc>
      </w:tr>
      <w:tr w:rsidR="00F516E5" w:rsidRPr="00067DC5" w14:paraId="2581C792" w14:textId="77777777" w:rsidTr="000257CE">
        <w:tc>
          <w:tcPr>
            <w:tcW w:w="2089"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A6F478A" w14:textId="77777777" w:rsidR="00F516E5" w:rsidRPr="00C87184" w:rsidRDefault="00F516E5" w:rsidP="00F516E5">
            <w:pPr>
              <w:rPr>
                <w:color w:val="333333"/>
                <w:lang w:eastAsia="uk-UA"/>
              </w:rPr>
            </w:pPr>
          </w:p>
        </w:tc>
        <w:tc>
          <w:tcPr>
            <w:tcW w:w="326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A181FA5" w14:textId="77777777" w:rsidR="00F516E5" w:rsidRPr="00C87184" w:rsidRDefault="00F516E5" w:rsidP="00F516E5">
            <w:pPr>
              <w:spacing w:after="150"/>
              <w:rPr>
                <w:color w:val="333333"/>
                <w:lang w:eastAsia="uk-UA"/>
              </w:rPr>
            </w:pPr>
            <w:r w:rsidRPr="00C87184">
              <w:rPr>
                <w:color w:val="333333"/>
                <w:lang w:eastAsia="uk-UA"/>
              </w:rPr>
              <w:t>Тип приводу жниварки</w:t>
            </w:r>
          </w:p>
        </w:tc>
        <w:tc>
          <w:tcPr>
            <w:tcW w:w="10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A82E4B8" w14:textId="77777777" w:rsidR="00F516E5" w:rsidRPr="00C87184" w:rsidRDefault="00F516E5" w:rsidP="00F516E5">
            <w:pPr>
              <w:spacing w:after="150"/>
              <w:rPr>
                <w:color w:val="333333"/>
                <w:lang w:eastAsia="uk-UA"/>
              </w:rPr>
            </w:pPr>
            <w:r w:rsidRPr="00C87184">
              <w:rPr>
                <w:color w:val="333333"/>
                <w:lang w:eastAsia="uk-UA"/>
              </w:rPr>
              <w:t> </w:t>
            </w:r>
          </w:p>
        </w:tc>
        <w:tc>
          <w:tcPr>
            <w:tcW w:w="28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A8D3046" w14:textId="77777777" w:rsidR="00F516E5" w:rsidRPr="00C87184" w:rsidRDefault="00F516E5" w:rsidP="00F516E5">
            <w:pPr>
              <w:spacing w:after="150"/>
              <w:rPr>
                <w:color w:val="333333"/>
                <w:lang w:eastAsia="uk-UA"/>
              </w:rPr>
            </w:pPr>
            <w:r w:rsidRPr="00C87184">
              <w:rPr>
                <w:color w:val="333333"/>
                <w:lang w:eastAsia="uk-UA"/>
              </w:rPr>
              <w:t>ланцюг</w:t>
            </w:r>
          </w:p>
        </w:tc>
      </w:tr>
      <w:tr w:rsidR="00F516E5" w:rsidRPr="00067DC5" w14:paraId="39DFDECE" w14:textId="77777777" w:rsidTr="000257CE">
        <w:tc>
          <w:tcPr>
            <w:tcW w:w="2089"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ED1F338" w14:textId="77777777" w:rsidR="00F516E5" w:rsidRPr="00C87184" w:rsidRDefault="00F516E5" w:rsidP="00F516E5">
            <w:pPr>
              <w:spacing w:after="150"/>
              <w:rPr>
                <w:color w:val="333333"/>
                <w:lang w:eastAsia="uk-UA"/>
              </w:rPr>
            </w:pPr>
            <w:r w:rsidRPr="00C87184">
              <w:rPr>
                <w:b/>
                <w:bCs/>
                <w:color w:val="333333"/>
                <w:lang w:eastAsia="uk-UA"/>
              </w:rPr>
              <w:t>ДВИГУН</w:t>
            </w:r>
          </w:p>
          <w:p w14:paraId="576C9A9C" w14:textId="77777777" w:rsidR="00F516E5" w:rsidRPr="00C87184" w:rsidRDefault="00F516E5" w:rsidP="00F516E5">
            <w:pPr>
              <w:spacing w:after="150"/>
              <w:rPr>
                <w:color w:val="333333"/>
                <w:lang w:eastAsia="uk-UA"/>
              </w:rPr>
            </w:pPr>
            <w:r w:rsidRPr="00C87184">
              <w:rPr>
                <w:b/>
                <w:bCs/>
                <w:color w:val="333333"/>
                <w:lang w:eastAsia="uk-UA"/>
              </w:rPr>
              <w:t> </w:t>
            </w:r>
          </w:p>
        </w:tc>
        <w:tc>
          <w:tcPr>
            <w:tcW w:w="326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C7448D5" w14:textId="77777777" w:rsidR="00F516E5" w:rsidRPr="00C87184" w:rsidRDefault="00F516E5" w:rsidP="00F516E5">
            <w:pPr>
              <w:spacing w:after="150"/>
              <w:rPr>
                <w:color w:val="333333"/>
                <w:lang w:eastAsia="uk-UA"/>
              </w:rPr>
            </w:pPr>
            <w:r w:rsidRPr="00C87184">
              <w:rPr>
                <w:color w:val="333333"/>
                <w:lang w:eastAsia="uk-UA"/>
              </w:rPr>
              <w:t>Двигун</w:t>
            </w:r>
          </w:p>
        </w:tc>
        <w:tc>
          <w:tcPr>
            <w:tcW w:w="10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41AFE61" w14:textId="77777777" w:rsidR="00F516E5" w:rsidRPr="00C87184" w:rsidRDefault="00F516E5" w:rsidP="00F516E5">
            <w:pPr>
              <w:spacing w:after="150"/>
              <w:rPr>
                <w:color w:val="333333"/>
                <w:lang w:eastAsia="uk-UA"/>
              </w:rPr>
            </w:pPr>
            <w:r w:rsidRPr="00C87184">
              <w:rPr>
                <w:color w:val="333333"/>
                <w:lang w:eastAsia="uk-UA"/>
              </w:rPr>
              <w:t> </w:t>
            </w:r>
          </w:p>
        </w:tc>
        <w:tc>
          <w:tcPr>
            <w:tcW w:w="281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A9D9166" w14:textId="77777777" w:rsidR="00F516E5" w:rsidRPr="00C87184" w:rsidRDefault="00F516E5" w:rsidP="00F516E5">
            <w:pPr>
              <w:spacing w:after="150"/>
              <w:rPr>
                <w:color w:val="333333"/>
                <w:lang w:eastAsia="uk-UA"/>
              </w:rPr>
            </w:pPr>
            <w:r w:rsidRPr="00C87184">
              <w:rPr>
                <w:color w:val="333333"/>
                <w:lang w:eastAsia="uk-UA"/>
              </w:rPr>
              <w:t>YC4A175-T300</w:t>
            </w:r>
          </w:p>
        </w:tc>
      </w:tr>
      <w:tr w:rsidR="00F516E5" w:rsidRPr="00067DC5" w14:paraId="085F9A8B" w14:textId="77777777" w:rsidTr="000257CE">
        <w:tc>
          <w:tcPr>
            <w:tcW w:w="2089"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C735C20" w14:textId="77777777" w:rsidR="00F516E5" w:rsidRPr="00C87184" w:rsidRDefault="00F516E5" w:rsidP="00F516E5">
            <w:pPr>
              <w:rPr>
                <w:color w:val="333333"/>
                <w:lang w:eastAsia="uk-UA"/>
              </w:rPr>
            </w:pPr>
          </w:p>
        </w:tc>
        <w:tc>
          <w:tcPr>
            <w:tcW w:w="326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0A228EA" w14:textId="77777777" w:rsidR="00F516E5" w:rsidRPr="00C87184" w:rsidRDefault="00F516E5" w:rsidP="00F516E5">
            <w:pPr>
              <w:spacing w:after="150"/>
              <w:rPr>
                <w:color w:val="333333"/>
                <w:lang w:eastAsia="uk-UA"/>
              </w:rPr>
            </w:pPr>
            <w:r w:rsidRPr="00C87184">
              <w:rPr>
                <w:color w:val="333333"/>
                <w:lang w:eastAsia="uk-UA"/>
              </w:rPr>
              <w:t>Об `</w:t>
            </w:r>
            <w:proofErr w:type="spellStart"/>
            <w:r w:rsidRPr="00C87184">
              <w:rPr>
                <w:color w:val="333333"/>
                <w:lang w:eastAsia="uk-UA"/>
              </w:rPr>
              <w:t>єм</w:t>
            </w:r>
            <w:proofErr w:type="spellEnd"/>
          </w:p>
        </w:tc>
        <w:tc>
          <w:tcPr>
            <w:tcW w:w="10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8088B6C" w14:textId="77777777" w:rsidR="00F516E5" w:rsidRPr="00C87184" w:rsidRDefault="00F516E5" w:rsidP="00F516E5">
            <w:pPr>
              <w:spacing w:after="150"/>
              <w:rPr>
                <w:color w:val="333333"/>
                <w:lang w:eastAsia="uk-UA"/>
              </w:rPr>
            </w:pPr>
            <w:r w:rsidRPr="00C87184">
              <w:rPr>
                <w:color w:val="333333"/>
                <w:lang w:eastAsia="uk-UA"/>
              </w:rPr>
              <w:t>см3</w:t>
            </w:r>
          </w:p>
        </w:tc>
        <w:tc>
          <w:tcPr>
            <w:tcW w:w="28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AD99615" w14:textId="77777777" w:rsidR="00F516E5" w:rsidRPr="00C87184" w:rsidRDefault="00F516E5" w:rsidP="00F516E5">
            <w:pPr>
              <w:spacing w:after="150"/>
              <w:rPr>
                <w:color w:val="333333"/>
                <w:lang w:eastAsia="uk-UA"/>
              </w:rPr>
            </w:pPr>
            <w:r w:rsidRPr="00C87184">
              <w:rPr>
                <w:color w:val="333333"/>
                <w:lang w:eastAsia="uk-UA"/>
              </w:rPr>
              <w:t>4837</w:t>
            </w:r>
          </w:p>
        </w:tc>
      </w:tr>
      <w:tr w:rsidR="00F516E5" w:rsidRPr="00067DC5" w14:paraId="3F185C0A" w14:textId="77777777" w:rsidTr="000257CE">
        <w:tc>
          <w:tcPr>
            <w:tcW w:w="2089" w:type="dxa"/>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14:paraId="56B88429" w14:textId="77777777" w:rsidR="00F516E5" w:rsidRPr="00C87184" w:rsidRDefault="00F516E5" w:rsidP="00F516E5">
            <w:pPr>
              <w:rPr>
                <w:color w:val="333333"/>
                <w:lang w:eastAsia="uk-UA"/>
              </w:rPr>
            </w:pPr>
          </w:p>
        </w:tc>
        <w:tc>
          <w:tcPr>
            <w:tcW w:w="326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FB30589" w14:textId="77777777" w:rsidR="00F516E5" w:rsidRPr="00C87184" w:rsidRDefault="00F516E5" w:rsidP="00F516E5">
            <w:pPr>
              <w:spacing w:after="150"/>
              <w:rPr>
                <w:color w:val="333333"/>
                <w:lang w:eastAsia="uk-UA"/>
              </w:rPr>
            </w:pPr>
            <w:r w:rsidRPr="00C87184">
              <w:rPr>
                <w:color w:val="333333"/>
                <w:lang w:eastAsia="uk-UA"/>
              </w:rPr>
              <w:t>Кількість циліндрів</w:t>
            </w:r>
          </w:p>
        </w:tc>
        <w:tc>
          <w:tcPr>
            <w:tcW w:w="10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1E86783" w14:textId="77777777" w:rsidR="00F516E5" w:rsidRPr="00C87184" w:rsidRDefault="00F516E5" w:rsidP="00F516E5">
            <w:pPr>
              <w:spacing w:after="150"/>
              <w:rPr>
                <w:color w:val="333333"/>
                <w:lang w:eastAsia="uk-UA"/>
              </w:rPr>
            </w:pPr>
            <w:r w:rsidRPr="00C87184">
              <w:rPr>
                <w:color w:val="333333"/>
                <w:lang w:eastAsia="uk-UA"/>
              </w:rPr>
              <w:t> </w:t>
            </w:r>
          </w:p>
        </w:tc>
        <w:tc>
          <w:tcPr>
            <w:tcW w:w="281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BD7C11E" w14:textId="77777777" w:rsidR="00F516E5" w:rsidRPr="00C87184" w:rsidRDefault="00F516E5" w:rsidP="00F516E5">
            <w:pPr>
              <w:spacing w:after="150"/>
              <w:rPr>
                <w:color w:val="333333"/>
                <w:lang w:eastAsia="uk-UA"/>
              </w:rPr>
            </w:pPr>
            <w:r w:rsidRPr="00C87184">
              <w:rPr>
                <w:color w:val="333333"/>
                <w:lang w:eastAsia="uk-UA"/>
              </w:rPr>
              <w:t>4</w:t>
            </w:r>
          </w:p>
        </w:tc>
      </w:tr>
      <w:tr w:rsidR="00F516E5" w:rsidRPr="00067DC5" w14:paraId="3FEA1C12" w14:textId="77777777" w:rsidTr="000257CE">
        <w:tc>
          <w:tcPr>
            <w:tcW w:w="2089"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48FB1B1" w14:textId="77777777" w:rsidR="00F516E5" w:rsidRPr="00C87184" w:rsidRDefault="00F516E5" w:rsidP="00F516E5">
            <w:pPr>
              <w:rPr>
                <w:color w:val="333333"/>
                <w:lang w:eastAsia="uk-UA"/>
              </w:rPr>
            </w:pPr>
          </w:p>
        </w:tc>
        <w:tc>
          <w:tcPr>
            <w:tcW w:w="326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7A0A6C6" w14:textId="77777777" w:rsidR="00F516E5" w:rsidRPr="00C87184" w:rsidRDefault="00F516E5" w:rsidP="00F516E5">
            <w:pPr>
              <w:spacing w:after="150"/>
              <w:rPr>
                <w:color w:val="333333"/>
                <w:lang w:eastAsia="uk-UA"/>
              </w:rPr>
            </w:pPr>
            <w:r w:rsidRPr="00C87184">
              <w:rPr>
                <w:color w:val="333333"/>
                <w:lang w:eastAsia="uk-UA"/>
              </w:rPr>
              <w:t>Потужність</w:t>
            </w:r>
          </w:p>
        </w:tc>
        <w:tc>
          <w:tcPr>
            <w:tcW w:w="10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92ABABF" w14:textId="77777777" w:rsidR="00F516E5" w:rsidRPr="00C87184" w:rsidRDefault="00F516E5" w:rsidP="00F516E5">
            <w:pPr>
              <w:spacing w:after="150"/>
              <w:rPr>
                <w:color w:val="333333"/>
                <w:lang w:eastAsia="uk-UA"/>
              </w:rPr>
            </w:pPr>
            <w:r w:rsidRPr="00C87184">
              <w:rPr>
                <w:color w:val="333333"/>
                <w:lang w:eastAsia="uk-UA"/>
              </w:rPr>
              <w:t>кВт/</w:t>
            </w:r>
            <w:proofErr w:type="spellStart"/>
            <w:r w:rsidRPr="00C87184">
              <w:rPr>
                <w:color w:val="333333"/>
                <w:lang w:eastAsia="uk-UA"/>
              </w:rPr>
              <w:t>к.с</w:t>
            </w:r>
            <w:proofErr w:type="spellEnd"/>
            <w:r w:rsidRPr="00C87184">
              <w:rPr>
                <w:color w:val="333333"/>
                <w:lang w:eastAsia="uk-UA"/>
              </w:rPr>
              <w:t>.</w:t>
            </w:r>
          </w:p>
        </w:tc>
        <w:tc>
          <w:tcPr>
            <w:tcW w:w="28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74AE96E" w14:textId="77777777" w:rsidR="00F516E5" w:rsidRPr="00C87184" w:rsidRDefault="00F516E5" w:rsidP="00F516E5">
            <w:pPr>
              <w:spacing w:after="150"/>
              <w:rPr>
                <w:color w:val="333333"/>
                <w:lang w:eastAsia="uk-UA"/>
              </w:rPr>
            </w:pPr>
            <w:r w:rsidRPr="00C87184">
              <w:rPr>
                <w:color w:val="333333"/>
                <w:lang w:eastAsia="uk-UA"/>
              </w:rPr>
              <w:t>129/175</w:t>
            </w:r>
          </w:p>
        </w:tc>
      </w:tr>
      <w:tr w:rsidR="00F516E5" w:rsidRPr="00067DC5" w14:paraId="72D9BB52" w14:textId="77777777" w:rsidTr="000257CE">
        <w:tc>
          <w:tcPr>
            <w:tcW w:w="2089" w:type="dxa"/>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14:paraId="1343A2BA" w14:textId="77777777" w:rsidR="00F516E5" w:rsidRPr="00C87184" w:rsidRDefault="00F516E5" w:rsidP="00F516E5">
            <w:pPr>
              <w:rPr>
                <w:color w:val="333333"/>
                <w:lang w:eastAsia="uk-UA"/>
              </w:rPr>
            </w:pPr>
          </w:p>
        </w:tc>
        <w:tc>
          <w:tcPr>
            <w:tcW w:w="326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4C6784A" w14:textId="77777777" w:rsidR="00F516E5" w:rsidRPr="00C87184" w:rsidRDefault="00F516E5" w:rsidP="00F516E5">
            <w:pPr>
              <w:spacing w:after="150"/>
              <w:rPr>
                <w:color w:val="333333"/>
                <w:lang w:eastAsia="uk-UA"/>
              </w:rPr>
            </w:pPr>
            <w:r w:rsidRPr="00C87184">
              <w:rPr>
                <w:color w:val="333333"/>
                <w:lang w:eastAsia="uk-UA"/>
              </w:rPr>
              <w:t>Номінальні обороти</w:t>
            </w:r>
          </w:p>
        </w:tc>
        <w:tc>
          <w:tcPr>
            <w:tcW w:w="10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D0163A1" w14:textId="77777777" w:rsidR="00F516E5" w:rsidRPr="00C87184" w:rsidRDefault="00F516E5" w:rsidP="00F516E5">
            <w:pPr>
              <w:spacing w:after="150"/>
              <w:rPr>
                <w:color w:val="333333"/>
                <w:lang w:eastAsia="uk-UA"/>
              </w:rPr>
            </w:pPr>
            <w:r w:rsidRPr="00C87184">
              <w:rPr>
                <w:color w:val="333333"/>
                <w:lang w:eastAsia="uk-UA"/>
              </w:rPr>
              <w:t>про/хв</w:t>
            </w:r>
          </w:p>
        </w:tc>
        <w:tc>
          <w:tcPr>
            <w:tcW w:w="281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95812E5" w14:textId="77777777" w:rsidR="00F516E5" w:rsidRPr="00C87184" w:rsidRDefault="00F516E5" w:rsidP="00F516E5">
            <w:pPr>
              <w:spacing w:after="150"/>
              <w:rPr>
                <w:color w:val="333333"/>
                <w:lang w:eastAsia="uk-UA"/>
              </w:rPr>
            </w:pPr>
            <w:r w:rsidRPr="00C87184">
              <w:rPr>
                <w:color w:val="333333"/>
                <w:lang w:eastAsia="uk-UA"/>
              </w:rPr>
              <w:t>2200</w:t>
            </w:r>
          </w:p>
        </w:tc>
      </w:tr>
      <w:tr w:rsidR="00F516E5" w:rsidRPr="00067DC5" w14:paraId="6D7101F4" w14:textId="77777777" w:rsidTr="000257CE">
        <w:tc>
          <w:tcPr>
            <w:tcW w:w="2089"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5F43AB7" w14:textId="77777777" w:rsidR="00F516E5" w:rsidRPr="00C87184" w:rsidRDefault="00F516E5" w:rsidP="00F516E5">
            <w:pPr>
              <w:rPr>
                <w:color w:val="333333"/>
                <w:lang w:eastAsia="uk-UA"/>
              </w:rPr>
            </w:pPr>
          </w:p>
        </w:tc>
        <w:tc>
          <w:tcPr>
            <w:tcW w:w="326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57D571F" w14:textId="77777777" w:rsidR="00F516E5" w:rsidRPr="00C87184" w:rsidRDefault="00F516E5" w:rsidP="00F516E5">
            <w:pPr>
              <w:spacing w:after="150"/>
              <w:rPr>
                <w:color w:val="333333"/>
                <w:lang w:eastAsia="uk-UA"/>
              </w:rPr>
            </w:pPr>
            <w:r w:rsidRPr="00C87184">
              <w:rPr>
                <w:color w:val="333333"/>
                <w:lang w:eastAsia="uk-UA"/>
              </w:rPr>
              <w:t>Місткість паливного бака</w:t>
            </w:r>
          </w:p>
        </w:tc>
        <w:tc>
          <w:tcPr>
            <w:tcW w:w="10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4841587" w14:textId="77777777" w:rsidR="00F516E5" w:rsidRPr="00C87184" w:rsidRDefault="00F516E5" w:rsidP="00F516E5">
            <w:pPr>
              <w:spacing w:after="150"/>
              <w:rPr>
                <w:color w:val="333333"/>
                <w:lang w:eastAsia="uk-UA"/>
              </w:rPr>
            </w:pPr>
            <w:r w:rsidRPr="00C87184">
              <w:rPr>
                <w:color w:val="333333"/>
                <w:lang w:eastAsia="uk-UA"/>
              </w:rPr>
              <w:t>л</w:t>
            </w:r>
          </w:p>
        </w:tc>
        <w:tc>
          <w:tcPr>
            <w:tcW w:w="28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A3AD101" w14:textId="77777777" w:rsidR="00F516E5" w:rsidRPr="00C87184" w:rsidRDefault="00F516E5" w:rsidP="00F516E5">
            <w:pPr>
              <w:spacing w:after="150"/>
              <w:rPr>
                <w:color w:val="333333"/>
                <w:lang w:eastAsia="uk-UA"/>
              </w:rPr>
            </w:pPr>
            <w:r w:rsidRPr="00C87184">
              <w:rPr>
                <w:color w:val="333333"/>
                <w:lang w:eastAsia="uk-UA"/>
              </w:rPr>
              <w:t>260</w:t>
            </w:r>
          </w:p>
        </w:tc>
      </w:tr>
      <w:tr w:rsidR="00F516E5" w:rsidRPr="00067DC5" w14:paraId="6D12A5F8" w14:textId="77777777" w:rsidTr="000257CE">
        <w:tc>
          <w:tcPr>
            <w:tcW w:w="2089"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364F1BE" w14:textId="77777777" w:rsidR="00F516E5" w:rsidRPr="00C87184" w:rsidRDefault="00F516E5" w:rsidP="00F516E5">
            <w:pPr>
              <w:spacing w:after="150"/>
              <w:rPr>
                <w:color w:val="333333"/>
                <w:lang w:eastAsia="uk-UA"/>
              </w:rPr>
            </w:pPr>
            <w:r w:rsidRPr="00C87184">
              <w:rPr>
                <w:b/>
                <w:bCs/>
                <w:color w:val="333333"/>
                <w:lang w:eastAsia="uk-UA"/>
              </w:rPr>
              <w:t>ОБМОЛОТ</w:t>
            </w:r>
          </w:p>
          <w:p w14:paraId="729AC27D" w14:textId="77777777" w:rsidR="00F516E5" w:rsidRPr="00C87184" w:rsidRDefault="00F516E5" w:rsidP="00F516E5">
            <w:pPr>
              <w:spacing w:after="150"/>
              <w:rPr>
                <w:color w:val="333333"/>
                <w:lang w:eastAsia="uk-UA"/>
              </w:rPr>
            </w:pPr>
            <w:r w:rsidRPr="00C87184">
              <w:rPr>
                <w:b/>
                <w:bCs/>
                <w:color w:val="333333"/>
                <w:lang w:eastAsia="uk-UA"/>
              </w:rPr>
              <w:t> </w:t>
            </w:r>
          </w:p>
          <w:p w14:paraId="362425A7" w14:textId="77777777" w:rsidR="00F516E5" w:rsidRPr="00C87184" w:rsidRDefault="00F516E5" w:rsidP="00F516E5">
            <w:pPr>
              <w:spacing w:after="150"/>
              <w:rPr>
                <w:color w:val="333333"/>
                <w:lang w:eastAsia="uk-UA"/>
              </w:rPr>
            </w:pPr>
            <w:r w:rsidRPr="00C87184">
              <w:rPr>
                <w:b/>
                <w:bCs/>
                <w:color w:val="333333"/>
                <w:lang w:eastAsia="uk-UA"/>
              </w:rPr>
              <w:t> </w:t>
            </w:r>
          </w:p>
          <w:p w14:paraId="23C55568" w14:textId="77777777" w:rsidR="00F516E5" w:rsidRPr="00C87184" w:rsidRDefault="00F516E5" w:rsidP="00F516E5">
            <w:pPr>
              <w:spacing w:after="150"/>
              <w:rPr>
                <w:color w:val="333333"/>
                <w:lang w:eastAsia="uk-UA"/>
              </w:rPr>
            </w:pPr>
            <w:r w:rsidRPr="00C87184">
              <w:rPr>
                <w:b/>
                <w:bCs/>
                <w:color w:val="333333"/>
                <w:lang w:eastAsia="uk-UA"/>
              </w:rPr>
              <w:t> </w:t>
            </w:r>
          </w:p>
          <w:p w14:paraId="646A332C" w14:textId="77777777" w:rsidR="00F516E5" w:rsidRPr="00C87184" w:rsidRDefault="00F516E5" w:rsidP="00F516E5">
            <w:pPr>
              <w:spacing w:after="150"/>
              <w:rPr>
                <w:color w:val="333333"/>
                <w:lang w:eastAsia="uk-UA"/>
              </w:rPr>
            </w:pPr>
            <w:r w:rsidRPr="00C87184">
              <w:rPr>
                <w:b/>
                <w:bCs/>
                <w:color w:val="333333"/>
                <w:lang w:eastAsia="uk-UA"/>
              </w:rPr>
              <w:lastRenderedPageBreak/>
              <w:t> </w:t>
            </w:r>
          </w:p>
          <w:p w14:paraId="593A0842" w14:textId="77777777" w:rsidR="00F516E5" w:rsidRPr="00C87184" w:rsidRDefault="00F516E5" w:rsidP="00F516E5">
            <w:pPr>
              <w:spacing w:after="150"/>
              <w:rPr>
                <w:color w:val="333333"/>
                <w:lang w:eastAsia="uk-UA"/>
              </w:rPr>
            </w:pPr>
            <w:r w:rsidRPr="00C87184">
              <w:rPr>
                <w:b/>
                <w:bCs/>
                <w:color w:val="333333"/>
                <w:lang w:eastAsia="uk-UA"/>
              </w:rPr>
              <w:t> </w:t>
            </w:r>
          </w:p>
        </w:tc>
        <w:tc>
          <w:tcPr>
            <w:tcW w:w="326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25BADAF" w14:textId="77777777" w:rsidR="00F516E5" w:rsidRPr="00C87184" w:rsidRDefault="00F516E5" w:rsidP="00F516E5">
            <w:pPr>
              <w:spacing w:after="150"/>
              <w:rPr>
                <w:color w:val="333333"/>
                <w:lang w:eastAsia="uk-UA"/>
              </w:rPr>
            </w:pPr>
            <w:r w:rsidRPr="00C87184">
              <w:rPr>
                <w:color w:val="333333"/>
                <w:lang w:eastAsia="uk-UA"/>
              </w:rPr>
              <w:lastRenderedPageBreak/>
              <w:t>Система обмолоту</w:t>
            </w:r>
          </w:p>
        </w:tc>
        <w:tc>
          <w:tcPr>
            <w:tcW w:w="10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222E705" w14:textId="77777777" w:rsidR="00F516E5" w:rsidRPr="00C87184" w:rsidRDefault="00F516E5" w:rsidP="00F516E5">
            <w:pPr>
              <w:spacing w:after="150"/>
              <w:rPr>
                <w:color w:val="333333"/>
                <w:lang w:eastAsia="uk-UA"/>
              </w:rPr>
            </w:pPr>
            <w:r w:rsidRPr="00C87184">
              <w:rPr>
                <w:color w:val="333333"/>
                <w:lang w:eastAsia="uk-UA"/>
              </w:rPr>
              <w:t> </w:t>
            </w:r>
          </w:p>
        </w:tc>
        <w:tc>
          <w:tcPr>
            <w:tcW w:w="281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005797F" w14:textId="77777777" w:rsidR="00F516E5" w:rsidRPr="00C87184" w:rsidRDefault="00F516E5" w:rsidP="00F516E5">
            <w:pPr>
              <w:spacing w:after="150"/>
              <w:rPr>
                <w:color w:val="333333"/>
                <w:lang w:eastAsia="uk-UA"/>
              </w:rPr>
            </w:pPr>
            <w:r w:rsidRPr="00C87184">
              <w:rPr>
                <w:color w:val="333333"/>
                <w:lang w:eastAsia="uk-UA"/>
              </w:rPr>
              <w:t>Роторна</w:t>
            </w:r>
          </w:p>
        </w:tc>
      </w:tr>
      <w:tr w:rsidR="00F516E5" w:rsidRPr="00067DC5" w14:paraId="2415351E" w14:textId="77777777" w:rsidTr="000257CE">
        <w:tc>
          <w:tcPr>
            <w:tcW w:w="2089"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F761B12" w14:textId="77777777" w:rsidR="00F516E5" w:rsidRPr="00C87184" w:rsidRDefault="00F516E5" w:rsidP="00F516E5">
            <w:pPr>
              <w:rPr>
                <w:color w:val="333333"/>
                <w:lang w:eastAsia="uk-UA"/>
              </w:rPr>
            </w:pPr>
          </w:p>
        </w:tc>
        <w:tc>
          <w:tcPr>
            <w:tcW w:w="326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0F9729A" w14:textId="77777777" w:rsidR="00F516E5" w:rsidRPr="00C87184" w:rsidRDefault="00F516E5" w:rsidP="00F516E5">
            <w:pPr>
              <w:spacing w:after="150"/>
              <w:rPr>
                <w:color w:val="333333"/>
                <w:lang w:eastAsia="uk-UA"/>
              </w:rPr>
            </w:pPr>
            <w:r w:rsidRPr="00C87184">
              <w:rPr>
                <w:color w:val="333333"/>
                <w:lang w:eastAsia="uk-UA"/>
              </w:rPr>
              <w:t>Молотильний барабан</w:t>
            </w:r>
          </w:p>
        </w:tc>
        <w:tc>
          <w:tcPr>
            <w:tcW w:w="10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CAE81E5" w14:textId="77777777" w:rsidR="00F516E5" w:rsidRPr="00C87184" w:rsidRDefault="00F516E5" w:rsidP="00F516E5">
            <w:pPr>
              <w:spacing w:after="150"/>
              <w:rPr>
                <w:color w:val="333333"/>
                <w:lang w:eastAsia="uk-UA"/>
              </w:rPr>
            </w:pPr>
            <w:r w:rsidRPr="00C87184">
              <w:rPr>
                <w:color w:val="333333"/>
                <w:lang w:eastAsia="uk-UA"/>
              </w:rPr>
              <w:t> </w:t>
            </w:r>
          </w:p>
        </w:tc>
        <w:tc>
          <w:tcPr>
            <w:tcW w:w="28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DBA0316" w14:textId="77777777" w:rsidR="00F516E5" w:rsidRPr="00C87184" w:rsidRDefault="00F516E5" w:rsidP="00F516E5">
            <w:pPr>
              <w:spacing w:after="150"/>
              <w:rPr>
                <w:color w:val="333333"/>
                <w:lang w:eastAsia="uk-UA"/>
              </w:rPr>
            </w:pPr>
            <w:r w:rsidRPr="00C87184">
              <w:rPr>
                <w:color w:val="333333"/>
                <w:lang w:eastAsia="uk-UA"/>
              </w:rPr>
              <w:t>1</w:t>
            </w:r>
          </w:p>
        </w:tc>
      </w:tr>
      <w:tr w:rsidR="00F516E5" w:rsidRPr="00067DC5" w14:paraId="2A52C6D6" w14:textId="77777777" w:rsidTr="000257CE">
        <w:tc>
          <w:tcPr>
            <w:tcW w:w="2089" w:type="dxa"/>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14:paraId="5CA3765F" w14:textId="77777777" w:rsidR="00F516E5" w:rsidRPr="00C87184" w:rsidRDefault="00F516E5" w:rsidP="00F516E5">
            <w:pPr>
              <w:rPr>
                <w:color w:val="333333"/>
                <w:lang w:eastAsia="uk-UA"/>
              </w:rPr>
            </w:pPr>
          </w:p>
        </w:tc>
        <w:tc>
          <w:tcPr>
            <w:tcW w:w="326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600F661" w14:textId="77777777" w:rsidR="00F516E5" w:rsidRPr="00C87184" w:rsidRDefault="00F516E5" w:rsidP="00F516E5">
            <w:pPr>
              <w:spacing w:after="150"/>
              <w:rPr>
                <w:color w:val="333333"/>
                <w:lang w:eastAsia="uk-UA"/>
              </w:rPr>
            </w:pPr>
            <w:r w:rsidRPr="00C87184">
              <w:rPr>
                <w:color w:val="333333"/>
                <w:lang w:eastAsia="uk-UA"/>
              </w:rPr>
              <w:t>Габарити ротора</w:t>
            </w:r>
          </w:p>
        </w:tc>
        <w:tc>
          <w:tcPr>
            <w:tcW w:w="10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DF88EDF" w14:textId="77777777" w:rsidR="00F516E5" w:rsidRPr="00C87184" w:rsidRDefault="00F516E5" w:rsidP="00F516E5">
            <w:pPr>
              <w:spacing w:after="150"/>
              <w:rPr>
                <w:color w:val="333333"/>
                <w:lang w:eastAsia="uk-UA"/>
              </w:rPr>
            </w:pPr>
            <w:r w:rsidRPr="00C87184">
              <w:rPr>
                <w:color w:val="333333"/>
                <w:lang w:eastAsia="uk-UA"/>
              </w:rPr>
              <w:t> </w:t>
            </w:r>
          </w:p>
        </w:tc>
        <w:tc>
          <w:tcPr>
            <w:tcW w:w="281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38E0495" w14:textId="77777777" w:rsidR="00F516E5" w:rsidRPr="00C87184" w:rsidRDefault="00F516E5" w:rsidP="00F516E5">
            <w:pPr>
              <w:spacing w:after="150"/>
              <w:rPr>
                <w:color w:val="333333"/>
                <w:lang w:eastAsia="uk-UA"/>
              </w:rPr>
            </w:pPr>
            <w:r w:rsidRPr="00C87184">
              <w:rPr>
                <w:color w:val="333333"/>
                <w:lang w:eastAsia="uk-UA"/>
              </w:rPr>
              <w:t>600/3145</w:t>
            </w:r>
          </w:p>
        </w:tc>
      </w:tr>
      <w:tr w:rsidR="00F516E5" w:rsidRPr="00067DC5" w14:paraId="748774EF" w14:textId="77777777" w:rsidTr="000257CE">
        <w:tc>
          <w:tcPr>
            <w:tcW w:w="2089"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4A2B936" w14:textId="77777777" w:rsidR="00F516E5" w:rsidRPr="00C87184" w:rsidRDefault="00F516E5" w:rsidP="00F516E5">
            <w:pPr>
              <w:rPr>
                <w:color w:val="333333"/>
                <w:lang w:eastAsia="uk-UA"/>
              </w:rPr>
            </w:pPr>
          </w:p>
        </w:tc>
        <w:tc>
          <w:tcPr>
            <w:tcW w:w="326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1A832AC" w14:textId="77777777" w:rsidR="00F516E5" w:rsidRPr="00C87184" w:rsidRDefault="00F516E5" w:rsidP="00F516E5">
            <w:pPr>
              <w:spacing w:after="150"/>
              <w:rPr>
                <w:color w:val="333333"/>
                <w:lang w:eastAsia="uk-UA"/>
              </w:rPr>
            </w:pPr>
            <w:proofErr w:type="spellStart"/>
            <w:r w:rsidRPr="00C87184">
              <w:rPr>
                <w:color w:val="333333"/>
                <w:lang w:eastAsia="uk-UA"/>
              </w:rPr>
              <w:t>Підбарабання</w:t>
            </w:r>
            <w:proofErr w:type="spellEnd"/>
          </w:p>
        </w:tc>
        <w:tc>
          <w:tcPr>
            <w:tcW w:w="10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CACB319" w14:textId="77777777" w:rsidR="00F516E5" w:rsidRPr="00C87184" w:rsidRDefault="00F516E5" w:rsidP="00F516E5">
            <w:pPr>
              <w:spacing w:after="150"/>
              <w:rPr>
                <w:color w:val="333333"/>
                <w:lang w:eastAsia="uk-UA"/>
              </w:rPr>
            </w:pPr>
            <w:r w:rsidRPr="00C87184">
              <w:rPr>
                <w:color w:val="333333"/>
                <w:lang w:eastAsia="uk-UA"/>
              </w:rPr>
              <w:t> </w:t>
            </w:r>
          </w:p>
        </w:tc>
        <w:tc>
          <w:tcPr>
            <w:tcW w:w="28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85F8BEB" w14:textId="4515D5F8" w:rsidR="00F516E5" w:rsidRPr="00C87184" w:rsidRDefault="00F516E5" w:rsidP="00F516E5">
            <w:pPr>
              <w:spacing w:after="150"/>
              <w:rPr>
                <w:color w:val="333333"/>
                <w:lang w:eastAsia="uk-UA"/>
              </w:rPr>
            </w:pPr>
            <w:r w:rsidRPr="00C87184">
              <w:rPr>
                <w:color w:val="333333"/>
                <w:lang w:eastAsia="uk-UA"/>
              </w:rPr>
              <w:t>Гребінне або пруткове </w:t>
            </w:r>
          </w:p>
        </w:tc>
      </w:tr>
      <w:tr w:rsidR="00F516E5" w:rsidRPr="00067DC5" w14:paraId="1CA99D76" w14:textId="77777777" w:rsidTr="000257CE">
        <w:tc>
          <w:tcPr>
            <w:tcW w:w="2089" w:type="dxa"/>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14:paraId="0B9DE85E" w14:textId="77777777" w:rsidR="00F516E5" w:rsidRPr="00C87184" w:rsidRDefault="00F516E5" w:rsidP="00F516E5">
            <w:pPr>
              <w:rPr>
                <w:color w:val="333333"/>
                <w:lang w:eastAsia="uk-UA"/>
              </w:rPr>
            </w:pPr>
          </w:p>
        </w:tc>
        <w:tc>
          <w:tcPr>
            <w:tcW w:w="326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3E81539" w14:textId="77777777" w:rsidR="00F516E5" w:rsidRPr="00C87184" w:rsidRDefault="00F516E5" w:rsidP="00F516E5">
            <w:pPr>
              <w:spacing w:after="150"/>
              <w:rPr>
                <w:color w:val="333333"/>
                <w:lang w:eastAsia="uk-UA"/>
              </w:rPr>
            </w:pPr>
            <w:r w:rsidRPr="00C87184">
              <w:rPr>
                <w:color w:val="333333"/>
                <w:lang w:eastAsia="uk-UA"/>
              </w:rPr>
              <w:t>Площа обмолоту та сепарації</w:t>
            </w:r>
          </w:p>
        </w:tc>
        <w:tc>
          <w:tcPr>
            <w:tcW w:w="10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982F297" w14:textId="77777777" w:rsidR="00F516E5" w:rsidRPr="00C87184" w:rsidRDefault="00F516E5" w:rsidP="00F516E5">
            <w:pPr>
              <w:spacing w:after="150"/>
              <w:rPr>
                <w:color w:val="333333"/>
                <w:lang w:eastAsia="uk-UA"/>
              </w:rPr>
            </w:pPr>
            <w:r w:rsidRPr="00C87184">
              <w:rPr>
                <w:color w:val="333333"/>
                <w:lang w:eastAsia="uk-UA"/>
              </w:rPr>
              <w:t>м2</w:t>
            </w:r>
          </w:p>
        </w:tc>
        <w:tc>
          <w:tcPr>
            <w:tcW w:w="281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FA15E40" w14:textId="77777777" w:rsidR="00F516E5" w:rsidRPr="00C87184" w:rsidRDefault="00F516E5" w:rsidP="00F516E5">
            <w:pPr>
              <w:spacing w:after="150"/>
              <w:rPr>
                <w:color w:val="333333"/>
                <w:lang w:eastAsia="uk-UA"/>
              </w:rPr>
            </w:pPr>
            <w:r w:rsidRPr="00C87184">
              <w:rPr>
                <w:color w:val="333333"/>
                <w:lang w:eastAsia="uk-UA"/>
              </w:rPr>
              <w:t>2,7</w:t>
            </w:r>
          </w:p>
        </w:tc>
      </w:tr>
      <w:tr w:rsidR="00F516E5" w:rsidRPr="00067DC5" w14:paraId="03E7F059" w14:textId="77777777" w:rsidTr="000257CE">
        <w:tc>
          <w:tcPr>
            <w:tcW w:w="2089"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20A7409" w14:textId="77777777" w:rsidR="00F516E5" w:rsidRPr="00C87184" w:rsidRDefault="00F516E5" w:rsidP="00F516E5">
            <w:pPr>
              <w:rPr>
                <w:color w:val="333333"/>
                <w:lang w:eastAsia="uk-UA"/>
              </w:rPr>
            </w:pPr>
          </w:p>
        </w:tc>
        <w:tc>
          <w:tcPr>
            <w:tcW w:w="326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61251A3" w14:textId="77777777" w:rsidR="00F516E5" w:rsidRPr="00C87184" w:rsidRDefault="00F516E5" w:rsidP="00F516E5">
            <w:pPr>
              <w:spacing w:after="150"/>
              <w:rPr>
                <w:color w:val="333333"/>
                <w:lang w:eastAsia="uk-UA"/>
              </w:rPr>
            </w:pPr>
            <w:r w:rsidRPr="00C87184">
              <w:rPr>
                <w:color w:val="333333"/>
                <w:lang w:eastAsia="uk-UA"/>
              </w:rPr>
              <w:t xml:space="preserve">Діапазон частоти обертів пшениці, рису і </w:t>
            </w:r>
            <w:proofErr w:type="spellStart"/>
            <w:r w:rsidRPr="00C87184">
              <w:rPr>
                <w:color w:val="333333"/>
                <w:lang w:eastAsia="uk-UA"/>
              </w:rPr>
              <w:t>т.д</w:t>
            </w:r>
            <w:proofErr w:type="spellEnd"/>
            <w:r w:rsidRPr="00C87184">
              <w:rPr>
                <w:color w:val="333333"/>
                <w:lang w:eastAsia="uk-UA"/>
              </w:rPr>
              <w:t>.</w:t>
            </w:r>
          </w:p>
        </w:tc>
        <w:tc>
          <w:tcPr>
            <w:tcW w:w="10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7D2C84A" w14:textId="7C8A85BB" w:rsidR="00F516E5" w:rsidRPr="00C87184" w:rsidRDefault="009771D7" w:rsidP="00F516E5">
            <w:pPr>
              <w:spacing w:after="150"/>
              <w:rPr>
                <w:color w:val="333333"/>
                <w:lang w:eastAsia="uk-UA"/>
              </w:rPr>
            </w:pPr>
            <w:r>
              <w:rPr>
                <w:color w:val="333333"/>
                <w:lang w:eastAsia="uk-UA"/>
              </w:rPr>
              <w:t>об</w:t>
            </w:r>
            <w:r w:rsidR="00F516E5" w:rsidRPr="00C87184">
              <w:rPr>
                <w:color w:val="333333"/>
                <w:lang w:eastAsia="uk-UA"/>
              </w:rPr>
              <w:t>/хв</w:t>
            </w:r>
          </w:p>
        </w:tc>
        <w:tc>
          <w:tcPr>
            <w:tcW w:w="28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C5A6BD8" w14:textId="77777777" w:rsidR="00F516E5" w:rsidRPr="00C87184" w:rsidRDefault="00F516E5" w:rsidP="00F516E5">
            <w:pPr>
              <w:spacing w:after="150"/>
              <w:rPr>
                <w:color w:val="333333"/>
                <w:lang w:eastAsia="uk-UA"/>
              </w:rPr>
            </w:pPr>
            <w:r w:rsidRPr="00C87184">
              <w:rPr>
                <w:color w:val="333333"/>
                <w:lang w:eastAsia="uk-UA"/>
              </w:rPr>
              <w:t>489-1078</w:t>
            </w:r>
          </w:p>
        </w:tc>
      </w:tr>
      <w:tr w:rsidR="00F516E5" w:rsidRPr="00067DC5" w14:paraId="31980FAF" w14:textId="77777777" w:rsidTr="000257CE">
        <w:tc>
          <w:tcPr>
            <w:tcW w:w="2089" w:type="dxa"/>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14:paraId="73FC469E" w14:textId="77777777" w:rsidR="00F516E5" w:rsidRPr="00C87184" w:rsidRDefault="00F516E5" w:rsidP="00F516E5">
            <w:pPr>
              <w:rPr>
                <w:color w:val="333333"/>
                <w:lang w:eastAsia="uk-UA"/>
              </w:rPr>
            </w:pPr>
          </w:p>
        </w:tc>
        <w:tc>
          <w:tcPr>
            <w:tcW w:w="326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02E15C2" w14:textId="77777777" w:rsidR="00F516E5" w:rsidRPr="00C87184" w:rsidRDefault="00F516E5" w:rsidP="00F516E5">
            <w:pPr>
              <w:spacing w:after="150"/>
              <w:rPr>
                <w:color w:val="333333"/>
                <w:lang w:eastAsia="uk-UA"/>
              </w:rPr>
            </w:pPr>
            <w:r w:rsidRPr="00C87184">
              <w:rPr>
                <w:color w:val="333333"/>
                <w:lang w:eastAsia="uk-UA"/>
              </w:rPr>
              <w:t>Діапазон частоти обертів – кукурудза, горох тощо.</w:t>
            </w:r>
          </w:p>
        </w:tc>
        <w:tc>
          <w:tcPr>
            <w:tcW w:w="10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3057EC7" w14:textId="709D3233" w:rsidR="00F516E5" w:rsidRPr="00C87184" w:rsidRDefault="009771D7" w:rsidP="00F516E5">
            <w:pPr>
              <w:spacing w:after="150"/>
              <w:rPr>
                <w:color w:val="333333"/>
                <w:lang w:eastAsia="uk-UA"/>
              </w:rPr>
            </w:pPr>
            <w:r>
              <w:rPr>
                <w:color w:val="333333"/>
                <w:lang w:eastAsia="uk-UA"/>
              </w:rPr>
              <w:t>об</w:t>
            </w:r>
            <w:r w:rsidR="00F516E5" w:rsidRPr="00C87184">
              <w:rPr>
                <w:color w:val="333333"/>
                <w:lang w:eastAsia="uk-UA"/>
              </w:rPr>
              <w:t>/хв</w:t>
            </w:r>
          </w:p>
        </w:tc>
        <w:tc>
          <w:tcPr>
            <w:tcW w:w="281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4DD8730" w14:textId="77777777" w:rsidR="00F516E5" w:rsidRPr="00C87184" w:rsidRDefault="00F516E5" w:rsidP="00F516E5">
            <w:pPr>
              <w:spacing w:after="150"/>
              <w:rPr>
                <w:color w:val="333333"/>
                <w:lang w:eastAsia="uk-UA"/>
              </w:rPr>
            </w:pPr>
            <w:r w:rsidRPr="00C87184">
              <w:rPr>
                <w:color w:val="333333"/>
                <w:lang w:eastAsia="uk-UA"/>
              </w:rPr>
              <w:t>275-606</w:t>
            </w:r>
          </w:p>
        </w:tc>
      </w:tr>
      <w:tr w:rsidR="00F516E5" w:rsidRPr="00067DC5" w14:paraId="3F9FB8F8" w14:textId="77777777" w:rsidTr="000257CE">
        <w:tc>
          <w:tcPr>
            <w:tcW w:w="2089"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19E7ED9" w14:textId="77777777" w:rsidR="00F516E5" w:rsidRPr="00C87184" w:rsidRDefault="00F516E5" w:rsidP="00F516E5">
            <w:pPr>
              <w:rPr>
                <w:color w:val="333333"/>
                <w:lang w:eastAsia="uk-UA"/>
              </w:rPr>
            </w:pPr>
          </w:p>
        </w:tc>
        <w:tc>
          <w:tcPr>
            <w:tcW w:w="326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8750F3E" w14:textId="77777777" w:rsidR="00F516E5" w:rsidRPr="00C87184" w:rsidRDefault="00F516E5" w:rsidP="00F516E5">
            <w:pPr>
              <w:spacing w:after="150"/>
              <w:rPr>
                <w:color w:val="333333"/>
                <w:lang w:eastAsia="uk-UA"/>
              </w:rPr>
            </w:pPr>
            <w:r w:rsidRPr="00C87184">
              <w:rPr>
                <w:color w:val="333333"/>
                <w:lang w:eastAsia="uk-UA"/>
              </w:rPr>
              <w:t>Система домолоту </w:t>
            </w:r>
          </w:p>
        </w:tc>
        <w:tc>
          <w:tcPr>
            <w:tcW w:w="10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DD69125" w14:textId="77777777" w:rsidR="00F516E5" w:rsidRPr="00C87184" w:rsidRDefault="00F516E5" w:rsidP="00F516E5">
            <w:pPr>
              <w:spacing w:after="150"/>
              <w:rPr>
                <w:color w:val="333333"/>
                <w:lang w:eastAsia="uk-UA"/>
              </w:rPr>
            </w:pPr>
            <w:r w:rsidRPr="00C87184">
              <w:rPr>
                <w:color w:val="333333"/>
                <w:lang w:eastAsia="uk-UA"/>
              </w:rPr>
              <w:t> </w:t>
            </w:r>
          </w:p>
        </w:tc>
        <w:tc>
          <w:tcPr>
            <w:tcW w:w="28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B8B0732" w14:textId="77777777" w:rsidR="00F516E5" w:rsidRPr="00C87184" w:rsidRDefault="00F516E5" w:rsidP="00F516E5">
            <w:pPr>
              <w:spacing w:after="150"/>
              <w:rPr>
                <w:color w:val="333333"/>
                <w:lang w:eastAsia="uk-UA"/>
              </w:rPr>
            </w:pPr>
            <w:r w:rsidRPr="00C87184">
              <w:rPr>
                <w:color w:val="333333"/>
                <w:lang w:eastAsia="uk-UA"/>
              </w:rPr>
              <w:t>На роторі</w:t>
            </w:r>
          </w:p>
        </w:tc>
      </w:tr>
      <w:tr w:rsidR="00F516E5" w:rsidRPr="00067DC5" w14:paraId="4DECECB1" w14:textId="77777777" w:rsidTr="000257CE">
        <w:tc>
          <w:tcPr>
            <w:tcW w:w="2089"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D87D796" w14:textId="77777777" w:rsidR="00F516E5" w:rsidRPr="00C87184" w:rsidRDefault="00F516E5" w:rsidP="00F516E5">
            <w:pPr>
              <w:spacing w:after="150"/>
              <w:rPr>
                <w:color w:val="333333"/>
                <w:lang w:eastAsia="uk-UA"/>
              </w:rPr>
            </w:pPr>
            <w:r w:rsidRPr="00C87184">
              <w:rPr>
                <w:b/>
                <w:bCs/>
                <w:color w:val="333333"/>
                <w:lang w:eastAsia="uk-UA"/>
              </w:rPr>
              <w:t>ОЧИЩЕННЯ</w:t>
            </w:r>
          </w:p>
          <w:p w14:paraId="0F667900" w14:textId="77777777" w:rsidR="00F516E5" w:rsidRPr="00C87184" w:rsidRDefault="00F516E5" w:rsidP="00F516E5">
            <w:pPr>
              <w:spacing w:after="150"/>
              <w:rPr>
                <w:color w:val="333333"/>
                <w:lang w:eastAsia="uk-UA"/>
              </w:rPr>
            </w:pPr>
          </w:p>
        </w:tc>
        <w:tc>
          <w:tcPr>
            <w:tcW w:w="326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93CB0DE" w14:textId="77777777" w:rsidR="00F516E5" w:rsidRPr="00C87184" w:rsidRDefault="00F516E5" w:rsidP="00F516E5">
            <w:pPr>
              <w:spacing w:after="150"/>
              <w:rPr>
                <w:color w:val="333333"/>
                <w:lang w:eastAsia="uk-UA"/>
              </w:rPr>
            </w:pPr>
            <w:r w:rsidRPr="00C87184">
              <w:rPr>
                <w:color w:val="333333"/>
                <w:lang w:eastAsia="uk-UA"/>
              </w:rPr>
              <w:t>Кількість каскадів решіт</w:t>
            </w:r>
          </w:p>
        </w:tc>
        <w:tc>
          <w:tcPr>
            <w:tcW w:w="10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85A1382" w14:textId="77777777" w:rsidR="00F516E5" w:rsidRPr="00C87184" w:rsidRDefault="00F516E5" w:rsidP="00F516E5">
            <w:pPr>
              <w:spacing w:after="150"/>
              <w:rPr>
                <w:color w:val="333333"/>
                <w:lang w:eastAsia="uk-UA"/>
              </w:rPr>
            </w:pPr>
            <w:r w:rsidRPr="00C87184">
              <w:rPr>
                <w:color w:val="333333"/>
                <w:lang w:eastAsia="uk-UA"/>
              </w:rPr>
              <w:t> </w:t>
            </w:r>
          </w:p>
        </w:tc>
        <w:tc>
          <w:tcPr>
            <w:tcW w:w="281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2AB3A6C" w14:textId="77777777" w:rsidR="00F516E5" w:rsidRPr="00C87184" w:rsidRDefault="00F516E5" w:rsidP="00F516E5">
            <w:pPr>
              <w:spacing w:after="150"/>
              <w:rPr>
                <w:color w:val="333333"/>
                <w:lang w:eastAsia="uk-UA"/>
              </w:rPr>
            </w:pPr>
            <w:r w:rsidRPr="00C87184">
              <w:rPr>
                <w:color w:val="333333"/>
                <w:lang w:eastAsia="uk-UA"/>
              </w:rPr>
              <w:t>2</w:t>
            </w:r>
          </w:p>
        </w:tc>
      </w:tr>
      <w:tr w:rsidR="00F516E5" w:rsidRPr="00067DC5" w14:paraId="4C691261" w14:textId="77777777" w:rsidTr="000257CE">
        <w:tc>
          <w:tcPr>
            <w:tcW w:w="2089"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54129A1" w14:textId="77777777" w:rsidR="00F516E5" w:rsidRPr="00C87184" w:rsidRDefault="00F516E5" w:rsidP="00F516E5">
            <w:pPr>
              <w:rPr>
                <w:color w:val="333333"/>
                <w:lang w:eastAsia="uk-UA"/>
              </w:rPr>
            </w:pPr>
          </w:p>
        </w:tc>
        <w:tc>
          <w:tcPr>
            <w:tcW w:w="326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FE6CB78" w14:textId="77777777" w:rsidR="00F516E5" w:rsidRPr="00C87184" w:rsidRDefault="00F516E5" w:rsidP="00F516E5">
            <w:pPr>
              <w:spacing w:after="150"/>
              <w:rPr>
                <w:color w:val="333333"/>
                <w:lang w:eastAsia="uk-UA"/>
              </w:rPr>
            </w:pPr>
            <w:r w:rsidRPr="00C87184">
              <w:rPr>
                <w:color w:val="333333"/>
                <w:lang w:eastAsia="uk-UA"/>
              </w:rPr>
              <w:t>Площа очищення</w:t>
            </w:r>
          </w:p>
        </w:tc>
        <w:tc>
          <w:tcPr>
            <w:tcW w:w="10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418AD75" w14:textId="77777777" w:rsidR="00F516E5" w:rsidRPr="00C87184" w:rsidRDefault="00F516E5" w:rsidP="00F516E5">
            <w:pPr>
              <w:spacing w:after="150"/>
              <w:rPr>
                <w:color w:val="333333"/>
                <w:lang w:eastAsia="uk-UA"/>
              </w:rPr>
            </w:pPr>
            <w:r w:rsidRPr="00C87184">
              <w:rPr>
                <w:color w:val="333333"/>
                <w:lang w:eastAsia="uk-UA"/>
              </w:rPr>
              <w:t>м2</w:t>
            </w:r>
          </w:p>
        </w:tc>
        <w:tc>
          <w:tcPr>
            <w:tcW w:w="28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1C34CE0" w14:textId="77777777" w:rsidR="00F516E5" w:rsidRPr="00C87184" w:rsidRDefault="00F516E5" w:rsidP="00F516E5">
            <w:pPr>
              <w:spacing w:after="150"/>
              <w:rPr>
                <w:color w:val="333333"/>
                <w:lang w:eastAsia="uk-UA"/>
              </w:rPr>
            </w:pPr>
            <w:r w:rsidRPr="00C87184">
              <w:rPr>
                <w:color w:val="333333"/>
                <w:lang w:eastAsia="uk-UA"/>
              </w:rPr>
              <w:t>3.2</w:t>
            </w:r>
          </w:p>
        </w:tc>
      </w:tr>
      <w:tr w:rsidR="000257CE" w:rsidRPr="00067DC5" w14:paraId="1A57E2C5" w14:textId="77777777" w:rsidTr="000257CE">
        <w:trPr>
          <w:trHeight w:val="491"/>
        </w:trPr>
        <w:tc>
          <w:tcPr>
            <w:tcW w:w="2089" w:type="dxa"/>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14:paraId="75F2E761" w14:textId="77777777" w:rsidR="000257CE" w:rsidRPr="00C87184" w:rsidRDefault="000257CE" w:rsidP="00F516E5">
            <w:pPr>
              <w:rPr>
                <w:color w:val="333333"/>
                <w:lang w:eastAsia="uk-UA"/>
              </w:rPr>
            </w:pPr>
          </w:p>
        </w:tc>
        <w:tc>
          <w:tcPr>
            <w:tcW w:w="3266" w:type="dxa"/>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14:paraId="02A373C5" w14:textId="77777777" w:rsidR="000257CE" w:rsidRPr="00C87184" w:rsidRDefault="000257CE" w:rsidP="00F516E5">
            <w:pPr>
              <w:spacing w:after="150"/>
              <w:rPr>
                <w:color w:val="333333"/>
                <w:lang w:eastAsia="uk-UA"/>
              </w:rPr>
            </w:pPr>
            <w:r w:rsidRPr="00C87184">
              <w:rPr>
                <w:color w:val="333333"/>
                <w:lang w:eastAsia="uk-UA"/>
              </w:rPr>
              <w:t>Регулювання решіт</w:t>
            </w:r>
          </w:p>
        </w:tc>
        <w:tc>
          <w:tcPr>
            <w:tcW w:w="1032" w:type="dxa"/>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14:paraId="539D0609" w14:textId="77777777" w:rsidR="000257CE" w:rsidRPr="00C87184" w:rsidRDefault="000257CE" w:rsidP="00F516E5">
            <w:pPr>
              <w:spacing w:after="150"/>
              <w:rPr>
                <w:color w:val="333333"/>
                <w:lang w:eastAsia="uk-UA"/>
              </w:rPr>
            </w:pPr>
            <w:r w:rsidRPr="00C87184">
              <w:rPr>
                <w:color w:val="333333"/>
                <w:lang w:eastAsia="uk-UA"/>
              </w:rPr>
              <w:t> </w:t>
            </w:r>
          </w:p>
        </w:tc>
        <w:tc>
          <w:tcPr>
            <w:tcW w:w="2819" w:type="dxa"/>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14:paraId="49FD6D53" w14:textId="77777777" w:rsidR="000257CE" w:rsidRPr="00C87184" w:rsidRDefault="000257CE" w:rsidP="00F516E5">
            <w:pPr>
              <w:spacing w:after="150"/>
              <w:rPr>
                <w:color w:val="333333"/>
                <w:lang w:eastAsia="uk-UA"/>
              </w:rPr>
            </w:pPr>
            <w:r w:rsidRPr="00C87184">
              <w:rPr>
                <w:color w:val="333333"/>
                <w:lang w:eastAsia="uk-UA"/>
              </w:rPr>
              <w:t>механічна</w:t>
            </w:r>
          </w:p>
        </w:tc>
      </w:tr>
      <w:tr w:rsidR="000257CE" w:rsidRPr="00067DC5" w14:paraId="03FE763D" w14:textId="77777777" w:rsidTr="000257CE">
        <w:tc>
          <w:tcPr>
            <w:tcW w:w="2089" w:type="dxa"/>
            <w:vMerge w:val="restart"/>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tcPr>
          <w:p w14:paraId="58AD2743" w14:textId="77777777" w:rsidR="000257CE" w:rsidRPr="00C87184" w:rsidRDefault="000257CE" w:rsidP="000257CE">
            <w:pPr>
              <w:spacing w:after="150"/>
              <w:rPr>
                <w:color w:val="333333"/>
                <w:lang w:eastAsia="uk-UA"/>
              </w:rPr>
            </w:pPr>
            <w:r w:rsidRPr="00C87184">
              <w:rPr>
                <w:b/>
                <w:bCs/>
                <w:color w:val="333333"/>
                <w:lang w:eastAsia="uk-UA"/>
              </w:rPr>
              <w:t>ЗЕРНОВИЙ БУНКЕР </w:t>
            </w:r>
          </w:p>
          <w:p w14:paraId="05C828F5" w14:textId="77777777" w:rsidR="000257CE" w:rsidRPr="00C87184" w:rsidRDefault="000257CE" w:rsidP="000257CE">
            <w:pPr>
              <w:spacing w:after="150"/>
              <w:rPr>
                <w:color w:val="333333"/>
                <w:lang w:eastAsia="uk-UA"/>
              </w:rPr>
            </w:pPr>
            <w:r w:rsidRPr="00C87184">
              <w:rPr>
                <w:b/>
                <w:bCs/>
                <w:color w:val="333333"/>
                <w:lang w:eastAsia="uk-UA"/>
              </w:rPr>
              <w:t> </w:t>
            </w:r>
          </w:p>
          <w:p w14:paraId="38CBA572" w14:textId="6AD7FCE4" w:rsidR="000257CE" w:rsidRPr="00C87184" w:rsidRDefault="000257CE" w:rsidP="000257CE">
            <w:pPr>
              <w:spacing w:after="150"/>
              <w:rPr>
                <w:b/>
                <w:bCs/>
                <w:color w:val="333333"/>
                <w:lang w:eastAsia="uk-UA"/>
              </w:rPr>
            </w:pPr>
            <w:r w:rsidRPr="00C87184">
              <w:rPr>
                <w:b/>
                <w:bCs/>
                <w:color w:val="333333"/>
                <w:lang w:eastAsia="uk-UA"/>
              </w:rPr>
              <w:t> </w:t>
            </w:r>
          </w:p>
        </w:tc>
        <w:tc>
          <w:tcPr>
            <w:tcW w:w="326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14:paraId="7796E0C6" w14:textId="10C0BD21" w:rsidR="000257CE" w:rsidRPr="00C87184" w:rsidRDefault="000257CE" w:rsidP="000257CE">
            <w:pPr>
              <w:spacing w:after="150"/>
              <w:rPr>
                <w:color w:val="333333"/>
                <w:lang w:eastAsia="uk-UA"/>
              </w:rPr>
            </w:pPr>
            <w:r w:rsidRPr="00C87184">
              <w:rPr>
                <w:color w:val="333333"/>
                <w:lang w:eastAsia="uk-UA"/>
              </w:rPr>
              <w:t>Місткість зернового бункера</w:t>
            </w:r>
          </w:p>
        </w:tc>
        <w:tc>
          <w:tcPr>
            <w:tcW w:w="10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14:paraId="723A0E61" w14:textId="4D245428" w:rsidR="000257CE" w:rsidRPr="00C87184" w:rsidRDefault="000257CE" w:rsidP="000257CE">
            <w:pPr>
              <w:spacing w:after="150"/>
              <w:rPr>
                <w:color w:val="333333"/>
                <w:lang w:eastAsia="uk-UA"/>
              </w:rPr>
            </w:pPr>
            <w:r w:rsidRPr="00C87184">
              <w:rPr>
                <w:color w:val="333333"/>
                <w:lang w:eastAsia="uk-UA"/>
              </w:rPr>
              <w:t>л</w:t>
            </w:r>
          </w:p>
        </w:tc>
        <w:tc>
          <w:tcPr>
            <w:tcW w:w="281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14:paraId="38468238" w14:textId="05BD7314" w:rsidR="000257CE" w:rsidRPr="00C87184" w:rsidRDefault="000257CE" w:rsidP="000257CE">
            <w:pPr>
              <w:spacing w:after="150"/>
              <w:rPr>
                <w:color w:val="333333"/>
                <w:lang w:eastAsia="uk-UA"/>
              </w:rPr>
            </w:pPr>
            <w:r w:rsidRPr="00C87184">
              <w:rPr>
                <w:color w:val="333333"/>
                <w:lang w:eastAsia="uk-UA"/>
              </w:rPr>
              <w:t>2600</w:t>
            </w:r>
          </w:p>
        </w:tc>
      </w:tr>
      <w:tr w:rsidR="000257CE" w:rsidRPr="00067DC5" w14:paraId="1E14C260" w14:textId="77777777" w:rsidTr="000257CE">
        <w:tc>
          <w:tcPr>
            <w:tcW w:w="2089" w:type="dxa"/>
            <w:vMerge/>
            <w:tcBorders>
              <w:left w:val="single" w:sz="6" w:space="0" w:color="DDDDDD"/>
              <w:right w:val="single" w:sz="6" w:space="0" w:color="DDDDDD"/>
            </w:tcBorders>
            <w:shd w:val="clear" w:color="auto" w:fill="F9F9F9"/>
            <w:tcMar>
              <w:top w:w="120" w:type="dxa"/>
              <w:left w:w="120" w:type="dxa"/>
              <w:bottom w:w="120" w:type="dxa"/>
              <w:right w:w="120" w:type="dxa"/>
            </w:tcMar>
            <w:hideMark/>
          </w:tcPr>
          <w:p w14:paraId="13FB4C6C" w14:textId="2663AB3E" w:rsidR="000257CE" w:rsidRPr="00C87184" w:rsidRDefault="000257CE" w:rsidP="000257CE">
            <w:pPr>
              <w:spacing w:after="150"/>
              <w:rPr>
                <w:color w:val="333333"/>
                <w:lang w:eastAsia="uk-UA"/>
              </w:rPr>
            </w:pPr>
          </w:p>
        </w:tc>
        <w:tc>
          <w:tcPr>
            <w:tcW w:w="326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AAF8F6C" w14:textId="77777777" w:rsidR="000257CE" w:rsidRPr="00C87184" w:rsidRDefault="000257CE" w:rsidP="000257CE">
            <w:pPr>
              <w:spacing w:after="150"/>
              <w:rPr>
                <w:color w:val="333333"/>
                <w:lang w:eastAsia="uk-UA"/>
              </w:rPr>
            </w:pPr>
            <w:r w:rsidRPr="00C87184">
              <w:rPr>
                <w:color w:val="333333"/>
                <w:lang w:eastAsia="uk-UA"/>
              </w:rPr>
              <w:t>Висота вивантаження</w:t>
            </w:r>
          </w:p>
        </w:tc>
        <w:tc>
          <w:tcPr>
            <w:tcW w:w="10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C1DE0F3" w14:textId="77777777" w:rsidR="000257CE" w:rsidRPr="00C87184" w:rsidRDefault="000257CE" w:rsidP="000257CE">
            <w:pPr>
              <w:spacing w:after="150"/>
              <w:rPr>
                <w:color w:val="333333"/>
                <w:lang w:eastAsia="uk-UA"/>
              </w:rPr>
            </w:pPr>
            <w:r w:rsidRPr="00C87184">
              <w:rPr>
                <w:color w:val="333333"/>
                <w:lang w:eastAsia="uk-UA"/>
              </w:rPr>
              <w:t>м</w:t>
            </w:r>
          </w:p>
        </w:tc>
        <w:tc>
          <w:tcPr>
            <w:tcW w:w="281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14BA565" w14:textId="77777777" w:rsidR="000257CE" w:rsidRPr="00C87184" w:rsidRDefault="000257CE" w:rsidP="000257CE">
            <w:pPr>
              <w:spacing w:after="150"/>
              <w:rPr>
                <w:color w:val="333333"/>
                <w:lang w:eastAsia="uk-UA"/>
              </w:rPr>
            </w:pPr>
            <w:r w:rsidRPr="00C87184">
              <w:rPr>
                <w:color w:val="333333"/>
                <w:lang w:eastAsia="uk-UA"/>
              </w:rPr>
              <w:t>До 3.0</w:t>
            </w:r>
          </w:p>
        </w:tc>
      </w:tr>
      <w:tr w:rsidR="000257CE" w:rsidRPr="00067DC5" w14:paraId="298531CE" w14:textId="77777777" w:rsidTr="000257CE">
        <w:tc>
          <w:tcPr>
            <w:tcW w:w="2089" w:type="dxa"/>
            <w:vMerge/>
            <w:tcBorders>
              <w:left w:val="single" w:sz="6" w:space="0" w:color="DDDDDD"/>
              <w:bottom w:val="single" w:sz="6" w:space="0" w:color="DDDDDD"/>
              <w:right w:val="single" w:sz="6" w:space="0" w:color="DDDDDD"/>
            </w:tcBorders>
            <w:shd w:val="clear" w:color="auto" w:fill="FFFFFF"/>
            <w:vAlign w:val="center"/>
            <w:hideMark/>
          </w:tcPr>
          <w:p w14:paraId="1D719692" w14:textId="77777777" w:rsidR="000257CE" w:rsidRPr="00C87184" w:rsidRDefault="000257CE" w:rsidP="000257CE">
            <w:pPr>
              <w:rPr>
                <w:color w:val="333333"/>
                <w:lang w:eastAsia="uk-UA"/>
              </w:rPr>
            </w:pPr>
          </w:p>
        </w:tc>
        <w:tc>
          <w:tcPr>
            <w:tcW w:w="326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9AA33A3" w14:textId="77777777" w:rsidR="000257CE" w:rsidRPr="00C87184" w:rsidRDefault="000257CE" w:rsidP="000257CE">
            <w:pPr>
              <w:spacing w:after="150"/>
              <w:rPr>
                <w:color w:val="333333"/>
                <w:lang w:eastAsia="uk-UA"/>
              </w:rPr>
            </w:pPr>
            <w:r w:rsidRPr="00C87184">
              <w:rPr>
                <w:color w:val="333333"/>
                <w:lang w:eastAsia="uk-UA"/>
              </w:rPr>
              <w:t>Спосіб розвантаження</w:t>
            </w:r>
          </w:p>
        </w:tc>
        <w:tc>
          <w:tcPr>
            <w:tcW w:w="10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18BAA78" w14:textId="77777777" w:rsidR="000257CE" w:rsidRPr="00C87184" w:rsidRDefault="000257CE" w:rsidP="000257CE">
            <w:pPr>
              <w:spacing w:after="150"/>
              <w:rPr>
                <w:color w:val="333333"/>
                <w:lang w:eastAsia="uk-UA"/>
              </w:rPr>
            </w:pPr>
            <w:r w:rsidRPr="00C87184">
              <w:rPr>
                <w:color w:val="333333"/>
                <w:lang w:eastAsia="uk-UA"/>
              </w:rPr>
              <w:t> </w:t>
            </w:r>
          </w:p>
        </w:tc>
        <w:tc>
          <w:tcPr>
            <w:tcW w:w="28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6175E30" w14:textId="77777777" w:rsidR="000257CE" w:rsidRPr="00C87184" w:rsidRDefault="000257CE" w:rsidP="000257CE">
            <w:pPr>
              <w:spacing w:after="150"/>
              <w:rPr>
                <w:color w:val="333333"/>
                <w:lang w:eastAsia="uk-UA"/>
              </w:rPr>
            </w:pPr>
            <w:r w:rsidRPr="00C87184">
              <w:rPr>
                <w:color w:val="333333"/>
                <w:lang w:eastAsia="uk-UA"/>
              </w:rPr>
              <w:t>Бічний шнек</w:t>
            </w:r>
          </w:p>
        </w:tc>
      </w:tr>
      <w:tr w:rsidR="000257CE" w:rsidRPr="00067DC5" w14:paraId="02528D4D" w14:textId="77777777" w:rsidTr="000257CE">
        <w:tc>
          <w:tcPr>
            <w:tcW w:w="208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5D46D05" w14:textId="77777777" w:rsidR="000257CE" w:rsidRPr="00C87184" w:rsidRDefault="000257CE" w:rsidP="000257CE">
            <w:pPr>
              <w:spacing w:after="150"/>
              <w:rPr>
                <w:color w:val="333333"/>
                <w:lang w:eastAsia="uk-UA"/>
              </w:rPr>
            </w:pPr>
            <w:r w:rsidRPr="00C87184">
              <w:rPr>
                <w:b/>
                <w:bCs/>
                <w:color w:val="333333"/>
                <w:lang w:eastAsia="uk-UA"/>
              </w:rPr>
              <w:t>ЗАЛИШКИ</w:t>
            </w:r>
          </w:p>
        </w:tc>
        <w:tc>
          <w:tcPr>
            <w:tcW w:w="326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1675A11" w14:textId="77777777" w:rsidR="000257CE" w:rsidRPr="00C87184" w:rsidRDefault="000257CE" w:rsidP="000257CE">
            <w:pPr>
              <w:spacing w:after="150"/>
              <w:rPr>
                <w:color w:val="333333"/>
                <w:lang w:eastAsia="uk-UA"/>
              </w:rPr>
            </w:pPr>
            <w:r w:rsidRPr="00C87184">
              <w:rPr>
                <w:color w:val="333333"/>
                <w:lang w:eastAsia="uk-UA"/>
              </w:rPr>
              <w:t>Подрібнювач</w:t>
            </w:r>
          </w:p>
        </w:tc>
        <w:tc>
          <w:tcPr>
            <w:tcW w:w="10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4F724C1" w14:textId="77777777" w:rsidR="000257CE" w:rsidRPr="00C87184" w:rsidRDefault="000257CE" w:rsidP="000257CE">
            <w:pPr>
              <w:spacing w:after="150"/>
              <w:rPr>
                <w:color w:val="333333"/>
                <w:lang w:eastAsia="uk-UA"/>
              </w:rPr>
            </w:pPr>
            <w:r w:rsidRPr="00C87184">
              <w:rPr>
                <w:b/>
                <w:bCs/>
                <w:color w:val="333333"/>
                <w:lang w:eastAsia="uk-UA"/>
              </w:rPr>
              <w:t> </w:t>
            </w:r>
          </w:p>
        </w:tc>
        <w:tc>
          <w:tcPr>
            <w:tcW w:w="281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849CD37" w14:textId="77777777" w:rsidR="000257CE" w:rsidRPr="00C87184" w:rsidRDefault="000257CE" w:rsidP="000257CE">
            <w:pPr>
              <w:spacing w:after="150"/>
              <w:rPr>
                <w:color w:val="333333"/>
                <w:lang w:eastAsia="uk-UA"/>
              </w:rPr>
            </w:pPr>
            <w:r w:rsidRPr="00C87184">
              <w:rPr>
                <w:color w:val="333333"/>
                <w:lang w:eastAsia="uk-UA"/>
              </w:rPr>
              <w:t>Опція</w:t>
            </w:r>
          </w:p>
        </w:tc>
      </w:tr>
      <w:tr w:rsidR="000257CE" w:rsidRPr="00067DC5" w14:paraId="7A1D5786" w14:textId="77777777" w:rsidTr="000257CE">
        <w:tc>
          <w:tcPr>
            <w:tcW w:w="2089"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403800A" w14:textId="77777777" w:rsidR="000257CE" w:rsidRPr="00C87184" w:rsidRDefault="000257CE" w:rsidP="000257CE">
            <w:pPr>
              <w:spacing w:after="150"/>
              <w:rPr>
                <w:color w:val="333333"/>
                <w:lang w:eastAsia="uk-UA"/>
              </w:rPr>
            </w:pPr>
            <w:r w:rsidRPr="00C87184">
              <w:rPr>
                <w:b/>
                <w:bCs/>
                <w:color w:val="333333"/>
                <w:lang w:eastAsia="uk-UA"/>
              </w:rPr>
              <w:t>Шасі</w:t>
            </w:r>
          </w:p>
          <w:p w14:paraId="0553DAE7" w14:textId="77777777" w:rsidR="000257CE" w:rsidRPr="00C87184" w:rsidRDefault="000257CE" w:rsidP="000257CE">
            <w:pPr>
              <w:spacing w:after="150"/>
              <w:rPr>
                <w:color w:val="333333"/>
                <w:lang w:eastAsia="uk-UA"/>
              </w:rPr>
            </w:pPr>
            <w:r w:rsidRPr="00C87184">
              <w:rPr>
                <w:color w:val="333333"/>
                <w:lang w:eastAsia="uk-UA"/>
              </w:rPr>
              <w:t> </w:t>
            </w:r>
          </w:p>
        </w:tc>
        <w:tc>
          <w:tcPr>
            <w:tcW w:w="326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D017D2C" w14:textId="77777777" w:rsidR="000257CE" w:rsidRPr="00C87184" w:rsidRDefault="000257CE" w:rsidP="000257CE">
            <w:pPr>
              <w:spacing w:after="150"/>
              <w:rPr>
                <w:color w:val="333333"/>
                <w:lang w:eastAsia="uk-UA"/>
              </w:rPr>
            </w:pPr>
            <w:r w:rsidRPr="00C87184">
              <w:rPr>
                <w:color w:val="333333"/>
                <w:lang w:eastAsia="uk-UA"/>
              </w:rPr>
              <w:t>Розмір шин:</w:t>
            </w:r>
          </w:p>
          <w:p w14:paraId="3D2BF619" w14:textId="77777777" w:rsidR="000257CE" w:rsidRPr="00C87184" w:rsidRDefault="000257CE" w:rsidP="000257CE">
            <w:pPr>
              <w:spacing w:after="150"/>
              <w:rPr>
                <w:color w:val="333333"/>
                <w:lang w:eastAsia="uk-UA"/>
              </w:rPr>
            </w:pPr>
            <w:r w:rsidRPr="00C87184">
              <w:rPr>
                <w:color w:val="333333"/>
                <w:lang w:eastAsia="uk-UA"/>
              </w:rPr>
              <w:t>- передні колеса</w:t>
            </w:r>
          </w:p>
          <w:p w14:paraId="5A8CF353" w14:textId="77777777" w:rsidR="000257CE" w:rsidRPr="00C87184" w:rsidRDefault="000257CE" w:rsidP="000257CE">
            <w:pPr>
              <w:spacing w:after="150"/>
              <w:rPr>
                <w:color w:val="333333"/>
                <w:lang w:eastAsia="uk-UA"/>
              </w:rPr>
            </w:pPr>
            <w:r w:rsidRPr="00C87184">
              <w:rPr>
                <w:color w:val="333333"/>
                <w:lang w:eastAsia="uk-UA"/>
              </w:rPr>
              <w:t>-задні колеса</w:t>
            </w:r>
          </w:p>
        </w:tc>
        <w:tc>
          <w:tcPr>
            <w:tcW w:w="10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C5F939D" w14:textId="77777777" w:rsidR="000257CE" w:rsidRPr="00C87184" w:rsidRDefault="000257CE" w:rsidP="000257CE">
            <w:pPr>
              <w:spacing w:after="150"/>
              <w:rPr>
                <w:color w:val="333333"/>
                <w:lang w:eastAsia="uk-UA"/>
              </w:rPr>
            </w:pPr>
            <w:r w:rsidRPr="00C87184">
              <w:rPr>
                <w:color w:val="333333"/>
                <w:lang w:eastAsia="uk-UA"/>
              </w:rPr>
              <w:t> </w:t>
            </w:r>
          </w:p>
        </w:tc>
        <w:tc>
          <w:tcPr>
            <w:tcW w:w="28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9AECD6C" w14:textId="77777777" w:rsidR="000257CE" w:rsidRPr="00C87184" w:rsidRDefault="000257CE" w:rsidP="000257CE">
            <w:pPr>
              <w:spacing w:after="150"/>
              <w:rPr>
                <w:color w:val="333333"/>
                <w:lang w:eastAsia="uk-UA"/>
              </w:rPr>
            </w:pPr>
            <w:r w:rsidRPr="00C87184">
              <w:rPr>
                <w:color w:val="333333"/>
                <w:lang w:eastAsia="uk-UA"/>
              </w:rPr>
              <w:t>15-24    </w:t>
            </w:r>
          </w:p>
          <w:p w14:paraId="320B648E" w14:textId="77777777" w:rsidR="000257CE" w:rsidRPr="00C87184" w:rsidRDefault="000257CE" w:rsidP="000257CE">
            <w:pPr>
              <w:spacing w:after="150"/>
              <w:rPr>
                <w:color w:val="333333"/>
                <w:lang w:eastAsia="uk-UA"/>
              </w:rPr>
            </w:pPr>
            <w:r w:rsidRPr="00C87184">
              <w:rPr>
                <w:color w:val="333333"/>
                <w:lang w:eastAsia="uk-UA"/>
              </w:rPr>
              <w:t>10/75-15,3</w:t>
            </w:r>
          </w:p>
        </w:tc>
      </w:tr>
      <w:tr w:rsidR="000257CE" w:rsidRPr="00067DC5" w14:paraId="35DDBF86" w14:textId="77777777" w:rsidTr="000257CE">
        <w:tc>
          <w:tcPr>
            <w:tcW w:w="2089" w:type="dxa"/>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14:paraId="52B3BBDF" w14:textId="77777777" w:rsidR="000257CE" w:rsidRPr="00C87184" w:rsidRDefault="000257CE" w:rsidP="000257CE">
            <w:pPr>
              <w:rPr>
                <w:color w:val="333333"/>
                <w:lang w:eastAsia="uk-UA"/>
              </w:rPr>
            </w:pPr>
          </w:p>
        </w:tc>
        <w:tc>
          <w:tcPr>
            <w:tcW w:w="326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43B2E28" w14:textId="77777777" w:rsidR="000257CE" w:rsidRPr="00C87184" w:rsidRDefault="000257CE" w:rsidP="000257CE">
            <w:pPr>
              <w:spacing w:after="150"/>
              <w:rPr>
                <w:color w:val="333333"/>
                <w:lang w:eastAsia="uk-UA"/>
              </w:rPr>
            </w:pPr>
            <w:r w:rsidRPr="00C87184">
              <w:rPr>
                <w:color w:val="333333"/>
                <w:lang w:eastAsia="uk-UA"/>
              </w:rPr>
              <w:t>Колісна база</w:t>
            </w:r>
          </w:p>
        </w:tc>
        <w:tc>
          <w:tcPr>
            <w:tcW w:w="10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D668DB1" w14:textId="77777777" w:rsidR="000257CE" w:rsidRPr="00C87184" w:rsidRDefault="000257CE" w:rsidP="000257CE">
            <w:pPr>
              <w:spacing w:after="150"/>
              <w:rPr>
                <w:color w:val="333333"/>
                <w:lang w:eastAsia="uk-UA"/>
              </w:rPr>
            </w:pPr>
            <w:r w:rsidRPr="00C87184">
              <w:rPr>
                <w:color w:val="333333"/>
                <w:lang w:eastAsia="uk-UA"/>
              </w:rPr>
              <w:t>мм</w:t>
            </w:r>
          </w:p>
        </w:tc>
        <w:tc>
          <w:tcPr>
            <w:tcW w:w="281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256C559" w14:textId="77777777" w:rsidR="000257CE" w:rsidRPr="00C87184" w:rsidRDefault="000257CE" w:rsidP="000257CE">
            <w:pPr>
              <w:spacing w:after="150"/>
              <w:rPr>
                <w:color w:val="333333"/>
                <w:lang w:eastAsia="uk-UA"/>
              </w:rPr>
            </w:pPr>
            <w:r w:rsidRPr="00C87184">
              <w:rPr>
                <w:color w:val="333333"/>
                <w:lang w:eastAsia="uk-UA"/>
              </w:rPr>
              <w:t>3150 </w:t>
            </w:r>
          </w:p>
        </w:tc>
      </w:tr>
      <w:tr w:rsidR="000257CE" w:rsidRPr="00067DC5" w14:paraId="54A25ACC" w14:textId="77777777" w:rsidTr="000257CE">
        <w:tc>
          <w:tcPr>
            <w:tcW w:w="2089"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7094981" w14:textId="77777777" w:rsidR="000257CE" w:rsidRPr="00C87184" w:rsidRDefault="000257CE" w:rsidP="000257CE">
            <w:pPr>
              <w:rPr>
                <w:color w:val="333333"/>
                <w:lang w:eastAsia="uk-UA"/>
              </w:rPr>
            </w:pPr>
          </w:p>
        </w:tc>
        <w:tc>
          <w:tcPr>
            <w:tcW w:w="326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A559AD3" w14:textId="77777777" w:rsidR="000257CE" w:rsidRPr="00C87184" w:rsidRDefault="000257CE" w:rsidP="000257CE">
            <w:pPr>
              <w:spacing w:after="150"/>
              <w:rPr>
                <w:color w:val="333333"/>
                <w:lang w:eastAsia="uk-UA"/>
              </w:rPr>
            </w:pPr>
            <w:r w:rsidRPr="00C87184">
              <w:rPr>
                <w:color w:val="333333"/>
                <w:lang w:eastAsia="uk-UA"/>
              </w:rPr>
              <w:t>Коробка передач</w:t>
            </w:r>
          </w:p>
        </w:tc>
        <w:tc>
          <w:tcPr>
            <w:tcW w:w="10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1217D00" w14:textId="77777777" w:rsidR="000257CE" w:rsidRPr="00C87184" w:rsidRDefault="000257CE" w:rsidP="000257CE">
            <w:pPr>
              <w:spacing w:after="150"/>
              <w:rPr>
                <w:color w:val="333333"/>
                <w:lang w:eastAsia="uk-UA"/>
              </w:rPr>
            </w:pPr>
            <w:r w:rsidRPr="00C87184">
              <w:rPr>
                <w:color w:val="333333"/>
                <w:lang w:eastAsia="uk-UA"/>
              </w:rPr>
              <w:t> </w:t>
            </w:r>
          </w:p>
        </w:tc>
        <w:tc>
          <w:tcPr>
            <w:tcW w:w="28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CC53581" w14:textId="77777777" w:rsidR="000257CE" w:rsidRPr="00C87184" w:rsidRDefault="000257CE" w:rsidP="000257CE">
            <w:pPr>
              <w:spacing w:after="150"/>
              <w:rPr>
                <w:color w:val="333333"/>
                <w:lang w:eastAsia="uk-UA"/>
              </w:rPr>
            </w:pPr>
            <w:r w:rsidRPr="00C87184">
              <w:rPr>
                <w:color w:val="333333"/>
                <w:lang w:eastAsia="uk-UA"/>
              </w:rPr>
              <w:t>механічна</w:t>
            </w:r>
          </w:p>
        </w:tc>
      </w:tr>
      <w:tr w:rsidR="000257CE" w:rsidRPr="00067DC5" w14:paraId="17377788" w14:textId="77777777" w:rsidTr="000257CE">
        <w:tc>
          <w:tcPr>
            <w:tcW w:w="2089" w:type="dxa"/>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14:paraId="73822224" w14:textId="77777777" w:rsidR="000257CE" w:rsidRPr="00C87184" w:rsidRDefault="000257CE" w:rsidP="000257CE">
            <w:pPr>
              <w:rPr>
                <w:color w:val="333333"/>
                <w:lang w:eastAsia="uk-UA"/>
              </w:rPr>
            </w:pPr>
          </w:p>
        </w:tc>
        <w:tc>
          <w:tcPr>
            <w:tcW w:w="326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264BDB5" w14:textId="77777777" w:rsidR="000257CE" w:rsidRPr="00C87184" w:rsidRDefault="000257CE" w:rsidP="000257CE">
            <w:pPr>
              <w:spacing w:after="150"/>
              <w:rPr>
                <w:color w:val="333333"/>
                <w:lang w:eastAsia="uk-UA"/>
              </w:rPr>
            </w:pPr>
            <w:r w:rsidRPr="00C87184">
              <w:rPr>
                <w:color w:val="333333"/>
                <w:lang w:eastAsia="uk-UA"/>
              </w:rPr>
              <w:t>Привід</w:t>
            </w:r>
          </w:p>
        </w:tc>
        <w:tc>
          <w:tcPr>
            <w:tcW w:w="10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DCEA1B1" w14:textId="77777777" w:rsidR="000257CE" w:rsidRPr="00C87184" w:rsidRDefault="000257CE" w:rsidP="000257CE">
            <w:pPr>
              <w:spacing w:after="150"/>
              <w:rPr>
                <w:color w:val="333333"/>
                <w:lang w:eastAsia="uk-UA"/>
              </w:rPr>
            </w:pPr>
            <w:r w:rsidRPr="00C87184">
              <w:rPr>
                <w:color w:val="333333"/>
                <w:lang w:eastAsia="uk-UA"/>
              </w:rPr>
              <w:t> </w:t>
            </w:r>
          </w:p>
        </w:tc>
        <w:tc>
          <w:tcPr>
            <w:tcW w:w="281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B1DF472" w14:textId="77777777" w:rsidR="000257CE" w:rsidRPr="00C87184" w:rsidRDefault="000257CE" w:rsidP="000257CE">
            <w:pPr>
              <w:spacing w:after="150"/>
              <w:rPr>
                <w:color w:val="333333"/>
                <w:lang w:eastAsia="uk-UA"/>
              </w:rPr>
            </w:pPr>
            <w:r w:rsidRPr="00C87184">
              <w:rPr>
                <w:color w:val="333333"/>
                <w:lang w:eastAsia="uk-UA"/>
              </w:rPr>
              <w:t>4×2 </w:t>
            </w:r>
          </w:p>
        </w:tc>
      </w:tr>
      <w:tr w:rsidR="000257CE" w:rsidRPr="00067DC5" w14:paraId="1F5450CD" w14:textId="77777777" w:rsidTr="000257CE">
        <w:tc>
          <w:tcPr>
            <w:tcW w:w="2089"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5F16623" w14:textId="77777777" w:rsidR="000257CE" w:rsidRPr="00C87184" w:rsidRDefault="000257CE" w:rsidP="000257CE">
            <w:pPr>
              <w:spacing w:after="150"/>
              <w:rPr>
                <w:color w:val="333333"/>
                <w:lang w:eastAsia="uk-UA"/>
              </w:rPr>
            </w:pPr>
            <w:r w:rsidRPr="00C87184">
              <w:rPr>
                <w:b/>
                <w:bCs/>
                <w:color w:val="333333"/>
                <w:lang w:eastAsia="uk-UA"/>
              </w:rPr>
              <w:t>ЗАГАЛЬНЕ</w:t>
            </w:r>
          </w:p>
        </w:tc>
        <w:tc>
          <w:tcPr>
            <w:tcW w:w="326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8E81C5D" w14:textId="77777777" w:rsidR="000257CE" w:rsidRPr="00C87184" w:rsidRDefault="000257CE" w:rsidP="000257CE">
            <w:pPr>
              <w:spacing w:after="150"/>
              <w:rPr>
                <w:color w:val="333333"/>
                <w:lang w:eastAsia="uk-UA"/>
              </w:rPr>
            </w:pPr>
            <w:r w:rsidRPr="00C87184">
              <w:rPr>
                <w:color w:val="333333"/>
                <w:lang w:eastAsia="uk-UA"/>
              </w:rPr>
              <w:t>Здатність, що подає                       </w:t>
            </w:r>
          </w:p>
        </w:tc>
        <w:tc>
          <w:tcPr>
            <w:tcW w:w="10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B94F8D8" w14:textId="77777777" w:rsidR="000257CE" w:rsidRPr="00C87184" w:rsidRDefault="000257CE" w:rsidP="000257CE">
            <w:pPr>
              <w:spacing w:after="150"/>
              <w:rPr>
                <w:color w:val="333333"/>
                <w:lang w:eastAsia="uk-UA"/>
              </w:rPr>
            </w:pPr>
            <w:r w:rsidRPr="00C87184">
              <w:rPr>
                <w:color w:val="333333"/>
                <w:lang w:eastAsia="uk-UA"/>
              </w:rPr>
              <w:t>кг/с</w:t>
            </w:r>
          </w:p>
        </w:tc>
        <w:tc>
          <w:tcPr>
            <w:tcW w:w="28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D1B673C" w14:textId="77777777" w:rsidR="000257CE" w:rsidRPr="00C87184" w:rsidRDefault="000257CE" w:rsidP="000257CE">
            <w:pPr>
              <w:spacing w:after="150"/>
              <w:rPr>
                <w:color w:val="333333"/>
                <w:lang w:eastAsia="uk-UA"/>
              </w:rPr>
            </w:pPr>
            <w:r w:rsidRPr="00C87184">
              <w:rPr>
                <w:color w:val="333333"/>
                <w:lang w:eastAsia="uk-UA"/>
              </w:rPr>
              <w:t>До 8</w:t>
            </w:r>
          </w:p>
        </w:tc>
      </w:tr>
      <w:tr w:rsidR="000257CE" w:rsidRPr="00067DC5" w14:paraId="62544B2D" w14:textId="77777777" w:rsidTr="000257CE">
        <w:tc>
          <w:tcPr>
            <w:tcW w:w="2089" w:type="dxa"/>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14:paraId="00AC8073" w14:textId="77777777" w:rsidR="000257CE" w:rsidRPr="00C87184" w:rsidRDefault="000257CE" w:rsidP="000257CE">
            <w:pPr>
              <w:rPr>
                <w:color w:val="333333"/>
                <w:lang w:eastAsia="uk-UA"/>
              </w:rPr>
            </w:pPr>
          </w:p>
        </w:tc>
        <w:tc>
          <w:tcPr>
            <w:tcW w:w="326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4C86330" w14:textId="77777777" w:rsidR="000257CE" w:rsidRPr="00C87184" w:rsidRDefault="000257CE" w:rsidP="000257CE">
            <w:pPr>
              <w:spacing w:after="150"/>
              <w:rPr>
                <w:color w:val="333333"/>
                <w:lang w:eastAsia="uk-UA"/>
              </w:rPr>
            </w:pPr>
            <w:r w:rsidRPr="00C87184">
              <w:rPr>
                <w:color w:val="333333"/>
                <w:lang w:eastAsia="uk-UA"/>
              </w:rPr>
              <w:t>Ефективність комбайна</w:t>
            </w:r>
          </w:p>
        </w:tc>
        <w:tc>
          <w:tcPr>
            <w:tcW w:w="10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692171C" w14:textId="77777777" w:rsidR="000257CE" w:rsidRPr="00C87184" w:rsidRDefault="000257CE" w:rsidP="000257CE">
            <w:pPr>
              <w:spacing w:after="150"/>
              <w:rPr>
                <w:color w:val="333333"/>
                <w:lang w:eastAsia="uk-UA"/>
              </w:rPr>
            </w:pPr>
            <w:r w:rsidRPr="00C87184">
              <w:rPr>
                <w:color w:val="333333"/>
                <w:lang w:eastAsia="uk-UA"/>
              </w:rPr>
              <w:t>Га/год</w:t>
            </w:r>
          </w:p>
        </w:tc>
        <w:tc>
          <w:tcPr>
            <w:tcW w:w="281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D8D5720" w14:textId="77777777" w:rsidR="000257CE" w:rsidRPr="00C87184" w:rsidRDefault="000257CE" w:rsidP="000257CE">
            <w:pPr>
              <w:spacing w:after="150"/>
              <w:rPr>
                <w:color w:val="333333"/>
                <w:lang w:eastAsia="uk-UA"/>
              </w:rPr>
            </w:pPr>
            <w:r w:rsidRPr="00C87184">
              <w:rPr>
                <w:color w:val="333333"/>
                <w:lang w:eastAsia="uk-UA"/>
              </w:rPr>
              <w:t>0.6</w:t>
            </w:r>
            <w:r w:rsidRPr="00C87184">
              <w:rPr>
                <w:rFonts w:eastAsia="MS Gothic"/>
                <w:color w:val="333333"/>
                <w:lang w:eastAsia="uk-UA"/>
              </w:rPr>
              <w:t>～</w:t>
            </w:r>
            <w:r w:rsidRPr="00C87184">
              <w:rPr>
                <w:color w:val="333333"/>
                <w:lang w:eastAsia="uk-UA"/>
              </w:rPr>
              <w:t>1.3</w:t>
            </w:r>
          </w:p>
        </w:tc>
      </w:tr>
      <w:tr w:rsidR="000257CE" w:rsidRPr="00067DC5" w14:paraId="4AF61588" w14:textId="77777777" w:rsidTr="000257CE">
        <w:tc>
          <w:tcPr>
            <w:tcW w:w="2089"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6D4F48F" w14:textId="77777777" w:rsidR="000257CE" w:rsidRPr="00C87184" w:rsidRDefault="000257CE" w:rsidP="000257CE">
            <w:pPr>
              <w:rPr>
                <w:color w:val="333333"/>
                <w:lang w:eastAsia="uk-UA"/>
              </w:rPr>
            </w:pPr>
          </w:p>
        </w:tc>
        <w:tc>
          <w:tcPr>
            <w:tcW w:w="326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2B6EB6A" w14:textId="77777777" w:rsidR="000257CE" w:rsidRPr="00C87184" w:rsidRDefault="000257CE" w:rsidP="000257CE">
            <w:pPr>
              <w:spacing w:after="150"/>
              <w:rPr>
                <w:color w:val="333333"/>
                <w:lang w:eastAsia="uk-UA"/>
              </w:rPr>
            </w:pPr>
            <w:r w:rsidRPr="00C87184">
              <w:rPr>
                <w:color w:val="333333"/>
                <w:lang w:eastAsia="uk-UA"/>
              </w:rPr>
              <w:t>Робоча швидкість</w:t>
            </w:r>
          </w:p>
        </w:tc>
        <w:tc>
          <w:tcPr>
            <w:tcW w:w="10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E7216B3" w14:textId="77777777" w:rsidR="000257CE" w:rsidRPr="00C87184" w:rsidRDefault="000257CE" w:rsidP="000257CE">
            <w:pPr>
              <w:spacing w:after="150"/>
              <w:rPr>
                <w:color w:val="333333"/>
                <w:lang w:eastAsia="uk-UA"/>
              </w:rPr>
            </w:pPr>
            <w:r w:rsidRPr="00C87184">
              <w:rPr>
                <w:color w:val="333333"/>
                <w:lang w:eastAsia="uk-UA"/>
              </w:rPr>
              <w:t>км/год</w:t>
            </w:r>
          </w:p>
        </w:tc>
        <w:tc>
          <w:tcPr>
            <w:tcW w:w="28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9DDBF05" w14:textId="77777777" w:rsidR="000257CE" w:rsidRPr="00C87184" w:rsidRDefault="000257CE" w:rsidP="000257CE">
            <w:pPr>
              <w:spacing w:after="150"/>
              <w:rPr>
                <w:color w:val="333333"/>
                <w:lang w:eastAsia="uk-UA"/>
              </w:rPr>
            </w:pPr>
            <w:r w:rsidRPr="00C87184">
              <w:rPr>
                <w:color w:val="333333"/>
                <w:lang w:eastAsia="uk-UA"/>
              </w:rPr>
              <w:t>1.84</w:t>
            </w:r>
            <w:r w:rsidRPr="00C87184">
              <w:rPr>
                <w:rFonts w:eastAsia="MS Gothic"/>
                <w:color w:val="333333"/>
                <w:lang w:eastAsia="uk-UA"/>
              </w:rPr>
              <w:t>～</w:t>
            </w:r>
            <w:r w:rsidRPr="00C87184">
              <w:rPr>
                <w:color w:val="333333"/>
                <w:lang w:eastAsia="uk-UA"/>
              </w:rPr>
              <w:t>9.66</w:t>
            </w:r>
          </w:p>
        </w:tc>
      </w:tr>
      <w:tr w:rsidR="000257CE" w:rsidRPr="00067DC5" w14:paraId="3611D8D8" w14:textId="77777777" w:rsidTr="000257CE">
        <w:tc>
          <w:tcPr>
            <w:tcW w:w="2089" w:type="dxa"/>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14:paraId="5DA4DFD7" w14:textId="77777777" w:rsidR="000257CE" w:rsidRPr="00C87184" w:rsidRDefault="000257CE" w:rsidP="000257CE">
            <w:pPr>
              <w:rPr>
                <w:color w:val="333333"/>
                <w:lang w:eastAsia="uk-UA"/>
              </w:rPr>
            </w:pPr>
          </w:p>
        </w:tc>
        <w:tc>
          <w:tcPr>
            <w:tcW w:w="326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92C285B" w14:textId="77777777" w:rsidR="000257CE" w:rsidRPr="00C87184" w:rsidRDefault="000257CE" w:rsidP="000257CE">
            <w:pPr>
              <w:spacing w:after="150"/>
              <w:rPr>
                <w:color w:val="333333"/>
                <w:lang w:eastAsia="uk-UA"/>
              </w:rPr>
            </w:pPr>
            <w:r w:rsidRPr="00C87184">
              <w:rPr>
                <w:color w:val="333333"/>
                <w:lang w:eastAsia="uk-UA"/>
              </w:rPr>
              <w:t>Кліренс</w:t>
            </w:r>
          </w:p>
        </w:tc>
        <w:tc>
          <w:tcPr>
            <w:tcW w:w="10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E14D817" w14:textId="77777777" w:rsidR="000257CE" w:rsidRPr="00C87184" w:rsidRDefault="000257CE" w:rsidP="000257CE">
            <w:pPr>
              <w:spacing w:after="150"/>
              <w:rPr>
                <w:color w:val="333333"/>
                <w:lang w:eastAsia="uk-UA"/>
              </w:rPr>
            </w:pPr>
            <w:r w:rsidRPr="00C87184">
              <w:rPr>
                <w:color w:val="333333"/>
                <w:lang w:eastAsia="uk-UA"/>
              </w:rPr>
              <w:t>мм</w:t>
            </w:r>
          </w:p>
        </w:tc>
        <w:tc>
          <w:tcPr>
            <w:tcW w:w="281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0B2CA91" w14:textId="77777777" w:rsidR="000257CE" w:rsidRPr="00C87184" w:rsidRDefault="000257CE" w:rsidP="000257CE">
            <w:pPr>
              <w:spacing w:after="150"/>
              <w:rPr>
                <w:color w:val="333333"/>
                <w:lang w:eastAsia="uk-UA"/>
              </w:rPr>
            </w:pPr>
            <w:r w:rsidRPr="00C87184">
              <w:rPr>
                <w:color w:val="333333"/>
                <w:lang w:eastAsia="uk-UA"/>
              </w:rPr>
              <w:t>280</w:t>
            </w:r>
          </w:p>
        </w:tc>
      </w:tr>
      <w:tr w:rsidR="000257CE" w:rsidRPr="00067DC5" w14:paraId="3039E862" w14:textId="77777777" w:rsidTr="000257CE">
        <w:tc>
          <w:tcPr>
            <w:tcW w:w="2089" w:type="dxa"/>
            <w:vMerge/>
            <w:tcBorders>
              <w:top w:val="single" w:sz="6" w:space="0" w:color="DDDDDD"/>
              <w:left w:val="single" w:sz="6" w:space="0" w:color="DDDDDD"/>
              <w:bottom w:val="single" w:sz="6" w:space="0" w:color="DDDDDD"/>
              <w:right w:val="single" w:sz="6" w:space="0" w:color="DDDDDD"/>
            </w:tcBorders>
            <w:shd w:val="clear" w:color="auto" w:fill="F9F9F9"/>
            <w:vAlign w:val="center"/>
          </w:tcPr>
          <w:p w14:paraId="3E0394E5" w14:textId="77777777" w:rsidR="000257CE" w:rsidRPr="00C87184" w:rsidRDefault="000257CE" w:rsidP="000257CE">
            <w:pPr>
              <w:rPr>
                <w:color w:val="333333"/>
                <w:lang w:eastAsia="uk-UA"/>
              </w:rPr>
            </w:pPr>
          </w:p>
        </w:tc>
        <w:tc>
          <w:tcPr>
            <w:tcW w:w="326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14:paraId="2A73D9D4" w14:textId="33B01A3A" w:rsidR="000257CE" w:rsidRPr="00C87184" w:rsidRDefault="000257CE" w:rsidP="000257CE">
            <w:pPr>
              <w:spacing w:after="150"/>
              <w:rPr>
                <w:color w:val="333333"/>
                <w:lang w:eastAsia="uk-UA"/>
              </w:rPr>
            </w:pPr>
            <w:r>
              <w:rPr>
                <w:color w:val="333333"/>
                <w:lang w:eastAsia="uk-UA"/>
              </w:rPr>
              <w:t>Розмір</w:t>
            </w:r>
          </w:p>
        </w:tc>
        <w:tc>
          <w:tcPr>
            <w:tcW w:w="10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14:paraId="39786A90" w14:textId="1F2C93E7" w:rsidR="000257CE" w:rsidRPr="00C87184" w:rsidRDefault="000257CE" w:rsidP="000257CE">
            <w:pPr>
              <w:spacing w:after="150"/>
              <w:rPr>
                <w:color w:val="333333"/>
                <w:lang w:eastAsia="uk-UA"/>
              </w:rPr>
            </w:pPr>
            <w:r>
              <w:rPr>
                <w:color w:val="333333"/>
                <w:lang w:eastAsia="uk-UA"/>
              </w:rPr>
              <w:t>мм</w:t>
            </w:r>
          </w:p>
        </w:tc>
        <w:tc>
          <w:tcPr>
            <w:tcW w:w="281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14:paraId="5B9CFA44" w14:textId="299455C8" w:rsidR="000257CE" w:rsidRPr="00C87184" w:rsidRDefault="000257CE" w:rsidP="000257CE">
            <w:pPr>
              <w:spacing w:after="150"/>
              <w:rPr>
                <w:color w:val="333333"/>
                <w:lang w:eastAsia="uk-UA"/>
              </w:rPr>
            </w:pPr>
            <w:r>
              <w:rPr>
                <w:color w:val="333333"/>
                <w:lang w:eastAsia="uk-UA"/>
              </w:rPr>
              <w:t>5600</w:t>
            </w:r>
            <w:r w:rsidRPr="00C87184">
              <w:rPr>
                <w:color w:val="333333"/>
                <w:lang w:eastAsia="uk-UA"/>
              </w:rPr>
              <w:t>×</w:t>
            </w:r>
            <w:r>
              <w:rPr>
                <w:color w:val="333333"/>
                <w:lang w:eastAsia="uk-UA"/>
              </w:rPr>
              <w:t>2980</w:t>
            </w:r>
            <w:r w:rsidRPr="00C87184">
              <w:rPr>
                <w:color w:val="333333"/>
                <w:lang w:eastAsia="uk-UA"/>
              </w:rPr>
              <w:t>×</w:t>
            </w:r>
            <w:r>
              <w:rPr>
                <w:color w:val="333333"/>
                <w:lang w:eastAsia="uk-UA"/>
              </w:rPr>
              <w:t>3470</w:t>
            </w:r>
          </w:p>
        </w:tc>
      </w:tr>
      <w:tr w:rsidR="000257CE" w:rsidRPr="00067DC5" w14:paraId="308E9E42" w14:textId="77777777" w:rsidTr="000257CE">
        <w:tc>
          <w:tcPr>
            <w:tcW w:w="2089"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5B8AAD6" w14:textId="77777777" w:rsidR="000257CE" w:rsidRPr="00C87184" w:rsidRDefault="000257CE" w:rsidP="000257CE">
            <w:pPr>
              <w:rPr>
                <w:color w:val="333333"/>
                <w:lang w:eastAsia="uk-UA"/>
              </w:rPr>
            </w:pPr>
          </w:p>
        </w:tc>
        <w:tc>
          <w:tcPr>
            <w:tcW w:w="326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87EC1CF" w14:textId="77777777" w:rsidR="000257CE" w:rsidRPr="00C87184" w:rsidRDefault="000257CE" w:rsidP="000257CE">
            <w:pPr>
              <w:spacing w:after="150"/>
              <w:rPr>
                <w:color w:val="333333"/>
                <w:lang w:eastAsia="uk-UA"/>
              </w:rPr>
            </w:pPr>
            <w:r w:rsidRPr="00C87184">
              <w:rPr>
                <w:color w:val="333333"/>
                <w:lang w:eastAsia="uk-UA"/>
              </w:rPr>
              <w:t>Мінімальний радіус розвороту</w:t>
            </w:r>
          </w:p>
        </w:tc>
        <w:tc>
          <w:tcPr>
            <w:tcW w:w="10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1DE1BE2" w14:textId="77777777" w:rsidR="000257CE" w:rsidRPr="00C87184" w:rsidRDefault="000257CE" w:rsidP="000257CE">
            <w:pPr>
              <w:spacing w:after="150"/>
              <w:rPr>
                <w:color w:val="333333"/>
                <w:lang w:eastAsia="uk-UA"/>
              </w:rPr>
            </w:pPr>
            <w:r w:rsidRPr="00C87184">
              <w:rPr>
                <w:color w:val="333333"/>
                <w:lang w:eastAsia="uk-UA"/>
              </w:rPr>
              <w:t>мм</w:t>
            </w:r>
          </w:p>
        </w:tc>
        <w:tc>
          <w:tcPr>
            <w:tcW w:w="28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0E08658" w14:textId="77777777" w:rsidR="000257CE" w:rsidRPr="00C87184" w:rsidRDefault="000257CE" w:rsidP="000257CE">
            <w:pPr>
              <w:spacing w:after="150"/>
              <w:rPr>
                <w:color w:val="333333"/>
                <w:lang w:eastAsia="uk-UA"/>
              </w:rPr>
            </w:pPr>
            <w:r w:rsidRPr="00C87184">
              <w:rPr>
                <w:color w:val="333333"/>
                <w:lang w:eastAsia="uk-UA"/>
              </w:rPr>
              <w:t>7050</w:t>
            </w:r>
          </w:p>
        </w:tc>
      </w:tr>
      <w:tr w:rsidR="000257CE" w:rsidRPr="00067DC5" w14:paraId="2DF3048C" w14:textId="77777777" w:rsidTr="000257CE">
        <w:tc>
          <w:tcPr>
            <w:tcW w:w="2089" w:type="dxa"/>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14:paraId="6A5A1DF8" w14:textId="77777777" w:rsidR="000257CE" w:rsidRPr="00C87184" w:rsidRDefault="000257CE" w:rsidP="000257CE">
            <w:pPr>
              <w:rPr>
                <w:color w:val="333333"/>
                <w:lang w:eastAsia="uk-UA"/>
              </w:rPr>
            </w:pPr>
          </w:p>
        </w:tc>
        <w:tc>
          <w:tcPr>
            <w:tcW w:w="326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E3CA4B0" w14:textId="77777777" w:rsidR="000257CE" w:rsidRPr="00C87184" w:rsidRDefault="000257CE" w:rsidP="000257CE">
            <w:pPr>
              <w:spacing w:after="150"/>
              <w:rPr>
                <w:color w:val="333333"/>
                <w:lang w:eastAsia="uk-UA"/>
              </w:rPr>
            </w:pPr>
            <w:r w:rsidRPr="000257CE">
              <w:rPr>
                <w:color w:val="333333"/>
                <w:shd w:val="clear" w:color="auto" w:fill="C9D7F1"/>
                <w:lang w:eastAsia="uk-UA"/>
              </w:rPr>
              <w:t>Маса без жниварки</w:t>
            </w:r>
          </w:p>
        </w:tc>
        <w:tc>
          <w:tcPr>
            <w:tcW w:w="10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786B581" w14:textId="77777777" w:rsidR="000257CE" w:rsidRPr="00C87184" w:rsidRDefault="000257CE" w:rsidP="000257CE">
            <w:pPr>
              <w:spacing w:after="150"/>
              <w:rPr>
                <w:color w:val="333333"/>
                <w:lang w:eastAsia="uk-UA"/>
              </w:rPr>
            </w:pPr>
            <w:r w:rsidRPr="00C87184">
              <w:rPr>
                <w:color w:val="333333"/>
                <w:lang w:eastAsia="uk-UA"/>
              </w:rPr>
              <w:t>кг</w:t>
            </w:r>
          </w:p>
        </w:tc>
        <w:tc>
          <w:tcPr>
            <w:tcW w:w="281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5EDC6DE" w14:textId="77777777" w:rsidR="000257CE" w:rsidRPr="00C87184" w:rsidRDefault="000257CE" w:rsidP="000257CE">
            <w:pPr>
              <w:spacing w:after="150"/>
              <w:rPr>
                <w:color w:val="333333"/>
                <w:lang w:eastAsia="uk-UA"/>
              </w:rPr>
            </w:pPr>
            <w:r w:rsidRPr="00C87184">
              <w:rPr>
                <w:color w:val="333333"/>
                <w:lang w:eastAsia="uk-UA"/>
              </w:rPr>
              <w:t>7000</w:t>
            </w:r>
          </w:p>
        </w:tc>
      </w:tr>
    </w:tbl>
    <w:p w14:paraId="39080AF3" w14:textId="77777777" w:rsidR="00B146C4" w:rsidRDefault="00B146C4" w:rsidP="00F24228">
      <w:pPr>
        <w:tabs>
          <w:tab w:val="left" w:pos="567"/>
        </w:tabs>
        <w:jc w:val="both"/>
        <w:rPr>
          <w:sz w:val="28"/>
          <w:szCs w:val="28"/>
        </w:rPr>
      </w:pPr>
    </w:p>
    <w:p w14:paraId="4A1C366B" w14:textId="2DD3FFC6" w:rsidR="00AA57D5" w:rsidRPr="007B0171" w:rsidRDefault="00AA57D5" w:rsidP="00AA57D5">
      <w:pPr>
        <w:tabs>
          <w:tab w:val="left" w:pos="567"/>
        </w:tabs>
        <w:ind w:firstLine="709"/>
        <w:jc w:val="both"/>
        <w:rPr>
          <w:sz w:val="28"/>
          <w:szCs w:val="28"/>
        </w:rPr>
      </w:pPr>
      <w:r w:rsidRPr="007B0171">
        <w:rPr>
          <w:sz w:val="28"/>
          <w:szCs w:val="28"/>
        </w:rPr>
        <w:t>Вимоги до кваліфікації Учасників.</w:t>
      </w:r>
    </w:p>
    <w:p w14:paraId="30496ADC" w14:textId="002B4E51" w:rsidR="00EE06CB" w:rsidRPr="007B0171" w:rsidRDefault="00654546" w:rsidP="00EE06CB">
      <w:pPr>
        <w:ind w:firstLine="709"/>
        <w:jc w:val="both"/>
        <w:rPr>
          <w:sz w:val="28"/>
          <w:szCs w:val="28"/>
        </w:rPr>
      </w:pPr>
      <w:r w:rsidRPr="007B0171">
        <w:rPr>
          <w:sz w:val="28"/>
          <w:szCs w:val="28"/>
        </w:rPr>
        <w:t xml:space="preserve">1. </w:t>
      </w:r>
      <w:proofErr w:type="spellStart"/>
      <w:r w:rsidRPr="007B0171">
        <w:rPr>
          <w:sz w:val="28"/>
          <w:szCs w:val="28"/>
        </w:rPr>
        <w:t>Скан</w:t>
      </w:r>
      <w:proofErr w:type="spellEnd"/>
      <w:r w:rsidRPr="007B0171">
        <w:rPr>
          <w:sz w:val="28"/>
          <w:szCs w:val="28"/>
        </w:rPr>
        <w:t xml:space="preserve">-копія </w:t>
      </w:r>
      <w:r w:rsidR="00EE06CB" w:rsidRPr="007B0171">
        <w:rPr>
          <w:sz w:val="28"/>
          <w:szCs w:val="28"/>
        </w:rPr>
        <w:t>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0B9555DD" w14:textId="322A15F3" w:rsidR="00EE06CB" w:rsidRPr="007B0171" w:rsidRDefault="00EE06CB" w:rsidP="00EE06CB">
      <w:pPr>
        <w:ind w:firstLine="709"/>
        <w:jc w:val="both"/>
        <w:rPr>
          <w:sz w:val="28"/>
          <w:szCs w:val="28"/>
        </w:rPr>
      </w:pPr>
      <w:r w:rsidRPr="007B0171">
        <w:rPr>
          <w:sz w:val="28"/>
          <w:szCs w:val="28"/>
        </w:rPr>
        <w:t xml:space="preserve">2. </w:t>
      </w:r>
      <w:proofErr w:type="spellStart"/>
      <w:r w:rsidR="00654546" w:rsidRPr="007B0171">
        <w:rPr>
          <w:sz w:val="28"/>
          <w:szCs w:val="28"/>
        </w:rPr>
        <w:t>Скан</w:t>
      </w:r>
      <w:proofErr w:type="spellEnd"/>
      <w:r w:rsidR="00654546" w:rsidRPr="007B0171">
        <w:rPr>
          <w:sz w:val="28"/>
          <w:szCs w:val="28"/>
        </w:rPr>
        <w:t>-копія</w:t>
      </w:r>
      <w:r w:rsidRPr="007B0171">
        <w:rPr>
          <w:sz w:val="28"/>
          <w:szCs w:val="28"/>
        </w:rPr>
        <w:t xml:space="preserve"> документу, що підтверджує повноваження підписанта за договором та документів пропозиції учасника торгів.</w:t>
      </w:r>
    </w:p>
    <w:p w14:paraId="721CADA8" w14:textId="4D5BC620" w:rsidR="00AD6390" w:rsidRPr="007B0171" w:rsidRDefault="00AD6390" w:rsidP="00EE06CB">
      <w:pPr>
        <w:ind w:firstLine="709"/>
        <w:jc w:val="both"/>
        <w:rPr>
          <w:sz w:val="28"/>
          <w:szCs w:val="28"/>
        </w:rPr>
      </w:pPr>
      <w:r w:rsidRPr="007B0171">
        <w:rPr>
          <w:rFonts w:cs="Times New Roman CYR"/>
          <w:bCs/>
          <w:color w:val="000000"/>
          <w:sz w:val="28"/>
          <w:szCs w:val="28"/>
        </w:rPr>
        <w:t xml:space="preserve">3. </w:t>
      </w:r>
      <w:proofErr w:type="spellStart"/>
      <w:r w:rsidRPr="007B0171">
        <w:rPr>
          <w:rFonts w:cs="Times New Roman CYR"/>
          <w:bCs/>
          <w:color w:val="000000"/>
          <w:sz w:val="28"/>
          <w:szCs w:val="28"/>
        </w:rPr>
        <w:t>Скан</w:t>
      </w:r>
      <w:proofErr w:type="spellEnd"/>
      <w:r w:rsidRPr="007B0171">
        <w:rPr>
          <w:rFonts w:cs="Times New Roman CYR"/>
          <w:bCs/>
          <w:color w:val="000000"/>
          <w:sz w:val="28"/>
          <w:szCs w:val="28"/>
        </w:rPr>
        <w:t>-копію паспорту (для Учасників фізичних осіб-підприємців).</w:t>
      </w:r>
    </w:p>
    <w:p w14:paraId="6370C659" w14:textId="03A3393E" w:rsidR="00186D1E" w:rsidRPr="00703465" w:rsidRDefault="00AD6390" w:rsidP="00703465">
      <w:pPr>
        <w:ind w:firstLine="709"/>
        <w:jc w:val="both"/>
        <w:rPr>
          <w:sz w:val="28"/>
          <w:szCs w:val="28"/>
        </w:rPr>
      </w:pPr>
      <w:r w:rsidRPr="007B0171">
        <w:rPr>
          <w:sz w:val="28"/>
          <w:szCs w:val="28"/>
        </w:rPr>
        <w:t>4</w:t>
      </w:r>
      <w:r w:rsidR="00EE06CB" w:rsidRPr="007B0171">
        <w:rPr>
          <w:sz w:val="28"/>
          <w:szCs w:val="28"/>
        </w:rPr>
        <w:t xml:space="preserve">. </w:t>
      </w:r>
      <w:r w:rsidRPr="007B0171">
        <w:rPr>
          <w:rFonts w:cs="Times New Roman CYR"/>
          <w:bCs/>
          <w:iCs/>
          <w:color w:val="000000"/>
          <w:sz w:val="28"/>
          <w:szCs w:val="28"/>
        </w:rPr>
        <w:t xml:space="preserve">Витяг з Єдиного державного реєстру юридичних осіб, фізичних осіб-підприємців та громадських формувань </w:t>
      </w:r>
      <w:r w:rsidRPr="007B0171">
        <w:rPr>
          <w:rFonts w:cs="Times New Roman CYR"/>
          <w:bCs/>
          <w:color w:val="000000"/>
          <w:sz w:val="28"/>
          <w:szCs w:val="28"/>
        </w:rPr>
        <w:t>з останніми реєстраційними діями</w:t>
      </w:r>
      <w:r w:rsidR="00EE06CB" w:rsidRPr="007B0171">
        <w:rPr>
          <w:sz w:val="28"/>
          <w:szCs w:val="28"/>
        </w:rPr>
        <w:t>.</w:t>
      </w:r>
    </w:p>
    <w:p w14:paraId="5D5D725A" w14:textId="20C5E862" w:rsidR="00186D1E" w:rsidRPr="00703465" w:rsidRDefault="00186D1E" w:rsidP="00EE06CB">
      <w:pPr>
        <w:ind w:firstLine="709"/>
        <w:jc w:val="both"/>
        <w:rPr>
          <w:bCs/>
          <w:sz w:val="28"/>
          <w:szCs w:val="28"/>
        </w:rPr>
      </w:pPr>
      <w:r w:rsidRPr="00703465">
        <w:rPr>
          <w:sz w:val="28"/>
          <w:szCs w:val="28"/>
        </w:rPr>
        <w:t xml:space="preserve">5. </w:t>
      </w:r>
      <w:r w:rsidRPr="00703465">
        <w:rPr>
          <w:bCs/>
          <w:sz w:val="28"/>
          <w:szCs w:val="28"/>
        </w:rPr>
        <w:t>Копія Статуту.</w:t>
      </w:r>
    </w:p>
    <w:p w14:paraId="5BA06B0C" w14:textId="10142486" w:rsidR="00186D1E" w:rsidRPr="00703465" w:rsidRDefault="00186D1E" w:rsidP="00EE06CB">
      <w:pPr>
        <w:ind w:firstLine="709"/>
        <w:jc w:val="both"/>
        <w:rPr>
          <w:bCs/>
          <w:sz w:val="28"/>
          <w:szCs w:val="28"/>
        </w:rPr>
      </w:pPr>
      <w:r w:rsidRPr="00703465">
        <w:rPr>
          <w:sz w:val="28"/>
          <w:szCs w:val="28"/>
        </w:rPr>
        <w:t xml:space="preserve">6. </w:t>
      </w:r>
      <w:r w:rsidRPr="00703465">
        <w:rPr>
          <w:bCs/>
          <w:sz w:val="28"/>
          <w:szCs w:val="28"/>
        </w:rPr>
        <w:t>Довідка про наявність обладнання та матеріально-технічної бази.</w:t>
      </w:r>
    </w:p>
    <w:p w14:paraId="6FC9DABB" w14:textId="29195A51" w:rsidR="00186D1E" w:rsidRPr="00703465" w:rsidRDefault="00186D1E" w:rsidP="00EE06CB">
      <w:pPr>
        <w:ind w:firstLine="709"/>
        <w:jc w:val="both"/>
        <w:rPr>
          <w:bCs/>
          <w:sz w:val="28"/>
          <w:szCs w:val="28"/>
        </w:rPr>
      </w:pPr>
      <w:r w:rsidRPr="00703465">
        <w:rPr>
          <w:sz w:val="28"/>
          <w:szCs w:val="28"/>
        </w:rPr>
        <w:t xml:space="preserve">7. </w:t>
      </w:r>
      <w:r w:rsidRPr="00703465">
        <w:rPr>
          <w:bCs/>
          <w:sz w:val="28"/>
          <w:szCs w:val="28"/>
        </w:rPr>
        <w:t>Довідка щодо наявності сервіс-центрів на території України.</w:t>
      </w:r>
    </w:p>
    <w:p w14:paraId="4CAA99E9" w14:textId="22C5D392" w:rsidR="00186D1E" w:rsidRPr="00703465" w:rsidRDefault="00186D1E" w:rsidP="00EE06CB">
      <w:pPr>
        <w:ind w:firstLine="709"/>
        <w:jc w:val="both"/>
        <w:rPr>
          <w:sz w:val="28"/>
          <w:szCs w:val="28"/>
        </w:rPr>
      </w:pPr>
      <w:r w:rsidRPr="00703465">
        <w:rPr>
          <w:sz w:val="28"/>
          <w:szCs w:val="28"/>
        </w:rPr>
        <w:t xml:space="preserve">8. </w:t>
      </w:r>
      <w:r w:rsidRPr="00703465">
        <w:rPr>
          <w:bCs/>
          <w:sz w:val="28"/>
          <w:szCs w:val="28"/>
        </w:rPr>
        <w:t xml:space="preserve">Довідка щодо відсутності обставин для </w:t>
      </w:r>
      <w:r w:rsidRPr="00703465">
        <w:rPr>
          <w:sz w:val="28"/>
          <w:szCs w:val="28"/>
        </w:rPr>
        <w:t xml:space="preserve">відмови Учаснику в участі у процедурі закупівлі, </w:t>
      </w:r>
      <w:r w:rsidRPr="00703465">
        <w:rPr>
          <w:bCs/>
          <w:sz w:val="28"/>
          <w:szCs w:val="28"/>
        </w:rPr>
        <w:t xml:space="preserve"> передбачених ст. 17 </w:t>
      </w:r>
      <w:r w:rsidRPr="00703465">
        <w:rPr>
          <w:sz w:val="28"/>
          <w:szCs w:val="28"/>
        </w:rPr>
        <w:t>Закону України «Про публічні закупівлі».</w:t>
      </w:r>
    </w:p>
    <w:p w14:paraId="1A525F7C" w14:textId="6982E2EC" w:rsidR="00186D1E" w:rsidRPr="00703465" w:rsidRDefault="00186D1E" w:rsidP="00EE06CB">
      <w:pPr>
        <w:ind w:firstLine="709"/>
        <w:jc w:val="both"/>
        <w:rPr>
          <w:bCs/>
          <w:sz w:val="28"/>
          <w:szCs w:val="28"/>
        </w:rPr>
      </w:pPr>
      <w:r w:rsidRPr="00703465">
        <w:rPr>
          <w:sz w:val="28"/>
          <w:szCs w:val="28"/>
        </w:rPr>
        <w:t xml:space="preserve">9. </w:t>
      </w:r>
      <w:r w:rsidRPr="00703465">
        <w:rPr>
          <w:bCs/>
          <w:sz w:val="28"/>
          <w:szCs w:val="28"/>
        </w:rPr>
        <w:t>Лист згода на обробку та використання персональних даних.</w:t>
      </w:r>
    </w:p>
    <w:p w14:paraId="5D4871B7" w14:textId="6D826CD3" w:rsidR="00186D1E" w:rsidRPr="00186D1E" w:rsidRDefault="00186D1E" w:rsidP="00EE06CB">
      <w:pPr>
        <w:ind w:firstLine="709"/>
        <w:jc w:val="both"/>
        <w:rPr>
          <w:sz w:val="28"/>
          <w:szCs w:val="28"/>
        </w:rPr>
      </w:pPr>
      <w:r w:rsidRPr="00703465">
        <w:rPr>
          <w:sz w:val="28"/>
          <w:szCs w:val="28"/>
        </w:rPr>
        <w:t xml:space="preserve">10. </w:t>
      </w:r>
      <w:r w:rsidRPr="00703465">
        <w:rPr>
          <w:bCs/>
          <w:sz w:val="28"/>
          <w:szCs w:val="28"/>
        </w:rPr>
        <w:t>Довідка щодо захисту довкілля</w:t>
      </w:r>
    </w:p>
    <w:p w14:paraId="5FD47279" w14:textId="77777777" w:rsidR="00654546" w:rsidRPr="007B0171" w:rsidRDefault="00654546" w:rsidP="00AA57D5">
      <w:pPr>
        <w:pStyle w:val="a3"/>
        <w:spacing w:before="0" w:beforeAutospacing="0" w:after="0" w:afterAutospacing="0"/>
        <w:ind w:left="7938"/>
        <w:rPr>
          <w:szCs w:val="24"/>
        </w:rPr>
      </w:pPr>
    </w:p>
    <w:p w14:paraId="75D86010" w14:textId="77777777" w:rsidR="00B146C4" w:rsidRDefault="00B146C4">
      <w:pPr>
        <w:rPr>
          <w:rFonts w:eastAsia="Calibri"/>
          <w:lang w:eastAsia="uk-UA"/>
        </w:rPr>
      </w:pPr>
      <w:r>
        <w:br w:type="page"/>
      </w:r>
    </w:p>
    <w:p w14:paraId="0549B6F4" w14:textId="0498D2B7" w:rsidR="00AA57D5" w:rsidRPr="007B0171" w:rsidRDefault="00AA57D5" w:rsidP="00AA57D5">
      <w:pPr>
        <w:pStyle w:val="a3"/>
        <w:spacing w:before="0" w:beforeAutospacing="0" w:after="0" w:afterAutospacing="0"/>
        <w:ind w:left="7938"/>
        <w:rPr>
          <w:b/>
          <w:szCs w:val="24"/>
        </w:rPr>
      </w:pPr>
      <w:r w:rsidRPr="007B0171">
        <w:rPr>
          <w:szCs w:val="24"/>
        </w:rPr>
        <w:lastRenderedPageBreak/>
        <w:t xml:space="preserve">Додаток </w:t>
      </w:r>
      <w:r w:rsidR="00CB0901" w:rsidRPr="007B0171">
        <w:rPr>
          <w:szCs w:val="24"/>
        </w:rPr>
        <w:t>2</w:t>
      </w:r>
    </w:p>
    <w:p w14:paraId="77FC6D21" w14:textId="77777777" w:rsidR="00AA57D5" w:rsidRPr="007B0171" w:rsidRDefault="00AA57D5" w:rsidP="00AA57D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left="7938" w:firstLine="0"/>
        <w:rPr>
          <w:rFonts w:ascii="Times New Roman" w:hAnsi="Times New Roman"/>
          <w:sz w:val="24"/>
          <w:szCs w:val="24"/>
          <w:lang w:val="uk-UA"/>
        </w:rPr>
      </w:pPr>
      <w:r w:rsidRPr="007B0171">
        <w:rPr>
          <w:rFonts w:ascii="Times New Roman" w:hAnsi="Times New Roman"/>
          <w:sz w:val="24"/>
          <w:szCs w:val="24"/>
          <w:lang w:val="uk-UA"/>
        </w:rPr>
        <w:t xml:space="preserve">до Оголошення </w:t>
      </w:r>
    </w:p>
    <w:p w14:paraId="4B1450FA" w14:textId="77777777" w:rsidR="00C22E75" w:rsidRPr="007B0171" w:rsidRDefault="00C22E75" w:rsidP="00C22E75">
      <w:pPr>
        <w:widowControl w:val="0"/>
        <w:autoSpaceDE w:val="0"/>
        <w:autoSpaceDN w:val="0"/>
        <w:adjustRightInd w:val="0"/>
        <w:jc w:val="center"/>
        <w:rPr>
          <w:rFonts w:ascii="Arial" w:hAnsi="Arial" w:cs="Arial"/>
          <w:b/>
          <w:bCs/>
          <w:color w:val="002060"/>
          <w:sz w:val="20"/>
          <w:szCs w:val="20"/>
        </w:rPr>
      </w:pPr>
    </w:p>
    <w:p w14:paraId="17193C04" w14:textId="77777777" w:rsidR="00C22E75" w:rsidRPr="007B0171" w:rsidRDefault="00C22E75" w:rsidP="00C22E75">
      <w:pPr>
        <w:widowControl w:val="0"/>
        <w:autoSpaceDE w:val="0"/>
        <w:autoSpaceDN w:val="0"/>
        <w:adjustRightInd w:val="0"/>
        <w:jc w:val="center"/>
        <w:rPr>
          <w:rFonts w:ascii="Arial" w:hAnsi="Arial" w:cs="Arial"/>
          <w:b/>
          <w:bCs/>
          <w:color w:val="002060"/>
          <w:sz w:val="20"/>
          <w:szCs w:val="20"/>
        </w:rPr>
      </w:pPr>
    </w:p>
    <w:p w14:paraId="333B7B02" w14:textId="77777777" w:rsidR="00FE4CCC" w:rsidRPr="007B0171" w:rsidRDefault="00FE4CCC" w:rsidP="00FE4CCC">
      <w:pPr>
        <w:ind w:right="-40"/>
        <w:jc w:val="center"/>
        <w:rPr>
          <w:b/>
        </w:rPr>
      </w:pPr>
      <w:r w:rsidRPr="007B0171">
        <w:rPr>
          <w:b/>
          <w:color w:val="000000"/>
        </w:rPr>
        <w:t xml:space="preserve">«ПРОЕКТ ДОГОВОРУ ПРО ЗАКУПІВЛЮ </w:t>
      </w:r>
      <w:r w:rsidRPr="007B0171">
        <w:rPr>
          <w:b/>
        </w:rPr>
        <w:t xml:space="preserve">(поставка)№ </w:t>
      </w:r>
      <w:r w:rsidRPr="007B0171">
        <w:rPr>
          <w:b/>
        </w:rPr>
        <w:fldChar w:fldCharType="begin"/>
      </w:r>
      <w:r w:rsidRPr="007B0171">
        <w:rPr>
          <w:b/>
        </w:rPr>
        <w:instrText xml:space="preserve"> MERGEFIELD Дог_купівлі </w:instrText>
      </w:r>
      <w:r w:rsidRPr="007B0171">
        <w:rPr>
          <w:b/>
        </w:rPr>
        <w:fldChar w:fldCharType="separate"/>
      </w:r>
      <w:r w:rsidRPr="007B0171">
        <w:rPr>
          <w:b/>
          <w:noProof/>
        </w:rPr>
        <w:t>_______</w:t>
      </w:r>
      <w:r w:rsidRPr="007B0171">
        <w:rPr>
          <w:b/>
        </w:rPr>
        <w:fldChar w:fldCharType="end"/>
      </w:r>
    </w:p>
    <w:p w14:paraId="0BEACB01" w14:textId="77777777" w:rsidR="00FE4CCC" w:rsidRPr="007B0171" w:rsidRDefault="00FE4CCC" w:rsidP="00FE4CCC">
      <w:pPr>
        <w:ind w:right="-40"/>
        <w:rPr>
          <w:sz w:val="16"/>
          <w:szCs w:val="16"/>
        </w:rPr>
      </w:pPr>
    </w:p>
    <w:p w14:paraId="497A9F95" w14:textId="1E393143" w:rsidR="00FE4CCC" w:rsidRPr="007B0171" w:rsidRDefault="005E23ED" w:rsidP="00FE4CCC">
      <w:pPr>
        <w:tabs>
          <w:tab w:val="left" w:pos="6804"/>
        </w:tabs>
        <w:ind w:right="-40"/>
        <w:jc w:val="both"/>
        <w:rPr>
          <w:sz w:val="23"/>
          <w:szCs w:val="23"/>
        </w:rPr>
      </w:pPr>
      <w:r>
        <w:rPr>
          <w:b/>
          <w:sz w:val="23"/>
          <w:szCs w:val="23"/>
        </w:rPr>
        <w:t>с.</w:t>
      </w:r>
      <w:r w:rsidR="00495211">
        <w:rPr>
          <w:b/>
          <w:sz w:val="23"/>
          <w:szCs w:val="23"/>
        </w:rPr>
        <w:t xml:space="preserve"> </w:t>
      </w:r>
      <w:r>
        <w:rPr>
          <w:b/>
          <w:sz w:val="23"/>
          <w:szCs w:val="23"/>
        </w:rPr>
        <w:t xml:space="preserve">Ташань </w:t>
      </w:r>
      <w:r w:rsidR="00FE4CCC" w:rsidRPr="007B0171">
        <w:rPr>
          <w:sz w:val="23"/>
          <w:szCs w:val="23"/>
        </w:rPr>
        <w:tab/>
      </w:r>
      <w:r w:rsidR="00FE4CCC" w:rsidRPr="007B0171">
        <w:rPr>
          <w:b/>
          <w:sz w:val="23"/>
          <w:szCs w:val="23"/>
        </w:rPr>
        <w:t>«___»___________20__ року</w:t>
      </w:r>
    </w:p>
    <w:p w14:paraId="0048F624" w14:textId="77777777" w:rsidR="00FE4CCC" w:rsidRPr="007B0171" w:rsidRDefault="00FE4CCC" w:rsidP="00FE4CCC">
      <w:pPr>
        <w:jc w:val="both"/>
        <w:rPr>
          <w:sz w:val="23"/>
          <w:szCs w:val="23"/>
        </w:rPr>
      </w:pPr>
    </w:p>
    <w:p w14:paraId="0A1782D9" w14:textId="099772C8" w:rsidR="00FE4CCC" w:rsidRPr="007B0171" w:rsidRDefault="00495211" w:rsidP="00FE4CCC">
      <w:pPr>
        <w:ind w:firstLine="708"/>
        <w:jc w:val="both"/>
        <w:rPr>
          <w:sz w:val="23"/>
          <w:szCs w:val="23"/>
        </w:rPr>
      </w:pPr>
      <w:r>
        <w:rPr>
          <w:b/>
          <w:sz w:val="23"/>
          <w:szCs w:val="23"/>
        </w:rPr>
        <w:t>Спеціалізоване комунальне підприємство « Ташань» Ташанської сільської ради Бориспільського району Київської області</w:t>
      </w:r>
      <w:r w:rsidR="00FE4CCC" w:rsidRPr="007B0171">
        <w:rPr>
          <w:sz w:val="23"/>
          <w:szCs w:val="23"/>
        </w:rPr>
        <w:t xml:space="preserve"> (далі - Покупець), з однієї сторони, в осо</w:t>
      </w:r>
      <w:r w:rsidR="005E23ED">
        <w:rPr>
          <w:sz w:val="23"/>
          <w:szCs w:val="23"/>
        </w:rPr>
        <w:t xml:space="preserve">бі </w:t>
      </w:r>
      <w:r>
        <w:rPr>
          <w:sz w:val="23"/>
          <w:szCs w:val="23"/>
        </w:rPr>
        <w:t>директора</w:t>
      </w:r>
      <w:r w:rsidR="005E23ED">
        <w:rPr>
          <w:sz w:val="23"/>
          <w:szCs w:val="23"/>
        </w:rPr>
        <w:t xml:space="preserve"> </w:t>
      </w:r>
      <w:r>
        <w:rPr>
          <w:sz w:val="23"/>
          <w:szCs w:val="23"/>
        </w:rPr>
        <w:t>Ковкрак Олександра Вікторовича</w:t>
      </w:r>
      <w:r w:rsidR="00FE4CCC" w:rsidRPr="007B0171">
        <w:rPr>
          <w:sz w:val="23"/>
          <w:szCs w:val="23"/>
        </w:rPr>
        <w:t xml:space="preserve">, який діє на підставі </w:t>
      </w:r>
      <w:r>
        <w:rPr>
          <w:sz w:val="23"/>
          <w:szCs w:val="23"/>
        </w:rPr>
        <w:t>Статуту</w:t>
      </w:r>
      <w:r w:rsidR="005E23ED">
        <w:rPr>
          <w:sz w:val="23"/>
          <w:szCs w:val="23"/>
        </w:rPr>
        <w:t xml:space="preserve">  </w:t>
      </w:r>
      <w:r w:rsidR="00FE4CCC" w:rsidRPr="007B0171">
        <w:rPr>
          <w:sz w:val="23"/>
          <w:szCs w:val="23"/>
        </w:rPr>
        <w:t>і _</w:t>
      </w:r>
      <w:r w:rsidR="005E23ED">
        <w:rPr>
          <w:sz w:val="23"/>
          <w:szCs w:val="23"/>
        </w:rPr>
        <w:t>_________________</w:t>
      </w:r>
      <w:r w:rsidR="00FE4CCC" w:rsidRPr="007B0171">
        <w:rPr>
          <w:sz w:val="23"/>
          <w:szCs w:val="23"/>
        </w:rPr>
        <w:t>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4303620D" w14:textId="77777777" w:rsidR="00FE4CCC" w:rsidRPr="007B0171" w:rsidRDefault="00FE4CCC" w:rsidP="00FE4CCC">
      <w:pPr>
        <w:jc w:val="center"/>
        <w:rPr>
          <w:b/>
          <w:bCs/>
          <w:sz w:val="23"/>
          <w:szCs w:val="23"/>
        </w:rPr>
      </w:pPr>
    </w:p>
    <w:p w14:paraId="73D55CCF" w14:textId="77777777" w:rsidR="00FE4CCC" w:rsidRPr="007B0171" w:rsidRDefault="00FE4CCC" w:rsidP="00FE4CCC">
      <w:pPr>
        <w:jc w:val="center"/>
        <w:rPr>
          <w:sz w:val="23"/>
          <w:szCs w:val="23"/>
        </w:rPr>
      </w:pPr>
      <w:r w:rsidRPr="007B0171">
        <w:rPr>
          <w:b/>
          <w:bCs/>
          <w:sz w:val="23"/>
          <w:szCs w:val="23"/>
        </w:rPr>
        <w:t>I. ПРЕДМЕТ ДОГОВОРУ</w:t>
      </w:r>
    </w:p>
    <w:p w14:paraId="5B5668C9" w14:textId="77777777" w:rsidR="00FE4CCC" w:rsidRPr="007B0171" w:rsidRDefault="00FE4CCC" w:rsidP="00FE4CCC">
      <w:pPr>
        <w:ind w:firstLine="708"/>
        <w:jc w:val="both"/>
        <w:rPr>
          <w:sz w:val="23"/>
          <w:szCs w:val="23"/>
        </w:rPr>
      </w:pPr>
      <w:r w:rsidRPr="007B0171">
        <w:rPr>
          <w:sz w:val="23"/>
          <w:szCs w:val="23"/>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1CFEBCF7" w14:textId="77777777" w:rsidR="00FE4CCC" w:rsidRPr="007B0171" w:rsidRDefault="00FE4CCC" w:rsidP="00FE4CCC">
      <w:pPr>
        <w:ind w:firstLine="709"/>
        <w:jc w:val="both"/>
        <w:rPr>
          <w:sz w:val="23"/>
          <w:szCs w:val="23"/>
        </w:rPr>
      </w:pPr>
      <w:r w:rsidRPr="007B0171">
        <w:rPr>
          <w:sz w:val="23"/>
          <w:szCs w:val="23"/>
        </w:rPr>
        <w:t>1.2. Покупець зобов'язується придбати Товар у Постачальника за рахунок власних коштів.</w:t>
      </w:r>
    </w:p>
    <w:p w14:paraId="73A41051" w14:textId="77777777" w:rsidR="00FE4CCC" w:rsidRPr="007B0171" w:rsidRDefault="00FE4CCC" w:rsidP="00FE4CCC">
      <w:pPr>
        <w:ind w:firstLine="708"/>
        <w:jc w:val="both"/>
        <w:rPr>
          <w:sz w:val="23"/>
          <w:szCs w:val="23"/>
        </w:rPr>
      </w:pPr>
      <w:r w:rsidRPr="007B0171">
        <w:rPr>
          <w:sz w:val="23"/>
          <w:szCs w:val="23"/>
        </w:rPr>
        <w:t xml:space="preserve">1.3. Обсяги закупівлі товарів можуть бути змінені в бік зменшення. </w:t>
      </w:r>
    </w:p>
    <w:p w14:paraId="7812E34A" w14:textId="77777777" w:rsidR="00FE4CCC" w:rsidRPr="007B0171" w:rsidRDefault="00FE4CCC" w:rsidP="00FE4CCC">
      <w:pPr>
        <w:ind w:firstLine="708"/>
        <w:jc w:val="both"/>
        <w:rPr>
          <w:sz w:val="23"/>
          <w:szCs w:val="23"/>
        </w:rPr>
      </w:pPr>
      <w:r w:rsidRPr="007B0171">
        <w:rPr>
          <w:sz w:val="23"/>
          <w:szCs w:val="23"/>
        </w:rPr>
        <w:t>1.4. Найменування/ Марка Товару: ___________________;</w:t>
      </w:r>
    </w:p>
    <w:p w14:paraId="07A6956F" w14:textId="77777777" w:rsidR="00FE4CCC" w:rsidRPr="007B0171" w:rsidRDefault="00FE4CCC" w:rsidP="00FE4CCC">
      <w:pPr>
        <w:ind w:firstLine="708"/>
        <w:jc w:val="both"/>
        <w:rPr>
          <w:sz w:val="23"/>
          <w:szCs w:val="23"/>
        </w:rPr>
      </w:pPr>
      <w:r w:rsidRPr="007B0171">
        <w:rPr>
          <w:sz w:val="23"/>
          <w:szCs w:val="23"/>
        </w:rPr>
        <w:t>1.5. Загальна кількість одиниць Товару: _______________________.</w:t>
      </w:r>
    </w:p>
    <w:p w14:paraId="1CBF6711" w14:textId="77777777" w:rsidR="00FE4CCC" w:rsidRPr="007B0171" w:rsidRDefault="00FE4CCC" w:rsidP="00FE4CCC">
      <w:pPr>
        <w:keepNext/>
        <w:jc w:val="center"/>
        <w:outlineLvl w:val="2"/>
        <w:rPr>
          <w:b/>
          <w:bCs/>
          <w:sz w:val="23"/>
          <w:szCs w:val="23"/>
        </w:rPr>
      </w:pPr>
    </w:p>
    <w:p w14:paraId="75E1C34D" w14:textId="77777777" w:rsidR="00FE4CCC" w:rsidRPr="007B0171" w:rsidRDefault="00FE4CCC" w:rsidP="00FE4CCC">
      <w:pPr>
        <w:keepNext/>
        <w:jc w:val="center"/>
        <w:outlineLvl w:val="2"/>
        <w:rPr>
          <w:sz w:val="23"/>
          <w:szCs w:val="23"/>
        </w:rPr>
      </w:pPr>
      <w:r w:rsidRPr="007B0171">
        <w:rPr>
          <w:b/>
          <w:bCs/>
          <w:sz w:val="23"/>
          <w:szCs w:val="23"/>
        </w:rPr>
        <w:t>2. ЯКІСТЬ ТОВАРІВ</w:t>
      </w:r>
    </w:p>
    <w:p w14:paraId="710E4FCA" w14:textId="77777777" w:rsidR="00FE4CCC" w:rsidRPr="007B0171" w:rsidRDefault="00FE4CCC" w:rsidP="00FE4CCC">
      <w:pPr>
        <w:ind w:firstLine="708"/>
        <w:jc w:val="both"/>
        <w:rPr>
          <w:sz w:val="23"/>
          <w:szCs w:val="23"/>
        </w:rPr>
      </w:pPr>
      <w:r w:rsidRPr="007B0171">
        <w:rPr>
          <w:sz w:val="23"/>
          <w:szCs w:val="23"/>
        </w:rPr>
        <w:t>2.1. Постачальник повинен передати (поставити) Покупцю Товар,  якість якого відповідає умовам Договору.</w:t>
      </w:r>
    </w:p>
    <w:p w14:paraId="4D17EB19" w14:textId="77777777" w:rsidR="00FE4CCC" w:rsidRPr="007B0171" w:rsidRDefault="00FE4CCC" w:rsidP="00FE4CCC">
      <w:pPr>
        <w:keepNext/>
        <w:jc w:val="center"/>
        <w:outlineLvl w:val="2"/>
        <w:rPr>
          <w:b/>
          <w:bCs/>
          <w:sz w:val="23"/>
          <w:szCs w:val="23"/>
        </w:rPr>
      </w:pPr>
    </w:p>
    <w:p w14:paraId="29A2FB85" w14:textId="77777777" w:rsidR="00FE4CCC" w:rsidRPr="007B0171" w:rsidRDefault="00FE4CCC" w:rsidP="00FE4CCC">
      <w:pPr>
        <w:keepNext/>
        <w:jc w:val="center"/>
        <w:outlineLvl w:val="2"/>
        <w:rPr>
          <w:sz w:val="23"/>
          <w:szCs w:val="23"/>
        </w:rPr>
      </w:pPr>
      <w:r w:rsidRPr="007B0171">
        <w:rPr>
          <w:b/>
          <w:bCs/>
          <w:sz w:val="23"/>
          <w:szCs w:val="23"/>
        </w:rPr>
        <w:t>3. ЦІНА ДОГОВОРУ</w:t>
      </w:r>
    </w:p>
    <w:p w14:paraId="6C97E432" w14:textId="77777777" w:rsidR="00FE4CCC" w:rsidRPr="007B0171" w:rsidRDefault="00FE4CCC" w:rsidP="00FE4CCC">
      <w:pPr>
        <w:ind w:firstLine="708"/>
        <w:jc w:val="both"/>
        <w:rPr>
          <w:sz w:val="23"/>
          <w:szCs w:val="23"/>
        </w:rPr>
      </w:pPr>
      <w:r w:rsidRPr="007B0171">
        <w:rPr>
          <w:sz w:val="23"/>
          <w:szCs w:val="23"/>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1A1A4BED" w14:textId="77777777" w:rsidR="00FE4CCC" w:rsidRPr="007B0171" w:rsidRDefault="00FE4CCC" w:rsidP="00FE4CCC">
      <w:pPr>
        <w:ind w:firstLine="708"/>
        <w:jc w:val="both"/>
        <w:rPr>
          <w:sz w:val="23"/>
          <w:szCs w:val="23"/>
        </w:rPr>
      </w:pPr>
      <w:r w:rsidRPr="007B0171">
        <w:rPr>
          <w:sz w:val="23"/>
          <w:szCs w:val="23"/>
        </w:rPr>
        <w:t>3.2. Ціна за одиницю Товару визначена з урахуванням вартості зберігання Товару на території Постачальника (виробничих потужностей (заводу), складу, майданчика для зберігання тощо) до моменту його вивезення Покупцем за межі території Постачальника.</w:t>
      </w:r>
    </w:p>
    <w:p w14:paraId="7DDF7D04" w14:textId="77777777" w:rsidR="00FE4CCC" w:rsidRPr="007B0171" w:rsidRDefault="00FE4CCC" w:rsidP="00FE4CCC">
      <w:pPr>
        <w:ind w:firstLine="708"/>
        <w:jc w:val="both"/>
        <w:rPr>
          <w:sz w:val="23"/>
          <w:szCs w:val="23"/>
        </w:rPr>
      </w:pPr>
      <w:r w:rsidRPr="007B0171">
        <w:rPr>
          <w:sz w:val="23"/>
          <w:szCs w:val="23"/>
        </w:rPr>
        <w:t>3.3. Ціна цього Договору може бути змінена в сторону зменшення.</w:t>
      </w:r>
    </w:p>
    <w:p w14:paraId="01CBEBF5" w14:textId="77777777" w:rsidR="00FE4CCC" w:rsidRPr="007B0171" w:rsidRDefault="00FE4CCC" w:rsidP="00FE4CCC">
      <w:pPr>
        <w:ind w:firstLine="708"/>
        <w:jc w:val="both"/>
        <w:rPr>
          <w:sz w:val="23"/>
          <w:szCs w:val="23"/>
        </w:rPr>
      </w:pPr>
      <w:r w:rsidRPr="007B0171">
        <w:rPr>
          <w:sz w:val="23"/>
          <w:szCs w:val="23"/>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0727BFE5" w14:textId="77777777" w:rsidR="00FE4CCC" w:rsidRPr="007B0171" w:rsidRDefault="00FE4CCC" w:rsidP="00FE4CCC">
      <w:pPr>
        <w:keepNext/>
        <w:jc w:val="center"/>
        <w:outlineLvl w:val="2"/>
        <w:rPr>
          <w:b/>
          <w:bCs/>
          <w:sz w:val="23"/>
          <w:szCs w:val="23"/>
        </w:rPr>
      </w:pPr>
    </w:p>
    <w:p w14:paraId="58323129" w14:textId="77777777" w:rsidR="000204A2" w:rsidRPr="006B3380" w:rsidRDefault="000204A2" w:rsidP="000204A2">
      <w:pPr>
        <w:keepNext/>
        <w:jc w:val="center"/>
        <w:outlineLvl w:val="2"/>
        <w:rPr>
          <w:sz w:val="23"/>
          <w:szCs w:val="23"/>
        </w:rPr>
      </w:pPr>
      <w:r w:rsidRPr="006B3380">
        <w:rPr>
          <w:b/>
          <w:bCs/>
          <w:sz w:val="23"/>
          <w:szCs w:val="23"/>
        </w:rPr>
        <w:t>4. ПОРЯДОК ЗДІЙСНЕННЯ ОПЛАТИ</w:t>
      </w:r>
    </w:p>
    <w:p w14:paraId="1894DF38" w14:textId="77777777" w:rsidR="000204A2" w:rsidRPr="00F31EC4" w:rsidRDefault="000204A2" w:rsidP="000204A2">
      <w:pPr>
        <w:ind w:firstLine="709"/>
        <w:jc w:val="both"/>
        <w:rPr>
          <w:sz w:val="23"/>
          <w:szCs w:val="23"/>
        </w:rPr>
      </w:pPr>
      <w:r w:rsidRPr="00F31EC4">
        <w:rPr>
          <w:sz w:val="23"/>
          <w:szCs w:val="23"/>
        </w:rPr>
        <w:t>4.1. Розрахунки за Товар (або його партію) проводяться в наступному порядку та розмірах:</w:t>
      </w:r>
    </w:p>
    <w:p w14:paraId="22441B59" w14:textId="707800D8" w:rsidR="000204A2" w:rsidRPr="00FB48D1" w:rsidRDefault="000204A2" w:rsidP="000204A2">
      <w:pPr>
        <w:ind w:firstLine="709"/>
        <w:jc w:val="both"/>
        <w:rPr>
          <w:sz w:val="23"/>
          <w:szCs w:val="23"/>
        </w:rPr>
      </w:pPr>
      <w:r w:rsidRPr="00FB48D1">
        <w:rPr>
          <w:sz w:val="23"/>
          <w:szCs w:val="23"/>
        </w:rPr>
        <w:t>4.1.1. після укладення Договору Покупець перераховує Постачальнику</w:t>
      </w:r>
      <w:r w:rsidR="005E23ED">
        <w:rPr>
          <w:sz w:val="23"/>
          <w:szCs w:val="23"/>
        </w:rPr>
        <w:t xml:space="preserve"> повну суму вартості товару </w:t>
      </w:r>
      <w:r w:rsidRPr="00FB48D1">
        <w:rPr>
          <w:sz w:val="23"/>
          <w:szCs w:val="23"/>
        </w:rPr>
        <w:t>;</w:t>
      </w:r>
    </w:p>
    <w:p w14:paraId="25B58AFE" w14:textId="77777777" w:rsidR="000204A2" w:rsidRPr="00573B0B" w:rsidRDefault="000204A2" w:rsidP="000204A2">
      <w:pPr>
        <w:keepNext/>
        <w:jc w:val="center"/>
        <w:outlineLvl w:val="2"/>
        <w:rPr>
          <w:b/>
          <w:bCs/>
          <w:sz w:val="16"/>
          <w:szCs w:val="23"/>
        </w:rPr>
      </w:pPr>
    </w:p>
    <w:p w14:paraId="40A2031F" w14:textId="77777777" w:rsidR="000204A2" w:rsidRPr="00410E67" w:rsidRDefault="000204A2" w:rsidP="000204A2">
      <w:pPr>
        <w:keepNext/>
        <w:jc w:val="center"/>
        <w:outlineLvl w:val="2"/>
        <w:rPr>
          <w:sz w:val="23"/>
          <w:szCs w:val="23"/>
        </w:rPr>
      </w:pPr>
      <w:r w:rsidRPr="00410E67">
        <w:rPr>
          <w:b/>
          <w:bCs/>
          <w:sz w:val="23"/>
          <w:szCs w:val="23"/>
        </w:rPr>
        <w:t>5. ПОСТАВКА (ПЕРЕДАЧА) ТОВАРУ</w:t>
      </w:r>
    </w:p>
    <w:p w14:paraId="225E95BA" w14:textId="77777777" w:rsidR="000204A2" w:rsidRPr="00603C3F" w:rsidRDefault="000204A2" w:rsidP="000204A2">
      <w:pPr>
        <w:ind w:firstLine="708"/>
        <w:jc w:val="both"/>
        <w:rPr>
          <w:sz w:val="23"/>
          <w:szCs w:val="23"/>
        </w:rPr>
      </w:pPr>
      <w:r w:rsidRPr="00603C3F">
        <w:rPr>
          <w:sz w:val="23"/>
          <w:szCs w:val="23"/>
        </w:rPr>
        <w:t>5.1. Строк (термін) поставки (передачі) Товару (або його партії):</w:t>
      </w:r>
    </w:p>
    <w:p w14:paraId="21A2D5C4" w14:textId="77777777" w:rsidR="000204A2" w:rsidRDefault="000204A2" w:rsidP="000204A2">
      <w:pPr>
        <w:ind w:firstLine="709"/>
        <w:jc w:val="both"/>
        <w:rPr>
          <w:sz w:val="23"/>
          <w:szCs w:val="23"/>
        </w:rPr>
      </w:pPr>
      <w:r w:rsidRPr="000A4859">
        <w:rPr>
          <w:sz w:val="23"/>
          <w:szCs w:val="23"/>
        </w:rPr>
        <w:t>5.1.1. відповідно до Графіку поставки Товару що встановлюється додатком № 2 до Договору від __________________ 2022 р № 22-___СтВ/____ (поставка) «Графік поставки Товару (партій Товару)».</w:t>
      </w:r>
    </w:p>
    <w:p w14:paraId="7EEF87D5" w14:textId="62607C35" w:rsidR="000204A2" w:rsidRPr="005B6EE4" w:rsidRDefault="000204A2" w:rsidP="000204A2">
      <w:pPr>
        <w:ind w:firstLine="709"/>
        <w:jc w:val="both"/>
        <w:rPr>
          <w:spacing w:val="-4"/>
          <w:sz w:val="23"/>
          <w:szCs w:val="23"/>
        </w:rPr>
      </w:pPr>
      <w:r w:rsidRPr="007C7D9D">
        <w:rPr>
          <w:sz w:val="23"/>
          <w:szCs w:val="23"/>
        </w:rPr>
        <w:t>5.</w:t>
      </w:r>
      <w:r>
        <w:rPr>
          <w:sz w:val="23"/>
          <w:szCs w:val="23"/>
        </w:rPr>
        <w:t>2</w:t>
      </w:r>
      <w:r w:rsidRPr="007C7D9D">
        <w:rPr>
          <w:sz w:val="23"/>
          <w:szCs w:val="23"/>
        </w:rPr>
        <w:t>. Поставка (передача) Товару (або його партії) здійснюється на територі</w:t>
      </w:r>
      <w:r w:rsidR="00A41C4F">
        <w:rPr>
          <w:sz w:val="23"/>
          <w:szCs w:val="23"/>
        </w:rPr>
        <w:t>ю</w:t>
      </w:r>
      <w:r w:rsidRPr="007C7D9D">
        <w:rPr>
          <w:sz w:val="23"/>
          <w:szCs w:val="23"/>
        </w:rPr>
        <w:t xml:space="preserve"> По</w:t>
      </w:r>
      <w:r w:rsidR="00A41C4F">
        <w:rPr>
          <w:sz w:val="23"/>
          <w:szCs w:val="23"/>
        </w:rPr>
        <w:t>купця</w:t>
      </w:r>
      <w:r w:rsidRPr="007C7D9D">
        <w:rPr>
          <w:sz w:val="23"/>
          <w:szCs w:val="23"/>
        </w:rPr>
        <w:t xml:space="preserve"> (виробничих потужностей (заводу), складу, майданчику для зберігання тощо) за актом приймання-передачі товару. </w:t>
      </w:r>
      <w:r>
        <w:rPr>
          <w:sz w:val="23"/>
          <w:szCs w:val="23"/>
        </w:rPr>
        <w:t>Базове м</w:t>
      </w:r>
      <w:r w:rsidRPr="005B6EE4">
        <w:rPr>
          <w:spacing w:val="-4"/>
          <w:sz w:val="23"/>
          <w:szCs w:val="23"/>
        </w:rPr>
        <w:t>ісце поставки (передачі) Товару</w:t>
      </w:r>
      <w:r w:rsidRPr="000A4859">
        <w:rPr>
          <w:spacing w:val="-4"/>
          <w:sz w:val="23"/>
          <w:szCs w:val="23"/>
        </w:rPr>
        <w:t xml:space="preserve">: </w:t>
      </w:r>
      <w:r w:rsidR="00A41C4F" w:rsidRPr="00A41C4F">
        <w:t>Київська область Бориспільський район село Ташань вул. Переяславська 15А, 08460</w:t>
      </w:r>
      <w:r w:rsidRPr="00A41C4F">
        <w:rPr>
          <w:spacing w:val="-4"/>
        </w:rPr>
        <w:t>.</w:t>
      </w:r>
      <w:r>
        <w:rPr>
          <w:spacing w:val="-4"/>
          <w:sz w:val="23"/>
          <w:szCs w:val="23"/>
        </w:rPr>
        <w:t xml:space="preserve"> </w:t>
      </w:r>
    </w:p>
    <w:p w14:paraId="463AE918" w14:textId="77777777" w:rsidR="000204A2" w:rsidRDefault="000204A2" w:rsidP="000204A2">
      <w:pPr>
        <w:ind w:firstLine="708"/>
        <w:jc w:val="both"/>
        <w:rPr>
          <w:sz w:val="23"/>
          <w:szCs w:val="23"/>
        </w:rPr>
      </w:pPr>
      <w:r>
        <w:rPr>
          <w:sz w:val="23"/>
          <w:szCs w:val="23"/>
        </w:rPr>
        <w:lastRenderedPageBreak/>
        <w:t>5.3</w:t>
      </w:r>
      <w:r w:rsidRPr="007C7D9D">
        <w:rPr>
          <w:sz w:val="23"/>
          <w:szCs w:val="23"/>
        </w:rPr>
        <w:t xml:space="preserve">. Право власності на техніку до Покупця переходить на підставі </w:t>
      </w:r>
      <w:proofErr w:type="spellStart"/>
      <w:r w:rsidRPr="007C7D9D">
        <w:rPr>
          <w:sz w:val="23"/>
          <w:szCs w:val="23"/>
        </w:rPr>
        <w:t>акта</w:t>
      </w:r>
      <w:proofErr w:type="spellEnd"/>
      <w:r w:rsidRPr="007C7D9D">
        <w:rPr>
          <w:sz w:val="23"/>
          <w:szCs w:val="23"/>
        </w:rPr>
        <w:t xml:space="preserve"> приймання-передачі товару (для самохідної техніки – на підставі </w:t>
      </w:r>
      <w:proofErr w:type="spellStart"/>
      <w:r w:rsidRPr="007C7D9D">
        <w:rPr>
          <w:sz w:val="23"/>
          <w:szCs w:val="23"/>
        </w:rPr>
        <w:t>акта</w:t>
      </w:r>
      <w:proofErr w:type="spellEnd"/>
      <w:r w:rsidRPr="007C7D9D">
        <w:rPr>
          <w:sz w:val="23"/>
          <w:szCs w:val="23"/>
        </w:rPr>
        <w:t xml:space="preserve"> приймання-передачі товару та </w:t>
      </w:r>
      <w:proofErr w:type="spellStart"/>
      <w:r w:rsidRPr="007C7D9D">
        <w:rPr>
          <w:sz w:val="23"/>
          <w:szCs w:val="23"/>
        </w:rPr>
        <w:t>акта</w:t>
      </w:r>
      <w:proofErr w:type="spellEnd"/>
      <w:r w:rsidRPr="007C7D9D">
        <w:rPr>
          <w:sz w:val="23"/>
          <w:szCs w:val="23"/>
        </w:rPr>
        <w:t xml:space="preserve"> прийняття-передачі машини, а у випадку поставки техніки дилером заводу – </w:t>
      </w:r>
      <w:proofErr w:type="spellStart"/>
      <w:r w:rsidRPr="007C7D9D">
        <w:rPr>
          <w:sz w:val="23"/>
          <w:szCs w:val="23"/>
        </w:rPr>
        <w:t>акта</w:t>
      </w:r>
      <w:proofErr w:type="spellEnd"/>
      <w:r w:rsidRPr="007C7D9D">
        <w:rPr>
          <w:sz w:val="23"/>
          <w:szCs w:val="23"/>
        </w:rPr>
        <w:t xml:space="preserve"> прийняття-передачі машини та </w:t>
      </w:r>
      <w:proofErr w:type="spellStart"/>
      <w:r w:rsidRPr="007C7D9D">
        <w:rPr>
          <w:sz w:val="23"/>
          <w:szCs w:val="23"/>
        </w:rPr>
        <w:t>акта</w:t>
      </w:r>
      <w:proofErr w:type="spellEnd"/>
      <w:r w:rsidRPr="007C7D9D">
        <w:rPr>
          <w:sz w:val="23"/>
          <w:szCs w:val="23"/>
        </w:rPr>
        <w:t xml:space="preserve"> приймання-передачі тракторів, самохідних шасі, самохідних сільськогосподарських, </w:t>
      </w:r>
      <w:proofErr w:type="spellStart"/>
      <w:r w:rsidRPr="007C7D9D">
        <w:rPr>
          <w:sz w:val="23"/>
          <w:szCs w:val="23"/>
        </w:rPr>
        <w:t>дорожньо</w:t>
      </w:r>
      <w:proofErr w:type="spellEnd"/>
      <w:r w:rsidRPr="007C7D9D">
        <w:rPr>
          <w:sz w:val="23"/>
          <w:szCs w:val="23"/>
        </w:rPr>
        <w:t xml:space="preserve">-будівельних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w:t>
      </w:r>
      <w:proofErr w:type="spellStart"/>
      <w:r w:rsidRPr="007C7D9D">
        <w:rPr>
          <w:sz w:val="23"/>
          <w:szCs w:val="23"/>
        </w:rPr>
        <w:t>дорожньо</w:t>
      </w:r>
      <w:proofErr w:type="spellEnd"/>
      <w:r w:rsidRPr="007C7D9D">
        <w:rPr>
          <w:sz w:val="23"/>
          <w:szCs w:val="23"/>
        </w:rPr>
        <w:t>-будівельних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«Украгролізинг».</w:t>
      </w:r>
    </w:p>
    <w:p w14:paraId="5D0D1B27" w14:textId="77777777" w:rsidR="000204A2" w:rsidRDefault="000204A2" w:rsidP="000204A2">
      <w:pPr>
        <w:ind w:firstLine="708"/>
        <w:jc w:val="both"/>
        <w:rPr>
          <w:sz w:val="23"/>
          <w:szCs w:val="23"/>
        </w:rPr>
      </w:pPr>
      <w:r w:rsidRPr="000B6D08">
        <w:rPr>
          <w:sz w:val="23"/>
          <w:szCs w:val="23"/>
        </w:rPr>
        <w:t xml:space="preserve">5.4. На проданий Товар Постачальник надає необхідний пакет документів для реєстрації транспортного засобу </w:t>
      </w:r>
      <w:r w:rsidRPr="00FB48D1">
        <w:rPr>
          <w:sz w:val="23"/>
          <w:szCs w:val="23"/>
        </w:rPr>
        <w:t>(номерний знак для разових поїздок, сертифікат типу колісного транспортного засобу (КТЗ), сертифікат відповідності, митну декларацію та інше),  вносить відповідно до установленого порядку інформацію</w:t>
      </w:r>
      <w:r w:rsidRPr="00FB48D1">
        <w:rPr>
          <w:sz w:val="23"/>
          <w:szCs w:val="23"/>
          <w:shd w:val="clear" w:color="auto" w:fill="FFFFFF"/>
        </w:rPr>
        <w:t xml:space="preserve"> про продаж до електронного реєстру</w:t>
      </w:r>
      <w:r w:rsidRPr="00FB48D1">
        <w:rPr>
          <w:sz w:val="23"/>
          <w:szCs w:val="23"/>
        </w:rPr>
        <w:t xml:space="preserve"> Головного сервісного центру МВС України.</w:t>
      </w:r>
      <w:r w:rsidRPr="000B6D08">
        <w:rPr>
          <w:sz w:val="23"/>
          <w:szCs w:val="23"/>
        </w:rPr>
        <w:t xml:space="preserve"> </w:t>
      </w:r>
    </w:p>
    <w:p w14:paraId="5AD79469" w14:textId="77777777" w:rsidR="000204A2" w:rsidRPr="000D0149" w:rsidRDefault="000204A2" w:rsidP="000204A2">
      <w:pPr>
        <w:ind w:firstLine="708"/>
        <w:jc w:val="both"/>
        <w:rPr>
          <w:sz w:val="23"/>
          <w:szCs w:val="23"/>
        </w:rPr>
      </w:pPr>
      <w:r w:rsidRPr="000D0149">
        <w:rPr>
          <w:sz w:val="23"/>
          <w:szCs w:val="23"/>
        </w:rPr>
        <w:t xml:space="preserve">5.5. На проданий Товар Постачальник надає </w:t>
      </w:r>
      <w:r>
        <w:rPr>
          <w:sz w:val="23"/>
          <w:szCs w:val="23"/>
        </w:rPr>
        <w:t xml:space="preserve">номерний знак «Транзит» та вносить відповідно до установленого порядку інформацію про продаж до електронного реєстру суб’єктів господарювання, які здійснюють оптову та роздрібну торгівлю тракторами, самохідними шасі,  самохідними сільськогосподарськими, </w:t>
      </w:r>
      <w:proofErr w:type="spellStart"/>
      <w:r>
        <w:rPr>
          <w:sz w:val="23"/>
          <w:szCs w:val="23"/>
        </w:rPr>
        <w:t>дорожньо</w:t>
      </w:r>
      <w:proofErr w:type="spellEnd"/>
      <w:r>
        <w:rPr>
          <w:sz w:val="23"/>
          <w:szCs w:val="23"/>
        </w:rPr>
        <w:t xml:space="preserve">-будівельними і меліоративними машинами, сільськогосподарською технікою, іншими механізмами вітчизняного та іноземного виробництва, держателем якого є </w:t>
      </w:r>
      <w:proofErr w:type="spellStart"/>
      <w:r>
        <w:rPr>
          <w:sz w:val="23"/>
          <w:szCs w:val="23"/>
        </w:rPr>
        <w:t>Держспоживслужба</w:t>
      </w:r>
      <w:proofErr w:type="spellEnd"/>
      <w:r>
        <w:rPr>
          <w:sz w:val="23"/>
          <w:szCs w:val="23"/>
        </w:rPr>
        <w:t xml:space="preserve"> України. </w:t>
      </w:r>
    </w:p>
    <w:p w14:paraId="557EA04B" w14:textId="77777777" w:rsidR="00FE4CCC" w:rsidRPr="007B0171" w:rsidRDefault="00FE4CCC" w:rsidP="00FE4CCC">
      <w:pPr>
        <w:ind w:firstLine="708"/>
        <w:jc w:val="both"/>
        <w:rPr>
          <w:sz w:val="23"/>
          <w:szCs w:val="23"/>
        </w:rPr>
      </w:pPr>
    </w:p>
    <w:p w14:paraId="75D838E1" w14:textId="77777777" w:rsidR="00FE4CCC" w:rsidRPr="007B0171" w:rsidRDefault="00FE4CCC" w:rsidP="00FE4CCC">
      <w:pPr>
        <w:keepNext/>
        <w:jc w:val="center"/>
        <w:outlineLvl w:val="2"/>
        <w:rPr>
          <w:b/>
          <w:bCs/>
          <w:sz w:val="23"/>
          <w:szCs w:val="23"/>
        </w:rPr>
      </w:pPr>
    </w:p>
    <w:p w14:paraId="030B1590" w14:textId="77777777" w:rsidR="00FE4CCC" w:rsidRPr="007B0171" w:rsidRDefault="00FE4CCC" w:rsidP="00FE4CCC">
      <w:pPr>
        <w:keepNext/>
        <w:jc w:val="center"/>
        <w:outlineLvl w:val="2"/>
        <w:rPr>
          <w:sz w:val="23"/>
          <w:szCs w:val="23"/>
        </w:rPr>
      </w:pPr>
      <w:r w:rsidRPr="007B0171">
        <w:rPr>
          <w:b/>
          <w:bCs/>
          <w:sz w:val="23"/>
          <w:szCs w:val="23"/>
        </w:rPr>
        <w:t>6. ПРАВА ТА ОБОВ'ЯЗКИ СТОРІН</w:t>
      </w:r>
    </w:p>
    <w:p w14:paraId="662220BA" w14:textId="77777777" w:rsidR="000204A2" w:rsidRPr="00F31EC4" w:rsidRDefault="000204A2" w:rsidP="000204A2">
      <w:pPr>
        <w:ind w:right="-2" w:firstLine="708"/>
        <w:jc w:val="both"/>
        <w:rPr>
          <w:sz w:val="23"/>
          <w:szCs w:val="23"/>
        </w:rPr>
      </w:pPr>
      <w:r w:rsidRPr="00F31EC4">
        <w:rPr>
          <w:sz w:val="23"/>
          <w:szCs w:val="23"/>
        </w:rPr>
        <w:t>6.1.1. Своєчасно та в повному обсязі сплачувати за поставлені товари;</w:t>
      </w:r>
    </w:p>
    <w:p w14:paraId="464E6ADE" w14:textId="77777777" w:rsidR="000204A2" w:rsidRPr="00F31EC4" w:rsidRDefault="000204A2" w:rsidP="000204A2">
      <w:pPr>
        <w:ind w:right="-2" w:firstLine="708"/>
        <w:jc w:val="both"/>
        <w:rPr>
          <w:sz w:val="23"/>
          <w:szCs w:val="23"/>
        </w:rPr>
      </w:pPr>
      <w:r w:rsidRPr="00F31EC4">
        <w:rPr>
          <w:sz w:val="23"/>
          <w:szCs w:val="23"/>
        </w:rPr>
        <w:t>6.1.2. Приймати поставлені товари згідно з актом приймання-передачі;</w:t>
      </w:r>
    </w:p>
    <w:p w14:paraId="4966A4AF" w14:textId="77777777" w:rsidR="000204A2" w:rsidRPr="00F31EC4" w:rsidRDefault="000204A2" w:rsidP="000204A2">
      <w:pPr>
        <w:ind w:right="-2" w:firstLine="708"/>
        <w:jc w:val="both"/>
        <w:rPr>
          <w:sz w:val="23"/>
          <w:szCs w:val="23"/>
        </w:rPr>
      </w:pPr>
      <w:r w:rsidRPr="00F31EC4">
        <w:rPr>
          <w:sz w:val="23"/>
          <w:szCs w:val="23"/>
        </w:rPr>
        <w:t xml:space="preserve">6.2. Покупець має право: </w:t>
      </w:r>
    </w:p>
    <w:p w14:paraId="01C8A5D8" w14:textId="77777777" w:rsidR="000204A2" w:rsidRPr="002D63F7" w:rsidRDefault="000204A2" w:rsidP="000204A2">
      <w:pPr>
        <w:ind w:right="-2" w:firstLine="708"/>
        <w:jc w:val="both"/>
        <w:rPr>
          <w:sz w:val="23"/>
          <w:szCs w:val="23"/>
        </w:rPr>
      </w:pPr>
      <w:r w:rsidRPr="00454C8E">
        <w:rPr>
          <w:sz w:val="23"/>
          <w:szCs w:val="23"/>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Строк повернення попередньої оплати, у разі дострокового розірвання Договору за ініціативи Покупця,  узгоджується окремо у додатковій угоді до цього Договору;</w:t>
      </w:r>
    </w:p>
    <w:p w14:paraId="098F01E6" w14:textId="77777777" w:rsidR="000204A2" w:rsidRPr="00F31EC4" w:rsidRDefault="000204A2" w:rsidP="000204A2">
      <w:pPr>
        <w:ind w:right="-2" w:firstLine="708"/>
        <w:jc w:val="both"/>
        <w:rPr>
          <w:sz w:val="23"/>
          <w:szCs w:val="23"/>
        </w:rPr>
      </w:pPr>
      <w:r w:rsidRPr="00F31EC4">
        <w:rPr>
          <w:sz w:val="23"/>
          <w:szCs w:val="23"/>
        </w:rPr>
        <w:t xml:space="preserve">6.2.2. Контролювати поставку Товару у строки, встановлені цим Договором; </w:t>
      </w:r>
    </w:p>
    <w:p w14:paraId="4E489166" w14:textId="77777777" w:rsidR="000204A2" w:rsidRPr="00F31EC4" w:rsidRDefault="000204A2" w:rsidP="000204A2">
      <w:pPr>
        <w:ind w:right="-2" w:firstLine="708"/>
        <w:jc w:val="both"/>
        <w:rPr>
          <w:sz w:val="23"/>
          <w:szCs w:val="23"/>
        </w:rPr>
      </w:pPr>
      <w:r w:rsidRPr="00F31EC4">
        <w:rPr>
          <w:sz w:val="23"/>
          <w:szCs w:val="23"/>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50FED368" w14:textId="77777777" w:rsidR="000204A2" w:rsidRPr="00F31EC4" w:rsidRDefault="000204A2" w:rsidP="000204A2">
      <w:pPr>
        <w:ind w:right="-2" w:firstLine="708"/>
        <w:jc w:val="both"/>
        <w:rPr>
          <w:sz w:val="23"/>
          <w:szCs w:val="23"/>
        </w:rPr>
      </w:pPr>
      <w:r w:rsidRPr="00F31EC4">
        <w:rPr>
          <w:sz w:val="23"/>
          <w:szCs w:val="23"/>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5B0113C6" w14:textId="77777777" w:rsidR="000204A2" w:rsidRPr="00F31EC4" w:rsidRDefault="000204A2" w:rsidP="000204A2">
      <w:pPr>
        <w:ind w:right="-2" w:firstLine="709"/>
        <w:jc w:val="both"/>
        <w:rPr>
          <w:strike/>
          <w:sz w:val="23"/>
          <w:szCs w:val="23"/>
        </w:rPr>
      </w:pPr>
      <w:r w:rsidRPr="00F31EC4">
        <w:rPr>
          <w:sz w:val="23"/>
          <w:szCs w:val="23"/>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53606859" w14:textId="77777777" w:rsidR="000204A2" w:rsidRPr="00F31EC4" w:rsidRDefault="000204A2" w:rsidP="000204A2">
      <w:pPr>
        <w:ind w:right="-2" w:firstLine="709"/>
        <w:jc w:val="both"/>
        <w:rPr>
          <w:sz w:val="23"/>
          <w:szCs w:val="23"/>
        </w:rPr>
      </w:pPr>
      <w:r w:rsidRPr="00F31EC4">
        <w:rPr>
          <w:sz w:val="23"/>
          <w:szCs w:val="23"/>
        </w:rPr>
        <w:t xml:space="preserve">6.2.6. Вільного, на свій розсуд, вибору </w:t>
      </w:r>
      <w:proofErr w:type="spellStart"/>
      <w:r w:rsidRPr="00F31EC4">
        <w:rPr>
          <w:sz w:val="23"/>
          <w:szCs w:val="23"/>
        </w:rPr>
        <w:t>лізингоодержувачів</w:t>
      </w:r>
      <w:proofErr w:type="spellEnd"/>
      <w:r w:rsidRPr="00F31EC4">
        <w:rPr>
          <w:sz w:val="23"/>
          <w:szCs w:val="23"/>
        </w:rPr>
        <w:t>.</w:t>
      </w:r>
    </w:p>
    <w:p w14:paraId="348FFADF" w14:textId="77777777" w:rsidR="000204A2" w:rsidRPr="00F31EC4" w:rsidRDefault="000204A2" w:rsidP="000204A2">
      <w:pPr>
        <w:ind w:right="-2" w:firstLine="708"/>
        <w:jc w:val="both"/>
        <w:rPr>
          <w:sz w:val="23"/>
          <w:szCs w:val="23"/>
        </w:rPr>
      </w:pPr>
      <w:r w:rsidRPr="00F31EC4">
        <w:rPr>
          <w:sz w:val="23"/>
          <w:szCs w:val="23"/>
        </w:rPr>
        <w:t xml:space="preserve">6.3. Постачальник зобов'язаний: </w:t>
      </w:r>
    </w:p>
    <w:p w14:paraId="1297FD01" w14:textId="77777777" w:rsidR="000204A2" w:rsidRPr="00F31EC4" w:rsidRDefault="000204A2" w:rsidP="000204A2">
      <w:pPr>
        <w:ind w:right="-2" w:firstLine="708"/>
        <w:jc w:val="both"/>
        <w:rPr>
          <w:sz w:val="23"/>
          <w:szCs w:val="23"/>
        </w:rPr>
      </w:pPr>
      <w:r w:rsidRPr="00F31EC4">
        <w:rPr>
          <w:sz w:val="23"/>
          <w:szCs w:val="23"/>
        </w:rPr>
        <w:t xml:space="preserve">6.3.1. Забезпечити поставку Товару у строки, встановлені цим Договором; </w:t>
      </w:r>
    </w:p>
    <w:p w14:paraId="6BD1C77B" w14:textId="77777777" w:rsidR="000204A2" w:rsidRPr="00F31EC4" w:rsidRDefault="000204A2" w:rsidP="000204A2">
      <w:pPr>
        <w:ind w:right="-2" w:firstLine="708"/>
        <w:jc w:val="both"/>
        <w:rPr>
          <w:sz w:val="23"/>
          <w:szCs w:val="23"/>
        </w:rPr>
      </w:pPr>
      <w:r w:rsidRPr="00F31EC4">
        <w:rPr>
          <w:sz w:val="23"/>
          <w:szCs w:val="23"/>
        </w:rPr>
        <w:t>6.3.2. Забезпечити поставку Товару, якість якого відповідає умовам, установленим розділом 2 цього Договору;</w:t>
      </w:r>
    </w:p>
    <w:p w14:paraId="69DEBBC2" w14:textId="77777777" w:rsidR="000204A2" w:rsidRPr="00F31EC4" w:rsidRDefault="000204A2" w:rsidP="000204A2">
      <w:pPr>
        <w:ind w:firstLine="720"/>
        <w:jc w:val="both"/>
        <w:rPr>
          <w:sz w:val="23"/>
          <w:szCs w:val="23"/>
        </w:rPr>
      </w:pPr>
      <w:r w:rsidRPr="00F31EC4">
        <w:rPr>
          <w:sz w:val="23"/>
          <w:szCs w:val="23"/>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20D5E7E8" w14:textId="77777777" w:rsidR="000204A2" w:rsidRPr="00F31EC4" w:rsidRDefault="000204A2" w:rsidP="000204A2">
      <w:pPr>
        <w:ind w:firstLine="709"/>
        <w:jc w:val="both"/>
        <w:rPr>
          <w:sz w:val="23"/>
          <w:szCs w:val="23"/>
        </w:rPr>
      </w:pPr>
      <w:r w:rsidRPr="00F31EC4">
        <w:rPr>
          <w:sz w:val="23"/>
          <w:szCs w:val="23"/>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w:t>
      </w:r>
      <w:r w:rsidRPr="00F31EC4">
        <w:rPr>
          <w:sz w:val="23"/>
          <w:szCs w:val="23"/>
        </w:rPr>
        <w:lastRenderedPageBreak/>
        <w:t xml:space="preserve">технічне обслуговування і гарантійний ремонт Товару, а також копію </w:t>
      </w:r>
      <w:proofErr w:type="spellStart"/>
      <w:r w:rsidRPr="00F31EC4">
        <w:rPr>
          <w:sz w:val="23"/>
          <w:szCs w:val="23"/>
        </w:rPr>
        <w:t>акта</w:t>
      </w:r>
      <w:proofErr w:type="spellEnd"/>
      <w:r w:rsidRPr="00F31EC4">
        <w:rPr>
          <w:sz w:val="23"/>
          <w:szCs w:val="23"/>
        </w:rPr>
        <w:t xml:space="preserve"> прийняття-передачі машини.</w:t>
      </w:r>
    </w:p>
    <w:p w14:paraId="492E6E5F" w14:textId="77777777" w:rsidR="000204A2" w:rsidRPr="00F31EC4" w:rsidRDefault="000204A2" w:rsidP="000204A2">
      <w:pPr>
        <w:ind w:firstLine="709"/>
        <w:jc w:val="both"/>
        <w:rPr>
          <w:sz w:val="23"/>
          <w:szCs w:val="23"/>
        </w:rPr>
      </w:pPr>
      <w:r w:rsidRPr="00F31EC4">
        <w:rPr>
          <w:sz w:val="23"/>
          <w:szCs w:val="23"/>
        </w:rPr>
        <w:t xml:space="preserve">6.3.5. Протягом 3 робочих днів з дати підписання </w:t>
      </w:r>
      <w:proofErr w:type="spellStart"/>
      <w:r w:rsidRPr="00F31EC4">
        <w:rPr>
          <w:sz w:val="23"/>
          <w:szCs w:val="23"/>
        </w:rPr>
        <w:t>акта</w:t>
      </w:r>
      <w:proofErr w:type="spellEnd"/>
      <w:r w:rsidRPr="00F31EC4">
        <w:rPr>
          <w:sz w:val="23"/>
          <w:szCs w:val="23"/>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F31EC4">
        <w:rPr>
          <w:sz w:val="23"/>
          <w:szCs w:val="23"/>
        </w:rPr>
        <w:t>Акта</w:t>
      </w:r>
      <w:proofErr w:type="spellEnd"/>
      <w:r w:rsidRPr="00F31EC4">
        <w:rPr>
          <w:sz w:val="23"/>
          <w:szCs w:val="23"/>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F31EC4">
        <w:rPr>
          <w:sz w:val="23"/>
          <w:szCs w:val="23"/>
        </w:rPr>
        <w:t>акта</w:t>
      </w:r>
      <w:proofErr w:type="spellEnd"/>
      <w:r w:rsidRPr="00F31EC4">
        <w:rPr>
          <w:sz w:val="23"/>
          <w:szCs w:val="23"/>
        </w:rPr>
        <w:t xml:space="preserve"> прийняття-передачі машини.</w:t>
      </w:r>
    </w:p>
    <w:p w14:paraId="154D0A1B" w14:textId="77777777" w:rsidR="000204A2" w:rsidRPr="00F31EC4" w:rsidRDefault="000204A2" w:rsidP="000204A2">
      <w:pPr>
        <w:ind w:firstLine="709"/>
        <w:jc w:val="both"/>
        <w:rPr>
          <w:sz w:val="23"/>
          <w:szCs w:val="23"/>
        </w:rPr>
      </w:pPr>
      <w:r w:rsidRPr="00F31EC4">
        <w:rPr>
          <w:sz w:val="23"/>
          <w:szCs w:val="23"/>
        </w:rPr>
        <w:t>6.3.6. У встановлені цим Договором строки  виконувати зобов’язання щодо гарантійного обслуговування Товару.</w:t>
      </w:r>
    </w:p>
    <w:p w14:paraId="47896E3F" w14:textId="77777777" w:rsidR="000204A2" w:rsidRPr="00F31EC4" w:rsidRDefault="000204A2" w:rsidP="000204A2">
      <w:pPr>
        <w:ind w:firstLine="709"/>
        <w:jc w:val="both"/>
        <w:rPr>
          <w:sz w:val="23"/>
          <w:szCs w:val="23"/>
        </w:rPr>
      </w:pPr>
      <w:r w:rsidRPr="00F31EC4">
        <w:rPr>
          <w:sz w:val="23"/>
          <w:szCs w:val="23"/>
        </w:rPr>
        <w:t>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потужностей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7E5748D1" w14:textId="77777777" w:rsidR="000204A2" w:rsidRPr="00F31EC4" w:rsidRDefault="000204A2" w:rsidP="000204A2">
      <w:pPr>
        <w:ind w:right="162" w:firstLine="708"/>
        <w:jc w:val="both"/>
        <w:rPr>
          <w:sz w:val="23"/>
          <w:szCs w:val="23"/>
        </w:rPr>
      </w:pPr>
      <w:r w:rsidRPr="00F31EC4">
        <w:rPr>
          <w:sz w:val="23"/>
          <w:szCs w:val="23"/>
        </w:rPr>
        <w:t xml:space="preserve">6.4. Постачальник має право: </w:t>
      </w:r>
    </w:p>
    <w:p w14:paraId="75916346" w14:textId="77777777" w:rsidR="000204A2" w:rsidRPr="00F31EC4" w:rsidRDefault="000204A2" w:rsidP="000204A2">
      <w:pPr>
        <w:ind w:right="162" w:firstLine="708"/>
        <w:jc w:val="both"/>
        <w:rPr>
          <w:sz w:val="23"/>
          <w:szCs w:val="23"/>
        </w:rPr>
      </w:pPr>
      <w:r w:rsidRPr="00F31EC4">
        <w:rPr>
          <w:sz w:val="23"/>
          <w:szCs w:val="23"/>
        </w:rPr>
        <w:t xml:space="preserve">6.4.1. Своєчасно та в повному обсязі отримувати плату за поставлений Товар; </w:t>
      </w:r>
    </w:p>
    <w:p w14:paraId="659A5D41" w14:textId="77777777" w:rsidR="000204A2" w:rsidRPr="00F31EC4" w:rsidRDefault="000204A2" w:rsidP="000204A2">
      <w:pPr>
        <w:ind w:right="162" w:firstLine="708"/>
        <w:jc w:val="both"/>
        <w:rPr>
          <w:sz w:val="23"/>
          <w:szCs w:val="23"/>
        </w:rPr>
      </w:pPr>
      <w:r w:rsidRPr="00F31EC4">
        <w:rPr>
          <w:sz w:val="23"/>
          <w:szCs w:val="23"/>
        </w:rPr>
        <w:t xml:space="preserve">6.4.2. На дострокову поставку Товару за погодженням Покупця; </w:t>
      </w:r>
    </w:p>
    <w:p w14:paraId="6DF864F2" w14:textId="77777777" w:rsidR="000204A2" w:rsidRPr="00F31EC4" w:rsidRDefault="000204A2" w:rsidP="000204A2">
      <w:pPr>
        <w:ind w:firstLine="708"/>
        <w:jc w:val="both"/>
        <w:rPr>
          <w:sz w:val="23"/>
          <w:szCs w:val="23"/>
        </w:rPr>
      </w:pPr>
      <w:r w:rsidRPr="00F31EC4">
        <w:rPr>
          <w:sz w:val="23"/>
          <w:szCs w:val="23"/>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1B205CD2" w14:textId="77777777" w:rsidR="00FE4CCC" w:rsidRPr="007B0171" w:rsidRDefault="00FE4CCC" w:rsidP="00FE4CCC">
      <w:pPr>
        <w:keepNext/>
        <w:jc w:val="center"/>
        <w:outlineLvl w:val="2"/>
        <w:rPr>
          <w:b/>
          <w:bCs/>
          <w:sz w:val="23"/>
          <w:szCs w:val="23"/>
        </w:rPr>
      </w:pPr>
    </w:p>
    <w:p w14:paraId="43959524" w14:textId="77777777" w:rsidR="00FE4CCC" w:rsidRPr="007B0171" w:rsidRDefault="00FE4CCC" w:rsidP="00FE4CCC">
      <w:pPr>
        <w:keepNext/>
        <w:jc w:val="center"/>
        <w:outlineLvl w:val="2"/>
        <w:rPr>
          <w:sz w:val="23"/>
          <w:szCs w:val="23"/>
        </w:rPr>
      </w:pPr>
      <w:r w:rsidRPr="007B0171">
        <w:rPr>
          <w:b/>
          <w:bCs/>
          <w:sz w:val="23"/>
          <w:szCs w:val="23"/>
        </w:rPr>
        <w:t xml:space="preserve">7. ВІДПОВІДАЛЬНІСТЬ СТОРІН </w:t>
      </w:r>
    </w:p>
    <w:p w14:paraId="5C877066" w14:textId="77777777" w:rsidR="00FE4CCC" w:rsidRPr="007B0171" w:rsidRDefault="00FE4CCC" w:rsidP="00FE4CCC">
      <w:pPr>
        <w:ind w:right="-2" w:firstLine="708"/>
        <w:jc w:val="both"/>
        <w:rPr>
          <w:sz w:val="23"/>
          <w:szCs w:val="23"/>
        </w:rPr>
      </w:pPr>
      <w:r w:rsidRPr="007B0171">
        <w:rPr>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2EFEF97" w14:textId="77777777" w:rsidR="00FE4CCC" w:rsidRPr="007B0171" w:rsidRDefault="00FE4CCC" w:rsidP="00FE4CCC">
      <w:pPr>
        <w:ind w:right="-2" w:firstLine="708"/>
        <w:jc w:val="both"/>
        <w:rPr>
          <w:sz w:val="23"/>
          <w:szCs w:val="23"/>
        </w:rPr>
      </w:pPr>
      <w:r w:rsidRPr="007B0171">
        <w:rPr>
          <w:sz w:val="23"/>
          <w:szCs w:val="23"/>
        </w:rPr>
        <w:t>7.2. Види порушень та санкції за них, установлені Договором:</w:t>
      </w:r>
    </w:p>
    <w:p w14:paraId="59C75B55" w14:textId="77777777" w:rsidR="00FE4CCC" w:rsidRPr="007B0171" w:rsidRDefault="00FE4CCC" w:rsidP="00FE4CCC">
      <w:pPr>
        <w:ind w:right="-2" w:firstLine="708"/>
        <w:jc w:val="both"/>
        <w:rPr>
          <w:sz w:val="23"/>
          <w:szCs w:val="23"/>
        </w:rPr>
      </w:pPr>
      <w:r w:rsidRPr="007B0171">
        <w:rPr>
          <w:sz w:val="23"/>
          <w:szCs w:val="23"/>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50079FCC" w14:textId="77777777" w:rsidR="00FE4CCC" w:rsidRPr="007B0171" w:rsidRDefault="00FE4CCC" w:rsidP="00FE4CCC">
      <w:pPr>
        <w:ind w:right="-2" w:firstLine="708"/>
        <w:jc w:val="both"/>
        <w:rPr>
          <w:sz w:val="23"/>
          <w:szCs w:val="23"/>
        </w:rPr>
      </w:pPr>
      <w:r w:rsidRPr="007B0171">
        <w:rPr>
          <w:sz w:val="23"/>
          <w:szCs w:val="23"/>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4F8A3FBB" w14:textId="77777777" w:rsidR="00FE4CCC" w:rsidRPr="007B0171" w:rsidRDefault="00FE4CCC" w:rsidP="00FE4CCC">
      <w:pPr>
        <w:ind w:right="-2" w:firstLine="708"/>
        <w:jc w:val="both"/>
        <w:rPr>
          <w:sz w:val="23"/>
          <w:szCs w:val="23"/>
        </w:rPr>
      </w:pPr>
      <w:r w:rsidRPr="007B0171">
        <w:rPr>
          <w:sz w:val="23"/>
          <w:szCs w:val="23"/>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05BBD4FC" w14:textId="77777777" w:rsidR="00FE4CCC" w:rsidRPr="007B0171" w:rsidRDefault="00FE4CCC" w:rsidP="00FE4CCC">
      <w:pPr>
        <w:ind w:right="-2" w:firstLine="708"/>
        <w:jc w:val="both"/>
        <w:rPr>
          <w:sz w:val="23"/>
          <w:szCs w:val="23"/>
        </w:rPr>
      </w:pPr>
      <w:r w:rsidRPr="007B0171">
        <w:rPr>
          <w:sz w:val="23"/>
          <w:szCs w:val="23"/>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11E6782E" w14:textId="77777777" w:rsidR="00FE4CCC" w:rsidRPr="007B0171" w:rsidRDefault="00FE4CCC" w:rsidP="00FE4CCC">
      <w:pPr>
        <w:ind w:right="-2" w:firstLine="708"/>
        <w:jc w:val="both"/>
        <w:rPr>
          <w:sz w:val="23"/>
          <w:szCs w:val="23"/>
        </w:rPr>
      </w:pPr>
      <w:r w:rsidRPr="007B0171">
        <w:rPr>
          <w:sz w:val="23"/>
          <w:szCs w:val="23"/>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519D2BC4" w14:textId="77777777" w:rsidR="00FE4CCC" w:rsidRPr="007B0171" w:rsidRDefault="00FE4CCC" w:rsidP="00FE4CCC">
      <w:pPr>
        <w:keepNext/>
        <w:jc w:val="center"/>
        <w:outlineLvl w:val="2"/>
        <w:rPr>
          <w:b/>
          <w:bCs/>
          <w:sz w:val="23"/>
          <w:szCs w:val="23"/>
        </w:rPr>
      </w:pPr>
    </w:p>
    <w:p w14:paraId="15A4DABE" w14:textId="77777777" w:rsidR="00FE4CCC" w:rsidRPr="007B0171" w:rsidRDefault="00FE4CCC" w:rsidP="00FE4CCC">
      <w:pPr>
        <w:keepNext/>
        <w:jc w:val="center"/>
        <w:outlineLvl w:val="2"/>
        <w:rPr>
          <w:sz w:val="23"/>
          <w:szCs w:val="23"/>
        </w:rPr>
      </w:pPr>
      <w:r w:rsidRPr="007B0171">
        <w:rPr>
          <w:b/>
          <w:bCs/>
          <w:sz w:val="23"/>
          <w:szCs w:val="23"/>
        </w:rPr>
        <w:t xml:space="preserve">8. ОБСТАВИНИ НЕПЕРЕБОРНОЇ СИЛИ </w:t>
      </w:r>
    </w:p>
    <w:p w14:paraId="70686B02" w14:textId="77777777" w:rsidR="00FE4CCC" w:rsidRPr="007B0171" w:rsidRDefault="00FE4CCC" w:rsidP="00FE4CCC">
      <w:pPr>
        <w:ind w:firstLine="708"/>
        <w:jc w:val="both"/>
        <w:rPr>
          <w:sz w:val="23"/>
          <w:szCs w:val="23"/>
        </w:rPr>
      </w:pPr>
      <w:r w:rsidRPr="007B0171">
        <w:rPr>
          <w:sz w:val="23"/>
          <w:szCs w:val="23"/>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70DE3092" w14:textId="77777777" w:rsidR="00FE4CCC" w:rsidRPr="007B0171" w:rsidRDefault="00FE4CCC" w:rsidP="00FE4CCC">
      <w:pPr>
        <w:ind w:firstLine="708"/>
        <w:jc w:val="both"/>
        <w:rPr>
          <w:sz w:val="23"/>
          <w:szCs w:val="23"/>
        </w:rPr>
      </w:pPr>
      <w:r w:rsidRPr="007B0171">
        <w:rPr>
          <w:sz w:val="23"/>
          <w:szCs w:val="23"/>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16FA5331" w14:textId="77777777" w:rsidR="00FE4CCC" w:rsidRPr="007B0171" w:rsidRDefault="00FE4CCC" w:rsidP="00FE4CCC">
      <w:pPr>
        <w:ind w:firstLine="708"/>
        <w:jc w:val="both"/>
        <w:rPr>
          <w:sz w:val="23"/>
          <w:szCs w:val="23"/>
        </w:rPr>
      </w:pPr>
      <w:r w:rsidRPr="007B0171">
        <w:rPr>
          <w:sz w:val="23"/>
          <w:szCs w:val="23"/>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1C5645E9" w14:textId="77777777" w:rsidR="00FE4CCC" w:rsidRPr="007B0171" w:rsidRDefault="00FE4CCC" w:rsidP="00FE4CCC">
      <w:pPr>
        <w:ind w:firstLine="708"/>
        <w:jc w:val="both"/>
        <w:rPr>
          <w:sz w:val="23"/>
          <w:szCs w:val="23"/>
        </w:rPr>
      </w:pPr>
      <w:r w:rsidRPr="007B0171">
        <w:rPr>
          <w:sz w:val="23"/>
          <w:szCs w:val="23"/>
        </w:rPr>
        <w:lastRenderedPageBreak/>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34C4BD95" w14:textId="77777777" w:rsidR="00FE4CCC" w:rsidRPr="007B0171" w:rsidRDefault="00FE4CCC" w:rsidP="00FE4CCC">
      <w:pPr>
        <w:keepNext/>
        <w:jc w:val="center"/>
        <w:outlineLvl w:val="2"/>
        <w:rPr>
          <w:b/>
          <w:bCs/>
          <w:sz w:val="23"/>
          <w:szCs w:val="23"/>
        </w:rPr>
      </w:pPr>
    </w:p>
    <w:p w14:paraId="7AA9D0F8" w14:textId="77777777" w:rsidR="00FE4CCC" w:rsidRPr="007B0171" w:rsidRDefault="00FE4CCC" w:rsidP="00FE4CCC">
      <w:pPr>
        <w:keepNext/>
        <w:jc w:val="center"/>
        <w:outlineLvl w:val="2"/>
        <w:rPr>
          <w:sz w:val="23"/>
          <w:szCs w:val="23"/>
        </w:rPr>
      </w:pPr>
      <w:r w:rsidRPr="007B0171">
        <w:rPr>
          <w:b/>
          <w:bCs/>
          <w:sz w:val="23"/>
          <w:szCs w:val="23"/>
        </w:rPr>
        <w:t>9. ВИРІШЕННЯ СПОРІВ</w:t>
      </w:r>
    </w:p>
    <w:p w14:paraId="5FC2C41C" w14:textId="77777777" w:rsidR="00FE4CCC" w:rsidRPr="007B0171" w:rsidRDefault="00FE4CCC" w:rsidP="00FE4CCC">
      <w:pPr>
        <w:ind w:firstLine="708"/>
        <w:jc w:val="both"/>
        <w:rPr>
          <w:sz w:val="23"/>
          <w:szCs w:val="23"/>
        </w:rPr>
      </w:pPr>
      <w:r w:rsidRPr="007B0171">
        <w:rPr>
          <w:sz w:val="23"/>
          <w:szCs w:val="23"/>
        </w:rPr>
        <w:t>9.1. У випадку виникнення спорів або розбіжностей Сторони зобов'язуються вирішувати їх шляхом взаємних переговорів та консультацій.</w:t>
      </w:r>
    </w:p>
    <w:p w14:paraId="4DEA567D" w14:textId="77777777" w:rsidR="00FE4CCC" w:rsidRPr="007B0171" w:rsidRDefault="00FE4CCC" w:rsidP="00FE4CCC">
      <w:pPr>
        <w:ind w:firstLine="708"/>
        <w:jc w:val="both"/>
        <w:rPr>
          <w:sz w:val="23"/>
          <w:szCs w:val="23"/>
        </w:rPr>
      </w:pPr>
      <w:r w:rsidRPr="007B0171">
        <w:rPr>
          <w:sz w:val="23"/>
          <w:szCs w:val="23"/>
        </w:rPr>
        <w:t>9.2. У разі недосягнення Сторонами згоди спори (розбіжності) вирішуються у судовому порядку.</w:t>
      </w:r>
    </w:p>
    <w:p w14:paraId="3204DDF7" w14:textId="77777777" w:rsidR="00FE4CCC" w:rsidRPr="007B0171" w:rsidRDefault="00FE4CCC" w:rsidP="00FE4CCC">
      <w:pPr>
        <w:keepNext/>
        <w:jc w:val="center"/>
        <w:outlineLvl w:val="2"/>
        <w:rPr>
          <w:b/>
          <w:bCs/>
          <w:sz w:val="23"/>
          <w:szCs w:val="23"/>
        </w:rPr>
      </w:pPr>
    </w:p>
    <w:p w14:paraId="7FC41D6D" w14:textId="77777777" w:rsidR="00FE4CCC" w:rsidRPr="007B0171" w:rsidRDefault="00FE4CCC" w:rsidP="00FE4CCC">
      <w:pPr>
        <w:keepNext/>
        <w:jc w:val="center"/>
        <w:outlineLvl w:val="2"/>
        <w:rPr>
          <w:sz w:val="23"/>
          <w:szCs w:val="23"/>
        </w:rPr>
      </w:pPr>
      <w:r w:rsidRPr="007B0171">
        <w:rPr>
          <w:b/>
          <w:bCs/>
          <w:sz w:val="23"/>
          <w:szCs w:val="23"/>
        </w:rPr>
        <w:t>10. СТРОК ДІЇ ТА ПОРЯДОК УКЛАДАННЯ ДОГОВОРУ</w:t>
      </w:r>
    </w:p>
    <w:p w14:paraId="21A9D07E" w14:textId="77777777" w:rsidR="00FE4CCC" w:rsidRPr="007B0171" w:rsidRDefault="00FE4CCC" w:rsidP="00FE4CCC">
      <w:pPr>
        <w:ind w:firstLine="708"/>
        <w:jc w:val="both"/>
        <w:rPr>
          <w:sz w:val="23"/>
          <w:szCs w:val="23"/>
        </w:rPr>
      </w:pPr>
      <w:r w:rsidRPr="007B0171">
        <w:rPr>
          <w:sz w:val="23"/>
          <w:szCs w:val="23"/>
        </w:rPr>
        <w:t>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0AB028D9" w14:textId="39635605" w:rsidR="00FE4CCC" w:rsidRPr="00703465" w:rsidRDefault="00FE4CCC" w:rsidP="00FE4CCC">
      <w:pPr>
        <w:ind w:firstLine="708"/>
        <w:jc w:val="both"/>
        <w:rPr>
          <w:sz w:val="23"/>
          <w:szCs w:val="23"/>
        </w:rPr>
      </w:pPr>
      <w:r w:rsidRPr="007B0171">
        <w:rPr>
          <w:sz w:val="23"/>
          <w:szCs w:val="23"/>
        </w:rPr>
        <w:t xml:space="preserve">10.2. Цей Договір набирає чинності з дати його підписання та скріплення печатками Сторін і діє до </w:t>
      </w:r>
      <w:r w:rsidR="00703465" w:rsidRPr="00703465">
        <w:rPr>
          <w:sz w:val="23"/>
          <w:szCs w:val="23"/>
        </w:rPr>
        <w:t>21</w:t>
      </w:r>
      <w:r w:rsidR="005E23ED">
        <w:rPr>
          <w:sz w:val="23"/>
          <w:szCs w:val="23"/>
        </w:rPr>
        <w:t>.</w:t>
      </w:r>
      <w:r w:rsidR="00703465" w:rsidRPr="00703465">
        <w:rPr>
          <w:sz w:val="23"/>
          <w:szCs w:val="23"/>
        </w:rPr>
        <w:t>11.</w:t>
      </w:r>
      <w:r w:rsidRPr="007B0171">
        <w:rPr>
          <w:sz w:val="23"/>
          <w:szCs w:val="23"/>
        </w:rPr>
        <w:t>20</w:t>
      </w:r>
      <w:r w:rsidR="005E23ED">
        <w:rPr>
          <w:sz w:val="23"/>
          <w:szCs w:val="23"/>
        </w:rPr>
        <w:t>22</w:t>
      </w:r>
      <w:r w:rsidRPr="007B0171">
        <w:rPr>
          <w:sz w:val="23"/>
          <w:szCs w:val="23"/>
        </w:rPr>
        <w:t xml:space="preserve"> рок</w:t>
      </w:r>
      <w:r w:rsidR="00703465">
        <w:rPr>
          <w:sz w:val="23"/>
          <w:szCs w:val="23"/>
        </w:rPr>
        <w:t>у та може бути продовжено у разі продовження воєнного стану в Україні.</w:t>
      </w:r>
    </w:p>
    <w:p w14:paraId="231BD3B7" w14:textId="77777777" w:rsidR="00FE4CCC" w:rsidRPr="007B0171" w:rsidRDefault="00FE4CCC" w:rsidP="00FE4CCC">
      <w:pPr>
        <w:ind w:firstLine="708"/>
        <w:jc w:val="both"/>
        <w:rPr>
          <w:sz w:val="23"/>
          <w:szCs w:val="23"/>
        </w:rPr>
      </w:pPr>
      <w:r w:rsidRPr="007B0171">
        <w:rPr>
          <w:sz w:val="23"/>
          <w:szCs w:val="23"/>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7D95E6DF" w14:textId="77777777" w:rsidR="00FE4CCC" w:rsidRPr="007B0171" w:rsidRDefault="00FE4CCC" w:rsidP="00FE4CCC">
      <w:pPr>
        <w:keepNext/>
        <w:jc w:val="center"/>
        <w:outlineLvl w:val="2"/>
        <w:rPr>
          <w:b/>
          <w:bCs/>
          <w:sz w:val="23"/>
          <w:szCs w:val="23"/>
        </w:rPr>
      </w:pPr>
    </w:p>
    <w:p w14:paraId="7AC6FF94" w14:textId="77777777" w:rsidR="00FE4CCC" w:rsidRPr="007B0171" w:rsidRDefault="00FE4CCC" w:rsidP="00FE4CCC">
      <w:pPr>
        <w:keepNext/>
        <w:jc w:val="center"/>
        <w:outlineLvl w:val="2"/>
        <w:rPr>
          <w:sz w:val="23"/>
          <w:szCs w:val="23"/>
        </w:rPr>
      </w:pPr>
      <w:r w:rsidRPr="007B0171">
        <w:rPr>
          <w:b/>
          <w:bCs/>
          <w:sz w:val="23"/>
          <w:szCs w:val="23"/>
        </w:rPr>
        <w:t>11. ІНШІ УМОВИ</w:t>
      </w:r>
    </w:p>
    <w:p w14:paraId="3F47D9A9" w14:textId="77777777" w:rsidR="00FE4CCC" w:rsidRPr="007B0171" w:rsidRDefault="00FE4CCC" w:rsidP="00FE4CCC">
      <w:pPr>
        <w:ind w:firstLine="708"/>
        <w:jc w:val="both"/>
        <w:rPr>
          <w:sz w:val="23"/>
          <w:szCs w:val="23"/>
        </w:rPr>
      </w:pPr>
      <w:r w:rsidRPr="007B0171">
        <w:rPr>
          <w:sz w:val="23"/>
          <w:szCs w:val="23"/>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4275FCD7" w14:textId="77777777" w:rsidR="00FE4CCC" w:rsidRPr="007B0171" w:rsidRDefault="00FE4CCC" w:rsidP="00FE4CCC">
      <w:pPr>
        <w:ind w:firstLine="708"/>
        <w:jc w:val="both"/>
        <w:rPr>
          <w:sz w:val="23"/>
          <w:szCs w:val="23"/>
        </w:rPr>
      </w:pPr>
      <w:r w:rsidRPr="007B0171">
        <w:rPr>
          <w:sz w:val="23"/>
          <w:szCs w:val="23"/>
        </w:rPr>
        <w:t>11.2. При неможливості вирішення спору та врегулювання розбіжностей Сторони мають право передати  спір для вирішення в суд.</w:t>
      </w:r>
    </w:p>
    <w:p w14:paraId="437192C8" w14:textId="77777777" w:rsidR="00FE4CCC" w:rsidRPr="007B0171" w:rsidRDefault="00FE4CCC" w:rsidP="00FE4CCC">
      <w:pPr>
        <w:ind w:firstLine="708"/>
        <w:jc w:val="both"/>
        <w:rPr>
          <w:sz w:val="23"/>
          <w:szCs w:val="23"/>
        </w:rPr>
      </w:pPr>
      <w:r w:rsidRPr="007B0171">
        <w:rPr>
          <w:sz w:val="23"/>
          <w:szCs w:val="23"/>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7718D1DA" w14:textId="77777777" w:rsidR="00FE4CCC" w:rsidRPr="007B0171" w:rsidRDefault="00FE4CCC" w:rsidP="00FE4CCC">
      <w:pPr>
        <w:widowControl w:val="0"/>
        <w:ind w:firstLine="708"/>
        <w:jc w:val="both"/>
        <w:rPr>
          <w:sz w:val="23"/>
          <w:szCs w:val="23"/>
        </w:rPr>
      </w:pPr>
      <w:r w:rsidRPr="007B0171">
        <w:rPr>
          <w:sz w:val="23"/>
          <w:szCs w:val="23"/>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0E37982D" w14:textId="77777777" w:rsidR="00FE4CCC" w:rsidRPr="007B0171" w:rsidRDefault="00FE4CCC" w:rsidP="00FE4CCC">
      <w:pPr>
        <w:ind w:firstLine="708"/>
        <w:jc w:val="both"/>
        <w:rPr>
          <w:sz w:val="23"/>
          <w:szCs w:val="23"/>
        </w:rPr>
      </w:pPr>
      <w:r w:rsidRPr="007B0171">
        <w:rPr>
          <w:sz w:val="23"/>
          <w:szCs w:val="23"/>
        </w:rPr>
        <w:t xml:space="preserve">11.5. Про зміни місцезнаходження та реквізитів Сторони в строк до 7 (семи) календарних днів  письмово повідомляють одна одну. </w:t>
      </w:r>
    </w:p>
    <w:p w14:paraId="05D5B31E" w14:textId="402EC361" w:rsidR="00FE4CCC" w:rsidRPr="007B0171" w:rsidRDefault="00FE4CCC" w:rsidP="00FE4CCC">
      <w:pPr>
        <w:pStyle w:val="11"/>
        <w:spacing w:line="276" w:lineRule="auto"/>
        <w:ind w:firstLine="709"/>
        <w:rPr>
          <w:sz w:val="23"/>
          <w:szCs w:val="23"/>
        </w:rPr>
      </w:pPr>
      <w:r w:rsidRPr="007B0171">
        <w:rPr>
          <w:sz w:val="23"/>
          <w:szCs w:val="23"/>
        </w:rPr>
        <w:t xml:space="preserve">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w:t>
      </w:r>
      <w:hyperlink r:id="rId8" w:history="1">
        <w:r w:rsidR="00495211" w:rsidRPr="009E4C0A">
          <w:rPr>
            <w:rStyle w:val="af7"/>
            <w:sz w:val="23"/>
            <w:szCs w:val="23"/>
          </w:rPr>
          <w:t>–</w:t>
        </w:r>
        <w:r w:rsidR="00495211" w:rsidRPr="009E4C0A">
          <w:rPr>
            <w:rStyle w:val="af7"/>
            <w:sz w:val="23"/>
            <w:szCs w:val="23"/>
            <w:lang w:val="en-US"/>
          </w:rPr>
          <w:t>skptashan</w:t>
        </w:r>
        <w:r w:rsidR="00495211" w:rsidRPr="009E4C0A">
          <w:rPr>
            <w:rStyle w:val="af7"/>
            <w:sz w:val="23"/>
            <w:szCs w:val="23"/>
            <w:lang w:val="ru-RU"/>
          </w:rPr>
          <w:t>@</w:t>
        </w:r>
        <w:r w:rsidR="00495211" w:rsidRPr="009E4C0A">
          <w:rPr>
            <w:rStyle w:val="af7"/>
            <w:sz w:val="23"/>
            <w:szCs w:val="23"/>
            <w:lang w:val="en-US"/>
          </w:rPr>
          <w:t>ukr</w:t>
        </w:r>
        <w:r w:rsidR="00495211" w:rsidRPr="009E4C0A">
          <w:rPr>
            <w:rStyle w:val="af7"/>
            <w:sz w:val="23"/>
            <w:szCs w:val="23"/>
            <w:lang w:val="ru-RU"/>
          </w:rPr>
          <w:t>.</w:t>
        </w:r>
        <w:r w:rsidR="00495211" w:rsidRPr="009E4C0A">
          <w:rPr>
            <w:rStyle w:val="af7"/>
            <w:sz w:val="23"/>
            <w:szCs w:val="23"/>
            <w:lang w:val="en-US"/>
          </w:rPr>
          <w:t>net</w:t>
        </w:r>
      </w:hyperlink>
      <w:r w:rsidR="00495211" w:rsidRPr="00495211">
        <w:rPr>
          <w:sz w:val="23"/>
          <w:szCs w:val="23"/>
          <w:lang w:val="ru-RU"/>
        </w:rPr>
        <w:t xml:space="preserve"> </w:t>
      </w:r>
      <w:r w:rsidRPr="007B0171">
        <w:rPr>
          <w:sz w:val="23"/>
          <w:szCs w:val="23"/>
        </w:rPr>
        <w:t>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72454549" w14:textId="77777777" w:rsidR="00FE4CCC" w:rsidRPr="007B0171" w:rsidRDefault="00FE4CCC" w:rsidP="00FE4CCC">
      <w:pPr>
        <w:ind w:firstLine="708"/>
        <w:jc w:val="both"/>
        <w:rPr>
          <w:sz w:val="23"/>
          <w:szCs w:val="23"/>
        </w:rPr>
      </w:pPr>
      <w:r w:rsidRPr="007B0171">
        <w:rPr>
          <w:sz w:val="23"/>
          <w:szCs w:val="23"/>
        </w:rPr>
        <w:t>11.6. Покупець є платником податку на прибуток на загальних умовах, а Постачальник - платником податку на прибуток _____________________.</w:t>
      </w:r>
    </w:p>
    <w:p w14:paraId="667FF4FB" w14:textId="77777777" w:rsidR="00FE4CCC" w:rsidRPr="007B0171" w:rsidRDefault="00FE4CCC" w:rsidP="00FE4CCC">
      <w:pPr>
        <w:keepNext/>
        <w:jc w:val="center"/>
        <w:outlineLvl w:val="2"/>
        <w:rPr>
          <w:b/>
          <w:bCs/>
          <w:sz w:val="23"/>
          <w:szCs w:val="23"/>
        </w:rPr>
      </w:pPr>
    </w:p>
    <w:p w14:paraId="55E63DF0" w14:textId="77777777" w:rsidR="00FE4CCC" w:rsidRPr="007B0171" w:rsidRDefault="00FE4CCC" w:rsidP="00FE4CCC">
      <w:pPr>
        <w:keepNext/>
        <w:jc w:val="center"/>
        <w:outlineLvl w:val="2"/>
        <w:rPr>
          <w:sz w:val="23"/>
          <w:szCs w:val="23"/>
        </w:rPr>
      </w:pPr>
      <w:r w:rsidRPr="007B0171">
        <w:rPr>
          <w:b/>
          <w:bCs/>
          <w:sz w:val="23"/>
          <w:szCs w:val="23"/>
        </w:rPr>
        <w:t>12. ДОДАТКИ ДО ДОГОВОРУ</w:t>
      </w:r>
    </w:p>
    <w:p w14:paraId="7CE30A95" w14:textId="77777777" w:rsidR="00FE4CCC" w:rsidRPr="007B0171" w:rsidRDefault="00FE4CCC" w:rsidP="00FE4CCC">
      <w:pPr>
        <w:ind w:firstLine="708"/>
        <w:jc w:val="both"/>
        <w:rPr>
          <w:sz w:val="23"/>
          <w:szCs w:val="23"/>
        </w:rPr>
      </w:pPr>
      <w:r w:rsidRPr="007B0171">
        <w:rPr>
          <w:sz w:val="23"/>
          <w:szCs w:val="23"/>
        </w:rPr>
        <w:t xml:space="preserve">12.1. Номенклатура, ціна та кількість Товару встановлюється додатком № 1 до Договору від _____________20__ р № </w:t>
      </w:r>
      <w:r w:rsidRPr="007B0171">
        <w:rPr>
          <w:sz w:val="23"/>
          <w:szCs w:val="23"/>
        </w:rPr>
        <w:fldChar w:fldCharType="begin"/>
      </w:r>
      <w:r w:rsidRPr="007B0171">
        <w:rPr>
          <w:sz w:val="23"/>
          <w:szCs w:val="23"/>
        </w:rPr>
        <w:instrText xml:space="preserve"> MERGEFIELD Дог_купівлі </w:instrText>
      </w:r>
      <w:r w:rsidRPr="007B0171">
        <w:rPr>
          <w:sz w:val="23"/>
          <w:szCs w:val="23"/>
        </w:rPr>
        <w:fldChar w:fldCharType="separate"/>
      </w:r>
      <w:r w:rsidRPr="007B0171">
        <w:rPr>
          <w:sz w:val="23"/>
          <w:szCs w:val="23"/>
        </w:rPr>
        <w:t>_______</w:t>
      </w:r>
      <w:r w:rsidRPr="007B0171">
        <w:rPr>
          <w:sz w:val="23"/>
          <w:szCs w:val="23"/>
        </w:rPr>
        <w:fldChar w:fldCharType="end"/>
      </w:r>
      <w:r w:rsidRPr="007B0171">
        <w:rPr>
          <w:sz w:val="23"/>
          <w:szCs w:val="23"/>
        </w:rPr>
        <w:t xml:space="preserve"> (поставка) «Специфікація Товару, що поставляється згідно з Договором» (далі - Специфікація).</w:t>
      </w:r>
    </w:p>
    <w:p w14:paraId="2D19F3A3" w14:textId="77777777" w:rsidR="00FE4CCC" w:rsidRPr="007B0171" w:rsidRDefault="00FE4CCC" w:rsidP="00FE4CCC">
      <w:pPr>
        <w:ind w:firstLine="708"/>
        <w:jc w:val="both"/>
        <w:rPr>
          <w:sz w:val="23"/>
          <w:szCs w:val="23"/>
        </w:rPr>
      </w:pPr>
      <w:r w:rsidRPr="007B0171">
        <w:rPr>
          <w:sz w:val="23"/>
          <w:szCs w:val="23"/>
        </w:rPr>
        <w:t xml:space="preserve">12.2. Графік поставки Товару встановлюється додатком № 2 до Договору від _____________20__ р № </w:t>
      </w:r>
      <w:r w:rsidRPr="007B0171">
        <w:rPr>
          <w:sz w:val="23"/>
          <w:szCs w:val="23"/>
        </w:rPr>
        <w:fldChar w:fldCharType="begin"/>
      </w:r>
      <w:r w:rsidRPr="007B0171">
        <w:rPr>
          <w:sz w:val="23"/>
          <w:szCs w:val="23"/>
        </w:rPr>
        <w:instrText xml:space="preserve"> MERGEFIELD Дог_купівлі </w:instrText>
      </w:r>
      <w:r w:rsidRPr="007B0171">
        <w:rPr>
          <w:sz w:val="23"/>
          <w:szCs w:val="23"/>
        </w:rPr>
        <w:fldChar w:fldCharType="separate"/>
      </w:r>
      <w:r w:rsidRPr="007B0171">
        <w:rPr>
          <w:sz w:val="23"/>
          <w:szCs w:val="23"/>
        </w:rPr>
        <w:t>_______</w:t>
      </w:r>
      <w:r w:rsidRPr="007B0171">
        <w:rPr>
          <w:sz w:val="23"/>
          <w:szCs w:val="23"/>
        </w:rPr>
        <w:fldChar w:fldCharType="end"/>
      </w:r>
      <w:r w:rsidRPr="007B0171">
        <w:rPr>
          <w:sz w:val="23"/>
          <w:szCs w:val="23"/>
        </w:rPr>
        <w:t xml:space="preserve"> (поставка) «Графік поставки Товару (партій Товару)».</w:t>
      </w:r>
    </w:p>
    <w:p w14:paraId="57A47148" w14:textId="77777777" w:rsidR="00FE4CCC" w:rsidRPr="007B0171" w:rsidRDefault="00FE4CCC" w:rsidP="00FE4CCC">
      <w:pPr>
        <w:keepNext/>
        <w:outlineLvl w:val="2"/>
        <w:rPr>
          <w:b/>
          <w:bCs/>
          <w:sz w:val="23"/>
          <w:szCs w:val="23"/>
        </w:rPr>
      </w:pPr>
    </w:p>
    <w:p w14:paraId="5A9AB26B" w14:textId="77777777" w:rsidR="00FE4CCC" w:rsidRPr="007B0171" w:rsidRDefault="00FE4CCC" w:rsidP="00FE4CCC">
      <w:pPr>
        <w:keepNext/>
        <w:jc w:val="center"/>
        <w:outlineLvl w:val="2"/>
        <w:rPr>
          <w:b/>
          <w:bCs/>
          <w:sz w:val="23"/>
          <w:szCs w:val="23"/>
        </w:rPr>
      </w:pPr>
      <w:r w:rsidRPr="007B0171">
        <w:rPr>
          <w:b/>
          <w:bCs/>
          <w:sz w:val="23"/>
          <w:szCs w:val="23"/>
        </w:rPr>
        <w:t xml:space="preserve">13. МІСЦЕЗНАХОДЖЕННЯ ТА БАНКІВСЬКІ РЕКВІЗИТИ СТОРІН </w:t>
      </w:r>
    </w:p>
    <w:p w14:paraId="7BBB95D9" w14:textId="77777777" w:rsidR="00FE4CCC" w:rsidRPr="007B0171" w:rsidRDefault="00FE4CCC" w:rsidP="00FE4CCC">
      <w:pPr>
        <w:rPr>
          <w:sz w:val="23"/>
          <w:szCs w:val="23"/>
        </w:rPr>
      </w:pPr>
    </w:p>
    <w:p w14:paraId="6670A402" w14:textId="77777777" w:rsidR="00FE4CCC" w:rsidRPr="007B0171" w:rsidRDefault="00FE4CCC" w:rsidP="00FE4CCC">
      <w:pPr>
        <w:widowControl w:val="0"/>
        <w:tabs>
          <w:tab w:val="left" w:pos="1133"/>
          <w:tab w:val="left" w:pos="6009"/>
        </w:tabs>
        <w:autoSpaceDE w:val="0"/>
        <w:autoSpaceDN w:val="0"/>
        <w:adjustRightInd w:val="0"/>
        <w:spacing w:before="170"/>
        <w:rPr>
          <w:b/>
          <w:bCs/>
          <w:color w:val="000000"/>
          <w:sz w:val="23"/>
          <w:szCs w:val="23"/>
        </w:rPr>
      </w:pPr>
      <w:r w:rsidRPr="007B0171">
        <w:rPr>
          <w:b/>
          <w:bCs/>
          <w:sz w:val="23"/>
          <w:szCs w:val="23"/>
        </w:rPr>
        <w:t>ПОКУПЕЦЬ</w:t>
      </w:r>
      <w:r w:rsidRPr="007B0171">
        <w:rPr>
          <w:sz w:val="23"/>
          <w:szCs w:val="23"/>
        </w:rPr>
        <w:tab/>
      </w:r>
      <w:r w:rsidRPr="007B0171">
        <w:rPr>
          <w:b/>
          <w:bCs/>
          <w:sz w:val="23"/>
          <w:szCs w:val="23"/>
        </w:rPr>
        <w:t>ПОСТАЧАЛЬНИК</w:t>
      </w:r>
    </w:p>
    <w:p w14:paraId="0A50DC70" w14:textId="77777777" w:rsidR="00FE4CCC" w:rsidRPr="007B0171" w:rsidRDefault="00FE4CCC" w:rsidP="00FE4CCC">
      <w:pPr>
        <w:widowControl w:val="0"/>
        <w:tabs>
          <w:tab w:val="left" w:pos="510"/>
          <w:tab w:val="left" w:pos="5549"/>
        </w:tabs>
        <w:autoSpaceDE w:val="0"/>
        <w:autoSpaceDN w:val="0"/>
        <w:adjustRightInd w:val="0"/>
        <w:spacing w:before="251"/>
        <w:rPr>
          <w:color w:val="000000"/>
          <w:sz w:val="23"/>
          <w:szCs w:val="23"/>
        </w:rPr>
      </w:pPr>
      <w:r w:rsidRPr="007B0171">
        <w:rPr>
          <w:sz w:val="23"/>
          <w:szCs w:val="23"/>
        </w:rPr>
        <w:tab/>
      </w:r>
    </w:p>
    <w:p w14:paraId="5B2563E4" w14:textId="77777777" w:rsidR="00FE4CCC" w:rsidRPr="007B0171" w:rsidRDefault="00FE4CCC" w:rsidP="00FE4CCC">
      <w:pPr>
        <w:jc w:val="both"/>
        <w:rPr>
          <w:iCs/>
          <w:sz w:val="23"/>
          <w:szCs w:val="23"/>
        </w:rPr>
      </w:pPr>
      <w:r w:rsidRPr="007B0171">
        <w:rPr>
          <w:color w:val="000000"/>
          <w:sz w:val="23"/>
          <w:szCs w:val="23"/>
        </w:rPr>
        <w:t xml:space="preserve"> __________________</w:t>
      </w:r>
      <w:r w:rsidRPr="007B0171">
        <w:rPr>
          <w:sz w:val="23"/>
          <w:szCs w:val="23"/>
        </w:rPr>
        <w:tab/>
      </w:r>
      <w:r w:rsidRPr="007B0171">
        <w:rPr>
          <w:color w:val="000000"/>
          <w:sz w:val="23"/>
          <w:szCs w:val="23"/>
        </w:rPr>
        <w:tab/>
      </w:r>
      <w:r w:rsidRPr="007B0171">
        <w:rPr>
          <w:color w:val="000000"/>
          <w:sz w:val="23"/>
          <w:szCs w:val="23"/>
        </w:rPr>
        <w:tab/>
      </w:r>
      <w:r w:rsidRPr="007B0171">
        <w:rPr>
          <w:color w:val="000000"/>
          <w:sz w:val="23"/>
          <w:szCs w:val="23"/>
        </w:rPr>
        <w:tab/>
      </w:r>
      <w:r w:rsidRPr="007B0171">
        <w:rPr>
          <w:color w:val="000000"/>
          <w:sz w:val="23"/>
          <w:szCs w:val="23"/>
        </w:rPr>
        <w:tab/>
        <w:t xml:space="preserve">               ________________</w:t>
      </w:r>
    </w:p>
    <w:p w14:paraId="7FC2C414" w14:textId="77777777" w:rsidR="00FE4CCC" w:rsidRPr="007B0171" w:rsidRDefault="00FE4CCC" w:rsidP="005E23ED">
      <w:pPr>
        <w:jc w:val="right"/>
        <w:rPr>
          <w:color w:val="000000"/>
        </w:rPr>
      </w:pPr>
      <w:r w:rsidRPr="007B0171">
        <w:rPr>
          <w:iCs/>
        </w:rPr>
        <w:br w:type="page"/>
      </w:r>
      <w:r w:rsidRPr="007B0171">
        <w:rPr>
          <w:color w:val="000000"/>
        </w:rPr>
        <w:lastRenderedPageBreak/>
        <w:t>Додаток № 1 до договору</w:t>
      </w:r>
    </w:p>
    <w:p w14:paraId="6DE938DC" w14:textId="77777777" w:rsidR="00FE4CCC" w:rsidRPr="007B0171" w:rsidRDefault="00FE4CCC" w:rsidP="00FE4CCC">
      <w:pPr>
        <w:ind w:left="6946"/>
        <w:rPr>
          <w:color w:val="000000"/>
        </w:rPr>
      </w:pPr>
      <w:r w:rsidRPr="007B0171">
        <w:rPr>
          <w:color w:val="000000"/>
        </w:rPr>
        <w:t>про закупівлю (поставка)</w:t>
      </w:r>
    </w:p>
    <w:p w14:paraId="27374B08" w14:textId="77777777" w:rsidR="00FE4CCC" w:rsidRPr="007B0171" w:rsidRDefault="00FE4CCC" w:rsidP="00FE4CCC">
      <w:pPr>
        <w:ind w:left="6946"/>
        <w:rPr>
          <w:color w:val="000000"/>
        </w:rPr>
      </w:pPr>
      <w:r w:rsidRPr="007B0171">
        <w:rPr>
          <w:color w:val="000000"/>
        </w:rPr>
        <w:t>від __________20__ року</w:t>
      </w:r>
    </w:p>
    <w:p w14:paraId="0F46362B" w14:textId="77777777" w:rsidR="00FE4CCC" w:rsidRPr="007B0171" w:rsidRDefault="00FE4CCC" w:rsidP="00FE4CCC">
      <w:pPr>
        <w:ind w:left="6946"/>
        <w:rPr>
          <w:color w:val="000000"/>
        </w:rPr>
      </w:pPr>
      <w:r w:rsidRPr="007B0171">
        <w:rPr>
          <w:color w:val="000000"/>
        </w:rPr>
        <w:t>№ ___________________</w:t>
      </w:r>
    </w:p>
    <w:p w14:paraId="1398D54F" w14:textId="77777777" w:rsidR="00FE4CCC" w:rsidRPr="007B0171" w:rsidRDefault="00FE4CCC" w:rsidP="00FE4CCC">
      <w:pPr>
        <w:widowControl w:val="0"/>
        <w:tabs>
          <w:tab w:val="left" w:pos="7920"/>
        </w:tabs>
        <w:autoSpaceDE w:val="0"/>
        <w:autoSpaceDN w:val="0"/>
        <w:adjustRightInd w:val="0"/>
        <w:spacing w:before="76"/>
        <w:rPr>
          <w:color w:val="000000"/>
        </w:rPr>
      </w:pPr>
    </w:p>
    <w:p w14:paraId="693BE853" w14:textId="77777777" w:rsidR="00FE4CCC" w:rsidRPr="007B0171" w:rsidRDefault="00FE4CCC" w:rsidP="00FE4CCC">
      <w:pPr>
        <w:widowControl w:val="0"/>
        <w:tabs>
          <w:tab w:val="center" w:pos="5187"/>
        </w:tabs>
        <w:autoSpaceDE w:val="0"/>
        <w:autoSpaceDN w:val="0"/>
        <w:adjustRightInd w:val="0"/>
        <w:rPr>
          <w:color w:val="000000"/>
        </w:rPr>
      </w:pPr>
      <w:r w:rsidRPr="007B0171">
        <w:tab/>
      </w:r>
      <w:r w:rsidRPr="007B0171">
        <w:rPr>
          <w:color w:val="000000"/>
        </w:rPr>
        <w:t>Специфікація Товару, що поставляється згідно з Договором</w:t>
      </w:r>
    </w:p>
    <w:p w14:paraId="3A4CB3EF" w14:textId="77777777" w:rsidR="00FE4CCC" w:rsidRPr="007B0171" w:rsidRDefault="00FE4CCC" w:rsidP="00FE4CCC">
      <w:pPr>
        <w:widowControl w:val="0"/>
        <w:tabs>
          <w:tab w:val="center" w:pos="5187"/>
        </w:tabs>
        <w:autoSpaceDE w:val="0"/>
        <w:autoSpaceDN w:val="0"/>
        <w:adjustRightInd w:val="0"/>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FE4CCC" w:rsidRPr="007B0171" w14:paraId="134BC5CD" w14:textId="77777777" w:rsidTr="00067DC5">
        <w:tc>
          <w:tcPr>
            <w:tcW w:w="1845" w:type="dxa"/>
            <w:vMerge w:val="restart"/>
            <w:vAlign w:val="center"/>
          </w:tcPr>
          <w:p w14:paraId="2B9FB45D"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
                <w:bCs/>
                <w:color w:val="000000"/>
              </w:rPr>
            </w:pPr>
            <w:r w:rsidRPr="007B0171">
              <w:rPr>
                <w:b/>
                <w:bCs/>
                <w:color w:val="000000"/>
                <w:sz w:val="22"/>
                <w:szCs w:val="22"/>
              </w:rPr>
              <w:t>Найменування/ Марка Товару</w:t>
            </w:r>
          </w:p>
        </w:tc>
        <w:tc>
          <w:tcPr>
            <w:tcW w:w="695" w:type="dxa"/>
            <w:vMerge w:val="restart"/>
            <w:vAlign w:val="center"/>
          </w:tcPr>
          <w:p w14:paraId="28D713C7"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
                <w:bCs/>
                <w:color w:val="000000"/>
              </w:rPr>
            </w:pPr>
            <w:r w:rsidRPr="007B0171">
              <w:rPr>
                <w:b/>
                <w:bCs/>
                <w:color w:val="000000"/>
                <w:sz w:val="22"/>
                <w:szCs w:val="22"/>
              </w:rPr>
              <w:t>Код УКТ ЗЕД</w:t>
            </w:r>
          </w:p>
        </w:tc>
        <w:tc>
          <w:tcPr>
            <w:tcW w:w="893" w:type="dxa"/>
            <w:vMerge w:val="restart"/>
            <w:vAlign w:val="center"/>
          </w:tcPr>
          <w:p w14:paraId="5E1E716A"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
                <w:bCs/>
                <w:color w:val="000000"/>
              </w:rPr>
            </w:pPr>
            <w:r w:rsidRPr="007B0171">
              <w:rPr>
                <w:b/>
                <w:bCs/>
                <w:color w:val="000000"/>
                <w:sz w:val="22"/>
                <w:szCs w:val="22"/>
              </w:rPr>
              <w:t>ДСТ, ТУ</w:t>
            </w:r>
          </w:p>
        </w:tc>
        <w:tc>
          <w:tcPr>
            <w:tcW w:w="760" w:type="dxa"/>
            <w:vMerge w:val="restart"/>
            <w:vAlign w:val="center"/>
          </w:tcPr>
          <w:p w14:paraId="50F1CB38"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
                <w:bCs/>
                <w:color w:val="000000"/>
              </w:rPr>
            </w:pPr>
            <w:r w:rsidRPr="007B0171">
              <w:rPr>
                <w:b/>
                <w:bCs/>
                <w:color w:val="000000"/>
                <w:sz w:val="22"/>
                <w:szCs w:val="22"/>
              </w:rPr>
              <w:t>К-ть, од</w:t>
            </w:r>
          </w:p>
        </w:tc>
        <w:tc>
          <w:tcPr>
            <w:tcW w:w="910" w:type="dxa"/>
            <w:vMerge w:val="restart"/>
            <w:vAlign w:val="center"/>
          </w:tcPr>
          <w:p w14:paraId="670E09C5"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
                <w:bCs/>
                <w:color w:val="000000"/>
              </w:rPr>
            </w:pPr>
            <w:r w:rsidRPr="007B0171">
              <w:rPr>
                <w:b/>
                <w:bCs/>
                <w:color w:val="000000"/>
                <w:sz w:val="22"/>
                <w:szCs w:val="22"/>
              </w:rPr>
              <w:t>Ціна за од. без ПДВ, грн</w:t>
            </w:r>
          </w:p>
        </w:tc>
        <w:tc>
          <w:tcPr>
            <w:tcW w:w="910" w:type="dxa"/>
            <w:vMerge w:val="restart"/>
            <w:vAlign w:val="center"/>
          </w:tcPr>
          <w:p w14:paraId="2099B006"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
                <w:bCs/>
                <w:color w:val="000000"/>
              </w:rPr>
            </w:pPr>
            <w:r w:rsidRPr="007B0171">
              <w:rPr>
                <w:b/>
                <w:bCs/>
                <w:color w:val="000000"/>
                <w:sz w:val="22"/>
                <w:szCs w:val="22"/>
              </w:rPr>
              <w:t>Крім того ПДВ, грн</w:t>
            </w:r>
          </w:p>
        </w:tc>
        <w:tc>
          <w:tcPr>
            <w:tcW w:w="857" w:type="dxa"/>
            <w:vMerge w:val="restart"/>
            <w:vAlign w:val="center"/>
          </w:tcPr>
          <w:p w14:paraId="43028768"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
                <w:bCs/>
                <w:color w:val="000000"/>
              </w:rPr>
            </w:pPr>
            <w:r w:rsidRPr="007B0171">
              <w:rPr>
                <w:b/>
                <w:bCs/>
                <w:color w:val="000000"/>
                <w:sz w:val="22"/>
                <w:szCs w:val="22"/>
              </w:rPr>
              <w:t>Ціна за од., грн</w:t>
            </w:r>
          </w:p>
        </w:tc>
        <w:tc>
          <w:tcPr>
            <w:tcW w:w="941" w:type="dxa"/>
            <w:vMerge w:val="restart"/>
            <w:vAlign w:val="center"/>
          </w:tcPr>
          <w:p w14:paraId="53118795"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
                <w:bCs/>
                <w:color w:val="000000"/>
              </w:rPr>
            </w:pPr>
            <w:r w:rsidRPr="007B0171">
              <w:rPr>
                <w:b/>
                <w:bCs/>
                <w:color w:val="000000"/>
                <w:sz w:val="22"/>
                <w:szCs w:val="22"/>
              </w:rPr>
              <w:t>Сума, грн</w:t>
            </w:r>
          </w:p>
        </w:tc>
        <w:tc>
          <w:tcPr>
            <w:tcW w:w="2326" w:type="dxa"/>
            <w:gridSpan w:val="2"/>
            <w:vAlign w:val="center"/>
          </w:tcPr>
          <w:p w14:paraId="628B410F"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
                <w:bCs/>
                <w:color w:val="000000"/>
              </w:rPr>
            </w:pPr>
            <w:r w:rsidRPr="007B0171">
              <w:rPr>
                <w:b/>
                <w:bCs/>
                <w:color w:val="000000"/>
                <w:sz w:val="22"/>
                <w:szCs w:val="22"/>
              </w:rPr>
              <w:t>Гарантійний строк експлуатації з дня введення в експлуатацію, зважаючи на те, що наступить раніше:</w:t>
            </w:r>
          </w:p>
        </w:tc>
      </w:tr>
      <w:tr w:rsidR="00FE4CCC" w:rsidRPr="007B0171" w14:paraId="7615A723" w14:textId="77777777" w:rsidTr="00067DC5">
        <w:tc>
          <w:tcPr>
            <w:tcW w:w="1845" w:type="dxa"/>
            <w:vMerge/>
            <w:vAlign w:val="center"/>
          </w:tcPr>
          <w:p w14:paraId="5CF00BC8"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Cs/>
                <w:color w:val="000000"/>
              </w:rPr>
            </w:pPr>
          </w:p>
        </w:tc>
        <w:tc>
          <w:tcPr>
            <w:tcW w:w="695" w:type="dxa"/>
            <w:vMerge/>
          </w:tcPr>
          <w:p w14:paraId="0000EE59"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Cs/>
                <w:color w:val="000000"/>
              </w:rPr>
            </w:pPr>
          </w:p>
        </w:tc>
        <w:tc>
          <w:tcPr>
            <w:tcW w:w="893" w:type="dxa"/>
            <w:vMerge/>
            <w:vAlign w:val="center"/>
          </w:tcPr>
          <w:p w14:paraId="3EC47505"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Cs/>
                <w:color w:val="000000"/>
              </w:rPr>
            </w:pPr>
          </w:p>
        </w:tc>
        <w:tc>
          <w:tcPr>
            <w:tcW w:w="760" w:type="dxa"/>
            <w:vMerge/>
            <w:vAlign w:val="center"/>
          </w:tcPr>
          <w:p w14:paraId="11CA0C80"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Cs/>
                <w:color w:val="000000"/>
              </w:rPr>
            </w:pPr>
          </w:p>
        </w:tc>
        <w:tc>
          <w:tcPr>
            <w:tcW w:w="910" w:type="dxa"/>
            <w:vMerge/>
            <w:vAlign w:val="center"/>
          </w:tcPr>
          <w:p w14:paraId="0F4E36F0"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Cs/>
                <w:color w:val="000000"/>
              </w:rPr>
            </w:pPr>
          </w:p>
        </w:tc>
        <w:tc>
          <w:tcPr>
            <w:tcW w:w="910" w:type="dxa"/>
            <w:vMerge/>
            <w:vAlign w:val="center"/>
          </w:tcPr>
          <w:p w14:paraId="469E3DA6"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Cs/>
                <w:color w:val="000000"/>
              </w:rPr>
            </w:pPr>
          </w:p>
        </w:tc>
        <w:tc>
          <w:tcPr>
            <w:tcW w:w="857" w:type="dxa"/>
            <w:vMerge/>
            <w:vAlign w:val="center"/>
          </w:tcPr>
          <w:p w14:paraId="3FAFE671"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Cs/>
                <w:color w:val="000000"/>
              </w:rPr>
            </w:pPr>
          </w:p>
        </w:tc>
        <w:tc>
          <w:tcPr>
            <w:tcW w:w="941" w:type="dxa"/>
            <w:vMerge/>
            <w:vAlign w:val="center"/>
          </w:tcPr>
          <w:p w14:paraId="5A284E6C"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Cs/>
                <w:color w:val="000000"/>
              </w:rPr>
            </w:pPr>
          </w:p>
        </w:tc>
        <w:tc>
          <w:tcPr>
            <w:tcW w:w="1337" w:type="dxa"/>
            <w:vAlign w:val="center"/>
          </w:tcPr>
          <w:p w14:paraId="5755691D"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
                <w:bCs/>
                <w:color w:val="000000"/>
              </w:rPr>
            </w:pPr>
            <w:proofErr w:type="spellStart"/>
            <w:r w:rsidRPr="007B0171">
              <w:rPr>
                <w:b/>
                <w:bCs/>
                <w:color w:val="000000"/>
                <w:sz w:val="22"/>
                <w:szCs w:val="22"/>
              </w:rPr>
              <w:t>мотогодин</w:t>
            </w:r>
            <w:proofErr w:type="spellEnd"/>
          </w:p>
        </w:tc>
        <w:tc>
          <w:tcPr>
            <w:tcW w:w="989" w:type="dxa"/>
            <w:vAlign w:val="center"/>
          </w:tcPr>
          <w:p w14:paraId="02AE5C40"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
                <w:bCs/>
                <w:color w:val="000000"/>
              </w:rPr>
            </w:pPr>
            <w:r w:rsidRPr="007B0171">
              <w:rPr>
                <w:b/>
                <w:bCs/>
                <w:color w:val="000000"/>
                <w:sz w:val="22"/>
                <w:szCs w:val="22"/>
              </w:rPr>
              <w:t>місяців</w:t>
            </w:r>
          </w:p>
        </w:tc>
      </w:tr>
      <w:tr w:rsidR="00FE4CCC" w:rsidRPr="007B0171" w14:paraId="2EF4D2F7" w14:textId="77777777" w:rsidTr="00067DC5">
        <w:tc>
          <w:tcPr>
            <w:tcW w:w="1845" w:type="dxa"/>
            <w:vAlign w:val="center"/>
          </w:tcPr>
          <w:p w14:paraId="37B9EA25"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Cs/>
                <w:color w:val="000000"/>
              </w:rPr>
            </w:pPr>
          </w:p>
        </w:tc>
        <w:tc>
          <w:tcPr>
            <w:tcW w:w="695" w:type="dxa"/>
          </w:tcPr>
          <w:p w14:paraId="725864BB"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Cs/>
                <w:color w:val="000000"/>
              </w:rPr>
            </w:pPr>
          </w:p>
        </w:tc>
        <w:tc>
          <w:tcPr>
            <w:tcW w:w="893" w:type="dxa"/>
            <w:vAlign w:val="center"/>
          </w:tcPr>
          <w:p w14:paraId="441D4B3A"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Cs/>
                <w:color w:val="000000"/>
              </w:rPr>
            </w:pPr>
          </w:p>
        </w:tc>
        <w:tc>
          <w:tcPr>
            <w:tcW w:w="760" w:type="dxa"/>
            <w:vAlign w:val="center"/>
          </w:tcPr>
          <w:p w14:paraId="32DBBC20"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Cs/>
                <w:color w:val="000000"/>
              </w:rPr>
            </w:pPr>
          </w:p>
        </w:tc>
        <w:tc>
          <w:tcPr>
            <w:tcW w:w="910" w:type="dxa"/>
            <w:vAlign w:val="center"/>
          </w:tcPr>
          <w:p w14:paraId="32CCD91D"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Cs/>
                <w:color w:val="000000"/>
              </w:rPr>
            </w:pPr>
          </w:p>
        </w:tc>
        <w:tc>
          <w:tcPr>
            <w:tcW w:w="910" w:type="dxa"/>
            <w:vAlign w:val="center"/>
          </w:tcPr>
          <w:p w14:paraId="77B1FDEE"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Cs/>
                <w:color w:val="000000"/>
              </w:rPr>
            </w:pPr>
          </w:p>
        </w:tc>
        <w:tc>
          <w:tcPr>
            <w:tcW w:w="857" w:type="dxa"/>
            <w:vAlign w:val="center"/>
          </w:tcPr>
          <w:p w14:paraId="02678FD9"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Cs/>
                <w:color w:val="000000"/>
              </w:rPr>
            </w:pPr>
          </w:p>
        </w:tc>
        <w:tc>
          <w:tcPr>
            <w:tcW w:w="941" w:type="dxa"/>
            <w:vAlign w:val="center"/>
          </w:tcPr>
          <w:p w14:paraId="5A061906"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Cs/>
                <w:color w:val="000000"/>
              </w:rPr>
            </w:pPr>
          </w:p>
        </w:tc>
        <w:tc>
          <w:tcPr>
            <w:tcW w:w="1337" w:type="dxa"/>
            <w:vAlign w:val="center"/>
          </w:tcPr>
          <w:p w14:paraId="36FAE6EE"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Cs/>
                <w:color w:val="000000"/>
              </w:rPr>
            </w:pPr>
          </w:p>
        </w:tc>
        <w:tc>
          <w:tcPr>
            <w:tcW w:w="989" w:type="dxa"/>
            <w:vAlign w:val="center"/>
          </w:tcPr>
          <w:p w14:paraId="527A0A95"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Cs/>
                <w:color w:val="000000"/>
              </w:rPr>
            </w:pPr>
          </w:p>
        </w:tc>
      </w:tr>
      <w:tr w:rsidR="00FE4CCC" w:rsidRPr="007B0171" w14:paraId="32116D00" w14:textId="77777777" w:rsidTr="00067DC5">
        <w:tc>
          <w:tcPr>
            <w:tcW w:w="1845" w:type="dxa"/>
            <w:vAlign w:val="center"/>
          </w:tcPr>
          <w:p w14:paraId="014E2999"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Cs/>
                <w:color w:val="000000"/>
              </w:rPr>
            </w:pPr>
          </w:p>
        </w:tc>
        <w:tc>
          <w:tcPr>
            <w:tcW w:w="695" w:type="dxa"/>
          </w:tcPr>
          <w:p w14:paraId="2E9E7A38"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Cs/>
                <w:color w:val="000000"/>
              </w:rPr>
            </w:pPr>
          </w:p>
        </w:tc>
        <w:tc>
          <w:tcPr>
            <w:tcW w:w="893" w:type="dxa"/>
            <w:vAlign w:val="center"/>
          </w:tcPr>
          <w:p w14:paraId="10C3938F"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Cs/>
                <w:color w:val="000000"/>
              </w:rPr>
            </w:pPr>
          </w:p>
        </w:tc>
        <w:tc>
          <w:tcPr>
            <w:tcW w:w="760" w:type="dxa"/>
            <w:vAlign w:val="center"/>
          </w:tcPr>
          <w:p w14:paraId="3A00926E"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Cs/>
                <w:color w:val="000000"/>
              </w:rPr>
            </w:pPr>
          </w:p>
        </w:tc>
        <w:tc>
          <w:tcPr>
            <w:tcW w:w="910" w:type="dxa"/>
            <w:vAlign w:val="center"/>
          </w:tcPr>
          <w:p w14:paraId="42FE4E01"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Cs/>
                <w:color w:val="000000"/>
              </w:rPr>
            </w:pPr>
          </w:p>
        </w:tc>
        <w:tc>
          <w:tcPr>
            <w:tcW w:w="910" w:type="dxa"/>
            <w:vAlign w:val="center"/>
          </w:tcPr>
          <w:p w14:paraId="31035BD3"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Cs/>
                <w:color w:val="000000"/>
              </w:rPr>
            </w:pPr>
          </w:p>
        </w:tc>
        <w:tc>
          <w:tcPr>
            <w:tcW w:w="857" w:type="dxa"/>
            <w:vAlign w:val="center"/>
          </w:tcPr>
          <w:p w14:paraId="68E670DC"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Cs/>
                <w:color w:val="000000"/>
              </w:rPr>
            </w:pPr>
          </w:p>
        </w:tc>
        <w:tc>
          <w:tcPr>
            <w:tcW w:w="941" w:type="dxa"/>
            <w:vAlign w:val="center"/>
          </w:tcPr>
          <w:p w14:paraId="6B84A580"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Cs/>
                <w:color w:val="000000"/>
              </w:rPr>
            </w:pPr>
          </w:p>
        </w:tc>
        <w:tc>
          <w:tcPr>
            <w:tcW w:w="1337" w:type="dxa"/>
            <w:vAlign w:val="center"/>
          </w:tcPr>
          <w:p w14:paraId="5ACE09D2"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Cs/>
                <w:color w:val="000000"/>
              </w:rPr>
            </w:pPr>
          </w:p>
        </w:tc>
        <w:tc>
          <w:tcPr>
            <w:tcW w:w="989" w:type="dxa"/>
            <w:vAlign w:val="center"/>
          </w:tcPr>
          <w:p w14:paraId="2D5BB3E7"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Cs/>
                <w:color w:val="000000"/>
              </w:rPr>
            </w:pPr>
          </w:p>
        </w:tc>
      </w:tr>
      <w:tr w:rsidR="00FE4CCC" w:rsidRPr="007B0171" w14:paraId="69AE123E" w14:textId="77777777" w:rsidTr="00067DC5">
        <w:tc>
          <w:tcPr>
            <w:tcW w:w="1845" w:type="dxa"/>
            <w:vAlign w:val="center"/>
          </w:tcPr>
          <w:p w14:paraId="618F68CC"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Cs/>
                <w:color w:val="000000"/>
              </w:rPr>
            </w:pPr>
          </w:p>
        </w:tc>
        <w:tc>
          <w:tcPr>
            <w:tcW w:w="695" w:type="dxa"/>
          </w:tcPr>
          <w:p w14:paraId="55B4451B"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Cs/>
                <w:color w:val="000000"/>
              </w:rPr>
            </w:pPr>
          </w:p>
        </w:tc>
        <w:tc>
          <w:tcPr>
            <w:tcW w:w="893" w:type="dxa"/>
            <w:vAlign w:val="center"/>
          </w:tcPr>
          <w:p w14:paraId="7FCC0554"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Cs/>
                <w:color w:val="000000"/>
              </w:rPr>
            </w:pPr>
          </w:p>
        </w:tc>
        <w:tc>
          <w:tcPr>
            <w:tcW w:w="760" w:type="dxa"/>
            <w:vAlign w:val="center"/>
          </w:tcPr>
          <w:p w14:paraId="50F576A1"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Cs/>
                <w:color w:val="000000"/>
              </w:rPr>
            </w:pPr>
          </w:p>
        </w:tc>
        <w:tc>
          <w:tcPr>
            <w:tcW w:w="910" w:type="dxa"/>
            <w:vAlign w:val="center"/>
          </w:tcPr>
          <w:p w14:paraId="73D4D5ED"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Cs/>
                <w:color w:val="000000"/>
              </w:rPr>
            </w:pPr>
          </w:p>
        </w:tc>
        <w:tc>
          <w:tcPr>
            <w:tcW w:w="910" w:type="dxa"/>
            <w:vAlign w:val="center"/>
          </w:tcPr>
          <w:p w14:paraId="471FE453"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Cs/>
                <w:color w:val="000000"/>
              </w:rPr>
            </w:pPr>
          </w:p>
        </w:tc>
        <w:tc>
          <w:tcPr>
            <w:tcW w:w="857" w:type="dxa"/>
            <w:vAlign w:val="center"/>
          </w:tcPr>
          <w:p w14:paraId="2D872E7A"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Cs/>
                <w:color w:val="000000"/>
              </w:rPr>
            </w:pPr>
          </w:p>
        </w:tc>
        <w:tc>
          <w:tcPr>
            <w:tcW w:w="941" w:type="dxa"/>
            <w:vAlign w:val="center"/>
          </w:tcPr>
          <w:p w14:paraId="360ECE7F"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Cs/>
                <w:color w:val="000000"/>
              </w:rPr>
            </w:pPr>
          </w:p>
        </w:tc>
        <w:tc>
          <w:tcPr>
            <w:tcW w:w="1337" w:type="dxa"/>
            <w:vAlign w:val="center"/>
          </w:tcPr>
          <w:p w14:paraId="71149F3F"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Cs/>
                <w:color w:val="000000"/>
              </w:rPr>
            </w:pPr>
          </w:p>
        </w:tc>
        <w:tc>
          <w:tcPr>
            <w:tcW w:w="989" w:type="dxa"/>
            <w:vAlign w:val="center"/>
          </w:tcPr>
          <w:p w14:paraId="3F2E2E2C"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Cs/>
                <w:color w:val="000000"/>
              </w:rPr>
            </w:pPr>
          </w:p>
        </w:tc>
      </w:tr>
    </w:tbl>
    <w:p w14:paraId="55FEC092" w14:textId="77777777" w:rsidR="00FE4CCC" w:rsidRPr="007B0171" w:rsidRDefault="00FE4CCC" w:rsidP="00FE4CCC">
      <w:pPr>
        <w:widowControl w:val="0"/>
        <w:tabs>
          <w:tab w:val="left" w:pos="90"/>
          <w:tab w:val="center" w:pos="4000"/>
          <w:tab w:val="right" w:pos="9243"/>
        </w:tabs>
        <w:autoSpaceDE w:val="0"/>
        <w:autoSpaceDN w:val="0"/>
        <w:adjustRightInd w:val="0"/>
        <w:spacing w:before="307"/>
        <w:rPr>
          <w:bCs/>
          <w:color w:val="000000"/>
        </w:rPr>
      </w:pPr>
      <w:r w:rsidRPr="007B0171">
        <w:rPr>
          <w:bCs/>
          <w:color w:val="000000"/>
        </w:rPr>
        <w:t>ВСЬОГО                   ______                                 ______</w:t>
      </w:r>
    </w:p>
    <w:p w14:paraId="292E7808" w14:textId="77777777" w:rsidR="00FE4CCC" w:rsidRPr="007B0171" w:rsidRDefault="00FE4CCC" w:rsidP="00FE4CCC">
      <w:pPr>
        <w:widowControl w:val="0"/>
        <w:tabs>
          <w:tab w:val="left" w:pos="90"/>
        </w:tabs>
        <w:autoSpaceDE w:val="0"/>
        <w:autoSpaceDN w:val="0"/>
        <w:adjustRightInd w:val="0"/>
        <w:rPr>
          <w:bCs/>
          <w:color w:val="000000"/>
        </w:rPr>
      </w:pPr>
    </w:p>
    <w:p w14:paraId="76BFA052" w14:textId="77777777" w:rsidR="00FE4CCC" w:rsidRPr="007B0171" w:rsidRDefault="00FE4CCC" w:rsidP="00FE4CCC">
      <w:pPr>
        <w:widowControl w:val="0"/>
        <w:tabs>
          <w:tab w:val="left" w:pos="709"/>
        </w:tabs>
        <w:autoSpaceDE w:val="0"/>
        <w:autoSpaceDN w:val="0"/>
        <w:adjustRightInd w:val="0"/>
        <w:jc w:val="both"/>
        <w:rPr>
          <w:bCs/>
          <w:color w:val="000000"/>
        </w:rPr>
      </w:pPr>
      <w:r w:rsidRPr="007B0171">
        <w:rPr>
          <w:bCs/>
          <w:color w:val="000000"/>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30766CB1" w14:textId="77777777" w:rsidR="00FE4CCC" w:rsidRPr="007B0171" w:rsidRDefault="00FE4CCC" w:rsidP="00FE4CCC">
      <w:pPr>
        <w:widowControl w:val="0"/>
        <w:tabs>
          <w:tab w:val="left" w:pos="709"/>
        </w:tabs>
        <w:autoSpaceDE w:val="0"/>
        <w:autoSpaceDN w:val="0"/>
        <w:adjustRightInd w:val="0"/>
        <w:jc w:val="both"/>
        <w:rPr>
          <w:bCs/>
          <w:color w:val="000000"/>
        </w:rPr>
      </w:pPr>
    </w:p>
    <w:p w14:paraId="4A34825D" w14:textId="77777777" w:rsidR="00FE4CCC" w:rsidRPr="007B0171" w:rsidRDefault="00FE4CCC" w:rsidP="00FE4CCC">
      <w:pPr>
        <w:widowControl w:val="0"/>
        <w:tabs>
          <w:tab w:val="left" w:pos="709"/>
        </w:tabs>
        <w:autoSpaceDE w:val="0"/>
        <w:autoSpaceDN w:val="0"/>
        <w:adjustRightInd w:val="0"/>
        <w:jc w:val="both"/>
        <w:rPr>
          <w:bCs/>
          <w:color w:val="000000"/>
        </w:rPr>
      </w:pPr>
      <w:r w:rsidRPr="007B0171">
        <w:rPr>
          <w:bCs/>
          <w:color w:val="000000"/>
        </w:rPr>
        <w:tab/>
        <w:t>2. Технічні характеристики Товару:</w:t>
      </w:r>
    </w:p>
    <w:p w14:paraId="5B7A0F3D" w14:textId="77777777" w:rsidR="00FE4CCC" w:rsidRPr="007B0171" w:rsidRDefault="00FE4CCC" w:rsidP="00FE4CCC">
      <w:pPr>
        <w:widowControl w:val="0"/>
        <w:tabs>
          <w:tab w:val="left" w:pos="709"/>
        </w:tabs>
        <w:autoSpaceDE w:val="0"/>
        <w:autoSpaceDN w:val="0"/>
        <w:adjustRightInd w:val="0"/>
        <w:jc w:val="both"/>
        <w:rPr>
          <w:bCs/>
          <w:color w:val="000000"/>
        </w:rPr>
      </w:pPr>
      <w:r w:rsidRPr="007B0171">
        <w:rPr>
          <w:bCs/>
          <w:color w:val="000000"/>
        </w:rPr>
        <w:t>…</w:t>
      </w:r>
    </w:p>
    <w:p w14:paraId="74A76EC0" w14:textId="77777777" w:rsidR="00FE4CCC" w:rsidRPr="007B0171" w:rsidRDefault="00FE4CCC" w:rsidP="00FE4CCC">
      <w:pPr>
        <w:widowControl w:val="0"/>
        <w:tabs>
          <w:tab w:val="left" w:pos="709"/>
        </w:tabs>
        <w:autoSpaceDE w:val="0"/>
        <w:autoSpaceDN w:val="0"/>
        <w:adjustRightInd w:val="0"/>
        <w:jc w:val="both"/>
        <w:rPr>
          <w:bCs/>
          <w:color w:val="000000"/>
        </w:rPr>
      </w:pPr>
      <w:r w:rsidRPr="007B0171">
        <w:rPr>
          <w:bCs/>
          <w:color w:val="000000"/>
        </w:rPr>
        <w:t>…</w:t>
      </w:r>
    </w:p>
    <w:p w14:paraId="5650A28D" w14:textId="77777777" w:rsidR="00FE4CCC" w:rsidRPr="007B0171" w:rsidRDefault="00FE4CCC" w:rsidP="00FE4CCC">
      <w:pPr>
        <w:widowControl w:val="0"/>
        <w:tabs>
          <w:tab w:val="left" w:pos="709"/>
        </w:tabs>
        <w:autoSpaceDE w:val="0"/>
        <w:autoSpaceDN w:val="0"/>
        <w:adjustRightInd w:val="0"/>
        <w:jc w:val="both"/>
        <w:rPr>
          <w:bCs/>
          <w:color w:val="000000"/>
        </w:rPr>
      </w:pPr>
      <w:r w:rsidRPr="007B0171">
        <w:rPr>
          <w:bCs/>
          <w:color w:val="000000"/>
        </w:rPr>
        <w:t>…</w:t>
      </w:r>
    </w:p>
    <w:p w14:paraId="6E78DD27" w14:textId="77777777" w:rsidR="00FE4CCC" w:rsidRPr="007B0171" w:rsidRDefault="00FE4CCC" w:rsidP="00FE4CCC">
      <w:pPr>
        <w:widowControl w:val="0"/>
        <w:tabs>
          <w:tab w:val="left" w:pos="709"/>
        </w:tabs>
        <w:autoSpaceDE w:val="0"/>
        <w:autoSpaceDN w:val="0"/>
        <w:adjustRightInd w:val="0"/>
        <w:jc w:val="both"/>
        <w:rPr>
          <w:bCs/>
          <w:color w:val="000000"/>
        </w:rPr>
      </w:pPr>
      <w:r w:rsidRPr="007B0171">
        <w:rPr>
          <w:bCs/>
          <w:color w:val="000000"/>
        </w:rPr>
        <w:t>…</w:t>
      </w:r>
    </w:p>
    <w:p w14:paraId="2DC90A85" w14:textId="77777777" w:rsidR="00FE4CCC" w:rsidRPr="007B0171" w:rsidRDefault="00FE4CCC" w:rsidP="00FE4CCC">
      <w:pPr>
        <w:widowControl w:val="0"/>
        <w:tabs>
          <w:tab w:val="left" w:pos="1133"/>
          <w:tab w:val="left" w:pos="6009"/>
        </w:tabs>
        <w:autoSpaceDE w:val="0"/>
        <w:autoSpaceDN w:val="0"/>
        <w:adjustRightInd w:val="0"/>
        <w:spacing w:before="170"/>
        <w:rPr>
          <w:b/>
          <w:bCs/>
          <w:color w:val="000000"/>
        </w:rPr>
      </w:pPr>
      <w:r w:rsidRPr="007B0171">
        <w:rPr>
          <w:b/>
          <w:bCs/>
        </w:rPr>
        <w:t>ПОКУПЕЦЬ</w:t>
      </w:r>
      <w:r w:rsidRPr="007B0171">
        <w:tab/>
      </w:r>
      <w:r w:rsidRPr="007B0171">
        <w:rPr>
          <w:b/>
          <w:bCs/>
        </w:rPr>
        <w:t>ПОСТАЧАЛЬНИК</w:t>
      </w:r>
    </w:p>
    <w:p w14:paraId="14A552C8" w14:textId="77777777" w:rsidR="00FE4CCC" w:rsidRPr="007B0171" w:rsidRDefault="00FE4CCC" w:rsidP="00FE4CCC">
      <w:pPr>
        <w:widowControl w:val="0"/>
        <w:tabs>
          <w:tab w:val="left" w:pos="510"/>
          <w:tab w:val="left" w:pos="5549"/>
        </w:tabs>
        <w:autoSpaceDE w:val="0"/>
        <w:autoSpaceDN w:val="0"/>
        <w:adjustRightInd w:val="0"/>
        <w:spacing w:before="251"/>
        <w:rPr>
          <w:color w:val="000000"/>
        </w:rPr>
      </w:pPr>
      <w:r w:rsidRPr="007B0171">
        <w:tab/>
      </w:r>
    </w:p>
    <w:p w14:paraId="25657A8E" w14:textId="77777777" w:rsidR="00FE4CCC" w:rsidRPr="007B0171" w:rsidRDefault="00FE4CCC" w:rsidP="00FE4CCC">
      <w:pPr>
        <w:jc w:val="both"/>
        <w:rPr>
          <w:iCs/>
        </w:rPr>
      </w:pPr>
      <w:r w:rsidRPr="007B0171">
        <w:rPr>
          <w:color w:val="000000"/>
        </w:rPr>
        <w:t xml:space="preserve"> __________________</w:t>
      </w:r>
      <w:r w:rsidRPr="007B0171">
        <w:tab/>
      </w:r>
      <w:r w:rsidRPr="007B0171">
        <w:rPr>
          <w:color w:val="000000"/>
        </w:rPr>
        <w:tab/>
      </w:r>
      <w:r w:rsidRPr="007B0171">
        <w:rPr>
          <w:color w:val="000000"/>
        </w:rPr>
        <w:tab/>
      </w:r>
      <w:r w:rsidRPr="007B0171">
        <w:rPr>
          <w:color w:val="000000"/>
        </w:rPr>
        <w:tab/>
      </w:r>
      <w:r w:rsidRPr="007B0171">
        <w:rPr>
          <w:color w:val="000000"/>
        </w:rPr>
        <w:tab/>
        <w:t xml:space="preserve">               ________________</w:t>
      </w:r>
    </w:p>
    <w:p w14:paraId="411B6065" w14:textId="77777777" w:rsidR="00FE4CCC" w:rsidRPr="007B0171" w:rsidRDefault="00FE4CCC" w:rsidP="00FE4CCC">
      <w:pPr>
        <w:tabs>
          <w:tab w:val="left" w:pos="709"/>
        </w:tabs>
        <w:ind w:left="6946" w:right="22"/>
        <w:rPr>
          <w:color w:val="000000"/>
        </w:rPr>
      </w:pPr>
      <w:r w:rsidRPr="007B0171">
        <w:br w:type="page"/>
      </w:r>
      <w:r w:rsidRPr="007B0171">
        <w:rPr>
          <w:color w:val="000000"/>
        </w:rPr>
        <w:lastRenderedPageBreak/>
        <w:t>Додаток № 2 до договору</w:t>
      </w:r>
    </w:p>
    <w:p w14:paraId="524DCF1E" w14:textId="77777777" w:rsidR="00FE4CCC" w:rsidRPr="007B0171" w:rsidRDefault="00FE4CCC" w:rsidP="00FE4CCC">
      <w:pPr>
        <w:ind w:left="6946"/>
        <w:rPr>
          <w:color w:val="000000"/>
        </w:rPr>
      </w:pPr>
      <w:r w:rsidRPr="007B0171">
        <w:rPr>
          <w:color w:val="000000"/>
        </w:rPr>
        <w:t>про закупівлю (поставка)</w:t>
      </w:r>
    </w:p>
    <w:p w14:paraId="0E0F963B" w14:textId="77777777" w:rsidR="00FE4CCC" w:rsidRPr="007B0171" w:rsidRDefault="00FE4CCC" w:rsidP="00FE4CCC">
      <w:pPr>
        <w:ind w:left="6946"/>
        <w:rPr>
          <w:color w:val="000000"/>
        </w:rPr>
      </w:pPr>
      <w:r w:rsidRPr="007B0171">
        <w:rPr>
          <w:color w:val="000000"/>
        </w:rPr>
        <w:t>від __________20__ року</w:t>
      </w:r>
    </w:p>
    <w:p w14:paraId="0703113B" w14:textId="77777777" w:rsidR="00FE4CCC" w:rsidRPr="007B0171" w:rsidRDefault="00FE4CCC" w:rsidP="00FE4CCC">
      <w:pPr>
        <w:ind w:left="6946"/>
        <w:rPr>
          <w:color w:val="000000"/>
        </w:rPr>
      </w:pPr>
      <w:r w:rsidRPr="007B0171">
        <w:rPr>
          <w:color w:val="000000"/>
        </w:rPr>
        <w:t>№ ___________________</w:t>
      </w:r>
    </w:p>
    <w:p w14:paraId="1BB8B5F7" w14:textId="77777777" w:rsidR="00FE4CCC" w:rsidRPr="007B0171" w:rsidRDefault="00FE4CCC" w:rsidP="00FE4CCC">
      <w:pPr>
        <w:widowControl w:val="0"/>
        <w:tabs>
          <w:tab w:val="left" w:pos="7920"/>
        </w:tabs>
        <w:autoSpaceDE w:val="0"/>
        <w:autoSpaceDN w:val="0"/>
        <w:adjustRightInd w:val="0"/>
        <w:spacing w:before="76"/>
        <w:rPr>
          <w:color w:val="000000"/>
        </w:rPr>
      </w:pPr>
    </w:p>
    <w:p w14:paraId="18297AAE" w14:textId="77777777" w:rsidR="00FE4CCC" w:rsidRPr="007B0171" w:rsidRDefault="00FE4CCC" w:rsidP="00FE4CCC">
      <w:pPr>
        <w:widowControl w:val="0"/>
        <w:tabs>
          <w:tab w:val="center" w:pos="5187"/>
        </w:tabs>
        <w:autoSpaceDE w:val="0"/>
        <w:autoSpaceDN w:val="0"/>
        <w:adjustRightInd w:val="0"/>
        <w:rPr>
          <w:color w:val="000000"/>
        </w:rPr>
      </w:pPr>
      <w:r w:rsidRPr="007B0171">
        <w:tab/>
        <w:t>Г</w:t>
      </w:r>
      <w:r w:rsidRPr="007B0171">
        <w:rPr>
          <w:color w:val="000000"/>
        </w:rPr>
        <w:t>рафік поставки Товару (партій Товару)</w:t>
      </w:r>
    </w:p>
    <w:p w14:paraId="0A5436A9" w14:textId="77777777" w:rsidR="00FE4CCC" w:rsidRPr="007B0171" w:rsidRDefault="00FE4CCC" w:rsidP="00FE4CCC">
      <w:pPr>
        <w:widowControl w:val="0"/>
        <w:tabs>
          <w:tab w:val="center" w:pos="5187"/>
        </w:tabs>
        <w:autoSpaceDE w:val="0"/>
        <w:autoSpaceDN w:val="0"/>
        <w:adjustRightInd w:val="0"/>
        <w:rPr>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9"/>
        <w:gridCol w:w="2693"/>
        <w:gridCol w:w="3118"/>
      </w:tblGrid>
      <w:tr w:rsidR="00FE4CCC" w:rsidRPr="007B0171" w14:paraId="2E3BC9FC" w14:textId="77777777" w:rsidTr="000257CE">
        <w:trPr>
          <w:trHeight w:val="771"/>
          <w:jc w:val="center"/>
        </w:trPr>
        <w:tc>
          <w:tcPr>
            <w:tcW w:w="2689" w:type="dxa"/>
            <w:vMerge w:val="restart"/>
            <w:vAlign w:val="center"/>
          </w:tcPr>
          <w:p w14:paraId="5BC1B5E1"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
                <w:bCs/>
                <w:color w:val="000000"/>
              </w:rPr>
            </w:pPr>
            <w:r w:rsidRPr="007B0171">
              <w:rPr>
                <w:b/>
                <w:bCs/>
                <w:color w:val="000000"/>
              </w:rPr>
              <w:t>Місяць поставки</w:t>
            </w:r>
          </w:p>
        </w:tc>
        <w:tc>
          <w:tcPr>
            <w:tcW w:w="2693" w:type="dxa"/>
            <w:vMerge w:val="restart"/>
            <w:vAlign w:val="center"/>
          </w:tcPr>
          <w:p w14:paraId="316B5354"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
                <w:bCs/>
                <w:color w:val="000000"/>
              </w:rPr>
            </w:pPr>
            <w:r w:rsidRPr="007B0171">
              <w:rPr>
                <w:b/>
                <w:bCs/>
                <w:color w:val="000000"/>
              </w:rPr>
              <w:t>Найменування/ Марка Товару</w:t>
            </w:r>
          </w:p>
        </w:tc>
        <w:tc>
          <w:tcPr>
            <w:tcW w:w="3118" w:type="dxa"/>
            <w:vMerge w:val="restart"/>
            <w:vAlign w:val="center"/>
          </w:tcPr>
          <w:p w14:paraId="7D688824"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
                <w:bCs/>
                <w:color w:val="000000"/>
              </w:rPr>
            </w:pPr>
            <w:r w:rsidRPr="007B0171">
              <w:rPr>
                <w:b/>
                <w:bCs/>
                <w:color w:val="000000"/>
              </w:rPr>
              <w:t>Кількість, од</w:t>
            </w:r>
          </w:p>
        </w:tc>
      </w:tr>
      <w:tr w:rsidR="00FE4CCC" w:rsidRPr="007B0171" w14:paraId="5B662A72" w14:textId="77777777" w:rsidTr="000257CE">
        <w:trPr>
          <w:trHeight w:val="771"/>
          <w:jc w:val="center"/>
        </w:trPr>
        <w:tc>
          <w:tcPr>
            <w:tcW w:w="2689" w:type="dxa"/>
            <w:vMerge/>
            <w:vAlign w:val="center"/>
          </w:tcPr>
          <w:p w14:paraId="46C09A98"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Cs/>
                <w:color w:val="000000"/>
              </w:rPr>
            </w:pPr>
          </w:p>
        </w:tc>
        <w:tc>
          <w:tcPr>
            <w:tcW w:w="2693" w:type="dxa"/>
            <w:vMerge/>
          </w:tcPr>
          <w:p w14:paraId="65F78F16"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Cs/>
                <w:color w:val="000000"/>
              </w:rPr>
            </w:pPr>
          </w:p>
        </w:tc>
        <w:tc>
          <w:tcPr>
            <w:tcW w:w="3118" w:type="dxa"/>
            <w:vMerge/>
            <w:vAlign w:val="center"/>
          </w:tcPr>
          <w:p w14:paraId="65391EF9"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Cs/>
                <w:color w:val="000000"/>
              </w:rPr>
            </w:pPr>
          </w:p>
        </w:tc>
      </w:tr>
      <w:tr w:rsidR="00FE4CCC" w:rsidRPr="007B0171" w14:paraId="28018C58" w14:textId="77777777" w:rsidTr="000257CE">
        <w:trPr>
          <w:trHeight w:val="427"/>
          <w:jc w:val="center"/>
        </w:trPr>
        <w:tc>
          <w:tcPr>
            <w:tcW w:w="2689" w:type="dxa"/>
            <w:vAlign w:val="center"/>
          </w:tcPr>
          <w:p w14:paraId="79773825" w14:textId="77777777" w:rsidR="00FE4CCC" w:rsidRPr="007B0171" w:rsidRDefault="00FE4CCC" w:rsidP="00067DC5">
            <w:pPr>
              <w:widowControl w:val="0"/>
              <w:tabs>
                <w:tab w:val="left" w:pos="90"/>
                <w:tab w:val="center" w:pos="4000"/>
                <w:tab w:val="right" w:pos="9243"/>
              </w:tabs>
              <w:autoSpaceDE w:val="0"/>
              <w:autoSpaceDN w:val="0"/>
              <w:adjustRightInd w:val="0"/>
              <w:spacing w:before="307"/>
              <w:rPr>
                <w:bCs/>
                <w:color w:val="000000"/>
              </w:rPr>
            </w:pPr>
            <w:r w:rsidRPr="007B0171">
              <w:rPr>
                <w:bCs/>
                <w:color w:val="000000"/>
              </w:rPr>
              <w:t>…………. 20__ року</w:t>
            </w:r>
          </w:p>
        </w:tc>
        <w:tc>
          <w:tcPr>
            <w:tcW w:w="2693" w:type="dxa"/>
          </w:tcPr>
          <w:p w14:paraId="6DB1D062"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Cs/>
                <w:color w:val="000000"/>
              </w:rPr>
            </w:pPr>
            <w:r w:rsidRPr="007B0171">
              <w:rPr>
                <w:bCs/>
                <w:color w:val="000000"/>
              </w:rPr>
              <w:t>…..</w:t>
            </w:r>
          </w:p>
        </w:tc>
        <w:tc>
          <w:tcPr>
            <w:tcW w:w="3118" w:type="dxa"/>
            <w:vAlign w:val="center"/>
          </w:tcPr>
          <w:p w14:paraId="59944400"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Cs/>
                <w:color w:val="000000"/>
              </w:rPr>
            </w:pPr>
            <w:r w:rsidRPr="007B0171">
              <w:rPr>
                <w:bCs/>
                <w:color w:val="000000"/>
              </w:rPr>
              <w:t>….</w:t>
            </w:r>
          </w:p>
        </w:tc>
      </w:tr>
      <w:tr w:rsidR="00FE4CCC" w:rsidRPr="007B0171" w14:paraId="3379C8D9" w14:textId="77777777" w:rsidTr="000257CE">
        <w:trPr>
          <w:trHeight w:val="427"/>
          <w:jc w:val="center"/>
        </w:trPr>
        <w:tc>
          <w:tcPr>
            <w:tcW w:w="2689" w:type="dxa"/>
            <w:vAlign w:val="center"/>
          </w:tcPr>
          <w:p w14:paraId="5E71C55D" w14:textId="77777777" w:rsidR="00FE4CCC" w:rsidRPr="007B0171" w:rsidRDefault="00FE4CCC" w:rsidP="00067DC5">
            <w:pPr>
              <w:widowControl w:val="0"/>
              <w:tabs>
                <w:tab w:val="left" w:pos="90"/>
                <w:tab w:val="center" w:pos="4000"/>
                <w:tab w:val="right" w:pos="9243"/>
              </w:tabs>
              <w:autoSpaceDE w:val="0"/>
              <w:autoSpaceDN w:val="0"/>
              <w:adjustRightInd w:val="0"/>
              <w:spacing w:before="307"/>
              <w:rPr>
                <w:bCs/>
                <w:color w:val="000000"/>
              </w:rPr>
            </w:pPr>
            <w:r w:rsidRPr="007B0171">
              <w:rPr>
                <w:bCs/>
                <w:color w:val="000000"/>
              </w:rPr>
              <w:t>…………. 20__ року</w:t>
            </w:r>
          </w:p>
        </w:tc>
        <w:tc>
          <w:tcPr>
            <w:tcW w:w="2693" w:type="dxa"/>
          </w:tcPr>
          <w:p w14:paraId="4DAD5FDE"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Cs/>
                <w:color w:val="000000"/>
              </w:rPr>
            </w:pPr>
            <w:r w:rsidRPr="007B0171">
              <w:rPr>
                <w:bCs/>
                <w:color w:val="000000"/>
              </w:rPr>
              <w:t>…..</w:t>
            </w:r>
          </w:p>
        </w:tc>
        <w:tc>
          <w:tcPr>
            <w:tcW w:w="3118" w:type="dxa"/>
            <w:vAlign w:val="center"/>
          </w:tcPr>
          <w:p w14:paraId="0F43B4BF"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Cs/>
                <w:color w:val="000000"/>
              </w:rPr>
            </w:pPr>
            <w:r w:rsidRPr="007B0171">
              <w:rPr>
                <w:bCs/>
                <w:color w:val="000000"/>
              </w:rPr>
              <w:t>….</w:t>
            </w:r>
          </w:p>
        </w:tc>
      </w:tr>
      <w:tr w:rsidR="00FE4CCC" w:rsidRPr="007B0171" w14:paraId="582F6CAE" w14:textId="77777777" w:rsidTr="000257CE">
        <w:trPr>
          <w:trHeight w:val="427"/>
          <w:jc w:val="center"/>
        </w:trPr>
        <w:tc>
          <w:tcPr>
            <w:tcW w:w="2689" w:type="dxa"/>
            <w:vAlign w:val="center"/>
          </w:tcPr>
          <w:p w14:paraId="621AEEEB" w14:textId="77777777" w:rsidR="00FE4CCC" w:rsidRPr="007B0171" w:rsidRDefault="00FE4CCC" w:rsidP="00067DC5">
            <w:pPr>
              <w:widowControl w:val="0"/>
              <w:tabs>
                <w:tab w:val="left" w:pos="90"/>
                <w:tab w:val="center" w:pos="4000"/>
                <w:tab w:val="right" w:pos="9243"/>
              </w:tabs>
              <w:autoSpaceDE w:val="0"/>
              <w:autoSpaceDN w:val="0"/>
              <w:adjustRightInd w:val="0"/>
              <w:spacing w:before="307"/>
              <w:rPr>
                <w:bCs/>
                <w:color w:val="000000"/>
              </w:rPr>
            </w:pPr>
            <w:r w:rsidRPr="007B0171">
              <w:rPr>
                <w:bCs/>
                <w:color w:val="000000"/>
              </w:rPr>
              <w:t>…………. 20__ року</w:t>
            </w:r>
          </w:p>
        </w:tc>
        <w:tc>
          <w:tcPr>
            <w:tcW w:w="2693" w:type="dxa"/>
          </w:tcPr>
          <w:p w14:paraId="3E4C8F27"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Cs/>
                <w:color w:val="000000"/>
              </w:rPr>
            </w:pPr>
            <w:r w:rsidRPr="007B0171">
              <w:rPr>
                <w:bCs/>
                <w:color w:val="000000"/>
              </w:rPr>
              <w:t>…..</w:t>
            </w:r>
          </w:p>
        </w:tc>
        <w:tc>
          <w:tcPr>
            <w:tcW w:w="3118" w:type="dxa"/>
            <w:vAlign w:val="center"/>
          </w:tcPr>
          <w:p w14:paraId="1A1CA695" w14:textId="77777777" w:rsidR="00FE4CCC" w:rsidRPr="007B0171" w:rsidRDefault="00FE4CCC" w:rsidP="00067DC5">
            <w:pPr>
              <w:widowControl w:val="0"/>
              <w:tabs>
                <w:tab w:val="left" w:pos="90"/>
                <w:tab w:val="center" w:pos="4000"/>
                <w:tab w:val="right" w:pos="9243"/>
              </w:tabs>
              <w:autoSpaceDE w:val="0"/>
              <w:autoSpaceDN w:val="0"/>
              <w:adjustRightInd w:val="0"/>
              <w:spacing w:before="307"/>
              <w:jc w:val="center"/>
              <w:rPr>
                <w:bCs/>
                <w:color w:val="000000"/>
              </w:rPr>
            </w:pPr>
            <w:r w:rsidRPr="007B0171">
              <w:rPr>
                <w:bCs/>
                <w:color w:val="000000"/>
              </w:rPr>
              <w:t>….</w:t>
            </w:r>
          </w:p>
        </w:tc>
      </w:tr>
    </w:tbl>
    <w:p w14:paraId="2E694526" w14:textId="77777777" w:rsidR="00FE4CCC" w:rsidRPr="007B0171" w:rsidRDefault="00FE4CCC" w:rsidP="00FE4CCC">
      <w:pPr>
        <w:widowControl w:val="0"/>
        <w:tabs>
          <w:tab w:val="left" w:pos="1133"/>
          <w:tab w:val="left" w:pos="6009"/>
        </w:tabs>
        <w:autoSpaceDE w:val="0"/>
        <w:autoSpaceDN w:val="0"/>
        <w:adjustRightInd w:val="0"/>
        <w:spacing w:before="170"/>
      </w:pPr>
    </w:p>
    <w:p w14:paraId="178E98E6" w14:textId="77777777" w:rsidR="00FE4CCC" w:rsidRPr="007B0171" w:rsidRDefault="00FE4CCC" w:rsidP="00FE4CCC">
      <w:pPr>
        <w:widowControl w:val="0"/>
        <w:tabs>
          <w:tab w:val="left" w:pos="1133"/>
          <w:tab w:val="left" w:pos="6009"/>
        </w:tabs>
        <w:autoSpaceDE w:val="0"/>
        <w:autoSpaceDN w:val="0"/>
        <w:adjustRightInd w:val="0"/>
        <w:spacing w:before="170"/>
        <w:rPr>
          <w:b/>
          <w:bCs/>
          <w:color w:val="000000"/>
        </w:rPr>
      </w:pPr>
      <w:r w:rsidRPr="007B0171">
        <w:rPr>
          <w:b/>
          <w:bCs/>
        </w:rPr>
        <w:t>ПОКУПЕЦЬ</w:t>
      </w:r>
      <w:r w:rsidRPr="007B0171">
        <w:tab/>
      </w:r>
      <w:r w:rsidRPr="007B0171">
        <w:rPr>
          <w:b/>
          <w:bCs/>
        </w:rPr>
        <w:t>ПОСТАЧАЛЬНИК</w:t>
      </w:r>
    </w:p>
    <w:p w14:paraId="548C7E14" w14:textId="77777777" w:rsidR="00FE4CCC" w:rsidRPr="007B0171" w:rsidRDefault="00FE4CCC" w:rsidP="00FE4CCC">
      <w:pPr>
        <w:widowControl w:val="0"/>
        <w:tabs>
          <w:tab w:val="left" w:pos="510"/>
          <w:tab w:val="left" w:pos="5549"/>
        </w:tabs>
        <w:autoSpaceDE w:val="0"/>
        <w:autoSpaceDN w:val="0"/>
        <w:adjustRightInd w:val="0"/>
        <w:spacing w:before="251"/>
        <w:rPr>
          <w:color w:val="000000"/>
        </w:rPr>
      </w:pPr>
      <w:r w:rsidRPr="007B0171">
        <w:tab/>
      </w:r>
    </w:p>
    <w:p w14:paraId="2CCDACE5" w14:textId="77777777" w:rsidR="00FE4CCC" w:rsidRPr="007B0171" w:rsidRDefault="00FE4CCC" w:rsidP="00FE4CCC">
      <w:pPr>
        <w:jc w:val="both"/>
        <w:rPr>
          <w:iCs/>
        </w:rPr>
      </w:pPr>
      <w:r w:rsidRPr="007B0171">
        <w:rPr>
          <w:color w:val="000000"/>
        </w:rPr>
        <w:t xml:space="preserve"> __________________</w:t>
      </w:r>
      <w:r w:rsidRPr="007B0171">
        <w:tab/>
      </w:r>
      <w:r w:rsidRPr="007B0171">
        <w:rPr>
          <w:color w:val="000000"/>
        </w:rPr>
        <w:tab/>
      </w:r>
      <w:r w:rsidRPr="007B0171">
        <w:rPr>
          <w:color w:val="000000"/>
        </w:rPr>
        <w:tab/>
      </w:r>
      <w:r w:rsidRPr="007B0171">
        <w:rPr>
          <w:color w:val="000000"/>
        </w:rPr>
        <w:tab/>
      </w:r>
      <w:r w:rsidRPr="007B0171">
        <w:rPr>
          <w:color w:val="000000"/>
        </w:rPr>
        <w:tab/>
        <w:t xml:space="preserve">               ________________</w:t>
      </w:r>
    </w:p>
    <w:p w14:paraId="696E88AF" w14:textId="77777777" w:rsidR="00FE4CCC" w:rsidRPr="007B0171" w:rsidRDefault="00FE4CCC" w:rsidP="00FE4CCC">
      <w:pPr>
        <w:ind w:right="-40"/>
        <w:jc w:val="center"/>
        <w:rPr>
          <w:iCs/>
        </w:rPr>
      </w:pPr>
      <w:r w:rsidRPr="007B0171">
        <w:rPr>
          <w:iCs/>
        </w:rPr>
        <w:t>».</w:t>
      </w:r>
    </w:p>
    <w:p w14:paraId="29F37790" w14:textId="11B65158" w:rsidR="00176C78" w:rsidRPr="007B0171" w:rsidRDefault="00176C78" w:rsidP="00AA57D5">
      <w:pPr>
        <w:pStyle w:val="a3"/>
        <w:spacing w:before="0" w:beforeAutospacing="0" w:after="0" w:afterAutospacing="0"/>
        <w:ind w:left="7938"/>
        <w:rPr>
          <w:rFonts w:eastAsia="Times New Roman"/>
          <w:color w:val="000000"/>
          <w:szCs w:val="24"/>
          <w:lang w:eastAsia="ru-RU"/>
        </w:rPr>
      </w:pPr>
    </w:p>
    <w:p w14:paraId="1A5B6667" w14:textId="4DD95C4E" w:rsidR="00C22E75" w:rsidRPr="007B0171" w:rsidRDefault="00C22E75" w:rsidP="00AA57D5">
      <w:pPr>
        <w:pStyle w:val="a3"/>
        <w:spacing w:before="0" w:beforeAutospacing="0" w:after="0" w:afterAutospacing="0"/>
        <w:ind w:left="7938"/>
        <w:rPr>
          <w:rFonts w:eastAsia="Times New Roman"/>
          <w:color w:val="000000"/>
          <w:szCs w:val="24"/>
          <w:lang w:eastAsia="ru-RU"/>
        </w:rPr>
      </w:pPr>
    </w:p>
    <w:p w14:paraId="26B6F32E" w14:textId="539BF331" w:rsidR="00515D6F" w:rsidRPr="007B0171" w:rsidRDefault="00515D6F" w:rsidP="00AA57D5">
      <w:pPr>
        <w:pStyle w:val="a3"/>
        <w:spacing w:before="0" w:beforeAutospacing="0" w:after="0" w:afterAutospacing="0"/>
        <w:ind w:left="7938"/>
        <w:rPr>
          <w:rFonts w:eastAsia="Times New Roman"/>
          <w:color w:val="000000"/>
          <w:szCs w:val="24"/>
          <w:lang w:eastAsia="ru-RU"/>
        </w:rPr>
      </w:pPr>
    </w:p>
    <w:p w14:paraId="20CD8395" w14:textId="073DAA5F" w:rsidR="00515D6F" w:rsidRPr="007B0171" w:rsidRDefault="00515D6F" w:rsidP="00AA57D5">
      <w:pPr>
        <w:pStyle w:val="a3"/>
        <w:spacing w:before="0" w:beforeAutospacing="0" w:after="0" w:afterAutospacing="0"/>
        <w:ind w:left="7938"/>
        <w:rPr>
          <w:rFonts w:eastAsia="Times New Roman"/>
          <w:color w:val="000000"/>
          <w:szCs w:val="24"/>
          <w:lang w:eastAsia="ru-RU"/>
        </w:rPr>
      </w:pPr>
    </w:p>
    <w:p w14:paraId="63BDBDAD" w14:textId="01227469" w:rsidR="00515D6F" w:rsidRPr="007B0171" w:rsidRDefault="00515D6F" w:rsidP="00AA57D5">
      <w:pPr>
        <w:pStyle w:val="a3"/>
        <w:spacing w:before="0" w:beforeAutospacing="0" w:after="0" w:afterAutospacing="0"/>
        <w:ind w:left="7938"/>
        <w:rPr>
          <w:rFonts w:eastAsia="Times New Roman"/>
          <w:color w:val="000000"/>
          <w:szCs w:val="24"/>
          <w:lang w:eastAsia="ru-RU"/>
        </w:rPr>
      </w:pPr>
    </w:p>
    <w:p w14:paraId="21D89C77" w14:textId="0DF73D2D" w:rsidR="00515D6F" w:rsidRPr="007B0171" w:rsidRDefault="00515D6F" w:rsidP="00AA57D5">
      <w:pPr>
        <w:pStyle w:val="a3"/>
        <w:spacing w:before="0" w:beforeAutospacing="0" w:after="0" w:afterAutospacing="0"/>
        <w:ind w:left="7938"/>
        <w:rPr>
          <w:rFonts w:eastAsia="Times New Roman"/>
          <w:color w:val="000000"/>
          <w:szCs w:val="24"/>
          <w:lang w:eastAsia="ru-RU"/>
        </w:rPr>
      </w:pPr>
    </w:p>
    <w:p w14:paraId="60F2B250" w14:textId="59AF89C7" w:rsidR="00515D6F" w:rsidRPr="007B0171" w:rsidRDefault="00515D6F" w:rsidP="00AA57D5">
      <w:pPr>
        <w:pStyle w:val="a3"/>
        <w:spacing w:before="0" w:beforeAutospacing="0" w:after="0" w:afterAutospacing="0"/>
        <w:ind w:left="7938"/>
        <w:rPr>
          <w:rFonts w:eastAsia="Times New Roman"/>
          <w:color w:val="000000"/>
          <w:szCs w:val="24"/>
          <w:lang w:eastAsia="ru-RU"/>
        </w:rPr>
      </w:pPr>
    </w:p>
    <w:p w14:paraId="3E45903A" w14:textId="0DBAE15B" w:rsidR="00515D6F" w:rsidRPr="007B0171" w:rsidRDefault="00515D6F" w:rsidP="00AA57D5">
      <w:pPr>
        <w:pStyle w:val="a3"/>
        <w:spacing w:before="0" w:beforeAutospacing="0" w:after="0" w:afterAutospacing="0"/>
        <w:ind w:left="7938"/>
        <w:rPr>
          <w:rFonts w:eastAsia="Times New Roman"/>
          <w:color w:val="000000"/>
          <w:szCs w:val="24"/>
          <w:lang w:eastAsia="ru-RU"/>
        </w:rPr>
      </w:pPr>
    </w:p>
    <w:p w14:paraId="55642332" w14:textId="7DA70569" w:rsidR="00515D6F" w:rsidRPr="007B0171" w:rsidRDefault="00515D6F" w:rsidP="00AA57D5">
      <w:pPr>
        <w:pStyle w:val="a3"/>
        <w:spacing w:before="0" w:beforeAutospacing="0" w:after="0" w:afterAutospacing="0"/>
        <w:ind w:left="7938"/>
        <w:rPr>
          <w:rFonts w:eastAsia="Times New Roman"/>
          <w:color w:val="000000"/>
          <w:szCs w:val="24"/>
          <w:lang w:eastAsia="ru-RU"/>
        </w:rPr>
      </w:pPr>
    </w:p>
    <w:p w14:paraId="0B877B98" w14:textId="679D1FCD" w:rsidR="00515D6F" w:rsidRPr="007B0171" w:rsidRDefault="00515D6F" w:rsidP="00AA57D5">
      <w:pPr>
        <w:pStyle w:val="a3"/>
        <w:spacing w:before="0" w:beforeAutospacing="0" w:after="0" w:afterAutospacing="0"/>
        <w:ind w:left="7938"/>
        <w:rPr>
          <w:rFonts w:eastAsia="Times New Roman"/>
          <w:color w:val="000000"/>
          <w:szCs w:val="24"/>
          <w:lang w:eastAsia="ru-RU"/>
        </w:rPr>
      </w:pPr>
    </w:p>
    <w:p w14:paraId="11D9F469" w14:textId="71821A10" w:rsidR="00515D6F" w:rsidRPr="007B0171" w:rsidRDefault="00515D6F" w:rsidP="00AA57D5">
      <w:pPr>
        <w:pStyle w:val="a3"/>
        <w:spacing w:before="0" w:beforeAutospacing="0" w:after="0" w:afterAutospacing="0"/>
        <w:ind w:left="7938"/>
        <w:rPr>
          <w:rFonts w:eastAsia="Times New Roman"/>
          <w:color w:val="000000"/>
          <w:szCs w:val="24"/>
          <w:lang w:eastAsia="ru-RU"/>
        </w:rPr>
      </w:pPr>
    </w:p>
    <w:p w14:paraId="272EC150" w14:textId="47BAEA50" w:rsidR="00515D6F" w:rsidRPr="007B0171" w:rsidRDefault="00515D6F" w:rsidP="00AA57D5">
      <w:pPr>
        <w:pStyle w:val="a3"/>
        <w:spacing w:before="0" w:beforeAutospacing="0" w:after="0" w:afterAutospacing="0"/>
        <w:ind w:left="7938"/>
        <w:rPr>
          <w:rFonts w:eastAsia="Times New Roman"/>
          <w:color w:val="000000"/>
          <w:szCs w:val="24"/>
          <w:lang w:eastAsia="ru-RU"/>
        </w:rPr>
      </w:pPr>
    </w:p>
    <w:p w14:paraId="68BBC724" w14:textId="06D3A63E" w:rsidR="00515D6F" w:rsidRPr="007B0171" w:rsidRDefault="00515D6F" w:rsidP="00AA57D5">
      <w:pPr>
        <w:pStyle w:val="a3"/>
        <w:spacing w:before="0" w:beforeAutospacing="0" w:after="0" w:afterAutospacing="0"/>
        <w:ind w:left="7938"/>
        <w:rPr>
          <w:rFonts w:eastAsia="Times New Roman"/>
          <w:color w:val="000000"/>
          <w:szCs w:val="24"/>
          <w:lang w:eastAsia="ru-RU"/>
        </w:rPr>
      </w:pPr>
    </w:p>
    <w:p w14:paraId="009D5D29" w14:textId="300BB00F" w:rsidR="00515D6F" w:rsidRPr="007B0171" w:rsidRDefault="00515D6F" w:rsidP="00AA57D5">
      <w:pPr>
        <w:pStyle w:val="a3"/>
        <w:spacing w:before="0" w:beforeAutospacing="0" w:after="0" w:afterAutospacing="0"/>
        <w:ind w:left="7938"/>
        <w:rPr>
          <w:rFonts w:eastAsia="Times New Roman"/>
          <w:color w:val="000000"/>
          <w:szCs w:val="24"/>
          <w:lang w:eastAsia="ru-RU"/>
        </w:rPr>
      </w:pPr>
    </w:p>
    <w:p w14:paraId="4B6DF1D6" w14:textId="53E38189" w:rsidR="00515D6F" w:rsidRPr="007B0171" w:rsidRDefault="00515D6F" w:rsidP="00AA57D5">
      <w:pPr>
        <w:pStyle w:val="a3"/>
        <w:spacing w:before="0" w:beforeAutospacing="0" w:after="0" w:afterAutospacing="0"/>
        <w:ind w:left="7938"/>
        <w:rPr>
          <w:rFonts w:eastAsia="Times New Roman"/>
          <w:color w:val="000000"/>
          <w:szCs w:val="24"/>
          <w:lang w:eastAsia="ru-RU"/>
        </w:rPr>
      </w:pPr>
    </w:p>
    <w:p w14:paraId="59ED3E62" w14:textId="7D7F18BA" w:rsidR="00515D6F" w:rsidRPr="007B0171" w:rsidRDefault="00515D6F" w:rsidP="00AA57D5">
      <w:pPr>
        <w:pStyle w:val="a3"/>
        <w:spacing w:before="0" w:beforeAutospacing="0" w:after="0" w:afterAutospacing="0"/>
        <w:ind w:left="7938"/>
        <w:rPr>
          <w:rFonts w:eastAsia="Times New Roman"/>
          <w:color w:val="000000"/>
          <w:szCs w:val="24"/>
          <w:lang w:eastAsia="ru-RU"/>
        </w:rPr>
      </w:pPr>
    </w:p>
    <w:p w14:paraId="0FE4A3B1" w14:textId="51686430" w:rsidR="00515D6F" w:rsidRPr="007B0171" w:rsidRDefault="00515D6F" w:rsidP="00AA57D5">
      <w:pPr>
        <w:pStyle w:val="a3"/>
        <w:spacing w:before="0" w:beforeAutospacing="0" w:after="0" w:afterAutospacing="0"/>
        <w:ind w:left="7938"/>
        <w:rPr>
          <w:rFonts w:eastAsia="Times New Roman"/>
          <w:color w:val="000000"/>
          <w:szCs w:val="24"/>
          <w:lang w:eastAsia="ru-RU"/>
        </w:rPr>
      </w:pPr>
    </w:p>
    <w:p w14:paraId="2CD869B1" w14:textId="055B867E" w:rsidR="00515D6F" w:rsidRPr="007B0171" w:rsidRDefault="00515D6F" w:rsidP="00AA57D5">
      <w:pPr>
        <w:pStyle w:val="a3"/>
        <w:spacing w:before="0" w:beforeAutospacing="0" w:after="0" w:afterAutospacing="0"/>
        <w:ind w:left="7938"/>
        <w:rPr>
          <w:rFonts w:eastAsia="Times New Roman"/>
          <w:color w:val="000000"/>
          <w:szCs w:val="24"/>
          <w:lang w:eastAsia="ru-RU"/>
        </w:rPr>
      </w:pPr>
    </w:p>
    <w:p w14:paraId="2343456D" w14:textId="66CB1C2B" w:rsidR="00515D6F" w:rsidRPr="007B0171" w:rsidRDefault="00515D6F" w:rsidP="00AA57D5">
      <w:pPr>
        <w:pStyle w:val="a3"/>
        <w:spacing w:before="0" w:beforeAutospacing="0" w:after="0" w:afterAutospacing="0"/>
        <w:ind w:left="7938"/>
        <w:rPr>
          <w:rFonts w:eastAsia="Times New Roman"/>
          <w:color w:val="000000"/>
          <w:szCs w:val="24"/>
          <w:lang w:eastAsia="ru-RU"/>
        </w:rPr>
      </w:pPr>
    </w:p>
    <w:p w14:paraId="190498F5" w14:textId="606CA1BB" w:rsidR="00515D6F" w:rsidRPr="007B0171" w:rsidRDefault="00515D6F" w:rsidP="00AA57D5">
      <w:pPr>
        <w:pStyle w:val="a3"/>
        <w:spacing w:before="0" w:beforeAutospacing="0" w:after="0" w:afterAutospacing="0"/>
        <w:ind w:left="7938"/>
        <w:rPr>
          <w:rFonts w:eastAsia="Times New Roman"/>
          <w:color w:val="000000"/>
          <w:szCs w:val="24"/>
          <w:lang w:eastAsia="ru-RU"/>
        </w:rPr>
      </w:pPr>
    </w:p>
    <w:p w14:paraId="42855BA6" w14:textId="1119CB8B" w:rsidR="00515D6F" w:rsidRPr="007B0171" w:rsidRDefault="00515D6F" w:rsidP="00AA57D5">
      <w:pPr>
        <w:pStyle w:val="a3"/>
        <w:spacing w:before="0" w:beforeAutospacing="0" w:after="0" w:afterAutospacing="0"/>
        <w:ind w:left="7938"/>
        <w:rPr>
          <w:rFonts w:eastAsia="Times New Roman"/>
          <w:color w:val="000000"/>
          <w:szCs w:val="24"/>
          <w:lang w:eastAsia="ru-RU"/>
        </w:rPr>
      </w:pPr>
    </w:p>
    <w:p w14:paraId="25A25DFA" w14:textId="60FC086D" w:rsidR="00515D6F" w:rsidRPr="007B0171" w:rsidRDefault="00515D6F" w:rsidP="00AA57D5">
      <w:pPr>
        <w:pStyle w:val="a3"/>
        <w:spacing w:before="0" w:beforeAutospacing="0" w:after="0" w:afterAutospacing="0"/>
        <w:ind w:left="7938"/>
        <w:rPr>
          <w:rFonts w:eastAsia="Times New Roman"/>
          <w:color w:val="000000"/>
          <w:szCs w:val="24"/>
          <w:lang w:eastAsia="ru-RU"/>
        </w:rPr>
      </w:pPr>
    </w:p>
    <w:p w14:paraId="3FDC17D0" w14:textId="798A54B6" w:rsidR="00515D6F" w:rsidRPr="007B0171" w:rsidRDefault="00515D6F" w:rsidP="00AA57D5">
      <w:pPr>
        <w:pStyle w:val="a3"/>
        <w:spacing w:before="0" w:beforeAutospacing="0" w:after="0" w:afterAutospacing="0"/>
        <w:ind w:left="7938"/>
        <w:rPr>
          <w:rFonts w:eastAsia="Times New Roman"/>
          <w:color w:val="000000"/>
          <w:szCs w:val="24"/>
          <w:lang w:eastAsia="ru-RU"/>
        </w:rPr>
      </w:pPr>
    </w:p>
    <w:p w14:paraId="3CADCBD7" w14:textId="77777777" w:rsidR="008912C1" w:rsidRPr="007B0171" w:rsidRDefault="008912C1" w:rsidP="00AA57D5">
      <w:pPr>
        <w:pStyle w:val="a3"/>
        <w:spacing w:before="0" w:beforeAutospacing="0" w:after="0" w:afterAutospacing="0"/>
        <w:ind w:left="7938"/>
        <w:rPr>
          <w:rFonts w:eastAsia="Times New Roman"/>
          <w:color w:val="000000"/>
          <w:szCs w:val="24"/>
          <w:lang w:eastAsia="ru-RU"/>
        </w:rPr>
      </w:pPr>
    </w:p>
    <w:p w14:paraId="4AE0B544" w14:textId="2996C1F4" w:rsidR="00515D6F" w:rsidRPr="007B0171" w:rsidRDefault="00515D6F" w:rsidP="00AA57D5">
      <w:pPr>
        <w:pStyle w:val="a3"/>
        <w:spacing w:before="0" w:beforeAutospacing="0" w:after="0" w:afterAutospacing="0"/>
        <w:ind w:left="7938"/>
        <w:rPr>
          <w:rFonts w:eastAsia="Times New Roman"/>
          <w:color w:val="000000"/>
          <w:szCs w:val="24"/>
          <w:lang w:eastAsia="ru-RU"/>
        </w:rPr>
      </w:pPr>
    </w:p>
    <w:p w14:paraId="179B75B9" w14:textId="42000A02" w:rsidR="00515D6F" w:rsidRPr="007B0171" w:rsidRDefault="00515D6F" w:rsidP="00AA57D5">
      <w:pPr>
        <w:pStyle w:val="a3"/>
        <w:spacing w:before="0" w:beforeAutospacing="0" w:after="0" w:afterAutospacing="0"/>
        <w:ind w:left="7938"/>
        <w:rPr>
          <w:rFonts w:eastAsia="Times New Roman"/>
          <w:color w:val="000000"/>
          <w:szCs w:val="24"/>
          <w:lang w:eastAsia="ru-RU"/>
        </w:rPr>
      </w:pPr>
    </w:p>
    <w:p w14:paraId="168CB35D" w14:textId="2EC9B8F3" w:rsidR="00515D6F" w:rsidRPr="007B0171" w:rsidRDefault="00515D6F" w:rsidP="00AA57D5">
      <w:pPr>
        <w:pStyle w:val="a3"/>
        <w:spacing w:before="0" w:beforeAutospacing="0" w:after="0" w:afterAutospacing="0"/>
        <w:ind w:left="7938"/>
        <w:rPr>
          <w:rFonts w:eastAsia="Times New Roman"/>
          <w:color w:val="000000"/>
          <w:szCs w:val="24"/>
          <w:lang w:eastAsia="ru-RU"/>
        </w:rPr>
      </w:pPr>
    </w:p>
    <w:p w14:paraId="2B3AFFFE" w14:textId="77777777" w:rsidR="00AA57D5" w:rsidRPr="007B0171" w:rsidRDefault="00AA57D5" w:rsidP="00AA57D5">
      <w:pPr>
        <w:pStyle w:val="a3"/>
        <w:spacing w:before="0" w:beforeAutospacing="0" w:after="0" w:afterAutospacing="0"/>
        <w:ind w:left="7938"/>
        <w:rPr>
          <w:b/>
          <w:szCs w:val="24"/>
        </w:rPr>
      </w:pPr>
      <w:r w:rsidRPr="007B0171">
        <w:rPr>
          <w:szCs w:val="24"/>
        </w:rPr>
        <w:lastRenderedPageBreak/>
        <w:t xml:space="preserve">Додаток </w:t>
      </w:r>
      <w:r w:rsidR="0016744D" w:rsidRPr="007B0171">
        <w:rPr>
          <w:szCs w:val="24"/>
        </w:rPr>
        <w:t>3</w:t>
      </w:r>
    </w:p>
    <w:p w14:paraId="117B8E04" w14:textId="77777777" w:rsidR="00AA57D5" w:rsidRPr="007B0171" w:rsidRDefault="00AA57D5" w:rsidP="00AA57D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left="7938" w:firstLine="0"/>
        <w:rPr>
          <w:rFonts w:ascii="Times New Roman" w:hAnsi="Times New Roman"/>
          <w:sz w:val="24"/>
          <w:szCs w:val="24"/>
          <w:lang w:val="uk-UA"/>
        </w:rPr>
      </w:pPr>
      <w:r w:rsidRPr="007B0171">
        <w:rPr>
          <w:rFonts w:ascii="Times New Roman" w:hAnsi="Times New Roman"/>
          <w:sz w:val="24"/>
          <w:szCs w:val="24"/>
          <w:lang w:val="uk-UA"/>
        </w:rPr>
        <w:t xml:space="preserve">до Оголошення </w:t>
      </w:r>
    </w:p>
    <w:p w14:paraId="4C03E1A8" w14:textId="77777777" w:rsidR="00AA57D5" w:rsidRPr="007B0171" w:rsidRDefault="00AA57D5" w:rsidP="00AA57D5">
      <w:pPr>
        <w:ind w:right="196"/>
        <w:jc w:val="center"/>
        <w:rPr>
          <w:b/>
        </w:rPr>
      </w:pPr>
    </w:p>
    <w:p w14:paraId="4BF4B855" w14:textId="77777777" w:rsidR="00AA57D5" w:rsidRPr="007B0171" w:rsidRDefault="00AA57D5" w:rsidP="00AA57D5">
      <w:pPr>
        <w:jc w:val="center"/>
        <w:rPr>
          <w:rFonts w:cs="Times New Roman CYR"/>
          <w:b/>
          <w:bCs/>
        </w:rPr>
      </w:pPr>
      <w:r w:rsidRPr="007B0171">
        <w:rPr>
          <w:rFonts w:cs="Times New Roman CYR"/>
          <w:b/>
          <w:bCs/>
        </w:rPr>
        <w:t>«ТЕНДЕРНА ПРОПОЗИЦІЯ»</w:t>
      </w:r>
    </w:p>
    <w:p w14:paraId="0650679B" w14:textId="77777777" w:rsidR="00AA57D5" w:rsidRPr="007B0171" w:rsidRDefault="00AA57D5" w:rsidP="00AA57D5">
      <w:pPr>
        <w:jc w:val="center"/>
        <w:rPr>
          <w:rFonts w:cs="Times New Roman CYR"/>
        </w:rPr>
      </w:pPr>
      <w:r w:rsidRPr="007B0171">
        <w:rPr>
          <w:rFonts w:cs="Times New Roman CYR"/>
        </w:rPr>
        <w:t xml:space="preserve">(форма, яка подається </w:t>
      </w:r>
      <w:r w:rsidRPr="007B0171">
        <w:rPr>
          <w:rFonts w:cs="Times New Roman CYR"/>
          <w:b/>
        </w:rPr>
        <w:t>Учасником</w:t>
      </w:r>
      <w:r w:rsidRPr="007B0171">
        <w:rPr>
          <w:rFonts w:cs="Times New Roman CYR"/>
        </w:rPr>
        <w:t xml:space="preserve"> на фірмовому бланку)</w:t>
      </w:r>
    </w:p>
    <w:p w14:paraId="55A346CD" w14:textId="77777777" w:rsidR="00AA57D5" w:rsidRPr="007B0171" w:rsidRDefault="00AA57D5" w:rsidP="00AA57D5">
      <w:pPr>
        <w:ind w:hanging="720"/>
        <w:jc w:val="center"/>
      </w:pPr>
    </w:p>
    <w:p w14:paraId="73E007BA" w14:textId="26712C75" w:rsidR="00AA57D5" w:rsidRPr="000257CE" w:rsidRDefault="00AA57D5" w:rsidP="000257CE">
      <w:pPr>
        <w:pStyle w:val="ae"/>
        <w:spacing w:after="0"/>
        <w:ind w:firstLine="708"/>
        <w:jc w:val="both"/>
        <w:rPr>
          <w:rFonts w:ascii="Times New Roman" w:hAnsi="Times New Roman"/>
          <w:color w:val="000000" w:themeColor="text1"/>
          <w:sz w:val="24"/>
          <w:szCs w:val="24"/>
          <w:lang w:val="uk-UA"/>
        </w:rPr>
      </w:pPr>
      <w:r w:rsidRPr="007B0171">
        <w:rPr>
          <w:rFonts w:cs="Times New Roman CYR"/>
        </w:rPr>
        <w:tab/>
      </w:r>
      <w:r w:rsidRPr="000257CE">
        <w:rPr>
          <w:rFonts w:ascii="Times New Roman" w:hAnsi="Times New Roman"/>
          <w:sz w:val="24"/>
          <w:szCs w:val="24"/>
        </w:rPr>
        <w:t>Ми, (</w:t>
      </w:r>
      <w:proofErr w:type="spellStart"/>
      <w:r w:rsidRPr="000257CE">
        <w:rPr>
          <w:rFonts w:ascii="Times New Roman" w:hAnsi="Times New Roman"/>
          <w:sz w:val="24"/>
          <w:szCs w:val="24"/>
        </w:rPr>
        <w:t>назва</w:t>
      </w:r>
      <w:proofErr w:type="spellEnd"/>
      <w:r w:rsidRPr="000257CE">
        <w:rPr>
          <w:rFonts w:ascii="Times New Roman" w:hAnsi="Times New Roman"/>
          <w:sz w:val="24"/>
          <w:szCs w:val="24"/>
        </w:rPr>
        <w:t xml:space="preserve"> </w:t>
      </w:r>
      <w:proofErr w:type="spellStart"/>
      <w:r w:rsidRPr="000257CE">
        <w:rPr>
          <w:rFonts w:ascii="Times New Roman" w:hAnsi="Times New Roman"/>
          <w:sz w:val="24"/>
          <w:szCs w:val="24"/>
        </w:rPr>
        <w:t>Учасника</w:t>
      </w:r>
      <w:proofErr w:type="spellEnd"/>
      <w:r w:rsidRPr="000257CE">
        <w:rPr>
          <w:rFonts w:ascii="Times New Roman" w:hAnsi="Times New Roman"/>
          <w:sz w:val="24"/>
          <w:szCs w:val="24"/>
        </w:rPr>
        <w:t xml:space="preserve">), </w:t>
      </w:r>
      <w:proofErr w:type="spellStart"/>
      <w:r w:rsidRPr="000257CE">
        <w:rPr>
          <w:rFonts w:ascii="Times New Roman" w:hAnsi="Times New Roman"/>
          <w:sz w:val="24"/>
          <w:szCs w:val="24"/>
        </w:rPr>
        <w:t>надаємо</w:t>
      </w:r>
      <w:proofErr w:type="spellEnd"/>
      <w:r w:rsidRPr="000257CE">
        <w:rPr>
          <w:rFonts w:ascii="Times New Roman" w:hAnsi="Times New Roman"/>
          <w:sz w:val="24"/>
          <w:szCs w:val="24"/>
        </w:rPr>
        <w:t xml:space="preserve"> свою </w:t>
      </w:r>
      <w:proofErr w:type="spellStart"/>
      <w:r w:rsidRPr="000257CE">
        <w:rPr>
          <w:rFonts w:ascii="Times New Roman" w:hAnsi="Times New Roman"/>
          <w:sz w:val="24"/>
          <w:szCs w:val="24"/>
        </w:rPr>
        <w:t>тендерну</w:t>
      </w:r>
      <w:proofErr w:type="spellEnd"/>
      <w:r w:rsidRPr="000257CE">
        <w:rPr>
          <w:rFonts w:ascii="Times New Roman" w:hAnsi="Times New Roman"/>
          <w:sz w:val="24"/>
          <w:szCs w:val="24"/>
        </w:rPr>
        <w:t xml:space="preserve"> </w:t>
      </w:r>
      <w:proofErr w:type="spellStart"/>
      <w:r w:rsidRPr="000257CE">
        <w:rPr>
          <w:rFonts w:ascii="Times New Roman" w:hAnsi="Times New Roman"/>
          <w:sz w:val="24"/>
          <w:szCs w:val="24"/>
        </w:rPr>
        <w:t>пропозицію</w:t>
      </w:r>
      <w:proofErr w:type="spellEnd"/>
      <w:r w:rsidRPr="000257CE">
        <w:rPr>
          <w:rFonts w:ascii="Times New Roman" w:hAnsi="Times New Roman"/>
          <w:sz w:val="24"/>
          <w:szCs w:val="24"/>
        </w:rPr>
        <w:t xml:space="preserve"> </w:t>
      </w:r>
      <w:proofErr w:type="spellStart"/>
      <w:r w:rsidRPr="000257CE">
        <w:rPr>
          <w:rFonts w:ascii="Times New Roman" w:hAnsi="Times New Roman"/>
          <w:sz w:val="24"/>
          <w:szCs w:val="24"/>
        </w:rPr>
        <w:t>щодо</w:t>
      </w:r>
      <w:proofErr w:type="spellEnd"/>
      <w:r w:rsidRPr="000257CE">
        <w:rPr>
          <w:rFonts w:ascii="Times New Roman" w:hAnsi="Times New Roman"/>
          <w:sz w:val="24"/>
          <w:szCs w:val="24"/>
        </w:rPr>
        <w:t xml:space="preserve"> </w:t>
      </w:r>
      <w:proofErr w:type="spellStart"/>
      <w:r w:rsidRPr="000257CE">
        <w:rPr>
          <w:rFonts w:ascii="Times New Roman" w:hAnsi="Times New Roman"/>
          <w:sz w:val="24"/>
          <w:szCs w:val="24"/>
        </w:rPr>
        <w:t>участі</w:t>
      </w:r>
      <w:proofErr w:type="spellEnd"/>
      <w:r w:rsidRPr="000257CE">
        <w:rPr>
          <w:rFonts w:ascii="Times New Roman" w:hAnsi="Times New Roman"/>
          <w:sz w:val="24"/>
          <w:szCs w:val="24"/>
        </w:rPr>
        <w:t xml:space="preserve"> </w:t>
      </w:r>
      <w:proofErr w:type="gramStart"/>
      <w:r w:rsidRPr="000257CE">
        <w:rPr>
          <w:rFonts w:ascii="Times New Roman" w:hAnsi="Times New Roman"/>
          <w:sz w:val="24"/>
          <w:szCs w:val="24"/>
        </w:rPr>
        <w:t>у торгах</w:t>
      </w:r>
      <w:proofErr w:type="gramEnd"/>
      <w:r w:rsidRPr="000257CE">
        <w:rPr>
          <w:rFonts w:ascii="Times New Roman" w:hAnsi="Times New Roman"/>
          <w:sz w:val="24"/>
          <w:szCs w:val="24"/>
        </w:rPr>
        <w:t xml:space="preserve"> на </w:t>
      </w:r>
      <w:proofErr w:type="spellStart"/>
      <w:r w:rsidRPr="000257CE">
        <w:rPr>
          <w:rFonts w:ascii="Times New Roman" w:hAnsi="Times New Roman"/>
          <w:sz w:val="24"/>
          <w:szCs w:val="24"/>
        </w:rPr>
        <w:t>закупівлю</w:t>
      </w:r>
      <w:proofErr w:type="spellEnd"/>
      <w:r w:rsidRPr="000257CE">
        <w:rPr>
          <w:rFonts w:ascii="Times New Roman" w:hAnsi="Times New Roman"/>
          <w:sz w:val="24"/>
          <w:szCs w:val="24"/>
        </w:rPr>
        <w:t xml:space="preserve"> </w:t>
      </w:r>
      <w:r w:rsidR="005D7966">
        <w:rPr>
          <w:rFonts w:ascii="Times New Roman" w:hAnsi="Times New Roman"/>
          <w:color w:val="000000" w:themeColor="text1"/>
          <w:sz w:val="24"/>
          <w:szCs w:val="24"/>
          <w:lang w:val="uk-UA"/>
        </w:rPr>
        <w:t>«</w:t>
      </w:r>
      <w:r w:rsidR="005D7966">
        <w:rPr>
          <w:rFonts w:ascii="Times New Roman" w:hAnsi="Times New Roman"/>
          <w:sz w:val="24"/>
          <w:szCs w:val="24"/>
          <w:lang w:val="uk-UA"/>
        </w:rPr>
        <w:t>К</w:t>
      </w:r>
      <w:r w:rsidR="000257CE" w:rsidRPr="000257CE">
        <w:rPr>
          <w:rFonts w:ascii="Times New Roman" w:hAnsi="Times New Roman"/>
          <w:sz w:val="24"/>
          <w:szCs w:val="24"/>
          <w:lang w:val="uk-UA"/>
        </w:rPr>
        <w:t>омбайн зернозбиральний самохідний марка LOVOL модель 4LZ-8M2 з додатковою кукурудзяною жниваркою до комбайну - модель C4E-1</w:t>
      </w:r>
      <w:r w:rsidR="005D7966">
        <w:rPr>
          <w:rFonts w:ascii="Times New Roman" w:hAnsi="Times New Roman"/>
          <w:sz w:val="24"/>
          <w:szCs w:val="24"/>
          <w:lang w:val="uk-UA"/>
        </w:rPr>
        <w:t>»</w:t>
      </w:r>
      <w:r w:rsidR="000257CE" w:rsidRPr="000257CE">
        <w:rPr>
          <w:rFonts w:ascii="Times New Roman" w:hAnsi="Times New Roman"/>
          <w:sz w:val="24"/>
          <w:szCs w:val="24"/>
          <w:lang w:val="uk-UA"/>
        </w:rPr>
        <w:t xml:space="preserve"> </w:t>
      </w:r>
      <w:proofErr w:type="spellStart"/>
      <w:r w:rsidRPr="000257CE">
        <w:rPr>
          <w:rFonts w:ascii="Times New Roman" w:hAnsi="Times New Roman"/>
          <w:sz w:val="24"/>
          <w:szCs w:val="24"/>
        </w:rPr>
        <w:t>відповідно</w:t>
      </w:r>
      <w:proofErr w:type="spellEnd"/>
      <w:r w:rsidRPr="000257CE">
        <w:rPr>
          <w:rFonts w:ascii="Times New Roman" w:hAnsi="Times New Roman"/>
          <w:sz w:val="24"/>
          <w:szCs w:val="24"/>
        </w:rPr>
        <w:t xml:space="preserve"> до </w:t>
      </w:r>
      <w:proofErr w:type="spellStart"/>
      <w:r w:rsidRPr="000257CE">
        <w:rPr>
          <w:rFonts w:ascii="Times New Roman" w:hAnsi="Times New Roman"/>
          <w:sz w:val="24"/>
          <w:szCs w:val="24"/>
        </w:rPr>
        <w:t>вимог</w:t>
      </w:r>
      <w:proofErr w:type="spellEnd"/>
      <w:r w:rsidRPr="000257CE">
        <w:rPr>
          <w:rFonts w:ascii="Times New Roman" w:hAnsi="Times New Roman"/>
          <w:sz w:val="24"/>
          <w:szCs w:val="24"/>
        </w:rPr>
        <w:t xml:space="preserve"> </w:t>
      </w:r>
      <w:proofErr w:type="spellStart"/>
      <w:r w:rsidRPr="000257CE">
        <w:rPr>
          <w:rFonts w:ascii="Times New Roman" w:hAnsi="Times New Roman"/>
          <w:sz w:val="24"/>
          <w:szCs w:val="24"/>
        </w:rPr>
        <w:t>Оголошення</w:t>
      </w:r>
      <w:proofErr w:type="spellEnd"/>
      <w:r w:rsidRPr="000257CE">
        <w:rPr>
          <w:rFonts w:ascii="Times New Roman" w:hAnsi="Times New Roman"/>
          <w:sz w:val="24"/>
          <w:szCs w:val="24"/>
        </w:rPr>
        <w:t>.</w:t>
      </w:r>
    </w:p>
    <w:p w14:paraId="749561EE" w14:textId="77777777" w:rsidR="00AA57D5" w:rsidRPr="007B0171" w:rsidRDefault="00AA57D5" w:rsidP="00AA57D5">
      <w:pPr>
        <w:tabs>
          <w:tab w:val="left" w:pos="0"/>
          <w:tab w:val="center" w:pos="4153"/>
          <w:tab w:val="right" w:pos="8306"/>
        </w:tabs>
        <w:jc w:val="both"/>
        <w:rPr>
          <w:rFonts w:cs="Times New Roman CYR"/>
        </w:rPr>
      </w:pPr>
      <w:r w:rsidRPr="007B0171">
        <w:rPr>
          <w:rFonts w:cs="Times New Roman CYR"/>
        </w:rPr>
        <w:t>Повне найменування Учасника:____________________________________________________;</w:t>
      </w:r>
    </w:p>
    <w:p w14:paraId="21DACEF0" w14:textId="77777777" w:rsidR="00AA57D5" w:rsidRPr="007B0171" w:rsidRDefault="00AA57D5" w:rsidP="00AA57D5">
      <w:pPr>
        <w:tabs>
          <w:tab w:val="left" w:pos="0"/>
          <w:tab w:val="center" w:pos="4153"/>
          <w:tab w:val="right" w:pos="8306"/>
        </w:tabs>
        <w:jc w:val="both"/>
        <w:rPr>
          <w:rFonts w:cs="Times New Roman CYR"/>
        </w:rPr>
      </w:pPr>
      <w:r w:rsidRPr="007B0171">
        <w:rPr>
          <w:rFonts w:cs="Times New Roman CYR"/>
        </w:rPr>
        <w:t>Адреса (фактична, юридична, поштова):_____________________________________________;</w:t>
      </w:r>
    </w:p>
    <w:p w14:paraId="6241A12E" w14:textId="77777777" w:rsidR="00AA57D5" w:rsidRPr="007B0171" w:rsidRDefault="00AA57D5" w:rsidP="00AA57D5">
      <w:pPr>
        <w:tabs>
          <w:tab w:val="left" w:pos="0"/>
          <w:tab w:val="center" w:pos="4153"/>
          <w:tab w:val="right" w:pos="8306"/>
        </w:tabs>
        <w:jc w:val="both"/>
        <w:rPr>
          <w:rFonts w:cs="Times New Roman CYR"/>
        </w:rPr>
      </w:pPr>
      <w:r w:rsidRPr="007B0171">
        <w:rPr>
          <w:rFonts w:cs="Times New Roman CYR"/>
        </w:rPr>
        <w:t>Тел./факс:______________________________________________________________________;</w:t>
      </w:r>
    </w:p>
    <w:p w14:paraId="0AD1534E" w14:textId="77777777" w:rsidR="00AA57D5" w:rsidRPr="007B0171" w:rsidRDefault="00AA57D5" w:rsidP="00AA57D5">
      <w:pPr>
        <w:tabs>
          <w:tab w:val="left" w:pos="0"/>
          <w:tab w:val="center" w:pos="4153"/>
          <w:tab w:val="right" w:pos="8306"/>
        </w:tabs>
        <w:jc w:val="both"/>
        <w:rPr>
          <w:rFonts w:cs="Times New Roman CYR"/>
        </w:rPr>
      </w:pPr>
      <w:r w:rsidRPr="007B0171">
        <w:rPr>
          <w:rFonts w:cs="Times New Roman CYR"/>
        </w:rPr>
        <w:t>Керівник: ______________________________________________________________________;</w:t>
      </w:r>
    </w:p>
    <w:p w14:paraId="1B7598E7" w14:textId="77777777" w:rsidR="00AA57D5" w:rsidRPr="007B0171" w:rsidRDefault="00AA57D5" w:rsidP="00AA57D5">
      <w:pPr>
        <w:suppressAutoHyphens/>
        <w:jc w:val="both"/>
      </w:pPr>
      <w:r w:rsidRPr="007B0171">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097786ED" w14:textId="77777777" w:rsidR="00AA57D5" w:rsidRPr="007B0171" w:rsidRDefault="00AA57D5" w:rsidP="00AA57D5">
      <w:pPr>
        <w:tabs>
          <w:tab w:val="left" w:pos="0"/>
          <w:tab w:val="center" w:pos="709"/>
          <w:tab w:val="right" w:pos="8306"/>
        </w:tabs>
        <w:jc w:val="both"/>
      </w:pPr>
      <w:r w:rsidRPr="007B0171">
        <w:rPr>
          <w:rFonts w:cs="Times New Roman CYR"/>
        </w:rPr>
        <w:tab/>
      </w:r>
      <w:r w:rsidRPr="007B0171">
        <w:rPr>
          <w:rFonts w:cs="Times New Roman CYR"/>
        </w:rPr>
        <w:tab/>
        <w:t xml:space="preserve">Вивчивши Оголошення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Оголошенні за наступної </w:t>
      </w:r>
      <w:r w:rsidRPr="007B0171">
        <w:t>ціни пропозиції:</w:t>
      </w:r>
    </w:p>
    <w:p w14:paraId="497FDDA1" w14:textId="77777777" w:rsidR="00AA57D5" w:rsidRPr="007B0171" w:rsidRDefault="00AA57D5" w:rsidP="00AA57D5">
      <w:pPr>
        <w:suppressAutoHyphens/>
        <w:jc w:val="both"/>
      </w:pPr>
      <w:r w:rsidRPr="007B0171">
        <w:rPr>
          <w:bCs/>
        </w:rPr>
        <w:t>Загальна вартість тендерної пропозиції без ПДВ</w:t>
      </w:r>
      <w:r w:rsidRPr="007B0171">
        <w:t>, грн.:</w:t>
      </w:r>
    </w:p>
    <w:p w14:paraId="496657C8" w14:textId="77777777" w:rsidR="00AA57D5" w:rsidRPr="007B0171" w:rsidRDefault="00AA57D5" w:rsidP="00AA57D5">
      <w:pPr>
        <w:jc w:val="both"/>
      </w:pPr>
      <w:r w:rsidRPr="007B0171">
        <w:t>Цифрами _______________________________________________________________________</w:t>
      </w:r>
    </w:p>
    <w:p w14:paraId="76427BE1" w14:textId="77777777" w:rsidR="00AA57D5" w:rsidRPr="007B0171" w:rsidRDefault="00AA57D5" w:rsidP="00AA57D5">
      <w:pPr>
        <w:jc w:val="both"/>
      </w:pPr>
      <w:r w:rsidRPr="007B0171">
        <w:t>Літерами _______________________________________________________________________</w:t>
      </w:r>
    </w:p>
    <w:p w14:paraId="6F9759FA" w14:textId="77777777" w:rsidR="00AA57D5" w:rsidRPr="007B0171" w:rsidRDefault="00AA57D5" w:rsidP="00AA57D5">
      <w:pPr>
        <w:suppressAutoHyphens/>
        <w:jc w:val="both"/>
      </w:pPr>
      <w:r w:rsidRPr="007B0171">
        <w:rPr>
          <w:bCs/>
        </w:rPr>
        <w:t>Загальна вартість тендерної пропозиції з ПДВ</w:t>
      </w:r>
      <w:r w:rsidRPr="007B0171">
        <w:t>, грн.:</w:t>
      </w:r>
    </w:p>
    <w:p w14:paraId="1C63B3C0" w14:textId="77777777" w:rsidR="00AA57D5" w:rsidRPr="007B0171" w:rsidRDefault="00AA57D5" w:rsidP="00AA57D5">
      <w:pPr>
        <w:jc w:val="both"/>
      </w:pPr>
      <w:r w:rsidRPr="007B0171">
        <w:t>Цифрами _______________________________________________________________________</w:t>
      </w:r>
    </w:p>
    <w:p w14:paraId="37F37DD4" w14:textId="77777777" w:rsidR="00AA57D5" w:rsidRPr="007B0171" w:rsidRDefault="00AA57D5" w:rsidP="00AA57D5">
      <w:pPr>
        <w:suppressAutoHyphens/>
        <w:jc w:val="both"/>
      </w:pPr>
      <w:r w:rsidRPr="007B0171">
        <w:t>Літерами _______________________________________________________________________</w:t>
      </w:r>
    </w:p>
    <w:p w14:paraId="132F06E2" w14:textId="77777777" w:rsidR="00176C78" w:rsidRPr="007B0171" w:rsidRDefault="00176C78" w:rsidP="00AA57D5">
      <w:pPr>
        <w:suppressAutoHyphens/>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8"/>
        <w:gridCol w:w="850"/>
        <w:gridCol w:w="709"/>
        <w:gridCol w:w="1276"/>
        <w:gridCol w:w="1275"/>
        <w:gridCol w:w="1276"/>
      </w:tblGrid>
      <w:tr w:rsidR="00AA57D5" w:rsidRPr="007B0171" w14:paraId="536425E1" w14:textId="77777777" w:rsidTr="00634405">
        <w:trPr>
          <w:cantSplit/>
          <w:trHeight w:val="20"/>
        </w:trPr>
        <w:tc>
          <w:tcPr>
            <w:tcW w:w="675" w:type="dxa"/>
            <w:vAlign w:val="center"/>
          </w:tcPr>
          <w:p w14:paraId="0E27CFEA" w14:textId="77777777" w:rsidR="00AA57D5" w:rsidRPr="007B0171" w:rsidRDefault="00AA57D5" w:rsidP="00634405">
            <w:pPr>
              <w:widowControl w:val="0"/>
              <w:autoSpaceDE w:val="0"/>
              <w:autoSpaceDN w:val="0"/>
              <w:jc w:val="center"/>
              <w:rPr>
                <w:color w:val="000000"/>
                <w:sz w:val="20"/>
                <w:szCs w:val="20"/>
              </w:rPr>
            </w:pPr>
            <w:r w:rsidRPr="007B0171">
              <w:rPr>
                <w:color w:val="000000"/>
                <w:sz w:val="20"/>
                <w:szCs w:val="20"/>
              </w:rPr>
              <w:t>№ з/п</w:t>
            </w:r>
          </w:p>
        </w:tc>
        <w:tc>
          <w:tcPr>
            <w:tcW w:w="3828" w:type="dxa"/>
            <w:vAlign w:val="center"/>
          </w:tcPr>
          <w:p w14:paraId="2860063F" w14:textId="77777777" w:rsidR="00AA57D5" w:rsidRPr="007B0171" w:rsidRDefault="00AA57D5" w:rsidP="00634405">
            <w:pPr>
              <w:widowControl w:val="0"/>
              <w:autoSpaceDE w:val="0"/>
              <w:autoSpaceDN w:val="0"/>
              <w:jc w:val="center"/>
              <w:rPr>
                <w:color w:val="000000"/>
                <w:sz w:val="20"/>
                <w:szCs w:val="20"/>
              </w:rPr>
            </w:pPr>
            <w:r w:rsidRPr="007B0171">
              <w:rPr>
                <w:color w:val="000000"/>
                <w:sz w:val="20"/>
                <w:szCs w:val="20"/>
              </w:rPr>
              <w:t>Найменування товару</w:t>
            </w:r>
          </w:p>
        </w:tc>
        <w:tc>
          <w:tcPr>
            <w:tcW w:w="850" w:type="dxa"/>
            <w:vAlign w:val="center"/>
          </w:tcPr>
          <w:p w14:paraId="06DC683F" w14:textId="77777777" w:rsidR="00AA57D5" w:rsidRPr="007B0171" w:rsidRDefault="00AA57D5" w:rsidP="00634405">
            <w:pPr>
              <w:widowControl w:val="0"/>
              <w:autoSpaceDE w:val="0"/>
              <w:autoSpaceDN w:val="0"/>
              <w:jc w:val="center"/>
              <w:rPr>
                <w:color w:val="000000"/>
                <w:sz w:val="20"/>
                <w:szCs w:val="20"/>
              </w:rPr>
            </w:pPr>
            <w:r w:rsidRPr="007B0171">
              <w:rPr>
                <w:color w:val="000000"/>
                <w:sz w:val="20"/>
                <w:szCs w:val="20"/>
              </w:rPr>
              <w:t>Од. виміру</w:t>
            </w:r>
          </w:p>
        </w:tc>
        <w:tc>
          <w:tcPr>
            <w:tcW w:w="709" w:type="dxa"/>
            <w:vAlign w:val="center"/>
          </w:tcPr>
          <w:p w14:paraId="5097E5B1" w14:textId="77777777" w:rsidR="00AA57D5" w:rsidRPr="007B0171" w:rsidRDefault="00AA57D5" w:rsidP="00634405">
            <w:pPr>
              <w:widowControl w:val="0"/>
              <w:autoSpaceDE w:val="0"/>
              <w:autoSpaceDN w:val="0"/>
              <w:jc w:val="center"/>
              <w:rPr>
                <w:color w:val="000000"/>
                <w:sz w:val="20"/>
                <w:szCs w:val="20"/>
              </w:rPr>
            </w:pPr>
            <w:r w:rsidRPr="007B0171">
              <w:rPr>
                <w:color w:val="000000"/>
                <w:sz w:val="20"/>
                <w:szCs w:val="20"/>
              </w:rPr>
              <w:t>Кіль-кість</w:t>
            </w:r>
          </w:p>
        </w:tc>
        <w:tc>
          <w:tcPr>
            <w:tcW w:w="1276" w:type="dxa"/>
            <w:vAlign w:val="center"/>
          </w:tcPr>
          <w:p w14:paraId="6E53A8F7" w14:textId="77777777" w:rsidR="00AA57D5" w:rsidRPr="007B0171" w:rsidRDefault="00AA57D5" w:rsidP="00634405">
            <w:pPr>
              <w:widowControl w:val="0"/>
              <w:autoSpaceDE w:val="0"/>
              <w:autoSpaceDN w:val="0"/>
              <w:jc w:val="center"/>
              <w:rPr>
                <w:color w:val="000000"/>
                <w:sz w:val="20"/>
                <w:szCs w:val="20"/>
              </w:rPr>
            </w:pPr>
            <w:r w:rsidRPr="007B0171">
              <w:rPr>
                <w:color w:val="000000"/>
                <w:sz w:val="20"/>
                <w:szCs w:val="20"/>
              </w:rPr>
              <w:t>Ціна за од.,</w:t>
            </w:r>
          </w:p>
          <w:p w14:paraId="1A85FAA0" w14:textId="77777777" w:rsidR="00AA57D5" w:rsidRPr="007B0171" w:rsidRDefault="00AA57D5" w:rsidP="00634405">
            <w:pPr>
              <w:widowControl w:val="0"/>
              <w:autoSpaceDE w:val="0"/>
              <w:autoSpaceDN w:val="0"/>
              <w:jc w:val="center"/>
              <w:rPr>
                <w:color w:val="000000"/>
                <w:sz w:val="20"/>
                <w:szCs w:val="20"/>
              </w:rPr>
            </w:pPr>
            <w:r w:rsidRPr="007B0171">
              <w:rPr>
                <w:color w:val="000000"/>
                <w:sz w:val="20"/>
                <w:szCs w:val="20"/>
              </w:rPr>
              <w:t>грн, без ПДВ</w:t>
            </w:r>
          </w:p>
        </w:tc>
        <w:tc>
          <w:tcPr>
            <w:tcW w:w="1275" w:type="dxa"/>
            <w:vAlign w:val="center"/>
          </w:tcPr>
          <w:p w14:paraId="20EC9F5F" w14:textId="77777777" w:rsidR="00AA57D5" w:rsidRPr="007B0171" w:rsidRDefault="00AA57D5" w:rsidP="00634405">
            <w:pPr>
              <w:widowControl w:val="0"/>
              <w:autoSpaceDE w:val="0"/>
              <w:autoSpaceDN w:val="0"/>
              <w:jc w:val="center"/>
              <w:rPr>
                <w:color w:val="000000"/>
                <w:sz w:val="20"/>
                <w:szCs w:val="20"/>
              </w:rPr>
            </w:pPr>
            <w:r w:rsidRPr="007B0171">
              <w:rPr>
                <w:color w:val="000000"/>
                <w:sz w:val="20"/>
                <w:szCs w:val="20"/>
              </w:rPr>
              <w:t>Ціна за од.,</w:t>
            </w:r>
          </w:p>
          <w:p w14:paraId="30AAD1C9" w14:textId="77777777" w:rsidR="00AA57D5" w:rsidRPr="007B0171" w:rsidRDefault="00AA57D5" w:rsidP="00634405">
            <w:pPr>
              <w:widowControl w:val="0"/>
              <w:autoSpaceDE w:val="0"/>
              <w:autoSpaceDN w:val="0"/>
              <w:jc w:val="center"/>
              <w:rPr>
                <w:color w:val="000000"/>
                <w:sz w:val="20"/>
                <w:szCs w:val="20"/>
              </w:rPr>
            </w:pPr>
            <w:r w:rsidRPr="007B0171">
              <w:rPr>
                <w:color w:val="000000"/>
                <w:sz w:val="20"/>
                <w:szCs w:val="20"/>
              </w:rPr>
              <w:t>грн, з ПДВ</w:t>
            </w:r>
          </w:p>
        </w:tc>
        <w:tc>
          <w:tcPr>
            <w:tcW w:w="1276" w:type="dxa"/>
            <w:vAlign w:val="center"/>
          </w:tcPr>
          <w:p w14:paraId="243ED06E" w14:textId="77777777" w:rsidR="00AA57D5" w:rsidRPr="007B0171" w:rsidRDefault="00AA57D5" w:rsidP="00634405">
            <w:pPr>
              <w:widowControl w:val="0"/>
              <w:autoSpaceDE w:val="0"/>
              <w:autoSpaceDN w:val="0"/>
              <w:jc w:val="center"/>
              <w:rPr>
                <w:color w:val="000000"/>
                <w:sz w:val="20"/>
                <w:szCs w:val="20"/>
              </w:rPr>
            </w:pPr>
            <w:r w:rsidRPr="007B0171">
              <w:rPr>
                <w:color w:val="000000"/>
                <w:sz w:val="20"/>
                <w:szCs w:val="20"/>
              </w:rPr>
              <w:t>Загальна вартість,</w:t>
            </w:r>
          </w:p>
          <w:p w14:paraId="18CEDF95" w14:textId="77777777" w:rsidR="00AA57D5" w:rsidRPr="007B0171" w:rsidRDefault="00AA57D5" w:rsidP="00634405">
            <w:pPr>
              <w:widowControl w:val="0"/>
              <w:autoSpaceDE w:val="0"/>
              <w:autoSpaceDN w:val="0"/>
              <w:jc w:val="center"/>
              <w:rPr>
                <w:color w:val="000000"/>
                <w:sz w:val="20"/>
                <w:szCs w:val="20"/>
              </w:rPr>
            </w:pPr>
            <w:r w:rsidRPr="007B0171">
              <w:rPr>
                <w:color w:val="000000"/>
                <w:sz w:val="20"/>
                <w:szCs w:val="20"/>
              </w:rPr>
              <w:t>грн, з ПДВ</w:t>
            </w:r>
          </w:p>
        </w:tc>
      </w:tr>
      <w:tr w:rsidR="00DD62F2" w:rsidRPr="007B0171" w14:paraId="34B3477C" w14:textId="77777777" w:rsidTr="00067DC5">
        <w:trPr>
          <w:trHeight w:val="20"/>
        </w:trPr>
        <w:tc>
          <w:tcPr>
            <w:tcW w:w="675" w:type="dxa"/>
            <w:vAlign w:val="center"/>
          </w:tcPr>
          <w:p w14:paraId="440DFEE8" w14:textId="77777777" w:rsidR="00DD62F2" w:rsidRPr="007B0171" w:rsidRDefault="00DD62F2" w:rsidP="00DD62F2">
            <w:pPr>
              <w:widowControl w:val="0"/>
              <w:autoSpaceDE w:val="0"/>
              <w:autoSpaceDN w:val="0"/>
              <w:jc w:val="center"/>
              <w:rPr>
                <w:color w:val="000000"/>
                <w:sz w:val="20"/>
                <w:szCs w:val="20"/>
              </w:rPr>
            </w:pPr>
            <w:r w:rsidRPr="007B0171">
              <w:rPr>
                <w:color w:val="000000"/>
                <w:sz w:val="20"/>
                <w:szCs w:val="20"/>
              </w:rPr>
              <w:t>1</w:t>
            </w:r>
          </w:p>
        </w:tc>
        <w:tc>
          <w:tcPr>
            <w:tcW w:w="3828" w:type="dxa"/>
            <w:vAlign w:val="center"/>
          </w:tcPr>
          <w:p w14:paraId="67F8DFC6" w14:textId="77777777" w:rsidR="00DD62F2" w:rsidRPr="007B0171" w:rsidRDefault="00DD62F2" w:rsidP="00DD62F2">
            <w:pPr>
              <w:widowControl w:val="0"/>
              <w:autoSpaceDE w:val="0"/>
              <w:autoSpaceDN w:val="0"/>
              <w:jc w:val="center"/>
              <w:rPr>
                <w:b/>
                <w:color w:val="000000"/>
                <w:sz w:val="20"/>
                <w:szCs w:val="20"/>
              </w:rPr>
            </w:pPr>
            <w:r w:rsidRPr="007B0171">
              <w:rPr>
                <w:b/>
                <w:color w:val="000000"/>
                <w:sz w:val="20"/>
                <w:szCs w:val="20"/>
              </w:rPr>
              <w:t>Вказується конкретна назва товару</w:t>
            </w:r>
          </w:p>
          <w:p w14:paraId="51AD926F" w14:textId="77777777" w:rsidR="00DD62F2" w:rsidRPr="007B0171" w:rsidRDefault="00DD62F2" w:rsidP="00DD62F2">
            <w:pPr>
              <w:widowControl w:val="0"/>
              <w:autoSpaceDE w:val="0"/>
              <w:autoSpaceDN w:val="0"/>
              <w:jc w:val="center"/>
              <w:rPr>
                <w:b/>
                <w:color w:val="000000"/>
                <w:sz w:val="20"/>
                <w:szCs w:val="20"/>
              </w:rPr>
            </w:pPr>
            <w:r w:rsidRPr="007B0171">
              <w:rPr>
                <w:color w:val="000000"/>
                <w:sz w:val="20"/>
                <w:szCs w:val="20"/>
              </w:rPr>
              <w:t>(яка буде зазначена в специфікації до договору поставки товару)</w:t>
            </w:r>
          </w:p>
        </w:tc>
        <w:tc>
          <w:tcPr>
            <w:tcW w:w="850" w:type="dxa"/>
          </w:tcPr>
          <w:p w14:paraId="0AD78E8F" w14:textId="735F9F3A" w:rsidR="00DD62F2" w:rsidRPr="007B0171" w:rsidRDefault="00DD62F2" w:rsidP="00DD62F2">
            <w:pPr>
              <w:widowControl w:val="0"/>
              <w:autoSpaceDE w:val="0"/>
              <w:autoSpaceDN w:val="0"/>
              <w:jc w:val="center"/>
              <w:rPr>
                <w:color w:val="000000"/>
                <w:sz w:val="20"/>
                <w:szCs w:val="20"/>
              </w:rPr>
            </w:pPr>
          </w:p>
        </w:tc>
        <w:tc>
          <w:tcPr>
            <w:tcW w:w="709" w:type="dxa"/>
          </w:tcPr>
          <w:p w14:paraId="0A84BC73" w14:textId="5EFEE337" w:rsidR="00DD62F2" w:rsidRPr="007B0171" w:rsidRDefault="00DD62F2" w:rsidP="00DD62F2">
            <w:pPr>
              <w:widowControl w:val="0"/>
              <w:autoSpaceDE w:val="0"/>
              <w:autoSpaceDN w:val="0"/>
              <w:jc w:val="center"/>
              <w:rPr>
                <w:color w:val="000000"/>
                <w:sz w:val="20"/>
                <w:szCs w:val="20"/>
              </w:rPr>
            </w:pPr>
          </w:p>
        </w:tc>
        <w:tc>
          <w:tcPr>
            <w:tcW w:w="1276" w:type="dxa"/>
          </w:tcPr>
          <w:p w14:paraId="213E399B" w14:textId="77777777" w:rsidR="00DD62F2" w:rsidRPr="007B0171" w:rsidRDefault="00DD62F2" w:rsidP="00DD62F2">
            <w:pPr>
              <w:widowControl w:val="0"/>
              <w:autoSpaceDE w:val="0"/>
              <w:autoSpaceDN w:val="0"/>
              <w:spacing w:before="60" w:after="60"/>
              <w:rPr>
                <w:color w:val="000000"/>
                <w:sz w:val="20"/>
                <w:szCs w:val="20"/>
              </w:rPr>
            </w:pPr>
          </w:p>
        </w:tc>
        <w:tc>
          <w:tcPr>
            <w:tcW w:w="1275" w:type="dxa"/>
          </w:tcPr>
          <w:p w14:paraId="6B34C121" w14:textId="77777777" w:rsidR="00DD62F2" w:rsidRPr="007B0171" w:rsidRDefault="00DD62F2" w:rsidP="00DD62F2">
            <w:pPr>
              <w:widowControl w:val="0"/>
              <w:autoSpaceDE w:val="0"/>
              <w:autoSpaceDN w:val="0"/>
              <w:spacing w:before="60" w:after="60"/>
              <w:rPr>
                <w:color w:val="000000"/>
                <w:sz w:val="20"/>
                <w:szCs w:val="20"/>
              </w:rPr>
            </w:pPr>
          </w:p>
        </w:tc>
        <w:tc>
          <w:tcPr>
            <w:tcW w:w="1276" w:type="dxa"/>
          </w:tcPr>
          <w:p w14:paraId="61E1F650" w14:textId="77777777" w:rsidR="00DD62F2" w:rsidRPr="007B0171" w:rsidRDefault="00DD62F2" w:rsidP="00DD62F2">
            <w:pPr>
              <w:widowControl w:val="0"/>
              <w:autoSpaceDE w:val="0"/>
              <w:autoSpaceDN w:val="0"/>
              <w:spacing w:before="60" w:after="60"/>
              <w:rPr>
                <w:color w:val="000000"/>
                <w:sz w:val="20"/>
                <w:szCs w:val="20"/>
              </w:rPr>
            </w:pPr>
          </w:p>
        </w:tc>
      </w:tr>
      <w:tr w:rsidR="00AA57D5" w:rsidRPr="007B0171" w14:paraId="76D70569" w14:textId="77777777" w:rsidTr="00634405">
        <w:trPr>
          <w:cantSplit/>
          <w:trHeight w:val="20"/>
        </w:trPr>
        <w:tc>
          <w:tcPr>
            <w:tcW w:w="7338" w:type="dxa"/>
            <w:gridSpan w:val="5"/>
          </w:tcPr>
          <w:p w14:paraId="6DD12037" w14:textId="77777777" w:rsidR="00AA57D5" w:rsidRPr="007B0171" w:rsidRDefault="00AA57D5" w:rsidP="00634405">
            <w:pPr>
              <w:widowControl w:val="0"/>
              <w:autoSpaceDE w:val="0"/>
              <w:autoSpaceDN w:val="0"/>
              <w:rPr>
                <w:color w:val="000000"/>
                <w:sz w:val="20"/>
                <w:szCs w:val="20"/>
              </w:rPr>
            </w:pPr>
            <w:r w:rsidRPr="007B0171">
              <w:rPr>
                <w:color w:val="000000"/>
                <w:sz w:val="20"/>
                <w:szCs w:val="20"/>
              </w:rPr>
              <w:t>Разом без ПДВ</w:t>
            </w:r>
          </w:p>
        </w:tc>
        <w:tc>
          <w:tcPr>
            <w:tcW w:w="1275" w:type="dxa"/>
            <w:vAlign w:val="center"/>
          </w:tcPr>
          <w:p w14:paraId="0ACDD844" w14:textId="77777777" w:rsidR="00AA57D5" w:rsidRPr="007B0171" w:rsidRDefault="00AA57D5" w:rsidP="00634405">
            <w:pPr>
              <w:widowControl w:val="0"/>
              <w:autoSpaceDE w:val="0"/>
              <w:autoSpaceDN w:val="0"/>
              <w:jc w:val="center"/>
              <w:rPr>
                <w:color w:val="000000"/>
                <w:sz w:val="20"/>
                <w:szCs w:val="20"/>
              </w:rPr>
            </w:pPr>
          </w:p>
        </w:tc>
        <w:tc>
          <w:tcPr>
            <w:tcW w:w="1276" w:type="dxa"/>
          </w:tcPr>
          <w:p w14:paraId="15EE6CF7" w14:textId="77777777" w:rsidR="00AA57D5" w:rsidRPr="007B0171" w:rsidRDefault="00AA57D5" w:rsidP="00634405">
            <w:pPr>
              <w:widowControl w:val="0"/>
              <w:autoSpaceDE w:val="0"/>
              <w:autoSpaceDN w:val="0"/>
              <w:jc w:val="center"/>
              <w:rPr>
                <w:color w:val="000000"/>
                <w:sz w:val="20"/>
                <w:szCs w:val="20"/>
              </w:rPr>
            </w:pPr>
          </w:p>
        </w:tc>
      </w:tr>
      <w:tr w:rsidR="00AA57D5" w:rsidRPr="007B0171" w14:paraId="53BE0886" w14:textId="77777777" w:rsidTr="00634405">
        <w:trPr>
          <w:cantSplit/>
          <w:trHeight w:val="20"/>
        </w:trPr>
        <w:tc>
          <w:tcPr>
            <w:tcW w:w="7338" w:type="dxa"/>
            <w:gridSpan w:val="5"/>
          </w:tcPr>
          <w:p w14:paraId="31F78A80" w14:textId="77777777" w:rsidR="00AA57D5" w:rsidRPr="007B0171" w:rsidRDefault="00AA57D5" w:rsidP="00634405">
            <w:pPr>
              <w:widowControl w:val="0"/>
              <w:autoSpaceDE w:val="0"/>
              <w:autoSpaceDN w:val="0"/>
              <w:rPr>
                <w:color w:val="000000"/>
                <w:sz w:val="20"/>
                <w:szCs w:val="20"/>
              </w:rPr>
            </w:pPr>
            <w:r w:rsidRPr="007B0171">
              <w:rPr>
                <w:color w:val="000000"/>
                <w:sz w:val="20"/>
                <w:szCs w:val="20"/>
              </w:rPr>
              <w:t>Сума ПДВ</w:t>
            </w:r>
          </w:p>
        </w:tc>
        <w:tc>
          <w:tcPr>
            <w:tcW w:w="1275" w:type="dxa"/>
            <w:vAlign w:val="center"/>
          </w:tcPr>
          <w:p w14:paraId="008925FF" w14:textId="77777777" w:rsidR="00AA57D5" w:rsidRPr="007B0171" w:rsidRDefault="00AA57D5" w:rsidP="00634405">
            <w:pPr>
              <w:widowControl w:val="0"/>
              <w:autoSpaceDE w:val="0"/>
              <w:autoSpaceDN w:val="0"/>
              <w:jc w:val="center"/>
              <w:rPr>
                <w:color w:val="000000"/>
                <w:sz w:val="20"/>
                <w:szCs w:val="20"/>
              </w:rPr>
            </w:pPr>
          </w:p>
        </w:tc>
        <w:tc>
          <w:tcPr>
            <w:tcW w:w="1276" w:type="dxa"/>
          </w:tcPr>
          <w:p w14:paraId="288364C8" w14:textId="77777777" w:rsidR="00AA57D5" w:rsidRPr="007B0171" w:rsidRDefault="00AA57D5" w:rsidP="00634405">
            <w:pPr>
              <w:widowControl w:val="0"/>
              <w:autoSpaceDE w:val="0"/>
              <w:autoSpaceDN w:val="0"/>
              <w:jc w:val="center"/>
              <w:rPr>
                <w:color w:val="000000"/>
                <w:sz w:val="20"/>
                <w:szCs w:val="20"/>
              </w:rPr>
            </w:pPr>
          </w:p>
        </w:tc>
      </w:tr>
      <w:tr w:rsidR="00AA57D5" w:rsidRPr="007B0171" w14:paraId="1F3D33F7" w14:textId="77777777" w:rsidTr="00634405">
        <w:trPr>
          <w:cantSplit/>
          <w:trHeight w:val="20"/>
        </w:trPr>
        <w:tc>
          <w:tcPr>
            <w:tcW w:w="7338" w:type="dxa"/>
            <w:gridSpan w:val="5"/>
          </w:tcPr>
          <w:p w14:paraId="3C59E70A" w14:textId="77777777" w:rsidR="00AA57D5" w:rsidRPr="007B0171" w:rsidRDefault="00AA57D5" w:rsidP="00634405">
            <w:pPr>
              <w:widowControl w:val="0"/>
              <w:autoSpaceDE w:val="0"/>
              <w:autoSpaceDN w:val="0"/>
              <w:rPr>
                <w:b/>
                <w:color w:val="000000"/>
                <w:sz w:val="20"/>
                <w:szCs w:val="20"/>
              </w:rPr>
            </w:pPr>
            <w:r w:rsidRPr="007B0171">
              <w:rPr>
                <w:b/>
                <w:color w:val="000000"/>
                <w:sz w:val="20"/>
                <w:szCs w:val="20"/>
              </w:rPr>
              <w:t>Всього з ПДВ</w:t>
            </w:r>
          </w:p>
        </w:tc>
        <w:tc>
          <w:tcPr>
            <w:tcW w:w="1275" w:type="dxa"/>
            <w:vAlign w:val="center"/>
          </w:tcPr>
          <w:p w14:paraId="6001516F" w14:textId="77777777" w:rsidR="00AA57D5" w:rsidRPr="007B0171" w:rsidRDefault="00AA57D5" w:rsidP="00634405">
            <w:pPr>
              <w:widowControl w:val="0"/>
              <w:autoSpaceDE w:val="0"/>
              <w:autoSpaceDN w:val="0"/>
              <w:jc w:val="center"/>
              <w:rPr>
                <w:color w:val="000000"/>
                <w:sz w:val="20"/>
                <w:szCs w:val="20"/>
              </w:rPr>
            </w:pPr>
          </w:p>
        </w:tc>
        <w:tc>
          <w:tcPr>
            <w:tcW w:w="1276" w:type="dxa"/>
          </w:tcPr>
          <w:p w14:paraId="2D9DF142" w14:textId="77777777" w:rsidR="00AA57D5" w:rsidRPr="007B0171" w:rsidRDefault="00AA57D5" w:rsidP="00634405">
            <w:pPr>
              <w:widowControl w:val="0"/>
              <w:autoSpaceDE w:val="0"/>
              <w:autoSpaceDN w:val="0"/>
              <w:jc w:val="center"/>
              <w:rPr>
                <w:color w:val="000000"/>
                <w:sz w:val="20"/>
                <w:szCs w:val="20"/>
              </w:rPr>
            </w:pPr>
          </w:p>
        </w:tc>
      </w:tr>
    </w:tbl>
    <w:p w14:paraId="09FF4D0C" w14:textId="77777777" w:rsidR="00176C78" w:rsidRPr="007B0171" w:rsidRDefault="00176C78" w:rsidP="00AA57D5">
      <w:pPr>
        <w:tabs>
          <w:tab w:val="left" w:pos="0"/>
          <w:tab w:val="center" w:pos="4153"/>
          <w:tab w:val="right" w:pos="8306"/>
        </w:tabs>
        <w:ind w:firstLine="567"/>
        <w:jc w:val="both"/>
        <w:rPr>
          <w:color w:val="000000"/>
        </w:rPr>
      </w:pPr>
    </w:p>
    <w:p w14:paraId="223B6F52" w14:textId="77777777" w:rsidR="00AA57D5" w:rsidRPr="007B0171" w:rsidRDefault="00AA57D5" w:rsidP="00AA57D5">
      <w:pPr>
        <w:tabs>
          <w:tab w:val="left" w:pos="0"/>
          <w:tab w:val="center" w:pos="4153"/>
          <w:tab w:val="right" w:pos="8306"/>
        </w:tabs>
        <w:ind w:firstLine="567"/>
        <w:jc w:val="both"/>
        <w:rPr>
          <w:color w:val="000000"/>
        </w:rPr>
      </w:pPr>
      <w:r w:rsidRPr="007B0171">
        <w:rPr>
          <w:color w:val="000000"/>
        </w:rPr>
        <w:t>1. Якщо наша пропозиція буде акцептована, ми візьмемо на себе зобов'язання виконати всі умови, передбачені Договором.</w:t>
      </w:r>
    </w:p>
    <w:p w14:paraId="5D2A6BD6" w14:textId="77777777" w:rsidR="00AA57D5" w:rsidRPr="007B0171" w:rsidRDefault="00AA57D5" w:rsidP="00AA57D5">
      <w:pPr>
        <w:widowControl w:val="0"/>
        <w:autoSpaceDE w:val="0"/>
        <w:autoSpaceDN w:val="0"/>
        <w:adjustRightInd w:val="0"/>
        <w:ind w:firstLine="540"/>
        <w:jc w:val="both"/>
        <w:rPr>
          <w:color w:val="000000"/>
        </w:rPr>
      </w:pPr>
      <w:r w:rsidRPr="007B0171">
        <w:rPr>
          <w:color w:val="000000"/>
        </w:rPr>
        <w:t>2. Ми погоджуємося з умовами, що Ви можете відхилити нашу чи всі пропозиції електронних закупівель згідно з умовами документації, та розуміємо, що Ви не обмежені у прийнятті будь-якої іншої пропозиції з більш вигідними для Вас умовами.</w:t>
      </w:r>
    </w:p>
    <w:p w14:paraId="3F77E2C9" w14:textId="77777777" w:rsidR="00AA57D5" w:rsidRPr="007B0171" w:rsidRDefault="00AA57D5" w:rsidP="00AA57D5">
      <w:pPr>
        <w:pStyle w:val="2"/>
        <w:tabs>
          <w:tab w:val="left" w:pos="709"/>
          <w:tab w:val="left" w:pos="851"/>
        </w:tabs>
        <w:spacing w:line="240" w:lineRule="auto"/>
        <w:ind w:left="0"/>
        <w:jc w:val="both"/>
        <w:rPr>
          <w:rFonts w:ascii="Times New Roman" w:hAnsi="Times New Roman"/>
          <w:sz w:val="24"/>
          <w:szCs w:val="24"/>
          <w:lang w:val="uk-UA"/>
        </w:rPr>
      </w:pPr>
      <w:r w:rsidRPr="007B0171">
        <w:rPr>
          <w:rFonts w:ascii="Times New Roman" w:hAnsi="Times New Roman"/>
          <w:sz w:val="24"/>
          <w:szCs w:val="24"/>
          <w:lang w:val="uk-UA"/>
        </w:rPr>
        <w:tab/>
        <w:t>Своїм підписом підтверджую достовірність інформації, наданої в нашій пропозиції та погоджуюсь виконати всі умови, викладені в Оголошенні.</w:t>
      </w:r>
    </w:p>
    <w:p w14:paraId="7543FE07" w14:textId="77777777" w:rsidR="00AA57D5" w:rsidRPr="007B0171" w:rsidRDefault="00AA57D5" w:rsidP="00AA57D5">
      <w:pPr>
        <w:widowControl w:val="0"/>
        <w:autoSpaceDE w:val="0"/>
        <w:autoSpaceDN w:val="0"/>
        <w:adjustRightInd w:val="0"/>
        <w:jc w:val="both"/>
        <w:rPr>
          <w:b/>
          <w:bCs/>
          <w:color w:val="000000"/>
        </w:rPr>
      </w:pPr>
    </w:p>
    <w:p w14:paraId="4C75378C" w14:textId="77777777" w:rsidR="00AA57D5" w:rsidRPr="007B0171" w:rsidRDefault="00AA57D5" w:rsidP="00AA57D5">
      <w:pPr>
        <w:jc w:val="right"/>
      </w:pPr>
      <w:r w:rsidRPr="007B0171">
        <w:t>____________________________ (прізвище, ім’я та по батькові уповноваженої особи)</w:t>
      </w:r>
    </w:p>
    <w:p w14:paraId="47E0CA01" w14:textId="77777777" w:rsidR="001050BB" w:rsidRPr="0003333A" w:rsidRDefault="00AA57D5" w:rsidP="0003333A">
      <w:pPr>
        <w:ind w:firstLine="1620"/>
        <w:rPr>
          <w:sz w:val="16"/>
          <w:szCs w:val="16"/>
        </w:rPr>
      </w:pPr>
      <w:r w:rsidRPr="007B0171">
        <w:rPr>
          <w:sz w:val="16"/>
          <w:szCs w:val="16"/>
        </w:rPr>
        <w:t>М.П.</w:t>
      </w:r>
    </w:p>
    <w:sectPr w:rsidR="001050BB" w:rsidRPr="0003333A" w:rsidSect="008F1DBD">
      <w:footerReference w:type="default" r:id="rId9"/>
      <w:pgSz w:w="11906" w:h="16838"/>
      <w:pgMar w:top="851" w:right="1134" w:bottom="851" w:left="1134"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4D1D9" w14:textId="77777777" w:rsidR="007B0BF2" w:rsidRDefault="007B0BF2" w:rsidP="00E961BC">
      <w:r>
        <w:separator/>
      </w:r>
    </w:p>
  </w:endnote>
  <w:endnote w:type="continuationSeparator" w:id="0">
    <w:p w14:paraId="118F3251" w14:textId="77777777" w:rsidR="007B0BF2" w:rsidRDefault="007B0BF2" w:rsidP="00E9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72A51" w14:textId="13F04D93" w:rsidR="00CF5230" w:rsidRDefault="00CF5230" w:rsidP="00B058E9">
    <w:pPr>
      <w:pStyle w:val="af3"/>
      <w:jc w:val="center"/>
    </w:pPr>
    <w:r>
      <w:fldChar w:fldCharType="begin"/>
    </w:r>
    <w:r>
      <w:instrText xml:space="preserve"> PAGE   \* MERGEFORMAT </w:instrText>
    </w:r>
    <w:r>
      <w:fldChar w:fldCharType="separate"/>
    </w:r>
    <w:r w:rsidR="009B30E5">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D76D0" w14:textId="77777777" w:rsidR="007B0BF2" w:rsidRDefault="007B0BF2" w:rsidP="00E961BC">
      <w:r>
        <w:separator/>
      </w:r>
    </w:p>
  </w:footnote>
  <w:footnote w:type="continuationSeparator" w:id="0">
    <w:p w14:paraId="2B8CC14A" w14:textId="77777777" w:rsidR="007B0BF2" w:rsidRDefault="007B0BF2" w:rsidP="00E961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2" w15:restartNumberingAfterBreak="0">
    <w:nsid w:val="00000011"/>
    <w:multiLevelType w:val="multilevel"/>
    <w:tmpl w:val="00000011"/>
    <w:name w:val="WW8Num17"/>
    <w:lvl w:ilvl="0">
      <w:start w:val="1"/>
      <w:numFmt w:val="decimal"/>
      <w:lvlText w:val="%1."/>
      <w:lvlJc w:val="left"/>
      <w:pPr>
        <w:tabs>
          <w:tab w:val="num" w:pos="283"/>
        </w:tabs>
        <w:ind w:left="283" w:hanging="283"/>
      </w:pPr>
      <w:rPr>
        <w:rFonts w:cs="Times New Roman"/>
      </w:rPr>
    </w:lvl>
    <w:lvl w:ilvl="1">
      <w:start w:val="3"/>
      <w:numFmt w:val="decimal"/>
      <w:lvlText w:val="%1.%2."/>
      <w:lvlJc w:val="left"/>
      <w:pPr>
        <w:tabs>
          <w:tab w:val="num" w:pos="350"/>
        </w:tabs>
        <w:ind w:left="350" w:hanging="283"/>
      </w:pPr>
      <w:rPr>
        <w:rFonts w:cs="Times New Roman"/>
      </w:rPr>
    </w:lvl>
    <w:lvl w:ilvl="2">
      <w:start w:val="1"/>
      <w:numFmt w:val="decimal"/>
      <w:lvlText w:val="%1.%2.%3."/>
      <w:lvlJc w:val="left"/>
      <w:pPr>
        <w:tabs>
          <w:tab w:val="num" w:pos="417"/>
        </w:tabs>
        <w:ind w:left="417" w:hanging="283"/>
      </w:pPr>
      <w:rPr>
        <w:rFonts w:cs="Times New Roman"/>
      </w:rPr>
    </w:lvl>
    <w:lvl w:ilvl="3">
      <w:start w:val="1"/>
      <w:numFmt w:val="decimal"/>
      <w:lvlText w:val="%1.%2.%3.%4."/>
      <w:lvlJc w:val="left"/>
      <w:pPr>
        <w:tabs>
          <w:tab w:val="num" w:pos="484"/>
        </w:tabs>
        <w:ind w:left="484" w:hanging="283"/>
      </w:pPr>
      <w:rPr>
        <w:rFonts w:cs="Times New Roman"/>
      </w:rPr>
    </w:lvl>
    <w:lvl w:ilvl="4">
      <w:start w:val="1"/>
      <w:numFmt w:val="decimal"/>
      <w:lvlText w:val="%1.%2.%3.%4.%5."/>
      <w:lvlJc w:val="left"/>
      <w:pPr>
        <w:tabs>
          <w:tab w:val="num" w:pos="551"/>
        </w:tabs>
        <w:ind w:left="551" w:hanging="283"/>
      </w:pPr>
      <w:rPr>
        <w:rFonts w:cs="Times New Roman"/>
      </w:rPr>
    </w:lvl>
    <w:lvl w:ilvl="5">
      <w:start w:val="1"/>
      <w:numFmt w:val="decimal"/>
      <w:lvlText w:val="%1.%2.%3.%4.%5.%6."/>
      <w:lvlJc w:val="left"/>
      <w:pPr>
        <w:tabs>
          <w:tab w:val="num" w:pos="618"/>
        </w:tabs>
        <w:ind w:left="618" w:hanging="283"/>
      </w:pPr>
      <w:rPr>
        <w:rFonts w:cs="Times New Roman"/>
      </w:rPr>
    </w:lvl>
    <w:lvl w:ilvl="6">
      <w:start w:val="1"/>
      <w:numFmt w:val="decimal"/>
      <w:lvlText w:val="%1.%2.%3.%4.%5.%6.%7."/>
      <w:lvlJc w:val="left"/>
      <w:pPr>
        <w:tabs>
          <w:tab w:val="num" w:pos="685"/>
        </w:tabs>
        <w:ind w:left="685" w:hanging="283"/>
      </w:pPr>
      <w:rPr>
        <w:rFonts w:cs="Times New Roman"/>
      </w:rPr>
    </w:lvl>
    <w:lvl w:ilvl="7">
      <w:start w:val="1"/>
      <w:numFmt w:val="decimal"/>
      <w:lvlText w:val="%1.%2.%3.%4.%5.%6.%7.%8."/>
      <w:lvlJc w:val="left"/>
      <w:pPr>
        <w:tabs>
          <w:tab w:val="num" w:pos="752"/>
        </w:tabs>
        <w:ind w:left="752" w:hanging="283"/>
      </w:pPr>
      <w:rPr>
        <w:rFonts w:cs="Times New Roman"/>
      </w:rPr>
    </w:lvl>
    <w:lvl w:ilvl="8">
      <w:start w:val="1"/>
      <w:numFmt w:val="decimal"/>
      <w:lvlText w:val="%1.%2.%3.%4.%5.%6.%7.%8.%9."/>
      <w:lvlJc w:val="left"/>
      <w:pPr>
        <w:tabs>
          <w:tab w:val="num" w:pos="819"/>
        </w:tabs>
        <w:ind w:left="819" w:hanging="283"/>
      </w:pPr>
      <w:rPr>
        <w:rFonts w:cs="Times New Roman"/>
      </w:rPr>
    </w:lvl>
  </w:abstractNum>
  <w:abstractNum w:abstractNumId="3" w15:restartNumberingAfterBreak="0">
    <w:nsid w:val="086252D1"/>
    <w:multiLevelType w:val="hybridMultilevel"/>
    <w:tmpl w:val="5A96BA6A"/>
    <w:lvl w:ilvl="0" w:tplc="2312B496">
      <w:start w:val="1"/>
      <w:numFmt w:val="decimal"/>
      <w:lvlText w:val="%1."/>
      <w:lvlJc w:val="left"/>
      <w:pPr>
        <w:tabs>
          <w:tab w:val="num" w:pos="927"/>
        </w:tabs>
        <w:ind w:left="927" w:hanging="360"/>
      </w:pPr>
      <w:rPr>
        <w:rFonts w:cs="Times New Roman" w:hint="default"/>
        <w:b/>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 w15:restartNumberingAfterBreak="0">
    <w:nsid w:val="0B027D6F"/>
    <w:multiLevelType w:val="hybridMultilevel"/>
    <w:tmpl w:val="0F4A06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0635C78"/>
    <w:multiLevelType w:val="hybridMultilevel"/>
    <w:tmpl w:val="48926C62"/>
    <w:lvl w:ilvl="0" w:tplc="858E311C">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6" w15:restartNumberingAfterBreak="0">
    <w:nsid w:val="14215D21"/>
    <w:multiLevelType w:val="hybridMultilevel"/>
    <w:tmpl w:val="F93E62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57C7DA9"/>
    <w:multiLevelType w:val="hybridMultilevel"/>
    <w:tmpl w:val="0F4A06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F5F301E"/>
    <w:multiLevelType w:val="hybridMultilevel"/>
    <w:tmpl w:val="7C6A691E"/>
    <w:lvl w:ilvl="0" w:tplc="8AC082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9B94604"/>
    <w:multiLevelType w:val="hybridMultilevel"/>
    <w:tmpl w:val="82CE9AEE"/>
    <w:lvl w:ilvl="0" w:tplc="2C4012A4">
      <w:start w:val="1"/>
      <w:numFmt w:val="bullet"/>
      <w:lvlText w:val="-"/>
      <w:lvlJc w:val="left"/>
      <w:pPr>
        <w:tabs>
          <w:tab w:val="num" w:pos="502"/>
        </w:tabs>
        <w:ind w:left="502"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0" w15:restartNumberingAfterBreak="0">
    <w:nsid w:val="37225352"/>
    <w:multiLevelType w:val="hybridMultilevel"/>
    <w:tmpl w:val="F08A5D16"/>
    <w:lvl w:ilvl="0" w:tplc="FD240BEA">
      <w:start w:val="1"/>
      <w:numFmt w:val="bullet"/>
      <w:lvlText w:val="-"/>
      <w:lvlJc w:val="left"/>
      <w:pPr>
        <w:ind w:left="1428" w:hanging="360"/>
      </w:pPr>
      <w:rPr>
        <w:rFonts w:ascii="Times New Roman" w:eastAsia="Times New Roman" w:hAnsi="Times New Roman" w:hint="default"/>
        <w:b w:val="0"/>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1" w15:restartNumberingAfterBreak="0">
    <w:nsid w:val="377A75E1"/>
    <w:multiLevelType w:val="multilevel"/>
    <w:tmpl w:val="F6AE00F6"/>
    <w:lvl w:ilvl="0">
      <w:start w:val="5"/>
      <w:numFmt w:val="decimal"/>
      <w:lvlText w:val="%1."/>
      <w:lvlJc w:val="left"/>
      <w:pPr>
        <w:ind w:left="390" w:hanging="390"/>
      </w:pPr>
      <w:rPr>
        <w:rFonts w:cs="Times New Roman" w:hint="default"/>
      </w:rPr>
    </w:lvl>
    <w:lvl w:ilvl="1">
      <w:start w:val="3"/>
      <w:numFmt w:val="decimal"/>
      <w:lvlText w:val="%1.%2."/>
      <w:lvlJc w:val="left"/>
      <w:pPr>
        <w:ind w:left="1854" w:hanging="72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12" w15:restartNumberingAfterBreak="0">
    <w:nsid w:val="38C7622A"/>
    <w:multiLevelType w:val="hybridMultilevel"/>
    <w:tmpl w:val="3116A2D8"/>
    <w:lvl w:ilvl="0" w:tplc="6F9ABF86">
      <w:start w:val="1"/>
      <w:numFmt w:val="decimal"/>
      <w:lvlText w:val="%1."/>
      <w:lvlJc w:val="left"/>
      <w:pPr>
        <w:tabs>
          <w:tab w:val="num" w:pos="900"/>
        </w:tabs>
        <w:ind w:left="900" w:hanging="360"/>
      </w:pPr>
      <w:rPr>
        <w:rFonts w:hint="default"/>
        <w:color w:val="auto"/>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3B66723A"/>
    <w:multiLevelType w:val="hybridMultilevel"/>
    <w:tmpl w:val="D0F2510C"/>
    <w:lvl w:ilvl="0" w:tplc="8F30CF80">
      <w:start w:val="1"/>
      <w:numFmt w:val="decimal"/>
      <w:lvlText w:val="%1."/>
      <w:lvlJc w:val="left"/>
      <w:pPr>
        <w:ind w:left="4897" w:hanging="360"/>
      </w:pPr>
      <w:rPr>
        <w:rFonts w:ascii="Times New Roman" w:eastAsia="Times New Roman" w:hAnsi="Times New Roman" w:cs="Times New Roman"/>
        <w:b/>
        <w:u w:val="none"/>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14" w15:restartNumberingAfterBreak="0">
    <w:nsid w:val="3B6C6F76"/>
    <w:multiLevelType w:val="multilevel"/>
    <w:tmpl w:val="AA02AF1A"/>
    <w:lvl w:ilvl="0">
      <w:start w:val="2"/>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15:restartNumberingAfterBreak="0">
    <w:nsid w:val="3B7E1593"/>
    <w:multiLevelType w:val="hybridMultilevel"/>
    <w:tmpl w:val="99C6E4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D1B652C"/>
    <w:multiLevelType w:val="hybridMultilevel"/>
    <w:tmpl w:val="43068B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5261247"/>
    <w:multiLevelType w:val="hybridMultilevel"/>
    <w:tmpl w:val="D1D6A3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6033663"/>
    <w:multiLevelType w:val="multilevel"/>
    <w:tmpl w:val="904E6C5A"/>
    <w:lvl w:ilvl="0">
      <w:start w:val="1"/>
      <w:numFmt w:val="decimal"/>
      <w:lvlText w:val="%1."/>
      <w:lvlJc w:val="left"/>
      <w:pPr>
        <w:tabs>
          <w:tab w:val="num" w:pos="1494"/>
        </w:tabs>
        <w:ind w:left="1494" w:hanging="360"/>
      </w:pPr>
      <w:rPr>
        <w:rFonts w:cs="Times New Roman"/>
      </w:rPr>
    </w:lvl>
    <w:lvl w:ilvl="1">
      <w:start w:val="1"/>
      <w:numFmt w:val="decimal"/>
      <w:isLgl/>
      <w:lvlText w:val="%1.%2"/>
      <w:lvlJc w:val="left"/>
      <w:pPr>
        <w:tabs>
          <w:tab w:val="num" w:pos="1614"/>
        </w:tabs>
        <w:ind w:left="1614" w:hanging="480"/>
      </w:pPr>
      <w:rPr>
        <w:rFonts w:cs="Times New Roman"/>
      </w:rPr>
    </w:lvl>
    <w:lvl w:ilvl="2">
      <w:start w:val="1"/>
      <w:numFmt w:val="decimal"/>
      <w:isLgl/>
      <w:lvlText w:val="%1.%2.%3"/>
      <w:lvlJc w:val="left"/>
      <w:pPr>
        <w:tabs>
          <w:tab w:val="num" w:pos="1854"/>
        </w:tabs>
        <w:ind w:left="1854" w:hanging="720"/>
      </w:pPr>
      <w:rPr>
        <w:rFonts w:cs="Times New Roman"/>
        <w:b w:val="0"/>
      </w:rPr>
    </w:lvl>
    <w:lvl w:ilvl="3">
      <w:start w:val="1"/>
      <w:numFmt w:val="decimal"/>
      <w:isLgl/>
      <w:lvlText w:val="%1.%2.%3.%4"/>
      <w:lvlJc w:val="left"/>
      <w:pPr>
        <w:tabs>
          <w:tab w:val="num" w:pos="2214"/>
        </w:tabs>
        <w:ind w:left="2214" w:hanging="1080"/>
      </w:pPr>
      <w:rPr>
        <w:rFonts w:cs="Times New Roman"/>
      </w:rPr>
    </w:lvl>
    <w:lvl w:ilvl="4">
      <w:start w:val="1"/>
      <w:numFmt w:val="decimal"/>
      <w:isLgl/>
      <w:lvlText w:val="%1.%2.%3.%4.%5"/>
      <w:lvlJc w:val="left"/>
      <w:pPr>
        <w:tabs>
          <w:tab w:val="num" w:pos="2214"/>
        </w:tabs>
        <w:ind w:left="2214" w:hanging="1080"/>
      </w:pPr>
      <w:rPr>
        <w:rFonts w:cs="Times New Roman"/>
      </w:rPr>
    </w:lvl>
    <w:lvl w:ilvl="5">
      <w:start w:val="1"/>
      <w:numFmt w:val="decimal"/>
      <w:isLgl/>
      <w:lvlText w:val="%1.%2.%3.%4.%5.%6"/>
      <w:lvlJc w:val="left"/>
      <w:pPr>
        <w:tabs>
          <w:tab w:val="num" w:pos="2574"/>
        </w:tabs>
        <w:ind w:left="2574" w:hanging="1440"/>
      </w:pPr>
      <w:rPr>
        <w:rFonts w:cs="Times New Roman"/>
      </w:rPr>
    </w:lvl>
    <w:lvl w:ilvl="6">
      <w:start w:val="1"/>
      <w:numFmt w:val="decimal"/>
      <w:isLgl/>
      <w:lvlText w:val="%1.%2.%3.%4.%5.%6.%7"/>
      <w:lvlJc w:val="left"/>
      <w:pPr>
        <w:tabs>
          <w:tab w:val="num" w:pos="2574"/>
        </w:tabs>
        <w:ind w:left="2574" w:hanging="1440"/>
      </w:pPr>
      <w:rPr>
        <w:rFonts w:cs="Times New Roman"/>
      </w:rPr>
    </w:lvl>
    <w:lvl w:ilvl="7">
      <w:start w:val="1"/>
      <w:numFmt w:val="decimal"/>
      <w:isLgl/>
      <w:lvlText w:val="%1.%2.%3.%4.%5.%6.%7.%8"/>
      <w:lvlJc w:val="left"/>
      <w:pPr>
        <w:tabs>
          <w:tab w:val="num" w:pos="2934"/>
        </w:tabs>
        <w:ind w:left="2934" w:hanging="1800"/>
      </w:pPr>
      <w:rPr>
        <w:rFonts w:cs="Times New Roman"/>
      </w:rPr>
    </w:lvl>
    <w:lvl w:ilvl="8">
      <w:start w:val="1"/>
      <w:numFmt w:val="decimal"/>
      <w:isLgl/>
      <w:lvlText w:val="%1.%2.%3.%4.%5.%6.%7.%8.%9"/>
      <w:lvlJc w:val="left"/>
      <w:pPr>
        <w:tabs>
          <w:tab w:val="num" w:pos="3294"/>
        </w:tabs>
        <w:ind w:left="3294" w:hanging="2160"/>
      </w:pPr>
      <w:rPr>
        <w:rFonts w:cs="Times New Roman"/>
      </w:rPr>
    </w:lvl>
  </w:abstractNum>
  <w:abstractNum w:abstractNumId="19" w15:restartNumberingAfterBreak="0">
    <w:nsid w:val="4730444F"/>
    <w:multiLevelType w:val="hybridMultilevel"/>
    <w:tmpl w:val="DC7E81B2"/>
    <w:lvl w:ilvl="0" w:tplc="494C4BAE">
      <w:start w:val="5"/>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0" w15:restartNumberingAfterBreak="0">
    <w:nsid w:val="47387B89"/>
    <w:multiLevelType w:val="multilevel"/>
    <w:tmpl w:val="D6DC440E"/>
    <w:lvl w:ilvl="0">
      <w:start w:val="8"/>
      <w:numFmt w:val="decimal"/>
      <w:lvlText w:val="%1."/>
      <w:lvlJc w:val="left"/>
      <w:pPr>
        <w:tabs>
          <w:tab w:val="num" w:pos="1494"/>
        </w:tabs>
        <w:ind w:left="1494" w:hanging="360"/>
      </w:pPr>
      <w:rPr>
        <w:rFonts w:cs="Times New Roman"/>
      </w:rPr>
    </w:lvl>
    <w:lvl w:ilvl="1">
      <w:start w:val="1"/>
      <w:numFmt w:val="decimal"/>
      <w:isLgl/>
      <w:lvlText w:val="%1.%2"/>
      <w:lvlJc w:val="left"/>
      <w:pPr>
        <w:tabs>
          <w:tab w:val="num" w:pos="1614"/>
        </w:tabs>
        <w:ind w:left="1614" w:hanging="480"/>
      </w:pPr>
      <w:rPr>
        <w:rFonts w:cs="Times New Roman"/>
      </w:rPr>
    </w:lvl>
    <w:lvl w:ilvl="2">
      <w:start w:val="1"/>
      <w:numFmt w:val="decimal"/>
      <w:isLgl/>
      <w:lvlText w:val="%1.%2.%3"/>
      <w:lvlJc w:val="left"/>
      <w:pPr>
        <w:tabs>
          <w:tab w:val="num" w:pos="1854"/>
        </w:tabs>
        <w:ind w:left="1854" w:hanging="720"/>
      </w:pPr>
      <w:rPr>
        <w:rFonts w:cs="Times New Roman"/>
      </w:rPr>
    </w:lvl>
    <w:lvl w:ilvl="3">
      <w:start w:val="1"/>
      <w:numFmt w:val="decimal"/>
      <w:isLgl/>
      <w:lvlText w:val="%1.%2.%3.%4"/>
      <w:lvlJc w:val="left"/>
      <w:pPr>
        <w:tabs>
          <w:tab w:val="num" w:pos="2214"/>
        </w:tabs>
        <w:ind w:left="2214" w:hanging="1080"/>
      </w:pPr>
      <w:rPr>
        <w:rFonts w:cs="Times New Roman"/>
      </w:rPr>
    </w:lvl>
    <w:lvl w:ilvl="4">
      <w:start w:val="1"/>
      <w:numFmt w:val="decimal"/>
      <w:isLgl/>
      <w:lvlText w:val="%1.%2.%3.%4.%5"/>
      <w:lvlJc w:val="left"/>
      <w:pPr>
        <w:tabs>
          <w:tab w:val="num" w:pos="2214"/>
        </w:tabs>
        <w:ind w:left="2214" w:hanging="1080"/>
      </w:pPr>
      <w:rPr>
        <w:rFonts w:cs="Times New Roman"/>
      </w:rPr>
    </w:lvl>
    <w:lvl w:ilvl="5">
      <w:start w:val="1"/>
      <w:numFmt w:val="decimal"/>
      <w:isLgl/>
      <w:lvlText w:val="%1.%2.%3.%4.%5.%6"/>
      <w:lvlJc w:val="left"/>
      <w:pPr>
        <w:tabs>
          <w:tab w:val="num" w:pos="2574"/>
        </w:tabs>
        <w:ind w:left="2574" w:hanging="1440"/>
      </w:pPr>
      <w:rPr>
        <w:rFonts w:cs="Times New Roman"/>
      </w:rPr>
    </w:lvl>
    <w:lvl w:ilvl="6">
      <w:start w:val="1"/>
      <w:numFmt w:val="decimal"/>
      <w:isLgl/>
      <w:lvlText w:val="%1.%2.%3.%4.%5.%6.%7"/>
      <w:lvlJc w:val="left"/>
      <w:pPr>
        <w:tabs>
          <w:tab w:val="num" w:pos="2574"/>
        </w:tabs>
        <w:ind w:left="2574" w:hanging="1440"/>
      </w:pPr>
      <w:rPr>
        <w:rFonts w:cs="Times New Roman"/>
      </w:rPr>
    </w:lvl>
    <w:lvl w:ilvl="7">
      <w:start w:val="1"/>
      <w:numFmt w:val="decimal"/>
      <w:isLgl/>
      <w:lvlText w:val="%1.%2.%3.%4.%5.%6.%7.%8"/>
      <w:lvlJc w:val="left"/>
      <w:pPr>
        <w:tabs>
          <w:tab w:val="num" w:pos="2934"/>
        </w:tabs>
        <w:ind w:left="2934" w:hanging="1800"/>
      </w:pPr>
      <w:rPr>
        <w:rFonts w:cs="Times New Roman"/>
      </w:rPr>
    </w:lvl>
    <w:lvl w:ilvl="8">
      <w:start w:val="1"/>
      <w:numFmt w:val="decimal"/>
      <w:isLgl/>
      <w:lvlText w:val="%1.%2.%3.%4.%5.%6.%7.%8.%9"/>
      <w:lvlJc w:val="left"/>
      <w:pPr>
        <w:tabs>
          <w:tab w:val="num" w:pos="3294"/>
        </w:tabs>
        <w:ind w:left="3294" w:hanging="2160"/>
      </w:pPr>
      <w:rPr>
        <w:rFonts w:cs="Times New Roman"/>
      </w:rPr>
    </w:lvl>
  </w:abstractNum>
  <w:abstractNum w:abstractNumId="21" w15:restartNumberingAfterBreak="0">
    <w:nsid w:val="488D7CDB"/>
    <w:multiLevelType w:val="hybridMultilevel"/>
    <w:tmpl w:val="AA1C770E"/>
    <w:lvl w:ilvl="0" w:tplc="E10AEDB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492A0657"/>
    <w:multiLevelType w:val="hybridMultilevel"/>
    <w:tmpl w:val="7AB049C8"/>
    <w:lvl w:ilvl="0" w:tplc="462A170C">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15:restartNumberingAfterBreak="0">
    <w:nsid w:val="4A6B32FB"/>
    <w:multiLevelType w:val="hybridMultilevel"/>
    <w:tmpl w:val="FD94D0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B6770EE"/>
    <w:multiLevelType w:val="hybridMultilevel"/>
    <w:tmpl w:val="644E8786"/>
    <w:lvl w:ilvl="0" w:tplc="C5641B70">
      <w:start w:val="7"/>
      <w:numFmt w:val="bullet"/>
      <w:lvlText w:val="-"/>
      <w:lvlJc w:val="left"/>
      <w:pPr>
        <w:ind w:left="720" w:hanging="360"/>
      </w:pPr>
      <w:rPr>
        <w:rFonts w:ascii="Garamond" w:eastAsia="Times New Roman" w:hAnsi="Garamond"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6F13124"/>
    <w:multiLevelType w:val="hybridMultilevel"/>
    <w:tmpl w:val="CDA6F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DF49B4"/>
    <w:multiLevelType w:val="hybridMultilevel"/>
    <w:tmpl w:val="7C1823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540083B"/>
    <w:multiLevelType w:val="hybridMultilevel"/>
    <w:tmpl w:val="C09227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6EF3E12"/>
    <w:multiLevelType w:val="hybridMultilevel"/>
    <w:tmpl w:val="C88C2FCC"/>
    <w:lvl w:ilvl="0" w:tplc="ACAAA314">
      <w:start w:val="12"/>
      <w:numFmt w:val="decimal"/>
      <w:lvlText w:val="%1."/>
      <w:lvlJc w:val="left"/>
      <w:pPr>
        <w:ind w:left="927" w:hanging="360"/>
      </w:pPr>
      <w:rPr>
        <w:rFonts w:cs="Times New Roman" w:hint="default"/>
        <w:b/>
        <w:sz w:val="26"/>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15:restartNumberingAfterBreak="0">
    <w:nsid w:val="6C2773F3"/>
    <w:multiLevelType w:val="hybridMultilevel"/>
    <w:tmpl w:val="2A9C210E"/>
    <w:lvl w:ilvl="0" w:tplc="1DCEF2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5465EDE"/>
    <w:multiLevelType w:val="hybridMultilevel"/>
    <w:tmpl w:val="4E3EFD54"/>
    <w:lvl w:ilvl="0" w:tplc="04190001">
      <w:start w:val="1"/>
      <w:numFmt w:val="bullet"/>
      <w:lvlText w:val=""/>
      <w:lvlJc w:val="left"/>
      <w:pPr>
        <w:tabs>
          <w:tab w:val="num" w:pos="1170"/>
        </w:tabs>
        <w:ind w:left="1170" w:hanging="360"/>
      </w:pPr>
      <w:rPr>
        <w:rFonts w:ascii="Symbol" w:hAnsi="Symbol" w:hint="default"/>
      </w:rPr>
    </w:lvl>
    <w:lvl w:ilvl="1" w:tplc="04190019" w:tentative="1">
      <w:start w:val="1"/>
      <w:numFmt w:val="lowerLetter"/>
      <w:lvlText w:val="%2."/>
      <w:lvlJc w:val="left"/>
      <w:pPr>
        <w:tabs>
          <w:tab w:val="num" w:pos="1646"/>
        </w:tabs>
        <w:ind w:left="1646" w:hanging="360"/>
      </w:pPr>
      <w:rPr>
        <w:rFonts w:cs="Times New Roman"/>
      </w:rPr>
    </w:lvl>
    <w:lvl w:ilvl="2" w:tplc="0419001B" w:tentative="1">
      <w:start w:val="1"/>
      <w:numFmt w:val="lowerRoman"/>
      <w:lvlText w:val="%3."/>
      <w:lvlJc w:val="right"/>
      <w:pPr>
        <w:tabs>
          <w:tab w:val="num" w:pos="2366"/>
        </w:tabs>
        <w:ind w:left="2366" w:hanging="180"/>
      </w:pPr>
      <w:rPr>
        <w:rFonts w:cs="Times New Roman"/>
      </w:rPr>
    </w:lvl>
    <w:lvl w:ilvl="3" w:tplc="0419000F" w:tentative="1">
      <w:start w:val="1"/>
      <w:numFmt w:val="decimal"/>
      <w:lvlText w:val="%4."/>
      <w:lvlJc w:val="left"/>
      <w:pPr>
        <w:tabs>
          <w:tab w:val="num" w:pos="3086"/>
        </w:tabs>
        <w:ind w:left="3086" w:hanging="360"/>
      </w:pPr>
      <w:rPr>
        <w:rFonts w:cs="Times New Roman"/>
      </w:rPr>
    </w:lvl>
    <w:lvl w:ilvl="4" w:tplc="04190019" w:tentative="1">
      <w:start w:val="1"/>
      <w:numFmt w:val="lowerLetter"/>
      <w:lvlText w:val="%5."/>
      <w:lvlJc w:val="left"/>
      <w:pPr>
        <w:tabs>
          <w:tab w:val="num" w:pos="3806"/>
        </w:tabs>
        <w:ind w:left="3806" w:hanging="360"/>
      </w:pPr>
      <w:rPr>
        <w:rFonts w:cs="Times New Roman"/>
      </w:rPr>
    </w:lvl>
    <w:lvl w:ilvl="5" w:tplc="0419001B" w:tentative="1">
      <w:start w:val="1"/>
      <w:numFmt w:val="lowerRoman"/>
      <w:lvlText w:val="%6."/>
      <w:lvlJc w:val="right"/>
      <w:pPr>
        <w:tabs>
          <w:tab w:val="num" w:pos="4526"/>
        </w:tabs>
        <w:ind w:left="4526" w:hanging="180"/>
      </w:pPr>
      <w:rPr>
        <w:rFonts w:cs="Times New Roman"/>
      </w:rPr>
    </w:lvl>
    <w:lvl w:ilvl="6" w:tplc="0419000F" w:tentative="1">
      <w:start w:val="1"/>
      <w:numFmt w:val="decimal"/>
      <w:lvlText w:val="%7."/>
      <w:lvlJc w:val="left"/>
      <w:pPr>
        <w:tabs>
          <w:tab w:val="num" w:pos="5246"/>
        </w:tabs>
        <w:ind w:left="5246" w:hanging="360"/>
      </w:pPr>
      <w:rPr>
        <w:rFonts w:cs="Times New Roman"/>
      </w:rPr>
    </w:lvl>
    <w:lvl w:ilvl="7" w:tplc="04190019" w:tentative="1">
      <w:start w:val="1"/>
      <w:numFmt w:val="lowerLetter"/>
      <w:lvlText w:val="%8."/>
      <w:lvlJc w:val="left"/>
      <w:pPr>
        <w:tabs>
          <w:tab w:val="num" w:pos="5966"/>
        </w:tabs>
        <w:ind w:left="5966" w:hanging="360"/>
      </w:pPr>
      <w:rPr>
        <w:rFonts w:cs="Times New Roman"/>
      </w:rPr>
    </w:lvl>
    <w:lvl w:ilvl="8" w:tplc="0419001B" w:tentative="1">
      <w:start w:val="1"/>
      <w:numFmt w:val="lowerRoman"/>
      <w:lvlText w:val="%9."/>
      <w:lvlJc w:val="right"/>
      <w:pPr>
        <w:tabs>
          <w:tab w:val="num" w:pos="6686"/>
        </w:tabs>
        <w:ind w:left="6686" w:hanging="180"/>
      </w:pPr>
      <w:rPr>
        <w:rFonts w:cs="Times New Roman"/>
      </w:rPr>
    </w:lvl>
  </w:abstractNum>
  <w:abstractNum w:abstractNumId="31" w15:restartNumberingAfterBreak="0">
    <w:nsid w:val="77030F39"/>
    <w:multiLevelType w:val="hybridMultilevel"/>
    <w:tmpl w:val="0F4A06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DB84115"/>
    <w:multiLevelType w:val="multilevel"/>
    <w:tmpl w:val="38B858AE"/>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1"/>
  </w:num>
  <w:num w:numId="9">
    <w:abstractNumId w:val="28"/>
  </w:num>
  <w:num w:numId="10">
    <w:abstractNumId w:val="3"/>
  </w:num>
  <w:num w:numId="11">
    <w:abstractNumId w:val="15"/>
  </w:num>
  <w:num w:numId="12">
    <w:abstractNumId w:val="26"/>
  </w:num>
  <w:num w:numId="13">
    <w:abstractNumId w:val="8"/>
  </w:num>
  <w:num w:numId="14">
    <w:abstractNumId w:val="13"/>
  </w:num>
  <w:num w:numId="15">
    <w:abstractNumId w:val="25"/>
  </w:num>
  <w:num w:numId="16">
    <w:abstractNumId w:val="12"/>
  </w:num>
  <w:num w:numId="17">
    <w:abstractNumId w:val="17"/>
  </w:num>
  <w:num w:numId="18">
    <w:abstractNumId w:val="6"/>
  </w:num>
  <w:num w:numId="19">
    <w:abstractNumId w:val="22"/>
  </w:num>
  <w:num w:numId="20">
    <w:abstractNumId w:val="16"/>
  </w:num>
  <w:num w:numId="21">
    <w:abstractNumId w:val="29"/>
  </w:num>
  <w:num w:numId="22">
    <w:abstractNumId w:val="7"/>
  </w:num>
  <w:num w:numId="23">
    <w:abstractNumId w:val="21"/>
  </w:num>
  <w:num w:numId="24">
    <w:abstractNumId w:val="4"/>
  </w:num>
  <w:num w:numId="25">
    <w:abstractNumId w:val="27"/>
  </w:num>
  <w:num w:numId="26">
    <w:abstractNumId w:val="31"/>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0"/>
  </w:num>
  <w:num w:numId="30">
    <w:abstractNumId w:val="1"/>
  </w:num>
  <w:num w:numId="3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A7"/>
    <w:rsid w:val="00001659"/>
    <w:rsid w:val="00016912"/>
    <w:rsid w:val="000204A2"/>
    <w:rsid w:val="00022FAA"/>
    <w:rsid w:val="000257CE"/>
    <w:rsid w:val="0003333A"/>
    <w:rsid w:val="000347B6"/>
    <w:rsid w:val="00046D5E"/>
    <w:rsid w:val="00052A74"/>
    <w:rsid w:val="00055DC3"/>
    <w:rsid w:val="000578C6"/>
    <w:rsid w:val="00063457"/>
    <w:rsid w:val="00067DC5"/>
    <w:rsid w:val="00071C22"/>
    <w:rsid w:val="00075101"/>
    <w:rsid w:val="00082957"/>
    <w:rsid w:val="00082E5F"/>
    <w:rsid w:val="0009302E"/>
    <w:rsid w:val="00093906"/>
    <w:rsid w:val="00095B9B"/>
    <w:rsid w:val="000963E1"/>
    <w:rsid w:val="00097048"/>
    <w:rsid w:val="000A35CD"/>
    <w:rsid w:val="000C039B"/>
    <w:rsid w:val="000C5418"/>
    <w:rsid w:val="000C66AD"/>
    <w:rsid w:val="000C7927"/>
    <w:rsid w:val="000D1FA3"/>
    <w:rsid w:val="000D33A9"/>
    <w:rsid w:val="000D479A"/>
    <w:rsid w:val="000E2A4E"/>
    <w:rsid w:val="000E763F"/>
    <w:rsid w:val="000F28AA"/>
    <w:rsid w:val="000F56E5"/>
    <w:rsid w:val="001007E5"/>
    <w:rsid w:val="001017EE"/>
    <w:rsid w:val="001050BB"/>
    <w:rsid w:val="00111642"/>
    <w:rsid w:val="00124523"/>
    <w:rsid w:val="001252E4"/>
    <w:rsid w:val="00130A55"/>
    <w:rsid w:val="001420A7"/>
    <w:rsid w:val="00142B71"/>
    <w:rsid w:val="00144B4C"/>
    <w:rsid w:val="00161748"/>
    <w:rsid w:val="00161C07"/>
    <w:rsid w:val="00163706"/>
    <w:rsid w:val="001649A6"/>
    <w:rsid w:val="0016744D"/>
    <w:rsid w:val="00171056"/>
    <w:rsid w:val="00172BC2"/>
    <w:rsid w:val="0017318F"/>
    <w:rsid w:val="0017350A"/>
    <w:rsid w:val="00176C78"/>
    <w:rsid w:val="001800B1"/>
    <w:rsid w:val="00186438"/>
    <w:rsid w:val="00186D1E"/>
    <w:rsid w:val="00197801"/>
    <w:rsid w:val="00197929"/>
    <w:rsid w:val="001B0780"/>
    <w:rsid w:val="001B1A77"/>
    <w:rsid w:val="001B529A"/>
    <w:rsid w:val="001C0533"/>
    <w:rsid w:val="001C4129"/>
    <w:rsid w:val="001C57FE"/>
    <w:rsid w:val="001E0D09"/>
    <w:rsid w:val="001E206F"/>
    <w:rsid w:val="001F0DF3"/>
    <w:rsid w:val="002027E0"/>
    <w:rsid w:val="002035AB"/>
    <w:rsid w:val="002069C4"/>
    <w:rsid w:val="0021287F"/>
    <w:rsid w:val="00217E00"/>
    <w:rsid w:val="00220322"/>
    <w:rsid w:val="002411C4"/>
    <w:rsid w:val="00247D9F"/>
    <w:rsid w:val="00254168"/>
    <w:rsid w:val="00260E01"/>
    <w:rsid w:val="0026114C"/>
    <w:rsid w:val="00263D37"/>
    <w:rsid w:val="0026638E"/>
    <w:rsid w:val="00270CE4"/>
    <w:rsid w:val="002723E6"/>
    <w:rsid w:val="002753E5"/>
    <w:rsid w:val="0027602A"/>
    <w:rsid w:val="00281BBD"/>
    <w:rsid w:val="0028493E"/>
    <w:rsid w:val="00284D72"/>
    <w:rsid w:val="0028727C"/>
    <w:rsid w:val="002902DD"/>
    <w:rsid w:val="00295325"/>
    <w:rsid w:val="002967AE"/>
    <w:rsid w:val="002A3BD7"/>
    <w:rsid w:val="002A4A11"/>
    <w:rsid w:val="002B023B"/>
    <w:rsid w:val="002B4270"/>
    <w:rsid w:val="002C5A0E"/>
    <w:rsid w:val="002E091A"/>
    <w:rsid w:val="002E338B"/>
    <w:rsid w:val="002E59ED"/>
    <w:rsid w:val="002F1494"/>
    <w:rsid w:val="00300B5A"/>
    <w:rsid w:val="003029FA"/>
    <w:rsid w:val="00305CC7"/>
    <w:rsid w:val="00311855"/>
    <w:rsid w:val="00312D21"/>
    <w:rsid w:val="00320C41"/>
    <w:rsid w:val="00332B30"/>
    <w:rsid w:val="0033387B"/>
    <w:rsid w:val="00334846"/>
    <w:rsid w:val="0033602F"/>
    <w:rsid w:val="00351E10"/>
    <w:rsid w:val="00356570"/>
    <w:rsid w:val="00360573"/>
    <w:rsid w:val="003634FF"/>
    <w:rsid w:val="003645F3"/>
    <w:rsid w:val="00366BA7"/>
    <w:rsid w:val="00373EC1"/>
    <w:rsid w:val="003775DF"/>
    <w:rsid w:val="003812E4"/>
    <w:rsid w:val="00384FA7"/>
    <w:rsid w:val="00386691"/>
    <w:rsid w:val="003870AC"/>
    <w:rsid w:val="003901EC"/>
    <w:rsid w:val="00391868"/>
    <w:rsid w:val="00393774"/>
    <w:rsid w:val="0039701D"/>
    <w:rsid w:val="00397662"/>
    <w:rsid w:val="003A03F5"/>
    <w:rsid w:val="003A2860"/>
    <w:rsid w:val="003A2A7B"/>
    <w:rsid w:val="003A3783"/>
    <w:rsid w:val="003A470F"/>
    <w:rsid w:val="003B1034"/>
    <w:rsid w:val="003B4C71"/>
    <w:rsid w:val="003C0E9F"/>
    <w:rsid w:val="003D2FE0"/>
    <w:rsid w:val="003D34B3"/>
    <w:rsid w:val="003E0F80"/>
    <w:rsid w:val="003E306C"/>
    <w:rsid w:val="003E45DE"/>
    <w:rsid w:val="003F59E2"/>
    <w:rsid w:val="003F6F41"/>
    <w:rsid w:val="003F7B0F"/>
    <w:rsid w:val="00406763"/>
    <w:rsid w:val="00422638"/>
    <w:rsid w:val="00431106"/>
    <w:rsid w:val="00432BFB"/>
    <w:rsid w:val="00440FBA"/>
    <w:rsid w:val="00441275"/>
    <w:rsid w:val="00447B34"/>
    <w:rsid w:val="0045636E"/>
    <w:rsid w:val="004623AC"/>
    <w:rsid w:val="00463BED"/>
    <w:rsid w:val="004678F4"/>
    <w:rsid w:val="00481BE8"/>
    <w:rsid w:val="00486F53"/>
    <w:rsid w:val="00487C36"/>
    <w:rsid w:val="00495211"/>
    <w:rsid w:val="004A01C3"/>
    <w:rsid w:val="004A6A68"/>
    <w:rsid w:val="004B7232"/>
    <w:rsid w:val="004B7528"/>
    <w:rsid w:val="004C0CCF"/>
    <w:rsid w:val="004D2064"/>
    <w:rsid w:val="004E2E77"/>
    <w:rsid w:val="004E4478"/>
    <w:rsid w:val="004F1A1F"/>
    <w:rsid w:val="00500A42"/>
    <w:rsid w:val="00506510"/>
    <w:rsid w:val="00515D6F"/>
    <w:rsid w:val="00516AE0"/>
    <w:rsid w:val="005225D7"/>
    <w:rsid w:val="00536D50"/>
    <w:rsid w:val="00537F25"/>
    <w:rsid w:val="00543701"/>
    <w:rsid w:val="00551BA7"/>
    <w:rsid w:val="00566792"/>
    <w:rsid w:val="005728CE"/>
    <w:rsid w:val="005738D4"/>
    <w:rsid w:val="00574B97"/>
    <w:rsid w:val="005826A0"/>
    <w:rsid w:val="00587FD2"/>
    <w:rsid w:val="005A1255"/>
    <w:rsid w:val="005A7941"/>
    <w:rsid w:val="005B5506"/>
    <w:rsid w:val="005C06DD"/>
    <w:rsid w:val="005C29AF"/>
    <w:rsid w:val="005C778E"/>
    <w:rsid w:val="005D236A"/>
    <w:rsid w:val="005D5F4A"/>
    <w:rsid w:val="005D7966"/>
    <w:rsid w:val="005E23ED"/>
    <w:rsid w:val="005F11B4"/>
    <w:rsid w:val="005F2568"/>
    <w:rsid w:val="005F43EC"/>
    <w:rsid w:val="00601401"/>
    <w:rsid w:val="006067D9"/>
    <w:rsid w:val="00611712"/>
    <w:rsid w:val="00612595"/>
    <w:rsid w:val="00612749"/>
    <w:rsid w:val="00614354"/>
    <w:rsid w:val="00620586"/>
    <w:rsid w:val="00625D94"/>
    <w:rsid w:val="00634405"/>
    <w:rsid w:val="0063767A"/>
    <w:rsid w:val="006441ED"/>
    <w:rsid w:val="00650E52"/>
    <w:rsid w:val="006516A2"/>
    <w:rsid w:val="00654546"/>
    <w:rsid w:val="0065797E"/>
    <w:rsid w:val="00674345"/>
    <w:rsid w:val="006844E7"/>
    <w:rsid w:val="00696C99"/>
    <w:rsid w:val="006A7A90"/>
    <w:rsid w:val="006B52F2"/>
    <w:rsid w:val="006B5A48"/>
    <w:rsid w:val="006C378B"/>
    <w:rsid w:val="006C5974"/>
    <w:rsid w:val="006C5A16"/>
    <w:rsid w:val="006C63FB"/>
    <w:rsid w:val="006C6715"/>
    <w:rsid w:val="006E03C4"/>
    <w:rsid w:val="006E074E"/>
    <w:rsid w:val="006E747B"/>
    <w:rsid w:val="006E7E47"/>
    <w:rsid w:val="006F1D2E"/>
    <w:rsid w:val="006F610A"/>
    <w:rsid w:val="00701A91"/>
    <w:rsid w:val="00702C12"/>
    <w:rsid w:val="00703465"/>
    <w:rsid w:val="007149C8"/>
    <w:rsid w:val="00717733"/>
    <w:rsid w:val="00717EE1"/>
    <w:rsid w:val="00723B2B"/>
    <w:rsid w:val="00724509"/>
    <w:rsid w:val="00733955"/>
    <w:rsid w:val="00744C84"/>
    <w:rsid w:val="00760154"/>
    <w:rsid w:val="00764D4B"/>
    <w:rsid w:val="00770EFB"/>
    <w:rsid w:val="00774EED"/>
    <w:rsid w:val="00775186"/>
    <w:rsid w:val="0077610B"/>
    <w:rsid w:val="007850A7"/>
    <w:rsid w:val="0079167F"/>
    <w:rsid w:val="00797F2F"/>
    <w:rsid w:val="007A5E89"/>
    <w:rsid w:val="007B0171"/>
    <w:rsid w:val="007B0BF2"/>
    <w:rsid w:val="007B59A6"/>
    <w:rsid w:val="007B5CA1"/>
    <w:rsid w:val="007C3609"/>
    <w:rsid w:val="007C6771"/>
    <w:rsid w:val="007E2058"/>
    <w:rsid w:val="007E5F4A"/>
    <w:rsid w:val="007F634B"/>
    <w:rsid w:val="008003D2"/>
    <w:rsid w:val="00814364"/>
    <w:rsid w:val="008176C5"/>
    <w:rsid w:val="00823FA2"/>
    <w:rsid w:val="0082574D"/>
    <w:rsid w:val="00827B13"/>
    <w:rsid w:val="0084229E"/>
    <w:rsid w:val="0085040F"/>
    <w:rsid w:val="00850437"/>
    <w:rsid w:val="0085691F"/>
    <w:rsid w:val="00860AC0"/>
    <w:rsid w:val="008620E0"/>
    <w:rsid w:val="008622CC"/>
    <w:rsid w:val="00864555"/>
    <w:rsid w:val="00871BDC"/>
    <w:rsid w:val="008835C5"/>
    <w:rsid w:val="008912C1"/>
    <w:rsid w:val="00895903"/>
    <w:rsid w:val="008A258A"/>
    <w:rsid w:val="008B1133"/>
    <w:rsid w:val="008B2A76"/>
    <w:rsid w:val="008D6031"/>
    <w:rsid w:val="008E340A"/>
    <w:rsid w:val="008F1DBD"/>
    <w:rsid w:val="0090231E"/>
    <w:rsid w:val="00914ECC"/>
    <w:rsid w:val="00922D8A"/>
    <w:rsid w:val="009254FA"/>
    <w:rsid w:val="0093242C"/>
    <w:rsid w:val="009370B9"/>
    <w:rsid w:val="00943AA8"/>
    <w:rsid w:val="009446A2"/>
    <w:rsid w:val="00951680"/>
    <w:rsid w:val="00964B45"/>
    <w:rsid w:val="0096728E"/>
    <w:rsid w:val="0096738D"/>
    <w:rsid w:val="00975F36"/>
    <w:rsid w:val="00976851"/>
    <w:rsid w:val="009771D7"/>
    <w:rsid w:val="009857F8"/>
    <w:rsid w:val="00997586"/>
    <w:rsid w:val="009A540C"/>
    <w:rsid w:val="009B1BE8"/>
    <w:rsid w:val="009B30E5"/>
    <w:rsid w:val="009B722E"/>
    <w:rsid w:val="009C3A84"/>
    <w:rsid w:val="009C7493"/>
    <w:rsid w:val="009D5ADB"/>
    <w:rsid w:val="009E0F9B"/>
    <w:rsid w:val="009E2CE9"/>
    <w:rsid w:val="009E5864"/>
    <w:rsid w:val="009F0378"/>
    <w:rsid w:val="009F4699"/>
    <w:rsid w:val="00A03F4F"/>
    <w:rsid w:val="00A04F33"/>
    <w:rsid w:val="00A129EC"/>
    <w:rsid w:val="00A17037"/>
    <w:rsid w:val="00A211B6"/>
    <w:rsid w:val="00A24C29"/>
    <w:rsid w:val="00A26748"/>
    <w:rsid w:val="00A31130"/>
    <w:rsid w:val="00A341E7"/>
    <w:rsid w:val="00A41C4F"/>
    <w:rsid w:val="00A477DC"/>
    <w:rsid w:val="00A524CC"/>
    <w:rsid w:val="00A52E14"/>
    <w:rsid w:val="00A66A03"/>
    <w:rsid w:val="00A72195"/>
    <w:rsid w:val="00A72875"/>
    <w:rsid w:val="00A7309F"/>
    <w:rsid w:val="00A7504B"/>
    <w:rsid w:val="00A81D98"/>
    <w:rsid w:val="00A866FD"/>
    <w:rsid w:val="00A903A0"/>
    <w:rsid w:val="00A91515"/>
    <w:rsid w:val="00A91D8B"/>
    <w:rsid w:val="00A92B33"/>
    <w:rsid w:val="00A93A22"/>
    <w:rsid w:val="00A949BD"/>
    <w:rsid w:val="00A96A23"/>
    <w:rsid w:val="00A97451"/>
    <w:rsid w:val="00A97490"/>
    <w:rsid w:val="00AA3BDA"/>
    <w:rsid w:val="00AA57D5"/>
    <w:rsid w:val="00AA5B91"/>
    <w:rsid w:val="00AC42A2"/>
    <w:rsid w:val="00AD2DD4"/>
    <w:rsid w:val="00AD3B46"/>
    <w:rsid w:val="00AD6390"/>
    <w:rsid w:val="00AE38AD"/>
    <w:rsid w:val="00AE48E8"/>
    <w:rsid w:val="00AE7FCB"/>
    <w:rsid w:val="00AF0DE6"/>
    <w:rsid w:val="00AF7780"/>
    <w:rsid w:val="00B01064"/>
    <w:rsid w:val="00B058E9"/>
    <w:rsid w:val="00B146C4"/>
    <w:rsid w:val="00B14D5E"/>
    <w:rsid w:val="00B1568A"/>
    <w:rsid w:val="00B219D4"/>
    <w:rsid w:val="00B21D95"/>
    <w:rsid w:val="00B2282A"/>
    <w:rsid w:val="00B24BDD"/>
    <w:rsid w:val="00B26185"/>
    <w:rsid w:val="00B30800"/>
    <w:rsid w:val="00B30ABC"/>
    <w:rsid w:val="00B33856"/>
    <w:rsid w:val="00B34F62"/>
    <w:rsid w:val="00B359FF"/>
    <w:rsid w:val="00B37F34"/>
    <w:rsid w:val="00B419F9"/>
    <w:rsid w:val="00B715EC"/>
    <w:rsid w:val="00B832CE"/>
    <w:rsid w:val="00B83E67"/>
    <w:rsid w:val="00B842A6"/>
    <w:rsid w:val="00B93A0E"/>
    <w:rsid w:val="00B95F8E"/>
    <w:rsid w:val="00B961E0"/>
    <w:rsid w:val="00BB6107"/>
    <w:rsid w:val="00BD7EE9"/>
    <w:rsid w:val="00BE429F"/>
    <w:rsid w:val="00BF5E1D"/>
    <w:rsid w:val="00C0172A"/>
    <w:rsid w:val="00C04BDA"/>
    <w:rsid w:val="00C15540"/>
    <w:rsid w:val="00C22E75"/>
    <w:rsid w:val="00C235B9"/>
    <w:rsid w:val="00C24266"/>
    <w:rsid w:val="00C27A78"/>
    <w:rsid w:val="00C3177F"/>
    <w:rsid w:val="00C3328E"/>
    <w:rsid w:val="00C33816"/>
    <w:rsid w:val="00C33840"/>
    <w:rsid w:val="00C576A8"/>
    <w:rsid w:val="00C64F14"/>
    <w:rsid w:val="00C667BF"/>
    <w:rsid w:val="00C7422E"/>
    <w:rsid w:val="00C75A5C"/>
    <w:rsid w:val="00C8133F"/>
    <w:rsid w:val="00C87184"/>
    <w:rsid w:val="00C93DE0"/>
    <w:rsid w:val="00C93E2C"/>
    <w:rsid w:val="00C970EE"/>
    <w:rsid w:val="00C97EA3"/>
    <w:rsid w:val="00CA2937"/>
    <w:rsid w:val="00CA4237"/>
    <w:rsid w:val="00CB006B"/>
    <w:rsid w:val="00CB0901"/>
    <w:rsid w:val="00CB26B5"/>
    <w:rsid w:val="00CC015F"/>
    <w:rsid w:val="00CC237E"/>
    <w:rsid w:val="00CC63A3"/>
    <w:rsid w:val="00CC7B19"/>
    <w:rsid w:val="00CD032B"/>
    <w:rsid w:val="00CD1E95"/>
    <w:rsid w:val="00CD4024"/>
    <w:rsid w:val="00CD54AC"/>
    <w:rsid w:val="00CE54B7"/>
    <w:rsid w:val="00CF01F8"/>
    <w:rsid w:val="00CF3038"/>
    <w:rsid w:val="00CF5230"/>
    <w:rsid w:val="00D06ADF"/>
    <w:rsid w:val="00D1053A"/>
    <w:rsid w:val="00D13A13"/>
    <w:rsid w:val="00D1760C"/>
    <w:rsid w:val="00D23F21"/>
    <w:rsid w:val="00D25F65"/>
    <w:rsid w:val="00D323B6"/>
    <w:rsid w:val="00D4674A"/>
    <w:rsid w:val="00D47611"/>
    <w:rsid w:val="00D53A78"/>
    <w:rsid w:val="00D54ADC"/>
    <w:rsid w:val="00D6463B"/>
    <w:rsid w:val="00D64E4C"/>
    <w:rsid w:val="00D73BB8"/>
    <w:rsid w:val="00D97924"/>
    <w:rsid w:val="00DA1B51"/>
    <w:rsid w:val="00DA77B5"/>
    <w:rsid w:val="00DB0E40"/>
    <w:rsid w:val="00DC2453"/>
    <w:rsid w:val="00DD62F2"/>
    <w:rsid w:val="00DE7FD7"/>
    <w:rsid w:val="00DF2A68"/>
    <w:rsid w:val="00DF56F9"/>
    <w:rsid w:val="00E05C05"/>
    <w:rsid w:val="00E05E36"/>
    <w:rsid w:val="00E0635B"/>
    <w:rsid w:val="00E07FA4"/>
    <w:rsid w:val="00E127AF"/>
    <w:rsid w:val="00E13F7C"/>
    <w:rsid w:val="00E35932"/>
    <w:rsid w:val="00E4334F"/>
    <w:rsid w:val="00E542B7"/>
    <w:rsid w:val="00E574E2"/>
    <w:rsid w:val="00E633DE"/>
    <w:rsid w:val="00E658BD"/>
    <w:rsid w:val="00E74E8A"/>
    <w:rsid w:val="00E8729B"/>
    <w:rsid w:val="00E94CB2"/>
    <w:rsid w:val="00E961BC"/>
    <w:rsid w:val="00EA26A8"/>
    <w:rsid w:val="00EB718F"/>
    <w:rsid w:val="00EC0BD6"/>
    <w:rsid w:val="00EC1C65"/>
    <w:rsid w:val="00EC3AFC"/>
    <w:rsid w:val="00EC6115"/>
    <w:rsid w:val="00ED2313"/>
    <w:rsid w:val="00ED2AF7"/>
    <w:rsid w:val="00EE06CB"/>
    <w:rsid w:val="00EE5020"/>
    <w:rsid w:val="00EE54AB"/>
    <w:rsid w:val="00EE74BB"/>
    <w:rsid w:val="00EF0FF8"/>
    <w:rsid w:val="00EF305A"/>
    <w:rsid w:val="00EF3154"/>
    <w:rsid w:val="00EF4250"/>
    <w:rsid w:val="00F0025C"/>
    <w:rsid w:val="00F06E18"/>
    <w:rsid w:val="00F06F3F"/>
    <w:rsid w:val="00F11DC7"/>
    <w:rsid w:val="00F129BD"/>
    <w:rsid w:val="00F168DE"/>
    <w:rsid w:val="00F174F3"/>
    <w:rsid w:val="00F21A69"/>
    <w:rsid w:val="00F24228"/>
    <w:rsid w:val="00F2478E"/>
    <w:rsid w:val="00F36E70"/>
    <w:rsid w:val="00F41CCC"/>
    <w:rsid w:val="00F451B4"/>
    <w:rsid w:val="00F516E5"/>
    <w:rsid w:val="00F523EB"/>
    <w:rsid w:val="00F61427"/>
    <w:rsid w:val="00F61505"/>
    <w:rsid w:val="00F6417F"/>
    <w:rsid w:val="00F76FC6"/>
    <w:rsid w:val="00F80C9F"/>
    <w:rsid w:val="00F85424"/>
    <w:rsid w:val="00F95F7B"/>
    <w:rsid w:val="00FA1A93"/>
    <w:rsid w:val="00FB708B"/>
    <w:rsid w:val="00FC3614"/>
    <w:rsid w:val="00FC3793"/>
    <w:rsid w:val="00FC3B80"/>
    <w:rsid w:val="00FC7187"/>
    <w:rsid w:val="00FD5A08"/>
    <w:rsid w:val="00FD5D6E"/>
    <w:rsid w:val="00FE1E28"/>
    <w:rsid w:val="00FE4CCC"/>
    <w:rsid w:val="00FE6AA0"/>
    <w:rsid w:val="00FF3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EFCBC4"/>
  <w15:docId w15:val="{E27A7921-3700-44B7-864D-AC6EE6FF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211"/>
    <w:rPr>
      <w:rFonts w:ascii="Times New Roman" w:eastAsia="Times New Roman" w:hAnsi="Times New Roman"/>
      <w:sz w:val="24"/>
      <w:szCs w:val="24"/>
      <w:lang w:eastAsia="ru-RU"/>
    </w:rPr>
  </w:style>
  <w:style w:type="paragraph" w:styleId="1">
    <w:name w:val="heading 1"/>
    <w:basedOn w:val="a"/>
    <w:next w:val="a"/>
    <w:link w:val="10"/>
    <w:uiPriority w:val="99"/>
    <w:qFormat/>
    <w:rsid w:val="00CD032B"/>
    <w:pPr>
      <w:keepNext/>
      <w:ind w:left="1134"/>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032B"/>
    <w:rPr>
      <w:rFonts w:ascii="Times New Roman" w:hAnsi="Times New Roman" w:cs="Times New Roman"/>
      <w:b/>
      <w:sz w:val="20"/>
      <w:szCs w:val="20"/>
      <w:lang w:eastAsia="ru-RU"/>
    </w:rPr>
  </w:style>
  <w:style w:type="paragraph" w:styleId="HTML">
    <w:name w:val="HTML Preformatted"/>
    <w:basedOn w:val="a"/>
    <w:link w:val="HTML0"/>
    <w:uiPriority w:val="99"/>
    <w:rsid w:val="00606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olor w:val="000000"/>
      <w:sz w:val="21"/>
      <w:szCs w:val="21"/>
      <w:lang w:val="ru-RU"/>
    </w:rPr>
  </w:style>
  <w:style w:type="character" w:customStyle="1" w:styleId="HTML0">
    <w:name w:val="Стандартный HTML Знак"/>
    <w:basedOn w:val="a0"/>
    <w:link w:val="HTML"/>
    <w:uiPriority w:val="99"/>
    <w:locked/>
    <w:rsid w:val="006067D9"/>
    <w:rPr>
      <w:rFonts w:ascii="Courier New" w:hAnsi="Courier New" w:cs="Times New Roman"/>
      <w:color w:val="000000"/>
      <w:sz w:val="21"/>
      <w:szCs w:val="21"/>
      <w:lang w:val="ru-RU" w:eastAsia="ru-RU"/>
    </w:rPr>
  </w:style>
  <w:style w:type="paragraph" w:styleId="a3">
    <w:name w:val="Normal (Web)"/>
    <w:basedOn w:val="a"/>
    <w:link w:val="a4"/>
    <w:uiPriority w:val="99"/>
    <w:rsid w:val="006067D9"/>
    <w:pPr>
      <w:spacing w:before="100" w:beforeAutospacing="1" w:after="100" w:afterAutospacing="1"/>
    </w:pPr>
    <w:rPr>
      <w:rFonts w:eastAsia="Calibri"/>
      <w:szCs w:val="20"/>
      <w:lang w:eastAsia="uk-UA"/>
    </w:rPr>
  </w:style>
  <w:style w:type="character" w:customStyle="1" w:styleId="a4">
    <w:name w:val="Обычный (веб) Знак"/>
    <w:link w:val="a3"/>
    <w:uiPriority w:val="99"/>
    <w:locked/>
    <w:rsid w:val="006067D9"/>
    <w:rPr>
      <w:rFonts w:ascii="Times New Roman" w:hAnsi="Times New Roman"/>
      <w:sz w:val="24"/>
      <w:lang w:eastAsia="uk-UA"/>
    </w:rPr>
  </w:style>
  <w:style w:type="character" w:customStyle="1" w:styleId="FontStyle43">
    <w:name w:val="Font Style43"/>
    <w:uiPriority w:val="99"/>
    <w:rsid w:val="006067D9"/>
    <w:rPr>
      <w:rFonts w:ascii="Times New Roman" w:hAnsi="Times New Roman"/>
      <w:color w:val="000000"/>
      <w:sz w:val="22"/>
    </w:rPr>
  </w:style>
  <w:style w:type="paragraph" w:customStyle="1" w:styleId="14">
    <w:name w:val="Обычный+14 пт"/>
    <w:basedOn w:val="a"/>
    <w:uiPriority w:val="99"/>
    <w:rsid w:val="006067D9"/>
    <w:rPr>
      <w:lang w:eastAsia="uk-UA"/>
    </w:rPr>
  </w:style>
  <w:style w:type="paragraph" w:styleId="a5">
    <w:name w:val="List Paragraph"/>
    <w:aliases w:val="Список уровня 2"/>
    <w:basedOn w:val="a"/>
    <w:link w:val="a6"/>
    <w:uiPriority w:val="34"/>
    <w:qFormat/>
    <w:rsid w:val="003A2860"/>
    <w:pPr>
      <w:ind w:left="720"/>
      <w:contextualSpacing/>
    </w:pPr>
  </w:style>
  <w:style w:type="paragraph" w:styleId="a7">
    <w:name w:val="Body Text Indent"/>
    <w:basedOn w:val="a"/>
    <w:link w:val="a8"/>
    <w:uiPriority w:val="99"/>
    <w:rsid w:val="00CD032B"/>
    <w:pPr>
      <w:spacing w:line="380" w:lineRule="exact"/>
      <w:ind w:right="-335" w:firstLine="227"/>
      <w:jc w:val="center"/>
    </w:pPr>
    <w:rPr>
      <w:rFonts w:ascii="Pragmatica" w:hAnsi="Pragmatica"/>
      <w:color w:val="000000"/>
      <w:sz w:val="20"/>
      <w:szCs w:val="20"/>
      <w:lang w:val="ru-RU"/>
    </w:rPr>
  </w:style>
  <w:style w:type="character" w:customStyle="1" w:styleId="a8">
    <w:name w:val="Основной текст с отступом Знак"/>
    <w:basedOn w:val="a0"/>
    <w:link w:val="a7"/>
    <w:uiPriority w:val="99"/>
    <w:locked/>
    <w:rsid w:val="00CD032B"/>
    <w:rPr>
      <w:rFonts w:ascii="Pragmatica" w:hAnsi="Pragmatica" w:cs="Times New Roman"/>
      <w:color w:val="000000"/>
      <w:sz w:val="20"/>
      <w:szCs w:val="20"/>
      <w:lang w:val="ru-RU" w:eastAsia="ru-RU"/>
    </w:rPr>
  </w:style>
  <w:style w:type="paragraph" w:styleId="2">
    <w:name w:val="Body Text Indent 2"/>
    <w:basedOn w:val="a"/>
    <w:link w:val="20"/>
    <w:uiPriority w:val="99"/>
    <w:rsid w:val="00CD032B"/>
    <w:pPr>
      <w:spacing w:line="380" w:lineRule="exact"/>
      <w:ind w:left="284"/>
    </w:pPr>
    <w:rPr>
      <w:rFonts w:ascii="Pragmatica" w:hAnsi="Pragmatica"/>
      <w:color w:val="000000"/>
      <w:sz w:val="20"/>
      <w:szCs w:val="20"/>
      <w:lang w:val="ru-RU"/>
    </w:rPr>
  </w:style>
  <w:style w:type="character" w:customStyle="1" w:styleId="20">
    <w:name w:val="Основной текст с отступом 2 Знак"/>
    <w:basedOn w:val="a0"/>
    <w:link w:val="2"/>
    <w:uiPriority w:val="99"/>
    <w:locked/>
    <w:rsid w:val="00CD032B"/>
    <w:rPr>
      <w:rFonts w:ascii="Pragmatica" w:hAnsi="Pragmatica" w:cs="Times New Roman"/>
      <w:color w:val="000000"/>
      <w:sz w:val="20"/>
      <w:szCs w:val="20"/>
      <w:lang w:val="ru-RU" w:eastAsia="ru-RU"/>
    </w:rPr>
  </w:style>
  <w:style w:type="paragraph" w:styleId="a9">
    <w:name w:val="Body Text"/>
    <w:basedOn w:val="a"/>
    <w:link w:val="aa"/>
    <w:uiPriority w:val="99"/>
    <w:rsid w:val="00CD032B"/>
    <w:pPr>
      <w:spacing w:line="380" w:lineRule="exact"/>
      <w:jc w:val="both"/>
    </w:pPr>
    <w:rPr>
      <w:rFonts w:ascii="Pragmatica" w:hAnsi="Pragmatica"/>
      <w:color w:val="000000"/>
      <w:sz w:val="20"/>
      <w:szCs w:val="20"/>
    </w:rPr>
  </w:style>
  <w:style w:type="character" w:customStyle="1" w:styleId="aa">
    <w:name w:val="Основной текст Знак"/>
    <w:basedOn w:val="a0"/>
    <w:link w:val="a9"/>
    <w:uiPriority w:val="99"/>
    <w:locked/>
    <w:rsid w:val="00CD032B"/>
    <w:rPr>
      <w:rFonts w:ascii="Pragmatica" w:hAnsi="Pragmatica" w:cs="Times New Roman"/>
      <w:color w:val="000000"/>
      <w:sz w:val="20"/>
      <w:szCs w:val="20"/>
      <w:lang w:eastAsia="ru-RU"/>
    </w:rPr>
  </w:style>
  <w:style w:type="paragraph" w:styleId="21">
    <w:name w:val="Body Text 2"/>
    <w:basedOn w:val="a"/>
    <w:link w:val="22"/>
    <w:uiPriority w:val="99"/>
    <w:rsid w:val="00CD032B"/>
    <w:pPr>
      <w:spacing w:after="120" w:line="480" w:lineRule="auto"/>
    </w:pPr>
    <w:rPr>
      <w:sz w:val="20"/>
      <w:szCs w:val="20"/>
      <w:lang w:val="ru-RU"/>
    </w:rPr>
  </w:style>
  <w:style w:type="character" w:customStyle="1" w:styleId="22">
    <w:name w:val="Основной текст 2 Знак"/>
    <w:basedOn w:val="a0"/>
    <w:link w:val="21"/>
    <w:uiPriority w:val="99"/>
    <w:locked/>
    <w:rsid w:val="00CD032B"/>
    <w:rPr>
      <w:rFonts w:ascii="Times New Roman" w:hAnsi="Times New Roman" w:cs="Times New Roman"/>
      <w:sz w:val="20"/>
      <w:szCs w:val="20"/>
      <w:lang w:val="ru-RU" w:eastAsia="ru-RU"/>
    </w:rPr>
  </w:style>
  <w:style w:type="paragraph" w:styleId="ab">
    <w:name w:val="Title"/>
    <w:basedOn w:val="a"/>
    <w:link w:val="ac"/>
    <w:uiPriority w:val="99"/>
    <w:qFormat/>
    <w:rsid w:val="00CD032B"/>
    <w:pPr>
      <w:jc w:val="center"/>
    </w:pPr>
    <w:rPr>
      <w:b/>
      <w:sz w:val="20"/>
      <w:szCs w:val="20"/>
    </w:rPr>
  </w:style>
  <w:style w:type="character" w:customStyle="1" w:styleId="ac">
    <w:name w:val="Заголовок Знак"/>
    <w:basedOn w:val="a0"/>
    <w:link w:val="ab"/>
    <w:uiPriority w:val="99"/>
    <w:locked/>
    <w:rsid w:val="00CD032B"/>
    <w:rPr>
      <w:rFonts w:ascii="Times New Roman" w:hAnsi="Times New Roman" w:cs="Times New Roman"/>
      <w:b/>
      <w:sz w:val="20"/>
      <w:szCs w:val="20"/>
      <w:lang w:eastAsia="ru-RU"/>
    </w:rPr>
  </w:style>
  <w:style w:type="paragraph" w:customStyle="1" w:styleId="3">
    <w:name w:val="Ïîäçàã3"/>
    <w:basedOn w:val="a"/>
    <w:uiPriority w:val="99"/>
    <w:rsid w:val="00614354"/>
    <w:pPr>
      <w:widowControl w:val="0"/>
      <w:spacing w:before="113" w:after="57" w:line="210" w:lineRule="atLeast"/>
      <w:jc w:val="center"/>
    </w:pPr>
    <w:rPr>
      <w:b/>
      <w:sz w:val="20"/>
      <w:szCs w:val="20"/>
      <w:lang w:val="en-US"/>
    </w:rPr>
  </w:style>
  <w:style w:type="paragraph" w:styleId="30">
    <w:name w:val="Body Text 3"/>
    <w:basedOn w:val="a"/>
    <w:link w:val="31"/>
    <w:uiPriority w:val="99"/>
    <w:rsid w:val="005F43EC"/>
    <w:pPr>
      <w:spacing w:after="120"/>
    </w:pPr>
    <w:rPr>
      <w:sz w:val="16"/>
      <w:szCs w:val="16"/>
      <w:lang w:eastAsia="uk-UA"/>
    </w:rPr>
  </w:style>
  <w:style w:type="character" w:customStyle="1" w:styleId="31">
    <w:name w:val="Основной текст 3 Знак"/>
    <w:basedOn w:val="a0"/>
    <w:link w:val="30"/>
    <w:uiPriority w:val="99"/>
    <w:locked/>
    <w:rsid w:val="005F43EC"/>
    <w:rPr>
      <w:rFonts w:ascii="Times New Roman" w:hAnsi="Times New Roman" w:cs="Times New Roman"/>
      <w:sz w:val="16"/>
      <w:szCs w:val="16"/>
      <w:lang w:eastAsia="uk-UA"/>
    </w:rPr>
  </w:style>
  <w:style w:type="paragraph" w:customStyle="1" w:styleId="ad">
    <w:name w:val="Òåêñò"/>
    <w:uiPriority w:val="99"/>
    <w:rsid w:val="005F43EC"/>
    <w:pPr>
      <w:widowControl w:val="0"/>
      <w:spacing w:line="210" w:lineRule="atLeast"/>
      <w:ind w:firstLine="454"/>
      <w:jc w:val="both"/>
    </w:pPr>
    <w:rPr>
      <w:rFonts w:ascii="Times New Roman" w:eastAsia="Times New Roman" w:hAnsi="Times New Roman"/>
      <w:color w:val="000000"/>
      <w:lang w:val="en-US" w:eastAsia="ru-RU"/>
    </w:rPr>
  </w:style>
  <w:style w:type="paragraph" w:styleId="ae">
    <w:name w:val="No Spacing"/>
    <w:link w:val="af"/>
    <w:uiPriority w:val="99"/>
    <w:qFormat/>
    <w:rsid w:val="00AF0DE6"/>
    <w:pPr>
      <w:spacing w:after="160" w:line="259" w:lineRule="auto"/>
    </w:pPr>
    <w:rPr>
      <w:rFonts w:eastAsia="Times New Roman"/>
      <w:sz w:val="22"/>
      <w:szCs w:val="22"/>
      <w:lang w:val="ru-RU" w:eastAsia="en-US"/>
    </w:rPr>
  </w:style>
  <w:style w:type="character" w:customStyle="1" w:styleId="af">
    <w:name w:val="Без интервала Знак"/>
    <w:link w:val="ae"/>
    <w:uiPriority w:val="99"/>
    <w:locked/>
    <w:rsid w:val="00AF0DE6"/>
    <w:rPr>
      <w:rFonts w:eastAsia="Times New Roman"/>
      <w:sz w:val="22"/>
      <w:szCs w:val="22"/>
      <w:lang w:val="ru-RU" w:eastAsia="en-US" w:bidi="ar-SA"/>
    </w:rPr>
  </w:style>
  <w:style w:type="paragraph" w:customStyle="1" w:styleId="a1Legal">
    <w:name w:val="a1Legal"/>
    <w:basedOn w:val="a"/>
    <w:uiPriority w:val="99"/>
    <w:rsid w:val="005826A0"/>
    <w:pPr>
      <w:tabs>
        <w:tab w:val="left" w:pos="720"/>
        <w:tab w:val="left" w:pos="1440"/>
      </w:tabs>
      <w:overflowPunct w:val="0"/>
      <w:autoSpaceDE w:val="0"/>
      <w:autoSpaceDN w:val="0"/>
      <w:adjustRightInd w:val="0"/>
      <w:ind w:left="2160" w:hanging="2160"/>
      <w:textAlignment w:val="baseline"/>
    </w:pPr>
    <w:rPr>
      <w:szCs w:val="20"/>
      <w:lang w:val="en-US"/>
    </w:rPr>
  </w:style>
  <w:style w:type="table" w:styleId="af0">
    <w:name w:val="Table Grid"/>
    <w:basedOn w:val="a1"/>
    <w:uiPriority w:val="99"/>
    <w:rsid w:val="00AC4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rsid w:val="00E961BC"/>
    <w:pPr>
      <w:tabs>
        <w:tab w:val="center" w:pos="4677"/>
        <w:tab w:val="right" w:pos="9355"/>
      </w:tabs>
    </w:pPr>
  </w:style>
  <w:style w:type="character" w:customStyle="1" w:styleId="af2">
    <w:name w:val="Верхний колонтитул Знак"/>
    <w:basedOn w:val="a0"/>
    <w:link w:val="af1"/>
    <w:uiPriority w:val="99"/>
    <w:locked/>
    <w:rsid w:val="00E961BC"/>
    <w:rPr>
      <w:rFonts w:ascii="Times New Roman" w:hAnsi="Times New Roman" w:cs="Times New Roman"/>
      <w:sz w:val="24"/>
      <w:szCs w:val="24"/>
      <w:lang w:eastAsia="ru-RU"/>
    </w:rPr>
  </w:style>
  <w:style w:type="paragraph" w:styleId="af3">
    <w:name w:val="footer"/>
    <w:basedOn w:val="a"/>
    <w:link w:val="af4"/>
    <w:uiPriority w:val="99"/>
    <w:rsid w:val="00E961BC"/>
    <w:pPr>
      <w:tabs>
        <w:tab w:val="center" w:pos="4677"/>
        <w:tab w:val="right" w:pos="9355"/>
      </w:tabs>
    </w:pPr>
  </w:style>
  <w:style w:type="character" w:customStyle="1" w:styleId="af4">
    <w:name w:val="Нижний колонтитул Знак"/>
    <w:basedOn w:val="a0"/>
    <w:link w:val="af3"/>
    <w:uiPriority w:val="99"/>
    <w:locked/>
    <w:rsid w:val="00E961BC"/>
    <w:rPr>
      <w:rFonts w:ascii="Times New Roman" w:hAnsi="Times New Roman" w:cs="Times New Roman"/>
      <w:sz w:val="24"/>
      <w:szCs w:val="24"/>
      <w:lang w:eastAsia="ru-RU"/>
    </w:rPr>
  </w:style>
  <w:style w:type="paragraph" w:customStyle="1" w:styleId="11">
    <w:name w:val="Обычный1"/>
    <w:uiPriority w:val="99"/>
    <w:rsid w:val="005A7941"/>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pPr>
    <w:rPr>
      <w:rFonts w:ascii="Times New Roman" w:eastAsia="ヒラギノ角ゴ Pro W3" w:hAnsi="Times New Roman"/>
      <w:b/>
      <w:color w:val="000000"/>
      <w:sz w:val="24"/>
      <w:szCs w:val="24"/>
      <w:lang w:eastAsia="zh-CN"/>
    </w:rPr>
  </w:style>
  <w:style w:type="paragraph" w:styleId="af5">
    <w:name w:val="Balloon Text"/>
    <w:basedOn w:val="a"/>
    <w:link w:val="af6"/>
    <w:uiPriority w:val="99"/>
    <w:semiHidden/>
    <w:unhideWhenUsed/>
    <w:rsid w:val="00D25F65"/>
    <w:rPr>
      <w:rFonts w:ascii="Tahoma" w:hAnsi="Tahoma" w:cs="Tahoma"/>
      <w:sz w:val="16"/>
      <w:szCs w:val="16"/>
    </w:rPr>
  </w:style>
  <w:style w:type="character" w:customStyle="1" w:styleId="af6">
    <w:name w:val="Текст выноски Знак"/>
    <w:basedOn w:val="a0"/>
    <w:link w:val="af5"/>
    <w:uiPriority w:val="99"/>
    <w:semiHidden/>
    <w:rsid w:val="00D25F65"/>
    <w:rPr>
      <w:rFonts w:ascii="Tahoma" w:eastAsia="Times New Roman" w:hAnsi="Tahoma" w:cs="Tahoma"/>
      <w:sz w:val="16"/>
      <w:szCs w:val="16"/>
      <w:lang w:eastAsia="ru-RU"/>
    </w:rPr>
  </w:style>
  <w:style w:type="character" w:customStyle="1" w:styleId="rvts9">
    <w:name w:val="rvts9"/>
    <w:basedOn w:val="a0"/>
    <w:rsid w:val="00AA57D5"/>
    <w:rPr>
      <w:rFonts w:cs="Times New Roman"/>
    </w:rPr>
  </w:style>
  <w:style w:type="character" w:customStyle="1" w:styleId="base">
    <w:name w:val="base"/>
    <w:basedOn w:val="a0"/>
    <w:rsid w:val="00052A74"/>
  </w:style>
  <w:style w:type="paragraph" w:customStyle="1" w:styleId="msolistparagraph0">
    <w:name w:val="msolistparagraph"/>
    <w:basedOn w:val="a"/>
    <w:rsid w:val="005D236A"/>
    <w:pPr>
      <w:ind w:left="720"/>
      <w:contextualSpacing/>
    </w:pPr>
    <w:rPr>
      <w:sz w:val="20"/>
      <w:szCs w:val="20"/>
      <w:lang w:val="ru-RU"/>
    </w:rPr>
  </w:style>
  <w:style w:type="paragraph" w:customStyle="1" w:styleId="xfmc1">
    <w:name w:val="xfmc1"/>
    <w:basedOn w:val="a"/>
    <w:rsid w:val="005D236A"/>
    <w:pPr>
      <w:spacing w:before="100" w:beforeAutospacing="1" w:after="100" w:afterAutospacing="1"/>
    </w:pPr>
    <w:rPr>
      <w:rFonts w:eastAsia="Calibri"/>
      <w:lang w:val="ru-RU"/>
    </w:rPr>
  </w:style>
  <w:style w:type="character" w:customStyle="1" w:styleId="hps">
    <w:name w:val="hps"/>
    <w:basedOn w:val="a0"/>
    <w:rsid w:val="005D236A"/>
    <w:rPr>
      <w:rFonts w:ascii="Times New Roman" w:hAnsi="Times New Roman" w:cs="Times New Roman" w:hint="default"/>
    </w:rPr>
  </w:style>
  <w:style w:type="character" w:customStyle="1" w:styleId="s4">
    <w:name w:val="s4"/>
    <w:rsid w:val="005D236A"/>
  </w:style>
  <w:style w:type="character" w:styleId="af7">
    <w:name w:val="Hyperlink"/>
    <w:basedOn w:val="a0"/>
    <w:rsid w:val="005D236A"/>
    <w:rPr>
      <w:color w:val="0000FF"/>
      <w:u w:val="single"/>
    </w:rPr>
  </w:style>
  <w:style w:type="character" w:styleId="af8">
    <w:name w:val="Emphasis"/>
    <w:uiPriority w:val="20"/>
    <w:qFormat/>
    <w:locked/>
    <w:rsid w:val="006F610A"/>
    <w:rPr>
      <w:rFonts w:cs="Times New Roman"/>
      <w:i/>
      <w:iCs/>
    </w:rPr>
  </w:style>
  <w:style w:type="character" w:customStyle="1" w:styleId="a6">
    <w:name w:val="Абзац списка Знак"/>
    <w:aliases w:val="Список уровня 2 Знак"/>
    <w:link w:val="a5"/>
    <w:uiPriority w:val="34"/>
    <w:locked/>
    <w:rsid w:val="006F610A"/>
    <w:rPr>
      <w:rFonts w:ascii="Times New Roman" w:eastAsia="Times New Roman" w:hAnsi="Times New Roman"/>
      <w:sz w:val="24"/>
      <w:szCs w:val="24"/>
      <w:lang w:eastAsia="ru-RU"/>
    </w:rPr>
  </w:style>
  <w:style w:type="table" w:customStyle="1" w:styleId="12">
    <w:name w:val="Сетка таблицы1"/>
    <w:basedOn w:val="a1"/>
    <w:next w:val="af0"/>
    <w:uiPriority w:val="59"/>
    <w:rsid w:val="00E872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rsid w:val="00DF2A68"/>
    <w:pPr>
      <w:suppressAutoHyphens/>
    </w:pPr>
    <w:rPr>
      <w:rFonts w:ascii="Courier New" w:eastAsia="Calibri" w:hAnsi="Courier New" w:cs="Courier New"/>
      <w:sz w:val="20"/>
      <w:szCs w:val="20"/>
      <w:lang w:val="en-GB"/>
    </w:rPr>
  </w:style>
  <w:style w:type="paragraph" w:customStyle="1" w:styleId="af9">
    <w:name w:val="Текст в заданном формате"/>
    <w:basedOn w:val="a"/>
    <w:rsid w:val="00C22E75"/>
    <w:pPr>
      <w:suppressAutoHyphens/>
    </w:pPr>
    <w:rPr>
      <w:rFonts w:ascii="Courier New" w:eastAsia="Calibri" w:hAnsi="Courier New" w:cs="Courier New"/>
      <w:sz w:val="20"/>
      <w:szCs w:val="20"/>
      <w:lang w:val="en-GB"/>
    </w:rPr>
  </w:style>
  <w:style w:type="character" w:customStyle="1" w:styleId="13">
    <w:name w:val="Неразрешенное упоминание1"/>
    <w:basedOn w:val="a0"/>
    <w:uiPriority w:val="99"/>
    <w:semiHidden/>
    <w:unhideWhenUsed/>
    <w:rsid w:val="005E23ED"/>
    <w:rPr>
      <w:color w:val="605E5C"/>
      <w:shd w:val="clear" w:color="auto" w:fill="E1DFDD"/>
    </w:rPr>
  </w:style>
  <w:style w:type="table" w:customStyle="1" w:styleId="23">
    <w:name w:val="Сетка таблицы2"/>
    <w:basedOn w:val="a1"/>
    <w:next w:val="af0"/>
    <w:uiPriority w:val="39"/>
    <w:rsid w:val="00F2422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locked/>
    <w:rsid w:val="007034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82418">
      <w:bodyDiv w:val="1"/>
      <w:marLeft w:val="0"/>
      <w:marRight w:val="0"/>
      <w:marTop w:val="0"/>
      <w:marBottom w:val="0"/>
      <w:divBdr>
        <w:top w:val="none" w:sz="0" w:space="0" w:color="auto"/>
        <w:left w:val="none" w:sz="0" w:space="0" w:color="auto"/>
        <w:bottom w:val="none" w:sz="0" w:space="0" w:color="auto"/>
        <w:right w:val="none" w:sz="0" w:space="0" w:color="auto"/>
      </w:divBdr>
    </w:div>
    <w:div w:id="225144191">
      <w:bodyDiv w:val="1"/>
      <w:marLeft w:val="0"/>
      <w:marRight w:val="0"/>
      <w:marTop w:val="0"/>
      <w:marBottom w:val="0"/>
      <w:divBdr>
        <w:top w:val="none" w:sz="0" w:space="0" w:color="auto"/>
        <w:left w:val="none" w:sz="0" w:space="0" w:color="auto"/>
        <w:bottom w:val="none" w:sz="0" w:space="0" w:color="auto"/>
        <w:right w:val="none" w:sz="0" w:space="0" w:color="auto"/>
      </w:divBdr>
    </w:div>
    <w:div w:id="226957007">
      <w:bodyDiv w:val="1"/>
      <w:marLeft w:val="0"/>
      <w:marRight w:val="0"/>
      <w:marTop w:val="0"/>
      <w:marBottom w:val="0"/>
      <w:divBdr>
        <w:top w:val="none" w:sz="0" w:space="0" w:color="auto"/>
        <w:left w:val="none" w:sz="0" w:space="0" w:color="auto"/>
        <w:bottom w:val="none" w:sz="0" w:space="0" w:color="auto"/>
        <w:right w:val="none" w:sz="0" w:space="0" w:color="auto"/>
      </w:divBdr>
    </w:div>
    <w:div w:id="404642108">
      <w:bodyDiv w:val="1"/>
      <w:marLeft w:val="0"/>
      <w:marRight w:val="0"/>
      <w:marTop w:val="0"/>
      <w:marBottom w:val="0"/>
      <w:divBdr>
        <w:top w:val="none" w:sz="0" w:space="0" w:color="auto"/>
        <w:left w:val="none" w:sz="0" w:space="0" w:color="auto"/>
        <w:bottom w:val="none" w:sz="0" w:space="0" w:color="auto"/>
        <w:right w:val="none" w:sz="0" w:space="0" w:color="auto"/>
      </w:divBdr>
    </w:div>
    <w:div w:id="456223230">
      <w:bodyDiv w:val="1"/>
      <w:marLeft w:val="0"/>
      <w:marRight w:val="0"/>
      <w:marTop w:val="0"/>
      <w:marBottom w:val="0"/>
      <w:divBdr>
        <w:top w:val="none" w:sz="0" w:space="0" w:color="auto"/>
        <w:left w:val="none" w:sz="0" w:space="0" w:color="auto"/>
        <w:bottom w:val="none" w:sz="0" w:space="0" w:color="auto"/>
        <w:right w:val="none" w:sz="0" w:space="0" w:color="auto"/>
      </w:divBdr>
    </w:div>
    <w:div w:id="529534650">
      <w:marLeft w:val="0"/>
      <w:marRight w:val="0"/>
      <w:marTop w:val="0"/>
      <w:marBottom w:val="0"/>
      <w:divBdr>
        <w:top w:val="none" w:sz="0" w:space="0" w:color="auto"/>
        <w:left w:val="none" w:sz="0" w:space="0" w:color="auto"/>
        <w:bottom w:val="none" w:sz="0" w:space="0" w:color="auto"/>
        <w:right w:val="none" w:sz="0" w:space="0" w:color="auto"/>
      </w:divBdr>
    </w:div>
    <w:div w:id="529534651">
      <w:marLeft w:val="0"/>
      <w:marRight w:val="0"/>
      <w:marTop w:val="0"/>
      <w:marBottom w:val="0"/>
      <w:divBdr>
        <w:top w:val="none" w:sz="0" w:space="0" w:color="auto"/>
        <w:left w:val="none" w:sz="0" w:space="0" w:color="auto"/>
        <w:bottom w:val="none" w:sz="0" w:space="0" w:color="auto"/>
        <w:right w:val="none" w:sz="0" w:space="0" w:color="auto"/>
      </w:divBdr>
    </w:div>
    <w:div w:id="579949374">
      <w:bodyDiv w:val="1"/>
      <w:marLeft w:val="0"/>
      <w:marRight w:val="0"/>
      <w:marTop w:val="0"/>
      <w:marBottom w:val="0"/>
      <w:divBdr>
        <w:top w:val="none" w:sz="0" w:space="0" w:color="auto"/>
        <w:left w:val="none" w:sz="0" w:space="0" w:color="auto"/>
        <w:bottom w:val="none" w:sz="0" w:space="0" w:color="auto"/>
        <w:right w:val="none" w:sz="0" w:space="0" w:color="auto"/>
      </w:divBdr>
    </w:div>
    <w:div w:id="685834987">
      <w:bodyDiv w:val="1"/>
      <w:marLeft w:val="0"/>
      <w:marRight w:val="0"/>
      <w:marTop w:val="0"/>
      <w:marBottom w:val="0"/>
      <w:divBdr>
        <w:top w:val="none" w:sz="0" w:space="0" w:color="auto"/>
        <w:left w:val="none" w:sz="0" w:space="0" w:color="auto"/>
        <w:bottom w:val="none" w:sz="0" w:space="0" w:color="auto"/>
        <w:right w:val="none" w:sz="0" w:space="0" w:color="auto"/>
      </w:divBdr>
    </w:div>
    <w:div w:id="739140148">
      <w:bodyDiv w:val="1"/>
      <w:marLeft w:val="0"/>
      <w:marRight w:val="0"/>
      <w:marTop w:val="0"/>
      <w:marBottom w:val="0"/>
      <w:divBdr>
        <w:top w:val="none" w:sz="0" w:space="0" w:color="auto"/>
        <w:left w:val="none" w:sz="0" w:space="0" w:color="auto"/>
        <w:bottom w:val="none" w:sz="0" w:space="0" w:color="auto"/>
        <w:right w:val="none" w:sz="0" w:space="0" w:color="auto"/>
      </w:divBdr>
    </w:div>
    <w:div w:id="1219897603">
      <w:bodyDiv w:val="1"/>
      <w:marLeft w:val="0"/>
      <w:marRight w:val="0"/>
      <w:marTop w:val="0"/>
      <w:marBottom w:val="0"/>
      <w:divBdr>
        <w:top w:val="none" w:sz="0" w:space="0" w:color="auto"/>
        <w:left w:val="none" w:sz="0" w:space="0" w:color="auto"/>
        <w:bottom w:val="none" w:sz="0" w:space="0" w:color="auto"/>
        <w:right w:val="none" w:sz="0" w:space="0" w:color="auto"/>
      </w:divBdr>
    </w:div>
    <w:div w:id="1449394617">
      <w:bodyDiv w:val="1"/>
      <w:marLeft w:val="0"/>
      <w:marRight w:val="0"/>
      <w:marTop w:val="0"/>
      <w:marBottom w:val="0"/>
      <w:divBdr>
        <w:top w:val="none" w:sz="0" w:space="0" w:color="auto"/>
        <w:left w:val="none" w:sz="0" w:space="0" w:color="auto"/>
        <w:bottom w:val="none" w:sz="0" w:space="0" w:color="auto"/>
        <w:right w:val="none" w:sz="0" w:space="0" w:color="auto"/>
      </w:divBdr>
    </w:div>
    <w:div w:id="1463235326">
      <w:bodyDiv w:val="1"/>
      <w:marLeft w:val="0"/>
      <w:marRight w:val="0"/>
      <w:marTop w:val="0"/>
      <w:marBottom w:val="0"/>
      <w:divBdr>
        <w:top w:val="none" w:sz="0" w:space="0" w:color="auto"/>
        <w:left w:val="none" w:sz="0" w:space="0" w:color="auto"/>
        <w:bottom w:val="none" w:sz="0" w:space="0" w:color="auto"/>
        <w:right w:val="none" w:sz="0" w:space="0" w:color="auto"/>
      </w:divBdr>
    </w:div>
    <w:div w:id="1481729575">
      <w:bodyDiv w:val="1"/>
      <w:marLeft w:val="0"/>
      <w:marRight w:val="0"/>
      <w:marTop w:val="0"/>
      <w:marBottom w:val="0"/>
      <w:divBdr>
        <w:top w:val="none" w:sz="0" w:space="0" w:color="auto"/>
        <w:left w:val="none" w:sz="0" w:space="0" w:color="auto"/>
        <w:bottom w:val="none" w:sz="0" w:space="0" w:color="auto"/>
        <w:right w:val="none" w:sz="0" w:space="0" w:color="auto"/>
      </w:divBdr>
    </w:div>
    <w:div w:id="1486900445">
      <w:bodyDiv w:val="1"/>
      <w:marLeft w:val="0"/>
      <w:marRight w:val="0"/>
      <w:marTop w:val="0"/>
      <w:marBottom w:val="0"/>
      <w:divBdr>
        <w:top w:val="none" w:sz="0" w:space="0" w:color="auto"/>
        <w:left w:val="none" w:sz="0" w:space="0" w:color="auto"/>
        <w:bottom w:val="none" w:sz="0" w:space="0" w:color="auto"/>
        <w:right w:val="none" w:sz="0" w:space="0" w:color="auto"/>
      </w:divBdr>
    </w:div>
    <w:div w:id="1540582537">
      <w:bodyDiv w:val="1"/>
      <w:marLeft w:val="0"/>
      <w:marRight w:val="0"/>
      <w:marTop w:val="0"/>
      <w:marBottom w:val="0"/>
      <w:divBdr>
        <w:top w:val="none" w:sz="0" w:space="0" w:color="auto"/>
        <w:left w:val="none" w:sz="0" w:space="0" w:color="auto"/>
        <w:bottom w:val="none" w:sz="0" w:space="0" w:color="auto"/>
        <w:right w:val="none" w:sz="0" w:space="0" w:color="auto"/>
      </w:divBdr>
    </w:div>
    <w:div w:id="1689718355">
      <w:bodyDiv w:val="1"/>
      <w:marLeft w:val="0"/>
      <w:marRight w:val="0"/>
      <w:marTop w:val="0"/>
      <w:marBottom w:val="0"/>
      <w:divBdr>
        <w:top w:val="none" w:sz="0" w:space="0" w:color="auto"/>
        <w:left w:val="none" w:sz="0" w:space="0" w:color="auto"/>
        <w:bottom w:val="none" w:sz="0" w:space="0" w:color="auto"/>
        <w:right w:val="none" w:sz="0" w:space="0" w:color="auto"/>
      </w:divBdr>
      <w:divsChild>
        <w:div w:id="1188836763">
          <w:marLeft w:val="0"/>
          <w:marRight w:val="0"/>
          <w:marTop w:val="0"/>
          <w:marBottom w:val="0"/>
          <w:divBdr>
            <w:top w:val="none" w:sz="0" w:space="0" w:color="auto"/>
            <w:left w:val="none" w:sz="0" w:space="0" w:color="auto"/>
            <w:bottom w:val="none" w:sz="0" w:space="0" w:color="auto"/>
            <w:right w:val="none" w:sz="0" w:space="0" w:color="auto"/>
          </w:divBdr>
          <w:divsChild>
            <w:div w:id="861430279">
              <w:marLeft w:val="0"/>
              <w:marRight w:val="0"/>
              <w:marTop w:val="0"/>
              <w:marBottom w:val="0"/>
              <w:divBdr>
                <w:top w:val="none" w:sz="0" w:space="0" w:color="auto"/>
                <w:left w:val="none" w:sz="0" w:space="0" w:color="auto"/>
                <w:bottom w:val="none" w:sz="0" w:space="0" w:color="auto"/>
                <w:right w:val="none" w:sz="0" w:space="0" w:color="auto"/>
              </w:divBdr>
              <w:divsChild>
                <w:div w:id="18240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17862">
      <w:bodyDiv w:val="1"/>
      <w:marLeft w:val="0"/>
      <w:marRight w:val="0"/>
      <w:marTop w:val="0"/>
      <w:marBottom w:val="0"/>
      <w:divBdr>
        <w:top w:val="none" w:sz="0" w:space="0" w:color="auto"/>
        <w:left w:val="none" w:sz="0" w:space="0" w:color="auto"/>
        <w:bottom w:val="none" w:sz="0" w:space="0" w:color="auto"/>
        <w:right w:val="none" w:sz="0" w:space="0" w:color="auto"/>
      </w:divBdr>
    </w:div>
    <w:div w:id="1926718330">
      <w:bodyDiv w:val="1"/>
      <w:marLeft w:val="0"/>
      <w:marRight w:val="0"/>
      <w:marTop w:val="0"/>
      <w:marBottom w:val="0"/>
      <w:divBdr>
        <w:top w:val="none" w:sz="0" w:space="0" w:color="auto"/>
        <w:left w:val="none" w:sz="0" w:space="0" w:color="auto"/>
        <w:bottom w:val="none" w:sz="0" w:space="0" w:color="auto"/>
        <w:right w:val="none" w:sz="0" w:space="0" w:color="auto"/>
      </w:divBdr>
    </w:div>
    <w:div w:id="2120296762">
      <w:bodyDiv w:val="1"/>
      <w:marLeft w:val="0"/>
      <w:marRight w:val="0"/>
      <w:marTop w:val="0"/>
      <w:marBottom w:val="0"/>
      <w:divBdr>
        <w:top w:val="none" w:sz="0" w:space="0" w:color="auto"/>
        <w:left w:val="none" w:sz="0" w:space="0" w:color="auto"/>
        <w:bottom w:val="none" w:sz="0" w:space="0" w:color="auto"/>
        <w:right w:val="none" w:sz="0" w:space="0" w:color="auto"/>
      </w:divBdr>
    </w:div>
    <w:div w:id="2132818766">
      <w:bodyDiv w:val="1"/>
      <w:marLeft w:val="0"/>
      <w:marRight w:val="0"/>
      <w:marTop w:val="0"/>
      <w:marBottom w:val="0"/>
      <w:divBdr>
        <w:top w:val="none" w:sz="0" w:space="0" w:color="auto"/>
        <w:left w:val="none" w:sz="0" w:space="0" w:color="auto"/>
        <w:bottom w:val="none" w:sz="0" w:space="0" w:color="auto"/>
        <w:right w:val="none" w:sz="0" w:space="0" w:color="auto"/>
      </w:divBdr>
      <w:divsChild>
        <w:div w:id="90055290">
          <w:marLeft w:val="0"/>
          <w:marRight w:val="0"/>
          <w:marTop w:val="0"/>
          <w:marBottom w:val="0"/>
          <w:divBdr>
            <w:top w:val="none" w:sz="0" w:space="0" w:color="auto"/>
            <w:left w:val="none" w:sz="0" w:space="0" w:color="auto"/>
            <w:bottom w:val="none" w:sz="0" w:space="0" w:color="auto"/>
            <w:right w:val="none" w:sz="0" w:space="0" w:color="auto"/>
          </w:divBdr>
          <w:divsChild>
            <w:div w:id="1881479336">
              <w:marLeft w:val="0"/>
              <w:marRight w:val="0"/>
              <w:marTop w:val="0"/>
              <w:marBottom w:val="0"/>
              <w:divBdr>
                <w:top w:val="none" w:sz="0" w:space="0" w:color="auto"/>
                <w:left w:val="none" w:sz="0" w:space="0" w:color="auto"/>
                <w:bottom w:val="none" w:sz="0" w:space="0" w:color="auto"/>
                <w:right w:val="none" w:sz="0" w:space="0" w:color="auto"/>
              </w:divBdr>
              <w:divsChild>
                <w:div w:id="10731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11;skptashan@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2C6E5-006F-4D8F-A643-9EAD9965B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13</Pages>
  <Words>15431</Words>
  <Characters>8796</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HOME</Company>
  <LinksUpToDate>false</LinksUpToDate>
  <CharactersWithSpaces>24179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Siralex</dc:creator>
  <cp:lastModifiedBy>Tashan-1</cp:lastModifiedBy>
  <cp:revision>10</cp:revision>
  <cp:lastPrinted>2019-10-28T08:47:00Z</cp:lastPrinted>
  <dcterms:created xsi:type="dcterms:W3CDTF">2022-08-22T11:06:00Z</dcterms:created>
  <dcterms:modified xsi:type="dcterms:W3CDTF">2022-08-23T12:17:00Z</dcterms:modified>
</cp:coreProperties>
</file>