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68A259" w14:textId="51781DCD" w:rsidR="00447BD7" w:rsidRDefault="00644944" w:rsidP="00644944">
      <w:pPr>
        <w:pStyle w:val="a3"/>
        <w:shd w:val="clear" w:color="auto" w:fill="FFFFFF" w:themeFill="background1"/>
        <w:tabs>
          <w:tab w:val="center" w:pos="4904"/>
        </w:tabs>
        <w:spacing w:before="0"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ХОЛМКІВСЬКА СІЛЬСЬКА РАДА, УЖГОРОДСЬКОГО РАЙОНУ</w:t>
      </w:r>
    </w:p>
    <w:p w14:paraId="14800A66" w14:textId="4A5C4962" w:rsidR="00644944" w:rsidRPr="00644944" w:rsidRDefault="00644944" w:rsidP="00644944">
      <w:pPr>
        <w:jc w:val="center"/>
        <w:rPr>
          <w:b/>
          <w:bCs/>
          <w:lang w:val="uk-UA"/>
        </w:rPr>
      </w:pPr>
      <w:r w:rsidRPr="00644944">
        <w:rPr>
          <w:b/>
          <w:bCs/>
          <w:lang w:val="uk-UA"/>
        </w:rPr>
        <w:t>ЗАКАРПАТСЬКОЇ ОБЛАСТІ</w:t>
      </w:r>
    </w:p>
    <w:p w14:paraId="40983FA1" w14:textId="77777777" w:rsidR="002C08E6" w:rsidRPr="00D26D6D" w:rsidRDefault="002C08E6" w:rsidP="002C08E6">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14:paraId="3642138E" w14:textId="77777777" w:rsidR="002C08E6" w:rsidRPr="00D26D6D" w:rsidRDefault="002C08E6" w:rsidP="002C08E6">
      <w:pPr>
        <w:shd w:val="clear" w:color="auto" w:fill="FFFFFF" w:themeFill="background1"/>
        <w:jc w:val="center"/>
        <w:rPr>
          <w:b/>
          <w:bCs/>
          <w:lang w:val="uk-UA"/>
        </w:rPr>
      </w:pPr>
    </w:p>
    <w:p w14:paraId="7A24EACF" w14:textId="77777777" w:rsidR="001E147A" w:rsidRPr="00D26D6D"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D26D6D" w14:paraId="6A0CD970" w14:textId="77777777" w:rsidTr="00916EE5">
        <w:trPr>
          <w:trHeight w:val="2336"/>
        </w:trPr>
        <w:tc>
          <w:tcPr>
            <w:tcW w:w="5360" w:type="dxa"/>
          </w:tcPr>
          <w:p w14:paraId="261774C4" w14:textId="32261A92" w:rsidR="00B952B2" w:rsidRPr="00D26D6D" w:rsidRDefault="00B952B2" w:rsidP="000B4F16">
            <w:pPr>
              <w:shd w:val="clear" w:color="auto" w:fill="FFFFFF" w:themeFill="background1"/>
              <w:ind w:left="851"/>
              <w:jc w:val="right"/>
              <w:outlineLvl w:val="0"/>
              <w:rPr>
                <w:lang w:val="uk-UA"/>
              </w:rPr>
            </w:pPr>
            <w:r w:rsidRPr="001850DB">
              <w:rPr>
                <w:b/>
                <w:bCs/>
                <w:lang w:val="uk-UA"/>
              </w:rPr>
              <w:t>ЗАТВЕРДЖЕНО</w:t>
            </w:r>
            <w:r w:rsidRPr="00D26D6D">
              <w:rPr>
                <w:lang w:val="uk-UA"/>
              </w:rPr>
              <w:t>:</w:t>
            </w:r>
          </w:p>
          <w:p w14:paraId="077606F3" w14:textId="77777777" w:rsidR="000B4F16" w:rsidRDefault="00B46742" w:rsidP="000B4F16">
            <w:pPr>
              <w:pStyle w:val="ab"/>
              <w:shd w:val="clear" w:color="auto" w:fill="FFFFFF" w:themeFill="background1"/>
              <w:spacing w:before="0" w:beforeAutospacing="0" w:after="0" w:afterAutospacing="0"/>
              <w:ind w:left="851"/>
              <w:jc w:val="right"/>
              <w:outlineLvl w:val="0"/>
              <w:rPr>
                <w:lang w:val="uk-UA"/>
              </w:rPr>
            </w:pPr>
            <w:r w:rsidRPr="00D26D6D">
              <w:rPr>
                <w:lang w:val="uk-UA"/>
              </w:rPr>
              <w:t xml:space="preserve">Рішення уповноваженої </w:t>
            </w:r>
          </w:p>
          <w:p w14:paraId="7F236C1E" w14:textId="6859E1C0" w:rsidR="00B952B2" w:rsidRPr="00D26D6D" w:rsidRDefault="000B4F16" w:rsidP="000B4F16">
            <w:pPr>
              <w:pStyle w:val="ab"/>
              <w:shd w:val="clear" w:color="auto" w:fill="FFFFFF" w:themeFill="background1"/>
              <w:spacing w:before="0" w:beforeAutospacing="0" w:after="0" w:afterAutospacing="0"/>
              <w:ind w:left="851"/>
              <w:jc w:val="right"/>
              <w:outlineLvl w:val="0"/>
              <w:rPr>
                <w:lang w:val="uk-UA"/>
              </w:rPr>
            </w:pPr>
            <w:r w:rsidRPr="00D26D6D">
              <w:rPr>
                <w:lang w:val="uk-UA"/>
              </w:rPr>
              <w:t>О</w:t>
            </w:r>
            <w:r w:rsidR="00B46742" w:rsidRPr="00D26D6D">
              <w:rPr>
                <w:lang w:val="uk-UA"/>
              </w:rPr>
              <w:t>соби</w:t>
            </w:r>
            <w:r>
              <w:rPr>
                <w:lang w:val="uk-UA"/>
              </w:rPr>
              <w:t xml:space="preserve"> </w:t>
            </w:r>
            <w:r w:rsidR="008647D3" w:rsidRPr="00D26D6D">
              <w:rPr>
                <w:lang w:val="uk-UA"/>
              </w:rPr>
              <w:t xml:space="preserve">від </w:t>
            </w:r>
            <w:sdt>
              <w:sdtPr>
                <w:id w:val="41481354"/>
                <w:placeholder>
                  <w:docPart w:val="ACE07361EE314530A61C6C8739DF4C2C"/>
                </w:placeholder>
                <w:date w:fullDate="2023-01-12T00:00:00Z">
                  <w:dateFormat w:val="dd.MM.yyyy"/>
                  <w:lid w:val="uk-UA"/>
                  <w:storeMappedDataAs w:val="dateTime"/>
                  <w:calendar w:val="gregorian"/>
                </w:date>
              </w:sdtPr>
              <w:sdtEndPr/>
              <w:sdtContent>
                <w:r>
                  <w:rPr>
                    <w:lang w:val="uk-UA"/>
                  </w:rPr>
                  <w:t>12</w:t>
                </w:r>
                <w:r>
                  <w:t>.01</w:t>
                </w:r>
                <w:r w:rsidR="006E7236">
                  <w:t>.2023</w:t>
                </w:r>
              </w:sdtContent>
            </w:sdt>
          </w:p>
          <w:p w14:paraId="17502081" w14:textId="77777777" w:rsidR="00B952B2" w:rsidRPr="00D26D6D" w:rsidRDefault="00B952B2" w:rsidP="006447F8">
            <w:pPr>
              <w:pStyle w:val="ad"/>
              <w:shd w:val="clear" w:color="auto" w:fill="FFFFFF" w:themeFill="background1"/>
              <w:spacing w:after="0"/>
              <w:ind w:left="851"/>
              <w:rPr>
                <w:b/>
                <w:lang w:val="uk-UA"/>
              </w:rPr>
            </w:pPr>
          </w:p>
          <w:p w14:paraId="0F0265EC" w14:textId="77777777" w:rsidR="00B952B2" w:rsidRPr="00D26D6D" w:rsidRDefault="00B952B2" w:rsidP="000B4F16">
            <w:pPr>
              <w:pStyle w:val="ad"/>
              <w:shd w:val="clear" w:color="auto" w:fill="FFFFFF" w:themeFill="background1"/>
              <w:spacing w:after="0"/>
              <w:ind w:left="851"/>
              <w:rPr>
                <w:lang w:val="uk-UA"/>
              </w:rPr>
            </w:pPr>
          </w:p>
        </w:tc>
      </w:tr>
    </w:tbl>
    <w:p w14:paraId="09FE7B34" w14:textId="77777777" w:rsidR="00B952B2" w:rsidRPr="00D26D6D" w:rsidRDefault="00B952B2" w:rsidP="006447F8">
      <w:pPr>
        <w:shd w:val="clear" w:color="auto" w:fill="FFFFFF" w:themeFill="background1"/>
        <w:jc w:val="center"/>
        <w:rPr>
          <w:b/>
          <w:bCs/>
          <w:lang w:val="uk-UA"/>
        </w:rPr>
      </w:pPr>
    </w:p>
    <w:p w14:paraId="02C92162" w14:textId="77777777" w:rsidR="00B952B2" w:rsidRPr="00D26D6D" w:rsidRDefault="00B952B2" w:rsidP="006447F8">
      <w:pPr>
        <w:shd w:val="clear" w:color="auto" w:fill="FFFFFF" w:themeFill="background1"/>
        <w:jc w:val="center"/>
        <w:rPr>
          <w:b/>
          <w:bCs/>
          <w:lang w:val="uk-UA"/>
        </w:rPr>
      </w:pPr>
    </w:p>
    <w:p w14:paraId="79125582" w14:textId="77777777" w:rsidR="00B952B2" w:rsidRPr="00D26D6D" w:rsidRDefault="00B952B2" w:rsidP="006447F8">
      <w:pPr>
        <w:shd w:val="clear" w:color="auto" w:fill="FFFFFF" w:themeFill="background1"/>
        <w:jc w:val="center"/>
        <w:rPr>
          <w:b/>
          <w:bCs/>
          <w:lang w:val="uk-UA"/>
        </w:rPr>
      </w:pPr>
    </w:p>
    <w:p w14:paraId="4F67632D" w14:textId="77777777" w:rsidR="00B952B2" w:rsidRPr="00D26D6D" w:rsidRDefault="00B952B2" w:rsidP="006447F8">
      <w:pPr>
        <w:shd w:val="clear" w:color="auto" w:fill="FFFFFF" w:themeFill="background1"/>
        <w:jc w:val="center"/>
        <w:rPr>
          <w:b/>
          <w:bCs/>
          <w:lang w:val="uk-UA"/>
        </w:rPr>
      </w:pPr>
    </w:p>
    <w:p w14:paraId="4C5484FF" w14:textId="77777777" w:rsidR="00B952B2" w:rsidRPr="00D26D6D" w:rsidRDefault="00B952B2" w:rsidP="006447F8">
      <w:pPr>
        <w:shd w:val="clear" w:color="auto" w:fill="FFFFFF" w:themeFill="background1"/>
        <w:jc w:val="center"/>
        <w:rPr>
          <w:b/>
          <w:bCs/>
          <w:lang w:val="uk-UA"/>
        </w:rPr>
      </w:pPr>
    </w:p>
    <w:p w14:paraId="617F07B2" w14:textId="77777777" w:rsidR="00B952B2" w:rsidRPr="00D26D6D" w:rsidRDefault="00B952B2" w:rsidP="006447F8">
      <w:pPr>
        <w:shd w:val="clear" w:color="auto" w:fill="FFFFFF" w:themeFill="background1"/>
        <w:jc w:val="center"/>
        <w:rPr>
          <w:b/>
          <w:bCs/>
          <w:lang w:val="uk-UA"/>
        </w:rPr>
      </w:pPr>
    </w:p>
    <w:p w14:paraId="6157286E" w14:textId="77777777" w:rsidR="00B952B2" w:rsidRPr="00D26D6D" w:rsidRDefault="00B952B2" w:rsidP="006447F8">
      <w:pPr>
        <w:shd w:val="clear" w:color="auto" w:fill="FFFFFF" w:themeFill="background1"/>
        <w:jc w:val="center"/>
        <w:rPr>
          <w:b/>
          <w:bCs/>
          <w:lang w:val="uk-UA"/>
        </w:rPr>
      </w:pPr>
    </w:p>
    <w:p w14:paraId="67B6EBF6" w14:textId="77777777" w:rsidR="00B952B2" w:rsidRPr="00D26D6D" w:rsidRDefault="00B952B2" w:rsidP="006447F8">
      <w:pPr>
        <w:shd w:val="clear" w:color="auto" w:fill="FFFFFF" w:themeFill="background1"/>
        <w:jc w:val="center"/>
        <w:rPr>
          <w:b/>
          <w:bCs/>
          <w:lang w:val="uk-UA"/>
        </w:rPr>
      </w:pPr>
    </w:p>
    <w:p w14:paraId="6F871AB3" w14:textId="77777777" w:rsidR="00B952B2" w:rsidRPr="00D26D6D" w:rsidRDefault="00B952B2" w:rsidP="006447F8">
      <w:pPr>
        <w:shd w:val="clear" w:color="auto" w:fill="FFFFFF" w:themeFill="background1"/>
        <w:jc w:val="center"/>
        <w:rPr>
          <w:b/>
          <w:bCs/>
          <w:lang w:val="uk-UA"/>
        </w:rPr>
      </w:pPr>
    </w:p>
    <w:p w14:paraId="2D18392B" w14:textId="77777777" w:rsidR="00B952B2" w:rsidRPr="00D26D6D" w:rsidRDefault="00B952B2" w:rsidP="006447F8">
      <w:pPr>
        <w:shd w:val="clear" w:color="auto" w:fill="FFFFFF" w:themeFill="background1"/>
        <w:jc w:val="center"/>
        <w:rPr>
          <w:b/>
          <w:bCs/>
          <w:lang w:val="uk-UA"/>
        </w:rPr>
      </w:pPr>
    </w:p>
    <w:p w14:paraId="1555EF14" w14:textId="77777777" w:rsidR="00B952B2" w:rsidRPr="00D26D6D" w:rsidRDefault="00B952B2" w:rsidP="006447F8">
      <w:pPr>
        <w:shd w:val="clear" w:color="auto" w:fill="FFFFFF" w:themeFill="background1"/>
        <w:jc w:val="center"/>
        <w:rPr>
          <w:b/>
          <w:bCs/>
          <w:lang w:val="uk-UA"/>
        </w:rPr>
      </w:pPr>
    </w:p>
    <w:p w14:paraId="1CC19E8C" w14:textId="77777777" w:rsidR="00B952B2" w:rsidRPr="00D26D6D" w:rsidRDefault="00B952B2" w:rsidP="006447F8">
      <w:pPr>
        <w:shd w:val="clear" w:color="auto" w:fill="FFFFFF" w:themeFill="background1"/>
        <w:jc w:val="center"/>
        <w:rPr>
          <w:b/>
          <w:bCs/>
          <w:lang w:val="uk-UA"/>
        </w:rPr>
      </w:pPr>
    </w:p>
    <w:p w14:paraId="4AEC10E3" w14:textId="77777777" w:rsidR="00B952B2" w:rsidRPr="00D26D6D" w:rsidRDefault="00B952B2" w:rsidP="006447F8">
      <w:pPr>
        <w:shd w:val="clear" w:color="auto" w:fill="FFFFFF" w:themeFill="background1"/>
        <w:jc w:val="center"/>
        <w:rPr>
          <w:b/>
          <w:bCs/>
          <w:lang w:val="uk-UA"/>
        </w:rPr>
      </w:pPr>
    </w:p>
    <w:p w14:paraId="5D50BEDD" w14:textId="08BFFBED" w:rsidR="00B952B2" w:rsidRPr="00D26D6D" w:rsidRDefault="006447F8" w:rsidP="006447F8">
      <w:pPr>
        <w:pStyle w:val="Style1"/>
        <w:shd w:val="clear" w:color="auto" w:fill="FFFFFF" w:themeFill="background1"/>
        <w:spacing w:line="240" w:lineRule="auto"/>
        <w:jc w:val="center"/>
        <w:rPr>
          <w:b/>
          <w:bCs/>
        </w:rPr>
      </w:pPr>
      <w:r w:rsidRPr="00D26D6D">
        <w:rPr>
          <w:b/>
          <w:bCs/>
        </w:rPr>
        <w:t>ТЕНДЕРНА</w:t>
      </w:r>
      <w:r w:rsidR="00B952B2" w:rsidRPr="00D26D6D">
        <w:rPr>
          <w:b/>
          <w:bCs/>
        </w:rPr>
        <w:t xml:space="preserve"> ДОКУМЕНТАЦІЯ </w:t>
      </w:r>
    </w:p>
    <w:p w14:paraId="6FD867F3" w14:textId="33AAB15B" w:rsidR="00B952B2" w:rsidRDefault="00B952B2" w:rsidP="006447F8">
      <w:pPr>
        <w:shd w:val="clear" w:color="auto" w:fill="FFFFFF" w:themeFill="background1"/>
        <w:jc w:val="center"/>
        <w:rPr>
          <w:bCs/>
          <w:lang w:val="uk-UA"/>
        </w:rPr>
      </w:pPr>
      <w:r w:rsidRPr="00D26D6D">
        <w:rPr>
          <w:bCs/>
          <w:lang w:val="uk-UA"/>
        </w:rPr>
        <w:t>ВІДКРИТІ ТОРГИ</w:t>
      </w:r>
      <w:r w:rsidR="005B35F1" w:rsidRPr="00D26D6D">
        <w:rPr>
          <w:bCs/>
          <w:lang w:val="uk-UA"/>
        </w:rPr>
        <w:t xml:space="preserve"> </w:t>
      </w:r>
    </w:p>
    <w:p w14:paraId="3662CFBE" w14:textId="14EACE4F" w:rsidR="000B4F16" w:rsidRPr="00D26D6D" w:rsidRDefault="000B4F16" w:rsidP="006447F8">
      <w:pPr>
        <w:shd w:val="clear" w:color="auto" w:fill="FFFFFF" w:themeFill="background1"/>
        <w:jc w:val="center"/>
        <w:rPr>
          <w:lang w:val="uk-UA"/>
        </w:rPr>
      </w:pPr>
      <w:r>
        <w:rPr>
          <w:bCs/>
          <w:lang w:val="uk-UA"/>
        </w:rPr>
        <w:t>(з особливостями)</w:t>
      </w:r>
    </w:p>
    <w:p w14:paraId="3EF3AABE" w14:textId="0D446429" w:rsidR="00B952B2" w:rsidRPr="00D26D6D"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D26D6D">
        <w:rPr>
          <w:rFonts w:ascii="Times New Roman" w:hAnsi="Times New Roman" w:cs="Times New Roman"/>
          <w:b w:val="0"/>
          <w:sz w:val="24"/>
          <w:szCs w:val="24"/>
          <w:lang w:val="uk-UA"/>
        </w:rPr>
        <w:t>НА ЗАКУПІВЛЮ</w:t>
      </w:r>
      <w:r w:rsidR="00644944">
        <w:rPr>
          <w:rFonts w:ascii="Times New Roman" w:hAnsi="Times New Roman" w:cs="Times New Roman"/>
          <w:b w:val="0"/>
          <w:sz w:val="24"/>
          <w:szCs w:val="24"/>
          <w:lang w:val="uk-UA"/>
        </w:rPr>
        <w:t xml:space="preserve"> ТОВАРУ</w:t>
      </w:r>
    </w:p>
    <w:p w14:paraId="2B06A3F6" w14:textId="77777777" w:rsidR="001850DB" w:rsidRDefault="00C63982" w:rsidP="006447F8">
      <w:pPr>
        <w:shd w:val="clear" w:color="auto" w:fill="FFFFFF" w:themeFill="background1"/>
        <w:jc w:val="center"/>
        <w:rPr>
          <w:b/>
          <w:sz w:val="28"/>
          <w:szCs w:val="28"/>
          <w:lang w:val="uk-UA"/>
        </w:rPr>
      </w:pPr>
      <w:bookmarkStart w:id="0" w:name="_Hlk116916122"/>
      <w:r w:rsidRPr="001850DB">
        <w:rPr>
          <w:b/>
          <w:sz w:val="28"/>
          <w:szCs w:val="28"/>
          <w:lang w:val="uk-UA"/>
        </w:rPr>
        <w:t>Вантажні транспортні засоби, що були у використанні</w:t>
      </w:r>
      <w:bookmarkEnd w:id="0"/>
    </w:p>
    <w:p w14:paraId="5B97F1FB" w14:textId="174AC8D0" w:rsidR="00486906" w:rsidRPr="001850DB" w:rsidRDefault="00C63982" w:rsidP="006447F8">
      <w:pPr>
        <w:shd w:val="clear" w:color="auto" w:fill="FFFFFF" w:themeFill="background1"/>
        <w:jc w:val="center"/>
        <w:rPr>
          <w:b/>
          <w:bCs/>
          <w:color w:val="C00000"/>
          <w:sz w:val="28"/>
          <w:szCs w:val="28"/>
          <w:lang w:val="uk-UA"/>
        </w:rPr>
      </w:pPr>
      <w:r w:rsidRPr="001850DB">
        <w:rPr>
          <w:bCs/>
          <w:sz w:val="28"/>
          <w:szCs w:val="28"/>
          <w:lang w:val="uk-UA"/>
        </w:rPr>
        <w:t xml:space="preserve">(за кодом CPV за ДК 021:2015 - </w:t>
      </w:r>
      <w:bookmarkStart w:id="1" w:name="_Hlk116916148"/>
      <w:r w:rsidRPr="001850DB">
        <w:rPr>
          <w:bCs/>
          <w:sz w:val="28"/>
          <w:szCs w:val="28"/>
          <w:lang w:val="uk-UA"/>
        </w:rPr>
        <w:t xml:space="preserve">34130000-7 – </w:t>
      </w:r>
      <w:proofErr w:type="spellStart"/>
      <w:r w:rsidRPr="001850DB">
        <w:rPr>
          <w:bCs/>
          <w:sz w:val="28"/>
          <w:szCs w:val="28"/>
          <w:lang w:val="uk-UA"/>
        </w:rPr>
        <w:t>Моторотранспортні</w:t>
      </w:r>
      <w:proofErr w:type="spellEnd"/>
      <w:r w:rsidRPr="001850DB">
        <w:rPr>
          <w:bCs/>
          <w:sz w:val="28"/>
          <w:szCs w:val="28"/>
          <w:lang w:val="uk-UA"/>
        </w:rPr>
        <w:t xml:space="preserve"> вантажні засоби</w:t>
      </w:r>
      <w:bookmarkEnd w:id="1"/>
      <w:r w:rsidRPr="001850DB">
        <w:rPr>
          <w:bCs/>
          <w:sz w:val="28"/>
          <w:szCs w:val="28"/>
          <w:lang w:val="uk-UA"/>
        </w:rPr>
        <w:t>)</w:t>
      </w:r>
      <w:r w:rsidRPr="001850DB">
        <w:rPr>
          <w:b/>
          <w:sz w:val="28"/>
          <w:szCs w:val="28"/>
          <w:lang w:eastAsia="uk-UA"/>
        </w:rPr>
        <w:t> </w:t>
      </w:r>
    </w:p>
    <w:p w14:paraId="6F2B090A" w14:textId="77777777" w:rsidR="00B952B2" w:rsidRPr="001850DB" w:rsidRDefault="00B952B2" w:rsidP="006447F8">
      <w:pPr>
        <w:shd w:val="clear" w:color="auto" w:fill="FFFFFF" w:themeFill="background1"/>
        <w:jc w:val="center"/>
        <w:rPr>
          <w:b/>
          <w:bCs/>
          <w:sz w:val="28"/>
          <w:szCs w:val="28"/>
          <w:lang w:val="uk-UA"/>
        </w:rPr>
      </w:pPr>
    </w:p>
    <w:p w14:paraId="6106C32F" w14:textId="77777777" w:rsidR="00B952B2" w:rsidRPr="00D26D6D" w:rsidRDefault="00B952B2" w:rsidP="006447F8">
      <w:pPr>
        <w:shd w:val="clear" w:color="auto" w:fill="FFFFFF" w:themeFill="background1"/>
        <w:jc w:val="center"/>
        <w:rPr>
          <w:b/>
          <w:bCs/>
          <w:lang w:val="uk-UA"/>
        </w:rPr>
      </w:pPr>
    </w:p>
    <w:p w14:paraId="5B7ADA55" w14:textId="77777777" w:rsidR="00B952B2" w:rsidRPr="00D26D6D" w:rsidRDefault="00B952B2" w:rsidP="006447F8">
      <w:pPr>
        <w:shd w:val="clear" w:color="auto" w:fill="FFFFFF" w:themeFill="background1"/>
        <w:jc w:val="center"/>
        <w:rPr>
          <w:b/>
          <w:bCs/>
          <w:lang w:val="uk-UA"/>
        </w:rPr>
      </w:pPr>
    </w:p>
    <w:p w14:paraId="1316DD2D" w14:textId="77777777" w:rsidR="00B952B2" w:rsidRPr="00D26D6D" w:rsidRDefault="00B952B2" w:rsidP="006447F8">
      <w:pPr>
        <w:shd w:val="clear" w:color="auto" w:fill="FFFFFF" w:themeFill="background1"/>
        <w:jc w:val="center"/>
        <w:rPr>
          <w:b/>
          <w:bCs/>
          <w:lang w:val="uk-UA"/>
        </w:rPr>
      </w:pPr>
    </w:p>
    <w:p w14:paraId="5FB8833E" w14:textId="77777777" w:rsidR="00B952B2" w:rsidRPr="00D26D6D" w:rsidRDefault="00B952B2" w:rsidP="006447F8">
      <w:pPr>
        <w:shd w:val="clear" w:color="auto" w:fill="FFFFFF" w:themeFill="background1"/>
        <w:jc w:val="center"/>
        <w:outlineLvl w:val="0"/>
        <w:rPr>
          <w:b/>
          <w:lang w:val="uk-UA"/>
        </w:rPr>
      </w:pPr>
    </w:p>
    <w:p w14:paraId="448FD4C3" w14:textId="77777777" w:rsidR="00B952B2" w:rsidRPr="00D26D6D" w:rsidRDefault="00B952B2" w:rsidP="006447F8">
      <w:pPr>
        <w:shd w:val="clear" w:color="auto" w:fill="FFFFFF" w:themeFill="background1"/>
        <w:jc w:val="center"/>
        <w:outlineLvl w:val="0"/>
        <w:rPr>
          <w:b/>
          <w:lang w:val="uk-UA"/>
        </w:rPr>
      </w:pPr>
    </w:p>
    <w:p w14:paraId="4DCE3BF7" w14:textId="77777777" w:rsidR="00D14F2A" w:rsidRPr="00D26D6D" w:rsidRDefault="00D14F2A" w:rsidP="006447F8">
      <w:pPr>
        <w:shd w:val="clear" w:color="auto" w:fill="FFFFFF" w:themeFill="background1"/>
        <w:outlineLvl w:val="0"/>
        <w:rPr>
          <w:b/>
          <w:lang w:val="uk-UA"/>
        </w:rPr>
      </w:pPr>
    </w:p>
    <w:p w14:paraId="7BDF5F60" w14:textId="77777777" w:rsidR="00D14F2A" w:rsidRPr="00D26D6D" w:rsidRDefault="00D14F2A" w:rsidP="006447F8">
      <w:pPr>
        <w:shd w:val="clear" w:color="auto" w:fill="FFFFFF" w:themeFill="background1"/>
        <w:outlineLvl w:val="0"/>
        <w:rPr>
          <w:b/>
          <w:lang w:val="uk-UA"/>
        </w:rPr>
      </w:pPr>
    </w:p>
    <w:p w14:paraId="435ACE40" w14:textId="77777777" w:rsidR="00D14F2A" w:rsidRPr="00D26D6D" w:rsidRDefault="00D14F2A" w:rsidP="006447F8">
      <w:pPr>
        <w:shd w:val="clear" w:color="auto" w:fill="FFFFFF" w:themeFill="background1"/>
        <w:outlineLvl w:val="0"/>
        <w:rPr>
          <w:b/>
          <w:lang w:val="uk-UA"/>
        </w:rPr>
      </w:pPr>
    </w:p>
    <w:p w14:paraId="74A96467" w14:textId="77777777" w:rsidR="00CA00FD" w:rsidRPr="00D26D6D" w:rsidRDefault="00CA00FD" w:rsidP="006447F8">
      <w:pPr>
        <w:shd w:val="clear" w:color="auto" w:fill="FFFFFF" w:themeFill="background1"/>
        <w:outlineLvl w:val="0"/>
        <w:rPr>
          <w:b/>
          <w:lang w:val="uk-UA"/>
        </w:rPr>
      </w:pPr>
    </w:p>
    <w:p w14:paraId="217DBE74" w14:textId="77777777" w:rsidR="00CA00FD" w:rsidRPr="00D26D6D" w:rsidRDefault="00CA00FD" w:rsidP="006447F8">
      <w:pPr>
        <w:shd w:val="clear" w:color="auto" w:fill="FFFFFF" w:themeFill="background1"/>
        <w:outlineLvl w:val="0"/>
        <w:rPr>
          <w:b/>
          <w:lang w:val="uk-UA"/>
        </w:rPr>
      </w:pPr>
    </w:p>
    <w:p w14:paraId="70002581" w14:textId="77777777" w:rsidR="00CA00FD" w:rsidRPr="00D26D6D" w:rsidRDefault="00CA00FD" w:rsidP="006447F8">
      <w:pPr>
        <w:shd w:val="clear" w:color="auto" w:fill="FFFFFF" w:themeFill="background1"/>
        <w:outlineLvl w:val="0"/>
        <w:rPr>
          <w:b/>
          <w:lang w:val="uk-UA"/>
        </w:rPr>
      </w:pPr>
    </w:p>
    <w:p w14:paraId="0DA74824" w14:textId="77777777" w:rsidR="00B952B2" w:rsidRPr="00D26D6D" w:rsidRDefault="00B952B2" w:rsidP="006447F8">
      <w:pPr>
        <w:shd w:val="clear" w:color="auto" w:fill="FFFFFF" w:themeFill="background1"/>
        <w:jc w:val="center"/>
        <w:outlineLvl w:val="0"/>
        <w:rPr>
          <w:b/>
          <w:lang w:val="uk-UA"/>
        </w:rPr>
      </w:pPr>
    </w:p>
    <w:p w14:paraId="65874D37" w14:textId="77777777" w:rsidR="00F119C0" w:rsidRPr="00D26D6D" w:rsidRDefault="00F119C0" w:rsidP="006447F8">
      <w:pPr>
        <w:shd w:val="clear" w:color="auto" w:fill="FFFFFF" w:themeFill="background1"/>
        <w:jc w:val="center"/>
        <w:outlineLvl w:val="0"/>
        <w:rPr>
          <w:b/>
          <w:lang w:val="uk-UA"/>
        </w:rPr>
      </w:pPr>
    </w:p>
    <w:p w14:paraId="12AA2368" w14:textId="13C32627" w:rsidR="00B952B2" w:rsidRDefault="00B952B2" w:rsidP="006447F8">
      <w:pPr>
        <w:shd w:val="clear" w:color="auto" w:fill="FFFFFF" w:themeFill="background1"/>
        <w:jc w:val="center"/>
        <w:outlineLvl w:val="0"/>
        <w:rPr>
          <w:b/>
          <w:lang w:val="uk-UA"/>
        </w:rPr>
      </w:pPr>
    </w:p>
    <w:p w14:paraId="409B74EB" w14:textId="26E1318A" w:rsidR="00644944" w:rsidRDefault="00644944" w:rsidP="006447F8">
      <w:pPr>
        <w:shd w:val="clear" w:color="auto" w:fill="FFFFFF" w:themeFill="background1"/>
        <w:jc w:val="center"/>
        <w:outlineLvl w:val="0"/>
        <w:rPr>
          <w:b/>
          <w:lang w:val="uk-UA"/>
        </w:rPr>
      </w:pPr>
    </w:p>
    <w:p w14:paraId="283650A1" w14:textId="46BFEDA1" w:rsidR="00644944" w:rsidRDefault="00644944" w:rsidP="006447F8">
      <w:pPr>
        <w:shd w:val="clear" w:color="auto" w:fill="FFFFFF" w:themeFill="background1"/>
        <w:jc w:val="center"/>
        <w:outlineLvl w:val="0"/>
        <w:rPr>
          <w:b/>
          <w:lang w:val="uk-UA"/>
        </w:rPr>
      </w:pPr>
    </w:p>
    <w:p w14:paraId="4C0C1BB8" w14:textId="079040B5" w:rsidR="00644944" w:rsidRDefault="00644944" w:rsidP="006447F8">
      <w:pPr>
        <w:shd w:val="clear" w:color="auto" w:fill="FFFFFF" w:themeFill="background1"/>
        <w:jc w:val="center"/>
        <w:outlineLvl w:val="0"/>
        <w:rPr>
          <w:b/>
          <w:lang w:val="uk-UA"/>
        </w:rPr>
      </w:pPr>
    </w:p>
    <w:p w14:paraId="440F1195" w14:textId="112252F4" w:rsidR="00644944" w:rsidRDefault="00644944" w:rsidP="006447F8">
      <w:pPr>
        <w:shd w:val="clear" w:color="auto" w:fill="FFFFFF" w:themeFill="background1"/>
        <w:jc w:val="center"/>
        <w:outlineLvl w:val="0"/>
        <w:rPr>
          <w:b/>
          <w:lang w:val="uk-UA"/>
        </w:rPr>
      </w:pPr>
    </w:p>
    <w:p w14:paraId="6CD51B9A" w14:textId="4690CF4B" w:rsidR="00644944" w:rsidRDefault="00644944" w:rsidP="006447F8">
      <w:pPr>
        <w:shd w:val="clear" w:color="auto" w:fill="FFFFFF" w:themeFill="background1"/>
        <w:jc w:val="center"/>
        <w:outlineLvl w:val="0"/>
        <w:rPr>
          <w:b/>
          <w:lang w:val="uk-UA"/>
        </w:rPr>
      </w:pPr>
    </w:p>
    <w:p w14:paraId="3C6D3CE6" w14:textId="45C6166D" w:rsidR="00644944" w:rsidRDefault="00644944" w:rsidP="006447F8">
      <w:pPr>
        <w:shd w:val="clear" w:color="auto" w:fill="FFFFFF" w:themeFill="background1"/>
        <w:jc w:val="center"/>
        <w:outlineLvl w:val="0"/>
        <w:rPr>
          <w:b/>
          <w:lang w:val="uk-UA"/>
        </w:rPr>
      </w:pPr>
    </w:p>
    <w:p w14:paraId="5B572964" w14:textId="0EF97C0D" w:rsidR="00644944" w:rsidRDefault="00644944" w:rsidP="006447F8">
      <w:pPr>
        <w:shd w:val="clear" w:color="auto" w:fill="FFFFFF" w:themeFill="background1"/>
        <w:jc w:val="center"/>
        <w:outlineLvl w:val="0"/>
        <w:rPr>
          <w:b/>
          <w:lang w:val="uk-UA"/>
        </w:rPr>
      </w:pPr>
    </w:p>
    <w:p w14:paraId="1418BFEA" w14:textId="2576E3B4" w:rsidR="000B4F16" w:rsidRDefault="000B4F16" w:rsidP="006447F8">
      <w:pPr>
        <w:shd w:val="clear" w:color="auto" w:fill="FFFFFF" w:themeFill="background1"/>
        <w:jc w:val="center"/>
        <w:outlineLvl w:val="0"/>
        <w:rPr>
          <w:b/>
          <w:lang w:val="uk-UA"/>
        </w:rPr>
      </w:pPr>
    </w:p>
    <w:p w14:paraId="5D0A43DC" w14:textId="6DDA3618" w:rsidR="000B4F16" w:rsidRDefault="000B4F16" w:rsidP="006447F8">
      <w:pPr>
        <w:shd w:val="clear" w:color="auto" w:fill="FFFFFF" w:themeFill="background1"/>
        <w:jc w:val="center"/>
        <w:outlineLvl w:val="0"/>
        <w:rPr>
          <w:b/>
          <w:lang w:val="uk-UA"/>
        </w:rPr>
      </w:pPr>
    </w:p>
    <w:p w14:paraId="675A3B7D" w14:textId="77777777" w:rsidR="000B4F16" w:rsidRDefault="000B4F16" w:rsidP="006447F8">
      <w:pPr>
        <w:shd w:val="clear" w:color="auto" w:fill="FFFFFF" w:themeFill="background1"/>
        <w:jc w:val="center"/>
        <w:outlineLvl w:val="0"/>
        <w:rPr>
          <w:b/>
          <w:lang w:val="uk-UA"/>
        </w:rPr>
      </w:pPr>
    </w:p>
    <w:p w14:paraId="3D8893B7" w14:textId="3B97B3D7" w:rsidR="00644944" w:rsidRDefault="00644944" w:rsidP="006447F8">
      <w:pPr>
        <w:shd w:val="clear" w:color="auto" w:fill="FFFFFF" w:themeFill="background1"/>
        <w:jc w:val="center"/>
        <w:outlineLvl w:val="0"/>
        <w:rPr>
          <w:b/>
          <w:lang w:val="uk-UA"/>
        </w:rPr>
      </w:pPr>
    </w:p>
    <w:p w14:paraId="77A751FC" w14:textId="77777777" w:rsidR="00595869" w:rsidRPr="00D26D6D" w:rsidRDefault="00595869" w:rsidP="00A571F4">
      <w:pPr>
        <w:shd w:val="clear" w:color="auto" w:fill="FFFFFF" w:themeFill="background1"/>
        <w:outlineLvl w:val="0"/>
        <w:rPr>
          <w:b/>
          <w:lang w:val="uk-UA"/>
        </w:rPr>
      </w:pPr>
    </w:p>
    <w:p w14:paraId="69012BA7" w14:textId="43448522" w:rsidR="00B952B2" w:rsidRPr="00D26D6D" w:rsidRDefault="001850DB" w:rsidP="00CE7EA1">
      <w:pPr>
        <w:shd w:val="clear" w:color="auto" w:fill="FFFFFF" w:themeFill="background1"/>
        <w:tabs>
          <w:tab w:val="center" w:pos="4904"/>
          <w:tab w:val="right" w:pos="9808"/>
        </w:tabs>
        <w:jc w:val="center"/>
        <w:outlineLvl w:val="0"/>
        <w:rPr>
          <w:b/>
          <w:lang w:val="uk-UA"/>
        </w:rPr>
      </w:pPr>
      <w:proofErr w:type="spellStart"/>
      <w:r>
        <w:rPr>
          <w:b/>
          <w:lang w:val="uk-UA"/>
        </w:rPr>
        <w:t>Холмок</w:t>
      </w:r>
      <w:proofErr w:type="spellEnd"/>
    </w:p>
    <w:p w14:paraId="6CF4904A" w14:textId="3ABBFE24" w:rsidR="00BB21B4" w:rsidRPr="00D26D6D" w:rsidRDefault="00182EF2" w:rsidP="00CE7EA1">
      <w:pPr>
        <w:shd w:val="clear" w:color="auto" w:fill="FFFFFF" w:themeFill="background1"/>
        <w:jc w:val="center"/>
        <w:outlineLvl w:val="0"/>
        <w:rPr>
          <w:b/>
          <w:lang w:val="uk-UA"/>
        </w:rPr>
      </w:pPr>
      <w:r w:rsidRPr="00D26D6D">
        <w:rPr>
          <w:b/>
          <w:lang w:val="uk-UA"/>
        </w:rPr>
        <w:t>20</w:t>
      </w:r>
      <w:r w:rsidR="000B4F16">
        <w:rPr>
          <w:b/>
          <w:lang w:val="uk-UA"/>
        </w:rPr>
        <w:t>23</w:t>
      </w:r>
      <w:r w:rsidR="00B952B2" w:rsidRPr="00D26D6D">
        <w:rPr>
          <w:b/>
          <w:lang w:val="uk-UA"/>
        </w:rPr>
        <w:t xml:space="preserve"> р</w:t>
      </w:r>
      <w:r w:rsidR="004666CE" w:rsidRPr="00D26D6D">
        <w:rPr>
          <w:b/>
          <w:lang w:val="uk-UA"/>
        </w:rPr>
        <w:t>ік</w:t>
      </w:r>
    </w:p>
    <w:p w14:paraId="7D5052ED" w14:textId="77777777" w:rsidR="00BB21B4" w:rsidRPr="00D26D6D" w:rsidRDefault="00BB21B4" w:rsidP="00CE7EA1">
      <w:pPr>
        <w:shd w:val="clear" w:color="auto" w:fill="FFFFFF" w:themeFill="background1"/>
        <w:spacing w:line="276" w:lineRule="auto"/>
        <w:jc w:val="center"/>
        <w:rPr>
          <w:b/>
          <w:lang w:val="uk-UA"/>
        </w:rPr>
      </w:pPr>
      <w:r w:rsidRPr="00D26D6D">
        <w:rPr>
          <w:b/>
          <w:lang w:val="uk-UA"/>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D26D6D" w14:paraId="7DC9DC22" w14:textId="77777777" w:rsidTr="00043C15">
        <w:trPr>
          <w:trHeight w:val="520"/>
          <w:jc w:val="center"/>
        </w:trPr>
        <w:tc>
          <w:tcPr>
            <w:tcW w:w="576" w:type="dxa"/>
            <w:shd w:val="clear" w:color="auto" w:fill="FFFFFF" w:themeFill="background1"/>
            <w:vAlign w:val="center"/>
          </w:tcPr>
          <w:p w14:paraId="0D8A4B9B" w14:textId="77777777" w:rsidR="00C72079" w:rsidRPr="00D26D6D" w:rsidRDefault="00916EE5" w:rsidP="006447F8">
            <w:pPr>
              <w:widowControl w:val="0"/>
              <w:shd w:val="clear" w:color="auto" w:fill="FFFFFF" w:themeFill="background1"/>
              <w:jc w:val="center"/>
              <w:rPr>
                <w:lang w:val="uk-UA"/>
              </w:rPr>
            </w:pPr>
            <w:r w:rsidRPr="00D26D6D">
              <w:rPr>
                <w:rFonts w:eastAsia="Times New Roman"/>
                <w:b/>
                <w:lang w:val="uk-UA"/>
              </w:rPr>
              <w:lastRenderedPageBreak/>
              <w:t>№</w:t>
            </w:r>
          </w:p>
        </w:tc>
        <w:tc>
          <w:tcPr>
            <w:tcW w:w="9884" w:type="dxa"/>
            <w:gridSpan w:val="2"/>
            <w:shd w:val="clear" w:color="auto" w:fill="FFFFFF" w:themeFill="background1"/>
            <w:vAlign w:val="center"/>
          </w:tcPr>
          <w:p w14:paraId="0D833661" w14:textId="77777777" w:rsidR="00C72079" w:rsidRPr="00D26D6D" w:rsidRDefault="0003069F" w:rsidP="006447F8">
            <w:pPr>
              <w:widowControl w:val="0"/>
              <w:shd w:val="clear" w:color="auto" w:fill="FFFFFF" w:themeFill="background1"/>
              <w:ind w:left="-158"/>
              <w:contextualSpacing/>
              <w:jc w:val="center"/>
              <w:rPr>
                <w:rFonts w:eastAsia="Times New Roman"/>
                <w:b/>
                <w:lang w:val="uk-UA"/>
              </w:rPr>
            </w:pPr>
            <w:r w:rsidRPr="00D26D6D">
              <w:rPr>
                <w:rFonts w:eastAsia="Times New Roman"/>
                <w:b/>
                <w:lang w:val="uk-UA"/>
              </w:rPr>
              <w:t xml:space="preserve">I. </w:t>
            </w:r>
            <w:r w:rsidR="00916EE5" w:rsidRPr="00D26D6D">
              <w:rPr>
                <w:rFonts w:eastAsia="Times New Roman"/>
                <w:b/>
                <w:lang w:val="uk-UA"/>
              </w:rPr>
              <w:t>Загальні положення</w:t>
            </w:r>
          </w:p>
        </w:tc>
      </w:tr>
      <w:tr w:rsidR="00C72079" w:rsidRPr="00D26D6D" w14:paraId="4FB5E500" w14:textId="77777777" w:rsidTr="00043C15">
        <w:trPr>
          <w:trHeight w:val="739"/>
          <w:jc w:val="center"/>
        </w:trPr>
        <w:tc>
          <w:tcPr>
            <w:tcW w:w="576" w:type="dxa"/>
            <w:shd w:val="clear" w:color="auto" w:fill="FFFFFF" w:themeFill="background1"/>
          </w:tcPr>
          <w:p w14:paraId="440F0DB2" w14:textId="77777777" w:rsidR="00C72079" w:rsidRPr="00D26D6D" w:rsidRDefault="00916EE5" w:rsidP="006447F8">
            <w:pPr>
              <w:widowControl w:val="0"/>
              <w:shd w:val="clear" w:color="auto" w:fill="FFFFFF" w:themeFill="background1"/>
              <w:rPr>
                <w:lang w:val="uk-UA"/>
              </w:rPr>
            </w:pPr>
            <w:r w:rsidRPr="00D26D6D">
              <w:rPr>
                <w:rFonts w:eastAsia="Times New Roman"/>
                <w:lang w:val="uk-UA"/>
              </w:rPr>
              <w:t>1</w:t>
            </w:r>
          </w:p>
        </w:tc>
        <w:tc>
          <w:tcPr>
            <w:tcW w:w="2797" w:type="dxa"/>
            <w:shd w:val="clear" w:color="auto" w:fill="FFFFFF" w:themeFill="background1"/>
          </w:tcPr>
          <w:p w14:paraId="108D3D8F" w14:textId="77777777" w:rsidR="00C72079" w:rsidRPr="00D26D6D" w:rsidRDefault="00916EE5" w:rsidP="006447F8">
            <w:pPr>
              <w:widowControl w:val="0"/>
              <w:shd w:val="clear" w:color="auto" w:fill="FFFFFF" w:themeFill="background1"/>
              <w:rPr>
                <w:lang w:val="uk-UA"/>
              </w:rPr>
            </w:pPr>
            <w:r w:rsidRPr="00D26D6D">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2FF6671B" w14:textId="67F83A13" w:rsidR="00C72079" w:rsidRPr="00D26D6D" w:rsidRDefault="00916EE5" w:rsidP="00EE63B2">
            <w:pPr>
              <w:widowControl w:val="0"/>
              <w:shd w:val="clear" w:color="auto" w:fill="FFFFFF" w:themeFill="background1"/>
              <w:jc w:val="both"/>
              <w:rPr>
                <w:rFonts w:eastAsia="Times New Roman"/>
                <w:lang w:val="uk-UA"/>
              </w:rPr>
            </w:pPr>
            <w:r w:rsidRPr="00D26D6D">
              <w:rPr>
                <w:rFonts w:eastAsia="Times New Roman"/>
                <w:lang w:val="uk-UA"/>
              </w:rPr>
              <w:t xml:space="preserve">Тендерну документацію розроблено відповідно до вимог </w:t>
            </w:r>
            <w:hyperlink r:id="rId8" w:history="1">
              <w:r w:rsidRPr="00D26D6D">
                <w:rPr>
                  <w:rStyle w:val="affff0"/>
                  <w:rFonts w:eastAsia="Times New Roman"/>
                  <w:lang w:val="uk-UA"/>
                </w:rPr>
                <w:t xml:space="preserve">Закону України </w:t>
              </w:r>
              <w:r w:rsidR="003427BA" w:rsidRPr="00D26D6D">
                <w:rPr>
                  <w:rStyle w:val="affff0"/>
                  <w:rFonts w:eastAsia="Times New Roman"/>
                  <w:lang w:val="uk-UA"/>
                </w:rPr>
                <w:t>«</w:t>
              </w:r>
              <w:r w:rsidRPr="00D26D6D">
                <w:rPr>
                  <w:rStyle w:val="affff0"/>
                  <w:rFonts w:eastAsia="Times New Roman"/>
                  <w:lang w:val="uk-UA"/>
                </w:rPr>
                <w:t>Про публічні закупівлі</w:t>
              </w:r>
              <w:r w:rsidR="003427BA" w:rsidRPr="00D26D6D">
                <w:rPr>
                  <w:rStyle w:val="affff0"/>
                  <w:rFonts w:eastAsia="Times New Roman"/>
                  <w:lang w:val="uk-UA"/>
                </w:rPr>
                <w:t>»</w:t>
              </w:r>
            </w:hyperlink>
            <w:r w:rsidRPr="00D26D6D">
              <w:rPr>
                <w:rFonts w:eastAsia="Times New Roman"/>
                <w:lang w:val="uk-UA"/>
              </w:rPr>
              <w:t xml:space="preserve"> (далі - Закон)</w:t>
            </w:r>
            <w:r w:rsidR="00EE63B2" w:rsidRPr="00D26D6D">
              <w:rPr>
                <w:rFonts w:eastAsia="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D26D6D">
              <w:rPr>
                <w:rFonts w:eastAsia="Times New Roman"/>
                <w:lang w:val="uk-UA"/>
              </w:rPr>
              <w:t>12</w:t>
            </w:r>
            <w:r w:rsidR="00EE63B2" w:rsidRPr="00D26D6D">
              <w:rPr>
                <w:rFonts w:eastAsia="Times New Roman"/>
                <w:lang w:val="uk-UA"/>
              </w:rPr>
              <w:t>.10.202</w:t>
            </w:r>
            <w:r w:rsidR="00EE2DFB" w:rsidRPr="00D26D6D">
              <w:rPr>
                <w:rFonts w:eastAsia="Times New Roman"/>
                <w:lang w:val="uk-UA"/>
              </w:rPr>
              <w:t>2</w:t>
            </w:r>
            <w:r w:rsidR="00EE63B2" w:rsidRPr="00D26D6D">
              <w:rPr>
                <w:rFonts w:eastAsia="Times New Roman"/>
                <w:lang w:val="uk-UA"/>
              </w:rPr>
              <w:t xml:space="preserve"> №</w:t>
            </w:r>
            <w:r w:rsidR="00BA5031" w:rsidRPr="00D26D6D">
              <w:rPr>
                <w:rFonts w:eastAsia="Times New Roman"/>
                <w:lang w:val="uk-UA"/>
              </w:rPr>
              <w:t>1178</w:t>
            </w:r>
            <w:r w:rsidR="00EE63B2" w:rsidRPr="00D26D6D">
              <w:rPr>
                <w:rFonts w:eastAsia="Times New Roman"/>
                <w:lang w:val="uk-UA"/>
              </w:rPr>
              <w:t xml:space="preserve"> (далі – Особливості)</w:t>
            </w:r>
            <w:r w:rsidRPr="00D26D6D">
              <w:rPr>
                <w:rFonts w:eastAsia="Times New Roman"/>
                <w:lang w:val="uk-UA"/>
              </w:rPr>
              <w:t>. Терміни вживаються у значенні, наведеному в Законі</w:t>
            </w:r>
            <w:r w:rsidR="00EE63B2" w:rsidRPr="00D26D6D">
              <w:rPr>
                <w:rFonts w:eastAsia="Times New Roman"/>
                <w:lang w:val="uk-UA"/>
              </w:rPr>
              <w:t xml:space="preserve"> та Особливостях</w:t>
            </w:r>
            <w:r w:rsidRPr="00D26D6D">
              <w:rPr>
                <w:rFonts w:eastAsia="Times New Roman"/>
                <w:lang w:val="uk-UA"/>
              </w:rPr>
              <w:t>.</w:t>
            </w:r>
          </w:p>
          <w:p w14:paraId="157F4CE7" w14:textId="075BC63D" w:rsidR="003A58A8" w:rsidRPr="00D26D6D" w:rsidRDefault="003A58A8" w:rsidP="00EE63B2">
            <w:pPr>
              <w:widowControl w:val="0"/>
              <w:shd w:val="clear" w:color="auto" w:fill="FFFFFF" w:themeFill="background1"/>
              <w:jc w:val="both"/>
              <w:rPr>
                <w:lang w:val="uk-UA"/>
              </w:rPr>
            </w:pPr>
            <w:r w:rsidRPr="00D26D6D">
              <w:rPr>
                <w:lang w:val="uk-UA"/>
              </w:rPr>
              <w:t xml:space="preserve">Тендерна документація формується замовником відповідно до вимог </w:t>
            </w:r>
            <w:hyperlink r:id="rId9" w:anchor="n1398" w:history="1">
              <w:r w:rsidRPr="00D26D6D">
                <w:rPr>
                  <w:rStyle w:val="affff0"/>
                  <w:lang w:val="uk-UA"/>
                </w:rPr>
                <w:t>статті 22 Закону</w:t>
              </w:r>
            </w:hyperlink>
            <w:r w:rsidRPr="00D26D6D">
              <w:rPr>
                <w:lang w:val="uk-UA"/>
              </w:rPr>
              <w:t xml:space="preserve"> з урахуванням Особливостей.</w:t>
            </w:r>
          </w:p>
        </w:tc>
      </w:tr>
      <w:tr w:rsidR="00C72079" w:rsidRPr="00D26D6D" w14:paraId="572087D4" w14:textId="77777777" w:rsidTr="00043C15">
        <w:trPr>
          <w:trHeight w:val="520"/>
          <w:jc w:val="center"/>
        </w:trPr>
        <w:tc>
          <w:tcPr>
            <w:tcW w:w="576" w:type="dxa"/>
            <w:shd w:val="clear" w:color="auto" w:fill="FFFFFF" w:themeFill="background1"/>
          </w:tcPr>
          <w:p w14:paraId="101F1BDA" w14:textId="77777777" w:rsidR="00C72079" w:rsidRPr="00D26D6D" w:rsidRDefault="00916EE5" w:rsidP="006447F8">
            <w:pPr>
              <w:widowControl w:val="0"/>
              <w:shd w:val="clear" w:color="auto" w:fill="FFFFFF" w:themeFill="background1"/>
              <w:rPr>
                <w:lang w:val="uk-UA"/>
              </w:rPr>
            </w:pPr>
            <w:r w:rsidRPr="00D26D6D">
              <w:rPr>
                <w:rFonts w:eastAsia="Times New Roman"/>
                <w:lang w:val="uk-UA"/>
              </w:rPr>
              <w:t>2</w:t>
            </w:r>
          </w:p>
        </w:tc>
        <w:tc>
          <w:tcPr>
            <w:tcW w:w="2797" w:type="dxa"/>
            <w:shd w:val="clear" w:color="auto" w:fill="FFFFFF" w:themeFill="background1"/>
          </w:tcPr>
          <w:p w14:paraId="147C2E6C" w14:textId="77777777" w:rsidR="00C72079" w:rsidRPr="00D26D6D" w:rsidRDefault="00916EE5" w:rsidP="006447F8">
            <w:pPr>
              <w:widowControl w:val="0"/>
              <w:shd w:val="clear" w:color="auto" w:fill="FFFFFF" w:themeFill="background1"/>
              <w:rPr>
                <w:lang w:val="uk-UA"/>
              </w:rPr>
            </w:pPr>
            <w:r w:rsidRPr="00D26D6D">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D26D6D" w:rsidRDefault="00C72079" w:rsidP="006447F8">
            <w:pPr>
              <w:widowControl w:val="0"/>
              <w:shd w:val="clear" w:color="auto" w:fill="FFFFFF" w:themeFill="background1"/>
              <w:jc w:val="both"/>
              <w:rPr>
                <w:lang w:val="uk-UA"/>
              </w:rPr>
            </w:pPr>
          </w:p>
        </w:tc>
      </w:tr>
      <w:tr w:rsidR="00CE7EA1" w:rsidRPr="00D26D6D" w14:paraId="2D870FCB" w14:textId="77777777" w:rsidTr="00043C15">
        <w:trPr>
          <w:trHeight w:val="309"/>
          <w:jc w:val="center"/>
        </w:trPr>
        <w:tc>
          <w:tcPr>
            <w:tcW w:w="576" w:type="dxa"/>
            <w:shd w:val="clear" w:color="auto" w:fill="FFFFFF" w:themeFill="background1"/>
          </w:tcPr>
          <w:p w14:paraId="1607A211"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2.1</w:t>
            </w:r>
          </w:p>
        </w:tc>
        <w:tc>
          <w:tcPr>
            <w:tcW w:w="2797" w:type="dxa"/>
            <w:shd w:val="clear" w:color="auto" w:fill="FFFFFF" w:themeFill="background1"/>
          </w:tcPr>
          <w:p w14:paraId="3DE115A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повне найменування</w:t>
            </w:r>
          </w:p>
        </w:tc>
        <w:tc>
          <w:tcPr>
            <w:tcW w:w="7087" w:type="dxa"/>
            <w:shd w:val="clear" w:color="auto" w:fill="FFFFFF" w:themeFill="background1"/>
          </w:tcPr>
          <w:p w14:paraId="7F099431" w14:textId="34643E60" w:rsidR="00CE7EA1" w:rsidRPr="00C63982" w:rsidRDefault="00C63982" w:rsidP="00C63982">
            <w:pPr>
              <w:pStyle w:val="23"/>
              <w:ind w:left="0"/>
              <w:jc w:val="left"/>
              <w:rPr>
                <w:color w:val="C00000"/>
              </w:rPr>
            </w:pPr>
            <w:proofErr w:type="spellStart"/>
            <w:r>
              <w:t>Холмківська</w:t>
            </w:r>
            <w:proofErr w:type="spellEnd"/>
            <w:r>
              <w:t xml:space="preserve"> сільська рада, Ужгородського району, Закарпатської області  </w:t>
            </w:r>
          </w:p>
        </w:tc>
      </w:tr>
      <w:tr w:rsidR="00CE7EA1" w:rsidRPr="00D26D6D" w14:paraId="081D715F" w14:textId="77777777" w:rsidTr="00043C15">
        <w:trPr>
          <w:trHeight w:val="317"/>
          <w:jc w:val="center"/>
        </w:trPr>
        <w:tc>
          <w:tcPr>
            <w:tcW w:w="576" w:type="dxa"/>
            <w:shd w:val="clear" w:color="auto" w:fill="FFFFFF" w:themeFill="background1"/>
          </w:tcPr>
          <w:p w14:paraId="3175991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2.2</w:t>
            </w:r>
          </w:p>
        </w:tc>
        <w:tc>
          <w:tcPr>
            <w:tcW w:w="2797" w:type="dxa"/>
            <w:shd w:val="clear" w:color="auto" w:fill="FFFFFF" w:themeFill="background1"/>
          </w:tcPr>
          <w:p w14:paraId="077FDA7C"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місцезнаходження</w:t>
            </w:r>
          </w:p>
        </w:tc>
        <w:tc>
          <w:tcPr>
            <w:tcW w:w="7087" w:type="dxa"/>
            <w:shd w:val="clear" w:color="auto" w:fill="FFFFFF" w:themeFill="background1"/>
          </w:tcPr>
          <w:p w14:paraId="4EED7E91" w14:textId="6179B936" w:rsidR="00CE7EA1" w:rsidRPr="00D26D6D" w:rsidRDefault="00C63982" w:rsidP="00AD48A6">
            <w:pPr>
              <w:shd w:val="clear" w:color="auto" w:fill="FFFFFF" w:themeFill="background1"/>
              <w:rPr>
                <w:b/>
                <w:color w:val="C00000"/>
                <w:lang w:val="uk-UA"/>
              </w:rPr>
            </w:pPr>
            <w:r w:rsidRPr="005A4191">
              <w:rPr>
                <w:lang w:val="uk-UA"/>
              </w:rPr>
              <w:t>89422, Закарпатська обл., Ужгородський р-</w:t>
            </w:r>
            <w:proofErr w:type="spellStart"/>
            <w:r w:rsidRPr="005A4191">
              <w:rPr>
                <w:lang w:val="uk-UA"/>
              </w:rPr>
              <w:t>н,с</w:t>
            </w:r>
            <w:proofErr w:type="spellEnd"/>
            <w:r w:rsidRPr="005A4191">
              <w:rPr>
                <w:lang w:val="uk-UA"/>
              </w:rPr>
              <w:t xml:space="preserve">. </w:t>
            </w:r>
            <w:proofErr w:type="spellStart"/>
            <w:r w:rsidRPr="005A4191">
              <w:rPr>
                <w:lang w:val="uk-UA"/>
              </w:rPr>
              <w:t>Холмок</w:t>
            </w:r>
            <w:proofErr w:type="spellEnd"/>
            <w:r w:rsidRPr="005A4191">
              <w:rPr>
                <w:lang w:val="uk-UA"/>
              </w:rPr>
              <w:t>, вул. Свободи, 50</w:t>
            </w:r>
          </w:p>
        </w:tc>
      </w:tr>
      <w:tr w:rsidR="00CE7EA1" w:rsidRPr="000B4F16" w14:paraId="67DCA7BF" w14:textId="77777777" w:rsidTr="00043C15">
        <w:trPr>
          <w:trHeight w:val="520"/>
          <w:jc w:val="center"/>
        </w:trPr>
        <w:tc>
          <w:tcPr>
            <w:tcW w:w="576" w:type="dxa"/>
            <w:shd w:val="clear" w:color="auto" w:fill="FFFFFF" w:themeFill="background1"/>
          </w:tcPr>
          <w:p w14:paraId="6C93042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2.3</w:t>
            </w:r>
          </w:p>
        </w:tc>
        <w:tc>
          <w:tcPr>
            <w:tcW w:w="2797" w:type="dxa"/>
            <w:shd w:val="clear" w:color="auto" w:fill="FFFFFF" w:themeFill="background1"/>
          </w:tcPr>
          <w:p w14:paraId="5F143B2A" w14:textId="4FA5EF46" w:rsidR="00CE7EA1" w:rsidRPr="00D26D6D" w:rsidRDefault="00CE7EA1" w:rsidP="006447F8">
            <w:pPr>
              <w:widowControl w:val="0"/>
              <w:shd w:val="clear" w:color="auto" w:fill="FFFFFF" w:themeFill="background1"/>
              <w:rPr>
                <w:lang w:val="uk-UA"/>
              </w:rPr>
            </w:pPr>
            <w:r w:rsidRPr="00D26D6D">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2A6AAC16" w14:textId="67FC8027" w:rsidR="009B34A6" w:rsidRPr="00D26D6D" w:rsidRDefault="00CE7EA1" w:rsidP="000B4F16">
            <w:pPr>
              <w:shd w:val="clear" w:color="auto" w:fill="FFFFFF"/>
              <w:jc w:val="both"/>
              <w:rPr>
                <w:rFonts w:eastAsia="Times New Roman"/>
                <w:b/>
                <w:lang w:val="uk-UA"/>
              </w:rPr>
            </w:pPr>
            <w:r w:rsidRPr="001850DB">
              <w:rPr>
                <w:rFonts w:eastAsia="Times New Roman"/>
                <w:bCs/>
                <w:lang w:val="uk-UA"/>
              </w:rPr>
              <w:t>Посадова особа замовника, уповноважена здійснювати зв’язок з учасниками:</w:t>
            </w:r>
            <w:r w:rsidR="00983658" w:rsidRPr="001850DB">
              <w:rPr>
                <w:bCs/>
                <w:lang w:val="uk-UA" w:eastAsia="ar-SA"/>
              </w:rPr>
              <w:t xml:space="preserve"> </w:t>
            </w:r>
            <w:r w:rsidR="000B4F16">
              <w:rPr>
                <w:bCs/>
                <w:lang w:val="uk-UA" w:eastAsia="ar-SA"/>
              </w:rPr>
              <w:t xml:space="preserve">начальник відділу організаційно-правової та кадрової роботи апарату </w:t>
            </w:r>
            <w:proofErr w:type="spellStart"/>
            <w:r w:rsidR="000B4F16">
              <w:rPr>
                <w:bCs/>
                <w:lang w:val="uk-UA" w:eastAsia="ar-SA"/>
              </w:rPr>
              <w:t>Холмківської</w:t>
            </w:r>
            <w:proofErr w:type="spellEnd"/>
            <w:r w:rsidR="000B4F16">
              <w:rPr>
                <w:bCs/>
                <w:lang w:val="uk-UA" w:eastAsia="ar-SA"/>
              </w:rPr>
              <w:t xml:space="preserve"> сільської ради </w:t>
            </w:r>
            <w:proofErr w:type="spellStart"/>
            <w:r w:rsidR="000B4F16">
              <w:rPr>
                <w:bCs/>
                <w:lang w:val="uk-UA" w:eastAsia="ar-SA"/>
              </w:rPr>
              <w:t>Андроненков</w:t>
            </w:r>
            <w:proofErr w:type="spellEnd"/>
            <w:r w:rsidR="000B4F16">
              <w:rPr>
                <w:bCs/>
                <w:lang w:val="uk-UA" w:eastAsia="ar-SA"/>
              </w:rPr>
              <w:t xml:space="preserve"> Сергій Сергійович </w:t>
            </w:r>
            <w:proofErr w:type="spellStart"/>
            <w:r w:rsidR="000B4F16">
              <w:rPr>
                <w:bCs/>
                <w:lang w:val="uk-UA" w:eastAsia="ar-SA"/>
              </w:rPr>
              <w:t>тел</w:t>
            </w:r>
            <w:proofErr w:type="spellEnd"/>
            <w:r w:rsidR="000B4F16">
              <w:rPr>
                <w:bCs/>
                <w:lang w:val="uk-UA" w:eastAsia="ar-SA"/>
              </w:rPr>
              <w:t>. +380509535475</w:t>
            </w:r>
          </w:p>
          <w:p w14:paraId="262EAE2C" w14:textId="0ACF0875" w:rsidR="009B34A6" w:rsidRPr="00D26D6D" w:rsidRDefault="009B34A6" w:rsidP="009B34A6">
            <w:pPr>
              <w:shd w:val="clear" w:color="auto" w:fill="FFFFFF" w:themeFill="background1"/>
              <w:jc w:val="both"/>
              <w:rPr>
                <w:b/>
                <w:color w:val="C00000"/>
                <w:lang w:val="uk-UA" w:eastAsia="ar-SA"/>
              </w:rPr>
            </w:pPr>
          </w:p>
        </w:tc>
      </w:tr>
      <w:tr w:rsidR="00CE7EA1" w:rsidRPr="00D26D6D" w14:paraId="583E5F97" w14:textId="77777777" w:rsidTr="00043C15">
        <w:trPr>
          <w:trHeight w:val="367"/>
          <w:jc w:val="center"/>
        </w:trPr>
        <w:tc>
          <w:tcPr>
            <w:tcW w:w="576" w:type="dxa"/>
            <w:shd w:val="clear" w:color="auto" w:fill="FFFFFF" w:themeFill="background1"/>
          </w:tcPr>
          <w:p w14:paraId="171C3B75"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3</w:t>
            </w:r>
          </w:p>
        </w:tc>
        <w:tc>
          <w:tcPr>
            <w:tcW w:w="2797" w:type="dxa"/>
            <w:shd w:val="clear" w:color="auto" w:fill="FFFFFF" w:themeFill="background1"/>
          </w:tcPr>
          <w:p w14:paraId="3121AEA7" w14:textId="77777777" w:rsidR="00CE7EA1" w:rsidRPr="00D26D6D" w:rsidRDefault="00CE7EA1" w:rsidP="006447F8">
            <w:pPr>
              <w:widowControl w:val="0"/>
              <w:shd w:val="clear" w:color="auto" w:fill="FFFFFF" w:themeFill="background1"/>
              <w:rPr>
                <w:lang w:val="uk-UA"/>
              </w:rPr>
            </w:pPr>
            <w:r w:rsidRPr="00D26D6D">
              <w:rPr>
                <w:rFonts w:eastAsia="Times New Roman"/>
                <w:b/>
                <w:lang w:val="uk-UA"/>
              </w:rPr>
              <w:t>Процедура закупівлі</w:t>
            </w:r>
          </w:p>
        </w:tc>
        <w:tc>
          <w:tcPr>
            <w:tcW w:w="7087" w:type="dxa"/>
            <w:shd w:val="clear" w:color="auto" w:fill="FFFFFF" w:themeFill="background1"/>
          </w:tcPr>
          <w:p w14:paraId="74360A84" w14:textId="5B670707" w:rsidR="00CE7EA1" w:rsidRPr="00D26D6D" w:rsidRDefault="00CE7EA1" w:rsidP="006447F8">
            <w:pPr>
              <w:widowControl w:val="0"/>
              <w:shd w:val="clear" w:color="auto" w:fill="FFFFFF" w:themeFill="background1"/>
              <w:jc w:val="both"/>
              <w:rPr>
                <w:b/>
                <w:lang w:val="uk-UA" w:eastAsia="uk-UA"/>
              </w:rPr>
            </w:pPr>
            <w:r w:rsidRPr="00D26D6D">
              <w:rPr>
                <w:b/>
                <w:lang w:val="uk-UA" w:eastAsia="uk-UA"/>
              </w:rPr>
              <w:t>Відкриті торги</w:t>
            </w:r>
            <w:r w:rsidR="000B4F16">
              <w:rPr>
                <w:b/>
                <w:lang w:val="uk-UA" w:eastAsia="uk-UA"/>
              </w:rPr>
              <w:t xml:space="preserve"> (з особливостями)</w:t>
            </w:r>
          </w:p>
        </w:tc>
      </w:tr>
      <w:tr w:rsidR="00CE7EA1" w:rsidRPr="00D26D6D" w14:paraId="4106D28C" w14:textId="77777777" w:rsidTr="00043C15">
        <w:trPr>
          <w:trHeight w:val="331"/>
          <w:jc w:val="center"/>
        </w:trPr>
        <w:tc>
          <w:tcPr>
            <w:tcW w:w="576" w:type="dxa"/>
            <w:shd w:val="clear" w:color="auto" w:fill="FFFFFF" w:themeFill="background1"/>
          </w:tcPr>
          <w:p w14:paraId="6BE60496"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w:t>
            </w:r>
          </w:p>
        </w:tc>
        <w:tc>
          <w:tcPr>
            <w:tcW w:w="2797" w:type="dxa"/>
            <w:shd w:val="clear" w:color="auto" w:fill="FFFFFF" w:themeFill="background1"/>
          </w:tcPr>
          <w:p w14:paraId="724ADB6F" w14:textId="77777777" w:rsidR="00CE7EA1" w:rsidRPr="00D26D6D" w:rsidRDefault="00CE7EA1" w:rsidP="006447F8">
            <w:pPr>
              <w:widowControl w:val="0"/>
              <w:shd w:val="clear" w:color="auto" w:fill="FFFFFF" w:themeFill="background1"/>
              <w:rPr>
                <w:lang w:val="uk-UA"/>
              </w:rPr>
            </w:pPr>
            <w:r w:rsidRPr="00D26D6D">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E7EA1" w:rsidRPr="00D26D6D" w:rsidRDefault="00CE7EA1" w:rsidP="006447F8">
            <w:pPr>
              <w:widowControl w:val="0"/>
              <w:shd w:val="clear" w:color="auto" w:fill="FFFFFF" w:themeFill="background1"/>
              <w:jc w:val="both"/>
              <w:rPr>
                <w:lang w:val="uk-UA"/>
              </w:rPr>
            </w:pPr>
          </w:p>
        </w:tc>
      </w:tr>
      <w:tr w:rsidR="00CE7EA1" w:rsidRPr="00D26D6D" w14:paraId="2E647A54" w14:textId="77777777" w:rsidTr="00043C15">
        <w:trPr>
          <w:trHeight w:val="520"/>
          <w:jc w:val="center"/>
        </w:trPr>
        <w:tc>
          <w:tcPr>
            <w:tcW w:w="576" w:type="dxa"/>
            <w:shd w:val="clear" w:color="auto" w:fill="FFFFFF" w:themeFill="background1"/>
          </w:tcPr>
          <w:p w14:paraId="3DC8249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4.1</w:t>
            </w:r>
          </w:p>
        </w:tc>
        <w:tc>
          <w:tcPr>
            <w:tcW w:w="2797" w:type="dxa"/>
            <w:shd w:val="clear" w:color="auto" w:fill="FFFFFF" w:themeFill="background1"/>
          </w:tcPr>
          <w:p w14:paraId="4231A07C"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назва предмета закупівлі</w:t>
            </w:r>
          </w:p>
        </w:tc>
        <w:tc>
          <w:tcPr>
            <w:tcW w:w="7087" w:type="dxa"/>
            <w:shd w:val="clear" w:color="auto" w:fill="FFFFFF" w:themeFill="background1"/>
          </w:tcPr>
          <w:p w14:paraId="04E67BC8" w14:textId="5325414F" w:rsidR="00CE7EA1" w:rsidRPr="00C63982" w:rsidRDefault="00CE7EA1" w:rsidP="006447F8">
            <w:pPr>
              <w:shd w:val="clear" w:color="auto" w:fill="FFFFFF" w:themeFill="background1"/>
              <w:outlineLvl w:val="0"/>
              <w:rPr>
                <w:bCs/>
                <w:lang w:val="uk-UA"/>
              </w:rPr>
            </w:pPr>
            <w:r w:rsidRPr="00C63982">
              <w:rPr>
                <w:bCs/>
                <w:lang w:val="uk-UA"/>
              </w:rPr>
              <w:t>ДК 021:2015</w:t>
            </w:r>
            <w:r w:rsidR="00983658" w:rsidRPr="00C63982">
              <w:rPr>
                <w:bCs/>
                <w:lang w:val="uk-UA"/>
              </w:rPr>
              <w:t>:</w:t>
            </w:r>
            <w:r w:rsidRPr="00C63982">
              <w:rPr>
                <w:bCs/>
                <w:lang w:val="uk-UA"/>
              </w:rPr>
              <w:t xml:space="preserve"> </w:t>
            </w:r>
            <w:sdt>
              <w:sdtPr>
                <w:rPr>
                  <w:bCs/>
                  <w:lang w:val="uk-UA"/>
                </w:rPr>
                <w:id w:val="870274529"/>
                <w:placeholder>
                  <w:docPart w:val="676172E4A4354011A10EADC0161B82BA"/>
                </w:placeholder>
                <w:text/>
              </w:sdtPr>
              <w:sdtEndPr/>
              <w:sdtContent>
                <w:r w:rsidR="001850DB" w:rsidRPr="001850DB">
                  <w:rPr>
                    <w:bCs/>
                    <w:lang w:val="uk-UA"/>
                  </w:rPr>
                  <w:t xml:space="preserve">34130000-7 – </w:t>
                </w:r>
                <w:proofErr w:type="spellStart"/>
                <w:r w:rsidR="001850DB" w:rsidRPr="001850DB">
                  <w:rPr>
                    <w:bCs/>
                    <w:lang w:val="uk-UA"/>
                  </w:rPr>
                  <w:t>Моторотранспортні</w:t>
                </w:r>
                <w:proofErr w:type="spellEnd"/>
                <w:r w:rsidR="001850DB" w:rsidRPr="001850DB">
                  <w:rPr>
                    <w:bCs/>
                    <w:lang w:val="uk-UA"/>
                  </w:rPr>
                  <w:t xml:space="preserve"> вантажні засоби</w:t>
                </w:r>
              </w:sdtContent>
            </w:sdt>
          </w:p>
          <w:sdt>
            <w:sdtPr>
              <w:rPr>
                <w:b/>
                <w:bCs/>
                <w:lang w:val="uk-UA"/>
              </w:rPr>
              <w:id w:val="-438752166"/>
              <w:placeholder>
                <w:docPart w:val="84EFD9E40CF84CC0BFFA63DB294CA30A"/>
              </w:placeholder>
            </w:sdtPr>
            <w:sdtEndPr>
              <w:rPr>
                <w:color w:val="C00000"/>
              </w:rPr>
            </w:sdtEndPr>
            <w:sdtContent>
              <w:p w14:paraId="1891D9FD" w14:textId="06953FCF" w:rsidR="00CE7EA1" w:rsidRPr="00D26D6D" w:rsidRDefault="00C63982" w:rsidP="00983658">
                <w:pPr>
                  <w:shd w:val="clear" w:color="auto" w:fill="FFFFFF" w:themeFill="background1"/>
                  <w:jc w:val="both"/>
                  <w:rPr>
                    <w:b/>
                    <w:bCs/>
                    <w:color w:val="C00000"/>
                    <w:lang w:val="uk-UA"/>
                  </w:rPr>
                </w:pPr>
                <w:r>
                  <w:rPr>
                    <w:b/>
                    <w:lang w:val="uk-UA"/>
                  </w:rPr>
                  <w:t>Вантажні транспортні засоби, що були у використанні</w:t>
                </w:r>
              </w:p>
            </w:sdtContent>
          </w:sdt>
        </w:tc>
      </w:tr>
      <w:tr w:rsidR="00CE7EA1" w:rsidRPr="000B4F16" w14:paraId="70FC42BD" w14:textId="77777777" w:rsidTr="00043C15">
        <w:trPr>
          <w:trHeight w:val="520"/>
          <w:jc w:val="center"/>
        </w:trPr>
        <w:tc>
          <w:tcPr>
            <w:tcW w:w="576" w:type="dxa"/>
            <w:shd w:val="clear" w:color="auto" w:fill="FFFFFF" w:themeFill="background1"/>
          </w:tcPr>
          <w:p w14:paraId="5FB5C3ED"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4.2</w:t>
            </w:r>
          </w:p>
        </w:tc>
        <w:tc>
          <w:tcPr>
            <w:tcW w:w="2797" w:type="dxa"/>
            <w:shd w:val="clear" w:color="auto" w:fill="FFFFFF" w:themeFill="background1"/>
          </w:tcPr>
          <w:p w14:paraId="5B2A4C03" w14:textId="23895A58" w:rsidR="00CE7EA1" w:rsidRPr="00D26D6D" w:rsidRDefault="00CE7EA1" w:rsidP="006447F8">
            <w:pPr>
              <w:widowControl w:val="0"/>
              <w:shd w:val="clear" w:color="auto" w:fill="FFFFFF" w:themeFill="background1"/>
              <w:rPr>
                <w:lang w:val="uk-UA"/>
              </w:rPr>
            </w:pPr>
            <w:r w:rsidRPr="00D26D6D">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00B30508" w14:textId="13BEEB16" w:rsidR="00CE7EA1" w:rsidRDefault="00C63982" w:rsidP="006447F8">
            <w:pPr>
              <w:shd w:val="clear" w:color="auto" w:fill="FFFFFF" w:themeFill="background1"/>
              <w:jc w:val="both"/>
              <w:outlineLvl w:val="0"/>
              <w:rPr>
                <w:b/>
                <w:lang w:val="uk-UA"/>
              </w:rPr>
            </w:pPr>
            <w:proofErr w:type="spellStart"/>
            <w:r>
              <w:rPr>
                <w:b/>
                <w:lang w:val="uk-UA"/>
              </w:rPr>
              <w:t>Мультилотова</w:t>
            </w:r>
            <w:proofErr w:type="spellEnd"/>
            <w:r>
              <w:rPr>
                <w:b/>
                <w:lang w:val="uk-UA"/>
              </w:rPr>
              <w:t xml:space="preserve"> закупівля:</w:t>
            </w:r>
          </w:p>
          <w:p w14:paraId="08F1AE44" w14:textId="4F857019" w:rsidR="00850FD3" w:rsidRPr="00A35ABB" w:rsidRDefault="00850FD3" w:rsidP="00850FD3">
            <w:pPr>
              <w:tabs>
                <w:tab w:val="left" w:pos="0"/>
                <w:tab w:val="center" w:pos="4153"/>
                <w:tab w:val="right" w:pos="8306"/>
              </w:tabs>
              <w:ind w:right="142"/>
              <w:jc w:val="both"/>
              <w:rPr>
                <w:b/>
              </w:rPr>
            </w:pPr>
            <w:r w:rsidRPr="00A35ABB">
              <w:rPr>
                <w:b/>
                <w:bCs/>
                <w:color w:val="000000"/>
              </w:rPr>
              <w:t>Лот 1-</w:t>
            </w:r>
            <w:r w:rsidRPr="00A35ABB">
              <w:rPr>
                <w:b/>
                <w:lang w:eastAsia="ar-SA"/>
              </w:rPr>
              <w:t xml:space="preserve">Вантажні </w:t>
            </w:r>
            <w:proofErr w:type="spellStart"/>
            <w:r w:rsidRPr="00A35ABB">
              <w:rPr>
                <w:b/>
                <w:lang w:eastAsia="ar-SA"/>
              </w:rPr>
              <w:t>транспортні</w:t>
            </w:r>
            <w:proofErr w:type="spellEnd"/>
            <w:r w:rsidRPr="00A35ABB">
              <w:rPr>
                <w:b/>
                <w:lang w:eastAsia="ar-SA"/>
              </w:rPr>
              <w:t xml:space="preserve"> </w:t>
            </w:r>
            <w:proofErr w:type="spellStart"/>
            <w:r w:rsidRPr="00A35ABB">
              <w:rPr>
                <w:b/>
                <w:lang w:eastAsia="ar-SA"/>
              </w:rPr>
              <w:t>засоби</w:t>
            </w:r>
            <w:proofErr w:type="spellEnd"/>
            <w:r w:rsidRPr="00A35ABB">
              <w:rPr>
                <w:b/>
                <w:lang w:eastAsia="ar-SA"/>
              </w:rPr>
              <w:t xml:space="preserve">, </w:t>
            </w:r>
            <w:proofErr w:type="spellStart"/>
            <w:r w:rsidRPr="00A35ABB">
              <w:rPr>
                <w:b/>
                <w:lang w:eastAsia="ar-SA"/>
              </w:rPr>
              <w:t>що</w:t>
            </w:r>
            <w:proofErr w:type="spellEnd"/>
            <w:r w:rsidRPr="00A35ABB">
              <w:rPr>
                <w:b/>
                <w:lang w:eastAsia="ar-SA"/>
              </w:rPr>
              <w:t xml:space="preserve"> </w:t>
            </w:r>
            <w:proofErr w:type="spellStart"/>
            <w:r w:rsidRPr="00A35ABB">
              <w:rPr>
                <w:b/>
                <w:lang w:eastAsia="ar-SA"/>
              </w:rPr>
              <w:t>були</w:t>
            </w:r>
            <w:proofErr w:type="spellEnd"/>
            <w:r w:rsidRPr="00A35ABB">
              <w:rPr>
                <w:b/>
                <w:lang w:eastAsia="ar-SA"/>
              </w:rPr>
              <w:t xml:space="preserve"> у </w:t>
            </w:r>
            <w:proofErr w:type="spellStart"/>
            <w:r w:rsidRPr="00A35ABB">
              <w:rPr>
                <w:b/>
                <w:lang w:eastAsia="ar-SA"/>
              </w:rPr>
              <w:t>використанні</w:t>
            </w:r>
            <w:proofErr w:type="spellEnd"/>
            <w:r w:rsidRPr="00A35ABB">
              <w:rPr>
                <w:b/>
                <w:lang w:eastAsia="ar-SA"/>
              </w:rPr>
              <w:t xml:space="preserve"> </w:t>
            </w:r>
            <w:r w:rsidRPr="00A35ABB">
              <w:rPr>
                <w:bCs/>
                <w:lang w:eastAsia="ar-SA"/>
              </w:rPr>
              <w:t xml:space="preserve">ДК 021:2015 – </w:t>
            </w:r>
            <w:r w:rsidRPr="00A35ABB">
              <w:rPr>
                <w:bCs/>
              </w:rPr>
              <w:t xml:space="preserve">34130000-7 – </w:t>
            </w:r>
            <w:proofErr w:type="spellStart"/>
            <w:r w:rsidRPr="00A35ABB">
              <w:rPr>
                <w:bCs/>
              </w:rPr>
              <w:t>Моторотранспортні</w:t>
            </w:r>
            <w:proofErr w:type="spellEnd"/>
            <w:r w:rsidRPr="00A35ABB">
              <w:rPr>
                <w:bCs/>
              </w:rPr>
              <w:t xml:space="preserve"> </w:t>
            </w:r>
            <w:proofErr w:type="spellStart"/>
            <w:r w:rsidRPr="00A35ABB">
              <w:rPr>
                <w:bCs/>
              </w:rPr>
              <w:t>вантажні</w:t>
            </w:r>
            <w:proofErr w:type="spellEnd"/>
            <w:r w:rsidRPr="00A35ABB">
              <w:rPr>
                <w:bCs/>
              </w:rPr>
              <w:t xml:space="preserve"> </w:t>
            </w:r>
            <w:proofErr w:type="spellStart"/>
            <w:r w:rsidRPr="00A35ABB">
              <w:rPr>
                <w:bCs/>
              </w:rPr>
              <w:t>засоби</w:t>
            </w:r>
            <w:proofErr w:type="spellEnd"/>
          </w:p>
          <w:p w14:paraId="3AB72C76" w14:textId="77777777" w:rsidR="00850FD3" w:rsidRPr="00A35ABB" w:rsidRDefault="00850FD3" w:rsidP="00850FD3">
            <w:pPr>
              <w:pStyle w:val="rvps2"/>
              <w:shd w:val="clear" w:color="auto" w:fill="FFFFFF"/>
              <w:spacing w:before="0" w:after="0"/>
              <w:jc w:val="both"/>
              <w:rPr>
                <w:bCs/>
              </w:rPr>
            </w:pPr>
            <w:r w:rsidRPr="00A35ABB">
              <w:rPr>
                <w:b/>
                <w:lang w:eastAsia="ru-RU"/>
              </w:rPr>
              <w:t>Лот 2-</w:t>
            </w:r>
            <w:r w:rsidRPr="00A35ABB">
              <w:rPr>
                <w:b/>
                <w:lang w:eastAsia="ar-SA"/>
              </w:rPr>
              <w:t xml:space="preserve"> </w:t>
            </w:r>
            <w:proofErr w:type="spellStart"/>
            <w:r w:rsidRPr="00A35ABB">
              <w:rPr>
                <w:b/>
                <w:lang w:eastAsia="ar-SA"/>
              </w:rPr>
              <w:t>Вантажні</w:t>
            </w:r>
            <w:proofErr w:type="spellEnd"/>
            <w:r w:rsidRPr="00A35ABB">
              <w:rPr>
                <w:b/>
                <w:lang w:eastAsia="ar-SA"/>
              </w:rPr>
              <w:t xml:space="preserve"> </w:t>
            </w:r>
            <w:proofErr w:type="spellStart"/>
            <w:r w:rsidRPr="00A35ABB">
              <w:rPr>
                <w:b/>
                <w:lang w:eastAsia="ar-SA"/>
              </w:rPr>
              <w:t>транспортні</w:t>
            </w:r>
            <w:proofErr w:type="spellEnd"/>
            <w:r w:rsidRPr="00A35ABB">
              <w:rPr>
                <w:b/>
                <w:lang w:eastAsia="ar-SA"/>
              </w:rPr>
              <w:t xml:space="preserve"> </w:t>
            </w:r>
            <w:proofErr w:type="spellStart"/>
            <w:r w:rsidRPr="00A35ABB">
              <w:rPr>
                <w:b/>
                <w:lang w:eastAsia="ar-SA"/>
              </w:rPr>
              <w:t>засоби</w:t>
            </w:r>
            <w:proofErr w:type="spellEnd"/>
            <w:r w:rsidRPr="00A35ABB">
              <w:rPr>
                <w:b/>
                <w:lang w:eastAsia="ar-SA"/>
              </w:rPr>
              <w:t xml:space="preserve">, </w:t>
            </w:r>
            <w:proofErr w:type="spellStart"/>
            <w:r w:rsidRPr="00A35ABB">
              <w:rPr>
                <w:b/>
                <w:lang w:eastAsia="ar-SA"/>
              </w:rPr>
              <w:t>що</w:t>
            </w:r>
            <w:proofErr w:type="spellEnd"/>
            <w:r w:rsidRPr="00A35ABB">
              <w:rPr>
                <w:b/>
                <w:lang w:eastAsia="ar-SA"/>
              </w:rPr>
              <w:t xml:space="preserve"> </w:t>
            </w:r>
            <w:proofErr w:type="spellStart"/>
            <w:r w:rsidRPr="00A35ABB">
              <w:rPr>
                <w:b/>
                <w:lang w:eastAsia="ar-SA"/>
              </w:rPr>
              <w:t>були</w:t>
            </w:r>
            <w:proofErr w:type="spellEnd"/>
            <w:r w:rsidRPr="00A35ABB">
              <w:rPr>
                <w:b/>
                <w:lang w:eastAsia="ar-SA"/>
              </w:rPr>
              <w:t xml:space="preserve"> у </w:t>
            </w:r>
            <w:proofErr w:type="spellStart"/>
            <w:r w:rsidRPr="00A35ABB">
              <w:rPr>
                <w:b/>
                <w:lang w:eastAsia="ar-SA"/>
              </w:rPr>
              <w:t>використанні</w:t>
            </w:r>
            <w:proofErr w:type="spellEnd"/>
            <w:r w:rsidRPr="00A35ABB">
              <w:rPr>
                <w:b/>
                <w:lang w:eastAsia="ar-SA"/>
              </w:rPr>
              <w:t xml:space="preserve"> </w:t>
            </w:r>
            <w:r w:rsidRPr="00A35ABB">
              <w:rPr>
                <w:bCs/>
                <w:lang w:eastAsia="ar-SA"/>
              </w:rPr>
              <w:t xml:space="preserve">ДК 021:2015 – </w:t>
            </w:r>
            <w:r w:rsidRPr="00A35ABB">
              <w:rPr>
                <w:bCs/>
              </w:rPr>
              <w:t xml:space="preserve">34130000-7 – </w:t>
            </w:r>
            <w:proofErr w:type="spellStart"/>
            <w:r w:rsidRPr="00A35ABB">
              <w:rPr>
                <w:bCs/>
              </w:rPr>
              <w:t>Моторотранспортні</w:t>
            </w:r>
            <w:proofErr w:type="spellEnd"/>
            <w:r w:rsidRPr="00A35ABB">
              <w:rPr>
                <w:bCs/>
              </w:rPr>
              <w:t xml:space="preserve"> </w:t>
            </w:r>
            <w:proofErr w:type="spellStart"/>
            <w:r w:rsidRPr="00A35ABB">
              <w:rPr>
                <w:bCs/>
              </w:rPr>
              <w:t>вантажні</w:t>
            </w:r>
            <w:proofErr w:type="spellEnd"/>
            <w:r w:rsidRPr="00A35ABB">
              <w:rPr>
                <w:bCs/>
              </w:rPr>
              <w:t xml:space="preserve"> </w:t>
            </w:r>
            <w:proofErr w:type="spellStart"/>
            <w:r w:rsidRPr="00A35ABB">
              <w:rPr>
                <w:bCs/>
              </w:rPr>
              <w:t>засоби</w:t>
            </w:r>
            <w:proofErr w:type="spellEnd"/>
          </w:p>
          <w:p w14:paraId="203188D4" w14:textId="77777777" w:rsidR="00850FD3" w:rsidRPr="00A35ABB" w:rsidRDefault="00850FD3" w:rsidP="00850FD3">
            <w:pPr>
              <w:pStyle w:val="rvps2"/>
              <w:shd w:val="clear" w:color="auto" w:fill="FFFFFF"/>
              <w:spacing w:before="0" w:after="0"/>
              <w:jc w:val="both"/>
              <w:rPr>
                <w:b/>
                <w:bCs/>
                <w:color w:val="000000"/>
              </w:rPr>
            </w:pPr>
            <w:r w:rsidRPr="00A35ABB">
              <w:rPr>
                <w:b/>
                <w:bCs/>
                <w:color w:val="000000"/>
              </w:rPr>
              <w:t>Лот 3-</w:t>
            </w:r>
            <w:r w:rsidRPr="00A35ABB">
              <w:rPr>
                <w:b/>
                <w:lang w:eastAsia="ar-SA"/>
              </w:rPr>
              <w:t xml:space="preserve">Вантажні </w:t>
            </w:r>
            <w:proofErr w:type="spellStart"/>
            <w:r w:rsidRPr="00A35ABB">
              <w:rPr>
                <w:b/>
                <w:lang w:eastAsia="ar-SA"/>
              </w:rPr>
              <w:t>транспортні</w:t>
            </w:r>
            <w:proofErr w:type="spellEnd"/>
            <w:r w:rsidRPr="00A35ABB">
              <w:rPr>
                <w:b/>
                <w:lang w:eastAsia="ar-SA"/>
              </w:rPr>
              <w:t xml:space="preserve"> </w:t>
            </w:r>
            <w:proofErr w:type="spellStart"/>
            <w:r w:rsidRPr="00A35ABB">
              <w:rPr>
                <w:b/>
                <w:lang w:eastAsia="ar-SA"/>
              </w:rPr>
              <w:t>засоби</w:t>
            </w:r>
            <w:proofErr w:type="spellEnd"/>
            <w:r w:rsidRPr="00A35ABB">
              <w:rPr>
                <w:b/>
                <w:lang w:eastAsia="ar-SA"/>
              </w:rPr>
              <w:t xml:space="preserve">, </w:t>
            </w:r>
            <w:proofErr w:type="spellStart"/>
            <w:r w:rsidRPr="00A35ABB">
              <w:rPr>
                <w:b/>
                <w:lang w:eastAsia="ar-SA"/>
              </w:rPr>
              <w:t>що</w:t>
            </w:r>
            <w:proofErr w:type="spellEnd"/>
            <w:r w:rsidRPr="00A35ABB">
              <w:rPr>
                <w:b/>
                <w:lang w:eastAsia="ar-SA"/>
              </w:rPr>
              <w:t xml:space="preserve"> </w:t>
            </w:r>
            <w:proofErr w:type="spellStart"/>
            <w:r w:rsidRPr="00A35ABB">
              <w:rPr>
                <w:b/>
                <w:lang w:eastAsia="ar-SA"/>
              </w:rPr>
              <w:t>були</w:t>
            </w:r>
            <w:proofErr w:type="spellEnd"/>
            <w:r w:rsidRPr="00A35ABB">
              <w:rPr>
                <w:b/>
                <w:lang w:eastAsia="ar-SA"/>
              </w:rPr>
              <w:t xml:space="preserve"> у </w:t>
            </w:r>
            <w:proofErr w:type="spellStart"/>
            <w:r w:rsidRPr="00A35ABB">
              <w:rPr>
                <w:b/>
                <w:lang w:eastAsia="ar-SA"/>
              </w:rPr>
              <w:t>використанні</w:t>
            </w:r>
            <w:proofErr w:type="spellEnd"/>
            <w:r w:rsidRPr="00A35ABB">
              <w:rPr>
                <w:b/>
                <w:lang w:eastAsia="ar-SA"/>
              </w:rPr>
              <w:t xml:space="preserve"> </w:t>
            </w:r>
            <w:r w:rsidRPr="00A35ABB">
              <w:rPr>
                <w:bCs/>
                <w:lang w:eastAsia="ar-SA"/>
              </w:rPr>
              <w:t xml:space="preserve">ДК 021:2015 – </w:t>
            </w:r>
            <w:r w:rsidRPr="00A35ABB">
              <w:rPr>
                <w:bCs/>
              </w:rPr>
              <w:t xml:space="preserve">34130000-7 – </w:t>
            </w:r>
            <w:proofErr w:type="spellStart"/>
            <w:r w:rsidRPr="00A35ABB">
              <w:rPr>
                <w:bCs/>
              </w:rPr>
              <w:t>Моторотранспортні</w:t>
            </w:r>
            <w:proofErr w:type="spellEnd"/>
            <w:r w:rsidRPr="00A35ABB">
              <w:rPr>
                <w:bCs/>
              </w:rPr>
              <w:t xml:space="preserve"> </w:t>
            </w:r>
            <w:proofErr w:type="spellStart"/>
            <w:r w:rsidRPr="00A35ABB">
              <w:rPr>
                <w:bCs/>
              </w:rPr>
              <w:t>вантажні</w:t>
            </w:r>
            <w:proofErr w:type="spellEnd"/>
            <w:r w:rsidRPr="00A35ABB">
              <w:rPr>
                <w:bCs/>
              </w:rPr>
              <w:t xml:space="preserve"> </w:t>
            </w:r>
            <w:proofErr w:type="spellStart"/>
            <w:r w:rsidRPr="00A35ABB">
              <w:rPr>
                <w:bCs/>
              </w:rPr>
              <w:t>засоби</w:t>
            </w:r>
            <w:proofErr w:type="spellEnd"/>
            <w:r w:rsidRPr="00A35ABB">
              <w:rPr>
                <w:b/>
                <w:bCs/>
                <w:color w:val="000000"/>
              </w:rPr>
              <w:t xml:space="preserve"> </w:t>
            </w:r>
          </w:p>
          <w:p w14:paraId="275AFE51" w14:textId="77777777" w:rsidR="00850FD3" w:rsidRPr="00A35ABB" w:rsidRDefault="00850FD3" w:rsidP="00850FD3">
            <w:pPr>
              <w:pStyle w:val="rvps2"/>
              <w:shd w:val="clear" w:color="auto" w:fill="FFFFFF"/>
              <w:spacing w:before="0" w:after="0"/>
              <w:jc w:val="both"/>
              <w:rPr>
                <w:b/>
                <w:bCs/>
                <w:color w:val="000000"/>
              </w:rPr>
            </w:pPr>
            <w:r w:rsidRPr="00A35ABB">
              <w:rPr>
                <w:b/>
                <w:bCs/>
                <w:color w:val="000000"/>
              </w:rPr>
              <w:t>Лот 4-</w:t>
            </w:r>
            <w:r w:rsidRPr="00A35ABB">
              <w:rPr>
                <w:b/>
                <w:lang w:eastAsia="ar-SA"/>
              </w:rPr>
              <w:t xml:space="preserve">Вантажні </w:t>
            </w:r>
            <w:proofErr w:type="spellStart"/>
            <w:r w:rsidRPr="00A35ABB">
              <w:rPr>
                <w:b/>
                <w:lang w:eastAsia="ar-SA"/>
              </w:rPr>
              <w:t>транспортні</w:t>
            </w:r>
            <w:proofErr w:type="spellEnd"/>
            <w:r w:rsidRPr="00A35ABB">
              <w:rPr>
                <w:b/>
                <w:lang w:eastAsia="ar-SA"/>
              </w:rPr>
              <w:t xml:space="preserve"> </w:t>
            </w:r>
            <w:proofErr w:type="spellStart"/>
            <w:r w:rsidRPr="00A35ABB">
              <w:rPr>
                <w:b/>
                <w:lang w:eastAsia="ar-SA"/>
              </w:rPr>
              <w:t>засоби</w:t>
            </w:r>
            <w:proofErr w:type="spellEnd"/>
            <w:r w:rsidRPr="00A35ABB">
              <w:rPr>
                <w:b/>
                <w:lang w:eastAsia="ar-SA"/>
              </w:rPr>
              <w:t xml:space="preserve">, </w:t>
            </w:r>
            <w:proofErr w:type="spellStart"/>
            <w:r w:rsidRPr="00A35ABB">
              <w:rPr>
                <w:b/>
                <w:lang w:eastAsia="ar-SA"/>
              </w:rPr>
              <w:t>що</w:t>
            </w:r>
            <w:proofErr w:type="spellEnd"/>
            <w:r w:rsidRPr="00A35ABB">
              <w:rPr>
                <w:b/>
                <w:lang w:eastAsia="ar-SA"/>
              </w:rPr>
              <w:t xml:space="preserve"> </w:t>
            </w:r>
            <w:proofErr w:type="spellStart"/>
            <w:r w:rsidRPr="00A35ABB">
              <w:rPr>
                <w:b/>
                <w:lang w:eastAsia="ar-SA"/>
              </w:rPr>
              <w:t>були</w:t>
            </w:r>
            <w:proofErr w:type="spellEnd"/>
            <w:r w:rsidRPr="00A35ABB">
              <w:rPr>
                <w:b/>
                <w:lang w:eastAsia="ar-SA"/>
              </w:rPr>
              <w:t xml:space="preserve"> у </w:t>
            </w:r>
            <w:proofErr w:type="spellStart"/>
            <w:r w:rsidRPr="00A35ABB">
              <w:rPr>
                <w:b/>
                <w:lang w:eastAsia="ar-SA"/>
              </w:rPr>
              <w:t>використанні</w:t>
            </w:r>
            <w:proofErr w:type="spellEnd"/>
            <w:r w:rsidRPr="00A35ABB">
              <w:rPr>
                <w:b/>
                <w:lang w:eastAsia="ar-SA"/>
              </w:rPr>
              <w:t xml:space="preserve"> </w:t>
            </w:r>
            <w:r w:rsidRPr="00A35ABB">
              <w:rPr>
                <w:bCs/>
                <w:lang w:eastAsia="ar-SA"/>
              </w:rPr>
              <w:t xml:space="preserve">ДК 021:2015 – </w:t>
            </w:r>
            <w:r w:rsidRPr="00A35ABB">
              <w:rPr>
                <w:bCs/>
              </w:rPr>
              <w:t xml:space="preserve">34130000-7 – </w:t>
            </w:r>
            <w:proofErr w:type="spellStart"/>
            <w:r w:rsidRPr="00A35ABB">
              <w:rPr>
                <w:bCs/>
              </w:rPr>
              <w:t>Моторотранспортні</w:t>
            </w:r>
            <w:proofErr w:type="spellEnd"/>
            <w:r w:rsidRPr="00A35ABB">
              <w:rPr>
                <w:bCs/>
              </w:rPr>
              <w:t xml:space="preserve"> </w:t>
            </w:r>
            <w:proofErr w:type="spellStart"/>
            <w:r w:rsidRPr="00A35ABB">
              <w:rPr>
                <w:bCs/>
              </w:rPr>
              <w:t>вантажні</w:t>
            </w:r>
            <w:proofErr w:type="spellEnd"/>
            <w:r w:rsidRPr="00A35ABB">
              <w:rPr>
                <w:bCs/>
              </w:rPr>
              <w:t xml:space="preserve"> </w:t>
            </w:r>
            <w:proofErr w:type="spellStart"/>
            <w:r w:rsidRPr="00A35ABB">
              <w:rPr>
                <w:bCs/>
              </w:rPr>
              <w:t>засоби</w:t>
            </w:r>
            <w:proofErr w:type="spellEnd"/>
            <w:r w:rsidRPr="00A35ABB">
              <w:rPr>
                <w:b/>
                <w:bCs/>
                <w:color w:val="000000"/>
              </w:rPr>
              <w:t xml:space="preserve"> </w:t>
            </w:r>
          </w:p>
          <w:p w14:paraId="68DB1FF9" w14:textId="77777777" w:rsidR="00850FD3" w:rsidRPr="00A35ABB" w:rsidRDefault="00850FD3" w:rsidP="00850FD3">
            <w:pPr>
              <w:pStyle w:val="rvps2"/>
              <w:shd w:val="clear" w:color="auto" w:fill="FFFFFF"/>
              <w:spacing w:before="0" w:after="0"/>
              <w:jc w:val="both"/>
              <w:rPr>
                <w:bCs/>
              </w:rPr>
            </w:pPr>
            <w:r w:rsidRPr="00A35ABB">
              <w:rPr>
                <w:b/>
                <w:bCs/>
                <w:color w:val="000000"/>
              </w:rPr>
              <w:t>Лот 5-</w:t>
            </w:r>
            <w:r w:rsidRPr="00A35ABB">
              <w:rPr>
                <w:b/>
                <w:lang w:eastAsia="ar-SA"/>
              </w:rPr>
              <w:t xml:space="preserve">Вантажні </w:t>
            </w:r>
            <w:proofErr w:type="spellStart"/>
            <w:r w:rsidRPr="00A35ABB">
              <w:rPr>
                <w:b/>
                <w:lang w:eastAsia="ar-SA"/>
              </w:rPr>
              <w:t>транспортні</w:t>
            </w:r>
            <w:proofErr w:type="spellEnd"/>
            <w:r w:rsidRPr="00A35ABB">
              <w:rPr>
                <w:b/>
                <w:lang w:eastAsia="ar-SA"/>
              </w:rPr>
              <w:t xml:space="preserve"> </w:t>
            </w:r>
            <w:proofErr w:type="spellStart"/>
            <w:r w:rsidRPr="00A35ABB">
              <w:rPr>
                <w:b/>
                <w:lang w:eastAsia="ar-SA"/>
              </w:rPr>
              <w:t>засоби</w:t>
            </w:r>
            <w:proofErr w:type="spellEnd"/>
            <w:r w:rsidRPr="00A35ABB">
              <w:rPr>
                <w:b/>
                <w:lang w:eastAsia="ar-SA"/>
              </w:rPr>
              <w:t xml:space="preserve">, </w:t>
            </w:r>
            <w:proofErr w:type="spellStart"/>
            <w:r w:rsidRPr="00A35ABB">
              <w:rPr>
                <w:b/>
                <w:lang w:eastAsia="ar-SA"/>
              </w:rPr>
              <w:t>що</w:t>
            </w:r>
            <w:proofErr w:type="spellEnd"/>
            <w:r w:rsidRPr="00A35ABB">
              <w:rPr>
                <w:b/>
                <w:lang w:eastAsia="ar-SA"/>
              </w:rPr>
              <w:t xml:space="preserve"> </w:t>
            </w:r>
            <w:proofErr w:type="spellStart"/>
            <w:r w:rsidRPr="00A35ABB">
              <w:rPr>
                <w:b/>
                <w:lang w:eastAsia="ar-SA"/>
              </w:rPr>
              <w:t>були</w:t>
            </w:r>
            <w:proofErr w:type="spellEnd"/>
            <w:r w:rsidRPr="00A35ABB">
              <w:rPr>
                <w:b/>
                <w:lang w:eastAsia="ar-SA"/>
              </w:rPr>
              <w:t xml:space="preserve"> у </w:t>
            </w:r>
            <w:proofErr w:type="spellStart"/>
            <w:r w:rsidRPr="00A35ABB">
              <w:rPr>
                <w:b/>
                <w:lang w:eastAsia="ar-SA"/>
              </w:rPr>
              <w:t>використанні</w:t>
            </w:r>
            <w:proofErr w:type="spellEnd"/>
            <w:r w:rsidRPr="00A35ABB">
              <w:rPr>
                <w:b/>
                <w:lang w:eastAsia="ar-SA"/>
              </w:rPr>
              <w:t xml:space="preserve"> </w:t>
            </w:r>
            <w:r w:rsidRPr="00A35ABB">
              <w:rPr>
                <w:bCs/>
                <w:lang w:eastAsia="ar-SA"/>
              </w:rPr>
              <w:t xml:space="preserve">ДК 021:2015 – </w:t>
            </w:r>
            <w:r w:rsidRPr="00A35ABB">
              <w:rPr>
                <w:bCs/>
              </w:rPr>
              <w:t xml:space="preserve">34130000-7 – </w:t>
            </w:r>
            <w:proofErr w:type="spellStart"/>
            <w:r w:rsidRPr="00A35ABB">
              <w:rPr>
                <w:bCs/>
              </w:rPr>
              <w:t>Моторотранспортні</w:t>
            </w:r>
            <w:proofErr w:type="spellEnd"/>
            <w:r w:rsidRPr="00A35ABB">
              <w:rPr>
                <w:bCs/>
              </w:rPr>
              <w:t xml:space="preserve"> </w:t>
            </w:r>
            <w:proofErr w:type="spellStart"/>
            <w:r w:rsidRPr="00A35ABB">
              <w:rPr>
                <w:bCs/>
              </w:rPr>
              <w:t>вантажні</w:t>
            </w:r>
            <w:proofErr w:type="spellEnd"/>
            <w:r w:rsidRPr="00A35ABB">
              <w:rPr>
                <w:bCs/>
              </w:rPr>
              <w:t xml:space="preserve"> </w:t>
            </w:r>
            <w:proofErr w:type="spellStart"/>
            <w:r w:rsidRPr="00A35ABB">
              <w:rPr>
                <w:bCs/>
              </w:rPr>
              <w:t>засоби</w:t>
            </w:r>
            <w:proofErr w:type="spellEnd"/>
          </w:p>
          <w:p w14:paraId="7927D367" w14:textId="3966764A" w:rsidR="00C63982" w:rsidRDefault="00850FD3" w:rsidP="00850FD3">
            <w:pPr>
              <w:tabs>
                <w:tab w:val="left" w:pos="0"/>
                <w:tab w:val="center" w:pos="4153"/>
                <w:tab w:val="right" w:pos="8306"/>
              </w:tabs>
              <w:ind w:right="142"/>
              <w:jc w:val="both"/>
              <w:rPr>
                <w:b/>
                <w:lang w:val="uk-UA"/>
              </w:rPr>
            </w:pPr>
            <w:r w:rsidRPr="00A35ABB">
              <w:rPr>
                <w:b/>
                <w:bCs/>
                <w:color w:val="000000"/>
              </w:rPr>
              <w:t>Лот 6-</w:t>
            </w:r>
            <w:r w:rsidRPr="00A35ABB">
              <w:rPr>
                <w:b/>
                <w:lang w:eastAsia="ar-SA"/>
              </w:rPr>
              <w:t xml:space="preserve">Вантажні </w:t>
            </w:r>
            <w:proofErr w:type="spellStart"/>
            <w:r w:rsidRPr="00A35ABB">
              <w:rPr>
                <w:b/>
                <w:lang w:eastAsia="ar-SA"/>
              </w:rPr>
              <w:t>транспортні</w:t>
            </w:r>
            <w:proofErr w:type="spellEnd"/>
            <w:r w:rsidRPr="00A35ABB">
              <w:rPr>
                <w:b/>
                <w:lang w:eastAsia="ar-SA"/>
              </w:rPr>
              <w:t xml:space="preserve"> </w:t>
            </w:r>
            <w:proofErr w:type="spellStart"/>
            <w:r w:rsidRPr="00A35ABB">
              <w:rPr>
                <w:b/>
                <w:lang w:eastAsia="ar-SA"/>
              </w:rPr>
              <w:t>засоби</w:t>
            </w:r>
            <w:proofErr w:type="spellEnd"/>
            <w:r w:rsidRPr="00A35ABB">
              <w:rPr>
                <w:b/>
                <w:lang w:eastAsia="ar-SA"/>
              </w:rPr>
              <w:t xml:space="preserve">, </w:t>
            </w:r>
            <w:proofErr w:type="spellStart"/>
            <w:r w:rsidRPr="00A35ABB">
              <w:rPr>
                <w:b/>
                <w:lang w:eastAsia="ar-SA"/>
              </w:rPr>
              <w:t>що</w:t>
            </w:r>
            <w:proofErr w:type="spellEnd"/>
            <w:r w:rsidRPr="00A35ABB">
              <w:rPr>
                <w:b/>
                <w:lang w:eastAsia="ar-SA"/>
              </w:rPr>
              <w:t xml:space="preserve"> </w:t>
            </w:r>
            <w:proofErr w:type="spellStart"/>
            <w:r w:rsidRPr="00A35ABB">
              <w:rPr>
                <w:b/>
                <w:lang w:eastAsia="ar-SA"/>
              </w:rPr>
              <w:t>були</w:t>
            </w:r>
            <w:proofErr w:type="spellEnd"/>
            <w:r w:rsidRPr="00A35ABB">
              <w:rPr>
                <w:b/>
                <w:lang w:eastAsia="ar-SA"/>
              </w:rPr>
              <w:t xml:space="preserve"> у </w:t>
            </w:r>
            <w:proofErr w:type="spellStart"/>
            <w:r w:rsidRPr="00A35ABB">
              <w:rPr>
                <w:b/>
                <w:lang w:eastAsia="ar-SA"/>
              </w:rPr>
              <w:t>використанні</w:t>
            </w:r>
            <w:proofErr w:type="spellEnd"/>
            <w:r w:rsidRPr="00A35ABB">
              <w:rPr>
                <w:b/>
                <w:lang w:eastAsia="ar-SA"/>
              </w:rPr>
              <w:t xml:space="preserve"> </w:t>
            </w:r>
            <w:r w:rsidRPr="00A35ABB">
              <w:rPr>
                <w:bCs/>
                <w:lang w:eastAsia="ar-SA"/>
              </w:rPr>
              <w:t xml:space="preserve">ДК 021:2015 – </w:t>
            </w:r>
            <w:r w:rsidRPr="00A35ABB">
              <w:rPr>
                <w:bCs/>
              </w:rPr>
              <w:t xml:space="preserve">34130000-7 – </w:t>
            </w:r>
            <w:proofErr w:type="spellStart"/>
            <w:r w:rsidRPr="00A35ABB">
              <w:rPr>
                <w:bCs/>
              </w:rPr>
              <w:t>Моторотранспортні</w:t>
            </w:r>
            <w:proofErr w:type="spellEnd"/>
            <w:r w:rsidRPr="00A35ABB">
              <w:rPr>
                <w:bCs/>
              </w:rPr>
              <w:t xml:space="preserve"> </w:t>
            </w:r>
            <w:proofErr w:type="spellStart"/>
            <w:r w:rsidRPr="00A35ABB">
              <w:rPr>
                <w:bCs/>
              </w:rPr>
              <w:t>вантажні</w:t>
            </w:r>
            <w:proofErr w:type="spellEnd"/>
            <w:r w:rsidRPr="00A35ABB">
              <w:rPr>
                <w:bCs/>
              </w:rPr>
              <w:t xml:space="preserve"> </w:t>
            </w:r>
            <w:proofErr w:type="spellStart"/>
            <w:r w:rsidRPr="00A35ABB">
              <w:rPr>
                <w:bCs/>
              </w:rPr>
              <w:t>засоби</w:t>
            </w:r>
            <w:proofErr w:type="spellEnd"/>
            <w:r w:rsidR="00C63982" w:rsidRPr="00F73D29">
              <w:rPr>
                <w:bCs/>
                <w:lang w:val="uk-UA"/>
              </w:rPr>
              <w:t>)</w:t>
            </w:r>
          </w:p>
          <w:p w14:paraId="6ED4B3A2" w14:textId="77777777" w:rsidR="00CE7EA1" w:rsidRPr="00D26D6D" w:rsidRDefault="00CE7EA1" w:rsidP="001850DB">
            <w:pPr>
              <w:shd w:val="clear" w:color="auto" w:fill="FFFFFF" w:themeFill="background1"/>
              <w:jc w:val="both"/>
              <w:outlineLvl w:val="0"/>
              <w:rPr>
                <w:b/>
                <w:lang w:val="uk-UA"/>
              </w:rPr>
            </w:pPr>
          </w:p>
        </w:tc>
      </w:tr>
      <w:tr w:rsidR="00CE7EA1" w:rsidRPr="00D26D6D" w14:paraId="2782E81F" w14:textId="77777777" w:rsidTr="00043C15">
        <w:trPr>
          <w:trHeight w:val="520"/>
          <w:jc w:val="center"/>
        </w:trPr>
        <w:tc>
          <w:tcPr>
            <w:tcW w:w="576" w:type="dxa"/>
            <w:shd w:val="clear" w:color="auto" w:fill="FFFFFF" w:themeFill="background1"/>
          </w:tcPr>
          <w:p w14:paraId="18993FD4" w14:textId="77777777" w:rsidR="00CE7EA1" w:rsidRPr="00D26D6D" w:rsidRDefault="00CE7EA1" w:rsidP="006447F8">
            <w:pPr>
              <w:widowControl w:val="0"/>
              <w:shd w:val="clear" w:color="auto" w:fill="FFFFFF" w:themeFill="background1"/>
              <w:rPr>
                <w:lang w:val="uk-UA"/>
              </w:rPr>
            </w:pPr>
            <w:bookmarkStart w:id="2" w:name="_Hlk519004812"/>
            <w:r w:rsidRPr="00D26D6D">
              <w:rPr>
                <w:rFonts w:eastAsia="Times New Roman"/>
                <w:lang w:val="uk-UA"/>
              </w:rPr>
              <w:t>4.3</w:t>
            </w:r>
          </w:p>
        </w:tc>
        <w:tc>
          <w:tcPr>
            <w:tcW w:w="2797" w:type="dxa"/>
            <w:shd w:val="clear" w:color="auto" w:fill="FFFFFF" w:themeFill="background1"/>
          </w:tcPr>
          <w:p w14:paraId="4A326289" w14:textId="0FF2E935" w:rsidR="00CE7EA1" w:rsidRPr="00D26D6D" w:rsidRDefault="00CE7EA1" w:rsidP="006447F8">
            <w:pPr>
              <w:widowControl w:val="0"/>
              <w:shd w:val="clear" w:color="auto" w:fill="FFFFFF" w:themeFill="background1"/>
              <w:rPr>
                <w:lang w:val="uk-UA"/>
              </w:rPr>
            </w:pPr>
            <w:r w:rsidRPr="00D26D6D">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09FAF64B" w14:textId="2E78C388" w:rsidR="00CE7EA1" w:rsidRPr="00D26D6D" w:rsidRDefault="00CE7EA1" w:rsidP="003A58A8">
            <w:pPr>
              <w:pStyle w:val="21"/>
              <w:shd w:val="clear" w:color="auto" w:fill="FFFFFF" w:themeFill="background1"/>
              <w:spacing w:after="0" w:line="240" w:lineRule="auto"/>
              <w:ind w:right="-1"/>
              <w:jc w:val="both"/>
              <w:rPr>
                <w:b/>
                <w:sz w:val="24"/>
                <w:szCs w:val="24"/>
              </w:rPr>
            </w:pPr>
            <w:r w:rsidRPr="00D26D6D">
              <w:rPr>
                <w:b/>
                <w:sz w:val="24"/>
                <w:szCs w:val="24"/>
              </w:rPr>
              <w:t xml:space="preserve">Згідно технічної специфікації (додаток 3 до тендерної документації) </w:t>
            </w:r>
          </w:p>
          <w:p w14:paraId="7BC74A86" w14:textId="060BF62A" w:rsidR="00CE7EA1" w:rsidRPr="00D26D6D" w:rsidRDefault="00CE7EA1" w:rsidP="00A927D1">
            <w:pPr>
              <w:pStyle w:val="21"/>
              <w:shd w:val="clear" w:color="auto" w:fill="FFFFFF" w:themeFill="background1"/>
              <w:spacing w:after="0" w:line="240" w:lineRule="auto"/>
              <w:ind w:right="-1"/>
              <w:jc w:val="both"/>
              <w:rPr>
                <w:bCs/>
                <w:sz w:val="24"/>
                <w:szCs w:val="24"/>
              </w:rPr>
            </w:pPr>
            <w:r w:rsidRPr="00D26D6D">
              <w:rPr>
                <w:bCs/>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bookmarkEnd w:id="2"/>
      <w:tr w:rsidR="00CE7EA1" w:rsidRPr="00D26D6D" w14:paraId="7DA7AFEA" w14:textId="77777777" w:rsidTr="00043C15">
        <w:trPr>
          <w:trHeight w:val="520"/>
          <w:jc w:val="center"/>
        </w:trPr>
        <w:tc>
          <w:tcPr>
            <w:tcW w:w="576" w:type="dxa"/>
            <w:shd w:val="clear" w:color="auto" w:fill="FFFFFF" w:themeFill="background1"/>
          </w:tcPr>
          <w:p w14:paraId="640FC766"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lastRenderedPageBreak/>
              <w:t>4.4</w:t>
            </w:r>
          </w:p>
        </w:tc>
        <w:tc>
          <w:tcPr>
            <w:tcW w:w="2797" w:type="dxa"/>
            <w:shd w:val="clear" w:color="auto" w:fill="FFFFFF" w:themeFill="background1"/>
          </w:tcPr>
          <w:p w14:paraId="4C618199" w14:textId="5DDB1750" w:rsidR="00CE7EA1" w:rsidRPr="00D26D6D" w:rsidRDefault="00CE7EA1" w:rsidP="006447F8">
            <w:pPr>
              <w:widowControl w:val="0"/>
              <w:shd w:val="clear" w:color="auto" w:fill="FFFFFF" w:themeFill="background1"/>
              <w:rPr>
                <w:lang w:val="uk-UA"/>
              </w:rPr>
            </w:pPr>
            <w:r w:rsidRPr="00D26D6D">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53B5B9DA" w14:textId="69F2085A" w:rsidR="00CE7EA1" w:rsidRPr="00D26D6D" w:rsidRDefault="00CE7EA1" w:rsidP="003A58A8">
            <w:pPr>
              <w:pStyle w:val="ab"/>
              <w:shd w:val="clear" w:color="auto" w:fill="FFFFFF" w:themeFill="background1"/>
              <w:spacing w:before="0" w:beforeAutospacing="0" w:after="0" w:afterAutospacing="0"/>
              <w:jc w:val="both"/>
              <w:rPr>
                <w:b/>
                <w:lang w:val="uk-UA"/>
              </w:rPr>
            </w:pPr>
            <w:r w:rsidRPr="00D26D6D">
              <w:rPr>
                <w:b/>
                <w:lang w:val="uk-UA"/>
              </w:rPr>
              <w:t xml:space="preserve">Згідно технічної специфікації (додаток 3 до тендерної документації) </w:t>
            </w:r>
          </w:p>
        </w:tc>
      </w:tr>
      <w:tr w:rsidR="00CE7EA1" w:rsidRPr="00D26D6D" w14:paraId="3F31A61F" w14:textId="77777777" w:rsidTr="009B34A6">
        <w:trPr>
          <w:trHeight w:val="274"/>
          <w:jc w:val="center"/>
        </w:trPr>
        <w:tc>
          <w:tcPr>
            <w:tcW w:w="576" w:type="dxa"/>
            <w:shd w:val="clear" w:color="auto" w:fill="FFFFFF" w:themeFill="background1"/>
          </w:tcPr>
          <w:p w14:paraId="2514AE67"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5</w:t>
            </w:r>
          </w:p>
        </w:tc>
        <w:tc>
          <w:tcPr>
            <w:tcW w:w="2797" w:type="dxa"/>
            <w:shd w:val="clear" w:color="auto" w:fill="FFFFFF" w:themeFill="background1"/>
          </w:tcPr>
          <w:p w14:paraId="25736BC7" w14:textId="77777777" w:rsidR="00CE7EA1" w:rsidRPr="00D26D6D" w:rsidRDefault="00CE7EA1" w:rsidP="006447F8">
            <w:pPr>
              <w:widowControl w:val="0"/>
              <w:shd w:val="clear" w:color="auto" w:fill="FFFFFF" w:themeFill="background1"/>
              <w:rPr>
                <w:lang w:val="uk-UA"/>
              </w:rPr>
            </w:pPr>
            <w:r w:rsidRPr="00D26D6D">
              <w:rPr>
                <w:rFonts w:eastAsia="Times New Roman"/>
                <w:b/>
                <w:lang w:val="uk-UA"/>
              </w:rPr>
              <w:t>Недискримінація учасників</w:t>
            </w:r>
          </w:p>
        </w:tc>
        <w:tc>
          <w:tcPr>
            <w:tcW w:w="7087" w:type="dxa"/>
            <w:shd w:val="clear" w:color="auto" w:fill="FFFFFF" w:themeFill="background1"/>
          </w:tcPr>
          <w:p w14:paraId="5AAB794C" w14:textId="77777777" w:rsidR="00CE7EA1" w:rsidRPr="00D26D6D" w:rsidRDefault="00CE7EA1" w:rsidP="00C524E3">
            <w:pPr>
              <w:widowControl w:val="0"/>
              <w:shd w:val="clear" w:color="auto" w:fill="FFFFFF" w:themeFill="background1"/>
              <w:jc w:val="both"/>
              <w:rPr>
                <w:rFonts w:eastAsia="Times New Roman"/>
                <w:lang w:val="uk-UA"/>
              </w:rPr>
            </w:pPr>
            <w:r w:rsidRPr="00D26D6D">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7FA7A46" w14:textId="7C59CB19" w:rsidR="00CE7EA1" w:rsidRPr="00D26D6D" w:rsidRDefault="00CE7EA1" w:rsidP="00C524E3">
            <w:pPr>
              <w:widowControl w:val="0"/>
              <w:shd w:val="clear" w:color="auto" w:fill="FFFFFF" w:themeFill="background1"/>
              <w:jc w:val="both"/>
              <w:rPr>
                <w:lang w:val="uk-UA"/>
              </w:rPr>
            </w:pPr>
            <w:r w:rsidRPr="00D26D6D">
              <w:rPr>
                <w:lang w:val="uk-UA"/>
              </w:rPr>
              <w:t>Під час проведення відкритих торгів тендерні пропозиції мають право подавати всі заінтересовані особи.</w:t>
            </w:r>
          </w:p>
        </w:tc>
      </w:tr>
      <w:tr w:rsidR="00CE7EA1" w:rsidRPr="00D26D6D" w14:paraId="6FF269B2" w14:textId="77777777" w:rsidTr="00043C15">
        <w:trPr>
          <w:trHeight w:val="520"/>
          <w:jc w:val="center"/>
        </w:trPr>
        <w:tc>
          <w:tcPr>
            <w:tcW w:w="576" w:type="dxa"/>
            <w:shd w:val="clear" w:color="auto" w:fill="FFFFFF" w:themeFill="background1"/>
          </w:tcPr>
          <w:p w14:paraId="6EBED32B"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6</w:t>
            </w:r>
          </w:p>
        </w:tc>
        <w:tc>
          <w:tcPr>
            <w:tcW w:w="2797" w:type="dxa"/>
            <w:shd w:val="clear" w:color="auto" w:fill="FFFFFF" w:themeFill="background1"/>
          </w:tcPr>
          <w:p w14:paraId="29B805A5" w14:textId="27E25682" w:rsidR="00CE7EA1" w:rsidRPr="00D26D6D" w:rsidRDefault="00CE7EA1" w:rsidP="006447F8">
            <w:pPr>
              <w:widowControl w:val="0"/>
              <w:shd w:val="clear" w:color="auto" w:fill="FFFFFF" w:themeFill="background1"/>
              <w:rPr>
                <w:lang w:val="uk-UA"/>
              </w:rPr>
            </w:pPr>
            <w:r w:rsidRPr="00D26D6D">
              <w:rPr>
                <w:rFonts w:eastAsia="Times New Roman"/>
                <w:b/>
                <w:lang w:val="uk-UA"/>
              </w:rPr>
              <w:t>Інформація про валюту, у якій повинна бути зазначена ціна тендерної пропозиції</w:t>
            </w:r>
          </w:p>
        </w:tc>
        <w:tc>
          <w:tcPr>
            <w:tcW w:w="7087" w:type="dxa"/>
            <w:shd w:val="clear" w:color="auto" w:fill="FFFFFF" w:themeFill="background1"/>
          </w:tcPr>
          <w:p w14:paraId="7609C5B3" w14:textId="25B61387" w:rsidR="00CE7EA1" w:rsidRPr="00D26D6D" w:rsidRDefault="00CE7EA1" w:rsidP="00C524E3">
            <w:pPr>
              <w:shd w:val="clear" w:color="auto" w:fill="FFFFFF" w:themeFill="background1"/>
              <w:jc w:val="both"/>
              <w:rPr>
                <w:rFonts w:eastAsia="Times New Roman"/>
                <w:i/>
                <w:color w:val="70AD47" w:themeColor="accent6"/>
                <w:lang w:val="uk-UA"/>
              </w:rPr>
            </w:pPr>
            <w:r w:rsidRPr="00D26D6D">
              <w:rPr>
                <w:rFonts w:eastAsia="Times New Roman"/>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CE7EA1" w:rsidRPr="00D26D6D" w14:paraId="2139574A" w14:textId="77777777" w:rsidTr="00043C15">
        <w:trPr>
          <w:trHeight w:val="520"/>
          <w:jc w:val="center"/>
        </w:trPr>
        <w:tc>
          <w:tcPr>
            <w:tcW w:w="576" w:type="dxa"/>
            <w:shd w:val="clear" w:color="auto" w:fill="FFFFFF" w:themeFill="background1"/>
          </w:tcPr>
          <w:p w14:paraId="3677EE08" w14:textId="15C2ADA6"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7</w:t>
            </w:r>
          </w:p>
        </w:tc>
        <w:tc>
          <w:tcPr>
            <w:tcW w:w="2797" w:type="dxa"/>
            <w:shd w:val="clear" w:color="auto" w:fill="FFFFFF" w:themeFill="background1"/>
          </w:tcPr>
          <w:p w14:paraId="31F37988" w14:textId="6854E886"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648A1AF7" w14:textId="22880438" w:rsidR="00CE7EA1" w:rsidRPr="00D26D6D" w:rsidRDefault="00CE7EA1" w:rsidP="003A58A8">
            <w:pPr>
              <w:shd w:val="clear" w:color="auto" w:fill="FFFFFF" w:themeFill="background1"/>
              <w:jc w:val="both"/>
              <w:rPr>
                <w:rFonts w:eastAsia="Times New Roman"/>
                <w:lang w:val="uk-UA"/>
              </w:rPr>
            </w:pPr>
            <w:r w:rsidRPr="00D26D6D">
              <w:rPr>
                <w:rFonts w:eastAsia="Times New Roman"/>
                <w:color w:val="000000" w:themeColor="text1"/>
                <w:lang w:val="uk-UA"/>
              </w:rPr>
              <w:t>Мова тендерної пропозиції українська.</w:t>
            </w:r>
            <w:r w:rsidRPr="00D26D6D">
              <w:rPr>
                <w:rFonts w:eastAsia="Times New Roman"/>
                <w:color w:val="FF0000"/>
                <w:lang w:val="uk-UA"/>
              </w:rPr>
              <w:t xml:space="preserve"> </w:t>
            </w:r>
            <w:r w:rsidRPr="00D26D6D">
              <w:rPr>
                <w:rFonts w:eastAsia="Times New Roman"/>
                <w:lang w:val="uk-UA"/>
              </w:rPr>
              <w:t>Всі документи, що готуються учасником, викладаються українською мовою. Якщо в складі тендерної пропозиції надається документ на іншій мові ніж українська, учасник надає переклад цього документа.</w:t>
            </w:r>
            <w:r w:rsidRPr="00D26D6D">
              <w:rPr>
                <w:rFonts w:eastAsia="Calibri"/>
                <w:lang w:val="uk-UA"/>
              </w:rPr>
              <w:t xml:space="preserve"> Відповідальність за якість та достовірність перекладу несе учасник.</w:t>
            </w:r>
          </w:p>
        </w:tc>
      </w:tr>
      <w:tr w:rsidR="00CE7EA1" w:rsidRPr="00D26D6D" w14:paraId="78D1CCDF" w14:textId="77777777" w:rsidTr="00043C15">
        <w:trPr>
          <w:trHeight w:val="520"/>
          <w:jc w:val="center"/>
        </w:trPr>
        <w:tc>
          <w:tcPr>
            <w:tcW w:w="576" w:type="dxa"/>
            <w:shd w:val="clear" w:color="auto" w:fill="FFFFFF" w:themeFill="background1"/>
          </w:tcPr>
          <w:p w14:paraId="3BCA63A2" w14:textId="71973F66"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8</w:t>
            </w:r>
          </w:p>
        </w:tc>
        <w:tc>
          <w:tcPr>
            <w:tcW w:w="2797" w:type="dxa"/>
            <w:shd w:val="clear" w:color="auto" w:fill="FFFFFF" w:themeFill="background1"/>
          </w:tcPr>
          <w:p w14:paraId="5E5D143E" w14:textId="48F0C9AF"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CE7EA1" w:rsidRPr="00D26D6D" w:rsidRDefault="00CE7EA1" w:rsidP="003A58A8">
            <w:pPr>
              <w:shd w:val="clear" w:color="auto" w:fill="FFFFFF" w:themeFill="background1"/>
              <w:jc w:val="both"/>
              <w:rPr>
                <w:rFonts w:eastAsia="Times New Roman"/>
                <w:lang w:val="uk-UA"/>
              </w:rPr>
            </w:pPr>
            <w:r w:rsidRPr="00D26D6D">
              <w:rPr>
                <w:rFonts w:eastAsia="Times New Roman"/>
                <w:lang w:val="uk-UA"/>
              </w:rPr>
              <w:t xml:space="preserve">Замовник </w:t>
            </w:r>
            <w:r w:rsidRPr="00D26D6D">
              <w:rPr>
                <w:rFonts w:eastAsia="Times New Roman"/>
                <w:b/>
                <w:bCs/>
                <w:color w:val="C00000"/>
                <w:lang w:val="uk-UA"/>
              </w:rPr>
              <w:t xml:space="preserve">не приймає </w:t>
            </w:r>
            <w:r w:rsidRPr="00D26D6D">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E7EA1" w:rsidRPr="00D26D6D" w:rsidRDefault="00CE7EA1" w:rsidP="00C6474F">
            <w:pPr>
              <w:shd w:val="clear" w:color="auto" w:fill="FFFFFF" w:themeFill="background1"/>
              <w:jc w:val="center"/>
              <w:rPr>
                <w:rFonts w:eastAsia="Times New Roman"/>
                <w:lang w:val="uk-UA"/>
              </w:rPr>
            </w:pPr>
            <w:r w:rsidRPr="00D26D6D">
              <w:rPr>
                <w:rFonts w:eastAsia="Times New Roman"/>
                <w:lang w:val="uk-UA"/>
              </w:rPr>
              <w:t>------------------------------------------------------------------------------</w:t>
            </w:r>
          </w:p>
          <w:p w14:paraId="33DE78EC" w14:textId="329A07D5" w:rsidR="00CE7EA1" w:rsidRPr="00D26D6D" w:rsidRDefault="00CE7EA1" w:rsidP="00C6474F">
            <w:pPr>
              <w:shd w:val="clear" w:color="auto" w:fill="FFFFFF" w:themeFill="background1"/>
              <w:jc w:val="both"/>
              <w:rPr>
                <w:rFonts w:eastAsia="Times New Roman"/>
                <w:lang w:val="uk-UA"/>
              </w:rPr>
            </w:pPr>
            <w:r w:rsidRPr="00D26D6D">
              <w:rPr>
                <w:rFonts w:eastAsia="Times New Roman"/>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CE7EA1" w:rsidRPr="00D26D6D" w14:paraId="422164A7" w14:textId="77777777" w:rsidTr="00043C15">
        <w:trPr>
          <w:trHeight w:val="520"/>
          <w:jc w:val="center"/>
        </w:trPr>
        <w:tc>
          <w:tcPr>
            <w:tcW w:w="10460" w:type="dxa"/>
            <w:gridSpan w:val="3"/>
            <w:shd w:val="clear" w:color="auto" w:fill="FFFFFF" w:themeFill="background1"/>
            <w:vAlign w:val="center"/>
          </w:tcPr>
          <w:p w14:paraId="45ED7800" w14:textId="07C8C40F" w:rsidR="00CE7EA1" w:rsidRPr="00D26D6D" w:rsidRDefault="00CE7EA1" w:rsidP="003A58A8">
            <w:pPr>
              <w:widowControl w:val="0"/>
              <w:shd w:val="clear" w:color="auto" w:fill="FFFFFF" w:themeFill="background1"/>
              <w:jc w:val="center"/>
              <w:rPr>
                <w:lang w:val="uk-UA"/>
              </w:rPr>
            </w:pPr>
            <w:r w:rsidRPr="00D26D6D">
              <w:rPr>
                <w:rFonts w:eastAsia="Times New Roman"/>
                <w:b/>
                <w:lang w:val="uk-UA"/>
              </w:rPr>
              <w:t>II. Порядок унесення змін та надання роз’яснень до тендерної документації.</w:t>
            </w:r>
          </w:p>
        </w:tc>
      </w:tr>
      <w:tr w:rsidR="00CE7EA1" w:rsidRPr="00D61741" w14:paraId="523BAF48" w14:textId="77777777" w:rsidTr="00043C15">
        <w:trPr>
          <w:trHeight w:val="3291"/>
          <w:jc w:val="center"/>
        </w:trPr>
        <w:tc>
          <w:tcPr>
            <w:tcW w:w="576" w:type="dxa"/>
            <w:tcBorders>
              <w:bottom w:val="single" w:sz="4" w:space="0" w:color="auto"/>
            </w:tcBorders>
            <w:shd w:val="clear" w:color="auto" w:fill="FFFFFF" w:themeFill="background1"/>
          </w:tcPr>
          <w:p w14:paraId="161F2D8B"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CE7EA1" w:rsidRPr="00D26D6D" w:rsidRDefault="00CE7EA1" w:rsidP="003A58A8">
            <w:pPr>
              <w:widowControl w:val="0"/>
              <w:shd w:val="clear" w:color="auto" w:fill="FFFFFF" w:themeFill="background1"/>
              <w:rPr>
                <w:lang w:val="uk-UA"/>
              </w:rPr>
            </w:pPr>
            <w:r w:rsidRPr="00D26D6D">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Фізична/юридична особа має право </w:t>
            </w:r>
            <w:r w:rsidRPr="00D26D6D">
              <w:rPr>
                <w:rFonts w:eastAsia="Times New Roman"/>
                <w:b/>
                <w:bCs/>
                <w:lang w:val="uk-UA"/>
              </w:rPr>
              <w:t>не пізніше ніж за три дні</w:t>
            </w:r>
            <w:r w:rsidRPr="00D26D6D">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26D6D">
              <w:rPr>
                <w:rFonts w:eastAsia="Times New Roman"/>
                <w:b/>
                <w:bCs/>
                <w:lang w:val="uk-UA"/>
              </w:rPr>
              <w:t>протягом трьох днів</w:t>
            </w:r>
            <w:r w:rsidRPr="00D26D6D">
              <w:rPr>
                <w:rFonts w:eastAsia="Times New Roman"/>
                <w:lang w:val="uk-UA"/>
              </w:rPr>
              <w:t xml:space="preserve"> з дати їх оприлюднення надати роз’яснення на звернення шляхом оприлюднення його в електронній системі закупівель.</w:t>
            </w:r>
          </w:p>
          <w:p w14:paraId="336F64E5" w14:textId="77777777" w:rsidR="00CE7EA1" w:rsidRPr="00D26D6D" w:rsidRDefault="00CE7EA1" w:rsidP="00B335C4">
            <w:pPr>
              <w:widowControl w:val="0"/>
              <w:shd w:val="clear" w:color="auto" w:fill="FFFFFF" w:themeFill="background1"/>
              <w:jc w:val="both"/>
              <w:rPr>
                <w:rFonts w:eastAsia="Times New Roman"/>
                <w:lang w:val="uk-UA"/>
              </w:rPr>
            </w:pPr>
            <w:r w:rsidRPr="00D26D6D">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82491C" w14:textId="1E0F3C27" w:rsidR="009B34A6" w:rsidRPr="00D26D6D" w:rsidRDefault="00CE7EA1" w:rsidP="00B335C4">
            <w:pPr>
              <w:widowControl w:val="0"/>
              <w:shd w:val="clear" w:color="auto" w:fill="FFFFFF" w:themeFill="background1"/>
              <w:jc w:val="both"/>
              <w:rPr>
                <w:rFonts w:eastAsia="Times New Roman"/>
                <w:lang w:val="uk-UA"/>
              </w:rPr>
            </w:pPr>
            <w:r w:rsidRPr="00D26D6D">
              <w:rPr>
                <w:rFonts w:eastAsia="Times New Roman"/>
                <w:lang w:val="uk-UA"/>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E7EA1" w:rsidRPr="00D26D6D"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lastRenderedPageBreak/>
              <w:t>2</w:t>
            </w:r>
          </w:p>
        </w:tc>
        <w:tc>
          <w:tcPr>
            <w:tcW w:w="2797" w:type="dxa"/>
            <w:tcBorders>
              <w:top w:val="single" w:sz="4" w:space="0" w:color="auto"/>
            </w:tcBorders>
            <w:shd w:val="clear" w:color="auto" w:fill="FFFFFF" w:themeFill="background1"/>
          </w:tcPr>
          <w:p w14:paraId="54595F4B" w14:textId="5B448F0A"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4E0F2594" w14:textId="77777777" w:rsidR="00CE7EA1" w:rsidRPr="00D26D6D" w:rsidRDefault="00CE7EA1" w:rsidP="00B335C4">
            <w:pPr>
              <w:widowControl w:val="0"/>
              <w:shd w:val="clear" w:color="auto" w:fill="FFFFFF" w:themeFill="background1"/>
              <w:jc w:val="both"/>
              <w:rPr>
                <w:rFonts w:eastAsia="Times New Roman"/>
                <w:lang w:val="uk-UA"/>
              </w:rPr>
            </w:pPr>
            <w:r w:rsidRPr="00D26D6D">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CE7EA1" w:rsidRPr="00D26D6D" w:rsidRDefault="00CE7EA1" w:rsidP="00B335C4">
            <w:pPr>
              <w:widowControl w:val="0"/>
              <w:shd w:val="clear" w:color="auto" w:fill="FFFFFF" w:themeFill="background1"/>
              <w:jc w:val="both"/>
              <w:rPr>
                <w:rFonts w:eastAsia="Times New Roman"/>
                <w:highlight w:val="yellow"/>
                <w:lang w:val="uk-UA"/>
              </w:rPr>
            </w:pPr>
            <w:r w:rsidRPr="00D26D6D">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26D6D">
              <w:rPr>
                <w:rFonts w:eastAsia="Times New Roman"/>
                <w:lang w:val="uk-UA"/>
              </w:rPr>
              <w:t>машинозчитувальному</w:t>
            </w:r>
            <w:proofErr w:type="spellEnd"/>
            <w:r w:rsidRPr="00D26D6D">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CE7EA1" w:rsidRPr="00D26D6D" w14:paraId="218125A3" w14:textId="77777777" w:rsidTr="00043C15">
        <w:trPr>
          <w:trHeight w:val="520"/>
          <w:jc w:val="center"/>
        </w:trPr>
        <w:tc>
          <w:tcPr>
            <w:tcW w:w="10460" w:type="dxa"/>
            <w:gridSpan w:val="3"/>
            <w:shd w:val="clear" w:color="auto" w:fill="FFFFFF" w:themeFill="background1"/>
            <w:vAlign w:val="center"/>
          </w:tcPr>
          <w:p w14:paraId="6BCFE495" w14:textId="42E9769C" w:rsidR="00CE7EA1" w:rsidRPr="00D26D6D" w:rsidRDefault="00CE7EA1" w:rsidP="003A58A8">
            <w:pPr>
              <w:widowControl w:val="0"/>
              <w:shd w:val="clear" w:color="auto" w:fill="FFFFFF" w:themeFill="background1"/>
              <w:jc w:val="center"/>
              <w:rPr>
                <w:lang w:val="uk-UA"/>
              </w:rPr>
            </w:pPr>
            <w:r w:rsidRPr="00D26D6D">
              <w:rPr>
                <w:rFonts w:eastAsia="Times New Roman"/>
                <w:b/>
                <w:lang w:val="uk-UA"/>
              </w:rPr>
              <w:t>III. Інструкція з підготовки тендерних пропозицій.</w:t>
            </w:r>
          </w:p>
        </w:tc>
      </w:tr>
      <w:tr w:rsidR="00CE7EA1" w:rsidRPr="00D26D6D" w14:paraId="68BDA5DE" w14:textId="77777777" w:rsidTr="00043C15">
        <w:trPr>
          <w:trHeight w:val="520"/>
          <w:jc w:val="center"/>
        </w:trPr>
        <w:tc>
          <w:tcPr>
            <w:tcW w:w="576" w:type="dxa"/>
            <w:shd w:val="clear" w:color="auto" w:fill="FFFFFF" w:themeFill="background1"/>
          </w:tcPr>
          <w:p w14:paraId="728D9B47" w14:textId="77777777" w:rsidR="00CE7EA1" w:rsidRPr="00D26D6D" w:rsidRDefault="00CE7EA1" w:rsidP="003A58A8">
            <w:pPr>
              <w:widowControl w:val="0"/>
              <w:shd w:val="clear" w:color="auto" w:fill="FFFFFF" w:themeFill="background1"/>
              <w:jc w:val="center"/>
              <w:rPr>
                <w:lang w:val="uk-UA"/>
              </w:rPr>
            </w:pPr>
            <w:r w:rsidRPr="00D26D6D">
              <w:rPr>
                <w:rFonts w:eastAsia="Times New Roman"/>
                <w:lang w:val="uk-UA"/>
              </w:rPr>
              <w:t>1</w:t>
            </w:r>
          </w:p>
        </w:tc>
        <w:tc>
          <w:tcPr>
            <w:tcW w:w="2797" w:type="dxa"/>
            <w:shd w:val="clear" w:color="auto" w:fill="FFFFFF" w:themeFill="background1"/>
          </w:tcPr>
          <w:p w14:paraId="3D8AF46B" w14:textId="5DED9E67" w:rsidR="00CE7EA1" w:rsidRPr="00D26D6D" w:rsidRDefault="00CE7EA1" w:rsidP="003A58A8">
            <w:pPr>
              <w:widowControl w:val="0"/>
              <w:shd w:val="clear" w:color="auto" w:fill="FFFFFF" w:themeFill="background1"/>
              <w:jc w:val="both"/>
              <w:rPr>
                <w:lang w:val="uk-UA"/>
              </w:rPr>
            </w:pPr>
            <w:r w:rsidRPr="00D26D6D">
              <w:rPr>
                <w:rFonts w:eastAsia="Times New Roman"/>
                <w:b/>
                <w:lang w:val="uk-UA"/>
              </w:rPr>
              <w:t>Зміст і спосіб подання тендерної пропозиції</w:t>
            </w:r>
          </w:p>
        </w:tc>
        <w:tc>
          <w:tcPr>
            <w:tcW w:w="7087" w:type="dxa"/>
            <w:shd w:val="clear" w:color="auto" w:fill="FFFFFF" w:themeFill="background1"/>
          </w:tcPr>
          <w:p w14:paraId="7030668B" w14:textId="68F911B9" w:rsidR="00CE7EA1" w:rsidRPr="00D26D6D" w:rsidRDefault="00CE7EA1" w:rsidP="003A58A8">
            <w:pPr>
              <w:widowControl w:val="0"/>
              <w:tabs>
                <w:tab w:val="left" w:pos="542"/>
              </w:tabs>
              <w:jc w:val="both"/>
              <w:rPr>
                <w:rFonts w:eastAsia="Times New Roman"/>
                <w:lang w:val="uk-UA"/>
              </w:rPr>
            </w:pPr>
            <w:r w:rsidRPr="00D26D6D">
              <w:rPr>
                <w:rFonts w:eastAsia="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статті 17 Закону.</w:t>
            </w:r>
          </w:p>
          <w:p w14:paraId="3825BB0E" w14:textId="0E9B312B" w:rsidR="00CE7EA1" w:rsidRPr="00D26D6D" w:rsidRDefault="00CE7EA1" w:rsidP="003A58A8">
            <w:pPr>
              <w:widowControl w:val="0"/>
              <w:tabs>
                <w:tab w:val="left" w:pos="542"/>
              </w:tabs>
              <w:jc w:val="both"/>
              <w:rPr>
                <w:rFonts w:eastAsia="Times New Roman"/>
                <w:lang w:val="uk-UA"/>
              </w:rPr>
            </w:pPr>
            <w:r w:rsidRPr="00D26D6D">
              <w:rPr>
                <w:rFonts w:eastAsia="Times New Roman"/>
                <w:lang w:val="uk-UA"/>
              </w:rPr>
              <w:t>--------------------------------------------------------------------------------</w:t>
            </w:r>
          </w:p>
          <w:p w14:paraId="0403FE23" w14:textId="777342C2"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0B5D4664" w14:textId="0EEA2D43"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3BC75E8" w14:textId="57C45BFD" w:rsidR="00CE7EA1" w:rsidRPr="00D26D6D" w:rsidRDefault="00CE7EA1" w:rsidP="009B34A6">
            <w:pPr>
              <w:widowControl w:val="0"/>
              <w:tabs>
                <w:tab w:val="left" w:pos="542"/>
              </w:tabs>
              <w:jc w:val="center"/>
              <w:rPr>
                <w:rFonts w:eastAsia="Times New Roman"/>
                <w:b/>
                <w:i/>
                <w:color w:val="C00000"/>
                <w:lang w:val="uk-UA"/>
              </w:rPr>
            </w:pPr>
            <w:r w:rsidRPr="00D26D6D">
              <w:rPr>
                <w:rFonts w:eastAsia="Times New Roman"/>
                <w:b/>
                <w:i/>
                <w:color w:val="C00000"/>
                <w:lang w:val="uk-UA"/>
              </w:rPr>
              <w:t>Якщо учасником є юридична особа:</w:t>
            </w:r>
          </w:p>
          <w:p w14:paraId="2004402A"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 КЕП або УЕП службової (посадової) особи учасника процедури закупівлі, </w:t>
            </w:r>
          </w:p>
          <w:p w14:paraId="5E1E60E6"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або </w:t>
            </w:r>
          </w:p>
          <w:p w14:paraId="4E7848FF"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 КЕП або УЕП фізичної особи - </w:t>
            </w:r>
            <w:r w:rsidRPr="00D26D6D">
              <w:rPr>
                <w:b/>
                <w:bCs/>
                <w:color w:val="212121"/>
                <w:lang w:val="uk-UA"/>
              </w:rPr>
              <w:t>представника </w:t>
            </w:r>
            <w:r w:rsidRPr="00D26D6D">
              <w:rPr>
                <w:rFonts w:eastAsia="Times New Roman"/>
                <w:b/>
                <w:lang w:val="uk-UA"/>
              </w:rPr>
              <w:t>учасника процедури закупівлі</w:t>
            </w:r>
            <w:r w:rsidRPr="00D26D6D">
              <w:rPr>
                <w:b/>
                <w:bCs/>
                <w:color w:val="212121"/>
                <w:lang w:val="uk-UA"/>
              </w:rPr>
              <w:t> за довіреністю, дорученням або іншим документом, що уповноважує її.</w:t>
            </w:r>
          </w:p>
          <w:p w14:paraId="32AA31BC" w14:textId="77777777" w:rsidR="00CE7EA1" w:rsidRPr="00D26D6D" w:rsidRDefault="00CE7EA1" w:rsidP="003A58A8">
            <w:pPr>
              <w:widowControl w:val="0"/>
              <w:tabs>
                <w:tab w:val="left" w:pos="542"/>
              </w:tabs>
              <w:jc w:val="center"/>
              <w:rPr>
                <w:rFonts w:eastAsia="Times New Roman"/>
                <w:b/>
                <w:i/>
                <w:color w:val="C00000"/>
                <w:lang w:val="uk-UA"/>
              </w:rPr>
            </w:pPr>
            <w:r w:rsidRPr="00D26D6D">
              <w:rPr>
                <w:rFonts w:eastAsia="Times New Roman"/>
                <w:b/>
                <w:i/>
                <w:color w:val="C00000"/>
                <w:lang w:val="uk-UA"/>
              </w:rPr>
              <w:t>Якщо учасником є фізична особа-підприємець:</w:t>
            </w:r>
          </w:p>
          <w:p w14:paraId="4642CA72"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 КЕП або УЕП фізичної особи </w:t>
            </w:r>
          </w:p>
          <w:p w14:paraId="3BB0E069" w14:textId="46EFA1D7" w:rsidR="00CE7EA1" w:rsidRPr="00D26D6D" w:rsidRDefault="00CE7EA1" w:rsidP="003A58A8">
            <w:pPr>
              <w:widowControl w:val="0"/>
              <w:jc w:val="both"/>
              <w:rPr>
                <w:rFonts w:eastAsia="Times New Roman"/>
                <w:lang w:val="uk-UA"/>
              </w:rPr>
            </w:pPr>
            <w:r w:rsidRPr="00D26D6D">
              <w:rPr>
                <w:rFonts w:eastAsia="Times New Roman"/>
                <w:lang w:val="uk-UA"/>
              </w:rPr>
              <w:t xml:space="preserve">Створити та підписати електронний документ за допомогою </w:t>
            </w:r>
            <w:r w:rsidRPr="00D26D6D">
              <w:rPr>
                <w:rFonts w:eastAsia="Times New Roman"/>
                <w:lang w:val="uk-UA"/>
              </w:rPr>
              <w:lastRenderedPageBreak/>
              <w:t xml:space="preserve">кваліфікованого електронного підпису можна за допомогою загальнодоступних програмних комплексів, наприклад: </w:t>
            </w:r>
            <w:hyperlink r:id="rId10" w:history="1">
              <w:r w:rsidRPr="00D26D6D">
                <w:rPr>
                  <w:rStyle w:val="affff0"/>
                  <w:lang w:val="uk-UA"/>
                </w:rPr>
                <w:t>https://acskidd.gov.ua/sign</w:t>
              </w:r>
            </w:hyperlink>
            <w:r w:rsidRPr="00D26D6D">
              <w:rPr>
                <w:lang w:val="uk-UA"/>
              </w:rPr>
              <w:t>.</w:t>
            </w:r>
          </w:p>
          <w:p w14:paraId="1A85CE99" w14:textId="72B9F8EA" w:rsidR="00CE7EA1" w:rsidRPr="00D26D6D" w:rsidRDefault="00CE7EA1" w:rsidP="003A58A8">
            <w:pPr>
              <w:widowControl w:val="0"/>
              <w:shd w:val="clear" w:color="auto" w:fill="FFFFFF" w:themeFill="background1"/>
              <w:jc w:val="both"/>
              <w:rPr>
                <w:color w:val="000000"/>
                <w:shd w:val="clear" w:color="auto" w:fill="FFFFFF"/>
                <w:lang w:val="uk-UA"/>
              </w:rPr>
            </w:pPr>
            <w:r w:rsidRPr="00D26D6D">
              <w:rPr>
                <w:color w:val="000000"/>
                <w:shd w:val="clear" w:color="auto" w:fill="FFFFFF"/>
                <w:lang w:val="uk-UA"/>
              </w:rPr>
              <w:t>--------------------------------------------------------------------------------</w:t>
            </w:r>
          </w:p>
          <w:p w14:paraId="61B5D1CF" w14:textId="59C162CB" w:rsidR="00CE7EA1" w:rsidRPr="00D26D6D" w:rsidRDefault="00CE7EA1" w:rsidP="003A58A8">
            <w:pPr>
              <w:widowControl w:val="0"/>
              <w:jc w:val="both"/>
              <w:rPr>
                <w:rFonts w:eastAsia="Times New Roman"/>
                <w:lang w:val="uk-UA"/>
              </w:rPr>
            </w:pPr>
            <w:r w:rsidRPr="00D26D6D">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D26D6D">
              <w:rPr>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1" w:tgtFrame="_blank" w:history="1">
              <w:r w:rsidRPr="00D26D6D">
                <w:rPr>
                  <w:rStyle w:val="affff0"/>
                  <w:color w:val="000099"/>
                  <w:shd w:val="clear" w:color="auto" w:fill="FFFFFF"/>
                  <w:lang w:val="uk-UA"/>
                </w:rPr>
                <w:t>Закону України</w:t>
              </w:r>
            </w:hyperlink>
            <w:r w:rsidRPr="00D26D6D">
              <w:rPr>
                <w:color w:val="333333"/>
                <w:shd w:val="clear" w:color="auto" w:fill="FFFFFF"/>
                <w:lang w:val="uk-UA"/>
              </w:rPr>
              <w:t> </w:t>
            </w:r>
            <w:r w:rsidRPr="00D26D6D">
              <w:rPr>
                <w:shd w:val="clear" w:color="auto" w:fill="FFFFFF"/>
                <w:lang w:val="uk-UA"/>
              </w:rPr>
              <w:t xml:space="preserve">"Про електронні довірчі послуги". </w:t>
            </w:r>
          </w:p>
          <w:p w14:paraId="1A537423" w14:textId="638F0EFC" w:rsidR="00CE7EA1" w:rsidRPr="00D26D6D" w:rsidRDefault="00CE7EA1" w:rsidP="003A58A8">
            <w:pPr>
              <w:widowControl w:val="0"/>
              <w:jc w:val="both"/>
              <w:rPr>
                <w:rFonts w:eastAsia="Times New Roman"/>
                <w:lang w:val="uk-UA"/>
              </w:rPr>
            </w:pPr>
            <w:r w:rsidRPr="00D26D6D">
              <w:rPr>
                <w:rFonts w:eastAsia="Times New Roman"/>
                <w:lang w:val="uk-UA"/>
              </w:rPr>
              <w:t>--------------------------------------------------------------------------------</w:t>
            </w:r>
          </w:p>
          <w:p w14:paraId="4A0D186C" w14:textId="7E1F2EB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110709FC"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67A8D6C0" w14:textId="64A5852C"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0BC3A" w14:textId="2291E539"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0EEFAB9B" w14:textId="571530F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4E666995"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7C13AAC3" w14:textId="477EB838"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3EBD0FF" w14:textId="2D2BFDA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CE7EA1" w:rsidRPr="00D26D6D" w14:paraId="1B672DC2" w14:textId="77777777" w:rsidTr="00043C15">
        <w:trPr>
          <w:trHeight w:val="400"/>
          <w:jc w:val="center"/>
        </w:trPr>
        <w:tc>
          <w:tcPr>
            <w:tcW w:w="576" w:type="dxa"/>
            <w:shd w:val="clear" w:color="auto" w:fill="FFFFFF" w:themeFill="background1"/>
          </w:tcPr>
          <w:p w14:paraId="4E9130AE" w14:textId="059BD714" w:rsidR="00CE7EA1" w:rsidRPr="00D26D6D" w:rsidRDefault="00CE7EA1" w:rsidP="003A58A8">
            <w:pPr>
              <w:widowControl w:val="0"/>
              <w:shd w:val="clear" w:color="auto" w:fill="FFFFFF" w:themeFill="background1"/>
              <w:spacing w:after="240"/>
              <w:rPr>
                <w:lang w:val="uk-UA"/>
              </w:rPr>
            </w:pPr>
            <w:r w:rsidRPr="00D26D6D">
              <w:rPr>
                <w:rFonts w:eastAsia="Times New Roman"/>
                <w:lang w:val="uk-UA"/>
              </w:rPr>
              <w:lastRenderedPageBreak/>
              <w:t>2</w:t>
            </w:r>
          </w:p>
        </w:tc>
        <w:tc>
          <w:tcPr>
            <w:tcW w:w="2797" w:type="dxa"/>
            <w:shd w:val="clear" w:color="auto" w:fill="FFFFFF" w:themeFill="background1"/>
          </w:tcPr>
          <w:p w14:paraId="330566CB" w14:textId="65427C37" w:rsidR="00CE7EA1" w:rsidRPr="00D26D6D" w:rsidRDefault="00CE7EA1" w:rsidP="003A58A8">
            <w:pPr>
              <w:widowControl w:val="0"/>
              <w:shd w:val="clear" w:color="auto" w:fill="FFFFFF" w:themeFill="background1"/>
              <w:spacing w:after="240"/>
              <w:rPr>
                <w:lang w:val="uk-UA"/>
              </w:rPr>
            </w:pPr>
            <w:r w:rsidRPr="00D26D6D">
              <w:rPr>
                <w:rFonts w:eastAsia="Times New Roman"/>
                <w:b/>
                <w:lang w:val="uk-UA"/>
              </w:rPr>
              <w:t xml:space="preserve">Розмір та умови надання забезпечення </w:t>
            </w:r>
            <w:r w:rsidRPr="00D26D6D">
              <w:rPr>
                <w:rFonts w:eastAsia="Times New Roman"/>
                <w:b/>
                <w:lang w:val="uk-UA"/>
              </w:rPr>
              <w:lastRenderedPageBreak/>
              <w:t>тендерних пропозицій</w:t>
            </w:r>
          </w:p>
        </w:tc>
        <w:tc>
          <w:tcPr>
            <w:tcW w:w="7087" w:type="dxa"/>
            <w:shd w:val="clear" w:color="auto" w:fill="FFFFFF" w:themeFill="background1"/>
          </w:tcPr>
          <w:p w14:paraId="6FA4ABFE" w14:textId="2C13D3CE" w:rsidR="00CE7EA1" w:rsidRPr="00D26D6D" w:rsidRDefault="00CE7EA1" w:rsidP="00CE7EA1">
            <w:pPr>
              <w:shd w:val="clear" w:color="auto" w:fill="FFFFFF" w:themeFill="background1"/>
              <w:tabs>
                <w:tab w:val="left" w:pos="271"/>
                <w:tab w:val="left" w:pos="542"/>
              </w:tabs>
              <w:snapToGrid w:val="0"/>
              <w:jc w:val="both"/>
              <w:rPr>
                <w:rFonts w:eastAsia="Times New Roman"/>
                <w:lang w:val="uk-UA"/>
              </w:rPr>
            </w:pPr>
            <w:r w:rsidRPr="00D26D6D">
              <w:rPr>
                <w:rFonts w:eastAsia="Times New Roman"/>
                <w:i/>
                <w:lang w:val="uk-UA"/>
              </w:rPr>
              <w:lastRenderedPageBreak/>
              <w:t>Не вимагається</w:t>
            </w:r>
          </w:p>
        </w:tc>
      </w:tr>
      <w:tr w:rsidR="00CE7EA1" w:rsidRPr="00D26D6D" w14:paraId="7A459E56" w14:textId="77777777" w:rsidTr="00043C15">
        <w:trPr>
          <w:trHeight w:val="520"/>
          <w:jc w:val="center"/>
        </w:trPr>
        <w:tc>
          <w:tcPr>
            <w:tcW w:w="576" w:type="dxa"/>
            <w:shd w:val="clear" w:color="auto" w:fill="FFFFFF" w:themeFill="background1"/>
          </w:tcPr>
          <w:p w14:paraId="6053270B"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3</w:t>
            </w:r>
          </w:p>
        </w:tc>
        <w:tc>
          <w:tcPr>
            <w:tcW w:w="2797" w:type="dxa"/>
            <w:shd w:val="clear" w:color="auto" w:fill="FFFFFF" w:themeFill="background1"/>
          </w:tcPr>
          <w:p w14:paraId="710DBA58" w14:textId="1DA56934" w:rsidR="00CE7EA1" w:rsidRPr="00D26D6D" w:rsidRDefault="00CE7EA1" w:rsidP="003A58A8">
            <w:pPr>
              <w:widowControl w:val="0"/>
              <w:shd w:val="clear" w:color="auto" w:fill="FFFFFF" w:themeFill="background1"/>
              <w:rPr>
                <w:lang w:val="uk-UA"/>
              </w:rPr>
            </w:pPr>
            <w:r w:rsidRPr="00D26D6D">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4AB76FB7" w14:textId="0FB158A3" w:rsidR="00CE7EA1" w:rsidRPr="00D26D6D" w:rsidRDefault="00CE7EA1" w:rsidP="003A58A8">
            <w:pPr>
              <w:widowControl w:val="0"/>
              <w:shd w:val="clear" w:color="auto" w:fill="FFFFFF" w:themeFill="background1"/>
              <w:tabs>
                <w:tab w:val="left" w:pos="271"/>
                <w:tab w:val="left" w:pos="542"/>
              </w:tabs>
              <w:jc w:val="both"/>
              <w:rPr>
                <w:lang w:val="uk-UA"/>
              </w:rPr>
            </w:pPr>
            <w:bookmarkStart w:id="3" w:name="gjdgxs" w:colFirst="0" w:colLast="0"/>
            <w:bookmarkEnd w:id="3"/>
            <w:r w:rsidRPr="00D26D6D">
              <w:rPr>
                <w:i/>
                <w:lang w:val="uk-UA"/>
              </w:rPr>
              <w:t>Не застосовуються</w:t>
            </w:r>
          </w:p>
        </w:tc>
      </w:tr>
      <w:tr w:rsidR="00CE7EA1" w:rsidRPr="00D61741" w14:paraId="147693E4" w14:textId="77777777" w:rsidTr="00043C15">
        <w:trPr>
          <w:trHeight w:val="520"/>
          <w:jc w:val="center"/>
        </w:trPr>
        <w:tc>
          <w:tcPr>
            <w:tcW w:w="576" w:type="dxa"/>
            <w:shd w:val="clear" w:color="auto" w:fill="FFFFFF" w:themeFill="background1"/>
          </w:tcPr>
          <w:p w14:paraId="5BD847CB"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4</w:t>
            </w:r>
          </w:p>
        </w:tc>
        <w:tc>
          <w:tcPr>
            <w:tcW w:w="2797" w:type="dxa"/>
            <w:shd w:val="clear" w:color="auto" w:fill="FFFFFF" w:themeFill="background1"/>
          </w:tcPr>
          <w:p w14:paraId="13472F02" w14:textId="2E1FA125" w:rsidR="00CE7EA1" w:rsidRPr="00D26D6D" w:rsidRDefault="00CE7EA1" w:rsidP="003A58A8">
            <w:pPr>
              <w:widowControl w:val="0"/>
              <w:shd w:val="clear" w:color="auto" w:fill="FFFFFF" w:themeFill="background1"/>
              <w:rPr>
                <w:lang w:val="uk-UA"/>
              </w:rPr>
            </w:pPr>
            <w:r w:rsidRPr="00D26D6D">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1EB3D3C4"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CE7EA1" w:rsidRPr="00D26D6D" w:rsidRDefault="00CE7EA1" w:rsidP="004B4916">
            <w:pPr>
              <w:widowControl w:val="0"/>
              <w:shd w:val="clear" w:color="auto" w:fill="FFFFFF" w:themeFill="background1"/>
              <w:jc w:val="center"/>
              <w:rPr>
                <w:rFonts w:eastAsia="Times New Roman"/>
                <w:lang w:val="uk-UA"/>
              </w:rPr>
            </w:pPr>
            <w:r w:rsidRPr="00D26D6D">
              <w:rPr>
                <w:rFonts w:eastAsia="Times New Roman"/>
                <w:lang w:val="uk-UA"/>
              </w:rPr>
              <w:t>--------------------------------------------------------------------------------</w:t>
            </w:r>
          </w:p>
          <w:p w14:paraId="4CB02C8E" w14:textId="77777777" w:rsidR="00CE7EA1" w:rsidRPr="00D26D6D" w:rsidRDefault="00CE7EA1" w:rsidP="00E31919">
            <w:pPr>
              <w:widowControl w:val="0"/>
              <w:shd w:val="clear" w:color="auto" w:fill="FFFFFF" w:themeFill="background1"/>
              <w:jc w:val="both"/>
              <w:rPr>
                <w:lang w:val="uk-UA"/>
              </w:rPr>
            </w:pPr>
            <w:r w:rsidRPr="00D26D6D">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CE7EA1" w:rsidRPr="00D26D6D" w:rsidRDefault="00CE7EA1" w:rsidP="00E31919">
            <w:pPr>
              <w:widowControl w:val="0"/>
              <w:shd w:val="clear" w:color="auto" w:fill="FFFFFF" w:themeFill="background1"/>
              <w:jc w:val="both"/>
              <w:rPr>
                <w:lang w:val="uk-UA"/>
              </w:rPr>
            </w:pPr>
            <w:r w:rsidRPr="00D26D6D">
              <w:rPr>
                <w:lang w:val="uk-UA"/>
              </w:rPr>
              <w:t>- відхилити таку вимогу, не втрачаючи при цьому наданого ним забезпечення тендерної пропозиції;</w:t>
            </w:r>
          </w:p>
          <w:p w14:paraId="2379A1C9" w14:textId="4326C37F" w:rsidR="00CE7EA1" w:rsidRPr="00D26D6D" w:rsidRDefault="00CE7EA1" w:rsidP="00E31919">
            <w:pPr>
              <w:widowControl w:val="0"/>
              <w:shd w:val="clear" w:color="auto" w:fill="FFFFFF" w:themeFill="background1"/>
              <w:jc w:val="both"/>
              <w:rPr>
                <w:lang w:val="uk-UA"/>
              </w:rPr>
            </w:pPr>
            <w:r w:rsidRPr="00D26D6D">
              <w:rPr>
                <w:lang w:val="uk-UA"/>
              </w:rPr>
              <w:t>- 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CE7EA1" w:rsidRPr="00D26D6D" w:rsidRDefault="00CE7EA1" w:rsidP="004B4916">
            <w:pPr>
              <w:widowControl w:val="0"/>
              <w:shd w:val="clear" w:color="auto" w:fill="FFFFFF" w:themeFill="background1"/>
              <w:jc w:val="center"/>
              <w:rPr>
                <w:rFonts w:eastAsia="Times New Roman"/>
                <w:lang w:val="uk-UA"/>
              </w:rPr>
            </w:pPr>
            <w:r w:rsidRPr="00D26D6D">
              <w:rPr>
                <w:rFonts w:eastAsia="Times New Roman"/>
                <w:lang w:val="uk-UA"/>
              </w:rPr>
              <w:t>--------------------------------------------------------------------------------</w:t>
            </w:r>
          </w:p>
          <w:p w14:paraId="65DAC2F8" w14:textId="0650D7F6" w:rsidR="00CE7EA1" w:rsidRPr="00D26D6D" w:rsidRDefault="00CE7EA1" w:rsidP="00E31919">
            <w:pPr>
              <w:widowControl w:val="0"/>
              <w:shd w:val="clear" w:color="auto" w:fill="FFFFFF" w:themeFill="background1"/>
              <w:jc w:val="both"/>
              <w:rPr>
                <w:lang w:val="uk-UA"/>
              </w:rPr>
            </w:pPr>
            <w:r w:rsidRPr="00D26D6D">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CE7EA1" w:rsidRPr="00D26D6D" w14:paraId="11118A17" w14:textId="77777777" w:rsidTr="00043C15">
        <w:trPr>
          <w:trHeight w:val="520"/>
          <w:jc w:val="center"/>
        </w:trPr>
        <w:tc>
          <w:tcPr>
            <w:tcW w:w="576" w:type="dxa"/>
            <w:shd w:val="clear" w:color="auto" w:fill="FFFFFF" w:themeFill="background1"/>
          </w:tcPr>
          <w:p w14:paraId="6A8BFE1B" w14:textId="3C163A1B"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5</w:t>
            </w:r>
          </w:p>
        </w:tc>
        <w:tc>
          <w:tcPr>
            <w:tcW w:w="2797" w:type="dxa"/>
            <w:shd w:val="clear" w:color="auto" w:fill="FFFFFF" w:themeFill="background1"/>
          </w:tcPr>
          <w:p w14:paraId="17A02FD9" w14:textId="13AA01E5"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Кваліфікаційні критерії процедури закупівлі</w:t>
            </w:r>
          </w:p>
        </w:tc>
        <w:tc>
          <w:tcPr>
            <w:tcW w:w="7087" w:type="dxa"/>
            <w:shd w:val="clear" w:color="auto" w:fill="FFFFFF" w:themeFill="background1"/>
          </w:tcPr>
          <w:p w14:paraId="665ABE6A"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p>
          <w:p w14:paraId="32623916" w14:textId="15BF48DB" w:rsidR="00CE7EA1" w:rsidRPr="00D26D6D" w:rsidRDefault="00CE7EA1" w:rsidP="003A58A8">
            <w:pPr>
              <w:widowControl w:val="0"/>
              <w:shd w:val="clear" w:color="auto" w:fill="FFFFFF" w:themeFill="background1"/>
              <w:jc w:val="both"/>
              <w:rPr>
                <w:color w:val="000000"/>
                <w:shd w:val="clear" w:color="auto" w:fill="FFFFFF"/>
                <w:lang w:val="uk-UA"/>
              </w:rPr>
            </w:pPr>
            <w:r w:rsidRPr="00D26D6D">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77777777" w:rsidR="00CE7EA1" w:rsidRPr="00D26D6D" w:rsidRDefault="00CE7EA1" w:rsidP="002B7043">
            <w:pPr>
              <w:widowControl w:val="0"/>
              <w:shd w:val="clear" w:color="auto" w:fill="FFFFFF" w:themeFill="background1"/>
              <w:jc w:val="center"/>
              <w:rPr>
                <w:rFonts w:eastAsia="Times New Roman"/>
                <w:lang w:val="uk-UA"/>
              </w:rPr>
            </w:pPr>
            <w:r w:rsidRPr="00D26D6D">
              <w:rPr>
                <w:rFonts w:eastAsia="Times New Roman"/>
                <w:lang w:val="uk-UA"/>
              </w:rPr>
              <w:t>--------------------------------------------------------------------------------</w:t>
            </w:r>
          </w:p>
          <w:p w14:paraId="47303220" w14:textId="1740672A" w:rsidR="00CE7EA1" w:rsidRPr="00D26D6D" w:rsidRDefault="00CE7EA1" w:rsidP="000C1579">
            <w:pPr>
              <w:widowControl w:val="0"/>
              <w:shd w:val="clear" w:color="auto" w:fill="FFFFFF" w:themeFill="background1"/>
              <w:jc w:val="both"/>
              <w:rPr>
                <w:rFonts w:eastAsia="Times New Roman"/>
                <w:lang w:val="uk-UA"/>
              </w:rPr>
            </w:pPr>
            <w:r w:rsidRPr="00D26D6D">
              <w:rPr>
                <w:rFonts w:eastAsia="Times New Roman"/>
                <w:lang w:val="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w:t>
            </w:r>
            <w:hyperlink r:id="rId12" w:anchor="n1250" w:history="1">
              <w:r w:rsidRPr="00D26D6D">
                <w:rPr>
                  <w:rStyle w:val="affff0"/>
                  <w:rFonts w:eastAsia="Times New Roman"/>
                  <w:lang w:val="uk-UA"/>
                </w:rPr>
                <w:t>статтею 16 Закону</w:t>
              </w:r>
            </w:hyperlink>
            <w:r w:rsidRPr="00D26D6D">
              <w:rPr>
                <w:rFonts w:eastAsia="Times New Roman"/>
                <w:lang w:val="uk-UA"/>
              </w:rPr>
              <w:t>, про що зазначається у додатку 1 цієї тендерної документації.</w:t>
            </w:r>
          </w:p>
          <w:p w14:paraId="775849BB" w14:textId="0A39E187" w:rsidR="00CE7EA1" w:rsidRPr="00D26D6D" w:rsidRDefault="00CE7EA1" w:rsidP="00B335C4">
            <w:pPr>
              <w:widowControl w:val="0"/>
              <w:shd w:val="clear" w:color="auto" w:fill="FFFFFF" w:themeFill="background1"/>
              <w:jc w:val="both"/>
              <w:rPr>
                <w:rFonts w:eastAsia="Times New Roman"/>
                <w:lang w:val="uk-UA"/>
              </w:rPr>
            </w:pPr>
            <w:r w:rsidRPr="00D26D6D">
              <w:rPr>
                <w:rFonts w:eastAsia="Times New Roman"/>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3" w:anchor="n1250" w:history="1">
              <w:r w:rsidR="005C387B" w:rsidRPr="00D26D6D">
                <w:rPr>
                  <w:rStyle w:val="affff0"/>
                  <w:rFonts w:eastAsia="Times New Roman"/>
                  <w:lang w:val="uk-UA"/>
                </w:rPr>
                <w:t>статт</w:t>
              </w:r>
              <w:r w:rsidR="005C387B">
                <w:rPr>
                  <w:rStyle w:val="affff0"/>
                  <w:rFonts w:eastAsia="Times New Roman"/>
                  <w:lang w:val="uk-UA"/>
                </w:rPr>
                <w:t>і</w:t>
              </w:r>
              <w:r w:rsidR="005C387B" w:rsidRPr="00D26D6D">
                <w:rPr>
                  <w:rStyle w:val="affff0"/>
                  <w:rFonts w:eastAsia="Times New Roman"/>
                  <w:lang w:val="uk-UA"/>
                </w:rPr>
                <w:t xml:space="preserve"> 16 Закону</w:t>
              </w:r>
            </w:hyperlink>
            <w:r w:rsidRPr="00D26D6D">
              <w:rPr>
                <w:rFonts w:eastAsia="Times New Roman"/>
                <w:lang w:val="uk-UA"/>
              </w:rPr>
              <w:t>.</w:t>
            </w:r>
          </w:p>
        </w:tc>
      </w:tr>
      <w:tr w:rsidR="00CE7EA1" w:rsidRPr="00D26D6D" w14:paraId="31A271D8" w14:textId="77777777" w:rsidTr="00043C15">
        <w:trPr>
          <w:trHeight w:val="282"/>
          <w:jc w:val="center"/>
        </w:trPr>
        <w:tc>
          <w:tcPr>
            <w:tcW w:w="576" w:type="dxa"/>
            <w:shd w:val="clear" w:color="auto" w:fill="FFFFFF" w:themeFill="background1"/>
          </w:tcPr>
          <w:p w14:paraId="2414459B" w14:textId="5032F9F7" w:rsidR="00CE7EA1" w:rsidRPr="00D26D6D" w:rsidRDefault="00CE7EA1" w:rsidP="003A58A8">
            <w:pPr>
              <w:widowControl w:val="0"/>
              <w:shd w:val="clear" w:color="auto" w:fill="FFFFFF" w:themeFill="background1"/>
              <w:rPr>
                <w:lang w:val="uk-UA"/>
              </w:rPr>
            </w:pPr>
            <w:r w:rsidRPr="00D26D6D">
              <w:rPr>
                <w:rFonts w:eastAsia="Times New Roman"/>
                <w:lang w:val="uk-UA"/>
              </w:rPr>
              <w:t>6</w:t>
            </w:r>
          </w:p>
        </w:tc>
        <w:tc>
          <w:tcPr>
            <w:tcW w:w="2797" w:type="dxa"/>
            <w:shd w:val="clear" w:color="auto" w:fill="FFFFFF" w:themeFill="background1"/>
          </w:tcPr>
          <w:p w14:paraId="38BF127E" w14:textId="637BE025" w:rsidR="00CE7EA1" w:rsidRPr="00D26D6D" w:rsidRDefault="00CE7EA1" w:rsidP="003A58A8">
            <w:pPr>
              <w:widowControl w:val="0"/>
              <w:shd w:val="clear" w:color="auto" w:fill="FFFFFF" w:themeFill="background1"/>
              <w:rPr>
                <w:lang w:val="uk-UA"/>
              </w:rPr>
            </w:pPr>
            <w:r w:rsidRPr="00D26D6D">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7E3F3AA6" w14:textId="53544614" w:rsidR="00CE7EA1" w:rsidRPr="00D26D6D" w:rsidRDefault="00CE7EA1" w:rsidP="00511C83">
            <w:pPr>
              <w:widowControl w:val="0"/>
              <w:shd w:val="clear" w:color="auto" w:fill="FFFFFF" w:themeFill="background1"/>
              <w:jc w:val="both"/>
              <w:rPr>
                <w:rFonts w:eastAsia="Times New Roman"/>
                <w:lang w:val="uk-UA"/>
              </w:rPr>
            </w:pPr>
            <w:r w:rsidRPr="00D26D6D">
              <w:rPr>
                <w:rFonts w:eastAsia="Times New Roman"/>
                <w:lang w:val="uk-UA"/>
              </w:rPr>
              <w:t xml:space="preserve">Підстави для відмови в участі у процедурі закупівлі, встановлені </w:t>
            </w:r>
            <w:hyperlink r:id="rId14" w:anchor="n1261" w:history="1">
              <w:r w:rsidRPr="00D26D6D">
                <w:rPr>
                  <w:rStyle w:val="affff0"/>
                  <w:rFonts w:eastAsia="Times New Roman"/>
                  <w:lang w:val="uk-UA"/>
                </w:rPr>
                <w:t>статтею 17 Закону</w:t>
              </w:r>
            </w:hyperlink>
            <w:r w:rsidRPr="00D26D6D">
              <w:rPr>
                <w:rFonts w:eastAsia="Times New Roman"/>
                <w:lang w:val="uk-UA"/>
              </w:rPr>
              <w:t>:</w:t>
            </w:r>
          </w:p>
          <w:p w14:paraId="59024F4C" w14:textId="77777777" w:rsidR="00CE7EA1" w:rsidRPr="00D26D6D" w:rsidRDefault="00CE7EA1" w:rsidP="00F9167B">
            <w:pPr>
              <w:widowControl w:val="0"/>
              <w:shd w:val="clear" w:color="auto" w:fill="FFFFFF" w:themeFill="background1"/>
              <w:jc w:val="both"/>
              <w:rPr>
                <w:rFonts w:eastAsia="Times New Roman"/>
                <w:lang w:val="uk-UA"/>
              </w:rPr>
            </w:pPr>
            <w:r w:rsidRPr="00D26D6D">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8A8F924" w14:textId="77777777" w:rsidR="00CE7EA1" w:rsidRPr="00D26D6D" w:rsidRDefault="00CE7EA1" w:rsidP="00F9167B">
            <w:pPr>
              <w:widowControl w:val="0"/>
              <w:shd w:val="clear" w:color="auto" w:fill="FFFFFF" w:themeFill="background1"/>
              <w:jc w:val="both"/>
              <w:rPr>
                <w:rFonts w:eastAsia="Times New Roman"/>
                <w:lang w:val="uk-UA"/>
              </w:rPr>
            </w:pPr>
            <w:r w:rsidRPr="00D26D6D">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6AAE73" w14:textId="77777777" w:rsidR="00CE7EA1" w:rsidRPr="00D26D6D" w:rsidRDefault="00CE7EA1" w:rsidP="00F9167B">
            <w:pPr>
              <w:widowControl w:val="0"/>
              <w:shd w:val="clear" w:color="auto" w:fill="FFFFFF" w:themeFill="background1"/>
              <w:jc w:val="both"/>
              <w:rPr>
                <w:rFonts w:eastAsia="Times New Roman"/>
                <w:lang w:val="uk-UA"/>
              </w:rPr>
            </w:pPr>
            <w:r w:rsidRPr="00D26D6D">
              <w:rPr>
                <w:rFonts w:eastAsia="Times New Roman"/>
                <w:lang w:val="uk-UA"/>
              </w:rPr>
              <w:t xml:space="preserve">3) службову (посадову) особу учасника процедури закупівлі, яку уповноважено учасником представляти його інтереси під час </w:t>
            </w:r>
            <w:r w:rsidRPr="00D26D6D">
              <w:rPr>
                <w:rFonts w:eastAsia="Times New Roman"/>
                <w:lang w:val="uk-UA"/>
              </w:rPr>
              <w:lastRenderedPageBreak/>
              <w:t>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8B3397C" w14:textId="77777777" w:rsidR="00CE7EA1" w:rsidRPr="00D26D6D" w:rsidRDefault="00CE7EA1" w:rsidP="00F9167B">
            <w:pPr>
              <w:widowControl w:val="0"/>
              <w:shd w:val="clear" w:color="auto" w:fill="FFFFFF" w:themeFill="background1"/>
              <w:jc w:val="both"/>
              <w:rPr>
                <w:rFonts w:eastAsia="Times New Roman"/>
                <w:lang w:val="uk-UA"/>
              </w:rPr>
            </w:pPr>
            <w:r w:rsidRPr="00D26D6D">
              <w:rPr>
                <w:rFonts w:eastAsia="Times New Roman"/>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26D6D">
              <w:rPr>
                <w:rFonts w:eastAsia="Times New Roman"/>
                <w:lang w:val="uk-UA"/>
              </w:rPr>
              <w:t>антиконкурентних</w:t>
            </w:r>
            <w:proofErr w:type="spellEnd"/>
            <w:r w:rsidRPr="00D26D6D">
              <w:rPr>
                <w:rFonts w:eastAsia="Times New Roman"/>
                <w:lang w:val="uk-UA"/>
              </w:rPr>
              <w:t xml:space="preserve"> узгоджених дій, що стосуються спотворення результатів тендерів;</w:t>
            </w:r>
          </w:p>
          <w:p w14:paraId="4EB11D5E" w14:textId="77777777" w:rsidR="00CE7EA1" w:rsidRPr="00D26D6D" w:rsidRDefault="00CE7EA1" w:rsidP="00F9167B">
            <w:pPr>
              <w:widowControl w:val="0"/>
              <w:shd w:val="clear" w:color="auto" w:fill="FFFFFF" w:themeFill="background1"/>
              <w:jc w:val="both"/>
              <w:rPr>
                <w:rFonts w:eastAsia="Times New Roman"/>
                <w:lang w:val="uk-UA"/>
              </w:rPr>
            </w:pPr>
            <w:r w:rsidRPr="00D26D6D">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BC07862" w14:textId="77777777" w:rsidR="00CE7EA1" w:rsidRPr="00D26D6D" w:rsidRDefault="00CE7EA1" w:rsidP="00F9167B">
            <w:pPr>
              <w:widowControl w:val="0"/>
              <w:shd w:val="clear" w:color="auto" w:fill="FFFFFF" w:themeFill="background1"/>
              <w:jc w:val="both"/>
              <w:rPr>
                <w:rFonts w:eastAsia="Times New Roman"/>
                <w:lang w:val="uk-UA"/>
              </w:rPr>
            </w:pPr>
            <w:r w:rsidRPr="00D26D6D">
              <w:rPr>
                <w:rFonts w:eastAsia="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1D7549E" w14:textId="77777777" w:rsidR="00CE7EA1" w:rsidRPr="00D26D6D" w:rsidRDefault="00CE7EA1" w:rsidP="00F9167B">
            <w:pPr>
              <w:widowControl w:val="0"/>
              <w:shd w:val="clear" w:color="auto" w:fill="FFFFFF" w:themeFill="background1"/>
              <w:jc w:val="both"/>
              <w:rPr>
                <w:rFonts w:eastAsia="Times New Roman"/>
                <w:lang w:val="uk-UA"/>
              </w:rPr>
            </w:pPr>
            <w:r w:rsidRPr="00D26D6D">
              <w:rPr>
                <w:rFonts w:eastAsia="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CD6058B" w14:textId="77777777" w:rsidR="00CE7EA1" w:rsidRPr="00D26D6D" w:rsidRDefault="00CE7EA1" w:rsidP="00F9167B">
            <w:pPr>
              <w:widowControl w:val="0"/>
              <w:shd w:val="clear" w:color="auto" w:fill="FFFFFF" w:themeFill="background1"/>
              <w:jc w:val="both"/>
              <w:rPr>
                <w:rFonts w:eastAsia="Times New Roman"/>
                <w:lang w:val="uk-UA"/>
              </w:rPr>
            </w:pPr>
            <w:r w:rsidRPr="00D26D6D">
              <w:rPr>
                <w:rFonts w:eastAsia="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99F7EAA" w14:textId="77777777" w:rsidR="00CE7EA1" w:rsidRPr="00D26D6D" w:rsidRDefault="00CE7EA1" w:rsidP="00F9167B">
            <w:pPr>
              <w:widowControl w:val="0"/>
              <w:shd w:val="clear" w:color="auto" w:fill="FFFFFF" w:themeFill="background1"/>
              <w:jc w:val="both"/>
              <w:rPr>
                <w:rFonts w:eastAsia="Times New Roman"/>
                <w:lang w:val="uk-UA"/>
              </w:rPr>
            </w:pPr>
            <w:r w:rsidRPr="00D26D6D">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6CAF915" w14:textId="77777777" w:rsidR="00CE7EA1" w:rsidRPr="00D26D6D" w:rsidRDefault="00CE7EA1" w:rsidP="00F9167B">
            <w:pPr>
              <w:widowControl w:val="0"/>
              <w:shd w:val="clear" w:color="auto" w:fill="FFFFFF" w:themeFill="background1"/>
              <w:jc w:val="both"/>
              <w:rPr>
                <w:rFonts w:eastAsia="Times New Roman"/>
                <w:lang w:val="uk-UA"/>
              </w:rPr>
            </w:pPr>
            <w:r w:rsidRPr="00D26D6D">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3C24C63" w14:textId="77777777" w:rsidR="00CE7EA1" w:rsidRPr="00D26D6D" w:rsidRDefault="00CE7EA1" w:rsidP="00F9167B">
            <w:pPr>
              <w:widowControl w:val="0"/>
              <w:shd w:val="clear" w:color="auto" w:fill="FFFFFF" w:themeFill="background1"/>
              <w:jc w:val="both"/>
              <w:rPr>
                <w:rFonts w:eastAsia="Times New Roman"/>
                <w:lang w:val="uk-UA"/>
              </w:rPr>
            </w:pPr>
            <w:r w:rsidRPr="00D26D6D">
              <w:rPr>
                <w:rFonts w:eastAsia="Times New Roman"/>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FF91674" w14:textId="77777777" w:rsidR="00CE7EA1" w:rsidRPr="00D26D6D" w:rsidRDefault="00CE7EA1" w:rsidP="00F9167B">
            <w:pPr>
              <w:widowControl w:val="0"/>
              <w:shd w:val="clear" w:color="auto" w:fill="FFFFFF" w:themeFill="background1"/>
              <w:jc w:val="both"/>
              <w:rPr>
                <w:rFonts w:eastAsia="Times New Roman"/>
                <w:lang w:val="uk-UA"/>
              </w:rPr>
            </w:pPr>
            <w:r w:rsidRPr="00D26D6D">
              <w:rPr>
                <w:rFonts w:eastAsia="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DF4B97" w14:textId="2B8E6C94" w:rsidR="00CE7EA1" w:rsidRPr="00D26D6D" w:rsidRDefault="00CE7EA1" w:rsidP="00F9167B">
            <w:pPr>
              <w:widowControl w:val="0"/>
              <w:shd w:val="clear" w:color="auto" w:fill="FFFFFF" w:themeFill="background1"/>
              <w:jc w:val="both"/>
              <w:rPr>
                <w:rFonts w:eastAsia="Times New Roman"/>
                <w:lang w:val="uk-UA"/>
              </w:rPr>
            </w:pPr>
            <w:r w:rsidRPr="00D26D6D">
              <w:rPr>
                <w:rFonts w:eastAsia="Times New Roman"/>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8A9880D" w14:textId="3B1CE1C5" w:rsidR="00CE7EA1" w:rsidRPr="00D26D6D" w:rsidRDefault="00CE7EA1" w:rsidP="00F9167B">
            <w:pPr>
              <w:widowControl w:val="0"/>
              <w:shd w:val="clear" w:color="auto" w:fill="FFFFFF" w:themeFill="background1"/>
              <w:jc w:val="both"/>
              <w:rPr>
                <w:rFonts w:eastAsia="Times New Roman"/>
                <w:lang w:val="uk-UA"/>
              </w:rPr>
            </w:pPr>
            <w:r w:rsidRPr="00D26D6D">
              <w:rPr>
                <w:rFonts w:eastAsia="Times New Roman"/>
                <w:lang w:val="uk-UA"/>
              </w:rPr>
              <w:lastRenderedPageBreak/>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E63A578" w14:textId="2AD52B1F" w:rsidR="00CE7EA1" w:rsidRPr="00D26D6D" w:rsidRDefault="00CE7EA1" w:rsidP="00F9167B">
            <w:pPr>
              <w:widowControl w:val="0"/>
              <w:shd w:val="clear" w:color="auto" w:fill="FFFFFF" w:themeFill="background1"/>
              <w:jc w:val="both"/>
              <w:rPr>
                <w:rFonts w:eastAsia="Times New Roman"/>
                <w:lang w:val="uk-UA"/>
              </w:rPr>
            </w:pPr>
            <w:r w:rsidRPr="00D26D6D">
              <w:rPr>
                <w:rFonts w:eastAsia="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4B76726" w14:textId="1FCF9642" w:rsidR="00CE7EA1" w:rsidRPr="00D26D6D" w:rsidRDefault="00CE7EA1" w:rsidP="00F9167B">
            <w:pPr>
              <w:widowControl w:val="0"/>
              <w:shd w:val="clear" w:color="auto" w:fill="FFFFFF" w:themeFill="background1"/>
              <w:jc w:val="both"/>
              <w:rPr>
                <w:rFonts w:eastAsia="Times New Roman"/>
                <w:highlight w:val="yellow"/>
                <w:lang w:val="uk-UA"/>
              </w:rPr>
            </w:pPr>
            <w:r w:rsidRPr="00D26D6D">
              <w:rPr>
                <w:rFonts w:eastAsia="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AB9EE4F" w14:textId="77777777" w:rsidR="00CE7EA1" w:rsidRPr="00D26D6D" w:rsidRDefault="00CE7EA1" w:rsidP="002F7872">
            <w:pPr>
              <w:widowControl w:val="0"/>
              <w:shd w:val="clear" w:color="auto" w:fill="FFFFFF" w:themeFill="background1"/>
              <w:jc w:val="center"/>
              <w:rPr>
                <w:rFonts w:eastAsia="Times New Roman"/>
                <w:lang w:val="uk-UA"/>
              </w:rPr>
            </w:pPr>
            <w:r w:rsidRPr="00D26D6D">
              <w:rPr>
                <w:rFonts w:eastAsia="Times New Roman"/>
                <w:lang w:val="uk-UA"/>
              </w:rPr>
              <w:t>--------------------------------------------------------------------------------</w:t>
            </w:r>
          </w:p>
          <w:p w14:paraId="5B4D0493" w14:textId="382B64A2" w:rsidR="00CE7EA1" w:rsidRPr="00D26D6D" w:rsidRDefault="00CE7EA1" w:rsidP="002F7872">
            <w:pPr>
              <w:widowControl w:val="0"/>
              <w:shd w:val="clear" w:color="auto" w:fill="FFFFFF" w:themeFill="background1"/>
              <w:jc w:val="both"/>
              <w:rPr>
                <w:rFonts w:eastAsia="Times New Roman"/>
                <w:b/>
                <w:color w:val="C00000"/>
                <w:lang w:val="uk-UA"/>
              </w:rPr>
            </w:pPr>
            <w:r w:rsidRPr="00D26D6D">
              <w:rPr>
                <w:rFonts w:eastAsia="Times New Roman"/>
                <w:b/>
                <w:color w:val="C00000"/>
                <w:lang w:val="uk-UA"/>
              </w:rPr>
              <w:t>Для учасників:</w:t>
            </w:r>
          </w:p>
          <w:p w14:paraId="66B3E4D5" w14:textId="75617875" w:rsidR="00CE7EA1" w:rsidRPr="00D26D6D" w:rsidRDefault="00CE7EA1" w:rsidP="00200DB0">
            <w:pPr>
              <w:widowControl w:val="0"/>
              <w:shd w:val="clear" w:color="auto" w:fill="FFFFFF" w:themeFill="background1"/>
              <w:jc w:val="both"/>
              <w:rPr>
                <w:rFonts w:eastAsia="Times New Roman"/>
                <w:lang w:val="uk-UA"/>
              </w:rPr>
            </w:pPr>
            <w:r w:rsidRPr="00D26D6D">
              <w:rPr>
                <w:rFonts w:eastAsia="Times New Roman"/>
                <w:lang w:val="uk-UA"/>
              </w:rPr>
              <w:t xml:space="preserve">Інформація про відсутність підстав, визначених у статті 17 Закону з урахуванням пункту 44 Особливостей, надається згідно </w:t>
            </w:r>
            <w:r w:rsidRPr="00D26D6D">
              <w:rPr>
                <w:rFonts w:eastAsia="Times New Roman"/>
                <w:b/>
                <w:bCs/>
                <w:lang w:val="uk-UA"/>
              </w:rPr>
              <w:t>додатку 2 до тендерної документації</w:t>
            </w:r>
            <w:r w:rsidRPr="00D26D6D">
              <w:rPr>
                <w:rFonts w:eastAsia="Times New Roman"/>
                <w:lang w:val="uk-UA"/>
              </w:rPr>
              <w:t xml:space="preserve">. </w:t>
            </w:r>
          </w:p>
          <w:p w14:paraId="42CA2D92" w14:textId="2C263FC1" w:rsidR="00CE7EA1" w:rsidRPr="00D26D6D" w:rsidRDefault="00CE7EA1" w:rsidP="00194C53">
            <w:pPr>
              <w:widowControl w:val="0"/>
              <w:shd w:val="clear" w:color="auto" w:fill="FFFFFF" w:themeFill="background1"/>
              <w:jc w:val="both"/>
              <w:rPr>
                <w:rFonts w:eastAsia="Times New Roman"/>
                <w:lang w:val="uk-UA"/>
              </w:rPr>
            </w:pPr>
            <w:r w:rsidRPr="00D26D6D">
              <w:rPr>
                <w:rFonts w:eastAsia="Times New Roman"/>
                <w:lang w:val="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E3DF55B" w14:textId="20B89267" w:rsidR="00CE7EA1" w:rsidRPr="00D26D6D" w:rsidRDefault="00CE7EA1" w:rsidP="00194C53">
            <w:pPr>
              <w:widowControl w:val="0"/>
              <w:shd w:val="clear" w:color="auto" w:fill="FFFFFF" w:themeFill="background1"/>
              <w:jc w:val="both"/>
              <w:rPr>
                <w:rFonts w:eastAsia="Times New Roman"/>
                <w:lang w:val="uk-UA"/>
              </w:rPr>
            </w:pPr>
            <w:r w:rsidRPr="00D26D6D">
              <w:rPr>
                <w:rFonts w:eastAsia="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93B8DD8" w14:textId="77777777" w:rsidR="00CE7EA1" w:rsidRPr="00D26D6D" w:rsidRDefault="00CE7EA1" w:rsidP="00194C53">
            <w:pPr>
              <w:shd w:val="clear" w:color="auto" w:fill="FFFFFF" w:themeFill="background1"/>
              <w:tabs>
                <w:tab w:val="left" w:pos="180"/>
              </w:tabs>
              <w:jc w:val="center"/>
              <w:rPr>
                <w:rFonts w:eastAsia="Times New Roman"/>
                <w:lang w:val="uk-UA"/>
              </w:rPr>
            </w:pPr>
            <w:r w:rsidRPr="00D26D6D">
              <w:rPr>
                <w:rFonts w:eastAsia="Times New Roman"/>
                <w:lang w:val="uk-UA"/>
              </w:rPr>
              <w:t>--------------------------------------------------------------------------------</w:t>
            </w:r>
          </w:p>
          <w:p w14:paraId="4CBD3B49" w14:textId="77777777" w:rsidR="00CE7EA1" w:rsidRPr="00D26D6D" w:rsidRDefault="00CE7EA1" w:rsidP="00194C53">
            <w:pPr>
              <w:shd w:val="clear" w:color="auto" w:fill="FFFFFF" w:themeFill="background1"/>
              <w:tabs>
                <w:tab w:val="left" w:pos="180"/>
              </w:tabs>
              <w:jc w:val="both"/>
              <w:rPr>
                <w:b/>
                <w:color w:val="C00000"/>
                <w:lang w:val="uk-UA"/>
              </w:rPr>
            </w:pPr>
            <w:r w:rsidRPr="00D26D6D">
              <w:rPr>
                <w:b/>
                <w:color w:val="C00000"/>
                <w:lang w:val="uk-UA"/>
              </w:rPr>
              <w:t>Для субпідрядників/співвиконавців:</w:t>
            </w:r>
          </w:p>
          <w:p w14:paraId="37E170C7" w14:textId="0A8630CC" w:rsidR="00CE7EA1" w:rsidRPr="00D26D6D" w:rsidRDefault="00CE7EA1" w:rsidP="00194C53">
            <w:pPr>
              <w:widowControl w:val="0"/>
              <w:shd w:val="clear" w:color="auto" w:fill="FFFFFF" w:themeFill="background1"/>
              <w:jc w:val="both"/>
              <w:rPr>
                <w:rFonts w:eastAsia="Times New Roman"/>
                <w:highlight w:val="yellow"/>
                <w:lang w:val="uk-UA"/>
              </w:rPr>
            </w:pPr>
            <w:r w:rsidRPr="00D26D6D">
              <w:rPr>
                <w:rFonts w:eastAsia="Times New Roman"/>
                <w:lang w:val="uk-UA"/>
              </w:rPr>
              <w:t xml:space="preserve">У разі коли учасник процедури закупівлі має намір залучити інших суб’єктів господарювання як </w:t>
            </w:r>
            <w:r w:rsidRPr="00D26D6D">
              <w:rPr>
                <w:rFonts w:eastAsia="Times New Roman"/>
                <w:b/>
                <w:bCs/>
                <w:lang w:val="uk-UA"/>
              </w:rPr>
              <w:t>субпідрядників/ співвиконавців</w:t>
            </w:r>
            <w:r w:rsidRPr="00D26D6D">
              <w:rPr>
                <w:rFonts w:eastAsia="Times New Roman"/>
                <w:lang w:val="uk-UA"/>
              </w:rPr>
              <w:t xml:space="preserve"> в обсязі не менше ніж 20 відсотків вартості договору про закупівлю </w:t>
            </w:r>
            <w:r w:rsidRPr="00D26D6D">
              <w:rPr>
                <w:rFonts w:eastAsia="Times New Roman"/>
                <w:b/>
                <w:bCs/>
                <w:lang w:val="uk-UA"/>
              </w:rPr>
              <w:t>у випадку закупівлі робіт або послуг</w:t>
            </w:r>
            <w:r w:rsidRPr="00D26D6D">
              <w:rPr>
                <w:rFonts w:eastAsia="Times New Roman"/>
                <w:lang w:val="uk-UA"/>
              </w:rPr>
              <w:t xml:space="preserve">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73DA9BBB" w14:textId="77777777" w:rsidR="00CE7EA1" w:rsidRPr="00D26D6D" w:rsidRDefault="00CE7EA1" w:rsidP="00194C53">
            <w:pPr>
              <w:shd w:val="clear" w:color="auto" w:fill="FFFFFF" w:themeFill="background1"/>
              <w:tabs>
                <w:tab w:val="left" w:pos="180"/>
              </w:tabs>
              <w:jc w:val="center"/>
              <w:rPr>
                <w:shd w:val="clear" w:color="auto" w:fill="FFFFFF"/>
                <w:lang w:val="uk-UA"/>
              </w:rPr>
            </w:pPr>
            <w:r w:rsidRPr="00D26D6D">
              <w:rPr>
                <w:shd w:val="clear" w:color="auto" w:fill="FFFFFF"/>
                <w:lang w:val="uk-UA"/>
              </w:rPr>
              <w:t>--------------------------------------------------------------------------------</w:t>
            </w:r>
          </w:p>
          <w:p w14:paraId="249547F3" w14:textId="77777777" w:rsidR="00CE7EA1" w:rsidRPr="00D26D6D" w:rsidRDefault="00CE7EA1" w:rsidP="00194C53">
            <w:pPr>
              <w:shd w:val="clear" w:color="auto" w:fill="FFFFFF" w:themeFill="background1"/>
              <w:tabs>
                <w:tab w:val="left" w:pos="180"/>
              </w:tabs>
              <w:jc w:val="both"/>
              <w:rPr>
                <w:b/>
                <w:color w:val="C00000"/>
                <w:shd w:val="clear" w:color="auto" w:fill="FFFFFF"/>
                <w:lang w:val="uk-UA"/>
              </w:rPr>
            </w:pPr>
            <w:r w:rsidRPr="00D26D6D">
              <w:rPr>
                <w:b/>
                <w:color w:val="C00000"/>
                <w:shd w:val="clear" w:color="auto" w:fill="FFFFFF"/>
                <w:lang w:val="uk-UA"/>
              </w:rPr>
              <w:t>Для об’єднань учасників:</w:t>
            </w:r>
          </w:p>
          <w:p w14:paraId="3BB426A6" w14:textId="75B45C60" w:rsidR="00CE7EA1" w:rsidRPr="00D26D6D" w:rsidRDefault="00CE7EA1" w:rsidP="00194C53">
            <w:pPr>
              <w:widowControl w:val="0"/>
              <w:shd w:val="clear" w:color="auto" w:fill="FFFFFF" w:themeFill="background1"/>
              <w:jc w:val="both"/>
              <w:rPr>
                <w:rFonts w:eastAsia="Times New Roman"/>
                <w:lang w:val="uk-UA"/>
              </w:rPr>
            </w:pPr>
            <w:r w:rsidRPr="00D26D6D">
              <w:rPr>
                <w:shd w:val="clear" w:color="auto" w:fill="FFFFFF"/>
                <w:lang w:val="uk-UA"/>
              </w:rPr>
              <w:t xml:space="preserve">У разі участі об’єднання учасників підтвердження </w:t>
            </w:r>
            <w:r w:rsidRPr="00D26D6D">
              <w:rPr>
                <w:rFonts w:eastAsia="Times New Roman"/>
                <w:lang w:val="uk-UA"/>
              </w:rPr>
              <w:t xml:space="preserve">відсутності підстав, визначених у статті 17 Закону з урахуванням пункту 44 </w:t>
            </w:r>
            <w:r w:rsidRPr="00D26D6D">
              <w:rPr>
                <w:rFonts w:eastAsia="Times New Roman"/>
                <w:lang w:val="uk-UA"/>
              </w:rPr>
              <w:lastRenderedPageBreak/>
              <w:t>Особливостей, здійснюється щодо кожного такого учасника.</w:t>
            </w:r>
          </w:p>
          <w:p w14:paraId="2B5D5FA7" w14:textId="77777777" w:rsidR="00CE7EA1" w:rsidRPr="00D26D6D" w:rsidRDefault="00CE7EA1" w:rsidP="002F7872">
            <w:pPr>
              <w:widowControl w:val="0"/>
              <w:shd w:val="clear" w:color="auto" w:fill="FFFFFF" w:themeFill="background1"/>
              <w:jc w:val="center"/>
              <w:rPr>
                <w:rFonts w:eastAsia="Times New Roman"/>
                <w:lang w:val="uk-UA"/>
              </w:rPr>
            </w:pPr>
            <w:r w:rsidRPr="00D26D6D">
              <w:rPr>
                <w:rFonts w:eastAsia="Times New Roman"/>
                <w:lang w:val="uk-UA"/>
              </w:rPr>
              <w:t>--------------------------------------------------------------------------------</w:t>
            </w:r>
          </w:p>
          <w:p w14:paraId="41475191" w14:textId="573FB995" w:rsidR="00CE7EA1" w:rsidRPr="00D26D6D" w:rsidRDefault="00CE7EA1" w:rsidP="00511C83">
            <w:pPr>
              <w:widowControl w:val="0"/>
              <w:shd w:val="clear" w:color="auto" w:fill="FFFFFF" w:themeFill="background1"/>
              <w:jc w:val="both"/>
              <w:rPr>
                <w:rFonts w:eastAsia="Times New Roman"/>
                <w:b/>
                <w:color w:val="C00000"/>
                <w:lang w:val="uk-UA"/>
              </w:rPr>
            </w:pPr>
            <w:r w:rsidRPr="00D26D6D">
              <w:rPr>
                <w:rFonts w:eastAsia="Times New Roman"/>
                <w:b/>
                <w:color w:val="C00000"/>
                <w:lang w:val="uk-UA"/>
              </w:rPr>
              <w:t>Для переможця процедури закупівлі:</w:t>
            </w:r>
          </w:p>
          <w:p w14:paraId="7AA9E34F" w14:textId="77777777" w:rsidR="00CE7EA1" w:rsidRPr="00D26D6D" w:rsidRDefault="00CE7EA1" w:rsidP="00194C53">
            <w:pPr>
              <w:widowControl w:val="0"/>
              <w:shd w:val="clear" w:color="auto" w:fill="FFFFFF" w:themeFill="background1"/>
              <w:jc w:val="both"/>
              <w:rPr>
                <w:rFonts w:eastAsia="Times New Roman"/>
                <w:lang w:val="uk-UA"/>
              </w:rPr>
            </w:pPr>
            <w:r w:rsidRPr="00D26D6D">
              <w:rPr>
                <w:rFonts w:eastAsia="Times New Roman"/>
                <w:lang w:val="uk-UA"/>
              </w:rPr>
              <w:t xml:space="preserve">Переможець процедури закупівлі у строк, що не перевищує </w:t>
            </w:r>
            <w:r w:rsidRPr="00D26D6D">
              <w:rPr>
                <w:rFonts w:eastAsia="Times New Roman"/>
                <w:b/>
                <w:bCs/>
                <w:lang w:val="uk-UA"/>
              </w:rPr>
              <w:t xml:space="preserve">чотири дні </w:t>
            </w:r>
            <w:r w:rsidRPr="00D26D6D">
              <w:rPr>
                <w:rFonts w:eastAsia="Times New Roman"/>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D26D6D">
              <w:rPr>
                <w:rFonts w:eastAsia="Times New Roman"/>
                <w:b/>
                <w:bCs/>
                <w:lang w:val="uk-UA"/>
              </w:rPr>
              <w:t>документи, що підтверджують відсутність підстав, визначених пунктами 3, 5, 6 і 12 частини першої та частиною другою статті 17 Закону</w:t>
            </w:r>
            <w:r w:rsidRPr="00D26D6D">
              <w:rPr>
                <w:rFonts w:eastAsia="Times New Roman"/>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06A2DA" w14:textId="3DE75C7B" w:rsidR="00CE7EA1" w:rsidRPr="00D26D6D" w:rsidRDefault="00CE7EA1" w:rsidP="00194C53">
            <w:pPr>
              <w:widowControl w:val="0"/>
              <w:shd w:val="clear" w:color="auto" w:fill="FFFFFF" w:themeFill="background1"/>
              <w:jc w:val="both"/>
              <w:rPr>
                <w:rFonts w:eastAsia="Times New Roman"/>
                <w:lang w:val="uk-UA"/>
              </w:rPr>
            </w:pPr>
            <w:r w:rsidRPr="00D26D6D">
              <w:rPr>
                <w:rFonts w:eastAsia="Times New Roman"/>
                <w:lang w:val="uk-UA"/>
              </w:rPr>
              <w:t>Відповідно до пункту 44 Особливостей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CE7EA1" w:rsidRPr="00D26D6D" w14:paraId="791BD497" w14:textId="77777777" w:rsidTr="009975F1">
        <w:trPr>
          <w:trHeight w:val="416"/>
          <w:jc w:val="center"/>
        </w:trPr>
        <w:tc>
          <w:tcPr>
            <w:tcW w:w="576" w:type="dxa"/>
            <w:shd w:val="clear" w:color="auto" w:fill="FFFFFF" w:themeFill="background1"/>
          </w:tcPr>
          <w:p w14:paraId="3FF62DA1" w14:textId="1CE9B1C5" w:rsidR="00CE7EA1" w:rsidRPr="00D26D6D" w:rsidRDefault="00CE7EA1" w:rsidP="003A58A8">
            <w:pPr>
              <w:widowControl w:val="0"/>
              <w:shd w:val="clear" w:color="auto" w:fill="FFFFFF" w:themeFill="background1"/>
              <w:rPr>
                <w:lang w:val="uk-UA"/>
              </w:rPr>
            </w:pPr>
            <w:r w:rsidRPr="00D26D6D">
              <w:rPr>
                <w:rFonts w:eastAsia="Times New Roman"/>
                <w:lang w:val="uk-UA"/>
              </w:rPr>
              <w:lastRenderedPageBreak/>
              <w:t>7</w:t>
            </w:r>
          </w:p>
        </w:tc>
        <w:tc>
          <w:tcPr>
            <w:tcW w:w="2797" w:type="dxa"/>
            <w:shd w:val="clear" w:color="auto" w:fill="FFFFFF" w:themeFill="background1"/>
          </w:tcPr>
          <w:p w14:paraId="6241623C" w14:textId="68211291" w:rsidR="00CE7EA1" w:rsidRPr="00D26D6D" w:rsidRDefault="00CE7EA1" w:rsidP="003A58A8">
            <w:pPr>
              <w:widowControl w:val="0"/>
              <w:shd w:val="clear" w:color="auto" w:fill="FFFFFF" w:themeFill="background1"/>
              <w:rPr>
                <w:lang w:val="uk-UA"/>
              </w:rPr>
            </w:pPr>
            <w:r w:rsidRPr="00D26D6D">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01629575" w14:textId="7ED91F4A"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CE7EA1" w:rsidRPr="00D26D6D" w:rsidRDefault="00CE7EA1" w:rsidP="003A58A8">
            <w:pPr>
              <w:widowControl w:val="0"/>
              <w:shd w:val="clear" w:color="auto" w:fill="FFFFFF" w:themeFill="background1"/>
              <w:jc w:val="both"/>
              <w:rPr>
                <w:lang w:val="uk-UA"/>
              </w:rPr>
            </w:pPr>
            <w:r w:rsidRPr="00D26D6D">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3E0C4E12" w14:textId="78F4CEEA" w:rsidR="00CE7EA1" w:rsidRPr="00D26D6D" w:rsidRDefault="00CE7EA1" w:rsidP="00777353">
            <w:pPr>
              <w:widowControl w:val="0"/>
              <w:shd w:val="clear" w:color="auto" w:fill="FFFFFF" w:themeFill="background1"/>
              <w:jc w:val="both"/>
              <w:rPr>
                <w:lang w:val="uk-UA"/>
              </w:rPr>
            </w:pPr>
          </w:p>
        </w:tc>
      </w:tr>
      <w:tr w:rsidR="00CE7EA1" w:rsidRPr="00D26D6D" w14:paraId="3E75C084" w14:textId="77777777" w:rsidTr="00043C15">
        <w:trPr>
          <w:trHeight w:val="520"/>
          <w:jc w:val="center"/>
        </w:trPr>
        <w:tc>
          <w:tcPr>
            <w:tcW w:w="576" w:type="dxa"/>
            <w:shd w:val="clear" w:color="auto" w:fill="FFFFFF" w:themeFill="background1"/>
          </w:tcPr>
          <w:p w14:paraId="5861E7B2" w14:textId="46459C17"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8</w:t>
            </w:r>
          </w:p>
        </w:tc>
        <w:tc>
          <w:tcPr>
            <w:tcW w:w="2797" w:type="dxa"/>
            <w:shd w:val="clear" w:color="auto" w:fill="FFFFFF" w:themeFill="background1"/>
          </w:tcPr>
          <w:p w14:paraId="3F0289EE" w14:textId="2442E3CD"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F724960" w14:textId="7D2A2166"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Згідно додатку 3 до тендерної документації (у разі потреби).</w:t>
            </w:r>
          </w:p>
        </w:tc>
      </w:tr>
      <w:tr w:rsidR="00CE7EA1" w:rsidRPr="00D61741" w14:paraId="7014B3E8" w14:textId="77777777" w:rsidTr="00043C15">
        <w:trPr>
          <w:trHeight w:val="520"/>
          <w:jc w:val="center"/>
        </w:trPr>
        <w:tc>
          <w:tcPr>
            <w:tcW w:w="576" w:type="dxa"/>
            <w:shd w:val="clear" w:color="auto" w:fill="FFFFFF" w:themeFill="background1"/>
          </w:tcPr>
          <w:p w14:paraId="3BB7982C" w14:textId="18F16E2A" w:rsidR="00CE7EA1" w:rsidRPr="00D26D6D" w:rsidRDefault="00CE7EA1" w:rsidP="003A58A8">
            <w:pPr>
              <w:widowControl w:val="0"/>
              <w:shd w:val="clear" w:color="auto" w:fill="FFFFFF" w:themeFill="background1"/>
              <w:rPr>
                <w:lang w:val="uk-UA"/>
              </w:rPr>
            </w:pPr>
            <w:r w:rsidRPr="00D26D6D">
              <w:rPr>
                <w:rFonts w:eastAsia="Times New Roman"/>
                <w:lang w:val="uk-UA"/>
              </w:rPr>
              <w:t>9</w:t>
            </w:r>
          </w:p>
        </w:tc>
        <w:tc>
          <w:tcPr>
            <w:tcW w:w="2797" w:type="dxa"/>
            <w:shd w:val="clear" w:color="auto" w:fill="FFFFFF" w:themeFill="background1"/>
          </w:tcPr>
          <w:p w14:paraId="76E36A1A" w14:textId="77777777"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субпідрядника/</w:t>
            </w:r>
          </w:p>
          <w:p w14:paraId="0D559872" w14:textId="0D6A706C" w:rsidR="00CE7EA1" w:rsidRPr="00D26D6D" w:rsidRDefault="00CE7EA1" w:rsidP="003A58A8">
            <w:pPr>
              <w:widowControl w:val="0"/>
              <w:shd w:val="clear" w:color="auto" w:fill="FFFFFF" w:themeFill="background1"/>
              <w:rPr>
                <w:lang w:val="uk-UA"/>
              </w:rPr>
            </w:pPr>
            <w:r w:rsidRPr="00D26D6D">
              <w:rPr>
                <w:rFonts w:eastAsia="Times New Roman"/>
                <w:b/>
                <w:lang w:val="uk-UA"/>
              </w:rPr>
              <w:t>співвиконавця</w:t>
            </w:r>
          </w:p>
        </w:tc>
        <w:tc>
          <w:tcPr>
            <w:tcW w:w="7087" w:type="dxa"/>
            <w:shd w:val="clear" w:color="auto" w:fill="FFFFFF" w:themeFill="background1"/>
          </w:tcPr>
          <w:p w14:paraId="27C5F354" w14:textId="56A964F0" w:rsidR="00CE7EA1" w:rsidRPr="00D26D6D" w:rsidRDefault="00CE7EA1" w:rsidP="003A58A8">
            <w:pPr>
              <w:widowControl w:val="0"/>
              <w:shd w:val="clear" w:color="auto" w:fill="FFFFFF" w:themeFill="background1"/>
              <w:jc w:val="both"/>
              <w:rPr>
                <w:lang w:val="uk-UA"/>
              </w:rPr>
            </w:pPr>
            <w:r w:rsidRPr="00D26D6D">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D26D6D">
              <w:rPr>
                <w:lang w:val="uk-UA"/>
              </w:rPr>
              <w:t>та код ЄДРПОУ</w:t>
            </w:r>
            <w:r w:rsidRPr="00D26D6D">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CE7EA1" w:rsidRPr="00D26D6D" w14:paraId="66FCEA04" w14:textId="77777777" w:rsidTr="00043C15">
        <w:trPr>
          <w:trHeight w:val="520"/>
          <w:jc w:val="center"/>
        </w:trPr>
        <w:tc>
          <w:tcPr>
            <w:tcW w:w="576" w:type="dxa"/>
            <w:shd w:val="clear" w:color="auto" w:fill="FFFFFF" w:themeFill="background1"/>
          </w:tcPr>
          <w:p w14:paraId="6546B5AD" w14:textId="2AC7881B" w:rsidR="00CE7EA1" w:rsidRPr="00806EC7" w:rsidRDefault="00CE7EA1" w:rsidP="003A58A8">
            <w:pPr>
              <w:widowControl w:val="0"/>
              <w:shd w:val="clear" w:color="auto" w:fill="FFFFFF" w:themeFill="background1"/>
              <w:rPr>
                <w:lang w:val="uk-UA"/>
              </w:rPr>
            </w:pPr>
            <w:r w:rsidRPr="00806EC7">
              <w:rPr>
                <w:rFonts w:eastAsia="Times New Roman"/>
                <w:lang w:val="uk-UA"/>
              </w:rPr>
              <w:t>10</w:t>
            </w:r>
          </w:p>
        </w:tc>
        <w:tc>
          <w:tcPr>
            <w:tcW w:w="2797" w:type="dxa"/>
            <w:shd w:val="clear" w:color="auto" w:fill="FFFFFF" w:themeFill="background1"/>
          </w:tcPr>
          <w:p w14:paraId="64B4AB5A" w14:textId="6CAB26C6" w:rsidR="00CE7EA1" w:rsidRPr="00806EC7" w:rsidRDefault="00CE7EA1" w:rsidP="003A58A8">
            <w:pPr>
              <w:widowControl w:val="0"/>
              <w:shd w:val="clear" w:color="auto" w:fill="FFFFFF" w:themeFill="background1"/>
              <w:rPr>
                <w:lang w:val="uk-UA"/>
              </w:rPr>
            </w:pPr>
            <w:r w:rsidRPr="00806EC7">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021E7F0E" w14:textId="4C363296" w:rsidR="00CE7EA1" w:rsidRPr="00806EC7" w:rsidRDefault="00CE7EA1" w:rsidP="003A58A8">
            <w:pPr>
              <w:widowControl w:val="0"/>
              <w:shd w:val="clear" w:color="auto" w:fill="FFFFFF" w:themeFill="background1"/>
              <w:jc w:val="both"/>
              <w:rPr>
                <w:lang w:val="uk-UA"/>
              </w:rPr>
            </w:pPr>
            <w:r w:rsidRPr="00806EC7">
              <w:rPr>
                <w:rFonts w:eastAsia="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CE7EA1" w:rsidRPr="00D26D6D" w14:paraId="1B5F7008" w14:textId="77777777" w:rsidTr="00043C15">
        <w:trPr>
          <w:trHeight w:val="520"/>
          <w:jc w:val="center"/>
        </w:trPr>
        <w:tc>
          <w:tcPr>
            <w:tcW w:w="10460" w:type="dxa"/>
            <w:gridSpan w:val="3"/>
            <w:shd w:val="clear" w:color="auto" w:fill="FFFFFF" w:themeFill="background1"/>
            <w:vAlign w:val="center"/>
          </w:tcPr>
          <w:p w14:paraId="0FAA828F" w14:textId="52A3DFFA" w:rsidR="00CE7EA1" w:rsidRPr="00D26D6D" w:rsidRDefault="00CE7EA1" w:rsidP="003A58A8">
            <w:pPr>
              <w:widowControl w:val="0"/>
              <w:shd w:val="clear" w:color="auto" w:fill="FFFFFF" w:themeFill="background1"/>
              <w:ind w:hanging="23"/>
              <w:jc w:val="center"/>
              <w:rPr>
                <w:lang w:val="uk-UA"/>
              </w:rPr>
            </w:pPr>
            <w:r w:rsidRPr="00D26D6D">
              <w:rPr>
                <w:rFonts w:eastAsia="Times New Roman"/>
                <w:b/>
                <w:lang w:val="uk-UA"/>
              </w:rPr>
              <w:lastRenderedPageBreak/>
              <w:t>IV. Подання, розкриття, розгляд та оцінка тендерної пропозиції</w:t>
            </w:r>
          </w:p>
        </w:tc>
      </w:tr>
      <w:tr w:rsidR="00CE7EA1" w:rsidRPr="00D26D6D" w14:paraId="53501233" w14:textId="77777777" w:rsidTr="00043C15">
        <w:trPr>
          <w:trHeight w:val="520"/>
          <w:jc w:val="center"/>
        </w:trPr>
        <w:tc>
          <w:tcPr>
            <w:tcW w:w="576" w:type="dxa"/>
            <w:shd w:val="clear" w:color="auto" w:fill="FFFFFF" w:themeFill="background1"/>
          </w:tcPr>
          <w:p w14:paraId="3759B2B5"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1</w:t>
            </w:r>
          </w:p>
        </w:tc>
        <w:tc>
          <w:tcPr>
            <w:tcW w:w="2797" w:type="dxa"/>
            <w:shd w:val="clear" w:color="auto" w:fill="FFFFFF" w:themeFill="background1"/>
          </w:tcPr>
          <w:p w14:paraId="07298E64" w14:textId="637E08B9" w:rsidR="00CE7EA1" w:rsidRPr="00D26D6D" w:rsidRDefault="00CE7EA1" w:rsidP="003A58A8">
            <w:pPr>
              <w:widowControl w:val="0"/>
              <w:shd w:val="clear" w:color="auto" w:fill="FFFFFF" w:themeFill="background1"/>
              <w:rPr>
                <w:lang w:val="uk-UA"/>
              </w:rPr>
            </w:pPr>
            <w:r w:rsidRPr="00D26D6D">
              <w:rPr>
                <w:rFonts w:eastAsia="Times New Roman"/>
                <w:b/>
                <w:lang w:val="uk-UA"/>
              </w:rPr>
              <w:t>Кінцевий строк подання тендерних пропозицій</w:t>
            </w:r>
          </w:p>
        </w:tc>
        <w:tc>
          <w:tcPr>
            <w:tcW w:w="7087" w:type="dxa"/>
            <w:shd w:val="clear" w:color="auto" w:fill="FFFFFF" w:themeFill="background1"/>
          </w:tcPr>
          <w:p w14:paraId="68D3F007" w14:textId="77777777" w:rsidR="006E7236"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Кінцевий строк подання тендерних пропозицій</w:t>
            </w:r>
            <w:r w:rsidR="006E7236">
              <w:rPr>
                <w:rFonts w:eastAsia="Times New Roman"/>
                <w:lang w:val="uk-UA"/>
              </w:rPr>
              <w:t>:</w:t>
            </w:r>
            <w:r w:rsidRPr="00D26D6D">
              <w:rPr>
                <w:rFonts w:eastAsia="Times New Roman"/>
                <w:lang w:val="uk-UA"/>
              </w:rPr>
              <w:t xml:space="preserve"> </w:t>
            </w:r>
          </w:p>
          <w:p w14:paraId="6048547D" w14:textId="7B61E3A0" w:rsidR="00CE7EA1" w:rsidRPr="00D26D6D" w:rsidRDefault="00CE7EA1" w:rsidP="003A58A8">
            <w:pPr>
              <w:widowControl w:val="0"/>
              <w:shd w:val="clear" w:color="auto" w:fill="FFFFFF" w:themeFill="background1"/>
              <w:jc w:val="both"/>
              <w:rPr>
                <w:rFonts w:eastAsia="Times New Roman"/>
                <w:lang w:val="uk-UA"/>
              </w:rPr>
            </w:pPr>
            <w:r w:rsidRPr="00D61741">
              <w:rPr>
                <w:rFonts w:eastAsia="Times New Roman"/>
                <w:lang w:val="uk-UA"/>
              </w:rPr>
              <w:t xml:space="preserve"> </w:t>
            </w:r>
            <w:r w:rsidR="00657CF4" w:rsidRPr="00D61741">
              <w:rPr>
                <w:rFonts w:eastAsia="Times New Roman"/>
                <w:b/>
                <w:lang w:val="uk-UA"/>
              </w:rPr>
              <w:t xml:space="preserve">до </w:t>
            </w:r>
            <w:r w:rsidR="00806EC7" w:rsidRPr="00D61741">
              <w:rPr>
                <w:rFonts w:eastAsia="Times New Roman"/>
                <w:b/>
                <w:lang w:val="uk-UA"/>
              </w:rPr>
              <w:t>00</w:t>
            </w:r>
            <w:r w:rsidR="00D26D6D" w:rsidRPr="00D61741">
              <w:rPr>
                <w:rFonts w:eastAsia="Times New Roman"/>
                <w:b/>
                <w:lang w:val="uk-UA"/>
              </w:rPr>
              <w:t>:</w:t>
            </w:r>
            <w:r w:rsidR="006E7236" w:rsidRPr="00D61741">
              <w:rPr>
                <w:rFonts w:eastAsia="Times New Roman"/>
                <w:b/>
                <w:lang w:val="uk-UA"/>
              </w:rPr>
              <w:t>00 годин 20</w:t>
            </w:r>
            <w:r w:rsidR="00B205DD" w:rsidRPr="00D61741">
              <w:rPr>
                <w:rFonts w:eastAsia="Times New Roman"/>
                <w:b/>
                <w:lang w:val="uk-UA"/>
              </w:rPr>
              <w:t xml:space="preserve"> </w:t>
            </w:r>
            <w:r w:rsidR="006E7236" w:rsidRPr="00D61741">
              <w:rPr>
                <w:rFonts w:eastAsia="Times New Roman"/>
                <w:b/>
                <w:lang w:val="uk-UA"/>
              </w:rPr>
              <w:t>січня 2023</w:t>
            </w:r>
            <w:r w:rsidR="00B205DD" w:rsidRPr="00D61741">
              <w:rPr>
                <w:rFonts w:eastAsia="Times New Roman"/>
                <w:b/>
                <w:lang w:val="uk-UA"/>
              </w:rPr>
              <w:t xml:space="preserve"> року.</w:t>
            </w:r>
          </w:p>
          <w:p w14:paraId="54504CC6" w14:textId="279E388C" w:rsidR="00CE7EA1" w:rsidRPr="00D26D6D" w:rsidRDefault="00CE7EA1" w:rsidP="001372A4">
            <w:pPr>
              <w:widowControl w:val="0"/>
              <w:shd w:val="clear" w:color="auto" w:fill="FFFFFF" w:themeFill="background1"/>
              <w:jc w:val="center"/>
              <w:rPr>
                <w:lang w:val="uk-UA"/>
              </w:rPr>
            </w:pPr>
            <w:r w:rsidRPr="00D26D6D">
              <w:rPr>
                <w:rFonts w:eastAsia="Times New Roman"/>
                <w:lang w:val="uk-UA"/>
              </w:rPr>
              <w:t>--------------------------------------------------------------------------------</w:t>
            </w:r>
          </w:p>
          <w:p w14:paraId="6E7FC4A3" w14:textId="1304E34E"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A297EBA"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3) дата та час подання тендерної пропозиції.</w:t>
            </w:r>
          </w:p>
          <w:p w14:paraId="7BEC2CEB" w14:textId="2E844050" w:rsidR="00CE7EA1" w:rsidRPr="00D26D6D" w:rsidRDefault="00CE7EA1" w:rsidP="001372A4">
            <w:pPr>
              <w:widowControl w:val="0"/>
              <w:shd w:val="clear" w:color="auto" w:fill="FFFFFF" w:themeFill="background1"/>
              <w:jc w:val="center"/>
              <w:rPr>
                <w:rFonts w:eastAsia="Times New Roman"/>
                <w:lang w:val="uk-UA"/>
              </w:rPr>
            </w:pPr>
            <w:r w:rsidRPr="00D26D6D">
              <w:rPr>
                <w:rFonts w:eastAsia="Times New Roman"/>
                <w:lang w:val="uk-UA"/>
              </w:rPr>
              <w:t>--------------------------------------------------------------------------------</w:t>
            </w:r>
          </w:p>
          <w:p w14:paraId="6556F05D" w14:textId="40454446" w:rsidR="00CE7EA1" w:rsidRPr="00D26D6D" w:rsidRDefault="00CE7EA1" w:rsidP="003A58A8">
            <w:pPr>
              <w:widowControl w:val="0"/>
              <w:shd w:val="clear" w:color="auto" w:fill="FFFFFF" w:themeFill="background1"/>
              <w:jc w:val="both"/>
              <w:rPr>
                <w:lang w:val="uk-UA"/>
              </w:rPr>
            </w:pPr>
            <w:r w:rsidRPr="00D26D6D">
              <w:rPr>
                <w:lang w:val="uk-UA"/>
              </w:rPr>
              <w:t>Тендерні пропозиції після закінчення кінцевого строку їх подання не приймаються електронною системою закупівель.</w:t>
            </w:r>
          </w:p>
        </w:tc>
      </w:tr>
      <w:tr w:rsidR="00CE7EA1" w:rsidRPr="00D26D6D" w14:paraId="54226B5A" w14:textId="77777777" w:rsidTr="00043C15">
        <w:trPr>
          <w:trHeight w:val="278"/>
          <w:jc w:val="center"/>
        </w:trPr>
        <w:tc>
          <w:tcPr>
            <w:tcW w:w="576" w:type="dxa"/>
            <w:shd w:val="clear" w:color="auto" w:fill="FFFFFF" w:themeFill="background1"/>
          </w:tcPr>
          <w:p w14:paraId="41D71661"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2</w:t>
            </w:r>
          </w:p>
        </w:tc>
        <w:tc>
          <w:tcPr>
            <w:tcW w:w="2797" w:type="dxa"/>
            <w:shd w:val="clear" w:color="auto" w:fill="FFFFFF" w:themeFill="background1"/>
          </w:tcPr>
          <w:p w14:paraId="738257A2" w14:textId="3F317B8B" w:rsidR="00CE7EA1" w:rsidRPr="00D26D6D" w:rsidRDefault="00CE7EA1" w:rsidP="003A58A8">
            <w:pPr>
              <w:widowControl w:val="0"/>
              <w:shd w:val="clear" w:color="auto" w:fill="FFFFFF" w:themeFill="background1"/>
              <w:rPr>
                <w:lang w:val="uk-UA"/>
              </w:rPr>
            </w:pPr>
            <w:r w:rsidRPr="00D26D6D">
              <w:rPr>
                <w:rFonts w:eastAsia="Times New Roman"/>
                <w:b/>
                <w:lang w:val="uk-UA"/>
              </w:rPr>
              <w:t>Дата і час розкриття тендерної пропозиції</w:t>
            </w:r>
          </w:p>
        </w:tc>
        <w:tc>
          <w:tcPr>
            <w:tcW w:w="7087" w:type="dxa"/>
            <w:shd w:val="clear" w:color="auto" w:fill="FFFFFF" w:themeFill="background1"/>
          </w:tcPr>
          <w:p w14:paraId="72717710" w14:textId="0C4FA1D2" w:rsidR="00CE7EA1" w:rsidRPr="00D26D6D" w:rsidRDefault="00CE7EA1" w:rsidP="003A58A8">
            <w:pPr>
              <w:widowControl w:val="0"/>
              <w:shd w:val="clear" w:color="auto" w:fill="FFFFFF" w:themeFill="background1"/>
              <w:jc w:val="both"/>
              <w:rPr>
                <w:lang w:val="uk-UA"/>
              </w:rPr>
            </w:pPr>
            <w:r w:rsidRPr="00D26D6D">
              <w:rPr>
                <w:lang w:val="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A68DE3B" w14:textId="71E3A445" w:rsidR="00CE7EA1" w:rsidRPr="00D26D6D" w:rsidRDefault="00CE7EA1" w:rsidP="00910C31">
            <w:pPr>
              <w:widowControl w:val="0"/>
              <w:shd w:val="clear" w:color="auto" w:fill="FFFFFF" w:themeFill="background1"/>
              <w:jc w:val="both"/>
              <w:rPr>
                <w:lang w:val="uk-UA"/>
              </w:rPr>
            </w:pPr>
            <w:r w:rsidRPr="00D26D6D">
              <w:rPr>
                <w:lang w:val="uk-UA"/>
              </w:rPr>
              <w:t xml:space="preserve">Розкриття тендерних пропозицій відбувається відповідно до статті </w:t>
            </w:r>
            <w:hyperlink r:id="rId15" w:anchor="n1492" w:history="1">
              <w:r w:rsidRPr="00D26D6D">
                <w:rPr>
                  <w:rStyle w:val="affff0"/>
                  <w:lang w:val="uk-UA"/>
                </w:rPr>
                <w:t>28 Закону</w:t>
              </w:r>
            </w:hyperlink>
            <w:r w:rsidRPr="00D26D6D">
              <w:rPr>
                <w:lang w:val="uk-UA"/>
              </w:rPr>
              <w:t xml:space="preserve"> (положення абзацу третього частини першої статті 28 Закону не застосовується).</w:t>
            </w:r>
          </w:p>
        </w:tc>
      </w:tr>
      <w:tr w:rsidR="00CE7EA1" w:rsidRPr="00D26D6D" w14:paraId="2C2A9B89" w14:textId="77777777" w:rsidTr="00043C15">
        <w:trPr>
          <w:trHeight w:val="520"/>
          <w:jc w:val="center"/>
        </w:trPr>
        <w:tc>
          <w:tcPr>
            <w:tcW w:w="10460" w:type="dxa"/>
            <w:gridSpan w:val="3"/>
            <w:shd w:val="clear" w:color="auto" w:fill="FFFFFF" w:themeFill="background1"/>
            <w:vAlign w:val="center"/>
          </w:tcPr>
          <w:p w14:paraId="477D4771" w14:textId="5DF85EC3" w:rsidR="00CE7EA1" w:rsidRPr="00D26D6D" w:rsidRDefault="00CE7EA1" w:rsidP="003A58A8">
            <w:pPr>
              <w:widowControl w:val="0"/>
              <w:shd w:val="clear" w:color="auto" w:fill="FFFFFF" w:themeFill="background1"/>
              <w:jc w:val="center"/>
              <w:rPr>
                <w:lang w:val="uk-UA"/>
              </w:rPr>
            </w:pPr>
            <w:r w:rsidRPr="00D26D6D">
              <w:rPr>
                <w:rFonts w:eastAsia="Times New Roman"/>
                <w:b/>
                <w:lang w:val="uk-UA"/>
              </w:rPr>
              <w:t>V. Оцінка тендерної пропозиції</w:t>
            </w:r>
          </w:p>
        </w:tc>
      </w:tr>
      <w:tr w:rsidR="00CE7EA1" w:rsidRPr="00D26D6D" w14:paraId="2547F91A" w14:textId="77777777" w:rsidTr="00043C15">
        <w:trPr>
          <w:trHeight w:val="520"/>
          <w:jc w:val="center"/>
        </w:trPr>
        <w:tc>
          <w:tcPr>
            <w:tcW w:w="576" w:type="dxa"/>
            <w:shd w:val="clear" w:color="auto" w:fill="FFFFFF" w:themeFill="background1"/>
          </w:tcPr>
          <w:p w14:paraId="799D964E"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1</w:t>
            </w:r>
          </w:p>
        </w:tc>
        <w:tc>
          <w:tcPr>
            <w:tcW w:w="2797" w:type="dxa"/>
            <w:shd w:val="clear" w:color="auto" w:fill="FFFFFF" w:themeFill="background1"/>
          </w:tcPr>
          <w:p w14:paraId="2D9C2FBD" w14:textId="0115AAC8" w:rsidR="00CE7EA1" w:rsidRPr="00D26D6D" w:rsidRDefault="00CE7EA1" w:rsidP="003A58A8">
            <w:pPr>
              <w:widowControl w:val="0"/>
              <w:shd w:val="clear" w:color="auto" w:fill="FFFFFF" w:themeFill="background1"/>
              <w:rPr>
                <w:lang w:val="uk-UA"/>
              </w:rPr>
            </w:pPr>
            <w:r w:rsidRPr="00D26D6D">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00D287FD"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14:paraId="5E37D6E3" w14:textId="73627EE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27B79A14" w14:textId="7D4FD611"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16" w:anchor="n1562" w:history="1">
              <w:r w:rsidRPr="00D26D6D">
                <w:rPr>
                  <w:rStyle w:val="affff0"/>
                  <w:rFonts w:eastAsia="Times New Roman"/>
                  <w:lang w:val="uk-UA"/>
                </w:rPr>
                <w:t>статті 30 Закону</w:t>
              </w:r>
            </w:hyperlink>
            <w:r w:rsidRPr="00D26D6D">
              <w:rPr>
                <w:rFonts w:eastAsia="Times New Roman"/>
                <w:lang w:val="uk-UA"/>
              </w:rPr>
              <w:t>.</w:t>
            </w:r>
          </w:p>
          <w:p w14:paraId="66ACE3FD" w14:textId="162967CC"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Критеріями оцінки є ціна. Питома вага критерію – 100%.</w:t>
            </w:r>
          </w:p>
          <w:p w14:paraId="11B342EB" w14:textId="77777777" w:rsidR="00CE7EA1" w:rsidRPr="00D26D6D" w:rsidRDefault="00CE7EA1" w:rsidP="00910C31">
            <w:pPr>
              <w:widowControl w:val="0"/>
              <w:shd w:val="clear" w:color="auto" w:fill="FFFFFF" w:themeFill="background1"/>
              <w:jc w:val="center"/>
              <w:rPr>
                <w:rFonts w:eastAsia="Times New Roman"/>
                <w:lang w:val="uk-UA"/>
              </w:rPr>
            </w:pPr>
            <w:r w:rsidRPr="00D26D6D">
              <w:rPr>
                <w:rFonts w:eastAsia="Times New Roman"/>
                <w:lang w:val="uk-UA"/>
              </w:rPr>
              <w:t>--------------------------------------------------------------------------------</w:t>
            </w:r>
          </w:p>
          <w:p w14:paraId="251AFB54" w14:textId="656E9A53" w:rsidR="00CE7EA1" w:rsidRPr="00D26D6D" w:rsidRDefault="00CE7EA1" w:rsidP="00910C31">
            <w:pPr>
              <w:widowControl w:val="0"/>
              <w:shd w:val="clear" w:color="auto" w:fill="FFFFFF" w:themeFill="background1"/>
              <w:jc w:val="both"/>
              <w:rPr>
                <w:rFonts w:eastAsia="Times New Roman"/>
                <w:lang w:val="uk-UA"/>
              </w:rPr>
            </w:pPr>
            <w:r w:rsidRPr="00D26D6D">
              <w:rPr>
                <w:rFonts w:eastAsia="Times New Roman"/>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w:t>
            </w:r>
            <w:hyperlink r:id="rId17" w:anchor="n1510" w:history="1">
              <w:r w:rsidRPr="00D26D6D">
                <w:rPr>
                  <w:rStyle w:val="affff0"/>
                  <w:rFonts w:eastAsia="Times New Roman"/>
                  <w:lang w:val="uk-UA"/>
                </w:rPr>
                <w:t>статті 29 Закону</w:t>
              </w:r>
            </w:hyperlink>
            <w:r w:rsidRPr="00D26D6D">
              <w:rPr>
                <w:rFonts w:eastAsia="Times New Roman"/>
                <w:lang w:val="uk-UA"/>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14:paraId="172883B5"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w:t>
            </w:r>
            <w:r w:rsidRPr="00D26D6D">
              <w:rPr>
                <w:rFonts w:eastAsia="Times New Roman"/>
                <w:lang w:val="uk-UA"/>
              </w:rPr>
              <w:lastRenderedPageBreak/>
              <w:t>прийняття відповідного рішення.</w:t>
            </w:r>
          </w:p>
          <w:p w14:paraId="08518775" w14:textId="0FEE4B9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632F5376" w14:textId="77777777" w:rsidR="00CE7EA1" w:rsidRPr="00D26D6D" w:rsidRDefault="00CE7EA1" w:rsidP="00910C31">
            <w:pPr>
              <w:widowControl w:val="0"/>
              <w:shd w:val="clear" w:color="auto" w:fill="FFFFFF" w:themeFill="background1"/>
              <w:jc w:val="center"/>
              <w:rPr>
                <w:rFonts w:eastAsia="Times New Roman"/>
                <w:lang w:val="uk-UA"/>
              </w:rPr>
            </w:pPr>
            <w:r w:rsidRPr="00D26D6D">
              <w:rPr>
                <w:rFonts w:eastAsia="Times New Roman"/>
                <w:lang w:val="uk-UA"/>
              </w:rPr>
              <w:t>--------------------------------------------------------------------------------</w:t>
            </w:r>
          </w:p>
          <w:p w14:paraId="5F310339" w14:textId="77777777" w:rsidR="00CE7EA1" w:rsidRPr="00D26D6D" w:rsidRDefault="00CE7EA1" w:rsidP="00DF3477">
            <w:pPr>
              <w:widowControl w:val="0"/>
              <w:shd w:val="clear" w:color="auto" w:fill="FFFFFF" w:themeFill="background1"/>
              <w:jc w:val="both"/>
              <w:rPr>
                <w:rFonts w:eastAsia="Times New Roman"/>
                <w:lang w:val="uk-UA"/>
              </w:rPr>
            </w:pPr>
            <w:r w:rsidRPr="00D26D6D">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F67D02E" w14:textId="4AA20250" w:rsidR="00CE7EA1" w:rsidRPr="00D26D6D" w:rsidRDefault="00CE7EA1" w:rsidP="00DF3477">
            <w:pPr>
              <w:widowControl w:val="0"/>
              <w:shd w:val="clear" w:color="auto" w:fill="FFFFFF" w:themeFill="background1"/>
              <w:jc w:val="both"/>
              <w:rPr>
                <w:rFonts w:eastAsia="Times New Roman"/>
                <w:lang w:val="uk-UA"/>
              </w:rPr>
            </w:pPr>
            <w:r w:rsidRPr="00D26D6D">
              <w:rPr>
                <w:rFonts w:eastAsia="Times New Roman"/>
                <w:lang w:val="uk-UA"/>
              </w:rPr>
              <w:t xml:space="preserve">Замовник розглядає таку тендерну пропозицію відповідно до вимог </w:t>
            </w:r>
            <w:hyperlink r:id="rId18" w:anchor="n1510" w:history="1">
              <w:r w:rsidRPr="00D26D6D">
                <w:rPr>
                  <w:rStyle w:val="affff0"/>
                  <w:rFonts w:eastAsia="Times New Roman"/>
                  <w:lang w:val="uk-UA"/>
                </w:rPr>
                <w:t>статті 29 Закону</w:t>
              </w:r>
            </w:hyperlink>
            <w:r w:rsidRPr="00D26D6D">
              <w:rPr>
                <w:rFonts w:eastAsia="Times New Roman"/>
                <w:lang w:val="uk-UA"/>
              </w:rPr>
              <w:t xml:space="preserve"> (положення частин другої, дванадцятої та</w:t>
            </w:r>
          </w:p>
          <w:p w14:paraId="0CAA3ED2" w14:textId="35B90E8E" w:rsidR="00CE7EA1" w:rsidRPr="00D26D6D" w:rsidRDefault="00CE7EA1" w:rsidP="00910C31">
            <w:pPr>
              <w:widowControl w:val="0"/>
              <w:shd w:val="clear" w:color="auto" w:fill="FFFFFF" w:themeFill="background1"/>
              <w:jc w:val="both"/>
              <w:rPr>
                <w:rFonts w:eastAsia="Times New Roman"/>
                <w:lang w:val="uk-UA"/>
              </w:rPr>
            </w:pPr>
            <w:r w:rsidRPr="00D26D6D">
              <w:rPr>
                <w:rFonts w:eastAsia="Times New Roman"/>
                <w:lang w:val="uk-UA"/>
              </w:rPr>
              <w:t>шістнадцятої статті 29 Закону не застосовуються) з урахуванням положень пункту 40 Особливостей.</w:t>
            </w:r>
          </w:p>
          <w:p w14:paraId="73A595D4" w14:textId="77777777" w:rsidR="00CE7EA1" w:rsidRPr="00D26D6D" w:rsidRDefault="00CE7EA1" w:rsidP="00FC1A75">
            <w:pPr>
              <w:widowControl w:val="0"/>
              <w:shd w:val="clear" w:color="auto" w:fill="FFFFFF" w:themeFill="background1"/>
              <w:jc w:val="center"/>
              <w:rPr>
                <w:rFonts w:eastAsia="Times New Roman"/>
                <w:lang w:val="uk-UA"/>
              </w:rPr>
            </w:pPr>
            <w:r w:rsidRPr="00D26D6D">
              <w:rPr>
                <w:rFonts w:eastAsia="Times New Roman"/>
                <w:lang w:val="uk-UA"/>
              </w:rPr>
              <w:t>--------------------------------------------------------------------------------</w:t>
            </w:r>
          </w:p>
          <w:p w14:paraId="010DF327"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F35C0E4" w14:textId="77777777" w:rsidR="00CE7EA1" w:rsidRPr="00D26D6D" w:rsidRDefault="00CE7EA1" w:rsidP="00FC1A75">
            <w:pPr>
              <w:widowControl w:val="0"/>
              <w:shd w:val="clear" w:color="auto" w:fill="FFFFFF" w:themeFill="background1"/>
              <w:jc w:val="center"/>
              <w:rPr>
                <w:rFonts w:eastAsia="Times New Roman"/>
                <w:lang w:val="uk-UA"/>
              </w:rPr>
            </w:pPr>
            <w:r w:rsidRPr="00D26D6D">
              <w:rPr>
                <w:rFonts w:eastAsia="Times New Roman"/>
                <w:lang w:val="uk-UA"/>
              </w:rPr>
              <w:t>--------------------------------------------------------------------------------</w:t>
            </w:r>
          </w:p>
          <w:p w14:paraId="779F383C" w14:textId="0BFEEA2B" w:rsidR="00CE7EA1" w:rsidRPr="00D26D6D" w:rsidRDefault="00CE7EA1" w:rsidP="003C4CD0">
            <w:pPr>
              <w:widowControl w:val="0"/>
              <w:shd w:val="clear" w:color="auto" w:fill="FFFFFF" w:themeFill="background1"/>
              <w:jc w:val="both"/>
              <w:rPr>
                <w:rFonts w:eastAsia="Times New Roman"/>
                <w:lang w:val="uk-UA"/>
              </w:rPr>
            </w:pPr>
            <w:r w:rsidRPr="00D26D6D">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9" w:anchor="n1611" w:history="1">
              <w:r w:rsidRPr="00D26D6D">
                <w:rPr>
                  <w:rStyle w:val="affff0"/>
                  <w:rFonts w:eastAsia="Times New Roman"/>
                  <w:lang w:val="uk-UA"/>
                </w:rPr>
                <w:t>статтею 33 Закону</w:t>
              </w:r>
            </w:hyperlink>
            <w:r w:rsidRPr="00D26D6D">
              <w:rPr>
                <w:rFonts w:eastAsia="Times New Roman"/>
                <w:lang w:val="uk-UA"/>
              </w:rPr>
              <w:t xml:space="preserve"> та пунктом 46 Особливостей.</w:t>
            </w:r>
          </w:p>
          <w:p w14:paraId="55BA2E4A" w14:textId="77777777" w:rsidR="00CE7EA1" w:rsidRPr="00D26D6D" w:rsidRDefault="00CE7EA1" w:rsidP="00A775DE">
            <w:pPr>
              <w:widowControl w:val="0"/>
              <w:shd w:val="clear" w:color="auto" w:fill="FFFFFF" w:themeFill="background1"/>
              <w:jc w:val="both"/>
              <w:rPr>
                <w:rFonts w:eastAsia="Times New Roman"/>
                <w:lang w:val="uk-UA"/>
              </w:rPr>
            </w:pPr>
            <w:r w:rsidRPr="00D26D6D">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A5D4088" w14:textId="33D03626" w:rsidR="00CE7EA1" w:rsidRPr="00D26D6D" w:rsidRDefault="00CE7EA1" w:rsidP="00A775DE">
            <w:pPr>
              <w:widowControl w:val="0"/>
              <w:shd w:val="clear" w:color="auto" w:fill="FFFFFF" w:themeFill="background1"/>
              <w:jc w:val="center"/>
              <w:rPr>
                <w:rFonts w:eastAsia="Times New Roman"/>
                <w:lang w:val="uk-UA"/>
              </w:rPr>
            </w:pPr>
            <w:r w:rsidRPr="00D26D6D">
              <w:rPr>
                <w:rFonts w:eastAsia="Times New Roman"/>
                <w:lang w:val="uk-UA"/>
              </w:rPr>
              <w:t>--------------------------------------------------------------------------------</w:t>
            </w:r>
          </w:p>
          <w:p w14:paraId="01F168A3" w14:textId="4ECC97B2" w:rsidR="00CE7EA1" w:rsidRPr="00D26D6D" w:rsidRDefault="00CE7EA1" w:rsidP="003C4CD0">
            <w:pPr>
              <w:widowControl w:val="0"/>
              <w:shd w:val="clear" w:color="auto" w:fill="FFFFFF" w:themeFill="background1"/>
              <w:jc w:val="both"/>
              <w:rPr>
                <w:lang w:val="uk-UA"/>
              </w:rPr>
            </w:pPr>
            <w:r w:rsidRPr="00D26D6D">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CE7EA1" w:rsidRPr="00D26D6D" w14:paraId="645532D3" w14:textId="77777777" w:rsidTr="00043C15">
        <w:trPr>
          <w:trHeight w:val="520"/>
          <w:jc w:val="center"/>
        </w:trPr>
        <w:tc>
          <w:tcPr>
            <w:tcW w:w="576" w:type="dxa"/>
            <w:shd w:val="clear" w:color="auto" w:fill="FFFFFF" w:themeFill="background1"/>
          </w:tcPr>
          <w:p w14:paraId="1CD09FEE" w14:textId="43BD3A9E"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lastRenderedPageBreak/>
              <w:t>2</w:t>
            </w:r>
          </w:p>
        </w:tc>
        <w:tc>
          <w:tcPr>
            <w:tcW w:w="2797" w:type="dxa"/>
            <w:shd w:val="clear" w:color="auto" w:fill="FFFFFF" w:themeFill="background1"/>
          </w:tcPr>
          <w:p w14:paraId="0A943B51" w14:textId="6DC9A305"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36ACE563" w14:textId="34467268"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Учасник, який надав найбільш економічно вигідну тендерну пропозицію, що є аномально низькою, повинен надати </w:t>
            </w:r>
            <w:r w:rsidRPr="00D26D6D">
              <w:rPr>
                <w:rFonts w:eastAsia="Times New Roman"/>
                <w:b/>
                <w:lang w:val="uk-UA"/>
              </w:rPr>
              <w:t>протягом одного робочого дня</w:t>
            </w:r>
            <w:r w:rsidRPr="00D26D6D">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F698078" w14:textId="6FD3D138"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7A1B68D7" w14:textId="77A7194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Обґрунтування аномально низької тендерної пропозиції може містити інформацію про:</w:t>
            </w:r>
          </w:p>
          <w:p w14:paraId="60DE2E01"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3B43B55" w14:textId="7D34345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3) отримання учасником державної допомоги згідно із </w:t>
            </w:r>
            <w:r w:rsidRPr="00D26D6D">
              <w:rPr>
                <w:rFonts w:eastAsia="Times New Roman"/>
                <w:lang w:val="uk-UA"/>
              </w:rPr>
              <w:lastRenderedPageBreak/>
              <w:t>законодавством.</w:t>
            </w:r>
          </w:p>
        </w:tc>
      </w:tr>
      <w:tr w:rsidR="00CE7EA1" w:rsidRPr="00D61741" w14:paraId="00E1716D" w14:textId="77777777" w:rsidTr="00043C15">
        <w:trPr>
          <w:trHeight w:val="520"/>
          <w:jc w:val="center"/>
        </w:trPr>
        <w:tc>
          <w:tcPr>
            <w:tcW w:w="576" w:type="dxa"/>
            <w:shd w:val="clear" w:color="auto" w:fill="FFFFFF" w:themeFill="background1"/>
          </w:tcPr>
          <w:p w14:paraId="68D7DDC5" w14:textId="4D7E9754"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lastRenderedPageBreak/>
              <w:t>3</w:t>
            </w:r>
          </w:p>
        </w:tc>
        <w:tc>
          <w:tcPr>
            <w:tcW w:w="2797" w:type="dxa"/>
            <w:shd w:val="clear" w:color="auto" w:fill="FFFFFF" w:themeFill="background1"/>
          </w:tcPr>
          <w:p w14:paraId="3C63AD47" w14:textId="25DCFD03"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Порядок підтвердження інформації</w:t>
            </w:r>
          </w:p>
        </w:tc>
        <w:tc>
          <w:tcPr>
            <w:tcW w:w="7087" w:type="dxa"/>
            <w:shd w:val="clear" w:color="auto" w:fill="FFFFFF" w:themeFill="background1"/>
          </w:tcPr>
          <w:p w14:paraId="68E4C55D"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6FB470C" w14:textId="0C428104"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E7EA1" w:rsidRPr="00D61741" w14:paraId="719E02C1" w14:textId="77777777" w:rsidTr="00043C15">
        <w:trPr>
          <w:trHeight w:val="520"/>
          <w:jc w:val="center"/>
        </w:trPr>
        <w:tc>
          <w:tcPr>
            <w:tcW w:w="576" w:type="dxa"/>
            <w:shd w:val="clear" w:color="auto" w:fill="FFFFFF" w:themeFill="background1"/>
          </w:tcPr>
          <w:p w14:paraId="63BC03B6" w14:textId="0C803E19"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4</w:t>
            </w:r>
          </w:p>
        </w:tc>
        <w:tc>
          <w:tcPr>
            <w:tcW w:w="2797" w:type="dxa"/>
            <w:shd w:val="clear" w:color="auto" w:fill="FFFFFF" w:themeFill="background1"/>
          </w:tcPr>
          <w:p w14:paraId="3EE73ED3" w14:textId="611787A1"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14:paraId="4ED92A9F" w14:textId="77777777" w:rsidR="00CE7EA1" w:rsidRPr="00D26D6D" w:rsidRDefault="00CE7EA1" w:rsidP="00FE3A7D">
            <w:pPr>
              <w:widowControl w:val="0"/>
              <w:shd w:val="clear" w:color="auto" w:fill="FFFFFF" w:themeFill="background1"/>
              <w:tabs>
                <w:tab w:val="left" w:pos="542"/>
              </w:tabs>
              <w:jc w:val="both"/>
              <w:rPr>
                <w:rFonts w:eastAsia="Times New Roman"/>
                <w:lang w:val="uk-UA"/>
              </w:rPr>
            </w:pPr>
            <w:r w:rsidRPr="00D26D6D">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44F3CB" w14:textId="77777777" w:rsidR="00CE7EA1" w:rsidRPr="00D26D6D" w:rsidRDefault="00CE7EA1" w:rsidP="00FE3A7D">
            <w:pPr>
              <w:widowControl w:val="0"/>
              <w:shd w:val="clear" w:color="auto" w:fill="FFFFFF" w:themeFill="background1"/>
              <w:tabs>
                <w:tab w:val="left" w:pos="542"/>
              </w:tabs>
              <w:jc w:val="both"/>
              <w:rPr>
                <w:rFonts w:eastAsia="Times New Roman"/>
                <w:lang w:val="uk-UA"/>
              </w:rPr>
            </w:pPr>
            <w:r w:rsidRPr="00D26D6D">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CE7EA1" w:rsidRPr="00D26D6D" w:rsidRDefault="00CE7EA1" w:rsidP="00FE3A7D">
            <w:pPr>
              <w:widowControl w:val="0"/>
              <w:shd w:val="clear" w:color="auto" w:fill="FFFFFF" w:themeFill="background1"/>
              <w:tabs>
                <w:tab w:val="left" w:pos="542"/>
              </w:tabs>
              <w:jc w:val="both"/>
              <w:rPr>
                <w:rFonts w:eastAsia="Times New Roman"/>
                <w:lang w:val="uk-UA"/>
              </w:rPr>
            </w:pPr>
            <w:r w:rsidRPr="00D26D6D">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E7EA1" w:rsidRPr="00D61741" w14:paraId="0C4D695F" w14:textId="77777777" w:rsidTr="00043C15">
        <w:trPr>
          <w:trHeight w:val="520"/>
          <w:jc w:val="center"/>
        </w:trPr>
        <w:tc>
          <w:tcPr>
            <w:tcW w:w="576" w:type="dxa"/>
            <w:shd w:val="clear" w:color="auto" w:fill="FFFFFF" w:themeFill="background1"/>
          </w:tcPr>
          <w:p w14:paraId="552C23A7" w14:textId="1F67AFAE" w:rsidR="00CE7EA1" w:rsidRPr="00D26D6D" w:rsidRDefault="00CE7EA1" w:rsidP="003A58A8">
            <w:pPr>
              <w:widowControl w:val="0"/>
              <w:shd w:val="clear" w:color="auto" w:fill="FFFFFF" w:themeFill="background1"/>
              <w:rPr>
                <w:lang w:val="uk-UA"/>
              </w:rPr>
            </w:pPr>
            <w:r w:rsidRPr="00D26D6D">
              <w:rPr>
                <w:rFonts w:eastAsia="Times New Roman"/>
                <w:lang w:val="uk-UA"/>
              </w:rPr>
              <w:t>5</w:t>
            </w:r>
          </w:p>
        </w:tc>
        <w:tc>
          <w:tcPr>
            <w:tcW w:w="2797" w:type="dxa"/>
            <w:shd w:val="clear" w:color="auto" w:fill="FFFFFF" w:themeFill="background1"/>
          </w:tcPr>
          <w:p w14:paraId="196099E8" w14:textId="19F5ACB2" w:rsidR="00CE7EA1" w:rsidRPr="00D26D6D" w:rsidRDefault="00CE7EA1" w:rsidP="003A58A8">
            <w:pPr>
              <w:widowControl w:val="0"/>
              <w:shd w:val="clear" w:color="auto" w:fill="FFFFFF" w:themeFill="background1"/>
              <w:rPr>
                <w:lang w:val="uk-UA"/>
              </w:rPr>
            </w:pPr>
            <w:r w:rsidRPr="00D26D6D">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29FD23C3" w14:textId="20443C00" w:rsidR="00CE7EA1" w:rsidRPr="00D26D6D" w:rsidRDefault="00CE7EA1" w:rsidP="003A58A8">
            <w:pPr>
              <w:shd w:val="clear" w:color="auto" w:fill="FFFFFF" w:themeFill="background1"/>
              <w:jc w:val="both"/>
              <w:rPr>
                <w:rFonts w:eastAsia="Times New Roman"/>
                <w:lang w:val="uk-UA"/>
              </w:rPr>
            </w:pPr>
            <w:r w:rsidRPr="00D26D6D">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CE7EA1" w:rsidRPr="00D26D6D" w:rsidRDefault="00CE7EA1" w:rsidP="002E3955">
            <w:pPr>
              <w:shd w:val="clear" w:color="auto" w:fill="FFFFFF" w:themeFill="background1"/>
              <w:jc w:val="center"/>
              <w:rPr>
                <w:lang w:val="uk-UA"/>
              </w:rPr>
            </w:pPr>
            <w:r w:rsidRPr="00D26D6D">
              <w:rPr>
                <w:rFonts w:eastAsia="Times New Roman"/>
                <w:lang w:val="uk-UA"/>
              </w:rPr>
              <w:t>--------------------------------------------------------------------------------</w:t>
            </w:r>
          </w:p>
          <w:p w14:paraId="5ABFFDFF" w14:textId="77777777" w:rsidR="001E4A8D" w:rsidRDefault="00CE7EA1" w:rsidP="003A58A8">
            <w:pPr>
              <w:shd w:val="clear" w:color="auto" w:fill="FFFFFF" w:themeFill="background1"/>
              <w:jc w:val="both"/>
              <w:rPr>
                <w:rFonts w:eastAsia="Times New Roman"/>
                <w:lang w:val="uk-UA"/>
              </w:rPr>
            </w:pPr>
            <w:r w:rsidRPr="00D26D6D">
              <w:rPr>
                <w:rFonts w:eastAsia="Times New Roman"/>
                <w:lang w:val="uk-UA"/>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w:t>
            </w:r>
            <w:r w:rsidRPr="00D26D6D">
              <w:rPr>
                <w:rFonts w:eastAsia="Times New Roman"/>
                <w:lang w:val="uk-UA"/>
              </w:rPr>
              <w:lastRenderedPageBreak/>
              <w:t>оформленням тендерної пропозиції та не впливають на зміст пропозиції. Перелік формальних помилок</w:t>
            </w:r>
            <w:r w:rsidR="001E4A8D">
              <w:rPr>
                <w:rFonts w:eastAsia="Times New Roman"/>
                <w:lang w:val="uk-UA"/>
              </w:rPr>
              <w:t>:</w:t>
            </w:r>
          </w:p>
          <w:p w14:paraId="128013EE" w14:textId="77777777" w:rsidR="001E4A8D" w:rsidRPr="00D26D6D" w:rsidRDefault="001E4A8D" w:rsidP="001E4A8D">
            <w:pPr>
              <w:shd w:val="clear" w:color="auto" w:fill="FFFFFF" w:themeFill="background1"/>
              <w:jc w:val="both"/>
              <w:rPr>
                <w:rFonts w:eastAsia="Times New Roman"/>
                <w:lang w:val="uk-UA"/>
              </w:rPr>
            </w:pPr>
            <w:r w:rsidRPr="00D26D6D">
              <w:rPr>
                <w:rFonts w:eastAsia="Times New Roman"/>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D26D6D">
              <w:rPr>
                <w:rFonts w:eastAsia="Times New Roman"/>
                <w:lang w:val="uk-UA"/>
              </w:rPr>
              <w:t>мовного</w:t>
            </w:r>
            <w:proofErr w:type="spellEnd"/>
            <w:r w:rsidRPr="00D26D6D">
              <w:rPr>
                <w:rFonts w:eastAsia="Times New Roman"/>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D26D6D">
              <w:rPr>
                <w:rFonts w:eastAsia="Times New Roman"/>
                <w:lang w:val="uk-UA"/>
              </w:rPr>
              <w:t>закупівель</w:t>
            </w:r>
            <w:proofErr w:type="spellEnd"/>
            <w:r w:rsidRPr="00D26D6D">
              <w:rPr>
                <w:rFonts w:eastAsia="Times New Roman"/>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6894157" w14:textId="77777777" w:rsidR="001E4A8D" w:rsidRPr="00D26D6D" w:rsidRDefault="001E4A8D" w:rsidP="001E4A8D">
            <w:pPr>
              <w:shd w:val="clear" w:color="auto" w:fill="FFFFFF" w:themeFill="background1"/>
              <w:jc w:val="both"/>
              <w:rPr>
                <w:rFonts w:eastAsia="Times New Roman"/>
                <w:lang w:val="uk-UA"/>
              </w:rPr>
            </w:pPr>
            <w:r w:rsidRPr="00D26D6D">
              <w:rPr>
                <w:rFonts w:eastAsia="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A9C8311" w14:textId="77777777" w:rsidR="001E4A8D" w:rsidRPr="00D26D6D" w:rsidRDefault="001E4A8D" w:rsidP="001E4A8D">
            <w:pPr>
              <w:shd w:val="clear" w:color="auto" w:fill="FFFFFF" w:themeFill="background1"/>
              <w:jc w:val="both"/>
              <w:rPr>
                <w:rFonts w:eastAsia="Times New Roman"/>
                <w:lang w:val="uk-UA"/>
              </w:rPr>
            </w:pPr>
            <w:r w:rsidRPr="00D26D6D">
              <w:rPr>
                <w:rFonts w:eastAsia="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5D0290" w14:textId="77777777" w:rsidR="001E4A8D" w:rsidRPr="00D26D6D" w:rsidRDefault="001E4A8D" w:rsidP="001E4A8D">
            <w:pPr>
              <w:shd w:val="clear" w:color="auto" w:fill="FFFFFF" w:themeFill="background1"/>
              <w:jc w:val="both"/>
              <w:rPr>
                <w:rFonts w:eastAsia="Times New Roman"/>
                <w:lang w:val="uk-UA"/>
              </w:rPr>
            </w:pPr>
            <w:r w:rsidRPr="00D26D6D">
              <w:rPr>
                <w:rFonts w:eastAsia="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8380A8E" w14:textId="77777777" w:rsidR="001E4A8D" w:rsidRPr="00D26D6D" w:rsidRDefault="001E4A8D" w:rsidP="001E4A8D">
            <w:pPr>
              <w:shd w:val="clear" w:color="auto" w:fill="FFFFFF" w:themeFill="background1"/>
              <w:jc w:val="both"/>
              <w:rPr>
                <w:rFonts w:eastAsia="Times New Roman"/>
                <w:lang w:val="uk-UA"/>
              </w:rPr>
            </w:pPr>
            <w:r w:rsidRPr="00D26D6D">
              <w:rPr>
                <w:rFonts w:eastAsia="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8F9C4EC" w14:textId="77777777" w:rsidR="001E4A8D" w:rsidRPr="00D26D6D" w:rsidRDefault="001E4A8D" w:rsidP="001E4A8D">
            <w:pPr>
              <w:shd w:val="clear" w:color="auto" w:fill="FFFFFF" w:themeFill="background1"/>
              <w:jc w:val="both"/>
              <w:rPr>
                <w:rFonts w:eastAsia="Times New Roman"/>
                <w:lang w:val="uk-UA"/>
              </w:rPr>
            </w:pPr>
            <w:r w:rsidRPr="00D26D6D">
              <w:rPr>
                <w:rFonts w:eastAsia="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01047BB0" w14:textId="77777777" w:rsidR="001E4A8D" w:rsidRPr="00D26D6D" w:rsidRDefault="001E4A8D" w:rsidP="001E4A8D">
            <w:pPr>
              <w:shd w:val="clear" w:color="auto" w:fill="FFFFFF" w:themeFill="background1"/>
              <w:jc w:val="both"/>
              <w:rPr>
                <w:rFonts w:eastAsia="Times New Roman"/>
                <w:lang w:val="uk-UA"/>
              </w:rPr>
            </w:pPr>
            <w:r w:rsidRPr="00D26D6D">
              <w:rPr>
                <w:rFonts w:eastAsia="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409BC45" w14:textId="77777777" w:rsidR="001E4A8D" w:rsidRPr="00D26D6D" w:rsidRDefault="001E4A8D" w:rsidP="001E4A8D">
            <w:pPr>
              <w:shd w:val="clear" w:color="auto" w:fill="FFFFFF" w:themeFill="background1"/>
              <w:jc w:val="both"/>
              <w:rPr>
                <w:rFonts w:eastAsia="Times New Roman"/>
                <w:lang w:val="uk-UA"/>
              </w:rPr>
            </w:pPr>
            <w:r w:rsidRPr="00D26D6D">
              <w:rPr>
                <w:rFonts w:eastAsia="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48878CA" w14:textId="77777777" w:rsidR="001E4A8D" w:rsidRPr="00D26D6D" w:rsidRDefault="001E4A8D" w:rsidP="001E4A8D">
            <w:pPr>
              <w:shd w:val="clear" w:color="auto" w:fill="FFFFFF" w:themeFill="background1"/>
              <w:jc w:val="both"/>
              <w:rPr>
                <w:rFonts w:eastAsia="Times New Roman"/>
                <w:lang w:val="uk-UA"/>
              </w:rPr>
            </w:pPr>
            <w:r w:rsidRPr="00D26D6D">
              <w:rPr>
                <w:rFonts w:eastAsia="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26D6D">
              <w:rPr>
                <w:rFonts w:eastAsia="Times New Roman"/>
                <w:i/>
                <w:lang w:val="uk-UA"/>
              </w:rPr>
              <w:t>наприклад, переклад документа завізований перекладачем тощо</w:t>
            </w:r>
            <w:r w:rsidRPr="00D26D6D">
              <w:rPr>
                <w:rFonts w:eastAsia="Times New Roman"/>
                <w:lang w:val="uk-UA"/>
              </w:rPr>
              <w:t>).</w:t>
            </w:r>
          </w:p>
          <w:p w14:paraId="228E9492" w14:textId="77777777" w:rsidR="001E4A8D" w:rsidRPr="00D26D6D" w:rsidRDefault="001E4A8D" w:rsidP="001E4A8D">
            <w:pPr>
              <w:shd w:val="clear" w:color="auto" w:fill="FFFFFF" w:themeFill="background1"/>
              <w:jc w:val="both"/>
              <w:rPr>
                <w:rFonts w:eastAsia="Times New Roman"/>
                <w:lang w:val="uk-UA"/>
              </w:rPr>
            </w:pPr>
            <w:r w:rsidRPr="00D26D6D">
              <w:rPr>
                <w:rFonts w:eastAsia="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2E66331" w14:textId="77777777" w:rsidR="001E4A8D" w:rsidRPr="00D26D6D" w:rsidRDefault="001E4A8D" w:rsidP="001E4A8D">
            <w:pPr>
              <w:shd w:val="clear" w:color="auto" w:fill="FFFFFF" w:themeFill="background1"/>
              <w:jc w:val="both"/>
              <w:rPr>
                <w:rFonts w:eastAsia="Times New Roman"/>
                <w:lang w:val="uk-UA"/>
              </w:rPr>
            </w:pPr>
            <w:r w:rsidRPr="00D26D6D">
              <w:rPr>
                <w:rFonts w:eastAsia="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732419E" w14:textId="7CB771F8" w:rsidR="00CE7EA1" w:rsidRPr="00D26D6D" w:rsidRDefault="001E4A8D" w:rsidP="001E4A8D">
            <w:pPr>
              <w:shd w:val="clear" w:color="auto" w:fill="FFFFFF" w:themeFill="background1"/>
              <w:jc w:val="both"/>
              <w:rPr>
                <w:rFonts w:eastAsia="Times New Roman"/>
                <w:lang w:val="uk-UA"/>
              </w:rPr>
            </w:pPr>
            <w:r w:rsidRPr="00D26D6D">
              <w:rPr>
                <w:rFonts w:eastAsia="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CE7EA1" w:rsidRPr="00D26D6D">
              <w:rPr>
                <w:rFonts w:eastAsia="Times New Roman"/>
                <w:lang w:val="uk-UA"/>
              </w:rPr>
              <w:t xml:space="preserve"> </w:t>
            </w:r>
          </w:p>
          <w:p w14:paraId="7CB9C468" w14:textId="428B2212" w:rsidR="00CE7EA1" w:rsidRPr="00D26D6D" w:rsidRDefault="00CE7EA1" w:rsidP="00F049F2">
            <w:pPr>
              <w:shd w:val="clear" w:color="auto" w:fill="FFFFFF" w:themeFill="background1"/>
              <w:jc w:val="center"/>
              <w:rPr>
                <w:lang w:val="uk-UA"/>
              </w:rPr>
            </w:pPr>
            <w:r w:rsidRPr="00D26D6D">
              <w:rPr>
                <w:rFonts w:eastAsia="Times New Roman"/>
                <w:lang w:val="uk-UA"/>
              </w:rPr>
              <w:t>--------------------------------------------------------------------------------</w:t>
            </w:r>
          </w:p>
          <w:p w14:paraId="0DAE7972" w14:textId="77777777" w:rsidR="00CE7EA1" w:rsidRPr="00D26D6D" w:rsidRDefault="00CE7EA1" w:rsidP="00777353">
            <w:pPr>
              <w:widowControl w:val="0"/>
              <w:jc w:val="both"/>
              <w:rPr>
                <w:rFonts w:eastAsia="Times New Roman"/>
                <w:b/>
                <w:color w:val="C00000"/>
                <w:lang w:val="uk-UA"/>
              </w:rPr>
            </w:pPr>
            <w:r w:rsidRPr="00D26D6D">
              <w:rPr>
                <w:rFonts w:eastAsia="Times New Roman"/>
                <w:b/>
                <w:color w:val="C00000"/>
                <w:lang w:val="uk-UA"/>
              </w:rPr>
              <w:t>Учасники процедури закупівлі при поданні тендерної пропозиції повинні враховувати норми:</w:t>
            </w:r>
          </w:p>
          <w:p w14:paraId="7975B50C" w14:textId="3F663A7A" w:rsidR="00CE7EA1" w:rsidRPr="00D26D6D" w:rsidRDefault="00CE7EA1" w:rsidP="00777353">
            <w:pPr>
              <w:widowControl w:val="0"/>
              <w:jc w:val="both"/>
              <w:rPr>
                <w:rFonts w:eastAsia="Times New Roman"/>
                <w:lang w:val="uk-UA"/>
              </w:rPr>
            </w:pPr>
            <w:r w:rsidRPr="00D26D6D">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33AF74C3" w14:textId="5B58EC9C" w:rsidR="00CE7EA1" w:rsidRPr="00D26D6D" w:rsidRDefault="00CE7EA1" w:rsidP="00777353">
            <w:pPr>
              <w:widowControl w:val="0"/>
              <w:jc w:val="both"/>
              <w:rPr>
                <w:rFonts w:eastAsia="Times New Roman"/>
                <w:lang w:val="uk-UA"/>
              </w:rPr>
            </w:pPr>
            <w:r w:rsidRPr="00D26D6D">
              <w:rPr>
                <w:rFonts w:eastAsia="Times New Roman"/>
                <w:lang w:val="uk-UA"/>
              </w:rPr>
              <w:t>- Постанови Кабінету Міністрів України «Про застосування заборони ввезення товарів з Російської Федерації» від 09.04.2022 № 426;</w:t>
            </w:r>
          </w:p>
          <w:p w14:paraId="6D1F29CA" w14:textId="58D003C2" w:rsidR="00CE7EA1" w:rsidRPr="00D26D6D" w:rsidRDefault="00CE7EA1" w:rsidP="00777353">
            <w:pPr>
              <w:widowControl w:val="0"/>
              <w:jc w:val="both"/>
              <w:rPr>
                <w:rFonts w:eastAsia="Times New Roman"/>
                <w:strike/>
                <w:lang w:val="uk-UA"/>
              </w:rPr>
            </w:pPr>
            <w:r w:rsidRPr="00D26D6D">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3EACF55B" w14:textId="5F931920" w:rsidR="00CE7EA1" w:rsidRPr="00D26D6D" w:rsidRDefault="00CE7EA1" w:rsidP="00777353">
            <w:pPr>
              <w:shd w:val="clear" w:color="auto" w:fill="FFFFFF" w:themeFill="background1"/>
              <w:jc w:val="both"/>
              <w:rPr>
                <w:rFonts w:eastAsia="Times New Roman"/>
                <w:lang w:val="uk-UA"/>
              </w:rPr>
            </w:pPr>
            <w:r w:rsidRPr="00D26D6D">
              <w:rPr>
                <w:rFonts w:eastAsia="Times New Roman"/>
                <w:lang w:val="uk-UA"/>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CE7EA1" w:rsidRPr="00D61741" w14:paraId="78DE663E" w14:textId="77777777" w:rsidTr="00043C15">
        <w:trPr>
          <w:trHeight w:val="520"/>
          <w:jc w:val="center"/>
        </w:trPr>
        <w:tc>
          <w:tcPr>
            <w:tcW w:w="576" w:type="dxa"/>
            <w:shd w:val="clear" w:color="auto" w:fill="FFFFFF" w:themeFill="background1"/>
          </w:tcPr>
          <w:p w14:paraId="10D015AA" w14:textId="7F0E88AD" w:rsidR="00CE7EA1" w:rsidRPr="00D26D6D" w:rsidRDefault="00CE7EA1" w:rsidP="003A58A8">
            <w:pPr>
              <w:widowControl w:val="0"/>
              <w:shd w:val="clear" w:color="auto" w:fill="FFFFFF" w:themeFill="background1"/>
              <w:rPr>
                <w:lang w:val="uk-UA"/>
              </w:rPr>
            </w:pPr>
            <w:r w:rsidRPr="00D26D6D">
              <w:rPr>
                <w:rFonts w:eastAsia="Times New Roman"/>
                <w:lang w:val="uk-UA"/>
              </w:rPr>
              <w:lastRenderedPageBreak/>
              <w:t>6</w:t>
            </w:r>
          </w:p>
        </w:tc>
        <w:tc>
          <w:tcPr>
            <w:tcW w:w="2797" w:type="dxa"/>
            <w:shd w:val="clear" w:color="auto" w:fill="FFFFFF" w:themeFill="background1"/>
          </w:tcPr>
          <w:p w14:paraId="19DBDE6C" w14:textId="77777777" w:rsidR="00CE7EA1" w:rsidRPr="00D26D6D" w:rsidRDefault="00CE7EA1" w:rsidP="003A58A8">
            <w:pPr>
              <w:widowControl w:val="0"/>
              <w:shd w:val="clear" w:color="auto" w:fill="FFFFFF" w:themeFill="background1"/>
              <w:rPr>
                <w:lang w:val="uk-UA"/>
              </w:rPr>
            </w:pPr>
            <w:r w:rsidRPr="00D26D6D">
              <w:rPr>
                <w:rFonts w:eastAsia="Times New Roman"/>
                <w:b/>
                <w:lang w:val="uk-UA"/>
              </w:rPr>
              <w:t>Відхилення тендерних пропозицій</w:t>
            </w:r>
          </w:p>
        </w:tc>
        <w:tc>
          <w:tcPr>
            <w:tcW w:w="7087" w:type="dxa"/>
            <w:shd w:val="clear" w:color="auto" w:fill="FFFFFF" w:themeFill="background1"/>
          </w:tcPr>
          <w:p w14:paraId="3810A1DF" w14:textId="5A7F6089" w:rsidR="00CE7EA1" w:rsidRPr="00D26D6D" w:rsidRDefault="00CE7EA1" w:rsidP="002B7043">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i/>
                <w:iCs/>
                <w:color w:val="000000"/>
                <w:bdr w:val="none" w:sz="0" w:space="0" w:color="auto" w:frame="1"/>
                <w:lang w:val="uk-UA" w:eastAsia="uk-UA"/>
              </w:rPr>
              <w:t>Замовник відхиляє тендерну пропозицію</w:t>
            </w:r>
            <w:r w:rsidRPr="00D26D6D">
              <w:rPr>
                <w:rFonts w:eastAsia="Times New Roman"/>
                <w:color w:val="000000"/>
                <w:bdr w:val="none" w:sz="0" w:space="0" w:color="auto" w:frame="1"/>
                <w:lang w:val="uk-UA" w:eastAsia="uk-UA"/>
              </w:rPr>
              <w:t xml:space="preserve"> із зазначенням аргументації в електронній системі закупівель у разі, коли:</w:t>
            </w:r>
          </w:p>
          <w:p w14:paraId="082C9D26" w14:textId="77777777" w:rsidR="00CE7EA1" w:rsidRPr="00D26D6D" w:rsidRDefault="00CE7EA1" w:rsidP="00F276A6">
            <w:pPr>
              <w:shd w:val="clear" w:color="auto" w:fill="FFFFFF" w:themeFill="background1"/>
              <w:jc w:val="both"/>
              <w:textAlignment w:val="baseline"/>
              <w:rPr>
                <w:rFonts w:eastAsia="Times New Roman"/>
                <w:i/>
                <w:iCs/>
                <w:color w:val="000000"/>
                <w:bdr w:val="none" w:sz="0" w:space="0" w:color="auto" w:frame="1"/>
                <w:lang w:val="uk-UA" w:eastAsia="uk-UA"/>
              </w:rPr>
            </w:pPr>
            <w:r w:rsidRPr="00D26D6D">
              <w:rPr>
                <w:rFonts w:eastAsia="Times New Roman"/>
                <w:i/>
                <w:iCs/>
                <w:color w:val="000000"/>
                <w:bdr w:val="none" w:sz="0" w:space="0" w:color="auto" w:frame="1"/>
                <w:lang w:val="uk-UA" w:eastAsia="uk-UA"/>
              </w:rPr>
              <w:t>1) учасник процедури закупівлі:</w:t>
            </w:r>
          </w:p>
          <w:p w14:paraId="329580F0" w14:textId="7697AACF" w:rsidR="00CE7EA1" w:rsidRPr="00D26D6D" w:rsidRDefault="00CE7EA1" w:rsidP="00F276A6">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C8051A1" w14:textId="6EDBC73F" w:rsidR="00CE7EA1" w:rsidRPr="00D26D6D" w:rsidRDefault="00CE7EA1" w:rsidP="00F276A6">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1C84A2E" w14:textId="0CF8EA36" w:rsidR="00CE7EA1" w:rsidRPr="00D26D6D" w:rsidRDefault="00CE7EA1" w:rsidP="00F276A6">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D26D6D">
              <w:rPr>
                <w:rFonts w:eastAsia="Times New Roman"/>
                <w:color w:val="000000"/>
                <w:bdr w:val="none" w:sz="0" w:space="0" w:color="auto" w:frame="1"/>
                <w:lang w:val="uk-UA" w:eastAsia="uk-UA"/>
              </w:rPr>
              <w:lastRenderedPageBreak/>
              <w:t>електронній системі закупівель повідомлення з вимогою про усунення таких невідповідностей;</w:t>
            </w:r>
          </w:p>
          <w:p w14:paraId="0BD2A580" w14:textId="12D504AE" w:rsidR="00CE7EA1" w:rsidRPr="00D26D6D" w:rsidRDefault="00CE7EA1" w:rsidP="00F276A6">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B23CA5C" w14:textId="422BAB3D" w:rsidR="00CE7EA1" w:rsidRPr="00D26D6D" w:rsidRDefault="00CE7EA1" w:rsidP="00F276A6">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689C33BC" w14:textId="2200659E" w:rsidR="00CE7EA1" w:rsidRPr="00D26D6D" w:rsidRDefault="00CE7EA1" w:rsidP="00F276A6">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26D6D">
              <w:rPr>
                <w:rFonts w:eastAsia="Times New Roman"/>
                <w:color w:val="000000"/>
                <w:bdr w:val="none" w:sz="0" w:space="0" w:color="auto" w:frame="1"/>
                <w:lang w:val="uk-UA" w:eastAsia="uk-UA"/>
              </w:rPr>
              <w:t>бенефіціарним</w:t>
            </w:r>
            <w:proofErr w:type="spellEnd"/>
            <w:r w:rsidRPr="00D26D6D">
              <w:rPr>
                <w:rFonts w:eastAsia="Times New Roman"/>
                <w:color w:val="000000"/>
                <w:bdr w:val="none" w:sz="0" w:space="0" w:color="auto" w:frame="1"/>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B79A32A" w14:textId="77777777" w:rsidR="00CE7EA1" w:rsidRPr="00D26D6D" w:rsidRDefault="00CE7EA1" w:rsidP="00F276A6">
            <w:pPr>
              <w:shd w:val="clear" w:color="auto" w:fill="FFFFFF" w:themeFill="background1"/>
              <w:jc w:val="both"/>
              <w:textAlignment w:val="baseline"/>
              <w:rPr>
                <w:rFonts w:eastAsia="Times New Roman"/>
                <w:i/>
                <w:iCs/>
                <w:color w:val="000000"/>
                <w:bdr w:val="none" w:sz="0" w:space="0" w:color="auto" w:frame="1"/>
                <w:lang w:val="uk-UA" w:eastAsia="uk-UA"/>
              </w:rPr>
            </w:pPr>
            <w:r w:rsidRPr="00D26D6D">
              <w:rPr>
                <w:rFonts w:eastAsia="Times New Roman"/>
                <w:i/>
                <w:iCs/>
                <w:color w:val="000000"/>
                <w:bdr w:val="none" w:sz="0" w:space="0" w:color="auto" w:frame="1"/>
                <w:lang w:val="uk-UA" w:eastAsia="uk-UA"/>
              </w:rPr>
              <w:t>2) тендерна пропозиція:</w:t>
            </w:r>
          </w:p>
          <w:p w14:paraId="1475635E" w14:textId="37687A52" w:rsidR="00CE7EA1" w:rsidRPr="00D26D6D" w:rsidRDefault="00CE7EA1" w:rsidP="00F276A6">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w:t>
            </w:r>
          </w:p>
          <w:p w14:paraId="7671D035" w14:textId="573C370A" w:rsidR="00CE7EA1" w:rsidRPr="00D26D6D" w:rsidRDefault="00CE7EA1" w:rsidP="00F276A6">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 викладена іншою мовою (мовами), ніж мова (мови), що передбачена тендерною документацією;</w:t>
            </w:r>
          </w:p>
          <w:p w14:paraId="074D70E7" w14:textId="0DA3E9AA" w:rsidR="00CE7EA1" w:rsidRPr="00D26D6D" w:rsidRDefault="00CE7EA1" w:rsidP="00F276A6">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 є такою, строк дії якої закінчився;</w:t>
            </w:r>
          </w:p>
          <w:p w14:paraId="40F0F3E8" w14:textId="34923FDD" w:rsidR="00CE7EA1" w:rsidRPr="00D26D6D" w:rsidRDefault="00CE7EA1" w:rsidP="00F276A6">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6C9E8A4" w14:textId="0C4D3EEC" w:rsidR="00CE7EA1" w:rsidRPr="00D26D6D" w:rsidRDefault="00CE7EA1" w:rsidP="00F276A6">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3AEEC1DB" w14:textId="77777777" w:rsidR="00CE7EA1" w:rsidRPr="00D26D6D" w:rsidRDefault="00CE7EA1" w:rsidP="00F276A6">
            <w:pPr>
              <w:shd w:val="clear" w:color="auto" w:fill="FFFFFF" w:themeFill="background1"/>
              <w:jc w:val="both"/>
              <w:textAlignment w:val="baseline"/>
              <w:rPr>
                <w:rFonts w:eastAsia="Times New Roman"/>
                <w:i/>
                <w:iCs/>
                <w:color w:val="000000"/>
                <w:bdr w:val="none" w:sz="0" w:space="0" w:color="auto" w:frame="1"/>
                <w:lang w:val="uk-UA" w:eastAsia="uk-UA"/>
              </w:rPr>
            </w:pPr>
            <w:r w:rsidRPr="00D26D6D">
              <w:rPr>
                <w:rFonts w:eastAsia="Times New Roman"/>
                <w:i/>
                <w:iCs/>
                <w:color w:val="000000"/>
                <w:bdr w:val="none" w:sz="0" w:space="0" w:color="auto" w:frame="1"/>
                <w:lang w:val="uk-UA" w:eastAsia="uk-UA"/>
              </w:rPr>
              <w:t>3) переможець процедури закупівлі:</w:t>
            </w:r>
          </w:p>
          <w:p w14:paraId="748FC626" w14:textId="121D6608" w:rsidR="00CE7EA1" w:rsidRPr="00D26D6D" w:rsidRDefault="00CE7EA1" w:rsidP="00F276A6">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4AB1869B" w14:textId="1F12214B" w:rsidR="00CE7EA1" w:rsidRPr="00D26D6D" w:rsidRDefault="00CE7EA1" w:rsidP="00F276A6">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785CA3E" w14:textId="67082465" w:rsidR="00CE7EA1" w:rsidRPr="00D26D6D" w:rsidRDefault="00CE7EA1" w:rsidP="00F276A6">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02AC6F83" w14:textId="62132767" w:rsidR="00CE7EA1" w:rsidRPr="00D26D6D" w:rsidRDefault="00CE7EA1" w:rsidP="00F276A6">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59400C93" w14:textId="6507D9A5" w:rsidR="00CE7EA1" w:rsidRPr="00D26D6D" w:rsidRDefault="00CE7EA1" w:rsidP="00F276A6">
            <w:pPr>
              <w:shd w:val="clear" w:color="auto" w:fill="FFFFFF" w:themeFill="background1"/>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715F918" w14:textId="7D71A964" w:rsidR="00CE7EA1" w:rsidRPr="00D26D6D" w:rsidRDefault="00CE7EA1" w:rsidP="002E3955">
            <w:pPr>
              <w:shd w:val="clear" w:color="auto" w:fill="FFFFFF" w:themeFill="background1"/>
              <w:jc w:val="center"/>
              <w:rPr>
                <w:lang w:val="uk-UA"/>
              </w:rPr>
            </w:pPr>
            <w:r w:rsidRPr="00D26D6D">
              <w:rPr>
                <w:rFonts w:eastAsia="Times New Roman"/>
                <w:lang w:val="uk-UA"/>
              </w:rPr>
              <w:t>--------------------------------------------------------------------------------</w:t>
            </w:r>
          </w:p>
          <w:p w14:paraId="71DBFE91" w14:textId="4EB44CE0" w:rsidR="00CE7EA1" w:rsidRPr="00D26D6D" w:rsidRDefault="00CE7EA1" w:rsidP="002B7043">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i/>
                <w:iCs/>
                <w:color w:val="000000"/>
                <w:bdr w:val="none" w:sz="0" w:space="0" w:color="auto" w:frame="1"/>
                <w:lang w:val="uk-UA" w:eastAsia="uk-UA"/>
              </w:rPr>
              <w:t>Замовник може відхилити тендерну пропозицію</w:t>
            </w:r>
            <w:r w:rsidRPr="00D26D6D">
              <w:rPr>
                <w:rFonts w:eastAsia="Times New Roman"/>
                <w:color w:val="000000"/>
                <w:bdr w:val="none" w:sz="0" w:space="0" w:color="auto" w:frame="1"/>
                <w:lang w:val="uk-UA" w:eastAsia="uk-UA"/>
              </w:rPr>
              <w:t xml:space="preserve"> із зазначенням аргументації в електронній системі закупівель у разі, коли:</w:t>
            </w:r>
          </w:p>
          <w:p w14:paraId="4C750748" w14:textId="77777777" w:rsidR="00CE7EA1" w:rsidRPr="00D26D6D" w:rsidRDefault="00CE7EA1" w:rsidP="00F276A6">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1)</w:t>
            </w:r>
            <w:r w:rsidRPr="00D26D6D">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FB953" w14:textId="77777777" w:rsidR="00CE7EA1" w:rsidRPr="00D26D6D" w:rsidRDefault="00CE7EA1" w:rsidP="00F276A6">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 xml:space="preserve">2) </w:t>
            </w:r>
            <w:bookmarkStart w:id="4" w:name="_Hlk117018448"/>
            <w:r w:rsidRPr="00D26D6D">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4"/>
            <w:r w:rsidRPr="00D26D6D">
              <w:rPr>
                <w:rFonts w:eastAsia="Times New Roman"/>
                <w:color w:val="000000"/>
                <w:bdr w:val="none" w:sz="0" w:space="0" w:color="auto" w:frame="1"/>
                <w:lang w:val="uk-UA" w:eastAsia="uk-UA"/>
              </w:rPr>
              <w:t>.</w:t>
            </w:r>
          </w:p>
          <w:p w14:paraId="4E588AC1" w14:textId="40A52CAD" w:rsidR="00CE7EA1" w:rsidRPr="00D26D6D" w:rsidRDefault="00CE7EA1" w:rsidP="00F276A6">
            <w:pPr>
              <w:shd w:val="clear" w:color="auto" w:fill="FFFFFF" w:themeFill="background1"/>
              <w:jc w:val="center"/>
              <w:textAlignment w:val="baseline"/>
              <w:rPr>
                <w:rFonts w:eastAsia="Times New Roman"/>
                <w:color w:val="000000"/>
                <w:bdr w:val="none" w:sz="0" w:space="0" w:color="auto" w:frame="1"/>
                <w:lang w:val="uk-UA" w:eastAsia="uk-UA"/>
              </w:rPr>
            </w:pPr>
            <w:r w:rsidRPr="00D26D6D">
              <w:rPr>
                <w:rFonts w:eastAsia="Times New Roman"/>
                <w:lang w:val="uk-UA"/>
              </w:rPr>
              <w:t>--------------------------------------------------------------------------------</w:t>
            </w:r>
          </w:p>
          <w:p w14:paraId="742D2117" w14:textId="7391D761" w:rsidR="00CE7EA1" w:rsidRPr="00D26D6D" w:rsidRDefault="00CE7EA1" w:rsidP="00FE3A7D">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39BC43" w14:textId="77777777" w:rsidR="00CE7EA1" w:rsidRPr="00D26D6D" w:rsidRDefault="00CE7EA1" w:rsidP="00FE3A7D">
            <w:pPr>
              <w:shd w:val="clear" w:color="auto" w:fill="FFFFFF" w:themeFill="background1"/>
              <w:jc w:val="center"/>
              <w:textAlignment w:val="baseline"/>
              <w:rPr>
                <w:rFonts w:eastAsia="Times New Roman"/>
                <w:color w:val="000000"/>
                <w:bdr w:val="none" w:sz="0" w:space="0" w:color="auto" w:frame="1"/>
                <w:lang w:val="uk-UA" w:eastAsia="uk-UA"/>
              </w:rPr>
            </w:pPr>
            <w:r w:rsidRPr="00D26D6D">
              <w:rPr>
                <w:rFonts w:eastAsia="Times New Roman"/>
                <w:lang w:val="uk-UA"/>
              </w:rPr>
              <w:t>--------------------------------------------------------------------------------</w:t>
            </w:r>
          </w:p>
          <w:p w14:paraId="7D9FDC96" w14:textId="043233D6" w:rsidR="00CE7EA1" w:rsidRPr="00D26D6D" w:rsidRDefault="00CE7EA1" w:rsidP="00FE3A7D">
            <w:pPr>
              <w:shd w:val="clear" w:color="auto" w:fill="FFFFFF" w:themeFill="background1"/>
              <w:jc w:val="both"/>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E7EA1" w:rsidRPr="00D26D6D" w14:paraId="716EFD3B" w14:textId="77777777" w:rsidTr="00043C15">
        <w:trPr>
          <w:trHeight w:val="520"/>
          <w:jc w:val="center"/>
        </w:trPr>
        <w:tc>
          <w:tcPr>
            <w:tcW w:w="10460" w:type="dxa"/>
            <w:gridSpan w:val="3"/>
            <w:shd w:val="clear" w:color="auto" w:fill="FFFFFF" w:themeFill="background1"/>
            <w:vAlign w:val="center"/>
          </w:tcPr>
          <w:p w14:paraId="07054D31" w14:textId="77777777" w:rsidR="00CE7EA1" w:rsidRPr="00D26D6D" w:rsidRDefault="00CE7EA1" w:rsidP="003A58A8">
            <w:pPr>
              <w:widowControl w:val="0"/>
              <w:shd w:val="clear" w:color="auto" w:fill="FFFFFF" w:themeFill="background1"/>
              <w:ind w:hanging="20"/>
              <w:jc w:val="center"/>
              <w:rPr>
                <w:lang w:val="uk-UA"/>
              </w:rPr>
            </w:pPr>
            <w:r w:rsidRPr="00D26D6D">
              <w:rPr>
                <w:rFonts w:eastAsia="Times New Roman"/>
                <w:b/>
                <w:lang w:val="uk-UA"/>
              </w:rPr>
              <w:lastRenderedPageBreak/>
              <w:t>VI. Результати торгів та укладання договору про закупівлю</w:t>
            </w:r>
          </w:p>
        </w:tc>
      </w:tr>
      <w:tr w:rsidR="00CE7EA1" w:rsidRPr="00D26D6D" w14:paraId="439C2453" w14:textId="77777777" w:rsidTr="00043C15">
        <w:trPr>
          <w:trHeight w:val="520"/>
          <w:jc w:val="center"/>
        </w:trPr>
        <w:tc>
          <w:tcPr>
            <w:tcW w:w="576" w:type="dxa"/>
            <w:shd w:val="clear" w:color="auto" w:fill="FFFFFF" w:themeFill="background1"/>
          </w:tcPr>
          <w:p w14:paraId="49F5B59F"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1</w:t>
            </w:r>
          </w:p>
        </w:tc>
        <w:tc>
          <w:tcPr>
            <w:tcW w:w="2797" w:type="dxa"/>
            <w:shd w:val="clear" w:color="auto" w:fill="FFFFFF" w:themeFill="background1"/>
          </w:tcPr>
          <w:p w14:paraId="724571E5" w14:textId="3C8295C7" w:rsidR="00CE7EA1" w:rsidRPr="00D26D6D" w:rsidRDefault="00CE7EA1" w:rsidP="000B5BF1">
            <w:pPr>
              <w:widowControl w:val="0"/>
              <w:shd w:val="clear" w:color="auto" w:fill="FFFFFF" w:themeFill="background1"/>
              <w:rPr>
                <w:lang w:val="uk-UA"/>
              </w:rPr>
            </w:pPr>
            <w:r w:rsidRPr="00D26D6D">
              <w:rPr>
                <w:rFonts w:eastAsia="Times New Roman"/>
                <w:b/>
                <w:lang w:val="uk-UA"/>
              </w:rPr>
              <w:t xml:space="preserve">Відміна тендеру </w:t>
            </w:r>
          </w:p>
        </w:tc>
        <w:tc>
          <w:tcPr>
            <w:tcW w:w="7087" w:type="dxa"/>
            <w:shd w:val="clear" w:color="auto" w:fill="FFFFFF" w:themeFill="background1"/>
          </w:tcPr>
          <w:p w14:paraId="5AD1284C" w14:textId="6828B820" w:rsidR="00CE7EA1" w:rsidRPr="00D26D6D" w:rsidRDefault="00CE7EA1" w:rsidP="000D160D">
            <w:pPr>
              <w:widowControl w:val="0"/>
              <w:shd w:val="clear" w:color="auto" w:fill="FFFFFF" w:themeFill="background1"/>
              <w:jc w:val="both"/>
              <w:rPr>
                <w:rFonts w:eastAsia="Times New Roman"/>
                <w:i/>
                <w:iCs/>
                <w:lang w:val="uk-UA"/>
              </w:rPr>
            </w:pPr>
            <w:bookmarkStart w:id="5" w:name="z337ya" w:colFirst="0" w:colLast="0"/>
            <w:bookmarkEnd w:id="5"/>
            <w:r w:rsidRPr="00D26D6D">
              <w:rPr>
                <w:rFonts w:eastAsia="Times New Roman"/>
                <w:i/>
                <w:iCs/>
                <w:lang w:val="uk-UA"/>
              </w:rPr>
              <w:t>Відповідно до пункту 47 Особливостей Замовник відміняє відкриті торги у разі:</w:t>
            </w:r>
          </w:p>
          <w:p w14:paraId="022E8274" w14:textId="77777777" w:rsidR="00CE7EA1" w:rsidRPr="00D26D6D" w:rsidRDefault="00CE7EA1" w:rsidP="00EF4452">
            <w:pPr>
              <w:widowControl w:val="0"/>
              <w:shd w:val="clear" w:color="auto" w:fill="FFFFFF" w:themeFill="background1"/>
              <w:jc w:val="both"/>
              <w:rPr>
                <w:rFonts w:eastAsia="Times New Roman"/>
                <w:lang w:val="uk-UA"/>
              </w:rPr>
            </w:pPr>
            <w:r w:rsidRPr="00D26D6D">
              <w:rPr>
                <w:rFonts w:eastAsia="Times New Roman"/>
                <w:lang w:val="uk-UA"/>
              </w:rPr>
              <w:t>1) відсутності подальшої потреби в закупівлі товарів, робіт чи послуг;</w:t>
            </w:r>
          </w:p>
          <w:p w14:paraId="4D4F4533" w14:textId="77777777" w:rsidR="00CE7EA1" w:rsidRPr="00D26D6D" w:rsidRDefault="00CE7EA1" w:rsidP="00EF4452">
            <w:pPr>
              <w:widowControl w:val="0"/>
              <w:shd w:val="clear" w:color="auto" w:fill="FFFFFF" w:themeFill="background1"/>
              <w:jc w:val="both"/>
              <w:rPr>
                <w:rFonts w:eastAsia="Times New Roman"/>
                <w:lang w:val="uk-UA"/>
              </w:rPr>
            </w:pPr>
            <w:r w:rsidRPr="00D26D6D">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EA40C" w14:textId="77777777" w:rsidR="00CE7EA1" w:rsidRPr="00D26D6D" w:rsidRDefault="00CE7EA1" w:rsidP="00EF4452">
            <w:pPr>
              <w:widowControl w:val="0"/>
              <w:shd w:val="clear" w:color="auto" w:fill="FFFFFF" w:themeFill="background1"/>
              <w:jc w:val="both"/>
              <w:rPr>
                <w:rFonts w:eastAsia="Times New Roman"/>
                <w:lang w:val="uk-UA"/>
              </w:rPr>
            </w:pPr>
            <w:r w:rsidRPr="00D26D6D">
              <w:rPr>
                <w:rFonts w:eastAsia="Times New Roman"/>
                <w:lang w:val="uk-UA"/>
              </w:rPr>
              <w:t>3) скорочення обсягу видатків на здійснення закупівлі товарів, робіт чи послуг;</w:t>
            </w:r>
          </w:p>
          <w:p w14:paraId="33884E21" w14:textId="77777777" w:rsidR="00CE7EA1" w:rsidRPr="00D26D6D" w:rsidRDefault="00CE7EA1" w:rsidP="00EF4452">
            <w:pPr>
              <w:widowControl w:val="0"/>
              <w:shd w:val="clear" w:color="auto" w:fill="FFFFFF" w:themeFill="background1"/>
              <w:jc w:val="both"/>
              <w:rPr>
                <w:rFonts w:eastAsia="Times New Roman"/>
                <w:lang w:val="uk-UA"/>
              </w:rPr>
            </w:pPr>
            <w:r w:rsidRPr="00D26D6D">
              <w:rPr>
                <w:rFonts w:eastAsia="Times New Roman"/>
                <w:lang w:val="uk-UA"/>
              </w:rPr>
              <w:t>4) коли здійснення закупівлі стало неможливим внаслідок дії обставин непереборної сили.</w:t>
            </w:r>
          </w:p>
          <w:p w14:paraId="7CE8F66B" w14:textId="77777777" w:rsidR="00CE7EA1" w:rsidRPr="00D26D6D" w:rsidRDefault="00CE7EA1" w:rsidP="00EF4452">
            <w:pPr>
              <w:shd w:val="clear" w:color="auto" w:fill="FFFFFF" w:themeFill="background1"/>
              <w:jc w:val="both"/>
              <w:rPr>
                <w:rFonts w:eastAsia="Times New Roman"/>
                <w:lang w:val="uk-UA"/>
              </w:rPr>
            </w:pPr>
            <w:r w:rsidRPr="00D26D6D">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w:t>
            </w:r>
            <w:r w:rsidRPr="00D26D6D">
              <w:rPr>
                <w:rFonts w:eastAsia="Times New Roman"/>
                <w:lang w:val="uk-UA"/>
              </w:rPr>
              <w:lastRenderedPageBreak/>
              <w:t xml:space="preserve">електронній системі закупівель підстави прийняття такого рішення. </w:t>
            </w:r>
          </w:p>
          <w:p w14:paraId="5648D322" w14:textId="5EFBCCB4" w:rsidR="00CE7EA1" w:rsidRPr="00D26D6D" w:rsidRDefault="00CE7EA1" w:rsidP="00EF4452">
            <w:pPr>
              <w:shd w:val="clear" w:color="auto" w:fill="FFFFFF" w:themeFill="background1"/>
              <w:jc w:val="center"/>
              <w:rPr>
                <w:lang w:val="uk-UA"/>
              </w:rPr>
            </w:pPr>
            <w:r w:rsidRPr="00D26D6D">
              <w:rPr>
                <w:rFonts w:eastAsia="Times New Roman"/>
                <w:lang w:val="uk-UA"/>
              </w:rPr>
              <w:t>--------------------------------------------------------------------------------</w:t>
            </w:r>
          </w:p>
          <w:p w14:paraId="71416334" w14:textId="5FC3A6DA" w:rsidR="00CE7EA1" w:rsidRPr="00D26D6D" w:rsidRDefault="00CE7EA1" w:rsidP="000D160D">
            <w:pPr>
              <w:widowControl w:val="0"/>
              <w:shd w:val="clear" w:color="auto" w:fill="FFFFFF" w:themeFill="background1"/>
              <w:jc w:val="both"/>
              <w:rPr>
                <w:rFonts w:eastAsia="Times New Roman"/>
                <w:i/>
                <w:iCs/>
                <w:lang w:val="uk-UA"/>
              </w:rPr>
            </w:pPr>
            <w:r w:rsidRPr="00D26D6D">
              <w:rPr>
                <w:rFonts w:eastAsia="Times New Roman"/>
                <w:i/>
                <w:iCs/>
                <w:lang w:val="uk-UA"/>
              </w:rPr>
              <w:t>Відповідно до пункту 48 Особливостей відкриті торги автоматично відміняються електронною системою закупівель у разі:</w:t>
            </w:r>
          </w:p>
          <w:p w14:paraId="3DE83463" w14:textId="18A791C2" w:rsidR="00CE7EA1" w:rsidRPr="00D26D6D" w:rsidRDefault="00CE7EA1" w:rsidP="00EF4452">
            <w:pPr>
              <w:widowControl w:val="0"/>
              <w:shd w:val="clear" w:color="auto" w:fill="FFFFFF" w:themeFill="background1"/>
              <w:jc w:val="both"/>
              <w:rPr>
                <w:rFonts w:eastAsia="Times New Roman"/>
                <w:lang w:val="uk-UA"/>
              </w:rPr>
            </w:pPr>
            <w:r w:rsidRPr="00D26D6D">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02EA138" w14:textId="62986C9F" w:rsidR="00CE7EA1" w:rsidRPr="00D26D6D" w:rsidRDefault="00CE7EA1" w:rsidP="00EF4452">
            <w:pPr>
              <w:widowControl w:val="0"/>
              <w:shd w:val="clear" w:color="auto" w:fill="FFFFFF" w:themeFill="background1"/>
              <w:jc w:val="both"/>
              <w:rPr>
                <w:rFonts w:eastAsia="Times New Roman"/>
                <w:lang w:val="uk-UA"/>
              </w:rPr>
            </w:pPr>
            <w:r w:rsidRPr="00D26D6D">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53B522EB" w14:textId="77777777" w:rsidR="00CE7EA1" w:rsidRPr="00D26D6D" w:rsidRDefault="00CE7EA1" w:rsidP="00EF4452">
            <w:pPr>
              <w:shd w:val="clear" w:color="auto" w:fill="FFFFFF" w:themeFill="background1"/>
              <w:jc w:val="both"/>
              <w:rPr>
                <w:rFonts w:eastAsia="Times New Roman"/>
                <w:lang w:val="uk-UA"/>
              </w:rPr>
            </w:pPr>
            <w:r w:rsidRPr="00D26D6D">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8A016" w14:textId="5573BA0B" w:rsidR="00CE7EA1" w:rsidRPr="00D26D6D" w:rsidRDefault="00CE7EA1" w:rsidP="00EF4452">
            <w:pPr>
              <w:shd w:val="clear" w:color="auto" w:fill="FFFFFF" w:themeFill="background1"/>
              <w:jc w:val="center"/>
              <w:rPr>
                <w:lang w:val="uk-UA"/>
              </w:rPr>
            </w:pPr>
            <w:r w:rsidRPr="00D26D6D">
              <w:rPr>
                <w:rFonts w:eastAsia="Times New Roman"/>
                <w:lang w:val="uk-UA"/>
              </w:rPr>
              <w:t>--------------------------------------------------------------------------------</w:t>
            </w:r>
          </w:p>
          <w:p w14:paraId="32163301" w14:textId="61CB8799" w:rsidR="00CE7EA1" w:rsidRPr="00D26D6D" w:rsidRDefault="00CE7EA1" w:rsidP="000D160D">
            <w:pPr>
              <w:widowControl w:val="0"/>
              <w:shd w:val="clear" w:color="auto" w:fill="FFFFFF" w:themeFill="background1"/>
              <w:jc w:val="both"/>
              <w:rPr>
                <w:rFonts w:eastAsia="Times New Roman"/>
                <w:lang w:val="uk-UA"/>
              </w:rPr>
            </w:pPr>
            <w:r w:rsidRPr="00D26D6D">
              <w:rPr>
                <w:rFonts w:eastAsia="Times New Roman"/>
                <w:lang w:val="uk-UA"/>
              </w:rPr>
              <w:t>Відкриті торги можуть бути відмінені частково (за лотом).</w:t>
            </w:r>
          </w:p>
          <w:p w14:paraId="0B6BE76B" w14:textId="0D484D52" w:rsidR="00CE7EA1" w:rsidRPr="00D26D6D" w:rsidRDefault="00CE7EA1" w:rsidP="007D46F7">
            <w:pPr>
              <w:widowControl w:val="0"/>
              <w:shd w:val="clear" w:color="auto" w:fill="FFFFFF" w:themeFill="background1"/>
              <w:jc w:val="center"/>
              <w:rPr>
                <w:rFonts w:eastAsia="Times New Roman"/>
                <w:lang w:val="uk-UA"/>
              </w:rPr>
            </w:pPr>
            <w:r w:rsidRPr="00D26D6D">
              <w:rPr>
                <w:rFonts w:eastAsia="Times New Roman"/>
                <w:lang w:val="uk-UA"/>
              </w:rPr>
              <w:t>--------------------------------------------------------------------------------</w:t>
            </w:r>
          </w:p>
          <w:p w14:paraId="72C3262B" w14:textId="69B5679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E7EA1" w:rsidRPr="00D26D6D" w14:paraId="5DB4F4A0" w14:textId="77777777" w:rsidTr="00043C15">
        <w:trPr>
          <w:trHeight w:val="520"/>
          <w:jc w:val="center"/>
        </w:trPr>
        <w:tc>
          <w:tcPr>
            <w:tcW w:w="576" w:type="dxa"/>
            <w:shd w:val="clear" w:color="auto" w:fill="FFFFFF" w:themeFill="background1"/>
          </w:tcPr>
          <w:p w14:paraId="582A62C9"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lastRenderedPageBreak/>
              <w:t>2</w:t>
            </w:r>
          </w:p>
        </w:tc>
        <w:tc>
          <w:tcPr>
            <w:tcW w:w="2797" w:type="dxa"/>
            <w:shd w:val="clear" w:color="auto" w:fill="FFFFFF" w:themeFill="background1"/>
          </w:tcPr>
          <w:p w14:paraId="6D1CA2AA" w14:textId="77777777" w:rsidR="00CE7EA1" w:rsidRPr="00D26D6D" w:rsidRDefault="00CE7EA1" w:rsidP="003A58A8">
            <w:pPr>
              <w:widowControl w:val="0"/>
              <w:shd w:val="clear" w:color="auto" w:fill="FFFFFF" w:themeFill="background1"/>
              <w:rPr>
                <w:lang w:val="uk-UA"/>
              </w:rPr>
            </w:pPr>
            <w:r w:rsidRPr="00D26D6D">
              <w:rPr>
                <w:rFonts w:eastAsia="Times New Roman"/>
                <w:b/>
                <w:lang w:val="uk-UA"/>
              </w:rPr>
              <w:t xml:space="preserve">Строк укладання договору </w:t>
            </w:r>
          </w:p>
        </w:tc>
        <w:tc>
          <w:tcPr>
            <w:tcW w:w="7087" w:type="dxa"/>
            <w:shd w:val="clear" w:color="auto" w:fill="FFFFFF" w:themeFill="background1"/>
          </w:tcPr>
          <w:p w14:paraId="7122437C" w14:textId="77777777" w:rsidR="00CE7EA1" w:rsidRPr="00D26D6D" w:rsidRDefault="00CE7EA1" w:rsidP="00A775DE">
            <w:pPr>
              <w:widowControl w:val="0"/>
              <w:shd w:val="clear" w:color="auto" w:fill="FFFFFF" w:themeFill="background1"/>
              <w:jc w:val="both"/>
              <w:rPr>
                <w:rFonts w:eastAsia="Times New Roman"/>
                <w:lang w:val="uk-UA"/>
              </w:rPr>
            </w:pPr>
            <w:r w:rsidRPr="00D26D6D">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D26D6D">
              <w:rPr>
                <w:rFonts w:eastAsia="Times New Roman"/>
                <w:b/>
                <w:bCs/>
                <w:lang w:val="uk-UA"/>
              </w:rPr>
              <w:t>не може бути укладено раніше ніж через п’ять днів</w:t>
            </w:r>
            <w:r w:rsidRPr="00D26D6D">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3A63DDEF" w14:textId="77777777" w:rsidR="00CE7EA1" w:rsidRPr="00D26D6D" w:rsidRDefault="00CE7EA1" w:rsidP="00A775DE">
            <w:pPr>
              <w:widowControl w:val="0"/>
              <w:shd w:val="clear" w:color="auto" w:fill="FFFFFF" w:themeFill="background1"/>
              <w:jc w:val="both"/>
              <w:rPr>
                <w:rFonts w:eastAsia="Times New Roman"/>
                <w:lang w:val="uk-UA"/>
              </w:rPr>
            </w:pPr>
            <w:r w:rsidRPr="00D26D6D">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26D6D">
              <w:rPr>
                <w:rFonts w:eastAsia="Times New Roman"/>
                <w:b/>
                <w:bCs/>
                <w:lang w:val="uk-UA"/>
              </w:rPr>
              <w:t>не пізніше ніж через 15 днів</w:t>
            </w:r>
            <w:r w:rsidRPr="00D26D6D">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CE7EA1" w:rsidRPr="00D26D6D" w:rsidRDefault="00CE7EA1" w:rsidP="00A775DE">
            <w:pPr>
              <w:widowControl w:val="0"/>
              <w:shd w:val="clear" w:color="auto" w:fill="FFFFFF" w:themeFill="background1"/>
              <w:jc w:val="center"/>
              <w:rPr>
                <w:rFonts w:eastAsia="Times New Roman"/>
                <w:lang w:val="uk-UA"/>
              </w:rPr>
            </w:pPr>
            <w:r w:rsidRPr="00D26D6D">
              <w:rPr>
                <w:rFonts w:eastAsia="Times New Roman"/>
                <w:lang w:val="uk-UA"/>
              </w:rPr>
              <w:t>--------------------------------------------------------------------------------</w:t>
            </w:r>
          </w:p>
          <w:p w14:paraId="58F926B5" w14:textId="00E3E2CF" w:rsidR="00CE7EA1" w:rsidRPr="00D26D6D" w:rsidRDefault="00CE7EA1" w:rsidP="003C4CD0">
            <w:pPr>
              <w:widowControl w:val="0"/>
              <w:shd w:val="clear" w:color="auto" w:fill="FFFFFF" w:themeFill="background1"/>
              <w:jc w:val="both"/>
              <w:rPr>
                <w:rFonts w:eastAsia="Times New Roman"/>
                <w:lang w:val="uk-UA"/>
              </w:rPr>
            </w:pPr>
            <w:r w:rsidRPr="00D26D6D">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33E70D63" w14:textId="77777777" w:rsidR="00CE7EA1" w:rsidRPr="00D26D6D" w:rsidRDefault="00CE7EA1" w:rsidP="00095238">
            <w:pPr>
              <w:widowControl w:val="0"/>
              <w:shd w:val="clear" w:color="auto" w:fill="FFFFFF" w:themeFill="background1"/>
              <w:jc w:val="center"/>
              <w:rPr>
                <w:rFonts w:eastAsia="Times New Roman"/>
                <w:lang w:val="uk-UA"/>
              </w:rPr>
            </w:pPr>
            <w:r w:rsidRPr="00D26D6D">
              <w:rPr>
                <w:rFonts w:eastAsia="Times New Roman"/>
                <w:lang w:val="uk-UA"/>
              </w:rPr>
              <w:t>--------------------------------------------------------------------------------</w:t>
            </w:r>
          </w:p>
          <w:p w14:paraId="5BDD8E9D" w14:textId="6F4B4214" w:rsidR="00CE7EA1" w:rsidRPr="00D26D6D" w:rsidRDefault="00CE7EA1" w:rsidP="003C4CD0">
            <w:pPr>
              <w:widowControl w:val="0"/>
              <w:shd w:val="clear" w:color="auto" w:fill="FFFFFF" w:themeFill="background1"/>
              <w:jc w:val="both"/>
              <w:rPr>
                <w:rFonts w:eastAsia="Times New Roman"/>
                <w:highlight w:val="yellow"/>
              </w:rPr>
            </w:pPr>
            <w:r w:rsidRPr="00D26D6D">
              <w:rPr>
                <w:rFonts w:eastAsia="Times New Roman"/>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CE7EA1" w:rsidRPr="00D26D6D" w14:paraId="758CD581" w14:textId="77777777" w:rsidTr="00043C15">
        <w:trPr>
          <w:trHeight w:val="520"/>
          <w:jc w:val="center"/>
        </w:trPr>
        <w:tc>
          <w:tcPr>
            <w:tcW w:w="576" w:type="dxa"/>
            <w:shd w:val="clear" w:color="auto" w:fill="FFFFFF" w:themeFill="background1"/>
          </w:tcPr>
          <w:p w14:paraId="021984EE"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3</w:t>
            </w:r>
          </w:p>
        </w:tc>
        <w:tc>
          <w:tcPr>
            <w:tcW w:w="2797" w:type="dxa"/>
            <w:shd w:val="clear" w:color="auto" w:fill="FFFFFF" w:themeFill="background1"/>
          </w:tcPr>
          <w:p w14:paraId="280D5A08" w14:textId="2D238C38" w:rsidR="00CE7EA1" w:rsidRPr="00D26D6D" w:rsidRDefault="00CE7EA1" w:rsidP="003A58A8">
            <w:pPr>
              <w:widowControl w:val="0"/>
              <w:shd w:val="clear" w:color="auto" w:fill="FFFFFF" w:themeFill="background1"/>
              <w:rPr>
                <w:lang w:val="uk-UA"/>
              </w:rPr>
            </w:pPr>
            <w:r w:rsidRPr="00D26D6D">
              <w:rPr>
                <w:rFonts w:eastAsia="Times New Roman"/>
                <w:b/>
                <w:lang w:val="uk-UA"/>
              </w:rPr>
              <w:t>Проєкт договору про закупівлю з обов’язковим зазначенням порядку змін його умов</w:t>
            </w:r>
          </w:p>
        </w:tc>
        <w:tc>
          <w:tcPr>
            <w:tcW w:w="7087" w:type="dxa"/>
            <w:shd w:val="clear" w:color="auto" w:fill="FFFFFF" w:themeFill="background1"/>
          </w:tcPr>
          <w:p w14:paraId="2343A7E6" w14:textId="378A2531" w:rsidR="00CE7EA1" w:rsidRPr="00D26D6D" w:rsidRDefault="00CE7EA1" w:rsidP="003A58A8">
            <w:pPr>
              <w:widowControl w:val="0"/>
              <w:shd w:val="clear" w:color="auto" w:fill="FFFFFF" w:themeFill="background1"/>
              <w:jc w:val="both"/>
              <w:rPr>
                <w:lang w:val="uk-UA"/>
              </w:rPr>
            </w:pPr>
            <w:r w:rsidRPr="00D26D6D">
              <w:rPr>
                <w:rFonts w:eastAsia="Times New Roman"/>
                <w:lang w:val="uk-UA"/>
              </w:rPr>
              <w:t xml:space="preserve">Проєкт договору про закупівлю з обов’язковим зазначенням порядку змін його умов наведений у додатку 6 цієї тендерної документації. </w:t>
            </w:r>
          </w:p>
        </w:tc>
      </w:tr>
      <w:tr w:rsidR="00CE7EA1" w:rsidRPr="00D26D6D" w14:paraId="074CC9B1" w14:textId="77777777" w:rsidTr="00043C15">
        <w:trPr>
          <w:trHeight w:val="520"/>
          <w:jc w:val="center"/>
        </w:trPr>
        <w:tc>
          <w:tcPr>
            <w:tcW w:w="576" w:type="dxa"/>
            <w:shd w:val="clear" w:color="auto" w:fill="FFFFFF" w:themeFill="background1"/>
          </w:tcPr>
          <w:p w14:paraId="36E7A37C"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lastRenderedPageBreak/>
              <w:t>4</w:t>
            </w:r>
          </w:p>
        </w:tc>
        <w:tc>
          <w:tcPr>
            <w:tcW w:w="2797" w:type="dxa"/>
            <w:shd w:val="clear" w:color="auto" w:fill="FFFFFF" w:themeFill="background1"/>
          </w:tcPr>
          <w:p w14:paraId="6F779BFE" w14:textId="77777777" w:rsidR="00CE7EA1" w:rsidRPr="00D26D6D" w:rsidRDefault="00CE7EA1" w:rsidP="003A58A8">
            <w:pPr>
              <w:widowControl w:val="0"/>
              <w:shd w:val="clear" w:color="auto" w:fill="FFFFFF" w:themeFill="background1"/>
              <w:rPr>
                <w:rFonts w:eastAsia="Times New Roman"/>
                <w:b/>
                <w:lang w:val="uk-UA"/>
              </w:rPr>
            </w:pPr>
            <w:bookmarkStart w:id="6" w:name="_Hlk494716740"/>
            <w:r w:rsidRPr="00D26D6D">
              <w:rPr>
                <w:rFonts w:eastAsia="Times New Roman"/>
                <w:b/>
                <w:lang w:val="uk-UA"/>
              </w:rPr>
              <w:t>Істотні умови, що обов’язково включаються до договору про закупівлю</w:t>
            </w:r>
            <w:bookmarkEnd w:id="6"/>
          </w:p>
        </w:tc>
        <w:tc>
          <w:tcPr>
            <w:tcW w:w="7087" w:type="dxa"/>
            <w:shd w:val="clear" w:color="auto" w:fill="FFFFFF" w:themeFill="background1"/>
          </w:tcPr>
          <w:p w14:paraId="3E3FD9BB" w14:textId="77777777" w:rsidR="00787751" w:rsidRPr="00F460AA" w:rsidRDefault="00787751" w:rsidP="00787751">
            <w:pPr>
              <w:spacing w:before="150" w:after="150"/>
              <w:jc w:val="both"/>
              <w:rPr>
                <w:rFonts w:eastAsia="Times New Roman"/>
                <w:lang w:val="uk-UA"/>
              </w:rPr>
            </w:pPr>
            <w:r w:rsidRPr="00F460AA">
              <w:rPr>
                <w:rFonts w:eastAsia="Times New Roman"/>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290B539" w14:textId="77777777" w:rsidR="00787751" w:rsidRPr="00F460AA" w:rsidRDefault="00787751" w:rsidP="00787751">
            <w:pPr>
              <w:spacing w:before="150" w:after="150"/>
              <w:jc w:val="both"/>
              <w:rPr>
                <w:rFonts w:eastAsia="Times New Roman"/>
                <w:lang w:val="uk-UA"/>
              </w:rPr>
            </w:pPr>
            <w:r w:rsidRPr="00F460AA">
              <w:rPr>
                <w:rFonts w:eastAsia="Times New Roman"/>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48520D3" w14:textId="77777777" w:rsidR="00787751" w:rsidRPr="00F460AA" w:rsidRDefault="00787751" w:rsidP="00787751">
            <w:pPr>
              <w:pStyle w:val="af1"/>
              <w:numPr>
                <w:ilvl w:val="0"/>
                <w:numId w:val="20"/>
              </w:numPr>
              <w:spacing w:before="150" w:after="150" w:line="240" w:lineRule="auto"/>
              <w:jc w:val="both"/>
              <w:rPr>
                <w:rFonts w:ascii="Times New Roman" w:eastAsia="Times New Roman" w:hAnsi="Times New Roman"/>
                <w:sz w:val="24"/>
                <w:szCs w:val="24"/>
                <w:lang w:val="uk-UA"/>
              </w:rPr>
            </w:pPr>
            <w:r w:rsidRPr="00F460AA">
              <w:rPr>
                <w:rFonts w:ascii="Times New Roman" w:eastAsia="Times New Roman" w:hAnsi="Times New Roman"/>
                <w:sz w:val="24"/>
                <w:szCs w:val="24"/>
                <w:lang w:val="uk-UA"/>
              </w:rPr>
              <w:t xml:space="preserve">визначення грошового еквівалента зобов’язання в іноземній валюті; </w:t>
            </w:r>
          </w:p>
          <w:p w14:paraId="324925AE" w14:textId="77777777" w:rsidR="00787751" w:rsidRPr="00F460AA" w:rsidRDefault="00787751" w:rsidP="00787751">
            <w:pPr>
              <w:pStyle w:val="af1"/>
              <w:numPr>
                <w:ilvl w:val="0"/>
                <w:numId w:val="20"/>
              </w:numPr>
              <w:spacing w:before="150" w:after="150" w:line="240" w:lineRule="auto"/>
              <w:jc w:val="both"/>
              <w:rPr>
                <w:rFonts w:ascii="Times New Roman" w:eastAsia="Times New Roman" w:hAnsi="Times New Roman"/>
                <w:sz w:val="24"/>
                <w:szCs w:val="24"/>
                <w:lang w:val="uk-UA"/>
              </w:rPr>
            </w:pPr>
            <w:r w:rsidRPr="00F460AA">
              <w:rPr>
                <w:rFonts w:ascii="Times New Roman" w:eastAsia="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B3754C2" w14:textId="77777777" w:rsidR="00787751" w:rsidRPr="00F460AA" w:rsidRDefault="00787751" w:rsidP="00787751">
            <w:pPr>
              <w:pStyle w:val="af1"/>
              <w:numPr>
                <w:ilvl w:val="0"/>
                <w:numId w:val="20"/>
              </w:numPr>
              <w:spacing w:before="150" w:after="150" w:line="240" w:lineRule="auto"/>
              <w:jc w:val="both"/>
              <w:rPr>
                <w:rFonts w:ascii="Times New Roman" w:eastAsia="Times New Roman" w:hAnsi="Times New Roman"/>
                <w:sz w:val="24"/>
                <w:szCs w:val="24"/>
                <w:lang w:val="uk-UA"/>
              </w:rPr>
            </w:pPr>
            <w:r w:rsidRPr="00F460AA">
              <w:rPr>
                <w:rFonts w:ascii="Times New Roman" w:eastAsia="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4BB7A6E" w14:textId="77777777" w:rsidR="00787751" w:rsidRPr="00F460AA" w:rsidRDefault="00787751" w:rsidP="00787751">
            <w:pPr>
              <w:spacing w:before="150" w:after="150"/>
              <w:jc w:val="both"/>
              <w:rPr>
                <w:rFonts w:eastAsia="Times New Roman"/>
                <w:lang w:val="uk-UA"/>
              </w:rPr>
            </w:pPr>
            <w:r w:rsidRPr="00F460AA">
              <w:rPr>
                <w:rFonts w:eastAsia="Times New Roman"/>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5AA85835" w14:textId="3754B3A4" w:rsidR="00CE7EA1" w:rsidRPr="00D26D6D" w:rsidRDefault="00787751" w:rsidP="00787751">
            <w:pPr>
              <w:jc w:val="both"/>
              <w:rPr>
                <w:rFonts w:eastAsia="Times New Roman"/>
                <w:lang w:val="uk-UA"/>
              </w:rPr>
            </w:pPr>
            <w:r w:rsidRPr="00F460AA">
              <w:rPr>
                <w:rFonts w:eastAsia="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E7EA1" w:rsidRPr="00D61741" w14:paraId="6EC845C3" w14:textId="77777777" w:rsidTr="00043C15">
        <w:trPr>
          <w:trHeight w:val="520"/>
          <w:jc w:val="center"/>
        </w:trPr>
        <w:tc>
          <w:tcPr>
            <w:tcW w:w="576" w:type="dxa"/>
            <w:shd w:val="clear" w:color="auto" w:fill="FFFFFF" w:themeFill="background1"/>
          </w:tcPr>
          <w:p w14:paraId="27E23603"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5</w:t>
            </w:r>
          </w:p>
        </w:tc>
        <w:tc>
          <w:tcPr>
            <w:tcW w:w="2797" w:type="dxa"/>
            <w:shd w:val="clear" w:color="auto" w:fill="FFFFFF" w:themeFill="background1"/>
          </w:tcPr>
          <w:p w14:paraId="2C3ED919" w14:textId="77777777" w:rsidR="00CE7EA1" w:rsidRPr="00D26D6D" w:rsidRDefault="00CE7EA1" w:rsidP="003A58A8">
            <w:pPr>
              <w:widowControl w:val="0"/>
              <w:shd w:val="clear" w:color="auto" w:fill="FFFFFF" w:themeFill="background1"/>
              <w:rPr>
                <w:lang w:val="uk-UA"/>
              </w:rPr>
            </w:pPr>
            <w:r w:rsidRPr="00D26D6D">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5218D447" w:rsidR="00CE7EA1" w:rsidRPr="00D26D6D" w:rsidRDefault="00CE7EA1" w:rsidP="008A7FDC">
            <w:pPr>
              <w:widowControl w:val="0"/>
              <w:shd w:val="clear" w:color="auto" w:fill="FFFFFF" w:themeFill="background1"/>
              <w:jc w:val="both"/>
              <w:rPr>
                <w:lang w:val="uk-UA"/>
              </w:rPr>
            </w:pPr>
            <w:r w:rsidRPr="00D26D6D">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CE7EA1" w:rsidRPr="00D26D6D" w14:paraId="7DFC0090" w14:textId="77777777" w:rsidTr="00043C15">
        <w:trPr>
          <w:trHeight w:val="520"/>
          <w:jc w:val="center"/>
        </w:trPr>
        <w:tc>
          <w:tcPr>
            <w:tcW w:w="576" w:type="dxa"/>
            <w:shd w:val="clear" w:color="auto" w:fill="FFFFFF" w:themeFill="background1"/>
          </w:tcPr>
          <w:p w14:paraId="142931FF"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6</w:t>
            </w:r>
          </w:p>
        </w:tc>
        <w:tc>
          <w:tcPr>
            <w:tcW w:w="2797" w:type="dxa"/>
            <w:shd w:val="clear" w:color="auto" w:fill="FFFFFF" w:themeFill="background1"/>
          </w:tcPr>
          <w:p w14:paraId="0B6FBA43" w14:textId="7DE67158" w:rsidR="00CE7EA1" w:rsidRPr="00D26D6D" w:rsidRDefault="00CE7EA1" w:rsidP="003A58A8">
            <w:pPr>
              <w:widowControl w:val="0"/>
              <w:shd w:val="clear" w:color="auto" w:fill="FFFFFF" w:themeFill="background1"/>
              <w:rPr>
                <w:lang w:val="uk-UA"/>
              </w:rPr>
            </w:pPr>
            <w:r w:rsidRPr="00D26D6D">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31BEC0ED" w14:textId="6118105F" w:rsidR="00CE7EA1" w:rsidRPr="00D26D6D" w:rsidRDefault="00526AFC" w:rsidP="00B205DD">
            <w:pPr>
              <w:shd w:val="clear" w:color="auto" w:fill="FFFFFF" w:themeFill="background1"/>
              <w:jc w:val="both"/>
              <w:rPr>
                <w:rFonts w:eastAsia="Times New Roman"/>
                <w:lang w:val="uk-UA" w:eastAsia="uk-UA"/>
              </w:rPr>
            </w:pPr>
            <w:r>
              <w:rPr>
                <w:rFonts w:eastAsia="Times New Roman"/>
                <w:lang w:val="uk-UA" w:eastAsia="uk-UA"/>
              </w:rPr>
              <w:t>Не вимагається</w:t>
            </w:r>
          </w:p>
        </w:tc>
      </w:tr>
    </w:tbl>
    <w:p w14:paraId="47AE848E" w14:textId="77777777" w:rsidR="00C72079" w:rsidRPr="00D26D6D" w:rsidRDefault="00382E35" w:rsidP="006447F8">
      <w:pPr>
        <w:shd w:val="clear" w:color="auto" w:fill="FFFFFF" w:themeFill="background1"/>
        <w:ind w:left="8364"/>
        <w:jc w:val="right"/>
        <w:rPr>
          <w:lang w:val="uk-UA"/>
        </w:rPr>
      </w:pPr>
      <w:r w:rsidRPr="00D26D6D">
        <w:rPr>
          <w:lang w:val="uk-UA"/>
        </w:rPr>
        <w:br w:type="page"/>
      </w:r>
      <w:r w:rsidR="00916EE5" w:rsidRPr="00D26D6D">
        <w:rPr>
          <w:rFonts w:eastAsia="Times New Roman"/>
          <w:b/>
          <w:lang w:val="uk-UA"/>
        </w:rPr>
        <w:lastRenderedPageBreak/>
        <w:t>Додаток</w:t>
      </w:r>
      <w:r w:rsidR="001A30D6" w:rsidRPr="00D26D6D">
        <w:rPr>
          <w:rFonts w:eastAsia="Times New Roman"/>
          <w:b/>
          <w:lang w:val="uk-UA"/>
        </w:rPr>
        <w:t xml:space="preserve"> </w:t>
      </w:r>
      <w:r w:rsidR="00916EE5" w:rsidRPr="00D26D6D">
        <w:rPr>
          <w:rFonts w:eastAsia="Times New Roman"/>
          <w:b/>
          <w:lang w:val="uk-UA"/>
        </w:rPr>
        <w:t>1</w:t>
      </w:r>
    </w:p>
    <w:p w14:paraId="0D201953" w14:textId="7D7AE27C" w:rsidR="00C72079" w:rsidRPr="00D26D6D" w:rsidRDefault="00A14DBD" w:rsidP="006447F8">
      <w:pPr>
        <w:shd w:val="clear" w:color="auto" w:fill="FFFFFF" w:themeFill="background1"/>
        <w:jc w:val="right"/>
        <w:rPr>
          <w:lang w:val="uk-UA"/>
        </w:rPr>
      </w:pPr>
      <w:r w:rsidRPr="00D26D6D">
        <w:rPr>
          <w:rFonts w:eastAsia="Times New Roman"/>
          <w:lang w:val="uk-UA"/>
        </w:rPr>
        <w:t xml:space="preserve">до </w:t>
      </w:r>
      <w:r w:rsidR="006447F8" w:rsidRPr="00D26D6D">
        <w:rPr>
          <w:rFonts w:eastAsia="Times New Roman"/>
          <w:lang w:val="uk-UA"/>
        </w:rPr>
        <w:t>тендерної</w:t>
      </w:r>
      <w:r w:rsidR="00916EE5" w:rsidRPr="00D26D6D">
        <w:rPr>
          <w:rFonts w:eastAsia="Times New Roman"/>
          <w:lang w:val="uk-UA"/>
        </w:rPr>
        <w:t xml:space="preserve"> документації</w:t>
      </w:r>
    </w:p>
    <w:p w14:paraId="57775AC5" w14:textId="1AA15286" w:rsidR="00C72079" w:rsidRPr="00D26D6D" w:rsidRDefault="00C72079" w:rsidP="006447F8">
      <w:pPr>
        <w:shd w:val="clear" w:color="auto" w:fill="FFFFFF" w:themeFill="background1"/>
        <w:ind w:firstLine="425"/>
        <w:jc w:val="both"/>
        <w:rPr>
          <w:lang w:val="uk-UA"/>
        </w:rPr>
      </w:pPr>
    </w:p>
    <w:p w14:paraId="18E21947" w14:textId="77777777" w:rsidR="00486906" w:rsidRPr="00D26D6D" w:rsidRDefault="00486906" w:rsidP="006447F8">
      <w:pPr>
        <w:shd w:val="clear" w:color="auto" w:fill="FFFFFF" w:themeFill="background1"/>
        <w:ind w:firstLine="425"/>
        <w:jc w:val="center"/>
        <w:rPr>
          <w:lang w:val="uk-UA"/>
        </w:rPr>
      </w:pPr>
      <w:r w:rsidRPr="00D26D6D">
        <w:rPr>
          <w:rFonts w:eastAsia="Times New Roman"/>
          <w:b/>
          <w:lang w:val="uk-UA"/>
        </w:rPr>
        <w:t xml:space="preserve">Інформація та документи, що підтверджують відповідність учасника кваліфікаційним критеріям </w:t>
      </w:r>
    </w:p>
    <w:p w14:paraId="7EFB9227" w14:textId="77777777" w:rsidR="00273F3B" w:rsidRPr="00273F3B" w:rsidRDefault="00273F3B" w:rsidP="006447F8">
      <w:pPr>
        <w:shd w:val="clear" w:color="auto" w:fill="FFFFFF" w:themeFill="background1"/>
        <w:jc w:val="center"/>
        <w:rPr>
          <w:rFonts w:eastAsia="Times New Roman"/>
          <w:sz w:val="18"/>
          <w:szCs w:val="18"/>
          <w:lang w:val="uk-UA"/>
        </w:rPr>
      </w:pPr>
    </w:p>
    <w:p w14:paraId="05A76E0E" w14:textId="035C176E" w:rsidR="00486906" w:rsidRPr="00D26D6D" w:rsidRDefault="00486906" w:rsidP="006447F8">
      <w:pPr>
        <w:shd w:val="clear" w:color="auto" w:fill="FFFFFF" w:themeFill="background1"/>
        <w:jc w:val="center"/>
        <w:rPr>
          <w:rFonts w:eastAsia="Times New Roman"/>
          <w:lang w:val="uk-UA"/>
        </w:rPr>
      </w:pPr>
      <w:r w:rsidRPr="00D26D6D">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009D175C" w:rsidRPr="00D26D6D">
        <w:rPr>
          <w:rFonts w:eastAsia="Times New Roman"/>
          <w:lang w:val="uk-UA"/>
        </w:rPr>
        <w:t>*</w:t>
      </w:r>
    </w:p>
    <w:p w14:paraId="532B1F56" w14:textId="77777777" w:rsidR="00B205DD" w:rsidRPr="00273F3B" w:rsidRDefault="00B205DD" w:rsidP="006447F8">
      <w:pPr>
        <w:shd w:val="clear" w:color="auto" w:fill="FFFFFF" w:themeFill="background1"/>
        <w:jc w:val="center"/>
        <w:rPr>
          <w:rFonts w:eastAsia="Times New Roman"/>
          <w:sz w:val="18"/>
          <w:szCs w:val="18"/>
          <w:lang w:val="uk-UA"/>
        </w:rPr>
      </w:pPr>
    </w:p>
    <w:tbl>
      <w:tblPr>
        <w:tblW w:w="0" w:type="auto"/>
        <w:tblLook w:val="04A0" w:firstRow="1" w:lastRow="0" w:firstColumn="1" w:lastColumn="0" w:noHBand="0" w:noVBand="1"/>
      </w:tblPr>
      <w:tblGrid>
        <w:gridCol w:w="638"/>
        <w:gridCol w:w="2556"/>
        <w:gridCol w:w="7087"/>
      </w:tblGrid>
      <w:tr w:rsidR="00B205DD" w:rsidRPr="00D26D6D" w14:paraId="6C817B1B" w14:textId="77777777" w:rsidTr="00273F3B">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91FAA92"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w:t>
            </w:r>
          </w:p>
          <w:p w14:paraId="7EDF9740"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2BA67E3"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4305033"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Перелік документів, що підтверджують інформацію про відповідність учасників таким критеріям</w:t>
            </w:r>
          </w:p>
        </w:tc>
      </w:tr>
      <w:tr w:rsidR="00B205DD" w:rsidRPr="00D26D6D" w14:paraId="22207936" w14:textId="77777777" w:rsidTr="00273F3B">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E5CBF0F"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71A6CDB"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 xml:space="preserve">Наявність документально підтвердженого досвіду виконання </w:t>
            </w:r>
            <w:r w:rsidRPr="00D26D6D">
              <w:rPr>
                <w:rFonts w:eastAsia="Times New Roman"/>
                <w:b/>
                <w:lang w:val="uk-UA"/>
              </w:rPr>
              <w:t>аналогічного договору.</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96DC4EF" w14:textId="26EA335C" w:rsidR="00D26D6D" w:rsidRPr="00910BF3" w:rsidRDefault="00D26D6D" w:rsidP="00D26D6D">
            <w:pPr>
              <w:shd w:val="clear" w:color="auto" w:fill="FFFFFF" w:themeFill="background1"/>
              <w:jc w:val="both"/>
              <w:rPr>
                <w:b/>
                <w:lang w:val="uk-UA"/>
              </w:rPr>
            </w:pPr>
            <w:r w:rsidRPr="00910BF3">
              <w:rPr>
                <w:b/>
                <w:bCs/>
                <w:lang w:val="uk-UA"/>
              </w:rPr>
              <w:t>1.1</w:t>
            </w:r>
            <w:r w:rsidRPr="00910BF3">
              <w:rPr>
                <w:lang w:val="uk-UA"/>
              </w:rPr>
              <w:t xml:space="preserve"> Довідка у довільній формі, складена учасником торгів, що містить інформацію про наявність досвіду виконання </w:t>
            </w:r>
            <w:r w:rsidRPr="00910BF3">
              <w:rPr>
                <w:b/>
                <w:bCs/>
                <w:lang w:val="uk-UA"/>
              </w:rPr>
              <w:t>аналогічного за предметом закупівлі договору</w:t>
            </w:r>
            <w:r w:rsidRPr="00910BF3">
              <w:rPr>
                <w:lang w:val="uk-UA"/>
              </w:rPr>
              <w:t xml:space="preserve"> (крім відомостей, що становлять комерційну таємницю) </w:t>
            </w:r>
            <w:r w:rsidRPr="00910BF3">
              <w:rPr>
                <w:b/>
                <w:lang w:val="uk-UA"/>
              </w:rPr>
              <w:t>із зазначенням:</w:t>
            </w:r>
          </w:p>
          <w:p w14:paraId="03290508" w14:textId="77777777" w:rsidR="00D26D6D" w:rsidRPr="00910BF3" w:rsidRDefault="00D26D6D" w:rsidP="00910BF3">
            <w:pPr>
              <w:pStyle w:val="af1"/>
              <w:numPr>
                <w:ilvl w:val="0"/>
                <w:numId w:val="15"/>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найменування контрагента,</w:t>
            </w:r>
          </w:p>
          <w:p w14:paraId="57B2AF4A" w14:textId="77777777" w:rsidR="00D26D6D" w:rsidRPr="00910BF3" w:rsidRDefault="00D26D6D" w:rsidP="00910BF3">
            <w:pPr>
              <w:pStyle w:val="af1"/>
              <w:numPr>
                <w:ilvl w:val="0"/>
                <w:numId w:val="15"/>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предмету договору,</w:t>
            </w:r>
          </w:p>
          <w:p w14:paraId="7CFB8A3D" w14:textId="77777777" w:rsidR="00D26D6D" w:rsidRPr="00910BF3" w:rsidRDefault="00D26D6D" w:rsidP="00910BF3">
            <w:pPr>
              <w:pStyle w:val="af1"/>
              <w:numPr>
                <w:ilvl w:val="0"/>
                <w:numId w:val="15"/>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номеру та дати укладення договору;</w:t>
            </w:r>
          </w:p>
          <w:p w14:paraId="58F34DA1" w14:textId="77777777" w:rsidR="00D26D6D" w:rsidRPr="00910BF3" w:rsidRDefault="00D26D6D" w:rsidP="00910BF3">
            <w:pPr>
              <w:pStyle w:val="af1"/>
              <w:numPr>
                <w:ilvl w:val="0"/>
                <w:numId w:val="15"/>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контактних осіб замовників (прізвище та контактний телефон);</w:t>
            </w:r>
          </w:p>
          <w:p w14:paraId="1365E3E3" w14:textId="77777777" w:rsidR="001E4A8D" w:rsidRPr="001E4A8D" w:rsidRDefault="00D26D6D" w:rsidP="000B4F16">
            <w:pPr>
              <w:pStyle w:val="af1"/>
              <w:numPr>
                <w:ilvl w:val="0"/>
                <w:numId w:val="15"/>
              </w:numPr>
              <w:shd w:val="clear" w:color="auto" w:fill="FFFFFF" w:themeFill="background1"/>
              <w:spacing w:line="240" w:lineRule="auto"/>
              <w:ind w:left="714" w:hanging="357"/>
              <w:jc w:val="both"/>
              <w:rPr>
                <w:bCs/>
                <w:lang w:val="uk-UA"/>
              </w:rPr>
            </w:pPr>
            <w:r w:rsidRPr="001E4A8D">
              <w:rPr>
                <w:rFonts w:ascii="Times New Roman" w:hAnsi="Times New Roman" w:cs="Times New Roman"/>
                <w:sz w:val="24"/>
                <w:szCs w:val="24"/>
                <w:lang w:val="uk-UA"/>
              </w:rPr>
              <w:t>стану виконання договору (виконаний</w:t>
            </w:r>
            <w:r w:rsidR="001E4A8D">
              <w:rPr>
                <w:rFonts w:ascii="Times New Roman" w:hAnsi="Times New Roman" w:cs="Times New Roman"/>
                <w:sz w:val="24"/>
                <w:szCs w:val="24"/>
                <w:lang w:val="uk-UA"/>
              </w:rPr>
              <w:t xml:space="preserve"> %)</w:t>
            </w:r>
          </w:p>
          <w:p w14:paraId="60DA9449" w14:textId="129FB16A" w:rsidR="00D26D6D" w:rsidRPr="001E4A8D" w:rsidRDefault="00D26D6D" w:rsidP="001E4A8D">
            <w:pPr>
              <w:shd w:val="clear" w:color="auto" w:fill="FFFFFF" w:themeFill="background1"/>
              <w:jc w:val="both"/>
              <w:rPr>
                <w:bCs/>
                <w:lang w:val="uk-UA"/>
              </w:rPr>
            </w:pPr>
            <w:r w:rsidRPr="001E4A8D">
              <w:rPr>
                <w:b/>
                <w:bCs/>
                <w:lang w:val="uk-UA"/>
              </w:rPr>
              <w:t>1.2</w:t>
            </w:r>
            <w:r w:rsidRPr="001E4A8D">
              <w:rPr>
                <w:lang w:val="uk-UA"/>
              </w:rPr>
              <w:t xml:space="preserve"> </w:t>
            </w:r>
            <w:r w:rsidRPr="001E4A8D">
              <w:rPr>
                <w:bCs/>
                <w:lang w:val="uk-UA"/>
              </w:rPr>
              <w:t xml:space="preserve">Позитивний </w:t>
            </w:r>
            <w:r w:rsidRPr="001E4A8D">
              <w:rPr>
                <w:b/>
                <w:lang w:val="uk-UA"/>
              </w:rPr>
              <w:t>лист-відгук від контрагента</w:t>
            </w:r>
            <w:r w:rsidRPr="001E4A8D">
              <w:rPr>
                <w:bCs/>
                <w:lang w:val="uk-UA"/>
              </w:rPr>
              <w:t>, зазначеного у довідці</w:t>
            </w:r>
            <w:r w:rsidR="00910BF3" w:rsidRPr="001E4A8D">
              <w:rPr>
                <w:bCs/>
                <w:lang w:val="uk-UA"/>
              </w:rPr>
              <w:t xml:space="preserve"> згідно з п. 1.1 цього Додатку</w:t>
            </w:r>
            <w:r w:rsidRPr="001E4A8D">
              <w:rPr>
                <w:bCs/>
                <w:lang w:val="uk-UA"/>
              </w:rPr>
              <w:t xml:space="preserve">, у довільній формі, зміст якого підтверджує якісне виконання договору, зазначеного у </w:t>
            </w:r>
            <w:r w:rsidR="00910BF3" w:rsidRPr="001E4A8D">
              <w:rPr>
                <w:bCs/>
                <w:lang w:val="uk-UA"/>
              </w:rPr>
              <w:t xml:space="preserve">цій </w:t>
            </w:r>
            <w:r w:rsidRPr="001E4A8D">
              <w:rPr>
                <w:bCs/>
                <w:lang w:val="uk-UA"/>
              </w:rPr>
              <w:t>довідці.</w:t>
            </w:r>
          </w:p>
          <w:p w14:paraId="62278B86" w14:textId="01C11AFB" w:rsidR="00B205DD" w:rsidRPr="00D26D6D" w:rsidRDefault="0053601C" w:rsidP="00910BF3">
            <w:pPr>
              <w:ind w:left="-40"/>
              <w:contextualSpacing/>
              <w:jc w:val="both"/>
              <w:rPr>
                <w:rFonts w:eastAsia="Times New Roman"/>
                <w:u w:val="single"/>
                <w:lang w:val="uk-UA" w:eastAsia="en-US" w:bidi="en-US"/>
              </w:rPr>
            </w:pPr>
            <w:sdt>
              <w:sdtPr>
                <w:rPr>
                  <w:b/>
                  <w:i/>
                  <w:lang w:val="uk-UA"/>
                </w:rPr>
                <w:id w:val="757802175"/>
                <w:placeholder>
                  <w:docPart w:val="2FDDA836F9BD401F95252E0650B32509"/>
                </w:placeholder>
              </w:sdtPr>
              <w:sdtEndPr/>
              <w:sdtContent>
                <w:r w:rsidR="00D26D6D" w:rsidRPr="00910BF3">
                  <w:rPr>
                    <w:b/>
                    <w:bCs/>
                    <w:i/>
                    <w:iCs/>
                    <w:lang w:val="uk-UA"/>
                  </w:rPr>
                  <w:t>.</w:t>
                </w:r>
              </w:sdtContent>
            </w:sdt>
          </w:p>
        </w:tc>
      </w:tr>
    </w:tbl>
    <w:p w14:paraId="6548F5A8" w14:textId="3CBE0118" w:rsidR="009D175C" w:rsidRPr="00D26D6D" w:rsidRDefault="00E9742E" w:rsidP="00910BF3">
      <w:pPr>
        <w:shd w:val="clear" w:color="auto" w:fill="FFFFFF" w:themeFill="background1"/>
        <w:jc w:val="both"/>
        <w:rPr>
          <w:i/>
          <w:color w:val="000000" w:themeColor="text1"/>
          <w:lang w:val="uk-UA"/>
        </w:rPr>
      </w:pPr>
      <w:r w:rsidRPr="00D26D6D">
        <w:rPr>
          <w:lang w:val="uk-UA"/>
        </w:rPr>
        <w:t>*</w:t>
      </w:r>
      <w:r w:rsidR="009D175C" w:rsidRPr="00D26D6D">
        <w:rPr>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6C61CF" w14:textId="77777777" w:rsidR="002C2763" w:rsidRPr="00910BF3" w:rsidRDefault="002C2763" w:rsidP="008655C8">
      <w:pPr>
        <w:shd w:val="clear" w:color="auto" w:fill="FFFFFF" w:themeFill="background1"/>
        <w:jc w:val="center"/>
        <w:rPr>
          <w:color w:val="C00000"/>
          <w:lang w:val="uk-UA"/>
        </w:rPr>
      </w:pPr>
      <w:r w:rsidRPr="00910BF3">
        <w:rPr>
          <w:color w:val="C00000"/>
          <w:lang w:val="uk-UA"/>
        </w:rPr>
        <w:t>_________________________________________________________________________________</w:t>
      </w:r>
    </w:p>
    <w:p w14:paraId="36F141CE" w14:textId="77777777" w:rsidR="002C2763" w:rsidRPr="00273F3B" w:rsidRDefault="002C2763" w:rsidP="006447F8">
      <w:pPr>
        <w:shd w:val="clear" w:color="auto" w:fill="FFFFFF" w:themeFill="background1"/>
        <w:ind w:firstLine="709"/>
        <w:jc w:val="both"/>
        <w:rPr>
          <w:color w:val="C00000"/>
          <w:sz w:val="18"/>
          <w:szCs w:val="18"/>
          <w:lang w:val="uk-UA"/>
        </w:rPr>
      </w:pPr>
    </w:p>
    <w:p w14:paraId="76C23A9A" w14:textId="77777777" w:rsidR="006447F8" w:rsidRPr="00910BF3" w:rsidRDefault="002C2763" w:rsidP="006447F8">
      <w:pPr>
        <w:shd w:val="clear" w:color="auto" w:fill="FFFFFF" w:themeFill="background1"/>
        <w:jc w:val="center"/>
        <w:rPr>
          <w:i/>
          <w:color w:val="C00000"/>
          <w:lang w:val="uk-UA"/>
        </w:rPr>
      </w:pPr>
      <w:r w:rsidRPr="00910BF3">
        <w:rPr>
          <w:i/>
          <w:color w:val="C00000"/>
          <w:lang w:val="uk-UA"/>
        </w:rPr>
        <w:t>Приклад довідки</w:t>
      </w:r>
      <w:r w:rsidR="000656AA" w:rsidRPr="00910BF3">
        <w:rPr>
          <w:i/>
          <w:color w:val="C00000"/>
          <w:lang w:val="uk-UA"/>
        </w:rPr>
        <w:t>,</w:t>
      </w:r>
      <w:r w:rsidRPr="00910BF3">
        <w:rPr>
          <w:i/>
          <w:color w:val="C00000"/>
          <w:lang w:val="uk-UA"/>
        </w:rPr>
        <w:t xml:space="preserve"> що містить інформацію про </w:t>
      </w:r>
      <w:r w:rsidR="006447F8" w:rsidRPr="00910BF3">
        <w:rPr>
          <w:i/>
          <w:color w:val="C00000"/>
          <w:lang w:val="uk-UA"/>
        </w:rPr>
        <w:t>наявність досвіду виконання аналогічного</w:t>
      </w:r>
    </w:p>
    <w:p w14:paraId="32F04B7E" w14:textId="3798F711" w:rsidR="002C2763" w:rsidRPr="00910BF3" w:rsidRDefault="006447F8" w:rsidP="006447F8">
      <w:pPr>
        <w:shd w:val="clear" w:color="auto" w:fill="FFFFFF" w:themeFill="background1"/>
        <w:jc w:val="center"/>
        <w:rPr>
          <w:i/>
          <w:color w:val="C00000"/>
          <w:lang w:val="uk-UA"/>
        </w:rPr>
      </w:pPr>
      <w:r w:rsidRPr="00910BF3">
        <w:rPr>
          <w:i/>
          <w:color w:val="C00000"/>
          <w:lang w:val="uk-UA"/>
        </w:rPr>
        <w:t>за предметом закупівлі договору</w:t>
      </w:r>
      <w:r w:rsidR="002C2763" w:rsidRPr="00910BF3">
        <w:rPr>
          <w:i/>
          <w:color w:val="C00000"/>
          <w:lang w:val="uk-UA"/>
        </w:rPr>
        <w:t>:</w:t>
      </w:r>
    </w:p>
    <w:p w14:paraId="29A36222" w14:textId="3D9EB9FE" w:rsidR="0047425A" w:rsidRPr="00D26D6D" w:rsidRDefault="003E6751" w:rsidP="0047425A">
      <w:pPr>
        <w:shd w:val="clear" w:color="auto" w:fill="FFFFFF" w:themeFill="background1"/>
        <w:jc w:val="right"/>
        <w:rPr>
          <w:b/>
          <w:color w:val="000000"/>
          <w:lang w:val="uk-UA"/>
        </w:rPr>
      </w:pPr>
      <w:r w:rsidRPr="00D26D6D">
        <w:rPr>
          <w:b/>
          <w:color w:val="000000"/>
          <w:lang w:val="uk-UA"/>
        </w:rPr>
        <w:t>Уповноваженій особі</w:t>
      </w:r>
      <w:r w:rsidR="0047425A" w:rsidRPr="00D26D6D">
        <w:rPr>
          <w:b/>
          <w:color w:val="000000"/>
          <w:lang w:val="uk-UA"/>
        </w:rPr>
        <w:t xml:space="preserve"> </w:t>
      </w:r>
    </w:p>
    <w:p w14:paraId="7BF88E36" w14:textId="6834B864" w:rsidR="0047425A" w:rsidRPr="00D26D6D" w:rsidRDefault="0047425A" w:rsidP="0047425A">
      <w:pPr>
        <w:shd w:val="clear" w:color="auto" w:fill="FFFFFF" w:themeFill="background1"/>
        <w:jc w:val="right"/>
        <w:rPr>
          <w:b/>
          <w:color w:val="000000"/>
          <w:lang w:val="uk-UA"/>
        </w:rPr>
      </w:pPr>
    </w:p>
    <w:p w14:paraId="244FC1C7" w14:textId="77777777" w:rsidR="002C2763" w:rsidRPr="00D26D6D" w:rsidRDefault="002C2763" w:rsidP="006447F8">
      <w:pPr>
        <w:shd w:val="clear" w:color="auto" w:fill="FFFFFF" w:themeFill="background1"/>
        <w:jc w:val="center"/>
        <w:rPr>
          <w:b/>
          <w:color w:val="000000"/>
          <w:lang w:val="uk-UA"/>
        </w:rPr>
      </w:pPr>
      <w:r w:rsidRPr="00D26D6D">
        <w:rPr>
          <w:b/>
          <w:color w:val="000000"/>
          <w:lang w:val="uk-UA"/>
        </w:rPr>
        <w:t>ДОВІДКА</w:t>
      </w:r>
    </w:p>
    <w:p w14:paraId="22C9AD7C" w14:textId="77777777" w:rsidR="002C2763" w:rsidRPr="00273F3B" w:rsidRDefault="002C2763" w:rsidP="006447F8">
      <w:pPr>
        <w:shd w:val="clear" w:color="auto" w:fill="FFFFFF" w:themeFill="background1"/>
        <w:ind w:firstLine="709"/>
        <w:jc w:val="both"/>
        <w:rPr>
          <w:color w:val="000000"/>
          <w:sz w:val="18"/>
          <w:szCs w:val="18"/>
          <w:lang w:val="uk-UA"/>
        </w:rPr>
      </w:pPr>
    </w:p>
    <w:p w14:paraId="66A0F0EA" w14:textId="3A7109CE" w:rsidR="002C2763" w:rsidRDefault="002C2763" w:rsidP="00273F3B">
      <w:pPr>
        <w:shd w:val="clear" w:color="auto" w:fill="FFFFFF" w:themeFill="background1"/>
        <w:jc w:val="both"/>
        <w:rPr>
          <w:color w:val="000000"/>
          <w:lang w:val="uk-UA"/>
        </w:rPr>
      </w:pPr>
      <w:r w:rsidRPr="00910BF3">
        <w:rPr>
          <w:i/>
          <w:color w:val="C00000"/>
          <w:u w:val="single"/>
          <w:lang w:val="uk-UA"/>
        </w:rPr>
        <w:t>(Назва учасника)</w:t>
      </w:r>
      <w:r w:rsidRPr="00D26D6D">
        <w:rPr>
          <w:i/>
          <w:color w:val="000000"/>
          <w:lang w:val="uk-UA"/>
        </w:rPr>
        <w:t>,</w:t>
      </w:r>
      <w:r w:rsidRPr="00D26D6D">
        <w:rPr>
          <w:color w:val="000000"/>
          <w:lang w:val="uk-UA"/>
        </w:rPr>
        <w:t xml:space="preserve"> як учасник тендеру підтверджуємо відповідність встановленому кваліфікаційному критерію тобто </w:t>
      </w:r>
      <w:r w:rsidR="006447F8" w:rsidRPr="00D26D6D">
        <w:rPr>
          <w:color w:val="000000"/>
          <w:lang w:val="uk-UA"/>
        </w:rPr>
        <w:t>про наявність досвіду виконання аналогічного за предметом закупівлі договору</w:t>
      </w:r>
      <w:r w:rsidRPr="00D26D6D">
        <w:rPr>
          <w:color w:val="000000"/>
          <w:lang w:val="uk-UA"/>
        </w:rPr>
        <w:t>:</w:t>
      </w:r>
    </w:p>
    <w:p w14:paraId="1D91F476" w14:textId="77777777" w:rsidR="00273F3B" w:rsidRPr="00273F3B" w:rsidRDefault="00273F3B" w:rsidP="00273F3B">
      <w:pPr>
        <w:shd w:val="clear" w:color="auto" w:fill="FFFFFF" w:themeFill="background1"/>
        <w:jc w:val="both"/>
        <w:rPr>
          <w:b/>
          <w:sz w:val="18"/>
          <w:szCs w:val="18"/>
          <w:lang w:val="uk-UA"/>
        </w:rPr>
      </w:pPr>
    </w:p>
    <w:tbl>
      <w:tblPr>
        <w:tblStyle w:val="affff"/>
        <w:tblW w:w="0" w:type="auto"/>
        <w:jc w:val="center"/>
        <w:tblLook w:val="04A0" w:firstRow="1" w:lastRow="0" w:firstColumn="1" w:lastColumn="0" w:noHBand="0" w:noVBand="1"/>
      </w:tblPr>
      <w:tblGrid>
        <w:gridCol w:w="1847"/>
        <w:gridCol w:w="1619"/>
        <w:gridCol w:w="1464"/>
        <w:gridCol w:w="2455"/>
        <w:gridCol w:w="1488"/>
        <w:gridCol w:w="1606"/>
      </w:tblGrid>
      <w:tr w:rsidR="00910BF3" w:rsidRPr="00D26D6D" w14:paraId="2C39A58C" w14:textId="77777777" w:rsidTr="00910BF3">
        <w:trPr>
          <w:jc w:val="center"/>
        </w:trPr>
        <w:tc>
          <w:tcPr>
            <w:tcW w:w="1763" w:type="dxa"/>
            <w:vMerge w:val="restart"/>
            <w:vAlign w:val="center"/>
          </w:tcPr>
          <w:p w14:paraId="20A3B020" w14:textId="77777777" w:rsidR="00910BF3" w:rsidRPr="00273F3B" w:rsidRDefault="00910BF3" w:rsidP="000E60FF">
            <w:pPr>
              <w:shd w:val="clear" w:color="auto" w:fill="FFFFFF" w:themeFill="background1"/>
              <w:jc w:val="center"/>
              <w:rPr>
                <w:b/>
                <w:bCs/>
                <w:color w:val="000000"/>
                <w:lang w:val="uk-UA"/>
              </w:rPr>
            </w:pPr>
            <w:r w:rsidRPr="00273F3B">
              <w:rPr>
                <w:b/>
                <w:bCs/>
                <w:color w:val="000000"/>
                <w:lang w:val="uk-UA"/>
              </w:rPr>
              <w:t>Найменування контрагента</w:t>
            </w:r>
          </w:p>
        </w:tc>
        <w:tc>
          <w:tcPr>
            <w:tcW w:w="1627" w:type="dxa"/>
            <w:vMerge w:val="restart"/>
            <w:vAlign w:val="center"/>
          </w:tcPr>
          <w:p w14:paraId="42A86D9A" w14:textId="77777777" w:rsidR="00910BF3" w:rsidRPr="00273F3B" w:rsidRDefault="00910BF3" w:rsidP="000E60FF">
            <w:pPr>
              <w:shd w:val="clear" w:color="auto" w:fill="FFFFFF" w:themeFill="background1"/>
              <w:jc w:val="center"/>
              <w:rPr>
                <w:b/>
                <w:bCs/>
                <w:color w:val="000000"/>
                <w:lang w:val="uk-UA"/>
              </w:rPr>
            </w:pPr>
            <w:r w:rsidRPr="00273F3B">
              <w:rPr>
                <w:b/>
                <w:bCs/>
                <w:color w:val="000000"/>
                <w:lang w:val="uk-UA"/>
              </w:rPr>
              <w:t>Предмет договору</w:t>
            </w:r>
          </w:p>
        </w:tc>
        <w:tc>
          <w:tcPr>
            <w:tcW w:w="1466" w:type="dxa"/>
            <w:vMerge w:val="restart"/>
          </w:tcPr>
          <w:p w14:paraId="09B7842E" w14:textId="2F77F30A" w:rsidR="00910BF3" w:rsidRPr="00273F3B" w:rsidRDefault="00273F3B" w:rsidP="000E60FF">
            <w:pPr>
              <w:shd w:val="clear" w:color="auto" w:fill="FFFFFF" w:themeFill="background1"/>
              <w:jc w:val="center"/>
              <w:rPr>
                <w:b/>
                <w:bCs/>
                <w:color w:val="000000"/>
                <w:lang w:val="uk-UA"/>
              </w:rPr>
            </w:pPr>
            <w:r w:rsidRPr="00273F3B">
              <w:rPr>
                <w:b/>
                <w:bCs/>
                <w:color w:val="000000"/>
                <w:lang w:val="uk-UA"/>
              </w:rPr>
              <w:t>Номер та дата укладення договору</w:t>
            </w:r>
          </w:p>
        </w:tc>
        <w:tc>
          <w:tcPr>
            <w:tcW w:w="2469" w:type="dxa"/>
            <w:vMerge w:val="restart"/>
            <w:vAlign w:val="center"/>
          </w:tcPr>
          <w:p w14:paraId="52818CB4" w14:textId="70A1C961" w:rsidR="00910BF3" w:rsidRPr="00273F3B" w:rsidRDefault="00910BF3" w:rsidP="000E60FF">
            <w:pPr>
              <w:shd w:val="clear" w:color="auto" w:fill="FFFFFF" w:themeFill="background1"/>
              <w:jc w:val="center"/>
              <w:rPr>
                <w:b/>
                <w:bCs/>
                <w:color w:val="000000"/>
                <w:lang w:val="uk-UA"/>
              </w:rPr>
            </w:pPr>
            <w:r w:rsidRPr="00273F3B">
              <w:rPr>
                <w:b/>
                <w:bCs/>
                <w:color w:val="000000"/>
                <w:lang w:val="uk-UA"/>
              </w:rPr>
              <w:t>Стан виконання договору</w:t>
            </w:r>
          </w:p>
          <w:p w14:paraId="4EFFB479" w14:textId="01EA1D5A" w:rsidR="00910BF3" w:rsidRPr="00273F3B" w:rsidRDefault="00910BF3" w:rsidP="000E60FF">
            <w:pPr>
              <w:shd w:val="clear" w:color="auto" w:fill="FFFFFF" w:themeFill="background1"/>
              <w:jc w:val="center"/>
              <w:rPr>
                <w:b/>
                <w:bCs/>
                <w:color w:val="000000"/>
                <w:lang w:val="uk-UA"/>
              </w:rPr>
            </w:pPr>
            <w:r w:rsidRPr="00273F3B">
              <w:rPr>
                <w:b/>
                <w:bCs/>
                <w:color w:val="000000"/>
                <w:lang w:val="uk-UA"/>
              </w:rPr>
              <w:t>(виконано</w:t>
            </w:r>
            <w:r w:rsidR="001E4A8D">
              <w:rPr>
                <w:b/>
                <w:bCs/>
                <w:color w:val="000000"/>
                <w:lang w:val="uk-UA"/>
              </w:rPr>
              <w:t xml:space="preserve"> %</w:t>
            </w:r>
            <w:r w:rsidRPr="00273F3B">
              <w:rPr>
                <w:b/>
                <w:bCs/>
                <w:color w:val="000000"/>
                <w:lang w:val="uk-UA"/>
              </w:rPr>
              <w:t>)</w:t>
            </w:r>
          </w:p>
        </w:tc>
        <w:tc>
          <w:tcPr>
            <w:tcW w:w="3099" w:type="dxa"/>
            <w:gridSpan w:val="2"/>
            <w:vAlign w:val="center"/>
          </w:tcPr>
          <w:p w14:paraId="42BB730E" w14:textId="77777777" w:rsidR="00910BF3" w:rsidRPr="00273F3B" w:rsidRDefault="00910BF3" w:rsidP="000E60FF">
            <w:pPr>
              <w:shd w:val="clear" w:color="auto" w:fill="FFFFFF" w:themeFill="background1"/>
              <w:jc w:val="center"/>
              <w:rPr>
                <w:b/>
                <w:bCs/>
                <w:color w:val="000000"/>
                <w:lang w:val="uk-UA"/>
              </w:rPr>
            </w:pPr>
            <w:r w:rsidRPr="00273F3B">
              <w:rPr>
                <w:b/>
                <w:bCs/>
                <w:color w:val="000000"/>
                <w:lang w:val="uk-UA"/>
              </w:rPr>
              <w:t>Контактні дані осіб замовника (контрагента)</w:t>
            </w:r>
          </w:p>
        </w:tc>
      </w:tr>
      <w:tr w:rsidR="00910BF3" w:rsidRPr="00D26D6D" w14:paraId="129B9662" w14:textId="77777777" w:rsidTr="00910BF3">
        <w:trPr>
          <w:jc w:val="center"/>
        </w:trPr>
        <w:tc>
          <w:tcPr>
            <w:tcW w:w="1763" w:type="dxa"/>
            <w:vMerge/>
            <w:vAlign w:val="center"/>
          </w:tcPr>
          <w:p w14:paraId="3A90ADF2" w14:textId="77777777" w:rsidR="00910BF3" w:rsidRPr="00273F3B" w:rsidRDefault="00910BF3" w:rsidP="000E60FF">
            <w:pPr>
              <w:shd w:val="clear" w:color="auto" w:fill="FFFFFF" w:themeFill="background1"/>
              <w:jc w:val="center"/>
              <w:rPr>
                <w:b/>
                <w:bCs/>
                <w:color w:val="000000"/>
                <w:lang w:val="uk-UA"/>
              </w:rPr>
            </w:pPr>
          </w:p>
        </w:tc>
        <w:tc>
          <w:tcPr>
            <w:tcW w:w="1627" w:type="dxa"/>
            <w:vMerge/>
            <w:vAlign w:val="center"/>
          </w:tcPr>
          <w:p w14:paraId="5B6DFEB2" w14:textId="77777777" w:rsidR="00910BF3" w:rsidRPr="00273F3B" w:rsidRDefault="00910BF3" w:rsidP="000E60FF">
            <w:pPr>
              <w:shd w:val="clear" w:color="auto" w:fill="FFFFFF" w:themeFill="background1"/>
              <w:jc w:val="center"/>
              <w:rPr>
                <w:b/>
                <w:bCs/>
                <w:color w:val="000000"/>
                <w:lang w:val="uk-UA"/>
              </w:rPr>
            </w:pPr>
          </w:p>
        </w:tc>
        <w:tc>
          <w:tcPr>
            <w:tcW w:w="1466" w:type="dxa"/>
            <w:vMerge/>
          </w:tcPr>
          <w:p w14:paraId="72C2E550" w14:textId="77777777" w:rsidR="00910BF3" w:rsidRPr="00273F3B" w:rsidRDefault="00910BF3" w:rsidP="000E60FF">
            <w:pPr>
              <w:shd w:val="clear" w:color="auto" w:fill="FFFFFF" w:themeFill="background1"/>
              <w:jc w:val="center"/>
              <w:rPr>
                <w:b/>
                <w:bCs/>
                <w:color w:val="000000"/>
                <w:lang w:val="uk-UA"/>
              </w:rPr>
            </w:pPr>
          </w:p>
        </w:tc>
        <w:tc>
          <w:tcPr>
            <w:tcW w:w="2469" w:type="dxa"/>
            <w:vMerge/>
            <w:vAlign w:val="center"/>
          </w:tcPr>
          <w:p w14:paraId="25D0CE14" w14:textId="60568897" w:rsidR="00910BF3" w:rsidRPr="00273F3B" w:rsidRDefault="00910BF3" w:rsidP="000E60FF">
            <w:pPr>
              <w:shd w:val="clear" w:color="auto" w:fill="FFFFFF" w:themeFill="background1"/>
              <w:jc w:val="center"/>
              <w:rPr>
                <w:b/>
                <w:bCs/>
                <w:color w:val="000000"/>
                <w:lang w:val="uk-UA"/>
              </w:rPr>
            </w:pPr>
          </w:p>
        </w:tc>
        <w:tc>
          <w:tcPr>
            <w:tcW w:w="1492" w:type="dxa"/>
            <w:vAlign w:val="center"/>
          </w:tcPr>
          <w:p w14:paraId="567E9FD1" w14:textId="77777777" w:rsidR="00910BF3" w:rsidRPr="00273F3B" w:rsidRDefault="00910BF3" w:rsidP="000E60FF">
            <w:pPr>
              <w:shd w:val="clear" w:color="auto" w:fill="FFFFFF" w:themeFill="background1"/>
              <w:jc w:val="center"/>
              <w:rPr>
                <w:b/>
                <w:bCs/>
                <w:color w:val="000000"/>
                <w:lang w:val="uk-UA"/>
              </w:rPr>
            </w:pPr>
            <w:r w:rsidRPr="00273F3B">
              <w:rPr>
                <w:b/>
                <w:bCs/>
                <w:color w:val="000000"/>
                <w:lang w:val="uk-UA"/>
              </w:rPr>
              <w:t>Прізвище та ім’я</w:t>
            </w:r>
          </w:p>
        </w:tc>
        <w:tc>
          <w:tcPr>
            <w:tcW w:w="1607" w:type="dxa"/>
            <w:vAlign w:val="center"/>
          </w:tcPr>
          <w:p w14:paraId="52C60ADD" w14:textId="77777777" w:rsidR="00910BF3" w:rsidRPr="00273F3B" w:rsidRDefault="00910BF3" w:rsidP="000E60FF">
            <w:pPr>
              <w:shd w:val="clear" w:color="auto" w:fill="FFFFFF" w:themeFill="background1"/>
              <w:jc w:val="center"/>
              <w:rPr>
                <w:b/>
                <w:bCs/>
                <w:color w:val="000000"/>
                <w:lang w:val="uk-UA"/>
              </w:rPr>
            </w:pPr>
            <w:r w:rsidRPr="00273F3B">
              <w:rPr>
                <w:b/>
                <w:bCs/>
                <w:color w:val="000000"/>
                <w:lang w:val="uk-UA"/>
              </w:rPr>
              <w:t>Контактний телефон</w:t>
            </w:r>
          </w:p>
        </w:tc>
      </w:tr>
      <w:tr w:rsidR="00910BF3" w:rsidRPr="00D26D6D" w14:paraId="7C6EB6F6" w14:textId="77777777" w:rsidTr="00910BF3">
        <w:trPr>
          <w:jc w:val="center"/>
        </w:trPr>
        <w:tc>
          <w:tcPr>
            <w:tcW w:w="1763" w:type="dxa"/>
          </w:tcPr>
          <w:p w14:paraId="75E4D5C3" w14:textId="77777777" w:rsidR="00910BF3" w:rsidRPr="00D26D6D" w:rsidRDefault="00910BF3" w:rsidP="000E60FF">
            <w:pPr>
              <w:shd w:val="clear" w:color="auto" w:fill="FFFFFF" w:themeFill="background1"/>
              <w:jc w:val="both"/>
              <w:rPr>
                <w:color w:val="000000"/>
                <w:lang w:val="uk-UA"/>
              </w:rPr>
            </w:pPr>
          </w:p>
          <w:p w14:paraId="2718942A" w14:textId="77777777" w:rsidR="00910BF3" w:rsidRPr="00D26D6D" w:rsidRDefault="00910BF3" w:rsidP="000E60FF">
            <w:pPr>
              <w:shd w:val="clear" w:color="auto" w:fill="FFFFFF" w:themeFill="background1"/>
              <w:jc w:val="both"/>
              <w:rPr>
                <w:color w:val="000000"/>
                <w:lang w:val="uk-UA"/>
              </w:rPr>
            </w:pPr>
          </w:p>
          <w:p w14:paraId="74F8D23E" w14:textId="77777777" w:rsidR="00910BF3" w:rsidRPr="00D26D6D" w:rsidRDefault="00910BF3" w:rsidP="000E60FF">
            <w:pPr>
              <w:shd w:val="clear" w:color="auto" w:fill="FFFFFF" w:themeFill="background1"/>
              <w:jc w:val="both"/>
              <w:rPr>
                <w:color w:val="000000"/>
                <w:lang w:val="uk-UA"/>
              </w:rPr>
            </w:pPr>
          </w:p>
        </w:tc>
        <w:tc>
          <w:tcPr>
            <w:tcW w:w="1627" w:type="dxa"/>
          </w:tcPr>
          <w:p w14:paraId="08A67D34" w14:textId="77777777" w:rsidR="00910BF3" w:rsidRPr="00D26D6D" w:rsidRDefault="00910BF3" w:rsidP="000E60FF">
            <w:pPr>
              <w:shd w:val="clear" w:color="auto" w:fill="FFFFFF" w:themeFill="background1"/>
              <w:jc w:val="both"/>
              <w:rPr>
                <w:color w:val="000000"/>
                <w:lang w:val="uk-UA"/>
              </w:rPr>
            </w:pPr>
          </w:p>
        </w:tc>
        <w:tc>
          <w:tcPr>
            <w:tcW w:w="1466" w:type="dxa"/>
          </w:tcPr>
          <w:p w14:paraId="02A46EE2" w14:textId="77777777" w:rsidR="00910BF3" w:rsidRPr="00D26D6D" w:rsidRDefault="00910BF3" w:rsidP="000E60FF">
            <w:pPr>
              <w:shd w:val="clear" w:color="auto" w:fill="FFFFFF" w:themeFill="background1"/>
              <w:jc w:val="both"/>
              <w:rPr>
                <w:color w:val="000000"/>
                <w:lang w:val="uk-UA"/>
              </w:rPr>
            </w:pPr>
          </w:p>
        </w:tc>
        <w:tc>
          <w:tcPr>
            <w:tcW w:w="2469" w:type="dxa"/>
          </w:tcPr>
          <w:p w14:paraId="761DDDEC" w14:textId="39E433CF" w:rsidR="00910BF3" w:rsidRPr="00D26D6D" w:rsidRDefault="00910BF3" w:rsidP="000E60FF">
            <w:pPr>
              <w:shd w:val="clear" w:color="auto" w:fill="FFFFFF" w:themeFill="background1"/>
              <w:jc w:val="both"/>
              <w:rPr>
                <w:color w:val="000000"/>
                <w:lang w:val="uk-UA"/>
              </w:rPr>
            </w:pPr>
          </w:p>
        </w:tc>
        <w:tc>
          <w:tcPr>
            <w:tcW w:w="1492" w:type="dxa"/>
          </w:tcPr>
          <w:p w14:paraId="72D7A31D" w14:textId="77777777" w:rsidR="00910BF3" w:rsidRPr="00D26D6D" w:rsidRDefault="00910BF3" w:rsidP="000E60FF">
            <w:pPr>
              <w:shd w:val="clear" w:color="auto" w:fill="FFFFFF" w:themeFill="background1"/>
              <w:jc w:val="both"/>
              <w:rPr>
                <w:color w:val="000000"/>
                <w:lang w:val="uk-UA"/>
              </w:rPr>
            </w:pPr>
          </w:p>
        </w:tc>
        <w:tc>
          <w:tcPr>
            <w:tcW w:w="1607" w:type="dxa"/>
          </w:tcPr>
          <w:p w14:paraId="55997D74" w14:textId="77777777" w:rsidR="00910BF3" w:rsidRPr="00D26D6D" w:rsidRDefault="00910BF3" w:rsidP="000E60FF">
            <w:pPr>
              <w:shd w:val="clear" w:color="auto" w:fill="FFFFFF" w:themeFill="background1"/>
              <w:jc w:val="both"/>
              <w:rPr>
                <w:color w:val="000000"/>
                <w:lang w:val="uk-UA"/>
              </w:rPr>
            </w:pPr>
          </w:p>
        </w:tc>
      </w:tr>
    </w:tbl>
    <w:p w14:paraId="3E6DE3D1" w14:textId="77777777" w:rsidR="000E60FF" w:rsidRPr="00273F3B" w:rsidRDefault="000E60FF" w:rsidP="000E60FF">
      <w:pPr>
        <w:shd w:val="clear" w:color="auto" w:fill="FFFFFF" w:themeFill="background1"/>
        <w:rPr>
          <w:sz w:val="18"/>
          <w:szCs w:val="18"/>
          <w:lang w:val="uk-UA"/>
        </w:rPr>
      </w:pPr>
    </w:p>
    <w:tbl>
      <w:tblPr>
        <w:tblpPr w:leftFromText="180" w:rightFromText="180" w:vertAnchor="text" w:horzAnchor="margin" w:tblpXSpec="center"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E60FF" w:rsidRPr="00D26D6D" w14:paraId="15045F54" w14:textId="77777777" w:rsidTr="008655C8">
        <w:tc>
          <w:tcPr>
            <w:tcW w:w="3342" w:type="dxa"/>
          </w:tcPr>
          <w:p w14:paraId="18C9AADC" w14:textId="77777777" w:rsidR="000E60FF" w:rsidRPr="00D26D6D" w:rsidRDefault="000E60FF" w:rsidP="000E60FF">
            <w:pPr>
              <w:shd w:val="clear" w:color="auto" w:fill="FFFFFF" w:themeFill="background1"/>
              <w:jc w:val="center"/>
              <w:rPr>
                <w:lang w:val="uk-UA"/>
              </w:rPr>
            </w:pPr>
            <w:r w:rsidRPr="00D26D6D">
              <w:rPr>
                <w:lang w:val="uk-UA"/>
              </w:rPr>
              <w:t>________________________</w:t>
            </w:r>
          </w:p>
        </w:tc>
        <w:tc>
          <w:tcPr>
            <w:tcW w:w="3341" w:type="dxa"/>
          </w:tcPr>
          <w:p w14:paraId="0BAC7CE9" w14:textId="77777777" w:rsidR="000E60FF" w:rsidRPr="00D26D6D" w:rsidRDefault="000E60FF" w:rsidP="000E60FF">
            <w:pPr>
              <w:shd w:val="clear" w:color="auto" w:fill="FFFFFF" w:themeFill="background1"/>
              <w:jc w:val="center"/>
              <w:rPr>
                <w:lang w:val="uk-UA"/>
              </w:rPr>
            </w:pPr>
            <w:r w:rsidRPr="00D26D6D">
              <w:rPr>
                <w:lang w:val="uk-UA"/>
              </w:rPr>
              <w:t>________________________</w:t>
            </w:r>
          </w:p>
        </w:tc>
        <w:tc>
          <w:tcPr>
            <w:tcW w:w="3341" w:type="dxa"/>
          </w:tcPr>
          <w:p w14:paraId="7340B8F4" w14:textId="77777777" w:rsidR="000E60FF" w:rsidRPr="00D26D6D" w:rsidRDefault="000E60FF" w:rsidP="000E60FF">
            <w:pPr>
              <w:shd w:val="clear" w:color="auto" w:fill="FFFFFF" w:themeFill="background1"/>
              <w:jc w:val="center"/>
              <w:rPr>
                <w:lang w:val="uk-UA"/>
              </w:rPr>
            </w:pPr>
            <w:r w:rsidRPr="00D26D6D">
              <w:rPr>
                <w:lang w:val="uk-UA"/>
              </w:rPr>
              <w:t>________________________</w:t>
            </w:r>
          </w:p>
        </w:tc>
      </w:tr>
      <w:tr w:rsidR="000E60FF" w:rsidRPr="00D26D6D" w14:paraId="0C51F72F" w14:textId="77777777" w:rsidTr="008655C8">
        <w:tc>
          <w:tcPr>
            <w:tcW w:w="3342" w:type="dxa"/>
          </w:tcPr>
          <w:p w14:paraId="63C9E890" w14:textId="77777777" w:rsidR="000E60FF" w:rsidRPr="00D26D6D" w:rsidRDefault="000E60FF" w:rsidP="000E60FF">
            <w:pPr>
              <w:shd w:val="clear" w:color="auto" w:fill="FFFFFF" w:themeFill="background1"/>
              <w:jc w:val="center"/>
              <w:rPr>
                <w:lang w:val="uk-UA"/>
              </w:rPr>
            </w:pPr>
            <w:r w:rsidRPr="00D26D6D">
              <w:rPr>
                <w:i/>
                <w:lang w:val="uk-UA"/>
              </w:rPr>
              <w:t>посада уповноваженої особи Учасника</w:t>
            </w:r>
          </w:p>
        </w:tc>
        <w:tc>
          <w:tcPr>
            <w:tcW w:w="3341" w:type="dxa"/>
          </w:tcPr>
          <w:p w14:paraId="53EBCE5A" w14:textId="77777777" w:rsidR="000E60FF" w:rsidRPr="00D26D6D" w:rsidRDefault="000E60FF" w:rsidP="000E60FF">
            <w:pPr>
              <w:shd w:val="clear" w:color="auto" w:fill="FFFFFF" w:themeFill="background1"/>
              <w:jc w:val="center"/>
              <w:rPr>
                <w:lang w:val="uk-UA"/>
              </w:rPr>
            </w:pPr>
            <w:r w:rsidRPr="00D26D6D">
              <w:rPr>
                <w:i/>
                <w:lang w:val="uk-UA"/>
              </w:rPr>
              <w:t>підпис та печатка</w:t>
            </w:r>
          </w:p>
        </w:tc>
        <w:tc>
          <w:tcPr>
            <w:tcW w:w="3341" w:type="dxa"/>
          </w:tcPr>
          <w:p w14:paraId="18583E12" w14:textId="77777777" w:rsidR="000E60FF" w:rsidRPr="00D26D6D" w:rsidRDefault="000E60FF" w:rsidP="000E60FF">
            <w:pPr>
              <w:shd w:val="clear" w:color="auto" w:fill="FFFFFF" w:themeFill="background1"/>
              <w:jc w:val="center"/>
              <w:rPr>
                <w:lang w:val="uk-UA"/>
              </w:rPr>
            </w:pPr>
            <w:r w:rsidRPr="00D26D6D">
              <w:rPr>
                <w:i/>
                <w:lang w:val="uk-UA"/>
              </w:rPr>
              <w:t>прізвище, ініціали</w:t>
            </w:r>
          </w:p>
        </w:tc>
      </w:tr>
    </w:tbl>
    <w:p w14:paraId="33C82F31" w14:textId="21C745D7" w:rsidR="000E60FF" w:rsidRPr="00D26D6D" w:rsidRDefault="000E60FF" w:rsidP="006447F8">
      <w:pPr>
        <w:shd w:val="clear" w:color="auto" w:fill="FFFFFF" w:themeFill="background1"/>
        <w:ind w:firstLine="709"/>
        <w:jc w:val="both"/>
        <w:rPr>
          <w:color w:val="000000"/>
          <w:lang w:val="uk-UA"/>
        </w:rPr>
      </w:pPr>
    </w:p>
    <w:p w14:paraId="577ED03C" w14:textId="77777777" w:rsidR="00194C53" w:rsidRPr="00D26D6D" w:rsidRDefault="00194C53" w:rsidP="00194C53">
      <w:pPr>
        <w:pageBreakBefore/>
        <w:shd w:val="clear" w:color="auto" w:fill="FFFFFF" w:themeFill="background1"/>
        <w:jc w:val="right"/>
        <w:rPr>
          <w:lang w:val="uk-UA"/>
        </w:rPr>
      </w:pPr>
      <w:r w:rsidRPr="00D26D6D">
        <w:rPr>
          <w:rFonts w:eastAsia="Times New Roman"/>
          <w:b/>
          <w:lang w:val="uk-UA"/>
        </w:rPr>
        <w:lastRenderedPageBreak/>
        <w:t>Додаток 2</w:t>
      </w:r>
    </w:p>
    <w:p w14:paraId="37076CBB" w14:textId="77777777" w:rsidR="00194C53" w:rsidRPr="00D26D6D" w:rsidRDefault="00194C53" w:rsidP="00194C53">
      <w:pPr>
        <w:shd w:val="clear" w:color="auto" w:fill="FFFFFF" w:themeFill="background1"/>
        <w:jc w:val="right"/>
        <w:rPr>
          <w:lang w:val="uk-UA"/>
        </w:rPr>
      </w:pPr>
      <w:r w:rsidRPr="00D26D6D">
        <w:rPr>
          <w:rFonts w:eastAsia="Times New Roman"/>
          <w:lang w:val="uk-UA"/>
        </w:rPr>
        <w:t xml:space="preserve"> до тендерної документації</w:t>
      </w:r>
    </w:p>
    <w:p w14:paraId="7FF6D3B8" w14:textId="77777777" w:rsidR="000A65C7" w:rsidRPr="00D26D6D" w:rsidRDefault="000A65C7" w:rsidP="00194C53">
      <w:pPr>
        <w:shd w:val="clear" w:color="auto" w:fill="FFFFFF" w:themeFill="background1"/>
        <w:tabs>
          <w:tab w:val="left" w:pos="180"/>
        </w:tabs>
        <w:jc w:val="center"/>
        <w:rPr>
          <w:rFonts w:eastAsia="Times New Roman"/>
          <w:b/>
          <w:lang w:val="uk-UA"/>
        </w:rPr>
      </w:pPr>
    </w:p>
    <w:p w14:paraId="4E79636B" w14:textId="3B25334E" w:rsidR="00194C53" w:rsidRPr="00D26D6D" w:rsidRDefault="00194C53" w:rsidP="00194C53">
      <w:pPr>
        <w:shd w:val="clear" w:color="auto" w:fill="FFFFFF" w:themeFill="background1"/>
        <w:tabs>
          <w:tab w:val="left" w:pos="180"/>
        </w:tabs>
        <w:jc w:val="center"/>
        <w:rPr>
          <w:rFonts w:eastAsia="Times New Roman"/>
          <w:b/>
          <w:lang w:val="uk-UA"/>
        </w:rPr>
      </w:pPr>
      <w:r w:rsidRPr="00D26D6D">
        <w:rPr>
          <w:rFonts w:eastAsia="Times New Roman"/>
          <w:b/>
          <w:lang w:val="uk-UA"/>
        </w:rPr>
        <w:t>Інформація про відсутність підстав, визначених у статті 17 Закону</w:t>
      </w:r>
    </w:p>
    <w:p w14:paraId="1D2DFBBF" w14:textId="77777777" w:rsidR="000A65C7" w:rsidRPr="00D26D6D" w:rsidRDefault="000A65C7" w:rsidP="00194C53">
      <w:pPr>
        <w:shd w:val="clear" w:color="auto" w:fill="FFFFFF" w:themeFill="background1"/>
        <w:tabs>
          <w:tab w:val="left" w:pos="180"/>
        </w:tabs>
        <w:jc w:val="center"/>
        <w:rPr>
          <w:rFonts w:eastAsia="Times New Roman"/>
          <w:b/>
          <w:lang w:val="uk-UA"/>
        </w:rPr>
      </w:pPr>
    </w:p>
    <w:p w14:paraId="1A24E970" w14:textId="79676CA1" w:rsidR="00A15395" w:rsidRPr="00D26D6D" w:rsidRDefault="00194C53" w:rsidP="00A15395">
      <w:pPr>
        <w:shd w:val="clear" w:color="auto" w:fill="FFFFFF" w:themeFill="background1"/>
        <w:tabs>
          <w:tab w:val="left" w:pos="180"/>
        </w:tabs>
        <w:jc w:val="both"/>
        <w:rPr>
          <w:rFonts w:eastAsia="Times New Roman"/>
          <w:color w:val="FF0000"/>
          <w:lang w:val="uk-UA"/>
        </w:rPr>
      </w:pPr>
      <w:r w:rsidRPr="00D26D6D">
        <w:rPr>
          <w:rFonts w:eastAsia="Times New Roman"/>
          <w:lang w:val="uk-UA"/>
        </w:rPr>
        <w:t xml:space="preserve">1. </w:t>
      </w:r>
      <w:r w:rsidRPr="00D26D6D">
        <w:rPr>
          <w:rFonts w:eastAsia="Times New Roman"/>
          <w:b/>
          <w:bCs/>
          <w:u w:val="single"/>
          <w:lang w:val="uk-UA"/>
        </w:rPr>
        <w:t xml:space="preserve">Інформація про відсутність підстав, визначених у частині 1 </w:t>
      </w:r>
      <w:r w:rsidR="00CF4951" w:rsidRPr="00D26D6D">
        <w:rPr>
          <w:rFonts w:eastAsia="Times New Roman"/>
          <w:b/>
          <w:bCs/>
          <w:u w:val="single"/>
          <w:lang w:val="uk-UA"/>
        </w:rPr>
        <w:t xml:space="preserve">та частині 2 </w:t>
      </w:r>
      <w:r w:rsidRPr="00D26D6D">
        <w:rPr>
          <w:rFonts w:eastAsia="Times New Roman"/>
          <w:b/>
          <w:bCs/>
          <w:u w:val="single"/>
          <w:lang w:val="uk-UA"/>
        </w:rPr>
        <w:t>статті 17 Закону</w:t>
      </w:r>
      <w:r w:rsidR="00A15395" w:rsidRPr="00D26D6D">
        <w:rPr>
          <w:rFonts w:eastAsia="Times New Roman"/>
          <w:u w:val="single"/>
          <w:lang w:val="uk-UA"/>
        </w:rPr>
        <w:t>,</w:t>
      </w:r>
      <w:r w:rsidRPr="00D26D6D">
        <w:rPr>
          <w:rFonts w:eastAsia="Times New Roman"/>
          <w:lang w:val="uk-UA"/>
        </w:rPr>
        <w:t xml:space="preserve"> </w:t>
      </w:r>
      <w:r w:rsidR="00A15395" w:rsidRPr="00D26D6D">
        <w:rPr>
          <w:rFonts w:eastAsia="Times New Roman"/>
          <w:lang w:val="uk-UA"/>
        </w:rPr>
        <w:t>підтверджується</w:t>
      </w:r>
      <w:r w:rsidRPr="00D26D6D">
        <w:rPr>
          <w:rFonts w:eastAsia="Times New Roman"/>
          <w:lang w:val="uk-UA"/>
        </w:rPr>
        <w:t xml:space="preserve"> учасником</w:t>
      </w:r>
      <w:r w:rsidR="00A15395" w:rsidRPr="00D26D6D">
        <w:rPr>
          <w:rFonts w:eastAsia="Times New Roman"/>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r w:rsidRPr="00D26D6D">
        <w:rPr>
          <w:rFonts w:eastAsia="Times New Roman"/>
          <w:lang w:val="uk-UA"/>
        </w:rPr>
        <w:t>,</w:t>
      </w:r>
      <w:r w:rsidR="00A15395" w:rsidRPr="00D26D6D">
        <w:rPr>
          <w:rFonts w:eastAsia="Times New Roman"/>
          <w:lang w:val="uk-UA"/>
        </w:rPr>
        <w:t xml:space="preserve"> а саме</w:t>
      </w:r>
      <w:r w:rsidRPr="00D26D6D">
        <w:rPr>
          <w:rFonts w:eastAsia="Times New Roman"/>
          <w:lang w:val="uk-UA"/>
        </w:rPr>
        <w:t xml:space="preserve"> </w:t>
      </w:r>
      <w:r w:rsidRPr="00D26D6D">
        <w:rPr>
          <w:rFonts w:eastAsia="Times New Roman"/>
          <w:b/>
          <w:color w:val="C00000"/>
          <w:lang w:val="uk-UA"/>
        </w:rPr>
        <w:t>шляхом заповнення окремих електронних полів в електронній системі закупівель</w:t>
      </w:r>
      <w:r w:rsidR="00A15395" w:rsidRPr="00D26D6D">
        <w:rPr>
          <w:rFonts w:eastAsia="Times New Roman"/>
          <w:b/>
          <w:color w:val="C00000"/>
          <w:lang w:val="uk-UA"/>
        </w:rPr>
        <w:t xml:space="preserve"> (проставлення «галочки»)</w:t>
      </w:r>
      <w:r w:rsidRPr="00D26D6D">
        <w:rPr>
          <w:rFonts w:eastAsia="Times New Roman"/>
          <w:b/>
          <w:color w:val="C00000"/>
          <w:lang w:val="uk-UA"/>
        </w:rPr>
        <w:t>.</w:t>
      </w:r>
      <w:r w:rsidRPr="00D26D6D">
        <w:rPr>
          <w:rFonts w:eastAsia="Times New Roman"/>
          <w:lang w:val="uk-UA"/>
        </w:rPr>
        <w:t xml:space="preserve"> </w:t>
      </w:r>
    </w:p>
    <w:p w14:paraId="7CF2A1AA" w14:textId="44225D86" w:rsidR="00194C53" w:rsidRPr="00D26D6D" w:rsidRDefault="00CF4951" w:rsidP="00194C53">
      <w:pPr>
        <w:shd w:val="clear" w:color="auto" w:fill="FFFFFF" w:themeFill="background1"/>
        <w:tabs>
          <w:tab w:val="left" w:pos="180"/>
        </w:tabs>
        <w:jc w:val="both"/>
        <w:rPr>
          <w:rFonts w:eastAsia="Times New Roman"/>
          <w:lang w:val="uk-UA"/>
        </w:rPr>
      </w:pPr>
      <w:r w:rsidRPr="00D26D6D">
        <w:rPr>
          <w:rFonts w:eastAsia="Times New Roman"/>
          <w:lang w:val="uk-UA"/>
        </w:rPr>
        <w:t>1.1</w:t>
      </w:r>
      <w:r w:rsidRPr="00D26D6D">
        <w:rPr>
          <w:rFonts w:eastAsia="Times New Roman"/>
          <w:b/>
          <w:bCs/>
          <w:lang w:val="uk-UA"/>
        </w:rPr>
        <w:t xml:space="preserve"> </w:t>
      </w:r>
      <w:r w:rsidR="002B54C0" w:rsidRPr="00D26D6D">
        <w:rPr>
          <w:rFonts w:eastAsia="Times New Roman"/>
          <w:b/>
          <w:bCs/>
          <w:lang w:val="uk-UA"/>
        </w:rPr>
        <w:t>У разі відсутності технічної можливості в електронній системі закупівель</w:t>
      </w:r>
      <w:r w:rsidRPr="00D26D6D">
        <w:rPr>
          <w:rFonts w:eastAsia="Times New Roman"/>
          <w:b/>
          <w:bCs/>
          <w:lang w:val="uk-UA"/>
        </w:rPr>
        <w:t xml:space="preserve"> </w:t>
      </w:r>
      <w:r w:rsidR="002C13C4" w:rsidRPr="00D26D6D">
        <w:rPr>
          <w:rFonts w:eastAsia="Times New Roman"/>
          <w:b/>
          <w:bCs/>
          <w:lang w:val="uk-UA"/>
        </w:rPr>
        <w:t>самостійно декларувати</w:t>
      </w:r>
      <w:r w:rsidRPr="00D26D6D">
        <w:rPr>
          <w:rFonts w:eastAsia="Times New Roman"/>
          <w:b/>
          <w:bCs/>
          <w:lang w:val="uk-UA"/>
        </w:rPr>
        <w:t xml:space="preserve"> відсутність підстав</w:t>
      </w:r>
      <w:r w:rsidR="001005AB" w:rsidRPr="00D26D6D">
        <w:rPr>
          <w:rFonts w:eastAsia="Times New Roman"/>
          <w:b/>
          <w:bCs/>
          <w:lang w:val="uk-UA"/>
        </w:rPr>
        <w:t>и</w:t>
      </w:r>
      <w:r w:rsidRPr="00D26D6D">
        <w:rPr>
          <w:rFonts w:eastAsia="Times New Roman"/>
          <w:b/>
          <w:bCs/>
          <w:lang w:val="uk-UA"/>
        </w:rPr>
        <w:t>, визначен</w:t>
      </w:r>
      <w:r w:rsidR="001005AB" w:rsidRPr="00D26D6D">
        <w:rPr>
          <w:rFonts w:eastAsia="Times New Roman"/>
          <w:b/>
          <w:bCs/>
          <w:lang w:val="uk-UA"/>
        </w:rPr>
        <w:t>ої</w:t>
      </w:r>
      <w:r w:rsidRPr="00D26D6D">
        <w:rPr>
          <w:rFonts w:eastAsia="Times New Roman"/>
          <w:b/>
          <w:bCs/>
          <w:lang w:val="uk-UA"/>
        </w:rPr>
        <w:t xml:space="preserve"> у частині 2 статті 17 Закону</w:t>
      </w:r>
      <w:r w:rsidR="002B54C0" w:rsidRPr="00D26D6D">
        <w:rPr>
          <w:rFonts w:eastAsia="Times New Roman"/>
          <w:lang w:val="uk-UA"/>
        </w:rPr>
        <w:t xml:space="preserve">, </w:t>
      </w:r>
      <w:r w:rsidRPr="00D26D6D">
        <w:rPr>
          <w:rFonts w:eastAsia="Times New Roman"/>
          <w:lang w:val="uk-UA"/>
        </w:rPr>
        <w:t xml:space="preserve">така </w:t>
      </w:r>
      <w:r w:rsidR="002B54C0" w:rsidRPr="00D26D6D">
        <w:rPr>
          <w:rFonts w:eastAsia="Times New Roman"/>
          <w:lang w:val="uk-UA"/>
        </w:rPr>
        <w:t xml:space="preserve">інформація підтверджується учасником шляхом </w:t>
      </w:r>
      <w:r w:rsidR="002C13C4" w:rsidRPr="00D26D6D">
        <w:rPr>
          <w:rFonts w:eastAsia="Times New Roman"/>
          <w:lang w:val="uk-UA"/>
        </w:rPr>
        <w:t>надання у складі тендерної пропозиції</w:t>
      </w:r>
      <w:r w:rsidR="00194C53" w:rsidRPr="00D26D6D">
        <w:rPr>
          <w:rFonts w:eastAsia="Times New Roman"/>
          <w:lang w:val="uk-UA"/>
        </w:rPr>
        <w:t>:</w:t>
      </w:r>
    </w:p>
    <w:p w14:paraId="0330E98D" w14:textId="75B3F6A9" w:rsidR="00194C53" w:rsidRPr="00D26D6D" w:rsidRDefault="001005AB" w:rsidP="00194C53">
      <w:pPr>
        <w:shd w:val="clear" w:color="auto" w:fill="FFFFFF" w:themeFill="background1"/>
        <w:tabs>
          <w:tab w:val="left" w:pos="180"/>
        </w:tabs>
        <w:jc w:val="both"/>
        <w:rPr>
          <w:rFonts w:eastAsia="Times New Roman"/>
          <w:lang w:val="uk-UA"/>
        </w:rPr>
      </w:pPr>
      <w:r w:rsidRPr="00D26D6D">
        <w:rPr>
          <w:rFonts w:eastAsia="Times New Roman"/>
          <w:lang w:val="uk-UA"/>
        </w:rPr>
        <w:t xml:space="preserve">- </w:t>
      </w:r>
      <w:r w:rsidR="00194C53" w:rsidRPr="00D26D6D">
        <w:rPr>
          <w:rFonts w:eastAsia="Times New Roman"/>
          <w:lang w:val="uk-UA"/>
        </w:rPr>
        <w:t>інформаці</w:t>
      </w:r>
      <w:r w:rsidR="002B54C0" w:rsidRPr="00D26D6D">
        <w:rPr>
          <w:rFonts w:eastAsia="Times New Roman"/>
          <w:lang w:val="uk-UA"/>
        </w:rPr>
        <w:t>ї</w:t>
      </w:r>
      <w:r w:rsidR="00194C53" w:rsidRPr="00D26D6D">
        <w:rPr>
          <w:rFonts w:eastAsia="Times New Roman"/>
          <w:lang w:val="uk-UA"/>
        </w:rPr>
        <w:t xml:space="preserve"> (довідк</w:t>
      </w:r>
      <w:r w:rsidR="00CF4951" w:rsidRPr="00D26D6D">
        <w:rPr>
          <w:rFonts w:eastAsia="Times New Roman"/>
          <w:lang w:val="uk-UA"/>
        </w:rPr>
        <w:t>и</w:t>
      </w:r>
      <w:r w:rsidR="00194C53" w:rsidRPr="00D26D6D">
        <w:rPr>
          <w:rFonts w:eastAsia="Times New Roman"/>
          <w:lang w:val="uk-UA"/>
        </w:rPr>
        <w:t xml:space="preserve"> довільної форми) про відсутність фактів не виконання своїх зобов’язань за раніше укладеним договором про закупівлю з </w:t>
      </w:r>
      <w:proofErr w:type="spellStart"/>
      <w:r w:rsidR="00526AFC">
        <w:rPr>
          <w:rFonts w:eastAsia="Times New Roman"/>
          <w:lang w:val="uk-UA"/>
        </w:rPr>
        <w:t>Холмківською</w:t>
      </w:r>
      <w:proofErr w:type="spellEnd"/>
      <w:r w:rsidR="00526AFC">
        <w:rPr>
          <w:rFonts w:eastAsia="Times New Roman"/>
          <w:lang w:val="uk-UA"/>
        </w:rPr>
        <w:t xml:space="preserve"> сільською радою</w:t>
      </w:r>
      <w:r w:rsidR="00194C53" w:rsidRPr="00D26D6D">
        <w:rPr>
          <w:rFonts w:eastAsia="Times New Roman"/>
          <w:lang w:val="uk-UA"/>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067C8431" w14:textId="77777777" w:rsidR="00194C53" w:rsidRPr="00D26D6D" w:rsidRDefault="00194C53" w:rsidP="00194C53">
      <w:pPr>
        <w:shd w:val="clear" w:color="auto" w:fill="FFFFFF" w:themeFill="background1"/>
        <w:tabs>
          <w:tab w:val="left" w:pos="180"/>
        </w:tabs>
        <w:jc w:val="both"/>
        <w:rPr>
          <w:rFonts w:eastAsia="Times New Roman"/>
          <w:lang w:val="uk-UA"/>
        </w:rPr>
      </w:pPr>
      <w:r w:rsidRPr="00D26D6D">
        <w:rPr>
          <w:rFonts w:eastAsia="Times New Roman"/>
          <w:lang w:val="uk-UA"/>
        </w:rPr>
        <w:t>або</w:t>
      </w:r>
    </w:p>
    <w:p w14:paraId="71E80798" w14:textId="6DC3FFC2" w:rsidR="00194C53" w:rsidRDefault="001005AB" w:rsidP="00194C53">
      <w:pPr>
        <w:shd w:val="clear" w:color="auto" w:fill="FFFFFF" w:themeFill="background1"/>
        <w:tabs>
          <w:tab w:val="left" w:pos="180"/>
        </w:tabs>
        <w:jc w:val="both"/>
        <w:rPr>
          <w:rFonts w:eastAsia="Times New Roman"/>
          <w:lang w:val="uk-UA"/>
        </w:rPr>
      </w:pPr>
      <w:r w:rsidRPr="00D26D6D">
        <w:rPr>
          <w:rFonts w:eastAsia="Times New Roman"/>
          <w:lang w:val="uk-UA"/>
        </w:rPr>
        <w:t xml:space="preserve">- </w:t>
      </w:r>
      <w:r w:rsidR="00C74301" w:rsidRPr="00D26D6D">
        <w:rPr>
          <w:rFonts w:eastAsia="Times New Roman"/>
          <w:lang w:val="uk-UA"/>
        </w:rPr>
        <w:t>документального підтвердження</w:t>
      </w:r>
      <w:r w:rsidR="00FC44B6" w:rsidRPr="00D26D6D">
        <w:rPr>
          <w:rFonts w:eastAsia="Times New Roman"/>
          <w:lang w:val="uk-UA"/>
        </w:rPr>
        <w:t xml:space="preserve"> </w:t>
      </w:r>
      <w:r w:rsidR="00194C53" w:rsidRPr="00D26D6D">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D26D6D">
        <w:rPr>
          <w:rFonts w:eastAsia="Times New Roman"/>
          <w:lang w:val="uk-UA"/>
        </w:rPr>
        <w:t>документів</w:t>
      </w:r>
      <w:r w:rsidR="00194C53" w:rsidRPr="00D26D6D">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599DF8D7" w14:textId="77777777" w:rsidR="00273F3B" w:rsidRDefault="00273F3B" w:rsidP="00273F3B">
      <w:pPr>
        <w:pBdr>
          <w:top w:val="nil"/>
          <w:left w:val="nil"/>
          <w:bottom w:val="nil"/>
          <w:right w:val="nil"/>
          <w:between w:val="nil"/>
        </w:pBdr>
        <w:spacing w:after="120"/>
        <w:jc w:val="both"/>
        <w:rPr>
          <w:rFonts w:eastAsia="Times New Roman"/>
          <w:lang w:val="uk-UA"/>
        </w:rPr>
      </w:pPr>
      <w:r w:rsidRPr="00273F3B">
        <w:rPr>
          <w:rFonts w:eastAsia="Times New Roman"/>
          <w:lang w:val="uk-UA"/>
        </w:rPr>
        <w:t>2.</w:t>
      </w:r>
      <w:r w:rsidRPr="00273F3B">
        <w:rPr>
          <w:rFonts w:eastAsia="Times New Roman"/>
          <w:color w:val="FF0000"/>
          <w:lang w:val="uk-UA"/>
        </w:rPr>
        <w:t xml:space="preserve"> </w:t>
      </w:r>
      <w:r w:rsidRPr="00273F3B">
        <w:rPr>
          <w:rFonts w:eastAsia="Times New Roman"/>
          <w:b/>
          <w:bCs/>
          <w:lang w:val="uk-UA"/>
        </w:rPr>
        <w:t>У разі закупівлі робіт та послуг:</w:t>
      </w:r>
      <w:r w:rsidRPr="00273F3B">
        <w:rPr>
          <w:rFonts w:eastAsia="Times New Roman"/>
          <w:color w:val="FF0000"/>
          <w:lang w:val="uk-UA"/>
        </w:rPr>
        <w:t xml:space="preserve"> </w:t>
      </w:r>
      <w:r w:rsidRPr="00273F3B">
        <w:rPr>
          <w:rFonts w:eastAsia="Times New Roman"/>
          <w:lang w:val="uk-UA"/>
        </w:rPr>
        <w:t>У разі якщо учасник процедури закупівлі має намір залучити спроможності інших суб’єктів господарювання як субпідрядників/співвиконавців для підтвердження відсутності підстав для відмови в участі у процедурі закупівлі, визначених у частині першій статті 17 Закону (крім пункту 13 частини першої статті 17 Закону), подається довідка у довільній формі від кожного з субпідрядників/співвиконавців, які залучатимуться в обсязі не менше ніж 20 відсотків від вартості договору про закупівлю, про відсутність таких підстав.</w:t>
      </w:r>
    </w:p>
    <w:p w14:paraId="14837645" w14:textId="284EAE0A" w:rsidR="00CF4951" w:rsidRPr="00D26D6D" w:rsidRDefault="00CF4951" w:rsidP="00456361">
      <w:pPr>
        <w:shd w:val="clear" w:color="auto" w:fill="FFFFFF" w:themeFill="background1"/>
        <w:jc w:val="center"/>
        <w:rPr>
          <w:color w:val="C00000"/>
          <w:lang w:val="uk-UA"/>
        </w:rPr>
      </w:pPr>
      <w:r w:rsidRPr="00D26D6D">
        <w:rPr>
          <w:color w:val="C00000"/>
          <w:lang w:val="uk-UA"/>
        </w:rPr>
        <w:t>______________________________________________________________________________</w:t>
      </w:r>
    </w:p>
    <w:p w14:paraId="2A689E4F" w14:textId="77777777" w:rsidR="002537F0" w:rsidRPr="00D26D6D" w:rsidRDefault="002537F0" w:rsidP="00456361">
      <w:pPr>
        <w:pBdr>
          <w:top w:val="nil"/>
          <w:left w:val="nil"/>
          <w:bottom w:val="nil"/>
          <w:right w:val="nil"/>
          <w:between w:val="nil"/>
        </w:pBdr>
        <w:spacing w:after="120"/>
        <w:jc w:val="both"/>
        <w:rPr>
          <w:lang w:val="uk-UA"/>
        </w:rPr>
      </w:pPr>
    </w:p>
    <w:p w14:paraId="17501D38" w14:textId="18AC709B" w:rsidR="00456361" w:rsidRPr="00D26D6D" w:rsidRDefault="00CF4951" w:rsidP="00456361">
      <w:pPr>
        <w:pBdr>
          <w:top w:val="nil"/>
          <w:left w:val="nil"/>
          <w:bottom w:val="nil"/>
          <w:right w:val="nil"/>
          <w:between w:val="nil"/>
        </w:pBdr>
        <w:spacing w:after="120"/>
        <w:jc w:val="both"/>
        <w:rPr>
          <w:rFonts w:eastAsia="Times New Roman"/>
          <w:lang w:val="uk-UA"/>
        </w:rPr>
      </w:pPr>
      <w:r w:rsidRPr="00D26D6D">
        <w:rPr>
          <w:rFonts w:eastAsia="Times New Roman"/>
          <w:lang w:val="uk-UA"/>
        </w:rPr>
        <w:t>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0BA407E" w14:textId="607FB320" w:rsidR="00456361" w:rsidRPr="00D26D6D" w:rsidRDefault="00456361" w:rsidP="00456361">
      <w:pPr>
        <w:pBdr>
          <w:top w:val="nil"/>
          <w:left w:val="nil"/>
          <w:bottom w:val="nil"/>
          <w:right w:val="nil"/>
          <w:between w:val="nil"/>
        </w:pBdr>
        <w:spacing w:after="120"/>
        <w:jc w:val="both"/>
        <w:rPr>
          <w:rFonts w:eastAsia="Times New Roman"/>
          <w:lang w:val="uk-UA"/>
        </w:rPr>
      </w:pPr>
      <w:r w:rsidRPr="00D26D6D">
        <w:rPr>
          <w:lang w:val="uk-UA"/>
        </w:rPr>
        <w:t>Замовник у разі обмеження/зупинення доступу до публічної інформації, єдиних державних реєстрів</w:t>
      </w:r>
      <w:r w:rsidRPr="00D26D6D">
        <w:rPr>
          <w:b/>
          <w:bCs/>
          <w:lang w:val="uk-UA"/>
        </w:rPr>
        <w:t xml:space="preserve"> </w:t>
      </w:r>
      <w:r w:rsidRPr="00D26D6D">
        <w:rPr>
          <w:lang w:val="uk-UA"/>
        </w:rPr>
        <w:t>залишає за собою право перевірити надану учасником інформацію на достовірність за допомогою сервісу «</w:t>
      </w:r>
      <w:hyperlink r:id="rId20" w:tgtFrame="_blank" w:history="1">
        <w:r w:rsidRPr="00D26D6D">
          <w:rPr>
            <w:bCs/>
            <w:lang w:val="uk-UA"/>
          </w:rPr>
          <w:t>Аналіз тендерів</w:t>
        </w:r>
      </w:hyperlink>
      <w:r w:rsidRPr="00D26D6D">
        <w:rPr>
          <w:lang w:val="uk-UA"/>
        </w:rPr>
        <w:t xml:space="preserve">» від </w:t>
      </w:r>
      <w:proofErr w:type="spellStart"/>
      <w:r w:rsidRPr="00D26D6D">
        <w:rPr>
          <w:lang w:val="uk-UA"/>
        </w:rPr>
        <w:t>YouControl</w:t>
      </w:r>
      <w:proofErr w:type="spellEnd"/>
      <w:r w:rsidRPr="00D26D6D">
        <w:rPr>
          <w:lang w:val="uk-UA"/>
        </w:rPr>
        <w:t xml:space="preserve"> або за допомогою інших сервісів (у разі функціонування їх у вільному доступі в мережі Інтернет).</w:t>
      </w:r>
    </w:p>
    <w:p w14:paraId="55168F9C" w14:textId="32903657" w:rsidR="00583064" w:rsidRPr="00D26D6D" w:rsidRDefault="00583064" w:rsidP="000A65C7">
      <w:pPr>
        <w:pStyle w:val="a6"/>
        <w:jc w:val="both"/>
        <w:rPr>
          <w:rFonts w:ascii="Times New Roman" w:eastAsia="Times New Roman" w:hAnsi="Times New Roman" w:cs="Times New Roman"/>
          <w:b/>
          <w:lang w:val="uk-UA"/>
        </w:rPr>
      </w:pPr>
      <w:r w:rsidRPr="00D26D6D">
        <w:rPr>
          <w:rFonts w:ascii="Times New Roman" w:eastAsia="Times New Roman" w:hAnsi="Times New Roman" w:cs="Times New Roman"/>
          <w:b/>
          <w:lang w:val="uk-UA"/>
        </w:rPr>
        <w:br w:type="page"/>
      </w:r>
    </w:p>
    <w:p w14:paraId="6DA8E512" w14:textId="7ECE8D7A" w:rsidR="00600A3F" w:rsidRPr="00D26D6D" w:rsidRDefault="00600A3F" w:rsidP="006447F8">
      <w:pPr>
        <w:shd w:val="clear" w:color="auto" w:fill="FFFFFF" w:themeFill="background1"/>
        <w:jc w:val="right"/>
        <w:rPr>
          <w:lang w:val="uk-UA"/>
        </w:rPr>
      </w:pPr>
      <w:r w:rsidRPr="00D26D6D">
        <w:rPr>
          <w:rFonts w:eastAsia="Times New Roman"/>
          <w:b/>
          <w:lang w:val="uk-UA"/>
        </w:rPr>
        <w:lastRenderedPageBreak/>
        <w:t>Додаток 3</w:t>
      </w:r>
    </w:p>
    <w:p w14:paraId="0368D9C8" w14:textId="328278DF" w:rsidR="00600A3F" w:rsidRPr="00D26D6D" w:rsidRDefault="00600A3F" w:rsidP="006447F8">
      <w:pPr>
        <w:shd w:val="clear" w:color="auto" w:fill="FFFFFF" w:themeFill="background1"/>
        <w:jc w:val="right"/>
        <w:rPr>
          <w:lang w:val="uk-UA"/>
        </w:rPr>
      </w:pPr>
      <w:r w:rsidRPr="00D26D6D">
        <w:rPr>
          <w:rFonts w:eastAsia="Times New Roman"/>
          <w:lang w:val="uk-UA"/>
        </w:rPr>
        <w:t xml:space="preserve">до </w:t>
      </w:r>
      <w:r w:rsidR="00135F0B" w:rsidRPr="00D26D6D">
        <w:rPr>
          <w:rFonts w:eastAsia="Times New Roman"/>
          <w:lang w:val="uk-UA"/>
        </w:rPr>
        <w:t>т</w:t>
      </w:r>
      <w:r w:rsidR="006447F8" w:rsidRPr="00D26D6D">
        <w:rPr>
          <w:rFonts w:eastAsia="Times New Roman"/>
          <w:lang w:val="uk-UA"/>
        </w:rPr>
        <w:t>ендерної</w:t>
      </w:r>
      <w:r w:rsidRPr="00D26D6D">
        <w:rPr>
          <w:rFonts w:eastAsia="Times New Roman"/>
          <w:lang w:val="uk-UA"/>
        </w:rPr>
        <w:t xml:space="preserve"> документації</w:t>
      </w:r>
    </w:p>
    <w:p w14:paraId="498A24A0" w14:textId="77777777" w:rsidR="00537907" w:rsidRPr="00537907" w:rsidRDefault="00537907" w:rsidP="006447F8">
      <w:pPr>
        <w:shd w:val="clear" w:color="auto" w:fill="FFFFFF" w:themeFill="background1"/>
        <w:jc w:val="center"/>
        <w:rPr>
          <w:b/>
          <w:sz w:val="18"/>
          <w:szCs w:val="18"/>
          <w:lang w:val="uk-UA"/>
        </w:rPr>
      </w:pPr>
    </w:p>
    <w:p w14:paraId="1CA74720" w14:textId="0C9D2485" w:rsidR="00600A3F" w:rsidRPr="00D26D6D" w:rsidRDefault="0015153D" w:rsidP="006447F8">
      <w:pPr>
        <w:shd w:val="clear" w:color="auto" w:fill="FFFFFF" w:themeFill="background1"/>
        <w:jc w:val="center"/>
        <w:rPr>
          <w:b/>
          <w:lang w:val="uk-UA"/>
        </w:rPr>
      </w:pPr>
      <w:r w:rsidRPr="008A1EAD">
        <w:rPr>
          <w:b/>
          <w:bCs/>
          <w:color w:val="000000"/>
        </w:rPr>
        <w:t>ТЕХНІЧНІ ВИМОГИ</w:t>
      </w:r>
      <w:r w:rsidRPr="00D26D6D">
        <w:rPr>
          <w:b/>
          <w:lang w:val="uk-UA"/>
        </w:rPr>
        <w:t xml:space="preserve"> </w:t>
      </w:r>
      <w:r w:rsidR="00E4564E" w:rsidRPr="00D26D6D">
        <w:rPr>
          <w:b/>
          <w:lang w:val="uk-UA"/>
        </w:rPr>
        <w:t>*</w:t>
      </w:r>
    </w:p>
    <w:p w14:paraId="470E58AC" w14:textId="77777777" w:rsidR="00AE67FA" w:rsidRPr="00537907" w:rsidRDefault="00AE67FA" w:rsidP="006447F8">
      <w:pPr>
        <w:shd w:val="clear" w:color="auto" w:fill="FFFFFF" w:themeFill="background1"/>
        <w:jc w:val="center"/>
        <w:rPr>
          <w:b/>
          <w:sz w:val="18"/>
          <w:szCs w:val="18"/>
          <w:lang w:val="uk-UA"/>
        </w:rPr>
      </w:pPr>
    </w:p>
    <w:p w14:paraId="233DA703" w14:textId="77777777" w:rsidR="00895AD6" w:rsidRPr="008A1EAD" w:rsidRDefault="00895AD6" w:rsidP="00895AD6">
      <w:pPr>
        <w:jc w:val="center"/>
        <w:rPr>
          <w:b/>
          <w:bCs/>
          <w:color w:val="000000"/>
        </w:rPr>
      </w:pPr>
      <w:proofErr w:type="spellStart"/>
      <w:r w:rsidRPr="008A1EAD">
        <w:rPr>
          <w:b/>
          <w:bCs/>
          <w:color w:val="000000"/>
        </w:rPr>
        <w:t>Інформація</w:t>
      </w:r>
      <w:proofErr w:type="spellEnd"/>
      <w:r w:rsidRPr="008A1EAD">
        <w:rPr>
          <w:b/>
          <w:bCs/>
          <w:color w:val="000000"/>
        </w:rPr>
        <w:t xml:space="preserve"> про </w:t>
      </w:r>
      <w:proofErr w:type="spellStart"/>
      <w:r w:rsidRPr="008A1EAD">
        <w:rPr>
          <w:b/>
          <w:bCs/>
          <w:color w:val="000000"/>
        </w:rPr>
        <w:t>технічні</w:t>
      </w:r>
      <w:proofErr w:type="spellEnd"/>
      <w:r w:rsidRPr="008A1EAD">
        <w:rPr>
          <w:b/>
          <w:bCs/>
          <w:color w:val="000000"/>
        </w:rPr>
        <w:t xml:space="preserve">, </w:t>
      </w:r>
      <w:proofErr w:type="spellStart"/>
      <w:r w:rsidRPr="008A1EAD">
        <w:rPr>
          <w:b/>
          <w:bCs/>
          <w:color w:val="000000"/>
        </w:rPr>
        <w:t>якісні</w:t>
      </w:r>
      <w:proofErr w:type="spellEnd"/>
      <w:r w:rsidRPr="008A1EAD">
        <w:rPr>
          <w:b/>
          <w:bCs/>
          <w:color w:val="000000"/>
        </w:rPr>
        <w:t xml:space="preserve"> та </w:t>
      </w:r>
      <w:proofErr w:type="spellStart"/>
      <w:r w:rsidRPr="008A1EAD">
        <w:rPr>
          <w:b/>
          <w:bCs/>
          <w:color w:val="000000"/>
        </w:rPr>
        <w:t>інші</w:t>
      </w:r>
      <w:proofErr w:type="spellEnd"/>
      <w:r w:rsidRPr="008A1EAD">
        <w:rPr>
          <w:b/>
          <w:bCs/>
          <w:color w:val="000000"/>
        </w:rPr>
        <w:t xml:space="preserve"> характеристики предмета </w:t>
      </w:r>
      <w:proofErr w:type="spellStart"/>
      <w:r w:rsidRPr="008A1EAD">
        <w:rPr>
          <w:b/>
          <w:bCs/>
          <w:color w:val="000000"/>
        </w:rPr>
        <w:t>закупівлі</w:t>
      </w:r>
      <w:proofErr w:type="spellEnd"/>
    </w:p>
    <w:p w14:paraId="391A471C" w14:textId="6F54978A" w:rsidR="00D54E3C" w:rsidRDefault="00895AD6" w:rsidP="00D54E3C">
      <w:pPr>
        <w:jc w:val="center"/>
        <w:rPr>
          <w:bCs/>
        </w:rPr>
      </w:pPr>
      <w:proofErr w:type="spellStart"/>
      <w:r w:rsidRPr="000471D3">
        <w:rPr>
          <w:b/>
        </w:rPr>
        <w:t>Вантажні</w:t>
      </w:r>
      <w:proofErr w:type="spellEnd"/>
      <w:r w:rsidRPr="000471D3">
        <w:rPr>
          <w:b/>
        </w:rPr>
        <w:t xml:space="preserve"> </w:t>
      </w:r>
      <w:proofErr w:type="spellStart"/>
      <w:r w:rsidRPr="000471D3">
        <w:rPr>
          <w:b/>
        </w:rPr>
        <w:t>транспортні</w:t>
      </w:r>
      <w:proofErr w:type="spellEnd"/>
      <w:r w:rsidRPr="000471D3">
        <w:rPr>
          <w:b/>
        </w:rPr>
        <w:t xml:space="preserve"> </w:t>
      </w:r>
      <w:proofErr w:type="spellStart"/>
      <w:r w:rsidRPr="000471D3">
        <w:rPr>
          <w:b/>
        </w:rPr>
        <w:t>засоби</w:t>
      </w:r>
      <w:proofErr w:type="spellEnd"/>
      <w:r w:rsidRPr="000471D3">
        <w:rPr>
          <w:b/>
        </w:rPr>
        <w:t xml:space="preserve">, </w:t>
      </w:r>
      <w:proofErr w:type="spellStart"/>
      <w:r w:rsidRPr="000471D3">
        <w:rPr>
          <w:b/>
        </w:rPr>
        <w:t>що</w:t>
      </w:r>
      <w:proofErr w:type="spellEnd"/>
      <w:r w:rsidRPr="000471D3">
        <w:rPr>
          <w:b/>
        </w:rPr>
        <w:t xml:space="preserve"> </w:t>
      </w:r>
      <w:proofErr w:type="spellStart"/>
      <w:r w:rsidRPr="000471D3">
        <w:rPr>
          <w:b/>
        </w:rPr>
        <w:t>були</w:t>
      </w:r>
      <w:proofErr w:type="spellEnd"/>
      <w:r w:rsidRPr="000471D3">
        <w:rPr>
          <w:b/>
        </w:rPr>
        <w:t xml:space="preserve"> у </w:t>
      </w:r>
      <w:proofErr w:type="spellStart"/>
      <w:r w:rsidRPr="000471D3">
        <w:rPr>
          <w:b/>
        </w:rPr>
        <w:t>використанні</w:t>
      </w:r>
      <w:proofErr w:type="spellEnd"/>
      <w:r>
        <w:rPr>
          <w:b/>
        </w:rPr>
        <w:t xml:space="preserve">  </w:t>
      </w:r>
      <w:r w:rsidRPr="008A1EAD">
        <w:t xml:space="preserve"> - ДК 021:2015 – </w:t>
      </w:r>
      <w:r w:rsidRPr="000471D3">
        <w:rPr>
          <w:bCs/>
        </w:rPr>
        <w:t xml:space="preserve">34130000-7 – </w:t>
      </w:r>
      <w:proofErr w:type="spellStart"/>
      <w:r w:rsidRPr="000471D3">
        <w:rPr>
          <w:bCs/>
        </w:rPr>
        <w:t>Моторотранспортні</w:t>
      </w:r>
      <w:proofErr w:type="spellEnd"/>
      <w:r w:rsidRPr="000471D3">
        <w:rPr>
          <w:bCs/>
        </w:rPr>
        <w:t xml:space="preserve"> </w:t>
      </w:r>
      <w:proofErr w:type="spellStart"/>
      <w:r w:rsidRPr="000471D3">
        <w:rPr>
          <w:bCs/>
        </w:rPr>
        <w:t>вантажні</w:t>
      </w:r>
      <w:proofErr w:type="spellEnd"/>
      <w:r w:rsidRPr="000471D3">
        <w:rPr>
          <w:bCs/>
        </w:rPr>
        <w:t xml:space="preserve"> </w:t>
      </w:r>
      <w:proofErr w:type="spellStart"/>
      <w:r w:rsidRPr="000471D3">
        <w:rPr>
          <w:bCs/>
        </w:rPr>
        <w:t>засоби</w:t>
      </w:r>
      <w:proofErr w:type="spellEnd"/>
    </w:p>
    <w:p w14:paraId="1B466E4A" w14:textId="7AFAA3FC" w:rsidR="00D54E3C" w:rsidRDefault="00D54E3C" w:rsidP="00D54E3C">
      <w:pPr>
        <w:jc w:val="center"/>
        <w:rPr>
          <w:rFonts w:eastAsia="Times New Roman"/>
          <w:b/>
          <w:lang w:val="uk-UA"/>
        </w:rPr>
      </w:pPr>
      <w:r>
        <w:rPr>
          <w:bCs/>
        </w:rPr>
        <w:t>(ЗАВАНТАЖЕНО ОКРЕМИМ ФАЙЛОМ)</w:t>
      </w:r>
    </w:p>
    <w:p w14:paraId="2BC02F06" w14:textId="5049256F" w:rsidR="00D54E3C" w:rsidRDefault="00D54E3C">
      <w:pPr>
        <w:spacing w:line="276" w:lineRule="auto"/>
        <w:rPr>
          <w:rFonts w:eastAsia="Times New Roman"/>
          <w:b/>
          <w:lang w:val="uk-UA"/>
        </w:rPr>
      </w:pPr>
      <w:r>
        <w:rPr>
          <w:rFonts w:eastAsia="Times New Roman"/>
          <w:b/>
          <w:lang w:val="uk-UA"/>
        </w:rPr>
        <w:br w:type="page"/>
      </w:r>
    </w:p>
    <w:p w14:paraId="102219C7" w14:textId="4026CE2B" w:rsidR="00C72079" w:rsidRPr="00D26D6D" w:rsidRDefault="002466E3" w:rsidP="00135F0B">
      <w:pPr>
        <w:shd w:val="clear" w:color="auto" w:fill="FFFFFF" w:themeFill="background1"/>
        <w:ind w:firstLine="450"/>
        <w:jc w:val="right"/>
        <w:rPr>
          <w:lang w:val="uk-UA"/>
        </w:rPr>
      </w:pPr>
      <w:r w:rsidRPr="00D26D6D">
        <w:rPr>
          <w:rFonts w:eastAsia="Times New Roman"/>
          <w:b/>
          <w:lang w:val="uk-UA"/>
        </w:rPr>
        <w:lastRenderedPageBreak/>
        <w:t>Д</w:t>
      </w:r>
      <w:r w:rsidR="00415C1D" w:rsidRPr="00D26D6D">
        <w:rPr>
          <w:rFonts w:eastAsia="Times New Roman"/>
          <w:b/>
          <w:lang w:val="uk-UA"/>
        </w:rPr>
        <w:t>одаток 4</w:t>
      </w:r>
    </w:p>
    <w:p w14:paraId="0743B05A" w14:textId="6864BBE7" w:rsidR="00C72079" w:rsidRPr="00D26D6D" w:rsidRDefault="00A14DBD" w:rsidP="00135F0B">
      <w:pPr>
        <w:shd w:val="clear" w:color="auto" w:fill="FFFFFF" w:themeFill="background1"/>
        <w:jc w:val="right"/>
        <w:rPr>
          <w:lang w:val="uk-UA"/>
        </w:rPr>
      </w:pPr>
      <w:r w:rsidRPr="00D26D6D">
        <w:rPr>
          <w:rFonts w:eastAsia="Times New Roman"/>
          <w:lang w:val="uk-UA"/>
        </w:rPr>
        <w:t xml:space="preserve">до </w:t>
      </w:r>
      <w:r w:rsidR="00135F0B" w:rsidRPr="00D26D6D">
        <w:rPr>
          <w:rFonts w:eastAsia="Times New Roman"/>
          <w:lang w:val="uk-UA"/>
        </w:rPr>
        <w:t>т</w:t>
      </w:r>
      <w:r w:rsidR="006447F8" w:rsidRPr="00D26D6D">
        <w:rPr>
          <w:rFonts w:eastAsia="Times New Roman"/>
          <w:lang w:val="uk-UA"/>
        </w:rPr>
        <w:t>ендерної</w:t>
      </w:r>
      <w:r w:rsidR="00916EE5" w:rsidRPr="00D26D6D">
        <w:rPr>
          <w:rFonts w:eastAsia="Times New Roman"/>
          <w:lang w:val="uk-UA"/>
        </w:rPr>
        <w:t xml:space="preserve"> документації</w:t>
      </w:r>
    </w:p>
    <w:p w14:paraId="545EA30F" w14:textId="77777777" w:rsidR="00C72079" w:rsidRPr="00D26D6D" w:rsidRDefault="00916EE5" w:rsidP="006447F8">
      <w:pPr>
        <w:widowControl w:val="0"/>
        <w:shd w:val="clear" w:color="auto" w:fill="FFFFFF" w:themeFill="background1"/>
        <w:ind w:firstLine="425"/>
        <w:jc w:val="center"/>
        <w:rPr>
          <w:lang w:val="uk-UA"/>
        </w:rPr>
      </w:pPr>
      <w:r w:rsidRPr="00D26D6D">
        <w:rPr>
          <w:rFonts w:eastAsia="Times New Roman"/>
          <w:b/>
          <w:lang w:val="uk-UA"/>
        </w:rPr>
        <w:t>Перелік документів,</w:t>
      </w:r>
    </w:p>
    <w:p w14:paraId="4DA263D8" w14:textId="11C779DF" w:rsidR="00C72079" w:rsidRPr="00D26D6D" w:rsidRDefault="00916EE5" w:rsidP="006447F8">
      <w:pPr>
        <w:widowControl w:val="0"/>
        <w:shd w:val="clear" w:color="auto" w:fill="FFFFFF" w:themeFill="background1"/>
        <w:ind w:firstLine="425"/>
        <w:jc w:val="center"/>
        <w:rPr>
          <w:rFonts w:eastAsia="Times New Roman"/>
          <w:b/>
          <w:lang w:val="uk-UA"/>
        </w:rPr>
      </w:pPr>
      <w:r w:rsidRPr="00D26D6D">
        <w:rPr>
          <w:rFonts w:eastAsia="Times New Roman"/>
          <w:b/>
          <w:lang w:val="uk-UA"/>
        </w:rPr>
        <w:t xml:space="preserve">які повинні бути завантажені учасником у складі </w:t>
      </w:r>
      <w:r w:rsidR="006447F8" w:rsidRPr="00D26D6D">
        <w:rPr>
          <w:rFonts w:eastAsia="Times New Roman"/>
          <w:b/>
          <w:lang w:val="uk-UA"/>
        </w:rPr>
        <w:t>тендерної</w:t>
      </w:r>
      <w:r w:rsidRPr="00D26D6D">
        <w:rPr>
          <w:rFonts w:eastAsia="Times New Roman"/>
          <w:b/>
          <w:lang w:val="uk-UA"/>
        </w:rPr>
        <w:t xml:space="preserve"> пропозиції</w:t>
      </w:r>
    </w:p>
    <w:p w14:paraId="60E4B3D4" w14:textId="77777777" w:rsidR="00190A96" w:rsidRPr="00D26D6D" w:rsidRDefault="00190A96" w:rsidP="006447F8">
      <w:pPr>
        <w:widowControl w:val="0"/>
        <w:shd w:val="clear" w:color="auto" w:fill="FFFFFF" w:themeFill="background1"/>
        <w:ind w:firstLine="425"/>
        <w:jc w:val="center"/>
        <w:rPr>
          <w:rFonts w:eastAsia="Times New Roman"/>
          <w:b/>
          <w:lang w:val="uk-UA"/>
        </w:rPr>
      </w:pPr>
    </w:p>
    <w:p w14:paraId="668C2E70" w14:textId="54D7B98C" w:rsidR="00B775E8" w:rsidRPr="00D26D6D" w:rsidRDefault="00271250" w:rsidP="00271250">
      <w:pPr>
        <w:widowControl w:val="0"/>
        <w:shd w:val="clear" w:color="auto" w:fill="FFFFFF" w:themeFill="background1"/>
        <w:ind w:firstLine="426"/>
        <w:jc w:val="both"/>
        <w:rPr>
          <w:rFonts w:eastAsia="Times New Roman"/>
          <w:lang w:val="uk-UA"/>
        </w:rPr>
      </w:pPr>
      <w:bookmarkStart w:id="7" w:name="_Hlk2607107"/>
      <w:r w:rsidRPr="00D26D6D">
        <w:rPr>
          <w:rFonts w:eastAsia="Times New Roman"/>
          <w:b/>
          <w:bCs/>
          <w:lang w:val="uk-UA"/>
        </w:rPr>
        <w:t>1.</w:t>
      </w:r>
      <w:r w:rsidRPr="00D26D6D">
        <w:rPr>
          <w:rFonts w:eastAsia="Times New Roman"/>
          <w:lang w:val="uk-UA"/>
        </w:rPr>
        <w:t xml:space="preserve"> </w:t>
      </w:r>
      <w:r w:rsidR="00B775E8" w:rsidRPr="00D26D6D">
        <w:rPr>
          <w:rFonts w:eastAsia="Times New Roman"/>
          <w:lang w:val="uk-UA"/>
        </w:rPr>
        <w:t>Інформація та документи, що підтверджують відповідність учасника кваліфікаційним критеріям</w:t>
      </w:r>
      <w:r w:rsidR="00F87F0D" w:rsidRPr="00D26D6D">
        <w:rPr>
          <w:rFonts w:eastAsia="Times New Roman"/>
          <w:lang w:val="uk-UA"/>
        </w:rPr>
        <w:t xml:space="preserve"> </w:t>
      </w:r>
      <w:r w:rsidR="009D6FC3" w:rsidRPr="00D26D6D">
        <w:rPr>
          <w:rFonts w:eastAsia="Times New Roman"/>
          <w:lang w:val="uk-UA"/>
        </w:rPr>
        <w:t xml:space="preserve">згідно </w:t>
      </w:r>
      <w:r w:rsidR="009D6FC3" w:rsidRPr="00D26D6D">
        <w:rPr>
          <w:rFonts w:eastAsia="Times New Roman"/>
          <w:b/>
          <w:lang w:val="uk-UA"/>
        </w:rPr>
        <w:t>додатку 1</w:t>
      </w:r>
      <w:r w:rsidR="00135F0B" w:rsidRPr="00D26D6D">
        <w:rPr>
          <w:rFonts w:eastAsia="Times New Roman"/>
          <w:b/>
          <w:lang w:val="uk-UA"/>
        </w:rPr>
        <w:t xml:space="preserve"> до тендерної документації</w:t>
      </w:r>
      <w:r w:rsidR="00B775E8" w:rsidRPr="00D26D6D">
        <w:rPr>
          <w:rFonts w:eastAsia="Times New Roman"/>
          <w:b/>
          <w:lang w:val="uk-UA"/>
        </w:rPr>
        <w:t>.</w:t>
      </w:r>
      <w:bookmarkEnd w:id="7"/>
    </w:p>
    <w:p w14:paraId="2ADE61F8" w14:textId="77777777" w:rsidR="00B775E8" w:rsidRPr="00D26D6D" w:rsidRDefault="00B775E8" w:rsidP="006447F8">
      <w:pPr>
        <w:widowControl w:val="0"/>
        <w:shd w:val="clear" w:color="auto" w:fill="FFFFFF" w:themeFill="background1"/>
        <w:ind w:firstLine="426"/>
        <w:jc w:val="both"/>
        <w:rPr>
          <w:rFonts w:eastAsia="Times New Roman"/>
          <w:lang w:val="uk-UA"/>
        </w:rPr>
      </w:pPr>
    </w:p>
    <w:p w14:paraId="7BEA2C65" w14:textId="6433ED2C" w:rsidR="00F92783" w:rsidRPr="00D26D6D" w:rsidRDefault="00F92783" w:rsidP="00F92783">
      <w:pPr>
        <w:widowControl w:val="0"/>
        <w:shd w:val="clear" w:color="auto" w:fill="FFFFFF" w:themeFill="background1"/>
        <w:ind w:firstLine="426"/>
        <w:jc w:val="both"/>
        <w:rPr>
          <w:rFonts w:eastAsia="Times New Roman"/>
          <w:lang w:val="uk-UA"/>
        </w:rPr>
      </w:pPr>
      <w:r w:rsidRPr="00D26D6D">
        <w:rPr>
          <w:rFonts w:eastAsia="Times New Roman"/>
          <w:b/>
          <w:bCs/>
          <w:lang w:val="uk-UA"/>
        </w:rPr>
        <w:t>2.</w:t>
      </w:r>
      <w:r w:rsidRPr="00D26D6D">
        <w:rPr>
          <w:rFonts w:eastAsia="Times New Roman"/>
          <w:lang w:val="uk-UA"/>
        </w:rPr>
        <w:t xml:space="preserve"> Інформація про відсутність підстав, визначених у статті 17 Закону</w:t>
      </w:r>
      <w:r w:rsidR="001A03EF" w:rsidRPr="00D26D6D">
        <w:rPr>
          <w:rFonts w:eastAsia="Times New Roman"/>
          <w:lang w:val="uk-UA"/>
        </w:rPr>
        <w:t>,</w:t>
      </w:r>
      <w:r w:rsidRPr="00D26D6D">
        <w:rPr>
          <w:rFonts w:eastAsia="Times New Roman"/>
          <w:lang w:val="uk-UA"/>
        </w:rPr>
        <w:t xml:space="preserve"> надається </w:t>
      </w:r>
      <w:r w:rsidR="001A03EF" w:rsidRPr="00D26D6D">
        <w:rPr>
          <w:rFonts w:eastAsia="Times New Roman"/>
          <w:lang w:val="uk-UA"/>
        </w:rPr>
        <w:t xml:space="preserve">згідно </w:t>
      </w:r>
      <w:r w:rsidR="001A03EF" w:rsidRPr="00D43364">
        <w:rPr>
          <w:rFonts w:eastAsia="Times New Roman"/>
          <w:b/>
          <w:bCs/>
          <w:lang w:val="uk-UA"/>
        </w:rPr>
        <w:t>додатку 2 до тендерної документації</w:t>
      </w:r>
      <w:r w:rsidR="008324C2" w:rsidRPr="00D26D6D">
        <w:rPr>
          <w:rFonts w:eastAsia="Times New Roman"/>
          <w:lang w:val="uk-UA"/>
        </w:rPr>
        <w:t>.</w:t>
      </w:r>
    </w:p>
    <w:p w14:paraId="05738BA5" w14:textId="77777777" w:rsidR="00BA4FA1" w:rsidRPr="00D26D6D" w:rsidRDefault="00BA4FA1" w:rsidP="006447F8">
      <w:pPr>
        <w:widowControl w:val="0"/>
        <w:shd w:val="clear" w:color="auto" w:fill="FFFFFF" w:themeFill="background1"/>
        <w:ind w:firstLine="426"/>
        <w:jc w:val="both"/>
        <w:rPr>
          <w:lang w:val="uk-UA"/>
        </w:rPr>
      </w:pPr>
    </w:p>
    <w:p w14:paraId="4C82E7C9" w14:textId="4C651686" w:rsidR="00B775E8" w:rsidRPr="00D26D6D" w:rsidRDefault="00B775E8" w:rsidP="006447F8">
      <w:pPr>
        <w:widowControl w:val="0"/>
        <w:shd w:val="clear" w:color="auto" w:fill="FFFFFF" w:themeFill="background1"/>
        <w:ind w:firstLine="426"/>
        <w:jc w:val="both"/>
        <w:rPr>
          <w:rFonts w:eastAsia="Times New Roman"/>
          <w:lang w:val="uk-UA"/>
        </w:rPr>
      </w:pPr>
      <w:r w:rsidRPr="00D26D6D">
        <w:rPr>
          <w:rFonts w:eastAsia="Times New Roman"/>
          <w:b/>
          <w:bCs/>
          <w:lang w:val="uk-UA"/>
        </w:rPr>
        <w:t>3.</w:t>
      </w:r>
      <w:r w:rsidRPr="00D26D6D">
        <w:rPr>
          <w:rFonts w:eastAsia="Times New Roman"/>
          <w:lang w:val="uk-UA"/>
        </w:rPr>
        <w:t xml:space="preserve"> Інформація про необхідні технічні, якісні та кількісні характеристики предмета закупівлі, а саме:</w:t>
      </w:r>
    </w:p>
    <w:p w14:paraId="3C67E008" w14:textId="48E4B70C" w:rsidR="00913D64" w:rsidRPr="00D43364" w:rsidRDefault="00B205DD" w:rsidP="00D43364">
      <w:pPr>
        <w:widowControl w:val="0"/>
        <w:ind w:firstLine="426"/>
        <w:jc w:val="both"/>
        <w:rPr>
          <w:lang w:val="uk-UA"/>
        </w:rPr>
      </w:pPr>
      <w:r w:rsidRPr="00D26D6D">
        <w:rPr>
          <w:b/>
          <w:lang w:val="uk-UA"/>
        </w:rPr>
        <w:t xml:space="preserve">- </w:t>
      </w:r>
      <w:r w:rsidR="00D43364" w:rsidRPr="00EE63B2">
        <w:rPr>
          <w:lang w:val="uk-UA"/>
        </w:rPr>
        <w:t>згода з умовами та вимогами, які визначені у технічній специфікації (</w:t>
      </w:r>
      <w:r w:rsidR="00D43364" w:rsidRPr="00EE63B2">
        <w:rPr>
          <w:b/>
          <w:lang w:val="uk-UA"/>
        </w:rPr>
        <w:t>додаток 3</w:t>
      </w:r>
      <w:r w:rsidR="00D43364" w:rsidRPr="00EE63B2">
        <w:rPr>
          <w:rFonts w:eastAsia="Times New Roman"/>
          <w:b/>
          <w:lang w:val="uk-UA"/>
        </w:rPr>
        <w:t xml:space="preserve"> до тендерної документації</w:t>
      </w:r>
      <w:r w:rsidR="00D43364" w:rsidRPr="00EE63B2">
        <w:rPr>
          <w:lang w:val="uk-UA"/>
        </w:rPr>
        <w:t>)</w:t>
      </w:r>
      <w:r w:rsidR="00D43364">
        <w:rPr>
          <w:lang w:val="uk-UA"/>
        </w:rPr>
        <w:t>.</w:t>
      </w:r>
    </w:p>
    <w:p w14:paraId="639AADAA" w14:textId="77777777" w:rsidR="00214273" w:rsidRPr="00D26D6D" w:rsidRDefault="00214273" w:rsidP="006447F8">
      <w:pPr>
        <w:widowControl w:val="0"/>
        <w:shd w:val="clear" w:color="auto" w:fill="FFFFFF" w:themeFill="background1"/>
        <w:ind w:firstLine="426"/>
        <w:jc w:val="both"/>
        <w:rPr>
          <w:rFonts w:eastAsia="Times New Roman"/>
          <w:lang w:val="uk-UA"/>
        </w:rPr>
      </w:pPr>
    </w:p>
    <w:p w14:paraId="2AF53F28" w14:textId="39F43BE4" w:rsidR="0015153D" w:rsidRPr="00F460AA" w:rsidRDefault="00B775E8" w:rsidP="0015153D">
      <w:pPr>
        <w:spacing w:before="150" w:after="150"/>
        <w:ind w:left="284"/>
        <w:jc w:val="both"/>
        <w:rPr>
          <w:rFonts w:eastAsia="Times New Roman"/>
          <w:lang w:val="uk-UA"/>
        </w:rPr>
      </w:pPr>
      <w:r w:rsidRPr="00D26D6D">
        <w:rPr>
          <w:rFonts w:eastAsia="Times New Roman"/>
          <w:b/>
          <w:bCs/>
          <w:lang w:val="uk-UA"/>
        </w:rPr>
        <w:t>4.</w:t>
      </w:r>
      <w:r w:rsidRPr="00D26D6D">
        <w:rPr>
          <w:rFonts w:eastAsia="Times New Roman"/>
          <w:lang w:val="uk-UA"/>
        </w:rPr>
        <w:t xml:space="preserve"> </w:t>
      </w:r>
      <w:r w:rsidR="0015153D" w:rsidRPr="0015153D">
        <w:rPr>
          <w:rFonts w:eastAsia="Times New Roman"/>
          <w:b/>
          <w:bCs/>
          <w:lang w:val="uk-UA"/>
        </w:rPr>
        <w:t>Лист-</w:t>
      </w:r>
      <w:r w:rsidR="0015153D" w:rsidRPr="0015153D">
        <w:rPr>
          <w:b/>
          <w:bCs/>
          <w:lang w:val="uk-UA"/>
        </w:rPr>
        <w:t xml:space="preserve"> </w:t>
      </w:r>
      <w:r w:rsidR="0015153D" w:rsidRPr="0015153D">
        <w:rPr>
          <w:rFonts w:eastAsia="Times New Roman"/>
          <w:b/>
          <w:bCs/>
          <w:lang w:val="uk-UA"/>
        </w:rPr>
        <w:t>згоду</w:t>
      </w:r>
      <w:r w:rsidR="0015153D" w:rsidRPr="00F460AA">
        <w:rPr>
          <w:rFonts w:eastAsia="Times New Roman"/>
          <w:lang w:val="uk-UA"/>
        </w:rPr>
        <w:t xml:space="preserve"> на використання інформації на виконання вимог  Закону України «Про захист персональних даних» в довільній формі або відповідно до взірця, що наведений  нижче, підписаний особою, яка підписує пропозицію та/або уповноважена на підписання договору про закупівлю.</w:t>
      </w:r>
    </w:p>
    <w:p w14:paraId="1D84BBBF" w14:textId="77777777" w:rsidR="0015153D" w:rsidRPr="0015153D" w:rsidRDefault="0015153D" w:rsidP="0015153D">
      <w:pPr>
        <w:spacing w:before="150" w:after="150"/>
        <w:jc w:val="both"/>
        <w:rPr>
          <w:rFonts w:eastAsia="Times New Roman"/>
          <w:b/>
          <w:bCs/>
          <w:i/>
          <w:iCs/>
          <w:lang w:val="uk-UA"/>
        </w:rPr>
      </w:pPr>
      <w:r w:rsidRPr="0015153D">
        <w:rPr>
          <w:rFonts w:eastAsia="Times New Roman"/>
          <w:b/>
          <w:bCs/>
          <w:i/>
          <w:iCs/>
          <w:lang w:val="uk-UA"/>
        </w:rPr>
        <w:t xml:space="preserve">                                                                                                                                             Взірець</w:t>
      </w:r>
    </w:p>
    <w:p w14:paraId="08235C8A" w14:textId="77777777" w:rsidR="0015153D" w:rsidRPr="0015153D" w:rsidRDefault="0015153D" w:rsidP="0015153D">
      <w:pPr>
        <w:spacing w:before="150" w:after="150"/>
        <w:jc w:val="center"/>
        <w:rPr>
          <w:rFonts w:eastAsia="Times New Roman"/>
          <w:b/>
          <w:bCs/>
          <w:lang w:val="uk-UA"/>
        </w:rPr>
      </w:pPr>
      <w:r w:rsidRPr="0015153D">
        <w:rPr>
          <w:rFonts w:eastAsia="Times New Roman"/>
          <w:b/>
          <w:bCs/>
          <w:lang w:val="uk-UA"/>
        </w:rPr>
        <w:t>Лист - згода на обробку персональних даних</w:t>
      </w:r>
    </w:p>
    <w:p w14:paraId="4FA1DEEB" w14:textId="77777777" w:rsidR="0015153D" w:rsidRPr="00F460AA" w:rsidRDefault="0015153D" w:rsidP="0015153D">
      <w:pPr>
        <w:spacing w:before="150" w:after="150"/>
        <w:jc w:val="both"/>
        <w:rPr>
          <w:rFonts w:eastAsia="Times New Roman"/>
          <w:lang w:val="uk-UA"/>
        </w:rPr>
      </w:pPr>
    </w:p>
    <w:p w14:paraId="0FF1AD79" w14:textId="77777777" w:rsidR="0015153D" w:rsidRPr="00F460AA" w:rsidRDefault="0015153D" w:rsidP="0015153D">
      <w:pPr>
        <w:spacing w:before="150" w:after="150"/>
        <w:ind w:left="284"/>
        <w:jc w:val="both"/>
        <w:rPr>
          <w:rFonts w:eastAsia="Times New Roman"/>
          <w:lang w:val="uk-UA"/>
        </w:rPr>
      </w:pPr>
      <w:r w:rsidRPr="00F460AA">
        <w:rPr>
          <w:rFonts w:eastAsia="Times New Roman"/>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F460AA">
        <w:rPr>
          <w:rFonts w:eastAsia="Times New Roman"/>
          <w:lang w:val="uk-UA"/>
        </w:rPr>
        <w:t>т.ч</w:t>
      </w:r>
      <w:proofErr w:type="spellEnd"/>
      <w:r w:rsidRPr="00F460AA">
        <w:rPr>
          <w:rFonts w:eastAsia="Times New Roman"/>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4598B51A" w14:textId="77777777" w:rsidR="0015153D" w:rsidRPr="00F460AA" w:rsidRDefault="0015153D" w:rsidP="0015153D">
      <w:pPr>
        <w:spacing w:before="150" w:after="150"/>
        <w:jc w:val="both"/>
        <w:rPr>
          <w:rFonts w:eastAsia="Times New Roman"/>
          <w:lang w:val="uk-UA"/>
        </w:rPr>
      </w:pPr>
    </w:p>
    <w:p w14:paraId="33EE5938" w14:textId="0E687E7D" w:rsidR="00D43364" w:rsidRDefault="0015153D" w:rsidP="0015153D">
      <w:pPr>
        <w:widowControl w:val="0"/>
        <w:shd w:val="clear" w:color="auto" w:fill="FFFFFF" w:themeFill="background1"/>
        <w:ind w:firstLine="426"/>
        <w:jc w:val="both"/>
        <w:rPr>
          <w:rFonts w:eastAsia="Times New Roman"/>
          <w:lang w:val="uk-UA"/>
        </w:rPr>
      </w:pPr>
      <w:r w:rsidRPr="00F460AA">
        <w:rPr>
          <w:rFonts w:eastAsia="Times New Roman"/>
          <w:i/>
          <w:iCs/>
          <w:lang w:val="uk-UA"/>
        </w:rPr>
        <w:t>Посада, прізвище, ініціали, підпис уповноваженої особи Учасника, завірені печаткою</w:t>
      </w:r>
    </w:p>
    <w:p w14:paraId="3E3262E4" w14:textId="2E089FF1" w:rsidR="004B6DC6" w:rsidRDefault="004B6DC6" w:rsidP="006447F8">
      <w:pPr>
        <w:widowControl w:val="0"/>
        <w:shd w:val="clear" w:color="auto" w:fill="FFFFFF" w:themeFill="background1"/>
        <w:ind w:firstLine="426"/>
        <w:jc w:val="both"/>
        <w:rPr>
          <w:rFonts w:eastAsia="Times New Roman"/>
          <w:lang w:val="uk-UA"/>
        </w:rPr>
      </w:pPr>
    </w:p>
    <w:p w14:paraId="29D0F0E4" w14:textId="478C622D" w:rsidR="00486906" w:rsidRPr="00D26D6D" w:rsidRDefault="0015153D" w:rsidP="006447F8">
      <w:pPr>
        <w:widowControl w:val="0"/>
        <w:shd w:val="clear" w:color="auto" w:fill="FFFFFF" w:themeFill="background1"/>
        <w:ind w:firstLine="426"/>
        <w:jc w:val="both"/>
        <w:rPr>
          <w:lang w:val="uk-UA"/>
        </w:rPr>
      </w:pPr>
      <w:r>
        <w:rPr>
          <w:rFonts w:eastAsia="Times New Roman"/>
          <w:b/>
          <w:bCs/>
          <w:lang w:val="uk-UA"/>
        </w:rPr>
        <w:t>5</w:t>
      </w:r>
      <w:r w:rsidR="004B6DC6" w:rsidRPr="004B6DC6">
        <w:rPr>
          <w:rFonts w:eastAsia="Times New Roman"/>
          <w:b/>
          <w:bCs/>
          <w:lang w:val="uk-UA"/>
        </w:rPr>
        <w:t>.</w:t>
      </w:r>
      <w:r w:rsidR="004B6DC6">
        <w:rPr>
          <w:rFonts w:eastAsia="Times New Roman"/>
          <w:lang w:val="uk-UA"/>
        </w:rPr>
        <w:t xml:space="preserve"> </w:t>
      </w:r>
      <w:r w:rsidR="00486906" w:rsidRPr="00D26D6D">
        <w:rPr>
          <w:rFonts w:eastAsia="Times New Roman"/>
          <w:lang w:val="uk-UA"/>
        </w:rPr>
        <w:t xml:space="preserve">Документи, що підтверджують </w:t>
      </w:r>
      <w:r w:rsidR="00486906" w:rsidRPr="00D26D6D">
        <w:rPr>
          <w:rFonts w:eastAsia="Times New Roman"/>
          <w:b/>
          <w:bCs/>
          <w:lang w:val="uk-UA"/>
        </w:rPr>
        <w:t>повноваження щодо підпису</w:t>
      </w:r>
      <w:r w:rsidR="00486906" w:rsidRPr="00D26D6D">
        <w:rPr>
          <w:rFonts w:eastAsia="Times New Roman"/>
          <w:lang w:val="uk-UA"/>
        </w:rPr>
        <w:t xml:space="preserve"> документів </w:t>
      </w:r>
      <w:r w:rsidR="006447F8" w:rsidRPr="00D26D6D">
        <w:rPr>
          <w:rFonts w:eastAsia="Times New Roman"/>
          <w:lang w:val="uk-UA"/>
        </w:rPr>
        <w:t>тендерної</w:t>
      </w:r>
      <w:r w:rsidR="00486906" w:rsidRPr="00D26D6D">
        <w:rPr>
          <w:rFonts w:eastAsia="Times New Roman"/>
          <w:lang w:val="uk-UA"/>
        </w:rPr>
        <w:t xml:space="preserve"> пропозиції</w:t>
      </w:r>
      <w:r w:rsidR="00214273" w:rsidRPr="00D26D6D">
        <w:rPr>
          <w:rFonts w:eastAsia="Times New Roman"/>
          <w:lang w:val="uk-UA"/>
        </w:rPr>
        <w:t xml:space="preserve"> та внесення інформації в електронні поля тендерної пропозиції</w:t>
      </w:r>
      <w:r w:rsidR="00486906" w:rsidRPr="00D26D6D">
        <w:rPr>
          <w:rFonts w:eastAsia="Times New Roman"/>
          <w:lang w:val="uk-UA"/>
        </w:rPr>
        <w:t>:</w:t>
      </w:r>
    </w:p>
    <w:p w14:paraId="4FB635DE" w14:textId="77777777" w:rsidR="00486906" w:rsidRPr="00D26D6D" w:rsidRDefault="00486906" w:rsidP="006447F8">
      <w:pPr>
        <w:widowControl w:val="0"/>
        <w:shd w:val="clear" w:color="auto" w:fill="FFFFFF" w:themeFill="background1"/>
        <w:ind w:firstLine="426"/>
        <w:jc w:val="both"/>
        <w:rPr>
          <w:rFonts w:eastAsia="Times New Roman"/>
          <w:lang w:val="uk-UA"/>
        </w:rPr>
      </w:pPr>
      <w:r w:rsidRPr="00D26D6D">
        <w:rPr>
          <w:rFonts w:eastAsia="Times New Roman"/>
          <w:lang w:val="uk-UA"/>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D26D6D" w:rsidRDefault="00486906" w:rsidP="006447F8">
      <w:pPr>
        <w:widowControl w:val="0"/>
        <w:shd w:val="clear" w:color="auto" w:fill="FFFFFF" w:themeFill="background1"/>
        <w:ind w:firstLine="426"/>
        <w:jc w:val="both"/>
        <w:rPr>
          <w:rFonts w:eastAsia="Times New Roman"/>
          <w:lang w:val="uk-UA"/>
        </w:rPr>
      </w:pPr>
      <w:r w:rsidRPr="00D26D6D">
        <w:rPr>
          <w:rFonts w:eastAsia="Times New Roman"/>
          <w:lang w:val="uk-UA"/>
        </w:rPr>
        <w:t xml:space="preserve">- для фізичної особи, у тому числі фізичної особи-підприємця: </w:t>
      </w:r>
      <w:r w:rsidR="00916702" w:rsidRPr="00D26D6D">
        <w:rPr>
          <w:rFonts w:eastAsia="Times New Roman"/>
          <w:lang w:val="uk-UA"/>
        </w:rPr>
        <w:t>не вимагається</w:t>
      </w:r>
      <w:r w:rsidR="006C22E1" w:rsidRPr="00D26D6D">
        <w:rPr>
          <w:rFonts w:eastAsia="Times New Roman"/>
          <w:lang w:val="uk-UA"/>
        </w:rPr>
        <w:t>.</w:t>
      </w:r>
    </w:p>
    <w:p w14:paraId="77C1C462" w14:textId="77777777" w:rsidR="00B775E8" w:rsidRPr="00D26D6D" w:rsidRDefault="00B775E8" w:rsidP="006447F8">
      <w:pPr>
        <w:widowControl w:val="0"/>
        <w:shd w:val="clear" w:color="auto" w:fill="FFFFFF" w:themeFill="background1"/>
        <w:ind w:firstLine="426"/>
        <w:jc w:val="both"/>
        <w:rPr>
          <w:rFonts w:eastAsia="Times New Roman"/>
          <w:lang w:val="uk-UA"/>
        </w:rPr>
      </w:pPr>
    </w:p>
    <w:p w14:paraId="5F97DE2F" w14:textId="4B6BD50E" w:rsidR="00B775E8" w:rsidRPr="00D26D6D" w:rsidRDefault="0015153D" w:rsidP="006447F8">
      <w:pPr>
        <w:widowControl w:val="0"/>
        <w:shd w:val="clear" w:color="auto" w:fill="FFFFFF" w:themeFill="background1"/>
        <w:ind w:firstLine="426"/>
        <w:jc w:val="both"/>
        <w:rPr>
          <w:rFonts w:eastAsia="Times New Roman"/>
          <w:lang w:val="uk-UA"/>
        </w:rPr>
      </w:pPr>
      <w:r>
        <w:rPr>
          <w:rFonts w:eastAsia="Times New Roman"/>
          <w:b/>
          <w:bCs/>
          <w:lang w:val="uk-UA"/>
        </w:rPr>
        <w:t>6</w:t>
      </w:r>
      <w:r w:rsidR="00B775E8" w:rsidRPr="00D26D6D">
        <w:rPr>
          <w:rFonts w:eastAsia="Times New Roman"/>
          <w:b/>
          <w:bCs/>
          <w:lang w:val="uk-UA"/>
        </w:rPr>
        <w:t>.</w:t>
      </w:r>
      <w:r w:rsidR="00B775E8" w:rsidRPr="00D26D6D">
        <w:rPr>
          <w:rFonts w:eastAsia="Times New Roman"/>
          <w:lang w:val="uk-UA"/>
        </w:rPr>
        <w:t xml:space="preserve"> Відомості про учасника (</w:t>
      </w:r>
      <w:r w:rsidR="00B775E8" w:rsidRPr="00D26D6D">
        <w:rPr>
          <w:rFonts w:eastAsia="Times New Roman"/>
          <w:b/>
          <w:lang w:val="uk-UA"/>
        </w:rPr>
        <w:t>згідно додатку 5</w:t>
      </w:r>
      <w:r w:rsidR="00B775E8" w:rsidRPr="00D26D6D">
        <w:rPr>
          <w:rFonts w:eastAsia="Times New Roman"/>
          <w:lang w:val="uk-UA"/>
        </w:rPr>
        <w:t>).</w:t>
      </w:r>
    </w:p>
    <w:p w14:paraId="2BD3D8E4" w14:textId="7934667C" w:rsidR="004B5A76" w:rsidRPr="00D26D6D" w:rsidRDefault="004B5A76" w:rsidP="006447F8">
      <w:pPr>
        <w:widowControl w:val="0"/>
        <w:shd w:val="clear" w:color="auto" w:fill="FFFFFF" w:themeFill="background1"/>
        <w:ind w:firstLine="426"/>
        <w:jc w:val="both"/>
        <w:rPr>
          <w:rFonts w:eastAsia="Times New Roman"/>
          <w:lang w:val="uk-UA"/>
        </w:rPr>
      </w:pPr>
    </w:p>
    <w:p w14:paraId="6A4CA412" w14:textId="6680FC40" w:rsidR="004B5A76" w:rsidRPr="00D26D6D" w:rsidRDefault="0015153D" w:rsidP="006447F8">
      <w:pPr>
        <w:widowControl w:val="0"/>
        <w:shd w:val="clear" w:color="auto" w:fill="FFFFFF" w:themeFill="background1"/>
        <w:ind w:firstLine="426"/>
        <w:jc w:val="both"/>
        <w:rPr>
          <w:rFonts w:eastAsia="Times New Roman"/>
          <w:lang w:val="uk-UA"/>
        </w:rPr>
      </w:pPr>
      <w:r>
        <w:rPr>
          <w:rFonts w:eastAsia="Times New Roman"/>
          <w:b/>
          <w:bCs/>
          <w:lang w:val="uk-UA"/>
        </w:rPr>
        <w:t>7</w:t>
      </w:r>
      <w:r w:rsidR="004B5A76" w:rsidRPr="00D26D6D">
        <w:rPr>
          <w:rFonts w:eastAsia="Times New Roman"/>
          <w:b/>
          <w:bCs/>
          <w:lang w:val="uk-UA"/>
        </w:rPr>
        <w:t>.</w:t>
      </w:r>
      <w:r w:rsidR="004B5A76" w:rsidRPr="00D26D6D">
        <w:rPr>
          <w:rFonts w:eastAsia="Times New Roman"/>
          <w:lang w:val="uk-UA"/>
        </w:rPr>
        <w:t xml:space="preserve"> Витяг</w:t>
      </w:r>
      <w:r w:rsidR="009975F1" w:rsidRPr="00D26D6D">
        <w:rPr>
          <w:rFonts w:eastAsia="Times New Roman"/>
          <w:color w:val="C00000"/>
          <w:lang w:val="uk-UA"/>
        </w:rPr>
        <w:t>*</w:t>
      </w:r>
      <w:r w:rsidR="00D50918" w:rsidRPr="00D26D6D">
        <w:rPr>
          <w:rFonts w:eastAsia="Times New Roman"/>
          <w:lang w:val="uk-UA"/>
        </w:rPr>
        <w:t xml:space="preserve"> </w:t>
      </w:r>
      <w:r w:rsidR="00D50918" w:rsidRPr="00D26D6D">
        <w:rPr>
          <w:rFonts w:eastAsia="Times New Roman"/>
          <w:b/>
          <w:lang w:val="uk-UA"/>
        </w:rPr>
        <w:t>(повний)</w:t>
      </w:r>
      <w:r w:rsidR="004B5A76" w:rsidRPr="00D26D6D">
        <w:rPr>
          <w:rFonts w:eastAsia="Times New Roman"/>
          <w:lang w:val="uk-UA"/>
        </w:rPr>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004B5A76" w:rsidRPr="00D26D6D">
        <w:rPr>
          <w:rFonts w:eastAsia="Times New Roman"/>
          <w:b/>
          <w:bCs/>
          <w:lang w:val="uk-UA"/>
        </w:rPr>
        <w:t xml:space="preserve">що не перевищує 30 днів до дати </w:t>
      </w:r>
      <w:r w:rsidR="00F87F0D" w:rsidRPr="00D26D6D">
        <w:rPr>
          <w:rFonts w:eastAsia="Times New Roman"/>
          <w:b/>
          <w:bCs/>
          <w:lang w:val="uk-UA"/>
        </w:rPr>
        <w:t>кінцевого строку подання тендерних пропозицій</w:t>
      </w:r>
      <w:r w:rsidR="004B5A76" w:rsidRPr="00D26D6D">
        <w:rPr>
          <w:rFonts w:eastAsia="Times New Roman"/>
          <w:lang w:val="uk-UA"/>
        </w:rPr>
        <w:t>.</w:t>
      </w:r>
    </w:p>
    <w:p w14:paraId="7A30A612" w14:textId="55A2E528" w:rsidR="009975F1" w:rsidRPr="00D26D6D" w:rsidRDefault="009975F1" w:rsidP="009975F1">
      <w:pPr>
        <w:widowControl w:val="0"/>
        <w:shd w:val="clear" w:color="auto" w:fill="FFFFFF" w:themeFill="background1"/>
        <w:jc w:val="both"/>
        <w:rPr>
          <w:lang w:val="uk-UA"/>
        </w:rPr>
      </w:pPr>
      <w:r w:rsidRPr="00D26D6D">
        <w:rPr>
          <w:color w:val="C00000"/>
          <w:lang w:val="uk-UA"/>
        </w:rPr>
        <w:t>*</w:t>
      </w:r>
      <w:r w:rsidRPr="00D26D6D">
        <w:rPr>
          <w:i/>
          <w:iCs/>
          <w:color w:val="C00000"/>
          <w:shd w:val="solid" w:color="FFFFFF" w:fill="FFFFFF"/>
          <w:lang w:val="uk-UA" w:eastAsia="en-US"/>
        </w:rPr>
        <w:t>На момент оприлюднення оголошення про проведення відкритих торгів доступ до вищезазначеного реєстру є обмеженим.</w:t>
      </w:r>
    </w:p>
    <w:p w14:paraId="28462F18" w14:textId="77777777" w:rsidR="00030401" w:rsidRPr="00D26D6D" w:rsidRDefault="00030401" w:rsidP="00B205DD">
      <w:pPr>
        <w:widowControl w:val="0"/>
        <w:shd w:val="clear" w:color="auto" w:fill="FFFFFF" w:themeFill="background1"/>
        <w:jc w:val="both"/>
        <w:rPr>
          <w:rFonts w:eastAsia="Times New Roman"/>
          <w:lang w:val="uk-UA"/>
        </w:rPr>
      </w:pPr>
    </w:p>
    <w:p w14:paraId="27897526" w14:textId="03855F0C" w:rsidR="00030401" w:rsidRPr="00D26D6D" w:rsidRDefault="0015153D" w:rsidP="006447F8">
      <w:pPr>
        <w:widowControl w:val="0"/>
        <w:shd w:val="clear" w:color="auto" w:fill="FFFFFF" w:themeFill="background1"/>
        <w:ind w:firstLine="426"/>
        <w:jc w:val="both"/>
        <w:rPr>
          <w:rFonts w:eastAsia="Times New Roman"/>
          <w:i/>
          <w:iCs/>
          <w:lang w:val="uk-UA"/>
        </w:rPr>
      </w:pPr>
      <w:r>
        <w:rPr>
          <w:rFonts w:eastAsia="Times New Roman"/>
          <w:b/>
          <w:bCs/>
          <w:lang w:val="uk-UA"/>
        </w:rPr>
        <w:t>8</w:t>
      </w:r>
      <w:r w:rsidR="00030401" w:rsidRPr="00D26D6D">
        <w:rPr>
          <w:rFonts w:eastAsia="Times New Roman"/>
          <w:b/>
          <w:bCs/>
          <w:lang w:val="uk-UA"/>
        </w:rPr>
        <w:t>.</w:t>
      </w:r>
      <w:r w:rsidR="00030401" w:rsidRPr="00D26D6D">
        <w:rPr>
          <w:rFonts w:eastAsia="Times New Roman"/>
          <w:lang w:val="uk-UA"/>
        </w:rPr>
        <w:t xml:space="preserve"> Документ про</w:t>
      </w:r>
      <w:r w:rsidR="00455EB1" w:rsidRPr="00D26D6D">
        <w:rPr>
          <w:rFonts w:eastAsia="Times New Roman"/>
          <w:lang w:val="uk-UA"/>
        </w:rPr>
        <w:t xml:space="preserve"> створення об’єднання учасників</w:t>
      </w:r>
      <w:r w:rsidR="00D50918" w:rsidRPr="00D26D6D">
        <w:rPr>
          <w:rFonts w:eastAsia="Times New Roman"/>
          <w:lang w:val="uk-UA"/>
        </w:rPr>
        <w:t xml:space="preserve"> -</w:t>
      </w:r>
      <w:r w:rsidR="00455EB1" w:rsidRPr="00D26D6D">
        <w:rPr>
          <w:rFonts w:eastAsia="Times New Roman"/>
          <w:lang w:val="uk-UA"/>
        </w:rPr>
        <w:t xml:space="preserve"> </w:t>
      </w:r>
      <w:r w:rsidR="00030401" w:rsidRPr="00D26D6D">
        <w:rPr>
          <w:rFonts w:eastAsia="Times New Roman"/>
          <w:i/>
          <w:iCs/>
          <w:lang w:val="uk-UA"/>
        </w:rPr>
        <w:t>якщо пропозиція подається об’єднанням учасників.</w:t>
      </w:r>
    </w:p>
    <w:p w14:paraId="4C5911B5" w14:textId="09F0B44E" w:rsidR="00030401" w:rsidRDefault="00030401" w:rsidP="006447F8">
      <w:pPr>
        <w:widowControl w:val="0"/>
        <w:shd w:val="clear" w:color="auto" w:fill="FFFFFF" w:themeFill="background1"/>
        <w:ind w:firstLine="426"/>
        <w:jc w:val="both"/>
        <w:rPr>
          <w:rFonts w:eastAsia="Times New Roman"/>
          <w:lang w:val="uk-UA"/>
        </w:rPr>
      </w:pPr>
    </w:p>
    <w:p w14:paraId="62C04F88" w14:textId="32539B59" w:rsidR="004B6DC6" w:rsidRPr="00EE63B2" w:rsidRDefault="0015153D" w:rsidP="004B6DC6">
      <w:pPr>
        <w:widowControl w:val="0"/>
        <w:shd w:val="clear" w:color="auto" w:fill="FFFFFF" w:themeFill="background1"/>
        <w:ind w:firstLine="426"/>
        <w:jc w:val="both"/>
        <w:rPr>
          <w:rFonts w:eastAsia="Times New Roman"/>
          <w:lang w:val="uk-UA"/>
        </w:rPr>
      </w:pPr>
      <w:r>
        <w:rPr>
          <w:rFonts w:eastAsia="Times New Roman"/>
          <w:b/>
          <w:bCs/>
          <w:lang w:val="uk-UA"/>
        </w:rPr>
        <w:lastRenderedPageBreak/>
        <w:t>9</w:t>
      </w:r>
      <w:r w:rsidR="004B6DC6">
        <w:rPr>
          <w:rFonts w:eastAsia="Times New Roman"/>
          <w:b/>
          <w:bCs/>
          <w:lang w:val="uk-UA"/>
        </w:rPr>
        <w:t>.</w:t>
      </w:r>
      <w:r w:rsidR="004B6DC6" w:rsidRPr="00EE63B2">
        <w:rPr>
          <w:rFonts w:eastAsia="Times New Roman"/>
          <w:lang w:val="uk-UA"/>
        </w:rPr>
        <w:t xml:space="preserve"> Довідка</w:t>
      </w:r>
      <w:r w:rsidR="004B6DC6" w:rsidRPr="009975F1">
        <w:rPr>
          <w:rFonts w:eastAsia="Times New Roman"/>
          <w:color w:val="C00000"/>
          <w:lang w:val="uk-UA"/>
        </w:rPr>
        <w:t>*</w:t>
      </w:r>
      <w:r w:rsidR="004B6DC6" w:rsidRPr="00EE63B2">
        <w:rPr>
          <w:rFonts w:eastAsia="Times New Roman"/>
          <w:lang w:val="uk-UA"/>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6B80062" w14:textId="653E05FF" w:rsidR="004B6DC6" w:rsidRPr="009975F1" w:rsidRDefault="004B6DC6" w:rsidP="004B6DC6">
      <w:pPr>
        <w:widowControl w:val="0"/>
        <w:shd w:val="clear" w:color="auto" w:fill="FFFFFF" w:themeFill="background1"/>
        <w:jc w:val="both"/>
        <w:rPr>
          <w:rFonts w:eastAsia="Times New Roman"/>
          <w:i/>
          <w:iCs/>
          <w:color w:val="C00000"/>
          <w:lang w:val="uk-UA"/>
        </w:rPr>
      </w:pPr>
      <w:r w:rsidRPr="009975F1">
        <w:rPr>
          <w:rFonts w:eastAsia="Times New Roman"/>
          <w:i/>
          <w:iCs/>
          <w:color w:val="C00000"/>
          <w:lang w:val="uk-UA"/>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241D61F" w14:textId="77777777" w:rsidR="004B6DC6" w:rsidRPr="00D26D6D" w:rsidRDefault="004B6DC6" w:rsidP="006447F8">
      <w:pPr>
        <w:widowControl w:val="0"/>
        <w:shd w:val="clear" w:color="auto" w:fill="FFFFFF" w:themeFill="background1"/>
        <w:ind w:firstLine="426"/>
        <w:jc w:val="both"/>
        <w:rPr>
          <w:rFonts w:eastAsia="Times New Roman"/>
          <w:lang w:val="uk-UA"/>
        </w:rPr>
      </w:pPr>
    </w:p>
    <w:p w14:paraId="52BFB569" w14:textId="26F5AE77" w:rsidR="00A361C7" w:rsidRPr="00D26D6D" w:rsidRDefault="00A361C7" w:rsidP="00A361C7">
      <w:pPr>
        <w:widowControl w:val="0"/>
        <w:shd w:val="clear" w:color="auto" w:fill="FFFFFF" w:themeFill="background1"/>
        <w:ind w:firstLine="425"/>
        <w:jc w:val="both"/>
        <w:rPr>
          <w:lang w:val="uk-UA"/>
        </w:rPr>
      </w:pPr>
      <w:r w:rsidRPr="00D26D6D">
        <w:rPr>
          <w:lang w:val="uk-UA"/>
        </w:rPr>
        <w:br w:type="page"/>
      </w:r>
    </w:p>
    <w:p w14:paraId="362D8625" w14:textId="422BACF0" w:rsidR="00C72079" w:rsidRPr="00D26D6D" w:rsidRDefault="004C2BC1" w:rsidP="006447F8">
      <w:pPr>
        <w:shd w:val="clear" w:color="auto" w:fill="FFFFFF" w:themeFill="background1"/>
        <w:tabs>
          <w:tab w:val="left" w:pos="426"/>
        </w:tabs>
        <w:jc w:val="right"/>
        <w:rPr>
          <w:lang w:val="uk-UA"/>
        </w:rPr>
      </w:pPr>
      <w:r w:rsidRPr="00D26D6D">
        <w:rPr>
          <w:rFonts w:eastAsia="Times New Roman"/>
          <w:b/>
          <w:lang w:val="uk-UA"/>
        </w:rPr>
        <w:lastRenderedPageBreak/>
        <w:t>Додаток 5</w:t>
      </w:r>
    </w:p>
    <w:p w14:paraId="0B7FF89C" w14:textId="100B2AF1" w:rsidR="00C72079" w:rsidRPr="00D26D6D" w:rsidRDefault="00EB0D03" w:rsidP="006447F8">
      <w:pPr>
        <w:shd w:val="clear" w:color="auto" w:fill="FFFFFF" w:themeFill="background1"/>
        <w:tabs>
          <w:tab w:val="left" w:pos="426"/>
        </w:tabs>
        <w:jc w:val="right"/>
        <w:rPr>
          <w:rFonts w:eastAsia="Times New Roman"/>
          <w:lang w:val="uk-UA"/>
        </w:rPr>
      </w:pPr>
      <w:r w:rsidRPr="00D26D6D">
        <w:rPr>
          <w:rFonts w:eastAsia="Times New Roman"/>
          <w:lang w:val="uk-UA"/>
        </w:rPr>
        <w:t xml:space="preserve"> до </w:t>
      </w:r>
      <w:r w:rsidR="00135F0B" w:rsidRPr="00D26D6D">
        <w:rPr>
          <w:rFonts w:eastAsia="Times New Roman"/>
          <w:lang w:val="uk-UA"/>
        </w:rPr>
        <w:t>т</w:t>
      </w:r>
      <w:r w:rsidR="006447F8" w:rsidRPr="00D26D6D">
        <w:rPr>
          <w:rFonts w:eastAsia="Times New Roman"/>
          <w:lang w:val="uk-UA"/>
        </w:rPr>
        <w:t>ендерної</w:t>
      </w:r>
      <w:r w:rsidR="00916EE5" w:rsidRPr="00D26D6D">
        <w:rPr>
          <w:rFonts w:eastAsia="Times New Roman"/>
          <w:lang w:val="uk-UA"/>
        </w:rPr>
        <w:t xml:space="preserve"> документації</w:t>
      </w:r>
    </w:p>
    <w:p w14:paraId="2327AAE3" w14:textId="77777777" w:rsidR="00F81BCF" w:rsidRPr="00D26D6D" w:rsidRDefault="00F81BCF" w:rsidP="00F81BCF">
      <w:pPr>
        <w:shd w:val="clear" w:color="auto" w:fill="FFFFFF" w:themeFill="background1"/>
        <w:tabs>
          <w:tab w:val="left" w:pos="426"/>
        </w:tabs>
        <w:jc w:val="center"/>
        <w:rPr>
          <w:lang w:val="uk-UA"/>
        </w:rPr>
      </w:pPr>
      <w:r w:rsidRPr="00D26D6D">
        <w:rPr>
          <w:rFonts w:eastAsia="Times New Roman"/>
          <w:b/>
          <w:lang w:val="uk-UA"/>
        </w:rPr>
        <w:t>Відомості про учасника</w:t>
      </w:r>
    </w:p>
    <w:p w14:paraId="43D39391" w14:textId="77777777" w:rsidR="00F81BCF" w:rsidRPr="00D26D6D" w:rsidRDefault="00F81BCF" w:rsidP="00F81BCF">
      <w:pPr>
        <w:shd w:val="clear" w:color="auto" w:fill="FFFFFF" w:themeFill="background1"/>
        <w:tabs>
          <w:tab w:val="left" w:pos="426"/>
        </w:tabs>
        <w:rPr>
          <w:lang w:val="uk-UA"/>
        </w:rPr>
      </w:pPr>
    </w:p>
    <w:p w14:paraId="26D0F7FF" w14:textId="77777777" w:rsidR="00F81BCF" w:rsidRPr="00D26D6D" w:rsidRDefault="00F81BCF" w:rsidP="00F81BCF">
      <w:pPr>
        <w:widowControl w:val="0"/>
        <w:shd w:val="clear" w:color="auto" w:fill="FFFFFF" w:themeFill="background1"/>
        <w:tabs>
          <w:tab w:val="left" w:pos="426"/>
        </w:tabs>
        <w:jc w:val="center"/>
        <w:rPr>
          <w:lang w:val="uk-UA"/>
        </w:rPr>
      </w:pPr>
    </w:p>
    <w:p w14:paraId="39C6AEB4" w14:textId="0A0B71C5"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Повна назва учасника: _______________________________</w:t>
      </w:r>
      <w:r w:rsidR="00AE67FA" w:rsidRPr="00D26D6D">
        <w:rPr>
          <w:rFonts w:eastAsia="Times New Roman"/>
          <w:lang w:val="uk-UA"/>
        </w:rPr>
        <w:t>______________________________</w:t>
      </w:r>
    </w:p>
    <w:p w14:paraId="16290AA8" w14:textId="5FFF3FCA" w:rsidR="00F81BCF" w:rsidRPr="00D26D6D"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Місцезнаходження</w:t>
      </w:r>
      <w:r w:rsidR="00F81BCF" w:rsidRPr="00D26D6D">
        <w:rPr>
          <w:rFonts w:eastAsia="Times New Roman"/>
          <w:lang w:val="uk-UA"/>
        </w:rPr>
        <w:t>: __________________________________</w:t>
      </w:r>
      <w:r w:rsidRPr="00D26D6D">
        <w:rPr>
          <w:rFonts w:eastAsia="Times New Roman"/>
          <w:lang w:val="uk-UA"/>
        </w:rPr>
        <w:t>_____________________________</w:t>
      </w:r>
      <w:r w:rsidR="00AE67FA" w:rsidRPr="00D26D6D">
        <w:rPr>
          <w:rFonts w:eastAsia="Times New Roman"/>
          <w:lang w:val="uk-UA"/>
        </w:rPr>
        <w:t>_</w:t>
      </w:r>
    </w:p>
    <w:p w14:paraId="3F8A8BA6" w14:textId="3638E8DB"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Поштова адреса: ___________________________________</w:t>
      </w:r>
      <w:r w:rsidR="00AE67FA" w:rsidRPr="00D26D6D">
        <w:rPr>
          <w:rFonts w:eastAsia="Times New Roman"/>
          <w:lang w:val="uk-UA"/>
        </w:rPr>
        <w:t>_______________________________</w:t>
      </w:r>
    </w:p>
    <w:p w14:paraId="411C371F" w14:textId="710E1616"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Банківські реквізити обслуговуючого банку: ___________</w:t>
      </w:r>
      <w:r w:rsidR="00AE67FA" w:rsidRPr="00D26D6D">
        <w:rPr>
          <w:rFonts w:eastAsia="Times New Roman"/>
          <w:lang w:val="uk-UA"/>
        </w:rPr>
        <w:t>_______________________________</w:t>
      </w:r>
    </w:p>
    <w:p w14:paraId="727B759A" w14:textId="6BACDEEA"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Код ЄДРПОУ: _____________________________________</w:t>
      </w:r>
      <w:r w:rsidR="00AE67FA" w:rsidRPr="00D26D6D">
        <w:rPr>
          <w:rFonts w:eastAsia="Times New Roman"/>
          <w:lang w:val="uk-UA"/>
        </w:rPr>
        <w:t>_______________________________</w:t>
      </w:r>
    </w:p>
    <w:p w14:paraId="055B90E1" w14:textId="41CE1501"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Індивідуальний податковий номер: ____________________</w:t>
      </w:r>
      <w:r w:rsidR="00AE67FA" w:rsidRPr="00D26D6D">
        <w:rPr>
          <w:rFonts w:eastAsia="Times New Roman"/>
          <w:lang w:val="uk-UA"/>
        </w:rPr>
        <w:t>______________________________</w:t>
      </w:r>
    </w:p>
    <w:p w14:paraId="24D1CC00" w14:textId="3D5CAFC1"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Статус платника податку: ____________________________</w:t>
      </w:r>
      <w:r w:rsidR="00AE67FA" w:rsidRPr="00D26D6D">
        <w:rPr>
          <w:rFonts w:eastAsia="Times New Roman"/>
          <w:lang w:val="uk-UA"/>
        </w:rPr>
        <w:t>______________________________</w:t>
      </w:r>
    </w:p>
    <w:p w14:paraId="1F8BE1B0" w14:textId="0D66166C"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Контактний номер телефону (телефаксу):______________</w:t>
      </w:r>
      <w:r w:rsidR="00AE67FA" w:rsidRPr="00D26D6D">
        <w:rPr>
          <w:rFonts w:eastAsia="Times New Roman"/>
          <w:lang w:val="uk-UA"/>
        </w:rPr>
        <w:t>_______________________________</w:t>
      </w:r>
    </w:p>
    <w:p w14:paraId="545DCD91" w14:textId="0E96F543"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Е-mail: ____________________________________________</w:t>
      </w:r>
      <w:r w:rsidR="00AE67FA" w:rsidRPr="00D26D6D">
        <w:rPr>
          <w:rFonts w:eastAsia="Times New Roman"/>
          <w:lang w:val="uk-UA"/>
        </w:rPr>
        <w:t>_______________________________</w:t>
      </w:r>
    </w:p>
    <w:p w14:paraId="08FDBA42" w14:textId="06A7754C" w:rsidR="00F81BCF" w:rsidRPr="00D26D6D"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D26D6D">
        <w:rPr>
          <w:rFonts w:eastAsia="Times New Roman"/>
          <w:lang w:val="uk-UA"/>
        </w:rPr>
        <w:t>Відомості про п</w:t>
      </w:r>
      <w:r w:rsidR="000D26F5" w:rsidRPr="00D26D6D">
        <w:rPr>
          <w:rFonts w:eastAsia="Times New Roman"/>
          <w:lang w:val="uk-UA"/>
        </w:rPr>
        <w:t>ідписанта договору (посада, ПІБ</w:t>
      </w:r>
      <w:r w:rsidRPr="00D26D6D">
        <w:rPr>
          <w:rFonts w:eastAsia="Times New Roman"/>
          <w:lang w:val="uk-UA"/>
        </w:rPr>
        <w:t>): ___________________________________</w:t>
      </w:r>
      <w:r w:rsidR="00AE67FA" w:rsidRPr="00D26D6D">
        <w:rPr>
          <w:rFonts w:eastAsia="Times New Roman"/>
          <w:lang w:val="uk-UA"/>
        </w:rPr>
        <w:t>___</w:t>
      </w:r>
    </w:p>
    <w:p w14:paraId="08DF35F8" w14:textId="2CCB6D85" w:rsidR="00F81BCF" w:rsidRPr="00D26D6D"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D26D6D">
        <w:rPr>
          <w:rFonts w:eastAsia="Times New Roman"/>
          <w:lang w:val="uk-UA"/>
        </w:rPr>
        <w:t>Відомості про підписанта документів те</w:t>
      </w:r>
      <w:r w:rsidR="000D26F5" w:rsidRPr="00D26D6D">
        <w:rPr>
          <w:rFonts w:eastAsia="Times New Roman"/>
          <w:lang w:val="uk-UA"/>
        </w:rPr>
        <w:t>ндерної пропозиції (посада, ПІБ</w:t>
      </w:r>
      <w:r w:rsidRPr="00D26D6D">
        <w:rPr>
          <w:rFonts w:eastAsia="Times New Roman"/>
          <w:lang w:val="uk-UA"/>
        </w:rPr>
        <w:t>): _______________</w:t>
      </w:r>
      <w:r w:rsidR="00AE67FA" w:rsidRPr="00D26D6D">
        <w:rPr>
          <w:rFonts w:eastAsia="Times New Roman"/>
          <w:lang w:val="uk-UA"/>
        </w:rPr>
        <w:t>___</w:t>
      </w:r>
    </w:p>
    <w:p w14:paraId="26AF038B" w14:textId="5351F8DD" w:rsidR="00F81BCF" w:rsidRPr="00D26D6D" w:rsidRDefault="001D1FBB" w:rsidP="001D1FBB">
      <w:pPr>
        <w:shd w:val="clear" w:color="auto" w:fill="FFFFFF" w:themeFill="background1"/>
        <w:tabs>
          <w:tab w:val="left" w:pos="426"/>
        </w:tabs>
        <w:jc w:val="both"/>
        <w:rPr>
          <w:rFonts w:eastAsia="Times New Roman"/>
          <w:lang w:val="uk-UA"/>
        </w:rPr>
      </w:pPr>
      <w:r w:rsidRPr="00D26D6D">
        <w:rPr>
          <w:rFonts w:eastAsia="Times New Roman"/>
          <w:lang w:val="uk-UA"/>
        </w:rPr>
        <w:t>__________________________________________________________________________________</w:t>
      </w:r>
    </w:p>
    <w:p w14:paraId="3B0DEF48" w14:textId="2CCA6466" w:rsidR="001D1FBB" w:rsidRPr="00D26D6D" w:rsidRDefault="001D1FBB" w:rsidP="001D1FBB">
      <w:pPr>
        <w:shd w:val="clear" w:color="auto" w:fill="FFFFFF" w:themeFill="background1"/>
        <w:tabs>
          <w:tab w:val="left" w:pos="426"/>
        </w:tabs>
        <w:jc w:val="both"/>
        <w:rPr>
          <w:lang w:val="uk-UA"/>
        </w:rPr>
      </w:pPr>
      <w:r w:rsidRPr="00D26D6D">
        <w:rPr>
          <w:lang w:val="uk-UA"/>
        </w:rPr>
        <w:t>__________________________________________________________________________________</w:t>
      </w:r>
    </w:p>
    <w:p w14:paraId="6B7A673C" w14:textId="77777777" w:rsidR="001D1FBB" w:rsidRPr="00D26D6D" w:rsidRDefault="001D1FBB" w:rsidP="001D1FBB">
      <w:pPr>
        <w:shd w:val="clear" w:color="auto" w:fill="FFFFFF" w:themeFill="background1"/>
        <w:tabs>
          <w:tab w:val="left" w:pos="426"/>
        </w:tabs>
        <w:jc w:val="both"/>
        <w:rPr>
          <w:lang w:val="uk-UA"/>
        </w:rPr>
      </w:pPr>
    </w:p>
    <w:p w14:paraId="26323FBA" w14:textId="10C2D8AB" w:rsidR="00777353" w:rsidRPr="00D26D6D" w:rsidRDefault="00777353" w:rsidP="00777353">
      <w:pPr>
        <w:shd w:val="clear" w:color="auto" w:fill="FFFFFF" w:themeFill="background1"/>
        <w:tabs>
          <w:tab w:val="left" w:pos="426"/>
        </w:tabs>
        <w:jc w:val="both"/>
        <w:rPr>
          <w:rFonts w:eastAsia="Times New Roman"/>
          <w:bCs/>
          <w:lang w:val="uk-UA"/>
        </w:rPr>
      </w:pPr>
      <w:r w:rsidRPr="00D26D6D">
        <w:rPr>
          <w:rFonts w:eastAsia="Times New Roman"/>
          <w:bCs/>
          <w:lang w:val="uk-UA"/>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w:t>
      </w:r>
      <w:r w:rsidR="00DD4874" w:rsidRPr="00D26D6D">
        <w:rPr>
          <w:rFonts w:eastAsia="Times New Roman"/>
          <w:bCs/>
          <w:lang w:val="uk-UA"/>
        </w:rPr>
        <w:t>/Республіки Білорусь</w:t>
      </w:r>
      <w:r w:rsidRPr="00D26D6D">
        <w:rPr>
          <w:rFonts w:eastAsia="Times New Roman"/>
          <w:bCs/>
          <w:lang w:val="uk-UA"/>
        </w:rPr>
        <w:t>.</w:t>
      </w:r>
    </w:p>
    <w:p w14:paraId="7C663B96" w14:textId="759C9D48" w:rsidR="0057348B" w:rsidRPr="00D26D6D" w:rsidRDefault="00777353" w:rsidP="00777353">
      <w:pPr>
        <w:shd w:val="clear" w:color="auto" w:fill="FFFFFF" w:themeFill="background1"/>
        <w:tabs>
          <w:tab w:val="left" w:pos="426"/>
        </w:tabs>
        <w:jc w:val="both"/>
        <w:rPr>
          <w:rFonts w:eastAsia="Times New Roman"/>
          <w:bCs/>
          <w:lang w:val="uk-UA"/>
        </w:rPr>
      </w:pPr>
      <w:r w:rsidRPr="00D26D6D">
        <w:rPr>
          <w:rFonts w:eastAsia="Times New Roman"/>
          <w:bCs/>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D4A7501" w14:textId="77777777" w:rsidR="00CF5C91" w:rsidRPr="00D26D6D"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D26D6D"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4B6DC6" w14:paraId="77057BD1" w14:textId="77777777" w:rsidTr="00F00439">
        <w:trPr>
          <w:jc w:val="center"/>
        </w:trPr>
        <w:tc>
          <w:tcPr>
            <w:tcW w:w="3342" w:type="dxa"/>
          </w:tcPr>
          <w:p w14:paraId="23EA98F9"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sz w:val="22"/>
                <w:szCs w:val="22"/>
                <w:lang w:val="uk-UA"/>
              </w:rPr>
              <w:t>________________________</w:t>
            </w:r>
          </w:p>
        </w:tc>
        <w:tc>
          <w:tcPr>
            <w:tcW w:w="3341" w:type="dxa"/>
          </w:tcPr>
          <w:p w14:paraId="79FB5674"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sz w:val="22"/>
                <w:szCs w:val="22"/>
                <w:lang w:val="uk-UA"/>
              </w:rPr>
              <w:t>________________________</w:t>
            </w:r>
          </w:p>
        </w:tc>
        <w:tc>
          <w:tcPr>
            <w:tcW w:w="3341" w:type="dxa"/>
          </w:tcPr>
          <w:p w14:paraId="3A30A3B7"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sz w:val="22"/>
                <w:szCs w:val="22"/>
                <w:lang w:val="uk-UA"/>
              </w:rPr>
              <w:t>________________________</w:t>
            </w:r>
          </w:p>
        </w:tc>
      </w:tr>
      <w:tr w:rsidR="00C72079" w:rsidRPr="004B6DC6" w14:paraId="5C779D0B" w14:textId="77777777" w:rsidTr="00F00439">
        <w:trPr>
          <w:jc w:val="center"/>
        </w:trPr>
        <w:tc>
          <w:tcPr>
            <w:tcW w:w="3342" w:type="dxa"/>
          </w:tcPr>
          <w:p w14:paraId="286C070D"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i/>
                <w:sz w:val="22"/>
                <w:szCs w:val="22"/>
                <w:lang w:val="uk-UA"/>
              </w:rPr>
              <w:t>посада уповноваженої особи Учасника</w:t>
            </w:r>
          </w:p>
        </w:tc>
        <w:tc>
          <w:tcPr>
            <w:tcW w:w="3341" w:type="dxa"/>
          </w:tcPr>
          <w:p w14:paraId="16F56E63" w14:textId="77777777" w:rsidR="004B6DC6" w:rsidRDefault="00916EE5" w:rsidP="006447F8">
            <w:pPr>
              <w:shd w:val="clear" w:color="auto" w:fill="FFFFFF" w:themeFill="background1"/>
              <w:tabs>
                <w:tab w:val="left" w:pos="426"/>
              </w:tabs>
              <w:contextualSpacing w:val="0"/>
              <w:jc w:val="center"/>
              <w:rPr>
                <w:rFonts w:eastAsia="Arial"/>
                <w:i/>
                <w:sz w:val="22"/>
                <w:szCs w:val="22"/>
                <w:lang w:val="uk-UA"/>
              </w:rPr>
            </w:pPr>
            <w:r w:rsidRPr="004B6DC6">
              <w:rPr>
                <w:rFonts w:eastAsia="Arial"/>
                <w:i/>
                <w:sz w:val="22"/>
                <w:szCs w:val="22"/>
                <w:lang w:val="uk-UA"/>
              </w:rPr>
              <w:t>підпис та печатка</w:t>
            </w:r>
            <w:r w:rsidR="003A146D" w:rsidRPr="004B6DC6">
              <w:rPr>
                <w:rFonts w:eastAsia="Arial"/>
                <w:i/>
                <w:sz w:val="22"/>
                <w:szCs w:val="22"/>
                <w:lang w:val="uk-UA"/>
              </w:rPr>
              <w:t xml:space="preserve"> </w:t>
            </w:r>
          </w:p>
          <w:p w14:paraId="53573698" w14:textId="1778F902" w:rsidR="00C72079" w:rsidRPr="004B6DC6" w:rsidRDefault="003A146D" w:rsidP="006447F8">
            <w:pPr>
              <w:shd w:val="clear" w:color="auto" w:fill="FFFFFF" w:themeFill="background1"/>
              <w:tabs>
                <w:tab w:val="left" w:pos="426"/>
              </w:tabs>
              <w:contextualSpacing w:val="0"/>
              <w:jc w:val="center"/>
              <w:rPr>
                <w:sz w:val="22"/>
                <w:szCs w:val="22"/>
                <w:lang w:val="uk-UA"/>
              </w:rPr>
            </w:pPr>
            <w:r w:rsidRPr="004B6DC6">
              <w:rPr>
                <w:rFonts w:eastAsia="Arial"/>
                <w:i/>
                <w:sz w:val="22"/>
                <w:szCs w:val="22"/>
                <w:lang w:val="uk-UA"/>
              </w:rPr>
              <w:t>(за наявності)</w:t>
            </w:r>
          </w:p>
        </w:tc>
        <w:tc>
          <w:tcPr>
            <w:tcW w:w="3341" w:type="dxa"/>
          </w:tcPr>
          <w:p w14:paraId="53D639E3"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i/>
                <w:sz w:val="22"/>
                <w:szCs w:val="22"/>
                <w:lang w:val="uk-UA"/>
              </w:rPr>
              <w:t>прізвище, ініціали</w:t>
            </w:r>
          </w:p>
        </w:tc>
      </w:tr>
    </w:tbl>
    <w:p w14:paraId="73D09831" w14:textId="77777777" w:rsidR="00C72079" w:rsidRPr="00D26D6D" w:rsidRDefault="00C72079" w:rsidP="006447F8">
      <w:pPr>
        <w:shd w:val="clear" w:color="auto" w:fill="FFFFFF" w:themeFill="background1"/>
        <w:rPr>
          <w:lang w:val="uk-UA"/>
        </w:rPr>
      </w:pPr>
    </w:p>
    <w:p w14:paraId="00698194" w14:textId="77777777" w:rsidR="001D1FBB" w:rsidRPr="00D26D6D"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D26D6D" w:rsidRDefault="001D1FBB" w:rsidP="001D1FBB">
      <w:pPr>
        <w:shd w:val="clear" w:color="auto" w:fill="FFFFFF" w:themeFill="background1"/>
        <w:tabs>
          <w:tab w:val="left" w:pos="426"/>
        </w:tabs>
        <w:jc w:val="both"/>
        <w:rPr>
          <w:rFonts w:eastAsia="Times New Roman"/>
          <w:lang w:val="uk-UA"/>
        </w:rPr>
      </w:pPr>
    </w:p>
    <w:p w14:paraId="5A761DFE" w14:textId="77777777" w:rsidR="001D1FBB" w:rsidRPr="00D26D6D" w:rsidRDefault="001D1FBB" w:rsidP="001D1FBB">
      <w:pPr>
        <w:shd w:val="clear" w:color="auto" w:fill="FFFFFF" w:themeFill="background1"/>
        <w:tabs>
          <w:tab w:val="left" w:pos="426"/>
        </w:tabs>
        <w:jc w:val="both"/>
        <w:rPr>
          <w:rFonts w:eastAsia="Times New Roman"/>
          <w:color w:val="C00000"/>
          <w:lang w:val="uk-UA"/>
        </w:rPr>
      </w:pPr>
      <w:r w:rsidRPr="00D26D6D">
        <w:rPr>
          <w:rFonts w:eastAsia="Times New Roman"/>
          <w:color w:val="C00000"/>
          <w:lang w:val="uk-UA"/>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246B90E7" w14:textId="26455928" w:rsidR="00574E4D" w:rsidRDefault="00916EE5" w:rsidP="006447F8">
      <w:pPr>
        <w:shd w:val="clear" w:color="auto" w:fill="FFFFFF" w:themeFill="background1"/>
        <w:rPr>
          <w:lang w:val="uk-UA"/>
        </w:rPr>
      </w:pPr>
      <w:r w:rsidRPr="00D26D6D">
        <w:rPr>
          <w:lang w:val="uk-UA"/>
        </w:rPr>
        <w:br w:type="page"/>
      </w:r>
    </w:p>
    <w:p w14:paraId="2E3B97A3" w14:textId="53DBCD95" w:rsidR="00E42DB5" w:rsidRDefault="00E42DB5" w:rsidP="00E42DB5">
      <w:pPr>
        <w:shd w:val="clear" w:color="auto" w:fill="FFFFFF" w:themeFill="background1"/>
        <w:jc w:val="right"/>
        <w:rPr>
          <w:b/>
          <w:bCs/>
          <w:lang w:val="uk-UA"/>
        </w:rPr>
      </w:pPr>
      <w:r w:rsidRPr="00E42DB5">
        <w:rPr>
          <w:b/>
          <w:bCs/>
          <w:lang w:val="uk-UA"/>
        </w:rPr>
        <w:lastRenderedPageBreak/>
        <w:t>Додаток 6</w:t>
      </w:r>
    </w:p>
    <w:p w14:paraId="326ABDD2" w14:textId="44010252" w:rsidR="00E42DB5" w:rsidRPr="00E42DB5" w:rsidRDefault="00E42DB5" w:rsidP="00E42DB5">
      <w:pPr>
        <w:shd w:val="clear" w:color="auto" w:fill="FFFFFF" w:themeFill="background1"/>
        <w:jc w:val="right"/>
        <w:rPr>
          <w:b/>
          <w:bCs/>
          <w:lang w:val="uk-UA"/>
        </w:rPr>
      </w:pPr>
      <w:r w:rsidRPr="00D26D6D">
        <w:rPr>
          <w:rFonts w:eastAsia="Times New Roman"/>
          <w:lang w:val="uk-UA"/>
        </w:rPr>
        <w:t>до тендерної документації</w:t>
      </w:r>
    </w:p>
    <w:p w14:paraId="4D7A1B63" w14:textId="11DB08A3" w:rsidR="00E42DB5" w:rsidRDefault="00E42DB5" w:rsidP="00E42DB5">
      <w:pPr>
        <w:shd w:val="clear" w:color="auto" w:fill="FFFFFF" w:themeFill="background1"/>
        <w:jc w:val="right"/>
        <w:rPr>
          <w:b/>
          <w:bCs/>
          <w:lang w:val="uk-UA"/>
        </w:rPr>
      </w:pPr>
      <w:r w:rsidRPr="00E42DB5">
        <w:rPr>
          <w:b/>
          <w:bCs/>
          <w:lang w:val="uk-UA"/>
        </w:rPr>
        <w:t xml:space="preserve">  </w:t>
      </w:r>
    </w:p>
    <w:p w14:paraId="09294012" w14:textId="0E8BAF62" w:rsidR="00E42DB5" w:rsidRDefault="00E42DB5" w:rsidP="00E42DB5">
      <w:pPr>
        <w:shd w:val="clear" w:color="auto" w:fill="FFFFFF" w:themeFill="background1"/>
        <w:jc w:val="right"/>
        <w:rPr>
          <w:b/>
          <w:bCs/>
          <w:lang w:val="uk-UA"/>
        </w:rPr>
      </w:pPr>
    </w:p>
    <w:p w14:paraId="1FD408F6" w14:textId="24688E59" w:rsidR="00E42DB5" w:rsidRDefault="00E42DB5" w:rsidP="00E42DB5">
      <w:pPr>
        <w:shd w:val="clear" w:color="auto" w:fill="FFFFFF" w:themeFill="background1"/>
        <w:jc w:val="right"/>
        <w:rPr>
          <w:b/>
          <w:bCs/>
          <w:lang w:val="uk-UA"/>
        </w:rPr>
      </w:pPr>
    </w:p>
    <w:p w14:paraId="5A29C306" w14:textId="0F2B9D17" w:rsidR="00E42DB5" w:rsidRDefault="00E42DB5" w:rsidP="00E42DB5">
      <w:pPr>
        <w:shd w:val="clear" w:color="auto" w:fill="FFFFFF" w:themeFill="background1"/>
        <w:jc w:val="right"/>
        <w:rPr>
          <w:b/>
          <w:bCs/>
          <w:lang w:val="uk-UA"/>
        </w:rPr>
      </w:pPr>
    </w:p>
    <w:p w14:paraId="1F287CF7" w14:textId="77777777" w:rsidR="00E42DB5" w:rsidRPr="00E42DB5" w:rsidRDefault="00E42DB5" w:rsidP="00E42DB5">
      <w:pPr>
        <w:jc w:val="center"/>
        <w:rPr>
          <w:rFonts w:eastAsia="Times New Roman"/>
          <w:sz w:val="22"/>
          <w:szCs w:val="22"/>
          <w:lang w:val="uk-UA"/>
        </w:rPr>
      </w:pPr>
      <w:r w:rsidRPr="00E42DB5">
        <w:rPr>
          <w:rFonts w:eastAsia="Times New Roman"/>
          <w:sz w:val="22"/>
          <w:szCs w:val="22"/>
          <w:lang w:val="uk-UA"/>
        </w:rPr>
        <w:t xml:space="preserve">ПРОЄКТ ДОГОВОРУ </w:t>
      </w:r>
    </w:p>
    <w:p w14:paraId="35B50404" w14:textId="77777777" w:rsidR="00E42DB5" w:rsidRDefault="00E42DB5" w:rsidP="00E42DB5">
      <w:pPr>
        <w:jc w:val="center"/>
        <w:rPr>
          <w:rFonts w:eastAsia="Times New Roman"/>
          <w:lang w:val="uk-UA"/>
        </w:rPr>
      </w:pPr>
    </w:p>
    <w:p w14:paraId="0D658C73" w14:textId="3BB1F948" w:rsidR="00E42DB5" w:rsidRPr="00E42DB5" w:rsidRDefault="00E42DB5" w:rsidP="00E42DB5">
      <w:pPr>
        <w:jc w:val="center"/>
        <w:rPr>
          <w:rFonts w:eastAsia="Times New Roman"/>
          <w:lang w:val="uk-UA"/>
        </w:rPr>
      </w:pPr>
      <w:r w:rsidRPr="00E42DB5">
        <w:rPr>
          <w:rFonts w:eastAsia="Times New Roman"/>
          <w:lang w:val="uk-UA"/>
        </w:rPr>
        <w:t>ДОГОВІР</w:t>
      </w:r>
    </w:p>
    <w:p w14:paraId="5EA5ED96" w14:textId="6792C5FF" w:rsidR="00E42DB5" w:rsidRDefault="00E42DB5" w:rsidP="00E42DB5">
      <w:pPr>
        <w:shd w:val="clear" w:color="auto" w:fill="FFFFFF" w:themeFill="background1"/>
        <w:jc w:val="center"/>
        <w:rPr>
          <w:rFonts w:eastAsia="Times New Roman"/>
          <w:lang w:val="uk-UA"/>
        </w:rPr>
      </w:pPr>
      <w:r w:rsidRPr="00CF3CD0">
        <w:rPr>
          <w:rFonts w:eastAsia="Times New Roman"/>
          <w:lang w:val="uk-UA"/>
        </w:rPr>
        <w:t>купівлі-продажу транспортного засобу</w:t>
      </w:r>
    </w:p>
    <w:p w14:paraId="14DF65FF" w14:textId="77777777" w:rsidR="00E42DB5" w:rsidRDefault="00E42DB5" w:rsidP="00E42DB5">
      <w:pPr>
        <w:shd w:val="clear" w:color="auto" w:fill="FFFFFF" w:themeFill="background1"/>
        <w:jc w:val="center"/>
        <w:rPr>
          <w:rFonts w:eastAsia="Times New Roman"/>
          <w:lang w:val="uk-UA"/>
        </w:rPr>
      </w:pPr>
    </w:p>
    <w:p w14:paraId="04C2C1D9" w14:textId="48B2F7F6" w:rsidR="00E42DB5" w:rsidRPr="00E42DB5" w:rsidRDefault="00E42DB5" w:rsidP="00E42DB5">
      <w:pPr>
        <w:shd w:val="clear" w:color="auto" w:fill="FFFFFF" w:themeFill="background1"/>
        <w:jc w:val="center"/>
        <w:rPr>
          <w:b/>
          <w:bCs/>
          <w:i/>
          <w:iCs/>
          <w:sz w:val="28"/>
          <w:szCs w:val="28"/>
          <w:lang w:val="uk-UA"/>
        </w:rPr>
      </w:pPr>
      <w:r w:rsidRPr="00E42DB5">
        <w:rPr>
          <w:rFonts w:eastAsia="Times New Roman"/>
          <w:b/>
          <w:bCs/>
          <w:i/>
          <w:iCs/>
          <w:lang w:val="uk-UA"/>
        </w:rPr>
        <w:t>(Завантажено окремим файлом)</w:t>
      </w:r>
    </w:p>
    <w:p w14:paraId="7047771F" w14:textId="00B1C1AC" w:rsidR="00E42DB5" w:rsidRDefault="00E42DB5" w:rsidP="00E42DB5">
      <w:pPr>
        <w:shd w:val="clear" w:color="auto" w:fill="FFFFFF" w:themeFill="background1"/>
        <w:jc w:val="right"/>
        <w:rPr>
          <w:b/>
          <w:bCs/>
          <w:lang w:val="uk-UA"/>
        </w:rPr>
      </w:pPr>
    </w:p>
    <w:p w14:paraId="3E5F9C0E" w14:textId="74F2A43E" w:rsidR="00E42DB5" w:rsidRDefault="00E42DB5" w:rsidP="00E42DB5">
      <w:pPr>
        <w:shd w:val="clear" w:color="auto" w:fill="FFFFFF" w:themeFill="background1"/>
        <w:jc w:val="right"/>
        <w:rPr>
          <w:b/>
          <w:bCs/>
          <w:lang w:val="uk-UA"/>
        </w:rPr>
      </w:pPr>
    </w:p>
    <w:p w14:paraId="1B93DE0E" w14:textId="77777777" w:rsidR="00E42DB5" w:rsidRPr="00E42DB5" w:rsidRDefault="00E42DB5" w:rsidP="00E42DB5">
      <w:pPr>
        <w:shd w:val="clear" w:color="auto" w:fill="FFFFFF" w:themeFill="background1"/>
        <w:jc w:val="right"/>
        <w:rPr>
          <w:b/>
          <w:bCs/>
          <w:lang w:val="uk-UA"/>
        </w:rPr>
      </w:pPr>
    </w:p>
    <w:p w14:paraId="311F09B5" w14:textId="0EC425CC" w:rsidR="00E42DB5" w:rsidRDefault="00E42DB5" w:rsidP="006447F8">
      <w:pPr>
        <w:shd w:val="clear" w:color="auto" w:fill="FFFFFF" w:themeFill="background1"/>
        <w:rPr>
          <w:lang w:val="uk-UA"/>
        </w:rPr>
      </w:pPr>
    </w:p>
    <w:p w14:paraId="15EAA9B3" w14:textId="667D0068" w:rsidR="00E42DB5" w:rsidRDefault="00E42DB5" w:rsidP="006447F8">
      <w:pPr>
        <w:shd w:val="clear" w:color="auto" w:fill="FFFFFF" w:themeFill="background1"/>
        <w:rPr>
          <w:lang w:val="uk-UA"/>
        </w:rPr>
      </w:pPr>
    </w:p>
    <w:p w14:paraId="64858174" w14:textId="70C419A7" w:rsidR="00E42DB5" w:rsidRDefault="00E42DB5" w:rsidP="006447F8">
      <w:pPr>
        <w:shd w:val="clear" w:color="auto" w:fill="FFFFFF" w:themeFill="background1"/>
        <w:rPr>
          <w:lang w:val="uk-UA"/>
        </w:rPr>
      </w:pPr>
    </w:p>
    <w:p w14:paraId="2E1905B1" w14:textId="10FC320B" w:rsidR="00E42DB5" w:rsidRDefault="00E42DB5" w:rsidP="006447F8">
      <w:pPr>
        <w:shd w:val="clear" w:color="auto" w:fill="FFFFFF" w:themeFill="background1"/>
        <w:rPr>
          <w:lang w:val="uk-UA"/>
        </w:rPr>
      </w:pPr>
    </w:p>
    <w:p w14:paraId="36188233" w14:textId="75C2E63E" w:rsidR="00E42DB5" w:rsidRDefault="00E42DB5" w:rsidP="006447F8">
      <w:pPr>
        <w:shd w:val="clear" w:color="auto" w:fill="FFFFFF" w:themeFill="background1"/>
        <w:rPr>
          <w:lang w:val="uk-UA"/>
        </w:rPr>
      </w:pPr>
    </w:p>
    <w:p w14:paraId="5107CC49" w14:textId="3334FEC9" w:rsidR="00E42DB5" w:rsidRDefault="00E42DB5" w:rsidP="006447F8">
      <w:pPr>
        <w:shd w:val="clear" w:color="auto" w:fill="FFFFFF" w:themeFill="background1"/>
        <w:rPr>
          <w:lang w:val="uk-UA"/>
        </w:rPr>
      </w:pPr>
    </w:p>
    <w:p w14:paraId="131F3EF0" w14:textId="30BE2F77" w:rsidR="00E42DB5" w:rsidRDefault="00E42DB5" w:rsidP="006447F8">
      <w:pPr>
        <w:shd w:val="clear" w:color="auto" w:fill="FFFFFF" w:themeFill="background1"/>
        <w:rPr>
          <w:lang w:val="uk-UA"/>
        </w:rPr>
      </w:pPr>
    </w:p>
    <w:p w14:paraId="0B2FBD81" w14:textId="4185A61A" w:rsidR="00E42DB5" w:rsidRDefault="00E42DB5" w:rsidP="006447F8">
      <w:pPr>
        <w:shd w:val="clear" w:color="auto" w:fill="FFFFFF" w:themeFill="background1"/>
        <w:rPr>
          <w:lang w:val="uk-UA"/>
        </w:rPr>
      </w:pPr>
    </w:p>
    <w:p w14:paraId="3F41FBAD" w14:textId="6160F995" w:rsidR="00E42DB5" w:rsidRDefault="00E42DB5" w:rsidP="006447F8">
      <w:pPr>
        <w:shd w:val="clear" w:color="auto" w:fill="FFFFFF" w:themeFill="background1"/>
        <w:rPr>
          <w:lang w:val="uk-UA"/>
        </w:rPr>
      </w:pPr>
    </w:p>
    <w:p w14:paraId="6053ABE2" w14:textId="04F5E661" w:rsidR="00E42DB5" w:rsidRDefault="00E42DB5" w:rsidP="006447F8">
      <w:pPr>
        <w:shd w:val="clear" w:color="auto" w:fill="FFFFFF" w:themeFill="background1"/>
        <w:rPr>
          <w:lang w:val="uk-UA"/>
        </w:rPr>
      </w:pPr>
    </w:p>
    <w:p w14:paraId="6893D294" w14:textId="0A027294" w:rsidR="00E42DB5" w:rsidRDefault="00E42DB5" w:rsidP="006447F8">
      <w:pPr>
        <w:shd w:val="clear" w:color="auto" w:fill="FFFFFF" w:themeFill="background1"/>
        <w:rPr>
          <w:lang w:val="uk-UA"/>
        </w:rPr>
      </w:pPr>
    </w:p>
    <w:p w14:paraId="1AF24014" w14:textId="5A910E77" w:rsidR="00E42DB5" w:rsidRDefault="00E42DB5" w:rsidP="006447F8">
      <w:pPr>
        <w:shd w:val="clear" w:color="auto" w:fill="FFFFFF" w:themeFill="background1"/>
        <w:rPr>
          <w:lang w:val="uk-UA"/>
        </w:rPr>
      </w:pPr>
    </w:p>
    <w:p w14:paraId="09E4C4D9" w14:textId="2860759A" w:rsidR="00E42DB5" w:rsidRDefault="00E42DB5" w:rsidP="006447F8">
      <w:pPr>
        <w:shd w:val="clear" w:color="auto" w:fill="FFFFFF" w:themeFill="background1"/>
        <w:rPr>
          <w:lang w:val="uk-UA"/>
        </w:rPr>
      </w:pPr>
    </w:p>
    <w:p w14:paraId="178C5456" w14:textId="7D8C3457" w:rsidR="00E42DB5" w:rsidRDefault="00E42DB5" w:rsidP="006447F8">
      <w:pPr>
        <w:shd w:val="clear" w:color="auto" w:fill="FFFFFF" w:themeFill="background1"/>
        <w:rPr>
          <w:lang w:val="uk-UA"/>
        </w:rPr>
      </w:pPr>
    </w:p>
    <w:p w14:paraId="06C0EA4A" w14:textId="31E8D5F3" w:rsidR="00E42DB5" w:rsidRDefault="00E42DB5" w:rsidP="006447F8">
      <w:pPr>
        <w:shd w:val="clear" w:color="auto" w:fill="FFFFFF" w:themeFill="background1"/>
        <w:rPr>
          <w:lang w:val="uk-UA"/>
        </w:rPr>
      </w:pPr>
    </w:p>
    <w:p w14:paraId="4C64A68A" w14:textId="4C55DF1D" w:rsidR="00E42DB5" w:rsidRDefault="00E42DB5" w:rsidP="006447F8">
      <w:pPr>
        <w:shd w:val="clear" w:color="auto" w:fill="FFFFFF" w:themeFill="background1"/>
        <w:rPr>
          <w:lang w:val="uk-UA"/>
        </w:rPr>
      </w:pPr>
    </w:p>
    <w:p w14:paraId="155D335B" w14:textId="3387D90A" w:rsidR="00E42DB5" w:rsidRDefault="00E42DB5" w:rsidP="006447F8">
      <w:pPr>
        <w:shd w:val="clear" w:color="auto" w:fill="FFFFFF" w:themeFill="background1"/>
        <w:rPr>
          <w:lang w:val="uk-UA"/>
        </w:rPr>
      </w:pPr>
    </w:p>
    <w:p w14:paraId="7D9E2A33" w14:textId="37C5D100" w:rsidR="00E42DB5" w:rsidRDefault="00E42DB5" w:rsidP="006447F8">
      <w:pPr>
        <w:shd w:val="clear" w:color="auto" w:fill="FFFFFF" w:themeFill="background1"/>
        <w:rPr>
          <w:lang w:val="uk-UA"/>
        </w:rPr>
      </w:pPr>
    </w:p>
    <w:p w14:paraId="3AEFCB2F" w14:textId="1C52B047" w:rsidR="00E42DB5" w:rsidRDefault="00E42DB5" w:rsidP="006447F8">
      <w:pPr>
        <w:shd w:val="clear" w:color="auto" w:fill="FFFFFF" w:themeFill="background1"/>
        <w:rPr>
          <w:lang w:val="uk-UA"/>
        </w:rPr>
      </w:pPr>
    </w:p>
    <w:p w14:paraId="2B416458" w14:textId="06B34190" w:rsidR="00E42DB5" w:rsidRDefault="00E42DB5" w:rsidP="006447F8">
      <w:pPr>
        <w:shd w:val="clear" w:color="auto" w:fill="FFFFFF" w:themeFill="background1"/>
        <w:rPr>
          <w:lang w:val="uk-UA"/>
        </w:rPr>
      </w:pPr>
    </w:p>
    <w:p w14:paraId="25E6F0A1" w14:textId="27AA169F" w:rsidR="00E42DB5" w:rsidRDefault="00E42DB5" w:rsidP="006447F8">
      <w:pPr>
        <w:shd w:val="clear" w:color="auto" w:fill="FFFFFF" w:themeFill="background1"/>
        <w:rPr>
          <w:lang w:val="uk-UA"/>
        </w:rPr>
      </w:pPr>
    </w:p>
    <w:p w14:paraId="4332AC33" w14:textId="0A050396" w:rsidR="00E42DB5" w:rsidRDefault="00E42DB5" w:rsidP="006447F8">
      <w:pPr>
        <w:shd w:val="clear" w:color="auto" w:fill="FFFFFF" w:themeFill="background1"/>
        <w:rPr>
          <w:lang w:val="uk-UA"/>
        </w:rPr>
      </w:pPr>
    </w:p>
    <w:p w14:paraId="7D6749E9" w14:textId="7E8B673A" w:rsidR="00E42DB5" w:rsidRDefault="00E42DB5" w:rsidP="006447F8">
      <w:pPr>
        <w:shd w:val="clear" w:color="auto" w:fill="FFFFFF" w:themeFill="background1"/>
        <w:rPr>
          <w:lang w:val="uk-UA"/>
        </w:rPr>
      </w:pPr>
    </w:p>
    <w:p w14:paraId="45041860" w14:textId="492801E7" w:rsidR="00E42DB5" w:rsidRDefault="00E42DB5" w:rsidP="006447F8">
      <w:pPr>
        <w:shd w:val="clear" w:color="auto" w:fill="FFFFFF" w:themeFill="background1"/>
        <w:rPr>
          <w:lang w:val="uk-UA"/>
        </w:rPr>
      </w:pPr>
    </w:p>
    <w:p w14:paraId="1EDDCB65" w14:textId="3DD09851" w:rsidR="00E42DB5" w:rsidRDefault="00E42DB5" w:rsidP="006447F8">
      <w:pPr>
        <w:shd w:val="clear" w:color="auto" w:fill="FFFFFF" w:themeFill="background1"/>
        <w:rPr>
          <w:lang w:val="uk-UA"/>
        </w:rPr>
      </w:pPr>
    </w:p>
    <w:p w14:paraId="06701EDD" w14:textId="165CCA0C" w:rsidR="00E42DB5" w:rsidRDefault="00E42DB5" w:rsidP="006447F8">
      <w:pPr>
        <w:shd w:val="clear" w:color="auto" w:fill="FFFFFF" w:themeFill="background1"/>
        <w:rPr>
          <w:lang w:val="uk-UA"/>
        </w:rPr>
      </w:pPr>
    </w:p>
    <w:p w14:paraId="00BFE5F6" w14:textId="5CE5B94D" w:rsidR="00E42DB5" w:rsidRDefault="00E42DB5" w:rsidP="006447F8">
      <w:pPr>
        <w:shd w:val="clear" w:color="auto" w:fill="FFFFFF" w:themeFill="background1"/>
        <w:rPr>
          <w:lang w:val="uk-UA"/>
        </w:rPr>
      </w:pPr>
    </w:p>
    <w:p w14:paraId="74029BE2" w14:textId="23231B66" w:rsidR="00E42DB5" w:rsidRDefault="00E42DB5" w:rsidP="006447F8">
      <w:pPr>
        <w:shd w:val="clear" w:color="auto" w:fill="FFFFFF" w:themeFill="background1"/>
        <w:rPr>
          <w:lang w:val="uk-UA"/>
        </w:rPr>
      </w:pPr>
    </w:p>
    <w:p w14:paraId="14DED9EB" w14:textId="445AD93F" w:rsidR="00E42DB5" w:rsidRDefault="00E42DB5" w:rsidP="006447F8">
      <w:pPr>
        <w:shd w:val="clear" w:color="auto" w:fill="FFFFFF" w:themeFill="background1"/>
        <w:rPr>
          <w:lang w:val="uk-UA"/>
        </w:rPr>
      </w:pPr>
    </w:p>
    <w:p w14:paraId="6C4D2DA9" w14:textId="67DD9C2F" w:rsidR="00E42DB5" w:rsidRDefault="00E42DB5" w:rsidP="006447F8">
      <w:pPr>
        <w:shd w:val="clear" w:color="auto" w:fill="FFFFFF" w:themeFill="background1"/>
        <w:rPr>
          <w:lang w:val="uk-UA"/>
        </w:rPr>
      </w:pPr>
    </w:p>
    <w:p w14:paraId="3BBDB794" w14:textId="78386FF2" w:rsidR="00E42DB5" w:rsidRDefault="00E42DB5" w:rsidP="006447F8">
      <w:pPr>
        <w:shd w:val="clear" w:color="auto" w:fill="FFFFFF" w:themeFill="background1"/>
        <w:rPr>
          <w:lang w:val="uk-UA"/>
        </w:rPr>
      </w:pPr>
    </w:p>
    <w:p w14:paraId="282B862F" w14:textId="28C788E0" w:rsidR="00E42DB5" w:rsidRDefault="00E42DB5" w:rsidP="006447F8">
      <w:pPr>
        <w:shd w:val="clear" w:color="auto" w:fill="FFFFFF" w:themeFill="background1"/>
        <w:rPr>
          <w:lang w:val="uk-UA"/>
        </w:rPr>
      </w:pPr>
    </w:p>
    <w:p w14:paraId="09DABE03" w14:textId="27B83B41" w:rsidR="00E42DB5" w:rsidRDefault="00E42DB5" w:rsidP="006447F8">
      <w:pPr>
        <w:shd w:val="clear" w:color="auto" w:fill="FFFFFF" w:themeFill="background1"/>
        <w:rPr>
          <w:lang w:val="uk-UA"/>
        </w:rPr>
      </w:pPr>
    </w:p>
    <w:p w14:paraId="61C5EEFF" w14:textId="016EAA4C" w:rsidR="00E42DB5" w:rsidRDefault="00E42DB5" w:rsidP="006447F8">
      <w:pPr>
        <w:shd w:val="clear" w:color="auto" w:fill="FFFFFF" w:themeFill="background1"/>
        <w:rPr>
          <w:lang w:val="uk-UA"/>
        </w:rPr>
      </w:pPr>
    </w:p>
    <w:p w14:paraId="0D87CA2E" w14:textId="2D63EC67" w:rsidR="00E42DB5" w:rsidRDefault="00E42DB5" w:rsidP="006447F8">
      <w:pPr>
        <w:shd w:val="clear" w:color="auto" w:fill="FFFFFF" w:themeFill="background1"/>
        <w:rPr>
          <w:lang w:val="uk-UA"/>
        </w:rPr>
      </w:pPr>
    </w:p>
    <w:p w14:paraId="6D70F868" w14:textId="21F68CD4" w:rsidR="00E42DB5" w:rsidRDefault="00E42DB5" w:rsidP="006447F8">
      <w:pPr>
        <w:shd w:val="clear" w:color="auto" w:fill="FFFFFF" w:themeFill="background1"/>
        <w:rPr>
          <w:lang w:val="uk-UA"/>
        </w:rPr>
      </w:pPr>
    </w:p>
    <w:p w14:paraId="0A857790" w14:textId="3D487AEC" w:rsidR="00E42DB5" w:rsidRDefault="00E42DB5" w:rsidP="006447F8">
      <w:pPr>
        <w:shd w:val="clear" w:color="auto" w:fill="FFFFFF" w:themeFill="background1"/>
        <w:rPr>
          <w:lang w:val="uk-UA"/>
        </w:rPr>
      </w:pPr>
    </w:p>
    <w:p w14:paraId="20A07EA3" w14:textId="4826F0F5" w:rsidR="00E42DB5" w:rsidRDefault="00E42DB5" w:rsidP="006447F8">
      <w:pPr>
        <w:shd w:val="clear" w:color="auto" w:fill="FFFFFF" w:themeFill="background1"/>
        <w:rPr>
          <w:lang w:val="uk-UA"/>
        </w:rPr>
      </w:pPr>
    </w:p>
    <w:p w14:paraId="18F6B442" w14:textId="4B6E05DE" w:rsidR="00E42DB5" w:rsidRDefault="00E42DB5" w:rsidP="006447F8">
      <w:pPr>
        <w:shd w:val="clear" w:color="auto" w:fill="FFFFFF" w:themeFill="background1"/>
        <w:rPr>
          <w:lang w:val="uk-UA"/>
        </w:rPr>
      </w:pPr>
    </w:p>
    <w:p w14:paraId="56E3F0D6" w14:textId="77777777" w:rsidR="00E42DB5" w:rsidRPr="00D26D6D" w:rsidRDefault="00E42DB5" w:rsidP="006447F8">
      <w:pPr>
        <w:shd w:val="clear" w:color="auto" w:fill="FFFFFF" w:themeFill="background1"/>
        <w:rPr>
          <w:lang w:val="uk-UA"/>
        </w:rPr>
      </w:pPr>
    </w:p>
    <w:p w14:paraId="2CF03C65" w14:textId="5A8071CB" w:rsidR="00E90F50" w:rsidRPr="00D26D6D" w:rsidRDefault="00AF6FD9" w:rsidP="00E42DB5">
      <w:pPr>
        <w:spacing w:line="276" w:lineRule="auto"/>
        <w:jc w:val="right"/>
        <w:rPr>
          <w:lang w:val="uk-UA"/>
        </w:rPr>
      </w:pPr>
      <w:r w:rsidRPr="00D26D6D">
        <w:rPr>
          <w:rFonts w:eastAsia="Times New Roman"/>
          <w:b/>
          <w:lang w:val="uk-UA"/>
        </w:rPr>
        <w:lastRenderedPageBreak/>
        <w:t>Д</w:t>
      </w:r>
      <w:r w:rsidR="00066C9A" w:rsidRPr="00D26D6D">
        <w:rPr>
          <w:rFonts w:eastAsia="Times New Roman"/>
          <w:b/>
          <w:lang w:val="uk-UA"/>
        </w:rPr>
        <w:t xml:space="preserve">одаток </w:t>
      </w:r>
      <w:r w:rsidR="00916702" w:rsidRPr="00D26D6D">
        <w:rPr>
          <w:rFonts w:eastAsia="Times New Roman"/>
          <w:b/>
          <w:lang w:val="uk-UA"/>
        </w:rPr>
        <w:t>7</w:t>
      </w:r>
    </w:p>
    <w:p w14:paraId="1749B02E" w14:textId="23679B9D" w:rsidR="00E90F50" w:rsidRPr="00D26D6D" w:rsidRDefault="00066C9A" w:rsidP="006447F8">
      <w:pPr>
        <w:shd w:val="clear" w:color="auto" w:fill="FFFFFF" w:themeFill="background1"/>
        <w:jc w:val="right"/>
        <w:rPr>
          <w:lang w:val="uk-UA"/>
        </w:rPr>
      </w:pPr>
      <w:r w:rsidRPr="00D26D6D">
        <w:rPr>
          <w:rFonts w:eastAsia="Times New Roman"/>
          <w:lang w:val="uk-UA"/>
        </w:rPr>
        <w:t xml:space="preserve"> до </w:t>
      </w:r>
      <w:r w:rsidR="00135F0B" w:rsidRPr="00D26D6D">
        <w:rPr>
          <w:rFonts w:eastAsia="Times New Roman"/>
          <w:lang w:val="uk-UA"/>
        </w:rPr>
        <w:t>т</w:t>
      </w:r>
      <w:r w:rsidR="006447F8" w:rsidRPr="00D26D6D">
        <w:rPr>
          <w:rFonts w:eastAsia="Times New Roman"/>
          <w:lang w:val="uk-UA"/>
        </w:rPr>
        <w:t>ендерної</w:t>
      </w:r>
      <w:r w:rsidR="00E90F50" w:rsidRPr="00D26D6D">
        <w:rPr>
          <w:rFonts w:eastAsia="Times New Roman"/>
          <w:lang w:val="uk-UA"/>
        </w:rPr>
        <w:t xml:space="preserve"> документації</w:t>
      </w:r>
    </w:p>
    <w:p w14:paraId="00F8A51D" w14:textId="77777777" w:rsidR="00E90F50" w:rsidRPr="00D26D6D" w:rsidRDefault="00E90F50" w:rsidP="006447F8">
      <w:pPr>
        <w:shd w:val="clear" w:color="auto" w:fill="FFFFFF" w:themeFill="background1"/>
        <w:jc w:val="center"/>
        <w:rPr>
          <w:lang w:val="uk-UA"/>
        </w:rPr>
      </w:pPr>
    </w:p>
    <w:p w14:paraId="5DE2F930" w14:textId="6B44200D" w:rsidR="001F7DDB" w:rsidRPr="00D26D6D" w:rsidRDefault="001F7DDB" w:rsidP="006447F8">
      <w:pPr>
        <w:shd w:val="clear" w:color="auto" w:fill="FFFFFF" w:themeFill="background1"/>
        <w:jc w:val="center"/>
        <w:rPr>
          <w:b/>
          <w:i/>
          <w:lang w:val="uk-UA"/>
        </w:rPr>
      </w:pPr>
      <w:r w:rsidRPr="00D26D6D">
        <w:rPr>
          <w:b/>
          <w:i/>
          <w:lang w:val="uk-UA"/>
        </w:rPr>
        <w:t>Перелік документів для переможця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r w:rsidR="00F81BCF" w:rsidRPr="00D26D6D">
        <w:rPr>
          <w:b/>
          <w:i/>
          <w:lang w:val="uk-UA"/>
        </w:rPr>
        <w:t>*</w:t>
      </w:r>
    </w:p>
    <w:p w14:paraId="677E945B" w14:textId="77777777" w:rsidR="001F7DDB" w:rsidRPr="00D26D6D" w:rsidRDefault="001F7DDB" w:rsidP="006447F8">
      <w:pPr>
        <w:shd w:val="clear" w:color="auto" w:fill="FFFFFF" w:themeFill="background1"/>
        <w:rPr>
          <w:lang w:val="uk-UA"/>
        </w:rPr>
      </w:pPr>
    </w:p>
    <w:p w14:paraId="229BCD20" w14:textId="49B55CC1" w:rsidR="00BD5FE8" w:rsidRPr="00D26D6D" w:rsidRDefault="0065299C" w:rsidP="00411BEE">
      <w:pPr>
        <w:jc w:val="both"/>
        <w:rPr>
          <w:rFonts w:eastAsia="Times New Roman"/>
          <w:b/>
          <w:color w:val="000000"/>
          <w:lang w:val="uk-UA"/>
        </w:rPr>
      </w:pPr>
      <w:r w:rsidRPr="00D26D6D">
        <w:rPr>
          <w:rFonts w:eastAsia="Times New Roman"/>
          <w:b/>
          <w:color w:val="000000"/>
          <w:lang w:val="uk-UA"/>
        </w:rPr>
        <w:t xml:space="preserve">1. </w:t>
      </w:r>
      <w:r w:rsidR="00583064" w:rsidRPr="00D26D6D">
        <w:rPr>
          <w:rFonts w:eastAsia="Times New Roman"/>
          <w:color w:val="000000"/>
          <w:lang w:val="uk-UA"/>
        </w:rPr>
        <w:t xml:space="preserve">Переможець процедури закупівлі у строк, що не перевищує </w:t>
      </w:r>
      <w:r w:rsidR="00583064" w:rsidRPr="00D26D6D">
        <w:rPr>
          <w:rFonts w:eastAsia="Times New Roman"/>
          <w:b/>
          <w:bCs/>
          <w:color w:val="C00000"/>
          <w:lang w:val="uk-UA"/>
        </w:rPr>
        <w:t>чотири дні</w:t>
      </w:r>
      <w:r w:rsidR="00583064" w:rsidRPr="00D26D6D">
        <w:rPr>
          <w:rFonts w:eastAsia="Times New Roman"/>
          <w:color w:val="C00000"/>
          <w:lang w:val="uk-UA"/>
        </w:rPr>
        <w:t xml:space="preserve"> </w:t>
      </w:r>
      <w:r w:rsidR="00583064" w:rsidRPr="00D26D6D">
        <w:rPr>
          <w:rFonts w:eastAsia="Times New Roman"/>
          <w:color w:val="00000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583064" w:rsidRPr="00D26D6D">
        <w:rPr>
          <w:rFonts w:eastAsia="Times New Roman"/>
          <w:b/>
          <w:bCs/>
          <w:color w:val="000000"/>
          <w:lang w:val="uk-UA"/>
        </w:rPr>
        <w:t>відсутність підстав, визначених пунктами 3, 5, 6 і 12 частини першої та частиною другою статті 17 Закону</w:t>
      </w:r>
      <w:r w:rsidR="00583064" w:rsidRPr="00D26D6D">
        <w:rPr>
          <w:rFonts w:eastAsia="Times New Roman"/>
          <w:color w:val="000000"/>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411BEE" w:rsidRPr="00D26D6D">
        <w:rPr>
          <w:rFonts w:eastAsia="Times New Roman"/>
          <w:b/>
          <w:color w:val="000000"/>
          <w:lang w:val="uk-UA"/>
        </w:rPr>
        <w:t xml:space="preserve"> </w:t>
      </w:r>
    </w:p>
    <w:p w14:paraId="5562CAB7" w14:textId="77777777" w:rsidR="00BD5FE8" w:rsidRPr="00D26D6D" w:rsidRDefault="00BD5FE8" w:rsidP="00411BEE">
      <w:pPr>
        <w:jc w:val="both"/>
        <w:rPr>
          <w:rFonts w:eastAsia="Times New Roman"/>
          <w:b/>
          <w:color w:val="000000"/>
          <w:lang w:val="uk-UA"/>
        </w:rPr>
      </w:pPr>
    </w:p>
    <w:p w14:paraId="08435689" w14:textId="3B0D3A83" w:rsidR="001F7DDB" w:rsidRPr="00D26D6D" w:rsidRDefault="00FB360D" w:rsidP="00411BEE">
      <w:pPr>
        <w:jc w:val="both"/>
        <w:rPr>
          <w:rFonts w:eastAsia="Times New Roman"/>
          <w:b/>
          <w:color w:val="000000"/>
          <w:lang w:val="uk-UA"/>
        </w:rPr>
      </w:pPr>
      <w:r w:rsidRPr="00D26D6D">
        <w:rPr>
          <w:rFonts w:eastAsia="Times New Roman"/>
          <w:b/>
          <w:color w:val="000000"/>
          <w:lang w:val="uk-UA"/>
        </w:rPr>
        <w:t>Документи, що підтверджують відсутність підстав, установлених статтею 17 Закону, з урахуванням пункту 44 Особливостей</w:t>
      </w:r>
      <w:r w:rsidR="00411BEE" w:rsidRPr="00D26D6D">
        <w:rPr>
          <w:rFonts w:eastAsia="Times New Roman"/>
          <w:b/>
          <w:color w:val="000000"/>
          <w:lang w:val="uk-UA"/>
        </w:rPr>
        <w:t>:</w:t>
      </w:r>
    </w:p>
    <w:p w14:paraId="12F9A239" w14:textId="77777777" w:rsidR="00DB2EA6" w:rsidRPr="00D26D6D" w:rsidRDefault="00DB2EA6" w:rsidP="00411BEE">
      <w:pPr>
        <w:jc w:val="both"/>
        <w:rPr>
          <w:rFonts w:eastAsia="Times New Roman"/>
          <w:b/>
          <w:color w:val="000000"/>
          <w:lang w:val="uk-UA"/>
        </w:rPr>
      </w:pPr>
    </w:p>
    <w:tbl>
      <w:tblPr>
        <w:tblW w:w="5000" w:type="pct"/>
        <w:tblLayout w:type="fixed"/>
        <w:tblLook w:val="04A0" w:firstRow="1" w:lastRow="0" w:firstColumn="1" w:lastColumn="0" w:noHBand="0" w:noVBand="1"/>
      </w:tblPr>
      <w:tblGrid>
        <w:gridCol w:w="444"/>
        <w:gridCol w:w="10035"/>
      </w:tblGrid>
      <w:tr w:rsidR="00583064" w:rsidRPr="00261573"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261573" w:rsidRDefault="00583064" w:rsidP="00583064">
            <w:pPr>
              <w:shd w:val="clear" w:color="auto" w:fill="FFFFFF" w:themeFill="background1"/>
              <w:spacing w:line="276" w:lineRule="auto"/>
              <w:jc w:val="both"/>
              <w:rPr>
                <w:rFonts w:eastAsia="Times New Roman"/>
                <w:color w:val="000000"/>
                <w:sz w:val="22"/>
                <w:szCs w:val="22"/>
                <w:lang w:val="uk-UA" w:eastAsia="uk-UA"/>
              </w:rPr>
            </w:pPr>
            <w:bookmarkStart w:id="8" w:name="_Hlk5737775"/>
            <w:r w:rsidRPr="00261573">
              <w:rPr>
                <w:rFonts w:eastAsia="Times New Roman"/>
                <w:color w:val="000000"/>
                <w:sz w:val="22"/>
                <w:szCs w:val="22"/>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6AB91A" w14:textId="495277CF" w:rsidR="00482F9B" w:rsidRPr="00261573" w:rsidRDefault="00482F9B" w:rsidP="00482F9B">
            <w:pPr>
              <w:shd w:val="clear" w:color="auto" w:fill="FFFFFF" w:themeFill="background1"/>
              <w:ind w:left="142" w:right="108"/>
              <w:jc w:val="both"/>
              <w:rPr>
                <w:rFonts w:eastAsia="Times New Roman"/>
                <w:b/>
                <w:bCs/>
                <w:color w:val="000000"/>
                <w:sz w:val="22"/>
                <w:szCs w:val="22"/>
                <w:lang w:val="uk-UA" w:eastAsia="uk-UA"/>
              </w:rPr>
            </w:pPr>
            <w:r w:rsidRPr="00261573">
              <w:rPr>
                <w:rFonts w:eastAsia="Times New Roman"/>
                <w:color w:val="000000"/>
                <w:sz w:val="22"/>
                <w:szCs w:val="22"/>
                <w:lang w:val="uk-UA" w:eastAsia="uk-UA"/>
              </w:rPr>
              <w:t>На момент оприлюднення оголошення про проведення відкритих торгів доступ до Єдиного державного реєстр</w:t>
            </w:r>
            <w:r w:rsidR="00B320CC" w:rsidRPr="00261573">
              <w:rPr>
                <w:rFonts w:eastAsia="Times New Roman"/>
                <w:color w:val="000000"/>
                <w:sz w:val="22"/>
                <w:szCs w:val="22"/>
                <w:lang w:val="uk-UA" w:eastAsia="uk-UA"/>
              </w:rPr>
              <w:t>у</w:t>
            </w:r>
            <w:r w:rsidRPr="00261573">
              <w:rPr>
                <w:rFonts w:eastAsia="Times New Roman"/>
                <w:color w:val="000000"/>
                <w:sz w:val="22"/>
                <w:szCs w:val="22"/>
                <w:lang w:val="uk-UA" w:eastAsia="uk-UA"/>
              </w:rPr>
              <w:t xml:space="preserve">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 - </w:t>
            </w:r>
            <w:r w:rsidRPr="00261573">
              <w:rPr>
                <w:rFonts w:eastAsia="Times New Roman"/>
                <w:b/>
                <w:bCs/>
                <w:color w:val="000000"/>
                <w:sz w:val="22"/>
                <w:szCs w:val="22"/>
                <w:lang w:val="uk-UA" w:eastAsia="uk-UA"/>
              </w:rPr>
              <w:t>інформаційн</w:t>
            </w:r>
            <w:r w:rsidR="001E7BE3" w:rsidRPr="00261573">
              <w:rPr>
                <w:rFonts w:eastAsia="Times New Roman"/>
                <w:b/>
                <w:bCs/>
                <w:color w:val="000000"/>
                <w:sz w:val="22"/>
                <w:szCs w:val="22"/>
                <w:lang w:val="uk-UA" w:eastAsia="uk-UA"/>
              </w:rPr>
              <w:t>у</w:t>
            </w:r>
            <w:r w:rsidRPr="00261573">
              <w:rPr>
                <w:rFonts w:eastAsia="Times New Roman"/>
                <w:b/>
                <w:bCs/>
                <w:color w:val="000000"/>
                <w:sz w:val="22"/>
                <w:szCs w:val="22"/>
                <w:lang w:val="uk-UA" w:eastAsia="uk-UA"/>
              </w:rPr>
              <w:t xml:space="preserve"> довідк</w:t>
            </w:r>
            <w:r w:rsidR="001E7BE3" w:rsidRPr="00261573">
              <w:rPr>
                <w:rFonts w:eastAsia="Times New Roman"/>
                <w:b/>
                <w:bCs/>
                <w:color w:val="000000"/>
                <w:sz w:val="22"/>
                <w:szCs w:val="22"/>
                <w:lang w:val="uk-UA" w:eastAsia="uk-UA"/>
              </w:rPr>
              <w:t>у</w:t>
            </w:r>
            <w:r w:rsidRPr="00261573">
              <w:rPr>
                <w:rFonts w:eastAsia="Times New Roman"/>
                <w:b/>
                <w:bCs/>
                <w:color w:val="000000"/>
                <w:sz w:val="22"/>
                <w:szCs w:val="22"/>
                <w:lang w:val="uk-UA" w:eastAsia="uk-UA"/>
              </w:rPr>
              <w:t xml:space="preserve"> з Єдиного державного реєстру осіб, які вчинили корупційні або пов’язані з корупцією правопорушення, </w:t>
            </w:r>
            <w:r w:rsidRPr="00261573">
              <w:rPr>
                <w:rFonts w:eastAsia="Times New Roman"/>
                <w:color w:val="000000"/>
                <w:sz w:val="22"/>
                <w:szCs w:val="22"/>
                <w:lang w:val="uk-UA" w:eastAsia="uk-UA"/>
              </w:rPr>
              <w:t>що містить інформацію</w:t>
            </w:r>
            <w:r w:rsidR="001E7BE3" w:rsidRPr="00261573">
              <w:rPr>
                <w:rFonts w:eastAsia="Times New Roman"/>
                <w:color w:val="000000"/>
                <w:sz w:val="22"/>
                <w:szCs w:val="22"/>
                <w:lang w:val="uk-UA" w:eastAsia="uk-UA"/>
              </w:rPr>
              <w:t xml:space="preserve"> про те</w:t>
            </w:r>
            <w:r w:rsidRPr="00261573">
              <w:rPr>
                <w:rFonts w:eastAsia="Times New Roman"/>
                <w:color w:val="000000"/>
                <w:sz w:val="22"/>
                <w:szCs w:val="22"/>
                <w:lang w:val="uk-UA" w:eastAsia="uk-UA"/>
              </w:rPr>
              <w:t>, що</w:t>
            </w:r>
            <w:r w:rsidR="00B320CC" w:rsidRPr="00261573">
              <w:rPr>
                <w:sz w:val="22"/>
                <w:szCs w:val="22"/>
                <w:lang w:val="uk-UA"/>
              </w:rPr>
              <w:t xml:space="preserve"> </w:t>
            </w:r>
            <w:r w:rsidR="00B320CC" w:rsidRPr="00261573">
              <w:rPr>
                <w:rFonts w:eastAsia="Times New Roman"/>
                <w:color w:val="000000"/>
                <w:sz w:val="22"/>
                <w:szCs w:val="22"/>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261573">
              <w:rPr>
                <w:sz w:val="22"/>
                <w:szCs w:val="22"/>
                <w:lang w:val="uk-UA"/>
              </w:rPr>
              <w:t>.</w:t>
            </w:r>
          </w:p>
          <w:p w14:paraId="6DBA05AA" w14:textId="314C03CC" w:rsidR="00583064" w:rsidRPr="00261573" w:rsidRDefault="00482F9B" w:rsidP="00482F9B">
            <w:pPr>
              <w:shd w:val="clear" w:color="auto" w:fill="FFFFFF" w:themeFill="background1"/>
              <w:ind w:left="142" w:right="108"/>
              <w:jc w:val="both"/>
              <w:rPr>
                <w:rFonts w:eastAsia="Times New Roman"/>
                <w:b/>
                <w:i/>
                <w:color w:val="000000" w:themeColor="text1"/>
                <w:sz w:val="22"/>
                <w:szCs w:val="22"/>
                <w:lang w:val="uk-UA" w:eastAsia="uk-UA"/>
              </w:rPr>
            </w:pPr>
            <w:r w:rsidRPr="00261573">
              <w:rPr>
                <w:rFonts w:eastAsia="Times New Roman"/>
                <w:b/>
                <w:color w:val="C00000"/>
                <w:sz w:val="22"/>
                <w:szCs w:val="22"/>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482F9B" w:rsidRPr="00261573"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Pr="00261573" w:rsidRDefault="00482F9B" w:rsidP="00583064">
            <w:pPr>
              <w:shd w:val="clear" w:color="auto" w:fill="FFFFFF" w:themeFill="background1"/>
              <w:spacing w:line="276" w:lineRule="auto"/>
              <w:jc w:val="both"/>
              <w:rPr>
                <w:rFonts w:eastAsia="Times New Roman"/>
                <w:color w:val="000000"/>
                <w:sz w:val="22"/>
                <w:szCs w:val="22"/>
                <w:lang w:val="uk-UA" w:eastAsia="uk-UA"/>
              </w:rPr>
            </w:pPr>
            <w:r w:rsidRPr="00261573">
              <w:rPr>
                <w:rFonts w:eastAsia="Times New Roman"/>
                <w:color w:val="000000"/>
                <w:sz w:val="22"/>
                <w:szCs w:val="22"/>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78C4BD" w14:textId="4C42975F" w:rsidR="00482F9B" w:rsidRPr="00261573" w:rsidRDefault="00482F9B" w:rsidP="00482F9B">
            <w:pPr>
              <w:shd w:val="clear" w:color="auto" w:fill="FFFFFF" w:themeFill="background1"/>
              <w:ind w:left="142" w:right="108"/>
              <w:jc w:val="both"/>
              <w:rPr>
                <w:rFonts w:eastAsia="Times New Roman"/>
                <w:b/>
                <w:bCs/>
                <w:color w:val="000000"/>
                <w:sz w:val="22"/>
                <w:szCs w:val="22"/>
                <w:lang w:val="uk-UA" w:eastAsia="uk-UA"/>
              </w:rPr>
            </w:pPr>
            <w:r w:rsidRPr="00261573">
              <w:rPr>
                <w:rFonts w:eastAsia="Times New Roman"/>
                <w:color w:val="000000"/>
                <w:sz w:val="22"/>
                <w:szCs w:val="22"/>
                <w:lang w:val="uk-UA" w:eastAsia="uk-UA"/>
              </w:rPr>
              <w:t xml:space="preserve">На момент оприлюднення оголошення про проведення відкритих торгів доступ до Єдиного державного </w:t>
            </w:r>
            <w:proofErr w:type="spellStart"/>
            <w:r w:rsidRPr="00261573">
              <w:rPr>
                <w:rFonts w:eastAsia="Times New Roman"/>
                <w:color w:val="000000"/>
                <w:sz w:val="22"/>
                <w:szCs w:val="22"/>
                <w:lang w:val="uk-UA" w:eastAsia="uk-UA"/>
              </w:rPr>
              <w:t>реєстра</w:t>
            </w:r>
            <w:proofErr w:type="spellEnd"/>
            <w:r w:rsidRPr="00261573">
              <w:rPr>
                <w:rFonts w:eastAsia="Times New Roman"/>
                <w:color w:val="000000"/>
                <w:sz w:val="22"/>
                <w:szCs w:val="22"/>
                <w:lang w:val="uk-UA" w:eastAsia="uk-UA"/>
              </w:rPr>
              <w:t xml:space="preserve">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3 частини 1 статті 17 Закону, - </w:t>
            </w:r>
            <w:r w:rsidRPr="00261573">
              <w:rPr>
                <w:rFonts w:eastAsia="Times New Roman"/>
                <w:b/>
                <w:bCs/>
                <w:color w:val="000000"/>
                <w:sz w:val="22"/>
                <w:szCs w:val="22"/>
                <w:lang w:val="uk-UA" w:eastAsia="uk-UA"/>
              </w:rPr>
              <w:t>інформаційн</w:t>
            </w:r>
            <w:r w:rsidR="001E7BE3" w:rsidRPr="00261573">
              <w:rPr>
                <w:rFonts w:eastAsia="Times New Roman"/>
                <w:b/>
                <w:bCs/>
                <w:color w:val="000000"/>
                <w:sz w:val="22"/>
                <w:szCs w:val="22"/>
                <w:lang w:val="uk-UA" w:eastAsia="uk-UA"/>
              </w:rPr>
              <w:t>у</w:t>
            </w:r>
            <w:r w:rsidRPr="00261573">
              <w:rPr>
                <w:rFonts w:eastAsia="Times New Roman"/>
                <w:b/>
                <w:bCs/>
                <w:color w:val="000000"/>
                <w:sz w:val="22"/>
                <w:szCs w:val="22"/>
                <w:lang w:val="uk-UA" w:eastAsia="uk-UA"/>
              </w:rPr>
              <w:t xml:space="preserve"> довідк</w:t>
            </w:r>
            <w:r w:rsidR="002C13C4" w:rsidRPr="00261573">
              <w:rPr>
                <w:rFonts w:eastAsia="Times New Roman"/>
                <w:b/>
                <w:bCs/>
                <w:color w:val="000000"/>
                <w:sz w:val="22"/>
                <w:szCs w:val="22"/>
                <w:lang w:val="uk-UA" w:eastAsia="uk-UA"/>
              </w:rPr>
              <w:t>у</w:t>
            </w:r>
            <w:r w:rsidRPr="00261573">
              <w:rPr>
                <w:rFonts w:eastAsia="Times New Roman"/>
                <w:b/>
                <w:bCs/>
                <w:color w:val="000000"/>
                <w:sz w:val="22"/>
                <w:szCs w:val="22"/>
                <w:lang w:val="uk-UA" w:eastAsia="uk-UA"/>
              </w:rPr>
              <w:t xml:space="preserve">/витяг з Єдиного державного реєстру осіб, які вчинили корупційні або пов’язані з корупцією правопорушення, </w:t>
            </w:r>
            <w:r w:rsidRPr="00261573">
              <w:rPr>
                <w:rFonts w:eastAsia="Times New Roman"/>
                <w:color w:val="000000"/>
                <w:sz w:val="22"/>
                <w:szCs w:val="22"/>
                <w:lang w:val="uk-UA" w:eastAsia="uk-UA"/>
              </w:rPr>
              <w:t>що містить інформацію</w:t>
            </w:r>
            <w:r w:rsidR="001E7BE3" w:rsidRPr="00261573">
              <w:rPr>
                <w:rFonts w:eastAsia="Times New Roman"/>
                <w:color w:val="000000"/>
                <w:sz w:val="22"/>
                <w:szCs w:val="22"/>
                <w:lang w:val="uk-UA" w:eastAsia="uk-UA"/>
              </w:rPr>
              <w:t xml:space="preserve"> про те</w:t>
            </w:r>
            <w:r w:rsidRPr="00261573">
              <w:rPr>
                <w:rFonts w:eastAsia="Times New Roman"/>
                <w:color w:val="000000"/>
                <w:sz w:val="22"/>
                <w:szCs w:val="22"/>
                <w:lang w:val="uk-UA" w:eastAsia="uk-UA"/>
              </w:rPr>
              <w:t>, що</w:t>
            </w:r>
            <w:r w:rsidRPr="00261573">
              <w:rPr>
                <w:rFonts w:eastAsia="Times New Roman"/>
                <w:b/>
                <w:bCs/>
                <w:color w:val="000000"/>
                <w:sz w:val="22"/>
                <w:szCs w:val="22"/>
                <w:lang w:val="uk-UA" w:eastAsia="uk-UA"/>
              </w:rPr>
              <w:t xml:space="preserve"> с</w:t>
            </w:r>
            <w:r w:rsidRPr="00261573">
              <w:rPr>
                <w:sz w:val="22"/>
                <w:szCs w:val="22"/>
                <w:lang w:val="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DD9E372" w14:textId="6A204B4B" w:rsidR="00482F9B" w:rsidRPr="00261573" w:rsidRDefault="00482F9B" w:rsidP="00482F9B">
            <w:pPr>
              <w:shd w:val="clear" w:color="auto" w:fill="FFFFFF" w:themeFill="background1"/>
              <w:ind w:left="142" w:right="108"/>
              <w:jc w:val="both"/>
              <w:rPr>
                <w:rFonts w:eastAsia="Times New Roman"/>
                <w:b/>
                <w:color w:val="000000"/>
                <w:sz w:val="22"/>
                <w:szCs w:val="22"/>
                <w:lang w:val="uk-UA" w:eastAsia="uk-UA"/>
              </w:rPr>
            </w:pPr>
            <w:r w:rsidRPr="00261573">
              <w:rPr>
                <w:rFonts w:eastAsia="Times New Roman"/>
                <w:b/>
                <w:color w:val="C00000"/>
                <w:sz w:val="22"/>
                <w:szCs w:val="22"/>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583064" w:rsidRPr="00D61741" w14:paraId="081F9E83" w14:textId="77777777" w:rsidTr="00261573">
        <w:trPr>
          <w:trHeight w:val="1244"/>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261573" w:rsidRDefault="00B320CC" w:rsidP="00583064">
            <w:pPr>
              <w:shd w:val="clear" w:color="auto" w:fill="FFFFFF" w:themeFill="background1"/>
              <w:spacing w:line="276" w:lineRule="auto"/>
              <w:jc w:val="both"/>
              <w:rPr>
                <w:rFonts w:eastAsia="Times New Roman"/>
                <w:color w:val="000000"/>
                <w:sz w:val="22"/>
                <w:szCs w:val="22"/>
                <w:lang w:val="uk-UA" w:eastAsia="uk-UA"/>
              </w:rPr>
            </w:pPr>
            <w:r w:rsidRPr="00261573">
              <w:rPr>
                <w:rFonts w:eastAsia="Times New Roman"/>
                <w:color w:val="000000"/>
                <w:sz w:val="22"/>
                <w:szCs w:val="22"/>
                <w:lang w:val="uk-UA" w:eastAsia="uk-UA"/>
              </w:rPr>
              <w:t>3</w:t>
            </w:r>
            <w:r w:rsidR="00583064" w:rsidRPr="00261573">
              <w:rPr>
                <w:rFonts w:eastAsia="Times New Roman"/>
                <w:color w:val="000000"/>
                <w:sz w:val="22"/>
                <w:szCs w:val="22"/>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1B55E5" w14:textId="77777777" w:rsidR="00583064" w:rsidRPr="00261573" w:rsidRDefault="00583064" w:rsidP="00583064">
            <w:pPr>
              <w:shd w:val="clear" w:color="auto" w:fill="FFFFFF" w:themeFill="background1"/>
              <w:ind w:left="142" w:right="108"/>
              <w:jc w:val="both"/>
              <w:rPr>
                <w:rFonts w:eastAsia="Times New Roman"/>
                <w:color w:val="000000"/>
                <w:sz w:val="22"/>
                <w:szCs w:val="22"/>
                <w:lang w:val="uk-UA" w:eastAsia="uk-UA"/>
              </w:rPr>
            </w:pPr>
            <w:r w:rsidRPr="00261573">
              <w:rPr>
                <w:rFonts w:eastAsia="Times New Roman"/>
                <w:color w:val="000000"/>
                <w:sz w:val="22"/>
                <w:szCs w:val="22"/>
                <w:lang w:val="uk-UA" w:eastAsia="uk-UA"/>
              </w:rPr>
              <w:t xml:space="preserve">Документ, що підтверджує відсутність підстав, визначених пунктами 5 або 6 та 12 частини першої статті 17 Закону - </w:t>
            </w:r>
            <w:r w:rsidRPr="00261573">
              <w:rPr>
                <w:rFonts w:eastAsia="Times New Roman"/>
                <w:b/>
                <w:color w:val="000000"/>
                <w:sz w:val="22"/>
                <w:szCs w:val="22"/>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61573">
              <w:rPr>
                <w:rFonts w:eastAsia="Times New Roman"/>
                <w:color w:val="000000"/>
                <w:sz w:val="22"/>
                <w:szCs w:val="22"/>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33772936" w14:textId="77777777" w:rsidR="002457B7" w:rsidRPr="00261573" w:rsidRDefault="00B320CC" w:rsidP="00583064">
            <w:pPr>
              <w:shd w:val="clear" w:color="auto" w:fill="FFFFFF" w:themeFill="background1"/>
              <w:ind w:left="142" w:right="108"/>
              <w:jc w:val="both"/>
              <w:rPr>
                <w:rFonts w:eastAsia="Times New Roman"/>
                <w:b/>
                <w:color w:val="C00000"/>
                <w:sz w:val="22"/>
                <w:szCs w:val="22"/>
                <w:lang w:val="uk-UA" w:eastAsia="uk-UA"/>
              </w:rPr>
            </w:pPr>
            <w:r w:rsidRPr="00261573">
              <w:rPr>
                <w:rFonts w:eastAsia="Times New Roman"/>
                <w:b/>
                <w:color w:val="C00000"/>
                <w:sz w:val="22"/>
                <w:szCs w:val="22"/>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37BB031D" w14:textId="7D74DD32" w:rsidR="00583064" w:rsidRPr="00261573" w:rsidRDefault="00583064" w:rsidP="00583064">
            <w:pPr>
              <w:shd w:val="clear" w:color="auto" w:fill="FFFFFF" w:themeFill="background1"/>
              <w:ind w:left="142" w:right="108"/>
              <w:jc w:val="both"/>
              <w:rPr>
                <w:rFonts w:eastAsia="Times New Roman"/>
                <w:color w:val="000000"/>
                <w:sz w:val="22"/>
                <w:szCs w:val="22"/>
                <w:lang w:val="uk-UA" w:eastAsia="uk-UA"/>
              </w:rPr>
            </w:pPr>
            <w:r w:rsidRPr="00261573">
              <w:rPr>
                <w:rFonts w:eastAsia="Times New Roman"/>
                <w:color w:val="000000"/>
                <w:sz w:val="22"/>
                <w:szCs w:val="22"/>
                <w:lang w:val="uk-UA" w:eastAsia="uk-UA"/>
              </w:rPr>
              <w:t xml:space="preserve">Отримати витяг можна на офіційному сайті МВС за посиланням </w:t>
            </w:r>
            <w:hyperlink r:id="rId21" w:history="1">
              <w:r w:rsidRPr="00261573">
                <w:rPr>
                  <w:rStyle w:val="affff0"/>
                  <w:rFonts w:eastAsia="Times New Roman"/>
                  <w:sz w:val="22"/>
                  <w:szCs w:val="22"/>
                  <w:lang w:val="uk-UA" w:eastAsia="uk-UA"/>
                </w:rPr>
                <w:t>https://vytiah.mvs.gov.ua/app/landing</w:t>
              </w:r>
            </w:hyperlink>
            <w:r w:rsidRPr="00261573">
              <w:rPr>
                <w:rFonts w:eastAsia="Times New Roman"/>
                <w:color w:val="000000"/>
                <w:sz w:val="22"/>
                <w:szCs w:val="22"/>
                <w:lang w:val="uk-UA" w:eastAsia="uk-UA"/>
              </w:rPr>
              <w:t>.</w:t>
            </w:r>
          </w:p>
          <w:p w14:paraId="1C734FF8" w14:textId="77777777" w:rsidR="00583064" w:rsidRPr="00261573" w:rsidRDefault="00583064" w:rsidP="00583064">
            <w:pPr>
              <w:shd w:val="clear" w:color="auto" w:fill="FFFFFF" w:themeFill="background1"/>
              <w:ind w:left="142" w:right="108"/>
              <w:jc w:val="both"/>
              <w:rPr>
                <w:rFonts w:eastAsia="Times New Roman"/>
                <w:color w:val="000000"/>
                <w:sz w:val="22"/>
                <w:szCs w:val="22"/>
                <w:lang w:val="uk-UA" w:eastAsia="uk-UA"/>
              </w:rPr>
            </w:pPr>
            <w:r w:rsidRPr="00261573">
              <w:rPr>
                <w:rFonts w:eastAsia="Times New Roman"/>
                <w:color w:val="000000"/>
                <w:sz w:val="22"/>
                <w:szCs w:val="22"/>
                <w:lang w:val="uk-UA" w:eastAsia="uk-UA"/>
              </w:rPr>
              <w:t xml:space="preserve">Замовник може перевірити витяг на офіційному сайті МВС за посиланням </w:t>
            </w:r>
            <w:hyperlink r:id="rId22" w:history="1">
              <w:r w:rsidRPr="00261573">
                <w:rPr>
                  <w:rStyle w:val="affff0"/>
                  <w:rFonts w:eastAsia="Times New Roman"/>
                  <w:sz w:val="22"/>
                  <w:szCs w:val="22"/>
                  <w:lang w:val="uk-UA" w:eastAsia="uk-UA"/>
                </w:rPr>
                <w:t>https://vytiah.mvs.gov.ua/app/checkStatus</w:t>
              </w:r>
            </w:hyperlink>
            <w:r w:rsidRPr="00261573">
              <w:rPr>
                <w:rFonts w:eastAsia="Times New Roman"/>
                <w:color w:val="000000"/>
                <w:sz w:val="22"/>
                <w:szCs w:val="22"/>
                <w:lang w:val="uk-UA" w:eastAsia="uk-UA"/>
              </w:rPr>
              <w:t>.</w:t>
            </w:r>
          </w:p>
          <w:p w14:paraId="7718A930" w14:textId="56F55445" w:rsidR="00583064" w:rsidRPr="00261573" w:rsidRDefault="00583064" w:rsidP="00583064">
            <w:pPr>
              <w:shd w:val="clear" w:color="auto" w:fill="FFFFFF" w:themeFill="background1"/>
              <w:ind w:left="142" w:right="108"/>
              <w:jc w:val="both"/>
              <w:rPr>
                <w:rFonts w:eastAsia="Times New Roman"/>
                <w:color w:val="000000"/>
                <w:sz w:val="22"/>
                <w:szCs w:val="22"/>
                <w:lang w:val="uk-UA" w:eastAsia="uk-UA"/>
              </w:rPr>
            </w:pPr>
            <w:r w:rsidRPr="00261573">
              <w:rPr>
                <w:rStyle w:val="affff0"/>
                <w:rFonts w:eastAsia="Times New Roman"/>
                <w:b/>
                <w:i/>
                <w:color w:val="000000" w:themeColor="text1"/>
                <w:sz w:val="22"/>
                <w:szCs w:val="22"/>
                <w:u w:val="none"/>
                <w:lang w:val="uk-UA" w:eastAsia="uk-UA"/>
              </w:rPr>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w:t>
            </w:r>
            <w:r w:rsidRPr="00261573">
              <w:rPr>
                <w:rStyle w:val="affff0"/>
                <w:rFonts w:eastAsia="Times New Roman"/>
                <w:b/>
                <w:i/>
                <w:color w:val="000000" w:themeColor="text1"/>
                <w:sz w:val="22"/>
                <w:szCs w:val="22"/>
                <w:u w:val="none"/>
                <w:lang w:val="uk-UA" w:eastAsia="uk-UA"/>
              </w:rPr>
              <w:lastRenderedPageBreak/>
              <w:t>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w:t>
            </w:r>
            <w:r w:rsidR="009975F1" w:rsidRPr="00261573">
              <w:rPr>
                <w:rStyle w:val="affff0"/>
                <w:rFonts w:eastAsia="Times New Roman"/>
                <w:b/>
                <w:i/>
                <w:color w:val="000000" w:themeColor="text1"/>
                <w:sz w:val="22"/>
                <w:szCs w:val="22"/>
                <w:u w:val="none"/>
                <w:lang w:val="uk-UA" w:eastAsia="uk-UA"/>
              </w:rPr>
              <w:t xml:space="preserve"> </w:t>
            </w:r>
            <w:r w:rsidR="009975F1" w:rsidRPr="00261573">
              <w:rPr>
                <w:rStyle w:val="affff0"/>
                <w:rFonts w:eastAsia="Times New Roman"/>
                <w:b/>
                <w:i/>
                <w:color w:val="000000" w:themeColor="text1"/>
                <w:sz w:val="22"/>
                <w:szCs w:val="22"/>
                <w:lang w:val="uk-UA" w:eastAsia="uk-UA"/>
              </w:rPr>
              <w:t>(</w:t>
            </w:r>
            <w:r w:rsidR="009975F1" w:rsidRPr="00261573">
              <w:rPr>
                <w:rStyle w:val="affff0"/>
                <w:rFonts w:eastAsia="Times New Roman"/>
                <w:b/>
                <w:i/>
                <w:color w:val="000000" w:themeColor="text1"/>
                <w:sz w:val="22"/>
                <w:szCs w:val="22"/>
                <w:u w:val="none"/>
                <w:lang w:val="uk-UA" w:eastAsia="uk-UA"/>
              </w:rPr>
              <w:t>удосконалений електронний підпис)</w:t>
            </w:r>
            <w:r w:rsidRPr="00261573">
              <w:rPr>
                <w:rStyle w:val="affff0"/>
                <w:rFonts w:eastAsia="Times New Roman"/>
                <w:b/>
                <w:i/>
                <w:color w:val="000000" w:themeColor="text1"/>
                <w:sz w:val="22"/>
                <w:szCs w:val="22"/>
                <w:u w:val="none"/>
                <w:lang w:val="uk-UA" w:eastAsia="uk-UA"/>
              </w:rPr>
              <w:t xml:space="preserve"> посадової особи.   </w:t>
            </w:r>
          </w:p>
        </w:tc>
      </w:tr>
      <w:tr w:rsidR="00B320CC" w:rsidRPr="00261573" w14:paraId="67803755" w14:textId="77777777" w:rsidTr="002457B7">
        <w:trPr>
          <w:trHeight w:val="252"/>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Pr="00261573" w:rsidRDefault="00B320CC" w:rsidP="00583064">
            <w:pPr>
              <w:shd w:val="clear" w:color="auto" w:fill="FFFFFF" w:themeFill="background1"/>
              <w:spacing w:line="276" w:lineRule="auto"/>
              <w:jc w:val="both"/>
              <w:rPr>
                <w:rFonts w:eastAsia="Times New Roman"/>
                <w:color w:val="000000"/>
                <w:sz w:val="22"/>
                <w:szCs w:val="22"/>
                <w:lang w:val="uk-UA" w:eastAsia="uk-UA"/>
              </w:rPr>
            </w:pPr>
            <w:r w:rsidRPr="00261573">
              <w:rPr>
                <w:rFonts w:eastAsia="Times New Roman"/>
                <w:color w:val="000000"/>
                <w:sz w:val="22"/>
                <w:szCs w:val="22"/>
                <w:lang w:val="uk-UA" w:eastAsia="uk-UA"/>
              </w:rPr>
              <w:lastRenderedPageBreak/>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02761CA" w14:textId="11856E75" w:rsidR="00B320CC" w:rsidRPr="00261573" w:rsidRDefault="00B320CC" w:rsidP="00583064">
            <w:pPr>
              <w:shd w:val="clear" w:color="auto" w:fill="FFFFFF" w:themeFill="background1"/>
              <w:ind w:left="142" w:right="108"/>
              <w:jc w:val="both"/>
              <w:rPr>
                <w:rFonts w:eastAsia="Times New Roman"/>
                <w:color w:val="000000"/>
                <w:sz w:val="22"/>
                <w:szCs w:val="22"/>
                <w:lang w:val="uk-UA" w:eastAsia="uk-UA"/>
              </w:rPr>
            </w:pPr>
            <w:r w:rsidRPr="00261573">
              <w:rPr>
                <w:rFonts w:eastAsia="Times New Roman"/>
                <w:color w:val="000000"/>
                <w:sz w:val="22"/>
                <w:szCs w:val="22"/>
                <w:lang w:val="uk-UA" w:eastAsia="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w:t>
            </w:r>
            <w:r w:rsidR="00987429" w:rsidRPr="00261573">
              <w:rPr>
                <w:rFonts w:eastAsia="Times New Roman"/>
                <w:color w:val="000000"/>
                <w:sz w:val="22"/>
                <w:szCs w:val="22"/>
                <w:lang w:val="uk-UA" w:eastAsia="uk-UA"/>
              </w:rPr>
              <w:t>,</w:t>
            </w:r>
            <w:r w:rsidRPr="00261573">
              <w:rPr>
                <w:rFonts w:eastAsia="Times New Roman"/>
                <w:color w:val="000000"/>
                <w:sz w:val="22"/>
                <w:szCs w:val="22"/>
                <w:lang w:val="uk-UA" w:eastAsia="uk-UA"/>
              </w:rPr>
              <w:t xml:space="preserve"> переможець процедури закупівлі має надати </w:t>
            </w:r>
            <w:r w:rsidRPr="00261573">
              <w:rPr>
                <w:rFonts w:eastAsia="Times New Roman"/>
                <w:b/>
                <w:color w:val="000000"/>
                <w:sz w:val="22"/>
                <w:szCs w:val="22"/>
                <w:lang w:val="uk-UA" w:eastAsia="uk-UA"/>
              </w:rPr>
              <w:t>інформаційний лист з Єдиного реєстру підприємств, щодо яких порушено провадження у справі про банкрутство</w:t>
            </w:r>
            <w:r w:rsidRPr="00261573">
              <w:rPr>
                <w:rFonts w:eastAsia="Times New Roman"/>
                <w:color w:val="000000"/>
                <w:sz w:val="22"/>
                <w:szCs w:val="22"/>
                <w:lang w:val="uk-UA" w:eastAsia="uk-UA"/>
              </w:rPr>
              <w:t>, що містить інформацію</w:t>
            </w:r>
            <w:r w:rsidR="001E7BE3" w:rsidRPr="00261573">
              <w:rPr>
                <w:rFonts w:eastAsia="Times New Roman"/>
                <w:color w:val="000000"/>
                <w:sz w:val="22"/>
                <w:szCs w:val="22"/>
                <w:lang w:val="uk-UA" w:eastAsia="uk-UA"/>
              </w:rPr>
              <w:t xml:space="preserve"> про те</w:t>
            </w:r>
            <w:r w:rsidRPr="00261573">
              <w:rPr>
                <w:rFonts w:eastAsia="Times New Roman"/>
                <w:color w:val="000000"/>
                <w:sz w:val="22"/>
                <w:szCs w:val="22"/>
                <w:lang w:val="uk-UA" w:eastAsia="uk-UA"/>
              </w:rPr>
              <w:t>, що учасник процедури закупівлі не визнаний у встановленому законом порядку банкрутом та стосовно нього не відкрита ліквідаційна процедура.</w:t>
            </w:r>
          </w:p>
          <w:p w14:paraId="71CD2E90" w14:textId="6FC597B9" w:rsidR="00B320CC" w:rsidRPr="00261573" w:rsidRDefault="00B320CC" w:rsidP="00583064">
            <w:pPr>
              <w:shd w:val="clear" w:color="auto" w:fill="FFFFFF" w:themeFill="background1"/>
              <w:ind w:left="142" w:right="108"/>
              <w:jc w:val="both"/>
              <w:rPr>
                <w:rFonts w:eastAsia="Times New Roman"/>
                <w:b/>
                <w:color w:val="000000"/>
                <w:sz w:val="22"/>
                <w:szCs w:val="22"/>
                <w:lang w:val="uk-UA" w:eastAsia="uk-UA"/>
              </w:rPr>
            </w:pPr>
            <w:r w:rsidRPr="00261573">
              <w:rPr>
                <w:rFonts w:eastAsia="Times New Roman"/>
                <w:b/>
                <w:color w:val="C00000"/>
                <w:sz w:val="22"/>
                <w:szCs w:val="22"/>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583064" w:rsidRPr="00D61741" w14:paraId="1C05D1DD" w14:textId="77777777" w:rsidTr="001050CB">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DC8FE6" w14:textId="549EB6F4" w:rsidR="00583064" w:rsidRPr="00261573" w:rsidRDefault="00D96331" w:rsidP="00583064">
            <w:pPr>
              <w:shd w:val="clear" w:color="auto" w:fill="FFFFFF" w:themeFill="background1"/>
              <w:spacing w:line="0" w:lineRule="atLeast"/>
              <w:jc w:val="both"/>
              <w:rPr>
                <w:rFonts w:eastAsia="Times New Roman"/>
                <w:color w:val="000000"/>
                <w:sz w:val="22"/>
                <w:szCs w:val="22"/>
                <w:lang w:val="uk-UA" w:eastAsia="uk-UA"/>
              </w:rPr>
            </w:pPr>
            <w:r w:rsidRPr="00261573">
              <w:rPr>
                <w:rFonts w:eastAsia="Times New Roman"/>
                <w:color w:val="000000"/>
                <w:sz w:val="22"/>
                <w:szCs w:val="22"/>
                <w:lang w:val="uk-UA" w:eastAsia="uk-UA"/>
              </w:rPr>
              <w:t>5</w:t>
            </w:r>
            <w:r w:rsidR="00583064" w:rsidRPr="00261573">
              <w:rPr>
                <w:rFonts w:eastAsia="Times New Roman"/>
                <w:color w:val="000000"/>
                <w:sz w:val="22"/>
                <w:szCs w:val="22"/>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C1BA7A" w14:textId="77777777" w:rsidR="00583064" w:rsidRPr="00261573" w:rsidRDefault="00583064" w:rsidP="00583064">
            <w:pPr>
              <w:shd w:val="clear" w:color="auto" w:fill="FFFFFF" w:themeFill="background1"/>
              <w:spacing w:line="0" w:lineRule="atLeast"/>
              <w:ind w:left="142" w:right="108"/>
              <w:jc w:val="both"/>
              <w:rPr>
                <w:rFonts w:eastAsia="Times New Roman"/>
                <w:color w:val="000000"/>
                <w:sz w:val="22"/>
                <w:szCs w:val="22"/>
                <w:lang w:val="uk-UA" w:eastAsia="uk-UA"/>
              </w:rPr>
            </w:pPr>
            <w:r w:rsidRPr="00261573">
              <w:rPr>
                <w:rFonts w:eastAsia="Times New Roman"/>
                <w:b/>
                <w:bCs/>
                <w:color w:val="000000"/>
                <w:sz w:val="22"/>
                <w:szCs w:val="22"/>
                <w:lang w:val="uk-UA" w:eastAsia="uk-UA"/>
              </w:rPr>
              <w:t>Довідка довільної форми про відсутність фактів не виконання своїх зобов’язань</w:t>
            </w:r>
            <w:r w:rsidRPr="00261573">
              <w:rPr>
                <w:rFonts w:eastAsia="Times New Roman"/>
                <w:color w:val="000000"/>
                <w:sz w:val="22"/>
                <w:szCs w:val="22"/>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1BBC1A" w14:textId="4C39987A" w:rsidR="00583064" w:rsidRPr="00261573" w:rsidRDefault="00583064" w:rsidP="00583064">
            <w:pPr>
              <w:shd w:val="clear" w:color="auto" w:fill="FFFFFF" w:themeFill="background1"/>
              <w:spacing w:line="0" w:lineRule="atLeast"/>
              <w:ind w:left="142" w:right="108"/>
              <w:jc w:val="both"/>
              <w:rPr>
                <w:rFonts w:eastAsia="Times New Roman"/>
                <w:b/>
                <w:bCs/>
                <w:color w:val="000000"/>
                <w:sz w:val="22"/>
                <w:szCs w:val="22"/>
                <w:lang w:val="uk-UA" w:eastAsia="uk-UA"/>
              </w:rPr>
            </w:pPr>
            <w:r w:rsidRPr="00261573">
              <w:rPr>
                <w:rFonts w:eastAsia="Times New Roman"/>
                <w:b/>
                <w:bCs/>
                <w:color w:val="000000"/>
                <w:sz w:val="22"/>
                <w:szCs w:val="22"/>
                <w:lang w:val="uk-UA" w:eastAsia="uk-UA"/>
              </w:rPr>
              <w:t>або</w:t>
            </w:r>
          </w:p>
          <w:p w14:paraId="5189516E" w14:textId="3C4AC56E" w:rsidR="000A65C7" w:rsidRPr="00261573" w:rsidRDefault="00583064" w:rsidP="001E7BE3">
            <w:pPr>
              <w:shd w:val="clear" w:color="auto" w:fill="FFFFFF" w:themeFill="background1"/>
              <w:spacing w:line="0" w:lineRule="atLeast"/>
              <w:ind w:left="142" w:right="108"/>
              <w:jc w:val="both"/>
              <w:rPr>
                <w:rFonts w:eastAsia="Times New Roman"/>
                <w:color w:val="000000"/>
                <w:sz w:val="22"/>
                <w:szCs w:val="22"/>
                <w:lang w:val="uk-UA" w:eastAsia="uk-UA"/>
              </w:rPr>
            </w:pPr>
            <w:r w:rsidRPr="00261573">
              <w:rPr>
                <w:rFonts w:eastAsia="Times New Roman"/>
                <w:color w:val="000000"/>
                <w:sz w:val="22"/>
                <w:szCs w:val="22"/>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261573">
              <w:rPr>
                <w:rFonts w:eastAsia="Times New Roman"/>
                <w:b/>
                <w:bCs/>
                <w:color w:val="000000"/>
                <w:sz w:val="22"/>
                <w:szCs w:val="22"/>
                <w:lang w:val="uk-UA" w:eastAsia="uk-UA"/>
              </w:rPr>
              <w:t xml:space="preserve">документи, які підтверджують, що </w:t>
            </w:r>
            <w:r w:rsidR="001E7BE3" w:rsidRPr="00261573">
              <w:rPr>
                <w:rFonts w:eastAsia="Times New Roman"/>
                <w:b/>
                <w:bCs/>
                <w:color w:val="000000"/>
                <w:sz w:val="22"/>
                <w:szCs w:val="22"/>
                <w:lang w:val="uk-UA" w:eastAsia="uk-UA"/>
              </w:rPr>
              <w:t xml:space="preserve">переможець </w:t>
            </w:r>
            <w:r w:rsidRPr="00261573">
              <w:rPr>
                <w:rFonts w:eastAsia="Times New Roman"/>
                <w:b/>
                <w:bCs/>
                <w:color w:val="000000"/>
                <w:sz w:val="22"/>
                <w:szCs w:val="22"/>
                <w:lang w:val="uk-UA" w:eastAsia="uk-UA"/>
              </w:rPr>
              <w:t>сплатив або зобов’язався сплатити відповідні зобов’язання та відшкодування завданих збитків</w:t>
            </w:r>
            <w:r w:rsidR="00D50918" w:rsidRPr="00261573">
              <w:rPr>
                <w:rFonts w:eastAsia="Times New Roman"/>
                <w:b/>
                <w:bCs/>
                <w:color w:val="000000"/>
                <w:sz w:val="22"/>
                <w:szCs w:val="22"/>
                <w:lang w:val="uk-UA" w:eastAsia="uk-UA"/>
              </w:rPr>
              <w:t xml:space="preserve"> </w:t>
            </w:r>
            <w:r w:rsidRPr="00261573">
              <w:rPr>
                <w:rFonts w:eastAsia="Times New Roman"/>
                <w:color w:val="000000"/>
                <w:sz w:val="22"/>
                <w:szCs w:val="22"/>
                <w:lang w:val="uk-UA" w:eastAsia="uk-UA"/>
              </w:rPr>
              <w:t xml:space="preserve"> </w:t>
            </w:r>
          </w:p>
        </w:tc>
      </w:tr>
      <w:bookmarkEnd w:id="8"/>
    </w:tbl>
    <w:p w14:paraId="047F12A1" w14:textId="77777777" w:rsidR="00583064" w:rsidRPr="00D26D6D" w:rsidRDefault="00583064" w:rsidP="00DB2EA6">
      <w:pPr>
        <w:pStyle w:val="af1"/>
        <w:shd w:val="clear" w:color="auto" w:fill="FFFFFF" w:themeFill="background1"/>
        <w:spacing w:line="240" w:lineRule="auto"/>
        <w:ind w:left="0"/>
        <w:jc w:val="both"/>
        <w:rPr>
          <w:rFonts w:ascii="Times New Roman" w:hAnsi="Times New Roman" w:cs="Times New Roman"/>
          <w:i/>
          <w:color w:val="auto"/>
          <w:sz w:val="24"/>
          <w:szCs w:val="24"/>
          <w:lang w:val="uk-UA"/>
        </w:rPr>
      </w:pPr>
    </w:p>
    <w:p w14:paraId="26EABACA" w14:textId="7BFD14F8" w:rsidR="00F42C17" w:rsidRPr="00261573" w:rsidRDefault="002457B7" w:rsidP="00DB2EA6">
      <w:pPr>
        <w:pStyle w:val="af1"/>
        <w:shd w:val="clear" w:color="auto" w:fill="FFFFFF" w:themeFill="background1"/>
        <w:spacing w:line="240" w:lineRule="auto"/>
        <w:ind w:left="0"/>
        <w:jc w:val="both"/>
        <w:rPr>
          <w:rFonts w:ascii="Times New Roman" w:hAnsi="Times New Roman" w:cs="Times New Roman"/>
          <w:i/>
          <w:color w:val="auto"/>
          <w:lang w:val="uk-UA"/>
        </w:rPr>
      </w:pPr>
      <w:r w:rsidRPr="00261573">
        <w:rPr>
          <w:rFonts w:ascii="Times New Roman" w:hAnsi="Times New Roman" w:cs="Times New Roman"/>
          <w:i/>
          <w:color w:val="auto"/>
          <w:lang w:val="uk-UA"/>
        </w:rPr>
        <w:t>*</w:t>
      </w:r>
      <w:r w:rsidR="00F81BCF" w:rsidRPr="00261573">
        <w:rPr>
          <w:rFonts w:ascii="Times New Roman" w:hAnsi="Times New Roman" w:cs="Times New Roman"/>
          <w:i/>
          <w:color w:val="auto"/>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596BADDB" w14:textId="73960F5C" w:rsidR="00DB2EA6" w:rsidRPr="00D26D6D" w:rsidRDefault="00DB2EA6" w:rsidP="001050CB">
      <w:pPr>
        <w:pStyle w:val="af1"/>
        <w:shd w:val="clear" w:color="auto" w:fill="FFFFFF" w:themeFill="background1"/>
        <w:spacing w:line="240" w:lineRule="auto"/>
        <w:ind w:left="0"/>
        <w:jc w:val="center"/>
        <w:rPr>
          <w:rFonts w:ascii="Times New Roman" w:hAnsi="Times New Roman" w:cs="Times New Roman"/>
          <w:b/>
          <w:color w:val="auto"/>
          <w:sz w:val="24"/>
          <w:szCs w:val="24"/>
          <w:u w:val="single"/>
          <w:lang w:val="uk-UA"/>
        </w:rPr>
      </w:pPr>
    </w:p>
    <w:p w14:paraId="27C021B4" w14:textId="77777777" w:rsidR="00583064" w:rsidRPr="00D26D6D" w:rsidRDefault="00583064" w:rsidP="00583064">
      <w:pPr>
        <w:shd w:val="clear" w:color="auto" w:fill="FFFFFF" w:themeFill="background1"/>
        <w:jc w:val="center"/>
        <w:rPr>
          <w:color w:val="C00000"/>
          <w:lang w:val="uk-UA"/>
        </w:rPr>
      </w:pPr>
      <w:r w:rsidRPr="00D26D6D">
        <w:rPr>
          <w:color w:val="C00000"/>
          <w:lang w:val="uk-UA"/>
        </w:rPr>
        <w:t>____________________________________________________________________________</w:t>
      </w:r>
    </w:p>
    <w:p w14:paraId="10D9B6AF" w14:textId="77777777" w:rsidR="00583064" w:rsidRPr="00D26D6D" w:rsidRDefault="00583064" w:rsidP="00583064">
      <w:pPr>
        <w:shd w:val="clear" w:color="auto" w:fill="FFFFFF" w:themeFill="background1"/>
        <w:ind w:firstLine="709"/>
        <w:jc w:val="both"/>
        <w:rPr>
          <w:color w:val="C00000"/>
          <w:lang w:val="uk-UA"/>
        </w:rPr>
      </w:pPr>
    </w:p>
    <w:p w14:paraId="0B420536" w14:textId="77777777" w:rsidR="00583064" w:rsidRPr="00D26D6D" w:rsidRDefault="00583064" w:rsidP="00583064">
      <w:pPr>
        <w:shd w:val="clear" w:color="auto" w:fill="FFFFFF" w:themeFill="background1"/>
        <w:jc w:val="center"/>
        <w:rPr>
          <w:i/>
          <w:color w:val="000000"/>
          <w:lang w:val="uk-UA"/>
        </w:rPr>
      </w:pPr>
      <w:r w:rsidRPr="00D26D6D">
        <w:rPr>
          <w:rFonts w:eastAsia="Times New Roman"/>
          <w:i/>
          <w:color w:val="C00000"/>
          <w:lang w:val="uk-UA"/>
        </w:rPr>
        <w:t>Зразок довідки на підтвердження відсутності підстав, визначених у частині 2 статті 17 Закону</w:t>
      </w:r>
    </w:p>
    <w:p w14:paraId="39D2EEBC" w14:textId="1C013F93" w:rsidR="00A50B48" w:rsidRPr="00D26D6D" w:rsidRDefault="00A50B48"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0C4F3F97" w14:textId="77777777" w:rsidR="00456361" w:rsidRPr="00D26D6D" w:rsidRDefault="00456361" w:rsidP="00456361">
      <w:pPr>
        <w:shd w:val="clear" w:color="auto" w:fill="FFFFFF" w:themeFill="background1"/>
        <w:jc w:val="right"/>
        <w:rPr>
          <w:b/>
          <w:color w:val="000000"/>
          <w:lang w:val="uk-UA"/>
        </w:rPr>
      </w:pPr>
      <w:r w:rsidRPr="00D26D6D">
        <w:rPr>
          <w:b/>
          <w:color w:val="000000"/>
          <w:lang w:val="uk-UA"/>
        </w:rPr>
        <w:t xml:space="preserve">Уповноваженій особі </w:t>
      </w:r>
    </w:p>
    <w:p w14:paraId="60D5188D" w14:textId="77777777" w:rsidR="00456361" w:rsidRPr="00D26D6D" w:rsidRDefault="00456361" w:rsidP="00456361">
      <w:pPr>
        <w:shd w:val="clear" w:color="auto" w:fill="FFFFFF" w:themeFill="background1"/>
        <w:jc w:val="center"/>
        <w:rPr>
          <w:lang w:val="uk-UA"/>
        </w:rPr>
      </w:pPr>
      <w:r w:rsidRPr="00D26D6D">
        <w:rPr>
          <w:rFonts w:eastAsia="Times New Roman"/>
          <w:b/>
          <w:lang w:val="uk-UA"/>
        </w:rPr>
        <w:t>ДОВІДКА</w:t>
      </w:r>
    </w:p>
    <w:p w14:paraId="6A1BC44B" w14:textId="77777777" w:rsidR="00456361" w:rsidRPr="00D26D6D" w:rsidRDefault="00456361" w:rsidP="00456361">
      <w:pPr>
        <w:shd w:val="clear" w:color="auto" w:fill="FFFFFF" w:themeFill="background1"/>
        <w:jc w:val="center"/>
        <w:rPr>
          <w:rFonts w:eastAsia="Times New Roman"/>
          <w:b/>
          <w:lang w:val="uk-UA"/>
        </w:rPr>
      </w:pPr>
      <w:r w:rsidRPr="00D26D6D">
        <w:rPr>
          <w:rFonts w:eastAsia="Times New Roman"/>
          <w:b/>
          <w:lang w:val="uk-UA"/>
        </w:rPr>
        <w:t>про відсутність підстав, визначених у частині 2 статті 17 Закону</w:t>
      </w:r>
    </w:p>
    <w:p w14:paraId="464660BD" w14:textId="77777777" w:rsidR="00456361" w:rsidRPr="00D26D6D" w:rsidRDefault="00456361" w:rsidP="00456361">
      <w:pPr>
        <w:shd w:val="clear" w:color="auto" w:fill="FFFFFF" w:themeFill="background1"/>
        <w:jc w:val="center"/>
        <w:rPr>
          <w:lang w:val="uk-UA"/>
        </w:rPr>
      </w:pPr>
    </w:p>
    <w:p w14:paraId="14FA174B" w14:textId="77777777" w:rsidR="00456361" w:rsidRPr="00D26D6D" w:rsidRDefault="00456361" w:rsidP="00456361">
      <w:pPr>
        <w:shd w:val="clear" w:color="auto" w:fill="FFFFFF" w:themeFill="background1"/>
        <w:ind w:firstLine="567"/>
        <w:jc w:val="both"/>
        <w:rPr>
          <w:rFonts w:eastAsia="Times New Roman"/>
          <w:color w:val="0D0D0D" w:themeColor="text1" w:themeTint="F2"/>
          <w:lang w:val="uk-UA"/>
        </w:rPr>
      </w:pPr>
      <w:r w:rsidRPr="00D26D6D">
        <w:rPr>
          <w:rFonts w:eastAsia="Times New Roman"/>
          <w:lang w:val="uk-UA"/>
        </w:rPr>
        <w:t xml:space="preserve">Ми, </w:t>
      </w:r>
      <w:r w:rsidRPr="00D26D6D">
        <w:rPr>
          <w:rFonts w:eastAsia="Times New Roman"/>
          <w:color w:val="00B050"/>
          <w:u w:val="single"/>
          <w:lang w:val="uk-UA"/>
        </w:rPr>
        <w:t>/</w:t>
      </w:r>
      <w:r w:rsidRPr="00D26D6D">
        <w:rPr>
          <w:rFonts w:eastAsia="Times New Roman"/>
          <w:i/>
          <w:color w:val="00B050"/>
          <w:u w:val="single"/>
          <w:lang w:val="uk-UA"/>
        </w:rPr>
        <w:t>найменування Учасника</w:t>
      </w:r>
      <w:r w:rsidRPr="00D26D6D">
        <w:rPr>
          <w:rFonts w:eastAsia="Times New Roman"/>
          <w:color w:val="00B050"/>
          <w:u w:val="single"/>
          <w:lang w:val="uk-UA"/>
        </w:rPr>
        <w:t>/</w:t>
      </w:r>
      <w:r w:rsidRPr="00D26D6D">
        <w:rPr>
          <w:rFonts w:eastAsia="Times New Roman"/>
          <w:lang w:val="uk-UA"/>
        </w:rPr>
        <w:t xml:space="preserve"> (далі - Учасник), в особі </w:t>
      </w:r>
      <w:r w:rsidRPr="00D26D6D">
        <w:rPr>
          <w:rFonts w:eastAsia="Times New Roman"/>
          <w:i/>
          <w:color w:val="00B050"/>
          <w:u w:val="single"/>
          <w:lang w:val="uk-UA"/>
        </w:rPr>
        <w:t xml:space="preserve">/Уповноважена особа учасника / </w:t>
      </w:r>
      <w:r w:rsidRPr="00D26D6D">
        <w:rPr>
          <w:rFonts w:eastAsia="Times New Roman"/>
          <w:color w:val="0D0D0D" w:themeColor="text1" w:themeTint="F2"/>
          <w:lang w:val="uk-UA"/>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D26D6D">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D26D6D">
        <w:rPr>
          <w:rFonts w:eastAsia="Times New Roman"/>
          <w:color w:val="0D0D0D" w:themeColor="text1" w:themeTint="F2"/>
          <w:lang w:val="uk-UA"/>
        </w:rPr>
        <w:t xml:space="preserve"> в електронній системі закупівель.</w:t>
      </w:r>
    </w:p>
    <w:p w14:paraId="595C498C" w14:textId="371A7604" w:rsidR="00456361" w:rsidRPr="00D26D6D" w:rsidRDefault="00456361" w:rsidP="00456361">
      <w:pPr>
        <w:shd w:val="clear" w:color="auto" w:fill="FFFFFF" w:themeFill="background1"/>
        <w:ind w:firstLine="567"/>
        <w:jc w:val="both"/>
        <w:rPr>
          <w:rFonts w:eastAsia="Times New Roman"/>
          <w:color w:val="0D0D0D" w:themeColor="text1" w:themeTint="F2"/>
          <w:lang w:val="uk-UA"/>
        </w:rPr>
      </w:pPr>
      <w:r w:rsidRPr="00D26D6D">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r w:rsidR="002457B7" w:rsidRPr="00D26D6D">
        <w:rPr>
          <w:color w:val="0D0D0D" w:themeColor="text1" w:themeTint="F2"/>
          <w:shd w:val="clear" w:color="auto" w:fill="FFFFFF"/>
          <w:lang w:val="uk-UA"/>
        </w:rPr>
        <w:t>*</w:t>
      </w:r>
      <w:r w:rsidRPr="00D26D6D">
        <w:rPr>
          <w:color w:val="0D0D0D" w:themeColor="text1" w:themeTint="F2"/>
          <w:shd w:val="clear" w:color="auto" w:fill="FFFFFF"/>
          <w:lang w:val="uk-UA"/>
        </w:rPr>
        <w:t>.</w:t>
      </w:r>
    </w:p>
    <w:p w14:paraId="447E6DA1" w14:textId="77777777" w:rsidR="00456361" w:rsidRPr="00D26D6D" w:rsidRDefault="00456361" w:rsidP="00456361">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6361" w:rsidRPr="00D26D6D" w14:paraId="1C9256FD" w14:textId="77777777" w:rsidTr="00EE4C26">
        <w:tc>
          <w:tcPr>
            <w:tcW w:w="3342" w:type="dxa"/>
          </w:tcPr>
          <w:p w14:paraId="4140974C" w14:textId="77777777" w:rsidR="00456361" w:rsidRPr="00D26D6D" w:rsidRDefault="00456361" w:rsidP="00EE4C26">
            <w:pPr>
              <w:shd w:val="clear" w:color="auto" w:fill="FFFFFF" w:themeFill="background1"/>
              <w:jc w:val="center"/>
              <w:rPr>
                <w:lang w:val="uk-UA"/>
              </w:rPr>
            </w:pPr>
            <w:r w:rsidRPr="00D26D6D">
              <w:rPr>
                <w:lang w:val="uk-UA"/>
              </w:rPr>
              <w:t>________________________</w:t>
            </w:r>
          </w:p>
        </w:tc>
        <w:tc>
          <w:tcPr>
            <w:tcW w:w="3341" w:type="dxa"/>
          </w:tcPr>
          <w:p w14:paraId="65F92855" w14:textId="77777777" w:rsidR="00456361" w:rsidRPr="00D26D6D" w:rsidRDefault="00456361" w:rsidP="00EE4C26">
            <w:pPr>
              <w:shd w:val="clear" w:color="auto" w:fill="FFFFFF" w:themeFill="background1"/>
              <w:jc w:val="center"/>
              <w:rPr>
                <w:lang w:val="uk-UA"/>
              </w:rPr>
            </w:pPr>
            <w:r w:rsidRPr="00D26D6D">
              <w:rPr>
                <w:lang w:val="uk-UA"/>
              </w:rPr>
              <w:t>________________________</w:t>
            </w:r>
          </w:p>
        </w:tc>
        <w:tc>
          <w:tcPr>
            <w:tcW w:w="3341" w:type="dxa"/>
          </w:tcPr>
          <w:p w14:paraId="228D2A09" w14:textId="77777777" w:rsidR="00456361" w:rsidRPr="00D26D6D" w:rsidRDefault="00456361" w:rsidP="00EE4C26">
            <w:pPr>
              <w:shd w:val="clear" w:color="auto" w:fill="FFFFFF" w:themeFill="background1"/>
              <w:jc w:val="center"/>
              <w:rPr>
                <w:lang w:val="uk-UA"/>
              </w:rPr>
            </w:pPr>
            <w:r w:rsidRPr="00D26D6D">
              <w:rPr>
                <w:lang w:val="uk-UA"/>
              </w:rPr>
              <w:t>________________________</w:t>
            </w:r>
          </w:p>
        </w:tc>
      </w:tr>
      <w:tr w:rsidR="00456361" w:rsidRPr="00D26D6D" w14:paraId="49F1FC38" w14:textId="77777777" w:rsidTr="00EE4C26">
        <w:tc>
          <w:tcPr>
            <w:tcW w:w="3342" w:type="dxa"/>
          </w:tcPr>
          <w:p w14:paraId="351FF8D5" w14:textId="77777777" w:rsidR="00456361" w:rsidRPr="00D26D6D" w:rsidRDefault="00456361" w:rsidP="00EE4C26">
            <w:pPr>
              <w:shd w:val="clear" w:color="auto" w:fill="FFFFFF" w:themeFill="background1"/>
              <w:jc w:val="center"/>
              <w:rPr>
                <w:lang w:val="uk-UA"/>
              </w:rPr>
            </w:pPr>
            <w:r w:rsidRPr="00D26D6D">
              <w:rPr>
                <w:i/>
                <w:lang w:val="uk-UA"/>
              </w:rPr>
              <w:t>посада уповноваженої особи Учасника</w:t>
            </w:r>
          </w:p>
        </w:tc>
        <w:tc>
          <w:tcPr>
            <w:tcW w:w="3341" w:type="dxa"/>
          </w:tcPr>
          <w:p w14:paraId="2699E3D0" w14:textId="77777777" w:rsidR="00456361" w:rsidRPr="00D26D6D" w:rsidRDefault="00456361" w:rsidP="00EE4C26">
            <w:pPr>
              <w:shd w:val="clear" w:color="auto" w:fill="FFFFFF" w:themeFill="background1"/>
              <w:jc w:val="center"/>
              <w:rPr>
                <w:lang w:val="uk-UA"/>
              </w:rPr>
            </w:pPr>
            <w:r w:rsidRPr="00D26D6D">
              <w:rPr>
                <w:i/>
                <w:lang w:val="uk-UA"/>
              </w:rPr>
              <w:t>підпис та печатка (за наявності)</w:t>
            </w:r>
          </w:p>
        </w:tc>
        <w:tc>
          <w:tcPr>
            <w:tcW w:w="3341" w:type="dxa"/>
          </w:tcPr>
          <w:p w14:paraId="78C573A2" w14:textId="77777777" w:rsidR="00456361" w:rsidRPr="00D26D6D" w:rsidRDefault="00456361" w:rsidP="00EE4C26">
            <w:pPr>
              <w:shd w:val="clear" w:color="auto" w:fill="FFFFFF" w:themeFill="background1"/>
              <w:jc w:val="center"/>
              <w:rPr>
                <w:lang w:val="uk-UA"/>
              </w:rPr>
            </w:pPr>
            <w:r w:rsidRPr="00D26D6D">
              <w:rPr>
                <w:i/>
                <w:lang w:val="uk-UA"/>
              </w:rPr>
              <w:t>прізвище, ініціали</w:t>
            </w:r>
          </w:p>
        </w:tc>
      </w:tr>
    </w:tbl>
    <w:p w14:paraId="6365DF9C" w14:textId="77777777" w:rsidR="00456361" w:rsidRPr="00D26D6D" w:rsidRDefault="00456361" w:rsidP="00456361">
      <w:pPr>
        <w:jc w:val="both"/>
        <w:rPr>
          <w:rFonts w:eastAsia="Times New Roman"/>
          <w:i/>
          <w:lang w:val="uk-UA"/>
        </w:rPr>
      </w:pPr>
    </w:p>
    <w:p w14:paraId="7DC04B81" w14:textId="0D2E3E1D" w:rsidR="00456361" w:rsidRPr="00261573" w:rsidRDefault="002457B7" w:rsidP="00D50918">
      <w:pPr>
        <w:shd w:val="clear" w:color="auto" w:fill="FFFFFF" w:themeFill="background1"/>
        <w:jc w:val="both"/>
        <w:rPr>
          <w:rFonts w:eastAsia="Times New Roman"/>
          <w:b/>
          <w:sz w:val="22"/>
          <w:szCs w:val="22"/>
          <w:lang w:val="uk-UA"/>
        </w:rPr>
      </w:pPr>
      <w:r w:rsidRPr="00261573">
        <w:rPr>
          <w:rFonts w:eastAsia="Times New Roman"/>
          <w:i/>
          <w:color w:val="C00000"/>
          <w:sz w:val="22"/>
          <w:szCs w:val="22"/>
          <w:lang w:val="uk-UA"/>
        </w:rPr>
        <w:t>*</w:t>
      </w:r>
      <w:r w:rsidR="00456361" w:rsidRPr="00261573">
        <w:rPr>
          <w:rFonts w:eastAsia="Times New Roman"/>
          <w:i/>
          <w:color w:val="C00000"/>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000A65C7" w:rsidRPr="00261573">
        <w:rPr>
          <w:rFonts w:eastAsia="Times New Roman"/>
          <w:b/>
          <w:sz w:val="22"/>
          <w:szCs w:val="22"/>
          <w:lang w:val="uk-UA"/>
        </w:rPr>
        <w:t xml:space="preserve"> </w:t>
      </w:r>
    </w:p>
    <w:p w14:paraId="76F0BB52" w14:textId="77777777" w:rsidR="00456361" w:rsidRPr="00D26D6D" w:rsidRDefault="00456361"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3E9D1F3B" w14:textId="4A7BF20B" w:rsidR="00695F91" w:rsidRDefault="00695F91"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10016FAF" w14:textId="0762F418" w:rsidR="005B1E8D" w:rsidRDefault="005B1E8D"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7A3AE806" w14:textId="77777777" w:rsidR="005B1E8D" w:rsidRPr="00D26D6D" w:rsidRDefault="005B1E8D"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5E520ED0" w14:textId="0C9A5CEE" w:rsidR="00367B00" w:rsidRPr="00D26D6D" w:rsidRDefault="00BA4FA1" w:rsidP="0065299C">
      <w:pPr>
        <w:shd w:val="clear" w:color="auto" w:fill="FFFFFF" w:themeFill="background1"/>
        <w:jc w:val="both"/>
        <w:rPr>
          <w:rFonts w:eastAsia="Times New Roman"/>
          <w:i/>
          <w:lang w:val="uk-UA"/>
        </w:rPr>
      </w:pPr>
      <w:r w:rsidRPr="00D26D6D">
        <w:rPr>
          <w:rFonts w:eastAsia="Times New Roman"/>
          <w:b/>
          <w:color w:val="000000"/>
          <w:lang w:val="uk-UA"/>
        </w:rPr>
        <w:lastRenderedPageBreak/>
        <w:t xml:space="preserve">2. </w:t>
      </w:r>
      <w:r w:rsidR="005B1E8D">
        <w:rPr>
          <w:rFonts w:eastAsia="Times New Roman"/>
          <w:b/>
          <w:color w:val="000000"/>
          <w:lang w:val="uk-UA"/>
        </w:rPr>
        <w:t>Учасник</w:t>
      </w:r>
      <w:r w:rsidRPr="00D26D6D">
        <w:rPr>
          <w:rFonts w:eastAsia="Times New Roman"/>
          <w:b/>
          <w:color w:val="000000"/>
          <w:lang w:val="uk-UA"/>
        </w:rPr>
        <w:t xml:space="preserve"> проц</w:t>
      </w:r>
      <w:r w:rsidR="00A07AA8" w:rsidRPr="00D26D6D">
        <w:rPr>
          <w:rFonts w:eastAsia="Times New Roman"/>
          <w:b/>
          <w:color w:val="000000"/>
          <w:lang w:val="uk-UA"/>
        </w:rPr>
        <w:t xml:space="preserve">едури повинен надати замовнику </w:t>
      </w:r>
      <w:r w:rsidRPr="00D26D6D">
        <w:rPr>
          <w:rFonts w:eastAsia="Times New Roman"/>
          <w:b/>
          <w:color w:val="000000"/>
          <w:lang w:val="uk-UA"/>
        </w:rPr>
        <w:t>цінову (тендерну) пропозицію (за формою</w:t>
      </w:r>
      <w:r w:rsidR="00DF6AB2">
        <w:rPr>
          <w:rFonts w:eastAsia="Times New Roman"/>
          <w:b/>
          <w:color w:val="000000"/>
          <w:lang w:val="uk-UA"/>
        </w:rPr>
        <w:t>)</w:t>
      </w:r>
      <w:r w:rsidRPr="00D26D6D">
        <w:rPr>
          <w:rFonts w:eastAsia="Times New Roman"/>
          <w:b/>
          <w:color w:val="000000"/>
          <w:lang w:val="uk-UA"/>
        </w:rPr>
        <w:t>:</w:t>
      </w:r>
    </w:p>
    <w:p w14:paraId="19E575B6" w14:textId="77777777" w:rsidR="00857CB2" w:rsidRPr="00D26D6D" w:rsidRDefault="00857CB2" w:rsidP="006447F8">
      <w:pPr>
        <w:shd w:val="clear" w:color="auto" w:fill="FFFFFF" w:themeFill="background1"/>
        <w:rPr>
          <w:rFonts w:eastAsia="Times New Roman"/>
          <w:i/>
          <w:lang w:val="uk-UA"/>
        </w:rPr>
      </w:pPr>
    </w:p>
    <w:p w14:paraId="4855F236" w14:textId="77777777" w:rsidR="005B1E8D" w:rsidRPr="005B1E8D" w:rsidRDefault="005B1E8D" w:rsidP="005B1E8D">
      <w:pPr>
        <w:pStyle w:val="ab"/>
        <w:jc w:val="center"/>
        <w:rPr>
          <w:b/>
          <w:bCs/>
          <w:color w:val="000000"/>
        </w:rPr>
      </w:pPr>
      <w:r w:rsidRPr="005B1E8D">
        <w:rPr>
          <w:b/>
          <w:bCs/>
          <w:color w:val="000000"/>
        </w:rPr>
        <w:t>ФОРМА «ЦІНОВА ПРОПОЗИЦІЯ»</w:t>
      </w:r>
    </w:p>
    <w:p w14:paraId="076004DE" w14:textId="275B2386" w:rsidR="005B1E8D" w:rsidRDefault="00D61741" w:rsidP="00D61741">
      <w:pPr>
        <w:pStyle w:val="ab"/>
        <w:jc w:val="center"/>
        <w:rPr>
          <w:color w:val="000000"/>
        </w:rPr>
      </w:pPr>
      <w:proofErr w:type="spellStart"/>
      <w:r>
        <w:rPr>
          <w:b/>
        </w:rPr>
        <w:t>Вантажні</w:t>
      </w:r>
      <w:proofErr w:type="spellEnd"/>
      <w:r>
        <w:rPr>
          <w:b/>
        </w:rPr>
        <w:t xml:space="preserve"> </w:t>
      </w:r>
      <w:proofErr w:type="spellStart"/>
      <w:r>
        <w:rPr>
          <w:b/>
        </w:rPr>
        <w:t>транспортні</w:t>
      </w:r>
      <w:proofErr w:type="spellEnd"/>
      <w:r>
        <w:rPr>
          <w:b/>
        </w:rPr>
        <w:t xml:space="preserve"> </w:t>
      </w:r>
      <w:proofErr w:type="spellStart"/>
      <w:r>
        <w:rPr>
          <w:b/>
        </w:rPr>
        <w:t>засоби</w:t>
      </w:r>
      <w:proofErr w:type="spellEnd"/>
      <w:r>
        <w:rPr>
          <w:b/>
        </w:rPr>
        <w:t xml:space="preserve">, </w:t>
      </w:r>
      <w:proofErr w:type="spellStart"/>
      <w:r>
        <w:rPr>
          <w:b/>
        </w:rPr>
        <w:t>що</w:t>
      </w:r>
      <w:proofErr w:type="spellEnd"/>
      <w:r>
        <w:rPr>
          <w:b/>
        </w:rPr>
        <w:t xml:space="preserve"> </w:t>
      </w:r>
      <w:proofErr w:type="spellStart"/>
      <w:r>
        <w:rPr>
          <w:b/>
        </w:rPr>
        <w:t>були</w:t>
      </w:r>
      <w:proofErr w:type="spellEnd"/>
      <w:r>
        <w:rPr>
          <w:b/>
        </w:rPr>
        <w:t xml:space="preserve"> у </w:t>
      </w:r>
      <w:proofErr w:type="spellStart"/>
      <w:r>
        <w:rPr>
          <w:b/>
        </w:rPr>
        <w:t>використанні</w:t>
      </w:r>
      <w:proofErr w:type="spellEnd"/>
      <w:r>
        <w:rPr>
          <w:b/>
        </w:rPr>
        <w:t xml:space="preserve">  </w:t>
      </w:r>
      <w:r>
        <w:t xml:space="preserve"> - ДК 021:2015 – </w:t>
      </w:r>
      <w:r>
        <w:rPr>
          <w:bCs/>
        </w:rPr>
        <w:t xml:space="preserve">34130000-7 – </w:t>
      </w:r>
      <w:proofErr w:type="spellStart"/>
      <w:r>
        <w:rPr>
          <w:bCs/>
          <w:sz w:val="22"/>
          <w:szCs w:val="22"/>
        </w:rPr>
        <w:t>Моторотранспортні</w:t>
      </w:r>
      <w:proofErr w:type="spellEnd"/>
      <w:r>
        <w:rPr>
          <w:bCs/>
          <w:sz w:val="22"/>
          <w:szCs w:val="22"/>
        </w:rPr>
        <w:t xml:space="preserve"> </w:t>
      </w:r>
      <w:proofErr w:type="spellStart"/>
      <w:r>
        <w:rPr>
          <w:bCs/>
          <w:sz w:val="22"/>
          <w:szCs w:val="22"/>
        </w:rPr>
        <w:t>вантажні</w:t>
      </w:r>
      <w:proofErr w:type="spellEnd"/>
      <w:r>
        <w:rPr>
          <w:bCs/>
          <w:sz w:val="22"/>
          <w:szCs w:val="22"/>
        </w:rPr>
        <w:t xml:space="preserve"> </w:t>
      </w:r>
      <w:proofErr w:type="spellStart"/>
      <w:r>
        <w:rPr>
          <w:bCs/>
          <w:sz w:val="22"/>
          <w:szCs w:val="22"/>
        </w:rPr>
        <w:t>засоби</w:t>
      </w:r>
      <w:proofErr w:type="spellEnd"/>
      <w:r w:rsidRPr="003C5771">
        <w:rPr>
          <w:color w:val="000000"/>
        </w:rPr>
        <w:t xml:space="preserve"> </w:t>
      </w:r>
      <w:r w:rsidR="005B1E8D" w:rsidRPr="003C5771">
        <w:rPr>
          <w:color w:val="000000"/>
        </w:rPr>
        <w:t>_______________________</w:t>
      </w:r>
      <w:r w:rsidR="005B1E8D">
        <w:rPr>
          <w:color w:val="000000"/>
        </w:rPr>
        <w:t>____</w:t>
      </w:r>
      <w:r w:rsidR="005B1E8D" w:rsidRPr="003C5771">
        <w:rPr>
          <w:color w:val="000000"/>
        </w:rPr>
        <w:t>, (</w:t>
      </w:r>
      <w:proofErr w:type="spellStart"/>
      <w:r w:rsidR="005B1E8D" w:rsidRPr="003C5771">
        <w:rPr>
          <w:color w:val="000000"/>
        </w:rPr>
        <w:t>повна</w:t>
      </w:r>
      <w:proofErr w:type="spellEnd"/>
      <w:r w:rsidR="005B1E8D" w:rsidRPr="003C5771">
        <w:rPr>
          <w:color w:val="000000"/>
        </w:rPr>
        <w:t xml:space="preserve"> </w:t>
      </w:r>
      <w:proofErr w:type="spellStart"/>
      <w:r w:rsidR="005B1E8D" w:rsidRPr="003C5771">
        <w:rPr>
          <w:color w:val="000000"/>
        </w:rPr>
        <w:t>назва</w:t>
      </w:r>
      <w:proofErr w:type="spellEnd"/>
      <w:r w:rsidR="005B1E8D" w:rsidRPr="003C5771">
        <w:rPr>
          <w:color w:val="000000"/>
        </w:rPr>
        <w:t xml:space="preserve"> </w:t>
      </w:r>
      <w:proofErr w:type="spellStart"/>
      <w:r w:rsidR="005B1E8D" w:rsidRPr="003C5771">
        <w:rPr>
          <w:color w:val="000000"/>
        </w:rPr>
        <w:t>учасника</w:t>
      </w:r>
      <w:proofErr w:type="spellEnd"/>
      <w:r w:rsidR="005B1E8D" w:rsidRPr="003C5771">
        <w:rPr>
          <w:color w:val="000000"/>
        </w:rPr>
        <w:t xml:space="preserve"> </w:t>
      </w:r>
      <w:proofErr w:type="spellStart"/>
      <w:r w:rsidR="005B1E8D" w:rsidRPr="003C5771">
        <w:rPr>
          <w:color w:val="000000"/>
        </w:rPr>
        <w:t>закупівлі</w:t>
      </w:r>
      <w:proofErr w:type="spellEnd"/>
      <w:r w:rsidR="005B1E8D" w:rsidRPr="003C5771">
        <w:rPr>
          <w:color w:val="000000"/>
        </w:rPr>
        <w:t>) нада</w:t>
      </w:r>
      <w:r w:rsidR="005B1E8D">
        <w:rPr>
          <w:color w:val="000000"/>
        </w:rPr>
        <w:t>ю/</w:t>
      </w:r>
      <w:proofErr w:type="spellStart"/>
      <w:r w:rsidR="005B1E8D" w:rsidRPr="003C5771">
        <w:rPr>
          <w:color w:val="000000"/>
        </w:rPr>
        <w:t>ємо</w:t>
      </w:r>
      <w:proofErr w:type="spellEnd"/>
      <w:r w:rsidR="005B1E8D" w:rsidRPr="003C5771">
        <w:rPr>
          <w:color w:val="000000"/>
        </w:rPr>
        <w:t xml:space="preserve"> </w:t>
      </w:r>
      <w:proofErr w:type="spellStart"/>
      <w:r w:rsidR="005B1E8D" w:rsidRPr="003C5771">
        <w:rPr>
          <w:color w:val="000000"/>
        </w:rPr>
        <w:t>пропозицію</w:t>
      </w:r>
      <w:proofErr w:type="spellEnd"/>
      <w:r w:rsidR="005B1E8D" w:rsidRPr="003C5771">
        <w:rPr>
          <w:color w:val="000000"/>
        </w:rPr>
        <w:t xml:space="preserve"> </w:t>
      </w:r>
      <w:proofErr w:type="spellStart"/>
      <w:r w:rsidR="005B1E8D" w:rsidRPr="003C5771">
        <w:rPr>
          <w:color w:val="000000"/>
        </w:rPr>
        <w:t>щодо</w:t>
      </w:r>
      <w:proofErr w:type="spellEnd"/>
      <w:r w:rsidR="005B1E8D" w:rsidRPr="003C5771">
        <w:rPr>
          <w:color w:val="000000"/>
        </w:rPr>
        <w:t xml:space="preserve"> </w:t>
      </w:r>
      <w:proofErr w:type="spellStart"/>
      <w:r w:rsidR="005B1E8D" w:rsidRPr="003C5771">
        <w:rPr>
          <w:color w:val="000000"/>
        </w:rPr>
        <w:t>участі</w:t>
      </w:r>
      <w:proofErr w:type="spellEnd"/>
      <w:r w:rsidR="005B1E8D" w:rsidRPr="003C5771">
        <w:rPr>
          <w:color w:val="000000"/>
        </w:rPr>
        <w:t xml:space="preserve"> у </w:t>
      </w:r>
      <w:proofErr w:type="spellStart"/>
      <w:r w:rsidR="005B1E8D" w:rsidRPr="003C5771">
        <w:rPr>
          <w:color w:val="000000"/>
        </w:rPr>
        <w:t>спрощеній</w:t>
      </w:r>
      <w:proofErr w:type="spellEnd"/>
      <w:r w:rsidR="005B1E8D" w:rsidRPr="003C5771">
        <w:rPr>
          <w:color w:val="000000"/>
        </w:rPr>
        <w:t xml:space="preserve"> </w:t>
      </w:r>
      <w:proofErr w:type="spellStart"/>
      <w:r w:rsidR="005B1E8D" w:rsidRPr="003C5771">
        <w:rPr>
          <w:color w:val="000000"/>
        </w:rPr>
        <w:t>закупівлі</w:t>
      </w:r>
      <w:proofErr w:type="spellEnd"/>
      <w:r w:rsidR="005B1E8D" w:rsidRPr="003C5771">
        <w:rPr>
          <w:color w:val="000000"/>
        </w:rPr>
        <w:t xml:space="preserve"> </w:t>
      </w:r>
      <w:proofErr w:type="spellStart"/>
      <w:r w:rsidR="005B1E8D" w:rsidRPr="003C5771">
        <w:rPr>
          <w:color w:val="000000"/>
        </w:rPr>
        <w:t>згідно</w:t>
      </w:r>
      <w:proofErr w:type="spellEnd"/>
      <w:r w:rsidR="005B1E8D" w:rsidRPr="003C5771">
        <w:rPr>
          <w:color w:val="000000"/>
        </w:rPr>
        <w:t xml:space="preserve"> з </w:t>
      </w:r>
      <w:proofErr w:type="spellStart"/>
      <w:r w:rsidR="005B1E8D" w:rsidRPr="003C5771">
        <w:rPr>
          <w:color w:val="000000"/>
        </w:rPr>
        <w:t>вимогами</w:t>
      </w:r>
      <w:proofErr w:type="spellEnd"/>
      <w:r w:rsidR="005B1E8D" w:rsidRPr="003C5771">
        <w:rPr>
          <w:color w:val="000000"/>
        </w:rPr>
        <w:t>,</w:t>
      </w:r>
      <w:r w:rsidR="005B1E8D">
        <w:rPr>
          <w:color w:val="000000"/>
        </w:rPr>
        <w:t xml:space="preserve"> </w:t>
      </w:r>
      <w:proofErr w:type="spellStart"/>
      <w:r w:rsidR="005B1E8D">
        <w:rPr>
          <w:color w:val="000000"/>
        </w:rPr>
        <w:t>що</w:t>
      </w:r>
      <w:proofErr w:type="spellEnd"/>
      <w:r w:rsidR="005B1E8D">
        <w:rPr>
          <w:color w:val="000000"/>
        </w:rPr>
        <w:t xml:space="preserve"> </w:t>
      </w:r>
      <w:proofErr w:type="spellStart"/>
      <w:r w:rsidR="005B1E8D">
        <w:rPr>
          <w:color w:val="000000"/>
        </w:rPr>
        <w:t>запропоновані</w:t>
      </w:r>
      <w:proofErr w:type="spellEnd"/>
      <w:r w:rsidR="005B1E8D">
        <w:rPr>
          <w:color w:val="000000"/>
        </w:rPr>
        <w:t xml:space="preserve"> </w:t>
      </w:r>
      <w:proofErr w:type="spellStart"/>
      <w:r w:rsidR="005B1E8D">
        <w:rPr>
          <w:color w:val="000000"/>
        </w:rPr>
        <w:t>Замовником</w:t>
      </w:r>
      <w:proofErr w:type="spellEnd"/>
      <w:r w:rsidR="005B1E8D">
        <w:rPr>
          <w:color w:val="000000"/>
        </w:rPr>
        <w:t xml:space="preserve"> – </w:t>
      </w:r>
      <w:proofErr w:type="spellStart"/>
      <w:r w:rsidR="005B1E8D">
        <w:rPr>
          <w:b/>
          <w:color w:val="000000"/>
        </w:rPr>
        <w:t>Холмківською</w:t>
      </w:r>
      <w:proofErr w:type="spellEnd"/>
      <w:r w:rsidR="005B1E8D">
        <w:rPr>
          <w:b/>
          <w:color w:val="000000"/>
        </w:rPr>
        <w:t xml:space="preserve"> </w:t>
      </w:r>
      <w:proofErr w:type="spellStart"/>
      <w:r w:rsidR="005B1E8D">
        <w:rPr>
          <w:b/>
          <w:color w:val="000000"/>
        </w:rPr>
        <w:t>сільською</w:t>
      </w:r>
      <w:proofErr w:type="spellEnd"/>
      <w:r w:rsidR="005B1E8D">
        <w:rPr>
          <w:b/>
          <w:color w:val="000000"/>
        </w:rPr>
        <w:t xml:space="preserve"> радою.</w:t>
      </w:r>
      <w:r w:rsidR="005B1E8D" w:rsidRPr="003C5771">
        <w:rPr>
          <w:color w:val="000000"/>
        </w:rPr>
        <w:t xml:space="preserve"> </w:t>
      </w:r>
      <w:proofErr w:type="spellStart"/>
      <w:r w:rsidR="005B1E8D" w:rsidRPr="003C5771">
        <w:rPr>
          <w:color w:val="000000"/>
        </w:rPr>
        <w:t>Вивчивши</w:t>
      </w:r>
      <w:proofErr w:type="spellEnd"/>
      <w:r w:rsidR="005B1E8D" w:rsidRPr="003C5771">
        <w:rPr>
          <w:color w:val="000000"/>
        </w:rPr>
        <w:t xml:space="preserve"> </w:t>
      </w:r>
      <w:proofErr w:type="spellStart"/>
      <w:r w:rsidR="005B1E8D" w:rsidRPr="003C5771">
        <w:rPr>
          <w:color w:val="000000"/>
        </w:rPr>
        <w:t>Оголошення</w:t>
      </w:r>
      <w:proofErr w:type="spellEnd"/>
      <w:r w:rsidR="005B1E8D" w:rsidRPr="003C5771">
        <w:rPr>
          <w:color w:val="000000"/>
        </w:rPr>
        <w:t xml:space="preserve"> про </w:t>
      </w:r>
      <w:proofErr w:type="spellStart"/>
      <w:r w:rsidR="005B1E8D" w:rsidRPr="003C5771">
        <w:rPr>
          <w:color w:val="000000"/>
        </w:rPr>
        <w:t>проведення</w:t>
      </w:r>
      <w:proofErr w:type="spellEnd"/>
      <w:r w:rsidR="005B1E8D" w:rsidRPr="003C5771">
        <w:rPr>
          <w:color w:val="000000"/>
        </w:rPr>
        <w:t xml:space="preserve"> </w:t>
      </w:r>
      <w:proofErr w:type="spellStart"/>
      <w:r w:rsidR="005B1E8D" w:rsidRPr="003C5771">
        <w:rPr>
          <w:color w:val="000000"/>
        </w:rPr>
        <w:t>спрощеної</w:t>
      </w:r>
      <w:proofErr w:type="spellEnd"/>
      <w:r w:rsidR="005B1E8D" w:rsidRPr="003C5771">
        <w:rPr>
          <w:color w:val="000000"/>
        </w:rPr>
        <w:t xml:space="preserve"> </w:t>
      </w:r>
      <w:proofErr w:type="spellStart"/>
      <w:r w:rsidR="005B1E8D" w:rsidRPr="003C5771">
        <w:rPr>
          <w:color w:val="000000"/>
        </w:rPr>
        <w:t>закупівлі</w:t>
      </w:r>
      <w:proofErr w:type="spellEnd"/>
      <w:r w:rsidR="005B1E8D" w:rsidRPr="003C5771">
        <w:rPr>
          <w:color w:val="000000"/>
        </w:rPr>
        <w:t xml:space="preserve">, </w:t>
      </w:r>
      <w:r w:rsidR="005B1E8D">
        <w:rPr>
          <w:color w:val="000000"/>
        </w:rPr>
        <w:t>я/</w:t>
      </w:r>
      <w:r w:rsidR="005B1E8D" w:rsidRPr="003C5771">
        <w:rPr>
          <w:color w:val="000000"/>
        </w:rPr>
        <w:t xml:space="preserve">ми, </w:t>
      </w:r>
      <w:proofErr w:type="spellStart"/>
      <w:r w:rsidR="005B1E8D" w:rsidRPr="003C5771">
        <w:rPr>
          <w:color w:val="000000"/>
        </w:rPr>
        <w:t>уповноважені</w:t>
      </w:r>
      <w:proofErr w:type="spellEnd"/>
      <w:r w:rsidR="005B1E8D" w:rsidRPr="003C5771">
        <w:rPr>
          <w:color w:val="000000"/>
        </w:rPr>
        <w:t xml:space="preserve"> на </w:t>
      </w:r>
      <w:proofErr w:type="spellStart"/>
      <w:r w:rsidR="005B1E8D" w:rsidRPr="003C5771">
        <w:rPr>
          <w:color w:val="000000"/>
        </w:rPr>
        <w:t>підписання</w:t>
      </w:r>
      <w:proofErr w:type="spellEnd"/>
      <w:r w:rsidR="005B1E8D" w:rsidRPr="003C5771">
        <w:rPr>
          <w:color w:val="000000"/>
        </w:rPr>
        <w:t xml:space="preserve"> Договору, </w:t>
      </w:r>
      <w:proofErr w:type="spellStart"/>
      <w:r w:rsidR="005B1E8D" w:rsidRPr="003C5771">
        <w:rPr>
          <w:color w:val="000000"/>
        </w:rPr>
        <w:t>маємо</w:t>
      </w:r>
      <w:proofErr w:type="spellEnd"/>
      <w:r w:rsidR="005B1E8D" w:rsidRPr="003C5771">
        <w:rPr>
          <w:color w:val="000000"/>
        </w:rPr>
        <w:t xml:space="preserve"> </w:t>
      </w:r>
      <w:proofErr w:type="spellStart"/>
      <w:r w:rsidR="005B1E8D" w:rsidRPr="003C5771">
        <w:rPr>
          <w:color w:val="000000"/>
        </w:rPr>
        <w:t>можливість</w:t>
      </w:r>
      <w:proofErr w:type="spellEnd"/>
      <w:r w:rsidR="005B1E8D" w:rsidRPr="003C5771">
        <w:rPr>
          <w:color w:val="000000"/>
        </w:rPr>
        <w:t xml:space="preserve"> та </w:t>
      </w:r>
      <w:proofErr w:type="spellStart"/>
      <w:r w:rsidR="005B1E8D" w:rsidRPr="003C5771">
        <w:rPr>
          <w:color w:val="000000"/>
        </w:rPr>
        <w:t>погоджуємося</w:t>
      </w:r>
      <w:proofErr w:type="spellEnd"/>
      <w:r w:rsidR="005B1E8D" w:rsidRPr="003C5771">
        <w:rPr>
          <w:color w:val="000000"/>
        </w:rPr>
        <w:t xml:space="preserve"> </w:t>
      </w:r>
      <w:proofErr w:type="spellStart"/>
      <w:r w:rsidR="005B1E8D" w:rsidRPr="003C5771">
        <w:rPr>
          <w:color w:val="000000"/>
        </w:rPr>
        <w:t>виконати</w:t>
      </w:r>
      <w:proofErr w:type="spellEnd"/>
      <w:r w:rsidR="005B1E8D" w:rsidRPr="003C5771">
        <w:rPr>
          <w:color w:val="000000"/>
        </w:rPr>
        <w:t xml:space="preserve"> </w:t>
      </w:r>
      <w:proofErr w:type="spellStart"/>
      <w:r w:rsidR="005B1E8D" w:rsidRPr="003C5771">
        <w:rPr>
          <w:color w:val="000000"/>
        </w:rPr>
        <w:t>вимоги</w:t>
      </w:r>
      <w:proofErr w:type="spellEnd"/>
      <w:r w:rsidR="005B1E8D" w:rsidRPr="003C5771">
        <w:rPr>
          <w:color w:val="000000"/>
        </w:rPr>
        <w:t xml:space="preserve"> </w:t>
      </w:r>
      <w:proofErr w:type="spellStart"/>
      <w:r w:rsidR="005B1E8D" w:rsidRPr="003C5771">
        <w:rPr>
          <w:color w:val="000000"/>
        </w:rPr>
        <w:t>Замовника</w:t>
      </w:r>
      <w:proofErr w:type="spellEnd"/>
      <w:r w:rsidR="005B1E8D" w:rsidRPr="003C5771">
        <w:rPr>
          <w:color w:val="000000"/>
        </w:rPr>
        <w:t xml:space="preserve"> та Договору за </w:t>
      </w:r>
      <w:proofErr w:type="spellStart"/>
      <w:r w:rsidR="005B1E8D" w:rsidRPr="003C5771">
        <w:rPr>
          <w:color w:val="000000"/>
        </w:rPr>
        <w:t>наступною</w:t>
      </w:r>
      <w:proofErr w:type="spellEnd"/>
      <w:r w:rsidR="005B1E8D" w:rsidRPr="003C5771">
        <w:rPr>
          <w:color w:val="000000"/>
        </w:rPr>
        <w:t xml:space="preserve"> </w:t>
      </w:r>
      <w:proofErr w:type="spellStart"/>
      <w:r w:rsidR="005B1E8D" w:rsidRPr="003C5771">
        <w:rPr>
          <w:color w:val="000000"/>
        </w:rPr>
        <w:t>ціною</w:t>
      </w:r>
      <w:proofErr w:type="spellEnd"/>
      <w:r w:rsidR="005B1E8D" w:rsidRPr="003C5771">
        <w:rPr>
          <w:color w:val="000000"/>
        </w:rPr>
        <w:t xml:space="preserve">:  </w:t>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118"/>
        <w:gridCol w:w="993"/>
        <w:gridCol w:w="850"/>
        <w:gridCol w:w="1134"/>
        <w:gridCol w:w="1418"/>
        <w:gridCol w:w="1275"/>
        <w:gridCol w:w="1276"/>
      </w:tblGrid>
      <w:tr w:rsidR="00DF6AB2" w:rsidRPr="004C4595" w14:paraId="21ECA71B" w14:textId="77777777" w:rsidTr="000B4F16">
        <w:tc>
          <w:tcPr>
            <w:tcW w:w="568" w:type="dxa"/>
            <w:vMerge w:val="restart"/>
            <w:tcBorders>
              <w:top w:val="single" w:sz="4" w:space="0" w:color="000000"/>
              <w:left w:val="single" w:sz="4" w:space="0" w:color="000000"/>
              <w:right w:val="single" w:sz="4" w:space="0" w:color="000000"/>
            </w:tcBorders>
            <w:vAlign w:val="center"/>
          </w:tcPr>
          <w:p w14:paraId="3419CD2D" w14:textId="77777777" w:rsidR="00DF6AB2" w:rsidRPr="004C4595" w:rsidRDefault="00DF6AB2" w:rsidP="000B4F16">
            <w:pPr>
              <w:ind w:left="-60" w:hanging="48"/>
              <w:jc w:val="center"/>
              <w:rPr>
                <w:lang w:val="uk-UA"/>
              </w:rPr>
            </w:pPr>
            <w:r w:rsidRPr="004C4595">
              <w:rPr>
                <w:lang w:val="uk-UA"/>
              </w:rPr>
              <w:t>№ з/п</w:t>
            </w:r>
          </w:p>
        </w:tc>
        <w:tc>
          <w:tcPr>
            <w:tcW w:w="3118" w:type="dxa"/>
            <w:vMerge w:val="restart"/>
            <w:tcBorders>
              <w:top w:val="single" w:sz="4" w:space="0" w:color="000000"/>
              <w:left w:val="single" w:sz="4" w:space="0" w:color="000000"/>
              <w:right w:val="single" w:sz="4" w:space="0" w:color="000000"/>
            </w:tcBorders>
            <w:vAlign w:val="center"/>
          </w:tcPr>
          <w:p w14:paraId="40493C86" w14:textId="3992D264" w:rsidR="00DF6AB2" w:rsidRPr="004C4595" w:rsidRDefault="00DF6AB2" w:rsidP="000B4F16">
            <w:pPr>
              <w:ind w:left="-60" w:hanging="48"/>
              <w:jc w:val="center"/>
              <w:rPr>
                <w:lang w:val="uk-UA"/>
              </w:rPr>
            </w:pPr>
            <w:proofErr w:type="spellStart"/>
            <w:r w:rsidRPr="00F87614">
              <w:rPr>
                <w:rFonts w:eastAsia="Times New Roman"/>
                <w:color w:val="000000"/>
              </w:rPr>
              <w:t>Найменування</w:t>
            </w:r>
            <w:proofErr w:type="spellEnd"/>
            <w:r w:rsidRPr="00F87614">
              <w:rPr>
                <w:rFonts w:eastAsia="Times New Roman"/>
                <w:color w:val="000000"/>
              </w:rPr>
              <w:t xml:space="preserve"> товару</w:t>
            </w:r>
            <w:r>
              <w:rPr>
                <w:rFonts w:eastAsia="Times New Roman"/>
                <w:color w:val="000000"/>
              </w:rPr>
              <w:t>*</w:t>
            </w:r>
            <w:r w:rsidRPr="00F87614">
              <w:rPr>
                <w:rFonts w:eastAsia="Times New Roman"/>
                <w:color w:val="000000"/>
              </w:rPr>
              <w:t>, вид марка, модель</w:t>
            </w:r>
          </w:p>
        </w:tc>
        <w:tc>
          <w:tcPr>
            <w:tcW w:w="993" w:type="dxa"/>
            <w:vMerge w:val="restart"/>
            <w:tcBorders>
              <w:top w:val="single" w:sz="4" w:space="0" w:color="000000"/>
              <w:left w:val="single" w:sz="4" w:space="0" w:color="000000"/>
              <w:right w:val="single" w:sz="4" w:space="0" w:color="000000"/>
            </w:tcBorders>
            <w:vAlign w:val="center"/>
          </w:tcPr>
          <w:p w14:paraId="54A3C60F" w14:textId="77777777" w:rsidR="00DF6AB2" w:rsidRPr="004C4595" w:rsidRDefault="00DF6AB2" w:rsidP="000B4F16">
            <w:pPr>
              <w:ind w:left="-60" w:hanging="48"/>
              <w:jc w:val="center"/>
              <w:rPr>
                <w:lang w:val="uk-UA"/>
              </w:rPr>
            </w:pPr>
            <w:r w:rsidRPr="004C4595">
              <w:rPr>
                <w:lang w:val="uk-UA"/>
              </w:rPr>
              <w:t>Одиниця виміру</w:t>
            </w:r>
          </w:p>
        </w:tc>
        <w:tc>
          <w:tcPr>
            <w:tcW w:w="850" w:type="dxa"/>
            <w:vMerge w:val="restart"/>
            <w:tcBorders>
              <w:top w:val="single" w:sz="4" w:space="0" w:color="000000"/>
              <w:left w:val="single" w:sz="4" w:space="0" w:color="000000"/>
              <w:right w:val="single" w:sz="4" w:space="0" w:color="000000"/>
            </w:tcBorders>
            <w:vAlign w:val="center"/>
          </w:tcPr>
          <w:p w14:paraId="29F1FE13" w14:textId="77777777" w:rsidR="00DF6AB2" w:rsidRPr="004C4595" w:rsidRDefault="00DF6AB2" w:rsidP="000B4F16">
            <w:pPr>
              <w:ind w:left="-60" w:hanging="48"/>
              <w:jc w:val="center"/>
              <w:rPr>
                <w:lang w:val="uk-UA"/>
              </w:rPr>
            </w:pPr>
            <w:r w:rsidRPr="004C4595">
              <w:rPr>
                <w:lang w:val="uk-UA"/>
              </w:rPr>
              <w:t>Кіль-кість</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43ACE376" w14:textId="7A494884" w:rsidR="00DF6AB2" w:rsidRPr="004C4595" w:rsidRDefault="00DF6AB2" w:rsidP="000B4F16">
            <w:pPr>
              <w:ind w:left="-60" w:hanging="48"/>
              <w:jc w:val="center"/>
              <w:rPr>
                <w:lang w:val="uk-UA"/>
              </w:rPr>
            </w:pPr>
            <w:r w:rsidRPr="004C4595">
              <w:rPr>
                <w:lang w:val="uk-UA"/>
              </w:rPr>
              <w:t>Ціна за одиницю</w:t>
            </w:r>
            <w:r>
              <w:rPr>
                <w:lang w:val="uk-UA"/>
              </w:rPr>
              <w:t xml:space="preserve"> **</w:t>
            </w:r>
            <w:r w:rsidRPr="00F87614">
              <w:rPr>
                <w:rFonts w:eastAsia="Times New Roman"/>
                <w:color w:val="000000"/>
              </w:rPr>
              <w:t xml:space="preserve"> з</w:t>
            </w:r>
            <w:r w:rsidRPr="005971B8">
              <w:rPr>
                <w:rFonts w:eastAsia="Times New Roman"/>
                <w:color w:val="000000"/>
              </w:rPr>
              <w:t xml:space="preserve"> </w:t>
            </w:r>
            <w:proofErr w:type="spellStart"/>
            <w:r w:rsidRPr="00F87614">
              <w:rPr>
                <w:rFonts w:eastAsia="Times New Roman"/>
                <w:color w:val="000000"/>
              </w:rPr>
              <w:t>урахуванням</w:t>
            </w:r>
            <w:proofErr w:type="spellEnd"/>
            <w:r w:rsidRPr="005971B8">
              <w:rPr>
                <w:rFonts w:eastAsia="Times New Roman"/>
                <w:color w:val="000000"/>
              </w:rPr>
              <w:t xml:space="preserve"> </w:t>
            </w:r>
            <w:proofErr w:type="spellStart"/>
            <w:r w:rsidRPr="00F87614">
              <w:rPr>
                <w:rFonts w:eastAsia="Times New Roman"/>
                <w:color w:val="000000"/>
              </w:rPr>
              <w:t>вс</w:t>
            </w:r>
            <w:r>
              <w:rPr>
                <w:rFonts w:eastAsia="Times New Roman"/>
                <w:color w:val="000000"/>
              </w:rPr>
              <w:t>і</w:t>
            </w:r>
            <w:r w:rsidRPr="00F87614">
              <w:rPr>
                <w:rFonts w:eastAsia="Times New Roman"/>
                <w:color w:val="000000"/>
              </w:rPr>
              <w:t>х</w:t>
            </w:r>
            <w:proofErr w:type="spellEnd"/>
            <w:r w:rsidRPr="005971B8">
              <w:rPr>
                <w:rFonts w:eastAsia="Times New Roman"/>
                <w:color w:val="000000"/>
              </w:rPr>
              <w:t xml:space="preserve"> </w:t>
            </w:r>
            <w:proofErr w:type="spellStart"/>
            <w:r w:rsidRPr="00F87614">
              <w:rPr>
                <w:rFonts w:eastAsia="Times New Roman"/>
                <w:color w:val="000000"/>
              </w:rPr>
              <w:t>податків</w:t>
            </w:r>
            <w:proofErr w:type="spellEnd"/>
            <w:r w:rsidRPr="005971B8">
              <w:rPr>
                <w:rFonts w:eastAsia="Times New Roman"/>
                <w:color w:val="000000"/>
              </w:rPr>
              <w:t xml:space="preserve"> </w:t>
            </w:r>
            <w:r w:rsidRPr="00F87614">
              <w:rPr>
                <w:rFonts w:eastAsia="Times New Roman"/>
                <w:color w:val="000000"/>
              </w:rPr>
              <w:t>та</w:t>
            </w:r>
            <w:r w:rsidRPr="005971B8">
              <w:rPr>
                <w:rFonts w:eastAsia="Times New Roman"/>
                <w:color w:val="000000"/>
              </w:rPr>
              <w:t xml:space="preserve"> </w:t>
            </w:r>
            <w:proofErr w:type="spellStart"/>
            <w:r w:rsidRPr="00F87614">
              <w:rPr>
                <w:rFonts w:eastAsia="Times New Roman"/>
                <w:color w:val="000000"/>
              </w:rPr>
              <w:t>зборів</w:t>
            </w:r>
            <w:proofErr w:type="spellEnd"/>
            <w:r w:rsidRPr="005971B8">
              <w:rPr>
                <w:rFonts w:eastAsia="Times New Roman"/>
                <w:color w:val="000000"/>
              </w:rPr>
              <w:t xml:space="preserve"> </w:t>
            </w:r>
            <w:proofErr w:type="spellStart"/>
            <w:r w:rsidRPr="00F87614">
              <w:rPr>
                <w:rFonts w:eastAsia="Times New Roman"/>
                <w:color w:val="000000"/>
              </w:rPr>
              <w:t>згідно</w:t>
            </w:r>
            <w:proofErr w:type="spellEnd"/>
            <w:r>
              <w:rPr>
                <w:rFonts w:eastAsia="Times New Roman"/>
                <w:color w:val="000000"/>
              </w:rPr>
              <w:t xml:space="preserve"> </w:t>
            </w:r>
            <w:proofErr w:type="spellStart"/>
            <w:r w:rsidRPr="00F87614">
              <w:rPr>
                <w:rFonts w:eastAsia="Times New Roman"/>
                <w:color w:val="000000"/>
              </w:rPr>
              <w:t>законодавства</w:t>
            </w:r>
            <w:proofErr w:type="spellEnd"/>
            <w:r>
              <w:rPr>
                <w:rFonts w:eastAsia="Times New Roman"/>
                <w:color w:val="000000"/>
              </w:rPr>
              <w:t xml:space="preserve"> </w:t>
            </w:r>
            <w:proofErr w:type="spellStart"/>
            <w:r w:rsidRPr="00F87614">
              <w:rPr>
                <w:rFonts w:eastAsia="Times New Roman"/>
                <w:color w:val="000000"/>
              </w:rPr>
              <w:t>України</w:t>
            </w:r>
            <w:proofErr w:type="spellEnd"/>
            <w:r w:rsidRPr="004C4595">
              <w:rPr>
                <w:lang w:val="uk-UA"/>
              </w:rPr>
              <w:t>, грн.</w:t>
            </w:r>
          </w:p>
        </w:tc>
        <w:tc>
          <w:tcPr>
            <w:tcW w:w="2551" w:type="dxa"/>
            <w:gridSpan w:val="2"/>
            <w:tcBorders>
              <w:top w:val="single" w:sz="4" w:space="0" w:color="000000"/>
              <w:left w:val="single" w:sz="4" w:space="0" w:color="000000"/>
              <w:bottom w:val="single" w:sz="4" w:space="0" w:color="000000"/>
            </w:tcBorders>
            <w:vAlign w:val="center"/>
          </w:tcPr>
          <w:p w14:paraId="5A9F076C" w14:textId="77777777" w:rsidR="00DF6AB2" w:rsidRPr="004C4595" w:rsidRDefault="00DF6AB2" w:rsidP="000B4F16">
            <w:pPr>
              <w:ind w:left="-60" w:hanging="48"/>
              <w:jc w:val="center"/>
              <w:rPr>
                <w:lang w:val="uk-UA"/>
              </w:rPr>
            </w:pPr>
            <w:r w:rsidRPr="004C4595">
              <w:rPr>
                <w:lang w:val="uk-UA"/>
              </w:rPr>
              <w:t>Загальна вартість, грн.</w:t>
            </w:r>
          </w:p>
        </w:tc>
      </w:tr>
      <w:tr w:rsidR="00DF6AB2" w:rsidRPr="004C4595" w14:paraId="70B3CAB4" w14:textId="77777777" w:rsidTr="000B4F16">
        <w:tc>
          <w:tcPr>
            <w:tcW w:w="568" w:type="dxa"/>
            <w:vMerge/>
            <w:tcBorders>
              <w:left w:val="single" w:sz="4" w:space="0" w:color="000000"/>
              <w:right w:val="single" w:sz="4" w:space="0" w:color="000000"/>
            </w:tcBorders>
            <w:vAlign w:val="center"/>
          </w:tcPr>
          <w:p w14:paraId="0ED38DBB" w14:textId="77777777" w:rsidR="00DF6AB2" w:rsidRPr="004C4595" w:rsidRDefault="00DF6AB2" w:rsidP="000B4F16">
            <w:pPr>
              <w:ind w:left="-60" w:hanging="48"/>
              <w:jc w:val="center"/>
              <w:rPr>
                <w:lang w:val="uk-UA"/>
              </w:rPr>
            </w:pPr>
          </w:p>
        </w:tc>
        <w:tc>
          <w:tcPr>
            <w:tcW w:w="3118" w:type="dxa"/>
            <w:vMerge/>
            <w:tcBorders>
              <w:left w:val="single" w:sz="4" w:space="0" w:color="000000"/>
              <w:right w:val="single" w:sz="4" w:space="0" w:color="000000"/>
            </w:tcBorders>
            <w:vAlign w:val="center"/>
          </w:tcPr>
          <w:p w14:paraId="64F0E705" w14:textId="77777777" w:rsidR="00DF6AB2" w:rsidRPr="004C4595" w:rsidRDefault="00DF6AB2" w:rsidP="000B4F16">
            <w:pPr>
              <w:ind w:left="-60" w:hanging="48"/>
              <w:jc w:val="center"/>
              <w:rPr>
                <w:lang w:val="uk-UA"/>
              </w:rPr>
            </w:pPr>
          </w:p>
        </w:tc>
        <w:tc>
          <w:tcPr>
            <w:tcW w:w="993" w:type="dxa"/>
            <w:vMerge/>
            <w:tcBorders>
              <w:left w:val="single" w:sz="4" w:space="0" w:color="000000"/>
              <w:right w:val="single" w:sz="4" w:space="0" w:color="000000"/>
            </w:tcBorders>
            <w:vAlign w:val="center"/>
          </w:tcPr>
          <w:p w14:paraId="08DB8B7A" w14:textId="77777777" w:rsidR="00DF6AB2" w:rsidRPr="004C4595" w:rsidRDefault="00DF6AB2" w:rsidP="000B4F16">
            <w:pPr>
              <w:ind w:left="-60" w:hanging="48"/>
              <w:jc w:val="center"/>
              <w:rPr>
                <w:lang w:val="uk-UA"/>
              </w:rPr>
            </w:pPr>
          </w:p>
        </w:tc>
        <w:tc>
          <w:tcPr>
            <w:tcW w:w="850" w:type="dxa"/>
            <w:vMerge/>
            <w:tcBorders>
              <w:left w:val="single" w:sz="4" w:space="0" w:color="000000"/>
              <w:right w:val="single" w:sz="4" w:space="0" w:color="000000"/>
            </w:tcBorders>
            <w:vAlign w:val="center"/>
          </w:tcPr>
          <w:p w14:paraId="698286EF" w14:textId="77777777" w:rsidR="00DF6AB2" w:rsidRPr="004C4595" w:rsidRDefault="00DF6AB2" w:rsidP="000B4F16">
            <w:pPr>
              <w:ind w:left="-60" w:hanging="48"/>
              <w:jc w:val="center"/>
              <w:rPr>
                <w:lang w:val="uk-UA"/>
              </w:rPr>
            </w:pPr>
          </w:p>
        </w:tc>
        <w:tc>
          <w:tcPr>
            <w:tcW w:w="1134" w:type="dxa"/>
            <w:tcBorders>
              <w:left w:val="single" w:sz="4" w:space="0" w:color="000000"/>
              <w:right w:val="single" w:sz="4" w:space="0" w:color="auto"/>
            </w:tcBorders>
            <w:vAlign w:val="center"/>
          </w:tcPr>
          <w:p w14:paraId="4F7F60D4" w14:textId="77777777" w:rsidR="00DF6AB2" w:rsidRPr="004C4595" w:rsidRDefault="00DF6AB2" w:rsidP="000B4F16">
            <w:pPr>
              <w:ind w:left="-60" w:hanging="48"/>
              <w:jc w:val="center"/>
              <w:rPr>
                <w:lang w:val="uk-UA"/>
              </w:rPr>
            </w:pPr>
            <w:r w:rsidRPr="004C4595">
              <w:rPr>
                <w:lang w:val="uk-UA"/>
              </w:rPr>
              <w:t>без ПДВ</w:t>
            </w:r>
          </w:p>
        </w:tc>
        <w:tc>
          <w:tcPr>
            <w:tcW w:w="1418" w:type="dxa"/>
            <w:tcBorders>
              <w:left w:val="single" w:sz="4" w:space="0" w:color="auto"/>
            </w:tcBorders>
            <w:vAlign w:val="center"/>
          </w:tcPr>
          <w:p w14:paraId="64B29555" w14:textId="77777777" w:rsidR="00DF6AB2" w:rsidRPr="004C4595" w:rsidRDefault="00DF6AB2" w:rsidP="000B4F16">
            <w:pPr>
              <w:ind w:left="-60" w:hanging="48"/>
              <w:jc w:val="center"/>
              <w:rPr>
                <w:lang w:val="uk-UA"/>
              </w:rPr>
            </w:pPr>
            <w:r w:rsidRPr="004C4595">
              <w:rPr>
                <w:lang w:val="uk-UA"/>
              </w:rPr>
              <w:t>з ПДВ</w:t>
            </w:r>
          </w:p>
        </w:tc>
        <w:tc>
          <w:tcPr>
            <w:tcW w:w="1275" w:type="dxa"/>
            <w:vAlign w:val="center"/>
          </w:tcPr>
          <w:p w14:paraId="3217C26F" w14:textId="77777777" w:rsidR="00DF6AB2" w:rsidRPr="004C4595" w:rsidRDefault="00DF6AB2" w:rsidP="000B4F16">
            <w:pPr>
              <w:ind w:left="-60" w:hanging="48"/>
              <w:jc w:val="center"/>
              <w:rPr>
                <w:lang w:val="uk-UA"/>
              </w:rPr>
            </w:pPr>
            <w:r w:rsidRPr="004C4595">
              <w:rPr>
                <w:lang w:val="uk-UA"/>
              </w:rPr>
              <w:t>без ПДВ</w:t>
            </w:r>
          </w:p>
        </w:tc>
        <w:tc>
          <w:tcPr>
            <w:tcW w:w="1276" w:type="dxa"/>
            <w:vAlign w:val="center"/>
          </w:tcPr>
          <w:p w14:paraId="548AED05" w14:textId="77777777" w:rsidR="00DF6AB2" w:rsidRPr="004C4595" w:rsidRDefault="00DF6AB2" w:rsidP="000B4F16">
            <w:pPr>
              <w:ind w:left="-60" w:hanging="48"/>
              <w:jc w:val="center"/>
              <w:rPr>
                <w:lang w:val="uk-UA"/>
              </w:rPr>
            </w:pPr>
            <w:r w:rsidRPr="004C4595">
              <w:rPr>
                <w:lang w:val="uk-UA"/>
              </w:rPr>
              <w:t>з ПДВ</w:t>
            </w:r>
          </w:p>
        </w:tc>
      </w:tr>
      <w:tr w:rsidR="00DF6AB2" w:rsidRPr="004C4595" w14:paraId="3CD3623D" w14:textId="77777777" w:rsidTr="000B4F16">
        <w:tc>
          <w:tcPr>
            <w:tcW w:w="568" w:type="dxa"/>
            <w:vAlign w:val="center"/>
          </w:tcPr>
          <w:p w14:paraId="3C745F31" w14:textId="77777777" w:rsidR="00DF6AB2" w:rsidRPr="004C4595" w:rsidRDefault="00DF6AB2" w:rsidP="000B4F16">
            <w:pPr>
              <w:ind w:left="-60" w:hanging="48"/>
              <w:jc w:val="center"/>
              <w:rPr>
                <w:lang w:val="uk-UA"/>
              </w:rPr>
            </w:pPr>
            <w:r w:rsidRPr="004C4595">
              <w:rPr>
                <w:lang w:val="uk-UA"/>
              </w:rPr>
              <w:t>1</w:t>
            </w:r>
          </w:p>
        </w:tc>
        <w:tc>
          <w:tcPr>
            <w:tcW w:w="3118" w:type="dxa"/>
            <w:vAlign w:val="center"/>
          </w:tcPr>
          <w:p w14:paraId="5774A1C2" w14:textId="77777777" w:rsidR="00DF6AB2" w:rsidRPr="004C4595" w:rsidRDefault="00DF6AB2" w:rsidP="000B4F16">
            <w:pPr>
              <w:widowControl w:val="0"/>
              <w:tabs>
                <w:tab w:val="left" w:pos="9781"/>
              </w:tabs>
              <w:overflowPunct w:val="0"/>
              <w:autoSpaceDE w:val="0"/>
              <w:autoSpaceDN w:val="0"/>
              <w:adjustRightInd w:val="0"/>
              <w:ind w:left="-60" w:hanging="48"/>
              <w:jc w:val="center"/>
              <w:rPr>
                <w:bdr w:val="none" w:sz="0" w:space="0" w:color="auto" w:frame="1"/>
                <w:lang w:val="uk-UA"/>
              </w:rPr>
            </w:pPr>
            <w:r w:rsidRPr="00780099">
              <w:rPr>
                <w:spacing w:val="-6"/>
                <w:lang w:val="uk-UA"/>
              </w:rPr>
              <w:t xml:space="preserve"> </w:t>
            </w:r>
            <w:r w:rsidRPr="004C4595">
              <w:rPr>
                <w:lang w:val="uk-UA"/>
              </w:rPr>
              <w:t>(</w:t>
            </w:r>
            <w:r w:rsidRPr="004C4595">
              <w:rPr>
                <w:b/>
                <w:lang w:val="uk-UA"/>
              </w:rPr>
              <w:t>вказати запропоновану модель</w:t>
            </w:r>
            <w:r w:rsidRPr="004C4595">
              <w:rPr>
                <w:lang w:val="uk-UA"/>
              </w:rPr>
              <w:t>)</w:t>
            </w:r>
          </w:p>
        </w:tc>
        <w:tc>
          <w:tcPr>
            <w:tcW w:w="993" w:type="dxa"/>
            <w:vAlign w:val="center"/>
          </w:tcPr>
          <w:p w14:paraId="306E69D7" w14:textId="77777777" w:rsidR="00DF6AB2" w:rsidRPr="004C4595" w:rsidRDefault="00DF6AB2" w:rsidP="000B4F16">
            <w:pPr>
              <w:ind w:left="-60" w:hanging="48"/>
              <w:jc w:val="center"/>
              <w:rPr>
                <w:lang w:val="uk-UA"/>
              </w:rPr>
            </w:pPr>
            <w:r>
              <w:rPr>
                <w:lang w:val="uk-UA"/>
              </w:rPr>
              <w:t>шт</w:t>
            </w:r>
            <w:r w:rsidRPr="004C4595">
              <w:rPr>
                <w:lang w:val="uk-UA"/>
              </w:rPr>
              <w:t>.</w:t>
            </w:r>
          </w:p>
        </w:tc>
        <w:tc>
          <w:tcPr>
            <w:tcW w:w="850" w:type="dxa"/>
            <w:vAlign w:val="center"/>
          </w:tcPr>
          <w:p w14:paraId="16DF3932" w14:textId="77777777" w:rsidR="00DF6AB2" w:rsidRPr="004C4595" w:rsidRDefault="00DF6AB2" w:rsidP="000B4F16">
            <w:pPr>
              <w:ind w:left="-60" w:hanging="48"/>
              <w:jc w:val="center"/>
              <w:rPr>
                <w:lang w:val="uk-UA"/>
              </w:rPr>
            </w:pPr>
          </w:p>
        </w:tc>
        <w:tc>
          <w:tcPr>
            <w:tcW w:w="1134" w:type="dxa"/>
            <w:tcBorders>
              <w:right w:val="single" w:sz="4" w:space="0" w:color="auto"/>
            </w:tcBorders>
            <w:vAlign w:val="center"/>
          </w:tcPr>
          <w:p w14:paraId="0CA1EFB6" w14:textId="77777777" w:rsidR="00DF6AB2" w:rsidRPr="004C4595" w:rsidRDefault="00DF6AB2" w:rsidP="000B4F16">
            <w:pPr>
              <w:ind w:left="-60" w:hanging="48"/>
              <w:jc w:val="center"/>
              <w:rPr>
                <w:lang w:val="uk-UA"/>
              </w:rPr>
            </w:pPr>
          </w:p>
        </w:tc>
        <w:tc>
          <w:tcPr>
            <w:tcW w:w="1418" w:type="dxa"/>
            <w:tcBorders>
              <w:left w:val="single" w:sz="4" w:space="0" w:color="auto"/>
            </w:tcBorders>
            <w:vAlign w:val="center"/>
          </w:tcPr>
          <w:p w14:paraId="3B75C39A" w14:textId="77777777" w:rsidR="00DF6AB2" w:rsidRPr="004C4595" w:rsidRDefault="00DF6AB2" w:rsidP="000B4F16">
            <w:pPr>
              <w:ind w:left="-60" w:hanging="48"/>
              <w:jc w:val="center"/>
              <w:rPr>
                <w:lang w:val="uk-UA"/>
              </w:rPr>
            </w:pPr>
          </w:p>
        </w:tc>
        <w:tc>
          <w:tcPr>
            <w:tcW w:w="1275" w:type="dxa"/>
            <w:vAlign w:val="center"/>
          </w:tcPr>
          <w:p w14:paraId="2FDDC469" w14:textId="77777777" w:rsidR="00DF6AB2" w:rsidRPr="004C4595" w:rsidRDefault="00DF6AB2" w:rsidP="000B4F16">
            <w:pPr>
              <w:ind w:left="-60" w:hanging="48"/>
              <w:jc w:val="center"/>
              <w:rPr>
                <w:lang w:val="uk-UA"/>
              </w:rPr>
            </w:pPr>
          </w:p>
        </w:tc>
        <w:tc>
          <w:tcPr>
            <w:tcW w:w="1276" w:type="dxa"/>
            <w:vAlign w:val="center"/>
          </w:tcPr>
          <w:p w14:paraId="69C4C556" w14:textId="77777777" w:rsidR="00DF6AB2" w:rsidRPr="004C4595" w:rsidRDefault="00DF6AB2" w:rsidP="000B4F16">
            <w:pPr>
              <w:ind w:left="-60" w:hanging="48"/>
              <w:jc w:val="center"/>
              <w:rPr>
                <w:lang w:val="uk-UA"/>
              </w:rPr>
            </w:pPr>
          </w:p>
        </w:tc>
      </w:tr>
      <w:tr w:rsidR="00DF6AB2" w:rsidRPr="004C4595" w14:paraId="0963CF1B" w14:textId="77777777" w:rsidTr="000B4F16">
        <w:tc>
          <w:tcPr>
            <w:tcW w:w="8081" w:type="dxa"/>
            <w:gridSpan w:val="6"/>
            <w:vAlign w:val="center"/>
          </w:tcPr>
          <w:p w14:paraId="146C8A84" w14:textId="77777777" w:rsidR="00DF6AB2" w:rsidRPr="004C4595" w:rsidRDefault="00DF6AB2" w:rsidP="000B4F16">
            <w:pPr>
              <w:ind w:left="-60" w:hanging="48"/>
              <w:jc w:val="right"/>
              <w:rPr>
                <w:b/>
                <w:lang w:val="uk-UA"/>
              </w:rPr>
            </w:pPr>
            <w:r w:rsidRPr="004C4595">
              <w:rPr>
                <w:b/>
                <w:bdr w:val="none" w:sz="0" w:space="0" w:color="auto" w:frame="1"/>
                <w:lang w:val="uk-UA"/>
              </w:rPr>
              <w:t>Всього на суму:</w:t>
            </w:r>
          </w:p>
        </w:tc>
        <w:tc>
          <w:tcPr>
            <w:tcW w:w="1275" w:type="dxa"/>
            <w:vAlign w:val="center"/>
          </w:tcPr>
          <w:p w14:paraId="230AA0F4" w14:textId="77777777" w:rsidR="00DF6AB2" w:rsidRPr="004C4595" w:rsidRDefault="00DF6AB2" w:rsidP="000B4F16">
            <w:pPr>
              <w:ind w:left="-60" w:hanging="48"/>
              <w:jc w:val="center"/>
              <w:rPr>
                <w:b/>
                <w:lang w:val="uk-UA"/>
              </w:rPr>
            </w:pPr>
          </w:p>
        </w:tc>
        <w:tc>
          <w:tcPr>
            <w:tcW w:w="1276" w:type="dxa"/>
            <w:vAlign w:val="center"/>
          </w:tcPr>
          <w:p w14:paraId="69CD708D" w14:textId="77777777" w:rsidR="00DF6AB2" w:rsidRPr="004C4595" w:rsidRDefault="00DF6AB2" w:rsidP="000B4F16">
            <w:pPr>
              <w:ind w:left="-60" w:hanging="48"/>
              <w:jc w:val="center"/>
              <w:rPr>
                <w:b/>
                <w:lang w:val="uk-UA"/>
              </w:rPr>
            </w:pPr>
          </w:p>
        </w:tc>
      </w:tr>
    </w:tbl>
    <w:p w14:paraId="550CF847" w14:textId="77777777" w:rsidR="00DF6AB2" w:rsidRPr="00F66140" w:rsidRDefault="00DF6AB2" w:rsidP="00DF6AB2">
      <w:pPr>
        <w:ind w:firstLine="708"/>
        <w:jc w:val="both"/>
        <w:rPr>
          <w:b/>
          <w:lang w:val="uk-UA"/>
        </w:rPr>
      </w:pPr>
    </w:p>
    <w:p w14:paraId="6D9DA1D8" w14:textId="77777777" w:rsidR="00DF6AB2" w:rsidRPr="00F66140" w:rsidRDefault="00DF6AB2" w:rsidP="00DF6AB2">
      <w:pPr>
        <w:ind w:firstLine="708"/>
        <w:jc w:val="both"/>
        <w:rPr>
          <w:b/>
          <w:color w:val="000000"/>
          <w:lang w:val="uk-UA"/>
        </w:rPr>
      </w:pPr>
      <w:r w:rsidRPr="004C4595">
        <w:rPr>
          <w:b/>
          <w:i/>
          <w:lang w:val="uk-UA"/>
        </w:rPr>
        <w:t>Загальна вартість ТОВАРУ становить ____________________ грн. (_____________________ _______________________________________________________________________грн.___ коп.) в тому числі  ПДВ 20% - ________________ грн. (_______________________________________  грн. _____ коп.).</w:t>
      </w:r>
    </w:p>
    <w:p w14:paraId="0C0636EC" w14:textId="77777777" w:rsidR="005B1E8D" w:rsidRDefault="005B1E8D" w:rsidP="005B1E8D">
      <w:pPr>
        <w:pStyle w:val="ab"/>
        <w:spacing w:before="0" w:beforeAutospacing="0" w:after="0" w:afterAutospacing="0"/>
        <w:jc w:val="both"/>
        <w:rPr>
          <w:color w:val="000000"/>
        </w:rPr>
      </w:pPr>
    </w:p>
    <w:p w14:paraId="6575A8C4" w14:textId="77777777" w:rsidR="005B1E8D" w:rsidRDefault="005B1E8D" w:rsidP="005B1E8D">
      <w:pPr>
        <w:pStyle w:val="ab"/>
        <w:spacing w:before="0" w:beforeAutospacing="0" w:after="0" w:afterAutospacing="0"/>
        <w:jc w:val="both"/>
        <w:rPr>
          <w:color w:val="000000"/>
        </w:rPr>
      </w:pPr>
      <w:proofErr w:type="spellStart"/>
      <w:r>
        <w:rPr>
          <w:color w:val="000000"/>
        </w:rPr>
        <w:t>Примітки</w:t>
      </w:r>
      <w:proofErr w:type="spellEnd"/>
      <w:r>
        <w:rPr>
          <w:color w:val="000000"/>
        </w:rPr>
        <w:t xml:space="preserve"> до </w:t>
      </w:r>
      <w:proofErr w:type="spellStart"/>
      <w:r>
        <w:rPr>
          <w:color w:val="000000"/>
        </w:rPr>
        <w:t>таблиці</w:t>
      </w:r>
      <w:proofErr w:type="spellEnd"/>
      <w:r>
        <w:rPr>
          <w:color w:val="000000"/>
        </w:rPr>
        <w:t>:</w:t>
      </w:r>
    </w:p>
    <w:p w14:paraId="6DD84769" w14:textId="015E731D" w:rsidR="005B1E8D" w:rsidRDefault="005B1E8D" w:rsidP="005B1E8D">
      <w:pPr>
        <w:pStyle w:val="ab"/>
        <w:spacing w:before="0" w:beforeAutospacing="0" w:after="0" w:afterAutospacing="0"/>
        <w:jc w:val="both"/>
        <w:rPr>
          <w:color w:val="000000"/>
        </w:rPr>
      </w:pPr>
      <w:r>
        <w:rPr>
          <w:color w:val="000000"/>
        </w:rPr>
        <w:t xml:space="preserve">*На </w:t>
      </w:r>
      <w:proofErr w:type="spellStart"/>
      <w:r>
        <w:rPr>
          <w:color w:val="000000"/>
        </w:rPr>
        <w:t>основі</w:t>
      </w:r>
      <w:proofErr w:type="spellEnd"/>
      <w:r>
        <w:rPr>
          <w:color w:val="000000"/>
        </w:rPr>
        <w:t xml:space="preserve"> </w:t>
      </w:r>
      <w:proofErr w:type="spellStart"/>
      <w:r>
        <w:rPr>
          <w:color w:val="000000"/>
        </w:rPr>
        <w:t>даних</w:t>
      </w:r>
      <w:proofErr w:type="spellEnd"/>
      <w:r>
        <w:rPr>
          <w:color w:val="000000"/>
        </w:rPr>
        <w:t xml:space="preserve">, </w:t>
      </w:r>
      <w:proofErr w:type="spellStart"/>
      <w:r>
        <w:rPr>
          <w:color w:val="000000"/>
        </w:rPr>
        <w:t>вказаних</w:t>
      </w:r>
      <w:proofErr w:type="spellEnd"/>
      <w:r>
        <w:rPr>
          <w:color w:val="000000"/>
        </w:rPr>
        <w:t xml:space="preserve"> в </w:t>
      </w:r>
      <w:proofErr w:type="spellStart"/>
      <w:r>
        <w:rPr>
          <w:color w:val="000000"/>
        </w:rPr>
        <w:t>Додатку</w:t>
      </w:r>
      <w:proofErr w:type="spellEnd"/>
      <w:r>
        <w:rPr>
          <w:color w:val="000000"/>
        </w:rPr>
        <w:t xml:space="preserve"> </w:t>
      </w:r>
      <w:r w:rsidR="002208AB">
        <w:rPr>
          <w:color w:val="000000"/>
          <w:lang w:val="uk-UA"/>
        </w:rPr>
        <w:t>3</w:t>
      </w:r>
      <w:r>
        <w:rPr>
          <w:color w:val="000000"/>
        </w:rPr>
        <w:t xml:space="preserve"> </w:t>
      </w:r>
    </w:p>
    <w:p w14:paraId="1D3869AD" w14:textId="77777777" w:rsidR="005B1E8D" w:rsidRDefault="005B1E8D" w:rsidP="005B1E8D">
      <w:pPr>
        <w:pStyle w:val="ab"/>
        <w:spacing w:before="0" w:beforeAutospacing="0" w:after="0" w:afterAutospacing="0"/>
        <w:jc w:val="both"/>
        <w:rPr>
          <w:color w:val="000000"/>
        </w:rPr>
      </w:pPr>
      <w:r>
        <w:rPr>
          <w:color w:val="000000"/>
        </w:rPr>
        <w:t xml:space="preserve">**В </w:t>
      </w:r>
      <w:proofErr w:type="spellStart"/>
      <w:r>
        <w:rPr>
          <w:color w:val="000000"/>
        </w:rPr>
        <w:t>ціну</w:t>
      </w:r>
      <w:proofErr w:type="spellEnd"/>
      <w:r>
        <w:rPr>
          <w:color w:val="000000"/>
        </w:rPr>
        <w:t xml:space="preserve"> </w:t>
      </w:r>
      <w:proofErr w:type="spellStart"/>
      <w:r>
        <w:rPr>
          <w:color w:val="000000"/>
        </w:rPr>
        <w:t>мають</w:t>
      </w:r>
      <w:proofErr w:type="spellEnd"/>
      <w:r>
        <w:rPr>
          <w:color w:val="000000"/>
        </w:rPr>
        <w:t xml:space="preserve"> </w:t>
      </w:r>
      <w:proofErr w:type="spellStart"/>
      <w:r>
        <w:rPr>
          <w:color w:val="000000"/>
        </w:rPr>
        <w:t>включені</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податки</w:t>
      </w:r>
      <w:proofErr w:type="spellEnd"/>
      <w:r>
        <w:rPr>
          <w:color w:val="000000"/>
        </w:rPr>
        <w:t xml:space="preserve"> та </w:t>
      </w:r>
      <w:proofErr w:type="spellStart"/>
      <w:r>
        <w:rPr>
          <w:color w:val="000000"/>
        </w:rPr>
        <w:t>збори</w:t>
      </w:r>
      <w:proofErr w:type="spellEnd"/>
      <w:r>
        <w:rPr>
          <w:color w:val="000000"/>
        </w:rPr>
        <w:t xml:space="preserve"> (</w:t>
      </w:r>
      <w:proofErr w:type="spellStart"/>
      <w:r>
        <w:rPr>
          <w:color w:val="000000"/>
        </w:rPr>
        <w:t>обов</w:t>
      </w:r>
      <w:r w:rsidRPr="00F87614">
        <w:rPr>
          <w:color w:val="000000"/>
        </w:rPr>
        <w:t>`</w:t>
      </w:r>
      <w:r>
        <w:rPr>
          <w:color w:val="000000"/>
        </w:rPr>
        <w:t>язкові</w:t>
      </w:r>
      <w:proofErr w:type="spellEnd"/>
      <w:r>
        <w:rPr>
          <w:color w:val="000000"/>
        </w:rPr>
        <w:t xml:space="preserve"> </w:t>
      </w:r>
      <w:proofErr w:type="spellStart"/>
      <w:proofErr w:type="gramStart"/>
      <w:r>
        <w:rPr>
          <w:color w:val="000000"/>
        </w:rPr>
        <w:t>платежі</w:t>
      </w:r>
      <w:proofErr w:type="spellEnd"/>
      <w:r>
        <w:rPr>
          <w:color w:val="000000"/>
        </w:rPr>
        <w:t>)</w:t>
      </w:r>
      <w:proofErr w:type="spellStart"/>
      <w:r>
        <w:rPr>
          <w:color w:val="000000"/>
        </w:rPr>
        <w:t>згідно</w:t>
      </w:r>
      <w:proofErr w:type="spellEnd"/>
      <w:proofErr w:type="gramEnd"/>
      <w:r>
        <w:rPr>
          <w:color w:val="000000"/>
        </w:rPr>
        <w:t xml:space="preserve">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Ціна</w:t>
      </w:r>
      <w:proofErr w:type="spellEnd"/>
      <w:r>
        <w:rPr>
          <w:color w:val="000000"/>
        </w:rPr>
        <w:t xml:space="preserve"> </w:t>
      </w:r>
      <w:proofErr w:type="spellStart"/>
      <w:r>
        <w:rPr>
          <w:color w:val="000000"/>
        </w:rPr>
        <w:t>мають</w:t>
      </w:r>
      <w:proofErr w:type="spellEnd"/>
      <w:r>
        <w:rPr>
          <w:color w:val="000000"/>
        </w:rPr>
        <w:t xml:space="preserve"> бути </w:t>
      </w:r>
      <w:proofErr w:type="spellStart"/>
      <w:r>
        <w:rPr>
          <w:color w:val="000000"/>
        </w:rPr>
        <w:t>відмінні</w:t>
      </w:r>
      <w:proofErr w:type="spellEnd"/>
      <w:r>
        <w:rPr>
          <w:color w:val="000000"/>
        </w:rPr>
        <w:t xml:space="preserve"> </w:t>
      </w:r>
      <w:proofErr w:type="spellStart"/>
      <w:r>
        <w:rPr>
          <w:color w:val="000000"/>
        </w:rPr>
        <w:t>від</w:t>
      </w:r>
      <w:proofErr w:type="spellEnd"/>
      <w:r>
        <w:rPr>
          <w:color w:val="000000"/>
        </w:rPr>
        <w:t xml:space="preserve"> 0,00 </w:t>
      </w:r>
      <w:proofErr w:type="spellStart"/>
      <w:r>
        <w:rPr>
          <w:color w:val="000000"/>
        </w:rPr>
        <w:t>грн</w:t>
      </w:r>
      <w:proofErr w:type="spellEnd"/>
      <w:r>
        <w:rPr>
          <w:color w:val="000000"/>
        </w:rPr>
        <w:t xml:space="preserve">, </w:t>
      </w:r>
      <w:proofErr w:type="spellStart"/>
      <w:r>
        <w:rPr>
          <w:color w:val="000000"/>
        </w:rPr>
        <w:t>після</w:t>
      </w:r>
      <w:proofErr w:type="spellEnd"/>
      <w:r>
        <w:rPr>
          <w:color w:val="000000"/>
        </w:rPr>
        <w:t xml:space="preserve"> коми повинно бути не </w:t>
      </w:r>
      <w:proofErr w:type="spellStart"/>
      <w:r>
        <w:rPr>
          <w:color w:val="000000"/>
        </w:rPr>
        <w:t>більше</w:t>
      </w:r>
      <w:proofErr w:type="spellEnd"/>
      <w:r>
        <w:rPr>
          <w:color w:val="000000"/>
        </w:rPr>
        <w:t xml:space="preserve"> </w:t>
      </w:r>
      <w:proofErr w:type="spellStart"/>
      <w:r>
        <w:rPr>
          <w:color w:val="000000"/>
        </w:rPr>
        <w:t>двох</w:t>
      </w:r>
      <w:proofErr w:type="spellEnd"/>
      <w:r>
        <w:rPr>
          <w:color w:val="000000"/>
        </w:rPr>
        <w:t xml:space="preserve"> </w:t>
      </w:r>
      <w:proofErr w:type="spellStart"/>
      <w:r>
        <w:rPr>
          <w:color w:val="000000"/>
        </w:rPr>
        <w:t>знаків</w:t>
      </w:r>
      <w:proofErr w:type="spellEnd"/>
      <w:r>
        <w:rPr>
          <w:color w:val="000000"/>
        </w:rPr>
        <w:t>.</w:t>
      </w:r>
    </w:p>
    <w:p w14:paraId="183AE64B" w14:textId="77777777" w:rsidR="005B1E8D" w:rsidRDefault="005B1E8D" w:rsidP="005B1E8D">
      <w:pPr>
        <w:pStyle w:val="ab"/>
        <w:spacing w:before="0" w:beforeAutospacing="0" w:after="0" w:afterAutospacing="0"/>
        <w:jc w:val="both"/>
        <w:rPr>
          <w:color w:val="000000"/>
        </w:rPr>
      </w:pPr>
      <w:proofErr w:type="spellStart"/>
      <w:r>
        <w:rPr>
          <w:color w:val="000000"/>
        </w:rPr>
        <w:t>Остаточна</w:t>
      </w:r>
      <w:proofErr w:type="spellEnd"/>
      <w:r>
        <w:rPr>
          <w:color w:val="000000"/>
        </w:rPr>
        <w:t xml:space="preserve"> </w:t>
      </w:r>
      <w:proofErr w:type="spellStart"/>
      <w:r>
        <w:rPr>
          <w:color w:val="000000"/>
        </w:rPr>
        <w:t>ціна</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може</w:t>
      </w:r>
      <w:proofErr w:type="spellEnd"/>
      <w:r>
        <w:rPr>
          <w:color w:val="000000"/>
        </w:rPr>
        <w:t xml:space="preserve"> бути </w:t>
      </w:r>
      <w:proofErr w:type="spellStart"/>
      <w:r>
        <w:rPr>
          <w:color w:val="000000"/>
        </w:rPr>
        <w:t>іншою</w:t>
      </w:r>
      <w:proofErr w:type="spellEnd"/>
      <w:r>
        <w:rPr>
          <w:color w:val="000000"/>
        </w:rPr>
        <w:t xml:space="preserve"> за результатами </w:t>
      </w:r>
      <w:proofErr w:type="spellStart"/>
      <w:r>
        <w:rPr>
          <w:color w:val="000000"/>
        </w:rPr>
        <w:t>аукціону</w:t>
      </w:r>
      <w:proofErr w:type="spellEnd"/>
      <w:r>
        <w:rPr>
          <w:color w:val="000000"/>
        </w:rPr>
        <w:t xml:space="preserve">. </w:t>
      </w:r>
      <w:r w:rsidRPr="003C5771">
        <w:rPr>
          <w:color w:val="000000"/>
        </w:rPr>
        <w:t xml:space="preserve">Ми </w:t>
      </w:r>
      <w:proofErr w:type="spellStart"/>
      <w:r w:rsidRPr="003C5771">
        <w:rPr>
          <w:color w:val="000000"/>
        </w:rPr>
        <w:t>гарантуємо</w:t>
      </w:r>
      <w:proofErr w:type="spellEnd"/>
      <w:r w:rsidRPr="003C5771">
        <w:rPr>
          <w:color w:val="000000"/>
        </w:rPr>
        <w:t xml:space="preserve">, </w:t>
      </w:r>
      <w:proofErr w:type="spellStart"/>
      <w:r w:rsidRPr="003C5771">
        <w:rPr>
          <w:color w:val="000000"/>
        </w:rPr>
        <w:t>що</w:t>
      </w:r>
      <w:proofErr w:type="spellEnd"/>
      <w:r w:rsidRPr="003C5771">
        <w:rPr>
          <w:color w:val="000000"/>
        </w:rPr>
        <w:t xml:space="preserve"> товар, </w:t>
      </w:r>
      <w:proofErr w:type="spellStart"/>
      <w:r w:rsidRPr="003C5771">
        <w:rPr>
          <w:color w:val="000000"/>
        </w:rPr>
        <w:t>запропонований</w:t>
      </w:r>
      <w:proofErr w:type="spellEnd"/>
      <w:r w:rsidRPr="003C5771">
        <w:rPr>
          <w:color w:val="000000"/>
        </w:rPr>
        <w:t xml:space="preserve"> </w:t>
      </w:r>
      <w:proofErr w:type="spellStart"/>
      <w:r w:rsidRPr="003C5771">
        <w:rPr>
          <w:color w:val="000000"/>
        </w:rPr>
        <w:t>цією</w:t>
      </w:r>
      <w:proofErr w:type="spellEnd"/>
      <w:r w:rsidRPr="003C5771">
        <w:rPr>
          <w:color w:val="000000"/>
        </w:rPr>
        <w:t xml:space="preserve"> </w:t>
      </w:r>
      <w:proofErr w:type="spellStart"/>
      <w:r w:rsidRPr="003C5771">
        <w:rPr>
          <w:color w:val="000000"/>
        </w:rPr>
        <w:t>пропозицією</w:t>
      </w:r>
      <w:proofErr w:type="spellEnd"/>
      <w:r w:rsidRPr="003C5771">
        <w:rPr>
          <w:color w:val="000000"/>
        </w:rPr>
        <w:t xml:space="preserve">, є </w:t>
      </w:r>
      <w:proofErr w:type="spellStart"/>
      <w:r w:rsidRPr="003C5771">
        <w:rPr>
          <w:color w:val="000000"/>
        </w:rPr>
        <w:t>якісним</w:t>
      </w:r>
      <w:proofErr w:type="spellEnd"/>
      <w:r w:rsidRPr="003C5771">
        <w:rPr>
          <w:color w:val="000000"/>
        </w:rPr>
        <w:t xml:space="preserve"> у </w:t>
      </w:r>
      <w:proofErr w:type="spellStart"/>
      <w:r w:rsidRPr="003C5771">
        <w:rPr>
          <w:color w:val="000000"/>
        </w:rPr>
        <w:t>відповідності</w:t>
      </w:r>
      <w:proofErr w:type="spellEnd"/>
      <w:r w:rsidRPr="003C5771">
        <w:rPr>
          <w:color w:val="000000"/>
        </w:rPr>
        <w:t xml:space="preserve"> до </w:t>
      </w:r>
      <w:proofErr w:type="spellStart"/>
      <w:r w:rsidRPr="003C5771">
        <w:rPr>
          <w:color w:val="000000"/>
        </w:rPr>
        <w:t>діючого</w:t>
      </w:r>
      <w:proofErr w:type="spellEnd"/>
      <w:r w:rsidRPr="003C5771">
        <w:rPr>
          <w:color w:val="000000"/>
        </w:rPr>
        <w:t xml:space="preserve"> </w:t>
      </w:r>
      <w:proofErr w:type="spellStart"/>
      <w:r w:rsidRPr="003C5771">
        <w:rPr>
          <w:color w:val="000000"/>
        </w:rPr>
        <w:t>законодавства</w:t>
      </w:r>
      <w:proofErr w:type="spellEnd"/>
      <w:r w:rsidRPr="003C5771">
        <w:rPr>
          <w:color w:val="000000"/>
        </w:rPr>
        <w:t xml:space="preserve"> </w:t>
      </w:r>
      <w:proofErr w:type="spellStart"/>
      <w:r w:rsidRPr="003C5771">
        <w:rPr>
          <w:color w:val="000000"/>
        </w:rPr>
        <w:t>України</w:t>
      </w:r>
      <w:proofErr w:type="spellEnd"/>
      <w:r w:rsidRPr="003C5771">
        <w:rPr>
          <w:color w:val="000000"/>
        </w:rPr>
        <w:t>.</w:t>
      </w:r>
    </w:p>
    <w:p w14:paraId="26A199EC" w14:textId="6E6E99C1" w:rsidR="005B1E8D" w:rsidRDefault="005B1E8D" w:rsidP="005B1E8D">
      <w:pPr>
        <w:pStyle w:val="ab"/>
        <w:spacing w:before="0" w:beforeAutospacing="0" w:after="0" w:afterAutospacing="0"/>
        <w:jc w:val="both"/>
        <w:rPr>
          <w:color w:val="000000"/>
        </w:rPr>
      </w:pPr>
      <w:r w:rsidRPr="003C5771">
        <w:rPr>
          <w:color w:val="000000"/>
        </w:rPr>
        <w:t xml:space="preserve"> У </w:t>
      </w:r>
      <w:proofErr w:type="spellStart"/>
      <w:r w:rsidRPr="003C5771">
        <w:rPr>
          <w:color w:val="000000"/>
        </w:rPr>
        <w:t>разі</w:t>
      </w:r>
      <w:proofErr w:type="spellEnd"/>
      <w:r w:rsidRPr="003C5771">
        <w:rPr>
          <w:color w:val="000000"/>
        </w:rPr>
        <w:t xml:space="preserve"> </w:t>
      </w:r>
      <w:proofErr w:type="spellStart"/>
      <w:r w:rsidRPr="003C5771">
        <w:rPr>
          <w:color w:val="000000"/>
        </w:rPr>
        <w:t>визначення</w:t>
      </w:r>
      <w:proofErr w:type="spellEnd"/>
      <w:r w:rsidRPr="003C5771">
        <w:rPr>
          <w:color w:val="000000"/>
        </w:rPr>
        <w:t xml:space="preserve"> нас </w:t>
      </w:r>
      <w:proofErr w:type="spellStart"/>
      <w:r w:rsidRPr="003C5771">
        <w:rPr>
          <w:color w:val="000000"/>
        </w:rPr>
        <w:t>переможцем</w:t>
      </w:r>
      <w:proofErr w:type="spellEnd"/>
      <w:r w:rsidRPr="003C5771">
        <w:rPr>
          <w:color w:val="000000"/>
        </w:rPr>
        <w:t xml:space="preserve"> та </w:t>
      </w:r>
      <w:proofErr w:type="spellStart"/>
      <w:r w:rsidRPr="003C5771">
        <w:rPr>
          <w:color w:val="000000"/>
        </w:rPr>
        <w:t>прийняття</w:t>
      </w:r>
      <w:proofErr w:type="spellEnd"/>
      <w:r w:rsidRPr="003C5771">
        <w:rPr>
          <w:color w:val="000000"/>
        </w:rPr>
        <w:t xml:space="preserve"> </w:t>
      </w:r>
      <w:proofErr w:type="spellStart"/>
      <w:r w:rsidRPr="003C5771">
        <w:rPr>
          <w:color w:val="000000"/>
        </w:rPr>
        <w:t>рішення</w:t>
      </w:r>
      <w:proofErr w:type="spellEnd"/>
      <w:r w:rsidRPr="003C5771">
        <w:rPr>
          <w:color w:val="000000"/>
        </w:rPr>
        <w:t xml:space="preserve"> про </w:t>
      </w:r>
      <w:proofErr w:type="spellStart"/>
      <w:r w:rsidRPr="003C5771">
        <w:rPr>
          <w:color w:val="000000"/>
        </w:rPr>
        <w:t>намір</w:t>
      </w:r>
      <w:proofErr w:type="spellEnd"/>
      <w:r w:rsidRPr="003C5771">
        <w:rPr>
          <w:color w:val="000000"/>
        </w:rPr>
        <w:t xml:space="preserve"> </w:t>
      </w:r>
      <w:proofErr w:type="spellStart"/>
      <w:r w:rsidRPr="003C5771">
        <w:rPr>
          <w:color w:val="000000"/>
        </w:rPr>
        <w:t>укласти</w:t>
      </w:r>
      <w:proofErr w:type="spellEnd"/>
      <w:r w:rsidRPr="003C5771">
        <w:rPr>
          <w:color w:val="000000"/>
        </w:rPr>
        <w:t xml:space="preserve"> </w:t>
      </w:r>
      <w:proofErr w:type="spellStart"/>
      <w:r w:rsidRPr="003C5771">
        <w:rPr>
          <w:color w:val="000000"/>
        </w:rPr>
        <w:t>договір</w:t>
      </w:r>
      <w:proofErr w:type="spellEnd"/>
      <w:r w:rsidRPr="003C5771">
        <w:rPr>
          <w:color w:val="000000"/>
        </w:rPr>
        <w:t xml:space="preserve"> про </w:t>
      </w:r>
      <w:proofErr w:type="spellStart"/>
      <w:r w:rsidRPr="003C5771">
        <w:rPr>
          <w:color w:val="000000"/>
        </w:rPr>
        <w:t>закупівлю</w:t>
      </w:r>
      <w:proofErr w:type="spellEnd"/>
      <w:r w:rsidRPr="003C5771">
        <w:rPr>
          <w:color w:val="000000"/>
        </w:rPr>
        <w:t xml:space="preserve">, ми </w:t>
      </w:r>
      <w:proofErr w:type="spellStart"/>
      <w:r w:rsidRPr="003C5771">
        <w:rPr>
          <w:color w:val="000000"/>
        </w:rPr>
        <w:t>візьмемо</w:t>
      </w:r>
      <w:proofErr w:type="spellEnd"/>
      <w:r w:rsidRPr="003C5771">
        <w:rPr>
          <w:color w:val="000000"/>
        </w:rPr>
        <w:t xml:space="preserve"> на себе </w:t>
      </w:r>
      <w:proofErr w:type="spellStart"/>
      <w:r w:rsidRPr="003C5771">
        <w:rPr>
          <w:color w:val="000000"/>
        </w:rPr>
        <w:t>зобов'язання</w:t>
      </w:r>
      <w:proofErr w:type="spellEnd"/>
      <w:r w:rsidRPr="003C5771">
        <w:rPr>
          <w:color w:val="000000"/>
        </w:rPr>
        <w:t xml:space="preserve"> </w:t>
      </w:r>
      <w:proofErr w:type="spellStart"/>
      <w:r w:rsidRPr="003C5771">
        <w:rPr>
          <w:color w:val="000000"/>
        </w:rPr>
        <w:t>виконати</w:t>
      </w:r>
      <w:proofErr w:type="spellEnd"/>
      <w:r w:rsidRPr="003C5771">
        <w:rPr>
          <w:color w:val="000000"/>
        </w:rPr>
        <w:t xml:space="preserve"> </w:t>
      </w:r>
      <w:proofErr w:type="spellStart"/>
      <w:r w:rsidRPr="003C5771">
        <w:rPr>
          <w:color w:val="000000"/>
        </w:rPr>
        <w:t>всі</w:t>
      </w:r>
      <w:proofErr w:type="spellEnd"/>
      <w:r w:rsidRPr="003C5771">
        <w:rPr>
          <w:color w:val="000000"/>
        </w:rPr>
        <w:t xml:space="preserve"> </w:t>
      </w:r>
      <w:proofErr w:type="spellStart"/>
      <w:r w:rsidRPr="003C5771">
        <w:rPr>
          <w:color w:val="000000"/>
        </w:rPr>
        <w:t>умови</w:t>
      </w:r>
      <w:proofErr w:type="spellEnd"/>
      <w:r w:rsidRPr="003C5771">
        <w:rPr>
          <w:color w:val="000000"/>
        </w:rPr>
        <w:t xml:space="preserve">, </w:t>
      </w:r>
      <w:proofErr w:type="spellStart"/>
      <w:r w:rsidRPr="003C5771">
        <w:rPr>
          <w:color w:val="000000"/>
        </w:rPr>
        <w:t>передбачені</w:t>
      </w:r>
      <w:proofErr w:type="spellEnd"/>
      <w:r w:rsidRPr="003C5771">
        <w:rPr>
          <w:color w:val="000000"/>
        </w:rPr>
        <w:t xml:space="preserve"> </w:t>
      </w:r>
      <w:proofErr w:type="spellStart"/>
      <w:r w:rsidRPr="003C5771">
        <w:rPr>
          <w:color w:val="000000"/>
        </w:rPr>
        <w:t>Проєктом</w:t>
      </w:r>
      <w:proofErr w:type="spellEnd"/>
      <w:r w:rsidRPr="003C5771">
        <w:rPr>
          <w:color w:val="000000"/>
        </w:rPr>
        <w:t xml:space="preserve"> Договору </w:t>
      </w:r>
      <w:proofErr w:type="spellStart"/>
      <w:r w:rsidRPr="003C5771">
        <w:rPr>
          <w:color w:val="000000"/>
        </w:rPr>
        <w:t>викладеного</w:t>
      </w:r>
      <w:proofErr w:type="spellEnd"/>
      <w:r w:rsidRPr="003C5771">
        <w:rPr>
          <w:color w:val="000000"/>
        </w:rPr>
        <w:t xml:space="preserve"> в </w:t>
      </w:r>
      <w:proofErr w:type="spellStart"/>
      <w:r w:rsidRPr="003C5771">
        <w:rPr>
          <w:color w:val="000000"/>
        </w:rPr>
        <w:t>До</w:t>
      </w:r>
      <w:r>
        <w:rPr>
          <w:color w:val="000000"/>
        </w:rPr>
        <w:t>датку</w:t>
      </w:r>
      <w:proofErr w:type="spellEnd"/>
      <w:r>
        <w:rPr>
          <w:color w:val="000000"/>
        </w:rPr>
        <w:t xml:space="preserve"> </w:t>
      </w:r>
      <w:r w:rsidR="002208AB">
        <w:rPr>
          <w:color w:val="000000"/>
          <w:lang w:val="uk-UA"/>
        </w:rPr>
        <w:t>6</w:t>
      </w:r>
      <w:r w:rsidR="00D61741">
        <w:rPr>
          <w:color w:val="000000"/>
          <w:lang w:val="uk-UA"/>
        </w:rPr>
        <w:t xml:space="preserve"> </w:t>
      </w:r>
      <w:bookmarkStart w:id="9" w:name="_GoBack"/>
      <w:bookmarkEnd w:id="9"/>
      <w:r>
        <w:rPr>
          <w:color w:val="000000"/>
        </w:rPr>
        <w:t xml:space="preserve">до </w:t>
      </w:r>
      <w:proofErr w:type="spellStart"/>
      <w:r>
        <w:rPr>
          <w:color w:val="000000"/>
        </w:rPr>
        <w:t>Оголошення</w:t>
      </w:r>
      <w:proofErr w:type="spellEnd"/>
      <w:r w:rsidRPr="003C5771">
        <w:rPr>
          <w:color w:val="000000"/>
        </w:rPr>
        <w:t xml:space="preserve">. </w:t>
      </w:r>
    </w:p>
    <w:p w14:paraId="209AC1F0" w14:textId="4D5D46B6" w:rsidR="005B1E8D" w:rsidRDefault="005B1E8D" w:rsidP="005B1E8D">
      <w:pPr>
        <w:pStyle w:val="ab"/>
        <w:spacing w:before="0" w:beforeAutospacing="0" w:after="0" w:afterAutospacing="0"/>
        <w:jc w:val="both"/>
        <w:rPr>
          <w:color w:val="000000"/>
        </w:rPr>
      </w:pPr>
      <w:r w:rsidRPr="003C5771">
        <w:rPr>
          <w:color w:val="000000"/>
        </w:rPr>
        <w:t xml:space="preserve">Ми </w:t>
      </w:r>
      <w:proofErr w:type="spellStart"/>
      <w:r w:rsidRPr="003C5771">
        <w:rPr>
          <w:color w:val="000000"/>
        </w:rPr>
        <w:t>зобов’язуємося</w:t>
      </w:r>
      <w:proofErr w:type="spellEnd"/>
      <w:r w:rsidRPr="003C5771">
        <w:rPr>
          <w:color w:val="000000"/>
        </w:rPr>
        <w:t xml:space="preserve"> </w:t>
      </w:r>
      <w:proofErr w:type="spellStart"/>
      <w:r w:rsidRPr="003C5771">
        <w:rPr>
          <w:color w:val="000000"/>
        </w:rPr>
        <w:t>укласти</w:t>
      </w:r>
      <w:proofErr w:type="spellEnd"/>
      <w:r w:rsidRPr="003C5771">
        <w:rPr>
          <w:color w:val="000000"/>
        </w:rPr>
        <w:t xml:space="preserve"> </w:t>
      </w:r>
      <w:proofErr w:type="spellStart"/>
      <w:r w:rsidRPr="003C5771">
        <w:rPr>
          <w:color w:val="000000"/>
        </w:rPr>
        <w:t>договір</w:t>
      </w:r>
      <w:proofErr w:type="spellEnd"/>
      <w:r w:rsidRPr="003C5771">
        <w:rPr>
          <w:color w:val="000000"/>
        </w:rPr>
        <w:t xml:space="preserve"> про </w:t>
      </w:r>
      <w:proofErr w:type="spellStart"/>
      <w:r w:rsidRPr="003C5771">
        <w:rPr>
          <w:color w:val="000000"/>
        </w:rPr>
        <w:t>закупівлю</w:t>
      </w:r>
      <w:proofErr w:type="spellEnd"/>
      <w:r w:rsidRPr="003C5771">
        <w:rPr>
          <w:color w:val="000000"/>
        </w:rPr>
        <w:t xml:space="preserve"> не </w:t>
      </w:r>
      <w:proofErr w:type="spellStart"/>
      <w:r w:rsidRPr="003C5771">
        <w:rPr>
          <w:color w:val="000000"/>
        </w:rPr>
        <w:t>пізніше</w:t>
      </w:r>
      <w:proofErr w:type="spellEnd"/>
      <w:r w:rsidRPr="003C5771">
        <w:rPr>
          <w:color w:val="000000"/>
        </w:rPr>
        <w:t xml:space="preserve"> </w:t>
      </w:r>
      <w:proofErr w:type="spellStart"/>
      <w:r w:rsidRPr="003C5771">
        <w:rPr>
          <w:color w:val="000000"/>
        </w:rPr>
        <w:t>ніж</w:t>
      </w:r>
      <w:proofErr w:type="spellEnd"/>
      <w:r w:rsidRPr="003C5771">
        <w:rPr>
          <w:color w:val="000000"/>
        </w:rPr>
        <w:t xml:space="preserve"> через </w:t>
      </w:r>
      <w:r w:rsidR="002208AB">
        <w:rPr>
          <w:color w:val="000000"/>
          <w:lang w:val="uk-UA"/>
        </w:rPr>
        <w:t>15</w:t>
      </w:r>
      <w:r w:rsidRPr="003C5771">
        <w:rPr>
          <w:color w:val="000000"/>
        </w:rPr>
        <w:t xml:space="preserve"> </w:t>
      </w:r>
      <w:proofErr w:type="spellStart"/>
      <w:r w:rsidRPr="003C5771">
        <w:rPr>
          <w:color w:val="000000"/>
        </w:rPr>
        <w:t>днів</w:t>
      </w:r>
      <w:proofErr w:type="spellEnd"/>
      <w:r w:rsidRPr="003C5771">
        <w:rPr>
          <w:color w:val="000000"/>
        </w:rPr>
        <w:t xml:space="preserve"> з </w:t>
      </w:r>
      <w:r w:rsidR="002208AB">
        <w:rPr>
          <w:color w:val="000000"/>
          <w:lang w:val="uk-UA"/>
        </w:rPr>
        <w:t>дати</w:t>
      </w:r>
      <w:r w:rsidRPr="003C5771">
        <w:rPr>
          <w:color w:val="000000"/>
        </w:rPr>
        <w:t xml:space="preserve"> </w:t>
      </w:r>
      <w:proofErr w:type="spellStart"/>
      <w:r w:rsidRPr="003C5771">
        <w:rPr>
          <w:color w:val="000000"/>
        </w:rPr>
        <w:t>прийняття</w:t>
      </w:r>
      <w:proofErr w:type="spellEnd"/>
      <w:r w:rsidRPr="003C5771">
        <w:rPr>
          <w:color w:val="000000"/>
        </w:rPr>
        <w:t xml:space="preserve"> </w:t>
      </w:r>
      <w:proofErr w:type="spellStart"/>
      <w:r w:rsidRPr="003C5771">
        <w:rPr>
          <w:color w:val="000000"/>
        </w:rPr>
        <w:t>рішення</w:t>
      </w:r>
      <w:proofErr w:type="spellEnd"/>
      <w:r w:rsidRPr="003C5771">
        <w:rPr>
          <w:color w:val="000000"/>
        </w:rPr>
        <w:t xml:space="preserve"> про </w:t>
      </w:r>
      <w:proofErr w:type="spellStart"/>
      <w:r w:rsidRPr="003C5771">
        <w:rPr>
          <w:color w:val="000000"/>
        </w:rPr>
        <w:t>намір</w:t>
      </w:r>
      <w:proofErr w:type="spellEnd"/>
      <w:r w:rsidRPr="003C5771">
        <w:rPr>
          <w:color w:val="000000"/>
        </w:rPr>
        <w:t xml:space="preserve"> </w:t>
      </w:r>
      <w:proofErr w:type="spellStart"/>
      <w:r w:rsidRPr="003C5771">
        <w:rPr>
          <w:color w:val="000000"/>
        </w:rPr>
        <w:t>укласти</w:t>
      </w:r>
      <w:proofErr w:type="spellEnd"/>
      <w:r w:rsidRPr="003C5771">
        <w:rPr>
          <w:color w:val="000000"/>
        </w:rPr>
        <w:t xml:space="preserve"> </w:t>
      </w:r>
      <w:proofErr w:type="spellStart"/>
      <w:r w:rsidRPr="003C5771">
        <w:rPr>
          <w:color w:val="000000"/>
        </w:rPr>
        <w:t>договір</w:t>
      </w:r>
      <w:proofErr w:type="spellEnd"/>
      <w:r w:rsidRPr="003C5771">
        <w:rPr>
          <w:color w:val="000000"/>
        </w:rPr>
        <w:t xml:space="preserve"> про </w:t>
      </w:r>
      <w:proofErr w:type="spellStart"/>
      <w:r w:rsidRPr="003C5771">
        <w:rPr>
          <w:color w:val="000000"/>
        </w:rPr>
        <w:t>закупівлю</w:t>
      </w:r>
      <w:proofErr w:type="spellEnd"/>
      <w:r w:rsidRPr="003C5771">
        <w:rPr>
          <w:color w:val="000000"/>
        </w:rPr>
        <w:t xml:space="preserve"> </w:t>
      </w:r>
      <w:proofErr w:type="spellStart"/>
      <w:r w:rsidRPr="003C5771">
        <w:rPr>
          <w:color w:val="000000"/>
        </w:rPr>
        <w:t>відповідно</w:t>
      </w:r>
      <w:proofErr w:type="spellEnd"/>
      <w:r w:rsidRPr="003C5771">
        <w:rPr>
          <w:color w:val="000000"/>
        </w:rPr>
        <w:t xml:space="preserve"> до </w:t>
      </w:r>
      <w:proofErr w:type="spellStart"/>
      <w:r w:rsidRPr="003C5771">
        <w:rPr>
          <w:color w:val="000000"/>
        </w:rPr>
        <w:t>вимог</w:t>
      </w:r>
      <w:proofErr w:type="spellEnd"/>
      <w:r w:rsidRPr="003C5771">
        <w:rPr>
          <w:color w:val="000000"/>
        </w:rPr>
        <w:t xml:space="preserve"> </w:t>
      </w:r>
      <w:proofErr w:type="spellStart"/>
      <w:r w:rsidRPr="003C5771">
        <w:rPr>
          <w:color w:val="000000"/>
        </w:rPr>
        <w:t>Документації</w:t>
      </w:r>
      <w:proofErr w:type="spellEnd"/>
      <w:r w:rsidRPr="003C5771">
        <w:rPr>
          <w:color w:val="000000"/>
        </w:rPr>
        <w:t xml:space="preserve">. </w:t>
      </w:r>
    </w:p>
    <w:p w14:paraId="6C0EC770" w14:textId="77777777" w:rsidR="005B1E8D" w:rsidRPr="003C5771" w:rsidRDefault="005B1E8D" w:rsidP="005B1E8D">
      <w:pPr>
        <w:pStyle w:val="ab"/>
        <w:spacing w:before="0" w:beforeAutospacing="0" w:after="0" w:afterAutospacing="0"/>
        <w:jc w:val="both"/>
        <w:rPr>
          <w:color w:val="000000"/>
        </w:rPr>
      </w:pPr>
      <w:proofErr w:type="spellStart"/>
      <w:r w:rsidRPr="003C5771">
        <w:rPr>
          <w:color w:val="000000"/>
        </w:rPr>
        <w:t>Договір</w:t>
      </w:r>
      <w:proofErr w:type="spellEnd"/>
      <w:r w:rsidRPr="003C5771">
        <w:rPr>
          <w:color w:val="000000"/>
        </w:rPr>
        <w:t xml:space="preserve"> про </w:t>
      </w:r>
      <w:proofErr w:type="spellStart"/>
      <w:r w:rsidRPr="003C5771">
        <w:rPr>
          <w:color w:val="000000"/>
        </w:rPr>
        <w:t>закупівлю</w:t>
      </w:r>
      <w:proofErr w:type="spellEnd"/>
      <w:r w:rsidRPr="003C5771">
        <w:rPr>
          <w:color w:val="000000"/>
        </w:rPr>
        <w:t xml:space="preserve"> </w:t>
      </w:r>
      <w:proofErr w:type="spellStart"/>
      <w:r w:rsidRPr="003C5771">
        <w:rPr>
          <w:color w:val="000000"/>
        </w:rPr>
        <w:t>укладається</w:t>
      </w:r>
      <w:proofErr w:type="spellEnd"/>
      <w:r w:rsidRPr="003C5771">
        <w:rPr>
          <w:color w:val="000000"/>
        </w:rPr>
        <w:t xml:space="preserve"> </w:t>
      </w:r>
      <w:proofErr w:type="spellStart"/>
      <w:r w:rsidRPr="003C5771">
        <w:rPr>
          <w:color w:val="000000"/>
        </w:rPr>
        <w:t>згідно</w:t>
      </w:r>
      <w:proofErr w:type="spellEnd"/>
      <w:r w:rsidRPr="003C5771">
        <w:rPr>
          <w:color w:val="000000"/>
        </w:rPr>
        <w:t xml:space="preserve"> з </w:t>
      </w:r>
      <w:proofErr w:type="spellStart"/>
      <w:r w:rsidRPr="003C5771">
        <w:rPr>
          <w:color w:val="000000"/>
        </w:rPr>
        <w:t>вимогами</w:t>
      </w:r>
      <w:proofErr w:type="spellEnd"/>
      <w:r w:rsidRPr="003C5771">
        <w:rPr>
          <w:color w:val="000000"/>
        </w:rPr>
        <w:t xml:space="preserve"> </w:t>
      </w:r>
      <w:proofErr w:type="spellStart"/>
      <w:r w:rsidRPr="003C5771">
        <w:rPr>
          <w:color w:val="000000"/>
        </w:rPr>
        <w:t>статті</w:t>
      </w:r>
      <w:proofErr w:type="spellEnd"/>
      <w:r w:rsidRPr="003C5771">
        <w:rPr>
          <w:color w:val="000000"/>
        </w:rPr>
        <w:t xml:space="preserve"> 41 Закону </w:t>
      </w:r>
      <w:proofErr w:type="spellStart"/>
      <w:r w:rsidRPr="003C5771">
        <w:rPr>
          <w:color w:val="000000"/>
        </w:rPr>
        <w:t>України</w:t>
      </w:r>
      <w:proofErr w:type="spellEnd"/>
      <w:r w:rsidRPr="003C5771">
        <w:rPr>
          <w:color w:val="000000"/>
        </w:rPr>
        <w:t xml:space="preserve"> «Про </w:t>
      </w:r>
      <w:proofErr w:type="spellStart"/>
      <w:r w:rsidRPr="003C5771">
        <w:rPr>
          <w:color w:val="000000"/>
        </w:rPr>
        <w:t>публічні</w:t>
      </w:r>
      <w:proofErr w:type="spellEnd"/>
      <w:r w:rsidRPr="003C5771">
        <w:rPr>
          <w:color w:val="000000"/>
        </w:rPr>
        <w:t xml:space="preserve"> </w:t>
      </w:r>
      <w:proofErr w:type="spellStart"/>
      <w:r w:rsidRPr="003C5771">
        <w:rPr>
          <w:color w:val="000000"/>
        </w:rPr>
        <w:t>закупівлі</w:t>
      </w:r>
      <w:proofErr w:type="spellEnd"/>
      <w:r w:rsidRPr="003C5771">
        <w:rPr>
          <w:color w:val="000000"/>
        </w:rPr>
        <w:t xml:space="preserve">».  </w:t>
      </w:r>
    </w:p>
    <w:p w14:paraId="0E05F6D2" w14:textId="77777777" w:rsidR="005B1E8D" w:rsidRPr="003C5771" w:rsidRDefault="005B1E8D" w:rsidP="005B1E8D">
      <w:pPr>
        <w:pStyle w:val="ab"/>
        <w:spacing w:after="0"/>
        <w:jc w:val="both"/>
        <w:rPr>
          <w:color w:val="000000"/>
        </w:rPr>
      </w:pPr>
    </w:p>
    <w:p w14:paraId="15DA95C2" w14:textId="77777777" w:rsidR="005B1E8D" w:rsidRPr="003C5771" w:rsidRDefault="005B1E8D" w:rsidP="005B1E8D">
      <w:pPr>
        <w:pStyle w:val="ab"/>
        <w:spacing w:after="0"/>
        <w:jc w:val="both"/>
        <w:rPr>
          <w:color w:val="000000"/>
        </w:rPr>
      </w:pPr>
      <w:r w:rsidRPr="003C5771">
        <w:rPr>
          <w:color w:val="000000"/>
        </w:rPr>
        <w:t>Посада</w:t>
      </w:r>
      <w:r>
        <w:rPr>
          <w:color w:val="000000"/>
        </w:rPr>
        <w:t xml:space="preserve">                                                                    </w:t>
      </w:r>
      <w:proofErr w:type="gramStart"/>
      <w:r>
        <w:rPr>
          <w:color w:val="000000"/>
        </w:rPr>
        <w:t xml:space="preserve">  </w:t>
      </w:r>
      <w:r w:rsidRPr="003C5771">
        <w:rPr>
          <w:color w:val="000000"/>
        </w:rPr>
        <w:t xml:space="preserve"> (</w:t>
      </w:r>
      <w:proofErr w:type="spellStart"/>
      <w:proofErr w:type="gramEnd"/>
      <w:r w:rsidRPr="003C5771">
        <w:rPr>
          <w:color w:val="000000"/>
        </w:rPr>
        <w:t>Підпис</w:t>
      </w:r>
      <w:proofErr w:type="spellEnd"/>
      <w:r w:rsidRPr="003C5771">
        <w:rPr>
          <w:color w:val="000000"/>
        </w:rPr>
        <w:t xml:space="preserve">) </w:t>
      </w:r>
      <w:r>
        <w:rPr>
          <w:color w:val="000000"/>
        </w:rPr>
        <w:t xml:space="preserve">                                </w:t>
      </w:r>
      <w:proofErr w:type="spellStart"/>
      <w:r w:rsidRPr="003C5771">
        <w:rPr>
          <w:color w:val="000000"/>
        </w:rPr>
        <w:t>Ініціал</w:t>
      </w:r>
      <w:proofErr w:type="spellEnd"/>
      <w:r w:rsidRPr="003C5771">
        <w:rPr>
          <w:color w:val="000000"/>
        </w:rPr>
        <w:t xml:space="preserve">(и), </w:t>
      </w:r>
      <w:proofErr w:type="spellStart"/>
      <w:r w:rsidRPr="003C5771">
        <w:rPr>
          <w:color w:val="000000"/>
        </w:rPr>
        <w:t>прізвище</w:t>
      </w:r>
      <w:proofErr w:type="spellEnd"/>
      <w:r w:rsidRPr="003C5771">
        <w:rPr>
          <w:color w:val="000000"/>
        </w:rPr>
        <w:t xml:space="preserve"> </w:t>
      </w:r>
    </w:p>
    <w:p w14:paraId="7DAFE12E" w14:textId="77777777" w:rsidR="005B1E8D" w:rsidRPr="003C5771" w:rsidRDefault="005B1E8D" w:rsidP="005B1E8D">
      <w:pPr>
        <w:pStyle w:val="ab"/>
        <w:spacing w:after="0"/>
        <w:jc w:val="both"/>
        <w:rPr>
          <w:color w:val="000000"/>
        </w:rPr>
      </w:pPr>
    </w:p>
    <w:p w14:paraId="5F5E9A45" w14:textId="4983111A" w:rsidR="005B1E8D" w:rsidRPr="003C5771" w:rsidRDefault="006E7236" w:rsidP="005B1E8D">
      <w:pPr>
        <w:pStyle w:val="ab"/>
        <w:spacing w:after="0"/>
        <w:jc w:val="both"/>
        <w:rPr>
          <w:color w:val="000000"/>
        </w:rPr>
      </w:pPr>
      <w:r>
        <w:rPr>
          <w:color w:val="000000"/>
        </w:rPr>
        <w:t>«___» ___________ 2023</w:t>
      </w:r>
      <w:r w:rsidR="005B1E8D" w:rsidRPr="003C5771">
        <w:rPr>
          <w:color w:val="000000"/>
        </w:rPr>
        <w:t xml:space="preserve"> р.        </w:t>
      </w:r>
    </w:p>
    <w:p w14:paraId="4B512CF2" w14:textId="77777777" w:rsidR="005B1E8D" w:rsidRPr="003C5771" w:rsidRDefault="005B1E8D" w:rsidP="005B1E8D">
      <w:pPr>
        <w:pStyle w:val="ab"/>
        <w:spacing w:after="0"/>
        <w:jc w:val="both"/>
        <w:rPr>
          <w:color w:val="000000"/>
        </w:rPr>
      </w:pPr>
    </w:p>
    <w:p w14:paraId="2D3F3C71" w14:textId="0148C565" w:rsidR="00321AAA" w:rsidRPr="00D26D6D" w:rsidRDefault="00321AAA" w:rsidP="00321AAA">
      <w:pPr>
        <w:shd w:val="clear" w:color="auto" w:fill="FFFFFF" w:themeFill="background1"/>
        <w:jc w:val="both"/>
        <w:rPr>
          <w:i/>
          <w:iCs/>
          <w:color w:val="000000" w:themeColor="text1"/>
          <w:lang w:val="uk-UA" w:eastAsia="uk-UA"/>
        </w:rPr>
      </w:pPr>
    </w:p>
    <w:sectPr w:rsidR="00321AAA" w:rsidRPr="00D26D6D" w:rsidSect="00695F91">
      <w:footerReference w:type="default" r:id="rId23"/>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2BC0F" w14:textId="77777777" w:rsidR="0053601C" w:rsidRDefault="0053601C">
      <w:r>
        <w:separator/>
      </w:r>
    </w:p>
  </w:endnote>
  <w:endnote w:type="continuationSeparator" w:id="0">
    <w:p w14:paraId="6E2E0959" w14:textId="77777777" w:rsidR="0053601C" w:rsidRDefault="0053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6467" w14:textId="77777777" w:rsidR="000B4F16" w:rsidRPr="00602DCB" w:rsidRDefault="000B4F16" w:rsidP="00B31378">
    <w:pPr>
      <w:pStyle w:val="af"/>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1024B" w14:textId="77777777" w:rsidR="0053601C" w:rsidRDefault="0053601C">
      <w:r>
        <w:separator/>
      </w:r>
    </w:p>
  </w:footnote>
  <w:footnote w:type="continuationSeparator" w:id="0">
    <w:p w14:paraId="772664E6" w14:textId="77777777" w:rsidR="0053601C" w:rsidRDefault="00536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D64C458"/>
    <w:lvl w:ilvl="0">
      <w:start w:val="1"/>
      <w:numFmt w:val="decimal"/>
      <w:lvlText w:val="%1."/>
      <w:lvlJc w:val="center"/>
      <w:pPr>
        <w:tabs>
          <w:tab w:val="num" w:pos="170"/>
        </w:tabs>
        <w:ind w:left="0" w:firstLine="0"/>
      </w:pPr>
      <w:rPr>
        <w:rFonts w:hint="default"/>
        <w:b/>
        <w:bCs w:val="0"/>
      </w:rPr>
    </w:lvl>
    <w:lvl w:ilvl="1">
      <w:start w:val="1"/>
      <w:numFmt w:val="decimal"/>
      <w:lvlText w:val="%1.%2."/>
      <w:lvlJc w:val="left"/>
      <w:pPr>
        <w:tabs>
          <w:tab w:val="num" w:pos="4055"/>
        </w:tabs>
        <w:ind w:left="3545" w:firstLine="0"/>
      </w:pPr>
      <w:rPr>
        <w:rFonts w:hint="default"/>
        <w:b w:val="0"/>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493349"/>
    <w:multiLevelType w:val="hybridMultilevel"/>
    <w:tmpl w:val="1FC048BA"/>
    <w:lvl w:ilvl="0" w:tplc="DF36B5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14584"/>
    <w:multiLevelType w:val="multilevel"/>
    <w:tmpl w:val="2C065620"/>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4E69C6"/>
    <w:multiLevelType w:val="multilevel"/>
    <w:tmpl w:val="9438B7BA"/>
    <w:lvl w:ilvl="0">
      <w:start w:val="1"/>
      <w:numFmt w:val="decimal"/>
      <w:lvlText w:val="%1."/>
      <w:lvlJc w:val="left"/>
      <w:pPr>
        <w:ind w:left="360" w:hanging="360"/>
      </w:pPr>
      <w:rPr>
        <w:b/>
        <w:i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CAE2631"/>
    <w:multiLevelType w:val="multilevel"/>
    <w:tmpl w:val="1A9A0E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1AD3D1B"/>
    <w:multiLevelType w:val="multilevel"/>
    <w:tmpl w:val="9C4C7D82"/>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7221F74"/>
    <w:multiLevelType w:val="hybridMultilevel"/>
    <w:tmpl w:val="530EA33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8245F87"/>
    <w:multiLevelType w:val="multilevel"/>
    <w:tmpl w:val="1564E2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D952181"/>
    <w:multiLevelType w:val="hybridMultilevel"/>
    <w:tmpl w:val="23862710"/>
    <w:lvl w:ilvl="0" w:tplc="7D4E8EC8">
      <w:start w:val="1"/>
      <w:numFmt w:val="bullet"/>
      <w:lvlText w:val="-"/>
      <w:lvlJc w:val="left"/>
      <w:pPr>
        <w:ind w:left="1780" w:hanging="360"/>
      </w:pPr>
      <w:rPr>
        <w:rFonts w:ascii="Times New Roman" w:eastAsia="Times New Roman" w:hAnsi="Times New Roman" w:cs="Times New Roman"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15" w15:restartNumberingAfterBreak="0">
    <w:nsid w:val="62C85648"/>
    <w:multiLevelType w:val="hybridMultilevel"/>
    <w:tmpl w:val="5B3A45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56C2EF5"/>
    <w:multiLevelType w:val="hybridMultilevel"/>
    <w:tmpl w:val="FBF6922C"/>
    <w:lvl w:ilvl="0" w:tplc="2AC8856C">
      <w:start w:val="3"/>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5D269C"/>
    <w:multiLevelType w:val="multilevel"/>
    <w:tmpl w:val="235615A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5C559D9"/>
    <w:multiLevelType w:val="multilevel"/>
    <w:tmpl w:val="131A3C7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76212FC7"/>
    <w:multiLevelType w:val="hybridMultilevel"/>
    <w:tmpl w:val="5B261C64"/>
    <w:lvl w:ilvl="0" w:tplc="BFC8EA4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AD50804"/>
    <w:multiLevelType w:val="multilevel"/>
    <w:tmpl w:val="8270A3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BC03D2A"/>
    <w:multiLevelType w:val="multilevel"/>
    <w:tmpl w:val="4E6ABB2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8"/>
  </w:num>
  <w:num w:numId="3">
    <w:abstractNumId w:val="19"/>
  </w:num>
  <w:num w:numId="4">
    <w:abstractNumId w:val="18"/>
  </w:num>
  <w:num w:numId="5">
    <w:abstractNumId w:val="11"/>
  </w:num>
  <w:num w:numId="6">
    <w:abstractNumId w:val="10"/>
  </w:num>
  <w:num w:numId="7">
    <w:abstractNumId w:val="16"/>
  </w:num>
  <w:num w:numId="8">
    <w:abstractNumId w:val="14"/>
  </w:num>
  <w:num w:numId="9">
    <w:abstractNumId w:val="15"/>
  </w:num>
  <w:num w:numId="10">
    <w:abstractNumId w:val="12"/>
  </w:num>
  <w:num w:numId="11">
    <w:abstractNumId w:val="22"/>
  </w:num>
  <w:num w:numId="12">
    <w:abstractNumId w:val="21"/>
  </w:num>
  <w:num w:numId="13">
    <w:abstractNumId w:val="9"/>
  </w:num>
  <w:num w:numId="14">
    <w:abstractNumId w:val="6"/>
  </w:num>
  <w:num w:numId="15">
    <w:abstractNumId w:val="1"/>
  </w:num>
  <w:num w:numId="16">
    <w:abstractNumId w:val="0"/>
  </w:num>
  <w:num w:numId="17">
    <w:abstractNumId w:val="4"/>
  </w:num>
  <w:num w:numId="18">
    <w:abstractNumId w:val="20"/>
  </w:num>
  <w:num w:numId="19">
    <w:abstractNumId w:val="3"/>
  </w:num>
  <w:num w:numId="20">
    <w:abstractNumId w:val="17"/>
  </w:num>
  <w:num w:numId="21">
    <w:abstractNumId w:val="5"/>
  </w:num>
  <w:num w:numId="22">
    <w:abstractNumId w:val="7"/>
  </w:num>
  <w:num w:numId="2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74E2"/>
    <w:rsid w:val="00007FFE"/>
    <w:rsid w:val="00012A50"/>
    <w:rsid w:val="000137E2"/>
    <w:rsid w:val="00014EF3"/>
    <w:rsid w:val="00016BDE"/>
    <w:rsid w:val="00020335"/>
    <w:rsid w:val="00021C21"/>
    <w:rsid w:val="000257A1"/>
    <w:rsid w:val="00025DD0"/>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C15"/>
    <w:rsid w:val="00043EEB"/>
    <w:rsid w:val="0004583A"/>
    <w:rsid w:val="000474F6"/>
    <w:rsid w:val="00050BEA"/>
    <w:rsid w:val="0005100A"/>
    <w:rsid w:val="000519D2"/>
    <w:rsid w:val="00052B09"/>
    <w:rsid w:val="00053F46"/>
    <w:rsid w:val="00054B9B"/>
    <w:rsid w:val="000553AA"/>
    <w:rsid w:val="0006195F"/>
    <w:rsid w:val="00063223"/>
    <w:rsid w:val="000656AA"/>
    <w:rsid w:val="00066C9A"/>
    <w:rsid w:val="00067E03"/>
    <w:rsid w:val="00071065"/>
    <w:rsid w:val="00071D5F"/>
    <w:rsid w:val="00073E1F"/>
    <w:rsid w:val="000744B3"/>
    <w:rsid w:val="00080967"/>
    <w:rsid w:val="00080BC9"/>
    <w:rsid w:val="00086F00"/>
    <w:rsid w:val="00090C23"/>
    <w:rsid w:val="00091599"/>
    <w:rsid w:val="00093298"/>
    <w:rsid w:val="00094CB1"/>
    <w:rsid w:val="00095238"/>
    <w:rsid w:val="00096138"/>
    <w:rsid w:val="00097527"/>
    <w:rsid w:val="000A2035"/>
    <w:rsid w:val="000A2ACF"/>
    <w:rsid w:val="000A3258"/>
    <w:rsid w:val="000A65C7"/>
    <w:rsid w:val="000A68F0"/>
    <w:rsid w:val="000A7403"/>
    <w:rsid w:val="000B2AE7"/>
    <w:rsid w:val="000B42FB"/>
    <w:rsid w:val="000B4F16"/>
    <w:rsid w:val="000B5BF1"/>
    <w:rsid w:val="000C1579"/>
    <w:rsid w:val="000C2979"/>
    <w:rsid w:val="000C6C91"/>
    <w:rsid w:val="000D160D"/>
    <w:rsid w:val="000D26F5"/>
    <w:rsid w:val="000E34B6"/>
    <w:rsid w:val="000E60FF"/>
    <w:rsid w:val="000E6B0B"/>
    <w:rsid w:val="000E6DB8"/>
    <w:rsid w:val="000F24C3"/>
    <w:rsid w:val="000F2797"/>
    <w:rsid w:val="001005AB"/>
    <w:rsid w:val="00100D7A"/>
    <w:rsid w:val="00101212"/>
    <w:rsid w:val="00103B76"/>
    <w:rsid w:val="00104D54"/>
    <w:rsid w:val="001050CB"/>
    <w:rsid w:val="00105FBD"/>
    <w:rsid w:val="00106DB1"/>
    <w:rsid w:val="00110007"/>
    <w:rsid w:val="001108DA"/>
    <w:rsid w:val="00111918"/>
    <w:rsid w:val="00111977"/>
    <w:rsid w:val="00112388"/>
    <w:rsid w:val="00113026"/>
    <w:rsid w:val="00115805"/>
    <w:rsid w:val="0012155B"/>
    <w:rsid w:val="00125D10"/>
    <w:rsid w:val="00126B43"/>
    <w:rsid w:val="001301D6"/>
    <w:rsid w:val="001310C2"/>
    <w:rsid w:val="00134CF6"/>
    <w:rsid w:val="0013509D"/>
    <w:rsid w:val="00135F0B"/>
    <w:rsid w:val="001372A4"/>
    <w:rsid w:val="00137A5E"/>
    <w:rsid w:val="00140BCF"/>
    <w:rsid w:val="00146B28"/>
    <w:rsid w:val="00146C7D"/>
    <w:rsid w:val="0015111B"/>
    <w:rsid w:val="0015153D"/>
    <w:rsid w:val="001522DA"/>
    <w:rsid w:val="0015446D"/>
    <w:rsid w:val="00154C06"/>
    <w:rsid w:val="0015554B"/>
    <w:rsid w:val="00156E8B"/>
    <w:rsid w:val="00160E87"/>
    <w:rsid w:val="00161B08"/>
    <w:rsid w:val="001625CE"/>
    <w:rsid w:val="001646E9"/>
    <w:rsid w:val="00167D29"/>
    <w:rsid w:val="0017127D"/>
    <w:rsid w:val="001715C5"/>
    <w:rsid w:val="00171CA4"/>
    <w:rsid w:val="00171EE4"/>
    <w:rsid w:val="00174E91"/>
    <w:rsid w:val="00175005"/>
    <w:rsid w:val="001766C6"/>
    <w:rsid w:val="00180DE6"/>
    <w:rsid w:val="00182423"/>
    <w:rsid w:val="00182EF2"/>
    <w:rsid w:val="00183C4E"/>
    <w:rsid w:val="00184354"/>
    <w:rsid w:val="00184A01"/>
    <w:rsid w:val="001850DB"/>
    <w:rsid w:val="00186F0B"/>
    <w:rsid w:val="001906CB"/>
    <w:rsid w:val="00190A96"/>
    <w:rsid w:val="00192444"/>
    <w:rsid w:val="00193319"/>
    <w:rsid w:val="00193476"/>
    <w:rsid w:val="00194C53"/>
    <w:rsid w:val="001970E2"/>
    <w:rsid w:val="001A03EF"/>
    <w:rsid w:val="001A14C3"/>
    <w:rsid w:val="001A30D6"/>
    <w:rsid w:val="001A3FA6"/>
    <w:rsid w:val="001A483C"/>
    <w:rsid w:val="001B0580"/>
    <w:rsid w:val="001B0ABB"/>
    <w:rsid w:val="001B132D"/>
    <w:rsid w:val="001B563F"/>
    <w:rsid w:val="001C0379"/>
    <w:rsid w:val="001C12CF"/>
    <w:rsid w:val="001C55F7"/>
    <w:rsid w:val="001C5752"/>
    <w:rsid w:val="001D1FBB"/>
    <w:rsid w:val="001E147A"/>
    <w:rsid w:val="001E2AE8"/>
    <w:rsid w:val="001E33DF"/>
    <w:rsid w:val="001E4A8D"/>
    <w:rsid w:val="001E6A14"/>
    <w:rsid w:val="001E7BE3"/>
    <w:rsid w:val="001F3182"/>
    <w:rsid w:val="001F4935"/>
    <w:rsid w:val="001F652E"/>
    <w:rsid w:val="001F7AA1"/>
    <w:rsid w:val="001F7DDB"/>
    <w:rsid w:val="00200DB0"/>
    <w:rsid w:val="0020304D"/>
    <w:rsid w:val="002036EA"/>
    <w:rsid w:val="002037EB"/>
    <w:rsid w:val="0020487C"/>
    <w:rsid w:val="00205DEC"/>
    <w:rsid w:val="00207EAB"/>
    <w:rsid w:val="00212DD2"/>
    <w:rsid w:val="00213439"/>
    <w:rsid w:val="00214273"/>
    <w:rsid w:val="00216F16"/>
    <w:rsid w:val="002208AB"/>
    <w:rsid w:val="002268AF"/>
    <w:rsid w:val="00227790"/>
    <w:rsid w:val="0023151A"/>
    <w:rsid w:val="0023672B"/>
    <w:rsid w:val="002421F5"/>
    <w:rsid w:val="00243B77"/>
    <w:rsid w:val="002443A9"/>
    <w:rsid w:val="00244B32"/>
    <w:rsid w:val="002457B7"/>
    <w:rsid w:val="002466E3"/>
    <w:rsid w:val="00247E7C"/>
    <w:rsid w:val="0025053C"/>
    <w:rsid w:val="00251ABC"/>
    <w:rsid w:val="00251DA0"/>
    <w:rsid w:val="00252FC9"/>
    <w:rsid w:val="002537F0"/>
    <w:rsid w:val="00254831"/>
    <w:rsid w:val="00257EBC"/>
    <w:rsid w:val="00261573"/>
    <w:rsid w:val="002645BC"/>
    <w:rsid w:val="00265B94"/>
    <w:rsid w:val="0027071A"/>
    <w:rsid w:val="00271250"/>
    <w:rsid w:val="00271B7F"/>
    <w:rsid w:val="00273351"/>
    <w:rsid w:val="00273F3B"/>
    <w:rsid w:val="002765C8"/>
    <w:rsid w:val="00277606"/>
    <w:rsid w:val="00281A1A"/>
    <w:rsid w:val="00283127"/>
    <w:rsid w:val="00284954"/>
    <w:rsid w:val="0028622D"/>
    <w:rsid w:val="00290797"/>
    <w:rsid w:val="00291AD5"/>
    <w:rsid w:val="002934ED"/>
    <w:rsid w:val="00293A06"/>
    <w:rsid w:val="00295AC3"/>
    <w:rsid w:val="002973E7"/>
    <w:rsid w:val="002A0557"/>
    <w:rsid w:val="002A3124"/>
    <w:rsid w:val="002A3855"/>
    <w:rsid w:val="002A73FC"/>
    <w:rsid w:val="002B1525"/>
    <w:rsid w:val="002B2033"/>
    <w:rsid w:val="002B49F4"/>
    <w:rsid w:val="002B4A50"/>
    <w:rsid w:val="002B54C0"/>
    <w:rsid w:val="002B5A12"/>
    <w:rsid w:val="002B6705"/>
    <w:rsid w:val="002B7043"/>
    <w:rsid w:val="002B724C"/>
    <w:rsid w:val="002B7999"/>
    <w:rsid w:val="002C07E3"/>
    <w:rsid w:val="002C08E6"/>
    <w:rsid w:val="002C0C17"/>
    <w:rsid w:val="002C13C4"/>
    <w:rsid w:val="002C2763"/>
    <w:rsid w:val="002C30E4"/>
    <w:rsid w:val="002C77FB"/>
    <w:rsid w:val="002C7B40"/>
    <w:rsid w:val="002D368C"/>
    <w:rsid w:val="002D48BC"/>
    <w:rsid w:val="002E2EF1"/>
    <w:rsid w:val="002E3955"/>
    <w:rsid w:val="002E5E3F"/>
    <w:rsid w:val="002E6891"/>
    <w:rsid w:val="002E7D95"/>
    <w:rsid w:val="002F18DC"/>
    <w:rsid w:val="002F3FDD"/>
    <w:rsid w:val="002F626E"/>
    <w:rsid w:val="002F659F"/>
    <w:rsid w:val="002F7872"/>
    <w:rsid w:val="002F78A9"/>
    <w:rsid w:val="0031198C"/>
    <w:rsid w:val="003119D2"/>
    <w:rsid w:val="003131FF"/>
    <w:rsid w:val="003148EC"/>
    <w:rsid w:val="003161F0"/>
    <w:rsid w:val="00316550"/>
    <w:rsid w:val="00316927"/>
    <w:rsid w:val="00321AAA"/>
    <w:rsid w:val="00323AEF"/>
    <w:rsid w:val="00324218"/>
    <w:rsid w:val="003261E2"/>
    <w:rsid w:val="00326C37"/>
    <w:rsid w:val="00332683"/>
    <w:rsid w:val="00333EFC"/>
    <w:rsid w:val="00342216"/>
    <w:rsid w:val="003427BA"/>
    <w:rsid w:val="00344F21"/>
    <w:rsid w:val="00351D56"/>
    <w:rsid w:val="00352283"/>
    <w:rsid w:val="0035337F"/>
    <w:rsid w:val="00354401"/>
    <w:rsid w:val="0035596A"/>
    <w:rsid w:val="00357D44"/>
    <w:rsid w:val="00361220"/>
    <w:rsid w:val="003643A2"/>
    <w:rsid w:val="00366F22"/>
    <w:rsid w:val="00367B00"/>
    <w:rsid w:val="0037078C"/>
    <w:rsid w:val="003723F7"/>
    <w:rsid w:val="00372414"/>
    <w:rsid w:val="0037268C"/>
    <w:rsid w:val="00372886"/>
    <w:rsid w:val="00372DF6"/>
    <w:rsid w:val="00380DB5"/>
    <w:rsid w:val="00380E10"/>
    <w:rsid w:val="00382E35"/>
    <w:rsid w:val="00384656"/>
    <w:rsid w:val="003860A1"/>
    <w:rsid w:val="00386CCB"/>
    <w:rsid w:val="00386DE9"/>
    <w:rsid w:val="003870D9"/>
    <w:rsid w:val="00393788"/>
    <w:rsid w:val="00394617"/>
    <w:rsid w:val="003A0394"/>
    <w:rsid w:val="003A146D"/>
    <w:rsid w:val="003A24D3"/>
    <w:rsid w:val="003A27EA"/>
    <w:rsid w:val="003A3ED2"/>
    <w:rsid w:val="003A464C"/>
    <w:rsid w:val="003A58A8"/>
    <w:rsid w:val="003A6B10"/>
    <w:rsid w:val="003B0E88"/>
    <w:rsid w:val="003B167E"/>
    <w:rsid w:val="003C4CD0"/>
    <w:rsid w:val="003C5A17"/>
    <w:rsid w:val="003C7330"/>
    <w:rsid w:val="003D1326"/>
    <w:rsid w:val="003D5148"/>
    <w:rsid w:val="003D627E"/>
    <w:rsid w:val="003E0EBE"/>
    <w:rsid w:val="003E50E1"/>
    <w:rsid w:val="003E6751"/>
    <w:rsid w:val="003E782C"/>
    <w:rsid w:val="003F75F4"/>
    <w:rsid w:val="003F7F1A"/>
    <w:rsid w:val="0040409E"/>
    <w:rsid w:val="00406221"/>
    <w:rsid w:val="004071C1"/>
    <w:rsid w:val="004071C5"/>
    <w:rsid w:val="00411BEE"/>
    <w:rsid w:val="00413E91"/>
    <w:rsid w:val="0041435F"/>
    <w:rsid w:val="004155EF"/>
    <w:rsid w:val="00415C1D"/>
    <w:rsid w:val="0042145E"/>
    <w:rsid w:val="004223F4"/>
    <w:rsid w:val="00422585"/>
    <w:rsid w:val="0042413A"/>
    <w:rsid w:val="004258C4"/>
    <w:rsid w:val="00426D7A"/>
    <w:rsid w:val="0043342C"/>
    <w:rsid w:val="00442071"/>
    <w:rsid w:val="00442972"/>
    <w:rsid w:val="00447BD7"/>
    <w:rsid w:val="00447F32"/>
    <w:rsid w:val="0045016D"/>
    <w:rsid w:val="004544BE"/>
    <w:rsid w:val="00455EB1"/>
    <w:rsid w:val="00456361"/>
    <w:rsid w:val="00461660"/>
    <w:rsid w:val="00462F9B"/>
    <w:rsid w:val="004630F9"/>
    <w:rsid w:val="00464CDE"/>
    <w:rsid w:val="00465505"/>
    <w:rsid w:val="00465A38"/>
    <w:rsid w:val="004666CE"/>
    <w:rsid w:val="004671A3"/>
    <w:rsid w:val="004706B9"/>
    <w:rsid w:val="004729D2"/>
    <w:rsid w:val="0047425A"/>
    <w:rsid w:val="00475342"/>
    <w:rsid w:val="00475BC8"/>
    <w:rsid w:val="00475CF8"/>
    <w:rsid w:val="00476F13"/>
    <w:rsid w:val="00477723"/>
    <w:rsid w:val="004807AA"/>
    <w:rsid w:val="00480A15"/>
    <w:rsid w:val="00481340"/>
    <w:rsid w:val="00482854"/>
    <w:rsid w:val="00482F9B"/>
    <w:rsid w:val="0048543B"/>
    <w:rsid w:val="00485A44"/>
    <w:rsid w:val="00486906"/>
    <w:rsid w:val="00490A77"/>
    <w:rsid w:val="004921C8"/>
    <w:rsid w:val="00497E18"/>
    <w:rsid w:val="004A0AFC"/>
    <w:rsid w:val="004A0C5B"/>
    <w:rsid w:val="004A3FB6"/>
    <w:rsid w:val="004A4460"/>
    <w:rsid w:val="004A5E31"/>
    <w:rsid w:val="004B0A1A"/>
    <w:rsid w:val="004B1932"/>
    <w:rsid w:val="004B2C4D"/>
    <w:rsid w:val="004B4916"/>
    <w:rsid w:val="004B5A76"/>
    <w:rsid w:val="004B6DC6"/>
    <w:rsid w:val="004B732F"/>
    <w:rsid w:val="004B74E1"/>
    <w:rsid w:val="004B7FFA"/>
    <w:rsid w:val="004C013F"/>
    <w:rsid w:val="004C0BA5"/>
    <w:rsid w:val="004C0BC7"/>
    <w:rsid w:val="004C2BC1"/>
    <w:rsid w:val="004C7DEC"/>
    <w:rsid w:val="004D0E2A"/>
    <w:rsid w:val="004D4A72"/>
    <w:rsid w:val="004D4D93"/>
    <w:rsid w:val="004D6F61"/>
    <w:rsid w:val="004E0FC7"/>
    <w:rsid w:val="004E4CEB"/>
    <w:rsid w:val="004E5CCA"/>
    <w:rsid w:val="004F1160"/>
    <w:rsid w:val="004F40E7"/>
    <w:rsid w:val="004F68E9"/>
    <w:rsid w:val="004F711A"/>
    <w:rsid w:val="00503E85"/>
    <w:rsid w:val="0050591A"/>
    <w:rsid w:val="00506A84"/>
    <w:rsid w:val="00510B3B"/>
    <w:rsid w:val="00511C83"/>
    <w:rsid w:val="00511CF7"/>
    <w:rsid w:val="00512438"/>
    <w:rsid w:val="00512ACF"/>
    <w:rsid w:val="00516B7A"/>
    <w:rsid w:val="00517D86"/>
    <w:rsid w:val="0052073C"/>
    <w:rsid w:val="00522703"/>
    <w:rsid w:val="00526AFC"/>
    <w:rsid w:val="00531228"/>
    <w:rsid w:val="00531F22"/>
    <w:rsid w:val="0053270C"/>
    <w:rsid w:val="00533632"/>
    <w:rsid w:val="00533696"/>
    <w:rsid w:val="00533C0A"/>
    <w:rsid w:val="0053601C"/>
    <w:rsid w:val="005369B1"/>
    <w:rsid w:val="00537907"/>
    <w:rsid w:val="00540AAE"/>
    <w:rsid w:val="005423A9"/>
    <w:rsid w:val="00550759"/>
    <w:rsid w:val="005620E2"/>
    <w:rsid w:val="005715D8"/>
    <w:rsid w:val="005718F4"/>
    <w:rsid w:val="0057348B"/>
    <w:rsid w:val="00574E4D"/>
    <w:rsid w:val="005753EF"/>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472"/>
    <w:rsid w:val="00596D03"/>
    <w:rsid w:val="005A0AD7"/>
    <w:rsid w:val="005A1B11"/>
    <w:rsid w:val="005A2821"/>
    <w:rsid w:val="005A4198"/>
    <w:rsid w:val="005A59E0"/>
    <w:rsid w:val="005B0A83"/>
    <w:rsid w:val="005B1E8D"/>
    <w:rsid w:val="005B35F1"/>
    <w:rsid w:val="005B3A23"/>
    <w:rsid w:val="005B3A34"/>
    <w:rsid w:val="005B48F9"/>
    <w:rsid w:val="005B5FE3"/>
    <w:rsid w:val="005B6D5D"/>
    <w:rsid w:val="005B7BE4"/>
    <w:rsid w:val="005B7C8B"/>
    <w:rsid w:val="005B7EFE"/>
    <w:rsid w:val="005C03D0"/>
    <w:rsid w:val="005C36B7"/>
    <w:rsid w:val="005C36BD"/>
    <w:rsid w:val="005C387B"/>
    <w:rsid w:val="005C5CB5"/>
    <w:rsid w:val="005C61FE"/>
    <w:rsid w:val="005D017A"/>
    <w:rsid w:val="005D12A2"/>
    <w:rsid w:val="005D26E4"/>
    <w:rsid w:val="005D2991"/>
    <w:rsid w:val="005D3693"/>
    <w:rsid w:val="005D6665"/>
    <w:rsid w:val="005E116C"/>
    <w:rsid w:val="005E15C0"/>
    <w:rsid w:val="005F2D40"/>
    <w:rsid w:val="005F5887"/>
    <w:rsid w:val="005F7057"/>
    <w:rsid w:val="005F7F27"/>
    <w:rsid w:val="00600152"/>
    <w:rsid w:val="00600A3F"/>
    <w:rsid w:val="00602DCB"/>
    <w:rsid w:val="0060615D"/>
    <w:rsid w:val="00606544"/>
    <w:rsid w:val="00606C3B"/>
    <w:rsid w:val="006109D8"/>
    <w:rsid w:val="00611BE1"/>
    <w:rsid w:val="006129B1"/>
    <w:rsid w:val="00613D44"/>
    <w:rsid w:val="00616D52"/>
    <w:rsid w:val="00627F07"/>
    <w:rsid w:val="00633E70"/>
    <w:rsid w:val="0063612F"/>
    <w:rsid w:val="006368E0"/>
    <w:rsid w:val="006401D3"/>
    <w:rsid w:val="00640BBD"/>
    <w:rsid w:val="00642DD1"/>
    <w:rsid w:val="00643743"/>
    <w:rsid w:val="006447F8"/>
    <w:rsid w:val="00644944"/>
    <w:rsid w:val="00644F56"/>
    <w:rsid w:val="00646CEC"/>
    <w:rsid w:val="00651FDE"/>
    <w:rsid w:val="0065299C"/>
    <w:rsid w:val="00652CAD"/>
    <w:rsid w:val="00656BA0"/>
    <w:rsid w:val="00657CF4"/>
    <w:rsid w:val="006600C2"/>
    <w:rsid w:val="006600F1"/>
    <w:rsid w:val="0066167E"/>
    <w:rsid w:val="00663AAB"/>
    <w:rsid w:val="00663D9D"/>
    <w:rsid w:val="00664098"/>
    <w:rsid w:val="00665B4B"/>
    <w:rsid w:val="00665C87"/>
    <w:rsid w:val="00670AC5"/>
    <w:rsid w:val="00672CE8"/>
    <w:rsid w:val="00682AD0"/>
    <w:rsid w:val="00683E74"/>
    <w:rsid w:val="00691A2B"/>
    <w:rsid w:val="00695F91"/>
    <w:rsid w:val="006A0B30"/>
    <w:rsid w:val="006A1363"/>
    <w:rsid w:val="006A3C0F"/>
    <w:rsid w:val="006A79D7"/>
    <w:rsid w:val="006B1E59"/>
    <w:rsid w:val="006B4CFC"/>
    <w:rsid w:val="006B4EDD"/>
    <w:rsid w:val="006B5E9C"/>
    <w:rsid w:val="006B7256"/>
    <w:rsid w:val="006B737D"/>
    <w:rsid w:val="006B7AA9"/>
    <w:rsid w:val="006C15EF"/>
    <w:rsid w:val="006C22E1"/>
    <w:rsid w:val="006C3C67"/>
    <w:rsid w:val="006C5BE7"/>
    <w:rsid w:val="006D121F"/>
    <w:rsid w:val="006D43BF"/>
    <w:rsid w:val="006D4927"/>
    <w:rsid w:val="006E69D0"/>
    <w:rsid w:val="006E71BD"/>
    <w:rsid w:val="006E7236"/>
    <w:rsid w:val="006E76B5"/>
    <w:rsid w:val="006E7AD5"/>
    <w:rsid w:val="006F09A8"/>
    <w:rsid w:val="006F19DE"/>
    <w:rsid w:val="006F249C"/>
    <w:rsid w:val="006F2903"/>
    <w:rsid w:val="006F5C4A"/>
    <w:rsid w:val="00700688"/>
    <w:rsid w:val="007035F2"/>
    <w:rsid w:val="00705776"/>
    <w:rsid w:val="00705846"/>
    <w:rsid w:val="00711D0E"/>
    <w:rsid w:val="00715821"/>
    <w:rsid w:val="00715C64"/>
    <w:rsid w:val="00723363"/>
    <w:rsid w:val="00727A8D"/>
    <w:rsid w:val="00730A5C"/>
    <w:rsid w:val="00736AF1"/>
    <w:rsid w:val="007376F0"/>
    <w:rsid w:val="007422E5"/>
    <w:rsid w:val="007438E7"/>
    <w:rsid w:val="007442F4"/>
    <w:rsid w:val="0074445A"/>
    <w:rsid w:val="00744958"/>
    <w:rsid w:val="00750904"/>
    <w:rsid w:val="00750EF4"/>
    <w:rsid w:val="007513D1"/>
    <w:rsid w:val="007531E5"/>
    <w:rsid w:val="00753ACB"/>
    <w:rsid w:val="007554DC"/>
    <w:rsid w:val="0075573D"/>
    <w:rsid w:val="00756B6C"/>
    <w:rsid w:val="00760335"/>
    <w:rsid w:val="00761BB9"/>
    <w:rsid w:val="00761C1A"/>
    <w:rsid w:val="00763F49"/>
    <w:rsid w:val="00765807"/>
    <w:rsid w:val="00766B9D"/>
    <w:rsid w:val="007722C0"/>
    <w:rsid w:val="007740AF"/>
    <w:rsid w:val="00775F56"/>
    <w:rsid w:val="0077659B"/>
    <w:rsid w:val="0077707A"/>
    <w:rsid w:val="00777353"/>
    <w:rsid w:val="00782E88"/>
    <w:rsid w:val="00783F91"/>
    <w:rsid w:val="007865BD"/>
    <w:rsid w:val="007868A5"/>
    <w:rsid w:val="00787751"/>
    <w:rsid w:val="00791F3D"/>
    <w:rsid w:val="0079699A"/>
    <w:rsid w:val="007A0D63"/>
    <w:rsid w:val="007A2154"/>
    <w:rsid w:val="007A2532"/>
    <w:rsid w:val="007A6917"/>
    <w:rsid w:val="007A764A"/>
    <w:rsid w:val="007B1B10"/>
    <w:rsid w:val="007B43EC"/>
    <w:rsid w:val="007B5F60"/>
    <w:rsid w:val="007B5FE9"/>
    <w:rsid w:val="007C58E2"/>
    <w:rsid w:val="007C5BF1"/>
    <w:rsid w:val="007D0A02"/>
    <w:rsid w:val="007D15FB"/>
    <w:rsid w:val="007D199F"/>
    <w:rsid w:val="007D28D6"/>
    <w:rsid w:val="007D3B86"/>
    <w:rsid w:val="007D4460"/>
    <w:rsid w:val="007D46F7"/>
    <w:rsid w:val="007D546C"/>
    <w:rsid w:val="007D5F70"/>
    <w:rsid w:val="007D6765"/>
    <w:rsid w:val="007E1917"/>
    <w:rsid w:val="007E7741"/>
    <w:rsid w:val="007F116B"/>
    <w:rsid w:val="007F1AAF"/>
    <w:rsid w:val="007F2BC2"/>
    <w:rsid w:val="007F4E5A"/>
    <w:rsid w:val="007F5314"/>
    <w:rsid w:val="007F5364"/>
    <w:rsid w:val="007F57C7"/>
    <w:rsid w:val="007F58BB"/>
    <w:rsid w:val="0080017B"/>
    <w:rsid w:val="0080131D"/>
    <w:rsid w:val="0080307F"/>
    <w:rsid w:val="00803595"/>
    <w:rsid w:val="00804453"/>
    <w:rsid w:val="00804559"/>
    <w:rsid w:val="00805B0B"/>
    <w:rsid w:val="00806D2A"/>
    <w:rsid w:val="00806EC7"/>
    <w:rsid w:val="0080767E"/>
    <w:rsid w:val="00807E40"/>
    <w:rsid w:val="008100F0"/>
    <w:rsid w:val="00813803"/>
    <w:rsid w:val="00814838"/>
    <w:rsid w:val="00814C44"/>
    <w:rsid w:val="00814FD6"/>
    <w:rsid w:val="008158C0"/>
    <w:rsid w:val="00816F09"/>
    <w:rsid w:val="008177F7"/>
    <w:rsid w:val="008208D1"/>
    <w:rsid w:val="0082202E"/>
    <w:rsid w:val="008250E7"/>
    <w:rsid w:val="00826225"/>
    <w:rsid w:val="0083070D"/>
    <w:rsid w:val="008314E3"/>
    <w:rsid w:val="008324C2"/>
    <w:rsid w:val="008337F5"/>
    <w:rsid w:val="00833C72"/>
    <w:rsid w:val="00840321"/>
    <w:rsid w:val="00841A89"/>
    <w:rsid w:val="00843332"/>
    <w:rsid w:val="00843EE7"/>
    <w:rsid w:val="00844D68"/>
    <w:rsid w:val="00846968"/>
    <w:rsid w:val="00846D3B"/>
    <w:rsid w:val="00850FD3"/>
    <w:rsid w:val="008522FD"/>
    <w:rsid w:val="00854D1B"/>
    <w:rsid w:val="008558B0"/>
    <w:rsid w:val="008559AA"/>
    <w:rsid w:val="00857CB2"/>
    <w:rsid w:val="008647D3"/>
    <w:rsid w:val="0086486D"/>
    <w:rsid w:val="00864A1B"/>
    <w:rsid w:val="00864A2B"/>
    <w:rsid w:val="008655C8"/>
    <w:rsid w:val="0087040D"/>
    <w:rsid w:val="008721B5"/>
    <w:rsid w:val="00875665"/>
    <w:rsid w:val="0087633B"/>
    <w:rsid w:val="00883BBD"/>
    <w:rsid w:val="00885FEA"/>
    <w:rsid w:val="008915B9"/>
    <w:rsid w:val="00892DA7"/>
    <w:rsid w:val="00895AD6"/>
    <w:rsid w:val="00896260"/>
    <w:rsid w:val="00896DBB"/>
    <w:rsid w:val="008A0C22"/>
    <w:rsid w:val="008A0F8D"/>
    <w:rsid w:val="008A1E65"/>
    <w:rsid w:val="008A4881"/>
    <w:rsid w:val="008A5623"/>
    <w:rsid w:val="008A60AF"/>
    <w:rsid w:val="008A7FDC"/>
    <w:rsid w:val="008B0092"/>
    <w:rsid w:val="008B18CE"/>
    <w:rsid w:val="008C20DA"/>
    <w:rsid w:val="008C2172"/>
    <w:rsid w:val="008C25F1"/>
    <w:rsid w:val="008C2603"/>
    <w:rsid w:val="008C47BF"/>
    <w:rsid w:val="008D29E0"/>
    <w:rsid w:val="008D324D"/>
    <w:rsid w:val="008D4100"/>
    <w:rsid w:val="008D7BAC"/>
    <w:rsid w:val="008E233C"/>
    <w:rsid w:val="008E318D"/>
    <w:rsid w:val="008F0416"/>
    <w:rsid w:val="008F10EB"/>
    <w:rsid w:val="008F5A52"/>
    <w:rsid w:val="00902F15"/>
    <w:rsid w:val="00907CA7"/>
    <w:rsid w:val="00910BF3"/>
    <w:rsid w:val="00910C31"/>
    <w:rsid w:val="00913D64"/>
    <w:rsid w:val="009140CD"/>
    <w:rsid w:val="00914645"/>
    <w:rsid w:val="0091556C"/>
    <w:rsid w:val="00916033"/>
    <w:rsid w:val="00916702"/>
    <w:rsid w:val="009168A8"/>
    <w:rsid w:val="00916EE5"/>
    <w:rsid w:val="00917473"/>
    <w:rsid w:val="00925C60"/>
    <w:rsid w:val="00926B47"/>
    <w:rsid w:val="00930E75"/>
    <w:rsid w:val="00931A82"/>
    <w:rsid w:val="00931C2C"/>
    <w:rsid w:val="00932D6B"/>
    <w:rsid w:val="009336FF"/>
    <w:rsid w:val="00934397"/>
    <w:rsid w:val="00935889"/>
    <w:rsid w:val="00937030"/>
    <w:rsid w:val="00942B32"/>
    <w:rsid w:val="00944861"/>
    <w:rsid w:val="00955743"/>
    <w:rsid w:val="0095701A"/>
    <w:rsid w:val="0096231B"/>
    <w:rsid w:val="00965BE9"/>
    <w:rsid w:val="00966BE8"/>
    <w:rsid w:val="00971B85"/>
    <w:rsid w:val="00974A15"/>
    <w:rsid w:val="00981B8C"/>
    <w:rsid w:val="00981FFE"/>
    <w:rsid w:val="0098288C"/>
    <w:rsid w:val="0098296B"/>
    <w:rsid w:val="00982A26"/>
    <w:rsid w:val="00983658"/>
    <w:rsid w:val="00987429"/>
    <w:rsid w:val="009913B1"/>
    <w:rsid w:val="00992099"/>
    <w:rsid w:val="00994637"/>
    <w:rsid w:val="00994EFF"/>
    <w:rsid w:val="009975F1"/>
    <w:rsid w:val="009A1E19"/>
    <w:rsid w:val="009B34A6"/>
    <w:rsid w:val="009B4AE2"/>
    <w:rsid w:val="009B6C97"/>
    <w:rsid w:val="009B6D28"/>
    <w:rsid w:val="009B6DD6"/>
    <w:rsid w:val="009C2425"/>
    <w:rsid w:val="009C315F"/>
    <w:rsid w:val="009C48E5"/>
    <w:rsid w:val="009C5239"/>
    <w:rsid w:val="009C60F8"/>
    <w:rsid w:val="009C62B1"/>
    <w:rsid w:val="009D175C"/>
    <w:rsid w:val="009D340A"/>
    <w:rsid w:val="009D66FA"/>
    <w:rsid w:val="009D6FC3"/>
    <w:rsid w:val="009E0B6D"/>
    <w:rsid w:val="009E1817"/>
    <w:rsid w:val="009E2B3A"/>
    <w:rsid w:val="009E2DFC"/>
    <w:rsid w:val="009E30F1"/>
    <w:rsid w:val="009E4147"/>
    <w:rsid w:val="009E44CB"/>
    <w:rsid w:val="009E4C24"/>
    <w:rsid w:val="009E541F"/>
    <w:rsid w:val="009E7761"/>
    <w:rsid w:val="009F0873"/>
    <w:rsid w:val="009F1279"/>
    <w:rsid w:val="009F2AFE"/>
    <w:rsid w:val="009F2FC5"/>
    <w:rsid w:val="009F3972"/>
    <w:rsid w:val="009F63A6"/>
    <w:rsid w:val="00A00E21"/>
    <w:rsid w:val="00A01759"/>
    <w:rsid w:val="00A039AD"/>
    <w:rsid w:val="00A04420"/>
    <w:rsid w:val="00A0762C"/>
    <w:rsid w:val="00A07AA8"/>
    <w:rsid w:val="00A12F79"/>
    <w:rsid w:val="00A13827"/>
    <w:rsid w:val="00A1440E"/>
    <w:rsid w:val="00A1474A"/>
    <w:rsid w:val="00A14DBD"/>
    <w:rsid w:val="00A15395"/>
    <w:rsid w:val="00A17F6F"/>
    <w:rsid w:val="00A20175"/>
    <w:rsid w:val="00A20AB1"/>
    <w:rsid w:val="00A20D0B"/>
    <w:rsid w:val="00A273DA"/>
    <w:rsid w:val="00A30101"/>
    <w:rsid w:val="00A31505"/>
    <w:rsid w:val="00A320F1"/>
    <w:rsid w:val="00A34283"/>
    <w:rsid w:val="00A361C7"/>
    <w:rsid w:val="00A461C8"/>
    <w:rsid w:val="00A4637D"/>
    <w:rsid w:val="00A50B48"/>
    <w:rsid w:val="00A571F4"/>
    <w:rsid w:val="00A572B9"/>
    <w:rsid w:val="00A608ED"/>
    <w:rsid w:val="00A60CB2"/>
    <w:rsid w:val="00A617D6"/>
    <w:rsid w:val="00A66961"/>
    <w:rsid w:val="00A70319"/>
    <w:rsid w:val="00A7261A"/>
    <w:rsid w:val="00A72CE5"/>
    <w:rsid w:val="00A766C6"/>
    <w:rsid w:val="00A76BFC"/>
    <w:rsid w:val="00A775DE"/>
    <w:rsid w:val="00A824AE"/>
    <w:rsid w:val="00A82E59"/>
    <w:rsid w:val="00A86457"/>
    <w:rsid w:val="00A9091B"/>
    <w:rsid w:val="00A927D1"/>
    <w:rsid w:val="00A92996"/>
    <w:rsid w:val="00A9367A"/>
    <w:rsid w:val="00A96362"/>
    <w:rsid w:val="00AA189A"/>
    <w:rsid w:val="00AA2627"/>
    <w:rsid w:val="00AA3095"/>
    <w:rsid w:val="00AA5EEF"/>
    <w:rsid w:val="00AA5F48"/>
    <w:rsid w:val="00AA6E02"/>
    <w:rsid w:val="00AB000A"/>
    <w:rsid w:val="00AB248F"/>
    <w:rsid w:val="00AB2A5B"/>
    <w:rsid w:val="00AB46BB"/>
    <w:rsid w:val="00AB6449"/>
    <w:rsid w:val="00AB72B4"/>
    <w:rsid w:val="00AC19F0"/>
    <w:rsid w:val="00AC6CFB"/>
    <w:rsid w:val="00AC73BB"/>
    <w:rsid w:val="00AD0083"/>
    <w:rsid w:val="00AD199D"/>
    <w:rsid w:val="00AD48A6"/>
    <w:rsid w:val="00AE100A"/>
    <w:rsid w:val="00AE5441"/>
    <w:rsid w:val="00AE67FA"/>
    <w:rsid w:val="00AF0EF7"/>
    <w:rsid w:val="00AF1EDB"/>
    <w:rsid w:val="00AF2CF3"/>
    <w:rsid w:val="00AF34BD"/>
    <w:rsid w:val="00AF6FD9"/>
    <w:rsid w:val="00B00F16"/>
    <w:rsid w:val="00B01A40"/>
    <w:rsid w:val="00B03841"/>
    <w:rsid w:val="00B04988"/>
    <w:rsid w:val="00B04B8F"/>
    <w:rsid w:val="00B05003"/>
    <w:rsid w:val="00B05E32"/>
    <w:rsid w:val="00B14E2B"/>
    <w:rsid w:val="00B16869"/>
    <w:rsid w:val="00B205DD"/>
    <w:rsid w:val="00B22C9A"/>
    <w:rsid w:val="00B26C2E"/>
    <w:rsid w:val="00B30436"/>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390D"/>
    <w:rsid w:val="00B672B1"/>
    <w:rsid w:val="00B716EA"/>
    <w:rsid w:val="00B72570"/>
    <w:rsid w:val="00B730C3"/>
    <w:rsid w:val="00B73A51"/>
    <w:rsid w:val="00B74DB5"/>
    <w:rsid w:val="00B775E8"/>
    <w:rsid w:val="00B800E6"/>
    <w:rsid w:val="00B806BE"/>
    <w:rsid w:val="00B80783"/>
    <w:rsid w:val="00B816E8"/>
    <w:rsid w:val="00B861C6"/>
    <w:rsid w:val="00B92C04"/>
    <w:rsid w:val="00B93898"/>
    <w:rsid w:val="00B93F42"/>
    <w:rsid w:val="00B947E3"/>
    <w:rsid w:val="00B952B2"/>
    <w:rsid w:val="00BA30DD"/>
    <w:rsid w:val="00BA356C"/>
    <w:rsid w:val="00BA4FA1"/>
    <w:rsid w:val="00BA5031"/>
    <w:rsid w:val="00BA57FF"/>
    <w:rsid w:val="00BA67CC"/>
    <w:rsid w:val="00BA6EE8"/>
    <w:rsid w:val="00BB21B4"/>
    <w:rsid w:val="00BB66EE"/>
    <w:rsid w:val="00BC0990"/>
    <w:rsid w:val="00BC6406"/>
    <w:rsid w:val="00BD0178"/>
    <w:rsid w:val="00BD0692"/>
    <w:rsid w:val="00BD5FE8"/>
    <w:rsid w:val="00BD70BB"/>
    <w:rsid w:val="00BE1C9B"/>
    <w:rsid w:val="00BE2965"/>
    <w:rsid w:val="00BE374A"/>
    <w:rsid w:val="00BF3428"/>
    <w:rsid w:val="00BF3C10"/>
    <w:rsid w:val="00BF41A1"/>
    <w:rsid w:val="00BF483A"/>
    <w:rsid w:val="00BF60EA"/>
    <w:rsid w:val="00BF6E96"/>
    <w:rsid w:val="00BF78A2"/>
    <w:rsid w:val="00C00548"/>
    <w:rsid w:val="00C01A00"/>
    <w:rsid w:val="00C039F4"/>
    <w:rsid w:val="00C03E44"/>
    <w:rsid w:val="00C07ED3"/>
    <w:rsid w:val="00C10076"/>
    <w:rsid w:val="00C14983"/>
    <w:rsid w:val="00C16E24"/>
    <w:rsid w:val="00C17C81"/>
    <w:rsid w:val="00C21C5E"/>
    <w:rsid w:val="00C22294"/>
    <w:rsid w:val="00C25AC2"/>
    <w:rsid w:val="00C26857"/>
    <w:rsid w:val="00C32715"/>
    <w:rsid w:val="00C328A8"/>
    <w:rsid w:val="00C334D1"/>
    <w:rsid w:val="00C35BCA"/>
    <w:rsid w:val="00C40140"/>
    <w:rsid w:val="00C408E4"/>
    <w:rsid w:val="00C44875"/>
    <w:rsid w:val="00C51E52"/>
    <w:rsid w:val="00C524E3"/>
    <w:rsid w:val="00C57B17"/>
    <w:rsid w:val="00C61AF6"/>
    <w:rsid w:val="00C62EB8"/>
    <w:rsid w:val="00C63982"/>
    <w:rsid w:val="00C6474F"/>
    <w:rsid w:val="00C64812"/>
    <w:rsid w:val="00C666EA"/>
    <w:rsid w:val="00C67A21"/>
    <w:rsid w:val="00C7043C"/>
    <w:rsid w:val="00C71960"/>
    <w:rsid w:val="00C71E74"/>
    <w:rsid w:val="00C72079"/>
    <w:rsid w:val="00C726F4"/>
    <w:rsid w:val="00C74043"/>
    <w:rsid w:val="00C74301"/>
    <w:rsid w:val="00C77584"/>
    <w:rsid w:val="00C81903"/>
    <w:rsid w:val="00C82E86"/>
    <w:rsid w:val="00C840FB"/>
    <w:rsid w:val="00C856E6"/>
    <w:rsid w:val="00C93DC5"/>
    <w:rsid w:val="00C964AD"/>
    <w:rsid w:val="00C97FF1"/>
    <w:rsid w:val="00CA00FD"/>
    <w:rsid w:val="00CA4481"/>
    <w:rsid w:val="00CA485A"/>
    <w:rsid w:val="00CA50FF"/>
    <w:rsid w:val="00CA64BE"/>
    <w:rsid w:val="00CA723C"/>
    <w:rsid w:val="00CA784D"/>
    <w:rsid w:val="00CA7D08"/>
    <w:rsid w:val="00CB0BF0"/>
    <w:rsid w:val="00CB2D58"/>
    <w:rsid w:val="00CB477C"/>
    <w:rsid w:val="00CB6628"/>
    <w:rsid w:val="00CB683E"/>
    <w:rsid w:val="00CC27CA"/>
    <w:rsid w:val="00CC7445"/>
    <w:rsid w:val="00CD32BD"/>
    <w:rsid w:val="00CD410E"/>
    <w:rsid w:val="00CD5084"/>
    <w:rsid w:val="00CD5735"/>
    <w:rsid w:val="00CD7C1F"/>
    <w:rsid w:val="00CE3DE7"/>
    <w:rsid w:val="00CE55F9"/>
    <w:rsid w:val="00CE6AD7"/>
    <w:rsid w:val="00CE7EA1"/>
    <w:rsid w:val="00CF4951"/>
    <w:rsid w:val="00CF56B4"/>
    <w:rsid w:val="00CF5C91"/>
    <w:rsid w:val="00D01BF2"/>
    <w:rsid w:val="00D021BF"/>
    <w:rsid w:val="00D0540F"/>
    <w:rsid w:val="00D0552E"/>
    <w:rsid w:val="00D058C7"/>
    <w:rsid w:val="00D07FF5"/>
    <w:rsid w:val="00D102BD"/>
    <w:rsid w:val="00D11BC6"/>
    <w:rsid w:val="00D11D46"/>
    <w:rsid w:val="00D11EBA"/>
    <w:rsid w:val="00D14F2A"/>
    <w:rsid w:val="00D209A1"/>
    <w:rsid w:val="00D26809"/>
    <w:rsid w:val="00D26D6D"/>
    <w:rsid w:val="00D311B3"/>
    <w:rsid w:val="00D31C9A"/>
    <w:rsid w:val="00D32E69"/>
    <w:rsid w:val="00D344BD"/>
    <w:rsid w:val="00D3670E"/>
    <w:rsid w:val="00D36C3D"/>
    <w:rsid w:val="00D43364"/>
    <w:rsid w:val="00D44E29"/>
    <w:rsid w:val="00D46DA8"/>
    <w:rsid w:val="00D50918"/>
    <w:rsid w:val="00D54E3C"/>
    <w:rsid w:val="00D56922"/>
    <w:rsid w:val="00D575ED"/>
    <w:rsid w:val="00D61741"/>
    <w:rsid w:val="00D62BF8"/>
    <w:rsid w:val="00D65C8D"/>
    <w:rsid w:val="00D7028B"/>
    <w:rsid w:val="00D70688"/>
    <w:rsid w:val="00D735C5"/>
    <w:rsid w:val="00D73CBD"/>
    <w:rsid w:val="00D76796"/>
    <w:rsid w:val="00D77699"/>
    <w:rsid w:val="00D856E0"/>
    <w:rsid w:val="00D8711E"/>
    <w:rsid w:val="00D873EE"/>
    <w:rsid w:val="00D87640"/>
    <w:rsid w:val="00D90895"/>
    <w:rsid w:val="00D96331"/>
    <w:rsid w:val="00DA0A32"/>
    <w:rsid w:val="00DA23E0"/>
    <w:rsid w:val="00DA3774"/>
    <w:rsid w:val="00DA3805"/>
    <w:rsid w:val="00DA4296"/>
    <w:rsid w:val="00DA65F9"/>
    <w:rsid w:val="00DA7A6A"/>
    <w:rsid w:val="00DB1B9A"/>
    <w:rsid w:val="00DB2EA6"/>
    <w:rsid w:val="00DB39D3"/>
    <w:rsid w:val="00DB5457"/>
    <w:rsid w:val="00DB5618"/>
    <w:rsid w:val="00DC14F9"/>
    <w:rsid w:val="00DC5CF9"/>
    <w:rsid w:val="00DD0628"/>
    <w:rsid w:val="00DD0D24"/>
    <w:rsid w:val="00DD10BE"/>
    <w:rsid w:val="00DD32A6"/>
    <w:rsid w:val="00DD3B6B"/>
    <w:rsid w:val="00DD3BB7"/>
    <w:rsid w:val="00DD4874"/>
    <w:rsid w:val="00DE560E"/>
    <w:rsid w:val="00DE649D"/>
    <w:rsid w:val="00DE79B5"/>
    <w:rsid w:val="00DF0B8A"/>
    <w:rsid w:val="00DF2EFE"/>
    <w:rsid w:val="00DF32FC"/>
    <w:rsid w:val="00DF3477"/>
    <w:rsid w:val="00DF3FEF"/>
    <w:rsid w:val="00DF4F6D"/>
    <w:rsid w:val="00DF5A3E"/>
    <w:rsid w:val="00DF6AB2"/>
    <w:rsid w:val="00DF6AC4"/>
    <w:rsid w:val="00DF79F9"/>
    <w:rsid w:val="00E0027D"/>
    <w:rsid w:val="00E05BCF"/>
    <w:rsid w:val="00E12D05"/>
    <w:rsid w:val="00E16326"/>
    <w:rsid w:val="00E20E7C"/>
    <w:rsid w:val="00E21F2C"/>
    <w:rsid w:val="00E221C0"/>
    <w:rsid w:val="00E274F4"/>
    <w:rsid w:val="00E27D54"/>
    <w:rsid w:val="00E31919"/>
    <w:rsid w:val="00E33D71"/>
    <w:rsid w:val="00E41C54"/>
    <w:rsid w:val="00E42273"/>
    <w:rsid w:val="00E428A6"/>
    <w:rsid w:val="00E42DB5"/>
    <w:rsid w:val="00E455B3"/>
    <w:rsid w:val="00E4564E"/>
    <w:rsid w:val="00E54673"/>
    <w:rsid w:val="00E61737"/>
    <w:rsid w:val="00E63CC7"/>
    <w:rsid w:val="00E642AE"/>
    <w:rsid w:val="00E70CE4"/>
    <w:rsid w:val="00E71B9D"/>
    <w:rsid w:val="00E72B01"/>
    <w:rsid w:val="00E731B2"/>
    <w:rsid w:val="00E76BCC"/>
    <w:rsid w:val="00E82E25"/>
    <w:rsid w:val="00E83014"/>
    <w:rsid w:val="00E90A92"/>
    <w:rsid w:val="00E90F50"/>
    <w:rsid w:val="00E9485C"/>
    <w:rsid w:val="00E95898"/>
    <w:rsid w:val="00E9742E"/>
    <w:rsid w:val="00EA1F1C"/>
    <w:rsid w:val="00EA382D"/>
    <w:rsid w:val="00EA3887"/>
    <w:rsid w:val="00EA63FF"/>
    <w:rsid w:val="00EA6FC9"/>
    <w:rsid w:val="00EA710D"/>
    <w:rsid w:val="00EB0BD0"/>
    <w:rsid w:val="00EB0D03"/>
    <w:rsid w:val="00EB1639"/>
    <w:rsid w:val="00EB2DC1"/>
    <w:rsid w:val="00EB63CE"/>
    <w:rsid w:val="00EC43CE"/>
    <w:rsid w:val="00ED08C8"/>
    <w:rsid w:val="00ED138C"/>
    <w:rsid w:val="00ED1A93"/>
    <w:rsid w:val="00ED3237"/>
    <w:rsid w:val="00ED5DCB"/>
    <w:rsid w:val="00ED6BDA"/>
    <w:rsid w:val="00ED6DCA"/>
    <w:rsid w:val="00ED727F"/>
    <w:rsid w:val="00EE27A0"/>
    <w:rsid w:val="00EE2DFB"/>
    <w:rsid w:val="00EE2E90"/>
    <w:rsid w:val="00EE3AAD"/>
    <w:rsid w:val="00EE3D36"/>
    <w:rsid w:val="00EE4C26"/>
    <w:rsid w:val="00EE4DB1"/>
    <w:rsid w:val="00EE63B2"/>
    <w:rsid w:val="00EE6DC7"/>
    <w:rsid w:val="00EE6E0B"/>
    <w:rsid w:val="00EF07E2"/>
    <w:rsid w:val="00EF0BAA"/>
    <w:rsid w:val="00EF22DF"/>
    <w:rsid w:val="00EF4452"/>
    <w:rsid w:val="00EF4C64"/>
    <w:rsid w:val="00EF521C"/>
    <w:rsid w:val="00F00439"/>
    <w:rsid w:val="00F0165C"/>
    <w:rsid w:val="00F02724"/>
    <w:rsid w:val="00F049F2"/>
    <w:rsid w:val="00F06EDF"/>
    <w:rsid w:val="00F07931"/>
    <w:rsid w:val="00F07B6F"/>
    <w:rsid w:val="00F119C0"/>
    <w:rsid w:val="00F11D97"/>
    <w:rsid w:val="00F13228"/>
    <w:rsid w:val="00F17093"/>
    <w:rsid w:val="00F201E1"/>
    <w:rsid w:val="00F2082B"/>
    <w:rsid w:val="00F21E5D"/>
    <w:rsid w:val="00F23DA2"/>
    <w:rsid w:val="00F263E2"/>
    <w:rsid w:val="00F26CC2"/>
    <w:rsid w:val="00F276A6"/>
    <w:rsid w:val="00F31838"/>
    <w:rsid w:val="00F336CF"/>
    <w:rsid w:val="00F355FB"/>
    <w:rsid w:val="00F37A11"/>
    <w:rsid w:val="00F40412"/>
    <w:rsid w:val="00F42C17"/>
    <w:rsid w:val="00F443C0"/>
    <w:rsid w:val="00F45384"/>
    <w:rsid w:val="00F50FD3"/>
    <w:rsid w:val="00F52581"/>
    <w:rsid w:val="00F53BB0"/>
    <w:rsid w:val="00F738A8"/>
    <w:rsid w:val="00F74588"/>
    <w:rsid w:val="00F74D58"/>
    <w:rsid w:val="00F81BCF"/>
    <w:rsid w:val="00F81D89"/>
    <w:rsid w:val="00F87F0D"/>
    <w:rsid w:val="00F9167B"/>
    <w:rsid w:val="00F91AEA"/>
    <w:rsid w:val="00F92783"/>
    <w:rsid w:val="00F93410"/>
    <w:rsid w:val="00FA1A9B"/>
    <w:rsid w:val="00FA1FD3"/>
    <w:rsid w:val="00FA31A7"/>
    <w:rsid w:val="00FA32F7"/>
    <w:rsid w:val="00FA365D"/>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57B3"/>
    <w:rsid w:val="00FC7105"/>
    <w:rsid w:val="00FC766D"/>
    <w:rsid w:val="00FC7CFF"/>
    <w:rsid w:val="00FD0F04"/>
    <w:rsid w:val="00FD2617"/>
    <w:rsid w:val="00FD272C"/>
    <w:rsid w:val="00FD4A8D"/>
    <w:rsid w:val="00FD7ADD"/>
    <w:rsid w:val="00FE1669"/>
    <w:rsid w:val="00FE1CBC"/>
    <w:rsid w:val="00FE311F"/>
    <w:rsid w:val="00FE3A7D"/>
    <w:rsid w:val="00FE6236"/>
    <w:rsid w:val="00FE6E6A"/>
    <w:rsid w:val="00FF182E"/>
    <w:rsid w:val="00FF24BD"/>
    <w:rsid w:val="00FF2C18"/>
    <w:rsid w:val="00FF36B2"/>
    <w:rsid w:val="00FF4709"/>
    <w:rsid w:val="00FF49B1"/>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793B21FF-86FE-48A4-8985-1970978B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Знак5 Знак,Знак5,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c"/>
    <w:uiPriority w:val="99"/>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qFormat/>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link w:val="19"/>
    <w:qFormat/>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link w:val="2f0"/>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1">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B44DEA"/>
    <w:rPr>
      <w:color w:val="0000FF"/>
      <w:u w:val="single"/>
    </w:rPr>
  </w:style>
  <w:style w:type="character" w:customStyle="1" w:styleId="2f2">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3">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3">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7"/>
    <w:rsid w:val="00EB0D03"/>
    <w:rPr>
      <w:b/>
      <w:bCs/>
      <w:sz w:val="25"/>
      <w:szCs w:val="25"/>
      <w:shd w:val="clear" w:color="auto" w:fill="FFFFFF"/>
    </w:rPr>
  </w:style>
  <w:style w:type="paragraph" w:customStyle="1" w:styleId="2f7">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uiPriority w:val="99"/>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Знак5 Знак Знак,Знак5 Знак1,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UnresolvedMention">
    <w:name w:val="Unresolved Mention"/>
    <w:basedOn w:val="a0"/>
    <w:uiPriority w:val="99"/>
    <w:semiHidden/>
    <w:unhideWhenUsed/>
    <w:rsid w:val="009B34A6"/>
    <w:rPr>
      <w:color w:val="605E5C"/>
      <w:shd w:val="clear" w:color="auto" w:fill="E1DFDD"/>
    </w:rPr>
  </w:style>
  <w:style w:type="character" w:customStyle="1" w:styleId="Bodytext9">
    <w:name w:val="Body text (9)_"/>
    <w:link w:val="Bodytext90"/>
    <w:rsid w:val="00537907"/>
    <w:rPr>
      <w:rFonts w:ascii="Times New Roman" w:eastAsia="Times New Roman" w:hAnsi="Times New Roman"/>
      <w:shd w:val="clear" w:color="auto" w:fill="FFFFFF"/>
    </w:rPr>
  </w:style>
  <w:style w:type="paragraph" w:customStyle="1" w:styleId="Bodytext90">
    <w:name w:val="Body text (9)"/>
    <w:basedOn w:val="a"/>
    <w:link w:val="Bodytext9"/>
    <w:rsid w:val="00537907"/>
    <w:pPr>
      <w:widowControl w:val="0"/>
      <w:shd w:val="clear" w:color="auto" w:fill="FFFFFF"/>
      <w:spacing w:before="300" w:line="274" w:lineRule="exact"/>
    </w:pPr>
    <w:rPr>
      <w:rFonts w:eastAsia="Times New Roman" w:cs="Arial"/>
      <w:color w:val="000000"/>
      <w:sz w:val="22"/>
      <w:szCs w:val="22"/>
    </w:rPr>
  </w:style>
  <w:style w:type="paragraph" w:customStyle="1" w:styleId="Iauiue">
    <w:name w:val="Iau?iue"/>
    <w:qFormat/>
    <w:rsid w:val="00537907"/>
    <w:pPr>
      <w:spacing w:line="240" w:lineRule="auto"/>
    </w:pPr>
    <w:rPr>
      <w:rFonts w:ascii="Times New Roman" w:eastAsia="Times New Roman" w:hAnsi="Times New Roman" w:cs="Times New Roman"/>
      <w:color w:val="auto"/>
      <w:sz w:val="20"/>
      <w:szCs w:val="20"/>
      <w:lang w:val="en-US" w:eastAsia="uk-UA"/>
    </w:rPr>
  </w:style>
  <w:style w:type="paragraph" w:customStyle="1" w:styleId="G">
    <w:name w:val="G_Текст"/>
    <w:basedOn w:val="a"/>
    <w:link w:val="G0"/>
    <w:qFormat/>
    <w:rsid w:val="00537907"/>
    <w:pPr>
      <w:tabs>
        <w:tab w:val="left" w:pos="714"/>
      </w:tabs>
      <w:spacing w:after="120" w:line="276" w:lineRule="auto"/>
      <w:ind w:firstLine="851"/>
      <w:jc w:val="both"/>
    </w:pPr>
    <w:rPr>
      <w:rFonts w:eastAsia="Times New Roman"/>
      <w:szCs w:val="20"/>
    </w:rPr>
  </w:style>
  <w:style w:type="character" w:customStyle="1" w:styleId="G0">
    <w:name w:val="G_Текст Знак"/>
    <w:link w:val="G"/>
    <w:locked/>
    <w:rsid w:val="00537907"/>
    <w:rPr>
      <w:rFonts w:ascii="Times New Roman" w:eastAsia="Times New Roman" w:hAnsi="Times New Roman" w:cs="Times New Roman"/>
      <w:color w:val="auto"/>
      <w:sz w:val="24"/>
      <w:szCs w:val="20"/>
    </w:rPr>
  </w:style>
  <w:style w:type="character" w:customStyle="1" w:styleId="2f0">
    <w:name w:val="Заголовок2 Знак"/>
    <w:link w:val="2f"/>
    <w:rsid w:val="00537907"/>
    <w:rPr>
      <w:rFonts w:ascii="Times New Roman" w:eastAsia="Times New Roman" w:hAnsi="Times New Roman" w:cs="Times New Roman"/>
      <w:b/>
      <w:color w:val="auto"/>
      <w:sz w:val="28"/>
      <w:szCs w:val="28"/>
      <w:lang w:val="uk-UA" w:eastAsia="zh-CN"/>
    </w:rPr>
  </w:style>
  <w:style w:type="character" w:customStyle="1" w:styleId="19">
    <w:name w:val="Заголовок1 Знак"/>
    <w:basedOn w:val="a0"/>
    <w:link w:val="18"/>
    <w:rsid w:val="00537907"/>
    <w:rPr>
      <w:rFonts w:eastAsia="Lucida Sans Unicode" w:cs="Tahoma"/>
      <w:color w:val="auto"/>
      <w:sz w:val="28"/>
      <w:szCs w:val="28"/>
      <w:lang w:eastAsia="zh-CN"/>
    </w:rPr>
  </w:style>
  <w:style w:type="character" w:customStyle="1" w:styleId="InternetLink">
    <w:name w:val="Internet Link"/>
    <w:basedOn w:val="a0"/>
    <w:rsid w:val="00537907"/>
    <w:rPr>
      <w:color w:val="0563C1"/>
      <w:u w:val="single"/>
    </w:rPr>
  </w:style>
  <w:style w:type="character" w:customStyle="1" w:styleId="ListLabel25">
    <w:name w:val="ListLabel 25"/>
    <w:qFormat/>
    <w:rsid w:val="00537907"/>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03755680">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35479640">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ytiah.mvs.gov.ua/app/landing"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youcontrol.com.ua/tenders/chec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10" Type="http://schemas.openxmlformats.org/officeDocument/2006/relationships/hyperlink" Target="https://acskidd.gov.ua/sign"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vytiah.mvs.gov.ua/app/checkStat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
      <w:docPartPr>
        <w:name w:val="676172E4A4354011A10EADC0161B82BA"/>
        <w:category>
          <w:name w:val="Общие"/>
          <w:gallery w:val="placeholder"/>
        </w:category>
        <w:types>
          <w:type w:val="bbPlcHdr"/>
        </w:types>
        <w:behaviors>
          <w:behavior w:val="content"/>
        </w:behaviors>
        <w:guid w:val="{F7024AE5-4F5B-4C1D-88D5-F74A13C14759}"/>
      </w:docPartPr>
      <w:docPartBody>
        <w:p w:rsidR="008E267E" w:rsidRDefault="008E267E" w:rsidP="008E267E">
          <w:pPr>
            <w:pStyle w:val="676172E4A4354011A10EADC0161B82BA"/>
          </w:pPr>
          <w:r w:rsidRPr="00F63569">
            <w:rPr>
              <w:rStyle w:val="a3"/>
              <w:color w:val="FF0000"/>
            </w:rPr>
            <w:t>зазначити код та його назву</w:t>
          </w:r>
        </w:p>
      </w:docPartBody>
    </w:docPart>
    <w:docPart>
      <w:docPartPr>
        <w:name w:val="84EFD9E40CF84CC0BFFA63DB294CA30A"/>
        <w:category>
          <w:name w:val="Общие"/>
          <w:gallery w:val="placeholder"/>
        </w:category>
        <w:types>
          <w:type w:val="bbPlcHdr"/>
        </w:types>
        <w:behaviors>
          <w:behavior w:val="content"/>
        </w:behaviors>
        <w:guid w:val="{C7C68180-093D-4736-8F26-B9310D5ED036}"/>
      </w:docPartPr>
      <w:docPartBody>
        <w:p w:rsidR="008E267E" w:rsidRDefault="008E267E" w:rsidP="008E267E">
          <w:pPr>
            <w:pStyle w:val="84EFD9E40CF84CC0BFFA63DB294CA30A"/>
          </w:pPr>
          <w:r w:rsidRPr="005C36B7">
            <w:rPr>
              <w:rStyle w:val="a3"/>
              <w:color w:val="FF0000"/>
            </w:rPr>
            <w:t>зазначити предмет закупівлі згідно РПЗ</w:t>
          </w:r>
        </w:p>
      </w:docPartBody>
    </w:docPart>
    <w:docPart>
      <w:docPartPr>
        <w:name w:val="2FDDA836F9BD401F95252E0650B32509"/>
        <w:category>
          <w:name w:val="Загальні"/>
          <w:gallery w:val="placeholder"/>
        </w:category>
        <w:types>
          <w:type w:val="bbPlcHdr"/>
        </w:types>
        <w:behaviors>
          <w:behavior w:val="content"/>
        </w:behaviors>
        <w:guid w:val="{4DA1BC82-8180-4623-9DFD-4CB0C4F0232A}"/>
      </w:docPartPr>
      <w:docPartBody>
        <w:p w:rsidR="00E60A8B" w:rsidRDefault="00C3429E" w:rsidP="00C3429E">
          <w:pPr>
            <w:pStyle w:val="2FDDA836F9BD401F95252E0650B32509"/>
          </w:pPr>
          <w:r>
            <w:rPr>
              <w:rStyle w:val="a3"/>
              <w:color w:val="FF0000"/>
            </w:rPr>
            <w:t xml:space="preserve">зазначити вид/тип продукції, яка відповідає предмету закупівлі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351FB"/>
    <w:rsid w:val="00054CE6"/>
    <w:rsid w:val="00061395"/>
    <w:rsid w:val="00067351"/>
    <w:rsid w:val="000827CF"/>
    <w:rsid w:val="000C357F"/>
    <w:rsid w:val="000C72C0"/>
    <w:rsid w:val="000D7A5B"/>
    <w:rsid w:val="00111C10"/>
    <w:rsid w:val="00116F80"/>
    <w:rsid w:val="00167096"/>
    <w:rsid w:val="001A454D"/>
    <w:rsid w:val="001B666E"/>
    <w:rsid w:val="001D5A3D"/>
    <w:rsid w:val="001E6883"/>
    <w:rsid w:val="00204BAF"/>
    <w:rsid w:val="0021415F"/>
    <w:rsid w:val="00244579"/>
    <w:rsid w:val="00246452"/>
    <w:rsid w:val="002543F1"/>
    <w:rsid w:val="002617A8"/>
    <w:rsid w:val="00261E89"/>
    <w:rsid w:val="00274A96"/>
    <w:rsid w:val="00274BED"/>
    <w:rsid w:val="00280E0A"/>
    <w:rsid w:val="00294EE0"/>
    <w:rsid w:val="002D01B1"/>
    <w:rsid w:val="002D03F5"/>
    <w:rsid w:val="002E56F2"/>
    <w:rsid w:val="00320C67"/>
    <w:rsid w:val="003241B8"/>
    <w:rsid w:val="003544A1"/>
    <w:rsid w:val="003637CC"/>
    <w:rsid w:val="00371754"/>
    <w:rsid w:val="00395E1C"/>
    <w:rsid w:val="003B094B"/>
    <w:rsid w:val="003F5CC6"/>
    <w:rsid w:val="003F6F79"/>
    <w:rsid w:val="0040421F"/>
    <w:rsid w:val="00407181"/>
    <w:rsid w:val="00414E5A"/>
    <w:rsid w:val="00421F13"/>
    <w:rsid w:val="0044075F"/>
    <w:rsid w:val="004434D0"/>
    <w:rsid w:val="004471AC"/>
    <w:rsid w:val="00492F6F"/>
    <w:rsid w:val="004C2F21"/>
    <w:rsid w:val="00503E52"/>
    <w:rsid w:val="0052335B"/>
    <w:rsid w:val="00532CAA"/>
    <w:rsid w:val="005659A0"/>
    <w:rsid w:val="005676AE"/>
    <w:rsid w:val="00580D16"/>
    <w:rsid w:val="005A44FE"/>
    <w:rsid w:val="005A6541"/>
    <w:rsid w:val="005D24DE"/>
    <w:rsid w:val="005E7650"/>
    <w:rsid w:val="006010E7"/>
    <w:rsid w:val="00611C5B"/>
    <w:rsid w:val="00614F1E"/>
    <w:rsid w:val="006260D8"/>
    <w:rsid w:val="006609A3"/>
    <w:rsid w:val="006B751A"/>
    <w:rsid w:val="006D0973"/>
    <w:rsid w:val="006F1E40"/>
    <w:rsid w:val="00701E7A"/>
    <w:rsid w:val="00726F0A"/>
    <w:rsid w:val="007318BA"/>
    <w:rsid w:val="00747EF6"/>
    <w:rsid w:val="00755EA7"/>
    <w:rsid w:val="00770F0C"/>
    <w:rsid w:val="00793173"/>
    <w:rsid w:val="007D5363"/>
    <w:rsid w:val="007E50EB"/>
    <w:rsid w:val="008547E2"/>
    <w:rsid w:val="00877F69"/>
    <w:rsid w:val="00893C9D"/>
    <w:rsid w:val="008B3B80"/>
    <w:rsid w:val="008B78D2"/>
    <w:rsid w:val="008E267E"/>
    <w:rsid w:val="008E3D7F"/>
    <w:rsid w:val="00913841"/>
    <w:rsid w:val="009418AD"/>
    <w:rsid w:val="00975222"/>
    <w:rsid w:val="009B4FA6"/>
    <w:rsid w:val="009E0D77"/>
    <w:rsid w:val="00A60D94"/>
    <w:rsid w:val="00AD38D8"/>
    <w:rsid w:val="00B205B0"/>
    <w:rsid w:val="00B84EDD"/>
    <w:rsid w:val="00BA3A7F"/>
    <w:rsid w:val="00C046F7"/>
    <w:rsid w:val="00C3429E"/>
    <w:rsid w:val="00C72421"/>
    <w:rsid w:val="00C91348"/>
    <w:rsid w:val="00CA1C3D"/>
    <w:rsid w:val="00CA7F6F"/>
    <w:rsid w:val="00CD32E5"/>
    <w:rsid w:val="00CE7E02"/>
    <w:rsid w:val="00D251A1"/>
    <w:rsid w:val="00D3705A"/>
    <w:rsid w:val="00D7334A"/>
    <w:rsid w:val="00D74307"/>
    <w:rsid w:val="00D91F0C"/>
    <w:rsid w:val="00D95828"/>
    <w:rsid w:val="00DB5C36"/>
    <w:rsid w:val="00DB5FA9"/>
    <w:rsid w:val="00DE2BD2"/>
    <w:rsid w:val="00E019BD"/>
    <w:rsid w:val="00E27ED1"/>
    <w:rsid w:val="00E537C8"/>
    <w:rsid w:val="00E60A8B"/>
    <w:rsid w:val="00E877CC"/>
    <w:rsid w:val="00ED5C1C"/>
    <w:rsid w:val="00ED7A5B"/>
    <w:rsid w:val="00EE27D0"/>
    <w:rsid w:val="00F077D2"/>
    <w:rsid w:val="00F149B7"/>
    <w:rsid w:val="00F337FC"/>
    <w:rsid w:val="00F3786C"/>
    <w:rsid w:val="00F45447"/>
    <w:rsid w:val="00F61760"/>
    <w:rsid w:val="00F647AB"/>
    <w:rsid w:val="00FA0F08"/>
    <w:rsid w:val="00FA17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05B0"/>
  </w:style>
  <w:style w:type="paragraph" w:customStyle="1" w:styleId="2FDDA836F9BD401F95252E0650B32509">
    <w:name w:val="2FDDA836F9BD401F95252E0650B32509"/>
    <w:rsid w:val="00C3429E"/>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A9EED133CBF14C18A269D3346F2F1933">
    <w:name w:val="A9EED133CBF14C18A269D3346F2F1933"/>
    <w:rsid w:val="00B205B0"/>
  </w:style>
  <w:style w:type="paragraph" w:customStyle="1" w:styleId="676172E4A4354011A10EADC0161B82BA">
    <w:name w:val="676172E4A4354011A10EADC0161B82BA"/>
    <w:rsid w:val="008E267E"/>
    <w:pPr>
      <w:spacing w:after="200" w:line="276" w:lineRule="auto"/>
    </w:pPr>
    <w:rPr>
      <w:lang w:val="ru-RU" w:eastAsia="ru-RU"/>
    </w:rPr>
  </w:style>
  <w:style w:type="paragraph" w:customStyle="1" w:styleId="84EFD9E40CF84CC0BFFA63DB294CA30A">
    <w:name w:val="84EFD9E40CF84CC0BFFA63DB294CA30A"/>
    <w:rsid w:val="008E267E"/>
    <w:pPr>
      <w:spacing w:after="200" w:line="276" w:lineRule="auto"/>
    </w:pPr>
    <w:rPr>
      <w:lang w:val="ru-RU" w:eastAsia="ru-RU"/>
    </w:rPr>
  </w:style>
  <w:style w:type="paragraph" w:customStyle="1" w:styleId="B2A67ECFBEC04500ADDEDB5D48688119">
    <w:name w:val="B2A67ECFBEC04500ADDEDB5D48688119"/>
    <w:rsid w:val="00B205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7E16C-BB64-4960-BE5D-66641F52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28</Pages>
  <Words>10915</Words>
  <Characters>62221</Characters>
  <Application>Microsoft Office Word</Application>
  <DocSecurity>0</DocSecurity>
  <Lines>518</Lines>
  <Paragraphs>145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72991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User</cp:lastModifiedBy>
  <cp:revision>5</cp:revision>
  <cp:lastPrinted>2021-02-16T15:50:00Z</cp:lastPrinted>
  <dcterms:created xsi:type="dcterms:W3CDTF">2022-10-27T12:09:00Z</dcterms:created>
  <dcterms:modified xsi:type="dcterms:W3CDTF">2023-01-12T12:27:00Z</dcterms:modified>
</cp:coreProperties>
</file>