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7F7232" w:rsidRDefault="003B5337" w:rsidP="004C5F30">
      <w:pPr>
        <w:pStyle w:val="rvps2"/>
        <w:spacing w:beforeAutospacing="0" w:after="0" w:afterAutospacing="0"/>
        <w:jc w:val="center"/>
        <w:rPr>
          <w:b/>
          <w:sz w:val="22"/>
          <w:szCs w:val="22"/>
        </w:rPr>
      </w:pPr>
      <w:r w:rsidRPr="007F7232">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7F7232" w:rsidRDefault="003B5337" w:rsidP="004C5F30">
      <w:pPr>
        <w:pStyle w:val="rvps2"/>
        <w:spacing w:beforeAutospacing="0" w:after="0" w:afterAutospacing="0"/>
        <w:jc w:val="center"/>
        <w:rPr>
          <w:b/>
          <w:sz w:val="22"/>
          <w:szCs w:val="22"/>
        </w:rPr>
      </w:pPr>
      <w:r w:rsidRPr="007F7232">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F7232">
        <w:trPr>
          <w:trHeight w:val="403"/>
        </w:trPr>
        <w:tc>
          <w:tcPr>
            <w:tcW w:w="4157" w:type="dxa"/>
          </w:tcPr>
          <w:p w:rsidR="00123798" w:rsidRPr="007F7232" w:rsidRDefault="00123798">
            <w:pPr>
              <w:widowControl w:val="0"/>
              <w:spacing w:after="0" w:line="240" w:lineRule="auto"/>
              <w:rPr>
                <w:rFonts w:ascii="Times New Roman" w:hAnsi="Times New Roman" w:cs="Times New Roman"/>
                <w:b/>
                <w:bCs/>
              </w:rPr>
            </w:pPr>
          </w:p>
        </w:tc>
        <w:tc>
          <w:tcPr>
            <w:tcW w:w="5997" w:type="dxa"/>
          </w:tcPr>
          <w:p w:rsidR="00123798" w:rsidRPr="007F7232" w:rsidRDefault="00123798">
            <w:pPr>
              <w:widowControl w:val="0"/>
              <w:spacing w:after="0" w:line="240" w:lineRule="auto"/>
              <w:ind w:left="463"/>
              <w:rPr>
                <w:rFonts w:ascii="Times New Roman" w:hAnsi="Times New Roman" w:cs="Times New Roman"/>
                <w:b/>
                <w:bCs/>
              </w:rPr>
            </w:pPr>
          </w:p>
          <w:p w:rsidR="00123798" w:rsidRPr="007F7232" w:rsidRDefault="00123798">
            <w:pPr>
              <w:widowControl w:val="0"/>
              <w:spacing w:after="0" w:line="240" w:lineRule="auto"/>
              <w:ind w:left="463"/>
              <w:rPr>
                <w:rFonts w:ascii="Times New Roman" w:hAnsi="Times New Roman" w:cs="Times New Roman"/>
                <w:b/>
                <w:bCs/>
              </w:rPr>
            </w:pPr>
          </w:p>
        </w:tc>
        <w:tc>
          <w:tcPr>
            <w:tcW w:w="5997" w:type="dxa"/>
          </w:tcPr>
          <w:p w:rsidR="00123798" w:rsidRPr="007F7232" w:rsidRDefault="00123798">
            <w:pPr>
              <w:widowControl w:val="0"/>
              <w:spacing w:after="0" w:line="240" w:lineRule="auto"/>
              <w:ind w:left="463"/>
              <w:rPr>
                <w:rFonts w:ascii="Times New Roman" w:hAnsi="Times New Roman" w:cs="Times New Roman"/>
                <w:b/>
                <w:bCs/>
              </w:rPr>
            </w:pPr>
          </w:p>
        </w:tc>
      </w:tr>
      <w:tr w:rsidR="00123798" w:rsidRPr="007F7232">
        <w:trPr>
          <w:trHeight w:val="1441"/>
        </w:trPr>
        <w:tc>
          <w:tcPr>
            <w:tcW w:w="4157" w:type="dxa"/>
          </w:tcPr>
          <w:p w:rsidR="00123798" w:rsidRPr="007F7232"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7F7232" w:rsidRDefault="003B5337">
            <w:pPr>
              <w:widowControl w:val="0"/>
              <w:spacing w:after="0" w:line="240" w:lineRule="auto"/>
              <w:jc w:val="right"/>
              <w:rPr>
                <w:rFonts w:ascii="Times New Roman" w:hAnsi="Times New Roman" w:cs="Times New Roman"/>
                <w:lang w:eastAsia="ru-RU"/>
              </w:rPr>
            </w:pPr>
            <w:r w:rsidRPr="007F7232">
              <w:rPr>
                <w:rFonts w:ascii="Times New Roman" w:hAnsi="Times New Roman" w:cs="Times New Roman"/>
                <w:lang w:eastAsia="ru-RU"/>
              </w:rPr>
              <w:t>ЗАТВЕРДЖЕНО</w:t>
            </w:r>
          </w:p>
          <w:p w:rsidR="00123798" w:rsidRPr="007F7232" w:rsidRDefault="003B5337">
            <w:pPr>
              <w:widowControl w:val="0"/>
              <w:spacing w:after="0" w:line="240" w:lineRule="auto"/>
              <w:jc w:val="right"/>
              <w:rPr>
                <w:rFonts w:ascii="Times New Roman" w:hAnsi="Times New Roman" w:cs="Times New Roman"/>
                <w:lang w:eastAsia="ru-RU"/>
              </w:rPr>
            </w:pPr>
            <w:r w:rsidRPr="007F7232">
              <w:rPr>
                <w:rFonts w:ascii="Times New Roman" w:hAnsi="Times New Roman" w:cs="Times New Roman"/>
                <w:lang w:eastAsia="ru-RU"/>
              </w:rPr>
              <w:t>Рішення уповноваженої особи</w:t>
            </w:r>
          </w:p>
          <w:p w:rsidR="00123798" w:rsidRPr="007F7232" w:rsidRDefault="003B5337">
            <w:pPr>
              <w:widowControl w:val="0"/>
              <w:spacing w:after="0" w:line="240" w:lineRule="auto"/>
              <w:jc w:val="right"/>
              <w:rPr>
                <w:rFonts w:ascii="Times New Roman" w:hAnsi="Times New Roman" w:cs="Times New Roman"/>
                <w:lang w:eastAsia="ru-RU"/>
              </w:rPr>
            </w:pPr>
            <w:r w:rsidRPr="007F7232">
              <w:rPr>
                <w:rFonts w:ascii="Times New Roman" w:hAnsi="Times New Roman" w:cs="Times New Roman"/>
                <w:lang w:eastAsia="ru-RU"/>
              </w:rPr>
              <w:t xml:space="preserve">від </w:t>
            </w:r>
            <w:r w:rsidR="00580A75" w:rsidRPr="007F7232">
              <w:rPr>
                <w:rFonts w:ascii="Times New Roman" w:hAnsi="Times New Roman" w:cs="Times New Roman"/>
                <w:lang w:eastAsia="ru-RU"/>
              </w:rPr>
              <w:t>2</w:t>
            </w:r>
            <w:r w:rsidR="00AD4459" w:rsidRPr="007F7232">
              <w:rPr>
                <w:rFonts w:ascii="Times New Roman" w:hAnsi="Times New Roman" w:cs="Times New Roman"/>
                <w:lang w:eastAsia="ru-RU"/>
              </w:rPr>
              <w:t>5</w:t>
            </w:r>
            <w:r w:rsidRPr="007F7232">
              <w:rPr>
                <w:rFonts w:ascii="Times New Roman" w:hAnsi="Times New Roman" w:cs="Times New Roman"/>
                <w:lang w:eastAsia="ru-RU"/>
              </w:rPr>
              <w:t>.0</w:t>
            </w:r>
            <w:r w:rsidR="00A23BF8" w:rsidRPr="007F7232">
              <w:rPr>
                <w:rFonts w:ascii="Times New Roman" w:hAnsi="Times New Roman" w:cs="Times New Roman"/>
                <w:lang w:eastAsia="ru-RU"/>
              </w:rPr>
              <w:t>5</w:t>
            </w:r>
            <w:r w:rsidRPr="007F7232">
              <w:rPr>
                <w:rFonts w:ascii="Times New Roman" w:hAnsi="Times New Roman" w:cs="Times New Roman"/>
                <w:lang w:eastAsia="ru-RU"/>
              </w:rPr>
              <w:t>.2023</w:t>
            </w:r>
          </w:p>
          <w:p w:rsidR="00123798" w:rsidRPr="007F7232" w:rsidRDefault="003B5337">
            <w:pPr>
              <w:widowControl w:val="0"/>
              <w:spacing w:after="0" w:line="240" w:lineRule="auto"/>
              <w:jc w:val="right"/>
              <w:rPr>
                <w:rFonts w:ascii="Times New Roman" w:hAnsi="Times New Roman" w:cs="Times New Roman"/>
                <w:lang w:eastAsia="ru-RU"/>
              </w:rPr>
            </w:pPr>
            <w:r w:rsidRPr="007F7232">
              <w:rPr>
                <w:rFonts w:ascii="Times New Roman" w:hAnsi="Times New Roman" w:cs="Times New Roman"/>
                <w:lang w:eastAsia="ru-RU"/>
              </w:rPr>
              <w:t>____________  Федорович Л.М.</w:t>
            </w:r>
          </w:p>
          <w:p w:rsidR="00123798" w:rsidRPr="007F7232" w:rsidRDefault="00123798">
            <w:pPr>
              <w:widowControl w:val="0"/>
              <w:spacing w:after="0" w:line="240" w:lineRule="auto"/>
              <w:ind w:left="463"/>
              <w:rPr>
                <w:rFonts w:ascii="Times New Roman" w:hAnsi="Times New Roman" w:cs="Times New Roman"/>
                <w:b/>
                <w:bCs/>
              </w:rPr>
            </w:pPr>
          </w:p>
        </w:tc>
        <w:tc>
          <w:tcPr>
            <w:tcW w:w="5997" w:type="dxa"/>
          </w:tcPr>
          <w:p w:rsidR="00123798" w:rsidRPr="007F7232" w:rsidRDefault="00123798">
            <w:pPr>
              <w:widowControl w:val="0"/>
              <w:spacing w:after="0" w:line="240" w:lineRule="auto"/>
              <w:ind w:left="463"/>
              <w:rPr>
                <w:rFonts w:ascii="Times New Roman" w:hAnsi="Times New Roman" w:cs="Times New Roman"/>
                <w:b/>
                <w:bCs/>
              </w:rPr>
            </w:pPr>
          </w:p>
        </w:tc>
      </w:tr>
    </w:tbl>
    <w:p w:rsidR="00123798" w:rsidRPr="007F7232" w:rsidRDefault="00123798">
      <w:pPr>
        <w:spacing w:after="0" w:line="240" w:lineRule="auto"/>
        <w:jc w:val="center"/>
        <w:rPr>
          <w:rFonts w:ascii="Times New Roman" w:hAnsi="Times New Roman" w:cs="Times New Roman"/>
          <w:b/>
        </w:rPr>
      </w:pPr>
    </w:p>
    <w:p w:rsidR="00123798" w:rsidRPr="007F7232" w:rsidRDefault="00123798">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D86E82" w:rsidRPr="007F7232" w:rsidRDefault="00D86E82">
      <w:pPr>
        <w:spacing w:after="0" w:line="240" w:lineRule="auto"/>
        <w:jc w:val="center"/>
        <w:rPr>
          <w:rFonts w:ascii="Times New Roman" w:hAnsi="Times New Roman" w:cs="Times New Roman"/>
          <w:b/>
        </w:rPr>
      </w:pPr>
    </w:p>
    <w:p w:rsidR="00123798" w:rsidRPr="007F7232" w:rsidRDefault="003B5337">
      <w:pPr>
        <w:spacing w:after="0" w:line="240" w:lineRule="auto"/>
        <w:jc w:val="center"/>
        <w:rPr>
          <w:rFonts w:ascii="Times New Roman" w:hAnsi="Times New Roman" w:cs="Times New Roman"/>
          <w:b/>
        </w:rPr>
      </w:pPr>
      <w:r w:rsidRPr="007F7232">
        <w:rPr>
          <w:rFonts w:ascii="Times New Roman" w:hAnsi="Times New Roman" w:cs="Times New Roman"/>
          <w:b/>
        </w:rPr>
        <w:t>ТЕНДЕРНА ДОКУМЕНТАЦІЯ</w:t>
      </w:r>
    </w:p>
    <w:p w:rsidR="00123798" w:rsidRPr="007F7232" w:rsidRDefault="00123798">
      <w:pPr>
        <w:spacing w:after="0" w:line="240" w:lineRule="auto"/>
        <w:jc w:val="center"/>
        <w:rPr>
          <w:rFonts w:ascii="Times New Roman" w:hAnsi="Times New Roman" w:cs="Times New Roman"/>
          <w:b/>
        </w:rPr>
      </w:pPr>
    </w:p>
    <w:p w:rsidR="00123798" w:rsidRPr="007F7232" w:rsidRDefault="003B5337">
      <w:pPr>
        <w:spacing w:after="0" w:line="240" w:lineRule="auto"/>
        <w:jc w:val="center"/>
        <w:rPr>
          <w:rFonts w:ascii="Times New Roman" w:hAnsi="Times New Roman" w:cs="Times New Roman"/>
          <w:b/>
        </w:rPr>
      </w:pPr>
      <w:r w:rsidRPr="007F7232">
        <w:rPr>
          <w:rFonts w:ascii="Times New Roman" w:hAnsi="Times New Roman" w:cs="Times New Roman"/>
          <w:b/>
        </w:rPr>
        <w:t>Відкриті торги з особливостями</w:t>
      </w:r>
    </w:p>
    <w:p w:rsidR="00C13849" w:rsidRPr="007F7232" w:rsidRDefault="003B5337">
      <w:pPr>
        <w:spacing w:after="0" w:line="240" w:lineRule="auto"/>
        <w:jc w:val="center"/>
        <w:rPr>
          <w:rFonts w:ascii="Times New Roman" w:eastAsia="Tahoma" w:hAnsi="Times New Roman" w:cs="Times New Roman"/>
          <w:b/>
          <w:lang w:bidi="hi-IN"/>
        </w:rPr>
      </w:pPr>
      <w:r w:rsidRPr="007F7232">
        <w:rPr>
          <w:rFonts w:ascii="Times New Roman" w:hAnsi="Times New Roman" w:cs="Times New Roman"/>
          <w:b/>
        </w:rPr>
        <w:t>на закупівлю товару:</w:t>
      </w:r>
      <w:r w:rsidRPr="007F7232">
        <w:rPr>
          <w:rFonts w:ascii="Times New Roman" w:eastAsia="Tahoma" w:hAnsi="Times New Roman" w:cs="Times New Roman"/>
          <w:b/>
          <w:lang w:bidi="hi-IN"/>
        </w:rPr>
        <w:t xml:space="preserve"> </w:t>
      </w:r>
    </w:p>
    <w:p w:rsidR="001561BA" w:rsidRPr="007F7232" w:rsidRDefault="00B12870" w:rsidP="001561BA">
      <w:pPr>
        <w:spacing w:after="0" w:line="240" w:lineRule="auto"/>
        <w:jc w:val="center"/>
        <w:rPr>
          <w:rFonts w:ascii="Times New Roman" w:hAnsi="Times New Roman" w:cs="Times New Roman"/>
          <w:b/>
          <w:bCs/>
        </w:rPr>
      </w:pPr>
      <w:r w:rsidRPr="007F7232">
        <w:rPr>
          <w:rFonts w:ascii="Times New Roman" w:hAnsi="Times New Roman" w:cs="Times New Roman"/>
          <w:b/>
          <w:sz w:val="24"/>
          <w:szCs w:val="24"/>
        </w:rPr>
        <w:t>Ш</w:t>
      </w:r>
      <w:r w:rsidRPr="007F7232">
        <w:rPr>
          <w:rFonts w:ascii="Times New Roman" w:hAnsi="Times New Roman" w:cs="Times New Roman"/>
          <w:b/>
          <w:sz w:val="24"/>
          <w:szCs w:val="24"/>
        </w:rPr>
        <w:t>овні матеріали</w:t>
      </w:r>
    </w:p>
    <w:p w:rsidR="00B12870" w:rsidRPr="007F7232" w:rsidRDefault="00B12870" w:rsidP="00B12870">
      <w:pPr>
        <w:jc w:val="center"/>
        <w:rPr>
          <w:rFonts w:ascii="Times New Roman" w:hAnsi="Times New Roman" w:cs="Times New Roman"/>
          <w:b/>
          <w:sz w:val="24"/>
          <w:szCs w:val="24"/>
        </w:rPr>
      </w:pPr>
      <w:r w:rsidRPr="007F7232">
        <w:rPr>
          <w:rFonts w:ascii="Times New Roman" w:hAnsi="Times New Roman" w:cs="Times New Roman"/>
          <w:b/>
          <w:sz w:val="24"/>
          <w:szCs w:val="24"/>
        </w:rPr>
        <w:t>(</w:t>
      </w:r>
      <w:r w:rsidRPr="007F7232">
        <w:rPr>
          <w:rFonts w:ascii="Times New Roman" w:hAnsi="Times New Roman" w:cs="Times New Roman"/>
          <w:b/>
          <w:sz w:val="24"/>
          <w:szCs w:val="24"/>
        </w:rPr>
        <w:t>ДК 021:2015: 33140000-3 Медичні матеріали</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НК 024:2019: 13909 Хірургічна поліпропіленова нитка</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17471 Хірургічна нитка з поліглактіну</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16584 Хірургічна нитка з полідіоксанона</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13906 Поліестерне шво</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38000 Нитка хірургічна поліамідна, мононитка</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17246 Хірургічна нитка з полігліконату</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45814 Хірургічна нитка з поліглекапрону</w:t>
      </w:r>
      <w:r w:rsidRPr="007F7232">
        <w:rPr>
          <w:rFonts w:ascii="Times New Roman" w:hAnsi="Times New Roman" w:cs="Times New Roman"/>
          <w:b/>
          <w:sz w:val="24"/>
          <w:szCs w:val="24"/>
        </w:rPr>
        <w:t xml:space="preserve">; </w:t>
      </w:r>
      <w:r w:rsidRPr="007F7232">
        <w:rPr>
          <w:rFonts w:ascii="Times New Roman" w:hAnsi="Times New Roman" w:cs="Times New Roman"/>
          <w:b/>
          <w:sz w:val="24"/>
          <w:szCs w:val="24"/>
        </w:rPr>
        <w:t>38771 Засіб гемостатичний хірургічний на основі полісахаридів рослинного походження</w:t>
      </w:r>
      <w:r w:rsidRPr="007F7232">
        <w:rPr>
          <w:rFonts w:ascii="Times New Roman" w:hAnsi="Times New Roman" w:cs="Times New Roman"/>
          <w:b/>
          <w:sz w:val="24"/>
          <w:szCs w:val="24"/>
        </w:rPr>
        <w:t>)</w:t>
      </w:r>
    </w:p>
    <w:p w:rsidR="00D84EC8" w:rsidRPr="007F7232" w:rsidRDefault="00D84EC8" w:rsidP="00D84EC8">
      <w:pPr>
        <w:spacing w:after="0" w:line="240" w:lineRule="auto"/>
        <w:ind w:firstLine="3"/>
        <w:jc w:val="center"/>
        <w:rPr>
          <w:rFonts w:ascii="Times New Roman" w:hAnsi="Times New Roman"/>
          <w:b/>
          <w:szCs w:val="24"/>
        </w:rPr>
      </w:pPr>
    </w:p>
    <w:p w:rsidR="00123798" w:rsidRPr="007F7232" w:rsidRDefault="00123798" w:rsidP="004C5F30">
      <w:pPr>
        <w:jc w:val="center"/>
        <w:rPr>
          <w:rFonts w:ascii="Times New Roman" w:hAnsi="Times New Roman" w:cs="Times New Roman"/>
          <w:b/>
        </w:rPr>
      </w:pPr>
    </w:p>
    <w:p w:rsidR="002334FB" w:rsidRPr="007F7232" w:rsidRDefault="002334FB" w:rsidP="004C5F30">
      <w:pPr>
        <w:jc w:val="center"/>
        <w:rPr>
          <w:rFonts w:ascii="Times New Roman" w:hAnsi="Times New Roman" w:cs="Times New Roman"/>
          <w:b/>
        </w:rPr>
      </w:pPr>
    </w:p>
    <w:p w:rsidR="002334FB" w:rsidRPr="007F7232" w:rsidRDefault="002334FB" w:rsidP="004C5F30">
      <w:pPr>
        <w:jc w:val="center"/>
        <w:rPr>
          <w:rFonts w:ascii="Times New Roman" w:hAnsi="Times New Roman" w:cs="Times New Roman"/>
          <w:b/>
        </w:rPr>
      </w:pPr>
    </w:p>
    <w:p w:rsidR="002334FB" w:rsidRPr="007F7232" w:rsidRDefault="002334FB" w:rsidP="004C5F30">
      <w:pPr>
        <w:jc w:val="center"/>
        <w:rPr>
          <w:rFonts w:ascii="Times New Roman" w:hAnsi="Times New Roman" w:cs="Times New Roman"/>
          <w:b/>
        </w:rPr>
      </w:pPr>
    </w:p>
    <w:p w:rsidR="002334FB" w:rsidRPr="007F7232" w:rsidRDefault="002334FB" w:rsidP="004C5F30">
      <w:pPr>
        <w:jc w:val="center"/>
        <w:rPr>
          <w:rFonts w:ascii="Times New Roman" w:hAnsi="Times New Roman" w:cs="Times New Roman"/>
          <w:b/>
        </w:rPr>
      </w:pPr>
    </w:p>
    <w:p w:rsidR="001374AF" w:rsidRPr="007F7232" w:rsidRDefault="001374AF" w:rsidP="004C5F30">
      <w:pPr>
        <w:jc w:val="center"/>
        <w:rPr>
          <w:rFonts w:ascii="Times New Roman" w:hAnsi="Times New Roman" w:cs="Times New Roman"/>
          <w:b/>
        </w:rPr>
      </w:pPr>
    </w:p>
    <w:p w:rsidR="001374AF" w:rsidRPr="007F7232" w:rsidRDefault="001374AF" w:rsidP="004C5F30">
      <w:pPr>
        <w:jc w:val="center"/>
        <w:rPr>
          <w:rFonts w:ascii="Times New Roman" w:hAnsi="Times New Roman" w:cs="Times New Roman"/>
          <w:b/>
        </w:rPr>
      </w:pPr>
    </w:p>
    <w:p w:rsidR="001374AF" w:rsidRPr="007F7232" w:rsidRDefault="001374AF" w:rsidP="004C5F30">
      <w:pPr>
        <w:jc w:val="center"/>
        <w:rPr>
          <w:rFonts w:ascii="Times New Roman" w:hAnsi="Times New Roman" w:cs="Times New Roman"/>
          <w:b/>
        </w:rPr>
      </w:pPr>
    </w:p>
    <w:p w:rsidR="002334FB" w:rsidRPr="007F7232" w:rsidRDefault="002334FB" w:rsidP="004C5F30">
      <w:pPr>
        <w:jc w:val="center"/>
        <w:rPr>
          <w:rFonts w:ascii="Times New Roman" w:hAnsi="Times New Roman" w:cs="Times New Roman"/>
          <w:b/>
        </w:rPr>
      </w:pPr>
    </w:p>
    <w:p w:rsidR="002334FB" w:rsidRPr="007F7232" w:rsidRDefault="002334FB" w:rsidP="004C5F30">
      <w:pPr>
        <w:jc w:val="center"/>
        <w:rPr>
          <w:rFonts w:ascii="Times New Roman" w:hAnsi="Times New Roman" w:cs="Times New Roman"/>
          <w:b/>
        </w:rPr>
      </w:pPr>
    </w:p>
    <w:p w:rsidR="002334FB" w:rsidRPr="007F7232" w:rsidRDefault="002334FB" w:rsidP="004C5F30">
      <w:pPr>
        <w:jc w:val="center"/>
        <w:rPr>
          <w:rFonts w:ascii="Times New Roman" w:hAnsi="Times New Roman" w:cs="Times New Roman"/>
          <w:b/>
        </w:rPr>
      </w:pPr>
    </w:p>
    <w:p w:rsidR="002334FB" w:rsidRPr="007F7232" w:rsidRDefault="002334FB">
      <w:pPr>
        <w:spacing w:after="0" w:line="240" w:lineRule="auto"/>
        <w:ind w:left="-284"/>
        <w:jc w:val="center"/>
        <w:rPr>
          <w:rFonts w:ascii="Times New Roman" w:hAnsi="Times New Roman" w:cs="Times New Roman"/>
          <w:b/>
        </w:rPr>
      </w:pPr>
    </w:p>
    <w:p w:rsidR="002334FB" w:rsidRPr="007F7232" w:rsidRDefault="002334FB">
      <w:pPr>
        <w:spacing w:after="0" w:line="240" w:lineRule="auto"/>
        <w:ind w:left="-284"/>
        <w:jc w:val="center"/>
        <w:rPr>
          <w:rFonts w:ascii="Times New Roman" w:hAnsi="Times New Roman" w:cs="Times New Roman"/>
          <w:b/>
        </w:rPr>
      </w:pPr>
    </w:p>
    <w:p w:rsidR="002334FB" w:rsidRPr="007F7232" w:rsidRDefault="002334FB">
      <w:pPr>
        <w:spacing w:after="0" w:line="240" w:lineRule="auto"/>
        <w:ind w:left="-284"/>
        <w:jc w:val="center"/>
        <w:rPr>
          <w:rFonts w:ascii="Times New Roman" w:hAnsi="Times New Roman" w:cs="Times New Roman"/>
          <w:b/>
        </w:rPr>
      </w:pPr>
    </w:p>
    <w:p w:rsidR="00123798" w:rsidRPr="007F7232" w:rsidRDefault="003B5337">
      <w:pPr>
        <w:spacing w:after="0" w:line="240" w:lineRule="auto"/>
        <w:ind w:left="-284"/>
        <w:jc w:val="center"/>
        <w:rPr>
          <w:rFonts w:ascii="Times New Roman" w:eastAsia="Times New Roman" w:hAnsi="Times New Roman" w:cs="Times New Roman"/>
          <w:b/>
        </w:rPr>
      </w:pPr>
      <w:r w:rsidRPr="007F7232">
        <w:rPr>
          <w:rFonts w:ascii="Times New Roman" w:eastAsia="Times New Roman" w:hAnsi="Times New Roman" w:cs="Times New Roman"/>
          <w:b/>
        </w:rPr>
        <w:t>м. Львів– 2023</w:t>
      </w:r>
    </w:p>
    <w:p w:rsidR="00123798" w:rsidRPr="007F7232" w:rsidRDefault="00123798">
      <w:pPr>
        <w:spacing w:after="0" w:line="240" w:lineRule="auto"/>
        <w:jc w:val="center"/>
        <w:rPr>
          <w:rFonts w:ascii="Times New Roman" w:eastAsia="Times New Roman" w:hAnsi="Times New Roman" w:cs="Times New Roman"/>
        </w:rPr>
      </w:pPr>
    </w:p>
    <w:p w:rsidR="00123798" w:rsidRPr="007F7232" w:rsidRDefault="003B5337">
      <w:pPr>
        <w:spacing w:after="0" w:line="240" w:lineRule="auto"/>
        <w:rPr>
          <w:rFonts w:ascii="Times New Roman" w:eastAsia="Times New Roman" w:hAnsi="Times New Roman" w:cs="Times New Roman"/>
        </w:rPr>
      </w:pPr>
      <w:r w:rsidRPr="007F7232">
        <w:rPr>
          <w:rFonts w:ascii="Times New Roman" w:hAnsi="Times New Roman" w:cs="Times New Roman"/>
        </w:rPr>
        <w:br w:type="page"/>
      </w:r>
    </w:p>
    <w:p w:rsidR="00123798" w:rsidRPr="007F7232"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7F7232"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spacing w:after="0" w:line="240" w:lineRule="auto"/>
              <w:jc w:val="center"/>
              <w:rPr>
                <w:rFonts w:ascii="Times New Roman" w:eastAsia="Times New Roman" w:hAnsi="Times New Roman" w:cs="Times New Roman"/>
                <w:b/>
              </w:rPr>
            </w:pPr>
            <w:r w:rsidRPr="007F7232">
              <w:rPr>
                <w:rFonts w:ascii="Times New Roman" w:eastAsia="Times New Roman" w:hAnsi="Times New Roman" w:cs="Times New Roman"/>
                <w:b/>
              </w:rPr>
              <w:t>Розділ 1. Загальні положення</w:t>
            </w:r>
          </w:p>
        </w:tc>
      </w:tr>
      <w:tr w:rsidR="00123798" w:rsidRPr="007F7232"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3</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F7232"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123798">
            <w:pPr>
              <w:spacing w:after="0" w:line="240" w:lineRule="auto"/>
              <w:jc w:val="both"/>
              <w:rPr>
                <w:rFonts w:ascii="Times New Roman" w:eastAsia="Times New Roman" w:hAnsi="Times New Roman" w:cs="Times New Roman"/>
              </w:rPr>
            </w:pPr>
          </w:p>
        </w:tc>
      </w:tr>
      <w:tr w:rsidR="00123798" w:rsidRPr="007F7232"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7F7232" w:rsidRDefault="00123798">
            <w:pPr>
              <w:spacing w:after="0" w:line="240" w:lineRule="auto"/>
              <w:jc w:val="both"/>
              <w:rPr>
                <w:rFonts w:ascii="Times New Roman" w:eastAsia="Times New Roman" w:hAnsi="Times New Roman" w:cs="Times New Roman"/>
                <w:i/>
              </w:rPr>
            </w:pPr>
          </w:p>
        </w:tc>
        <w:tc>
          <w:tcPr>
            <w:tcW w:w="236" w:type="dxa"/>
          </w:tcPr>
          <w:p w:rsidR="00123798" w:rsidRPr="007F7232" w:rsidRDefault="00123798">
            <w:pPr>
              <w:spacing w:after="0" w:line="240" w:lineRule="auto"/>
              <w:rPr>
                <w:rFonts w:ascii="Times New Roman" w:hAnsi="Times New Roman" w:cs="Times New Roman"/>
              </w:rPr>
            </w:pPr>
          </w:p>
        </w:tc>
      </w:tr>
      <w:tr w:rsidR="00123798" w:rsidRPr="007F7232"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both"/>
              <w:rPr>
                <w:rFonts w:ascii="Times New Roman" w:eastAsia="Times New Roman" w:hAnsi="Times New Roman" w:cs="Times New Roman"/>
              </w:rPr>
            </w:pPr>
            <w:bookmarkStart w:id="0" w:name="_Hlk38897594"/>
            <w:r w:rsidRPr="007F7232">
              <w:rPr>
                <w:rFonts w:ascii="Times New Roman" w:hAnsi="Times New Roman" w:cs="Times New Roman"/>
              </w:rPr>
              <w:t>79059, Львівська обл., м. Львів, Шевченківський р-н, вул. І. Миколайчука, буд. 9</w:t>
            </w:r>
            <w:bookmarkEnd w:id="0"/>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eastAsia="Batang" w:hAnsi="Times New Roman" w:cs="Times New Roman"/>
              </w:rPr>
            </w:pPr>
            <w:r w:rsidRPr="007F7232">
              <w:rPr>
                <w:rFonts w:ascii="Times New Roman" w:eastAsia="Batang" w:hAnsi="Times New Roman" w:cs="Times New Roman"/>
              </w:rPr>
              <w:t>Начальник відділу закупівель Федорович Людмила Михайлівна,</w:t>
            </w:r>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Batang" w:hAnsi="Times New Roman" w:cs="Times New Roman"/>
              </w:rPr>
              <w:t xml:space="preserve">тел. 258-11-25, </w:t>
            </w:r>
            <w:r w:rsidRPr="007F7232">
              <w:rPr>
                <w:rFonts w:ascii="Times New Roman" w:hAnsi="Times New Roman" w:cs="Times New Roman"/>
              </w:rPr>
              <w:t>e-mail</w:t>
            </w:r>
            <w:r w:rsidRPr="007F7232">
              <w:rPr>
                <w:rFonts w:ascii="Times New Roman" w:eastAsia="Batang" w:hAnsi="Times New Roman" w:cs="Times New Roman"/>
              </w:rPr>
              <w:t>: 1_tmo_tender@ukr.net</w:t>
            </w:r>
          </w:p>
        </w:tc>
      </w:tr>
      <w:tr w:rsidR="00123798" w:rsidRPr="007F7232"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Відкриті торги  з особливостями</w:t>
            </w:r>
          </w:p>
        </w:tc>
      </w:tr>
      <w:tr w:rsidR="00123798" w:rsidRPr="007F7232"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123798" w:rsidP="00665814">
            <w:pPr>
              <w:widowControl w:val="0"/>
              <w:spacing w:after="0" w:line="240" w:lineRule="auto"/>
              <w:jc w:val="both"/>
              <w:rPr>
                <w:rFonts w:ascii="Times New Roman" w:hAnsi="Times New Roman" w:cs="Times New Roman"/>
              </w:rPr>
            </w:pPr>
          </w:p>
        </w:tc>
      </w:tr>
      <w:tr w:rsidR="00123798" w:rsidRPr="007F7232"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665814" w:rsidRPr="007F7232" w:rsidRDefault="00665814" w:rsidP="00665814">
            <w:pPr>
              <w:widowControl w:val="0"/>
              <w:spacing w:after="0" w:line="240" w:lineRule="auto"/>
              <w:jc w:val="both"/>
              <w:rPr>
                <w:rFonts w:ascii="Times New Roman" w:hAnsi="Times New Roman" w:cs="Times New Roman"/>
              </w:rPr>
            </w:pPr>
            <w:r w:rsidRPr="007F7232">
              <w:rPr>
                <w:rFonts w:ascii="Times New Roman" w:hAnsi="Times New Roman" w:cs="Times New Roman"/>
              </w:rPr>
              <w:t>Шовні матеріали</w:t>
            </w:r>
          </w:p>
          <w:p w:rsidR="00123798" w:rsidRPr="007F7232" w:rsidRDefault="00665814" w:rsidP="00665814">
            <w:pPr>
              <w:widowControl w:val="0"/>
              <w:spacing w:after="0" w:line="240" w:lineRule="auto"/>
              <w:jc w:val="both"/>
              <w:rPr>
                <w:rFonts w:ascii="Times New Roman" w:hAnsi="Times New Roman" w:cs="Times New Roman"/>
              </w:rPr>
            </w:pPr>
            <w:r w:rsidRPr="007F7232">
              <w:rPr>
                <w:rFonts w:ascii="Times New Roman" w:hAnsi="Times New Roman" w:cs="Times New Roman"/>
              </w:rPr>
              <w:t>(ДК 021:2015: 33140000-3 Медичні матеріали, НК 024:2019: 13909 Хірургічна поліпропіленова нитка; 17471 Хірургічна нитка з поліглактіну; 16584 Хірургічна нитка з полідіоксанона; 13906 Поліестерне шво; 38000 Нитка хірургічна поліамідна, мононитка; 17246 Хірургічна нитка з полігліконату; 45814 Хірургічна нитка з поліглекапрону; 38771 Засіб гемостатичний хірургічний на основі полісахаридів рослинного походження)</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rsidP="00665814">
            <w:pPr>
              <w:widowControl w:val="0"/>
              <w:spacing w:after="0" w:line="240" w:lineRule="auto"/>
              <w:jc w:val="both"/>
              <w:rPr>
                <w:rFonts w:ascii="Times New Roman" w:hAnsi="Times New Roman" w:cs="Times New Roman"/>
              </w:rPr>
            </w:pPr>
            <w:r w:rsidRPr="007F7232">
              <w:rPr>
                <w:rFonts w:ascii="Times New Roman" w:hAnsi="Times New Roman" w:cs="Times New Roman"/>
              </w:rPr>
              <w:t>Даною тендерною документацією не передбачено поділ предмета закупівлі на лоти (частини)</w:t>
            </w:r>
            <w:bookmarkStart w:id="1" w:name="_GoBack"/>
            <w:bookmarkEnd w:id="1"/>
          </w:p>
        </w:tc>
      </w:tr>
      <w:tr w:rsidR="00123798" w:rsidRPr="007F7232"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кількість товару та місце його поставки</w:t>
            </w:r>
          </w:p>
          <w:p w:rsidR="00123798" w:rsidRPr="007F7232"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F7232">
              <w:rPr>
                <w:rFonts w:ascii="Times New Roman" w:eastAsia="Times New Roman" w:hAnsi="Times New Roman" w:cs="Times New Roman"/>
                <w:lang w:eastAsia="ru-RU"/>
              </w:rPr>
              <w:t xml:space="preserve">Місце поставки: м. Львів, вул. </w:t>
            </w:r>
            <w:r w:rsidR="0007364D" w:rsidRPr="007F7232">
              <w:rPr>
                <w:rFonts w:ascii="Times New Roman" w:eastAsia="Times New Roman" w:hAnsi="Times New Roman" w:cs="Times New Roman"/>
                <w:lang w:eastAsia="ru-RU"/>
              </w:rPr>
              <w:t>І.</w:t>
            </w:r>
            <w:r w:rsidR="00664E7C" w:rsidRPr="007F7232">
              <w:rPr>
                <w:rFonts w:ascii="Times New Roman" w:eastAsia="Times New Roman" w:hAnsi="Times New Roman" w:cs="Times New Roman"/>
                <w:lang w:eastAsia="ru-RU"/>
              </w:rPr>
              <w:t> </w:t>
            </w:r>
            <w:r w:rsidR="0007364D" w:rsidRPr="007F7232">
              <w:rPr>
                <w:rFonts w:ascii="Times New Roman" w:eastAsia="Times New Roman" w:hAnsi="Times New Roman" w:cs="Times New Roman"/>
                <w:lang w:eastAsia="ru-RU"/>
              </w:rPr>
              <w:t>Миколайчука, 9</w:t>
            </w:r>
            <w:r w:rsidRPr="007F7232">
              <w:rPr>
                <w:rFonts w:ascii="Times New Roman" w:eastAsia="Times New Roman" w:hAnsi="Times New Roman" w:cs="Times New Roman"/>
                <w:lang w:eastAsia="ru-RU"/>
              </w:rPr>
              <w:t>.</w:t>
            </w:r>
          </w:p>
          <w:p w:rsidR="00123798" w:rsidRPr="007F7232"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F7232">
              <w:rPr>
                <w:rFonts w:ascii="Times New Roman" w:eastAsia="Times New Roman" w:hAnsi="Times New Roman" w:cs="Times New Roman"/>
                <w:lang w:eastAsia="ru-RU"/>
              </w:rPr>
              <w:t>Кількість –</w:t>
            </w:r>
            <w:r w:rsidR="00793F17" w:rsidRPr="007F7232">
              <w:rPr>
                <w:rFonts w:ascii="Times New Roman" w:eastAsia="Times New Roman" w:hAnsi="Times New Roman" w:cs="Times New Roman"/>
                <w:lang w:eastAsia="ru-RU"/>
              </w:rPr>
              <w:t xml:space="preserve">  </w:t>
            </w:r>
            <w:r w:rsidR="00665814" w:rsidRPr="007F7232">
              <w:rPr>
                <w:rFonts w:ascii="Times New Roman" w:eastAsia="Times New Roman" w:hAnsi="Times New Roman" w:cs="Times New Roman"/>
                <w:lang w:eastAsia="ru-RU"/>
              </w:rPr>
              <w:t>58</w:t>
            </w:r>
            <w:r w:rsidR="001561BA" w:rsidRPr="007F7232">
              <w:rPr>
                <w:rFonts w:ascii="Times New Roman" w:eastAsia="Times New Roman" w:hAnsi="Times New Roman" w:cs="Times New Roman"/>
                <w:lang w:eastAsia="ru-RU"/>
              </w:rPr>
              <w:t xml:space="preserve"> од</w:t>
            </w:r>
            <w:r w:rsidR="00D84EC8" w:rsidRPr="007F7232">
              <w:rPr>
                <w:rFonts w:ascii="Times New Roman" w:eastAsia="Times New Roman" w:hAnsi="Times New Roman" w:cs="Times New Roman"/>
                <w:lang w:eastAsia="ru-RU"/>
              </w:rPr>
              <w:t>.</w:t>
            </w:r>
            <w:r w:rsidRPr="007F7232">
              <w:rPr>
                <w:rFonts w:ascii="Times New Roman" w:eastAsia="Times New Roman" w:hAnsi="Times New Roman" w:cs="Times New Roman"/>
                <w:lang w:eastAsia="ru-RU"/>
              </w:rPr>
              <w:t>, згідно ТС (Додаток 3)</w:t>
            </w:r>
          </w:p>
          <w:p w:rsidR="00123798" w:rsidRPr="007F7232" w:rsidRDefault="00123798">
            <w:pPr>
              <w:widowControl w:val="0"/>
              <w:spacing w:after="0" w:line="240" w:lineRule="auto"/>
              <w:ind w:right="120"/>
              <w:jc w:val="both"/>
              <w:rPr>
                <w:rFonts w:ascii="Times New Roman" w:eastAsia="Times New Roman" w:hAnsi="Times New Roman" w:cs="Times New Roman"/>
                <w:i/>
              </w:rPr>
            </w:pPr>
          </w:p>
        </w:tc>
      </w:tr>
      <w:tr w:rsidR="00123798" w:rsidRPr="007F7232"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lang w:eastAsia="ru-RU"/>
              </w:rPr>
            </w:pPr>
            <w:r w:rsidRPr="007F7232">
              <w:rPr>
                <w:rFonts w:ascii="Times New Roman" w:eastAsia="Times New Roman" w:hAnsi="Times New Roman" w:cs="Times New Roman"/>
                <w:lang w:eastAsia="ru-RU"/>
              </w:rPr>
              <w:t>До 31.12.2023 або до повного виконання сторонами договірних</w:t>
            </w:r>
          </w:p>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lang w:eastAsia="ru-RU"/>
              </w:rPr>
              <w:t>зобов’язань.</w:t>
            </w:r>
          </w:p>
        </w:tc>
      </w:tr>
      <w:tr w:rsidR="00123798" w:rsidRPr="007F7232"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665814" w:rsidP="00A04F32">
            <w:pPr>
              <w:widowControl w:val="0"/>
              <w:spacing w:after="0" w:line="240" w:lineRule="auto"/>
              <w:rPr>
                <w:rFonts w:ascii="Times New Roman" w:eastAsia="Times New Roman" w:hAnsi="Times New Roman" w:cs="Times New Roman"/>
                <w:lang w:eastAsia="ru-RU"/>
              </w:rPr>
            </w:pPr>
            <w:r w:rsidRPr="007F7232">
              <w:rPr>
                <w:rFonts w:ascii="Times New Roman" w:eastAsia="Times New Roman" w:hAnsi="Times New Roman" w:cs="Times New Roman"/>
                <w:lang w:eastAsia="ru-RU"/>
              </w:rPr>
              <w:t>4696381</w:t>
            </w:r>
            <w:r w:rsidR="003B5337" w:rsidRPr="007F7232">
              <w:rPr>
                <w:rFonts w:ascii="Times New Roman" w:eastAsia="Times New Roman" w:hAnsi="Times New Roman" w:cs="Times New Roman"/>
                <w:lang w:eastAsia="ru-RU"/>
              </w:rPr>
              <w:t>,0 гривень.</w:t>
            </w:r>
          </w:p>
        </w:tc>
      </w:tr>
      <w:tr w:rsidR="00123798" w:rsidRPr="007F7232"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ind w:right="140"/>
              <w:jc w:val="both"/>
              <w:rPr>
                <w:rFonts w:ascii="Times New Roman" w:eastAsia="Times New Roman" w:hAnsi="Times New Roman" w:cs="Times New Roman"/>
              </w:rPr>
            </w:pPr>
            <w:r w:rsidRPr="007F7232">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7F7232"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ind w:right="140"/>
              <w:jc w:val="both"/>
              <w:rPr>
                <w:rFonts w:ascii="Times New Roman" w:eastAsia="Times New Roman" w:hAnsi="Times New Roman" w:cs="Times New Roman"/>
              </w:rPr>
            </w:pPr>
            <w:r w:rsidRPr="007F7232">
              <w:rPr>
                <w:rFonts w:ascii="Times New Roman" w:eastAsia="Times New Roman" w:hAnsi="Times New Roman" w:cs="Times New Roman"/>
              </w:rPr>
              <w:t xml:space="preserve">Валютою тендерної пропозиції є гривня. </w:t>
            </w:r>
            <w:r w:rsidRPr="007F7232">
              <w:rPr>
                <w:rFonts w:ascii="Times New Roman" w:eastAsia="Times New Roman" w:hAnsi="Times New Roman" w:cs="Times New Roman"/>
                <w:b/>
                <w:i/>
              </w:rPr>
              <w:t>У разі якщо учасником процедури закупівлі є нерезидент</w:t>
            </w:r>
            <w:r w:rsidRPr="007F7232">
              <w:rPr>
                <w:rFonts w:ascii="Times New Roman" w:eastAsia="Times New Roman" w:hAnsi="Times New Roman" w:cs="Times New Roman"/>
                <w:b/>
              </w:rPr>
              <w:t xml:space="preserve">,  </w:t>
            </w:r>
            <w:r w:rsidRPr="007F7232">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Мова тендерної пропозиції – українська.</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7F7232" w:rsidRDefault="003B5337">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Виключення:</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7F7232"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7F7232"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b/>
              </w:rPr>
            </w:pPr>
            <w:r w:rsidRPr="007F7232">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Замовник повинен </w:t>
            </w:r>
            <w:r w:rsidRPr="007F7232">
              <w:rPr>
                <w:rFonts w:ascii="Times New Roman" w:eastAsia="Times New Roman" w:hAnsi="Times New Roman" w:cs="Times New Roman"/>
                <w:b/>
                <w:i/>
              </w:rPr>
              <w:t>протягом трьох днів</w:t>
            </w:r>
            <w:r w:rsidRPr="007F723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7F7232" w:rsidRDefault="003B5337">
            <w:pPr>
              <w:widowControl w:val="0"/>
              <w:spacing w:after="0" w:line="240" w:lineRule="auto"/>
              <w:jc w:val="both"/>
              <w:rPr>
                <w:rFonts w:ascii="Times New Roman" w:eastAsia="Times New Roman" w:hAnsi="Times New Roman" w:cs="Times New Roman"/>
                <w:i/>
              </w:rPr>
            </w:pPr>
            <w:r w:rsidRPr="007F723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7232">
              <w:rPr>
                <w:rFonts w:ascii="Times New Roman" w:eastAsia="Times New Roman" w:hAnsi="Times New Roman" w:cs="Times New Roman"/>
                <w:b/>
                <w:i/>
              </w:rPr>
              <w:t>не менш як на чотири дні.</w:t>
            </w:r>
          </w:p>
        </w:tc>
      </w:tr>
      <w:tr w:rsidR="00123798" w:rsidRPr="007F7232"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7F7232">
              <w:rPr>
                <w:rFonts w:ascii="Times New Roman" w:eastAsia="Times New Roman" w:hAnsi="Times New Roman" w:cs="Times New Roman"/>
              </w:rPr>
              <w:lastRenderedPageBreak/>
              <w:t>подання тендерних пропозицій залишалося не менше чотирьох днів.</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F7232">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7F7232">
              <w:rPr>
                <w:rFonts w:ascii="Times New Roman" w:eastAsia="Times New Roman" w:hAnsi="Times New Roman" w:cs="Times New Roman"/>
                <w:i/>
              </w:rPr>
              <w:t xml:space="preserve"> </w:t>
            </w:r>
            <w:r w:rsidRPr="007F7232">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F7232">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7F7232"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b/>
              </w:rPr>
              <w:t>Розділ 3. Інструкція з підготовки тендерної пропозиції</w:t>
            </w:r>
          </w:p>
        </w:tc>
      </w:tr>
      <w:tr w:rsidR="00123798" w:rsidRPr="007F7232"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ind w:right="120" w:firstLine="405"/>
              <w:jc w:val="both"/>
              <w:rPr>
                <w:rFonts w:ascii="Times New Roman" w:hAnsi="Times New Roman" w:cs="Times New Roman"/>
              </w:rPr>
            </w:pPr>
            <w:r w:rsidRPr="007F7232">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F7232">
              <w:rPr>
                <w:rFonts w:ascii="Times New Roman" w:eastAsia="Times New Roman" w:hAnsi="Times New Roman" w:cs="Times New Roman"/>
              </w:rPr>
              <w:t>пункті 4</w:t>
            </w:r>
            <w:r w:rsidR="00344F7C"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w:t>
            </w:r>
            <w:r w:rsidRPr="007F7232">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7F7232" w:rsidRDefault="003B5337">
            <w:pPr>
              <w:widowControl w:val="0"/>
              <w:spacing w:after="0" w:line="240" w:lineRule="auto"/>
              <w:ind w:right="120" w:firstLine="405"/>
              <w:jc w:val="both"/>
              <w:rPr>
                <w:rFonts w:ascii="Times New Roman" w:hAnsi="Times New Roman" w:cs="Times New Roman"/>
                <w:i/>
              </w:rPr>
            </w:pPr>
            <w:r w:rsidRPr="007F7232">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7F7232" w:rsidRDefault="003B5337">
            <w:pPr>
              <w:widowControl w:val="0"/>
              <w:spacing w:after="0" w:line="240" w:lineRule="auto"/>
              <w:ind w:right="120" w:firstLine="405"/>
              <w:jc w:val="both"/>
              <w:rPr>
                <w:rFonts w:ascii="Times New Roman" w:hAnsi="Times New Roman" w:cs="Times New Roman"/>
              </w:rPr>
            </w:pPr>
            <w:r w:rsidRPr="007F7232">
              <w:rPr>
                <w:rFonts w:ascii="Times New Roman" w:hAnsi="Times New Roman" w:cs="Times New Roman"/>
                <w:i/>
              </w:rPr>
              <w:t xml:space="preserve">- </w:t>
            </w:r>
            <w:r w:rsidRPr="007F7232">
              <w:rPr>
                <w:rFonts w:ascii="Times New Roman" w:hAnsi="Times New Roman" w:cs="Times New Roman"/>
              </w:rPr>
              <w:t xml:space="preserve">інформацію та документи про наявність/відсутність підстав, установлених у </w:t>
            </w:r>
            <w:r w:rsidRPr="007F7232">
              <w:rPr>
                <w:rFonts w:ascii="Times New Roman" w:eastAsia="Times New Roman" w:hAnsi="Times New Roman" w:cs="Times New Roman"/>
              </w:rPr>
              <w:t>пункті 4</w:t>
            </w:r>
            <w:r w:rsidR="00344F7C"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w:t>
            </w:r>
            <w:r w:rsidRPr="007F7232">
              <w:rPr>
                <w:rFonts w:ascii="Times New Roman" w:hAnsi="Times New Roman" w:cs="Times New Roman"/>
              </w:rPr>
              <w:t xml:space="preserve"> , згідно з умовами та вимогами тендерної документації;</w:t>
            </w:r>
          </w:p>
          <w:p w:rsidR="00123798" w:rsidRPr="007F7232" w:rsidRDefault="003B5337">
            <w:pPr>
              <w:widowControl w:val="0"/>
              <w:spacing w:after="0" w:line="240" w:lineRule="auto"/>
              <w:ind w:right="120" w:firstLine="405"/>
              <w:jc w:val="both"/>
              <w:rPr>
                <w:rFonts w:ascii="Times New Roman" w:hAnsi="Times New Roman" w:cs="Times New Roman"/>
              </w:rPr>
            </w:pPr>
            <w:r w:rsidRPr="007F7232">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7F7232" w:rsidRDefault="003B5337">
            <w:pPr>
              <w:widowControl w:val="0"/>
              <w:spacing w:after="0" w:line="240" w:lineRule="auto"/>
              <w:ind w:right="120" w:firstLine="405"/>
              <w:jc w:val="both"/>
              <w:rPr>
                <w:rFonts w:ascii="Times New Roman" w:hAnsi="Times New Roman" w:cs="Times New Roman"/>
              </w:rPr>
            </w:pPr>
            <w:r w:rsidRPr="007F7232">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7F7232" w:rsidRDefault="003B5337">
            <w:pPr>
              <w:widowControl w:val="0"/>
              <w:spacing w:after="0" w:line="240" w:lineRule="auto"/>
              <w:ind w:left="34" w:right="113" w:firstLine="405"/>
              <w:jc w:val="both"/>
              <w:rPr>
                <w:rFonts w:ascii="Times New Roman" w:hAnsi="Times New Roman" w:cs="Times New Roman"/>
              </w:rPr>
            </w:pPr>
            <w:r w:rsidRPr="007F7232">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7F7232" w:rsidRDefault="003B5337">
            <w:pPr>
              <w:widowControl w:val="0"/>
              <w:spacing w:after="0" w:line="240" w:lineRule="auto"/>
              <w:ind w:left="34" w:right="113" w:firstLine="405"/>
              <w:jc w:val="both"/>
              <w:rPr>
                <w:rFonts w:ascii="Times New Roman" w:hAnsi="Times New Roman" w:cs="Times New Roman"/>
                <w:lang w:eastAsia="en-US"/>
              </w:rPr>
            </w:pPr>
            <w:r w:rsidRPr="007F7232">
              <w:rPr>
                <w:rFonts w:ascii="Times New Roman" w:hAnsi="Times New Roman" w:cs="Times New Roman"/>
              </w:rPr>
              <w:t xml:space="preserve">- довідку яка містить загальні відомості </w:t>
            </w:r>
            <w:r w:rsidRPr="007F7232">
              <w:rPr>
                <w:rFonts w:ascii="Times New Roman" w:hAnsi="Times New Roman" w:cs="Times New Roman"/>
                <w:lang w:eastAsia="en-US"/>
              </w:rPr>
              <w:t>про Учасника;</w:t>
            </w:r>
          </w:p>
          <w:p w:rsidR="00123798" w:rsidRPr="007F7232" w:rsidRDefault="003B5337">
            <w:pPr>
              <w:widowControl w:val="0"/>
              <w:spacing w:after="0" w:line="240" w:lineRule="auto"/>
              <w:ind w:right="120" w:firstLine="405"/>
              <w:jc w:val="both"/>
              <w:rPr>
                <w:rFonts w:ascii="Times New Roman" w:hAnsi="Times New Roman" w:cs="Times New Roman"/>
              </w:rPr>
            </w:pPr>
            <w:r w:rsidRPr="007F7232">
              <w:rPr>
                <w:rFonts w:ascii="Times New Roman" w:hAnsi="Times New Roman" w:cs="Times New Roman"/>
              </w:rPr>
              <w:t xml:space="preserve">- форму «Тендерна пропозиція», що передбачена у </w:t>
            </w:r>
            <w:r w:rsidRPr="007F7232">
              <w:rPr>
                <w:rFonts w:ascii="Times New Roman" w:hAnsi="Times New Roman" w:cs="Times New Roman"/>
                <w:b/>
              </w:rPr>
              <w:t>Додатку 5</w:t>
            </w:r>
            <w:r w:rsidRPr="007F7232">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F7232" w:rsidRDefault="003B5337">
            <w:pPr>
              <w:widowControl w:val="0"/>
              <w:spacing w:after="0" w:line="240" w:lineRule="auto"/>
              <w:ind w:right="120" w:firstLine="405"/>
              <w:jc w:val="both"/>
              <w:rPr>
                <w:rFonts w:ascii="Times New Roman" w:hAnsi="Times New Roman" w:cs="Times New Roman"/>
              </w:rPr>
            </w:pPr>
            <w:r w:rsidRPr="007F7232">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7F7232">
              <w:rPr>
                <w:rFonts w:ascii="Times New Roman" w:hAnsi="Times New Roman" w:cs="Times New Roman"/>
                <w:b/>
              </w:rPr>
              <w:t>Додатку 3</w:t>
            </w:r>
            <w:r w:rsidRPr="007F7232">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F7232" w:rsidRDefault="003B5337">
            <w:pPr>
              <w:widowControl w:val="0"/>
              <w:spacing w:after="0" w:line="240" w:lineRule="auto"/>
              <w:ind w:left="34" w:right="113" w:firstLine="405"/>
              <w:jc w:val="both"/>
              <w:rPr>
                <w:rFonts w:ascii="Times New Roman" w:hAnsi="Times New Roman" w:cs="Times New Roman"/>
              </w:rPr>
            </w:pPr>
            <w:r w:rsidRPr="007F7232">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7F7232" w:rsidRDefault="003B5337">
            <w:pPr>
              <w:widowControl w:val="0"/>
              <w:spacing w:after="0" w:line="240" w:lineRule="auto"/>
              <w:ind w:right="113" w:firstLine="405"/>
              <w:jc w:val="both"/>
              <w:rPr>
                <w:rFonts w:ascii="Times New Roman" w:hAnsi="Times New Roman" w:cs="Times New Roman"/>
              </w:rPr>
            </w:pPr>
            <w:r w:rsidRPr="007F7232">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7F7232" w:rsidRDefault="003B5337">
            <w:pPr>
              <w:widowControl w:val="0"/>
              <w:spacing w:after="0" w:line="240" w:lineRule="auto"/>
              <w:ind w:left="34" w:right="113" w:firstLine="405"/>
              <w:jc w:val="both"/>
              <w:rPr>
                <w:rFonts w:ascii="Times New Roman" w:hAnsi="Times New Roman" w:cs="Times New Roman"/>
                <w:i/>
              </w:rPr>
            </w:pPr>
            <w:r w:rsidRPr="007F7232">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7F7232" w:rsidRDefault="003B5337">
            <w:pPr>
              <w:widowControl w:val="0"/>
              <w:spacing w:after="0" w:line="240" w:lineRule="auto"/>
              <w:jc w:val="both"/>
              <w:rPr>
                <w:rFonts w:ascii="Times New Roman" w:eastAsia="Times New Roman" w:hAnsi="Times New Roman" w:cs="Times New Roman"/>
                <w:i/>
              </w:rPr>
            </w:pPr>
            <w:r w:rsidRPr="007F7232">
              <w:rPr>
                <w:rFonts w:ascii="Times New Roman" w:eastAsia="Times New Roman" w:hAnsi="Times New Roman" w:cs="Times New Roman"/>
                <w:i/>
              </w:rPr>
              <w:t xml:space="preserve">Переможець процедури закупівлі у строк, що не перевищує </w:t>
            </w:r>
            <w:r w:rsidRPr="007F7232">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7F7232">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7F7232">
              <w:rPr>
                <w:rFonts w:ascii="Times New Roman" w:eastAsia="Times New Roman" w:hAnsi="Times New Roman" w:cs="Times New Roman"/>
                <w:b/>
                <w:i/>
              </w:rPr>
              <w:t>Додатку 2</w:t>
            </w:r>
            <w:r w:rsidRPr="007F7232">
              <w:rPr>
                <w:rFonts w:ascii="Times New Roman" w:eastAsia="Times New Roman" w:hAnsi="Times New Roman" w:cs="Times New Roman"/>
                <w:i/>
              </w:rPr>
              <w:t xml:space="preserve"> (для переможця).</w:t>
            </w:r>
          </w:p>
          <w:p w:rsidR="00123798" w:rsidRPr="007F7232" w:rsidRDefault="003B5337">
            <w:pPr>
              <w:widowControl w:val="0"/>
              <w:spacing w:after="0" w:line="240" w:lineRule="auto"/>
              <w:ind w:right="120" w:firstLine="405"/>
              <w:jc w:val="both"/>
              <w:rPr>
                <w:rFonts w:ascii="Times New Roman" w:hAnsi="Times New Roman" w:cs="Times New Roman"/>
              </w:rPr>
            </w:pPr>
            <w:r w:rsidRPr="007F7232">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7F7232">
              <w:rPr>
                <w:rFonts w:ascii="Times New Roman" w:hAnsi="Times New Roman" w:cs="Times New Roman"/>
              </w:rPr>
              <w:lastRenderedPageBreak/>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7F7232" w:rsidRDefault="003B5337">
            <w:pPr>
              <w:widowControl w:val="0"/>
              <w:spacing w:after="0" w:line="240" w:lineRule="auto"/>
              <w:ind w:left="33" w:right="113" w:firstLine="283"/>
              <w:contextualSpacing/>
              <w:jc w:val="both"/>
              <w:rPr>
                <w:rFonts w:ascii="Times New Roman" w:hAnsi="Times New Roman" w:cs="Times New Roman"/>
              </w:rPr>
            </w:pPr>
            <w:r w:rsidRPr="007F7232">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7F7232" w:rsidRDefault="003B5337">
            <w:pPr>
              <w:widowControl w:val="0"/>
              <w:spacing w:after="0" w:line="240" w:lineRule="auto"/>
              <w:ind w:left="27" w:right="113" w:firstLine="426"/>
              <w:contextualSpacing/>
              <w:jc w:val="both"/>
              <w:rPr>
                <w:rFonts w:ascii="Times New Roman" w:hAnsi="Times New Roman" w:cs="Times New Roman"/>
              </w:rPr>
            </w:pPr>
            <w:r w:rsidRPr="007F7232">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7F7232" w:rsidRDefault="003B5337">
            <w:pPr>
              <w:widowControl w:val="0"/>
              <w:spacing w:after="0" w:line="240" w:lineRule="auto"/>
              <w:ind w:left="27" w:right="113" w:firstLine="567"/>
              <w:contextualSpacing/>
              <w:jc w:val="both"/>
              <w:rPr>
                <w:rFonts w:ascii="Times New Roman" w:hAnsi="Times New Roman" w:cs="Times New Roman"/>
              </w:rPr>
            </w:pPr>
            <w:r w:rsidRPr="007F7232">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7F7232" w:rsidRDefault="003B5337">
            <w:pPr>
              <w:widowControl w:val="0"/>
              <w:spacing w:after="0" w:line="240" w:lineRule="auto"/>
              <w:ind w:left="30" w:firstLine="283"/>
              <w:jc w:val="both"/>
              <w:rPr>
                <w:rFonts w:ascii="Times New Roman" w:hAnsi="Times New Roman" w:cs="Times New Roman"/>
              </w:rPr>
            </w:pPr>
            <w:r w:rsidRPr="007F7232">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7F7232" w:rsidRDefault="003B5337">
            <w:pPr>
              <w:spacing w:after="0" w:line="240" w:lineRule="auto"/>
              <w:ind w:firstLine="566"/>
              <w:jc w:val="both"/>
              <w:rPr>
                <w:rFonts w:ascii="Times New Roman" w:hAnsi="Times New Roman" w:cs="Times New Roman"/>
              </w:rPr>
            </w:pPr>
            <w:r w:rsidRPr="007F7232">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7F7232" w:rsidRDefault="003B5337">
            <w:pPr>
              <w:widowControl w:val="0"/>
              <w:spacing w:after="0" w:line="240" w:lineRule="auto"/>
              <w:ind w:firstLine="405"/>
              <w:jc w:val="both"/>
              <w:rPr>
                <w:rFonts w:ascii="Times New Roman" w:hAnsi="Times New Roman" w:cs="Times New Roman"/>
              </w:rPr>
            </w:pPr>
            <w:r w:rsidRPr="007F7232">
              <w:rPr>
                <w:rFonts w:ascii="Times New Roman" w:hAnsi="Times New Roman" w:cs="Times New Roman"/>
              </w:rPr>
              <w:t>Формальними (несуттєвими) вважаються помилки, що пов’язані з оформленням пропозиції та не</w:t>
            </w:r>
            <w:r w:rsidRPr="007F7232">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7F7232" w:rsidRDefault="003B5337">
            <w:pPr>
              <w:widowControl w:val="0"/>
              <w:spacing w:after="0" w:line="240" w:lineRule="auto"/>
              <w:ind w:firstLine="405"/>
              <w:jc w:val="both"/>
              <w:rPr>
                <w:rFonts w:ascii="Times New Roman" w:hAnsi="Times New Roman" w:cs="Times New Roman"/>
                <w:b/>
                <w:lang w:eastAsia="ru-RU"/>
              </w:rPr>
            </w:pPr>
            <w:r w:rsidRPr="007F7232">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7F7232">
              <w:rPr>
                <w:rFonts w:ascii="Times New Roman" w:hAnsi="Times New Roman" w:cs="Times New Roman"/>
                <w:b/>
                <w:lang w:eastAsia="ar-SA"/>
              </w:rPr>
              <w:t>до формальних (несуттєвих) помилок належать:</w:t>
            </w:r>
          </w:p>
          <w:p w:rsidR="00123798" w:rsidRPr="007F7232"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7F7232">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уживання великої літери;</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уживання розділових знаків та відмінювання слів у реченні;</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використання слова або мовного звороту, запозичених з іншої мови;</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7F7232">
              <w:rPr>
                <w:rFonts w:ascii="Times New Roman" w:hAnsi="Times New Roman" w:cs="Times New Roman"/>
                <w:lang w:eastAsia="ar-SA"/>
              </w:rPr>
              <w:t>–</w:t>
            </w:r>
            <w:r w:rsidRPr="007F7232">
              <w:rPr>
                <w:rFonts w:ascii="Times New Roman" w:hAnsi="Times New Roman" w:cs="Times New Roman"/>
                <w:lang w:eastAsia="ar-SA"/>
              </w:rPr>
              <w:t xml:space="preserve"> помилка в цифрах;</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застосування правил переносу частини слова з рядка в рядок;</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написання слів разом та/або окремо, та/або через дефіс;</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lastRenderedPageBreak/>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7F7232">
              <w:rPr>
                <w:rFonts w:ascii="Times New Roman" w:hAnsi="Times New Roman" w:cs="Times New Roman"/>
                <w:lang w:eastAsia="ar-SA"/>
              </w:rPr>
              <w:t>’</w:t>
            </w:r>
            <w:r w:rsidRPr="007F7232">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7F7232">
              <w:rPr>
                <w:rFonts w:ascii="Times New Roman" w:hAnsi="Times New Roman" w:cs="Times New Roman"/>
                <w:lang w:eastAsia="ar-SA"/>
              </w:rPr>
              <w:t>’</w:t>
            </w:r>
            <w:r w:rsidRPr="007F7232">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7F7232" w:rsidRDefault="003B5337">
            <w:pPr>
              <w:widowControl w:val="0"/>
              <w:spacing w:after="0" w:line="240" w:lineRule="auto"/>
              <w:ind w:firstLine="405"/>
              <w:jc w:val="both"/>
              <w:rPr>
                <w:rFonts w:ascii="Times New Roman" w:hAnsi="Times New Roman" w:cs="Times New Roman"/>
                <w:lang w:eastAsia="ru-RU"/>
              </w:rPr>
            </w:pPr>
            <w:r w:rsidRPr="007F7232">
              <w:rPr>
                <w:rFonts w:ascii="Times New Roman" w:hAnsi="Times New Roman" w:cs="Times New Roman"/>
                <w:lang w:eastAsia="ru-RU"/>
              </w:rPr>
              <w:t>Приклади формальних помилок:</w:t>
            </w:r>
          </w:p>
          <w:p w:rsidR="00123798" w:rsidRPr="007F7232" w:rsidRDefault="003B5337">
            <w:pPr>
              <w:widowControl w:val="0"/>
              <w:spacing w:after="0" w:line="240" w:lineRule="auto"/>
              <w:ind w:firstLine="405"/>
              <w:jc w:val="both"/>
              <w:rPr>
                <w:rFonts w:ascii="Times New Roman" w:hAnsi="Times New Roman" w:cs="Times New Roman"/>
                <w:lang w:eastAsia="ru-RU"/>
              </w:rPr>
            </w:pPr>
            <w:r w:rsidRPr="007F7232">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7F7232" w:rsidRDefault="003B5337">
            <w:pPr>
              <w:widowControl w:val="0"/>
              <w:spacing w:after="0" w:line="240" w:lineRule="auto"/>
              <w:ind w:firstLine="405"/>
              <w:jc w:val="both"/>
              <w:rPr>
                <w:rFonts w:ascii="Times New Roman" w:hAnsi="Times New Roman" w:cs="Times New Roman"/>
                <w:lang w:eastAsia="ru-RU"/>
              </w:rPr>
            </w:pPr>
            <w:r w:rsidRPr="007F7232">
              <w:rPr>
                <w:rFonts w:ascii="Times New Roman" w:hAnsi="Times New Roman" w:cs="Times New Roman"/>
                <w:lang w:eastAsia="ru-RU"/>
              </w:rPr>
              <w:t>-  «м.київ» замість «м.Київ»;</w:t>
            </w:r>
          </w:p>
          <w:p w:rsidR="00123798" w:rsidRPr="007F7232" w:rsidRDefault="003B5337">
            <w:pPr>
              <w:widowControl w:val="0"/>
              <w:spacing w:after="0" w:line="240" w:lineRule="auto"/>
              <w:ind w:firstLine="405"/>
              <w:jc w:val="both"/>
              <w:rPr>
                <w:rFonts w:ascii="Times New Roman" w:hAnsi="Times New Roman" w:cs="Times New Roman"/>
                <w:lang w:eastAsia="ru-RU"/>
              </w:rPr>
            </w:pPr>
            <w:r w:rsidRPr="007F7232">
              <w:rPr>
                <w:rFonts w:ascii="Times New Roman" w:hAnsi="Times New Roman" w:cs="Times New Roman"/>
                <w:lang w:eastAsia="ru-RU"/>
              </w:rPr>
              <w:t xml:space="preserve">- «поряд </w:t>
            </w:r>
            <w:r w:rsidR="00696E5F" w:rsidRPr="007F7232">
              <w:rPr>
                <w:rFonts w:ascii="Times New Roman" w:hAnsi="Times New Roman" w:cs="Times New Roman"/>
                <w:lang w:eastAsia="ru-RU"/>
              </w:rPr>
              <w:t>–</w:t>
            </w:r>
            <w:r w:rsidRPr="007F7232">
              <w:rPr>
                <w:rFonts w:ascii="Times New Roman" w:hAnsi="Times New Roman" w:cs="Times New Roman"/>
                <w:lang w:eastAsia="ru-RU"/>
              </w:rPr>
              <w:t>ок» замість «поря – док»;</w:t>
            </w:r>
          </w:p>
          <w:p w:rsidR="00123798" w:rsidRPr="007F7232" w:rsidRDefault="003B5337">
            <w:pPr>
              <w:widowControl w:val="0"/>
              <w:spacing w:after="0" w:line="240" w:lineRule="auto"/>
              <w:ind w:firstLine="405"/>
              <w:jc w:val="both"/>
              <w:rPr>
                <w:rFonts w:ascii="Times New Roman" w:hAnsi="Times New Roman" w:cs="Times New Roman"/>
                <w:lang w:eastAsia="ru-RU"/>
              </w:rPr>
            </w:pPr>
            <w:r w:rsidRPr="007F7232">
              <w:rPr>
                <w:rFonts w:ascii="Times New Roman" w:hAnsi="Times New Roman" w:cs="Times New Roman"/>
                <w:lang w:eastAsia="ru-RU"/>
              </w:rPr>
              <w:t>- «ненадається» замість «не надається»»;</w:t>
            </w:r>
          </w:p>
          <w:p w:rsidR="00123798" w:rsidRPr="007F7232" w:rsidRDefault="003B5337">
            <w:pPr>
              <w:widowControl w:val="0"/>
              <w:spacing w:after="0" w:line="240" w:lineRule="auto"/>
              <w:ind w:firstLine="405"/>
              <w:jc w:val="both"/>
              <w:rPr>
                <w:rFonts w:ascii="Times New Roman" w:hAnsi="Times New Roman" w:cs="Times New Roman"/>
                <w:lang w:eastAsia="ru-RU"/>
              </w:rPr>
            </w:pPr>
            <w:r w:rsidRPr="007F7232">
              <w:rPr>
                <w:rFonts w:ascii="Times New Roman" w:hAnsi="Times New Roman" w:cs="Times New Roman"/>
                <w:lang w:eastAsia="ru-RU"/>
              </w:rPr>
              <w:t>- «______________№_____________» замість «14.08.2020 №320/13/14-01»</w:t>
            </w:r>
          </w:p>
          <w:p w:rsidR="00123798" w:rsidRPr="007F7232" w:rsidRDefault="003B5337">
            <w:pPr>
              <w:widowControl w:val="0"/>
              <w:spacing w:after="0" w:line="240" w:lineRule="auto"/>
              <w:ind w:firstLine="405"/>
              <w:jc w:val="both"/>
              <w:rPr>
                <w:rFonts w:ascii="Times New Roman" w:hAnsi="Times New Roman" w:cs="Times New Roman"/>
                <w:lang w:eastAsia="ru-RU"/>
              </w:rPr>
            </w:pPr>
            <w:r w:rsidRPr="007F7232">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7F7232" w:rsidRDefault="003B5337">
            <w:pPr>
              <w:widowControl w:val="0"/>
              <w:spacing w:after="0" w:line="240" w:lineRule="auto"/>
              <w:ind w:firstLine="405"/>
              <w:jc w:val="both"/>
              <w:rPr>
                <w:rFonts w:ascii="Times New Roman" w:hAnsi="Times New Roman" w:cs="Times New Roman"/>
                <w:lang w:eastAsia="ar-SA"/>
              </w:rPr>
            </w:pPr>
            <w:r w:rsidRPr="007F7232">
              <w:rPr>
                <w:rFonts w:ascii="Times New Roman" w:hAnsi="Times New Roman" w:cs="Times New Roman"/>
                <w:lang w:eastAsia="ru-RU"/>
              </w:rPr>
              <w:t xml:space="preserve">Допущення формальних помилок учасниками не призведе до відхилення їх тендерних пропозицій. Рішення про віднесення помилки до </w:t>
            </w:r>
            <w:r w:rsidRPr="007F7232">
              <w:rPr>
                <w:rFonts w:ascii="Times New Roman" w:hAnsi="Times New Roman" w:cs="Times New Roman"/>
                <w:lang w:eastAsia="ru-RU"/>
              </w:rPr>
              <w:lastRenderedPageBreak/>
              <w:t>формальної приймається Замовником.</w:t>
            </w:r>
          </w:p>
          <w:p w:rsidR="00123798" w:rsidRPr="007F7232" w:rsidRDefault="003B5337">
            <w:pPr>
              <w:widowControl w:val="0"/>
              <w:spacing w:after="0" w:line="240" w:lineRule="auto"/>
              <w:ind w:right="10" w:firstLine="405"/>
              <w:jc w:val="both"/>
              <w:rPr>
                <w:rFonts w:ascii="Times New Roman" w:hAnsi="Times New Roman" w:cs="Times New Roman"/>
              </w:rPr>
            </w:pPr>
            <w:r w:rsidRPr="007F7232">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7F7232"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bookmarkStart w:id="3" w:name="_heading=h.tyjcwt"/>
            <w:bookmarkEnd w:id="3"/>
            <w:r w:rsidRPr="007F7232">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pStyle w:val="ae"/>
              <w:widowControl w:val="0"/>
              <w:spacing w:after="0" w:line="240" w:lineRule="auto"/>
              <w:ind w:left="0"/>
              <w:jc w:val="both"/>
              <w:rPr>
                <w:rFonts w:ascii="Times New Roman" w:hAnsi="Times New Roman" w:cs="Times New Roman"/>
                <w:i/>
              </w:rPr>
            </w:pPr>
            <w:r w:rsidRPr="007F7232">
              <w:rPr>
                <w:rFonts w:ascii="Times New Roman" w:eastAsia="Times New Roman" w:hAnsi="Times New Roman" w:cs="Times New Roman"/>
                <w:i/>
              </w:rPr>
              <w:t>Не вимагається замовником.</w:t>
            </w:r>
          </w:p>
        </w:tc>
      </w:tr>
      <w:tr w:rsidR="00123798" w:rsidRPr="007F7232"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7232" w:rsidRDefault="003B5337">
            <w:pPr>
              <w:pStyle w:val="ae"/>
              <w:widowControl w:val="0"/>
              <w:spacing w:after="0" w:line="240" w:lineRule="auto"/>
              <w:ind w:left="0"/>
              <w:jc w:val="both"/>
              <w:rPr>
                <w:rFonts w:ascii="Times New Roman" w:hAnsi="Times New Roman" w:cs="Times New Roman"/>
                <w:i/>
              </w:rPr>
            </w:pPr>
            <w:r w:rsidRPr="007F7232">
              <w:rPr>
                <w:rFonts w:ascii="Times New Roman" w:eastAsia="Times New Roman" w:hAnsi="Times New Roman" w:cs="Times New Roman"/>
                <w:i/>
              </w:rPr>
              <w:t>Не вимагається замовником.</w:t>
            </w:r>
          </w:p>
        </w:tc>
      </w:tr>
      <w:tr w:rsidR="00123798" w:rsidRPr="007F7232"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both"/>
              <w:rPr>
                <w:rFonts w:ascii="Times New Roman" w:eastAsia="Times New Roman" w:hAnsi="Times New Roman" w:cs="Times New Roman"/>
                <w:strike/>
              </w:rPr>
            </w:pPr>
            <w:r w:rsidRPr="007F7232">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7F7232"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rsidP="005E03AC">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ind w:right="120"/>
              <w:jc w:val="both"/>
              <w:rPr>
                <w:rFonts w:ascii="Times New Roman" w:eastAsia="Times New Roman" w:hAnsi="Times New Roman" w:cs="Times New Roman"/>
              </w:rPr>
            </w:pPr>
            <w:r w:rsidRPr="007F723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7232">
              <w:rPr>
                <w:rFonts w:ascii="Times New Roman" w:eastAsia="Times New Roman" w:hAnsi="Times New Roman" w:cs="Times New Roman"/>
                <w:b/>
                <w:i/>
              </w:rPr>
              <w:t>Додатку 1</w:t>
            </w:r>
            <w:r w:rsidRPr="007F7232">
              <w:rPr>
                <w:rFonts w:ascii="Times New Roman" w:eastAsia="Times New Roman" w:hAnsi="Times New Roman" w:cs="Times New Roman"/>
                <w:i/>
              </w:rPr>
              <w:t xml:space="preserve"> </w:t>
            </w:r>
            <w:r w:rsidRPr="007F7232">
              <w:rPr>
                <w:rFonts w:ascii="Times New Roman" w:eastAsia="Times New Roman" w:hAnsi="Times New Roman" w:cs="Times New Roman"/>
              </w:rPr>
              <w:t>до цієї тендерної документації.</w:t>
            </w:r>
          </w:p>
          <w:p w:rsidR="00123798" w:rsidRPr="007F7232" w:rsidRDefault="003B5337">
            <w:pPr>
              <w:widowControl w:val="0"/>
              <w:spacing w:after="0" w:line="240" w:lineRule="auto"/>
              <w:ind w:right="120"/>
              <w:jc w:val="both"/>
              <w:rPr>
                <w:rFonts w:ascii="Times New Roman" w:eastAsia="Times New Roman" w:hAnsi="Times New Roman" w:cs="Times New Roman"/>
                <w:lang w:eastAsia="ru-RU"/>
              </w:rPr>
            </w:pPr>
            <w:r w:rsidRPr="007F7232">
              <w:rPr>
                <w:rFonts w:ascii="Times New Roman" w:hAnsi="Times New Roman" w:cs="Times New Roman"/>
              </w:rPr>
              <w:t>Вимоги, встановлені п. 4</w:t>
            </w:r>
            <w:r w:rsidR="00935E7A" w:rsidRPr="007F7232">
              <w:rPr>
                <w:rFonts w:ascii="Times New Roman" w:hAnsi="Times New Roman" w:cs="Times New Roman"/>
              </w:rPr>
              <w:t>7</w:t>
            </w:r>
            <w:r w:rsidRPr="007F7232">
              <w:rPr>
                <w:rFonts w:ascii="Times New Roman" w:hAnsi="Times New Roman" w:cs="Times New Roman"/>
              </w:rPr>
              <w:t xml:space="preserve"> Особливостей</w:t>
            </w:r>
            <w:r w:rsidRPr="007F7232">
              <w:rPr>
                <w:rFonts w:ascii="Times New Roman" w:eastAsia="Times New Roman" w:hAnsi="Times New Roman" w:cs="Times New Roman"/>
                <w:lang w:eastAsia="ru-RU"/>
              </w:rPr>
              <w:t xml:space="preserve"> викладені у </w:t>
            </w:r>
            <w:r w:rsidRPr="007F7232">
              <w:rPr>
                <w:rFonts w:ascii="Times New Roman" w:eastAsia="Times New Roman" w:hAnsi="Times New Roman" w:cs="Times New Roman"/>
                <w:b/>
                <w:i/>
                <w:lang w:eastAsia="ru-RU"/>
              </w:rPr>
              <w:t>Додатку  2</w:t>
            </w:r>
            <w:r w:rsidRPr="007F7232">
              <w:rPr>
                <w:rFonts w:ascii="Times New Roman" w:eastAsia="Times New Roman" w:hAnsi="Times New Roman" w:cs="Times New Roman"/>
                <w:lang w:eastAsia="ru-RU"/>
              </w:rPr>
              <w:t xml:space="preserve"> тендерної документації.</w:t>
            </w:r>
          </w:p>
          <w:p w:rsidR="00123798" w:rsidRPr="007F7232" w:rsidRDefault="003B5337">
            <w:pPr>
              <w:widowControl w:val="0"/>
              <w:spacing w:after="0" w:line="240" w:lineRule="auto"/>
              <w:ind w:right="120"/>
              <w:jc w:val="both"/>
              <w:rPr>
                <w:rFonts w:ascii="Times New Roman" w:eastAsia="Times New Roman" w:hAnsi="Times New Roman" w:cs="Times New Roman"/>
                <w:b/>
              </w:rPr>
            </w:pPr>
            <w:r w:rsidRPr="007F7232">
              <w:rPr>
                <w:rFonts w:ascii="Times New Roman" w:eastAsia="Times New Roman" w:hAnsi="Times New Roman" w:cs="Times New Roman"/>
                <w:b/>
              </w:rPr>
              <w:t>Підстави, визначені пунктом 4</w:t>
            </w:r>
            <w:r w:rsidR="005E03AC"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11) </w:t>
            </w:r>
            <w:r w:rsidR="005E03AC" w:rsidRPr="007F7232">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7232" w:rsidRDefault="003B5337">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7F7232">
              <w:rPr>
                <w:rFonts w:ascii="Times New Roman" w:eastAsia="Times New Roman" w:hAnsi="Times New Roman" w:cs="Times New Roman"/>
              </w:rPr>
              <w:t>і</w:t>
            </w:r>
            <w:r w:rsidRPr="007F7232">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7F7232" w:rsidRDefault="003B5337" w:rsidP="005E03AC">
            <w:pPr>
              <w:widowControl w:val="0"/>
              <w:spacing w:before="120"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Вимоги до предмета закупівлі (технічні, якісні та кількісні характеристики) згідно з</w:t>
            </w:r>
            <w:hyperlink r:id="rId7">
              <w:r w:rsidRPr="007F7232">
                <w:rPr>
                  <w:rFonts w:ascii="Times New Roman" w:hAnsi="Times New Roman" w:cs="Times New Roman"/>
                </w:rPr>
                <w:t xml:space="preserve"> пунктом третім </w:t>
              </w:r>
            </w:hyperlink>
            <w:hyperlink r:id="rId8">
              <w:r w:rsidRPr="007F7232">
                <w:rPr>
                  <w:rFonts w:ascii="Times New Roman" w:hAnsi="Times New Roman" w:cs="Times New Roman"/>
                </w:rPr>
                <w:t>частиною другою</w:t>
              </w:r>
            </w:hyperlink>
            <w:r w:rsidRPr="007F7232">
              <w:rPr>
                <w:rFonts w:ascii="Times New Roman" w:hAnsi="Times New Roman" w:cs="Times New Roman"/>
              </w:rPr>
              <w:t xml:space="preserve"> статті 22 Закону зазначено в </w:t>
            </w:r>
            <w:r w:rsidRPr="007F7232">
              <w:rPr>
                <w:rFonts w:ascii="Times New Roman" w:hAnsi="Times New Roman" w:cs="Times New Roman"/>
                <w:b/>
              </w:rPr>
              <w:t>Додатку 3</w:t>
            </w:r>
            <w:r w:rsidRPr="007F7232">
              <w:rPr>
                <w:rFonts w:ascii="Times New Roman" w:hAnsi="Times New Roman" w:cs="Times New Roman"/>
              </w:rPr>
              <w:t xml:space="preserve"> до цієї тендерної документації.</w:t>
            </w:r>
          </w:p>
          <w:p w:rsidR="00123798" w:rsidRPr="007F7232" w:rsidRDefault="003B5337">
            <w:pPr>
              <w:widowControl w:val="0"/>
              <w:spacing w:after="0" w:line="240" w:lineRule="auto"/>
              <w:ind w:right="120"/>
              <w:jc w:val="both"/>
              <w:rPr>
                <w:rFonts w:ascii="Times New Roman" w:eastAsia="Times New Roman" w:hAnsi="Times New Roman" w:cs="Times New Roman"/>
              </w:rPr>
            </w:pPr>
            <w:r w:rsidRPr="007F7232">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7F7232"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ind w:right="120"/>
              <w:jc w:val="both"/>
              <w:rPr>
                <w:rFonts w:ascii="Times New Roman" w:hAnsi="Times New Roman" w:cs="Times New Roman"/>
              </w:rPr>
            </w:pPr>
            <w:r w:rsidRPr="007F7232">
              <w:rPr>
                <w:rFonts w:ascii="Times New Roman" w:hAnsi="Times New Roman" w:cs="Times New Roman"/>
              </w:rPr>
              <w:t>Не передбачено.</w:t>
            </w:r>
          </w:p>
          <w:p w:rsidR="00123798" w:rsidRPr="007F7232" w:rsidRDefault="00123798">
            <w:pPr>
              <w:widowControl w:val="0"/>
              <w:spacing w:after="0" w:line="240" w:lineRule="auto"/>
              <w:ind w:right="120"/>
              <w:jc w:val="both"/>
              <w:rPr>
                <w:rFonts w:ascii="Times New Roman" w:eastAsia="Times New Roman" w:hAnsi="Times New Roman" w:cs="Times New Roman"/>
              </w:rPr>
            </w:pPr>
          </w:p>
        </w:tc>
      </w:tr>
      <w:tr w:rsidR="00123798" w:rsidRPr="007F7232"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7F7232">
              <w:rPr>
                <w:rFonts w:ascii="Times New Roman" w:eastAsia="Times New Roman" w:hAnsi="Times New Roman" w:cs="Times New Roman"/>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7F7232"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b/>
              </w:rPr>
              <w:lastRenderedPageBreak/>
              <w:t>Розділ 4. Подання та розкриття тендерної пропозиції</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7F7232" w:rsidRDefault="003B5337">
            <w:pPr>
              <w:widowControl w:val="0"/>
              <w:spacing w:after="0" w:line="240" w:lineRule="auto"/>
              <w:jc w:val="both"/>
              <w:rPr>
                <w:rFonts w:ascii="Times New Roman" w:hAnsi="Times New Roman" w:cs="Times New Roman"/>
                <w:b/>
              </w:rPr>
            </w:pPr>
            <w:r w:rsidRPr="007F7232">
              <w:rPr>
                <w:rFonts w:ascii="Times New Roman" w:hAnsi="Times New Roman" w:cs="Times New Roman"/>
              </w:rPr>
              <w:t>Кінцевий строк подання тендерних пропозицій</w:t>
            </w:r>
            <w:r w:rsidR="00D86E82" w:rsidRPr="007F7232">
              <w:rPr>
                <w:rFonts w:ascii="Times New Roman" w:hAnsi="Times New Roman" w:cs="Times New Roman"/>
              </w:rPr>
              <w:t xml:space="preserve"> </w:t>
            </w:r>
            <w:r w:rsidR="007013AD" w:rsidRPr="007F7232">
              <w:rPr>
                <w:rFonts w:ascii="Times New Roman" w:hAnsi="Times New Roman" w:cs="Times New Roman"/>
                <w:b/>
              </w:rPr>
              <w:t>0</w:t>
            </w:r>
            <w:r w:rsidR="00665814" w:rsidRPr="007F7232">
              <w:rPr>
                <w:rFonts w:ascii="Times New Roman" w:hAnsi="Times New Roman" w:cs="Times New Roman"/>
                <w:b/>
              </w:rPr>
              <w:t>3</w:t>
            </w:r>
            <w:r w:rsidR="00EC2C65" w:rsidRPr="007F7232">
              <w:rPr>
                <w:rFonts w:ascii="Times New Roman" w:hAnsi="Times New Roman" w:cs="Times New Roman"/>
                <w:b/>
              </w:rPr>
              <w:t>.0</w:t>
            </w:r>
            <w:r w:rsidR="007013AD" w:rsidRPr="007F7232">
              <w:rPr>
                <w:rFonts w:ascii="Times New Roman" w:hAnsi="Times New Roman" w:cs="Times New Roman"/>
                <w:b/>
              </w:rPr>
              <w:t>6</w:t>
            </w:r>
            <w:r w:rsidRPr="007F7232">
              <w:rPr>
                <w:rFonts w:ascii="Times New Roman" w:hAnsi="Times New Roman" w:cs="Times New Roman"/>
                <w:b/>
              </w:rPr>
              <w:t xml:space="preserve">.2023 </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7F7232" w:rsidRDefault="003B5337">
            <w:pPr>
              <w:widowControl w:val="0"/>
              <w:spacing w:after="0" w:line="240" w:lineRule="auto"/>
              <w:jc w:val="both"/>
              <w:rPr>
                <w:rFonts w:ascii="Times New Roman" w:eastAsia="Times New Roman" w:hAnsi="Times New Roman" w:cs="Times New Roman"/>
                <w:strike/>
              </w:rPr>
            </w:pPr>
            <w:r w:rsidRPr="007F7232">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7F7232"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7F7232" w:rsidRDefault="005E03AC" w:rsidP="005E03AC">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7F7232" w:rsidRDefault="005E03AC" w:rsidP="005E03AC">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7F7232" w:rsidRDefault="005E03AC" w:rsidP="005E03AC">
            <w:pPr>
              <w:widowControl w:val="0"/>
              <w:spacing w:after="0" w:line="240" w:lineRule="auto"/>
              <w:jc w:val="both"/>
              <w:rPr>
                <w:rFonts w:ascii="Times New Roman" w:eastAsia="Times New Roman" w:hAnsi="Times New Roman" w:cs="Times New Roman"/>
                <w:strike/>
              </w:rPr>
            </w:pPr>
            <w:r w:rsidRPr="007F7232">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7F7232">
                <w:rPr>
                  <w:rFonts w:ascii="Times New Roman" w:eastAsia="Times New Roman" w:hAnsi="Times New Roman" w:cs="Times New Roman"/>
                </w:rPr>
                <w:t>47</w:t>
              </w:r>
            </w:hyperlink>
            <w:r w:rsidRPr="007F7232">
              <w:rPr>
                <w:rFonts w:ascii="Times New Roman" w:eastAsia="Times New Roman" w:hAnsi="Times New Roman" w:cs="Times New Roman"/>
              </w:rPr>
              <w:t xml:space="preserve"> Особливостей.</w:t>
            </w:r>
          </w:p>
        </w:tc>
      </w:tr>
      <w:tr w:rsidR="00123798" w:rsidRPr="007F7232"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b/>
              </w:rPr>
              <w:t>Розділ 5. Оцінка тендерної пропозиції</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7F7232" w:rsidRDefault="00686F20" w:rsidP="004745FB">
            <w:pPr>
              <w:widowControl w:val="0"/>
              <w:spacing w:after="0" w:line="240" w:lineRule="auto"/>
              <w:ind w:firstLine="534"/>
              <w:jc w:val="both"/>
              <w:rPr>
                <w:rFonts w:ascii="Times New Roman" w:eastAsia="Times New Roman" w:hAnsi="Times New Roman" w:cs="Times New Roman"/>
              </w:rPr>
            </w:pPr>
            <w:r w:rsidRPr="007F7232">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7F7232">
                <w:rPr>
                  <w:rFonts w:ascii="Times New Roman" w:eastAsia="Times New Roman" w:hAnsi="Times New Roman" w:cs="Times New Roman"/>
                </w:rPr>
                <w:t>шістнадцятої</w:t>
              </w:r>
            </w:hyperlink>
            <w:r w:rsidRPr="007F7232">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7F7232" w:rsidRDefault="00686F20" w:rsidP="004745FB">
            <w:pPr>
              <w:widowControl w:val="0"/>
              <w:spacing w:after="0" w:line="240" w:lineRule="auto"/>
              <w:ind w:firstLine="534"/>
              <w:jc w:val="both"/>
              <w:rPr>
                <w:rFonts w:ascii="Times New Roman" w:eastAsia="Times New Roman" w:hAnsi="Times New Roman" w:cs="Times New Roman"/>
              </w:rPr>
            </w:pPr>
            <w:r w:rsidRPr="007F723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7F7232" w:rsidRDefault="00686F20" w:rsidP="004745FB">
            <w:pPr>
              <w:widowControl w:val="0"/>
              <w:spacing w:after="0" w:line="240" w:lineRule="auto"/>
              <w:ind w:firstLine="534"/>
              <w:jc w:val="both"/>
              <w:rPr>
                <w:rFonts w:ascii="Times New Roman" w:eastAsia="Times New Roman" w:hAnsi="Times New Roman" w:cs="Times New Roman"/>
              </w:rPr>
            </w:pPr>
            <w:r w:rsidRPr="007F7232">
              <w:rPr>
                <w:rFonts w:ascii="Times New Roman" w:eastAsia="Times New Roman" w:hAnsi="Times New Roman" w:cs="Times New Roman"/>
              </w:rPr>
              <w:t>Критерії та методика оцінки визначаються відповідно до статті 29 Закону.</w:t>
            </w:r>
          </w:p>
          <w:p w:rsidR="00686F20" w:rsidRPr="007F7232" w:rsidRDefault="00686F20" w:rsidP="004745FB">
            <w:pPr>
              <w:widowControl w:val="0"/>
              <w:ind w:firstLine="534"/>
              <w:jc w:val="both"/>
              <w:rPr>
                <w:rFonts w:ascii="Times New Roman" w:eastAsia="Times New Roman" w:hAnsi="Times New Roman" w:cs="Times New Roman"/>
                <w:b/>
              </w:rPr>
            </w:pPr>
            <w:r w:rsidRPr="007F723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7F7232" w:rsidRDefault="00686F20" w:rsidP="004745FB">
            <w:pPr>
              <w:widowControl w:val="0"/>
              <w:ind w:firstLine="534"/>
              <w:jc w:val="both"/>
              <w:rPr>
                <w:rFonts w:ascii="Times New Roman" w:eastAsia="Times New Roman" w:hAnsi="Times New Roman" w:cs="Times New Roman"/>
              </w:rPr>
            </w:pPr>
            <w:r w:rsidRPr="007F7232">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7F7232" w:rsidRDefault="00686F20" w:rsidP="004745FB">
            <w:pPr>
              <w:shd w:val="clear" w:color="auto" w:fill="FFFFFF"/>
              <w:ind w:firstLine="534"/>
              <w:jc w:val="both"/>
              <w:rPr>
                <w:rFonts w:ascii="Times New Roman" w:eastAsia="Times New Roman" w:hAnsi="Times New Roman" w:cs="Times New Roman"/>
              </w:rPr>
            </w:pPr>
            <w:r w:rsidRPr="007F7232">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7F7232">
              <w:rPr>
                <w:rFonts w:ascii="Times New Roman" w:eastAsia="Times New Roman" w:hAnsi="Times New Roman" w:cs="Times New Roman"/>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7F7232" w:rsidRDefault="00686F20" w:rsidP="004745FB">
            <w:pPr>
              <w:widowControl w:val="0"/>
              <w:ind w:firstLine="534"/>
              <w:jc w:val="both"/>
              <w:rPr>
                <w:rFonts w:ascii="Times New Roman" w:eastAsia="Times New Roman" w:hAnsi="Times New Roman" w:cs="Times New Roman"/>
                <w:i/>
              </w:rPr>
            </w:pPr>
            <w:r w:rsidRPr="007F7232">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7F7232" w:rsidRDefault="00686F20" w:rsidP="004745FB">
            <w:pPr>
              <w:widowControl w:val="0"/>
              <w:ind w:firstLine="534"/>
              <w:jc w:val="both"/>
              <w:rPr>
                <w:rFonts w:ascii="Times New Roman" w:eastAsia="Times New Roman" w:hAnsi="Times New Roman" w:cs="Times New Roman"/>
              </w:rPr>
            </w:pPr>
            <w:r w:rsidRPr="007F7232">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7F7232" w:rsidRDefault="00686F20" w:rsidP="004745FB">
            <w:pPr>
              <w:widowControl w:val="0"/>
              <w:ind w:firstLine="534"/>
              <w:jc w:val="both"/>
              <w:rPr>
                <w:rFonts w:ascii="Times New Roman" w:eastAsia="Times New Roman" w:hAnsi="Times New Roman" w:cs="Times New Roman"/>
                <w:b/>
                <w:i/>
              </w:rPr>
            </w:pPr>
            <w:r w:rsidRPr="007F7232">
              <w:rPr>
                <w:rFonts w:ascii="Times New Roman" w:eastAsia="Times New Roman" w:hAnsi="Times New Roman" w:cs="Times New Roman"/>
                <w:i/>
              </w:rPr>
              <w:t xml:space="preserve">До розгляду </w:t>
            </w:r>
            <w:r w:rsidRPr="007F7232">
              <w:rPr>
                <w:rFonts w:ascii="Times New Roman" w:eastAsia="Times New Roman" w:hAnsi="Times New Roman" w:cs="Times New Roman"/>
                <w:i/>
                <w:u w:val="single"/>
              </w:rPr>
              <w:t xml:space="preserve">не приймається </w:t>
            </w:r>
            <w:r w:rsidRPr="007F7232">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7F7232" w:rsidRDefault="00686F20" w:rsidP="004745FB">
            <w:pPr>
              <w:widowControl w:val="0"/>
              <w:ind w:firstLine="534"/>
              <w:jc w:val="both"/>
              <w:rPr>
                <w:rFonts w:ascii="Times New Roman" w:eastAsia="Times New Roman" w:hAnsi="Times New Roman" w:cs="Times New Roman"/>
              </w:rPr>
            </w:pPr>
            <w:r w:rsidRPr="007F7232">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7F7232" w:rsidRDefault="00686F20" w:rsidP="004745FB">
            <w:pPr>
              <w:widowControl w:val="0"/>
              <w:ind w:firstLine="534"/>
              <w:jc w:val="both"/>
              <w:rPr>
                <w:rFonts w:ascii="Times New Roman" w:eastAsia="Times New Roman" w:hAnsi="Times New Roman" w:cs="Times New Roman"/>
              </w:rPr>
            </w:pPr>
            <w:r w:rsidRPr="007F723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Оцінка здійснюється щодо предмета закупівлі в цілому.</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7F7232">
              <w:rPr>
                <w:rFonts w:ascii="Times New Roman" w:eastAsia="Times New Roman" w:hAnsi="Times New Roman" w:cs="Times New Roman"/>
              </w:rPr>
              <w:t>0,5 %</w:t>
            </w:r>
            <w:r w:rsidRPr="007F7232">
              <w:rPr>
                <w:rFonts w:ascii="Times New Roman" w:eastAsia="Times New Roman" w:hAnsi="Times New Roman" w:cs="Times New Roman"/>
              </w:rPr>
              <w:t>.</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w:t>
            </w:r>
            <w:r w:rsidRPr="007F7232">
              <w:rPr>
                <w:rFonts w:ascii="Times New Roman" w:eastAsia="Times New Roman" w:hAnsi="Times New Roman" w:cs="Times New Roman"/>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7F7232" w:rsidRDefault="00686F20" w:rsidP="004745FB">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7F7232" w:rsidRDefault="00123798">
            <w:pPr>
              <w:widowControl w:val="0"/>
              <w:spacing w:after="0" w:line="240" w:lineRule="auto"/>
              <w:jc w:val="both"/>
              <w:rPr>
                <w:rFonts w:ascii="Times New Roman" w:eastAsia="Times New Roman" w:hAnsi="Times New Roman" w:cs="Times New Roman"/>
              </w:rPr>
            </w:pP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7F7232" w:rsidRDefault="003B5337">
            <w:pPr>
              <w:widowControl w:val="0"/>
              <w:spacing w:after="0" w:line="240" w:lineRule="auto"/>
              <w:ind w:right="120"/>
              <w:jc w:val="both"/>
              <w:rPr>
                <w:rFonts w:ascii="Times New Roman" w:eastAsia="Times New Roman" w:hAnsi="Times New Roman" w:cs="Times New Roman"/>
              </w:rPr>
            </w:pPr>
            <w:r w:rsidRPr="007F7232">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Відсутність будь-яких </w:t>
            </w:r>
            <w:r w:rsidR="002056FF" w:rsidRPr="007F7232">
              <w:rPr>
                <w:rFonts w:ascii="Times New Roman" w:eastAsia="Times New Roman" w:hAnsi="Times New Roman" w:cs="Times New Roman"/>
              </w:rPr>
              <w:t>-</w:t>
            </w:r>
            <w:r w:rsidRPr="007F7232">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i/>
                <w:u w:val="single"/>
              </w:rPr>
              <w:t>Інші умови тендерної документації:</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7F7232">
              <w:rPr>
                <w:rFonts w:ascii="Times New Roman" w:eastAsia="Times New Roman" w:hAnsi="Times New Roman" w:cs="Times New Roman"/>
              </w:rPr>
              <w:t>’</w:t>
            </w:r>
            <w:r w:rsidRPr="007F7232">
              <w:rPr>
                <w:rFonts w:ascii="Times New Roman" w:eastAsia="Times New Roman" w:hAnsi="Times New Roman" w:cs="Times New Roman"/>
              </w:rPr>
              <w:t>яснення/нь державних органів або ненакладення електронного підпису.</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7F7232" w:rsidRDefault="008C5988">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F7232">
              <w:rPr>
                <w:rFonts w:ascii="Times New Roman" w:eastAsia="Times New Roman" w:hAnsi="Times New Roman" w:cs="Times New Roman"/>
                <w:b/>
                <w:i/>
              </w:rPr>
              <w:t>Додатком  2</w:t>
            </w:r>
            <w:r w:rsidRPr="007F723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7F7232">
              <w:rPr>
                <w:rFonts w:ascii="Times New Roman" w:eastAsia="Times New Roman" w:hAnsi="Times New Roman" w:cs="Times New Roman"/>
                <w:b/>
                <w:i/>
              </w:rPr>
              <w:t>Додатку 4</w:t>
            </w:r>
            <w:r w:rsidRPr="007F723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F7232">
              <w:rPr>
                <w:rFonts w:ascii="Times New Roman" w:eastAsia="Times New Roman" w:hAnsi="Times New Roman" w:cs="Times New Roman"/>
                <w:b/>
                <w:i/>
              </w:rPr>
              <w:t>в п. 4 Розділу 3</w:t>
            </w:r>
            <w:r w:rsidRPr="007F7232">
              <w:rPr>
                <w:rFonts w:ascii="Times New Roman" w:eastAsia="Times New Roman" w:hAnsi="Times New Roman" w:cs="Times New Roman"/>
              </w:rPr>
              <w:t xml:space="preserve"> до цієї тендерної </w:t>
            </w:r>
            <w:r w:rsidRPr="007F7232">
              <w:rPr>
                <w:rFonts w:ascii="Times New Roman" w:eastAsia="Times New Roman" w:hAnsi="Times New Roman" w:cs="Times New Roman"/>
              </w:rPr>
              <w:lastRenderedPageBreak/>
              <w:t>документації.</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   </w:t>
            </w:r>
            <w:r w:rsidRPr="007F723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   </w:t>
            </w:r>
            <w:r w:rsidRPr="007F723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7F7232" w:rsidRDefault="003B5337">
            <w:pPr>
              <w:widowControl w:val="0"/>
              <w:spacing w:after="0" w:line="240" w:lineRule="auto"/>
              <w:jc w:val="both"/>
              <w:rPr>
                <w:rFonts w:ascii="Times New Roman" w:eastAsia="Times New Roman" w:hAnsi="Times New Roman" w:cs="Times New Roman"/>
                <w:i/>
              </w:rPr>
            </w:pPr>
            <w:r w:rsidRPr="007F7232">
              <w:rPr>
                <w:rFonts w:ascii="Times New Roman" w:eastAsia="Times New Roman" w:hAnsi="Times New Roman" w:cs="Times New Roman"/>
              </w:rPr>
              <w:t xml:space="preserve">—   </w:t>
            </w:r>
            <w:r w:rsidRPr="007F723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7F7232" w:rsidRDefault="004546D9">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А також враховувати, що в Україні </w:t>
            </w:r>
            <w:r w:rsidRPr="007F7232">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б) посвідку на постійне чи тимчасове проживання на території України;</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*Згідно роз</w:t>
            </w:r>
            <w:r w:rsidR="00696E5F" w:rsidRPr="007F7232">
              <w:rPr>
                <w:rFonts w:ascii="Times New Roman" w:eastAsia="Times New Roman" w:hAnsi="Times New Roman" w:cs="Times New Roman"/>
              </w:rPr>
              <w:t>’</w:t>
            </w:r>
            <w:r w:rsidRPr="007F7232">
              <w:rPr>
                <w:rFonts w:ascii="Times New Roman" w:eastAsia="Times New Roman" w:hAnsi="Times New Roman" w:cs="Times New Roman"/>
              </w:rPr>
              <w:t>яснення Міністерства юстиції України від 08.03.2022 №24560/8.1.3/10-22.</w:t>
            </w:r>
          </w:p>
          <w:p w:rsidR="00123798" w:rsidRPr="007F7232" w:rsidRDefault="003B5337">
            <w:pPr>
              <w:widowControl w:val="0"/>
              <w:spacing w:after="0" w:line="240" w:lineRule="auto"/>
              <w:jc w:val="both"/>
              <w:rPr>
                <w:rFonts w:ascii="Times New Roman" w:eastAsia="Times New Roman" w:hAnsi="Times New Roman" w:cs="Times New Roman"/>
                <w:i/>
              </w:rPr>
            </w:pPr>
            <w:r w:rsidRPr="007F7232">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ind w:right="120" w:firstLine="465"/>
              <w:jc w:val="both"/>
              <w:rPr>
                <w:rFonts w:ascii="Times New Roman" w:eastAsia="Times New Roman" w:hAnsi="Times New Roman" w:cs="Times New Roman"/>
              </w:rPr>
            </w:pPr>
            <w:r w:rsidRPr="007F7232">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7F7232">
              <w:rPr>
                <w:rFonts w:ascii="Times New Roman" w:eastAsia="Times New Roman" w:hAnsi="Times New Roman" w:cs="Times New Roman"/>
              </w:rPr>
              <w:t>4</w:t>
            </w:r>
            <w:r w:rsidRPr="007F7232">
              <w:rPr>
                <w:rFonts w:ascii="Times New Roman" w:eastAsia="Times New Roman" w:hAnsi="Times New Roman" w:cs="Times New Roman"/>
              </w:rPr>
              <w:t xml:space="preserve"> Особливостей:</w:t>
            </w:r>
          </w:p>
          <w:p w:rsidR="00123798" w:rsidRPr="007F7232" w:rsidRDefault="003B5337">
            <w:pPr>
              <w:widowControl w:val="0"/>
              <w:spacing w:after="0" w:line="240" w:lineRule="auto"/>
              <w:ind w:right="120"/>
              <w:jc w:val="both"/>
              <w:rPr>
                <w:rFonts w:ascii="Times New Roman" w:eastAsia="Times New Roman" w:hAnsi="Times New Roman" w:cs="Times New Roman"/>
              </w:rPr>
            </w:pPr>
            <w:r w:rsidRPr="007F7232">
              <w:rPr>
                <w:rFonts w:ascii="Times New Roman" w:eastAsia="Times New Roman" w:hAnsi="Times New Roman" w:cs="Times New Roman"/>
              </w:rPr>
              <w:t xml:space="preserve">Замовник </w:t>
            </w:r>
            <w:r w:rsidRPr="007F723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F7232">
              <w:rPr>
                <w:rFonts w:ascii="Times New Roman" w:eastAsia="Times New Roman" w:hAnsi="Times New Roman" w:cs="Times New Roman"/>
              </w:rPr>
              <w:t>:</w:t>
            </w:r>
          </w:p>
          <w:p w:rsidR="00123798" w:rsidRPr="007F7232"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7F7232">
              <w:rPr>
                <w:rFonts w:ascii="Times New Roman" w:eastAsia="Times New Roman" w:hAnsi="Times New Roman" w:cs="Times New Roman"/>
              </w:rPr>
              <w:t>учасник процедури закупівлі:</w:t>
            </w:r>
          </w:p>
          <w:p w:rsidR="004546D9" w:rsidRPr="007F7232"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7F7232"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7F7232">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7F7232"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7F723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7F7232"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7232">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7F7232"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7F7232"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7F7232"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7F7232">
              <w:rPr>
                <w:rFonts w:ascii="Times New Roman" w:eastAsia="Times New Roman" w:hAnsi="Times New Roman" w:cs="Times New Roman"/>
                <w:highlight w:val="white"/>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7F7232" w:rsidRDefault="004546D9" w:rsidP="004546D9">
            <w:pPr>
              <w:shd w:val="clear" w:color="auto" w:fill="FFFFFF"/>
              <w:ind w:left="534"/>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2) тендерна пропозиція:</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7F7232">
                <w:rPr>
                  <w:rFonts w:ascii="Times New Roman" w:eastAsia="Times New Roman" w:hAnsi="Times New Roman" w:cs="Times New Roman"/>
                  <w:highlight w:val="white"/>
                </w:rPr>
                <w:t>пункту 4</w:t>
              </w:r>
            </w:hyperlink>
            <w:r w:rsidRPr="007F7232">
              <w:rPr>
                <w:rFonts w:ascii="Times New Roman" w:eastAsia="Times New Roman" w:hAnsi="Times New Roman" w:cs="Times New Roman"/>
                <w:highlight w:val="white"/>
              </w:rPr>
              <w:t>3 цих особливостей;</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є такою, строк дії якої закінчився;</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3) переможець процедури закупівлі:</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7F7232"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7F7232" w:rsidRDefault="004546D9" w:rsidP="004546D9">
            <w:pPr>
              <w:shd w:val="clear" w:color="auto" w:fill="FFFFFF"/>
              <w:ind w:firstLine="567"/>
              <w:jc w:val="both"/>
              <w:rPr>
                <w:rFonts w:ascii="Times New Roman" w:eastAsia="Times New Roman" w:hAnsi="Times New Roman" w:cs="Times New Roman"/>
                <w:b/>
                <w:i/>
                <w:highlight w:val="white"/>
              </w:rPr>
            </w:pPr>
            <w:r w:rsidRPr="007F7232">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7F7232" w:rsidRDefault="004546D9" w:rsidP="004546D9">
            <w:pPr>
              <w:ind w:firstLine="567"/>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7F7232" w:rsidRDefault="004546D9" w:rsidP="004546D9">
            <w:pPr>
              <w:ind w:firstLine="567"/>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7F7232" w:rsidRDefault="004546D9" w:rsidP="004546D9">
            <w:pPr>
              <w:jc w:val="both"/>
              <w:rPr>
                <w:rFonts w:ascii="Times New Roman" w:eastAsia="Times New Roman" w:hAnsi="Times New Roman" w:cs="Times New Roman"/>
                <w:highlight w:val="white"/>
              </w:rPr>
            </w:pPr>
            <w:r w:rsidRPr="007F7232">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7F7232">
              <w:rPr>
                <w:rFonts w:ascii="Times New Roman" w:eastAsia="Times New Roman" w:hAnsi="Times New Roman" w:cs="Times New Roman"/>
                <w:highlight w:val="white"/>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7F7232" w:rsidRDefault="004546D9" w:rsidP="004546D9">
            <w:pPr>
              <w:widowControl w:val="0"/>
              <w:spacing w:after="0" w:line="240" w:lineRule="auto"/>
              <w:ind w:right="120"/>
              <w:jc w:val="both"/>
              <w:rPr>
                <w:rFonts w:ascii="Times New Roman" w:eastAsia="Times New Roman" w:hAnsi="Times New Roman" w:cs="Times New Roman"/>
              </w:rPr>
            </w:pPr>
            <w:r w:rsidRPr="007F7232">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7F7232"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7F7232"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b/>
              </w:rPr>
            </w:pPr>
            <w:r w:rsidRPr="007F7232">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both"/>
              <w:rPr>
                <w:rFonts w:ascii="Times New Roman" w:eastAsia="Times New Roman" w:hAnsi="Times New Roman" w:cs="Times New Roman"/>
                <w:b/>
                <w:i/>
              </w:rPr>
            </w:pPr>
            <w:r w:rsidRPr="007F7232">
              <w:rPr>
                <w:rFonts w:ascii="Times New Roman" w:eastAsia="Times New Roman" w:hAnsi="Times New Roman" w:cs="Times New Roman"/>
                <w:b/>
                <w:i/>
              </w:rPr>
              <w:t>Замовник відміняє відкриті торги у разі:</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 відсутності подальшої потреби в закупівлі товарів, робіт чи послуг;</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У разі відміни відкритих торгів замовник </w:t>
            </w:r>
            <w:r w:rsidRPr="007F7232">
              <w:rPr>
                <w:rFonts w:ascii="Times New Roman" w:eastAsia="Times New Roman" w:hAnsi="Times New Roman" w:cs="Times New Roman"/>
                <w:b/>
                <w:i/>
              </w:rPr>
              <w:t>протягом одного робочого дня</w:t>
            </w:r>
            <w:r w:rsidRPr="007F723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7F7232" w:rsidRDefault="003B5337">
            <w:pPr>
              <w:widowControl w:val="0"/>
              <w:spacing w:after="0" w:line="240" w:lineRule="auto"/>
              <w:jc w:val="both"/>
              <w:rPr>
                <w:rFonts w:ascii="Times New Roman" w:eastAsia="Times New Roman" w:hAnsi="Times New Roman" w:cs="Times New Roman"/>
                <w:b/>
                <w:i/>
              </w:rPr>
            </w:pPr>
            <w:r w:rsidRPr="007F723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Відкриті торги можуть бути відмінені частково (за лотом).</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7232">
              <w:rPr>
                <w:rFonts w:ascii="Times New Roman" w:eastAsia="Times New Roman" w:hAnsi="Times New Roman" w:cs="Times New Roman"/>
                <w:b/>
                <w:i/>
              </w:rPr>
              <w:t>не пізніше ніж через 15 днів</w:t>
            </w:r>
            <w:r w:rsidRPr="007F7232">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7232">
              <w:rPr>
                <w:rFonts w:ascii="Times New Roman" w:eastAsia="Times New Roman" w:hAnsi="Times New Roman" w:cs="Times New Roman"/>
                <w:b/>
                <w:i/>
              </w:rPr>
              <w:t>може бути продовжений до 60 днів</w:t>
            </w:r>
            <w:r w:rsidRPr="007F7232">
              <w:rPr>
                <w:rFonts w:ascii="Times New Roman" w:eastAsia="Times New Roman" w:hAnsi="Times New Roman" w:cs="Times New Roman"/>
              </w:rPr>
              <w:t>.</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F7232">
              <w:rPr>
                <w:rFonts w:ascii="Times New Roman" w:eastAsia="Times New Roman" w:hAnsi="Times New Roman" w:cs="Times New Roman"/>
                <w:b/>
                <w:i/>
              </w:rPr>
              <w:t>не може бути укладено раніше ніж через п’ять днів</w:t>
            </w:r>
            <w:r w:rsidRPr="007F7232">
              <w:rPr>
                <w:rFonts w:ascii="Times New Roman" w:eastAsia="Times New Roman" w:hAnsi="Times New Roman" w:cs="Times New Roman"/>
                <w:i/>
              </w:rPr>
              <w:t xml:space="preserve"> </w:t>
            </w:r>
            <w:r w:rsidRPr="007F7232">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7F7232"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3B5337" w:rsidP="00214EC0">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 xml:space="preserve">Проєкт договору про закупівлю викладено в </w:t>
            </w:r>
            <w:r w:rsidRPr="007F7232">
              <w:rPr>
                <w:rFonts w:ascii="Times New Roman" w:eastAsia="Times New Roman" w:hAnsi="Times New Roman" w:cs="Times New Roman"/>
                <w:b/>
                <w:i/>
              </w:rPr>
              <w:t>Додатку 4</w:t>
            </w:r>
            <w:r w:rsidRPr="007F7232">
              <w:rPr>
                <w:rFonts w:ascii="Times New Roman" w:eastAsia="Times New Roman" w:hAnsi="Times New Roman" w:cs="Times New Roman"/>
              </w:rPr>
              <w:t xml:space="preserve"> до цієї тендерної документації.</w:t>
            </w:r>
          </w:p>
          <w:p w:rsidR="00123798" w:rsidRPr="007F7232" w:rsidRDefault="003B5337" w:rsidP="00214EC0">
            <w:pPr>
              <w:widowControl w:val="0"/>
              <w:spacing w:after="0" w:line="240" w:lineRule="auto"/>
              <w:ind w:right="120" w:firstLine="534"/>
              <w:jc w:val="both"/>
              <w:rPr>
                <w:rFonts w:ascii="Times New Roman" w:eastAsia="Times New Roman" w:hAnsi="Times New Roman" w:cs="Times New Roman"/>
              </w:rPr>
            </w:pPr>
            <w:r w:rsidRPr="007F7232">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7F7232" w:rsidRDefault="00663F62" w:rsidP="00663F62">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i/>
              </w:rPr>
              <w:t>Переможець</w:t>
            </w:r>
            <w:r w:rsidRPr="007F723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7F7232" w:rsidRDefault="00663F62" w:rsidP="00663F62">
            <w:pPr>
              <w:widowControl w:val="0"/>
              <w:numPr>
                <w:ilvl w:val="0"/>
                <w:numId w:val="2"/>
              </w:num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інформацію про право підписання договору про закупівлю;</w:t>
            </w:r>
          </w:p>
          <w:p w:rsidR="00663F62" w:rsidRPr="007F7232" w:rsidRDefault="00663F62" w:rsidP="00663F62">
            <w:pPr>
              <w:widowControl w:val="0"/>
              <w:numPr>
                <w:ilvl w:val="0"/>
                <w:numId w:val="2"/>
              </w:num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F723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7F7232" w:rsidRDefault="00663F62" w:rsidP="00663F62">
            <w:pPr>
              <w:widowControl w:val="0"/>
              <w:spacing w:after="0" w:line="240" w:lineRule="auto"/>
              <w:ind w:right="120" w:firstLine="534"/>
              <w:jc w:val="both"/>
              <w:rPr>
                <w:rFonts w:ascii="Times New Roman" w:eastAsia="Times New Roman" w:hAnsi="Times New Roman" w:cs="Times New Roman"/>
                <w:i/>
              </w:rPr>
            </w:pPr>
            <w:r w:rsidRPr="007F7232">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7F7232"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7F7232" w:rsidRDefault="00214EC0" w:rsidP="00214EC0">
            <w:pPr>
              <w:widowControl w:val="0"/>
              <w:spacing w:after="0" w:line="240" w:lineRule="auto"/>
              <w:ind w:right="120" w:firstLine="392"/>
              <w:jc w:val="both"/>
              <w:rPr>
                <w:rFonts w:ascii="Times New Roman" w:eastAsia="Times New Roman" w:hAnsi="Times New Roman" w:cs="Times New Roman"/>
              </w:rPr>
            </w:pPr>
            <w:r w:rsidRPr="007F7232">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7F7232" w:rsidRDefault="00214EC0" w:rsidP="00214EC0">
            <w:pPr>
              <w:widowControl w:val="0"/>
              <w:spacing w:after="0" w:line="240" w:lineRule="auto"/>
              <w:ind w:right="120" w:firstLine="392"/>
              <w:jc w:val="both"/>
              <w:rPr>
                <w:rFonts w:ascii="Times New Roman" w:eastAsia="Times New Roman" w:hAnsi="Times New Roman" w:cs="Times New Roman"/>
              </w:rPr>
            </w:pPr>
            <w:r w:rsidRPr="007F723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7F7232" w:rsidRDefault="00214EC0" w:rsidP="00214EC0">
            <w:pPr>
              <w:widowControl w:val="0"/>
              <w:spacing w:after="0" w:line="240" w:lineRule="auto"/>
              <w:ind w:right="120" w:firstLine="392"/>
              <w:jc w:val="both"/>
              <w:rPr>
                <w:rFonts w:ascii="Times New Roman" w:eastAsia="Times New Roman" w:hAnsi="Times New Roman" w:cs="Times New Roman"/>
              </w:rPr>
            </w:pPr>
            <w:r w:rsidRPr="007F7232">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7F7232"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F7232">
              <w:rPr>
                <w:rFonts w:ascii="Times New Roman" w:eastAsia="Times New Roman" w:hAnsi="Times New Roman" w:cs="Times New Roman"/>
              </w:rPr>
              <w:t>визначення грошового еквівалента зобов’язання в іноземній валюті;</w:t>
            </w:r>
          </w:p>
          <w:p w:rsidR="00214EC0" w:rsidRPr="007F7232"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F723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7F7232" w:rsidRDefault="00214EC0" w:rsidP="00214EC0">
            <w:pPr>
              <w:pStyle w:val="ae"/>
              <w:widowControl w:val="0"/>
              <w:spacing w:after="0" w:line="240" w:lineRule="auto"/>
              <w:ind w:left="250" w:right="120"/>
              <w:jc w:val="both"/>
              <w:rPr>
                <w:rFonts w:ascii="Times New Roman" w:eastAsia="Times New Roman" w:hAnsi="Times New Roman" w:cs="Times New Roman"/>
              </w:rPr>
            </w:pPr>
            <w:r w:rsidRPr="007F7232">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7F7232"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eastAsia="Times New Roman" w:hAnsi="Times New Roman" w:cs="Times New Roman"/>
              </w:rPr>
            </w:pPr>
            <w:r w:rsidRPr="007F7232">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7232" w:rsidRDefault="00663F62">
            <w:pPr>
              <w:widowControl w:val="0"/>
              <w:spacing w:after="0" w:line="240" w:lineRule="auto"/>
              <w:ind w:right="120"/>
              <w:jc w:val="both"/>
              <w:rPr>
                <w:rFonts w:ascii="Times New Roman" w:eastAsia="Times New Roman" w:hAnsi="Times New Roman" w:cs="Times New Roman"/>
              </w:rPr>
            </w:pPr>
            <w:r w:rsidRPr="007F7232">
              <w:rPr>
                <w:rFonts w:ascii="Times New Roman" w:eastAsia="Times New Roman" w:hAnsi="Times New Roman" w:cs="Times New Roman"/>
              </w:rPr>
              <w:t>Н</w:t>
            </w:r>
            <w:r w:rsidR="003B5337" w:rsidRPr="007F7232">
              <w:rPr>
                <w:rFonts w:ascii="Times New Roman" w:eastAsia="Times New Roman" w:hAnsi="Times New Roman" w:cs="Times New Roman"/>
              </w:rPr>
              <w:t>е вимагається.</w:t>
            </w:r>
          </w:p>
          <w:p w:rsidR="00123798" w:rsidRPr="007F7232" w:rsidRDefault="00123798">
            <w:pPr>
              <w:widowControl w:val="0"/>
              <w:spacing w:after="0" w:line="240" w:lineRule="auto"/>
              <w:jc w:val="both"/>
              <w:rPr>
                <w:rFonts w:ascii="Times New Roman" w:eastAsia="Times New Roman" w:hAnsi="Times New Roman" w:cs="Times New Roman"/>
              </w:rPr>
            </w:pPr>
          </w:p>
        </w:tc>
      </w:tr>
    </w:tbl>
    <w:p w:rsidR="00123798" w:rsidRPr="007F7232"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7F7232" w:rsidRDefault="00123798">
      <w:pPr>
        <w:spacing w:after="0" w:line="240" w:lineRule="auto"/>
        <w:jc w:val="right"/>
        <w:rPr>
          <w:rFonts w:ascii="Times New Roman" w:eastAsia="Times New Roman" w:hAnsi="Times New Roman" w:cs="Times New Roman"/>
          <w:b/>
        </w:rPr>
      </w:pPr>
    </w:p>
    <w:p w:rsidR="00123798" w:rsidRPr="007F7232" w:rsidRDefault="00123798">
      <w:pPr>
        <w:spacing w:after="0" w:line="240" w:lineRule="auto"/>
        <w:jc w:val="right"/>
        <w:rPr>
          <w:rFonts w:ascii="Times New Roman" w:eastAsia="Times New Roman" w:hAnsi="Times New Roman" w:cs="Times New Roman"/>
          <w:b/>
        </w:rPr>
      </w:pPr>
    </w:p>
    <w:p w:rsidR="00C368BB" w:rsidRPr="007F7232" w:rsidRDefault="00C368BB">
      <w:pPr>
        <w:spacing w:after="0" w:line="240" w:lineRule="auto"/>
        <w:jc w:val="right"/>
        <w:rPr>
          <w:rFonts w:ascii="Times New Roman" w:eastAsia="Times New Roman" w:hAnsi="Times New Roman" w:cs="Times New Roman"/>
          <w:b/>
        </w:rPr>
      </w:pPr>
    </w:p>
    <w:p w:rsidR="00C368BB" w:rsidRPr="007F7232" w:rsidRDefault="00C368BB">
      <w:pPr>
        <w:spacing w:after="0" w:line="240" w:lineRule="auto"/>
        <w:jc w:val="right"/>
        <w:rPr>
          <w:rFonts w:ascii="Times New Roman" w:eastAsia="Times New Roman" w:hAnsi="Times New Roman" w:cs="Times New Roman"/>
          <w:b/>
        </w:rPr>
      </w:pPr>
    </w:p>
    <w:p w:rsidR="00C368BB" w:rsidRPr="007F7232" w:rsidRDefault="00C368BB">
      <w:pPr>
        <w:spacing w:after="0" w:line="240" w:lineRule="auto"/>
        <w:jc w:val="right"/>
        <w:rPr>
          <w:rFonts w:ascii="Times New Roman" w:eastAsia="Times New Roman" w:hAnsi="Times New Roman" w:cs="Times New Roman"/>
          <w:b/>
        </w:rPr>
      </w:pPr>
    </w:p>
    <w:p w:rsidR="00C368BB" w:rsidRPr="007F7232" w:rsidRDefault="00C368BB">
      <w:pPr>
        <w:spacing w:after="0" w:line="240" w:lineRule="auto"/>
        <w:jc w:val="right"/>
        <w:rPr>
          <w:rFonts w:ascii="Times New Roman" w:eastAsia="Times New Roman" w:hAnsi="Times New Roman" w:cs="Times New Roman"/>
          <w:b/>
        </w:rPr>
      </w:pPr>
    </w:p>
    <w:p w:rsidR="00C368BB" w:rsidRPr="007F7232" w:rsidRDefault="00C368BB">
      <w:pPr>
        <w:spacing w:after="0" w:line="240" w:lineRule="auto"/>
        <w:jc w:val="right"/>
        <w:rPr>
          <w:rFonts w:ascii="Times New Roman" w:eastAsia="Times New Roman" w:hAnsi="Times New Roman" w:cs="Times New Roman"/>
          <w:b/>
        </w:rPr>
      </w:pPr>
    </w:p>
    <w:p w:rsidR="00C368BB" w:rsidRPr="007F7232" w:rsidRDefault="00C368BB">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036D8D" w:rsidRPr="007F7232" w:rsidRDefault="00036D8D">
      <w:pPr>
        <w:spacing w:after="0" w:line="240" w:lineRule="auto"/>
        <w:jc w:val="right"/>
        <w:rPr>
          <w:rFonts w:ascii="Times New Roman" w:eastAsia="Times New Roman" w:hAnsi="Times New Roman" w:cs="Times New Roman"/>
          <w:b/>
        </w:rPr>
      </w:pPr>
    </w:p>
    <w:p w:rsidR="00123798" w:rsidRPr="007F7232" w:rsidRDefault="003B5337">
      <w:pPr>
        <w:spacing w:after="0" w:line="240" w:lineRule="auto"/>
        <w:jc w:val="right"/>
        <w:rPr>
          <w:rFonts w:ascii="Times New Roman" w:hAnsi="Times New Roman" w:cs="Times New Roman"/>
        </w:rPr>
      </w:pPr>
      <w:r w:rsidRPr="007F7232">
        <w:rPr>
          <w:rFonts w:ascii="Times New Roman" w:eastAsia="Times New Roman" w:hAnsi="Times New Roman" w:cs="Times New Roman"/>
          <w:b/>
        </w:rPr>
        <w:t>ДОДАТОК 1</w:t>
      </w:r>
    </w:p>
    <w:p w:rsidR="00123798" w:rsidRPr="007F7232" w:rsidRDefault="003B5337">
      <w:pPr>
        <w:spacing w:after="0" w:line="240" w:lineRule="auto"/>
        <w:jc w:val="right"/>
        <w:rPr>
          <w:rFonts w:ascii="Times New Roman" w:hAnsi="Times New Roman" w:cs="Times New Roman"/>
        </w:rPr>
      </w:pPr>
      <w:r w:rsidRPr="007F7232">
        <w:rPr>
          <w:rFonts w:ascii="Times New Roman" w:hAnsi="Times New Roman" w:cs="Times New Roman"/>
          <w:i/>
        </w:rPr>
        <w:t>до тендерної документації на закупівлю</w:t>
      </w:r>
    </w:p>
    <w:p w:rsidR="00123798" w:rsidRPr="007F7232" w:rsidRDefault="003B5337">
      <w:pPr>
        <w:keepNext/>
        <w:spacing w:after="0" w:line="240" w:lineRule="auto"/>
        <w:jc w:val="center"/>
        <w:rPr>
          <w:rFonts w:ascii="Times New Roman" w:hAnsi="Times New Roman" w:cs="Times New Roman"/>
        </w:rPr>
      </w:pPr>
      <w:r w:rsidRPr="007F7232">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7F7232"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7F7232"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7F7232" w:rsidRDefault="003B5337">
            <w:pPr>
              <w:keepNext/>
              <w:widowControl w:val="0"/>
              <w:spacing w:after="0" w:line="240" w:lineRule="auto"/>
              <w:jc w:val="center"/>
              <w:rPr>
                <w:rFonts w:ascii="Times New Roman" w:eastAsia="Times New Roman" w:hAnsi="Times New Roman" w:cs="Times New Roman"/>
                <w:b/>
              </w:rPr>
            </w:pPr>
            <w:r w:rsidRPr="007F7232">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7F7232" w:rsidRDefault="003B5337">
            <w:pPr>
              <w:keepNext/>
              <w:widowControl w:val="0"/>
              <w:spacing w:after="0" w:line="240" w:lineRule="auto"/>
              <w:jc w:val="center"/>
              <w:rPr>
                <w:rFonts w:ascii="Times New Roman" w:eastAsia="Times New Roman" w:hAnsi="Times New Roman" w:cs="Times New Roman"/>
                <w:b/>
              </w:rPr>
            </w:pPr>
            <w:r w:rsidRPr="007F7232">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7F7232"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7F7232" w:rsidRDefault="003B5337">
            <w:pPr>
              <w:widowControl w:val="0"/>
              <w:spacing w:after="0" w:line="240" w:lineRule="auto"/>
              <w:jc w:val="both"/>
              <w:rPr>
                <w:rFonts w:ascii="Times New Roman" w:hAnsi="Times New Roman" w:cs="Times New Roman"/>
                <w:b/>
                <w:i/>
                <w:strike/>
              </w:rPr>
            </w:pPr>
            <w:r w:rsidRPr="007F7232">
              <w:rPr>
                <w:rFonts w:ascii="Times New Roman" w:hAnsi="Times New Roman" w:cs="Times New Roman"/>
              </w:rPr>
              <w:t>*</w:t>
            </w:r>
            <w:r w:rsidRPr="007F7232">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7F7232" w:rsidRDefault="00123798">
      <w:pPr>
        <w:widowControl w:val="0"/>
        <w:spacing w:after="0" w:line="240" w:lineRule="auto"/>
        <w:jc w:val="both"/>
        <w:rPr>
          <w:rFonts w:ascii="Times New Roman" w:eastAsia="Times New Roman" w:hAnsi="Times New Roman" w:cs="Times New Roman"/>
        </w:rPr>
      </w:pPr>
    </w:p>
    <w:p w:rsidR="00123798" w:rsidRPr="007F7232" w:rsidRDefault="003B5337">
      <w:pPr>
        <w:widowControl w:val="0"/>
        <w:spacing w:after="0" w:line="240" w:lineRule="auto"/>
        <w:ind w:right="120"/>
        <w:jc w:val="right"/>
        <w:rPr>
          <w:rFonts w:ascii="Times New Roman" w:eastAsia="Times New Roman" w:hAnsi="Times New Roman" w:cs="Times New Roman"/>
        </w:rPr>
      </w:pPr>
      <w:r w:rsidRPr="007F7232">
        <w:rPr>
          <w:rFonts w:ascii="Times New Roman" w:eastAsia="Times New Roman" w:hAnsi="Times New Roman" w:cs="Times New Roman"/>
        </w:rPr>
        <w:tab/>
      </w:r>
    </w:p>
    <w:p w:rsidR="00123798" w:rsidRPr="007F7232" w:rsidRDefault="003B5337">
      <w:pPr>
        <w:widowControl w:val="0"/>
        <w:spacing w:after="0" w:line="240" w:lineRule="auto"/>
        <w:ind w:right="120"/>
        <w:jc w:val="right"/>
        <w:rPr>
          <w:rFonts w:ascii="Times New Roman" w:hAnsi="Times New Roman" w:cs="Times New Roman"/>
        </w:rPr>
      </w:pPr>
      <w:r w:rsidRPr="007F7232">
        <w:rPr>
          <w:rFonts w:ascii="Times New Roman" w:eastAsia="SimSun" w:hAnsi="Times New Roman" w:cs="Times New Roman"/>
          <w:b/>
          <w:bCs/>
          <w:kern w:val="2"/>
          <w:lang w:eastAsia="hi-IN" w:bidi="hi-IN"/>
        </w:rPr>
        <w:t>ДОДАТОК 2</w:t>
      </w:r>
    </w:p>
    <w:p w:rsidR="00123798" w:rsidRPr="007F7232" w:rsidRDefault="003B5337">
      <w:pPr>
        <w:widowControl w:val="0"/>
        <w:spacing w:after="0" w:line="240" w:lineRule="auto"/>
        <w:ind w:right="120"/>
        <w:jc w:val="right"/>
        <w:rPr>
          <w:rFonts w:ascii="Times New Roman" w:hAnsi="Times New Roman" w:cs="Times New Roman"/>
        </w:rPr>
      </w:pPr>
      <w:r w:rsidRPr="007F7232">
        <w:rPr>
          <w:rFonts w:ascii="Times New Roman" w:hAnsi="Times New Roman" w:cs="Times New Roman"/>
          <w:i/>
        </w:rPr>
        <w:t>до тендерної документації на закупівлю:</w:t>
      </w:r>
    </w:p>
    <w:p w:rsidR="00123798" w:rsidRPr="007F7232" w:rsidRDefault="00123798">
      <w:pPr>
        <w:widowControl w:val="0"/>
        <w:tabs>
          <w:tab w:val="left" w:pos="7020"/>
        </w:tabs>
        <w:spacing w:after="0" w:line="240" w:lineRule="auto"/>
        <w:jc w:val="both"/>
        <w:rPr>
          <w:rFonts w:ascii="Times New Roman" w:eastAsia="Times New Roman" w:hAnsi="Times New Roman" w:cs="Times New Roman"/>
        </w:rPr>
      </w:pPr>
    </w:p>
    <w:p w:rsidR="00123798" w:rsidRPr="007F7232" w:rsidRDefault="003B5337">
      <w:pPr>
        <w:keepNext/>
        <w:spacing w:after="0" w:line="240" w:lineRule="auto"/>
        <w:jc w:val="center"/>
        <w:rPr>
          <w:rFonts w:ascii="Times New Roman" w:eastAsia="Times New Roman" w:hAnsi="Times New Roman" w:cs="Times New Roman"/>
          <w:b/>
          <w:u w:val="single"/>
        </w:rPr>
      </w:pPr>
      <w:r w:rsidRPr="007F7232">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F7232">
        <w:rPr>
          <w:rFonts w:ascii="Times New Roman" w:eastAsia="Times New Roman" w:hAnsi="Times New Roman" w:cs="Times New Roman"/>
          <w:b/>
          <w:u w:val="single"/>
        </w:rPr>
        <w:t>7</w:t>
      </w:r>
      <w:r w:rsidRPr="007F7232">
        <w:rPr>
          <w:rFonts w:ascii="Times New Roman" w:eastAsia="Times New Roman" w:hAnsi="Times New Roman" w:cs="Times New Roman"/>
          <w:b/>
          <w:u w:val="single"/>
        </w:rPr>
        <w:t xml:space="preserve"> Особливостей.</w:t>
      </w:r>
    </w:p>
    <w:p w:rsidR="00123798" w:rsidRPr="007F7232" w:rsidRDefault="00123798">
      <w:pPr>
        <w:spacing w:after="0" w:line="240" w:lineRule="auto"/>
        <w:ind w:firstLine="567"/>
        <w:jc w:val="both"/>
        <w:rPr>
          <w:rFonts w:ascii="Times New Roman" w:eastAsia="Times New Roman" w:hAnsi="Times New Roman" w:cs="Times New Roman"/>
        </w:rPr>
      </w:pPr>
    </w:p>
    <w:p w:rsidR="007B0E1A" w:rsidRPr="007F7232" w:rsidRDefault="007B0E1A" w:rsidP="007B0E1A">
      <w:pPr>
        <w:spacing w:after="0"/>
        <w:ind w:firstLine="567"/>
        <w:jc w:val="both"/>
        <w:rPr>
          <w:rFonts w:ascii="Times New Roman" w:eastAsia="Times New Roman" w:hAnsi="Times New Roman" w:cs="Times New Roman"/>
        </w:rPr>
      </w:pPr>
      <w:r w:rsidRPr="007F723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7F7232" w:rsidRDefault="007B0E1A" w:rsidP="007B0E1A">
      <w:pPr>
        <w:spacing w:after="0"/>
        <w:ind w:firstLine="567"/>
        <w:jc w:val="both"/>
        <w:rPr>
          <w:rFonts w:ascii="Times New Roman" w:eastAsia="Times New Roman" w:hAnsi="Times New Roman" w:cs="Times New Roman"/>
        </w:rPr>
      </w:pPr>
      <w:r w:rsidRPr="007F723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7F7232" w:rsidRDefault="007B0E1A" w:rsidP="007B0E1A">
      <w:pPr>
        <w:spacing w:after="0"/>
        <w:ind w:firstLine="567"/>
        <w:jc w:val="both"/>
        <w:rPr>
          <w:rFonts w:ascii="Times New Roman" w:eastAsia="Times New Roman" w:hAnsi="Times New Roman" w:cs="Times New Roman"/>
        </w:rPr>
      </w:pPr>
      <w:r w:rsidRPr="007F723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7F7232"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F7232">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7F7232"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F7232">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7F7232" w:rsidRDefault="00123798">
      <w:pPr>
        <w:spacing w:after="0"/>
        <w:jc w:val="both"/>
        <w:rPr>
          <w:rFonts w:ascii="Times New Roman" w:eastAsia="Times New Roman" w:hAnsi="Times New Roman" w:cs="Times New Roman"/>
          <w:i/>
        </w:rPr>
      </w:pPr>
    </w:p>
    <w:p w:rsidR="00123798" w:rsidRPr="007F7232" w:rsidRDefault="003B5337">
      <w:pPr>
        <w:keepNext/>
        <w:spacing w:after="0" w:line="240" w:lineRule="auto"/>
        <w:jc w:val="center"/>
        <w:rPr>
          <w:rFonts w:ascii="Times New Roman" w:eastAsia="Times New Roman" w:hAnsi="Times New Roman" w:cs="Times New Roman"/>
          <w:b/>
          <w:u w:val="single"/>
        </w:rPr>
      </w:pPr>
      <w:r w:rsidRPr="007F7232">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F7232">
        <w:rPr>
          <w:rFonts w:ascii="Times New Roman" w:eastAsia="Times New Roman" w:hAnsi="Times New Roman" w:cs="Times New Roman"/>
          <w:b/>
          <w:u w:val="single"/>
        </w:rPr>
        <w:t>7</w:t>
      </w:r>
      <w:r w:rsidRPr="007F7232">
        <w:rPr>
          <w:rFonts w:ascii="Times New Roman" w:eastAsia="Times New Roman" w:hAnsi="Times New Roman" w:cs="Times New Roman"/>
          <w:b/>
          <w:u w:val="single"/>
        </w:rPr>
        <w:t xml:space="preserve"> Особливостей:</w:t>
      </w:r>
    </w:p>
    <w:p w:rsidR="00123798" w:rsidRPr="007F7232" w:rsidRDefault="003B5337">
      <w:pPr>
        <w:widowControl w:val="0"/>
        <w:spacing w:after="0" w:line="240" w:lineRule="auto"/>
        <w:ind w:firstLine="567"/>
        <w:jc w:val="both"/>
        <w:rPr>
          <w:rFonts w:ascii="Times New Roman" w:eastAsia="Times New Roman" w:hAnsi="Times New Roman" w:cs="Times New Roman"/>
        </w:rPr>
      </w:pPr>
      <w:r w:rsidRPr="007F7232">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 </w:t>
      </w:r>
    </w:p>
    <w:p w:rsidR="00123798" w:rsidRPr="007F7232" w:rsidRDefault="003B5337">
      <w:pPr>
        <w:widowControl w:val="0"/>
        <w:spacing w:after="0" w:line="240" w:lineRule="auto"/>
        <w:ind w:firstLine="567"/>
        <w:jc w:val="both"/>
        <w:rPr>
          <w:rFonts w:ascii="Times New Roman" w:eastAsia="Times New Roman" w:hAnsi="Times New Roman" w:cs="Times New Roman"/>
        </w:rPr>
      </w:pPr>
      <w:r w:rsidRPr="007F72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7F7232" w:rsidRDefault="00123798">
      <w:pPr>
        <w:spacing w:after="0" w:line="240" w:lineRule="auto"/>
        <w:rPr>
          <w:rFonts w:ascii="Times New Roman" w:eastAsia="Times New Roman" w:hAnsi="Times New Roman" w:cs="Times New Roman"/>
          <w:b/>
        </w:rPr>
      </w:pPr>
    </w:p>
    <w:p w:rsidR="00123798" w:rsidRPr="007F7232" w:rsidRDefault="003B5337">
      <w:pPr>
        <w:spacing w:after="0" w:line="240" w:lineRule="auto"/>
        <w:rPr>
          <w:rFonts w:ascii="Times New Roman" w:eastAsia="Times New Roman" w:hAnsi="Times New Roman" w:cs="Times New Roman"/>
          <w:b/>
        </w:rPr>
      </w:pPr>
      <w:r w:rsidRPr="007F7232">
        <w:rPr>
          <w:rFonts w:ascii="Times New Roman" w:eastAsia="Times New Roman" w:hAnsi="Times New Roman" w:cs="Times New Roman"/>
        </w:rPr>
        <w:t> </w:t>
      </w:r>
      <w:r w:rsidRPr="007F7232">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7F7232"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w:t>
            </w:r>
          </w:p>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 xml:space="preserve">Вимоги </w:t>
            </w:r>
            <w:r w:rsidRPr="007F7232">
              <w:rPr>
                <w:rFonts w:ascii="Times New Roman" w:eastAsia="Times New Roman" w:hAnsi="Times New Roman" w:cs="Times New Roman"/>
              </w:rPr>
              <w:t>згідно п. 4</w:t>
            </w:r>
            <w:r w:rsidR="007B0E1A"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w:t>
            </w:r>
          </w:p>
          <w:p w:rsidR="00123798" w:rsidRPr="007F7232"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7F7232" w:rsidRDefault="003B5337" w:rsidP="007B0E1A">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 xml:space="preserve">Переможець торгів на виконання вимоги </w:t>
            </w:r>
            <w:r w:rsidRPr="007F7232">
              <w:rPr>
                <w:rFonts w:ascii="Times New Roman" w:eastAsia="Times New Roman" w:hAnsi="Times New Roman" w:cs="Times New Roman"/>
              </w:rPr>
              <w:t>згідно п. 4</w:t>
            </w:r>
            <w:r w:rsidR="007B0E1A"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w:t>
            </w:r>
            <w:r w:rsidRPr="007F723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F7232"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7232" w:rsidRDefault="003B5337" w:rsidP="007B0E1A">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(підпункт 3 пункт 4</w:t>
            </w:r>
            <w:r w:rsidR="007B0E1A"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7F7232" w:rsidRDefault="003B5337">
            <w:pPr>
              <w:widowControl w:val="0"/>
              <w:spacing w:after="0" w:line="240" w:lineRule="auto"/>
              <w:ind w:right="140"/>
              <w:jc w:val="both"/>
              <w:rPr>
                <w:rFonts w:ascii="Times New Roman" w:eastAsia="Times New Roman" w:hAnsi="Times New Roman" w:cs="Times New Roman"/>
              </w:rPr>
            </w:pPr>
            <w:r w:rsidRPr="007F7232">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F7232">
              <w:rPr>
                <w:rFonts w:ascii="Times New Roman" w:eastAsia="Times New Roman" w:hAnsi="Times New Roman" w:cs="Times New Roman"/>
                <w:b/>
              </w:rPr>
              <w:t>’</w:t>
            </w:r>
            <w:r w:rsidRPr="007F7232">
              <w:rPr>
                <w:rFonts w:ascii="Times New Roman" w:eastAsia="Times New Roman" w:hAnsi="Times New Roman" w:cs="Times New Roman"/>
                <w:b/>
              </w:rPr>
              <w:t xml:space="preserve">язані з корупцією правопорушення </w:t>
            </w:r>
            <w:r w:rsidRPr="007F7232">
              <w:rPr>
                <w:rFonts w:ascii="Times New Roman" w:eastAsia="Times New Roman" w:hAnsi="Times New Roman" w:cs="Times New Roman"/>
              </w:rPr>
              <w:t>керівника</w:t>
            </w:r>
            <w:r w:rsidRPr="007F723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F7232"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F7232" w:rsidRDefault="003B5337" w:rsidP="007B0E1A">
            <w:pPr>
              <w:widowControl w:val="0"/>
              <w:spacing w:after="0" w:line="240" w:lineRule="auto"/>
              <w:ind w:right="140"/>
              <w:jc w:val="both"/>
              <w:rPr>
                <w:rFonts w:ascii="Times New Roman" w:eastAsia="Times New Roman" w:hAnsi="Times New Roman" w:cs="Times New Roman"/>
              </w:rPr>
            </w:pPr>
            <w:r w:rsidRPr="007F7232">
              <w:rPr>
                <w:rFonts w:ascii="Times New Roman" w:eastAsia="Times New Roman" w:hAnsi="Times New Roman" w:cs="Times New Roman"/>
              </w:rPr>
              <w:t>(підпункт 6 пункт 4</w:t>
            </w:r>
            <w:r w:rsidR="007B0E1A"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7F7232" w:rsidRDefault="00123798">
            <w:pPr>
              <w:widowControl w:val="0"/>
              <w:spacing w:after="0" w:line="240" w:lineRule="auto"/>
              <w:jc w:val="both"/>
              <w:rPr>
                <w:rFonts w:ascii="Times New Roman" w:eastAsia="Times New Roman" w:hAnsi="Times New Roman" w:cs="Times New Roman"/>
                <w:b/>
              </w:rPr>
            </w:pP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F7232"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7232" w:rsidRDefault="003B5337" w:rsidP="007B0E1A">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(підпункт 12 пункт 4</w:t>
            </w:r>
            <w:r w:rsidR="007B0E1A"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7F7232" w:rsidRDefault="00123798">
            <w:pPr>
              <w:widowControl w:val="0"/>
              <w:spacing w:after="0" w:line="276" w:lineRule="auto"/>
              <w:rPr>
                <w:rFonts w:ascii="Times New Roman" w:eastAsia="Times New Roman" w:hAnsi="Times New Roman" w:cs="Times New Roman"/>
                <w:b/>
              </w:rPr>
            </w:pPr>
          </w:p>
        </w:tc>
      </w:tr>
      <w:tr w:rsidR="00123798" w:rsidRPr="007F7232"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b/>
              </w:rPr>
            </w:pPr>
            <w:r w:rsidRPr="007F7232">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F7232" w:rsidRDefault="003B5337" w:rsidP="007B0E1A">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(абзац 14 пункт 4</w:t>
            </w:r>
            <w:r w:rsidR="007B0E1A"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rPr>
              <w:t>Довідка в довільній формі</w:t>
            </w:r>
            <w:r w:rsidRPr="007F7232">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F7232" w:rsidRDefault="00123798">
      <w:pPr>
        <w:spacing w:after="0" w:line="240" w:lineRule="auto"/>
        <w:rPr>
          <w:rFonts w:ascii="Times New Roman" w:eastAsia="Times New Roman" w:hAnsi="Times New Roman" w:cs="Times New Roman"/>
          <w:b/>
        </w:rPr>
      </w:pPr>
    </w:p>
    <w:p w:rsidR="00D51639" w:rsidRPr="007F7232" w:rsidRDefault="00D51639">
      <w:pPr>
        <w:spacing w:after="0" w:line="240" w:lineRule="auto"/>
        <w:jc w:val="center"/>
        <w:rPr>
          <w:rFonts w:ascii="Times New Roman" w:eastAsia="Times New Roman" w:hAnsi="Times New Roman" w:cs="Times New Roman"/>
          <w:b/>
        </w:rPr>
      </w:pPr>
    </w:p>
    <w:p w:rsidR="00123798" w:rsidRPr="007F7232" w:rsidRDefault="003B5337">
      <w:pPr>
        <w:spacing w:after="0" w:line="240" w:lineRule="auto"/>
        <w:jc w:val="center"/>
        <w:rPr>
          <w:rFonts w:ascii="Times New Roman" w:eastAsia="Times New Roman" w:hAnsi="Times New Roman" w:cs="Times New Roman"/>
        </w:rPr>
      </w:pPr>
      <w:r w:rsidRPr="007F7232">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7F7232"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lastRenderedPageBreak/>
              <w:t>№</w:t>
            </w:r>
          </w:p>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 xml:space="preserve">Вимоги </w:t>
            </w:r>
            <w:r w:rsidRPr="007F7232">
              <w:rPr>
                <w:rFonts w:ascii="Times New Roman" w:eastAsia="Times New Roman" w:hAnsi="Times New Roman" w:cs="Times New Roman"/>
              </w:rPr>
              <w:t>згідно пункту 4</w:t>
            </w:r>
            <w:r w:rsidR="007B0E1A"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w:t>
            </w:r>
          </w:p>
          <w:p w:rsidR="00123798" w:rsidRPr="007F7232"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7F7232" w:rsidRDefault="003B5337" w:rsidP="007B0E1A">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 xml:space="preserve">Переможець торгів на виконання вимоги </w:t>
            </w:r>
            <w:r w:rsidRPr="007F7232">
              <w:rPr>
                <w:rFonts w:ascii="Times New Roman" w:eastAsia="Times New Roman" w:hAnsi="Times New Roman" w:cs="Times New Roman"/>
              </w:rPr>
              <w:t>згідно пункту 4</w:t>
            </w:r>
            <w:r w:rsidR="007B0E1A" w:rsidRPr="007F7232">
              <w:rPr>
                <w:rFonts w:ascii="Times New Roman" w:eastAsia="Times New Roman" w:hAnsi="Times New Roman" w:cs="Times New Roman"/>
              </w:rPr>
              <w:t>7</w:t>
            </w:r>
            <w:r w:rsidRPr="007F7232">
              <w:rPr>
                <w:rFonts w:ascii="Times New Roman" w:eastAsia="Times New Roman" w:hAnsi="Times New Roman" w:cs="Times New Roman"/>
              </w:rPr>
              <w:t xml:space="preserve"> Особливостей</w:t>
            </w:r>
            <w:r w:rsidRPr="007F723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F7232"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7232" w:rsidRDefault="003B5337" w:rsidP="007B0E1A">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(підпункт 3 пункт 4</w:t>
            </w:r>
            <w:r w:rsidR="007B0E1A"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right="140"/>
              <w:jc w:val="both"/>
              <w:rPr>
                <w:rFonts w:ascii="Times New Roman" w:eastAsia="Times New Roman" w:hAnsi="Times New Roman" w:cs="Times New Roman"/>
              </w:rPr>
            </w:pPr>
            <w:r w:rsidRPr="007F7232">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F7232">
              <w:rPr>
                <w:rFonts w:ascii="Times New Roman" w:eastAsia="Times New Roman" w:hAnsi="Times New Roman" w:cs="Times New Roman"/>
                <w:b/>
              </w:rPr>
              <w:t>’</w:t>
            </w:r>
            <w:r w:rsidRPr="007F7232">
              <w:rPr>
                <w:rFonts w:ascii="Times New Roman" w:eastAsia="Times New Roman" w:hAnsi="Times New Roman" w:cs="Times New Roman"/>
                <w:b/>
              </w:rPr>
              <w:t xml:space="preserve">язані з корупцією правопорушення </w:t>
            </w:r>
            <w:r w:rsidRPr="007F7232">
              <w:rPr>
                <w:rFonts w:ascii="Times New Roman" w:eastAsia="Times New Roman" w:hAnsi="Times New Roman" w:cs="Times New Roman"/>
              </w:rPr>
              <w:t>керівника</w:t>
            </w:r>
            <w:r w:rsidRPr="007F723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F7232"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F7232" w:rsidRDefault="003B5337" w:rsidP="007B0E1A">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(підпункт 5 пункт 4</w:t>
            </w:r>
            <w:r w:rsidR="007B0E1A"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7F7232" w:rsidRDefault="00123798">
            <w:pPr>
              <w:widowControl w:val="0"/>
              <w:spacing w:after="0" w:line="240" w:lineRule="auto"/>
              <w:jc w:val="both"/>
              <w:rPr>
                <w:rFonts w:ascii="Times New Roman" w:eastAsia="Times New Roman" w:hAnsi="Times New Roman" w:cs="Times New Roman"/>
                <w:b/>
              </w:rPr>
            </w:pPr>
          </w:p>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F7232"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rPr>
            </w:pPr>
            <w:r w:rsidRPr="007F7232">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7232" w:rsidRDefault="003B5337" w:rsidP="007B0E1A">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rPr>
              <w:t>(підпункт 12 пункт 4</w:t>
            </w:r>
            <w:r w:rsidR="007B0E1A"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7F7232" w:rsidRDefault="00123798">
            <w:pPr>
              <w:widowControl w:val="0"/>
              <w:spacing w:after="0" w:line="276" w:lineRule="auto"/>
              <w:rPr>
                <w:rFonts w:ascii="Times New Roman" w:eastAsia="Times New Roman" w:hAnsi="Times New Roman" w:cs="Times New Roman"/>
              </w:rPr>
            </w:pPr>
          </w:p>
        </w:tc>
      </w:tr>
      <w:tr w:rsidR="00123798" w:rsidRPr="007F7232"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ind w:left="100"/>
              <w:jc w:val="center"/>
              <w:rPr>
                <w:rFonts w:ascii="Times New Roman" w:eastAsia="Times New Roman" w:hAnsi="Times New Roman" w:cs="Times New Roman"/>
                <w:b/>
              </w:rPr>
            </w:pPr>
            <w:r w:rsidRPr="007F7232">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F7232" w:rsidRDefault="003B5337" w:rsidP="007B0E1A">
            <w:pPr>
              <w:widowControl w:val="0"/>
              <w:spacing w:after="0" w:line="240" w:lineRule="auto"/>
              <w:jc w:val="both"/>
              <w:rPr>
                <w:rFonts w:ascii="Times New Roman" w:eastAsia="Times New Roman" w:hAnsi="Times New Roman" w:cs="Times New Roman"/>
                <w:b/>
              </w:rPr>
            </w:pPr>
            <w:r w:rsidRPr="007F7232">
              <w:rPr>
                <w:rFonts w:ascii="Times New Roman" w:eastAsia="Times New Roman" w:hAnsi="Times New Roman" w:cs="Times New Roman"/>
                <w:b/>
              </w:rPr>
              <w:t>(абзац 14 пункт 4</w:t>
            </w:r>
            <w:r w:rsidR="007B0E1A" w:rsidRPr="007F7232">
              <w:rPr>
                <w:rFonts w:ascii="Times New Roman" w:eastAsia="Times New Roman" w:hAnsi="Times New Roman" w:cs="Times New Roman"/>
                <w:b/>
              </w:rPr>
              <w:t>7</w:t>
            </w:r>
            <w:r w:rsidRPr="007F7232">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F7232" w:rsidRDefault="003B5337">
            <w:pPr>
              <w:widowControl w:val="0"/>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b/>
              </w:rPr>
              <w:t>Довідка в довільній формі</w:t>
            </w:r>
            <w:r w:rsidRPr="007F7232">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F7232" w:rsidRDefault="003B5337">
      <w:pPr>
        <w:spacing w:line="240" w:lineRule="auto"/>
        <w:jc w:val="both"/>
        <w:rPr>
          <w:rFonts w:ascii="Times New Roman" w:hAnsi="Times New Roman" w:cs="Times New Roman"/>
          <w:lang w:eastAsia="ar-SA"/>
        </w:rPr>
      </w:pPr>
      <w:r w:rsidRPr="007F7232">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7F7232"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7F7232">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7F7232" w:rsidRDefault="001B561A">
      <w:pPr>
        <w:pStyle w:val="2"/>
        <w:spacing w:after="0" w:line="240" w:lineRule="auto"/>
        <w:ind w:right="-6"/>
        <w:jc w:val="right"/>
        <w:rPr>
          <w:rFonts w:ascii="Times New Roman" w:eastAsia="Times New Roman" w:hAnsi="Times New Roman" w:cs="Times New Roman"/>
          <w:b/>
        </w:rPr>
        <w:sectPr w:rsidR="001B561A" w:rsidRPr="007F7232"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7F7232" w:rsidRDefault="00E41369">
      <w:pPr>
        <w:pStyle w:val="2"/>
        <w:spacing w:after="0" w:line="240" w:lineRule="auto"/>
        <w:ind w:right="-6"/>
        <w:jc w:val="right"/>
        <w:rPr>
          <w:rFonts w:ascii="Times New Roman" w:eastAsia="Times New Roman" w:hAnsi="Times New Roman" w:cs="Times New Roman"/>
          <w:b/>
        </w:rPr>
      </w:pPr>
      <w:r w:rsidRPr="007F7232">
        <w:rPr>
          <w:rFonts w:ascii="Times New Roman" w:eastAsia="Times New Roman" w:hAnsi="Times New Roman" w:cs="Times New Roman"/>
          <w:b/>
        </w:rPr>
        <w:lastRenderedPageBreak/>
        <w:t xml:space="preserve"> </w:t>
      </w:r>
    </w:p>
    <w:p w:rsidR="00123798" w:rsidRPr="007F7232" w:rsidRDefault="003B5337">
      <w:pPr>
        <w:pStyle w:val="2"/>
        <w:spacing w:after="0" w:line="240" w:lineRule="auto"/>
        <w:ind w:right="-6"/>
        <w:jc w:val="right"/>
        <w:rPr>
          <w:rFonts w:ascii="Times New Roman" w:eastAsia="Times New Roman" w:hAnsi="Times New Roman" w:cs="Times New Roman"/>
          <w:b/>
        </w:rPr>
      </w:pPr>
      <w:r w:rsidRPr="007F7232">
        <w:rPr>
          <w:rFonts w:ascii="Times New Roman" w:eastAsia="Times New Roman" w:hAnsi="Times New Roman" w:cs="Times New Roman"/>
          <w:b/>
        </w:rPr>
        <w:t>Додаток 3</w:t>
      </w:r>
    </w:p>
    <w:p w:rsidR="00123798" w:rsidRPr="007F7232" w:rsidRDefault="003B5337">
      <w:pPr>
        <w:pStyle w:val="2"/>
        <w:spacing w:after="0" w:line="240" w:lineRule="auto"/>
        <w:ind w:right="-6"/>
        <w:jc w:val="right"/>
        <w:rPr>
          <w:rFonts w:ascii="Times New Roman" w:eastAsia="Times New Roman" w:hAnsi="Times New Roman" w:cs="Times New Roman"/>
          <w:b/>
        </w:rPr>
      </w:pPr>
      <w:r w:rsidRPr="007F7232">
        <w:rPr>
          <w:rFonts w:ascii="Times New Roman" w:eastAsia="Times New Roman" w:hAnsi="Times New Roman" w:cs="Times New Roman"/>
          <w:b/>
        </w:rPr>
        <w:t>до тендерної документації</w:t>
      </w:r>
    </w:p>
    <w:p w:rsidR="00123798" w:rsidRPr="007F7232" w:rsidRDefault="003B5337">
      <w:pPr>
        <w:spacing w:before="60" w:after="0" w:line="220" w:lineRule="atLeast"/>
        <w:ind w:right="-23"/>
        <w:jc w:val="center"/>
        <w:rPr>
          <w:rFonts w:ascii="Times New Roman" w:hAnsi="Times New Roman" w:cs="Times New Roman"/>
          <w:b/>
        </w:rPr>
      </w:pPr>
      <w:r w:rsidRPr="007F7232">
        <w:rPr>
          <w:rFonts w:ascii="Times New Roman" w:hAnsi="Times New Roman" w:cs="Times New Roman"/>
          <w:b/>
        </w:rPr>
        <w:t xml:space="preserve">Технічна специфікація </w:t>
      </w:r>
    </w:p>
    <w:p w:rsidR="00580A75" w:rsidRPr="007F7232" w:rsidRDefault="00580A75" w:rsidP="00580A75">
      <w:pPr>
        <w:spacing w:after="0" w:line="240" w:lineRule="auto"/>
        <w:jc w:val="center"/>
        <w:rPr>
          <w:rFonts w:ascii="Times New Roman" w:hAnsi="Times New Roman" w:cs="Times New Roman"/>
          <w:b/>
          <w:bCs/>
        </w:rPr>
      </w:pPr>
      <w:r w:rsidRPr="007F7232">
        <w:rPr>
          <w:rFonts w:ascii="Times New Roman" w:hAnsi="Times New Roman" w:cs="Times New Roman"/>
          <w:b/>
          <w:bCs/>
        </w:rPr>
        <w:t>на закупівлю:</w:t>
      </w:r>
    </w:p>
    <w:p w:rsidR="001561BA" w:rsidRPr="007F7232" w:rsidRDefault="001561BA" w:rsidP="00580A75">
      <w:pPr>
        <w:spacing w:after="0" w:line="240" w:lineRule="auto"/>
        <w:jc w:val="center"/>
        <w:rPr>
          <w:rFonts w:ascii="Times New Roman" w:hAnsi="Times New Roman" w:cs="Times New Roman"/>
          <w:b/>
          <w:bCs/>
        </w:rPr>
      </w:pPr>
    </w:p>
    <w:p w:rsidR="00AD4459" w:rsidRPr="007F7232" w:rsidRDefault="00AD4459" w:rsidP="00AD4459">
      <w:pPr>
        <w:jc w:val="center"/>
        <w:rPr>
          <w:rFonts w:ascii="Times New Roman" w:hAnsi="Times New Roman" w:cs="Times New Roman"/>
          <w:b/>
          <w:sz w:val="24"/>
          <w:szCs w:val="24"/>
        </w:rPr>
      </w:pPr>
      <w:r w:rsidRPr="007F7232">
        <w:rPr>
          <w:rFonts w:ascii="Times New Roman" w:hAnsi="Times New Roman" w:cs="Times New Roman"/>
          <w:b/>
          <w:sz w:val="24"/>
          <w:szCs w:val="24"/>
        </w:rPr>
        <w:t>ДК 021:2015: 33140000-3 Медичні матеріали (шовні матеріали)</w:t>
      </w:r>
    </w:p>
    <w:p w:rsidR="00AD4459" w:rsidRPr="007F7232" w:rsidRDefault="00AD4459" w:rsidP="00AD4459">
      <w:pPr>
        <w:rPr>
          <w:rFonts w:ascii="Times New Roman" w:hAnsi="Times New Roman" w:cs="Times New Roman"/>
          <w:b/>
          <w:snapToGrid w:val="0"/>
          <w:sz w:val="24"/>
          <w:szCs w:val="24"/>
        </w:rPr>
      </w:pPr>
      <w:r w:rsidRPr="007F7232">
        <w:rPr>
          <w:rFonts w:ascii="Times New Roman" w:hAnsi="Times New Roman" w:cs="Times New Roman"/>
          <w:b/>
          <w:snapToGrid w:val="0"/>
          <w:sz w:val="24"/>
          <w:szCs w:val="24"/>
        </w:rPr>
        <w:t>Загальні положення</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 xml:space="preserve">Завантаження, вивантаження та доставка товару здійснюється за рахунок Учасника; товар доставляється за адресою: 79059, Львівська обл., м. Львів, Шевченківський р-н, вул. І. Миколайчука, буд. 9. Учасник повинен надати гарантійний лист довільної форми. </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Поставка окремих партій товару здійснюється на підставі заявок Замовника.</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Запропонований товар при постачанні повинний супроводжуватись оригіналом або копією сертифікату якості виробника або іншого документу, що підтверджує його якість.</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Термін придатності запропонованого товару на момент постачання повинний становити не менше 70% від його повного терміну придатності.</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Форма випуску запропонованого товару має відповідати такій, що вказана в тендерній документації. Кожна партія (серія) запропонованого товару має містити маркування, яке включає в себе назву, інформацію про склад, дату виготовлення та термін придатності, номер партії, найменування та адресу виробника.</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Відповідність запропонованого товару наведеним нижче медико</w:t>
      </w:r>
      <w:r w:rsidRPr="007F7232">
        <w:rPr>
          <w:rFonts w:ascii="Times New Roman" w:hAnsi="Times New Roman" w:cs="Times New Roman"/>
          <w:b/>
          <w:snapToGrid w:val="0"/>
          <w:sz w:val="24"/>
          <w:szCs w:val="24"/>
        </w:rPr>
        <w:t>-</w:t>
      </w:r>
      <w:r w:rsidRPr="007F7232">
        <w:rPr>
          <w:rFonts w:ascii="Times New Roman" w:hAnsi="Times New Roman" w:cs="Times New Roman"/>
          <w:snapToGrid w:val="0"/>
          <w:sz w:val="24"/>
          <w:szCs w:val="24"/>
        </w:rPr>
        <w:t>технічним вимогам повинна підтверджуватись</w:t>
      </w:r>
      <w:r w:rsidRPr="007F7232">
        <w:rPr>
          <w:rFonts w:ascii="Times New Roman" w:eastAsia="Calibri" w:hAnsi="Times New Roman" w:cs="Times New Roman"/>
          <w:color w:val="000000" w:themeColor="text1"/>
          <w:sz w:val="24"/>
          <w:szCs w:val="24"/>
          <w:lang w:eastAsia="en-US"/>
        </w:rPr>
        <w:t xml:space="preserve"> копіями </w:t>
      </w:r>
      <w:r w:rsidRPr="007F7232">
        <w:rPr>
          <w:rFonts w:ascii="Times New Roman" w:hAnsi="Times New Roman" w:cs="Times New Roman"/>
          <w:snapToGrid w:val="0"/>
          <w:sz w:val="24"/>
          <w:szCs w:val="24"/>
        </w:rPr>
        <w:t>інструкцій з використання та/або іншого(их) технічного(их) документу(ів) від виробника(ів) запропонованого товару, у яких містяться вказані характеристики запропонованого товару.</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найменування Учасника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Учасник повинен надати на запропонований товар копію декларації чи сертифікату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AD4459" w:rsidRPr="007F7232" w:rsidRDefault="00AD4459" w:rsidP="00AD4459">
      <w:pPr>
        <w:widowControl w:val="0"/>
        <w:numPr>
          <w:ilvl w:val="0"/>
          <w:numId w:val="46"/>
        </w:numPr>
        <w:suppressAutoHyphens w:val="0"/>
        <w:autoSpaceDE w:val="0"/>
        <w:autoSpaceDN w:val="0"/>
        <w:spacing w:after="0" w:line="240" w:lineRule="auto"/>
        <w:ind w:left="0" w:firstLine="426"/>
        <w:jc w:val="both"/>
        <w:rPr>
          <w:rFonts w:ascii="Times New Roman" w:hAnsi="Times New Roman" w:cs="Times New Roman"/>
          <w:snapToGrid w:val="0"/>
          <w:sz w:val="24"/>
          <w:szCs w:val="24"/>
        </w:rPr>
      </w:pPr>
      <w:r w:rsidRPr="007F7232">
        <w:rPr>
          <w:rFonts w:ascii="Times New Roman" w:hAnsi="Times New Roman" w:cs="Times New Roman"/>
          <w:snapToGrid w:val="0"/>
          <w:sz w:val="24"/>
          <w:szCs w:val="24"/>
        </w:rPr>
        <w:t>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p>
    <w:p w:rsidR="00AD4459" w:rsidRPr="007F7232" w:rsidRDefault="00AD4459" w:rsidP="00AD4459">
      <w:pPr>
        <w:spacing w:after="0"/>
        <w:jc w:val="both"/>
        <w:rPr>
          <w:rFonts w:ascii="Times New Roman" w:hAnsi="Times New Roman" w:cs="Times New Roman"/>
          <w:b/>
          <w:sz w:val="24"/>
          <w:szCs w:val="24"/>
        </w:rPr>
      </w:pPr>
    </w:p>
    <w:p w:rsidR="00AD4459" w:rsidRPr="007F7232" w:rsidRDefault="00AD4459" w:rsidP="00AD4459">
      <w:pPr>
        <w:jc w:val="center"/>
        <w:rPr>
          <w:rFonts w:ascii="Times New Roman" w:hAnsi="Times New Roman"/>
          <w:b/>
          <w:sz w:val="24"/>
          <w:szCs w:val="24"/>
        </w:rPr>
      </w:pPr>
      <w:r w:rsidRPr="007F7232">
        <w:rPr>
          <w:rFonts w:ascii="Times New Roman" w:hAnsi="Times New Roman"/>
          <w:b/>
          <w:sz w:val="24"/>
          <w:szCs w:val="24"/>
        </w:rPr>
        <w:t>Медико-технічні вимоги до предмету закупівлі</w:t>
      </w:r>
    </w:p>
    <w:tbl>
      <w:tblPr>
        <w:tblStyle w:val="af2"/>
        <w:tblW w:w="10774" w:type="dxa"/>
        <w:tblInd w:w="-147" w:type="dxa"/>
        <w:tblLook w:val="04A0" w:firstRow="1" w:lastRow="0" w:firstColumn="1" w:lastColumn="0" w:noHBand="0" w:noVBand="1"/>
      </w:tblPr>
      <w:tblGrid>
        <w:gridCol w:w="567"/>
        <w:gridCol w:w="2544"/>
        <w:gridCol w:w="6387"/>
        <w:gridCol w:w="1276"/>
      </w:tblGrid>
      <w:tr w:rsidR="00AD4459" w:rsidRPr="007F7232" w:rsidTr="00AD4459">
        <w:tc>
          <w:tcPr>
            <w:tcW w:w="567" w:type="dxa"/>
          </w:tcPr>
          <w:p w:rsidR="00AD4459" w:rsidRPr="007F7232" w:rsidRDefault="00AD4459" w:rsidP="00AD4459">
            <w:pPr>
              <w:jc w:val="center"/>
              <w:rPr>
                <w:rFonts w:ascii="Times New Roman" w:hAnsi="Times New Roman" w:cs="Times New Roman"/>
                <w:b/>
                <w:lang w:val="uk-UA"/>
              </w:rPr>
            </w:pPr>
            <w:r w:rsidRPr="007F7232">
              <w:rPr>
                <w:rFonts w:ascii="Times New Roman" w:hAnsi="Times New Roman" w:cs="Times New Roman"/>
                <w:b/>
                <w:lang w:val="uk-UA"/>
              </w:rPr>
              <w:t>№</w:t>
            </w:r>
          </w:p>
        </w:tc>
        <w:tc>
          <w:tcPr>
            <w:tcW w:w="2544" w:type="dxa"/>
          </w:tcPr>
          <w:p w:rsidR="00AD4459" w:rsidRPr="007F7232" w:rsidRDefault="00AD4459" w:rsidP="00AD4459">
            <w:pPr>
              <w:jc w:val="center"/>
              <w:rPr>
                <w:rFonts w:ascii="Times New Roman" w:hAnsi="Times New Roman" w:cs="Times New Roman"/>
                <w:b/>
                <w:lang w:val="uk-UA"/>
              </w:rPr>
            </w:pPr>
            <w:r w:rsidRPr="007F7232">
              <w:rPr>
                <w:rFonts w:ascii="Times New Roman" w:hAnsi="Times New Roman" w:cs="Times New Roman"/>
                <w:b/>
                <w:lang w:val="uk-UA"/>
              </w:rPr>
              <w:t>Коди НК 024:2019</w:t>
            </w:r>
          </w:p>
        </w:tc>
        <w:tc>
          <w:tcPr>
            <w:tcW w:w="6387" w:type="dxa"/>
          </w:tcPr>
          <w:p w:rsidR="00AD4459" w:rsidRPr="007F7232" w:rsidRDefault="00AD4459" w:rsidP="00AD4459">
            <w:pPr>
              <w:jc w:val="center"/>
              <w:rPr>
                <w:rFonts w:ascii="Times New Roman" w:hAnsi="Times New Roman" w:cs="Times New Roman"/>
                <w:b/>
                <w:lang w:val="uk-UA"/>
              </w:rPr>
            </w:pPr>
            <w:r w:rsidRPr="007F7232">
              <w:rPr>
                <w:rFonts w:ascii="Times New Roman" w:hAnsi="Times New Roman" w:cs="Times New Roman"/>
                <w:b/>
                <w:lang w:val="uk-UA"/>
              </w:rPr>
              <w:t>Вимоги</w:t>
            </w:r>
          </w:p>
        </w:tc>
        <w:tc>
          <w:tcPr>
            <w:tcW w:w="1276" w:type="dxa"/>
          </w:tcPr>
          <w:p w:rsidR="00AD4459" w:rsidRPr="007F7232" w:rsidRDefault="00AD4459" w:rsidP="00AD4459">
            <w:pPr>
              <w:jc w:val="center"/>
              <w:rPr>
                <w:rFonts w:ascii="Times New Roman" w:hAnsi="Times New Roman" w:cs="Times New Roman"/>
                <w:b/>
                <w:lang w:val="uk-UA"/>
              </w:rPr>
            </w:pPr>
            <w:r w:rsidRPr="007F7232">
              <w:rPr>
                <w:rFonts w:ascii="Times New Roman" w:hAnsi="Times New Roman" w:cs="Times New Roman"/>
                <w:b/>
                <w:lang w:val="uk-UA"/>
              </w:rPr>
              <w:t>Кількість, шт.</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3/0 (EP 2) довжина 75 см, колюча голка 1/2 кола, довжина 22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w:t>
            </w:r>
            <w:r w:rsidRPr="007F7232">
              <w:rPr>
                <w:rFonts w:ascii="Times New Roman" w:hAnsi="Times New Roman" w:cs="Times New Roman"/>
                <w:lang w:val="uk-UA"/>
              </w:rPr>
              <w:lastRenderedPageBreak/>
              <w:t xml:space="preserve">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648</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4/0 (EP 1,5) довжина 90 см, 2 колючі голки 1/2 кола, довжина 17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924</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5/0 (EP 1) довжина 75 см, 2 колючі голки 1/2 кола, довжина 13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492</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10/0 (EP 0,2) довжина 15 см, колюча мікроголка, 3/8 кола, довжина 5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108</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3/0 (EP 1) довжина 75 см, зворотно-ріжуча голка, 3/8 кола, довжина 24 ± 1,0 мм. Індивідуальна стерильна упаковка. Наявність в маркуванні та на </w:t>
            </w:r>
            <w:r w:rsidRPr="007F7232">
              <w:rPr>
                <w:rFonts w:ascii="Times New Roman" w:hAnsi="Times New Roman" w:cs="Times New Roman"/>
                <w:lang w:val="uk-UA"/>
              </w:rPr>
              <w:lastRenderedPageBreak/>
              <w:t xml:space="preserve">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300</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6</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5/0 (EP 1) довжина 75 см, 2 колючі голки, 3/8 кола, довжина 10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72,00</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7</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7/0 (EP 0,5) довжина 60 см, 2 колючі голки, 3/8 кола, довжина 8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8</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3/0 (EP 2) довжина 90 см, 2 колючі голки 1/2 кола, довжина 26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t>576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lastRenderedPageBreak/>
              <w:t>9</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4/0 (EP 1,5) довжина 90 см, 2 колючі голки 1/2 кола, довжина 26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10</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5/0 (EP 1) довжина 90 см, 2 колючі голки 1/2 кола, довжина 17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11</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2/0 (EP 3) довжина 90 см, 2 колючі голки 1/2 кола, довжина 26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492</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12</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4/0 (EP 1,5) довжина 90 см, 2 колючі голки 1/2 кола, довжина 20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w:t>
            </w:r>
            <w:r w:rsidRPr="007F7232">
              <w:rPr>
                <w:rFonts w:ascii="Times New Roman" w:hAnsi="Times New Roman" w:cs="Times New Roman"/>
                <w:lang w:val="uk-UA"/>
              </w:rPr>
              <w:lastRenderedPageBreak/>
              <w:t xml:space="preserve">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lastRenderedPageBreak/>
              <w:t>720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13</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5/0 (EP 1) довжина 90 см, 2 колючі голки, 3/8 кола, довжина 13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576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14</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6/0 (EP 0,7) довжина 75 см, 2 колючі голки, 3/8 кола, довжина 10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252,00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15</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7/0 (EP 0,5) довжина 75 см, 2 колючі голки, 3/8 кола, довжина 10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16</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2/0 (EP 3) довжина 75 см, колюча голка 1/2 кола, довжина 30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w:t>
            </w:r>
            <w:r w:rsidRPr="007F7232">
              <w:rPr>
                <w:rFonts w:ascii="Times New Roman" w:hAnsi="Times New Roman" w:cs="Times New Roman"/>
                <w:lang w:val="uk-UA"/>
              </w:rPr>
              <w:lastRenderedPageBreak/>
              <w:t xml:space="preserve">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996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17</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6/0 (EP 0,7) довжина 75 см, 2 колючі голки, 3/8 кола, довжина 13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18</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не розсмоктується, монофіламентний, складається з поліпропілену з додаванням поліетилену, синього кольору, розмір USP 2/0 (EP 3) довжина 75 см, колюча голка 1/2 кола, довжина 26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1728</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19</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не розсмоктується, монофіламентний, складається з поліпропілену з додаванням поліетилену, синього кольору, розмір USP 4/0 (EP 1,5) довжина 75 см, колюча голка 1/2 кола, довжина 26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864</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20</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2/0 (EP 3) довжина 75 см, зворотно-ріжуча голка, 3/8 кола, довжина 24 ± 1,0 мм. Індивідуальна стерильна упаковка. Наявність в маркуванні та на </w:t>
            </w:r>
            <w:r w:rsidRPr="007F7232">
              <w:rPr>
                <w:rFonts w:ascii="Times New Roman" w:hAnsi="Times New Roman" w:cs="Times New Roman"/>
                <w:lang w:val="uk-UA"/>
              </w:rPr>
              <w:lastRenderedPageBreak/>
              <w:t>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1296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21</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13909 Хірургічна поліпропіленова 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не розсмоктується, монофіламентний, складається з поліпропілену з додаванням поліетилену, синього кольору, розмір USP 10/0 (EP 0,2) довжина 15 см, ланцетоподібна мікроголка, 3/8 кола, довжина 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108</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22</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13909 Хірургічна поліпропіленова нитка</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 xml:space="preserve">Матеріал шовний хірургічний, що не розсмоктується, монофіламентний, складається з поліпропілену, синього кольору, розмір USP 2/0 (EP 3), довжина 90 см, 2 колючо-ріжучі голки, для кальцинованих судин, 1/2 кола, довжина 26 ± 1,0 мм. Індивідуальна стерильна упаковка.  Голки повинні бути виготовлені з 455 сталі, мати подвійне вкриття силіконом. Тіло голки прямокутне в перерізі із закругленими краями, мікроскопічний ріжучий кінчик. </w:t>
            </w:r>
            <w:r w:rsidRPr="007F7232">
              <w:rPr>
                <w:rFonts w:ascii="Times New Roman" w:hAnsi="Times New Roman" w:cs="Times New Roman"/>
                <w:lang w:val="uk-UA"/>
              </w:rPr>
              <w:t>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336</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23</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13909 Хірургічна поліпропіленова нитка</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Матеріал шовний хірургічний, що не розсмоктується, монофіламентний, складається з поліпропілену, синього кольору, розмір USP 3/0 (EP 2), довжина 75 см, колюча голка, 1/2 кола, довжина 22 ± 1,0 мм. Індивідуальна стерильна упаковка.  Голка повинна бути виготовлена з 455 сталі, мати подвійне вкриття силіконом.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24</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13909 Хірургічна поліпропіленова нитка</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Матеріал шовний хірургічний, що не розсмоктується, монофіламентний, складається з поліпропілену, синього кольору, розмір USP 4/0 (EP 1,5), довжина 90 см, 2 колючих голки, 1/2 кола, довжина 17 ± 1,0 мм. Індивідуальна стерильна упаковка.  Голки повинні бути виготовлені з 455 сталі, мати подвійне вкриття силіконом.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25</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13909 Хірургічна поліпропіленова нитка</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 xml:space="preserve">Матеріал шовний хірургічний, що не розсмоктується, монофіламентний, складається з поліпропілену, синього кольору, розмір USP 5/0 (EP 1), довжина 75 см, колюча голка, 3/8 </w:t>
            </w:r>
            <w:r w:rsidRPr="007F7232">
              <w:rPr>
                <w:rFonts w:ascii="Times New Roman" w:hAnsi="Times New Roman" w:cs="Times New Roman"/>
                <w:color w:val="000000"/>
                <w:lang w:val="uk-UA"/>
              </w:rPr>
              <w:lastRenderedPageBreak/>
              <w:t>кола, довжина 13 ± 1,0 мм. Індивідуальна стерильна упаковка.  Голка повинна бути виготовлена з 455 сталі, мати подвійне вкриття силіконом.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36</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26</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13909 Хірургічна поліпропіленова нитка</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Матеріал шовний хірургічний, що не розсмоктується, монофіламентний, складається з поліпропілену, синього кольору, розмір USP 6/0 (EP 0,7), довжина 60 см, 2 колючих голки, 3/8 кола, довжина 9 ± 0,5 мм. Індивідуальна стерильна упаковка.  Голки повинні бути виготовлені з 455 сталі, мати подвійне вкриття силіконом.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72</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27</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color w:val="000000"/>
                <w:lang w:val="uk-UA"/>
              </w:rPr>
            </w:pPr>
            <w:r w:rsidRPr="007F7232">
              <w:rPr>
                <w:rFonts w:ascii="Times New Roman" w:hAnsi="Times New Roman" w:cs="Times New Roman"/>
                <w:color w:val="000000"/>
                <w:lang w:val="uk-UA"/>
              </w:rPr>
              <w:t>13909 Хірургічна поліпропіленова нитка</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color w:val="000000"/>
                <w:lang w:val="uk-UA"/>
              </w:rPr>
            </w:pPr>
            <w:r w:rsidRPr="007F7232">
              <w:rPr>
                <w:rFonts w:ascii="Times New Roman" w:hAnsi="Times New Roman" w:cs="Times New Roman"/>
                <w:color w:val="000000"/>
                <w:lang w:val="uk-UA"/>
              </w:rPr>
              <w:t>Матеріал шовний хірургічний, що не розсмоктується, монофіламентний, складається з поліпропілену, синього кольору, розмір USP 2/0 (EP 3), довжина 90 см, 2 колючих голки, 1/2 кола, довжина 31 ± 1 мм. Індивідуальна стерильна упаковка.  Голки повинні бути виготовлені з 455 сталі, мати подвійне вкриття силіконом.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108</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28</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5/0 (EP 1) довжина 45 см, колюча голка 1/2 кола, довжина 13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492</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29</w:t>
            </w:r>
          </w:p>
        </w:tc>
        <w:tc>
          <w:tcPr>
            <w:tcW w:w="2544" w:type="dxa"/>
          </w:tcPr>
          <w:p w:rsidR="00AD4459" w:rsidRPr="007F7232" w:rsidRDefault="00AD4459" w:rsidP="00AD4459">
            <w:pPr>
              <w:rPr>
                <w:rFonts w:ascii="Times New Roman" w:hAnsi="Times New Roman" w:cs="Times New Roman"/>
                <w:color w:val="000000"/>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color w:val="000000"/>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4/0 (EP 1,5) довжина 70 см, колюча голка 1/2 кола, довжина 17 ± 1,0 мм. Індивідуальна стерильна упаковка. Наявність в маркуванні та на етикетці коду виробника хірургічного шовного матеріалу, який </w:t>
            </w:r>
            <w:r w:rsidRPr="007F7232">
              <w:rPr>
                <w:rFonts w:ascii="Times New Roman" w:hAnsi="Times New Roman" w:cs="Times New Roman"/>
                <w:lang w:val="uk-UA"/>
              </w:rPr>
              <w:lastRenderedPageBreak/>
              <w:t xml:space="preserve">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852</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30</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0 (EP 3,5) довжина 70 см, колюча голка 1/2 кола, довжина 37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864</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31</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2 (EP 5) довжина 90 см, колюча голка 1/2 кола, довжина 48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1788</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32</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w:t>
            </w:r>
            <w:r w:rsidRPr="007F7232">
              <w:rPr>
                <w:rFonts w:ascii="Times New Roman" w:hAnsi="Times New Roman" w:cs="Times New Roman"/>
                <w:lang w:val="uk-UA"/>
              </w:rPr>
              <w:lastRenderedPageBreak/>
              <w:t xml:space="preserve">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3/0 (EP 2) довжина 90 см, колюча голка 1/2 кола, довжина 26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1044</w:t>
            </w:r>
          </w:p>
        </w:tc>
      </w:tr>
      <w:tr w:rsidR="00AD4459" w:rsidRPr="007F7232" w:rsidTr="00AD445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33</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5/0 (EP 1) довжина 70 см, колюча голка 1/2 кола, довжина 17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t>216</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34</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3/0 (EP 2) довжина 70 см, зворотно-ріжуча голка, 1/2 кола, довжина 26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w:t>
            </w:r>
            <w:r w:rsidRPr="007F7232">
              <w:rPr>
                <w:rFonts w:ascii="Times New Roman" w:hAnsi="Times New Roman" w:cs="Times New Roman"/>
                <w:lang w:val="uk-UA"/>
              </w:rPr>
              <w:lastRenderedPageBreak/>
              <w:t xml:space="preserve">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36</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35</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2/0 (EP 3) довжина 70 см, зворотно-ріжуча голка, 1/2 кола, довжина 26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756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36</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2/0 (EP 3) довжина 90 см, колюча голка 1/2 кола, довжина 30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2088</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37</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4/0 (EP 1,5) довжина 70 см, колюча голка 1/2 кола, довжина 26 ± 1,0 мм. Індивідуальна стерильна упаковка. Наявність в маркуванні та на </w:t>
            </w:r>
            <w:r w:rsidRPr="007F7232">
              <w:rPr>
                <w:rFonts w:ascii="Times New Roman" w:hAnsi="Times New Roman" w:cs="Times New Roman"/>
                <w:lang w:val="uk-UA"/>
              </w:rPr>
              <w:lastRenderedPageBreak/>
              <w:t xml:space="preserve">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252</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38</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0 (EP 3,5) довжина 90 см, колюча голка 1/2 кола, довжина 48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1464</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39</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Безбарвний, розмір USP 5/0 (EP 1) довжина 45 см, зворотно-ріжуча голка з мікрозаточкою вістря голки, 3/8 кола, довжина 11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300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40</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w:t>
            </w:r>
            <w:r w:rsidRPr="007F7232">
              <w:rPr>
                <w:rFonts w:ascii="Times New Roman" w:hAnsi="Times New Roman" w:cs="Times New Roman"/>
                <w:lang w:val="uk-UA"/>
              </w:rPr>
              <w:lastRenderedPageBreak/>
              <w:t>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1 (EP 4) довжина 90 см, колюча голка 1/2 кола, довжина 48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2668</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41</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2/0 (EP 3) довжина 90 см, колюча голка 1/2 кола, довжина 37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970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42</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1 (EP 4) довжина 70 см, зворотно-ріжуча голка, 1/2 кола, довжина 40 ± 1,0 мм, посилена голка.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w:t>
            </w:r>
            <w:r w:rsidRPr="007F7232">
              <w:rPr>
                <w:rFonts w:ascii="Times New Roman" w:hAnsi="Times New Roman" w:cs="Times New Roman"/>
                <w:lang w:val="uk-UA"/>
              </w:rPr>
              <w:lastRenderedPageBreak/>
              <w:t>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43</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1 (EP 4) довжина 70 см, колюча голка 1/2 кола, довжина 30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216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44</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17471 Хірургічна нитка з поліглактіну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2 (EP 5) довжина 70 см, колюча голка 1/2 кола, довжина 40 ± 1,0 мм, посилена голка.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432</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45</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17471 Хірургічна нитка з поліглактіну</w:t>
            </w:r>
          </w:p>
        </w:tc>
        <w:tc>
          <w:tcPr>
            <w:tcW w:w="6387" w:type="dxa"/>
            <w:tcBorders>
              <w:top w:val="single" w:sz="4" w:space="0" w:color="auto"/>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color w:val="000000"/>
                <w:lang w:val="uk-UA"/>
              </w:rPr>
            </w:pPr>
            <w:r w:rsidRPr="007F7232">
              <w:rPr>
                <w:rFonts w:ascii="Times New Roman" w:hAnsi="Times New Roman" w:cs="Times New Roman"/>
                <w:color w:val="000000"/>
                <w:lang w:val="uk-UA"/>
              </w:rPr>
              <w:t xml:space="preserve">Матеріал шовний хірургічний, що розсмоктується, </w:t>
            </w:r>
            <w:r w:rsidRPr="007F7232">
              <w:rPr>
                <w:rFonts w:ascii="Times New Roman" w:hAnsi="Times New Roman" w:cs="Times New Roman"/>
                <w:lang w:val="uk-UA"/>
              </w:rPr>
              <w:t>плетений,</w:t>
            </w:r>
            <w:r w:rsidRPr="007F7232">
              <w:rPr>
                <w:rFonts w:ascii="Times New Roman" w:hAnsi="Times New Roman" w:cs="Times New Roman"/>
                <w:color w:val="000000"/>
                <w:lang w:val="uk-UA"/>
              </w:rPr>
              <w:t xml:space="preserve"> складається з поліглактину 910. </w:t>
            </w:r>
            <w:r w:rsidRPr="007F7232">
              <w:rPr>
                <w:rFonts w:ascii="Times New Roman" w:hAnsi="Times New Roman" w:cs="Times New Roman"/>
                <w:lang w:val="uk-UA"/>
              </w:rPr>
              <w:t xml:space="preserve">Близько 75% початкової міцності нитки повинно зберігатися через 14 днів після імплантації. Повна масова абсорбція матеріалу повинна відбуватися через 56-70 днів. </w:t>
            </w:r>
            <w:r w:rsidRPr="007F7232">
              <w:rPr>
                <w:rFonts w:ascii="Times New Roman" w:hAnsi="Times New Roman" w:cs="Times New Roman"/>
                <w:color w:val="000000"/>
                <w:lang w:val="uk-UA"/>
              </w:rPr>
              <w:t>Фіолетового кольору, розмір USP 5/0 (EP 1), довжина 75 см, колюча голка, 1/2 кола, довжина 17 ± 1,0 мм. Індивідуальна стерильна упаковка.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300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lastRenderedPageBreak/>
              <w:t>46</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17471 Хірургічна нитка з поліглактіну</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 xml:space="preserve">Матеріал шовний хірургічний, що розсмоктується, </w:t>
            </w:r>
            <w:r w:rsidRPr="007F7232">
              <w:rPr>
                <w:rFonts w:ascii="Times New Roman" w:hAnsi="Times New Roman" w:cs="Times New Roman"/>
                <w:lang w:val="uk-UA"/>
              </w:rPr>
              <w:t>плетений,</w:t>
            </w:r>
            <w:r w:rsidRPr="007F7232">
              <w:rPr>
                <w:rFonts w:ascii="Times New Roman" w:hAnsi="Times New Roman" w:cs="Times New Roman"/>
                <w:color w:val="000000"/>
                <w:lang w:val="uk-UA"/>
              </w:rPr>
              <w:t xml:space="preserve"> складається з поліглактину 910. </w:t>
            </w:r>
            <w:r w:rsidRPr="007F7232">
              <w:rPr>
                <w:rFonts w:ascii="Times New Roman" w:hAnsi="Times New Roman" w:cs="Times New Roman"/>
                <w:lang w:val="uk-UA"/>
              </w:rPr>
              <w:t xml:space="preserve">Близько 75% початкової міцності нитки повинно зберігатися через 14 днів після імплантації. Повна масова абсорбція матеріалу повинна відбуватися через 56-70 днів. </w:t>
            </w:r>
            <w:r w:rsidRPr="007F7232">
              <w:rPr>
                <w:rFonts w:ascii="Times New Roman" w:hAnsi="Times New Roman" w:cs="Times New Roman"/>
                <w:color w:val="000000"/>
                <w:lang w:val="uk-UA"/>
              </w:rPr>
              <w:t>Безбарвний, розмір USP 6/0 (EP 0,7), довжина 45 см, колюча голка, 1/2 кола, довжина 13 ± 1,0 мм. Індивідуальна стерильна упаковка.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300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47</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16584 Хірургічна нитка з полідіоксанона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розсмоктується, монофіламентний, з полідіоксанона. Матеріал повинен збегігати протягом 28 днів після імплантації не менше 50% первинної сили натягу нитки. Час загальної абсорбції шляхом гідролізу не менш ніж 180 днів. Фіолетовий, розмір USP 3/0 (EP 2) довжина 70 см, колюча голка 1/2 кола, довжина 26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48</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16584 Хірургічна нитка з полідіоксанона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монофіламентний, з полідіоксанона. Матеріал повинен збегігати протягом 28 днів після імплантації не менше 50% первинної сили натягу нитки. Час загальної абсорбції шляхом гідролізу не менш ніж 180 днів. Фіолетовий, розмір USP 4/0 (EP 1,5) довжина 90 см, колюча голка 1/2 кола, довжина 26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t>36</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49</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13906 Поліестерне шво</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Матеріал шовний хірургічний, що не розсмоктується, поліфіламентний, складається з волокон поліестеру, покритих полібутілатом. Колір зелений, розмір USP 2/0 (EP 3), довжина 90 см, 2 колючі голки, 1/2 кола, довжина 17 ± 1,0 мм. Голки повинні мати кінчик у вигляді трьох коротких ріжучих граней. Індивідуальна стерильна упаковка.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300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50</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38000 Нитка хірургічна поліамідна, мононитка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монофіламентний, на основі поліаміду, синій, розмір USP 2/0 (EP 3) довжина 75 см, зворотно-ріжуча голка, 3/8 кола, довжина 30 ± 1,0 мм. Індивідуальна стерильна упаковка. Наявність в </w:t>
            </w:r>
            <w:r w:rsidRPr="007F7232">
              <w:rPr>
                <w:rFonts w:ascii="Times New Roman" w:hAnsi="Times New Roman" w:cs="Times New Roman"/>
                <w:lang w:val="uk-UA"/>
              </w:rPr>
              <w:lastRenderedPageBreak/>
              <w:t xml:space="preserve">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lastRenderedPageBreak/>
              <w:t>108</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51</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38000 Нитка хірургічна поліамідна, мононитка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не розсмоктується, монофіламентний, на основі поліаміду, чорний, розмір USP 10/0 (EP 0,2) довжина 15 см, ланцетоподібна мікроголка, 3/8 кола, довжина 6 ± 0,5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t>72</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52</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38000 Нитка хірургічна поліамідна, мононитка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не розсмоктується, монофіламентний, на основі поліаміду, чорний, розмір USP 9/0 (EP 0,3) довжина 15 см, колюча мікроголка, 3/8 кола, довжина 5 ± 0,5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53</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38000 Нитка хірургічна поліамідна, мононитка</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шовний хірургічний, що не розсмоктується, монофіламентний, на основі поліаміду, чорний, розмір USP 10/0 (EP 0,2) довжина 30 см, 2 ланцетоподібні мікроголки, 3/8 кола, довжина 6 ± 0,5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54</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17246 Хірургічна нитка з полігліконату</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розсмоктується, монофіламентний, похідне сополімера гліконата. Матеріал повинен зберігати не менш ніж 50 % первинної сили натягу нитки 13 днів. Безбарвний, розмір USP 5/0 (EP 1) довжина 45 см, зворотно-ріжуча голка з мікрозаточкою вістря голки, 3/8 кола, </w:t>
            </w:r>
            <w:r w:rsidRPr="007F7232">
              <w:rPr>
                <w:rFonts w:ascii="Times New Roman" w:hAnsi="Times New Roman" w:cs="Times New Roman"/>
                <w:lang w:val="uk-UA"/>
              </w:rPr>
              <w:lastRenderedPageBreak/>
              <w:t xml:space="preserve">довжина 13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lastRenderedPageBreak/>
              <w:t>300</w:t>
            </w:r>
          </w:p>
        </w:tc>
      </w:tr>
      <w:tr w:rsidR="00AD4459" w:rsidRPr="007F7232" w:rsidTr="00AD4459">
        <w:tc>
          <w:tcPr>
            <w:tcW w:w="567"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55</w:t>
            </w:r>
          </w:p>
        </w:tc>
        <w:tc>
          <w:tcPr>
            <w:tcW w:w="2544"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45814 Хірургічна нитка з поліглекапрону</w:t>
            </w:r>
          </w:p>
        </w:tc>
        <w:tc>
          <w:tcPr>
            <w:tcW w:w="6387" w:type="dxa"/>
            <w:tcBorders>
              <w:top w:val="nil"/>
              <w:left w:val="nil"/>
              <w:bottom w:val="single" w:sz="4" w:space="0" w:color="auto"/>
              <w:right w:val="single" w:sz="4" w:space="0" w:color="auto"/>
            </w:tcBorders>
            <w:shd w:val="clear" w:color="auto" w:fill="auto"/>
            <w:vAlign w:val="center"/>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color w:val="000000"/>
                <w:lang w:val="uk-UA"/>
              </w:rPr>
              <w:t>Матеріал шовний хірургічний, що розсмоктується, монофіламентний, поліглекапрон 25. Матеріал повинен зберігати не менш ніж 60 % первинної міцності нитки 14 днів. Час повного розсмоктування 90-120 днів. Колір фіолетовий, розмір USP 6/0 (EP 0,7) довжина 45 см, колюча голка 1/2 кола, довжина 13 ± 1,0 мм. Індивідуальна стерильна упаковка. Інформація про хірургічний шовний матеріал повинна бути повністю відображена на етикетці і заводській упаковці.</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300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56</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13906 Поліестерне шво</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шовний хірургічний, що не розсмоктується, складається з волокон поліестеру, похідне поліетилену терефталату. Волокна плетені і покриті силіконом. Зелений, розмір USP 2/0 (EP 3) довжина 90 см, 2 колючі голки з коротким ріжучим вістрям, 1/2 кола, довжина 17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76" w:type="dxa"/>
            <w:vAlign w:val="center"/>
          </w:tcPr>
          <w:p w:rsidR="00AD4459" w:rsidRPr="007F7232" w:rsidRDefault="00AD4459" w:rsidP="00AD4459">
            <w:pPr>
              <w:jc w:val="center"/>
              <w:rPr>
                <w:rFonts w:ascii="Times New Roman" w:hAnsi="Times New Roman" w:cs="Times New Roman"/>
                <w:color w:val="000000"/>
                <w:lang w:val="uk-UA"/>
              </w:rPr>
            </w:pPr>
            <w:r w:rsidRPr="007F7232">
              <w:rPr>
                <w:rFonts w:ascii="Times New Roman" w:hAnsi="Times New Roman" w:cs="Times New Roman"/>
                <w:color w:val="000000"/>
                <w:lang w:val="uk-UA"/>
              </w:rPr>
              <w:t>36</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57</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38771 Засіб гемостатичний хірургічний на основі полісахаридів рослинного походження</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Матеріал гемостатичний хірургічний, стерильний тканинний стандартної щільності, що розсмоктується, виготовлений шляхом контрольованого окислення целюлози. Механізм дії обумовлений перетворенням на желеподібну масу при контакті з кров'ю. За рахунок низького рівня pH пригнічує ріст і розмноження як грампозитивних, так і грамнегативних мікроорганізмів, включаючи аеробні та анаеробні бактерії. Призначений для використання як допоміжний засіб під час відкритих та малоінвазивних хірургічних втручань для контролю гемостазу при капілярних, венозних та незначних артеріальних кровотечах. Може бути розрізаний на частини. Розмір 5±0,5 см х 7±0,5 см. Стерильна подвійна упаковка.</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t>310</w:t>
            </w:r>
          </w:p>
        </w:tc>
      </w:tr>
      <w:tr w:rsidR="00AD4459" w:rsidRPr="007F7232" w:rsidTr="00AD4459">
        <w:tc>
          <w:tcPr>
            <w:tcW w:w="567" w:type="dxa"/>
            <w:tcBorders>
              <w:top w:val="nil"/>
              <w:left w:val="single" w:sz="4" w:space="0" w:color="auto"/>
              <w:bottom w:val="single" w:sz="4" w:space="0" w:color="auto"/>
              <w:right w:val="single" w:sz="4" w:space="0" w:color="auto"/>
            </w:tcBorders>
            <w:shd w:val="clear" w:color="auto" w:fill="auto"/>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bCs/>
                <w:lang w:val="uk-UA"/>
              </w:rPr>
              <w:t>58</w:t>
            </w:r>
          </w:p>
        </w:tc>
        <w:tc>
          <w:tcPr>
            <w:tcW w:w="2544"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38771 Засіб гемостатичний хірургічний на основі полісахаридів рослинного походження</w:t>
            </w:r>
          </w:p>
        </w:tc>
        <w:tc>
          <w:tcPr>
            <w:tcW w:w="6387" w:type="dxa"/>
          </w:tcPr>
          <w:p w:rsidR="00AD4459" w:rsidRPr="007F7232" w:rsidRDefault="00AD4459" w:rsidP="00AD4459">
            <w:pPr>
              <w:rPr>
                <w:rFonts w:ascii="Times New Roman" w:hAnsi="Times New Roman" w:cs="Times New Roman"/>
                <w:lang w:val="uk-UA"/>
              </w:rPr>
            </w:pPr>
            <w:r w:rsidRPr="007F7232">
              <w:rPr>
                <w:rFonts w:ascii="Times New Roman" w:hAnsi="Times New Roman" w:cs="Times New Roman"/>
                <w:lang w:val="uk-UA"/>
              </w:rPr>
              <w:t xml:space="preserve">Матеріал гемостатичний хірургічний, стерильний тканинний стандартної щільності, що розсмоктується, виготовлений шляхом контрольованого окислення целюлози. Механізм дії обумовлений перетворенням на желеподібну масу при контакті з кров'ю. За рахунок низького рівня pH пригнічує ріст і розмноження як грампозитивних, так і грамнегативних мікроорганізмів, включаючи аеробні та анаеробні бактерії. Призначений для використання як допоміжний засіб під час </w:t>
            </w:r>
            <w:r w:rsidRPr="007F7232">
              <w:rPr>
                <w:rFonts w:ascii="Times New Roman" w:hAnsi="Times New Roman" w:cs="Times New Roman"/>
                <w:lang w:val="uk-UA"/>
              </w:rPr>
              <w:lastRenderedPageBreak/>
              <w:t>відкритих та малоінвазивних хірургічних втручань для контролю гемостазу при капілярних, венозних та незначних артеріальних кровотечах. Може бути розрізаний на частини. Розмір 5±0,5 см х 35±0,5 см. Стерильна подвійна упаковка.</w:t>
            </w:r>
          </w:p>
        </w:tc>
        <w:tc>
          <w:tcPr>
            <w:tcW w:w="1276" w:type="dxa"/>
            <w:vAlign w:val="center"/>
          </w:tcPr>
          <w:p w:rsidR="00AD4459" w:rsidRPr="007F7232" w:rsidRDefault="00AD4459" w:rsidP="00AD4459">
            <w:pPr>
              <w:jc w:val="center"/>
              <w:rPr>
                <w:rFonts w:ascii="Times New Roman" w:hAnsi="Times New Roman" w:cs="Times New Roman"/>
                <w:lang w:val="uk-UA"/>
              </w:rPr>
            </w:pPr>
            <w:r w:rsidRPr="007F7232">
              <w:rPr>
                <w:rFonts w:ascii="Times New Roman" w:hAnsi="Times New Roman" w:cs="Times New Roman"/>
                <w:color w:val="000000"/>
                <w:lang w:val="uk-UA"/>
              </w:rPr>
              <w:lastRenderedPageBreak/>
              <w:t>310</w:t>
            </w:r>
          </w:p>
        </w:tc>
      </w:tr>
    </w:tbl>
    <w:p w:rsidR="00AD4459" w:rsidRPr="007F7232" w:rsidRDefault="00AD4459" w:rsidP="00AD4459">
      <w:pPr>
        <w:spacing w:after="0" w:line="240" w:lineRule="auto"/>
        <w:rPr>
          <w:rFonts w:ascii="Times New Roman" w:hAnsi="Times New Roman" w:cs="Times New Roman"/>
          <w:sz w:val="24"/>
          <w:szCs w:val="24"/>
        </w:rPr>
      </w:pPr>
    </w:p>
    <w:p w:rsidR="00AD4459" w:rsidRPr="007F7232" w:rsidRDefault="00AD4459" w:rsidP="00AD4459">
      <w:pPr>
        <w:spacing w:line="240" w:lineRule="auto"/>
        <w:ind w:left="142" w:firstLine="398"/>
        <w:rPr>
          <w:rFonts w:ascii="Times New Roman" w:hAnsi="Times New Roman" w:cs="Times New Roman"/>
          <w:b/>
          <w:sz w:val="24"/>
          <w:szCs w:val="24"/>
        </w:rPr>
      </w:pPr>
      <w:r w:rsidRPr="007F7232">
        <w:rPr>
          <w:rFonts w:ascii="Times New Roman" w:hAnsi="Times New Roman"/>
          <w:b/>
          <w:sz w:val="24"/>
          <w:szCs w:val="24"/>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rsidR="00004345" w:rsidRPr="007F7232" w:rsidRDefault="00004345">
      <w:pPr>
        <w:jc w:val="right"/>
        <w:rPr>
          <w:rFonts w:ascii="Times New Roman" w:eastAsia="Times New Roman" w:hAnsi="Times New Roman" w:cs="Times New Roman"/>
          <w:b/>
        </w:rPr>
      </w:pPr>
    </w:p>
    <w:p w:rsidR="00123798" w:rsidRPr="007F7232" w:rsidRDefault="003B5337">
      <w:pPr>
        <w:jc w:val="right"/>
        <w:rPr>
          <w:rFonts w:ascii="Times New Roman" w:eastAsia="Times New Roman" w:hAnsi="Times New Roman" w:cs="Times New Roman"/>
          <w:b/>
        </w:rPr>
      </w:pPr>
      <w:r w:rsidRPr="007F7232">
        <w:rPr>
          <w:rFonts w:ascii="Times New Roman" w:eastAsia="Times New Roman" w:hAnsi="Times New Roman" w:cs="Times New Roman"/>
          <w:b/>
        </w:rPr>
        <w:t>ДОДАТОК 4</w:t>
      </w:r>
    </w:p>
    <w:p w:rsidR="00123798" w:rsidRPr="007F7232" w:rsidRDefault="003B5337">
      <w:pPr>
        <w:spacing w:after="0" w:line="240" w:lineRule="auto"/>
        <w:jc w:val="right"/>
        <w:rPr>
          <w:rFonts w:ascii="Times New Roman" w:eastAsia="Times New Roman" w:hAnsi="Times New Roman" w:cs="Times New Roman"/>
          <w:bCs/>
          <w:i/>
        </w:rPr>
      </w:pPr>
      <w:r w:rsidRPr="007F7232">
        <w:rPr>
          <w:rFonts w:ascii="Times New Roman" w:eastAsia="Times New Roman" w:hAnsi="Times New Roman" w:cs="Times New Roman"/>
          <w:b/>
          <w:bCs/>
        </w:rPr>
        <w:t xml:space="preserve"> </w:t>
      </w:r>
      <w:r w:rsidRPr="007F7232">
        <w:rPr>
          <w:rFonts w:ascii="Times New Roman" w:eastAsia="Times New Roman" w:hAnsi="Times New Roman" w:cs="Times New Roman"/>
          <w:bCs/>
          <w:i/>
        </w:rPr>
        <w:t>до тендерної документації на закупівлю</w:t>
      </w:r>
    </w:p>
    <w:p w:rsidR="00123798" w:rsidRPr="007F7232" w:rsidRDefault="00123798">
      <w:pPr>
        <w:widowControl w:val="0"/>
        <w:tabs>
          <w:tab w:val="left" w:pos="790"/>
        </w:tabs>
        <w:spacing w:after="0" w:line="240" w:lineRule="auto"/>
        <w:jc w:val="both"/>
        <w:rPr>
          <w:rFonts w:ascii="Times New Roman" w:eastAsia="Times New Roman" w:hAnsi="Times New Roman" w:cs="Times New Roman"/>
        </w:rPr>
      </w:pPr>
    </w:p>
    <w:p w:rsidR="00123798" w:rsidRPr="007F7232"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7F7232">
        <w:rPr>
          <w:rFonts w:ascii="Times New Roman" w:hAnsi="Times New Roman" w:cs="Times New Roman"/>
          <w:b/>
          <w:i/>
        </w:rPr>
        <w:t>ПРОЕКТ</w:t>
      </w:r>
    </w:p>
    <w:p w:rsidR="00123798" w:rsidRPr="007F7232"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7F7232">
        <w:rPr>
          <w:rFonts w:ascii="Times New Roman" w:eastAsia="Times New Roman" w:hAnsi="Times New Roman" w:cs="Times New Roman"/>
          <w:b/>
        </w:rPr>
        <w:t>ДОГОВІР №___</w:t>
      </w:r>
    </w:p>
    <w:p w:rsidR="00123798" w:rsidRPr="007F7232" w:rsidRDefault="00123798">
      <w:pPr>
        <w:tabs>
          <w:tab w:val="left" w:pos="7938"/>
        </w:tabs>
        <w:spacing w:after="0" w:line="240" w:lineRule="auto"/>
        <w:contextualSpacing/>
        <w:rPr>
          <w:rFonts w:ascii="Times New Roman" w:hAnsi="Times New Roman" w:cs="Times New Roman"/>
          <w:b/>
          <w:bCs/>
        </w:rPr>
      </w:pPr>
    </w:p>
    <w:p w:rsidR="00123798" w:rsidRPr="007F7232" w:rsidRDefault="00123798">
      <w:pPr>
        <w:tabs>
          <w:tab w:val="left" w:pos="7938"/>
        </w:tabs>
        <w:spacing w:after="0" w:line="240" w:lineRule="auto"/>
        <w:contextualSpacing/>
        <w:rPr>
          <w:rFonts w:ascii="Times New Roman" w:hAnsi="Times New Roman" w:cs="Times New Roman"/>
          <w:b/>
          <w:bCs/>
        </w:rPr>
      </w:pPr>
    </w:p>
    <w:p w:rsidR="00123798" w:rsidRPr="007F7232" w:rsidRDefault="003B5337">
      <w:pPr>
        <w:tabs>
          <w:tab w:val="left" w:pos="7938"/>
        </w:tabs>
        <w:spacing w:after="0" w:line="240" w:lineRule="auto"/>
        <w:contextualSpacing/>
        <w:rPr>
          <w:rFonts w:ascii="Times New Roman" w:hAnsi="Times New Roman" w:cs="Times New Roman"/>
          <w:b/>
          <w:bCs/>
        </w:rPr>
      </w:pPr>
      <w:r w:rsidRPr="007F7232">
        <w:rPr>
          <w:rFonts w:ascii="Times New Roman" w:hAnsi="Times New Roman" w:cs="Times New Roman"/>
          <w:b/>
          <w:bCs/>
        </w:rPr>
        <w:t xml:space="preserve">м. Львів                                                                                </w:t>
      </w:r>
      <w:r w:rsidR="009B6E30" w:rsidRPr="007F7232">
        <w:rPr>
          <w:rFonts w:ascii="Times New Roman" w:hAnsi="Times New Roman" w:cs="Times New Roman"/>
          <w:b/>
          <w:bCs/>
        </w:rPr>
        <w:t xml:space="preserve">                           </w:t>
      </w:r>
      <w:r w:rsidRPr="007F7232">
        <w:rPr>
          <w:rFonts w:ascii="Times New Roman" w:hAnsi="Times New Roman" w:cs="Times New Roman"/>
          <w:b/>
          <w:bCs/>
        </w:rPr>
        <w:t xml:space="preserve">                     ___</w:t>
      </w:r>
      <w:r w:rsidRPr="007F7232">
        <w:rPr>
          <w:rFonts w:ascii="Times New Roman" w:hAnsi="Times New Roman" w:cs="Times New Roman"/>
        </w:rPr>
        <w:fldChar w:fldCharType="begin">
          <w:ffData>
            <w:name w:val="ТекстовеПоле3"/>
            <w:enabled/>
            <w:calcOnExit w:val="0"/>
            <w:textInput/>
          </w:ffData>
        </w:fldChar>
      </w:r>
      <w:r w:rsidRPr="007F7232">
        <w:rPr>
          <w:rFonts w:ascii="Times New Roman" w:hAnsi="Times New Roman" w:cs="Times New Roman"/>
          <w:b/>
          <w:bCs/>
        </w:rPr>
        <w:instrText>FORMTEXT</w:instrText>
      </w:r>
      <w:r w:rsidR="00AD4459" w:rsidRPr="007F7232">
        <w:rPr>
          <w:rFonts w:ascii="Times New Roman" w:hAnsi="Times New Roman" w:cs="Times New Roman"/>
        </w:rPr>
      </w:r>
      <w:r w:rsidR="00AD4459" w:rsidRPr="007F7232">
        <w:rPr>
          <w:rFonts w:ascii="Times New Roman" w:hAnsi="Times New Roman" w:cs="Times New Roman"/>
        </w:rPr>
        <w:fldChar w:fldCharType="separate"/>
      </w:r>
      <w:r w:rsidRPr="007F7232">
        <w:rPr>
          <w:rFonts w:ascii="Times New Roman" w:hAnsi="Times New Roman" w:cs="Times New Roman"/>
          <w:b/>
          <w:bCs/>
        </w:rPr>
        <w:fldChar w:fldCharType="end"/>
      </w:r>
      <w:r w:rsidRPr="007F7232">
        <w:rPr>
          <w:rFonts w:ascii="Times New Roman" w:hAnsi="Times New Roman" w:cs="Times New Roman"/>
          <w:b/>
        </w:rPr>
        <w:t xml:space="preserve">_ __________ </w:t>
      </w:r>
      <w:r w:rsidRPr="007F7232">
        <w:rPr>
          <w:rFonts w:ascii="Times New Roman" w:hAnsi="Times New Roman" w:cs="Times New Roman"/>
          <w:b/>
          <w:bCs/>
        </w:rPr>
        <w:t>2023</w:t>
      </w:r>
      <w:r w:rsidRPr="007F7232">
        <w:rPr>
          <w:rFonts w:ascii="Times New Roman" w:hAnsi="Times New Roman" w:cs="Times New Roman"/>
          <w:b/>
        </w:rPr>
        <w:t xml:space="preserve"> </w:t>
      </w:r>
      <w:r w:rsidRPr="007F7232">
        <w:rPr>
          <w:rFonts w:ascii="Times New Roman" w:hAnsi="Times New Roman" w:cs="Times New Roman"/>
          <w:b/>
          <w:bCs/>
        </w:rPr>
        <w:t>р.</w:t>
      </w:r>
    </w:p>
    <w:p w:rsidR="00123798" w:rsidRPr="007F7232" w:rsidRDefault="00123798">
      <w:pPr>
        <w:tabs>
          <w:tab w:val="left" w:pos="7938"/>
        </w:tabs>
        <w:spacing w:after="0" w:line="240" w:lineRule="auto"/>
        <w:contextualSpacing/>
        <w:rPr>
          <w:rFonts w:ascii="Times New Roman" w:hAnsi="Times New Roman" w:cs="Times New Roman"/>
          <w:bCs/>
        </w:rPr>
      </w:pP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F7232">
        <w:rPr>
          <w:rFonts w:ascii="Times New Roman" w:hAnsi="Times New Roman" w:cs="Times New Roman"/>
        </w:rPr>
        <w:t xml:space="preserve"> в особі ______________________________________</w:t>
      </w:r>
      <w:r w:rsidRPr="007F7232">
        <w:rPr>
          <w:rFonts w:ascii="Times New Roman" w:hAnsi="Times New Roman" w:cs="Times New Roman"/>
          <w:shd w:val="clear" w:color="auto" w:fill="FFFFFF"/>
        </w:rPr>
        <w:t>, що діє на підставі Статуту</w:t>
      </w:r>
      <w:r w:rsidRPr="007F7232">
        <w:rPr>
          <w:rFonts w:ascii="Times New Roman" w:hAnsi="Times New Roman" w:cs="Times New Roman"/>
          <w:bCs/>
        </w:rPr>
        <w:t xml:space="preserve"> </w:t>
      </w:r>
      <w:r w:rsidRPr="007F7232">
        <w:rPr>
          <w:rFonts w:ascii="Times New Roman" w:hAnsi="Times New Roman" w:cs="Times New Roman"/>
          <w:shd w:val="clear" w:color="auto" w:fill="FFFFFF"/>
        </w:rPr>
        <w:t xml:space="preserve">(далі – </w:t>
      </w:r>
      <w:r w:rsidRPr="007F7232">
        <w:rPr>
          <w:rFonts w:ascii="Times New Roman" w:hAnsi="Times New Roman" w:cs="Times New Roman"/>
          <w:b/>
          <w:bCs/>
          <w:shd w:val="clear" w:color="auto" w:fill="FFFFFF"/>
        </w:rPr>
        <w:t>Покупець</w:t>
      </w:r>
      <w:r w:rsidRPr="007F7232">
        <w:rPr>
          <w:rFonts w:ascii="Times New Roman" w:hAnsi="Times New Roman" w:cs="Times New Roman"/>
          <w:shd w:val="clear" w:color="auto" w:fill="FFFFFF"/>
        </w:rPr>
        <w:t>)</w:t>
      </w:r>
      <w:r w:rsidRPr="007F7232">
        <w:rPr>
          <w:rFonts w:ascii="Times New Roman" w:hAnsi="Times New Roman" w:cs="Times New Roman"/>
          <w:lang w:eastAsia="ar-SA"/>
        </w:rPr>
        <w:t xml:space="preserve"> з однієї сторони, та ________________________________________, в особі __________________________ (далі - </w:t>
      </w:r>
      <w:r w:rsidRPr="007F7232">
        <w:rPr>
          <w:rFonts w:ascii="Times New Roman" w:hAnsi="Times New Roman" w:cs="Times New Roman"/>
          <w:b/>
          <w:lang w:eastAsia="ar-SA"/>
        </w:rPr>
        <w:t>Постачальник</w:t>
      </w:r>
      <w:r w:rsidRPr="007F7232">
        <w:rPr>
          <w:rFonts w:ascii="Times New Roman" w:hAnsi="Times New Roman" w:cs="Times New Roman"/>
          <w:lang w:eastAsia="ar-SA"/>
        </w:rPr>
        <w:t>), діє на підставі ____________________, з другої сторони, надалі разом іменовані «Сторони»</w:t>
      </w:r>
      <w:r w:rsidRPr="007F7232">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7F7232" w:rsidRDefault="00123798">
      <w:pPr>
        <w:spacing w:after="0" w:line="240" w:lineRule="auto"/>
        <w:jc w:val="both"/>
        <w:rPr>
          <w:rFonts w:ascii="Times New Roman" w:hAnsi="Times New Roman" w:cs="Times New Roman"/>
          <w:b/>
        </w:rPr>
      </w:pPr>
    </w:p>
    <w:p w:rsidR="00123798" w:rsidRPr="007F7232" w:rsidRDefault="003B5337">
      <w:pPr>
        <w:spacing w:after="0" w:line="240" w:lineRule="auto"/>
        <w:jc w:val="center"/>
        <w:rPr>
          <w:rFonts w:ascii="Times New Roman" w:hAnsi="Times New Roman" w:cs="Times New Roman"/>
          <w:b/>
        </w:rPr>
      </w:pPr>
      <w:r w:rsidRPr="007F7232">
        <w:rPr>
          <w:rFonts w:ascii="Times New Roman" w:hAnsi="Times New Roman" w:cs="Times New Roman"/>
          <w:b/>
        </w:rPr>
        <w:t>1. Предмет Договору</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 xml:space="preserve">1.1. Постачальник зобов'язується поставити Покупцю: код </w:t>
      </w:r>
      <w:r w:rsidRPr="007F7232">
        <w:rPr>
          <w:rFonts w:ascii="Times New Roman" w:eastAsia="Tahoma" w:hAnsi="Times New Roman" w:cs="Times New Roman"/>
          <w:b/>
          <w:lang w:eastAsia="zh-CN" w:bidi="hi-IN"/>
        </w:rPr>
        <w:t>ДК 021:2015:_________________________________</w:t>
      </w:r>
      <w:r w:rsidRPr="007F7232">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7F7232" w:rsidRDefault="00123798">
      <w:pPr>
        <w:keepNext/>
        <w:keepLines/>
        <w:spacing w:after="0" w:line="240" w:lineRule="auto"/>
        <w:jc w:val="center"/>
        <w:outlineLvl w:val="1"/>
        <w:rPr>
          <w:rFonts w:ascii="Times New Roman" w:eastAsia="Times New Roman" w:hAnsi="Times New Roman" w:cs="Times New Roman"/>
          <w:b/>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7F7232">
        <w:rPr>
          <w:rFonts w:ascii="Times New Roman" w:eastAsia="Times New Roman" w:hAnsi="Times New Roman" w:cs="Times New Roman"/>
          <w:b/>
        </w:rPr>
        <w:t>II. Якість товарів, робіт чи послуг</w:t>
      </w:r>
      <w:bookmarkEnd w:id="7"/>
    </w:p>
    <w:p w:rsidR="00580A75" w:rsidRPr="007F7232" w:rsidRDefault="00580A75" w:rsidP="00580A75">
      <w:pPr>
        <w:widowControl w:val="0"/>
        <w:numPr>
          <w:ilvl w:val="0"/>
          <w:numId w:val="45"/>
        </w:numPr>
        <w:tabs>
          <w:tab w:val="left" w:pos="790"/>
        </w:tabs>
        <w:spacing w:after="0" w:line="240" w:lineRule="auto"/>
        <w:jc w:val="both"/>
        <w:rPr>
          <w:rFonts w:ascii="Times New Roman" w:hAnsi="Times New Roman" w:cs="Times New Roman"/>
        </w:rPr>
      </w:pPr>
      <w:bookmarkStart w:id="8" w:name="bookmark2"/>
      <w:r w:rsidRPr="007F7232">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9B6E30" w:rsidRPr="007F7232">
        <w:rPr>
          <w:rFonts w:ascii="Times New Roman" w:hAnsi="Times New Roman" w:cs="Times New Roman"/>
        </w:rPr>
        <w:t>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AD4459" w:rsidRPr="007F7232" w:rsidRDefault="00AD4459" w:rsidP="00580A75">
      <w:pPr>
        <w:widowControl w:val="0"/>
        <w:numPr>
          <w:ilvl w:val="0"/>
          <w:numId w:val="45"/>
        </w:numPr>
        <w:tabs>
          <w:tab w:val="left" w:pos="790"/>
        </w:tabs>
        <w:spacing w:after="0" w:line="240" w:lineRule="auto"/>
        <w:jc w:val="both"/>
        <w:rPr>
          <w:rFonts w:ascii="Times New Roman" w:hAnsi="Times New Roman" w:cs="Times New Roman"/>
        </w:rPr>
      </w:pPr>
      <w:r w:rsidRPr="007F7232">
        <w:rPr>
          <w:rFonts w:ascii="Times New Roman" w:hAnsi="Times New Roman" w:cs="Times New Roman"/>
        </w:rPr>
        <w:t>Форма випуску запропонованого товару має відповідати такій, що вказана в тендерній документації. Кожна партія (серія) запропонованого товару має містити маркування, яке включає в себе назву, інформацію про склад, дату виготовлення та термін придатності, номер партії, найменування та адресу виробника.</w:t>
      </w:r>
    </w:p>
    <w:p w:rsidR="00AD4459" w:rsidRPr="007F7232" w:rsidRDefault="00580A75" w:rsidP="00AD4459">
      <w:pPr>
        <w:pStyle w:val="ae"/>
        <w:widowControl w:val="0"/>
        <w:numPr>
          <w:ilvl w:val="0"/>
          <w:numId w:val="45"/>
        </w:numPr>
        <w:tabs>
          <w:tab w:val="left" w:pos="794"/>
        </w:tabs>
        <w:spacing w:after="0" w:line="240" w:lineRule="auto"/>
        <w:jc w:val="both"/>
        <w:rPr>
          <w:rFonts w:ascii="Times New Roman" w:hAnsi="Times New Roman" w:cs="Times New Roman"/>
        </w:rPr>
      </w:pPr>
      <w:r w:rsidRPr="007F7232">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AD4459" w:rsidRPr="007F7232" w:rsidRDefault="00AD4459" w:rsidP="00AD4459">
      <w:pPr>
        <w:pStyle w:val="ae"/>
        <w:widowControl w:val="0"/>
        <w:numPr>
          <w:ilvl w:val="0"/>
          <w:numId w:val="45"/>
        </w:numPr>
        <w:tabs>
          <w:tab w:val="left" w:pos="794"/>
        </w:tabs>
        <w:spacing w:after="0" w:line="240" w:lineRule="auto"/>
        <w:jc w:val="both"/>
        <w:rPr>
          <w:rFonts w:ascii="Times New Roman" w:hAnsi="Times New Roman" w:cs="Times New Roman"/>
        </w:rPr>
      </w:pPr>
      <w:r w:rsidRPr="007F7232">
        <w:rPr>
          <w:rFonts w:ascii="Times New Roman" w:hAnsi="Times New Roman" w:cs="Times New Roman"/>
          <w:snapToGrid w:val="0"/>
          <w:sz w:val="24"/>
          <w:szCs w:val="24"/>
        </w:rPr>
        <w:t>Термін придатності товару на момент постачання повинний становити не менше 70% від його повного терміну придатності.</w:t>
      </w:r>
    </w:p>
    <w:p w:rsidR="001E2F18" w:rsidRPr="007F7232" w:rsidRDefault="009B6E30" w:rsidP="009B6E30">
      <w:pPr>
        <w:widowControl w:val="0"/>
        <w:numPr>
          <w:ilvl w:val="0"/>
          <w:numId w:val="45"/>
        </w:numPr>
        <w:tabs>
          <w:tab w:val="left" w:pos="794"/>
        </w:tabs>
        <w:spacing w:after="0" w:line="240" w:lineRule="auto"/>
        <w:jc w:val="both"/>
        <w:rPr>
          <w:rFonts w:ascii="Times New Roman" w:hAnsi="Times New Roman" w:cs="Times New Roman"/>
        </w:rPr>
      </w:pPr>
      <w:r w:rsidRPr="007F7232">
        <w:rPr>
          <w:rFonts w:ascii="Times New Roman" w:eastAsia="Arial Unicode MS" w:hAnsi="Times New Roman" w:cs="Times New Roman"/>
          <w:lang w:eastAsia="hi-IN" w:bidi="hi-IN"/>
        </w:rPr>
        <w:t>.</w:t>
      </w:r>
      <w:r w:rsidR="00AD4459" w:rsidRPr="007F7232">
        <w:rPr>
          <w:rFonts w:ascii="Times New Roman" w:eastAsia="Arial Unicode MS" w:hAnsi="Times New Roman" w:cs="Times New Roman"/>
          <w:lang w:eastAsia="hi-IN" w:bidi="hi-IN"/>
        </w:rPr>
        <w:t xml:space="preserve"> </w:t>
      </w:r>
    </w:p>
    <w:p w:rsidR="00123798" w:rsidRPr="007F7232" w:rsidRDefault="003B5337">
      <w:pPr>
        <w:keepNext/>
        <w:keepLines/>
        <w:spacing w:after="0" w:line="240" w:lineRule="auto"/>
        <w:jc w:val="center"/>
        <w:outlineLvl w:val="1"/>
        <w:rPr>
          <w:rFonts w:ascii="Times New Roman" w:eastAsia="Times New Roman" w:hAnsi="Times New Roman" w:cs="Times New Roman"/>
          <w:b/>
        </w:rPr>
      </w:pPr>
      <w:r w:rsidRPr="007F7232">
        <w:rPr>
          <w:rFonts w:ascii="Times New Roman" w:eastAsia="Times New Roman" w:hAnsi="Times New Roman" w:cs="Times New Roman"/>
          <w:b/>
        </w:rPr>
        <w:lastRenderedPageBreak/>
        <w:t>III. Ціна договору</w:t>
      </w:r>
      <w:bookmarkEnd w:id="8"/>
    </w:p>
    <w:p w:rsidR="00123798" w:rsidRPr="007F7232"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7F7232">
        <w:rPr>
          <w:rFonts w:ascii="Times New Roman" w:eastAsia="Times New Roman" w:hAnsi="Times New Roman" w:cs="Times New Roman"/>
          <w:iCs/>
          <w:shd w:val="clear" w:color="auto" w:fill="FFFFFF"/>
        </w:rPr>
        <w:t xml:space="preserve"> Загальна вартість договору:</w:t>
      </w:r>
      <w:r w:rsidRPr="007F7232">
        <w:rPr>
          <w:rFonts w:ascii="Times New Roman" w:hAnsi="Times New Roman" w:cs="Times New Roman"/>
          <w:b/>
          <w:bCs/>
          <w:i/>
          <w:iCs/>
          <w:shd w:val="clear" w:color="auto" w:fill="FFFFFF"/>
        </w:rPr>
        <w:t xml:space="preserve"> </w:t>
      </w:r>
      <w:r w:rsidRPr="007F7232">
        <w:rPr>
          <w:rFonts w:ascii="Times New Roman" w:eastAsia="Times New Roman" w:hAnsi="Times New Roman" w:cs="Times New Roman"/>
          <w:b/>
          <w:bCs/>
        </w:rPr>
        <w:t xml:space="preserve">___________________________ грн. </w:t>
      </w:r>
      <w:r w:rsidRPr="007F7232">
        <w:rPr>
          <w:rFonts w:ascii="Times New Roman" w:eastAsia="Times New Roman" w:hAnsi="Times New Roman" w:cs="Times New Roman"/>
          <w:bCs/>
        </w:rPr>
        <w:t>(</w:t>
      </w:r>
      <w:r w:rsidRPr="007F7232">
        <w:rPr>
          <w:rFonts w:ascii="Times New Roman" w:eastAsia="Times New Roman" w:hAnsi="Times New Roman" w:cs="Times New Roman"/>
          <w:bCs/>
          <w:i/>
        </w:rPr>
        <w:t>вказати прописом)</w:t>
      </w:r>
      <w:r w:rsidRPr="007F7232">
        <w:rPr>
          <w:rFonts w:ascii="Times New Roman" w:eastAsia="Times New Roman" w:hAnsi="Times New Roman" w:cs="Times New Roman"/>
          <w:b/>
        </w:rPr>
        <w:t xml:space="preserve"> </w:t>
      </w:r>
      <w:r w:rsidRPr="007F7232">
        <w:rPr>
          <w:rFonts w:ascii="Times New Roman" w:eastAsia="Times New Roman" w:hAnsi="Times New Roman" w:cs="Times New Roman"/>
        </w:rPr>
        <w:t>у т.ч. ПДВ - відповідно до п. 193.1. Податкового кодексу України.</w:t>
      </w:r>
    </w:p>
    <w:p w:rsidR="00123798" w:rsidRPr="007F7232"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 </w:t>
      </w:r>
      <w:r w:rsidRPr="007F7232">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7F7232" w:rsidRDefault="00123798">
      <w:pPr>
        <w:keepNext/>
        <w:keepLines/>
        <w:spacing w:after="0" w:line="240" w:lineRule="auto"/>
        <w:jc w:val="center"/>
        <w:outlineLvl w:val="1"/>
        <w:rPr>
          <w:rFonts w:ascii="Times New Roman" w:eastAsia="Times New Roman" w:hAnsi="Times New Roman" w:cs="Times New Roman"/>
          <w:b/>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r w:rsidRPr="007F7232">
        <w:rPr>
          <w:rFonts w:ascii="Times New Roman" w:eastAsia="Times New Roman" w:hAnsi="Times New Roman" w:cs="Times New Roman"/>
          <w:b/>
        </w:rPr>
        <w:t>IV. Порядок здійснення оплати</w:t>
      </w:r>
    </w:p>
    <w:p w:rsidR="00123798" w:rsidRPr="007F7232"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7F7232">
        <w:rPr>
          <w:rFonts w:ascii="Times New Roman" w:eastAsia="Times New Roman" w:hAnsi="Times New Roman" w:cs="Times New Roman"/>
        </w:rPr>
        <w:t>3</w:t>
      </w:r>
      <w:r w:rsidR="00937288" w:rsidRPr="007F7232">
        <w:rPr>
          <w:rFonts w:ascii="Times New Roman" w:eastAsia="Times New Roman" w:hAnsi="Times New Roman" w:cs="Times New Roman"/>
        </w:rPr>
        <w:t>0</w:t>
      </w:r>
      <w:r w:rsidRPr="007F7232">
        <w:rPr>
          <w:rFonts w:ascii="Times New Roman" w:eastAsia="Times New Roman" w:hAnsi="Times New Roman" w:cs="Times New Roman"/>
        </w:rPr>
        <w:t xml:space="preserve"> календарних днів з моменту поставки товару.</w:t>
      </w:r>
    </w:p>
    <w:p w:rsidR="00123798" w:rsidRPr="007F7232"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7F7232"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7F7232" w:rsidRDefault="00123798">
      <w:pPr>
        <w:widowControl w:val="0"/>
        <w:tabs>
          <w:tab w:val="left" w:pos="818"/>
        </w:tabs>
        <w:spacing w:after="0" w:line="240" w:lineRule="auto"/>
        <w:jc w:val="both"/>
        <w:rPr>
          <w:rFonts w:ascii="Times New Roman" w:eastAsia="Times New Roman" w:hAnsi="Times New Roman" w:cs="Times New Roman"/>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7F7232">
        <w:rPr>
          <w:rFonts w:ascii="Times New Roman" w:eastAsia="Times New Roman" w:hAnsi="Times New Roman" w:cs="Times New Roman"/>
          <w:b/>
        </w:rPr>
        <w:t>V. Поставка товарів</w:t>
      </w:r>
      <w:bookmarkEnd w:id="10"/>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 xml:space="preserve">5.1. Строк поставки товару: до </w:t>
      </w:r>
      <w:r w:rsidRPr="007F7232">
        <w:rPr>
          <w:rFonts w:ascii="Times New Roman" w:hAnsi="Times New Roman" w:cs="Times New Roman"/>
          <w:b/>
        </w:rPr>
        <w:t>31.12.2023</w:t>
      </w:r>
      <w:r w:rsidRPr="007F7232">
        <w:rPr>
          <w:rFonts w:ascii="Times New Roman" w:hAnsi="Times New Roman" w:cs="Times New Roman"/>
        </w:rPr>
        <w:t>.</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 xml:space="preserve">5.2. Порядок здійснення поставки: поставка Товару здійснюється протягом </w:t>
      </w:r>
      <w:r w:rsidR="009B6E30" w:rsidRPr="007F7232">
        <w:rPr>
          <w:rFonts w:ascii="Times New Roman" w:hAnsi="Times New Roman" w:cs="Times New Roman"/>
        </w:rPr>
        <w:t>14</w:t>
      </w:r>
      <w:r w:rsidRPr="007F7232">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hAnsi="Times New Roman" w:cs="Times New Roman"/>
        </w:rPr>
        <w:t xml:space="preserve">5.3. </w:t>
      </w:r>
      <w:r w:rsidRPr="007F7232">
        <w:rPr>
          <w:rFonts w:ascii="Times New Roman" w:eastAsia="Times New Roman" w:hAnsi="Times New Roman" w:cs="Times New Roman"/>
        </w:rPr>
        <w:t>Місце поставки (передачі) товарів: ______________________________________________</w:t>
      </w:r>
    </w:p>
    <w:p w:rsidR="00AD4459" w:rsidRPr="007F7232" w:rsidRDefault="00AD4459">
      <w:pPr>
        <w:spacing w:after="0" w:line="240" w:lineRule="auto"/>
        <w:jc w:val="both"/>
        <w:rPr>
          <w:rFonts w:ascii="Times New Roman" w:eastAsia="Times New Roman" w:hAnsi="Times New Roman" w:cs="Times New Roman"/>
        </w:rPr>
      </w:pPr>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 xml:space="preserve">5.4. </w:t>
      </w:r>
      <w:r w:rsidRPr="007F7232">
        <w:rPr>
          <w:rFonts w:ascii="Times New Roman" w:hAnsi="Times New Roman" w:cs="Times New Roman"/>
        </w:rPr>
        <w:t xml:space="preserve">При поставці товару Постачальник повинен надавати </w:t>
      </w:r>
      <w:r w:rsidR="00911817" w:rsidRPr="007F7232">
        <w:rPr>
          <w:rFonts w:ascii="Times New Roman" w:hAnsi="Times New Roman" w:cs="Times New Roman"/>
        </w:rPr>
        <w:t xml:space="preserve">інструкцію з використання </w:t>
      </w:r>
      <w:r w:rsidR="00937288" w:rsidRPr="007F7232">
        <w:rPr>
          <w:rFonts w:ascii="Times New Roman" w:hAnsi="Times New Roman" w:cs="Times New Roman"/>
        </w:rPr>
        <w:t>засобів</w:t>
      </w:r>
      <w:r w:rsidR="00911817" w:rsidRPr="007F7232">
        <w:rPr>
          <w:rFonts w:ascii="Times New Roman" w:hAnsi="Times New Roman" w:cs="Times New Roman"/>
        </w:rPr>
        <w:t>, викладену українською мовою та затверджені належним чином сертифікати якості.</w:t>
      </w:r>
    </w:p>
    <w:p w:rsidR="00AD4459" w:rsidRPr="007F7232" w:rsidRDefault="003B5337" w:rsidP="00AD4459">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5.5. Поставка товару здійснюється Постачальником.</w:t>
      </w:r>
    </w:p>
    <w:p w:rsidR="00AD4459" w:rsidRPr="007F7232" w:rsidRDefault="00AD4459" w:rsidP="00AD4459">
      <w:pPr>
        <w:spacing w:after="0" w:line="240" w:lineRule="auto"/>
        <w:jc w:val="both"/>
        <w:rPr>
          <w:rFonts w:ascii="Times New Roman" w:hAnsi="Times New Roman" w:cs="Times New Roman"/>
        </w:rPr>
      </w:pPr>
      <w:r w:rsidRPr="007F7232">
        <w:rPr>
          <w:rFonts w:ascii="Times New Roman" w:eastAsia="Times New Roman" w:hAnsi="Times New Roman" w:cs="Times New Roman"/>
        </w:rPr>
        <w:t xml:space="preserve">5.6. </w:t>
      </w:r>
      <w:r w:rsidRPr="007F7232">
        <w:rPr>
          <w:rFonts w:ascii="Times New Roman" w:hAnsi="Times New Roman" w:cs="Times New Roman"/>
        </w:rPr>
        <w:t>Запропонований товар при постачанні повинний супроводжуватись оригіналом або копією сертифікату якості виробника або іншого документу, що підтверджує його якість.</w:t>
      </w:r>
    </w:p>
    <w:p w:rsidR="00793E67" w:rsidRPr="007F7232"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7F7232">
        <w:rPr>
          <w:rFonts w:ascii="Times New Roman" w:hAnsi="Times New Roman" w:cs="Times New Roman"/>
          <w:sz w:val="22"/>
          <w:szCs w:val="22"/>
        </w:rPr>
        <w:t xml:space="preserve">5.6. </w:t>
      </w:r>
      <w:r w:rsidR="00793E67" w:rsidRPr="007F7232">
        <w:rPr>
          <w:rFonts w:ascii="Times New Roman" w:hAnsi="Times New Roman" w:cs="Times New Roman"/>
          <w:sz w:val="22"/>
          <w:szCs w:val="22"/>
        </w:rPr>
        <w:t>Пр</w:t>
      </w:r>
      <w:r w:rsidR="00793E67" w:rsidRPr="007F7232">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7F7232" w:rsidRDefault="00123798">
      <w:pPr>
        <w:spacing w:after="0" w:line="240" w:lineRule="auto"/>
        <w:jc w:val="both"/>
        <w:rPr>
          <w:rFonts w:ascii="Times New Roman" w:hAnsi="Times New Roman" w:cs="Times New Roman"/>
        </w:rPr>
      </w:pPr>
    </w:p>
    <w:p w:rsidR="00123798" w:rsidRPr="007F7232" w:rsidRDefault="00123798">
      <w:pPr>
        <w:keepNext/>
        <w:keepLines/>
        <w:spacing w:after="0" w:line="240" w:lineRule="auto"/>
        <w:jc w:val="center"/>
        <w:outlineLvl w:val="1"/>
        <w:rPr>
          <w:rFonts w:ascii="Times New Roman" w:eastAsia="Times New Roman" w:hAnsi="Times New Roman" w:cs="Times New Roman"/>
          <w:b/>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7F7232">
        <w:rPr>
          <w:rFonts w:ascii="Times New Roman" w:eastAsia="Times New Roman" w:hAnsi="Times New Roman" w:cs="Times New Roman"/>
          <w:b/>
        </w:rPr>
        <w:t>VI. Права та обов'язки сторін</w:t>
      </w:r>
      <w:bookmarkEnd w:id="11"/>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6.1. Покупець зобов'язаний:</w:t>
      </w:r>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6.1.1. Своєчасно та в повному обсязі сплачувати за поставлені товари;</w:t>
      </w:r>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7F7232"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Покупець має право:</w:t>
      </w:r>
    </w:p>
    <w:p w:rsidR="00123798" w:rsidRPr="007F7232"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7F7232">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F7232">
        <w:rPr>
          <w:rFonts w:ascii="Times New Roman" w:eastAsia="Times New Roman" w:hAnsi="Times New Roman" w:cs="Times New Roman"/>
        </w:rPr>
        <w:t>повідомивши про це Постачальника у строк 2 робочі дні з дня настання такої події</w:t>
      </w:r>
      <w:r w:rsidRPr="007F7232">
        <w:rPr>
          <w:rFonts w:ascii="Times New Roman" w:hAnsi="Times New Roman" w:cs="Times New Roman"/>
        </w:rPr>
        <w:t>. Грубим порушенням умов договору вважається:</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  порушення порядку поставки товару, що передбачено п.5.2. даного Договору.</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 xml:space="preserve">- порушення умов поставки та збереження товарного вигляду товару. </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7F7232"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Контролювати поставку товарів у строки, встановлені цим Договором;</w:t>
      </w:r>
    </w:p>
    <w:p w:rsidR="00123798" w:rsidRPr="007F7232"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7F7232"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7F7232"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Постачальник зобов'язаний:</w:t>
      </w:r>
    </w:p>
    <w:p w:rsidR="00123798" w:rsidRPr="007F7232"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Забезпечити поставку товарів у строки, встановлені цим Договором;</w:t>
      </w:r>
    </w:p>
    <w:p w:rsidR="00123798" w:rsidRPr="007F7232"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7F7232">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7F7232"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Постачальник має право:</w:t>
      </w:r>
    </w:p>
    <w:p w:rsidR="00123798" w:rsidRPr="007F7232"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Своєчасно та в повному обсязі отримувати плату за поставлені товари;</w:t>
      </w:r>
    </w:p>
    <w:p w:rsidR="00123798" w:rsidRPr="007F7232"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На дострокову поставку товарів за письмовим погодженням Покупця;</w:t>
      </w:r>
    </w:p>
    <w:p w:rsidR="00123798" w:rsidRPr="007F7232"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lastRenderedPageBreak/>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7F7232" w:rsidRDefault="00123798">
      <w:pPr>
        <w:keepNext/>
        <w:keepLines/>
        <w:spacing w:after="0" w:line="240" w:lineRule="auto"/>
        <w:jc w:val="center"/>
        <w:outlineLvl w:val="1"/>
        <w:rPr>
          <w:rFonts w:ascii="Times New Roman" w:eastAsia="Times New Roman" w:hAnsi="Times New Roman" w:cs="Times New Roman"/>
          <w:b/>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7F7232">
        <w:rPr>
          <w:rFonts w:ascii="Times New Roman" w:eastAsia="Times New Roman" w:hAnsi="Times New Roman" w:cs="Times New Roman"/>
          <w:b/>
        </w:rPr>
        <w:t>VII. Відповідальність сторін</w:t>
      </w:r>
      <w:bookmarkEnd w:id="12"/>
    </w:p>
    <w:p w:rsidR="00123798" w:rsidRPr="007F7232"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7F7232"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7F7232"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Види порушень та санкції за них, установлені Договором:</w:t>
      </w:r>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7F7232" w:rsidRDefault="00123798">
      <w:pPr>
        <w:keepNext/>
        <w:keepLines/>
        <w:spacing w:after="0" w:line="240" w:lineRule="auto"/>
        <w:jc w:val="center"/>
        <w:outlineLvl w:val="1"/>
        <w:rPr>
          <w:rFonts w:ascii="Times New Roman" w:eastAsia="Times New Roman" w:hAnsi="Times New Roman" w:cs="Times New Roman"/>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7F7232">
        <w:rPr>
          <w:rFonts w:ascii="Times New Roman" w:eastAsia="Times New Roman" w:hAnsi="Times New Roman" w:cs="Times New Roman"/>
          <w:b/>
        </w:rPr>
        <w:t>VIII. Обставини непереборної сили</w:t>
      </w:r>
      <w:bookmarkEnd w:id="13"/>
    </w:p>
    <w:p w:rsidR="00123798" w:rsidRPr="007F7232"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7F7232"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7F7232"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7F7232"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7F7232" w:rsidRDefault="00123798">
      <w:pPr>
        <w:keepNext/>
        <w:keepLines/>
        <w:spacing w:after="0" w:line="240" w:lineRule="auto"/>
        <w:jc w:val="center"/>
        <w:outlineLvl w:val="1"/>
        <w:rPr>
          <w:rFonts w:ascii="Times New Roman" w:eastAsia="Times New Roman" w:hAnsi="Times New Roman" w:cs="Times New Roman"/>
          <w:b/>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7F7232">
        <w:rPr>
          <w:rFonts w:ascii="Times New Roman" w:eastAsia="Times New Roman" w:hAnsi="Times New Roman" w:cs="Times New Roman"/>
          <w:b/>
        </w:rPr>
        <w:t>IX. Вирішення спорів</w:t>
      </w:r>
      <w:bookmarkEnd w:id="14"/>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7F7232" w:rsidRDefault="003B5337">
      <w:pPr>
        <w:spacing w:after="0" w:line="240" w:lineRule="auto"/>
        <w:jc w:val="center"/>
        <w:rPr>
          <w:rFonts w:ascii="Times New Roman" w:eastAsia="Times New Roman" w:hAnsi="Times New Roman" w:cs="Times New Roman"/>
          <w:b/>
        </w:rPr>
      </w:pPr>
      <w:r w:rsidRPr="007F7232">
        <w:rPr>
          <w:rFonts w:ascii="Times New Roman" w:eastAsia="Times New Roman" w:hAnsi="Times New Roman" w:cs="Times New Roman"/>
          <w:b/>
        </w:rPr>
        <w:t>X. Інші умови</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7F7232" w:rsidRDefault="003B5337">
      <w:pPr>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7F72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7232">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7F7232" w:rsidRDefault="003B5337">
      <w:pPr>
        <w:spacing w:after="0" w:line="240" w:lineRule="auto"/>
        <w:ind w:firstLine="425"/>
        <w:jc w:val="both"/>
        <w:rPr>
          <w:rFonts w:ascii="Times New Roman" w:eastAsia="Times New Roman" w:hAnsi="Times New Roman" w:cs="Times New Roman"/>
          <w:iCs/>
        </w:rPr>
      </w:pPr>
      <w:r w:rsidRPr="007F7232">
        <w:rPr>
          <w:rFonts w:ascii="Times New Roman" w:eastAsia="Times New Roman" w:hAnsi="Times New Roman" w:cs="Times New Roman"/>
          <w:iCs/>
        </w:rPr>
        <w:lastRenderedPageBreak/>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7F7232" w:rsidRDefault="003B5337">
      <w:pPr>
        <w:spacing w:after="0" w:line="240" w:lineRule="auto"/>
        <w:ind w:firstLine="425"/>
        <w:jc w:val="both"/>
        <w:rPr>
          <w:rFonts w:ascii="Times New Roman" w:hAnsi="Times New Roman" w:cs="Times New Roman"/>
        </w:rPr>
      </w:pPr>
      <w:r w:rsidRPr="007F7232">
        <w:rPr>
          <w:rFonts w:ascii="Times New Roman" w:eastAsia="Times New Roman" w:hAnsi="Times New Roman" w:cs="Times New Roman"/>
          <w:iCs/>
        </w:rPr>
        <w:t xml:space="preserve">10.2.  </w:t>
      </w:r>
      <w:r w:rsidRPr="007F7232">
        <w:rPr>
          <w:rFonts w:ascii="Times New Roman" w:hAnsi="Times New Roman" w:cs="Times New Roman"/>
        </w:rPr>
        <w:t>Дія Договору припиняється:</w:t>
      </w:r>
    </w:p>
    <w:p w:rsidR="00123798" w:rsidRPr="007F7232"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7232">
        <w:rPr>
          <w:rFonts w:ascii="Times New Roman" w:hAnsi="Times New Roman" w:cs="Times New Roman"/>
        </w:rPr>
        <w:t>повним виконанням Сторонами своїх зобов’язань за цим Договором;</w:t>
      </w:r>
    </w:p>
    <w:p w:rsidR="00123798" w:rsidRPr="007F7232"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7232">
        <w:rPr>
          <w:rFonts w:ascii="Times New Roman" w:hAnsi="Times New Roman" w:cs="Times New Roman"/>
        </w:rPr>
        <w:t>за згодою Сторін;</w:t>
      </w:r>
    </w:p>
    <w:p w:rsidR="00123798" w:rsidRPr="007F7232"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7232">
        <w:rPr>
          <w:rFonts w:ascii="Times New Roman" w:hAnsi="Times New Roman" w:cs="Times New Roman"/>
        </w:rPr>
        <w:t>з інших підстав, передбачених чинним законодавством України.</w:t>
      </w:r>
    </w:p>
    <w:p w:rsidR="00123798" w:rsidRPr="007F7232" w:rsidRDefault="003B5337">
      <w:pPr>
        <w:spacing w:after="0" w:line="240" w:lineRule="auto"/>
        <w:ind w:firstLine="425"/>
        <w:jc w:val="both"/>
        <w:rPr>
          <w:rFonts w:ascii="Times New Roman" w:hAnsi="Times New Roman" w:cs="Times New Roman"/>
        </w:rPr>
      </w:pPr>
      <w:r w:rsidRPr="007F7232">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7F7232" w:rsidRDefault="003B5337">
      <w:pPr>
        <w:spacing w:after="0" w:line="240" w:lineRule="auto"/>
        <w:ind w:firstLine="425"/>
        <w:jc w:val="both"/>
        <w:rPr>
          <w:rFonts w:ascii="Times New Roman" w:hAnsi="Times New Roman" w:cs="Times New Roman"/>
        </w:rPr>
      </w:pPr>
      <w:r w:rsidRPr="007F7232">
        <w:rPr>
          <w:rFonts w:ascii="Times New Roman" w:hAnsi="Times New Roman" w:cs="Times New Roman"/>
        </w:rPr>
        <w:t>10.4. Умови договору зберігають свою силу протягом всього строку дії договору.</w:t>
      </w:r>
    </w:p>
    <w:p w:rsidR="00123798" w:rsidRPr="007F7232" w:rsidRDefault="003B5337">
      <w:pPr>
        <w:spacing w:after="0" w:line="240" w:lineRule="auto"/>
        <w:ind w:firstLine="425"/>
        <w:jc w:val="both"/>
        <w:rPr>
          <w:rFonts w:ascii="Times New Roman" w:eastAsia="Times New Roman" w:hAnsi="Times New Roman" w:cs="Times New Roman"/>
        </w:rPr>
      </w:pPr>
      <w:r w:rsidRPr="007F7232">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7F7232" w:rsidRDefault="003B5337">
      <w:pPr>
        <w:widowControl w:val="0"/>
        <w:spacing w:after="0" w:line="240" w:lineRule="auto"/>
        <w:ind w:firstLine="425"/>
        <w:jc w:val="both"/>
        <w:rPr>
          <w:rFonts w:ascii="Times New Roman" w:hAnsi="Times New Roman" w:cs="Times New Roman"/>
        </w:rPr>
      </w:pPr>
      <w:r w:rsidRPr="007F7232">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7F7232" w:rsidRDefault="003B5337">
      <w:pPr>
        <w:spacing w:after="0" w:line="240" w:lineRule="auto"/>
        <w:ind w:firstLine="425"/>
        <w:jc w:val="both"/>
        <w:rPr>
          <w:rFonts w:ascii="Times New Roman" w:hAnsi="Times New Roman" w:cs="Times New Roman"/>
        </w:rPr>
      </w:pPr>
      <w:r w:rsidRPr="007F7232">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7F7232" w:rsidRDefault="003B5337">
      <w:pPr>
        <w:spacing w:after="0" w:line="240" w:lineRule="auto"/>
        <w:ind w:firstLine="425"/>
        <w:jc w:val="both"/>
        <w:rPr>
          <w:rFonts w:ascii="Times New Roman" w:hAnsi="Times New Roman" w:cs="Times New Roman"/>
        </w:rPr>
      </w:pPr>
      <w:r w:rsidRPr="007F7232">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7F7232" w:rsidRDefault="003B5337">
      <w:pPr>
        <w:spacing w:after="0" w:line="240" w:lineRule="auto"/>
        <w:ind w:firstLine="425"/>
        <w:jc w:val="both"/>
        <w:rPr>
          <w:rFonts w:ascii="Times New Roman" w:hAnsi="Times New Roman" w:cs="Times New Roman"/>
        </w:rPr>
      </w:pPr>
      <w:r w:rsidRPr="007F7232">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7F7232" w:rsidRDefault="003B5337">
      <w:pPr>
        <w:spacing w:after="0" w:line="240" w:lineRule="auto"/>
        <w:ind w:firstLine="425"/>
        <w:jc w:val="both"/>
        <w:rPr>
          <w:rFonts w:ascii="Times New Roman" w:hAnsi="Times New Roman" w:cs="Times New Roman"/>
        </w:rPr>
      </w:pPr>
      <w:r w:rsidRPr="007F7232">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7F7232" w:rsidRDefault="00123798">
      <w:pPr>
        <w:spacing w:after="0" w:line="240" w:lineRule="auto"/>
        <w:jc w:val="both"/>
        <w:textAlignment w:val="baseline"/>
        <w:rPr>
          <w:rFonts w:ascii="Times New Roman" w:eastAsia="Times New Roman" w:hAnsi="Times New Roman" w:cs="Times New Roman"/>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7F7232">
        <w:rPr>
          <w:rFonts w:ascii="Times New Roman" w:eastAsia="Times New Roman" w:hAnsi="Times New Roman" w:cs="Times New Roman"/>
          <w:b/>
        </w:rPr>
        <w:t>XI. Строк дії договору</w:t>
      </w:r>
      <w:bookmarkEnd w:id="15"/>
    </w:p>
    <w:p w:rsidR="00123798" w:rsidRPr="007F7232" w:rsidRDefault="003B5337">
      <w:pPr>
        <w:spacing w:after="0" w:line="240" w:lineRule="auto"/>
        <w:ind w:firstLine="426"/>
        <w:contextualSpacing/>
        <w:jc w:val="both"/>
        <w:rPr>
          <w:rFonts w:ascii="Times New Roman" w:eastAsia="Times New Roman" w:hAnsi="Times New Roman" w:cs="Times New Roman"/>
          <w:b/>
        </w:rPr>
      </w:pPr>
      <w:r w:rsidRPr="007F7232">
        <w:rPr>
          <w:rFonts w:ascii="Times New Roman" w:eastAsia="Times New Roman" w:hAnsi="Times New Roman" w:cs="Times New Roman"/>
        </w:rPr>
        <w:t xml:space="preserve">11.1.Договір про закупівлю набирає чинності з моменту підписання та діє </w:t>
      </w:r>
      <w:r w:rsidRPr="007F7232">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7F7232" w:rsidRDefault="003B5337">
      <w:pPr>
        <w:spacing w:after="0" w:line="240" w:lineRule="auto"/>
        <w:ind w:firstLine="426"/>
        <w:contextualSpacing/>
        <w:jc w:val="both"/>
        <w:rPr>
          <w:rFonts w:ascii="Times New Roman" w:eastAsia="Times New Roman" w:hAnsi="Times New Roman" w:cs="Times New Roman"/>
          <w:b/>
        </w:rPr>
      </w:pPr>
      <w:r w:rsidRPr="007F7232">
        <w:rPr>
          <w:rFonts w:ascii="Times New Roman" w:eastAsia="Times New Roman" w:hAnsi="Times New Roman" w:cs="Times New Roman"/>
        </w:rPr>
        <w:t>11</w:t>
      </w:r>
      <w:r w:rsidRPr="007F7232">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7F7232" w:rsidRDefault="00123798">
      <w:pPr>
        <w:spacing w:after="0" w:line="240" w:lineRule="auto"/>
        <w:ind w:firstLine="426"/>
        <w:contextualSpacing/>
        <w:jc w:val="both"/>
        <w:rPr>
          <w:rFonts w:ascii="Times New Roman" w:eastAsia="Times New Roman" w:hAnsi="Times New Roman" w:cs="Times New Roman"/>
          <w:b/>
        </w:rPr>
      </w:pPr>
    </w:p>
    <w:p w:rsidR="00123798" w:rsidRPr="007F7232"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7F7232">
        <w:rPr>
          <w:rFonts w:ascii="Times New Roman" w:eastAsia="Times New Roman" w:hAnsi="Times New Roman" w:cs="Times New Roman"/>
          <w:b/>
        </w:rPr>
        <w:t>XIІ. Додатки до договору</w:t>
      </w:r>
      <w:bookmarkEnd w:id="16"/>
    </w:p>
    <w:p w:rsidR="00123798" w:rsidRPr="007F7232" w:rsidRDefault="003B5337">
      <w:pPr>
        <w:spacing w:after="0" w:line="240" w:lineRule="auto"/>
        <w:jc w:val="both"/>
        <w:rPr>
          <w:rFonts w:ascii="Times New Roman" w:eastAsia="Times New Roman" w:hAnsi="Times New Roman" w:cs="Times New Roman"/>
        </w:rPr>
      </w:pPr>
      <w:r w:rsidRPr="007F7232">
        <w:rPr>
          <w:rFonts w:ascii="Times New Roman" w:eastAsia="Times New Roman" w:hAnsi="Times New Roman" w:cs="Times New Roman"/>
        </w:rPr>
        <w:t>12.1. Невід'ємною частиною цього Договору є: специфікація.</w:t>
      </w:r>
    </w:p>
    <w:p w:rsidR="00123798" w:rsidRPr="007F7232" w:rsidRDefault="00123798">
      <w:pPr>
        <w:spacing w:after="0" w:line="240" w:lineRule="auto"/>
        <w:jc w:val="both"/>
        <w:rPr>
          <w:rFonts w:ascii="Times New Roman" w:eastAsia="Times New Roman" w:hAnsi="Times New Roman" w:cs="Times New Roman"/>
        </w:rPr>
      </w:pPr>
    </w:p>
    <w:p w:rsidR="00123798" w:rsidRPr="007F7232"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7F7232">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7F7232">
        <w:tc>
          <w:tcPr>
            <w:tcW w:w="4926" w:type="dxa"/>
          </w:tcPr>
          <w:p w:rsidR="00123798" w:rsidRPr="007F7232"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7F7232">
              <w:rPr>
                <w:rFonts w:ascii="Times New Roman" w:eastAsia="Times New Roman" w:hAnsi="Times New Roman" w:cs="Times New Roman"/>
                <w:b/>
              </w:rPr>
              <w:t>Постачальник:</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______________________________________</w:t>
            </w:r>
          </w:p>
          <w:p w:rsidR="00123798" w:rsidRPr="007F7232" w:rsidRDefault="003B5337">
            <w:pPr>
              <w:widowControl w:val="0"/>
              <w:spacing w:after="0" w:line="240" w:lineRule="auto"/>
              <w:rPr>
                <w:rFonts w:ascii="Times New Roman" w:hAnsi="Times New Roman" w:cs="Times New Roman"/>
                <w:b/>
              </w:rPr>
            </w:pPr>
            <w:r w:rsidRPr="007F7232">
              <w:rPr>
                <w:rFonts w:ascii="Times New Roman" w:hAnsi="Times New Roman" w:cs="Times New Roman"/>
                <w:b/>
              </w:rPr>
              <w:t>______________________________________</w:t>
            </w:r>
          </w:p>
          <w:p w:rsidR="00123798" w:rsidRPr="007F7232" w:rsidRDefault="00123798">
            <w:pPr>
              <w:widowControl w:val="0"/>
              <w:spacing w:after="0" w:line="240" w:lineRule="auto"/>
              <w:jc w:val="center"/>
              <w:rPr>
                <w:rFonts w:ascii="Times New Roman" w:hAnsi="Times New Roman" w:cs="Times New Roman"/>
                <w:b/>
              </w:rPr>
            </w:pPr>
          </w:p>
        </w:tc>
        <w:tc>
          <w:tcPr>
            <w:tcW w:w="4926" w:type="dxa"/>
          </w:tcPr>
          <w:p w:rsidR="00123798" w:rsidRPr="007F7232" w:rsidRDefault="003B5337">
            <w:pPr>
              <w:widowControl w:val="0"/>
              <w:spacing w:after="0" w:line="240" w:lineRule="auto"/>
              <w:jc w:val="center"/>
              <w:rPr>
                <w:rFonts w:ascii="Times New Roman" w:hAnsi="Times New Roman" w:cs="Times New Roman"/>
                <w:b/>
              </w:rPr>
            </w:pPr>
            <w:r w:rsidRPr="007F7232">
              <w:rPr>
                <w:rFonts w:ascii="Times New Roman" w:hAnsi="Times New Roman" w:cs="Times New Roman"/>
                <w:b/>
              </w:rPr>
              <w:t>Покупець</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_____________________________________</w:t>
            </w:r>
          </w:p>
          <w:p w:rsidR="00123798" w:rsidRPr="007F7232" w:rsidRDefault="003B5337">
            <w:pPr>
              <w:widowControl w:val="0"/>
              <w:spacing w:after="0" w:line="240" w:lineRule="auto"/>
              <w:rPr>
                <w:rFonts w:ascii="Times New Roman" w:hAnsi="Times New Roman" w:cs="Times New Roman"/>
                <w:b/>
              </w:rPr>
            </w:pPr>
            <w:r w:rsidRPr="007F7232">
              <w:rPr>
                <w:rFonts w:ascii="Times New Roman" w:hAnsi="Times New Roman" w:cs="Times New Roman"/>
                <w:b/>
              </w:rPr>
              <w:t>_____________________________________</w:t>
            </w:r>
          </w:p>
          <w:p w:rsidR="00123798" w:rsidRPr="007F7232" w:rsidRDefault="00123798">
            <w:pPr>
              <w:widowControl w:val="0"/>
              <w:spacing w:after="0" w:line="240" w:lineRule="auto"/>
              <w:jc w:val="center"/>
              <w:rPr>
                <w:rFonts w:ascii="Times New Roman" w:hAnsi="Times New Roman" w:cs="Times New Roman"/>
                <w:b/>
              </w:rPr>
            </w:pPr>
          </w:p>
        </w:tc>
      </w:tr>
      <w:tr w:rsidR="00123798" w:rsidRPr="007F7232">
        <w:tc>
          <w:tcPr>
            <w:tcW w:w="4926" w:type="dxa"/>
          </w:tcPr>
          <w:p w:rsidR="00123798" w:rsidRPr="007F7232" w:rsidRDefault="003B5337">
            <w:pPr>
              <w:widowControl w:val="0"/>
              <w:spacing w:after="0" w:line="240" w:lineRule="auto"/>
              <w:jc w:val="both"/>
              <w:rPr>
                <w:rFonts w:ascii="Times New Roman" w:hAnsi="Times New Roman" w:cs="Times New Roman"/>
                <w:b/>
                <w:bCs/>
              </w:rPr>
            </w:pPr>
            <w:r w:rsidRPr="007F7232">
              <w:rPr>
                <w:rFonts w:ascii="Times New Roman" w:hAnsi="Times New Roman" w:cs="Times New Roman"/>
                <w:b/>
              </w:rPr>
              <w:t xml:space="preserve">                    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М.П.</w:t>
            </w:r>
          </w:p>
        </w:tc>
        <w:tc>
          <w:tcPr>
            <w:tcW w:w="4926" w:type="dxa"/>
          </w:tcPr>
          <w:p w:rsidR="00123798" w:rsidRPr="007F7232" w:rsidRDefault="003B5337">
            <w:pPr>
              <w:widowControl w:val="0"/>
              <w:spacing w:after="0" w:line="240" w:lineRule="auto"/>
              <w:jc w:val="both"/>
              <w:rPr>
                <w:rFonts w:ascii="Times New Roman" w:hAnsi="Times New Roman" w:cs="Times New Roman"/>
                <w:b/>
              </w:rPr>
            </w:pPr>
            <w:r w:rsidRPr="007F7232">
              <w:rPr>
                <w:rFonts w:ascii="Times New Roman" w:hAnsi="Times New Roman" w:cs="Times New Roman"/>
                <w:b/>
              </w:rPr>
              <w:t xml:space="preserve">                      _________________</w:t>
            </w:r>
          </w:p>
          <w:p w:rsidR="00123798" w:rsidRPr="007F7232" w:rsidRDefault="003B5337">
            <w:pPr>
              <w:widowControl w:val="0"/>
              <w:spacing w:after="0" w:line="240" w:lineRule="auto"/>
              <w:rPr>
                <w:rFonts w:ascii="Times New Roman" w:hAnsi="Times New Roman" w:cs="Times New Roman"/>
              </w:rPr>
            </w:pPr>
            <w:r w:rsidRPr="007F7232">
              <w:rPr>
                <w:rFonts w:ascii="Times New Roman" w:hAnsi="Times New Roman" w:cs="Times New Roman"/>
                <w:b/>
              </w:rPr>
              <w:t>М.П.</w:t>
            </w:r>
          </w:p>
        </w:tc>
      </w:tr>
    </w:tbl>
    <w:p w:rsidR="00123798" w:rsidRPr="007F7232" w:rsidRDefault="00123798">
      <w:pPr>
        <w:widowControl w:val="0"/>
        <w:tabs>
          <w:tab w:val="left" w:pos="1080"/>
        </w:tabs>
        <w:spacing w:after="0" w:line="240" w:lineRule="auto"/>
        <w:jc w:val="right"/>
        <w:rPr>
          <w:rFonts w:ascii="Times New Roman" w:hAnsi="Times New Roman" w:cs="Times New Roman"/>
          <w:b/>
        </w:rPr>
      </w:pPr>
    </w:p>
    <w:p w:rsidR="00911817" w:rsidRPr="007F7232" w:rsidRDefault="00911817">
      <w:pPr>
        <w:widowControl w:val="0"/>
        <w:tabs>
          <w:tab w:val="left" w:pos="1080"/>
        </w:tabs>
        <w:spacing w:after="0" w:line="240" w:lineRule="auto"/>
        <w:jc w:val="right"/>
        <w:rPr>
          <w:rFonts w:ascii="Times New Roman" w:hAnsi="Times New Roman" w:cs="Times New Roman"/>
          <w:b/>
        </w:rPr>
      </w:pPr>
    </w:p>
    <w:p w:rsidR="00123798" w:rsidRPr="007F7232" w:rsidRDefault="003B5337">
      <w:pPr>
        <w:widowControl w:val="0"/>
        <w:tabs>
          <w:tab w:val="left" w:pos="1080"/>
        </w:tabs>
        <w:spacing w:after="0" w:line="240" w:lineRule="auto"/>
        <w:jc w:val="right"/>
        <w:rPr>
          <w:rFonts w:ascii="Times New Roman" w:hAnsi="Times New Roman" w:cs="Times New Roman"/>
          <w:b/>
        </w:rPr>
      </w:pPr>
      <w:r w:rsidRPr="007F7232">
        <w:rPr>
          <w:rFonts w:ascii="Times New Roman" w:hAnsi="Times New Roman" w:cs="Times New Roman"/>
          <w:b/>
        </w:rPr>
        <w:t>ДОДАТОК 5</w:t>
      </w:r>
    </w:p>
    <w:p w:rsidR="00123798" w:rsidRPr="007F7232" w:rsidRDefault="003B5337">
      <w:pPr>
        <w:widowControl w:val="0"/>
        <w:tabs>
          <w:tab w:val="left" w:pos="1080"/>
        </w:tabs>
        <w:spacing w:after="0" w:line="240" w:lineRule="auto"/>
        <w:jc w:val="right"/>
        <w:rPr>
          <w:rFonts w:ascii="Times New Roman" w:hAnsi="Times New Roman" w:cs="Times New Roman"/>
        </w:rPr>
      </w:pPr>
      <w:r w:rsidRPr="007F7232">
        <w:rPr>
          <w:rFonts w:ascii="Times New Roman" w:hAnsi="Times New Roman" w:cs="Times New Roman"/>
        </w:rPr>
        <w:t xml:space="preserve">   </w:t>
      </w:r>
      <w:r w:rsidRPr="007F7232">
        <w:rPr>
          <w:rFonts w:ascii="Times New Roman" w:hAnsi="Times New Roman" w:cs="Times New Roman"/>
          <w:i/>
        </w:rPr>
        <w:t>до тендерної документації на закупівлю</w:t>
      </w:r>
    </w:p>
    <w:p w:rsidR="00123798" w:rsidRPr="007F7232" w:rsidRDefault="00123798">
      <w:pPr>
        <w:widowControl w:val="0"/>
        <w:tabs>
          <w:tab w:val="left" w:pos="1080"/>
        </w:tabs>
        <w:spacing w:after="0" w:line="240" w:lineRule="auto"/>
        <w:jc w:val="center"/>
        <w:rPr>
          <w:rFonts w:ascii="Times New Roman" w:hAnsi="Times New Roman" w:cs="Times New Roman"/>
        </w:rPr>
      </w:pPr>
    </w:p>
    <w:p w:rsidR="00123798" w:rsidRPr="007F7232" w:rsidRDefault="00123798">
      <w:pPr>
        <w:widowControl w:val="0"/>
        <w:tabs>
          <w:tab w:val="left" w:pos="1080"/>
        </w:tabs>
        <w:spacing w:after="0" w:line="240" w:lineRule="auto"/>
        <w:jc w:val="center"/>
        <w:rPr>
          <w:rFonts w:ascii="Times New Roman" w:hAnsi="Times New Roman" w:cs="Times New Roman"/>
        </w:rPr>
      </w:pPr>
    </w:p>
    <w:p w:rsidR="00123798" w:rsidRPr="007F7232" w:rsidRDefault="003B5337">
      <w:pPr>
        <w:widowControl w:val="0"/>
        <w:tabs>
          <w:tab w:val="left" w:pos="1080"/>
        </w:tabs>
        <w:spacing w:after="0" w:line="240" w:lineRule="auto"/>
        <w:jc w:val="center"/>
        <w:rPr>
          <w:rFonts w:ascii="Times New Roman" w:hAnsi="Times New Roman" w:cs="Times New Roman"/>
          <w:vertAlign w:val="superscript"/>
        </w:rPr>
      </w:pPr>
      <w:r w:rsidRPr="007F7232">
        <w:rPr>
          <w:rFonts w:ascii="Times New Roman" w:hAnsi="Times New Roman" w:cs="Times New Roman"/>
          <w:b/>
        </w:rPr>
        <w:t xml:space="preserve">ФОРМА «ТЕНДЕРНА ПРОПОЗИЦІЯ» </w:t>
      </w:r>
    </w:p>
    <w:p w:rsidR="00123798" w:rsidRPr="007F7232" w:rsidRDefault="003B5337">
      <w:pPr>
        <w:widowControl w:val="0"/>
        <w:spacing w:after="0" w:line="240" w:lineRule="auto"/>
        <w:jc w:val="center"/>
        <w:rPr>
          <w:rFonts w:ascii="Times New Roman" w:hAnsi="Times New Roman" w:cs="Times New Roman"/>
        </w:rPr>
      </w:pPr>
      <w:r w:rsidRPr="007F7232">
        <w:rPr>
          <w:rFonts w:ascii="Times New Roman" w:hAnsi="Times New Roman" w:cs="Times New Roman"/>
          <w:i/>
        </w:rPr>
        <w:t xml:space="preserve">(форма, яка подається на фірмовому бланку (для юридичних осіб) </w:t>
      </w:r>
    </w:p>
    <w:p w:rsidR="00123798" w:rsidRPr="007F7232" w:rsidRDefault="00123798">
      <w:pPr>
        <w:spacing w:after="0" w:line="240" w:lineRule="auto"/>
        <w:jc w:val="both"/>
        <w:rPr>
          <w:rFonts w:ascii="Times New Roman" w:hAnsi="Times New Roman" w:cs="Times New Roman"/>
        </w:rPr>
      </w:pP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7F7232" w:rsidRDefault="003B5337">
      <w:pPr>
        <w:pBdr>
          <w:bottom w:val="single" w:sz="12" w:space="1" w:color="000000"/>
        </w:pBdr>
        <w:spacing w:after="0" w:line="240" w:lineRule="auto"/>
        <w:jc w:val="center"/>
        <w:rPr>
          <w:rFonts w:ascii="Times New Roman" w:hAnsi="Times New Roman" w:cs="Times New Roman"/>
          <w:i/>
        </w:rPr>
      </w:pPr>
      <w:r w:rsidRPr="007F7232">
        <w:rPr>
          <w:rFonts w:ascii="Times New Roman" w:hAnsi="Times New Roman" w:cs="Times New Roman"/>
          <w:i/>
        </w:rPr>
        <w:t>(назва предмета закупівлі)</w:t>
      </w:r>
    </w:p>
    <w:p w:rsidR="00123798" w:rsidRPr="007F7232" w:rsidRDefault="00123798">
      <w:pPr>
        <w:pBdr>
          <w:bottom w:val="single" w:sz="12" w:space="1" w:color="000000"/>
        </w:pBdr>
        <w:spacing w:after="0" w:line="240" w:lineRule="auto"/>
        <w:jc w:val="center"/>
        <w:rPr>
          <w:rFonts w:ascii="Times New Roman" w:hAnsi="Times New Roman" w:cs="Times New Roman"/>
        </w:rPr>
      </w:pPr>
    </w:p>
    <w:p w:rsidR="00123798" w:rsidRPr="007F7232" w:rsidRDefault="003B5337">
      <w:pPr>
        <w:spacing w:after="0" w:line="240" w:lineRule="auto"/>
        <w:jc w:val="center"/>
        <w:rPr>
          <w:rFonts w:ascii="Times New Roman" w:hAnsi="Times New Roman" w:cs="Times New Roman"/>
          <w:i/>
        </w:rPr>
      </w:pPr>
      <w:r w:rsidRPr="007F7232">
        <w:rPr>
          <w:rFonts w:ascii="Times New Roman" w:hAnsi="Times New Roman" w:cs="Times New Roman"/>
          <w:i/>
        </w:rPr>
        <w:t>(назва замовника)</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lastRenderedPageBreak/>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7F7232" w:rsidRDefault="003B5337">
      <w:pPr>
        <w:spacing w:after="0" w:line="240" w:lineRule="auto"/>
        <w:rPr>
          <w:rFonts w:ascii="Times New Roman" w:hAnsi="Times New Roman" w:cs="Times New Roman"/>
        </w:rPr>
      </w:pPr>
      <w:r w:rsidRPr="007F7232">
        <w:rPr>
          <w:rFonts w:ascii="Times New Roman" w:hAnsi="Times New Roman" w:cs="Times New Roman"/>
        </w:rPr>
        <w:t xml:space="preserve">Повне найменування учасника__________________________ </w:t>
      </w:r>
    </w:p>
    <w:p w:rsidR="00123798" w:rsidRPr="007F7232" w:rsidRDefault="003B5337">
      <w:pPr>
        <w:spacing w:after="0" w:line="240" w:lineRule="auto"/>
        <w:rPr>
          <w:rFonts w:ascii="Times New Roman" w:hAnsi="Times New Roman" w:cs="Times New Roman"/>
          <w:u w:val="single"/>
        </w:rPr>
      </w:pPr>
      <w:r w:rsidRPr="007F7232">
        <w:rPr>
          <w:rFonts w:ascii="Times New Roman" w:hAnsi="Times New Roman" w:cs="Times New Roman"/>
        </w:rPr>
        <w:t>Адреса (юридична і фактична) _________________________</w:t>
      </w:r>
    </w:p>
    <w:p w:rsidR="00123798" w:rsidRPr="007F7232" w:rsidRDefault="003B5337">
      <w:pPr>
        <w:spacing w:after="0" w:line="240" w:lineRule="auto"/>
        <w:rPr>
          <w:rFonts w:ascii="Times New Roman" w:hAnsi="Times New Roman" w:cs="Times New Roman"/>
          <w:u w:val="single"/>
        </w:rPr>
      </w:pPr>
      <w:r w:rsidRPr="007F7232">
        <w:rPr>
          <w:rFonts w:ascii="Times New Roman" w:hAnsi="Times New Roman" w:cs="Times New Roman"/>
        </w:rPr>
        <w:t>Телефон (факс) ______________________________________</w:t>
      </w:r>
    </w:p>
    <w:p w:rsidR="00123798" w:rsidRPr="007F7232" w:rsidRDefault="003B5337">
      <w:pPr>
        <w:spacing w:after="0" w:line="240" w:lineRule="auto"/>
        <w:jc w:val="both"/>
        <w:rPr>
          <w:rFonts w:ascii="Times New Roman" w:hAnsi="Times New Roman" w:cs="Times New Roman"/>
        </w:rPr>
      </w:pPr>
      <w:r w:rsidRPr="007F7232">
        <w:rPr>
          <w:rFonts w:ascii="Times New Roman" w:hAnsi="Times New Roman" w:cs="Times New Roman"/>
        </w:rPr>
        <w:t>Е-mail ______________________________________________</w:t>
      </w:r>
    </w:p>
    <w:p w:rsidR="00123798" w:rsidRPr="007F7232" w:rsidRDefault="003B5337">
      <w:pPr>
        <w:spacing w:after="0" w:line="240" w:lineRule="auto"/>
        <w:jc w:val="both"/>
        <w:rPr>
          <w:rFonts w:ascii="Times New Roman" w:hAnsi="Times New Roman" w:cs="Times New Roman"/>
          <w:bCs/>
        </w:rPr>
      </w:pPr>
      <w:r w:rsidRPr="007F7232">
        <w:rPr>
          <w:rFonts w:ascii="Times New Roman" w:hAnsi="Times New Roman" w:cs="Times New Roman"/>
          <w:bCs/>
        </w:rPr>
        <w:t xml:space="preserve">Тендерна пропозиція (з ПДВ </w:t>
      </w:r>
      <w:r w:rsidRPr="007F7232">
        <w:rPr>
          <w:rFonts w:ascii="Times New Roman" w:hAnsi="Times New Roman" w:cs="Times New Roman"/>
        </w:rPr>
        <w:t>або без ПДВ</w:t>
      </w:r>
      <w:r w:rsidRPr="007F7232">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7F7232">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w:t>
            </w:r>
          </w:p>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F7232" w:rsidRDefault="003B5337">
            <w:pPr>
              <w:widowControl w:val="0"/>
              <w:spacing w:after="0" w:line="240" w:lineRule="auto"/>
              <w:jc w:val="center"/>
              <w:rPr>
                <w:rFonts w:ascii="Times New Roman" w:hAnsi="Times New Roman" w:cs="Times New Roman"/>
                <w:bCs/>
              </w:rPr>
            </w:pPr>
            <w:r w:rsidRPr="007F7232">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7F7232" w:rsidRDefault="00123798">
            <w:pPr>
              <w:widowControl w:val="0"/>
              <w:spacing w:after="0" w:line="240" w:lineRule="auto"/>
              <w:jc w:val="center"/>
              <w:rPr>
                <w:rFonts w:ascii="Times New Roman" w:hAnsi="Times New Roman" w:cs="Times New Roman"/>
                <w:bCs/>
              </w:rPr>
            </w:pPr>
          </w:p>
        </w:tc>
      </w:tr>
      <w:tr w:rsidR="00123798" w:rsidRPr="007F7232">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F7232"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7F7232"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F7232"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F7232"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7F7232"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7F7232"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F7232" w:rsidRDefault="00123798">
            <w:pPr>
              <w:widowControl w:val="0"/>
              <w:spacing w:after="0" w:line="240" w:lineRule="auto"/>
              <w:jc w:val="center"/>
              <w:rPr>
                <w:rFonts w:ascii="Times New Roman" w:hAnsi="Times New Roman" w:cs="Times New Roman"/>
                <w:b/>
                <w:bCs/>
              </w:rPr>
            </w:pPr>
          </w:p>
        </w:tc>
      </w:tr>
      <w:tr w:rsidR="00123798" w:rsidRPr="007F7232">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7F7232" w:rsidRDefault="003B5337">
            <w:pPr>
              <w:widowControl w:val="0"/>
              <w:spacing w:after="0" w:line="240" w:lineRule="auto"/>
              <w:rPr>
                <w:rFonts w:ascii="Times New Roman" w:hAnsi="Times New Roman" w:cs="Times New Roman"/>
                <w:b/>
                <w:bCs/>
              </w:rPr>
            </w:pPr>
            <w:r w:rsidRPr="007F7232">
              <w:rPr>
                <w:rFonts w:ascii="Times New Roman" w:hAnsi="Times New Roman" w:cs="Times New Roman"/>
                <w:b/>
                <w:bCs/>
              </w:rPr>
              <w:t>Загальна вартість тендерної пропозиції</w:t>
            </w:r>
          </w:p>
          <w:p w:rsidR="00123798" w:rsidRPr="007F7232" w:rsidRDefault="003B5337">
            <w:pPr>
              <w:widowControl w:val="0"/>
              <w:spacing w:after="0" w:line="240" w:lineRule="auto"/>
              <w:jc w:val="right"/>
              <w:rPr>
                <w:rFonts w:ascii="Times New Roman" w:hAnsi="Times New Roman" w:cs="Times New Roman"/>
                <w:b/>
                <w:bCs/>
              </w:rPr>
            </w:pPr>
            <w:r w:rsidRPr="007F7232">
              <w:rPr>
                <w:rFonts w:ascii="Times New Roman" w:hAnsi="Times New Roman" w:cs="Times New Roman"/>
                <w:b/>
                <w:bCs/>
              </w:rPr>
              <w:t xml:space="preserve">                     ______________ (вказати суму  з ПДВ чи без ПДВ) Σ</w:t>
            </w:r>
          </w:p>
        </w:tc>
      </w:tr>
    </w:tbl>
    <w:p w:rsidR="00123798" w:rsidRPr="007F7232" w:rsidRDefault="00123798">
      <w:pPr>
        <w:spacing w:after="0" w:line="240" w:lineRule="auto"/>
        <w:jc w:val="both"/>
        <w:rPr>
          <w:rFonts w:ascii="Times New Roman" w:hAnsi="Times New Roman" w:cs="Times New Roman"/>
        </w:rPr>
      </w:pPr>
    </w:p>
    <w:p w:rsidR="00123798" w:rsidRPr="007F7232"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F7232">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7F7232" w:rsidRDefault="003B5337">
      <w:pPr>
        <w:widowControl w:val="0"/>
        <w:spacing w:after="0" w:line="240" w:lineRule="auto"/>
        <w:jc w:val="both"/>
        <w:rPr>
          <w:rFonts w:ascii="Times New Roman" w:hAnsi="Times New Roman" w:cs="Times New Roman"/>
        </w:rPr>
      </w:pPr>
      <w:r w:rsidRPr="007F7232">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F7232">
        <w:rPr>
          <w:rFonts w:ascii="Times New Roman" w:hAnsi="Times New Roman" w:cs="Times New Roman"/>
          <w:shd w:val="clear" w:color="auto" w:fill="FFFFFF"/>
        </w:rPr>
        <w:t>.</w:t>
      </w:r>
    </w:p>
    <w:sectPr w:rsidR="00123798" w:rsidRPr="007F7232"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CC" w:rsidRDefault="008131CC">
      <w:pPr>
        <w:spacing w:after="0" w:line="240" w:lineRule="auto"/>
      </w:pPr>
      <w:r>
        <w:separator/>
      </w:r>
    </w:p>
  </w:endnote>
  <w:endnote w:type="continuationSeparator" w:id="0">
    <w:p w:rsidR="008131CC" w:rsidRDefault="0081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59" w:rsidRDefault="00AD44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723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59" w:rsidRDefault="00AD44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CC" w:rsidRDefault="008131CC">
      <w:pPr>
        <w:spacing w:after="0" w:line="240" w:lineRule="auto"/>
      </w:pPr>
      <w:r>
        <w:separator/>
      </w:r>
    </w:p>
  </w:footnote>
  <w:footnote w:type="continuationSeparator" w:id="0">
    <w:p w:rsidR="008131CC" w:rsidRDefault="00813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6"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1"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E871C4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6DF423F"/>
    <w:multiLevelType w:val="hybridMultilevel"/>
    <w:tmpl w:val="2B8AC162"/>
    <w:lvl w:ilvl="0" w:tplc="0422000F">
      <w:start w:val="1"/>
      <w:numFmt w:val="decimal"/>
      <w:lvlText w:val="%1."/>
      <w:lvlJc w:val="left"/>
      <w:pPr>
        <w:ind w:left="1211" w:hanging="360"/>
      </w:p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3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5"/>
  </w:num>
  <w:num w:numId="2">
    <w:abstractNumId w:val="3"/>
  </w:num>
  <w:num w:numId="3">
    <w:abstractNumId w:val="44"/>
  </w:num>
  <w:num w:numId="4">
    <w:abstractNumId w:val="9"/>
  </w:num>
  <w:num w:numId="5">
    <w:abstractNumId w:val="7"/>
  </w:num>
  <w:num w:numId="6">
    <w:abstractNumId w:val="31"/>
  </w:num>
  <w:num w:numId="7">
    <w:abstractNumId w:val="29"/>
  </w:num>
  <w:num w:numId="8">
    <w:abstractNumId w:val="10"/>
  </w:num>
  <w:num w:numId="9">
    <w:abstractNumId w:val="35"/>
  </w:num>
  <w:num w:numId="10">
    <w:abstractNumId w:val="17"/>
  </w:num>
  <w:num w:numId="11">
    <w:abstractNumId w:val="24"/>
  </w:num>
  <w:num w:numId="12">
    <w:abstractNumId w:val="42"/>
  </w:num>
  <w:num w:numId="13">
    <w:abstractNumId w:val="41"/>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8"/>
  </w:num>
  <w:num w:numId="22">
    <w:abstractNumId w:val="27"/>
  </w:num>
  <w:num w:numId="23">
    <w:abstractNumId w:val="26"/>
  </w:num>
  <w:num w:numId="24">
    <w:abstractNumId w:val="32"/>
  </w:num>
  <w:num w:numId="25">
    <w:abstractNumId w:val="22"/>
  </w:num>
  <w:num w:numId="26">
    <w:abstractNumId w:val="5"/>
  </w:num>
  <w:num w:numId="27">
    <w:abstractNumId w:val="43"/>
  </w:num>
  <w:num w:numId="28">
    <w:abstractNumId w:val="36"/>
  </w:num>
  <w:num w:numId="29">
    <w:abstractNumId w:val="14"/>
  </w:num>
  <w:num w:numId="30">
    <w:abstractNumId w:val="8"/>
  </w:num>
  <w:num w:numId="31">
    <w:abstractNumId w:val="13"/>
  </w:num>
  <w:num w:numId="32">
    <w:abstractNumId w:val="15"/>
  </w:num>
  <w:num w:numId="33">
    <w:abstractNumId w:val="21"/>
  </w:num>
  <w:num w:numId="34">
    <w:abstractNumId w:val="6"/>
  </w:num>
  <w:num w:numId="35">
    <w:abstractNumId w:val="0"/>
  </w:num>
  <w:num w:numId="36">
    <w:abstractNumId w:val="1"/>
  </w:num>
  <w:num w:numId="37">
    <w:abstractNumId w:val="20"/>
  </w:num>
  <w:num w:numId="38">
    <w:abstractNumId w:val="11"/>
  </w:num>
  <w:num w:numId="39">
    <w:abstractNumId w:val="37"/>
  </w:num>
  <w:num w:numId="40">
    <w:abstractNumId w:val="39"/>
  </w:num>
  <w:num w:numId="41">
    <w:abstractNumId w:val="33"/>
  </w:num>
  <w:num w:numId="42">
    <w:abstractNumId w:val="23"/>
  </w:num>
  <w:num w:numId="43">
    <w:abstractNumId w:val="19"/>
  </w:num>
  <w:num w:numId="44">
    <w:abstractNumId w:val="25"/>
  </w:num>
  <w:num w:numId="45">
    <w:abstractNumId w:val="46"/>
  </w:num>
  <w:num w:numId="46">
    <w:abstractNumId w:val="30"/>
  </w:num>
  <w:num w:numId="47">
    <w:abstractNumId w:val="3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61BA"/>
    <w:rsid w:val="00160845"/>
    <w:rsid w:val="001669EB"/>
    <w:rsid w:val="00186570"/>
    <w:rsid w:val="001B561A"/>
    <w:rsid w:val="001E2F18"/>
    <w:rsid w:val="002056FF"/>
    <w:rsid w:val="00214EC0"/>
    <w:rsid w:val="002314A8"/>
    <w:rsid w:val="002334FB"/>
    <w:rsid w:val="00253ABE"/>
    <w:rsid w:val="00282D30"/>
    <w:rsid w:val="00292948"/>
    <w:rsid w:val="002A66F2"/>
    <w:rsid w:val="002B1EF3"/>
    <w:rsid w:val="002E43B9"/>
    <w:rsid w:val="002F7502"/>
    <w:rsid w:val="0030359C"/>
    <w:rsid w:val="00307071"/>
    <w:rsid w:val="00332D23"/>
    <w:rsid w:val="0034097E"/>
    <w:rsid w:val="00344F7C"/>
    <w:rsid w:val="00387080"/>
    <w:rsid w:val="0039170D"/>
    <w:rsid w:val="003B5337"/>
    <w:rsid w:val="003C636A"/>
    <w:rsid w:val="003D2D58"/>
    <w:rsid w:val="004143F0"/>
    <w:rsid w:val="00420FCE"/>
    <w:rsid w:val="00422A25"/>
    <w:rsid w:val="004546D9"/>
    <w:rsid w:val="00462B34"/>
    <w:rsid w:val="0046473A"/>
    <w:rsid w:val="004745FB"/>
    <w:rsid w:val="004B7E4C"/>
    <w:rsid w:val="004C5F30"/>
    <w:rsid w:val="00500921"/>
    <w:rsid w:val="00506685"/>
    <w:rsid w:val="005153E4"/>
    <w:rsid w:val="00516B0B"/>
    <w:rsid w:val="00524E28"/>
    <w:rsid w:val="00534ACF"/>
    <w:rsid w:val="00561128"/>
    <w:rsid w:val="00580A75"/>
    <w:rsid w:val="005C771C"/>
    <w:rsid w:val="005D7FFD"/>
    <w:rsid w:val="005E03AC"/>
    <w:rsid w:val="006108FC"/>
    <w:rsid w:val="0061375A"/>
    <w:rsid w:val="00613C67"/>
    <w:rsid w:val="00633D37"/>
    <w:rsid w:val="006411E3"/>
    <w:rsid w:val="00663F62"/>
    <w:rsid w:val="00664E7C"/>
    <w:rsid w:val="00665814"/>
    <w:rsid w:val="00686F20"/>
    <w:rsid w:val="00690456"/>
    <w:rsid w:val="00696E5F"/>
    <w:rsid w:val="007013AD"/>
    <w:rsid w:val="00701D34"/>
    <w:rsid w:val="00747143"/>
    <w:rsid w:val="00765919"/>
    <w:rsid w:val="00780238"/>
    <w:rsid w:val="00793E67"/>
    <w:rsid w:val="00793F17"/>
    <w:rsid w:val="007A10E4"/>
    <w:rsid w:val="007B0E1A"/>
    <w:rsid w:val="007E3F78"/>
    <w:rsid w:val="007F7232"/>
    <w:rsid w:val="008131CC"/>
    <w:rsid w:val="00832ED0"/>
    <w:rsid w:val="008A0B32"/>
    <w:rsid w:val="008B1B31"/>
    <w:rsid w:val="008B2D6E"/>
    <w:rsid w:val="008C5988"/>
    <w:rsid w:val="008C5DBF"/>
    <w:rsid w:val="008E5FC2"/>
    <w:rsid w:val="00910A8E"/>
    <w:rsid w:val="00911817"/>
    <w:rsid w:val="00935E7A"/>
    <w:rsid w:val="00937288"/>
    <w:rsid w:val="009B6E30"/>
    <w:rsid w:val="009C0A41"/>
    <w:rsid w:val="009C139E"/>
    <w:rsid w:val="009D65B0"/>
    <w:rsid w:val="00A04F32"/>
    <w:rsid w:val="00A17814"/>
    <w:rsid w:val="00A23BF8"/>
    <w:rsid w:val="00A92B34"/>
    <w:rsid w:val="00AA0966"/>
    <w:rsid w:val="00AA3DCA"/>
    <w:rsid w:val="00AB6C78"/>
    <w:rsid w:val="00AD4459"/>
    <w:rsid w:val="00AF2E6E"/>
    <w:rsid w:val="00B03A30"/>
    <w:rsid w:val="00B12870"/>
    <w:rsid w:val="00B33C83"/>
    <w:rsid w:val="00B406F3"/>
    <w:rsid w:val="00B426AA"/>
    <w:rsid w:val="00B42E1B"/>
    <w:rsid w:val="00B61D89"/>
    <w:rsid w:val="00BB706F"/>
    <w:rsid w:val="00BC41C8"/>
    <w:rsid w:val="00C10671"/>
    <w:rsid w:val="00C13849"/>
    <w:rsid w:val="00C368BB"/>
    <w:rsid w:val="00C42F76"/>
    <w:rsid w:val="00C7088A"/>
    <w:rsid w:val="00C85D7A"/>
    <w:rsid w:val="00CD283D"/>
    <w:rsid w:val="00CE1ED9"/>
    <w:rsid w:val="00CE759A"/>
    <w:rsid w:val="00D51639"/>
    <w:rsid w:val="00D84EC8"/>
    <w:rsid w:val="00D86E82"/>
    <w:rsid w:val="00DE085E"/>
    <w:rsid w:val="00E03F7B"/>
    <w:rsid w:val="00E23CA0"/>
    <w:rsid w:val="00E344E5"/>
    <w:rsid w:val="00E41369"/>
    <w:rsid w:val="00E85B4E"/>
    <w:rsid w:val="00E9574B"/>
    <w:rsid w:val="00EA2EC3"/>
    <w:rsid w:val="00EC2C65"/>
    <w:rsid w:val="00ED3FD7"/>
    <w:rsid w:val="00ED7AE1"/>
    <w:rsid w:val="00F932FF"/>
    <w:rsid w:val="00F96968"/>
    <w:rsid w:val="00FA0170"/>
    <w:rsid w:val="00FB370A"/>
    <w:rsid w:val="00FC0E71"/>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42</Pages>
  <Words>87279</Words>
  <Characters>49750</Characters>
  <Application>Microsoft Office Word</Application>
  <DocSecurity>0</DocSecurity>
  <Lines>414</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dcterms:created xsi:type="dcterms:W3CDTF">2023-05-25T08:14:00Z</dcterms:created>
  <dcterms:modified xsi:type="dcterms:W3CDTF">2023-05-25T08:31:00Z</dcterms:modified>
  <dc:language>uk-UA</dc:language>
</cp:coreProperties>
</file>