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FC9" w:rsidRPr="007B0FB2" w:rsidRDefault="003F7FC9" w:rsidP="003F7FC9">
      <w:pPr>
        <w:widowControl w:val="0"/>
        <w:suppressAutoHyphens/>
        <w:autoSpaceDE w:val="0"/>
        <w:spacing w:after="0" w:line="240" w:lineRule="auto"/>
        <w:ind w:left="75" w:right="-1"/>
        <w:jc w:val="right"/>
        <w:rPr>
          <w:rFonts w:ascii="Times New Roman" w:hAnsi="Times New Roman"/>
          <w:b/>
          <w:sz w:val="24"/>
          <w:szCs w:val="24"/>
          <w:lang w:val="uk-UA" w:eastAsia="ar-SA"/>
        </w:rPr>
      </w:pPr>
      <w:bookmarkStart w:id="0" w:name="_GoBack"/>
      <w:bookmarkEnd w:id="0"/>
      <w:r w:rsidRPr="007B0FB2">
        <w:rPr>
          <w:rFonts w:ascii="Times New Roman" w:hAnsi="Times New Roman"/>
          <w:b/>
          <w:sz w:val="24"/>
          <w:szCs w:val="24"/>
          <w:lang w:val="uk-UA" w:eastAsia="ar-SA"/>
        </w:rPr>
        <w:t>Додаток №</w:t>
      </w:r>
      <w:r w:rsidR="00156211" w:rsidRPr="007B0FB2">
        <w:rPr>
          <w:rFonts w:ascii="Times New Roman" w:hAnsi="Times New Roman"/>
          <w:b/>
          <w:sz w:val="24"/>
          <w:szCs w:val="24"/>
          <w:lang w:val="uk-UA" w:eastAsia="ar-SA"/>
        </w:rPr>
        <w:t>2</w:t>
      </w:r>
    </w:p>
    <w:p w:rsidR="003F7FC9" w:rsidRPr="007B0FB2" w:rsidRDefault="003F7FC9" w:rsidP="003F7FC9">
      <w:pPr>
        <w:widowControl w:val="0"/>
        <w:suppressAutoHyphens/>
        <w:autoSpaceDE w:val="0"/>
        <w:spacing w:after="0" w:line="240" w:lineRule="auto"/>
        <w:jc w:val="right"/>
        <w:rPr>
          <w:rFonts w:ascii="Times New Roman" w:hAnsi="Times New Roman"/>
          <w:b/>
          <w:sz w:val="24"/>
          <w:szCs w:val="24"/>
          <w:lang w:val="uk-UA" w:eastAsia="ar-SA"/>
        </w:rPr>
      </w:pPr>
      <w:r w:rsidRPr="007B0FB2">
        <w:rPr>
          <w:rFonts w:ascii="Times New Roman" w:hAnsi="Times New Roman"/>
          <w:b/>
          <w:sz w:val="24"/>
          <w:szCs w:val="24"/>
          <w:lang w:val="uk-UA" w:eastAsia="ar-SA"/>
        </w:rPr>
        <w:t xml:space="preserve">до тендерної документації </w:t>
      </w:r>
    </w:p>
    <w:p w:rsidR="003F7FC9" w:rsidRPr="007B0FB2" w:rsidRDefault="003F7FC9" w:rsidP="003F7FC9">
      <w:pPr>
        <w:widowControl w:val="0"/>
        <w:suppressAutoHyphens/>
        <w:autoSpaceDE w:val="0"/>
        <w:spacing w:after="0" w:line="240" w:lineRule="auto"/>
        <w:ind w:left="75" w:right="-1"/>
        <w:jc w:val="right"/>
        <w:rPr>
          <w:rFonts w:ascii="Times New Roman" w:hAnsi="Times New Roman"/>
          <w:b/>
          <w:sz w:val="24"/>
          <w:szCs w:val="24"/>
          <w:lang w:val="uk-UA" w:eastAsia="ar-SA"/>
        </w:rPr>
      </w:pPr>
    </w:p>
    <w:p w:rsidR="003F7FC9" w:rsidRPr="007B0FB2" w:rsidRDefault="003F7FC9" w:rsidP="003F7FC9">
      <w:pPr>
        <w:widowControl w:val="0"/>
        <w:suppressAutoHyphens/>
        <w:autoSpaceDE w:val="0"/>
        <w:spacing w:after="0" w:line="264" w:lineRule="auto"/>
        <w:ind w:left="75" w:right="-1"/>
        <w:jc w:val="center"/>
        <w:rPr>
          <w:rFonts w:ascii="Times New Roman" w:hAnsi="Times New Roman"/>
          <w:b/>
          <w:sz w:val="24"/>
          <w:szCs w:val="24"/>
          <w:lang w:val="uk-UA" w:eastAsia="ar-SA"/>
        </w:rPr>
      </w:pPr>
      <w:r w:rsidRPr="007B0FB2">
        <w:rPr>
          <w:rFonts w:ascii="Times New Roman" w:hAnsi="Times New Roman"/>
          <w:b/>
          <w:sz w:val="24"/>
          <w:szCs w:val="24"/>
          <w:lang w:val="uk-UA" w:eastAsia="ar-SA"/>
        </w:rPr>
        <w:t xml:space="preserve">ДОГОВІР </w:t>
      </w:r>
    </w:p>
    <w:p w:rsidR="003F7FC9" w:rsidRPr="007B0FB2" w:rsidRDefault="007557CC" w:rsidP="003F7FC9">
      <w:pPr>
        <w:widowControl w:val="0"/>
        <w:suppressAutoHyphens/>
        <w:autoSpaceDE w:val="0"/>
        <w:spacing w:after="0" w:line="264" w:lineRule="auto"/>
        <w:ind w:left="75" w:right="-1"/>
        <w:jc w:val="center"/>
        <w:rPr>
          <w:rFonts w:ascii="Times New Roman" w:hAnsi="Times New Roman"/>
          <w:b/>
          <w:bCs/>
          <w:sz w:val="24"/>
          <w:szCs w:val="24"/>
          <w:lang w:val="uk-UA" w:eastAsia="ar-SA"/>
        </w:rPr>
      </w:pPr>
      <w:r>
        <w:rPr>
          <w:rFonts w:ascii="Times New Roman" w:hAnsi="Times New Roman"/>
          <w:b/>
          <w:sz w:val="24"/>
          <w:szCs w:val="24"/>
          <w:lang w:val="uk-UA" w:eastAsia="ar-SA"/>
        </w:rPr>
        <w:t xml:space="preserve">про закупівлю </w:t>
      </w:r>
    </w:p>
    <w:tbl>
      <w:tblPr>
        <w:tblW w:w="10490" w:type="dxa"/>
        <w:tblLayout w:type="fixed"/>
        <w:tblCellMar>
          <w:left w:w="0" w:type="dxa"/>
          <w:right w:w="0" w:type="dxa"/>
        </w:tblCellMar>
        <w:tblLook w:val="0000"/>
      </w:tblPr>
      <w:tblGrid>
        <w:gridCol w:w="4820"/>
        <w:gridCol w:w="5670"/>
      </w:tblGrid>
      <w:tr w:rsidR="003F7FC9" w:rsidRPr="00BA04F4" w:rsidTr="00E51010">
        <w:tc>
          <w:tcPr>
            <w:tcW w:w="4820" w:type="dxa"/>
            <w:shd w:val="clear" w:color="auto" w:fill="auto"/>
            <w:vAlign w:val="center"/>
          </w:tcPr>
          <w:p w:rsidR="003F7FC9" w:rsidRPr="007B0FB2" w:rsidRDefault="00431938" w:rsidP="00431938">
            <w:pPr>
              <w:widowControl w:val="0"/>
              <w:suppressAutoHyphens/>
              <w:autoSpaceDE w:val="0"/>
              <w:spacing w:after="0" w:line="264" w:lineRule="auto"/>
              <w:rPr>
                <w:rFonts w:ascii="Times New Roman" w:hAnsi="Times New Roman"/>
                <w:b/>
                <w:bCs/>
                <w:sz w:val="24"/>
                <w:szCs w:val="24"/>
                <w:lang w:val="uk-UA" w:eastAsia="ar-SA"/>
              </w:rPr>
            </w:pPr>
            <w:r>
              <w:rPr>
                <w:rFonts w:ascii="Times New Roman" w:hAnsi="Times New Roman"/>
                <w:b/>
                <w:sz w:val="24"/>
                <w:szCs w:val="24"/>
                <w:lang w:val="uk-UA" w:eastAsia="zh-CN"/>
              </w:rPr>
              <w:t>_</w:t>
            </w:r>
            <w:r w:rsidR="00D70ACE" w:rsidRPr="00D70ACE">
              <w:rPr>
                <w:rFonts w:ascii="Times New Roman" w:hAnsi="Times New Roman"/>
                <w:b/>
                <w:sz w:val="24"/>
                <w:szCs w:val="24"/>
                <w:lang w:val="uk-UA" w:eastAsia="zh-CN"/>
              </w:rPr>
              <w:t xml:space="preserve">. </w:t>
            </w:r>
            <w:r>
              <w:rPr>
                <w:rFonts w:ascii="Times New Roman" w:hAnsi="Times New Roman"/>
                <w:b/>
                <w:sz w:val="24"/>
                <w:szCs w:val="24"/>
                <w:lang w:val="uk-UA" w:eastAsia="zh-CN"/>
              </w:rPr>
              <w:t>_______________</w:t>
            </w:r>
          </w:p>
        </w:tc>
        <w:tc>
          <w:tcPr>
            <w:tcW w:w="5670" w:type="dxa"/>
            <w:shd w:val="clear" w:color="auto" w:fill="auto"/>
            <w:vAlign w:val="center"/>
          </w:tcPr>
          <w:p w:rsidR="003F7FC9" w:rsidRPr="007B0FB2" w:rsidRDefault="003F7FC9" w:rsidP="003F7FC9">
            <w:pPr>
              <w:widowControl w:val="0"/>
              <w:suppressAutoHyphens/>
              <w:autoSpaceDE w:val="0"/>
              <w:spacing w:after="0" w:line="264" w:lineRule="auto"/>
              <w:ind w:left="1701"/>
              <w:jc w:val="center"/>
              <w:rPr>
                <w:rFonts w:ascii="Times New Roman" w:hAnsi="Times New Roman"/>
                <w:b/>
                <w:sz w:val="24"/>
                <w:szCs w:val="24"/>
                <w:lang w:val="uk-UA" w:eastAsia="ar-SA"/>
              </w:rPr>
            </w:pPr>
            <w:r w:rsidRPr="007B0FB2">
              <w:rPr>
                <w:rFonts w:ascii="Times New Roman" w:hAnsi="Times New Roman"/>
                <w:b/>
                <w:bCs/>
                <w:sz w:val="24"/>
                <w:szCs w:val="24"/>
                <w:lang w:val="uk-UA" w:eastAsia="ar-SA"/>
              </w:rPr>
              <w:t>«___» ___________</w:t>
            </w:r>
            <w:r w:rsidRPr="007B0FB2">
              <w:rPr>
                <w:rFonts w:ascii="Times New Roman" w:hAnsi="Times New Roman"/>
                <w:b/>
                <w:sz w:val="24"/>
                <w:szCs w:val="24"/>
                <w:lang w:val="uk-UA" w:eastAsia="ar-SA"/>
              </w:rPr>
              <w:t>202</w:t>
            </w:r>
            <w:r w:rsidR="00156211" w:rsidRPr="007B0FB2">
              <w:rPr>
                <w:rFonts w:ascii="Times New Roman" w:hAnsi="Times New Roman"/>
                <w:b/>
                <w:sz w:val="24"/>
                <w:szCs w:val="24"/>
                <w:lang w:val="uk-UA" w:eastAsia="ar-SA"/>
              </w:rPr>
              <w:t>_</w:t>
            </w:r>
            <w:r w:rsidRPr="007B0FB2">
              <w:rPr>
                <w:rFonts w:ascii="Times New Roman" w:hAnsi="Times New Roman"/>
                <w:b/>
                <w:sz w:val="24"/>
                <w:szCs w:val="24"/>
                <w:lang w:val="uk-UA" w:eastAsia="ar-SA"/>
              </w:rPr>
              <w:t xml:space="preserve"> року</w:t>
            </w:r>
          </w:p>
          <w:p w:rsidR="00156211" w:rsidRPr="007B0FB2" w:rsidRDefault="00156211" w:rsidP="003F7FC9">
            <w:pPr>
              <w:widowControl w:val="0"/>
              <w:suppressAutoHyphens/>
              <w:autoSpaceDE w:val="0"/>
              <w:spacing w:after="0" w:line="264" w:lineRule="auto"/>
              <w:ind w:left="1701"/>
              <w:jc w:val="center"/>
              <w:rPr>
                <w:rFonts w:ascii="Times New Roman CYR" w:hAnsi="Times New Roman CYR" w:cs="Times New Roman CYR"/>
                <w:sz w:val="24"/>
                <w:szCs w:val="24"/>
                <w:lang w:eastAsia="ar-SA"/>
              </w:rPr>
            </w:pPr>
          </w:p>
        </w:tc>
      </w:tr>
    </w:tbl>
    <w:p w:rsidR="00803824" w:rsidRPr="007B0FB2" w:rsidRDefault="004E7615" w:rsidP="00E51010">
      <w:pPr>
        <w:spacing w:after="0" w:line="240" w:lineRule="auto"/>
        <w:ind w:firstLine="567"/>
        <w:jc w:val="both"/>
        <w:rPr>
          <w:rFonts w:ascii="Times New Roman" w:hAnsi="Times New Roman"/>
          <w:sz w:val="24"/>
          <w:szCs w:val="24"/>
          <w:lang w:val="uk-UA"/>
        </w:rPr>
      </w:pPr>
      <w:r>
        <w:rPr>
          <w:rFonts w:ascii="Times New Roman CYR" w:hAnsi="Times New Roman CYR" w:cs="Times New Roman CYR"/>
          <w:b/>
          <w:sz w:val="24"/>
          <w:szCs w:val="24"/>
          <w:lang w:val="uk-UA" w:eastAsia="zh-CN"/>
        </w:rPr>
        <w:t>_________________________________</w:t>
      </w:r>
      <w:r w:rsidR="00E51010" w:rsidRPr="007B0FB2">
        <w:rPr>
          <w:rFonts w:ascii="Times New Roman" w:hAnsi="Times New Roman"/>
          <w:b/>
          <w:bCs/>
          <w:sz w:val="24"/>
          <w:szCs w:val="24"/>
          <w:lang w:val="uk-UA" w:eastAsia="zh-CN"/>
        </w:rPr>
        <w:t xml:space="preserve">, </w:t>
      </w:r>
      <w:r w:rsidR="00E51010" w:rsidRPr="007B0FB2">
        <w:rPr>
          <w:rFonts w:ascii="Times New Roman" w:hAnsi="Times New Roman"/>
          <w:bCs/>
          <w:sz w:val="24"/>
          <w:szCs w:val="24"/>
          <w:lang w:val="uk-UA" w:eastAsia="zh-CN"/>
        </w:rPr>
        <w:t xml:space="preserve">в </w:t>
      </w:r>
      <w:r w:rsidR="00E51010" w:rsidRPr="007B0FB2">
        <w:rPr>
          <w:rFonts w:ascii="Times New Roman" w:hAnsi="Times New Roman"/>
          <w:sz w:val="24"/>
          <w:szCs w:val="24"/>
          <w:lang w:val="uk-UA" w:eastAsia="zh-CN"/>
        </w:rPr>
        <w:t xml:space="preserve">особі </w:t>
      </w:r>
      <w:r>
        <w:rPr>
          <w:rFonts w:ascii="Times New Roman" w:hAnsi="Times New Roman"/>
          <w:sz w:val="24"/>
          <w:szCs w:val="24"/>
          <w:lang w:val="uk-UA" w:eastAsia="zh-CN"/>
        </w:rPr>
        <w:t>___________________________</w:t>
      </w:r>
      <w:r w:rsidR="00E51010" w:rsidRPr="007B0FB2">
        <w:rPr>
          <w:rFonts w:ascii="Times New Roman" w:hAnsi="Times New Roman"/>
          <w:sz w:val="24"/>
          <w:szCs w:val="24"/>
          <w:lang w:val="uk-UA"/>
        </w:rPr>
        <w:t>,</w:t>
      </w:r>
      <w:r w:rsidR="00CE41E3" w:rsidRPr="007B0FB2">
        <w:rPr>
          <w:rFonts w:ascii="Times New Roman" w:hAnsi="Times New Roman"/>
          <w:bCs/>
          <w:sz w:val="24"/>
          <w:szCs w:val="24"/>
          <w:lang w:val="uk-UA"/>
        </w:rPr>
        <w:t xml:space="preserve"> що діє на підставі </w:t>
      </w:r>
      <w:r>
        <w:rPr>
          <w:rFonts w:ascii="Times New Roman" w:hAnsi="Times New Roman"/>
          <w:bCs/>
          <w:sz w:val="24"/>
          <w:szCs w:val="24"/>
          <w:lang w:val="uk-UA"/>
        </w:rPr>
        <w:t>____________________________________</w:t>
      </w:r>
      <w:r w:rsidR="00E51010" w:rsidRPr="007B0FB2">
        <w:rPr>
          <w:rFonts w:ascii="Times New Roman" w:hAnsi="Times New Roman"/>
          <w:bCs/>
          <w:sz w:val="24"/>
          <w:szCs w:val="24"/>
          <w:lang w:val="uk-UA"/>
        </w:rPr>
        <w:t xml:space="preserve"> (далі - Замовник), з однієї сторони</w:t>
      </w:r>
      <w:r w:rsidR="00E51010" w:rsidRPr="007B0FB2">
        <w:rPr>
          <w:rFonts w:ascii="Times New Roman" w:hAnsi="Times New Roman"/>
          <w:sz w:val="24"/>
          <w:szCs w:val="24"/>
          <w:lang w:val="uk-UA"/>
        </w:rPr>
        <w:t>, і</w:t>
      </w:r>
    </w:p>
    <w:p w:rsidR="003F7FC9" w:rsidRPr="007B0FB2" w:rsidRDefault="00803824" w:rsidP="00803824">
      <w:pPr>
        <w:widowControl w:val="0"/>
        <w:suppressAutoHyphens/>
        <w:autoSpaceDE w:val="0"/>
        <w:spacing w:after="0" w:line="264" w:lineRule="auto"/>
        <w:jc w:val="both"/>
        <w:rPr>
          <w:rFonts w:ascii="Times New Roman" w:hAnsi="Times New Roman"/>
          <w:sz w:val="24"/>
          <w:szCs w:val="24"/>
          <w:lang w:val="uk-UA" w:eastAsia="ar-SA"/>
        </w:rPr>
      </w:pPr>
      <w:r w:rsidRPr="007B0FB2">
        <w:rPr>
          <w:rFonts w:ascii="Times New Roman" w:hAnsi="Times New Roman"/>
          <w:b/>
          <w:sz w:val="24"/>
          <w:szCs w:val="24"/>
          <w:lang w:val="uk-UA" w:eastAsia="ar-SA"/>
        </w:rPr>
        <w:t>______________________________________________,</w:t>
      </w:r>
      <w:r w:rsidRPr="007B0FB2">
        <w:rPr>
          <w:rFonts w:ascii="Times New Roman" w:hAnsi="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7B0FB2" w:rsidRDefault="003F7FC9" w:rsidP="003F7FC9">
      <w:pPr>
        <w:widowControl w:val="0"/>
        <w:suppressAutoHyphens/>
        <w:autoSpaceDE w:val="0"/>
        <w:spacing w:after="0" w:line="264" w:lineRule="auto"/>
        <w:jc w:val="both"/>
        <w:rPr>
          <w:rFonts w:ascii="Times New Roman" w:hAnsi="Times New Roman"/>
          <w:sz w:val="24"/>
          <w:szCs w:val="24"/>
          <w:lang w:val="uk-UA" w:eastAsia="ar-SA"/>
        </w:rPr>
      </w:pPr>
    </w:p>
    <w:p w:rsidR="003F7FC9" w:rsidRPr="007B0FB2" w:rsidRDefault="003F7FC9" w:rsidP="003F7FC9">
      <w:pPr>
        <w:widowControl w:val="0"/>
        <w:numPr>
          <w:ilvl w:val="0"/>
          <w:numId w:val="1"/>
        </w:numPr>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ПРЕДМЕТ ДОГОВОРУ</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BA04F4" w:rsidTr="00BA04F4">
        <w:tc>
          <w:tcPr>
            <w:tcW w:w="10490" w:type="dxa"/>
            <w:shd w:val="clear" w:color="auto" w:fill="auto"/>
            <w:vAlign w:val="center"/>
          </w:tcPr>
          <w:p w:rsidR="00F46FEF" w:rsidRPr="007B0FB2" w:rsidRDefault="00F46FEF" w:rsidP="00F46FEF">
            <w:pPr>
              <w:suppressAutoHyphens/>
              <w:spacing w:after="0" w:line="240" w:lineRule="auto"/>
              <w:jc w:val="both"/>
              <w:rPr>
                <w:rFonts w:ascii="Times New Roman" w:hAnsi="Times New Roman"/>
                <w:i/>
                <w:sz w:val="24"/>
                <w:szCs w:val="24"/>
                <w:lang w:val="uk-UA" w:eastAsia="zh-CN"/>
              </w:rPr>
            </w:pPr>
            <w:r w:rsidRPr="007B0FB2">
              <w:rPr>
                <w:rFonts w:ascii="Times New Roman" w:hAnsi="Times New Roman"/>
                <w:iCs/>
                <w:sz w:val="24"/>
                <w:szCs w:val="24"/>
                <w:lang w:val="uk-UA" w:eastAsia="zh-CN"/>
              </w:rPr>
              <w:t xml:space="preserve">1.1. Постачальник зобов'язується </w:t>
            </w:r>
            <w:r w:rsidRPr="007B0FB2">
              <w:rPr>
                <w:rFonts w:ascii="Times New Roman" w:hAnsi="Times New Roman"/>
                <w:sz w:val="24"/>
                <w:szCs w:val="24"/>
                <w:lang w:val="uk-UA" w:eastAsia="zh-CN"/>
              </w:rPr>
              <w:t>з дати укладання Договору протягом 20</w:t>
            </w:r>
            <w:r w:rsidR="00FA1021" w:rsidRPr="007B0FB2">
              <w:rPr>
                <w:rFonts w:ascii="Times New Roman" w:hAnsi="Times New Roman"/>
                <w:sz w:val="24"/>
                <w:szCs w:val="24"/>
                <w:lang w:val="uk-UA" w:eastAsia="zh-CN"/>
              </w:rPr>
              <w:t>2</w:t>
            </w:r>
            <w:r w:rsidR="006C3398">
              <w:rPr>
                <w:rFonts w:ascii="Times New Roman" w:hAnsi="Times New Roman"/>
                <w:sz w:val="24"/>
                <w:szCs w:val="24"/>
                <w:lang w:val="uk-UA" w:eastAsia="zh-CN"/>
              </w:rPr>
              <w:t>3</w:t>
            </w:r>
            <w:r w:rsidRPr="007B0FB2">
              <w:rPr>
                <w:rFonts w:ascii="Times New Roman" w:hAnsi="Times New Roman"/>
                <w:sz w:val="24"/>
                <w:szCs w:val="24"/>
                <w:lang w:val="uk-UA" w:eastAsia="zh-CN"/>
              </w:rPr>
              <w:t xml:space="preserve"> року</w:t>
            </w:r>
            <w:r w:rsidRPr="007B0FB2">
              <w:rPr>
                <w:rFonts w:ascii="Times New Roman" w:hAnsi="Times New Roman"/>
                <w:iCs/>
                <w:sz w:val="24"/>
                <w:szCs w:val="24"/>
                <w:lang w:val="uk-UA" w:eastAsia="zh-CN"/>
              </w:rPr>
              <w:t>поставляти Замовнику Товар, зазначений у Специфікації до Договору (Додаток № 1), а Замовник - прийняти і оплатити Товар, який постачається згідно з умовами цього Договору.</w:t>
            </w:r>
          </w:p>
          <w:p w:rsidR="00F46FEF" w:rsidRPr="007B0FB2"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7B0FB2">
              <w:rPr>
                <w:rFonts w:ascii="Times New Roman" w:hAnsi="Times New Roman"/>
                <w:iCs/>
                <w:sz w:val="24"/>
                <w:szCs w:val="24"/>
                <w:lang w:val="uk-UA" w:eastAsia="zh-CN"/>
              </w:rPr>
              <w:t xml:space="preserve">1.2. Найменування Товару: </w:t>
            </w:r>
            <w:r w:rsidR="004E7615" w:rsidRPr="004E7615">
              <w:rPr>
                <w:rFonts w:ascii="Times New Roman CYR" w:hAnsi="Times New Roman CYR" w:cs="Times New Roman CYR"/>
                <w:b/>
                <w:bCs/>
                <w:sz w:val="24"/>
                <w:szCs w:val="24"/>
                <w:lang w:val="uk-UA"/>
              </w:rPr>
              <w:t xml:space="preserve">«код </w:t>
            </w:r>
            <w:proofErr w:type="spellStart"/>
            <w:r w:rsidR="004E7615" w:rsidRPr="004E7615">
              <w:rPr>
                <w:rFonts w:ascii="Times New Roman CYR" w:hAnsi="Times New Roman CYR" w:cs="Times New Roman CYR"/>
                <w:b/>
                <w:bCs/>
                <w:sz w:val="24"/>
                <w:szCs w:val="24"/>
                <w:lang w:val="uk-UA"/>
              </w:rPr>
              <w:t>ДК</w:t>
            </w:r>
            <w:proofErr w:type="spellEnd"/>
            <w:r w:rsidR="004E7615" w:rsidRPr="004E7615">
              <w:rPr>
                <w:rFonts w:ascii="Times New Roman CYR" w:hAnsi="Times New Roman CYR" w:cs="Times New Roman CYR"/>
                <w:b/>
                <w:bCs/>
                <w:sz w:val="24"/>
                <w:szCs w:val="24"/>
                <w:lang w:val="uk-UA"/>
              </w:rPr>
              <w:t xml:space="preserve"> 021:2015 -</w:t>
            </w:r>
            <w:r w:rsidR="004A089B" w:rsidRPr="004A089B">
              <w:rPr>
                <w:rFonts w:ascii="Times New Roman" w:hAnsi="Times New Roman"/>
                <w:b/>
                <w:sz w:val="24"/>
                <w:szCs w:val="24"/>
                <w:lang w:val="uk-UA"/>
              </w:rPr>
              <w:t xml:space="preserve">33600000-6 </w:t>
            </w:r>
            <w:r w:rsidR="004A089B" w:rsidRPr="004A089B">
              <w:rPr>
                <w:rFonts w:ascii="Times New Roman" w:hAnsi="Times New Roman"/>
                <w:b/>
                <w:bCs/>
                <w:sz w:val="24"/>
                <w:szCs w:val="24"/>
                <w:lang w:val="uk-UA"/>
              </w:rPr>
              <w:t xml:space="preserve">  «Фармацевтична продукція» (</w:t>
            </w:r>
            <w:r w:rsidR="004A089B" w:rsidRPr="004A089B">
              <w:rPr>
                <w:rFonts w:ascii="Times New Roman" w:hAnsi="Times New Roman"/>
                <w:b/>
                <w:sz w:val="24"/>
                <w:szCs w:val="24"/>
                <w:lang w:val="uk-UA"/>
              </w:rPr>
              <w:t>Туберкулін (</w:t>
            </w:r>
            <w:r w:rsidR="004A089B" w:rsidRPr="004A089B">
              <w:rPr>
                <w:rFonts w:ascii="Times New Roman" w:hAnsi="Times New Roman"/>
                <w:b/>
                <w:sz w:val="24"/>
                <w:szCs w:val="24"/>
                <w:lang w:val="en-US"/>
              </w:rPr>
              <w:t>Tuberculin</w:t>
            </w:r>
            <w:r w:rsidR="004A089B" w:rsidRPr="004A089B">
              <w:rPr>
                <w:rFonts w:ascii="Times New Roman" w:hAnsi="Times New Roman"/>
                <w:b/>
                <w:sz w:val="24"/>
                <w:szCs w:val="24"/>
                <w:lang w:val="uk-UA"/>
              </w:rPr>
              <w:t xml:space="preserve">) розчин для ін’єкцій, комплект: 1 ампула по 0,6 </w:t>
            </w:r>
            <w:proofErr w:type="spellStart"/>
            <w:r w:rsidR="004A089B" w:rsidRPr="004A089B">
              <w:rPr>
                <w:rFonts w:ascii="Times New Roman" w:hAnsi="Times New Roman"/>
                <w:b/>
                <w:sz w:val="24"/>
                <w:szCs w:val="24"/>
                <w:lang w:val="uk-UA"/>
              </w:rPr>
              <w:t>мл</w:t>
            </w:r>
            <w:proofErr w:type="spellEnd"/>
            <w:r w:rsidR="004A089B" w:rsidRPr="004A089B">
              <w:rPr>
                <w:rFonts w:ascii="Times New Roman" w:hAnsi="Times New Roman"/>
                <w:b/>
                <w:sz w:val="24"/>
                <w:szCs w:val="24"/>
                <w:lang w:val="uk-UA"/>
              </w:rPr>
              <w:t xml:space="preserve"> (6 доз) з активністю </w:t>
            </w:r>
            <w:r w:rsidR="004A089B" w:rsidRPr="004A089B">
              <w:rPr>
                <w:rFonts w:ascii="Times New Roman" w:hAnsi="Times New Roman"/>
                <w:b/>
                <w:sz w:val="24"/>
                <w:szCs w:val="24"/>
              </w:rPr>
              <w:t xml:space="preserve">2ТО/доза, 3 шприца </w:t>
            </w:r>
            <w:proofErr w:type="spellStart"/>
            <w:r w:rsidR="004A089B" w:rsidRPr="004A089B">
              <w:rPr>
                <w:rFonts w:ascii="Times New Roman" w:hAnsi="Times New Roman"/>
                <w:b/>
                <w:sz w:val="24"/>
                <w:szCs w:val="24"/>
              </w:rPr>
              <w:t>з</w:t>
            </w:r>
            <w:proofErr w:type="spellEnd"/>
            <w:r w:rsidR="004A089B" w:rsidRPr="004A089B">
              <w:rPr>
                <w:rFonts w:ascii="Times New Roman" w:hAnsi="Times New Roman"/>
                <w:b/>
                <w:sz w:val="24"/>
                <w:szCs w:val="24"/>
              </w:rPr>
              <w:t xml:space="preserve">  </w:t>
            </w:r>
            <w:proofErr w:type="spellStart"/>
            <w:r w:rsidR="004A089B" w:rsidRPr="004A089B">
              <w:rPr>
                <w:rFonts w:ascii="Times New Roman" w:hAnsi="Times New Roman"/>
                <w:b/>
                <w:sz w:val="24"/>
                <w:szCs w:val="24"/>
              </w:rPr>
              <w:t>голками</w:t>
            </w:r>
            <w:proofErr w:type="spellEnd"/>
            <w:r w:rsidR="004A089B" w:rsidRPr="004A089B">
              <w:rPr>
                <w:rFonts w:ascii="Times New Roman" w:hAnsi="Times New Roman"/>
                <w:b/>
                <w:sz w:val="24"/>
                <w:szCs w:val="24"/>
              </w:rPr>
              <w:t xml:space="preserve"> для </w:t>
            </w:r>
            <w:proofErr w:type="spellStart"/>
            <w:r w:rsidR="004A089B" w:rsidRPr="004A089B">
              <w:rPr>
                <w:rFonts w:ascii="Times New Roman" w:hAnsi="Times New Roman"/>
                <w:b/>
                <w:sz w:val="24"/>
                <w:szCs w:val="24"/>
              </w:rPr>
              <w:t>витягання</w:t>
            </w:r>
            <w:proofErr w:type="spellEnd"/>
            <w:r w:rsidR="004A089B" w:rsidRPr="004A089B">
              <w:rPr>
                <w:rFonts w:ascii="Times New Roman" w:hAnsi="Times New Roman"/>
                <w:b/>
                <w:sz w:val="24"/>
                <w:szCs w:val="24"/>
              </w:rPr>
              <w:t xml:space="preserve">, 3 </w:t>
            </w:r>
            <w:proofErr w:type="spellStart"/>
            <w:r w:rsidR="004A089B" w:rsidRPr="004A089B">
              <w:rPr>
                <w:rFonts w:ascii="Times New Roman" w:hAnsi="Times New Roman"/>
                <w:b/>
                <w:sz w:val="24"/>
                <w:szCs w:val="24"/>
              </w:rPr>
              <w:t>голки</w:t>
            </w:r>
            <w:proofErr w:type="spellEnd"/>
            <w:r w:rsidR="004A089B" w:rsidRPr="004A089B">
              <w:rPr>
                <w:rFonts w:ascii="Times New Roman" w:hAnsi="Times New Roman"/>
                <w:b/>
                <w:sz w:val="24"/>
                <w:szCs w:val="24"/>
              </w:rPr>
              <w:t xml:space="preserve"> для </w:t>
            </w:r>
            <w:proofErr w:type="spellStart"/>
            <w:r w:rsidR="004A089B" w:rsidRPr="004A089B">
              <w:rPr>
                <w:rFonts w:ascii="Times New Roman" w:hAnsi="Times New Roman"/>
                <w:b/>
                <w:sz w:val="24"/>
                <w:szCs w:val="24"/>
              </w:rPr>
              <w:t>введення</w:t>
            </w:r>
            <w:proofErr w:type="spellEnd"/>
            <w:r w:rsidR="004A089B" w:rsidRPr="004A089B">
              <w:rPr>
                <w:rFonts w:ascii="Times New Roman" w:hAnsi="Times New Roman"/>
                <w:b/>
                <w:bCs/>
                <w:sz w:val="24"/>
                <w:szCs w:val="24"/>
                <w:lang w:val="uk-UA"/>
              </w:rPr>
              <w:t>)»</w:t>
            </w:r>
            <w:r w:rsidR="004A089B">
              <w:rPr>
                <w:rFonts w:ascii="Times New Roman" w:hAnsi="Times New Roman"/>
                <w:b/>
                <w:bCs/>
                <w:sz w:val="24"/>
                <w:szCs w:val="24"/>
                <w:lang w:val="uk-UA"/>
              </w:rPr>
              <w:t xml:space="preserve"> </w:t>
            </w:r>
            <w:r w:rsidRPr="007B0FB2">
              <w:rPr>
                <w:rFonts w:ascii="Times New Roman CYR" w:hAnsi="Times New Roman CYR" w:cs="Times New Roman CYR"/>
                <w:sz w:val="24"/>
                <w:szCs w:val="24"/>
                <w:lang w:val="uk-UA"/>
              </w:rPr>
              <w:t>№ Оголошення в системі «PROZORRO» ___________________</w:t>
            </w:r>
          </w:p>
          <w:p w:rsidR="00F46FEF" w:rsidRPr="007B0FB2"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7B0FB2">
              <w:rPr>
                <w:rFonts w:ascii="Times New Roman" w:hAnsi="Times New Roman"/>
                <w:iCs/>
                <w:sz w:val="24"/>
                <w:szCs w:val="24"/>
                <w:lang w:val="uk-UA" w:eastAsia="zh-CN"/>
              </w:rPr>
              <w:t>1.3. Кількість, якість та ціна за одиницю Товару зазначається у Специфікації до Договору (Додаток № 1).</w:t>
            </w:r>
            <w:r w:rsidRPr="007B0FB2">
              <w:rPr>
                <w:rFonts w:ascii="Times New Roman" w:hAnsi="Times New Roman"/>
                <w:sz w:val="24"/>
                <w:szCs w:val="24"/>
                <w:lang w:val="uk-UA" w:eastAsia="zh-CN"/>
              </w:rPr>
              <w:t xml:space="preserve"> Ціна товару є незмінною протягом дії Договору, крім випадків, передбачених чинним законодавством. </w:t>
            </w:r>
          </w:p>
          <w:p w:rsidR="003F7FC9" w:rsidRPr="007B0FB2" w:rsidRDefault="00F46FEF" w:rsidP="00F46FEF">
            <w:pPr>
              <w:widowControl w:val="0"/>
              <w:suppressAutoHyphens/>
              <w:autoSpaceDE w:val="0"/>
              <w:spacing w:after="0" w:line="264" w:lineRule="auto"/>
              <w:ind w:right="100"/>
              <w:jc w:val="both"/>
              <w:rPr>
                <w:rFonts w:ascii="Times New Roman CYR" w:hAnsi="Times New Roman CYR" w:cs="Times New Roman CYR"/>
                <w:sz w:val="24"/>
                <w:szCs w:val="24"/>
                <w:lang w:val="uk-UA" w:eastAsia="ar-SA"/>
              </w:rPr>
            </w:pPr>
            <w:r w:rsidRPr="007B0FB2">
              <w:rPr>
                <w:rFonts w:ascii="Times New Roman" w:hAnsi="Times New Roman"/>
                <w:iCs/>
                <w:sz w:val="24"/>
                <w:lang w:val="uk-UA" w:eastAsia="zh-CN"/>
              </w:rPr>
              <w:t xml:space="preserve">1.4. </w:t>
            </w:r>
            <w:r w:rsidRPr="007B0FB2">
              <w:rPr>
                <w:rFonts w:ascii="Times New Roman" w:hAnsi="Times New Roman"/>
                <w:sz w:val="24"/>
                <w:szCs w:val="24"/>
                <w:lang w:val="uk-UA" w:eastAsia="zh-CN"/>
              </w:rPr>
              <w:t>Кількість Товару та сума Договору, можуть бути зменшені залежно від реального фінансування видатків Замовника.</w:t>
            </w:r>
          </w:p>
        </w:tc>
      </w:tr>
    </w:tbl>
    <w:p w:rsidR="003F7FC9" w:rsidRPr="007B0FB2" w:rsidRDefault="003F7FC9" w:rsidP="003F7FC9">
      <w:pPr>
        <w:spacing w:after="0" w:line="240" w:lineRule="auto"/>
        <w:ind w:left="1080"/>
        <w:jc w:val="center"/>
        <w:rPr>
          <w:rFonts w:ascii="Times New Roman" w:hAnsi="Times New Roman"/>
          <w:sz w:val="24"/>
          <w:szCs w:val="24"/>
          <w:lang w:val="uk-UA" w:eastAsia="ar-SA"/>
        </w:rPr>
      </w:pPr>
      <w:r w:rsidRPr="007B0FB2">
        <w:rPr>
          <w:rFonts w:ascii="Times New Roman" w:hAnsi="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tblPr>
      <w:tblGrid>
        <w:gridCol w:w="10348"/>
      </w:tblGrid>
      <w:tr w:rsidR="003F7FC9" w:rsidRPr="004A089B" w:rsidTr="00BA04F4">
        <w:tc>
          <w:tcPr>
            <w:tcW w:w="10348" w:type="dxa"/>
            <w:shd w:val="clear" w:color="auto" w:fill="auto"/>
            <w:vAlign w:val="center"/>
          </w:tcPr>
          <w:p w:rsidR="00F46FEF" w:rsidRPr="007B0FB2"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7B0FB2">
              <w:rPr>
                <w:rFonts w:ascii="Times New Roman" w:eastAsia="Arial Unicode MS" w:hAnsi="Times New Roman"/>
                <w:sz w:val="24"/>
                <w:szCs w:val="24"/>
                <w:lang w:val="uk-UA" w:eastAsia="hi-IN" w:bidi="hi-IN"/>
              </w:rPr>
              <w:t>2.1. Постачальник повинен поставити Замовнику товар, якість  якого відповідає умовам чинного законодавства та пропозиції учасника.</w:t>
            </w:r>
          </w:p>
          <w:p w:rsidR="00F46FEF" w:rsidRPr="007B0FB2" w:rsidRDefault="00F46FEF" w:rsidP="00F46FEF">
            <w:pPr>
              <w:widowControl w:val="0"/>
              <w:tabs>
                <w:tab w:val="left" w:pos="709"/>
              </w:tabs>
              <w:suppressAutoHyphens/>
              <w:autoSpaceDE w:val="0"/>
              <w:spacing w:after="0" w:line="240" w:lineRule="auto"/>
              <w:jc w:val="both"/>
              <w:rPr>
                <w:rFonts w:ascii="Times New Roman" w:hAnsi="Times New Roman"/>
                <w:sz w:val="24"/>
                <w:szCs w:val="24"/>
                <w:lang w:val="uk-UA" w:eastAsia="zh-CN"/>
              </w:rPr>
            </w:pPr>
            <w:r w:rsidRPr="007B0FB2">
              <w:rPr>
                <w:rFonts w:ascii="Times New Roman" w:eastAsia="Arial Unicode MS" w:hAnsi="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F46FEF" w:rsidRPr="007B0FB2" w:rsidRDefault="00F46FEF" w:rsidP="00F46FEF">
            <w:pPr>
              <w:widowControl w:val="0"/>
              <w:tabs>
                <w:tab w:val="left" w:pos="709"/>
              </w:tabs>
              <w:suppressAutoHyphens/>
              <w:autoSpaceDE w:val="0"/>
              <w:spacing w:after="0" w:line="240" w:lineRule="auto"/>
              <w:jc w:val="both"/>
              <w:rPr>
                <w:rFonts w:ascii="Times New Roman" w:hAnsi="Times New Roman"/>
                <w:sz w:val="24"/>
                <w:szCs w:val="24"/>
                <w:lang w:val="uk-UA" w:eastAsia="zh-CN"/>
              </w:rPr>
            </w:pPr>
            <w:r w:rsidRPr="007B0FB2">
              <w:rPr>
                <w:rFonts w:ascii="Times New Roman" w:eastAsia="Arial Unicode MS" w:hAnsi="Times New Roman"/>
                <w:sz w:val="24"/>
                <w:szCs w:val="24"/>
                <w:lang w:val="uk-UA" w:eastAsia="hi-IN" w:bidi="hi-IN"/>
              </w:rPr>
              <w:t>2.</w:t>
            </w:r>
            <w:r w:rsidR="00156211" w:rsidRPr="007B0FB2">
              <w:rPr>
                <w:rFonts w:ascii="Times New Roman" w:eastAsia="Arial Unicode MS" w:hAnsi="Times New Roman"/>
                <w:sz w:val="24"/>
                <w:szCs w:val="24"/>
                <w:lang w:val="uk-UA" w:eastAsia="hi-IN" w:bidi="hi-IN"/>
              </w:rPr>
              <w:t>3</w:t>
            </w:r>
            <w:r w:rsidRPr="007B0FB2">
              <w:rPr>
                <w:rFonts w:ascii="Times New Roman" w:eastAsia="Arial Unicode MS" w:hAnsi="Times New Roman"/>
                <w:sz w:val="24"/>
                <w:szCs w:val="24"/>
                <w:lang w:val="uk-UA" w:eastAsia="hi-IN" w:bidi="hi-IN"/>
              </w:rPr>
              <w:t>.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3F7FC9" w:rsidRPr="007B0FB2" w:rsidRDefault="003F7FC9" w:rsidP="00F46FEF">
            <w:pPr>
              <w:widowControl w:val="0"/>
              <w:suppressAutoHyphens/>
              <w:autoSpaceDE w:val="0"/>
              <w:spacing w:after="0" w:line="240" w:lineRule="auto"/>
              <w:jc w:val="both"/>
              <w:rPr>
                <w:rFonts w:ascii="Times New Roman" w:hAnsi="Times New Roman"/>
                <w:sz w:val="24"/>
                <w:szCs w:val="24"/>
                <w:lang w:val="uk-UA" w:eastAsia="ar-SA"/>
              </w:rPr>
            </w:pPr>
          </w:p>
        </w:tc>
      </w:tr>
    </w:tbl>
    <w:p w:rsidR="003F7FC9" w:rsidRPr="007B0FB2" w:rsidRDefault="003F7FC9" w:rsidP="0092447F">
      <w:pPr>
        <w:spacing w:after="0" w:line="240" w:lineRule="auto"/>
        <w:ind w:left="1080"/>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tblPr>
      <w:tblGrid>
        <w:gridCol w:w="10348"/>
      </w:tblGrid>
      <w:tr w:rsidR="003F7FC9" w:rsidRPr="004A089B" w:rsidTr="00BA04F4">
        <w:tc>
          <w:tcPr>
            <w:tcW w:w="10348" w:type="dxa"/>
            <w:shd w:val="clear" w:color="auto" w:fill="auto"/>
            <w:vAlign w:val="center"/>
          </w:tcPr>
          <w:p w:rsidR="0092447F" w:rsidRPr="007B0FB2" w:rsidRDefault="003F7FC9" w:rsidP="0092447F">
            <w:pPr>
              <w:spacing w:after="0"/>
              <w:jc w:val="both"/>
              <w:rPr>
                <w:rFonts w:ascii="Times New Roman" w:hAnsi="Times New Roman"/>
                <w:b/>
                <w:bCs/>
                <w:sz w:val="24"/>
                <w:szCs w:val="24"/>
                <w:lang w:val="uk-UA" w:eastAsia="ar-SA"/>
              </w:rPr>
            </w:pPr>
            <w:r w:rsidRPr="007B0FB2">
              <w:rPr>
                <w:rFonts w:ascii="Times New Roman" w:hAnsi="Times New Roman"/>
                <w:sz w:val="24"/>
                <w:szCs w:val="24"/>
                <w:lang w:val="uk-UA" w:eastAsia="ar-SA"/>
              </w:rPr>
              <w:t xml:space="preserve">3.1. Сума цього Договору становить:  </w:t>
            </w:r>
            <w:r w:rsidRPr="007B0FB2">
              <w:rPr>
                <w:rFonts w:ascii="Times New Roman" w:hAnsi="Times New Roman"/>
                <w:b/>
                <w:sz w:val="24"/>
                <w:szCs w:val="24"/>
                <w:lang w:val="uk-UA" w:eastAsia="ar-SA"/>
              </w:rPr>
              <w:t xml:space="preserve">__________________  (_____________________________) грн. </w:t>
            </w:r>
            <w:r w:rsidRPr="007B0FB2">
              <w:rPr>
                <w:rFonts w:ascii="Times New Roman" w:hAnsi="Times New Roman"/>
                <w:b/>
                <w:bCs/>
                <w:sz w:val="24"/>
                <w:szCs w:val="24"/>
                <w:lang w:val="uk-UA" w:eastAsia="ar-SA"/>
              </w:rPr>
              <w:t xml:space="preserve">з ПДВ. </w:t>
            </w:r>
          </w:p>
          <w:p w:rsidR="003F7FC9" w:rsidRPr="007B0FB2" w:rsidRDefault="003F7FC9" w:rsidP="0092447F">
            <w:pPr>
              <w:spacing w:after="0"/>
              <w:jc w:val="both"/>
              <w:rPr>
                <w:rFonts w:ascii="Times New Roman" w:hAnsi="Times New Roman"/>
                <w:sz w:val="24"/>
                <w:szCs w:val="24"/>
                <w:lang w:val="uk-UA" w:eastAsia="ar-SA"/>
              </w:rPr>
            </w:pPr>
            <w:r w:rsidRPr="007B0FB2">
              <w:rPr>
                <w:rFonts w:ascii="Times New Roman" w:hAnsi="Times New Roman"/>
                <w:sz w:val="24"/>
                <w:szCs w:val="24"/>
                <w:lang w:val="uk-UA" w:eastAsia="ar-SA"/>
              </w:rPr>
              <w:t>3.2. Сума цього Договору може бути зменшена за взаємною згодою Сторін.</w:t>
            </w:r>
          </w:p>
          <w:p w:rsidR="003F7FC9" w:rsidRPr="007B0FB2" w:rsidRDefault="003F7FC9" w:rsidP="0092447F">
            <w:pPr>
              <w:widowControl w:val="0"/>
              <w:suppressAutoHyphens/>
              <w:autoSpaceDE w:val="0"/>
              <w:spacing w:after="0" w:line="240" w:lineRule="auto"/>
              <w:ind w:left="-15"/>
              <w:rPr>
                <w:rFonts w:ascii="Times New Roman" w:hAnsi="Times New Roman"/>
                <w:spacing w:val="-1"/>
                <w:sz w:val="24"/>
                <w:szCs w:val="24"/>
                <w:lang w:val="uk-UA" w:eastAsia="ar-SA"/>
              </w:rPr>
            </w:pPr>
            <w:r w:rsidRPr="007B0FB2">
              <w:rPr>
                <w:rFonts w:ascii="Times New Roman" w:hAnsi="Times New Roman"/>
                <w:sz w:val="24"/>
                <w:szCs w:val="24"/>
                <w:lang w:val="uk-UA" w:eastAsia="ar-SA"/>
              </w:rPr>
              <w:t xml:space="preserve">3.3. </w:t>
            </w:r>
            <w:r w:rsidRPr="007B0FB2">
              <w:rPr>
                <w:rFonts w:ascii="Times New Roman" w:hAnsi="Times New Roman"/>
                <w:spacing w:val="-1"/>
                <w:sz w:val="24"/>
                <w:szCs w:val="24"/>
                <w:lang w:val="uk-UA" w:eastAsia="ar-SA"/>
              </w:rPr>
              <w:t>Сума на товар встановлюється в національній грошовій одиниці України.</w:t>
            </w:r>
          </w:p>
          <w:p w:rsidR="006C3398" w:rsidRPr="006C3398" w:rsidRDefault="003F7FC9" w:rsidP="006C3398">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 xml:space="preserve">3.4. </w:t>
            </w:r>
            <w:r w:rsidR="006C3398" w:rsidRPr="006C3398">
              <w:rPr>
                <w:rFonts w:ascii="Times New Roman" w:hAnsi="Times New Roman"/>
                <w:sz w:val="24"/>
                <w:szCs w:val="24"/>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w:t>
            </w:r>
            <w:r w:rsidRPr="006C3398">
              <w:rPr>
                <w:rFonts w:ascii="Times New Roman" w:hAnsi="Times New Roman"/>
                <w:sz w:val="24"/>
                <w:szCs w:val="24"/>
                <w:lang w:val="uk-UA" w:eastAsia="ar-SA"/>
              </w:rPr>
              <w:lastRenderedPageBreak/>
              <w:t>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6C3398">
              <w:rPr>
                <w:rFonts w:ascii="Times New Roman" w:hAnsi="Times New Roman"/>
                <w:sz w:val="24"/>
                <w:szCs w:val="24"/>
                <w:lang w:val="uk-UA" w:eastAsia="ar-SA"/>
              </w:rPr>
              <w:t>середньоринкову</w:t>
            </w:r>
            <w:proofErr w:type="spellEnd"/>
            <w:r w:rsidRPr="006C3398">
              <w:rPr>
                <w:rFonts w:ascii="Times New Roman" w:hAnsi="Times New Roman"/>
                <w:sz w:val="24"/>
                <w:szCs w:val="24"/>
                <w:lang w:val="uk-UA" w:eastAsia="ar-SA"/>
              </w:rPr>
              <w:t>) ціну на товар станом на дату укладання договору (попередньої додаткової угоди) та ринкову (</w:t>
            </w:r>
            <w:proofErr w:type="spellStart"/>
            <w:r w:rsidRPr="006C3398">
              <w:rPr>
                <w:rFonts w:ascii="Times New Roman" w:hAnsi="Times New Roman"/>
                <w:sz w:val="24"/>
                <w:szCs w:val="24"/>
                <w:lang w:val="uk-UA" w:eastAsia="ar-SA"/>
              </w:rPr>
              <w:t>середньоринкову</w:t>
            </w:r>
            <w:proofErr w:type="spellEnd"/>
            <w:r w:rsidRPr="006C3398">
              <w:rPr>
                <w:rFonts w:ascii="Times New Roman" w:hAnsi="Times New Roman"/>
                <w:sz w:val="24"/>
                <w:szCs w:val="24"/>
                <w:lang w:val="uk-UA" w:eastAsia="ar-S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 xml:space="preserve">4) </w:t>
            </w:r>
            <w:r w:rsidR="007F3C98" w:rsidRPr="007F3C98">
              <w:rPr>
                <w:rFonts w:ascii="Times New Roman" w:hAnsi="Times New Roman"/>
                <w:sz w:val="24"/>
                <w:szCs w:val="24"/>
                <w:lang w:val="uk-UA" w:eastAsia="ar-S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7F3C98">
              <w:rPr>
                <w:rFonts w:ascii="Times New Roman" w:hAnsi="Times New Roman"/>
                <w:sz w:val="24"/>
                <w:szCs w:val="24"/>
                <w:lang w:val="uk-UA" w:eastAsia="ar-SA"/>
              </w:rPr>
              <w:t>.</w:t>
            </w:r>
            <w:r w:rsidRPr="006C3398">
              <w:rPr>
                <w:rFonts w:ascii="Times New Roman" w:hAnsi="Times New Roman"/>
                <w:sz w:val="24"/>
                <w:szCs w:val="24"/>
                <w:lang w:val="uk-UA" w:eastAsia="ar-SA"/>
              </w:rPr>
              <w:t xml:space="preserve">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p>
          <w:p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F7FC9" w:rsidRPr="007B0FB2" w:rsidRDefault="006C3398" w:rsidP="006C3398">
            <w:pPr>
              <w:shd w:val="clear" w:color="auto" w:fill="FFFFFF"/>
              <w:spacing w:after="0" w:line="240" w:lineRule="auto"/>
              <w:jc w:val="both"/>
              <w:textAlignment w:val="baseline"/>
              <w:rPr>
                <w:rFonts w:ascii="Times New Roman" w:hAnsi="Times New Roman"/>
                <w:sz w:val="24"/>
                <w:szCs w:val="24"/>
                <w:lang w:val="uk-UA"/>
              </w:rPr>
            </w:pPr>
            <w:r w:rsidRPr="006C3398">
              <w:rPr>
                <w:rFonts w:ascii="Times New Roman" w:hAnsi="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C3398">
              <w:rPr>
                <w:rFonts w:ascii="Times New Roman" w:hAnsi="Times New Roman"/>
                <w:sz w:val="24"/>
                <w:szCs w:val="24"/>
                <w:lang w:val="uk-UA" w:eastAsia="ar-SA"/>
              </w:rPr>
              <w:t>Platts</w:t>
            </w:r>
            <w:proofErr w:type="spellEnd"/>
            <w:r w:rsidRPr="006C3398">
              <w:rPr>
                <w:rFonts w:ascii="Times New Roman" w:hAnsi="Times New Roman"/>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rsidR="003F7FC9" w:rsidRPr="007B0FB2" w:rsidRDefault="003F7FC9" w:rsidP="0092447F">
            <w:pPr>
              <w:shd w:val="clear" w:color="auto" w:fill="FFFFFF"/>
              <w:spacing w:after="0" w:line="240" w:lineRule="auto"/>
              <w:ind w:firstLine="450"/>
              <w:jc w:val="both"/>
              <w:textAlignment w:val="baseline"/>
              <w:rPr>
                <w:rFonts w:ascii="Times New Roman" w:hAnsi="Times New Roman"/>
                <w:sz w:val="24"/>
                <w:szCs w:val="24"/>
                <w:lang w:val="uk-UA" w:eastAsia="ar-SA"/>
              </w:rPr>
            </w:pPr>
            <w:r w:rsidRPr="007B0FB2">
              <w:rPr>
                <w:rFonts w:ascii="Times New Roman" w:hAnsi="Times New Roman"/>
                <w:sz w:val="24"/>
                <w:szCs w:val="24"/>
                <w:lang w:val="uk-UA"/>
              </w:rPr>
              <w:t xml:space="preserve">8) </w:t>
            </w:r>
            <w:r w:rsidR="00423F19" w:rsidRPr="007B0FB2">
              <w:rPr>
                <w:rFonts w:ascii="Times New Roman" w:hAnsi="Times New Roman"/>
                <w:sz w:val="24"/>
                <w:szCs w:val="24"/>
                <w:lang w:val="uk-UA" w:eastAsia="ar-SA"/>
              </w:rPr>
              <w:t xml:space="preserve">зміни умов у зв’язку із застосуванням положень частини шостої </w:t>
            </w:r>
            <w:r w:rsidR="006C3398">
              <w:rPr>
                <w:rFonts w:ascii="Times New Roman" w:hAnsi="Times New Roman"/>
                <w:sz w:val="24"/>
                <w:szCs w:val="24"/>
                <w:lang w:val="uk-UA" w:eastAsia="ar-SA"/>
              </w:rPr>
              <w:t>ст. 41 Закону України «Про публічні закупівлі</w:t>
            </w:r>
            <w:r w:rsidRPr="007B0FB2">
              <w:rPr>
                <w:rFonts w:ascii="Times New Roman" w:hAnsi="Times New Roman"/>
                <w:sz w:val="24"/>
                <w:szCs w:val="24"/>
                <w:lang w:val="uk-UA" w:eastAsia="ar-SA"/>
              </w:rPr>
              <w:t xml:space="preserve">, відповідно до якої </w:t>
            </w:r>
            <w:r w:rsidR="00423F19" w:rsidRPr="007B0FB2">
              <w:rPr>
                <w:rFonts w:ascii="Times New Roman" w:hAnsi="Times New Roman"/>
                <w:sz w:val="24"/>
                <w:szCs w:val="24"/>
                <w:lang w:val="uk-UA" w:eastAsia="ar-SA"/>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w:t>
            </w:r>
            <w:r w:rsidR="00423F19" w:rsidRPr="007B0FB2">
              <w:rPr>
                <w:rFonts w:ascii="Times New Roman" w:hAnsi="Times New Roman"/>
                <w:sz w:val="24"/>
                <w:szCs w:val="24"/>
                <w:lang w:val="uk-UA" w:eastAsia="ar-SA"/>
              </w:rPr>
              <w:lastRenderedPageBreak/>
              <w:t>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B0FB2">
              <w:rPr>
                <w:rFonts w:ascii="Times New Roman" w:hAnsi="Times New Roman"/>
                <w:sz w:val="24"/>
                <w:szCs w:val="24"/>
                <w:lang w:val="uk-UA" w:eastAsia="ar-SA"/>
              </w:rPr>
              <w:t>.</w:t>
            </w:r>
          </w:p>
          <w:p w:rsidR="00803824" w:rsidRPr="007B0FB2" w:rsidRDefault="00803824" w:rsidP="0092447F">
            <w:pPr>
              <w:shd w:val="clear" w:color="auto" w:fill="FFFFFF"/>
              <w:spacing w:after="0" w:line="240" w:lineRule="auto"/>
              <w:jc w:val="both"/>
              <w:textAlignment w:val="baseline"/>
              <w:rPr>
                <w:rFonts w:ascii="Times New Roman" w:hAnsi="Times New Roman"/>
                <w:sz w:val="24"/>
                <w:szCs w:val="24"/>
                <w:lang w:val="uk-UA"/>
              </w:rPr>
            </w:pPr>
            <w:r w:rsidRPr="00BA04F4">
              <w:rPr>
                <w:rFonts w:ascii="Times New Roman" w:hAnsi="Times New Roman"/>
                <w:sz w:val="24"/>
                <w:szCs w:val="24"/>
                <w:lang w:val="uk-UA" w:eastAsia="ar-SA"/>
              </w:rPr>
              <w:t xml:space="preserve">3.5.  </w:t>
            </w:r>
            <w:r w:rsidR="00F46FEF" w:rsidRPr="00BA04F4">
              <w:rPr>
                <w:rFonts w:ascii="Times New Roman" w:hAnsi="Times New Roman"/>
                <w:sz w:val="24"/>
                <w:szCs w:val="24"/>
                <w:lang w:val="uk-UA" w:eastAsia="ar-SA"/>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tc>
      </w:tr>
    </w:tbl>
    <w:p w:rsidR="003F7FC9" w:rsidRPr="007B0FB2" w:rsidRDefault="003F7FC9" w:rsidP="003F7FC9">
      <w:pPr>
        <w:spacing w:after="0" w:line="240" w:lineRule="auto"/>
        <w:ind w:left="1080"/>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lastRenderedPageBreak/>
        <w:t>IV. ПОРЯДОК ЗДІЙСНЕННЯ ОПЛАТИ</w:t>
      </w:r>
    </w:p>
    <w:tbl>
      <w:tblPr>
        <w:tblW w:w="0" w:type="auto"/>
        <w:tblInd w:w="15" w:type="dxa"/>
        <w:tblLayout w:type="fixed"/>
        <w:tblCellMar>
          <w:top w:w="15" w:type="dxa"/>
          <w:left w:w="15" w:type="dxa"/>
          <w:bottom w:w="15" w:type="dxa"/>
          <w:right w:w="15" w:type="dxa"/>
        </w:tblCellMar>
        <w:tblLook w:val="0000"/>
      </w:tblPr>
      <w:tblGrid>
        <w:gridCol w:w="10348"/>
      </w:tblGrid>
      <w:tr w:rsidR="003F7FC9" w:rsidRPr="00BA04F4" w:rsidTr="00BA04F4">
        <w:trPr>
          <w:trHeight w:val="840"/>
        </w:trPr>
        <w:tc>
          <w:tcPr>
            <w:tcW w:w="10348" w:type="dxa"/>
            <w:shd w:val="clear" w:color="auto" w:fill="auto"/>
            <w:vAlign w:val="center"/>
          </w:tcPr>
          <w:p w:rsidR="00F46FEF" w:rsidRPr="007B0FB2" w:rsidRDefault="00F46FEF" w:rsidP="00F46FEF">
            <w:pPr>
              <w:widowControl w:val="0"/>
              <w:suppressAutoHyphens/>
              <w:autoSpaceDE w:val="0"/>
              <w:spacing w:after="0" w:line="240" w:lineRule="auto"/>
              <w:jc w:val="both"/>
              <w:rPr>
                <w:rFonts w:ascii="Times New Roman" w:hAnsi="Times New Roman"/>
                <w:bCs/>
                <w:sz w:val="24"/>
                <w:szCs w:val="24"/>
                <w:lang w:val="uk-UA" w:eastAsia="ar-SA"/>
              </w:rPr>
            </w:pPr>
            <w:r w:rsidRPr="007B0FB2">
              <w:rPr>
                <w:rFonts w:ascii="Times New Roman" w:hAnsi="Times New Roman"/>
                <w:bCs/>
                <w:sz w:val="24"/>
                <w:szCs w:val="24"/>
                <w:lang w:val="uk-UA" w:eastAsia="ar-SA"/>
              </w:rPr>
              <w:t>4.1. Розрахунки за поставлений товар проводяться шляхом 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6C3398" w:rsidRPr="006C3398" w:rsidRDefault="006C3398" w:rsidP="006C3398">
            <w:pPr>
              <w:widowControl w:val="0"/>
              <w:suppressAutoHyphens/>
              <w:autoSpaceDE w:val="0"/>
              <w:spacing w:after="0" w:line="240" w:lineRule="auto"/>
              <w:jc w:val="both"/>
              <w:rPr>
                <w:rFonts w:ascii="Times New Roman" w:hAnsi="Times New Roman"/>
                <w:bCs/>
                <w:sz w:val="24"/>
                <w:szCs w:val="24"/>
                <w:lang w:val="uk-UA" w:eastAsia="ar-SA"/>
              </w:rPr>
            </w:pPr>
            <w:r>
              <w:rPr>
                <w:rFonts w:ascii="Times New Roman" w:hAnsi="Times New Roman"/>
                <w:bCs/>
                <w:sz w:val="24"/>
                <w:szCs w:val="24"/>
                <w:lang w:val="uk-UA" w:eastAsia="ar-SA"/>
              </w:rPr>
              <w:t>4.2</w:t>
            </w:r>
            <w:r w:rsidRPr="006C3398">
              <w:rPr>
                <w:rFonts w:ascii="Times New Roman" w:hAnsi="Times New Roman"/>
                <w:bCs/>
                <w:sz w:val="24"/>
                <w:szCs w:val="24"/>
                <w:lang w:val="uk-UA" w:eastAsia="ar-SA"/>
              </w:rPr>
              <w:t>.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w:t>
            </w:r>
          </w:p>
          <w:p w:rsidR="006C3398" w:rsidRPr="00374633" w:rsidRDefault="006C3398" w:rsidP="006C3398">
            <w:pPr>
              <w:widowControl w:val="0"/>
              <w:suppressAutoHyphens/>
              <w:autoSpaceDE w:val="0"/>
              <w:spacing w:after="0" w:line="240" w:lineRule="auto"/>
              <w:jc w:val="both"/>
              <w:rPr>
                <w:rFonts w:ascii="Times New Roman" w:hAnsi="Times New Roman"/>
                <w:bCs/>
                <w:sz w:val="24"/>
                <w:szCs w:val="24"/>
                <w:lang w:val="uk-UA" w:eastAsia="ar-SA"/>
              </w:rPr>
            </w:pPr>
            <w:r w:rsidRPr="00374633">
              <w:rPr>
                <w:rFonts w:ascii="Times New Roman" w:hAnsi="Times New Roman"/>
                <w:bCs/>
                <w:sz w:val="24"/>
                <w:szCs w:val="24"/>
                <w:lang w:val="uk-UA" w:eastAsia="ar-SA"/>
              </w:rPr>
              <w:t>Розрахунки за Товар (партію Товару) Замовник здійснює протягом 10 (десяти) банківських днів з моменту підписання видаткової накладної.</w:t>
            </w:r>
          </w:p>
          <w:p w:rsidR="006C3398" w:rsidRPr="006C3398" w:rsidRDefault="006C3398" w:rsidP="006C3398">
            <w:pPr>
              <w:widowControl w:val="0"/>
              <w:suppressAutoHyphens/>
              <w:autoSpaceDE w:val="0"/>
              <w:spacing w:after="0" w:line="240" w:lineRule="auto"/>
              <w:jc w:val="both"/>
              <w:rPr>
                <w:rFonts w:ascii="Times New Roman" w:hAnsi="Times New Roman"/>
                <w:bCs/>
                <w:sz w:val="24"/>
                <w:szCs w:val="24"/>
                <w:lang w:val="uk-UA" w:eastAsia="ar-SA"/>
              </w:rPr>
            </w:pPr>
            <w:r w:rsidRPr="006C3398">
              <w:rPr>
                <w:rFonts w:ascii="Times New Roman" w:hAnsi="Times New Roman"/>
                <w:bCs/>
                <w:sz w:val="24"/>
                <w:szCs w:val="24"/>
                <w:lang w:val="uk-UA" w:eastAsia="ar-SA"/>
              </w:rPr>
              <w:t xml:space="preserve">При цьому, моментом виконання зобов’язань Замовника по оплаті Товару вважається момент поступлення грошових коштів на розрахунковий рахунок Учасника. </w:t>
            </w:r>
          </w:p>
          <w:p w:rsidR="003F7FC9" w:rsidRPr="007B0FB2"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Pr>
                <w:rFonts w:ascii="Times New Roman" w:hAnsi="Times New Roman"/>
                <w:bCs/>
                <w:sz w:val="24"/>
                <w:szCs w:val="24"/>
                <w:lang w:val="uk-UA" w:eastAsia="ar-SA"/>
              </w:rPr>
              <w:t xml:space="preserve">4.3. </w:t>
            </w:r>
            <w:r w:rsidRPr="006C3398">
              <w:rPr>
                <w:rFonts w:ascii="Times New Roman" w:hAnsi="Times New Roman"/>
                <w:bCs/>
                <w:sz w:val="24"/>
                <w:szCs w:val="24"/>
                <w:lang w:val="uk-UA" w:eastAsia="ar-SA"/>
              </w:rPr>
              <w:t>Оплата за товар здійснюється за ціною, що визначається Учасником  в накладних на день поставки товару, але не більше ціни, що встановлена за одиницю товару визначеного в специфікації до  Договору.</w:t>
            </w:r>
          </w:p>
        </w:tc>
      </w:tr>
    </w:tbl>
    <w:p w:rsidR="003F7FC9" w:rsidRPr="007B0FB2" w:rsidRDefault="003F7FC9" w:rsidP="003F7FC9">
      <w:pPr>
        <w:widowControl w:val="0"/>
        <w:suppressAutoHyphens/>
        <w:autoSpaceDE w:val="0"/>
        <w:spacing w:after="0" w:line="264" w:lineRule="auto"/>
        <w:ind w:right="566"/>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64"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V. ПОСТАВКА ТОВАРУ</w:t>
      </w:r>
    </w:p>
    <w:p w:rsidR="00F46FEF" w:rsidRPr="007B0FB2" w:rsidRDefault="00F46FEF" w:rsidP="00F46FEF">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7B0FB2">
        <w:rPr>
          <w:rFonts w:ascii="Times New Roman" w:eastAsia="Arial Unicode MS" w:hAnsi="Times New Roman"/>
          <w:sz w:val="24"/>
          <w:szCs w:val="24"/>
          <w:lang w:val="uk-UA" w:eastAsia="hi-IN" w:bidi="hi-IN"/>
        </w:rPr>
        <w:t xml:space="preserve">5.1. </w:t>
      </w:r>
      <w:r w:rsidRPr="007B0FB2">
        <w:rPr>
          <w:rFonts w:ascii="Times New Roman" w:hAnsi="Times New Roman"/>
          <w:sz w:val="24"/>
          <w:szCs w:val="24"/>
          <w:lang w:val="uk-UA" w:eastAsia="zh-CN"/>
        </w:rPr>
        <w:t xml:space="preserve">Строк (термін) поставки товару: </w:t>
      </w:r>
      <w:r w:rsidRPr="007B0FB2">
        <w:rPr>
          <w:rFonts w:ascii="Times New Roman" w:hAnsi="Times New Roman"/>
          <w:b/>
          <w:sz w:val="24"/>
          <w:szCs w:val="24"/>
          <w:lang w:val="uk-UA" w:eastAsia="zh-CN"/>
        </w:rPr>
        <w:t>до 31.12.202</w:t>
      </w:r>
      <w:r w:rsidR="006C3398">
        <w:rPr>
          <w:rFonts w:ascii="Times New Roman" w:hAnsi="Times New Roman"/>
          <w:b/>
          <w:sz w:val="24"/>
          <w:szCs w:val="24"/>
          <w:lang w:val="uk-UA" w:eastAsia="zh-CN"/>
        </w:rPr>
        <w:t>3</w:t>
      </w:r>
      <w:r w:rsidRPr="007B0FB2">
        <w:rPr>
          <w:rFonts w:ascii="Times New Roman" w:hAnsi="Times New Roman"/>
          <w:b/>
          <w:sz w:val="24"/>
          <w:szCs w:val="24"/>
          <w:lang w:val="uk-UA" w:eastAsia="zh-CN"/>
        </w:rPr>
        <w:t xml:space="preserve"> року. </w:t>
      </w:r>
    </w:p>
    <w:p w:rsidR="00796DDF" w:rsidRPr="00431938" w:rsidRDefault="00F46FEF" w:rsidP="00796DDF">
      <w:pPr>
        <w:pStyle w:val="a3"/>
        <w:rPr>
          <w:rFonts w:ascii="Times New Roman" w:hAnsi="Times New Roman" w:cs="Times New Roman"/>
          <w:b/>
          <w:sz w:val="24"/>
          <w:szCs w:val="24"/>
          <w:lang w:val="uk-UA"/>
        </w:rPr>
      </w:pPr>
      <w:r w:rsidRPr="007B0FB2">
        <w:rPr>
          <w:rFonts w:ascii="Times New Roman" w:eastAsia="Arial Unicode MS" w:hAnsi="Times New Roman" w:cs="Times New Roman"/>
          <w:sz w:val="24"/>
          <w:szCs w:val="24"/>
          <w:lang w:val="uk-UA" w:eastAsia="hi-IN" w:bidi="hi-IN"/>
        </w:rPr>
        <w:t>5.2. Місце поставки  товарів</w:t>
      </w:r>
      <w:r w:rsidR="00D70ACE" w:rsidRPr="007A2E24">
        <w:rPr>
          <w:rFonts w:ascii="Times New Roman" w:eastAsia="Arial Unicode MS" w:hAnsi="Times New Roman" w:cs="Times New Roman"/>
          <w:sz w:val="24"/>
          <w:szCs w:val="24"/>
          <w:lang w:val="uk-UA" w:eastAsia="hi-IN" w:bidi="hi-IN"/>
        </w:rPr>
        <w:t>:</w:t>
      </w:r>
      <w:r w:rsidR="007A2E24" w:rsidRPr="007A2E24">
        <w:rPr>
          <w:rFonts w:ascii="Times New Roman" w:eastAsia="Arial Unicode MS" w:hAnsi="Times New Roman" w:cs="Times New Roman"/>
          <w:sz w:val="24"/>
          <w:szCs w:val="24"/>
          <w:lang w:val="uk-UA" w:eastAsia="hi-IN" w:bidi="hi-IN"/>
        </w:rPr>
        <w:t>____________________________________</w:t>
      </w:r>
    </w:p>
    <w:p w:rsidR="00F46FEF" w:rsidRPr="007B0FB2"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7B0FB2">
        <w:rPr>
          <w:rFonts w:ascii="Times New Roman" w:eastAsia="Arial Unicode MS" w:hAnsi="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F46FEF" w:rsidRPr="007B0FB2" w:rsidRDefault="00F46FEF" w:rsidP="00F46FEF">
      <w:pPr>
        <w:widowControl w:val="0"/>
        <w:suppressAutoHyphens/>
        <w:autoSpaceDE w:val="0"/>
        <w:spacing w:after="0" w:line="240" w:lineRule="auto"/>
        <w:jc w:val="both"/>
        <w:rPr>
          <w:rFonts w:ascii="Times New Roman" w:eastAsia="Arial Unicode MS" w:hAnsi="Times New Roman"/>
          <w:iCs/>
          <w:sz w:val="24"/>
          <w:szCs w:val="24"/>
          <w:lang w:val="uk-UA" w:eastAsia="hi-IN" w:bidi="hi-IN"/>
        </w:rPr>
      </w:pPr>
      <w:r w:rsidRPr="007B0FB2">
        <w:rPr>
          <w:rFonts w:ascii="Times New Roman" w:eastAsia="Arial Unicode MS" w:hAnsi="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3F7FC9" w:rsidRPr="007B0FB2" w:rsidRDefault="003F7FC9" w:rsidP="00F46FEF">
      <w:pPr>
        <w:widowControl w:val="0"/>
        <w:suppressAutoHyphens/>
        <w:autoSpaceDE w:val="0"/>
        <w:spacing w:after="0" w:line="264" w:lineRule="auto"/>
        <w:ind w:left="1" w:right="100"/>
        <w:jc w:val="both"/>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64"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VI. ПРАВА ТА ОБОВ'ЯЗКИ СТОРІН</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6.1. Замовник зобов'язаний: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6.1.1. Своєчасно та в повному обсязі сплачувати за поставлені товари;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6.1.2. Приймати поставлені товари згідно з видаткової накладної.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6.2. Замовник має право: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6.2.2. Контролювати поставку товарів  у строки, встановлені цим Договором;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6.2.4. Повернути рахунок Постачальнику  без  здійснення  оплати  в разі  ненал</w:t>
      </w:r>
      <w:r w:rsidR="006C3398">
        <w:rPr>
          <w:rFonts w:ascii="Times New Roman" w:eastAsia="Arial Unicode MS" w:hAnsi="Times New Roman"/>
          <w:sz w:val="24"/>
          <w:szCs w:val="24"/>
          <w:lang w:val="uk-UA" w:eastAsia="hi-IN" w:bidi="hi-IN"/>
        </w:rPr>
        <w:t xml:space="preserve">ежного  оформлення документів </w:t>
      </w:r>
      <w:r w:rsidRPr="007B0FB2">
        <w:rPr>
          <w:rFonts w:ascii="Times New Roman" w:eastAsia="Arial Unicode MS" w:hAnsi="Times New Roman"/>
          <w:sz w:val="24"/>
          <w:szCs w:val="24"/>
          <w:lang w:val="uk-UA" w:eastAsia="hi-IN" w:bidi="hi-IN"/>
        </w:rPr>
        <w:t>(відсутність печатки, підписів тощо);</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6.3. Постачальник зобов'язаний: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6.3.1. Забезпечити поставку товарів у строки, встановлені цим Договором; </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6.4. Постачальник має право: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6.4.1. Своєчасно та в повному обсязі отримувати плату за поставлені товари; </w:t>
      </w:r>
    </w:p>
    <w:p w:rsidR="003F7FC9" w:rsidRPr="007B0FB2" w:rsidRDefault="00F46FEF" w:rsidP="00F46FEF">
      <w:pPr>
        <w:widowControl w:val="0"/>
        <w:suppressAutoHyphens/>
        <w:autoSpaceDE w:val="0"/>
        <w:spacing w:after="0" w:line="240" w:lineRule="auto"/>
        <w:rPr>
          <w:rFonts w:ascii="Times New Roman" w:hAnsi="Times New Roman"/>
          <w:b/>
          <w:bCs/>
          <w:sz w:val="24"/>
          <w:szCs w:val="24"/>
          <w:lang w:val="uk-UA" w:eastAsia="ar-SA"/>
        </w:rPr>
      </w:pPr>
      <w:r w:rsidRPr="007B0FB2">
        <w:rPr>
          <w:rFonts w:ascii="Times New Roman" w:eastAsia="Arial Unicode MS" w:hAnsi="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F46FEF" w:rsidRDefault="00F46FEF" w:rsidP="003F7FC9">
      <w:pPr>
        <w:widowControl w:val="0"/>
        <w:suppressAutoHyphens/>
        <w:autoSpaceDE w:val="0"/>
        <w:spacing w:after="0" w:line="240" w:lineRule="auto"/>
        <w:jc w:val="center"/>
        <w:rPr>
          <w:rFonts w:ascii="Times New Roman" w:hAnsi="Times New Roman"/>
          <w:b/>
          <w:bCs/>
          <w:sz w:val="24"/>
          <w:szCs w:val="24"/>
          <w:lang w:val="uk-UA" w:eastAsia="ar-SA"/>
        </w:rPr>
      </w:pPr>
    </w:p>
    <w:p w:rsidR="00E64F64" w:rsidRDefault="00E64F64" w:rsidP="003F7FC9">
      <w:pPr>
        <w:widowControl w:val="0"/>
        <w:suppressAutoHyphens/>
        <w:autoSpaceDE w:val="0"/>
        <w:spacing w:after="0" w:line="240" w:lineRule="auto"/>
        <w:jc w:val="center"/>
        <w:rPr>
          <w:rFonts w:ascii="Times New Roman" w:hAnsi="Times New Roman"/>
          <w:b/>
          <w:bCs/>
          <w:sz w:val="24"/>
          <w:szCs w:val="24"/>
          <w:lang w:val="uk-UA" w:eastAsia="ar-SA"/>
        </w:rPr>
      </w:pPr>
    </w:p>
    <w:p w:rsidR="00E64F64" w:rsidRPr="007B0FB2" w:rsidRDefault="00E64F64"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lastRenderedPageBreak/>
        <w:t xml:space="preserve">VII. ВІДПОВІДАЛЬНІСТЬ СТОРІН </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7.3. Види порушень та санкції за них, установлені цим Договором:</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3F7FC9" w:rsidRPr="007B0FB2" w:rsidRDefault="00F46FEF" w:rsidP="00F46FEF">
      <w:pPr>
        <w:widowControl w:val="0"/>
        <w:suppressAutoHyphens/>
        <w:autoSpaceDE w:val="0"/>
        <w:spacing w:after="0" w:line="240" w:lineRule="auto"/>
        <w:jc w:val="both"/>
        <w:rPr>
          <w:rFonts w:ascii="Times New Roman" w:hAnsi="Times New Roman"/>
          <w:b/>
          <w:bCs/>
          <w:sz w:val="24"/>
          <w:szCs w:val="24"/>
          <w:lang w:val="uk-UA" w:eastAsia="ar-SA"/>
        </w:rPr>
      </w:pPr>
      <w:r w:rsidRPr="007B0FB2">
        <w:rPr>
          <w:rFonts w:ascii="Times New Roman" w:hAnsi="Times New Roman"/>
          <w:sz w:val="24"/>
          <w:szCs w:val="24"/>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F46FEF" w:rsidRPr="007B0FB2" w:rsidRDefault="00F46FEF" w:rsidP="003F7FC9">
      <w:pPr>
        <w:widowControl w:val="0"/>
        <w:suppressAutoHyphens/>
        <w:autoSpaceDE w:val="0"/>
        <w:spacing w:after="0" w:line="240" w:lineRule="auto"/>
        <w:jc w:val="center"/>
        <w:rPr>
          <w:rFonts w:ascii="Times New Roman" w:hAnsi="Times New Roman"/>
          <w:b/>
          <w:bCs/>
          <w:sz w:val="24"/>
          <w:szCs w:val="24"/>
          <w:lang w:val="uk-UA" w:eastAsia="ar-SA"/>
        </w:rPr>
      </w:pPr>
    </w:p>
    <w:p w:rsidR="00796DDF" w:rsidRPr="007B0FB2" w:rsidRDefault="00796DDF"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VIII. ОБСТАВИНИ НЕПЕРЕБОРНОЇ СИЛИ</w:t>
      </w:r>
    </w:p>
    <w:p w:rsidR="006C3398" w:rsidRPr="006C3398" w:rsidRDefault="006C3398" w:rsidP="006C3398">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6C3398">
        <w:rPr>
          <w:rFonts w:ascii="Times New Roman" w:eastAsia="Arial Unicode MS" w:hAnsi="Times New Roman"/>
          <w:sz w:val="24"/>
          <w:szCs w:val="24"/>
          <w:lang w:val="uk-UA"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C3398" w:rsidRPr="006C3398" w:rsidRDefault="006C3398" w:rsidP="006C3398">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6C3398">
        <w:rPr>
          <w:rFonts w:ascii="Times New Roman" w:eastAsia="Arial Unicode MS" w:hAnsi="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6C3398" w:rsidRPr="006C3398" w:rsidRDefault="006C3398" w:rsidP="006C3398">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6C3398">
        <w:rPr>
          <w:rFonts w:ascii="Times New Roman" w:eastAsia="Arial Unicode MS" w:hAnsi="Times New Roman"/>
          <w:sz w:val="24"/>
          <w:szCs w:val="24"/>
          <w:lang w:val="uk-UA" w:eastAsia="hi-IN" w:bidi="hi-IN"/>
        </w:rPr>
        <w:t xml:space="preserve">8.3. Доказом виникнення обставин непереборної сили та строку їх дії є відповідні документи, які видаються  ТПП України. </w:t>
      </w:r>
    </w:p>
    <w:p w:rsidR="00F46FEF" w:rsidRPr="007B0FB2" w:rsidRDefault="006C3398" w:rsidP="006C3398">
      <w:pPr>
        <w:widowControl w:val="0"/>
        <w:suppressAutoHyphens/>
        <w:autoSpaceDE w:val="0"/>
        <w:spacing w:after="0" w:line="240" w:lineRule="auto"/>
        <w:jc w:val="both"/>
        <w:rPr>
          <w:rFonts w:ascii="Times New Roman" w:hAnsi="Times New Roman"/>
          <w:b/>
          <w:bCs/>
          <w:sz w:val="24"/>
          <w:szCs w:val="24"/>
          <w:lang w:val="uk-UA" w:eastAsia="ar-SA"/>
        </w:rPr>
      </w:pPr>
      <w:r w:rsidRPr="006C3398">
        <w:rPr>
          <w:rFonts w:ascii="Times New Roman" w:eastAsia="Arial Unicode MS" w:hAnsi="Times New Roman"/>
          <w:sz w:val="24"/>
          <w:szCs w:val="24"/>
          <w:lang w:val="uk-UA" w:eastAsia="hi-IN" w:bidi="hi-IN"/>
        </w:rPr>
        <w:t>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6C3398" w:rsidRDefault="006C3398"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BA04F4" w:rsidTr="00BA04F4">
        <w:tc>
          <w:tcPr>
            <w:tcW w:w="10490" w:type="dxa"/>
            <w:shd w:val="clear" w:color="auto" w:fill="auto"/>
            <w:vAlign w:val="center"/>
          </w:tcPr>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BA04F4" w:rsidTr="00BA04F4">
        <w:tc>
          <w:tcPr>
            <w:tcW w:w="10490" w:type="dxa"/>
            <w:shd w:val="clear" w:color="auto" w:fill="auto"/>
            <w:vAlign w:val="center"/>
          </w:tcPr>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10.1. Цей Договір набирає чинності з дня його підписання і діє до 31 грудня 20</w:t>
            </w:r>
            <w:r w:rsidR="00423F19" w:rsidRPr="007B0FB2">
              <w:rPr>
                <w:rFonts w:ascii="Times New Roman" w:hAnsi="Times New Roman"/>
                <w:sz w:val="24"/>
                <w:szCs w:val="24"/>
                <w:lang w:val="uk-UA" w:eastAsia="ar-SA"/>
              </w:rPr>
              <w:t>2</w:t>
            </w:r>
            <w:r w:rsidR="006C3398">
              <w:rPr>
                <w:rFonts w:ascii="Times New Roman" w:hAnsi="Times New Roman"/>
                <w:sz w:val="24"/>
                <w:szCs w:val="24"/>
                <w:lang w:val="uk-UA" w:eastAsia="ar-SA"/>
              </w:rPr>
              <w:t>3</w:t>
            </w:r>
            <w:r w:rsidRPr="007B0FB2">
              <w:rPr>
                <w:rFonts w:ascii="Times New Roman" w:hAnsi="Times New Roman"/>
                <w:sz w:val="24"/>
                <w:szCs w:val="24"/>
                <w:lang w:val="uk-UA" w:eastAsia="ar-SA"/>
              </w:rPr>
              <w:t xml:space="preserve"> року включно, але в будь якому разі до повного виконання сторонами своїх зобов’язань.</w:t>
            </w:r>
          </w:p>
          <w:p w:rsidR="00F46FEF" w:rsidRPr="007B0FB2" w:rsidRDefault="00F46FEF" w:rsidP="00F46FEF">
            <w:pPr>
              <w:pStyle w:val="10"/>
              <w:contextualSpacing/>
              <w:jc w:val="both"/>
              <w:rPr>
                <w:rFonts w:ascii="Times New Roman" w:hAnsi="Times New Roman"/>
                <w:color w:val="auto"/>
                <w:sz w:val="24"/>
                <w:szCs w:val="24"/>
                <w:lang w:val="uk-UA"/>
              </w:rPr>
            </w:pPr>
            <w:r w:rsidRPr="007B0FB2">
              <w:rPr>
                <w:rStyle w:val="1"/>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F46FEF" w:rsidRPr="00BA04F4" w:rsidRDefault="00F46FEF" w:rsidP="00F46FEF">
            <w:pPr>
              <w:spacing w:after="0"/>
              <w:contextualSpacing/>
              <w:jc w:val="both"/>
              <w:rPr>
                <w:rFonts w:ascii="Times New Roman" w:hAnsi="Times New Roman"/>
                <w:sz w:val="24"/>
                <w:szCs w:val="24"/>
                <w:lang w:val="uk-UA"/>
              </w:rPr>
            </w:pPr>
            <w:r w:rsidRPr="00BA04F4">
              <w:rPr>
                <w:rStyle w:val="1"/>
                <w:rFonts w:ascii="Times New Roman" w:hAnsi="Times New Roman"/>
                <w:i w:val="0"/>
                <w:sz w:val="24"/>
                <w:szCs w:val="24"/>
                <w:lang w:val="uk-UA"/>
              </w:rPr>
              <w:t xml:space="preserve">10.3. </w:t>
            </w:r>
            <w:r w:rsidRPr="007B0FB2">
              <w:rPr>
                <w:rFonts w:ascii="Times New Roman" w:eastAsia="Arial Unicode MS" w:hAnsi="Times New Roman"/>
                <w:sz w:val="24"/>
                <w:szCs w:val="24"/>
                <w:lang w:val="uk-UA" w:eastAsia="hi-IN" w:bidi="hi-IN"/>
              </w:rPr>
              <w:t>Договір може бути достроково розірваний:</w:t>
            </w:r>
          </w:p>
          <w:p w:rsidR="00F46FEF" w:rsidRPr="00BA04F4" w:rsidRDefault="00F46FEF" w:rsidP="00F46FEF">
            <w:pPr>
              <w:tabs>
                <w:tab w:val="left" w:pos="142"/>
                <w:tab w:val="left" w:pos="284"/>
                <w:tab w:val="left" w:pos="993"/>
              </w:tabs>
              <w:spacing w:after="0"/>
              <w:ind w:firstLine="851"/>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а) коли у зв'язку зі специфікою діяльності Покупця, відпадає потреба в даному товарі;</w:t>
            </w:r>
          </w:p>
          <w:p w:rsidR="00F46FEF" w:rsidRPr="00BA04F4" w:rsidRDefault="00F46FEF" w:rsidP="00F46FEF">
            <w:pPr>
              <w:spacing w:after="0"/>
              <w:ind w:firstLine="851"/>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3F7FC9" w:rsidRPr="007B0FB2" w:rsidRDefault="00F46FEF" w:rsidP="00F46FEF">
            <w:pPr>
              <w:widowControl w:val="0"/>
              <w:suppressAutoHyphens/>
              <w:autoSpaceDE w:val="0"/>
              <w:spacing w:after="0" w:line="240" w:lineRule="auto"/>
              <w:jc w:val="both"/>
              <w:rPr>
                <w:rFonts w:ascii="Times New Roman" w:hAnsi="Times New Roman"/>
                <w:sz w:val="24"/>
                <w:szCs w:val="24"/>
                <w:lang w:val="uk-UA" w:eastAsia="ar-SA"/>
              </w:rPr>
            </w:pPr>
            <w:r w:rsidRPr="00BA04F4">
              <w:rPr>
                <w:rStyle w:val="1"/>
                <w:rFonts w:ascii="Times New Roman" w:hAnsi="Times New Roman"/>
                <w:i w:val="0"/>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tc>
      </w:tr>
    </w:tbl>
    <w:p w:rsidR="003F7FC9" w:rsidRPr="007B0FB2" w:rsidRDefault="003F7FC9" w:rsidP="003F7FC9">
      <w:pPr>
        <w:widowControl w:val="0"/>
        <w:suppressAutoHyphens/>
        <w:autoSpaceDE w:val="0"/>
        <w:spacing w:after="0" w:line="240" w:lineRule="auto"/>
        <w:jc w:val="center"/>
        <w:rPr>
          <w:rFonts w:ascii="Times New Roman" w:hAnsi="Times New Roman"/>
          <w:b/>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sz w:val="24"/>
          <w:szCs w:val="24"/>
          <w:lang w:val="uk-UA" w:eastAsia="ar-SA"/>
        </w:rPr>
      </w:pPr>
      <w:r w:rsidRPr="007B0FB2">
        <w:rPr>
          <w:rFonts w:ascii="Times New Roman" w:hAnsi="Times New Roman"/>
          <w:b/>
          <w:sz w:val="24"/>
          <w:szCs w:val="24"/>
          <w:lang w:val="uk-UA" w:eastAsia="ar-SA"/>
        </w:rPr>
        <w:t>ХІ. ІНШІ УМОВИ</w:t>
      </w:r>
    </w:p>
    <w:p w:rsidR="003F7FC9" w:rsidRPr="007B0FB2" w:rsidRDefault="003F7FC9" w:rsidP="003F7FC9">
      <w:pPr>
        <w:widowControl w:val="0"/>
        <w:tabs>
          <w:tab w:val="left" w:pos="900"/>
        </w:tabs>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7B0FB2" w:rsidRDefault="003F7FC9" w:rsidP="003F7FC9">
      <w:pPr>
        <w:widowControl w:val="0"/>
        <w:tabs>
          <w:tab w:val="left" w:pos="900"/>
        </w:tabs>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lastRenderedPageBreak/>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7B0FB2" w:rsidRDefault="003F7FC9" w:rsidP="003F7FC9">
      <w:pPr>
        <w:widowControl w:val="0"/>
        <w:spacing w:after="0" w:line="240" w:lineRule="auto"/>
        <w:jc w:val="both"/>
        <w:rPr>
          <w:rFonts w:ascii="Times New Roman" w:hAnsi="Times New Roman"/>
          <w:b/>
          <w:sz w:val="24"/>
          <w:szCs w:val="24"/>
          <w:lang w:val="uk-UA"/>
        </w:rPr>
      </w:pPr>
      <w:r w:rsidRPr="007B0FB2">
        <w:rPr>
          <w:rFonts w:ascii="Times New Roman" w:hAnsi="Times New Roman"/>
          <w:sz w:val="24"/>
          <w:szCs w:val="24"/>
          <w:lang w:val="uk-UA"/>
        </w:rPr>
        <w:t>11.5.Згідно</w:t>
      </w:r>
      <w:r w:rsidR="007F3C98">
        <w:rPr>
          <w:rFonts w:ascii="Times New Roman" w:hAnsi="Times New Roman"/>
          <w:sz w:val="24"/>
          <w:szCs w:val="24"/>
          <w:lang w:val="uk-UA" w:eastAsia="ar-SA"/>
        </w:rPr>
        <w:t>Цивільного кодексу України, Г</w:t>
      </w:r>
      <w:r w:rsidRPr="007B0FB2">
        <w:rPr>
          <w:rFonts w:ascii="Times New Roman" w:hAnsi="Times New Roman"/>
          <w:sz w:val="24"/>
          <w:szCs w:val="24"/>
          <w:lang w:val="uk-UA" w:eastAsia="ar-SA"/>
        </w:rPr>
        <w:t>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r w:rsidR="007F3C98">
        <w:rPr>
          <w:rFonts w:ascii="Times New Roman" w:hAnsi="Times New Roman"/>
          <w:sz w:val="24"/>
          <w:szCs w:val="24"/>
          <w:lang w:val="uk-UA" w:eastAsia="ar-SA"/>
        </w:rPr>
        <w:t>.</w:t>
      </w:r>
    </w:p>
    <w:p w:rsidR="003F7FC9" w:rsidRPr="007B0FB2" w:rsidRDefault="003F7FC9" w:rsidP="003F7FC9">
      <w:pPr>
        <w:widowControl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rPr>
        <w:t>11.6</w:t>
      </w:r>
      <w:r w:rsidRPr="007B0FB2">
        <w:rPr>
          <w:rFonts w:ascii="Times New Roman" w:hAnsi="Times New Roman"/>
          <w:b/>
          <w:sz w:val="24"/>
          <w:szCs w:val="24"/>
          <w:lang w:val="uk-UA"/>
        </w:rPr>
        <w:t xml:space="preserve">. </w:t>
      </w:r>
      <w:r w:rsidRPr="007B0FB2">
        <w:rPr>
          <w:rFonts w:ascii="Times New Roman" w:hAnsi="Times New Roman"/>
          <w:sz w:val="24"/>
          <w:szCs w:val="24"/>
          <w:lang w:val="uk-UA" w:eastAsia="ar-SA"/>
        </w:rPr>
        <w:t>Зміна істотних умов може здійснюватися за згодою сторін у випадках, що передбачені ч.</w:t>
      </w:r>
      <w:r w:rsidR="006C3398">
        <w:rPr>
          <w:rFonts w:ascii="Times New Roman" w:hAnsi="Times New Roman"/>
          <w:sz w:val="24"/>
          <w:szCs w:val="24"/>
          <w:lang w:val="uk-UA" w:eastAsia="ar-SA"/>
        </w:rPr>
        <w:t>6</w:t>
      </w:r>
      <w:r w:rsidRPr="007B0FB2">
        <w:rPr>
          <w:rFonts w:ascii="Times New Roman" w:hAnsi="Times New Roman"/>
          <w:sz w:val="24"/>
          <w:szCs w:val="24"/>
          <w:lang w:val="uk-UA" w:eastAsia="ar-SA"/>
        </w:rPr>
        <w:t xml:space="preserve"> ст.</w:t>
      </w:r>
      <w:r w:rsidR="00423F19" w:rsidRPr="007B0FB2">
        <w:rPr>
          <w:rFonts w:ascii="Times New Roman" w:hAnsi="Times New Roman"/>
          <w:sz w:val="24"/>
          <w:szCs w:val="24"/>
          <w:lang w:val="uk-UA" w:eastAsia="ar-SA"/>
        </w:rPr>
        <w:t>41</w:t>
      </w:r>
      <w:r w:rsidRPr="007B0FB2">
        <w:rPr>
          <w:rFonts w:ascii="Times New Roman" w:hAnsi="Times New Roman"/>
          <w:sz w:val="24"/>
          <w:szCs w:val="24"/>
          <w:lang w:val="uk-UA" w:eastAsia="ar-SA"/>
        </w:rPr>
        <w:t xml:space="preserve"> Закону України «Про публічні закупівлі»</w:t>
      </w:r>
      <w:r w:rsidR="006C3398">
        <w:rPr>
          <w:rFonts w:ascii="Times New Roman" w:hAnsi="Times New Roman"/>
          <w:sz w:val="24"/>
          <w:szCs w:val="24"/>
          <w:lang w:val="uk-UA" w:eastAsia="ar-SA"/>
        </w:rPr>
        <w:t xml:space="preserve"> та п. 19 Особливостей</w:t>
      </w:r>
      <w:r w:rsidRPr="007B0FB2">
        <w:rPr>
          <w:rFonts w:ascii="Times New Roman" w:hAnsi="Times New Roman"/>
          <w:sz w:val="24"/>
          <w:szCs w:val="24"/>
          <w:lang w:val="uk-UA" w:eastAsia="ar-SA"/>
        </w:rPr>
        <w:t>,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7B0FB2" w:rsidRDefault="003F7FC9" w:rsidP="003F7FC9">
      <w:pPr>
        <w:tabs>
          <w:tab w:val="left" w:pos="8490"/>
        </w:tabs>
        <w:suppressAutoHyphens/>
        <w:autoSpaceDN w:val="0"/>
        <w:spacing w:after="0" w:line="240" w:lineRule="auto"/>
        <w:ind w:right="-86"/>
        <w:jc w:val="both"/>
        <w:rPr>
          <w:rFonts w:ascii="Times New Roman" w:hAnsi="Times New Roman"/>
          <w:kern w:val="3"/>
          <w:sz w:val="24"/>
          <w:szCs w:val="24"/>
          <w:lang w:val="uk-UA" w:eastAsia="ar-SA"/>
        </w:rPr>
      </w:pPr>
      <w:r w:rsidRPr="007B0FB2">
        <w:rPr>
          <w:rFonts w:ascii="Times New Roman" w:hAnsi="Times New Roman"/>
          <w:kern w:val="3"/>
          <w:sz w:val="24"/>
          <w:szCs w:val="24"/>
          <w:lang w:val="uk-UA" w:eastAsia="ar-SA"/>
        </w:rPr>
        <w:t>11.7.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7B0FB2">
        <w:rPr>
          <w:rFonts w:ascii="Times New Roman" w:hAnsi="Times New Roman"/>
          <w:kern w:val="3"/>
          <w:sz w:val="24"/>
          <w:szCs w:val="24"/>
          <w:lang w:val="uk-UA" w:eastAsia="ar-SA"/>
        </w:rPr>
        <w:t>Prozorro</w:t>
      </w:r>
      <w:proofErr w:type="spellEnd"/>
      <w:r w:rsidRPr="007B0FB2">
        <w:rPr>
          <w:rFonts w:ascii="Times New Roman" w:hAnsi="Times New Roman"/>
          <w:kern w:val="3"/>
          <w:sz w:val="24"/>
          <w:szCs w:val="24"/>
          <w:lang w:val="uk-UA" w:eastAsia="ar-SA"/>
        </w:rPr>
        <w:t>»</w:t>
      </w:r>
      <w:r w:rsidR="00F46FEF" w:rsidRPr="007B0FB2">
        <w:rPr>
          <w:rFonts w:ascii="Times New Roman" w:hAnsi="Times New Roman"/>
          <w:kern w:val="3"/>
          <w:sz w:val="24"/>
          <w:szCs w:val="24"/>
          <w:lang w:val="uk-UA" w:eastAsia="ar-SA"/>
        </w:rPr>
        <w:t>.</w:t>
      </w: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XII. ДОДАТКИ ДО ДОГОВОРУ</w:t>
      </w: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p>
    <w:tbl>
      <w:tblPr>
        <w:tblW w:w="10500" w:type="dxa"/>
        <w:tblInd w:w="15" w:type="dxa"/>
        <w:tblLayout w:type="fixed"/>
        <w:tblCellMar>
          <w:top w:w="15" w:type="dxa"/>
          <w:left w:w="15" w:type="dxa"/>
          <w:bottom w:w="15" w:type="dxa"/>
          <w:right w:w="15" w:type="dxa"/>
        </w:tblCellMar>
        <w:tblLook w:val="0000"/>
      </w:tblPr>
      <w:tblGrid>
        <w:gridCol w:w="10500"/>
      </w:tblGrid>
      <w:tr w:rsidR="003F7FC9" w:rsidRPr="00BA04F4" w:rsidTr="00BA04F4">
        <w:trPr>
          <w:trHeight w:val="65"/>
        </w:trPr>
        <w:tc>
          <w:tcPr>
            <w:tcW w:w="10500" w:type="dxa"/>
            <w:shd w:val="clear" w:color="auto" w:fill="auto"/>
            <w:vAlign w:val="center"/>
          </w:tcPr>
          <w:p w:rsidR="003F7FC9" w:rsidRPr="007B0FB2" w:rsidRDefault="003F7FC9" w:rsidP="003F7FC9">
            <w:pPr>
              <w:widowControl w:val="0"/>
              <w:suppressAutoHyphens/>
              <w:autoSpaceDE w:val="0"/>
              <w:spacing w:after="0" w:line="240" w:lineRule="auto"/>
              <w:rPr>
                <w:rFonts w:ascii="Times New Roman" w:hAnsi="Times New Roman"/>
                <w:sz w:val="24"/>
                <w:szCs w:val="24"/>
                <w:lang w:val="uk-UA" w:eastAsia="ar-SA"/>
              </w:rPr>
            </w:pPr>
            <w:r w:rsidRPr="007B0FB2">
              <w:rPr>
                <w:rFonts w:ascii="Times New Roman" w:hAnsi="Times New Roman"/>
                <w:sz w:val="24"/>
                <w:szCs w:val="24"/>
                <w:lang w:val="uk-UA" w:eastAsia="ar-SA"/>
              </w:rPr>
              <w:t>12.1. Невід'ємною частиною цього Договору є Специфікація (Додаток 1).</w:t>
            </w:r>
          </w:p>
        </w:tc>
      </w:tr>
    </w:tbl>
    <w:p w:rsidR="003F7FC9" w:rsidRPr="007B0FB2" w:rsidRDefault="003F7FC9" w:rsidP="003F7FC9">
      <w:pPr>
        <w:widowControl w:val="0"/>
        <w:suppressAutoHyphens/>
        <w:autoSpaceDE w:val="0"/>
        <w:spacing w:after="0" w:line="264" w:lineRule="auto"/>
        <w:rPr>
          <w:rFonts w:ascii="Times New Roman" w:hAnsi="Times New Roman"/>
          <w:sz w:val="24"/>
          <w:szCs w:val="24"/>
          <w:lang w:eastAsia="ar-SA"/>
        </w:rPr>
      </w:pPr>
    </w:p>
    <w:p w:rsidR="000C0568" w:rsidRPr="007B0FB2" w:rsidRDefault="003F7FC9" w:rsidP="00ED58E0">
      <w:pPr>
        <w:widowControl w:val="0"/>
        <w:suppressAutoHyphens/>
        <w:autoSpaceDE w:val="0"/>
        <w:spacing w:after="0" w:line="264" w:lineRule="auto"/>
        <w:jc w:val="center"/>
        <w:rPr>
          <w:rFonts w:ascii="Times New Roman" w:hAnsi="Times New Roman"/>
          <w:b/>
          <w:sz w:val="24"/>
          <w:szCs w:val="24"/>
          <w:lang w:val="uk-UA" w:eastAsia="ar-SA"/>
        </w:rPr>
      </w:pPr>
      <w:r w:rsidRPr="007B0FB2">
        <w:rPr>
          <w:rFonts w:ascii="Times New Roman" w:hAnsi="Times New Roman"/>
          <w:b/>
          <w:sz w:val="24"/>
          <w:szCs w:val="24"/>
          <w:lang w:val="uk-UA" w:eastAsia="ar-SA"/>
        </w:rPr>
        <w:t>XII. РЕКВІЗИТИ СТОРІН</w:t>
      </w:r>
    </w:p>
    <w:tbl>
      <w:tblPr>
        <w:tblW w:w="0" w:type="auto"/>
        <w:tblInd w:w="108" w:type="dxa"/>
        <w:tblLayout w:type="fixed"/>
        <w:tblLook w:val="0000"/>
      </w:tblPr>
      <w:tblGrid>
        <w:gridCol w:w="5003"/>
        <w:gridCol w:w="5019"/>
      </w:tblGrid>
      <w:tr w:rsidR="00156211" w:rsidRPr="00BA04F4" w:rsidTr="00BA04F4">
        <w:trPr>
          <w:trHeight w:val="2265"/>
        </w:trPr>
        <w:tc>
          <w:tcPr>
            <w:tcW w:w="5003" w:type="dxa"/>
            <w:shd w:val="clear" w:color="auto" w:fill="auto"/>
          </w:tcPr>
          <w:p w:rsidR="00156211" w:rsidRPr="007B0FB2" w:rsidRDefault="00156211" w:rsidP="00BA04F4">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p>
          <w:p w:rsidR="00156211" w:rsidRPr="007B0FB2" w:rsidRDefault="00156211" w:rsidP="00BA04F4">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r w:rsidRPr="007B0FB2">
              <w:rPr>
                <w:rFonts w:ascii="Times New Roman" w:hAnsi="Times New Roman"/>
                <w:b/>
                <w:spacing w:val="-1"/>
                <w:sz w:val="24"/>
                <w:szCs w:val="24"/>
                <w:u w:val="single"/>
                <w:lang w:val="uk-UA" w:eastAsia="zh-CN"/>
              </w:rPr>
              <w:t>ЗАМОВНИК:</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suppressAutoHyphens/>
              <w:spacing w:after="0" w:line="264" w:lineRule="auto"/>
              <w:ind w:left="283"/>
              <w:jc w:val="center"/>
              <w:rPr>
                <w:rFonts w:ascii="Times New Roman" w:hAnsi="Times New Roman"/>
                <w:sz w:val="24"/>
                <w:szCs w:val="24"/>
                <w:lang w:val="uk-UA" w:eastAsia="zh-CN"/>
              </w:rPr>
            </w:pP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Pr="007B0FB2" w:rsidRDefault="004E7615" w:rsidP="004E7615">
            <w:pPr>
              <w:widowControl w:val="0"/>
              <w:suppressAutoHyphens/>
              <w:snapToGrid w:val="0"/>
              <w:spacing w:after="0" w:line="264" w:lineRule="auto"/>
              <w:rPr>
                <w:rFonts w:ascii="Times New Roman" w:hAnsi="Times New Roman"/>
                <w:sz w:val="24"/>
                <w:szCs w:val="24"/>
                <w:lang w:val="uk-UA" w:eastAsia="zh-CN"/>
              </w:rPr>
            </w:pPr>
            <w:r w:rsidRPr="007B0FB2">
              <w:rPr>
                <w:rFonts w:ascii="Times New Roman" w:hAnsi="Times New Roman"/>
                <w:b/>
                <w:sz w:val="24"/>
                <w:szCs w:val="24"/>
                <w:lang w:val="uk-UA" w:eastAsia="zh-CN"/>
              </w:rPr>
              <w:t>____________________  ____________</w:t>
            </w:r>
          </w:p>
          <w:p w:rsidR="000905C1" w:rsidRPr="000905C1" w:rsidRDefault="004E7615" w:rsidP="004E7615">
            <w:pPr>
              <w:widowControl w:val="0"/>
              <w:suppressAutoHyphens/>
              <w:autoSpaceDE w:val="0"/>
              <w:spacing w:after="0" w:line="264" w:lineRule="auto"/>
              <w:jc w:val="center"/>
              <w:rPr>
                <w:rFonts w:ascii="Times New Roman" w:hAnsi="Times New Roman"/>
                <w:b/>
                <w:bCs/>
                <w:spacing w:val="-1"/>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c>
          <w:tcPr>
            <w:tcW w:w="5019" w:type="dxa"/>
            <w:shd w:val="clear" w:color="auto" w:fill="auto"/>
          </w:tcPr>
          <w:p w:rsidR="00156211" w:rsidRPr="007B0FB2" w:rsidRDefault="00156211" w:rsidP="00BA04F4">
            <w:pPr>
              <w:widowControl w:val="0"/>
              <w:suppressAutoHyphens/>
              <w:snapToGrid w:val="0"/>
              <w:spacing w:after="0" w:line="264" w:lineRule="auto"/>
              <w:jc w:val="center"/>
              <w:rPr>
                <w:rFonts w:ascii="Times New Roman" w:hAnsi="Times New Roman"/>
                <w:b/>
                <w:sz w:val="24"/>
                <w:szCs w:val="24"/>
                <w:u w:val="single"/>
                <w:lang w:val="uk-UA" w:eastAsia="zh-CN"/>
              </w:rPr>
            </w:pPr>
          </w:p>
          <w:p w:rsidR="00156211" w:rsidRPr="007B0FB2" w:rsidRDefault="00156211" w:rsidP="00BA04F4">
            <w:pPr>
              <w:widowControl w:val="0"/>
              <w:suppressAutoHyphens/>
              <w:snapToGrid w:val="0"/>
              <w:spacing w:after="0" w:line="264" w:lineRule="auto"/>
              <w:jc w:val="center"/>
              <w:rPr>
                <w:rFonts w:ascii="Times New Roman" w:hAnsi="Times New Roman"/>
                <w:b/>
                <w:sz w:val="24"/>
                <w:szCs w:val="24"/>
                <w:lang w:val="uk-UA" w:eastAsia="zh-CN"/>
              </w:rPr>
            </w:pPr>
            <w:r w:rsidRPr="007B0FB2">
              <w:rPr>
                <w:rFonts w:ascii="Times New Roman" w:hAnsi="Times New Roman"/>
                <w:b/>
                <w:sz w:val="24"/>
                <w:szCs w:val="24"/>
                <w:u w:val="single"/>
                <w:lang w:val="uk-UA" w:eastAsia="zh-CN"/>
              </w:rPr>
              <w:t>ПОСТАЧАЛЬНИК</w:t>
            </w:r>
            <w:r w:rsidRPr="007B0FB2">
              <w:rPr>
                <w:rFonts w:ascii="Times New Roman" w:hAnsi="Times New Roman"/>
                <w:b/>
                <w:sz w:val="24"/>
                <w:szCs w:val="24"/>
                <w:lang w:val="uk-UA" w:eastAsia="zh-CN"/>
              </w:rPr>
              <w:t>:</w:t>
            </w:r>
          </w:p>
          <w:p w:rsidR="00F45377" w:rsidRDefault="00F45377" w:rsidP="00BA04F4">
            <w:pPr>
              <w:widowControl w:val="0"/>
              <w:suppressAutoHyphens/>
              <w:autoSpaceDE w:val="0"/>
              <w:spacing w:after="0" w:line="264" w:lineRule="auto"/>
              <w:jc w:val="center"/>
              <w:rPr>
                <w:rFonts w:ascii="Times New Roman" w:hAnsi="Times New Roman"/>
                <w:sz w:val="24"/>
                <w:szCs w:val="24"/>
                <w:lang w:val="uk-UA" w:eastAsia="zh-CN"/>
              </w:rPr>
            </w:pP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suppressAutoHyphens/>
              <w:spacing w:after="0" w:line="264" w:lineRule="auto"/>
              <w:ind w:left="283"/>
              <w:jc w:val="center"/>
              <w:rPr>
                <w:rFonts w:ascii="Times New Roman" w:hAnsi="Times New Roman"/>
                <w:sz w:val="24"/>
                <w:szCs w:val="24"/>
                <w:lang w:val="uk-UA" w:eastAsia="zh-CN"/>
              </w:rPr>
            </w:pP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F45377" w:rsidRDefault="00F45377" w:rsidP="00BA04F4">
            <w:pPr>
              <w:widowControl w:val="0"/>
              <w:suppressAutoHyphens/>
              <w:snapToGrid w:val="0"/>
              <w:spacing w:after="0" w:line="264" w:lineRule="auto"/>
              <w:rPr>
                <w:rFonts w:ascii="Times New Roman" w:hAnsi="Times New Roman"/>
                <w:b/>
                <w:sz w:val="24"/>
                <w:szCs w:val="24"/>
                <w:lang w:val="uk-UA" w:eastAsia="zh-CN"/>
              </w:rPr>
            </w:pPr>
          </w:p>
          <w:p w:rsidR="00F45377" w:rsidRDefault="00F45377" w:rsidP="00BA04F4">
            <w:pPr>
              <w:widowControl w:val="0"/>
              <w:suppressAutoHyphens/>
              <w:snapToGrid w:val="0"/>
              <w:spacing w:after="0" w:line="264" w:lineRule="auto"/>
              <w:rPr>
                <w:rFonts w:ascii="Times New Roman" w:hAnsi="Times New Roman"/>
                <w:b/>
                <w:sz w:val="24"/>
                <w:szCs w:val="24"/>
                <w:lang w:val="uk-UA" w:eastAsia="zh-CN"/>
              </w:rPr>
            </w:pPr>
          </w:p>
          <w:p w:rsidR="00F45377" w:rsidRDefault="00F45377" w:rsidP="00BA04F4">
            <w:pPr>
              <w:widowControl w:val="0"/>
              <w:suppressAutoHyphens/>
              <w:snapToGrid w:val="0"/>
              <w:spacing w:after="0" w:line="264" w:lineRule="auto"/>
              <w:rPr>
                <w:rFonts w:ascii="Times New Roman" w:hAnsi="Times New Roman"/>
                <w:b/>
                <w:sz w:val="24"/>
                <w:szCs w:val="24"/>
                <w:lang w:val="uk-UA" w:eastAsia="zh-CN"/>
              </w:rPr>
            </w:pPr>
          </w:p>
          <w:p w:rsidR="00156211" w:rsidRPr="007B0FB2" w:rsidRDefault="00156211" w:rsidP="00BA04F4">
            <w:pPr>
              <w:widowControl w:val="0"/>
              <w:suppressAutoHyphens/>
              <w:snapToGrid w:val="0"/>
              <w:spacing w:after="0" w:line="264" w:lineRule="auto"/>
              <w:rPr>
                <w:rFonts w:ascii="Times New Roman" w:hAnsi="Times New Roman"/>
                <w:sz w:val="24"/>
                <w:szCs w:val="24"/>
                <w:lang w:val="uk-UA" w:eastAsia="zh-CN"/>
              </w:rPr>
            </w:pPr>
            <w:r w:rsidRPr="007B0FB2">
              <w:rPr>
                <w:rFonts w:ascii="Times New Roman" w:hAnsi="Times New Roman"/>
                <w:b/>
                <w:sz w:val="24"/>
                <w:szCs w:val="24"/>
                <w:lang w:val="uk-UA" w:eastAsia="zh-CN"/>
              </w:rPr>
              <w:t>____________________  ____________</w:t>
            </w:r>
          </w:p>
          <w:p w:rsidR="00156211" w:rsidRPr="007B0FB2" w:rsidRDefault="00156211" w:rsidP="00BA04F4">
            <w:pPr>
              <w:widowControl w:val="0"/>
              <w:suppressAutoHyphens/>
              <w:snapToGrid w:val="0"/>
              <w:spacing w:after="0" w:line="264" w:lineRule="auto"/>
              <w:rPr>
                <w:rFonts w:ascii="Times New Roman" w:hAnsi="Times New Roman"/>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r>
    </w:tbl>
    <w:p w:rsidR="003F7FC9" w:rsidRPr="007B0FB2" w:rsidRDefault="003F7FC9" w:rsidP="003F7FC9">
      <w:pPr>
        <w:widowControl w:val="0"/>
        <w:suppressAutoHyphens/>
        <w:autoSpaceDE w:val="0"/>
        <w:spacing w:after="0" w:line="240" w:lineRule="auto"/>
        <w:rPr>
          <w:rFonts w:ascii="Times New Roman CYR" w:hAnsi="Times New Roman CYR" w:cs="Times New Roman CYR"/>
          <w:sz w:val="24"/>
          <w:szCs w:val="24"/>
          <w:lang w:eastAsia="ar-SA"/>
        </w:rPr>
        <w:sectPr w:rsidR="003F7FC9" w:rsidRPr="007B0FB2" w:rsidSect="00ED58E0">
          <w:pgSz w:w="11906" w:h="16838"/>
          <w:pgMar w:top="720" w:right="720" w:bottom="284" w:left="720" w:header="720" w:footer="720" w:gutter="0"/>
          <w:cols w:space="720"/>
          <w:docGrid w:linePitch="326"/>
        </w:sectPr>
      </w:pPr>
    </w:p>
    <w:p w:rsidR="000C0568" w:rsidRPr="007B0FB2" w:rsidRDefault="000C0568" w:rsidP="000C0568">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lastRenderedPageBreak/>
        <w:t>Додаток №1</w:t>
      </w:r>
    </w:p>
    <w:p w:rsidR="000C0568" w:rsidRPr="007B0FB2" w:rsidRDefault="000C0568" w:rsidP="000C0568">
      <w:pPr>
        <w:widowControl w:val="0"/>
        <w:suppressAutoHyphens/>
        <w:autoSpaceDE w:val="0"/>
        <w:spacing w:after="0" w:line="240" w:lineRule="auto"/>
        <w:ind w:left="5664" w:firstLine="708"/>
        <w:jc w:val="right"/>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t>до договору № ________________</w:t>
      </w:r>
    </w:p>
    <w:p w:rsidR="000C0568" w:rsidRPr="007B0FB2" w:rsidRDefault="000C0568" w:rsidP="000C0568">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t>від «___» ____________202</w:t>
      </w:r>
      <w:r w:rsidR="00D70ACE">
        <w:rPr>
          <w:rFonts w:ascii="Times New Roman CYR" w:hAnsi="Times New Roman CYR" w:cs="Times New Roman CYR"/>
          <w:b/>
          <w:sz w:val="24"/>
          <w:szCs w:val="24"/>
          <w:lang w:val="uk-UA" w:eastAsia="ar-SA"/>
        </w:rPr>
        <w:t>_</w:t>
      </w:r>
      <w:r w:rsidRPr="007B0FB2">
        <w:rPr>
          <w:rFonts w:ascii="Times New Roman CYR" w:hAnsi="Times New Roman CYR" w:cs="Times New Roman CYR"/>
          <w:b/>
          <w:sz w:val="24"/>
          <w:szCs w:val="24"/>
          <w:lang w:val="uk-UA" w:eastAsia="ar-SA"/>
        </w:rPr>
        <w:t xml:space="preserve"> року</w:t>
      </w:r>
    </w:p>
    <w:p w:rsidR="000C0568" w:rsidRPr="007B0FB2" w:rsidRDefault="000C0568" w:rsidP="000C0568">
      <w:pPr>
        <w:widowControl w:val="0"/>
        <w:shd w:val="clear" w:color="auto" w:fill="FFFFFF"/>
        <w:suppressAutoHyphens/>
        <w:autoSpaceDE w:val="0"/>
        <w:spacing w:after="0" w:line="264" w:lineRule="auto"/>
        <w:ind w:firstLine="567"/>
        <w:jc w:val="center"/>
        <w:rPr>
          <w:rFonts w:ascii="Times New Roman" w:hAnsi="Times New Roman"/>
          <w:b/>
          <w:sz w:val="24"/>
          <w:szCs w:val="24"/>
          <w:lang w:val="uk-UA" w:eastAsia="ar-SA"/>
        </w:rPr>
      </w:pPr>
    </w:p>
    <w:p w:rsidR="000C0568" w:rsidRPr="007B0FB2" w:rsidRDefault="000C0568" w:rsidP="004E7615">
      <w:pPr>
        <w:widowControl w:val="0"/>
        <w:shd w:val="clear" w:color="auto" w:fill="FFFFFF"/>
        <w:suppressAutoHyphens/>
        <w:autoSpaceDE w:val="0"/>
        <w:spacing w:after="0" w:line="264" w:lineRule="auto"/>
        <w:jc w:val="center"/>
        <w:rPr>
          <w:rFonts w:ascii="Times New Roman CYR" w:hAnsi="Times New Roman CYR" w:cs="Times New Roman CYR"/>
          <w:b/>
          <w:sz w:val="24"/>
          <w:szCs w:val="24"/>
          <w:lang w:val="uk-UA" w:eastAsia="ar-SA"/>
        </w:rPr>
      </w:pPr>
      <w:r w:rsidRPr="007B0FB2">
        <w:rPr>
          <w:rFonts w:ascii="Times New Roman" w:hAnsi="Times New Roman"/>
          <w:b/>
          <w:sz w:val="24"/>
          <w:szCs w:val="24"/>
          <w:lang w:val="uk-UA" w:eastAsia="ar-SA"/>
        </w:rPr>
        <w:t>СПЕЦИФІКАЦІЯ</w:t>
      </w:r>
    </w:p>
    <w:p w:rsidR="004E7615" w:rsidRDefault="000C0568" w:rsidP="004E7615">
      <w:pPr>
        <w:widowControl w:val="0"/>
        <w:suppressAutoHyphens/>
        <w:autoSpaceDE w:val="0"/>
        <w:spacing w:after="0" w:line="264" w:lineRule="auto"/>
        <w:ind w:right="100"/>
        <w:jc w:val="center"/>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t>на закупівлю:</w:t>
      </w:r>
    </w:p>
    <w:p w:rsidR="000C0568" w:rsidRPr="007B0FB2" w:rsidRDefault="004E7615" w:rsidP="004E7615">
      <w:pPr>
        <w:widowControl w:val="0"/>
        <w:suppressAutoHyphens/>
        <w:autoSpaceDE w:val="0"/>
        <w:spacing w:after="0" w:line="264" w:lineRule="auto"/>
        <w:ind w:right="100"/>
        <w:jc w:val="center"/>
        <w:rPr>
          <w:lang w:val="uk-UA"/>
        </w:rPr>
      </w:pPr>
      <w:r w:rsidRPr="005B0591">
        <w:rPr>
          <w:rFonts w:ascii="Times New Roman" w:hAnsi="Times New Roman"/>
          <w:b/>
          <w:lang w:val="uk-UA"/>
        </w:rPr>
        <w:t xml:space="preserve">«код </w:t>
      </w:r>
      <w:proofErr w:type="spellStart"/>
      <w:r w:rsidRPr="005B0591">
        <w:rPr>
          <w:rFonts w:ascii="Times New Roman" w:hAnsi="Times New Roman"/>
          <w:b/>
          <w:lang w:val="uk-UA"/>
        </w:rPr>
        <w:t>ДК</w:t>
      </w:r>
      <w:proofErr w:type="spellEnd"/>
      <w:r w:rsidRPr="005B0591">
        <w:rPr>
          <w:rFonts w:ascii="Times New Roman" w:hAnsi="Times New Roman"/>
          <w:b/>
          <w:lang w:val="uk-UA"/>
        </w:rPr>
        <w:t xml:space="preserve"> 021:2015 - </w:t>
      </w:r>
      <w:r w:rsidR="004A089B">
        <w:rPr>
          <w:rFonts w:ascii="Times New Roman" w:hAnsi="Times New Roman"/>
          <w:b/>
          <w:lang w:val="uk-UA"/>
        </w:rPr>
        <w:t xml:space="preserve">33600000-6 </w:t>
      </w:r>
      <w:r w:rsidR="004A089B">
        <w:rPr>
          <w:rFonts w:ascii="Times New Roman" w:hAnsi="Times New Roman"/>
          <w:b/>
          <w:bCs/>
          <w:lang w:val="uk-UA"/>
        </w:rPr>
        <w:t xml:space="preserve">  «Фармацевтична продукція» (</w:t>
      </w:r>
      <w:r w:rsidR="004A089B">
        <w:rPr>
          <w:rFonts w:ascii="Times New Roman" w:hAnsi="Times New Roman"/>
          <w:b/>
          <w:lang w:val="uk-UA"/>
        </w:rPr>
        <w:t>Туберкулін (</w:t>
      </w:r>
      <w:r w:rsidR="004A089B">
        <w:rPr>
          <w:rFonts w:ascii="Times New Roman" w:hAnsi="Times New Roman"/>
          <w:b/>
          <w:lang w:val="en-US"/>
        </w:rPr>
        <w:t>Tuberculin</w:t>
      </w:r>
      <w:r w:rsidR="004A089B">
        <w:rPr>
          <w:rFonts w:ascii="Times New Roman" w:hAnsi="Times New Roman"/>
          <w:b/>
          <w:lang w:val="uk-UA"/>
        </w:rPr>
        <w:t xml:space="preserve">) розчин для ін’єкцій, комплект: 1 ампула по 0,6 </w:t>
      </w:r>
      <w:proofErr w:type="spellStart"/>
      <w:r w:rsidR="004A089B">
        <w:rPr>
          <w:rFonts w:ascii="Times New Roman" w:hAnsi="Times New Roman"/>
          <w:b/>
          <w:lang w:val="uk-UA"/>
        </w:rPr>
        <w:t>мл</w:t>
      </w:r>
      <w:proofErr w:type="spellEnd"/>
      <w:r w:rsidR="004A089B">
        <w:rPr>
          <w:rFonts w:ascii="Times New Roman" w:hAnsi="Times New Roman"/>
          <w:b/>
          <w:lang w:val="uk-UA"/>
        </w:rPr>
        <w:t xml:space="preserve"> (6 доз) з активністю </w:t>
      </w:r>
      <w:r w:rsidR="004A089B">
        <w:rPr>
          <w:rFonts w:ascii="Times New Roman" w:hAnsi="Times New Roman"/>
          <w:b/>
        </w:rPr>
        <w:t xml:space="preserve">2ТО/доза, 3 шприца </w:t>
      </w:r>
      <w:proofErr w:type="spellStart"/>
      <w:r w:rsidR="004A089B">
        <w:rPr>
          <w:rFonts w:ascii="Times New Roman" w:hAnsi="Times New Roman"/>
          <w:b/>
        </w:rPr>
        <w:t>з</w:t>
      </w:r>
      <w:proofErr w:type="spellEnd"/>
      <w:r w:rsidR="004A089B">
        <w:rPr>
          <w:rFonts w:ascii="Times New Roman" w:hAnsi="Times New Roman"/>
          <w:b/>
        </w:rPr>
        <w:t xml:space="preserve">  </w:t>
      </w:r>
      <w:proofErr w:type="spellStart"/>
      <w:r w:rsidR="004A089B">
        <w:rPr>
          <w:rFonts w:ascii="Times New Roman" w:hAnsi="Times New Roman"/>
          <w:b/>
        </w:rPr>
        <w:t>голками</w:t>
      </w:r>
      <w:proofErr w:type="spellEnd"/>
      <w:r w:rsidR="004A089B">
        <w:rPr>
          <w:rFonts w:ascii="Times New Roman" w:hAnsi="Times New Roman"/>
          <w:b/>
        </w:rPr>
        <w:t xml:space="preserve"> для </w:t>
      </w:r>
      <w:proofErr w:type="spellStart"/>
      <w:r w:rsidR="004A089B">
        <w:rPr>
          <w:rFonts w:ascii="Times New Roman" w:hAnsi="Times New Roman"/>
          <w:b/>
        </w:rPr>
        <w:t>витягання</w:t>
      </w:r>
      <w:proofErr w:type="spellEnd"/>
      <w:r w:rsidR="004A089B">
        <w:rPr>
          <w:rFonts w:ascii="Times New Roman" w:hAnsi="Times New Roman"/>
          <w:b/>
        </w:rPr>
        <w:t xml:space="preserve">, 3 </w:t>
      </w:r>
      <w:proofErr w:type="spellStart"/>
      <w:r w:rsidR="004A089B">
        <w:rPr>
          <w:rFonts w:ascii="Times New Roman" w:hAnsi="Times New Roman"/>
          <w:b/>
        </w:rPr>
        <w:t>голки</w:t>
      </w:r>
      <w:proofErr w:type="spellEnd"/>
      <w:r w:rsidR="004A089B">
        <w:rPr>
          <w:rFonts w:ascii="Times New Roman" w:hAnsi="Times New Roman"/>
          <w:b/>
        </w:rPr>
        <w:t xml:space="preserve"> для </w:t>
      </w:r>
      <w:proofErr w:type="spellStart"/>
      <w:r w:rsidR="004A089B">
        <w:rPr>
          <w:rFonts w:ascii="Times New Roman" w:hAnsi="Times New Roman"/>
          <w:b/>
        </w:rPr>
        <w:t>введення</w:t>
      </w:r>
      <w:proofErr w:type="spellEnd"/>
      <w:r w:rsidR="004A089B">
        <w:rPr>
          <w:rFonts w:ascii="Times New Roman" w:hAnsi="Times New Roman"/>
          <w:b/>
          <w:bCs/>
          <w:lang w:val="uk-UA"/>
        </w:rPr>
        <w:t>)»</w:t>
      </w:r>
    </w:p>
    <w:tbl>
      <w:tblPr>
        <w:tblpPr w:leftFromText="180" w:rightFromText="180" w:vertAnchor="text" w:horzAnchor="margin" w:tblpX="675" w:tblpY="44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685"/>
        <w:gridCol w:w="992"/>
        <w:gridCol w:w="850"/>
        <w:gridCol w:w="1418"/>
        <w:gridCol w:w="1418"/>
        <w:gridCol w:w="1559"/>
      </w:tblGrid>
      <w:tr w:rsidR="00E265B1" w:rsidRPr="00BA04F4" w:rsidTr="00E265B1">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spacing w:line="264" w:lineRule="auto"/>
              <w:jc w:val="center"/>
              <w:rPr>
                <w:rFonts w:ascii="Times New Roman" w:hAnsi="Times New Roman"/>
                <w:b/>
                <w:sz w:val="20"/>
                <w:szCs w:val="20"/>
                <w:lang w:val="uk-UA"/>
              </w:rPr>
            </w:pPr>
            <w:r w:rsidRPr="00BA04F4">
              <w:rPr>
                <w:rFonts w:ascii="Times New Roman" w:hAnsi="Times New Roman"/>
                <w:b/>
                <w:sz w:val="20"/>
                <w:szCs w:val="20"/>
                <w:lang w:val="uk-UA"/>
              </w:rPr>
              <w:t>№</w:t>
            </w:r>
          </w:p>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з/п</w:t>
            </w:r>
          </w:p>
        </w:tc>
        <w:tc>
          <w:tcPr>
            <w:tcW w:w="3685"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 xml:space="preserve">Найменування </w:t>
            </w:r>
            <w:r>
              <w:rPr>
                <w:rFonts w:ascii="Times New Roman" w:hAnsi="Times New Roman"/>
                <w:b/>
                <w:sz w:val="20"/>
                <w:szCs w:val="20"/>
                <w:lang w:val="uk-UA"/>
              </w:rPr>
              <w:t>товару</w:t>
            </w:r>
          </w:p>
        </w:tc>
        <w:tc>
          <w:tcPr>
            <w:tcW w:w="992"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Од. виміру</w:t>
            </w:r>
          </w:p>
        </w:tc>
        <w:tc>
          <w:tcPr>
            <w:tcW w:w="850"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К-ть</w:t>
            </w:r>
          </w:p>
        </w:tc>
        <w:tc>
          <w:tcPr>
            <w:tcW w:w="1418"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Ціна за одиницю, грн. без ПДВ</w:t>
            </w:r>
          </w:p>
        </w:tc>
        <w:tc>
          <w:tcPr>
            <w:tcW w:w="1418"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Всього, грн. з або без ПДВ</w:t>
            </w:r>
          </w:p>
        </w:tc>
        <w:tc>
          <w:tcPr>
            <w:tcW w:w="1559" w:type="dxa"/>
            <w:tcBorders>
              <w:top w:val="single" w:sz="4" w:space="0" w:color="auto"/>
              <w:left w:val="single" w:sz="4" w:space="0" w:color="auto"/>
              <w:bottom w:val="single" w:sz="4" w:space="0" w:color="auto"/>
              <w:right w:val="single" w:sz="4" w:space="0" w:color="auto"/>
            </w:tcBorders>
          </w:tcPr>
          <w:p w:rsidR="00E265B1" w:rsidRPr="00BA04F4" w:rsidRDefault="00E265B1" w:rsidP="00E265B1">
            <w:pPr>
              <w:tabs>
                <w:tab w:val="left" w:pos="2715"/>
              </w:tabs>
              <w:spacing w:line="264" w:lineRule="auto"/>
              <w:jc w:val="center"/>
              <w:rPr>
                <w:rFonts w:ascii="Times New Roman" w:hAnsi="Times New Roman"/>
                <w:b/>
                <w:sz w:val="20"/>
                <w:szCs w:val="20"/>
                <w:lang w:val="uk-UA"/>
              </w:rPr>
            </w:pPr>
            <w:r w:rsidRPr="00BA04F4">
              <w:rPr>
                <w:rFonts w:ascii="Times New Roman" w:hAnsi="Times New Roman"/>
                <w:b/>
                <w:sz w:val="20"/>
                <w:szCs w:val="20"/>
                <w:lang w:val="uk-UA"/>
              </w:rPr>
              <w:t>Країна походження товару</w:t>
            </w:r>
          </w:p>
        </w:tc>
      </w:tr>
      <w:tr w:rsidR="007F3C98" w:rsidRPr="00BA04F4" w:rsidTr="00E265B1">
        <w:trPr>
          <w:trHeight w:val="649"/>
        </w:trPr>
        <w:tc>
          <w:tcPr>
            <w:tcW w:w="534" w:type="dxa"/>
            <w:tcBorders>
              <w:top w:val="single" w:sz="4" w:space="0" w:color="auto"/>
              <w:left w:val="single" w:sz="4" w:space="0" w:color="auto"/>
              <w:bottom w:val="single" w:sz="4" w:space="0" w:color="auto"/>
              <w:right w:val="single" w:sz="4" w:space="0" w:color="auto"/>
            </w:tcBorders>
            <w:vAlign w:val="center"/>
          </w:tcPr>
          <w:p w:rsidR="007F3C98" w:rsidRPr="004E7615" w:rsidRDefault="007F3C98" w:rsidP="00E265B1">
            <w:pPr>
              <w:tabs>
                <w:tab w:val="left" w:pos="2715"/>
              </w:tabs>
              <w:spacing w:after="0" w:line="240" w:lineRule="auto"/>
              <w:jc w:val="center"/>
              <w:rPr>
                <w:rFonts w:ascii="Times New Roman" w:hAnsi="Times New Roman"/>
                <w:b/>
                <w:lang w:val="uk-UA"/>
              </w:rPr>
            </w:pPr>
            <w:r w:rsidRPr="004E7615">
              <w:rPr>
                <w:rFonts w:ascii="Times New Roman" w:hAnsi="Times New Roman"/>
                <w:b/>
                <w:lang w:val="uk-UA"/>
              </w:rPr>
              <w:t>1</w:t>
            </w:r>
          </w:p>
        </w:tc>
        <w:tc>
          <w:tcPr>
            <w:tcW w:w="3685" w:type="dxa"/>
            <w:tcBorders>
              <w:top w:val="single" w:sz="4" w:space="0" w:color="auto"/>
              <w:left w:val="single" w:sz="4" w:space="0" w:color="auto"/>
              <w:bottom w:val="single" w:sz="4" w:space="0" w:color="auto"/>
              <w:right w:val="single" w:sz="4" w:space="0" w:color="auto"/>
            </w:tcBorders>
            <w:vAlign w:val="center"/>
          </w:tcPr>
          <w:p w:rsidR="007F3C98" w:rsidRPr="004A089B" w:rsidRDefault="004A089B" w:rsidP="004E1554">
            <w:pPr>
              <w:spacing w:after="0" w:line="240" w:lineRule="auto"/>
              <w:jc w:val="center"/>
              <w:rPr>
                <w:rFonts w:ascii="Times New Roman" w:hAnsi="Times New Roman"/>
                <w:b/>
                <w:sz w:val="24"/>
                <w:szCs w:val="24"/>
                <w:lang w:val="en-US"/>
              </w:rPr>
            </w:pPr>
            <w:r>
              <w:rPr>
                <w:rFonts w:ascii="Times New Roman" w:hAnsi="Times New Roman"/>
                <w:b/>
                <w:lang w:val="uk-UA"/>
              </w:rPr>
              <w:t>Туберкулін (</w:t>
            </w:r>
            <w:r>
              <w:rPr>
                <w:rFonts w:ascii="Times New Roman" w:hAnsi="Times New Roman"/>
                <w:b/>
                <w:lang w:val="en-US"/>
              </w:rPr>
              <w:t>Tuberculin</w:t>
            </w:r>
            <w:r>
              <w:rPr>
                <w:rFonts w:ascii="Times New Roman" w:hAnsi="Times New Roman"/>
                <w:b/>
                <w:lang w:val="uk-UA"/>
              </w:rPr>
              <w:t xml:space="preserve">) розчин для ін’єкцій, комплект: 1 ампула по 0,6 </w:t>
            </w:r>
            <w:proofErr w:type="spellStart"/>
            <w:r>
              <w:rPr>
                <w:rFonts w:ascii="Times New Roman" w:hAnsi="Times New Roman"/>
                <w:b/>
                <w:lang w:val="uk-UA"/>
              </w:rPr>
              <w:t>мл</w:t>
            </w:r>
            <w:proofErr w:type="spellEnd"/>
            <w:r>
              <w:rPr>
                <w:rFonts w:ascii="Times New Roman" w:hAnsi="Times New Roman"/>
                <w:b/>
                <w:lang w:val="uk-UA"/>
              </w:rPr>
              <w:t xml:space="preserve"> (6 доз) з активністю </w:t>
            </w:r>
            <w:r>
              <w:rPr>
                <w:rFonts w:ascii="Times New Roman" w:hAnsi="Times New Roman"/>
                <w:b/>
              </w:rPr>
              <w:t xml:space="preserve">2ТО/доза, 3 шприца </w:t>
            </w:r>
            <w:proofErr w:type="spellStart"/>
            <w:r>
              <w:rPr>
                <w:rFonts w:ascii="Times New Roman" w:hAnsi="Times New Roman"/>
                <w:b/>
              </w:rPr>
              <w:t>з</w:t>
            </w:r>
            <w:proofErr w:type="spellEnd"/>
            <w:r>
              <w:rPr>
                <w:rFonts w:ascii="Times New Roman" w:hAnsi="Times New Roman"/>
                <w:b/>
              </w:rPr>
              <w:t xml:space="preserve">  </w:t>
            </w:r>
            <w:proofErr w:type="spellStart"/>
            <w:r>
              <w:rPr>
                <w:rFonts w:ascii="Times New Roman" w:hAnsi="Times New Roman"/>
                <w:b/>
              </w:rPr>
              <w:t>голками</w:t>
            </w:r>
            <w:proofErr w:type="spellEnd"/>
            <w:r>
              <w:rPr>
                <w:rFonts w:ascii="Times New Roman" w:hAnsi="Times New Roman"/>
                <w:b/>
              </w:rPr>
              <w:t xml:space="preserve"> для </w:t>
            </w:r>
            <w:proofErr w:type="spellStart"/>
            <w:r>
              <w:rPr>
                <w:rFonts w:ascii="Times New Roman" w:hAnsi="Times New Roman"/>
                <w:b/>
              </w:rPr>
              <w:t>витягання</w:t>
            </w:r>
            <w:proofErr w:type="spellEnd"/>
            <w:r>
              <w:rPr>
                <w:rFonts w:ascii="Times New Roman" w:hAnsi="Times New Roman"/>
                <w:b/>
              </w:rPr>
              <w:t xml:space="preserve">, 3 </w:t>
            </w:r>
            <w:proofErr w:type="spellStart"/>
            <w:r>
              <w:rPr>
                <w:rFonts w:ascii="Times New Roman" w:hAnsi="Times New Roman"/>
                <w:b/>
              </w:rPr>
              <w:t>голки</w:t>
            </w:r>
            <w:proofErr w:type="spellEnd"/>
            <w:r>
              <w:rPr>
                <w:rFonts w:ascii="Times New Roman" w:hAnsi="Times New Roman"/>
                <w:b/>
              </w:rPr>
              <w:t xml:space="preserve"> для </w:t>
            </w:r>
            <w:proofErr w:type="spellStart"/>
            <w:r>
              <w:rPr>
                <w:rFonts w:ascii="Times New Roman" w:hAnsi="Times New Roman"/>
                <w:b/>
              </w:rPr>
              <w:t>введення</w:t>
            </w:r>
            <w:proofErr w:type="spellEnd"/>
            <w:r>
              <w:rPr>
                <w:rFonts w:ascii="Times New Roman" w:hAnsi="Times New Roman"/>
                <w:b/>
                <w:bCs/>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7F3C98" w:rsidRPr="00106301" w:rsidRDefault="004A089B" w:rsidP="004E1554">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комплект</w:t>
            </w:r>
          </w:p>
        </w:tc>
        <w:tc>
          <w:tcPr>
            <w:tcW w:w="850" w:type="dxa"/>
            <w:tcBorders>
              <w:top w:val="single" w:sz="4" w:space="0" w:color="auto"/>
              <w:left w:val="single" w:sz="4" w:space="0" w:color="auto"/>
              <w:bottom w:val="single" w:sz="4" w:space="0" w:color="auto"/>
              <w:right w:val="single" w:sz="4" w:space="0" w:color="auto"/>
            </w:tcBorders>
            <w:vAlign w:val="center"/>
          </w:tcPr>
          <w:p w:rsidR="007F3C98" w:rsidRPr="00106301" w:rsidRDefault="004A089B" w:rsidP="004E155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175</w:t>
            </w:r>
          </w:p>
        </w:tc>
        <w:tc>
          <w:tcPr>
            <w:tcW w:w="1418" w:type="dxa"/>
            <w:tcBorders>
              <w:top w:val="single" w:sz="4" w:space="0" w:color="auto"/>
              <w:left w:val="single" w:sz="4" w:space="0" w:color="auto"/>
              <w:bottom w:val="single" w:sz="4" w:space="0" w:color="auto"/>
              <w:right w:val="single" w:sz="4" w:space="0" w:color="auto"/>
            </w:tcBorders>
            <w:vAlign w:val="center"/>
          </w:tcPr>
          <w:p w:rsidR="007F3C98" w:rsidRPr="00BA04F4" w:rsidRDefault="007F3C98" w:rsidP="00E265B1">
            <w:pPr>
              <w:tabs>
                <w:tab w:val="left" w:pos="2715"/>
              </w:tabs>
              <w:spacing w:line="264" w:lineRule="auto"/>
              <w:jc w:val="center"/>
              <w:rPr>
                <w:rFonts w:ascii="Times New Roman" w:hAnsi="Times New Roman"/>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7F3C98" w:rsidRPr="00BA04F4" w:rsidRDefault="007F3C98" w:rsidP="00E265B1">
            <w:pPr>
              <w:tabs>
                <w:tab w:val="left" w:pos="2715"/>
              </w:tabs>
              <w:spacing w:line="264" w:lineRule="auto"/>
              <w:jc w:val="center"/>
              <w:rPr>
                <w:rFonts w:ascii="Times New Roman" w:hAnsi="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7F3C98" w:rsidRPr="00BA04F4" w:rsidRDefault="007F3C98" w:rsidP="00E265B1">
            <w:pPr>
              <w:tabs>
                <w:tab w:val="left" w:pos="2715"/>
              </w:tabs>
              <w:spacing w:line="264" w:lineRule="auto"/>
              <w:jc w:val="center"/>
              <w:rPr>
                <w:rFonts w:ascii="Times New Roman" w:hAnsi="Times New Roman"/>
                <w:lang w:val="uk-UA"/>
              </w:rPr>
            </w:pPr>
          </w:p>
        </w:tc>
      </w:tr>
      <w:tr w:rsidR="00E265B1" w:rsidRPr="00BA04F4" w:rsidTr="00E265B1">
        <w:trPr>
          <w:trHeight w:val="1111"/>
        </w:trPr>
        <w:tc>
          <w:tcPr>
            <w:tcW w:w="4219" w:type="dxa"/>
            <w:gridSpan w:val="2"/>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spacing w:line="264" w:lineRule="auto"/>
              <w:jc w:val="center"/>
              <w:rPr>
                <w:rFonts w:ascii="Times New Roman" w:hAnsi="Times New Roman"/>
                <w:b/>
                <w:lang w:val="uk-UA"/>
              </w:rPr>
            </w:pPr>
            <w:r w:rsidRPr="00BA04F4">
              <w:rPr>
                <w:rFonts w:ascii="Times New Roman" w:hAnsi="Times New Roman"/>
                <w:b/>
                <w:lang w:val="uk-UA"/>
              </w:rPr>
              <w:t xml:space="preserve">Загальна вартість тендерної пропозиції, грн. з ПДВ </w:t>
            </w:r>
            <w:r w:rsidRPr="00BA04F4">
              <w:rPr>
                <w:rFonts w:ascii="Times New Roman" w:hAnsi="Times New Roman"/>
                <w:i/>
                <w:lang w:val="uk-UA"/>
              </w:rPr>
              <w:t>(</w:t>
            </w:r>
            <w:r w:rsidRPr="00BA04F4">
              <w:rPr>
                <w:rFonts w:ascii="Times New Roman" w:hAnsi="Times New Roman"/>
                <w:i/>
                <w:u w:val="single"/>
                <w:lang w:val="uk-UA"/>
              </w:rPr>
              <w:t>якщо учасник не є платником ПДВ поруч з ціною має бути зазначено: «без ПДВ»</w:t>
            </w:r>
            <w:r w:rsidRPr="00BA04F4">
              <w:rPr>
                <w:rFonts w:ascii="Times New Roman" w:hAnsi="Times New Roman"/>
                <w:i/>
                <w:lang w:val="uk-UA"/>
              </w:rPr>
              <w:t>)</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i/>
                <w:lang w:val="uk-UA"/>
              </w:rPr>
            </w:pPr>
            <w:r w:rsidRPr="00BA04F4">
              <w:rPr>
                <w:rFonts w:ascii="Times New Roman" w:hAnsi="Times New Roman"/>
                <w:i/>
                <w:lang w:val="uk-UA"/>
              </w:rPr>
              <w:t>(цифрами та словами)</w:t>
            </w:r>
          </w:p>
        </w:tc>
        <w:tc>
          <w:tcPr>
            <w:tcW w:w="1559" w:type="dxa"/>
            <w:tcBorders>
              <w:top w:val="single" w:sz="4" w:space="0" w:color="auto"/>
              <w:left w:val="single" w:sz="4" w:space="0" w:color="auto"/>
              <w:bottom w:val="single" w:sz="4" w:space="0" w:color="auto"/>
              <w:right w:val="single" w:sz="4" w:space="0" w:color="auto"/>
            </w:tcBorders>
          </w:tcPr>
          <w:p w:rsidR="00E265B1" w:rsidRPr="00BA04F4" w:rsidRDefault="00E265B1" w:rsidP="00E265B1">
            <w:pPr>
              <w:tabs>
                <w:tab w:val="left" w:pos="2715"/>
              </w:tabs>
              <w:spacing w:line="264" w:lineRule="auto"/>
              <w:jc w:val="center"/>
              <w:rPr>
                <w:rFonts w:ascii="Times New Roman" w:hAnsi="Times New Roman"/>
                <w:i/>
                <w:lang w:val="uk-UA"/>
              </w:rPr>
            </w:pPr>
          </w:p>
        </w:tc>
      </w:tr>
    </w:tbl>
    <w:p w:rsidR="00E265B1" w:rsidRDefault="00E265B1" w:rsidP="000C0568">
      <w:pPr>
        <w:widowControl w:val="0"/>
        <w:suppressAutoHyphens/>
        <w:autoSpaceDE w:val="0"/>
        <w:spacing w:after="0" w:line="240" w:lineRule="auto"/>
        <w:rPr>
          <w:lang w:val="uk-UA"/>
        </w:rPr>
      </w:pPr>
    </w:p>
    <w:p w:rsidR="004E7615" w:rsidRDefault="004E7615"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tbl>
      <w:tblPr>
        <w:tblW w:w="0" w:type="auto"/>
        <w:tblInd w:w="675" w:type="dxa"/>
        <w:tblLayout w:type="fixed"/>
        <w:tblLook w:val="0000"/>
      </w:tblPr>
      <w:tblGrid>
        <w:gridCol w:w="5003"/>
        <w:gridCol w:w="5019"/>
      </w:tblGrid>
      <w:tr w:rsidR="00E265B1" w:rsidRPr="00BA04F4" w:rsidTr="00E265B1">
        <w:trPr>
          <w:trHeight w:val="2265"/>
        </w:trPr>
        <w:tc>
          <w:tcPr>
            <w:tcW w:w="5003" w:type="dxa"/>
            <w:shd w:val="clear" w:color="auto" w:fill="auto"/>
          </w:tcPr>
          <w:p w:rsidR="00E265B1" w:rsidRPr="007B0FB2" w:rsidRDefault="00E265B1" w:rsidP="00E265B1">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p>
          <w:p w:rsidR="007E78D7" w:rsidRPr="007E78D7" w:rsidRDefault="007E78D7" w:rsidP="007E78D7">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r w:rsidRPr="007E78D7">
              <w:rPr>
                <w:rFonts w:ascii="Times New Roman" w:hAnsi="Times New Roman"/>
                <w:b/>
                <w:spacing w:val="-1"/>
                <w:sz w:val="24"/>
                <w:szCs w:val="24"/>
                <w:u w:val="single"/>
                <w:lang w:val="uk-UA" w:eastAsia="zh-CN"/>
              </w:rPr>
              <w:t>ЗАМОВНИК:</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suppressAutoHyphens/>
              <w:spacing w:after="0" w:line="264" w:lineRule="auto"/>
              <w:ind w:left="283"/>
              <w:jc w:val="center"/>
              <w:rPr>
                <w:rFonts w:ascii="Times New Roman" w:hAnsi="Times New Roman"/>
                <w:sz w:val="24"/>
                <w:szCs w:val="24"/>
                <w:lang w:val="uk-UA" w:eastAsia="zh-CN"/>
              </w:rPr>
            </w:pP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Pr="007B0FB2" w:rsidRDefault="004E7615" w:rsidP="004E7615">
            <w:pPr>
              <w:widowControl w:val="0"/>
              <w:suppressAutoHyphens/>
              <w:snapToGrid w:val="0"/>
              <w:spacing w:after="0" w:line="264" w:lineRule="auto"/>
              <w:rPr>
                <w:rFonts w:ascii="Times New Roman" w:hAnsi="Times New Roman"/>
                <w:sz w:val="24"/>
                <w:szCs w:val="24"/>
                <w:lang w:val="uk-UA" w:eastAsia="zh-CN"/>
              </w:rPr>
            </w:pPr>
            <w:r w:rsidRPr="007B0FB2">
              <w:rPr>
                <w:rFonts w:ascii="Times New Roman" w:hAnsi="Times New Roman"/>
                <w:b/>
                <w:sz w:val="24"/>
                <w:szCs w:val="24"/>
                <w:lang w:val="uk-UA" w:eastAsia="zh-CN"/>
              </w:rPr>
              <w:t>____________________  ____________</w:t>
            </w:r>
          </w:p>
          <w:p w:rsidR="00E265B1" w:rsidRPr="000905C1" w:rsidRDefault="004E7615" w:rsidP="004E7615">
            <w:pPr>
              <w:widowControl w:val="0"/>
              <w:suppressAutoHyphens/>
              <w:autoSpaceDE w:val="0"/>
              <w:spacing w:after="0" w:line="264" w:lineRule="auto"/>
              <w:jc w:val="center"/>
              <w:rPr>
                <w:rFonts w:ascii="Times New Roman" w:hAnsi="Times New Roman"/>
                <w:b/>
                <w:bCs/>
                <w:spacing w:val="-1"/>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c>
          <w:tcPr>
            <w:tcW w:w="5019" w:type="dxa"/>
            <w:shd w:val="clear" w:color="auto" w:fill="auto"/>
          </w:tcPr>
          <w:p w:rsidR="00E265B1" w:rsidRPr="007B0FB2" w:rsidRDefault="00E265B1" w:rsidP="00E265B1">
            <w:pPr>
              <w:widowControl w:val="0"/>
              <w:suppressAutoHyphens/>
              <w:snapToGrid w:val="0"/>
              <w:spacing w:after="0" w:line="264" w:lineRule="auto"/>
              <w:jc w:val="center"/>
              <w:rPr>
                <w:rFonts w:ascii="Times New Roman" w:hAnsi="Times New Roman"/>
                <w:b/>
                <w:sz w:val="24"/>
                <w:szCs w:val="24"/>
                <w:u w:val="single"/>
                <w:lang w:val="uk-UA" w:eastAsia="zh-CN"/>
              </w:rPr>
            </w:pPr>
          </w:p>
          <w:p w:rsidR="00E265B1" w:rsidRPr="007B0FB2" w:rsidRDefault="00E265B1" w:rsidP="00E265B1">
            <w:pPr>
              <w:widowControl w:val="0"/>
              <w:suppressAutoHyphens/>
              <w:snapToGrid w:val="0"/>
              <w:spacing w:after="0" w:line="264" w:lineRule="auto"/>
              <w:jc w:val="center"/>
              <w:rPr>
                <w:rFonts w:ascii="Times New Roman" w:hAnsi="Times New Roman"/>
                <w:b/>
                <w:sz w:val="24"/>
                <w:szCs w:val="24"/>
                <w:lang w:val="uk-UA" w:eastAsia="zh-CN"/>
              </w:rPr>
            </w:pPr>
            <w:r w:rsidRPr="007B0FB2">
              <w:rPr>
                <w:rFonts w:ascii="Times New Roman" w:hAnsi="Times New Roman"/>
                <w:b/>
                <w:sz w:val="24"/>
                <w:szCs w:val="24"/>
                <w:u w:val="single"/>
                <w:lang w:val="uk-UA" w:eastAsia="zh-CN"/>
              </w:rPr>
              <w:t>ПОСТАЧАЛЬНИК</w:t>
            </w:r>
            <w:r w:rsidRPr="007B0FB2">
              <w:rPr>
                <w:rFonts w:ascii="Times New Roman" w:hAnsi="Times New Roman"/>
                <w:b/>
                <w:sz w:val="24"/>
                <w:szCs w:val="24"/>
                <w:lang w:val="uk-UA" w:eastAsia="zh-CN"/>
              </w:rPr>
              <w:t>:</w:t>
            </w:r>
          </w:p>
          <w:p w:rsidR="007E78D7" w:rsidRDefault="007E78D7" w:rsidP="00E265B1">
            <w:pPr>
              <w:widowControl w:val="0"/>
              <w:suppressAutoHyphens/>
              <w:autoSpaceDE w:val="0"/>
              <w:spacing w:after="0" w:line="264" w:lineRule="auto"/>
              <w:jc w:val="center"/>
              <w:rPr>
                <w:rFonts w:ascii="Times New Roman" w:hAnsi="Times New Roman"/>
                <w:sz w:val="24"/>
                <w:szCs w:val="24"/>
                <w:lang w:val="uk-UA" w:eastAsia="zh-CN"/>
              </w:rPr>
            </w:pP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suppressAutoHyphens/>
              <w:spacing w:after="0" w:line="264" w:lineRule="auto"/>
              <w:ind w:left="283"/>
              <w:jc w:val="center"/>
              <w:rPr>
                <w:rFonts w:ascii="Times New Roman" w:hAnsi="Times New Roman"/>
                <w:sz w:val="24"/>
                <w:szCs w:val="24"/>
                <w:lang w:val="uk-UA" w:eastAsia="zh-CN"/>
              </w:rPr>
            </w:pP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7E78D7" w:rsidRDefault="007E78D7" w:rsidP="00E265B1">
            <w:pPr>
              <w:widowControl w:val="0"/>
              <w:suppressAutoHyphens/>
              <w:snapToGrid w:val="0"/>
              <w:spacing w:after="0" w:line="264" w:lineRule="auto"/>
              <w:rPr>
                <w:rFonts w:ascii="Times New Roman" w:hAnsi="Times New Roman"/>
                <w:b/>
                <w:sz w:val="24"/>
                <w:szCs w:val="24"/>
                <w:lang w:val="uk-UA" w:eastAsia="zh-CN"/>
              </w:rPr>
            </w:pPr>
          </w:p>
          <w:p w:rsidR="00E265B1" w:rsidRPr="007B0FB2" w:rsidRDefault="00E265B1" w:rsidP="00E265B1">
            <w:pPr>
              <w:widowControl w:val="0"/>
              <w:suppressAutoHyphens/>
              <w:snapToGrid w:val="0"/>
              <w:spacing w:after="0" w:line="264" w:lineRule="auto"/>
              <w:rPr>
                <w:rFonts w:ascii="Times New Roman" w:hAnsi="Times New Roman"/>
                <w:b/>
                <w:sz w:val="24"/>
                <w:szCs w:val="24"/>
                <w:lang w:val="uk-UA" w:eastAsia="zh-CN"/>
              </w:rPr>
            </w:pPr>
          </w:p>
          <w:p w:rsidR="00E265B1" w:rsidRPr="007B0FB2" w:rsidRDefault="00E265B1" w:rsidP="00E265B1">
            <w:pPr>
              <w:widowControl w:val="0"/>
              <w:suppressAutoHyphens/>
              <w:snapToGrid w:val="0"/>
              <w:spacing w:after="0" w:line="264" w:lineRule="auto"/>
              <w:rPr>
                <w:rFonts w:ascii="Times New Roman" w:hAnsi="Times New Roman"/>
                <w:sz w:val="24"/>
                <w:szCs w:val="24"/>
                <w:lang w:val="uk-UA" w:eastAsia="zh-CN"/>
              </w:rPr>
            </w:pPr>
            <w:r w:rsidRPr="007B0FB2">
              <w:rPr>
                <w:rFonts w:ascii="Times New Roman" w:hAnsi="Times New Roman"/>
                <w:b/>
                <w:sz w:val="24"/>
                <w:szCs w:val="24"/>
                <w:lang w:val="uk-UA" w:eastAsia="zh-CN"/>
              </w:rPr>
              <w:t>____________________  ____________</w:t>
            </w:r>
          </w:p>
          <w:p w:rsidR="00E265B1" w:rsidRPr="007B0FB2" w:rsidRDefault="00E265B1" w:rsidP="00E265B1">
            <w:pPr>
              <w:widowControl w:val="0"/>
              <w:suppressAutoHyphens/>
              <w:snapToGrid w:val="0"/>
              <w:spacing w:after="0" w:line="264" w:lineRule="auto"/>
              <w:rPr>
                <w:rFonts w:ascii="Times New Roman" w:hAnsi="Times New Roman"/>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r>
    </w:tbl>
    <w:p w:rsidR="00E265B1" w:rsidRPr="00423F19" w:rsidRDefault="00E265B1" w:rsidP="000C0568">
      <w:pPr>
        <w:widowControl w:val="0"/>
        <w:suppressAutoHyphens/>
        <w:autoSpaceDE w:val="0"/>
        <w:spacing w:after="0" w:line="240" w:lineRule="auto"/>
        <w:rPr>
          <w:lang w:val="uk-UA"/>
        </w:rPr>
      </w:pPr>
    </w:p>
    <w:sectPr w:rsidR="00E265B1" w:rsidRPr="00423F19" w:rsidSect="00F46FEF">
      <w:pgSz w:w="11906" w:h="16838"/>
      <w:pgMar w:top="425" w:right="567" w:bottom="425" w:left="425"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7FC9"/>
    <w:rsid w:val="00004AD0"/>
    <w:rsid w:val="00015D6A"/>
    <w:rsid w:val="000905C1"/>
    <w:rsid w:val="000A2D71"/>
    <w:rsid w:val="000C0568"/>
    <w:rsid w:val="000F6662"/>
    <w:rsid w:val="00156211"/>
    <w:rsid w:val="0016612F"/>
    <w:rsid w:val="00172B75"/>
    <w:rsid w:val="001B10F2"/>
    <w:rsid w:val="001C57FA"/>
    <w:rsid w:val="00211580"/>
    <w:rsid w:val="002155B8"/>
    <w:rsid w:val="002D07C9"/>
    <w:rsid w:val="002E06F9"/>
    <w:rsid w:val="002E0DDC"/>
    <w:rsid w:val="003262A7"/>
    <w:rsid w:val="003421A0"/>
    <w:rsid w:val="00356960"/>
    <w:rsid w:val="00374633"/>
    <w:rsid w:val="003F7FC9"/>
    <w:rsid w:val="00423F19"/>
    <w:rsid w:val="00431938"/>
    <w:rsid w:val="004A089B"/>
    <w:rsid w:val="004C3350"/>
    <w:rsid w:val="004D0493"/>
    <w:rsid w:val="004E7615"/>
    <w:rsid w:val="00532932"/>
    <w:rsid w:val="00566539"/>
    <w:rsid w:val="005B651D"/>
    <w:rsid w:val="005C486C"/>
    <w:rsid w:val="005F2D57"/>
    <w:rsid w:val="0066365C"/>
    <w:rsid w:val="006B7A7D"/>
    <w:rsid w:val="006C3398"/>
    <w:rsid w:val="006F17F0"/>
    <w:rsid w:val="007320A2"/>
    <w:rsid w:val="007557CC"/>
    <w:rsid w:val="00796DDF"/>
    <w:rsid w:val="007A2E24"/>
    <w:rsid w:val="007B0FB2"/>
    <w:rsid w:val="007E78D7"/>
    <w:rsid w:val="007F3C98"/>
    <w:rsid w:val="00803824"/>
    <w:rsid w:val="00871292"/>
    <w:rsid w:val="008D1B97"/>
    <w:rsid w:val="008E5FC1"/>
    <w:rsid w:val="008E66A6"/>
    <w:rsid w:val="009031F1"/>
    <w:rsid w:val="00920205"/>
    <w:rsid w:val="0092177D"/>
    <w:rsid w:val="0092447F"/>
    <w:rsid w:val="009E38A9"/>
    <w:rsid w:val="00A25915"/>
    <w:rsid w:val="00AE1293"/>
    <w:rsid w:val="00AF18C8"/>
    <w:rsid w:val="00B01BD9"/>
    <w:rsid w:val="00B509B9"/>
    <w:rsid w:val="00BA04F4"/>
    <w:rsid w:val="00BC141C"/>
    <w:rsid w:val="00C50C05"/>
    <w:rsid w:val="00C56241"/>
    <w:rsid w:val="00C7372B"/>
    <w:rsid w:val="00CB2A57"/>
    <w:rsid w:val="00CC38B2"/>
    <w:rsid w:val="00CD192B"/>
    <w:rsid w:val="00CE41E3"/>
    <w:rsid w:val="00D61862"/>
    <w:rsid w:val="00D70ACE"/>
    <w:rsid w:val="00DF4F30"/>
    <w:rsid w:val="00E265B1"/>
    <w:rsid w:val="00E51010"/>
    <w:rsid w:val="00E64F64"/>
    <w:rsid w:val="00E92FE6"/>
    <w:rsid w:val="00EC6C3B"/>
    <w:rsid w:val="00ED58E0"/>
    <w:rsid w:val="00F45377"/>
    <w:rsid w:val="00F46FEF"/>
    <w:rsid w:val="00F752AC"/>
    <w:rsid w:val="00F96E0F"/>
    <w:rsid w:val="00FA09E4"/>
    <w:rsid w:val="00FA1021"/>
    <w:rsid w:val="00FA1526"/>
    <w:rsid w:val="00FD1BA2"/>
    <w:rsid w:val="00FE5B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D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rPr>
      <w:rFonts w:eastAsia="Calibri"/>
      <w:color w:val="00000A"/>
      <w:sz w:val="22"/>
      <w:szCs w:val="22"/>
      <w:lang w:eastAsia="en-US"/>
    </w:rPr>
  </w:style>
  <w:style w:type="paragraph" w:styleId="a3">
    <w:name w:val="No Spacing"/>
    <w:qFormat/>
    <w:rsid w:val="00B01BD9"/>
    <w:pPr>
      <w:suppressAutoHyphens/>
    </w:pPr>
    <w:rPr>
      <w:rFonts w:cs="Calibri"/>
      <w:sz w:val="22"/>
      <w:szCs w:val="22"/>
      <w:lang w:eastAsia="zh-CN"/>
    </w:rPr>
  </w:style>
  <w:style w:type="character" w:styleId="a4">
    <w:name w:val="Hyperlink"/>
    <w:unhideWhenUsed/>
    <w:rsid w:val="000905C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D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rPr>
      <w:rFonts w:eastAsia="Calibri"/>
      <w:color w:val="00000A"/>
      <w:sz w:val="22"/>
      <w:szCs w:val="22"/>
      <w:lang w:eastAsia="en-US"/>
    </w:rPr>
  </w:style>
  <w:style w:type="paragraph" w:styleId="a3">
    <w:name w:val="No Spacing"/>
    <w:qFormat/>
    <w:rsid w:val="00B01BD9"/>
    <w:pPr>
      <w:suppressAutoHyphens/>
    </w:pPr>
    <w:rPr>
      <w:rFonts w:cs="Calibri"/>
      <w:sz w:val="22"/>
      <w:szCs w:val="22"/>
      <w:lang w:eastAsia="zh-CN"/>
    </w:rPr>
  </w:style>
  <w:style w:type="character" w:styleId="a4">
    <w:name w:val="Hyperlink"/>
    <w:uiPriority w:val="99"/>
    <w:unhideWhenUsed/>
    <w:rsid w:val="000905C1"/>
    <w:rPr>
      <w:color w:val="0563C1"/>
      <w:u w:val="single"/>
    </w:rPr>
  </w:style>
</w:styles>
</file>

<file path=word/webSettings.xml><?xml version="1.0" encoding="utf-8"?>
<w:webSettings xmlns:r="http://schemas.openxmlformats.org/officeDocument/2006/relationships" xmlns:w="http://schemas.openxmlformats.org/wordprocessingml/2006/main">
  <w:divs>
    <w:div w:id="297492223">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CB129-1B86-4198-99F0-736D305E7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2734</Words>
  <Characters>15590</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Uris</cp:lastModifiedBy>
  <cp:revision>2</cp:revision>
  <cp:lastPrinted>2020-12-08T11:54:00Z</cp:lastPrinted>
  <dcterms:created xsi:type="dcterms:W3CDTF">2023-03-30T09:50:00Z</dcterms:created>
  <dcterms:modified xsi:type="dcterms:W3CDTF">2023-03-30T09:50:00Z</dcterms:modified>
</cp:coreProperties>
</file>