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20FA5" w:rsidRPr="00596CC2" w:rsidRDefault="00D044B3">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rPr>
        <w:t>до тендерної документації</w:t>
      </w:r>
      <w:r w:rsidR="00596CC2">
        <w:rPr>
          <w:rFonts w:ascii="Times New Roman" w:eastAsia="Times New Roman" w:hAnsi="Times New Roman" w:cs="Times New Roman"/>
          <w:i/>
          <w:color w:val="000000"/>
          <w:sz w:val="20"/>
          <w:szCs w:val="20"/>
          <w:lang w:val="uk-UA"/>
        </w:rPr>
        <w:t>_нова редакція</w:t>
      </w:r>
      <w:bookmarkStart w:id="0" w:name="_GoBack"/>
      <w:bookmarkEnd w:id="0"/>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rsidRPr="00DC27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7E2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77C" w:rsidRDefault="007E2F75" w:rsidP="007E2F75">
            <w:pPr>
              <w:spacing w:after="0" w:line="240" w:lineRule="auto"/>
              <w:jc w:val="both"/>
              <w:rPr>
                <w:rFonts w:ascii="Times New Roman" w:eastAsia="Times New Roman" w:hAnsi="Times New Roman" w:cs="Times New Roman"/>
                <w:i/>
                <w:color w:val="000000"/>
                <w:sz w:val="20"/>
                <w:szCs w:val="20"/>
                <w:lang w:val="uk-UA"/>
              </w:rPr>
            </w:pPr>
            <w:r w:rsidRPr="007E2F75">
              <w:rPr>
                <w:rFonts w:ascii="Times New Roman" w:eastAsia="Times New Roman" w:hAnsi="Times New Roman" w:cs="Times New Roman"/>
                <w:i/>
                <w:color w:val="000000"/>
                <w:sz w:val="20"/>
                <w:szCs w:val="20"/>
                <w:lang w:val="uk-UA"/>
              </w:rPr>
              <w:t xml:space="preserve">Аналогічним вважається договір про постачання: </w:t>
            </w:r>
            <w:r w:rsidR="0006677C">
              <w:rPr>
                <w:rFonts w:ascii="Times New Roman" w:eastAsia="Times New Roman" w:hAnsi="Times New Roman" w:cs="Times New Roman"/>
                <w:i/>
                <w:color w:val="000000"/>
                <w:sz w:val="20"/>
                <w:szCs w:val="20"/>
                <w:lang w:val="uk-UA"/>
              </w:rPr>
              <w:t>Автомобіль</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В складі тендерної пропозиції Учасник має надати (для підтвердження не менше одного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1) копію договору (договорів) з укладеними додатковими угодами, додатками та специфікаціями (за наявності) до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2) копію(-ї) документу(-ів) (видаткової накладної та/або акту прийому-передачі та/або копію листа-відгука від контрагента та/або іншого документу) на підтвердження виконання договору (договорів).</w:t>
            </w:r>
          </w:p>
          <w:p w:rsidR="00820FA5" w:rsidRPr="006221BB"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про предмет аналогічного договору може бути відображена в додатках (за наявності) або акті прийому-передачі та/або видатковій накладній та/або листі-відгуку та/або іншому додатку чи документі до аналогічного договору.</w:t>
            </w:r>
          </w:p>
        </w:tc>
      </w:tr>
    </w:tbl>
    <w:p w:rsidR="00820FA5" w:rsidRPr="00DA2082" w:rsidRDefault="00D044B3">
      <w:pPr>
        <w:spacing w:before="240" w:after="0" w:line="240" w:lineRule="auto"/>
        <w:ind w:firstLine="720"/>
        <w:jc w:val="both"/>
        <w:rPr>
          <w:rFonts w:ascii="Times New Roman" w:eastAsia="Times New Roman" w:hAnsi="Times New Roman" w:cs="Times New Roman"/>
          <w:i/>
          <w:color w:val="000000"/>
          <w:sz w:val="24"/>
          <w:szCs w:val="24"/>
          <w:lang w:val="uk-UA"/>
        </w:rPr>
      </w:pPr>
      <w:r w:rsidRPr="00DA208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DA2082" w:rsidRDefault="00C85F84">
      <w:pPr>
        <w:spacing w:before="240" w:after="0" w:line="240" w:lineRule="auto"/>
        <w:ind w:firstLine="720"/>
        <w:jc w:val="both"/>
        <w:rPr>
          <w:rFonts w:ascii="Times New Roman" w:eastAsia="Times New Roman" w:hAnsi="Times New Roman" w:cs="Times New Roman"/>
          <w:sz w:val="24"/>
          <w:szCs w:val="24"/>
          <w:lang w:val="uk-UA"/>
        </w:rPr>
      </w:pPr>
    </w:p>
    <w:p w:rsidR="00820FA5" w:rsidRPr="007E2F75" w:rsidRDefault="00D044B3">
      <w:pPr>
        <w:spacing w:before="20" w:after="2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2. </w:t>
      </w:r>
      <w:r w:rsidRPr="007E2F75">
        <w:rPr>
          <w:rFonts w:ascii="Times New Roman" w:eastAsia="Times New Roman" w:hAnsi="Times New Roman" w:cs="Times New Roman"/>
          <w:b/>
          <w:color w:val="000000"/>
        </w:rPr>
        <w:t xml:space="preserve">Підтвердження відповідності УЧАСНИКА </w:t>
      </w:r>
      <w:r w:rsidRPr="007E2F75">
        <w:rPr>
          <w:rFonts w:ascii="Times New Roman" w:eastAsia="Times New Roman" w:hAnsi="Times New Roman" w:cs="Times New Roman"/>
          <w:b/>
        </w:rPr>
        <w:t xml:space="preserve">(в тому числі для об’єднання учасників як учасника </w:t>
      </w:r>
      <w:proofErr w:type="gramStart"/>
      <w:r w:rsidRPr="007E2F75">
        <w:rPr>
          <w:rFonts w:ascii="Times New Roman" w:eastAsia="Times New Roman" w:hAnsi="Times New Roman" w:cs="Times New Roman"/>
          <w:b/>
        </w:rPr>
        <w:t>процедури) </w:t>
      </w:r>
      <w:r w:rsidR="007E2F75" w:rsidRPr="007E2F75">
        <w:rPr>
          <w:rFonts w:ascii="Times New Roman" w:eastAsia="Times New Roman" w:hAnsi="Times New Roman" w:cs="Times New Roman"/>
          <w:b/>
        </w:rPr>
        <w:t xml:space="preserve"> вимогам</w:t>
      </w:r>
      <w:proofErr w:type="gramEnd"/>
      <w:r w:rsidR="007E2F75" w:rsidRPr="007E2F75">
        <w:rPr>
          <w:rFonts w:ascii="Times New Roman" w:eastAsia="Times New Roman" w:hAnsi="Times New Roman" w:cs="Times New Roman"/>
          <w:b/>
        </w:rPr>
        <w:t>, визначеним у пункті 47</w:t>
      </w:r>
      <w:r w:rsidRPr="007E2F75">
        <w:rPr>
          <w:rFonts w:ascii="Times New Roman" w:eastAsia="Times New Roman" w:hAnsi="Times New Roman" w:cs="Times New Roman"/>
          <w:b/>
        </w:rPr>
        <w:t xml:space="preserve">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Учасник процедури закупівлі підтверджує відсутність підстав, зазначених в пункті 4</w:t>
      </w:r>
      <w:r w:rsidR="00B14E92">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w:t>
      </w:r>
      <w:r w:rsidR="00B14E92">
        <w:rPr>
          <w:rFonts w:ascii="Times New Roman" w:eastAsia="Times New Roman" w:hAnsi="Times New Roman" w:cs="Times New Roman"/>
          <w:lang w:val="uk-UA"/>
        </w:rPr>
        <w:t xml:space="preserve">підпунктів 1 і 7, </w:t>
      </w:r>
      <w:r w:rsidRPr="008C039B">
        <w:rPr>
          <w:rFonts w:ascii="Times New Roman" w:eastAsia="Times New Roman" w:hAnsi="Times New Roman" w:cs="Times New Roman"/>
        </w:rPr>
        <w:t xml:space="preserve">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C92F44" w:rsidRPr="008C039B" w:rsidRDefault="00C92F44" w:rsidP="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92F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F44" w:rsidRPr="00C92F44" w:rsidRDefault="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92F4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0FA5" w:rsidRPr="008C039B" w:rsidRDefault="00820FA5">
      <w:pPr>
        <w:spacing w:after="80"/>
        <w:jc w:val="both"/>
        <w:rPr>
          <w:rFonts w:ascii="Times New Roman" w:eastAsia="Times New Roman" w:hAnsi="Times New Roman" w:cs="Times New Roman"/>
          <w:color w:val="00B050"/>
          <w:highlight w:val="yellow"/>
        </w:rPr>
      </w:pPr>
    </w:p>
    <w:p w:rsidR="003F75C3" w:rsidRDefault="003F75C3">
      <w:pPr>
        <w:pBdr>
          <w:top w:val="nil"/>
          <w:left w:val="nil"/>
          <w:bottom w:val="nil"/>
          <w:right w:val="nil"/>
          <w:between w:val="nil"/>
        </w:pBdr>
        <w:spacing w:after="0" w:line="240" w:lineRule="auto"/>
        <w:jc w:val="both"/>
        <w:rPr>
          <w:rFonts w:ascii="Times New Roman" w:eastAsia="Times New Roman" w:hAnsi="Times New Roman" w:cs="Times New Roman"/>
          <w:b/>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lastRenderedPageBreak/>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w:t>
      </w:r>
      <w:r w:rsidR="00C92F44">
        <w:rPr>
          <w:rFonts w:ascii="Times New Roman" w:eastAsia="Times New Roman" w:hAnsi="Times New Roman" w:cs="Times New Roman"/>
          <w:b/>
          <w:lang w:val="uk-UA"/>
        </w:rPr>
        <w:t>7</w:t>
      </w:r>
      <w:r w:rsidRPr="008C039B">
        <w:rPr>
          <w:rFonts w:ascii="Times New Roman" w:eastAsia="Times New Roman" w:hAnsi="Times New Roman" w:cs="Times New Roman"/>
          <w:b/>
        </w:rPr>
        <w:t xml:space="preserve">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rsidP="00C92F44">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20FA5" w:rsidTr="008C0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39B" w:rsidTr="008C03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403764" w:rsidRDefault="008C039B" w:rsidP="001503C8">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w:t>
            </w:r>
            <w:r w:rsidR="001503C8">
              <w:rPr>
                <w:rFonts w:ascii="Times New Roman" w:eastAsia="Times New Roman" w:hAnsi="Times New Roman" w:cs="Times New Roman"/>
                <w:sz w:val="20"/>
                <w:szCs w:val="20"/>
                <w:lang w:val="uk-UA"/>
              </w:rPr>
              <w:t>7</w:t>
            </w:r>
            <w:r w:rsidRPr="00403764">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Default="008C039B">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p>
          <w:p w:rsidR="008C039B" w:rsidRPr="00551ADF" w:rsidRDefault="008C039B" w:rsidP="001907A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C039B" w:rsidTr="008C039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8C0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D044B3" w:rsidRPr="004037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403764">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rsidP="00C92F44">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rsidP="001503C8">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rsidP="001503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rsidP="001503C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rsidP="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001E24" w:rsidRDefault="00001E24">
      <w:pPr>
        <w:shd w:val="clear" w:color="auto" w:fill="FFFFFF"/>
        <w:spacing w:after="0" w:line="240" w:lineRule="auto"/>
        <w:rPr>
          <w:rFonts w:ascii="Times New Roman" w:eastAsia="Times New Roman" w:hAnsi="Times New Roman" w:cs="Times New Roman"/>
          <w:b/>
          <w:color w:val="000000"/>
          <w:sz w:val="24"/>
          <w:szCs w:val="24"/>
        </w:rPr>
      </w:pPr>
    </w:p>
    <w:p w:rsidR="00001E24" w:rsidRDefault="00001E24">
      <w:pPr>
        <w:shd w:val="clear" w:color="auto" w:fill="FFFFFF"/>
        <w:spacing w:after="0" w:line="240" w:lineRule="auto"/>
        <w:rPr>
          <w:rFonts w:ascii="Times New Roman" w:eastAsia="Times New Roman" w:hAnsi="Times New Roman" w:cs="Times New Roman"/>
          <w:b/>
          <w:color w:val="000000"/>
          <w:sz w:val="24"/>
          <w:szCs w:val="24"/>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10296" w:type="dxa"/>
        <w:tblInd w:w="-100" w:type="dxa"/>
        <w:tblLayout w:type="fixed"/>
        <w:tblLook w:val="0400" w:firstRow="0" w:lastRow="0" w:firstColumn="0" w:lastColumn="0" w:noHBand="0" w:noVBand="1"/>
      </w:tblPr>
      <w:tblGrid>
        <w:gridCol w:w="398"/>
        <w:gridCol w:w="9898"/>
      </w:tblGrid>
      <w:tr w:rsidR="00820FA5" w:rsidTr="000168D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20FA5" w:rsidTr="000168DC">
        <w:trPr>
          <w:trHeight w:val="335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000168DC">
              <w:rPr>
                <w:rFonts w:ascii="Times New Roman" w:eastAsia="Times New Roman" w:hAnsi="Times New Roman" w:cs="Times New Roman"/>
                <w:sz w:val="20"/>
                <w:szCs w:val="20"/>
                <w:lang w:val="uk-UA"/>
              </w:rPr>
              <w:t xml:space="preserve"> за формою:</w:t>
            </w:r>
          </w:p>
          <w:p w:rsidR="000168DC" w:rsidRDefault="000168DC" w:rsidP="00074C05">
            <w:pPr>
              <w:spacing w:after="0" w:line="240" w:lineRule="auto"/>
              <w:jc w:val="center"/>
              <w:rPr>
                <w:rFonts w:ascii="Times New Roman" w:eastAsia="Times New Roman" w:hAnsi="Times New Roman" w:cs="Times New Roman"/>
                <w:sz w:val="20"/>
                <w:szCs w:val="20"/>
                <w:lang w:val="uk-UA"/>
              </w:rPr>
            </w:pPr>
          </w:p>
          <w:p w:rsidR="00074C05" w:rsidRPr="00074C05" w:rsidRDefault="00074C05" w:rsidP="000168DC">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8C039B">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16"/>
                <w:szCs w:val="16"/>
                <w:lang w:val="uk-UA"/>
              </w:rPr>
              <w:t>належним чином</w:t>
            </w:r>
          </w:p>
        </w:tc>
      </w:tr>
      <w:tr w:rsidR="001E6772" w:rsidTr="000168DC">
        <w:trPr>
          <w:trHeight w:val="3644"/>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567"/>
              <w:gridCol w:w="1134"/>
              <w:gridCol w:w="1134"/>
              <w:gridCol w:w="1418"/>
              <w:gridCol w:w="1559"/>
            </w:tblGrid>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p>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3775" w:type="dxa"/>
                  <w:gridSpan w:val="2"/>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8C039B">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74C05" w:rsidRPr="00596CC2" w:rsidTr="000168DC">
        <w:trPr>
          <w:trHeight w:val="807"/>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57D63"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Default="000274B9" w:rsidP="000274B9">
            <w:pPr>
              <w:spacing w:after="0" w:line="240" w:lineRule="auto"/>
              <w:ind w:left="100" w:right="120" w:hanging="20"/>
              <w:jc w:val="both"/>
              <w:rPr>
                <w:rFonts w:ascii="Times New Roman" w:eastAsia="Times New Roman" w:hAnsi="Times New Roman" w:cs="Times New Roman"/>
                <w:color w:val="000000"/>
                <w:sz w:val="20"/>
                <w:szCs w:val="20"/>
              </w:rPr>
            </w:pPr>
            <w:proofErr w:type="gramStart"/>
            <w:r w:rsidRPr="000274B9">
              <w:rPr>
                <w:rFonts w:ascii="Times New Roman" w:eastAsia="Times New Roman" w:hAnsi="Times New Roman" w:cs="Times New Roman"/>
                <w:color w:val="000000"/>
                <w:sz w:val="20"/>
                <w:szCs w:val="20"/>
              </w:rPr>
              <w:t xml:space="preserve">Ми,   </w:t>
            </w:r>
            <w:proofErr w:type="gramEnd"/>
            <w:r w:rsidRPr="000274B9">
              <w:rPr>
                <w:rFonts w:ascii="Times New Roman" w:eastAsia="Times New Roman" w:hAnsi="Times New Roman" w:cs="Times New Roman"/>
                <w:color w:val="000000"/>
                <w:sz w:val="20"/>
                <w:szCs w:val="20"/>
              </w:rPr>
              <w:t>(</w:t>
            </w:r>
            <w:r w:rsidR="00DA2082">
              <w:rPr>
                <w:rFonts w:ascii="Times New Roman" w:eastAsia="Times New Roman" w:hAnsi="Times New Roman" w:cs="Times New Roman"/>
                <w:color w:val="000000"/>
                <w:sz w:val="20"/>
                <w:szCs w:val="20"/>
              </w:rPr>
              <w:t>Повне найменування учасника)</w:t>
            </w:r>
            <w:r w:rsidRPr="000274B9">
              <w:rPr>
                <w:rFonts w:ascii="Times New Roman" w:eastAsia="Times New Roman" w:hAnsi="Times New Roman" w:cs="Times New Roman"/>
                <w:color w:val="000000"/>
                <w:sz w:val="20"/>
                <w:szCs w:val="20"/>
              </w:rPr>
              <w:t xml:space="preserve">, як учасник закупівлі  </w:t>
            </w:r>
            <w:r w:rsidR="00DA2082" w:rsidRPr="00DA2082">
              <w:rPr>
                <w:rFonts w:ascii="Times New Roman" w:eastAsia="Times New Roman" w:hAnsi="Times New Roman" w:cs="Times New Roman"/>
                <w:color w:val="000000"/>
                <w:sz w:val="20"/>
                <w:szCs w:val="20"/>
              </w:rPr>
              <w:t xml:space="preserve">ДК 021:2015 </w:t>
            </w:r>
            <w:r w:rsidR="003F75C3">
              <w:rPr>
                <w:rFonts w:ascii="Times New Roman" w:eastAsia="Times New Roman" w:hAnsi="Times New Roman" w:cs="Times New Roman"/>
                <w:color w:val="000000"/>
                <w:sz w:val="20"/>
                <w:szCs w:val="20"/>
                <w:lang w:val="uk-UA"/>
              </w:rPr>
              <w:t>________________________</w:t>
            </w:r>
            <w:r w:rsidR="00DA2082" w:rsidRPr="00DA2082">
              <w:rPr>
                <w:rFonts w:ascii="Times New Roman" w:eastAsia="Times New Roman" w:hAnsi="Times New Roman" w:cs="Times New Roman"/>
                <w:color w:val="000000"/>
                <w:sz w:val="20"/>
                <w:szCs w:val="20"/>
              </w:rPr>
              <w:t xml:space="preserve"> </w:t>
            </w:r>
            <w:r w:rsidRPr="000274B9">
              <w:rPr>
                <w:rFonts w:ascii="Times New Roman" w:eastAsia="Times New Roman" w:hAnsi="Times New Roman" w:cs="Times New Roman"/>
                <w:color w:val="000000"/>
                <w:sz w:val="20"/>
                <w:szCs w:val="20"/>
              </w:rPr>
              <w:t>(оголошення про проведення торгів № UA-__</w:t>
            </w:r>
            <w:r w:rsidR="00DC2791">
              <w:rPr>
                <w:rFonts w:ascii="Times New Roman" w:eastAsia="Times New Roman" w:hAnsi="Times New Roman" w:cs="Times New Roman"/>
                <w:color w:val="000000"/>
                <w:sz w:val="20"/>
                <w:szCs w:val="20"/>
              </w:rPr>
              <w:t>___________) ознайомились з проє</w:t>
            </w:r>
            <w:r w:rsidRPr="000274B9">
              <w:rPr>
                <w:rFonts w:ascii="Times New Roman" w:eastAsia="Times New Roman" w:hAnsi="Times New Roman" w:cs="Times New Roman"/>
                <w:color w:val="000000"/>
                <w:sz w:val="20"/>
                <w:szCs w:val="20"/>
              </w:rPr>
              <w:t xml:space="preserve">ктом договору, який наведений </w:t>
            </w:r>
            <w:r w:rsidRPr="000274B9">
              <w:rPr>
                <w:rFonts w:ascii="Times New Roman" w:eastAsia="Times New Roman" w:hAnsi="Times New Roman" w:cs="Times New Roman"/>
                <w:color w:val="000000"/>
                <w:sz w:val="20"/>
                <w:szCs w:val="20"/>
              </w:rPr>
              <w:lastRenderedPageBreak/>
              <w:t xml:space="preserve">в Додатку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168DC"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6221BB">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7</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rsidP="000168DC">
            <w:pPr>
              <w:spacing w:after="0" w:line="240" w:lineRule="auto"/>
              <w:ind w:left="100" w:right="120" w:hanging="2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Надати довідку за формою:</w:t>
            </w:r>
          </w:p>
          <w:p w:rsidR="000168DC" w:rsidRPr="000168DC" w:rsidRDefault="000168DC" w:rsidP="000168DC">
            <w:pPr>
              <w:spacing w:after="0" w:line="240" w:lineRule="auto"/>
              <w:ind w:left="100" w:right="120" w:hanging="20"/>
              <w:jc w:val="center"/>
              <w:rPr>
                <w:rFonts w:ascii="Times New Roman" w:eastAsia="Times New Roman" w:hAnsi="Times New Roman" w:cs="Times New Roman"/>
                <w:b/>
                <w:color w:val="000000"/>
                <w:sz w:val="20"/>
                <w:szCs w:val="20"/>
                <w:lang w:val="uk-UA"/>
              </w:rPr>
            </w:pPr>
            <w:r w:rsidRPr="000168DC">
              <w:rPr>
                <w:rFonts w:ascii="Times New Roman" w:eastAsia="Times New Roman" w:hAnsi="Times New Roman" w:cs="Times New Roman"/>
                <w:b/>
                <w:color w:val="000000"/>
                <w:sz w:val="20"/>
                <w:szCs w:val="20"/>
                <w:lang w:val="uk-UA"/>
              </w:rPr>
              <w:t>"Довідка</w:t>
            </w:r>
            <w:r w:rsidR="00A8789C">
              <w:rPr>
                <w:rFonts w:ascii="Times New Roman" w:eastAsia="Times New Roman" w:hAnsi="Times New Roman" w:cs="Times New Roman"/>
                <w:b/>
                <w:color w:val="000000"/>
                <w:sz w:val="20"/>
                <w:szCs w:val="20"/>
                <w:lang w:val="uk-UA"/>
              </w:rPr>
              <w:t xml:space="preserve"> щодо технічних,</w:t>
            </w:r>
            <w:r w:rsidRPr="000168DC">
              <w:rPr>
                <w:rFonts w:ascii="Times New Roman" w:eastAsia="Times New Roman" w:hAnsi="Times New Roman" w:cs="Times New Roman"/>
                <w:b/>
                <w:color w:val="000000"/>
                <w:sz w:val="20"/>
                <w:szCs w:val="20"/>
                <w:lang w:val="uk-UA"/>
              </w:rPr>
              <w:t xml:space="preserve"> якісних </w:t>
            </w:r>
            <w:r w:rsidR="00A8789C">
              <w:rPr>
                <w:rFonts w:ascii="Times New Roman" w:eastAsia="Times New Roman" w:hAnsi="Times New Roman" w:cs="Times New Roman"/>
                <w:b/>
                <w:color w:val="000000"/>
                <w:sz w:val="20"/>
                <w:szCs w:val="20"/>
                <w:lang w:val="uk-UA"/>
              </w:rPr>
              <w:t xml:space="preserve">та кількісних </w:t>
            </w:r>
            <w:r w:rsidRPr="000168DC">
              <w:rPr>
                <w:rFonts w:ascii="Times New Roman" w:eastAsia="Times New Roman" w:hAnsi="Times New Roman" w:cs="Times New Roman"/>
                <w:b/>
                <w:color w:val="000000"/>
                <w:sz w:val="20"/>
                <w:szCs w:val="20"/>
                <w:lang w:val="uk-UA"/>
              </w:rPr>
              <w:t>характеристик предмета закупівлі"</w:t>
            </w: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r w:rsidRPr="000168DC">
              <w:rPr>
                <w:rFonts w:ascii="Times New Roman" w:eastAsia="Times New Roman" w:hAnsi="Times New Roman" w:cs="Times New Roman"/>
                <w:color w:val="000000"/>
                <w:sz w:val="20"/>
                <w:szCs w:val="20"/>
                <w:lang w:val="uk-UA"/>
              </w:rPr>
              <w:tab/>
              <w:t xml:space="preserve">Учасник закупівлі ________________________, у разі визначення нас Переможцем закупівлі та укладення Договору за результатами даної процедури закупівлі: </w:t>
            </w:r>
            <w:r w:rsidR="00DA2082" w:rsidRPr="00DA2082">
              <w:rPr>
                <w:rFonts w:ascii="Times New Roman" w:eastAsia="Times New Roman" w:hAnsi="Times New Roman" w:cs="Times New Roman"/>
                <w:color w:val="000000"/>
                <w:sz w:val="20"/>
                <w:szCs w:val="20"/>
                <w:lang w:val="uk-UA"/>
              </w:rPr>
              <w:t xml:space="preserve">ДК 021:2015 - </w:t>
            </w:r>
            <w:r w:rsidR="003F75C3">
              <w:rPr>
                <w:rFonts w:ascii="Times New Roman" w:eastAsia="Times New Roman" w:hAnsi="Times New Roman" w:cs="Times New Roman"/>
                <w:color w:val="000000"/>
                <w:sz w:val="20"/>
                <w:szCs w:val="20"/>
                <w:lang w:val="uk-UA"/>
              </w:rPr>
              <w:t>_______________________________</w:t>
            </w:r>
            <w:r>
              <w:rPr>
                <w:rFonts w:ascii="Times New Roman" w:eastAsia="Times New Roman" w:hAnsi="Times New Roman" w:cs="Times New Roman"/>
                <w:color w:val="000000"/>
                <w:sz w:val="20"/>
                <w:szCs w:val="20"/>
                <w:lang w:val="uk-UA"/>
              </w:rPr>
              <w:t xml:space="preserve"> </w:t>
            </w:r>
            <w:r w:rsidRPr="000168DC">
              <w:rPr>
                <w:rFonts w:ascii="Times New Roman" w:eastAsia="Times New Roman" w:hAnsi="Times New Roman" w:cs="Times New Roman"/>
                <w:color w:val="000000"/>
                <w:sz w:val="20"/>
                <w:szCs w:val="20"/>
                <w:lang w:val="uk-UA"/>
              </w:rPr>
              <w:t xml:space="preserve">гарантуємо постачання </w:t>
            </w:r>
            <w:r>
              <w:rPr>
                <w:rFonts w:ascii="Times New Roman" w:eastAsia="Times New Roman" w:hAnsi="Times New Roman" w:cs="Times New Roman"/>
                <w:color w:val="000000"/>
                <w:sz w:val="20"/>
                <w:szCs w:val="20"/>
                <w:lang w:val="uk-UA"/>
              </w:rPr>
              <w:t>товару</w:t>
            </w:r>
            <w:r w:rsidR="00A8789C">
              <w:rPr>
                <w:rFonts w:ascii="Times New Roman" w:eastAsia="Times New Roman" w:hAnsi="Times New Roman" w:cs="Times New Roman"/>
                <w:color w:val="000000"/>
                <w:sz w:val="20"/>
                <w:szCs w:val="20"/>
                <w:lang w:val="uk-UA"/>
              </w:rPr>
              <w:t xml:space="preserve"> з технічними, якісними та кількісними </w:t>
            </w:r>
            <w:r w:rsidRPr="000168DC">
              <w:rPr>
                <w:rFonts w:ascii="Times New Roman" w:eastAsia="Times New Roman" w:hAnsi="Times New Roman" w:cs="Times New Roman"/>
                <w:color w:val="000000"/>
                <w:sz w:val="20"/>
                <w:szCs w:val="20"/>
                <w:lang w:val="uk-UA"/>
              </w:rPr>
              <w:t>характеристиками</w:t>
            </w:r>
            <w:r w:rsidR="00C434DC">
              <w:rPr>
                <w:rFonts w:ascii="Times New Roman" w:eastAsia="Times New Roman" w:hAnsi="Times New Roman" w:cs="Times New Roman"/>
                <w:color w:val="000000"/>
                <w:sz w:val="20"/>
                <w:szCs w:val="20"/>
                <w:lang w:val="uk-UA"/>
              </w:rPr>
              <w:t xml:space="preserve"> відповідно до Додатку №2.</w:t>
            </w:r>
          </w:p>
          <w:p w:rsidR="000168DC" w:rsidRPr="00B745FE" w:rsidRDefault="000168DC" w:rsidP="000168DC">
            <w:pPr>
              <w:widowControl w:val="0"/>
              <w:spacing w:after="0" w:line="240" w:lineRule="auto"/>
              <w:ind w:left="11"/>
              <w:jc w:val="both"/>
              <w:rPr>
                <w:rFonts w:ascii="Times New Roman" w:eastAsia="Times New Roman" w:hAnsi="Times New Roman" w:cs="Times New Roman"/>
                <w:b/>
                <w:sz w:val="24"/>
                <w:szCs w:val="24"/>
                <w:u w:val="single"/>
                <w:lang w:val="uk-UA" w:eastAsia="uk-UA"/>
              </w:rPr>
            </w:pPr>
          </w:p>
          <w:p w:rsidR="000168DC" w:rsidRPr="000168DC" w:rsidRDefault="000168DC" w:rsidP="000168DC">
            <w:pPr>
              <w:spacing w:after="0" w:line="276" w:lineRule="auto"/>
              <w:jc w:val="both"/>
              <w:rPr>
                <w:rFonts w:ascii="Times New Roman" w:eastAsia="Times New Roman" w:hAnsi="Times New Roman" w:cs="Times New Roman"/>
                <w:color w:val="FF0000"/>
                <w:sz w:val="20"/>
                <w:szCs w:val="20"/>
                <w:u w:val="single"/>
                <w:shd w:val="clear" w:color="auto" w:fill="FFFFFF"/>
                <w:lang w:val="uk-UA" w:eastAsia="uk-UA"/>
              </w:rPr>
            </w:pPr>
            <w:r w:rsidRPr="000168DC">
              <w:rPr>
                <w:rFonts w:ascii="Times New Roman" w:eastAsia="Times New Roman" w:hAnsi="Times New Roman" w:cs="Times New Roman"/>
                <w:color w:val="FF0000"/>
                <w:sz w:val="20"/>
                <w:szCs w:val="20"/>
                <w:u w:val="single"/>
                <w:shd w:val="clear" w:color="auto" w:fill="FFFFFF"/>
                <w:lang w:val="uk-UA" w:eastAsia="uk-UA"/>
              </w:rPr>
              <w:t>Транспортні витрати на поставку товару з усіма супутніми послугами здійснюються за рахунок Постачальника.</w:t>
            </w:r>
          </w:p>
          <w:p w:rsidR="000168DC" w:rsidRPr="00156BD4" w:rsidRDefault="00156BD4" w:rsidP="000168DC">
            <w:pPr>
              <w:widowControl w:val="0"/>
              <w:tabs>
                <w:tab w:val="left" w:pos="6075"/>
              </w:tabs>
              <w:spacing w:after="0" w:line="240" w:lineRule="auto"/>
              <w:ind w:firstLine="567"/>
              <w:jc w:val="both"/>
              <w:rPr>
                <w:rFonts w:ascii="Times New Roman" w:hAnsi="Times New Roman" w:cs="Times New Roman"/>
                <w:sz w:val="20"/>
                <w:szCs w:val="20"/>
                <w:lang w:val="uk-UA"/>
              </w:rPr>
            </w:pPr>
            <w:r w:rsidRPr="00156BD4">
              <w:rPr>
                <w:rFonts w:ascii="Times New Roman" w:hAnsi="Times New Roman" w:cs="Times New Roman"/>
                <w:sz w:val="20"/>
                <w:szCs w:val="20"/>
                <w:lang w:val="uk-UA"/>
              </w:rPr>
              <w:t>Посада, прізвище, ініціали, підпис уповноваженої особи учасника, завірені належним чином</w:t>
            </w:r>
          </w:p>
          <w:p w:rsidR="000168DC" w:rsidRPr="001503C8" w:rsidRDefault="000168DC" w:rsidP="001503C8">
            <w:pPr>
              <w:spacing w:after="0" w:line="240" w:lineRule="auto"/>
              <w:ind w:left="100" w:right="120" w:hanging="20"/>
              <w:jc w:val="both"/>
              <w:rPr>
                <w:rFonts w:ascii="Times New Roman" w:eastAsia="Times New Roman" w:hAnsi="Times New Roman" w:cs="Times New Roman"/>
                <w:color w:val="000000"/>
                <w:sz w:val="20"/>
                <w:szCs w:val="20"/>
                <w:lang w:val="uk-UA"/>
              </w:rPr>
            </w:pPr>
          </w:p>
        </w:tc>
      </w:tr>
    </w:tbl>
    <w:p w:rsidR="00B962AC" w:rsidRPr="000168DC" w:rsidRDefault="00B962AC">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sectPr w:rsidR="00B962AC" w:rsidRPr="000168DC" w:rsidSect="00B0169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01E24"/>
    <w:rsid w:val="000168DC"/>
    <w:rsid w:val="000274B9"/>
    <w:rsid w:val="00057D63"/>
    <w:rsid w:val="0006677C"/>
    <w:rsid w:val="00074C05"/>
    <w:rsid w:val="000C08D5"/>
    <w:rsid w:val="000E448A"/>
    <w:rsid w:val="001503C8"/>
    <w:rsid w:val="00156BD4"/>
    <w:rsid w:val="00162966"/>
    <w:rsid w:val="001907A8"/>
    <w:rsid w:val="001B78B9"/>
    <w:rsid w:val="001E6772"/>
    <w:rsid w:val="002A05B5"/>
    <w:rsid w:val="002F6C65"/>
    <w:rsid w:val="003F75C3"/>
    <w:rsid w:val="00403764"/>
    <w:rsid w:val="00463FC7"/>
    <w:rsid w:val="00494B33"/>
    <w:rsid w:val="004B552C"/>
    <w:rsid w:val="00513064"/>
    <w:rsid w:val="0054378F"/>
    <w:rsid w:val="00551ADF"/>
    <w:rsid w:val="0057124C"/>
    <w:rsid w:val="00596CC2"/>
    <w:rsid w:val="005C2EDC"/>
    <w:rsid w:val="005F01B7"/>
    <w:rsid w:val="006221BB"/>
    <w:rsid w:val="0068545E"/>
    <w:rsid w:val="00702F80"/>
    <w:rsid w:val="00781D58"/>
    <w:rsid w:val="007E2F75"/>
    <w:rsid w:val="007F710B"/>
    <w:rsid w:val="00820FA5"/>
    <w:rsid w:val="008A67EC"/>
    <w:rsid w:val="008C039B"/>
    <w:rsid w:val="00915113"/>
    <w:rsid w:val="009E69DA"/>
    <w:rsid w:val="00A13BBC"/>
    <w:rsid w:val="00A34C04"/>
    <w:rsid w:val="00A8789C"/>
    <w:rsid w:val="00B01694"/>
    <w:rsid w:val="00B14E92"/>
    <w:rsid w:val="00B962AC"/>
    <w:rsid w:val="00BC1FA5"/>
    <w:rsid w:val="00BD6204"/>
    <w:rsid w:val="00C434DC"/>
    <w:rsid w:val="00C85F84"/>
    <w:rsid w:val="00C92F44"/>
    <w:rsid w:val="00CC1FB4"/>
    <w:rsid w:val="00CE40AB"/>
    <w:rsid w:val="00D044B3"/>
    <w:rsid w:val="00D94FD8"/>
    <w:rsid w:val="00DA2082"/>
    <w:rsid w:val="00DC2791"/>
    <w:rsid w:val="00E04518"/>
    <w:rsid w:val="00ED190C"/>
    <w:rsid w:val="00F00A65"/>
    <w:rsid w:val="00F41178"/>
    <w:rsid w:val="00F92A51"/>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E2F6"/>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5"/>
    <w:uiPriority w:val="59"/>
    <w:rsid w:val="000168DC"/>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01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50</cp:revision>
  <dcterms:created xsi:type="dcterms:W3CDTF">2023-03-21T14:01:00Z</dcterms:created>
  <dcterms:modified xsi:type="dcterms:W3CDTF">2023-11-27T09:23:00Z</dcterms:modified>
</cp:coreProperties>
</file>