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372F" w14:textId="33D3B043" w:rsidR="000A7697" w:rsidRPr="00CA262C" w:rsidRDefault="00191FF9" w:rsidP="00191FF9">
      <w:pPr>
        <w:spacing w:after="0" w:line="240" w:lineRule="auto"/>
        <w:ind w:left="1416" w:firstLine="708"/>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0A7697" w:rsidRPr="00CA262C">
        <w:rPr>
          <w:rFonts w:ascii="Times New Roman" w:hAnsi="Times New Roman" w:cs="Times New Roman"/>
          <w:b/>
          <w:sz w:val="24"/>
          <w:szCs w:val="24"/>
          <w:lang w:val="uk-UA"/>
        </w:rPr>
        <w:t>ІНСТИТУТ САДІВНИЦТВА</w:t>
      </w:r>
    </w:p>
    <w:p w14:paraId="519ADFB1" w14:textId="77777777" w:rsidR="000A7697" w:rsidRPr="00CA262C" w:rsidRDefault="000A7697" w:rsidP="00191FF9">
      <w:pPr>
        <w:spacing w:after="0" w:line="240" w:lineRule="auto"/>
        <w:jc w:val="center"/>
        <w:rPr>
          <w:rFonts w:ascii="Times New Roman" w:hAnsi="Times New Roman" w:cs="Times New Roman"/>
          <w:b/>
          <w:sz w:val="24"/>
          <w:szCs w:val="24"/>
          <w:lang w:val="uk-UA"/>
        </w:rPr>
      </w:pPr>
      <w:r w:rsidRPr="00CA262C">
        <w:rPr>
          <w:rFonts w:ascii="Times New Roman" w:hAnsi="Times New Roman" w:cs="Times New Roman"/>
          <w:b/>
          <w:sz w:val="24"/>
          <w:szCs w:val="24"/>
          <w:lang w:val="uk-UA"/>
        </w:rPr>
        <w:t>НАЦІОНАЛЬНОЇ АКАДЕМІЇ АГРАРНИХ НАУК УКРАЇНИ</w:t>
      </w:r>
    </w:p>
    <w:p w14:paraId="3D845D12" w14:textId="77777777" w:rsidR="000A7697" w:rsidRPr="00CA262C" w:rsidRDefault="000A7697" w:rsidP="00CA262C">
      <w:pPr>
        <w:spacing w:after="0" w:line="240" w:lineRule="auto"/>
        <w:jc w:val="both"/>
        <w:rPr>
          <w:rFonts w:ascii="Times New Roman" w:hAnsi="Times New Roman" w:cs="Times New Roman"/>
          <w:b/>
          <w:bCs/>
          <w:sz w:val="24"/>
          <w:szCs w:val="24"/>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379"/>
      </w:tblGrid>
      <w:tr w:rsidR="000A7697" w:rsidRPr="00CA262C" w14:paraId="52BDEAE1" w14:textId="77777777" w:rsidTr="00EA5F85">
        <w:tc>
          <w:tcPr>
            <w:tcW w:w="3931" w:type="dxa"/>
            <w:tcBorders>
              <w:top w:val="nil"/>
              <w:left w:val="nil"/>
              <w:bottom w:val="nil"/>
              <w:right w:val="nil"/>
            </w:tcBorders>
          </w:tcPr>
          <w:p w14:paraId="19F3583A" w14:textId="77777777" w:rsidR="000A7697" w:rsidRPr="00CA262C" w:rsidRDefault="000A7697" w:rsidP="00CA262C">
            <w:pPr>
              <w:spacing w:after="0" w:line="240" w:lineRule="auto"/>
              <w:jc w:val="both"/>
              <w:rPr>
                <w:rFonts w:ascii="Times New Roman" w:hAnsi="Times New Roman" w:cs="Times New Roman"/>
                <w:b/>
                <w:bCs/>
                <w:sz w:val="24"/>
                <w:szCs w:val="24"/>
                <w:lang w:val="uk-UA"/>
              </w:rPr>
            </w:pPr>
          </w:p>
        </w:tc>
        <w:tc>
          <w:tcPr>
            <w:tcW w:w="6379" w:type="dxa"/>
            <w:tcBorders>
              <w:top w:val="nil"/>
              <w:left w:val="nil"/>
              <w:bottom w:val="nil"/>
              <w:right w:val="nil"/>
            </w:tcBorders>
          </w:tcPr>
          <w:p w14:paraId="1F56BD6F" w14:textId="77777777" w:rsidR="00191FF9" w:rsidRDefault="00191FF9" w:rsidP="00CA262C">
            <w:pPr>
              <w:spacing w:after="0"/>
              <w:jc w:val="both"/>
              <w:rPr>
                <w:rFonts w:ascii="Times New Roman" w:hAnsi="Times New Roman" w:cs="Times New Roman"/>
                <w:b/>
                <w:bCs/>
                <w:sz w:val="24"/>
                <w:szCs w:val="24"/>
                <w:lang w:val="uk-UA"/>
              </w:rPr>
            </w:pPr>
          </w:p>
          <w:p w14:paraId="278C76FF" w14:textId="6DC31A80" w:rsidR="000A7697" w:rsidRPr="00CA262C" w:rsidRDefault="00191FF9" w:rsidP="00CA262C">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0A7697" w:rsidRPr="00CA262C">
              <w:rPr>
                <w:rFonts w:ascii="Times New Roman" w:hAnsi="Times New Roman" w:cs="Times New Roman"/>
                <w:b/>
                <w:bCs/>
                <w:sz w:val="24"/>
                <w:szCs w:val="24"/>
                <w:lang w:val="uk-UA"/>
              </w:rPr>
              <w:t>ЗАТВЕРДЖЕНО УПОВНОВАЖЕНОЮ</w:t>
            </w:r>
          </w:p>
        </w:tc>
      </w:tr>
      <w:tr w:rsidR="000A7697" w:rsidRPr="00CA262C" w14:paraId="7E712A3F" w14:textId="77777777" w:rsidTr="00EA5F85">
        <w:tc>
          <w:tcPr>
            <w:tcW w:w="3931" w:type="dxa"/>
            <w:tcBorders>
              <w:top w:val="nil"/>
              <w:left w:val="nil"/>
              <w:bottom w:val="nil"/>
              <w:right w:val="nil"/>
            </w:tcBorders>
          </w:tcPr>
          <w:p w14:paraId="5AE89633" w14:textId="77777777" w:rsidR="000A7697" w:rsidRPr="00CA262C" w:rsidRDefault="000A7697" w:rsidP="00CA262C">
            <w:pPr>
              <w:spacing w:after="0" w:line="240" w:lineRule="auto"/>
              <w:jc w:val="both"/>
              <w:rPr>
                <w:rFonts w:ascii="Times New Roman" w:hAnsi="Times New Roman" w:cs="Times New Roman"/>
                <w:b/>
                <w:bCs/>
                <w:sz w:val="24"/>
                <w:szCs w:val="24"/>
                <w:lang w:val="uk-UA"/>
              </w:rPr>
            </w:pPr>
          </w:p>
        </w:tc>
        <w:tc>
          <w:tcPr>
            <w:tcW w:w="6379" w:type="dxa"/>
            <w:tcBorders>
              <w:top w:val="nil"/>
              <w:left w:val="nil"/>
              <w:bottom w:val="nil"/>
              <w:right w:val="nil"/>
            </w:tcBorders>
          </w:tcPr>
          <w:p w14:paraId="27D701EA" w14:textId="1E67FCC0" w:rsidR="000A7697" w:rsidRPr="00CA262C" w:rsidRDefault="00191FF9" w:rsidP="00CA262C">
            <w:pPr>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0A7697" w:rsidRPr="00CA262C">
              <w:rPr>
                <w:rFonts w:ascii="Times New Roman" w:hAnsi="Times New Roman" w:cs="Times New Roman"/>
                <w:b/>
                <w:bCs/>
                <w:sz w:val="24"/>
                <w:szCs w:val="24"/>
                <w:lang w:val="uk-UA"/>
              </w:rPr>
              <w:t>ОСОБОЮ ІС НААН</w:t>
            </w:r>
            <w:r w:rsidR="000A7697" w:rsidRPr="00CA262C">
              <w:rPr>
                <w:rFonts w:ascii="Times New Roman" w:hAnsi="Times New Roman" w:cs="Times New Roman"/>
                <w:b/>
                <w:sz w:val="24"/>
                <w:szCs w:val="24"/>
                <w:lang w:val="uk-UA"/>
              </w:rPr>
              <w:t xml:space="preserve"> КОСТЕНКО</w:t>
            </w:r>
            <w:r w:rsidR="00374473" w:rsidRPr="00CA262C">
              <w:rPr>
                <w:rFonts w:ascii="Times New Roman" w:hAnsi="Times New Roman" w:cs="Times New Roman"/>
                <w:b/>
                <w:sz w:val="24"/>
                <w:szCs w:val="24"/>
                <w:lang w:val="uk-UA"/>
              </w:rPr>
              <w:t>М</w:t>
            </w:r>
            <w:r w:rsidR="000A7697" w:rsidRPr="00CA262C">
              <w:rPr>
                <w:rFonts w:ascii="Times New Roman" w:hAnsi="Times New Roman" w:cs="Times New Roman"/>
                <w:b/>
                <w:sz w:val="24"/>
                <w:szCs w:val="24"/>
                <w:lang w:val="uk-UA"/>
              </w:rPr>
              <w:t xml:space="preserve"> В.М.</w:t>
            </w:r>
          </w:p>
        </w:tc>
      </w:tr>
      <w:tr w:rsidR="000A7697" w:rsidRPr="00CA262C" w14:paraId="1BA34A9E" w14:textId="77777777" w:rsidTr="00EA5F85">
        <w:tc>
          <w:tcPr>
            <w:tcW w:w="3931" w:type="dxa"/>
            <w:tcBorders>
              <w:top w:val="nil"/>
              <w:left w:val="nil"/>
              <w:bottom w:val="nil"/>
              <w:right w:val="nil"/>
            </w:tcBorders>
          </w:tcPr>
          <w:p w14:paraId="566EB496" w14:textId="77777777" w:rsidR="000A7697" w:rsidRPr="00CA262C" w:rsidRDefault="000A7697" w:rsidP="00CA262C">
            <w:pPr>
              <w:spacing w:after="0" w:line="240" w:lineRule="auto"/>
              <w:jc w:val="both"/>
              <w:rPr>
                <w:rFonts w:ascii="Times New Roman" w:hAnsi="Times New Roman" w:cs="Times New Roman"/>
                <w:b/>
                <w:bCs/>
                <w:sz w:val="24"/>
                <w:szCs w:val="24"/>
                <w:lang w:val="uk-UA"/>
              </w:rPr>
            </w:pPr>
          </w:p>
        </w:tc>
        <w:tc>
          <w:tcPr>
            <w:tcW w:w="6379" w:type="dxa"/>
            <w:tcBorders>
              <w:top w:val="nil"/>
              <w:left w:val="nil"/>
              <w:bottom w:val="nil"/>
              <w:right w:val="nil"/>
            </w:tcBorders>
          </w:tcPr>
          <w:p w14:paraId="7012C883" w14:textId="77777777" w:rsidR="000A7697" w:rsidRPr="00CA262C" w:rsidRDefault="000A7697" w:rsidP="00CA262C">
            <w:pPr>
              <w:spacing w:after="0"/>
              <w:jc w:val="both"/>
              <w:rPr>
                <w:rFonts w:ascii="Times New Roman" w:hAnsi="Times New Roman" w:cs="Times New Roman"/>
                <w:b/>
                <w:bCs/>
                <w:sz w:val="24"/>
                <w:szCs w:val="24"/>
                <w:lang w:val="uk-UA"/>
              </w:rPr>
            </w:pPr>
            <w:r w:rsidRPr="00CA262C">
              <w:rPr>
                <w:rFonts w:ascii="Times New Roman" w:hAnsi="Times New Roman" w:cs="Times New Roman"/>
                <w:b/>
                <w:sz w:val="24"/>
                <w:szCs w:val="24"/>
                <w:lang w:val="uk-UA"/>
              </w:rPr>
              <w:t xml:space="preserve">                 </w:t>
            </w:r>
            <w:r w:rsidRPr="00CA262C">
              <w:rPr>
                <w:rFonts w:ascii="Times New Roman" w:hAnsi="Times New Roman" w:cs="Times New Roman"/>
                <w:sz w:val="24"/>
                <w:szCs w:val="24"/>
                <w:lang w:val="uk-UA"/>
              </w:rPr>
              <w:t>Згідно протокольного рішення</w:t>
            </w:r>
          </w:p>
        </w:tc>
      </w:tr>
      <w:tr w:rsidR="000A7697" w:rsidRPr="00CA262C" w14:paraId="59B61BE4" w14:textId="77777777" w:rsidTr="00EA5F85">
        <w:tc>
          <w:tcPr>
            <w:tcW w:w="3931" w:type="dxa"/>
            <w:tcBorders>
              <w:top w:val="nil"/>
              <w:left w:val="nil"/>
              <w:bottom w:val="nil"/>
              <w:right w:val="nil"/>
            </w:tcBorders>
          </w:tcPr>
          <w:p w14:paraId="62726125" w14:textId="77777777" w:rsidR="000A7697" w:rsidRPr="00CA262C" w:rsidRDefault="000A7697" w:rsidP="00CA262C">
            <w:pPr>
              <w:spacing w:after="0" w:line="240" w:lineRule="auto"/>
              <w:jc w:val="both"/>
              <w:rPr>
                <w:rFonts w:ascii="Times New Roman" w:hAnsi="Times New Roman" w:cs="Times New Roman"/>
                <w:b/>
                <w:bCs/>
                <w:sz w:val="24"/>
                <w:szCs w:val="24"/>
                <w:lang w:val="uk-UA"/>
              </w:rPr>
            </w:pPr>
            <w:r w:rsidRPr="00CA262C">
              <w:rPr>
                <w:rFonts w:ascii="Times New Roman" w:hAnsi="Times New Roman" w:cs="Times New Roman"/>
                <w:b/>
                <w:bCs/>
                <w:sz w:val="24"/>
                <w:szCs w:val="24"/>
                <w:lang w:val="uk-UA"/>
              </w:rPr>
              <w:t xml:space="preserve"> </w:t>
            </w:r>
          </w:p>
        </w:tc>
        <w:tc>
          <w:tcPr>
            <w:tcW w:w="6379" w:type="dxa"/>
            <w:tcBorders>
              <w:top w:val="nil"/>
              <w:left w:val="nil"/>
              <w:bottom w:val="nil"/>
              <w:right w:val="nil"/>
            </w:tcBorders>
          </w:tcPr>
          <w:p w14:paraId="5905A8CC" w14:textId="742AAAE4" w:rsidR="000A7697" w:rsidRPr="00CA262C" w:rsidRDefault="000A7697" w:rsidP="00CA262C">
            <w:pPr>
              <w:spacing w:after="0"/>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 xml:space="preserve">                       від </w:t>
            </w:r>
            <w:r w:rsidR="00D922AA" w:rsidRPr="00CA262C">
              <w:rPr>
                <w:rFonts w:ascii="Times New Roman" w:hAnsi="Times New Roman" w:cs="Times New Roman"/>
                <w:sz w:val="24"/>
                <w:szCs w:val="24"/>
                <w:lang w:val="uk-UA"/>
              </w:rPr>
              <w:t>2</w:t>
            </w:r>
            <w:r w:rsidR="001106E2">
              <w:rPr>
                <w:rFonts w:ascii="Times New Roman" w:hAnsi="Times New Roman" w:cs="Times New Roman"/>
                <w:sz w:val="24"/>
                <w:szCs w:val="24"/>
                <w:lang w:val="uk-UA"/>
              </w:rPr>
              <w:t>3</w:t>
            </w:r>
            <w:r w:rsidRPr="00CA262C">
              <w:rPr>
                <w:rFonts w:ascii="Times New Roman" w:hAnsi="Times New Roman" w:cs="Times New Roman"/>
                <w:sz w:val="24"/>
                <w:szCs w:val="24"/>
                <w:lang w:val="uk-UA"/>
              </w:rPr>
              <w:t xml:space="preserve"> </w:t>
            </w:r>
            <w:r w:rsidR="00374473" w:rsidRPr="00CA262C">
              <w:rPr>
                <w:rFonts w:ascii="Times New Roman" w:hAnsi="Times New Roman" w:cs="Times New Roman"/>
                <w:sz w:val="24"/>
                <w:szCs w:val="24"/>
                <w:lang w:val="uk-UA"/>
              </w:rPr>
              <w:t>квітня</w:t>
            </w:r>
            <w:r w:rsidRPr="00CA262C">
              <w:rPr>
                <w:rFonts w:ascii="Times New Roman" w:hAnsi="Times New Roman" w:cs="Times New Roman"/>
                <w:sz w:val="24"/>
                <w:szCs w:val="24"/>
                <w:lang w:val="uk-UA"/>
              </w:rPr>
              <w:t xml:space="preserve"> 2024</w:t>
            </w:r>
            <w:r w:rsidR="00D922AA" w:rsidRPr="00CA262C">
              <w:rPr>
                <w:rFonts w:ascii="Times New Roman" w:hAnsi="Times New Roman" w:cs="Times New Roman"/>
                <w:sz w:val="24"/>
                <w:szCs w:val="24"/>
                <w:lang w:val="uk-UA"/>
              </w:rPr>
              <w:t xml:space="preserve"> </w:t>
            </w:r>
            <w:r w:rsidRPr="00CA262C">
              <w:rPr>
                <w:rFonts w:ascii="Times New Roman" w:hAnsi="Times New Roman" w:cs="Times New Roman"/>
                <w:sz w:val="24"/>
                <w:szCs w:val="24"/>
                <w:lang w:val="uk-UA"/>
              </w:rPr>
              <w:t>р.</w:t>
            </w:r>
          </w:p>
          <w:p w14:paraId="49298A94" w14:textId="77777777" w:rsidR="000A7697" w:rsidRPr="00CA262C" w:rsidRDefault="000A7697" w:rsidP="00CA262C">
            <w:pPr>
              <w:spacing w:after="0"/>
              <w:jc w:val="both"/>
              <w:rPr>
                <w:rFonts w:ascii="Times New Roman" w:hAnsi="Times New Roman" w:cs="Times New Roman"/>
                <w:sz w:val="24"/>
                <w:szCs w:val="24"/>
                <w:lang w:val="uk-UA"/>
              </w:rPr>
            </w:pPr>
          </w:p>
        </w:tc>
      </w:tr>
    </w:tbl>
    <w:p w14:paraId="12476642" w14:textId="77777777" w:rsidR="00521DE3" w:rsidRPr="00CA262C" w:rsidRDefault="00521DE3" w:rsidP="00CA262C">
      <w:pPr>
        <w:shd w:val="clear" w:color="auto" w:fill="FFFFFF"/>
        <w:spacing w:after="0" w:line="240" w:lineRule="auto"/>
        <w:jc w:val="both"/>
        <w:rPr>
          <w:rFonts w:ascii="Times New Roman" w:hAnsi="Times New Roman" w:cs="Times New Roman"/>
          <w:sz w:val="24"/>
          <w:szCs w:val="24"/>
          <w:lang w:val="uk-UA"/>
        </w:rPr>
      </w:pPr>
    </w:p>
    <w:p w14:paraId="582A9B30" w14:textId="77777777" w:rsidR="002219BB" w:rsidRPr="00CA262C" w:rsidRDefault="002219BB" w:rsidP="00CA262C">
      <w:pPr>
        <w:shd w:val="clear" w:color="auto" w:fill="FFFFFF"/>
        <w:spacing w:after="0" w:line="240" w:lineRule="auto"/>
        <w:jc w:val="both"/>
        <w:rPr>
          <w:rFonts w:ascii="Times New Roman" w:hAnsi="Times New Roman" w:cs="Times New Roman"/>
          <w:sz w:val="24"/>
          <w:szCs w:val="24"/>
          <w:lang w:val="uk-UA"/>
        </w:rPr>
      </w:pPr>
    </w:p>
    <w:p w14:paraId="75905687" w14:textId="77777777" w:rsidR="002219BB" w:rsidRPr="00CA262C" w:rsidRDefault="002219BB" w:rsidP="00CA262C">
      <w:pPr>
        <w:shd w:val="clear" w:color="auto" w:fill="FFFFFF"/>
        <w:spacing w:after="0" w:line="240" w:lineRule="auto"/>
        <w:jc w:val="both"/>
        <w:rPr>
          <w:rFonts w:ascii="Times New Roman" w:hAnsi="Times New Roman" w:cs="Times New Roman"/>
          <w:sz w:val="24"/>
          <w:szCs w:val="24"/>
          <w:lang w:val="uk-UA"/>
        </w:rPr>
      </w:pPr>
    </w:p>
    <w:p w14:paraId="3D546DEE" w14:textId="77777777" w:rsidR="002219BB" w:rsidRPr="00CA262C" w:rsidRDefault="002219BB" w:rsidP="00CA262C">
      <w:pPr>
        <w:shd w:val="clear" w:color="auto" w:fill="FFFFFF"/>
        <w:spacing w:after="0" w:line="240" w:lineRule="auto"/>
        <w:jc w:val="both"/>
        <w:rPr>
          <w:rFonts w:ascii="Times New Roman" w:hAnsi="Times New Roman" w:cs="Times New Roman"/>
          <w:sz w:val="24"/>
          <w:szCs w:val="24"/>
          <w:lang w:val="uk-UA"/>
        </w:rPr>
      </w:pPr>
    </w:p>
    <w:tbl>
      <w:tblPr>
        <w:tblW w:w="0" w:type="auto"/>
        <w:jc w:val="center"/>
        <w:tblLayout w:type="fixed"/>
        <w:tblLook w:val="0000" w:firstRow="0" w:lastRow="0" w:firstColumn="0" w:lastColumn="0" w:noHBand="0" w:noVBand="0"/>
      </w:tblPr>
      <w:tblGrid>
        <w:gridCol w:w="9732"/>
      </w:tblGrid>
      <w:tr w:rsidR="00521DE3" w:rsidRPr="00CA262C" w14:paraId="759A5B27" w14:textId="77777777" w:rsidTr="00733F50">
        <w:trPr>
          <w:jc w:val="center"/>
        </w:trPr>
        <w:tc>
          <w:tcPr>
            <w:tcW w:w="9732" w:type="dxa"/>
            <w:shd w:val="clear" w:color="auto" w:fill="auto"/>
          </w:tcPr>
          <w:p w14:paraId="6B0A2B16" w14:textId="77777777" w:rsidR="00416E1E" w:rsidRPr="00CA262C" w:rsidRDefault="00416E1E" w:rsidP="00CA262C">
            <w:pPr>
              <w:pStyle w:val="6"/>
              <w:shd w:val="clear" w:color="auto" w:fill="FFFFFF"/>
              <w:spacing w:before="0"/>
              <w:jc w:val="both"/>
              <w:rPr>
                <w:sz w:val="24"/>
                <w:szCs w:val="24"/>
              </w:rPr>
            </w:pPr>
          </w:p>
          <w:p w14:paraId="0023CCDA" w14:textId="5C150BBC" w:rsidR="00521DE3" w:rsidRPr="00CA262C" w:rsidRDefault="00191FF9" w:rsidP="00CA262C">
            <w:pPr>
              <w:pStyle w:val="6"/>
              <w:shd w:val="clear" w:color="auto" w:fill="FFFFFF"/>
              <w:spacing w:before="0"/>
              <w:jc w:val="both"/>
              <w:rPr>
                <w:sz w:val="24"/>
                <w:szCs w:val="24"/>
              </w:rPr>
            </w:pPr>
            <w:r>
              <w:rPr>
                <w:sz w:val="24"/>
                <w:szCs w:val="24"/>
              </w:rPr>
              <w:t xml:space="preserve">                                      </w:t>
            </w:r>
            <w:r w:rsidR="00521DE3" w:rsidRPr="00CA262C">
              <w:rPr>
                <w:sz w:val="24"/>
                <w:szCs w:val="24"/>
              </w:rPr>
              <w:t>ТЕНДЕРНА ДОКУМЕНТАЦІЯ</w:t>
            </w:r>
          </w:p>
          <w:p w14:paraId="2DAD9C0C" w14:textId="77777777" w:rsidR="00191FF9" w:rsidRDefault="00191FF9" w:rsidP="00CA262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36E7EA22" w14:textId="332293CD" w:rsidR="00D922AA" w:rsidRPr="00CA262C" w:rsidRDefault="00191FF9" w:rsidP="00CA262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922AA" w:rsidRPr="00CA262C">
              <w:rPr>
                <w:rFonts w:ascii="Times New Roman" w:hAnsi="Times New Roman" w:cs="Times New Roman"/>
                <w:sz w:val="24"/>
                <w:szCs w:val="24"/>
                <w:lang w:val="uk-UA"/>
              </w:rPr>
              <w:t xml:space="preserve">На закупівлю товару: </w:t>
            </w:r>
            <w:r w:rsidR="00D922AA" w:rsidRPr="00CA262C">
              <w:rPr>
                <w:rFonts w:ascii="Times New Roman" w:hAnsi="Times New Roman" w:cs="Times New Roman"/>
                <w:b/>
                <w:bCs/>
                <w:sz w:val="24"/>
                <w:szCs w:val="24"/>
                <w:lang w:val="uk-UA"/>
              </w:rPr>
              <w:t xml:space="preserve">Шини для </w:t>
            </w:r>
            <w:r w:rsidR="004F5207" w:rsidRPr="00CA262C">
              <w:rPr>
                <w:rFonts w:ascii="Times New Roman" w:hAnsi="Times New Roman" w:cs="Times New Roman"/>
                <w:b/>
                <w:bCs/>
                <w:sz w:val="24"/>
                <w:szCs w:val="24"/>
                <w:lang w:val="uk-UA"/>
              </w:rPr>
              <w:t>транспортних засобів</w:t>
            </w:r>
            <w:r w:rsidR="00D922AA" w:rsidRPr="00CA262C">
              <w:rPr>
                <w:rFonts w:ascii="Times New Roman" w:hAnsi="Times New Roman" w:cs="Times New Roman"/>
                <w:b/>
                <w:bCs/>
                <w:sz w:val="24"/>
                <w:szCs w:val="24"/>
                <w:lang w:val="uk-UA"/>
              </w:rPr>
              <w:t xml:space="preserve"> </w:t>
            </w:r>
          </w:p>
          <w:p w14:paraId="7876835C" w14:textId="77777777" w:rsidR="00521DE3" w:rsidRPr="00CA262C" w:rsidRDefault="00521DE3" w:rsidP="00CA262C">
            <w:pPr>
              <w:shd w:val="clear" w:color="auto" w:fill="FFFFFF"/>
              <w:spacing w:after="0" w:line="240" w:lineRule="auto"/>
              <w:jc w:val="both"/>
              <w:rPr>
                <w:rFonts w:ascii="Times New Roman" w:hAnsi="Times New Roman" w:cs="Times New Roman"/>
                <w:sz w:val="24"/>
                <w:szCs w:val="24"/>
                <w:lang w:val="uk-UA"/>
              </w:rPr>
            </w:pPr>
          </w:p>
        </w:tc>
      </w:tr>
      <w:tr w:rsidR="00191FF9" w:rsidRPr="00CA262C" w14:paraId="01F72DB2" w14:textId="77777777" w:rsidTr="00733F50">
        <w:trPr>
          <w:jc w:val="center"/>
        </w:trPr>
        <w:tc>
          <w:tcPr>
            <w:tcW w:w="9732" w:type="dxa"/>
            <w:shd w:val="clear" w:color="auto" w:fill="auto"/>
          </w:tcPr>
          <w:p w14:paraId="4DAD0720" w14:textId="77777777" w:rsidR="00191FF9" w:rsidRPr="00CA262C" w:rsidRDefault="00191FF9" w:rsidP="00CA262C">
            <w:pPr>
              <w:pStyle w:val="6"/>
              <w:shd w:val="clear" w:color="auto" w:fill="FFFFFF"/>
              <w:spacing w:before="0"/>
              <w:jc w:val="both"/>
              <w:rPr>
                <w:sz w:val="24"/>
                <w:szCs w:val="24"/>
              </w:rPr>
            </w:pPr>
          </w:p>
        </w:tc>
      </w:tr>
    </w:tbl>
    <w:p w14:paraId="03F0B201" w14:textId="0B3C5AAC" w:rsidR="00521DE3" w:rsidRPr="00CA262C" w:rsidRDefault="00D922AA" w:rsidP="00CA262C">
      <w:pPr>
        <w:shd w:val="clear" w:color="auto" w:fill="FFFFFF"/>
        <w:spacing w:after="0" w:line="240" w:lineRule="auto"/>
        <w:ind w:left="426" w:right="401"/>
        <w:jc w:val="both"/>
        <w:outlineLvl w:val="0"/>
        <w:rPr>
          <w:rFonts w:ascii="Times New Roman" w:hAnsi="Times New Roman" w:cs="Times New Roman"/>
          <w:b/>
          <w:sz w:val="24"/>
          <w:szCs w:val="24"/>
          <w:lang w:val="uk-UA"/>
        </w:rPr>
      </w:pPr>
      <w:r w:rsidRPr="00CA262C">
        <w:rPr>
          <w:rStyle w:val="af0"/>
          <w:rFonts w:ascii="Times New Roman" w:hAnsi="Times New Roman" w:cs="Times New Roman"/>
          <w:b/>
          <w:bCs/>
          <w:i w:val="0"/>
          <w:iCs w:val="0"/>
          <w:sz w:val="24"/>
          <w:szCs w:val="24"/>
          <w:shd w:val="clear" w:color="auto" w:fill="FFFFFF"/>
          <w:lang w:val="uk-UA"/>
        </w:rPr>
        <w:t>Код ДК</w:t>
      </w:r>
      <w:r w:rsidRPr="00CA262C">
        <w:rPr>
          <w:rFonts w:ascii="Times New Roman" w:hAnsi="Times New Roman" w:cs="Times New Roman"/>
          <w:sz w:val="24"/>
          <w:szCs w:val="24"/>
          <w:shd w:val="clear" w:color="auto" w:fill="FFFFFF"/>
          <w:lang w:val="uk-UA"/>
        </w:rPr>
        <w:t> 021:2015: 34350000-5 – </w:t>
      </w:r>
      <w:r w:rsidRPr="00CA262C">
        <w:rPr>
          <w:rStyle w:val="af0"/>
          <w:rFonts w:ascii="Times New Roman" w:hAnsi="Times New Roman" w:cs="Times New Roman"/>
          <w:b/>
          <w:bCs/>
          <w:i w:val="0"/>
          <w:iCs w:val="0"/>
          <w:sz w:val="24"/>
          <w:szCs w:val="24"/>
          <w:shd w:val="clear" w:color="auto" w:fill="FFFFFF"/>
          <w:lang w:val="uk-UA"/>
        </w:rPr>
        <w:t>Шини</w:t>
      </w:r>
      <w:r w:rsidRPr="00CA262C">
        <w:rPr>
          <w:rFonts w:ascii="Times New Roman" w:hAnsi="Times New Roman" w:cs="Times New Roman"/>
          <w:sz w:val="24"/>
          <w:szCs w:val="24"/>
          <w:shd w:val="clear" w:color="auto" w:fill="FFFFFF"/>
          <w:lang w:val="uk-UA"/>
        </w:rPr>
        <w:t> для транспортних засобів великої та малої тоннажності.</w:t>
      </w:r>
    </w:p>
    <w:p w14:paraId="43E98BB5" w14:textId="5E53E55A" w:rsidR="00F66700" w:rsidRPr="00CA262C" w:rsidRDefault="00F66700" w:rsidP="00CA262C">
      <w:pPr>
        <w:shd w:val="clear" w:color="auto" w:fill="FFFFFF"/>
        <w:spacing w:after="0" w:line="240" w:lineRule="auto"/>
        <w:jc w:val="both"/>
        <w:outlineLvl w:val="0"/>
        <w:rPr>
          <w:rFonts w:ascii="Times New Roman" w:hAnsi="Times New Roman" w:cs="Times New Roman"/>
          <w:i/>
          <w:sz w:val="24"/>
          <w:szCs w:val="24"/>
          <w:lang w:val="uk-UA"/>
        </w:rPr>
      </w:pPr>
    </w:p>
    <w:p w14:paraId="51FE2B38" w14:textId="77777777" w:rsidR="00550C47" w:rsidRPr="00CA262C" w:rsidRDefault="00550C47" w:rsidP="00CA262C">
      <w:pPr>
        <w:shd w:val="clear" w:color="auto" w:fill="FFFFFF"/>
        <w:spacing w:after="0" w:line="240" w:lineRule="auto"/>
        <w:jc w:val="both"/>
        <w:outlineLvl w:val="0"/>
        <w:rPr>
          <w:rFonts w:ascii="Times New Roman" w:hAnsi="Times New Roman" w:cs="Times New Roman"/>
          <w:b/>
          <w:sz w:val="24"/>
          <w:szCs w:val="24"/>
          <w:lang w:val="uk-UA"/>
        </w:rPr>
      </w:pPr>
    </w:p>
    <w:p w14:paraId="71A17332" w14:textId="62CA92E3" w:rsidR="00521DE3" w:rsidRPr="00CA262C" w:rsidRDefault="00521DE3" w:rsidP="00CA262C">
      <w:pPr>
        <w:spacing w:after="0" w:line="240" w:lineRule="auto"/>
        <w:jc w:val="both"/>
        <w:rPr>
          <w:rFonts w:ascii="Times New Roman" w:hAnsi="Times New Roman" w:cs="Times New Roman"/>
          <w:i/>
          <w:sz w:val="24"/>
          <w:szCs w:val="24"/>
          <w:lang w:val="uk-UA"/>
        </w:rPr>
      </w:pPr>
      <w:r w:rsidRPr="00CA262C">
        <w:rPr>
          <w:rFonts w:ascii="Times New Roman" w:hAnsi="Times New Roman" w:cs="Times New Roman"/>
          <w:b/>
          <w:i/>
          <w:sz w:val="24"/>
          <w:szCs w:val="24"/>
          <w:lang w:val="uk-UA"/>
        </w:rPr>
        <w:t>Процедура закупівлі</w:t>
      </w:r>
      <w:r w:rsidRPr="00CA262C">
        <w:rPr>
          <w:rFonts w:ascii="Times New Roman" w:hAnsi="Times New Roman" w:cs="Times New Roman"/>
          <w:i/>
          <w:sz w:val="24"/>
          <w:szCs w:val="24"/>
          <w:lang w:val="uk-UA"/>
        </w:rPr>
        <w:t xml:space="preserve"> – відкриті торги</w:t>
      </w:r>
      <w:r w:rsidR="0004559B" w:rsidRPr="00CA262C">
        <w:rPr>
          <w:rFonts w:ascii="Times New Roman" w:hAnsi="Times New Roman" w:cs="Times New Roman"/>
          <w:i/>
          <w:sz w:val="24"/>
          <w:szCs w:val="24"/>
          <w:lang w:val="uk-UA"/>
        </w:rPr>
        <w:t>,</w:t>
      </w:r>
      <w:r w:rsidR="00CD3C36" w:rsidRPr="00CA262C">
        <w:rPr>
          <w:rFonts w:ascii="Times New Roman" w:hAnsi="Times New Roman" w:cs="Times New Roman"/>
          <w:i/>
          <w:sz w:val="24"/>
          <w:szCs w:val="24"/>
          <w:lang w:val="uk-UA" w:eastAsia="en-US"/>
        </w:rPr>
        <w:t xml:space="preserve"> </w:t>
      </w:r>
      <w:r w:rsidR="00CD3C36" w:rsidRPr="00CA262C">
        <w:rPr>
          <w:rFonts w:ascii="Times New Roman" w:hAnsi="Times New Roman" w:cs="Times New Roman"/>
          <w:i/>
          <w:sz w:val="24"/>
          <w:szCs w:val="24"/>
          <w:lang w:val="uk-UA"/>
        </w:rPr>
        <w:t>з урахуванням особливостей</w:t>
      </w:r>
    </w:p>
    <w:p w14:paraId="3203980B" w14:textId="1BA2424C" w:rsidR="00CD3C36" w:rsidRPr="00CA262C" w:rsidRDefault="00CD3C36" w:rsidP="00CA262C">
      <w:pPr>
        <w:spacing w:after="0" w:line="240" w:lineRule="auto"/>
        <w:jc w:val="both"/>
        <w:rPr>
          <w:rFonts w:ascii="Times New Roman" w:hAnsi="Times New Roman" w:cs="Times New Roman"/>
          <w:i/>
          <w:sz w:val="24"/>
          <w:szCs w:val="24"/>
          <w:lang w:val="uk-UA" w:eastAsia="en-US"/>
        </w:rPr>
      </w:pPr>
      <w:r w:rsidRPr="00CA262C">
        <w:rPr>
          <w:rFonts w:ascii="Times New Roman" w:hAnsi="Times New Roman" w:cs="Times New Roman"/>
          <w:i/>
          <w:sz w:val="24"/>
          <w:szCs w:val="24"/>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CA262C">
        <w:rPr>
          <w:rFonts w:ascii="Times New Roman" w:hAnsi="Times New Roman" w:cs="Times New Roman"/>
          <w:i/>
          <w:sz w:val="24"/>
          <w:szCs w:val="24"/>
          <w:lang w:val="uk-UA" w:eastAsia="en-US"/>
        </w:rPr>
        <w:t xml:space="preserve"> (далі - особливості)</w:t>
      </w:r>
      <w:r w:rsidRPr="00CA262C">
        <w:rPr>
          <w:rFonts w:ascii="Times New Roman" w:hAnsi="Times New Roman" w:cs="Times New Roman"/>
          <w:i/>
          <w:sz w:val="24"/>
          <w:szCs w:val="24"/>
          <w:lang w:val="uk-UA" w:eastAsia="en-US"/>
        </w:rPr>
        <w:t>, затверджених постановою Кабінету Міністрів України від 12 жовтня 2022 р. № 1178</w:t>
      </w:r>
      <w:r w:rsidR="00F465D1" w:rsidRPr="00CA262C">
        <w:rPr>
          <w:rFonts w:ascii="Times New Roman" w:hAnsi="Times New Roman" w:cs="Times New Roman"/>
          <w:i/>
          <w:sz w:val="24"/>
          <w:szCs w:val="24"/>
          <w:lang w:val="uk-UA" w:eastAsia="en-US"/>
        </w:rPr>
        <w:t xml:space="preserve"> з урахуванням змін </w:t>
      </w:r>
    </w:p>
    <w:p w14:paraId="6D716383" w14:textId="77777777" w:rsidR="00CD3C36" w:rsidRPr="00CA262C" w:rsidRDefault="00CD3C36" w:rsidP="00CA262C">
      <w:pPr>
        <w:shd w:val="clear" w:color="auto" w:fill="FFFFFF"/>
        <w:spacing w:after="0" w:line="240" w:lineRule="auto"/>
        <w:jc w:val="both"/>
        <w:rPr>
          <w:rFonts w:ascii="Times New Roman" w:hAnsi="Times New Roman" w:cs="Times New Roman"/>
          <w:i/>
          <w:sz w:val="24"/>
          <w:szCs w:val="24"/>
          <w:lang w:val="uk-UA"/>
        </w:rPr>
      </w:pPr>
    </w:p>
    <w:p w14:paraId="6951B89A" w14:textId="77777777" w:rsidR="00FA3C9B" w:rsidRPr="00CA262C" w:rsidRDefault="00FA3C9B" w:rsidP="00CA262C">
      <w:pPr>
        <w:shd w:val="clear" w:color="auto" w:fill="FFFFFF"/>
        <w:spacing w:after="0" w:line="240" w:lineRule="auto"/>
        <w:jc w:val="both"/>
        <w:rPr>
          <w:rFonts w:ascii="Times New Roman" w:hAnsi="Times New Roman" w:cs="Times New Roman"/>
          <w:i/>
          <w:sz w:val="24"/>
          <w:szCs w:val="24"/>
          <w:lang w:val="uk-UA"/>
        </w:rPr>
      </w:pPr>
    </w:p>
    <w:p w14:paraId="7F23E8EC" w14:textId="77777777" w:rsidR="00FA3C9B" w:rsidRPr="00CA262C" w:rsidRDefault="00FA3C9B" w:rsidP="00CA262C">
      <w:pPr>
        <w:shd w:val="clear" w:color="auto" w:fill="FFFFFF"/>
        <w:spacing w:after="0" w:line="240" w:lineRule="auto"/>
        <w:jc w:val="both"/>
        <w:rPr>
          <w:rFonts w:ascii="Times New Roman" w:hAnsi="Times New Roman" w:cs="Times New Roman"/>
          <w:i/>
          <w:sz w:val="24"/>
          <w:szCs w:val="24"/>
          <w:lang w:val="uk-UA"/>
        </w:rPr>
      </w:pPr>
    </w:p>
    <w:p w14:paraId="313EAC3E" w14:textId="77777777" w:rsidR="00521DE3" w:rsidRPr="00CA262C" w:rsidRDefault="00521DE3" w:rsidP="00CA262C">
      <w:pPr>
        <w:shd w:val="clear" w:color="auto" w:fill="FFFFFF"/>
        <w:spacing w:after="0" w:line="240" w:lineRule="auto"/>
        <w:jc w:val="both"/>
        <w:outlineLvl w:val="0"/>
        <w:rPr>
          <w:rFonts w:ascii="Times New Roman" w:hAnsi="Times New Roman" w:cs="Times New Roman"/>
          <w:b/>
          <w:sz w:val="24"/>
          <w:szCs w:val="24"/>
          <w:lang w:val="uk-UA"/>
        </w:rPr>
      </w:pPr>
    </w:p>
    <w:p w14:paraId="4C6287B6" w14:textId="77777777" w:rsidR="00047B67" w:rsidRPr="00CA262C" w:rsidRDefault="00047B67" w:rsidP="00CA262C">
      <w:pPr>
        <w:shd w:val="clear" w:color="auto" w:fill="FFFFFF"/>
        <w:spacing w:after="0" w:line="240" w:lineRule="auto"/>
        <w:jc w:val="both"/>
        <w:outlineLvl w:val="0"/>
        <w:rPr>
          <w:rFonts w:ascii="Times New Roman" w:hAnsi="Times New Roman" w:cs="Times New Roman"/>
          <w:b/>
          <w:sz w:val="24"/>
          <w:szCs w:val="24"/>
          <w:lang w:val="uk-UA"/>
        </w:rPr>
      </w:pPr>
    </w:p>
    <w:p w14:paraId="25F852D9" w14:textId="77777777" w:rsidR="002219BB" w:rsidRPr="00CA262C" w:rsidRDefault="002219BB" w:rsidP="00CA262C">
      <w:pPr>
        <w:shd w:val="clear" w:color="auto" w:fill="FFFFFF"/>
        <w:spacing w:after="0" w:line="240" w:lineRule="auto"/>
        <w:jc w:val="both"/>
        <w:outlineLvl w:val="0"/>
        <w:rPr>
          <w:rFonts w:ascii="Times New Roman" w:hAnsi="Times New Roman" w:cs="Times New Roman"/>
          <w:b/>
          <w:sz w:val="24"/>
          <w:szCs w:val="24"/>
          <w:lang w:val="uk-UA"/>
        </w:rPr>
      </w:pPr>
    </w:p>
    <w:p w14:paraId="428F0874" w14:textId="77777777" w:rsidR="002219BB" w:rsidRPr="00CA262C" w:rsidRDefault="002219BB" w:rsidP="00CA262C">
      <w:pPr>
        <w:shd w:val="clear" w:color="auto" w:fill="FFFFFF"/>
        <w:spacing w:after="0" w:line="240" w:lineRule="auto"/>
        <w:jc w:val="both"/>
        <w:outlineLvl w:val="0"/>
        <w:rPr>
          <w:rFonts w:ascii="Times New Roman" w:hAnsi="Times New Roman" w:cs="Times New Roman"/>
          <w:b/>
          <w:sz w:val="24"/>
          <w:szCs w:val="24"/>
          <w:lang w:val="uk-UA"/>
        </w:rPr>
      </w:pPr>
    </w:p>
    <w:p w14:paraId="044417C5" w14:textId="77777777" w:rsidR="002219BB" w:rsidRPr="00CA262C" w:rsidRDefault="002219BB" w:rsidP="00CA262C">
      <w:pPr>
        <w:shd w:val="clear" w:color="auto" w:fill="FFFFFF"/>
        <w:spacing w:after="0" w:line="240" w:lineRule="auto"/>
        <w:jc w:val="both"/>
        <w:outlineLvl w:val="0"/>
        <w:rPr>
          <w:rFonts w:ascii="Times New Roman" w:hAnsi="Times New Roman" w:cs="Times New Roman"/>
          <w:b/>
          <w:sz w:val="24"/>
          <w:szCs w:val="24"/>
          <w:lang w:val="uk-UA"/>
        </w:rPr>
      </w:pPr>
    </w:p>
    <w:p w14:paraId="43509AF0" w14:textId="77777777" w:rsidR="00B730C0" w:rsidRPr="00CA262C" w:rsidRDefault="00B730C0" w:rsidP="00CA262C">
      <w:pPr>
        <w:shd w:val="clear" w:color="auto" w:fill="FFFFFF"/>
        <w:spacing w:after="0" w:line="240" w:lineRule="auto"/>
        <w:jc w:val="both"/>
        <w:outlineLvl w:val="0"/>
        <w:rPr>
          <w:rFonts w:ascii="Times New Roman" w:hAnsi="Times New Roman" w:cs="Times New Roman"/>
          <w:b/>
          <w:sz w:val="24"/>
          <w:szCs w:val="24"/>
          <w:lang w:val="uk-UA"/>
        </w:rPr>
      </w:pPr>
    </w:p>
    <w:p w14:paraId="0654AFC6" w14:textId="77777777" w:rsidR="00B730C0" w:rsidRPr="00CA262C" w:rsidRDefault="00B730C0" w:rsidP="00CA262C">
      <w:pPr>
        <w:shd w:val="clear" w:color="auto" w:fill="FFFFFF"/>
        <w:spacing w:after="0" w:line="240" w:lineRule="auto"/>
        <w:jc w:val="both"/>
        <w:outlineLvl w:val="0"/>
        <w:rPr>
          <w:rFonts w:ascii="Times New Roman" w:hAnsi="Times New Roman" w:cs="Times New Roman"/>
          <w:b/>
          <w:sz w:val="24"/>
          <w:szCs w:val="24"/>
          <w:lang w:val="uk-UA"/>
        </w:rPr>
      </w:pPr>
    </w:p>
    <w:p w14:paraId="5F49B5BC" w14:textId="77777777" w:rsidR="00B136A1" w:rsidRPr="00CA262C" w:rsidRDefault="00B136A1" w:rsidP="00CA262C">
      <w:pPr>
        <w:shd w:val="clear" w:color="auto" w:fill="FFFFFF"/>
        <w:spacing w:after="0" w:line="240" w:lineRule="auto"/>
        <w:jc w:val="both"/>
        <w:outlineLvl w:val="0"/>
        <w:rPr>
          <w:rFonts w:ascii="Times New Roman" w:hAnsi="Times New Roman" w:cs="Times New Roman"/>
          <w:b/>
          <w:sz w:val="24"/>
          <w:szCs w:val="24"/>
          <w:lang w:val="uk-UA"/>
        </w:rPr>
      </w:pPr>
    </w:p>
    <w:p w14:paraId="7FEFFA2A" w14:textId="77777777" w:rsidR="003D24FD" w:rsidRPr="00CA262C" w:rsidRDefault="003D24FD" w:rsidP="00CA262C">
      <w:pPr>
        <w:shd w:val="clear" w:color="auto" w:fill="FFFFFF"/>
        <w:spacing w:after="0" w:line="240" w:lineRule="auto"/>
        <w:jc w:val="both"/>
        <w:outlineLvl w:val="0"/>
        <w:rPr>
          <w:rFonts w:ascii="Times New Roman" w:hAnsi="Times New Roman" w:cs="Times New Roman"/>
          <w:b/>
          <w:sz w:val="24"/>
          <w:szCs w:val="24"/>
          <w:lang w:val="uk-UA"/>
        </w:rPr>
      </w:pPr>
    </w:p>
    <w:p w14:paraId="345D0961" w14:textId="77777777" w:rsidR="003D24FD" w:rsidRPr="00CA262C" w:rsidRDefault="003D24FD" w:rsidP="00CA262C">
      <w:pPr>
        <w:shd w:val="clear" w:color="auto" w:fill="FFFFFF"/>
        <w:spacing w:after="0" w:line="240" w:lineRule="auto"/>
        <w:jc w:val="both"/>
        <w:outlineLvl w:val="0"/>
        <w:rPr>
          <w:rFonts w:ascii="Times New Roman" w:hAnsi="Times New Roman" w:cs="Times New Roman"/>
          <w:b/>
          <w:sz w:val="24"/>
          <w:szCs w:val="24"/>
          <w:lang w:val="uk-UA"/>
        </w:rPr>
      </w:pPr>
    </w:p>
    <w:p w14:paraId="0906D1B3" w14:textId="77777777" w:rsidR="003D24FD" w:rsidRPr="00CA262C" w:rsidRDefault="003D24FD" w:rsidP="00CA262C">
      <w:pPr>
        <w:shd w:val="clear" w:color="auto" w:fill="FFFFFF"/>
        <w:spacing w:after="0" w:line="240" w:lineRule="auto"/>
        <w:jc w:val="both"/>
        <w:outlineLvl w:val="0"/>
        <w:rPr>
          <w:rFonts w:ascii="Times New Roman" w:hAnsi="Times New Roman" w:cs="Times New Roman"/>
          <w:b/>
          <w:sz w:val="24"/>
          <w:szCs w:val="24"/>
          <w:lang w:val="uk-UA"/>
        </w:rPr>
      </w:pPr>
    </w:p>
    <w:p w14:paraId="29CDCE2E" w14:textId="77777777" w:rsidR="00B136A1" w:rsidRPr="00CA262C" w:rsidRDefault="00B136A1" w:rsidP="00CA262C">
      <w:pPr>
        <w:shd w:val="clear" w:color="auto" w:fill="FFFFFF"/>
        <w:spacing w:after="0" w:line="240" w:lineRule="auto"/>
        <w:jc w:val="both"/>
        <w:outlineLvl w:val="0"/>
        <w:rPr>
          <w:rFonts w:ascii="Times New Roman" w:hAnsi="Times New Roman" w:cs="Times New Roman"/>
          <w:b/>
          <w:sz w:val="24"/>
          <w:szCs w:val="24"/>
          <w:lang w:val="uk-UA"/>
        </w:rPr>
      </w:pPr>
    </w:p>
    <w:p w14:paraId="5F515F18" w14:textId="1F5544A9" w:rsidR="00A208DE" w:rsidRPr="00CA262C" w:rsidRDefault="00A208DE" w:rsidP="00CA262C">
      <w:pPr>
        <w:shd w:val="clear" w:color="auto" w:fill="FFFFFF"/>
        <w:spacing w:after="0" w:line="240" w:lineRule="auto"/>
        <w:jc w:val="both"/>
        <w:outlineLvl w:val="0"/>
        <w:rPr>
          <w:rFonts w:ascii="Times New Roman" w:hAnsi="Times New Roman" w:cs="Times New Roman"/>
          <w:b/>
          <w:sz w:val="24"/>
          <w:szCs w:val="24"/>
          <w:lang w:val="uk-UA"/>
        </w:rPr>
      </w:pPr>
    </w:p>
    <w:p w14:paraId="0D315ADB" w14:textId="5F0AAF0D" w:rsidR="000C6290" w:rsidRPr="00CA262C" w:rsidRDefault="000C6290" w:rsidP="00CA262C">
      <w:pPr>
        <w:shd w:val="clear" w:color="auto" w:fill="FFFFFF"/>
        <w:spacing w:after="0" w:line="240" w:lineRule="auto"/>
        <w:jc w:val="both"/>
        <w:outlineLvl w:val="0"/>
        <w:rPr>
          <w:rFonts w:ascii="Times New Roman" w:hAnsi="Times New Roman" w:cs="Times New Roman"/>
          <w:b/>
          <w:sz w:val="24"/>
          <w:szCs w:val="24"/>
          <w:lang w:val="uk-UA"/>
        </w:rPr>
      </w:pPr>
    </w:p>
    <w:p w14:paraId="09AE267C" w14:textId="77777777" w:rsidR="00191FF9" w:rsidRDefault="00191FF9" w:rsidP="00CA262C">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14:paraId="1EB5F2D7" w14:textId="77777777" w:rsidR="00191FF9" w:rsidRDefault="00191FF9" w:rsidP="00CA262C">
      <w:pPr>
        <w:spacing w:after="0" w:line="240" w:lineRule="auto"/>
        <w:jc w:val="both"/>
        <w:rPr>
          <w:rFonts w:ascii="Times New Roman" w:hAnsi="Times New Roman" w:cs="Times New Roman"/>
          <w:b/>
          <w:sz w:val="24"/>
          <w:szCs w:val="24"/>
          <w:lang w:val="uk-UA"/>
        </w:rPr>
      </w:pPr>
    </w:p>
    <w:p w14:paraId="23FE0540" w14:textId="77777777" w:rsidR="00191FF9" w:rsidRDefault="00191FF9" w:rsidP="00CA262C">
      <w:pPr>
        <w:spacing w:after="0" w:line="240" w:lineRule="auto"/>
        <w:jc w:val="both"/>
        <w:rPr>
          <w:rFonts w:ascii="Times New Roman" w:hAnsi="Times New Roman" w:cs="Times New Roman"/>
          <w:b/>
          <w:sz w:val="24"/>
          <w:szCs w:val="24"/>
          <w:lang w:val="uk-UA"/>
        </w:rPr>
      </w:pPr>
    </w:p>
    <w:p w14:paraId="52E68A78" w14:textId="64BCF862" w:rsidR="003C5AE2" w:rsidRPr="00CA262C" w:rsidRDefault="00191FF9" w:rsidP="00CA262C">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F779DE" w:rsidRPr="00CA262C">
        <w:rPr>
          <w:rFonts w:ascii="Times New Roman" w:hAnsi="Times New Roman" w:cs="Times New Roman"/>
          <w:b/>
          <w:sz w:val="24"/>
          <w:szCs w:val="24"/>
          <w:lang w:val="uk-UA"/>
        </w:rPr>
        <w:t>с</w:t>
      </w:r>
      <w:r w:rsidR="00A20362" w:rsidRPr="00CA262C">
        <w:rPr>
          <w:rFonts w:ascii="Times New Roman" w:hAnsi="Times New Roman" w:cs="Times New Roman"/>
          <w:b/>
          <w:sz w:val="24"/>
          <w:szCs w:val="24"/>
          <w:lang w:val="uk-UA"/>
        </w:rPr>
        <w:t xml:space="preserve">. </w:t>
      </w:r>
      <w:r w:rsidR="00F779DE" w:rsidRPr="00CA262C">
        <w:rPr>
          <w:rFonts w:ascii="Times New Roman" w:hAnsi="Times New Roman" w:cs="Times New Roman"/>
          <w:b/>
          <w:sz w:val="24"/>
          <w:szCs w:val="24"/>
          <w:lang w:val="uk-UA"/>
        </w:rPr>
        <w:t>Новосілки</w:t>
      </w:r>
      <w:r w:rsidR="00A20362" w:rsidRPr="00CA262C">
        <w:rPr>
          <w:rFonts w:ascii="Times New Roman" w:hAnsi="Times New Roman" w:cs="Times New Roman"/>
          <w:b/>
          <w:sz w:val="24"/>
          <w:szCs w:val="24"/>
          <w:lang w:val="uk-UA"/>
        </w:rPr>
        <w:t xml:space="preserve"> </w:t>
      </w:r>
      <w:r w:rsidR="005F0022" w:rsidRPr="00CA262C">
        <w:rPr>
          <w:rFonts w:ascii="Times New Roman" w:hAnsi="Times New Roman" w:cs="Times New Roman"/>
          <w:b/>
          <w:sz w:val="24"/>
          <w:szCs w:val="24"/>
          <w:lang w:val="uk-UA"/>
        </w:rPr>
        <w:t>– 202</w:t>
      </w:r>
      <w:r w:rsidR="00F779DE" w:rsidRPr="00CA262C">
        <w:rPr>
          <w:rFonts w:ascii="Times New Roman" w:hAnsi="Times New Roman" w:cs="Times New Roman"/>
          <w:b/>
          <w:sz w:val="24"/>
          <w:szCs w:val="24"/>
          <w:lang w:val="uk-UA"/>
        </w:rPr>
        <w:t>4</w:t>
      </w:r>
    </w:p>
    <w:p w14:paraId="66D0FA5C" w14:textId="337F9907" w:rsidR="000C6290" w:rsidRPr="00CA262C" w:rsidRDefault="000C6290" w:rsidP="00CA262C">
      <w:pPr>
        <w:spacing w:after="0" w:line="240" w:lineRule="auto"/>
        <w:jc w:val="both"/>
        <w:rPr>
          <w:rFonts w:ascii="Times New Roman" w:hAnsi="Times New Roman" w:cs="Times New Roman"/>
          <w:b/>
          <w:sz w:val="24"/>
          <w:szCs w:val="24"/>
          <w:lang w:val="uk-UA"/>
        </w:rPr>
      </w:pPr>
    </w:p>
    <w:p w14:paraId="411E7709" w14:textId="77777777" w:rsidR="00D922AA" w:rsidRPr="00CA262C" w:rsidRDefault="00D922AA" w:rsidP="00CA262C">
      <w:pPr>
        <w:spacing w:after="0" w:line="240" w:lineRule="auto"/>
        <w:jc w:val="both"/>
        <w:rPr>
          <w:rFonts w:ascii="Times New Roman" w:hAnsi="Times New Roman" w:cs="Times New Roman"/>
          <w:b/>
          <w:sz w:val="24"/>
          <w:szCs w:val="24"/>
          <w:lang w:val="uk-UA"/>
        </w:rPr>
      </w:pPr>
    </w:p>
    <w:p w14:paraId="75C0E1C7" w14:textId="77777777" w:rsidR="000C6290" w:rsidRPr="00CA262C" w:rsidRDefault="000C6290" w:rsidP="00CA262C">
      <w:pPr>
        <w:spacing w:after="0" w:line="240" w:lineRule="auto"/>
        <w:jc w:val="both"/>
        <w:rPr>
          <w:rFonts w:ascii="Times New Roman" w:hAnsi="Times New Roman" w:cs="Times New Roman"/>
          <w:b/>
          <w:sz w:val="24"/>
          <w:szCs w:val="24"/>
          <w:lang w:val="uk-UA"/>
        </w:rPr>
      </w:pPr>
    </w:p>
    <w:tbl>
      <w:tblPr>
        <w:tblW w:w="10402" w:type="dxa"/>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2439"/>
        <w:gridCol w:w="7288"/>
      </w:tblGrid>
      <w:tr w:rsidR="003C5AE2" w:rsidRPr="00CA262C" w14:paraId="25AC4244" w14:textId="77777777" w:rsidTr="00191FF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F639BF9" w14:textId="1C9E97BE" w:rsidR="003C5AE2" w:rsidRPr="00CA262C" w:rsidRDefault="003D24FD"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hAnsi="Times New Roman" w:cs="Times New Roman"/>
                <w:b/>
                <w:sz w:val="24"/>
                <w:szCs w:val="24"/>
                <w:lang w:val="uk-UA"/>
              </w:rPr>
              <w:lastRenderedPageBreak/>
              <w:br w:type="page"/>
            </w:r>
            <w:r w:rsidR="003C5AE2" w:rsidRPr="00CA262C">
              <w:rPr>
                <w:rFonts w:ascii="Times New Roman" w:eastAsia="Times New Roman" w:hAnsi="Times New Roman" w:cs="Times New Roman"/>
                <w:b/>
                <w:bCs/>
                <w:color w:val="000000"/>
                <w:sz w:val="24"/>
                <w:szCs w:val="24"/>
                <w:lang w:val="uk-UA"/>
              </w:rPr>
              <w:t>№</w:t>
            </w:r>
          </w:p>
        </w:tc>
        <w:tc>
          <w:tcPr>
            <w:tcW w:w="9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B639087" w14:textId="77777777" w:rsidR="003C5AE2" w:rsidRPr="00CA262C" w:rsidRDefault="003C5AE2" w:rsidP="00191FF9">
            <w:pPr>
              <w:spacing w:after="0" w:line="240" w:lineRule="auto"/>
              <w:jc w:val="center"/>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Розділ І. Загальні положення</w:t>
            </w:r>
          </w:p>
        </w:tc>
      </w:tr>
      <w:tr w:rsidR="003C5AE2" w:rsidRPr="00CA262C" w14:paraId="0D802FF7" w14:textId="77777777" w:rsidTr="00191FF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1</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36424DC3" w:rsidR="000C7E2C" w:rsidRPr="00CA262C" w:rsidRDefault="00550C47" w:rsidP="00CA262C">
            <w:pPr>
              <w:spacing w:after="0" w:line="240" w:lineRule="auto"/>
              <w:contextualSpacing/>
              <w:jc w:val="both"/>
              <w:rPr>
                <w:rFonts w:ascii="Times New Roman" w:hAnsi="Times New Roman" w:cs="Times New Roman"/>
                <w:sz w:val="24"/>
                <w:szCs w:val="24"/>
                <w:lang w:val="uk-UA" w:eastAsia="uk-UA"/>
              </w:rPr>
            </w:pPr>
            <w:r w:rsidRPr="00CA262C">
              <w:rPr>
                <w:rFonts w:ascii="Times New Roman" w:hAnsi="Times New Roman" w:cs="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CA262C">
              <w:rPr>
                <w:rFonts w:ascii="Times New Roman" w:hAnsi="Times New Roman" w:cs="Times New Roman"/>
                <w:sz w:val="24"/>
                <w:szCs w:val="24"/>
                <w:lang w:val="uk-UA" w:eastAsia="uk-UA"/>
              </w:rPr>
              <w:t xml:space="preserve">з урахуванням змін </w:t>
            </w:r>
            <w:r w:rsidRPr="00CA262C">
              <w:rPr>
                <w:rFonts w:ascii="Times New Roman" w:hAnsi="Times New Roman" w:cs="Times New Roman"/>
                <w:sz w:val="24"/>
                <w:szCs w:val="24"/>
                <w:lang w:val="uk-UA" w:eastAsia="uk-UA"/>
              </w:rPr>
              <w:t xml:space="preserve">(далі – </w:t>
            </w:r>
            <w:r w:rsidR="000C7E2C" w:rsidRPr="00CA262C">
              <w:rPr>
                <w:rFonts w:ascii="Times New Roman" w:hAnsi="Times New Roman" w:cs="Times New Roman"/>
                <w:sz w:val="24"/>
                <w:szCs w:val="24"/>
                <w:lang w:val="uk-UA" w:eastAsia="uk-UA"/>
              </w:rPr>
              <w:t>о</w:t>
            </w:r>
            <w:r w:rsidRPr="00CA262C">
              <w:rPr>
                <w:rFonts w:ascii="Times New Roman" w:hAnsi="Times New Roman" w:cs="Times New Roman"/>
                <w:sz w:val="24"/>
                <w:szCs w:val="24"/>
                <w:lang w:val="uk-UA" w:eastAsia="uk-UA"/>
              </w:rPr>
              <w:t xml:space="preserve">собливості або Постанова). </w:t>
            </w:r>
          </w:p>
          <w:p w14:paraId="256EC2FB" w14:textId="77777777" w:rsidR="000C7E2C" w:rsidRPr="00CA262C" w:rsidRDefault="000C7E2C" w:rsidP="00CA262C">
            <w:pPr>
              <w:spacing w:after="0" w:line="240" w:lineRule="auto"/>
              <w:contextualSpacing/>
              <w:jc w:val="both"/>
              <w:rPr>
                <w:rFonts w:ascii="Times New Roman" w:hAnsi="Times New Roman" w:cs="Times New Roman"/>
                <w:sz w:val="24"/>
                <w:szCs w:val="24"/>
                <w:lang w:val="uk-UA" w:eastAsia="uk-UA"/>
              </w:rPr>
            </w:pPr>
            <w:r w:rsidRPr="00CA262C">
              <w:rPr>
                <w:rFonts w:ascii="Times New Roman" w:hAnsi="Times New Roman" w:cs="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CA262C" w:rsidRDefault="000C7E2C" w:rsidP="00CA262C">
            <w:pPr>
              <w:spacing w:after="0" w:line="240" w:lineRule="auto"/>
              <w:contextualSpacing/>
              <w:jc w:val="both"/>
              <w:rPr>
                <w:rFonts w:ascii="Times New Roman" w:hAnsi="Times New Roman" w:cs="Times New Roman"/>
                <w:sz w:val="24"/>
                <w:szCs w:val="24"/>
                <w:lang w:val="uk-UA" w:eastAsia="uk-UA"/>
              </w:rPr>
            </w:pPr>
            <w:r w:rsidRPr="00CA262C">
              <w:rPr>
                <w:rFonts w:ascii="Times New Roman" w:hAnsi="Times New Roman" w:cs="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CA262C" w:rsidRDefault="00550C47" w:rsidP="00CA262C">
            <w:pPr>
              <w:spacing w:after="0" w:line="240" w:lineRule="auto"/>
              <w:contextualSpacing/>
              <w:jc w:val="both"/>
              <w:rPr>
                <w:rFonts w:ascii="Times New Roman" w:hAnsi="Times New Roman" w:cs="Times New Roman"/>
                <w:sz w:val="24"/>
                <w:szCs w:val="24"/>
                <w:lang w:val="uk-UA" w:eastAsia="uk-UA"/>
              </w:rPr>
            </w:pPr>
            <w:r w:rsidRPr="00CA262C">
              <w:rPr>
                <w:rFonts w:ascii="Times New Roman" w:hAnsi="Times New Roman" w:cs="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CA262C">
              <w:rPr>
                <w:rFonts w:ascii="Times New Roman" w:hAnsi="Times New Roman" w:cs="Times New Roman"/>
                <w:sz w:val="24"/>
                <w:szCs w:val="24"/>
                <w:lang w:val="uk-UA" w:eastAsia="uk-UA"/>
              </w:rPr>
              <w:t>.</w:t>
            </w:r>
          </w:p>
          <w:p w14:paraId="23EA20B6" w14:textId="77777777" w:rsidR="00550C47" w:rsidRPr="00CA262C" w:rsidRDefault="00550C47" w:rsidP="00CA262C">
            <w:pPr>
              <w:spacing w:after="0" w:line="240" w:lineRule="auto"/>
              <w:contextualSpacing/>
              <w:jc w:val="both"/>
              <w:rPr>
                <w:rFonts w:ascii="Times New Roman" w:hAnsi="Times New Roman" w:cs="Times New Roman"/>
                <w:sz w:val="24"/>
                <w:szCs w:val="24"/>
                <w:lang w:val="uk-UA" w:eastAsia="uk-UA"/>
              </w:rPr>
            </w:pPr>
            <w:r w:rsidRPr="00CA262C">
              <w:rPr>
                <w:rFonts w:ascii="Times New Roman" w:hAnsi="Times New Roman" w:cs="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50EC1F78" w14:textId="7093EF92" w:rsidR="00550C47" w:rsidRPr="00CA262C" w:rsidRDefault="00692FAC" w:rsidP="00CA262C">
            <w:pPr>
              <w:spacing w:after="0" w:line="240" w:lineRule="auto"/>
              <w:jc w:val="both"/>
              <w:rPr>
                <w:rFonts w:ascii="Times New Roman" w:hAnsi="Times New Roman" w:cs="Times New Roman"/>
                <w:sz w:val="24"/>
                <w:szCs w:val="24"/>
                <w:lang w:val="uk-UA" w:eastAsia="uk-UA"/>
              </w:rPr>
            </w:pPr>
            <w:r w:rsidRPr="00CA262C">
              <w:rPr>
                <w:rFonts w:ascii="Times New Roman" w:hAnsi="Times New Roman" w:cs="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w:t>
            </w:r>
            <w:r w:rsidR="00F779DE" w:rsidRPr="00CA262C">
              <w:rPr>
                <w:rFonts w:ascii="Times New Roman" w:hAnsi="Times New Roman" w:cs="Times New Roman"/>
                <w:sz w:val="24"/>
                <w:szCs w:val="24"/>
                <w:lang w:val="uk-UA" w:eastAsia="uk-UA"/>
              </w:rPr>
              <w:t xml:space="preserve">           </w:t>
            </w:r>
            <w:r w:rsidRPr="00CA262C">
              <w:rPr>
                <w:rFonts w:ascii="Times New Roman" w:hAnsi="Times New Roman" w:cs="Times New Roman"/>
                <w:sz w:val="24"/>
                <w:szCs w:val="24"/>
                <w:lang w:val="uk-UA" w:eastAsia="uk-UA"/>
              </w:rPr>
              <w:t xml:space="preserve"> № 708.</w:t>
            </w:r>
          </w:p>
        </w:tc>
      </w:tr>
      <w:tr w:rsidR="00A20362" w:rsidRPr="00CA262C" w14:paraId="7E65142E" w14:textId="77777777" w:rsidTr="00191FF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A20362" w:rsidRPr="00CA262C" w:rsidRDefault="00A2036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2</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A20362" w:rsidRPr="00CA262C" w:rsidRDefault="00A2036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Інформація про замовника торгів</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765A972B" w:rsidR="00A20362" w:rsidRPr="00CA262C" w:rsidRDefault="00A20362" w:rsidP="00CA262C">
            <w:pPr>
              <w:spacing w:after="0" w:line="240" w:lineRule="auto"/>
              <w:jc w:val="both"/>
              <w:rPr>
                <w:rFonts w:ascii="Times New Roman" w:eastAsia="Times New Roman" w:hAnsi="Times New Roman" w:cs="Times New Roman"/>
                <w:sz w:val="24"/>
                <w:szCs w:val="24"/>
                <w:lang w:val="uk-UA"/>
              </w:rPr>
            </w:pPr>
          </w:p>
        </w:tc>
      </w:tr>
      <w:tr w:rsidR="00A20362" w:rsidRPr="00CA262C" w14:paraId="51C0A6C0" w14:textId="77777777" w:rsidTr="00191FF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A20362" w:rsidRPr="00CA262C" w:rsidRDefault="00A2036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2.1</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A20362" w:rsidRPr="00CA262C" w:rsidRDefault="00A2036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повне найменування</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7EDBC7C4" w:rsidR="00A20362" w:rsidRPr="00CA262C" w:rsidRDefault="00F779DE" w:rsidP="00CA262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A262C">
              <w:rPr>
                <w:rFonts w:ascii="Times New Roman" w:hAnsi="Times New Roman" w:cs="Times New Roman"/>
                <w:b/>
                <w:sz w:val="24"/>
                <w:szCs w:val="24"/>
                <w:lang w:val="uk-UA"/>
              </w:rPr>
              <w:t>Інститут садівництва Національної академії аграрних наук України</w:t>
            </w:r>
          </w:p>
        </w:tc>
      </w:tr>
      <w:tr w:rsidR="00F779DE" w:rsidRPr="00CA262C" w14:paraId="523A044A" w14:textId="77777777" w:rsidTr="00191FF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F779DE" w:rsidRPr="00CA262C" w:rsidRDefault="00F779DE"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2.2</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F779DE" w:rsidRPr="00CA262C" w:rsidRDefault="00F779DE"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місцезнаходження</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2090ADCE" w:rsidR="00F779DE" w:rsidRPr="00CA262C" w:rsidRDefault="00F779DE" w:rsidP="00CA262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CA262C">
              <w:rPr>
                <w:rFonts w:ascii="Times New Roman" w:hAnsi="Times New Roman" w:cs="Times New Roman"/>
                <w:sz w:val="24"/>
                <w:szCs w:val="24"/>
                <w:lang w:val="uk-UA"/>
              </w:rPr>
              <w:t>03027, Україна, Київська область, село Новосілки, вулиця Садова, 23</w:t>
            </w:r>
          </w:p>
        </w:tc>
      </w:tr>
      <w:tr w:rsidR="00F779DE" w:rsidRPr="00CA262C" w14:paraId="48C09870" w14:textId="77777777" w:rsidTr="00191FF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F779DE" w:rsidRPr="00CA262C" w:rsidRDefault="00F779DE"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2.3</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F779DE" w:rsidRPr="00CA262C" w:rsidRDefault="00F779DE"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122ED" w14:textId="77777777" w:rsidR="00F779DE" w:rsidRPr="00CA262C" w:rsidRDefault="00F779DE" w:rsidP="00CA262C">
            <w:pPr>
              <w:spacing w:after="0" w:line="240" w:lineRule="auto"/>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Костенко Віктор Миколайович</w:t>
            </w:r>
            <w:r w:rsidRPr="00CA262C">
              <w:rPr>
                <w:rFonts w:ascii="Times New Roman" w:hAnsi="Times New Roman" w:cs="Times New Roman"/>
                <w:b/>
                <w:sz w:val="24"/>
                <w:szCs w:val="24"/>
                <w:lang w:val="uk-UA" w:eastAsia="zh-CN"/>
              </w:rPr>
              <w:t xml:space="preserve">, </w:t>
            </w:r>
            <w:r w:rsidRPr="00CA262C">
              <w:rPr>
                <w:rFonts w:ascii="Times New Roman" w:hAnsi="Times New Roman" w:cs="Times New Roman"/>
                <w:sz w:val="24"/>
                <w:szCs w:val="24"/>
                <w:lang w:val="uk-UA"/>
              </w:rPr>
              <w:t xml:space="preserve">старший науковий співробітник відділу наукових розробок техніки для садівництва Інституту садівництва НААН, уповноважена особа, тел. 0970638978;  </w:t>
            </w:r>
          </w:p>
          <w:p w14:paraId="65C5C87E" w14:textId="77777777" w:rsidR="00F779DE" w:rsidRPr="00CA262C" w:rsidRDefault="00F779DE" w:rsidP="00CA262C">
            <w:pPr>
              <w:spacing w:after="0" w:line="240" w:lineRule="auto"/>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 xml:space="preserve">е-mail: </w:t>
            </w:r>
            <w:hyperlink r:id="rId5" w:history="1">
              <w:r w:rsidRPr="00CA262C">
                <w:rPr>
                  <w:rStyle w:val="a5"/>
                  <w:rFonts w:ascii="Times New Roman" w:hAnsi="Times New Roman" w:cs="Times New Roman"/>
                  <w:sz w:val="24"/>
                  <w:szCs w:val="24"/>
                  <w:lang w:val="uk-UA"/>
                </w:rPr>
                <w:t>kvn.kostenko@ukr.net</w:t>
              </w:r>
            </w:hyperlink>
          </w:p>
          <w:p w14:paraId="62113239" w14:textId="6FA98747" w:rsidR="00F779DE" w:rsidRPr="00CA262C" w:rsidRDefault="00F779DE" w:rsidP="00CA262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bookmarkStart w:id="0" w:name="_Hlk158457958"/>
            <w:r w:rsidRPr="00CA262C">
              <w:rPr>
                <w:rFonts w:ascii="Times New Roman" w:hAnsi="Times New Roman" w:cs="Times New Roman"/>
                <w:sz w:val="24"/>
                <w:szCs w:val="24"/>
                <w:lang w:val="uk-UA" w:eastAsia="uk-UA"/>
              </w:rPr>
              <w:t>03027, Київська обл., Києво-Святошинський р-н, с.Новосілки,              вул. Садова, 23</w:t>
            </w:r>
            <w:bookmarkEnd w:id="0"/>
            <w:r w:rsidRPr="00CA262C">
              <w:rPr>
                <w:rFonts w:ascii="Times New Roman" w:hAnsi="Times New Roman" w:cs="Times New Roman"/>
                <w:sz w:val="24"/>
                <w:szCs w:val="24"/>
                <w:lang w:val="uk-UA" w:eastAsia="uk-UA"/>
              </w:rPr>
              <w:t xml:space="preserve">, e-mail: </w:t>
            </w:r>
            <w:hyperlink r:id="rId6" w:history="1">
              <w:r w:rsidRPr="00CA262C">
                <w:rPr>
                  <w:rFonts w:ascii="Times New Roman" w:hAnsi="Times New Roman" w:cs="Times New Roman"/>
                  <w:sz w:val="24"/>
                  <w:szCs w:val="24"/>
                  <w:lang w:val="uk-UA" w:eastAsia="uk-UA"/>
                </w:rPr>
                <w:t>in.sad@</w:t>
              </w:r>
            </w:hyperlink>
            <w:r w:rsidRPr="00CA262C">
              <w:rPr>
                <w:rFonts w:ascii="Times New Roman" w:hAnsi="Times New Roman" w:cs="Times New Roman"/>
                <w:sz w:val="24"/>
                <w:szCs w:val="24"/>
                <w:lang w:val="uk-UA" w:eastAsia="uk-UA"/>
              </w:rPr>
              <w:t>ukr.net</w:t>
            </w:r>
          </w:p>
        </w:tc>
      </w:tr>
      <w:tr w:rsidR="003C5AE2" w:rsidRPr="00191FF9" w14:paraId="21520FB4" w14:textId="77777777" w:rsidTr="00191FF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3</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Процедура закупівлі</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388712B2" w:rsidR="004E036A" w:rsidRPr="00CA262C" w:rsidRDefault="0004559B"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В</w:t>
            </w:r>
            <w:r w:rsidR="003C5AE2" w:rsidRPr="00CA262C">
              <w:rPr>
                <w:rFonts w:ascii="Times New Roman" w:eastAsia="Times New Roman" w:hAnsi="Times New Roman" w:cs="Times New Roman"/>
                <w:color w:val="000000"/>
                <w:sz w:val="24"/>
                <w:szCs w:val="24"/>
                <w:lang w:val="uk-UA"/>
              </w:rPr>
              <w:t>ідкриті торги</w:t>
            </w:r>
            <w:r w:rsidR="00F779DE" w:rsidRPr="00CA262C">
              <w:rPr>
                <w:rFonts w:ascii="Times New Roman" w:eastAsia="Times New Roman" w:hAnsi="Times New Roman" w:cs="Times New Roman"/>
                <w:color w:val="000000"/>
                <w:sz w:val="24"/>
                <w:szCs w:val="24"/>
                <w:lang w:val="uk-UA"/>
              </w:rPr>
              <w:t xml:space="preserve"> з особливостями</w:t>
            </w:r>
            <w:r w:rsidRPr="00CA262C">
              <w:rPr>
                <w:rFonts w:ascii="Times New Roman" w:eastAsia="Times New Roman" w:hAnsi="Times New Roman" w:cs="Times New Roman"/>
                <w:color w:val="000000"/>
                <w:sz w:val="24"/>
                <w:szCs w:val="24"/>
                <w:lang w:val="uk-UA"/>
              </w:rPr>
              <w:t>.</w:t>
            </w:r>
            <w:r w:rsidR="00F465D1" w:rsidRPr="00CA262C">
              <w:rPr>
                <w:rFonts w:ascii="Times New Roman" w:eastAsia="Times New Roman" w:hAnsi="Times New Roman" w:cs="Times New Roman"/>
                <w:color w:val="000000"/>
                <w:sz w:val="24"/>
                <w:szCs w:val="24"/>
                <w:lang w:val="uk-UA"/>
              </w:rPr>
              <w:t xml:space="preserve"> </w:t>
            </w:r>
          </w:p>
          <w:p w14:paraId="0C4D9981" w14:textId="3F58D7A3" w:rsidR="003C5AE2" w:rsidRPr="00CA262C" w:rsidRDefault="00F465D1"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CA262C" w:rsidRDefault="00F465D1"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lastRenderedPageBreak/>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CA262C" w:rsidRDefault="00F465D1"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CA262C" w14:paraId="3D4957FD" w14:textId="77777777" w:rsidTr="00191FF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lastRenderedPageBreak/>
              <w:t>4</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Інформація про предмет закупівлі</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p>
        </w:tc>
      </w:tr>
      <w:tr w:rsidR="003C5AE2" w:rsidRPr="00CA262C" w14:paraId="64113539" w14:textId="77777777" w:rsidTr="00191FF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4.1</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назва предмета закупівлі</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608C0" w14:textId="4D6EAB54" w:rsidR="00D922AA" w:rsidRPr="00CA262C" w:rsidRDefault="00D922AA" w:rsidP="00CA262C">
            <w:pPr>
              <w:shd w:val="clear" w:color="auto" w:fill="FFFFFF"/>
              <w:spacing w:after="0" w:line="240" w:lineRule="auto"/>
              <w:ind w:right="401"/>
              <w:jc w:val="both"/>
              <w:outlineLvl w:val="0"/>
              <w:rPr>
                <w:rFonts w:ascii="Times New Roman" w:hAnsi="Times New Roman" w:cs="Times New Roman"/>
                <w:b/>
                <w:sz w:val="24"/>
                <w:szCs w:val="24"/>
                <w:lang w:val="uk-UA"/>
              </w:rPr>
            </w:pPr>
            <w:r w:rsidRPr="00CA262C">
              <w:rPr>
                <w:rStyle w:val="af0"/>
                <w:rFonts w:ascii="Times New Roman" w:hAnsi="Times New Roman" w:cs="Times New Roman"/>
                <w:b/>
                <w:bCs/>
                <w:i w:val="0"/>
                <w:iCs w:val="0"/>
                <w:sz w:val="24"/>
                <w:szCs w:val="24"/>
                <w:shd w:val="clear" w:color="auto" w:fill="FFFFFF"/>
                <w:lang w:val="uk-UA"/>
              </w:rPr>
              <w:t xml:space="preserve">Шини для </w:t>
            </w:r>
            <w:r w:rsidR="00191FF9">
              <w:rPr>
                <w:rStyle w:val="af0"/>
                <w:rFonts w:ascii="Times New Roman" w:hAnsi="Times New Roman" w:cs="Times New Roman"/>
                <w:b/>
                <w:bCs/>
                <w:i w:val="0"/>
                <w:iCs w:val="0"/>
                <w:sz w:val="24"/>
                <w:szCs w:val="24"/>
                <w:shd w:val="clear" w:color="auto" w:fill="FFFFFF"/>
                <w:lang w:val="uk-UA"/>
              </w:rPr>
              <w:t>транспортних засобів</w:t>
            </w:r>
            <w:r w:rsidRPr="00CA262C">
              <w:rPr>
                <w:rStyle w:val="af0"/>
                <w:rFonts w:ascii="Times New Roman" w:hAnsi="Times New Roman" w:cs="Times New Roman"/>
                <w:b/>
                <w:bCs/>
                <w:i w:val="0"/>
                <w:iCs w:val="0"/>
                <w:sz w:val="24"/>
                <w:szCs w:val="24"/>
                <w:shd w:val="clear" w:color="auto" w:fill="FFFFFF"/>
                <w:lang w:val="uk-UA"/>
              </w:rPr>
              <w:t>.</w:t>
            </w:r>
            <w:r w:rsidRPr="00CA262C">
              <w:rPr>
                <w:rStyle w:val="af0"/>
                <w:rFonts w:ascii="Times New Roman" w:hAnsi="Times New Roman" w:cs="Times New Roman"/>
                <w:i w:val="0"/>
                <w:iCs w:val="0"/>
                <w:sz w:val="24"/>
                <w:szCs w:val="24"/>
                <w:shd w:val="clear" w:color="auto" w:fill="FFFFFF"/>
                <w:lang w:val="uk-UA"/>
              </w:rPr>
              <w:t xml:space="preserve"> Код ДК</w:t>
            </w:r>
            <w:r w:rsidRPr="00CA262C">
              <w:rPr>
                <w:rFonts w:ascii="Times New Roman" w:hAnsi="Times New Roman" w:cs="Times New Roman"/>
                <w:sz w:val="24"/>
                <w:szCs w:val="24"/>
                <w:shd w:val="clear" w:color="auto" w:fill="FFFFFF"/>
                <w:lang w:val="uk-UA"/>
              </w:rPr>
              <w:t> 021:2015: 34350000-5 – </w:t>
            </w:r>
            <w:r w:rsidRPr="00CA262C">
              <w:rPr>
                <w:rStyle w:val="af0"/>
                <w:rFonts w:ascii="Times New Roman" w:hAnsi="Times New Roman" w:cs="Times New Roman"/>
                <w:i w:val="0"/>
                <w:iCs w:val="0"/>
                <w:sz w:val="24"/>
                <w:szCs w:val="24"/>
                <w:shd w:val="clear" w:color="auto" w:fill="FFFFFF"/>
                <w:lang w:val="uk-UA"/>
              </w:rPr>
              <w:t>Шини</w:t>
            </w:r>
            <w:r w:rsidRPr="00CA262C">
              <w:rPr>
                <w:rFonts w:ascii="Times New Roman" w:hAnsi="Times New Roman" w:cs="Times New Roman"/>
                <w:sz w:val="24"/>
                <w:szCs w:val="24"/>
                <w:shd w:val="clear" w:color="auto" w:fill="FFFFFF"/>
                <w:lang w:val="uk-UA"/>
              </w:rPr>
              <w:t> для транспортних засобів великої та малої тоннажності.</w:t>
            </w:r>
          </w:p>
          <w:p w14:paraId="325438BB" w14:textId="2E02056B" w:rsidR="002F3EE7" w:rsidRPr="00CA262C" w:rsidRDefault="002F3EE7"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Предмет закупівлі визнач</w:t>
            </w:r>
            <w:r w:rsidR="00CC3324" w:rsidRPr="00CA262C">
              <w:rPr>
                <w:rFonts w:ascii="Times New Roman" w:eastAsia="Times New Roman" w:hAnsi="Times New Roman" w:cs="Times New Roman"/>
                <w:color w:val="000000"/>
                <w:sz w:val="24"/>
                <w:szCs w:val="24"/>
                <w:lang w:val="uk-UA"/>
              </w:rPr>
              <w:t>ений</w:t>
            </w:r>
            <w:r w:rsidRPr="00CA262C">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CA262C" w14:paraId="4A36FDE1" w14:textId="77777777" w:rsidTr="00191FF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4.2</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2FD0C0E3" w:rsidR="003C5AE2" w:rsidRPr="00CA262C" w:rsidRDefault="00D74040"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 xml:space="preserve">Згідно Додатку </w:t>
            </w:r>
            <w:r w:rsidR="00191FF9">
              <w:rPr>
                <w:rFonts w:ascii="Times New Roman" w:eastAsia="Times New Roman" w:hAnsi="Times New Roman" w:cs="Times New Roman"/>
                <w:color w:val="000000"/>
                <w:sz w:val="24"/>
                <w:szCs w:val="24"/>
                <w:lang w:val="uk-UA"/>
              </w:rPr>
              <w:t>3</w:t>
            </w:r>
            <w:r w:rsidRPr="00CA262C">
              <w:rPr>
                <w:rFonts w:ascii="Times New Roman" w:eastAsia="Times New Roman" w:hAnsi="Times New Roman" w:cs="Times New Roman"/>
                <w:color w:val="000000"/>
                <w:sz w:val="24"/>
                <w:szCs w:val="24"/>
                <w:lang w:val="uk-UA"/>
              </w:rPr>
              <w:t xml:space="preserve"> до тендерної документації.</w:t>
            </w:r>
          </w:p>
        </w:tc>
      </w:tr>
      <w:tr w:rsidR="003C5AE2" w:rsidRPr="00CA262C" w14:paraId="6CF9707B" w14:textId="77777777" w:rsidTr="00191FF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4.3</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CA262C" w:rsidRDefault="00F465D1" w:rsidP="00CA262C">
            <w:pPr>
              <w:spacing w:after="0" w:line="240" w:lineRule="auto"/>
              <w:ind w:left="-2" w:hanging="2"/>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CA262C" w:rsidRDefault="00E77A38" w:rsidP="00CA262C">
            <w:pPr>
              <w:spacing w:after="0" w:line="240" w:lineRule="auto"/>
              <w:ind w:left="-2" w:hanging="2"/>
              <w:jc w:val="both"/>
              <w:rPr>
                <w:rFonts w:ascii="Times New Roman" w:eastAsia="Times New Roman" w:hAnsi="Times New Roman" w:cs="Times New Roman"/>
                <w:color w:val="000000"/>
                <w:sz w:val="24"/>
                <w:szCs w:val="24"/>
                <w:lang w:val="uk-UA"/>
              </w:rPr>
            </w:pPr>
          </w:p>
          <w:p w14:paraId="6B7D7773" w14:textId="57A3148D" w:rsidR="00C22741" w:rsidRPr="00CA262C" w:rsidRDefault="007A6F44" w:rsidP="00CA262C">
            <w:pPr>
              <w:spacing w:after="0" w:line="240" w:lineRule="auto"/>
              <w:ind w:left="-2" w:hanging="2"/>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Місце поставки: </w:t>
            </w:r>
            <w:r w:rsidR="00F779DE" w:rsidRPr="00CA262C">
              <w:rPr>
                <w:rFonts w:ascii="Times New Roman" w:hAnsi="Times New Roman" w:cs="Times New Roman"/>
                <w:sz w:val="24"/>
                <w:szCs w:val="24"/>
                <w:lang w:val="uk-UA" w:eastAsia="uk-UA"/>
              </w:rPr>
              <w:t>03027, Київська обл., Києво-Святошинський р-н, с.</w:t>
            </w:r>
            <w:r w:rsidR="00191FF9">
              <w:rPr>
                <w:rFonts w:ascii="Times New Roman" w:hAnsi="Times New Roman" w:cs="Times New Roman"/>
                <w:sz w:val="24"/>
                <w:szCs w:val="24"/>
                <w:lang w:val="uk-UA" w:eastAsia="uk-UA"/>
              </w:rPr>
              <w:t xml:space="preserve"> </w:t>
            </w:r>
            <w:r w:rsidR="00F779DE" w:rsidRPr="00CA262C">
              <w:rPr>
                <w:rFonts w:ascii="Times New Roman" w:hAnsi="Times New Roman" w:cs="Times New Roman"/>
                <w:sz w:val="24"/>
                <w:szCs w:val="24"/>
                <w:lang w:val="uk-UA" w:eastAsia="uk-UA"/>
              </w:rPr>
              <w:t>Новосілки, вул. Садова, 23</w:t>
            </w:r>
            <w:r w:rsidR="00191FF9">
              <w:rPr>
                <w:rFonts w:ascii="Times New Roman" w:hAnsi="Times New Roman" w:cs="Times New Roman"/>
                <w:sz w:val="24"/>
                <w:szCs w:val="24"/>
                <w:lang w:val="uk-UA" w:eastAsia="uk-UA"/>
              </w:rPr>
              <w:t xml:space="preserve">. </w:t>
            </w:r>
            <w:r w:rsidR="000157CB" w:rsidRPr="00CA262C">
              <w:rPr>
                <w:rFonts w:ascii="Times New Roman" w:eastAsia="Times New Roman" w:hAnsi="Times New Roman" w:cs="Times New Roman"/>
                <w:color w:val="000000"/>
                <w:sz w:val="24"/>
                <w:szCs w:val="24"/>
                <w:lang w:val="uk-UA"/>
              </w:rPr>
              <w:t>К</w:t>
            </w:r>
            <w:r w:rsidR="00C22741" w:rsidRPr="00CA262C">
              <w:rPr>
                <w:rFonts w:ascii="Times New Roman" w:eastAsia="Times New Roman" w:hAnsi="Times New Roman" w:cs="Times New Roman"/>
                <w:color w:val="000000"/>
                <w:sz w:val="24"/>
                <w:szCs w:val="24"/>
                <w:lang w:val="uk-UA"/>
              </w:rPr>
              <w:t xml:space="preserve">ількість, обсяг </w:t>
            </w:r>
            <w:r w:rsidR="00EC14D9" w:rsidRPr="00CA262C">
              <w:rPr>
                <w:rFonts w:ascii="Times New Roman" w:eastAsia="Times New Roman" w:hAnsi="Times New Roman" w:cs="Times New Roman"/>
                <w:color w:val="000000"/>
                <w:sz w:val="24"/>
                <w:szCs w:val="24"/>
                <w:lang w:val="uk-UA"/>
              </w:rPr>
              <w:t>поставки</w:t>
            </w:r>
            <w:r w:rsidR="00C94DFD" w:rsidRPr="00CA262C">
              <w:rPr>
                <w:rFonts w:ascii="Times New Roman" w:eastAsia="Times New Roman" w:hAnsi="Times New Roman" w:cs="Times New Roman"/>
                <w:color w:val="000000"/>
                <w:sz w:val="24"/>
                <w:szCs w:val="24"/>
                <w:lang w:val="uk-UA"/>
              </w:rPr>
              <w:t>:</w:t>
            </w:r>
            <w:r w:rsidR="00C22741" w:rsidRPr="00CA262C">
              <w:rPr>
                <w:rFonts w:ascii="Times New Roman" w:eastAsia="Times New Roman" w:hAnsi="Times New Roman" w:cs="Times New Roman"/>
                <w:color w:val="000000"/>
                <w:sz w:val="24"/>
                <w:szCs w:val="24"/>
                <w:lang w:val="uk-UA"/>
              </w:rPr>
              <w:t xml:space="preserve"> згідно Додатку </w:t>
            </w:r>
            <w:r w:rsidR="00191FF9">
              <w:rPr>
                <w:rFonts w:ascii="Times New Roman" w:eastAsia="Times New Roman" w:hAnsi="Times New Roman" w:cs="Times New Roman"/>
                <w:color w:val="000000"/>
                <w:sz w:val="24"/>
                <w:szCs w:val="24"/>
                <w:lang w:val="uk-UA"/>
              </w:rPr>
              <w:t>3</w:t>
            </w:r>
            <w:r w:rsidR="00C22741" w:rsidRPr="00CA262C">
              <w:rPr>
                <w:rFonts w:ascii="Times New Roman" w:eastAsia="Times New Roman" w:hAnsi="Times New Roman" w:cs="Times New Roman"/>
                <w:color w:val="000000"/>
                <w:sz w:val="24"/>
                <w:szCs w:val="24"/>
                <w:lang w:val="uk-UA"/>
              </w:rPr>
              <w:t xml:space="preserve"> до тендерної документації.</w:t>
            </w:r>
          </w:p>
          <w:p w14:paraId="218A34BF" w14:textId="77777777" w:rsidR="00184238" w:rsidRPr="00CA262C" w:rsidRDefault="00184238" w:rsidP="00CA262C">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8B4FA4" w:rsidRPr="00CA262C" w:rsidRDefault="008B4FA4" w:rsidP="00CA262C">
            <w:pPr>
              <w:widowControl w:val="0"/>
              <w:spacing w:after="0" w:line="240" w:lineRule="auto"/>
              <w:contextualSpacing/>
              <w:jc w:val="both"/>
              <w:rPr>
                <w:rFonts w:ascii="Times New Roman" w:hAnsi="Times New Roman" w:cs="Times New Roman"/>
                <w:color w:val="000000"/>
                <w:sz w:val="24"/>
                <w:szCs w:val="24"/>
                <w:lang w:val="uk-UA" w:eastAsia="uk-UA"/>
              </w:rPr>
            </w:pPr>
            <w:r w:rsidRPr="00CA262C">
              <w:rPr>
                <w:rFonts w:ascii="Times New Roman" w:hAnsi="Times New Roman" w:cs="Times New Roman"/>
                <w:color w:val="000000"/>
                <w:sz w:val="24"/>
                <w:szCs w:val="24"/>
                <w:lang w:val="uk-UA" w:eastAsia="uk-UA"/>
              </w:rPr>
              <w:t xml:space="preserve">Джерело фінансування – </w:t>
            </w:r>
            <w:r w:rsidR="00E66338" w:rsidRPr="00CA262C">
              <w:rPr>
                <w:rFonts w:ascii="Times New Roman" w:hAnsi="Times New Roman" w:cs="Times New Roman"/>
                <w:color w:val="000000"/>
                <w:sz w:val="24"/>
                <w:szCs w:val="24"/>
                <w:lang w:val="uk-UA" w:eastAsia="uk-UA"/>
              </w:rPr>
              <w:t>місцевий бюджет</w:t>
            </w:r>
            <w:r w:rsidRPr="00CA262C">
              <w:rPr>
                <w:rFonts w:ascii="Times New Roman" w:hAnsi="Times New Roman" w:cs="Times New Roman"/>
                <w:color w:val="000000"/>
                <w:sz w:val="24"/>
                <w:szCs w:val="24"/>
                <w:lang w:val="uk-UA" w:eastAsia="uk-UA"/>
              </w:rPr>
              <w:t>.</w:t>
            </w:r>
          </w:p>
          <w:p w14:paraId="6156175B" w14:textId="1DBF6E1A" w:rsidR="00E77A38" w:rsidRPr="00CA262C" w:rsidRDefault="009B2945" w:rsidP="00CA262C">
            <w:pPr>
              <w:widowControl w:val="0"/>
              <w:spacing w:after="0" w:line="240" w:lineRule="auto"/>
              <w:contextualSpacing/>
              <w:jc w:val="both"/>
              <w:rPr>
                <w:rFonts w:ascii="Times New Roman" w:hAnsi="Times New Roman" w:cs="Times New Roman"/>
                <w:color w:val="000000"/>
                <w:sz w:val="24"/>
                <w:szCs w:val="24"/>
                <w:lang w:val="uk-UA" w:eastAsia="uk-UA"/>
              </w:rPr>
            </w:pPr>
            <w:r w:rsidRPr="00CA262C">
              <w:rPr>
                <w:rFonts w:ascii="Times New Roman" w:hAnsi="Times New Roman" w:cs="Times New Roman"/>
                <w:color w:val="000000"/>
                <w:sz w:val="24"/>
                <w:szCs w:val="24"/>
                <w:lang w:val="uk-UA" w:eastAsia="uk-UA"/>
              </w:rPr>
              <w:t xml:space="preserve">КЕКВ – </w:t>
            </w:r>
            <w:r w:rsidR="00A20362" w:rsidRPr="00CA262C">
              <w:rPr>
                <w:rFonts w:ascii="Times New Roman" w:hAnsi="Times New Roman" w:cs="Times New Roman"/>
                <w:color w:val="000000"/>
                <w:sz w:val="24"/>
                <w:szCs w:val="24"/>
                <w:lang w:val="uk-UA" w:eastAsia="uk-UA"/>
              </w:rPr>
              <w:t>2210</w:t>
            </w:r>
          </w:p>
          <w:p w14:paraId="4F3762F0" w14:textId="77777777" w:rsidR="00EC14D9" w:rsidRPr="00CA262C" w:rsidRDefault="008B4FA4" w:rsidP="00CA262C">
            <w:pPr>
              <w:widowControl w:val="0"/>
              <w:spacing w:after="0" w:line="240" w:lineRule="auto"/>
              <w:contextualSpacing/>
              <w:jc w:val="both"/>
              <w:rPr>
                <w:rFonts w:ascii="Times New Roman" w:hAnsi="Times New Roman" w:cs="Times New Roman"/>
                <w:color w:val="000000"/>
                <w:sz w:val="24"/>
                <w:szCs w:val="24"/>
                <w:lang w:val="uk-UA" w:eastAsia="uk-UA"/>
              </w:rPr>
            </w:pPr>
            <w:r w:rsidRPr="00CA262C">
              <w:rPr>
                <w:rFonts w:ascii="Times New Roman" w:hAnsi="Times New Roman" w:cs="Times New Roman"/>
                <w:color w:val="000000"/>
                <w:sz w:val="24"/>
                <w:szCs w:val="24"/>
                <w:lang w:val="uk-UA" w:eastAsia="uk-UA"/>
              </w:rPr>
              <w:t xml:space="preserve">Очікувана вартість предмета закупівлі: </w:t>
            </w:r>
          </w:p>
          <w:p w14:paraId="2D37432F" w14:textId="13826FA6" w:rsidR="00B730C0" w:rsidRPr="00CA262C" w:rsidRDefault="00400DCF" w:rsidP="00CA262C">
            <w:pPr>
              <w:widowControl w:val="0"/>
              <w:spacing w:after="0" w:line="240" w:lineRule="auto"/>
              <w:contextualSpacing/>
              <w:jc w:val="both"/>
              <w:rPr>
                <w:rFonts w:ascii="Times New Roman" w:hAnsi="Times New Roman" w:cs="Times New Roman"/>
                <w:color w:val="000000"/>
                <w:sz w:val="24"/>
                <w:szCs w:val="24"/>
                <w:lang w:val="uk-UA" w:eastAsia="uk-UA"/>
              </w:rPr>
            </w:pPr>
            <w:r>
              <w:rPr>
                <w:rFonts w:ascii="Times New Roman" w:hAnsi="Times New Roman" w:cs="Times New Roman"/>
                <w:b/>
                <w:sz w:val="24"/>
                <w:szCs w:val="24"/>
                <w:lang w:val="uk-UA" w:eastAsia="uk-UA"/>
              </w:rPr>
              <w:t>63</w:t>
            </w:r>
            <w:r w:rsidR="00191FF9">
              <w:rPr>
                <w:rFonts w:ascii="Times New Roman" w:hAnsi="Times New Roman" w:cs="Times New Roman"/>
                <w:b/>
                <w:sz w:val="24"/>
                <w:szCs w:val="24"/>
                <w:lang w:val="uk-UA" w:eastAsia="uk-UA"/>
              </w:rPr>
              <w:t>8</w:t>
            </w:r>
            <w:r w:rsidR="00A20362" w:rsidRPr="00CA262C">
              <w:rPr>
                <w:rFonts w:ascii="Times New Roman" w:hAnsi="Times New Roman" w:cs="Times New Roman"/>
                <w:b/>
                <w:sz w:val="24"/>
                <w:szCs w:val="24"/>
                <w:lang w:val="uk-UA" w:eastAsia="uk-UA"/>
              </w:rPr>
              <w:t>00</w:t>
            </w:r>
            <w:r w:rsidR="009E3098" w:rsidRPr="00CA262C">
              <w:rPr>
                <w:rFonts w:ascii="Times New Roman" w:hAnsi="Times New Roman" w:cs="Times New Roman"/>
                <w:b/>
                <w:sz w:val="24"/>
                <w:szCs w:val="24"/>
                <w:lang w:val="uk-UA" w:eastAsia="uk-UA"/>
              </w:rPr>
              <w:t>,00</w:t>
            </w:r>
            <w:r w:rsidR="003C3510" w:rsidRPr="00CA262C">
              <w:rPr>
                <w:rFonts w:ascii="Times New Roman" w:hAnsi="Times New Roman" w:cs="Times New Roman"/>
                <w:b/>
                <w:sz w:val="24"/>
                <w:szCs w:val="24"/>
                <w:lang w:val="uk-UA" w:eastAsia="uk-UA"/>
              </w:rPr>
              <w:t xml:space="preserve"> </w:t>
            </w:r>
            <w:r w:rsidR="00EC14D9" w:rsidRPr="00CA262C">
              <w:rPr>
                <w:rFonts w:ascii="Times New Roman" w:hAnsi="Times New Roman" w:cs="Times New Roman"/>
                <w:b/>
                <w:sz w:val="24"/>
                <w:szCs w:val="24"/>
                <w:lang w:val="uk-UA" w:eastAsia="uk-UA"/>
              </w:rPr>
              <w:t>грн. з ПДВ</w:t>
            </w:r>
            <w:r w:rsidR="008B4FA4" w:rsidRPr="00CA262C">
              <w:rPr>
                <w:rFonts w:ascii="Times New Roman" w:hAnsi="Times New Roman" w:cs="Times New Roman"/>
                <w:color w:val="000000"/>
                <w:sz w:val="24"/>
                <w:szCs w:val="24"/>
                <w:lang w:val="uk-UA" w:eastAsia="uk-UA"/>
              </w:rPr>
              <w:t>.</w:t>
            </w:r>
          </w:p>
          <w:p w14:paraId="6159BB7F" w14:textId="77777777" w:rsidR="00E77A38" w:rsidRPr="00CA262C" w:rsidRDefault="00E77A38" w:rsidP="00CA262C">
            <w:pPr>
              <w:widowControl w:val="0"/>
              <w:spacing w:after="0" w:line="240" w:lineRule="auto"/>
              <w:contextualSpacing/>
              <w:jc w:val="both"/>
              <w:rPr>
                <w:rFonts w:ascii="Times New Roman" w:hAnsi="Times New Roman" w:cs="Times New Roman"/>
                <w:color w:val="000000"/>
                <w:sz w:val="24"/>
                <w:szCs w:val="24"/>
                <w:lang w:val="uk-UA" w:eastAsia="uk-UA"/>
              </w:rPr>
            </w:pPr>
          </w:p>
          <w:p w14:paraId="1A24C44E" w14:textId="77777777" w:rsidR="000151DD" w:rsidRPr="00CA262C" w:rsidRDefault="000151DD" w:rsidP="00CA262C">
            <w:pPr>
              <w:widowControl w:val="0"/>
              <w:spacing w:after="0" w:line="240" w:lineRule="auto"/>
              <w:contextualSpacing/>
              <w:jc w:val="both"/>
              <w:rPr>
                <w:rFonts w:ascii="Times New Roman" w:hAnsi="Times New Roman" w:cs="Times New Roman"/>
                <w:sz w:val="24"/>
                <w:szCs w:val="24"/>
                <w:lang w:val="uk-UA" w:eastAsia="uk-UA"/>
              </w:rPr>
            </w:pPr>
            <w:r w:rsidRPr="00CA262C">
              <w:rPr>
                <w:rFonts w:ascii="Times New Roman" w:hAnsi="Times New Roman" w:cs="Times New Roman"/>
                <w:sz w:val="24"/>
                <w:szCs w:val="24"/>
                <w:lang w:val="uk-UA" w:eastAsia="uk-UA"/>
              </w:rPr>
              <w:t xml:space="preserve">Порядок оплати – оплата здійснюється за поставлений товар </w:t>
            </w:r>
            <w:r w:rsidRPr="00CA262C">
              <w:rPr>
                <w:rFonts w:ascii="Times New Roman" w:hAnsi="Times New Roman" w:cs="Times New Roman"/>
                <w:b/>
                <w:sz w:val="24"/>
                <w:szCs w:val="24"/>
                <w:lang w:val="uk-UA" w:eastAsia="uk-UA"/>
              </w:rPr>
              <w:t>(післяоплата).</w:t>
            </w:r>
          </w:p>
          <w:p w14:paraId="1D8AD50B" w14:textId="209D6CEB" w:rsidR="00613F81" w:rsidRPr="00CA262C" w:rsidRDefault="00D72999" w:rsidP="00CA262C">
            <w:pPr>
              <w:widowControl w:val="0"/>
              <w:spacing w:after="0" w:line="240" w:lineRule="auto"/>
              <w:contextualSpacing/>
              <w:jc w:val="both"/>
              <w:rPr>
                <w:rFonts w:ascii="Times New Roman" w:hAnsi="Times New Roman" w:cs="Times New Roman"/>
                <w:sz w:val="24"/>
                <w:szCs w:val="24"/>
                <w:lang w:val="uk-UA" w:eastAsia="uk-UA"/>
              </w:rPr>
            </w:pPr>
            <w:r w:rsidRPr="00CA262C">
              <w:rPr>
                <w:rFonts w:ascii="Times New Roman" w:hAnsi="Times New Roman" w:cs="Times New Roman"/>
                <w:snapToGrid w:val="0"/>
                <w:sz w:val="24"/>
                <w:szCs w:val="24"/>
                <w:lang w:val="uk-UA"/>
              </w:rPr>
              <w:t xml:space="preserve">Умови оплати: </w:t>
            </w:r>
            <w:r w:rsidR="00DC73ED" w:rsidRPr="00CA262C">
              <w:rPr>
                <w:rFonts w:ascii="Times New Roman" w:hAnsi="Times New Roman" w:cs="Times New Roman"/>
                <w:snapToGrid w:val="0"/>
                <w:sz w:val="24"/>
                <w:szCs w:val="24"/>
                <w:lang w:val="uk-UA"/>
              </w:rPr>
              <w:t xml:space="preserve">Замовник здійснює оплату Товару Учаснику по факту поставки товару протягом </w:t>
            </w:r>
            <w:r w:rsidR="00A20362" w:rsidRPr="00CA262C">
              <w:rPr>
                <w:rFonts w:ascii="Times New Roman" w:hAnsi="Times New Roman" w:cs="Times New Roman"/>
                <w:snapToGrid w:val="0"/>
                <w:sz w:val="24"/>
                <w:szCs w:val="24"/>
                <w:lang w:val="uk-UA"/>
              </w:rPr>
              <w:t>30</w:t>
            </w:r>
            <w:r w:rsidR="00DC73ED" w:rsidRPr="00CA262C">
              <w:rPr>
                <w:rFonts w:ascii="Times New Roman" w:hAnsi="Times New Roman" w:cs="Times New Roman"/>
                <w:snapToGrid w:val="0"/>
                <w:sz w:val="24"/>
                <w:szCs w:val="24"/>
                <w:lang w:val="uk-UA"/>
              </w:rPr>
              <w:t xml:space="preserve"> календарних днів з моменту отримання Товару за наявності відповідного бюджетного фінансування Замовника (100% післяплата).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за поставлений Товар здійснюється протягом 5 календарних днів з </w:t>
            </w:r>
            <w:r w:rsidR="00DC73ED" w:rsidRPr="00CA262C">
              <w:rPr>
                <w:rFonts w:ascii="Times New Roman" w:hAnsi="Times New Roman" w:cs="Times New Roman"/>
                <w:snapToGrid w:val="0"/>
                <w:sz w:val="24"/>
                <w:szCs w:val="24"/>
                <w:lang w:val="uk-UA"/>
              </w:rPr>
              <w:lastRenderedPageBreak/>
              <w:t>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00613F81" w:rsidRPr="00CA262C">
              <w:rPr>
                <w:rFonts w:ascii="Times New Roman" w:hAnsi="Times New Roman" w:cs="Times New Roman"/>
                <w:sz w:val="24"/>
                <w:szCs w:val="24"/>
                <w:lang w:val="uk-UA" w:eastAsia="uk-UA"/>
              </w:rPr>
              <w:t>.</w:t>
            </w:r>
          </w:p>
          <w:p w14:paraId="721BC602" w14:textId="77777777" w:rsidR="00613F81" w:rsidRPr="00CA262C" w:rsidRDefault="00613F81" w:rsidP="00CA262C">
            <w:pPr>
              <w:widowControl w:val="0"/>
              <w:spacing w:after="0" w:line="240" w:lineRule="auto"/>
              <w:contextualSpacing/>
              <w:jc w:val="both"/>
              <w:rPr>
                <w:rFonts w:ascii="Times New Roman" w:hAnsi="Times New Roman" w:cs="Times New Roman"/>
                <w:sz w:val="24"/>
                <w:szCs w:val="24"/>
                <w:lang w:val="uk-UA" w:eastAsia="uk-UA"/>
              </w:rPr>
            </w:pPr>
            <w:r w:rsidRPr="00CA262C">
              <w:rPr>
                <w:rFonts w:ascii="Times New Roman" w:hAnsi="Times New Roman" w:cs="Times New Roman"/>
                <w:sz w:val="24"/>
                <w:szCs w:val="24"/>
                <w:lang w:val="uk-UA" w:eastAsia="uk-UA"/>
              </w:rPr>
              <w:t>Оплата вважається здійсненою з дати зарахування відповідної суми грошових коштів на поточний рахунок Постачальника.</w:t>
            </w:r>
          </w:p>
          <w:p w14:paraId="2E8831B7" w14:textId="77777777" w:rsidR="00613F81" w:rsidRPr="00CA262C" w:rsidRDefault="00613F81" w:rsidP="00CA262C">
            <w:pPr>
              <w:widowControl w:val="0"/>
              <w:spacing w:after="0" w:line="240" w:lineRule="auto"/>
              <w:contextualSpacing/>
              <w:jc w:val="both"/>
              <w:rPr>
                <w:rFonts w:ascii="Times New Roman" w:hAnsi="Times New Roman" w:cs="Times New Roman"/>
                <w:sz w:val="24"/>
                <w:szCs w:val="24"/>
                <w:lang w:val="uk-UA" w:eastAsia="uk-UA"/>
              </w:rPr>
            </w:pPr>
            <w:r w:rsidRPr="00CA262C">
              <w:rPr>
                <w:rFonts w:ascii="Times New Roman" w:hAnsi="Times New Roman" w:cs="Times New Roman"/>
                <w:sz w:val="24"/>
                <w:szCs w:val="24"/>
                <w:lang w:val="uk-UA" w:eastAsia="uk-UA"/>
              </w:rPr>
              <w:t xml:space="preserve">Усі розрахунки за Договором проводяться у безготівковій формі на підставі видаткових накладних за кошти місцевих бюджетів. </w:t>
            </w:r>
          </w:p>
          <w:p w14:paraId="1ADB5FDD" w14:textId="39E7FE0A" w:rsidR="00550C47" w:rsidRPr="00CA262C" w:rsidRDefault="00613F81" w:rsidP="00CA262C">
            <w:pPr>
              <w:widowControl w:val="0"/>
              <w:spacing w:after="0" w:line="240" w:lineRule="auto"/>
              <w:contextualSpacing/>
              <w:jc w:val="both"/>
              <w:rPr>
                <w:rFonts w:ascii="Times New Roman" w:hAnsi="Times New Roman" w:cs="Times New Roman"/>
                <w:snapToGrid w:val="0"/>
                <w:sz w:val="24"/>
                <w:szCs w:val="24"/>
                <w:lang w:val="uk-UA"/>
              </w:rPr>
            </w:pPr>
            <w:r w:rsidRPr="00CA262C">
              <w:rPr>
                <w:rFonts w:ascii="Times New Roman" w:hAnsi="Times New Roman" w:cs="Times New Roman"/>
                <w:sz w:val="24"/>
                <w:szCs w:val="24"/>
                <w:lang w:val="uk-UA" w:eastAsia="uk-UA"/>
              </w:rPr>
              <w:t>Оплата за поставлений товар здійснюється в межах фактичних надходжень на реєстраційний рахунок Замовника.</w:t>
            </w:r>
          </w:p>
        </w:tc>
      </w:tr>
      <w:tr w:rsidR="003C5AE2" w:rsidRPr="00CA262C" w14:paraId="1DC554EB" w14:textId="77777777" w:rsidTr="00191FF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lastRenderedPageBreak/>
              <w:t>4.4</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36A22A12" w:rsidR="007A6F44" w:rsidRPr="00CA262C" w:rsidRDefault="005E59F1" w:rsidP="00CA262C">
            <w:pPr>
              <w:spacing w:after="0" w:line="240" w:lineRule="auto"/>
              <w:ind w:left="-2" w:hanging="2"/>
              <w:jc w:val="both"/>
              <w:rPr>
                <w:rFonts w:ascii="Times New Roman" w:eastAsia="Times New Roman" w:hAnsi="Times New Roman" w:cs="Times New Roman"/>
                <w:b/>
                <w:sz w:val="24"/>
                <w:szCs w:val="24"/>
                <w:lang w:val="uk-UA"/>
              </w:rPr>
            </w:pPr>
            <w:r w:rsidRPr="00CA262C">
              <w:rPr>
                <w:rFonts w:ascii="Times New Roman" w:hAnsi="Times New Roman" w:cs="Times New Roman"/>
                <w:b/>
                <w:color w:val="000000"/>
                <w:sz w:val="24"/>
                <w:szCs w:val="24"/>
                <w:lang w:val="uk-UA" w:eastAsia="uk-UA"/>
              </w:rPr>
              <w:t>Д</w:t>
            </w:r>
            <w:r w:rsidR="00AF39C3" w:rsidRPr="00CA262C">
              <w:rPr>
                <w:rFonts w:ascii="Times New Roman" w:hAnsi="Times New Roman" w:cs="Times New Roman"/>
                <w:b/>
                <w:color w:val="000000"/>
                <w:sz w:val="24"/>
                <w:szCs w:val="24"/>
                <w:lang w:val="uk-UA" w:eastAsia="uk-UA"/>
              </w:rPr>
              <w:t xml:space="preserve">о </w:t>
            </w:r>
            <w:r w:rsidR="00374473" w:rsidRPr="00CA262C">
              <w:rPr>
                <w:rFonts w:ascii="Times New Roman" w:hAnsi="Times New Roman" w:cs="Times New Roman"/>
                <w:b/>
                <w:sz w:val="24"/>
                <w:szCs w:val="24"/>
                <w:lang w:val="uk-UA"/>
              </w:rPr>
              <w:t>31</w:t>
            </w:r>
            <w:r w:rsidR="00ED6F38" w:rsidRPr="00CA262C">
              <w:rPr>
                <w:rFonts w:ascii="Times New Roman" w:hAnsi="Times New Roman" w:cs="Times New Roman"/>
                <w:b/>
                <w:sz w:val="24"/>
                <w:szCs w:val="24"/>
                <w:lang w:val="uk-UA"/>
              </w:rPr>
              <w:t>.</w:t>
            </w:r>
            <w:r w:rsidR="001801D5" w:rsidRPr="00CA262C">
              <w:rPr>
                <w:rFonts w:ascii="Times New Roman" w:hAnsi="Times New Roman" w:cs="Times New Roman"/>
                <w:b/>
                <w:sz w:val="24"/>
                <w:szCs w:val="24"/>
                <w:lang w:val="uk-UA"/>
              </w:rPr>
              <w:t>0</w:t>
            </w:r>
            <w:r w:rsidR="00374473" w:rsidRPr="00CA262C">
              <w:rPr>
                <w:rFonts w:ascii="Times New Roman" w:hAnsi="Times New Roman" w:cs="Times New Roman"/>
                <w:b/>
                <w:sz w:val="24"/>
                <w:szCs w:val="24"/>
                <w:lang w:val="uk-UA"/>
              </w:rPr>
              <w:t>5</w:t>
            </w:r>
            <w:r w:rsidR="00AF39C3" w:rsidRPr="00CA262C">
              <w:rPr>
                <w:rFonts w:ascii="Times New Roman" w:hAnsi="Times New Roman" w:cs="Times New Roman"/>
                <w:b/>
                <w:sz w:val="24"/>
                <w:szCs w:val="24"/>
                <w:lang w:val="uk-UA"/>
              </w:rPr>
              <w:t>.202</w:t>
            </w:r>
            <w:r w:rsidR="001801D5" w:rsidRPr="00CA262C">
              <w:rPr>
                <w:rFonts w:ascii="Times New Roman" w:hAnsi="Times New Roman" w:cs="Times New Roman"/>
                <w:b/>
                <w:sz w:val="24"/>
                <w:szCs w:val="24"/>
                <w:lang w:val="uk-UA"/>
              </w:rPr>
              <w:t>4</w:t>
            </w:r>
            <w:r w:rsidR="00AF39C3" w:rsidRPr="00CA262C">
              <w:rPr>
                <w:rFonts w:ascii="Times New Roman" w:hAnsi="Times New Roman" w:cs="Times New Roman"/>
                <w:b/>
                <w:sz w:val="24"/>
                <w:szCs w:val="24"/>
                <w:lang w:val="uk-UA"/>
              </w:rPr>
              <w:t xml:space="preserve"> року</w:t>
            </w:r>
            <w:r w:rsidR="00AF39C3" w:rsidRPr="00CA262C">
              <w:rPr>
                <w:rFonts w:ascii="Times New Roman" w:eastAsia="Times New Roman" w:hAnsi="Times New Roman" w:cs="Times New Roman"/>
                <w:b/>
                <w:sz w:val="24"/>
                <w:szCs w:val="24"/>
                <w:lang w:val="uk-UA"/>
              </w:rPr>
              <w:t xml:space="preserve"> </w:t>
            </w:r>
          </w:p>
        </w:tc>
      </w:tr>
      <w:tr w:rsidR="003C5AE2" w:rsidRPr="00191FF9" w14:paraId="1B5ACC18" w14:textId="77777777" w:rsidTr="00191FF9">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5</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Недискримінація учасників</w:t>
            </w:r>
          </w:p>
        </w:tc>
        <w:tc>
          <w:tcPr>
            <w:tcW w:w="7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CA262C" w:rsidRDefault="00550C47" w:rsidP="00CA262C">
            <w:pPr>
              <w:widowControl w:val="0"/>
              <w:spacing w:after="0" w:line="240" w:lineRule="auto"/>
              <w:contextualSpacing/>
              <w:jc w:val="both"/>
              <w:rPr>
                <w:rFonts w:ascii="Times New Roman" w:hAnsi="Times New Roman" w:cs="Times New Roman"/>
                <w:sz w:val="24"/>
                <w:szCs w:val="24"/>
                <w:lang w:val="uk-UA" w:eastAsia="uk-UA"/>
              </w:rPr>
            </w:pPr>
            <w:r w:rsidRPr="00CA262C">
              <w:rPr>
                <w:rFonts w:ascii="Times New Roman" w:eastAsia="Times New Roman" w:hAnsi="Times New Roman" w:cs="Times New Roman"/>
                <w:color w:val="000000"/>
                <w:sz w:val="24"/>
                <w:szCs w:val="24"/>
                <w:lang w:val="uk-UA"/>
              </w:rPr>
              <w:t xml:space="preserve">5.1. </w:t>
            </w:r>
            <w:r w:rsidR="007863A7" w:rsidRPr="00CA262C">
              <w:rPr>
                <w:rFonts w:ascii="Times New Roman" w:hAnsi="Times New Roman" w:cs="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CA262C">
              <w:rPr>
                <w:rFonts w:ascii="Times New Roman" w:hAnsi="Times New Roman" w:cs="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CA262C" w:rsidRDefault="007863A7" w:rsidP="00CA262C">
            <w:pPr>
              <w:widowControl w:val="0"/>
              <w:spacing w:after="0" w:line="240" w:lineRule="auto"/>
              <w:contextualSpacing/>
              <w:jc w:val="both"/>
              <w:rPr>
                <w:rFonts w:ascii="Times New Roman" w:hAnsi="Times New Roman" w:cs="Times New Roman"/>
                <w:sz w:val="24"/>
                <w:szCs w:val="24"/>
                <w:lang w:val="uk-UA" w:eastAsia="uk-UA"/>
              </w:rPr>
            </w:pPr>
            <w:r w:rsidRPr="00CA262C">
              <w:rPr>
                <w:rFonts w:ascii="Times New Roman" w:hAnsi="Times New Roman" w:cs="Times New Roman"/>
                <w:sz w:val="24"/>
                <w:szCs w:val="24"/>
                <w:lang w:val="uk-UA" w:eastAsia="uk-UA"/>
              </w:rPr>
              <w:t xml:space="preserve">5.2. Поряд з тим, враховуючи положення Особливостей, встановлено, що </w:t>
            </w:r>
            <w:r w:rsidR="00692FAC" w:rsidRPr="00CA262C">
              <w:rPr>
                <w:rFonts w:ascii="Times New Roman" w:hAnsi="Times New Roman" w:cs="Times New Roman"/>
                <w:sz w:val="24"/>
                <w:szCs w:val="24"/>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A262C">
              <w:rPr>
                <w:rFonts w:ascii="Times New Roman" w:hAnsi="Times New Roman" w:cs="Times New Roman"/>
                <w:sz w:val="24"/>
                <w:szCs w:val="24"/>
                <w:lang w:val="uk-UA" w:eastAsia="uk-UA"/>
              </w:rPr>
              <w:t>;</w:t>
            </w:r>
          </w:p>
          <w:p w14:paraId="637F07CA" w14:textId="1856D128" w:rsidR="00550C47" w:rsidRPr="00CA262C" w:rsidRDefault="00692FAC" w:rsidP="00CA262C">
            <w:pPr>
              <w:spacing w:after="0" w:line="240" w:lineRule="auto"/>
              <w:ind w:left="-23" w:hanging="23"/>
              <w:jc w:val="both"/>
              <w:rPr>
                <w:rFonts w:ascii="Times New Roman" w:eastAsia="Times New Roman" w:hAnsi="Times New Roman" w:cs="Times New Roman"/>
                <w:sz w:val="24"/>
                <w:szCs w:val="24"/>
                <w:lang w:val="uk-UA"/>
              </w:rPr>
            </w:pPr>
            <w:r w:rsidRPr="00CA262C">
              <w:rPr>
                <w:rFonts w:ascii="Times New Roman" w:hAnsi="Times New Roman" w:cs="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CA262C">
              <w:rPr>
                <w:rFonts w:ascii="Times New Roman" w:hAnsi="Times New Roman" w:cs="Times New Roman"/>
                <w:sz w:val="24"/>
                <w:szCs w:val="24"/>
                <w:lang w:val="uk-UA" w:eastAsia="uk-UA"/>
              </w:rPr>
              <w:t>;</w:t>
            </w:r>
          </w:p>
        </w:tc>
      </w:tr>
      <w:tr w:rsidR="003C5AE2" w:rsidRPr="00CA262C" w14:paraId="2E3F1D80" w14:textId="77777777" w:rsidTr="00191FF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6</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CA262C" w:rsidRDefault="003C5AE2" w:rsidP="00CA262C">
            <w:pPr>
              <w:spacing w:after="0" w:line="240" w:lineRule="auto"/>
              <w:ind w:left="-21" w:hanging="21"/>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CA262C" w:rsidRDefault="003C5AE2" w:rsidP="00CA262C">
            <w:pPr>
              <w:spacing w:after="0" w:line="240" w:lineRule="auto"/>
              <w:ind w:left="-23" w:hanging="23"/>
              <w:jc w:val="both"/>
              <w:rPr>
                <w:rFonts w:ascii="Times New Roman" w:eastAsia="Times New Roman" w:hAnsi="Times New Roman" w:cs="Times New Roman"/>
                <w:sz w:val="24"/>
                <w:szCs w:val="24"/>
                <w:lang w:val="uk-UA"/>
              </w:rPr>
            </w:pPr>
          </w:p>
        </w:tc>
      </w:tr>
      <w:tr w:rsidR="003C5AE2" w:rsidRPr="00191FF9" w14:paraId="3E64CA7E" w14:textId="77777777" w:rsidTr="00191FF9">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7</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w:t>
            </w:r>
            <w:r w:rsidRPr="00CA262C">
              <w:rPr>
                <w:rFonts w:ascii="Times New Roman" w:eastAsia="Times New Roman" w:hAnsi="Times New Roman" w:cs="Times New Roman"/>
                <w:color w:val="000000"/>
                <w:sz w:val="24"/>
                <w:szCs w:val="24"/>
                <w:lang w:val="uk-UA"/>
              </w:rPr>
              <w:lastRenderedPageBreak/>
              <w:t>мовою.</w:t>
            </w:r>
            <w:r w:rsidR="005C4935" w:rsidRPr="00CA262C">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CA262C" w14:paraId="45E8D645" w14:textId="77777777" w:rsidTr="00191FF9">
        <w:trPr>
          <w:trHeight w:val="522"/>
          <w:jc w:val="center"/>
        </w:trPr>
        <w:tc>
          <w:tcPr>
            <w:tcW w:w="10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BB911B3" w14:textId="77777777" w:rsidR="003C5AE2" w:rsidRPr="00CA262C" w:rsidRDefault="003C5AE2" w:rsidP="00191FF9">
            <w:pPr>
              <w:spacing w:after="0" w:line="240" w:lineRule="auto"/>
              <w:jc w:val="center"/>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lastRenderedPageBreak/>
              <w:t>Розділ ІІ. Порядок унесення змін та надання роз’яснень до тендерної документації</w:t>
            </w:r>
          </w:p>
        </w:tc>
      </w:tr>
      <w:tr w:rsidR="003C5AE2" w:rsidRPr="00CA262C" w14:paraId="499B8C59" w14:textId="77777777" w:rsidTr="00191FF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1</w:t>
            </w:r>
          </w:p>
        </w:tc>
        <w:tc>
          <w:tcPr>
            <w:tcW w:w="26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CA262C" w:rsidRDefault="003C5AE2"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1.1. </w:t>
            </w:r>
            <w:r w:rsidR="007E237A" w:rsidRPr="00CA262C">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CA262C">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CA262C">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CA262C">
              <w:rPr>
                <w:rFonts w:ascii="Times New Roman" w:eastAsia="Times New Roman" w:hAnsi="Times New Roman" w:cs="Times New Roman"/>
                <w:color w:val="000000"/>
                <w:sz w:val="24"/>
                <w:szCs w:val="24"/>
                <w:lang w:val="uk-UA"/>
              </w:rPr>
              <w:t>.</w:t>
            </w:r>
          </w:p>
        </w:tc>
      </w:tr>
      <w:tr w:rsidR="003C5AE2" w:rsidRPr="00191FF9" w14:paraId="742700B1" w14:textId="77777777" w:rsidTr="00191FF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2</w:t>
            </w:r>
          </w:p>
        </w:tc>
        <w:tc>
          <w:tcPr>
            <w:tcW w:w="26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Унесення змін до тендерної документації</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CA262C" w:rsidRDefault="00972B15"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2.1. </w:t>
            </w:r>
            <w:r w:rsidR="007E237A" w:rsidRPr="00CA262C">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CA262C">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CA262C">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CA262C">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CA262C">
              <w:rPr>
                <w:rFonts w:ascii="Times New Roman" w:eastAsia="Times New Roman" w:hAnsi="Times New Roman" w:cs="Times New Roman"/>
                <w:color w:val="000000"/>
                <w:sz w:val="24"/>
                <w:szCs w:val="24"/>
                <w:lang w:val="uk-UA"/>
              </w:rPr>
              <w:t>.</w:t>
            </w:r>
          </w:p>
          <w:p w14:paraId="6FF9E0B1" w14:textId="77777777" w:rsidR="007E237A" w:rsidRPr="00CA262C" w:rsidRDefault="007E237A"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CA262C" w:rsidRDefault="007E237A"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CA262C" w:rsidRDefault="007E237A"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191FF9" w14:paraId="50419FC0" w14:textId="77777777" w:rsidTr="00191FF9">
        <w:trPr>
          <w:trHeight w:val="522"/>
          <w:jc w:val="center"/>
        </w:trPr>
        <w:tc>
          <w:tcPr>
            <w:tcW w:w="10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7526D8E" w14:textId="77777777" w:rsidR="003C5AE2" w:rsidRPr="00CA262C" w:rsidRDefault="003C5AE2" w:rsidP="00191FF9">
            <w:pPr>
              <w:spacing w:after="0" w:line="240" w:lineRule="auto"/>
              <w:jc w:val="center"/>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191FF9" w14:paraId="31517367" w14:textId="77777777" w:rsidTr="00191FF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1</w:t>
            </w:r>
          </w:p>
        </w:tc>
        <w:tc>
          <w:tcPr>
            <w:tcW w:w="26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CA262C" w:rsidRDefault="006E7969" w:rsidP="00CA262C">
            <w:pPr>
              <w:spacing w:after="0" w:line="240" w:lineRule="auto"/>
              <w:ind w:left="-21" w:hanging="21"/>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1.1. </w:t>
            </w:r>
            <w:r w:rsidR="004E036A" w:rsidRPr="00CA262C">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w:t>
            </w:r>
            <w:r w:rsidR="004E036A" w:rsidRPr="00CA262C">
              <w:rPr>
                <w:rFonts w:ascii="Times New Roman" w:eastAsia="Times New Roman" w:hAnsi="Times New Roman" w:cs="Times New Roman"/>
                <w:color w:val="000000"/>
                <w:sz w:val="24"/>
                <w:szCs w:val="24"/>
                <w:lang w:val="uk-UA"/>
              </w:rPr>
              <w:lastRenderedPageBreak/>
              <w:t>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CA262C" w:rsidRDefault="006E7969" w:rsidP="00CA262C">
            <w:pPr>
              <w:spacing w:after="0" w:line="240" w:lineRule="auto"/>
              <w:ind w:left="-21" w:hanging="21"/>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CA262C">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CA262C">
              <w:rPr>
                <w:rFonts w:ascii="Times New Roman" w:eastAsia="Times New Roman" w:hAnsi="Times New Roman" w:cs="Times New Roman"/>
                <w:color w:val="000000"/>
                <w:sz w:val="24"/>
                <w:szCs w:val="24"/>
                <w:lang w:val="uk-UA"/>
              </w:rPr>
              <w:t xml:space="preserve">; </w:t>
            </w:r>
          </w:p>
          <w:p w14:paraId="17F8BC7D" w14:textId="7124BBCE" w:rsidR="006E7969" w:rsidRPr="00CA262C" w:rsidRDefault="006E7969" w:rsidP="00CA262C">
            <w:pPr>
              <w:spacing w:after="0" w:line="240" w:lineRule="auto"/>
              <w:ind w:left="-21" w:hanging="21"/>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CA262C">
              <w:rPr>
                <w:rFonts w:ascii="Times New Roman" w:eastAsia="Times New Roman" w:hAnsi="Times New Roman" w:cs="Times New Roman"/>
                <w:color w:val="000000"/>
                <w:sz w:val="24"/>
                <w:szCs w:val="24"/>
                <w:lang w:val="uk-UA"/>
              </w:rPr>
              <w:t>пункт</w:t>
            </w:r>
            <w:r w:rsidR="009677A3" w:rsidRPr="00CA262C">
              <w:rPr>
                <w:rFonts w:ascii="Times New Roman" w:eastAsia="Times New Roman" w:hAnsi="Times New Roman" w:cs="Times New Roman"/>
                <w:color w:val="000000"/>
                <w:sz w:val="24"/>
                <w:szCs w:val="24"/>
                <w:lang w:val="uk-UA"/>
              </w:rPr>
              <w:t>і</w:t>
            </w:r>
            <w:r w:rsidR="007863A7" w:rsidRPr="00CA262C">
              <w:rPr>
                <w:rFonts w:ascii="Times New Roman" w:eastAsia="Times New Roman" w:hAnsi="Times New Roman" w:cs="Times New Roman"/>
                <w:color w:val="000000"/>
                <w:sz w:val="24"/>
                <w:szCs w:val="24"/>
                <w:lang w:val="uk-UA"/>
              </w:rPr>
              <w:t xml:space="preserve"> 4</w:t>
            </w:r>
            <w:r w:rsidR="000C7E2C" w:rsidRPr="00CA262C">
              <w:rPr>
                <w:rFonts w:ascii="Times New Roman" w:eastAsia="Times New Roman" w:hAnsi="Times New Roman" w:cs="Times New Roman"/>
                <w:color w:val="000000"/>
                <w:sz w:val="24"/>
                <w:szCs w:val="24"/>
                <w:lang w:val="uk-UA"/>
              </w:rPr>
              <w:t>7</w:t>
            </w:r>
            <w:r w:rsidR="007863A7" w:rsidRPr="00CA262C">
              <w:rPr>
                <w:rFonts w:ascii="Times New Roman" w:eastAsia="Times New Roman" w:hAnsi="Times New Roman" w:cs="Times New Roman"/>
                <w:color w:val="000000"/>
                <w:sz w:val="24"/>
                <w:szCs w:val="24"/>
                <w:lang w:val="uk-UA"/>
              </w:rPr>
              <w:t xml:space="preserve"> Постанови про особливості</w:t>
            </w:r>
            <w:r w:rsidRPr="00CA262C">
              <w:rPr>
                <w:rFonts w:ascii="Times New Roman" w:eastAsia="Times New Roman" w:hAnsi="Times New Roman" w:cs="Times New Roman"/>
                <w:color w:val="000000"/>
                <w:sz w:val="24"/>
                <w:szCs w:val="24"/>
                <w:lang w:val="uk-UA"/>
              </w:rPr>
              <w:t xml:space="preserve">, </w:t>
            </w:r>
            <w:r w:rsidRPr="00CA262C">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CA262C">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CA262C">
              <w:rPr>
                <w:rFonts w:ascii="Times New Roman" w:eastAsia="Times New Roman" w:hAnsi="Times New Roman" w:cs="Times New Roman"/>
                <w:color w:val="000000"/>
                <w:sz w:val="24"/>
                <w:szCs w:val="24"/>
                <w:lang w:val="uk-UA"/>
              </w:rPr>
              <w:t xml:space="preserve"> та </w:t>
            </w:r>
            <w:r w:rsidR="007863A7" w:rsidRPr="00CA262C">
              <w:rPr>
                <w:rFonts w:ascii="Times New Roman" w:eastAsia="Times New Roman" w:hAnsi="Times New Roman" w:cs="Times New Roman"/>
                <w:b/>
                <w:sz w:val="24"/>
                <w:szCs w:val="24"/>
                <w:lang w:val="uk-UA"/>
              </w:rPr>
              <w:t xml:space="preserve">довідку в довільній формі про те, що між ним і замовником не було укладено договору про закупівлю, за яким  </w:t>
            </w:r>
            <w:r w:rsidR="009E3596" w:rsidRPr="00CA262C">
              <w:rPr>
                <w:rFonts w:ascii="Times New Roman" w:eastAsia="Times New Roman" w:hAnsi="Times New Roman" w:cs="Times New Roman"/>
                <w:b/>
                <w:sz w:val="24"/>
                <w:szCs w:val="24"/>
                <w:lang w:val="uk-UA"/>
              </w:rPr>
              <w:t>учасник</w:t>
            </w:r>
            <w:r w:rsidR="007863A7" w:rsidRPr="00CA262C">
              <w:rPr>
                <w:rFonts w:ascii="Times New Roman" w:eastAsia="Times New Roman" w:hAnsi="Times New Roman" w:cs="Times New Roman"/>
                <w:b/>
                <w:sz w:val="24"/>
                <w:szCs w:val="24"/>
                <w:lang w:val="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CA262C">
              <w:rPr>
                <w:rFonts w:ascii="Times New Roman" w:eastAsia="Times New Roman" w:hAnsi="Times New Roman" w:cs="Times New Roman"/>
                <w:color w:val="000000"/>
                <w:sz w:val="24"/>
                <w:szCs w:val="24"/>
                <w:lang w:val="uk-UA"/>
              </w:rPr>
              <w:t>;</w:t>
            </w:r>
          </w:p>
          <w:p w14:paraId="3C63C587" w14:textId="7A8B2FC0" w:rsidR="006E7969" w:rsidRPr="00CA262C" w:rsidRDefault="006E7969" w:rsidP="00CA262C">
            <w:pPr>
              <w:spacing w:after="0" w:line="240" w:lineRule="auto"/>
              <w:ind w:left="-21" w:hanging="21"/>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 </w:t>
            </w:r>
            <w:r w:rsidRPr="00CA262C">
              <w:rPr>
                <w:rFonts w:ascii="Times New Roman" w:eastAsia="Times New Roman" w:hAnsi="Times New Roman" w:cs="Times New Roman"/>
                <w:b/>
                <w:color w:val="000000"/>
                <w:sz w:val="24"/>
                <w:szCs w:val="24"/>
                <w:lang w:val="uk-UA"/>
              </w:rPr>
              <w:t xml:space="preserve">інформації про необхідні технічні, якісні та кількісні характеристики предмета закупівлі, а саме </w:t>
            </w:r>
            <w:r w:rsidR="00F70A91" w:rsidRPr="00CA262C">
              <w:rPr>
                <w:rFonts w:ascii="Times New Roman" w:eastAsia="Times New Roman" w:hAnsi="Times New Roman" w:cs="Times New Roman"/>
                <w:b/>
                <w:color w:val="000000"/>
                <w:sz w:val="24"/>
                <w:szCs w:val="24"/>
                <w:lang w:val="uk-UA"/>
              </w:rPr>
              <w:t>лист-погодження з</w:t>
            </w:r>
            <w:r w:rsidR="00367BF4" w:rsidRPr="00CA262C">
              <w:rPr>
                <w:rFonts w:ascii="Times New Roman" w:eastAsia="Times New Roman" w:hAnsi="Times New Roman" w:cs="Times New Roman"/>
                <w:b/>
                <w:color w:val="000000"/>
                <w:sz w:val="24"/>
                <w:szCs w:val="24"/>
                <w:lang w:val="uk-UA"/>
              </w:rPr>
              <w:t xml:space="preserve"> Додат</w:t>
            </w:r>
            <w:r w:rsidR="00F70A91" w:rsidRPr="00CA262C">
              <w:rPr>
                <w:rFonts w:ascii="Times New Roman" w:eastAsia="Times New Roman" w:hAnsi="Times New Roman" w:cs="Times New Roman"/>
                <w:b/>
                <w:color w:val="000000"/>
                <w:sz w:val="24"/>
                <w:szCs w:val="24"/>
                <w:lang w:val="uk-UA"/>
              </w:rPr>
              <w:t>ком</w:t>
            </w:r>
            <w:r w:rsidRPr="00CA262C">
              <w:rPr>
                <w:rFonts w:ascii="Times New Roman" w:eastAsia="Times New Roman" w:hAnsi="Times New Roman" w:cs="Times New Roman"/>
                <w:b/>
                <w:color w:val="000000"/>
                <w:sz w:val="24"/>
                <w:szCs w:val="24"/>
                <w:lang w:val="uk-UA"/>
              </w:rPr>
              <w:t xml:space="preserve"> №1</w:t>
            </w:r>
            <w:r w:rsidR="00F70A91" w:rsidRPr="00CA262C">
              <w:rPr>
                <w:rFonts w:ascii="Times New Roman" w:eastAsia="Times New Roman" w:hAnsi="Times New Roman" w:cs="Times New Roman"/>
                <w:b/>
                <w:color w:val="000000"/>
                <w:sz w:val="24"/>
                <w:szCs w:val="24"/>
                <w:lang w:val="uk-UA"/>
              </w:rPr>
              <w:t xml:space="preserve"> до тендерної документації</w:t>
            </w:r>
            <w:r w:rsidR="003D3F85" w:rsidRPr="00CA262C">
              <w:rPr>
                <w:rFonts w:ascii="Times New Roman" w:eastAsia="Times New Roman" w:hAnsi="Times New Roman" w:cs="Times New Roman"/>
                <w:b/>
                <w:color w:val="000000"/>
                <w:sz w:val="24"/>
                <w:szCs w:val="24"/>
                <w:lang w:val="uk-UA"/>
              </w:rPr>
              <w:t xml:space="preserve"> або підписаний Додаток №1 до тендерної документації</w:t>
            </w:r>
            <w:r w:rsidRPr="00CA262C">
              <w:rPr>
                <w:rFonts w:ascii="Times New Roman" w:eastAsia="Times New Roman" w:hAnsi="Times New Roman" w:cs="Times New Roman"/>
                <w:color w:val="000000"/>
                <w:sz w:val="24"/>
                <w:szCs w:val="24"/>
                <w:lang w:val="uk-UA"/>
              </w:rPr>
              <w:t xml:space="preserve">; </w:t>
            </w:r>
          </w:p>
          <w:p w14:paraId="6A879C94" w14:textId="77777777" w:rsidR="006E7969" w:rsidRPr="00CA262C" w:rsidRDefault="006E7969" w:rsidP="00CA262C">
            <w:pPr>
              <w:spacing w:after="0" w:line="240" w:lineRule="auto"/>
              <w:ind w:left="-21" w:hanging="21"/>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CA262C" w:rsidRDefault="006E7969" w:rsidP="00CA262C">
            <w:pPr>
              <w:spacing w:after="0" w:line="240" w:lineRule="auto"/>
              <w:ind w:left="-21" w:hanging="21"/>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CA262C" w:rsidRDefault="006E7969" w:rsidP="00CA262C">
            <w:pPr>
              <w:spacing w:after="0" w:line="240" w:lineRule="auto"/>
              <w:ind w:left="-21" w:hanging="21"/>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1354DA34" w14:textId="77777777" w:rsidR="009677A3" w:rsidRPr="00CA262C" w:rsidRDefault="007863A7" w:rsidP="00CA262C">
            <w:pPr>
              <w:spacing w:after="0" w:line="240" w:lineRule="auto"/>
              <w:ind w:left="-21" w:hanging="21"/>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 xml:space="preserve">1.3.1. </w:t>
            </w:r>
            <w:r w:rsidR="009677A3" w:rsidRPr="00CA262C">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CA262C" w:rsidRDefault="009677A3" w:rsidP="00CA262C">
            <w:pPr>
              <w:spacing w:after="0" w:line="240" w:lineRule="auto"/>
              <w:ind w:left="-21" w:hanging="21"/>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F1C9F2" w14:textId="09EF6673" w:rsidR="006E7969" w:rsidRPr="00CA262C" w:rsidRDefault="006E7969" w:rsidP="00CA262C">
            <w:pPr>
              <w:spacing w:after="0" w:line="240" w:lineRule="auto"/>
              <w:ind w:left="-21" w:hanging="21"/>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CA262C">
              <w:rPr>
                <w:rFonts w:ascii="Times New Roman" w:eastAsia="Times New Roman" w:hAnsi="Times New Roman" w:cs="Times New Roman"/>
                <w:b/>
                <w:color w:val="000000"/>
                <w:sz w:val="24"/>
                <w:szCs w:val="24"/>
                <w:lang w:val="uk-UA"/>
              </w:rPr>
              <w:t xml:space="preserve">тендерна пропозиція у будь-якому випадку повинна містити накладений електронний підпис </w:t>
            </w:r>
            <w:r w:rsidRPr="00CA262C">
              <w:rPr>
                <w:rFonts w:ascii="Times New Roman" w:eastAsia="Times New Roman" w:hAnsi="Times New Roman" w:cs="Times New Roman"/>
                <w:b/>
                <w:color w:val="000000"/>
                <w:sz w:val="24"/>
                <w:szCs w:val="24"/>
                <w:lang w:val="uk-UA"/>
              </w:rPr>
              <w:lastRenderedPageBreak/>
              <w:t>(</w:t>
            </w:r>
            <w:r w:rsidR="009677A3" w:rsidRPr="00CA262C">
              <w:rPr>
                <w:rFonts w:ascii="Times New Roman" w:eastAsia="Times New Roman" w:hAnsi="Times New Roman" w:cs="Times New Roman"/>
                <w:b/>
                <w:color w:val="000000"/>
                <w:sz w:val="24"/>
                <w:szCs w:val="24"/>
                <w:lang w:val="uk-UA"/>
              </w:rPr>
              <w:t xml:space="preserve">удосконалений </w:t>
            </w:r>
            <w:r w:rsidRPr="00CA262C">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CA262C">
              <w:rPr>
                <w:rFonts w:ascii="Times New Roman" w:eastAsia="Times New Roman" w:hAnsi="Times New Roman" w:cs="Times New Roman"/>
                <w:b/>
                <w:color w:val="000000"/>
                <w:sz w:val="24"/>
                <w:szCs w:val="24"/>
                <w:lang w:val="uk-UA"/>
              </w:rPr>
              <w:t xml:space="preserve"> (КЕП або УЕП)</w:t>
            </w:r>
            <w:r w:rsidRPr="00CA262C">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CA262C">
              <w:rPr>
                <w:rFonts w:ascii="Times New Roman" w:eastAsia="Times New Roman" w:hAnsi="Times New Roman" w:cs="Times New Roman"/>
                <w:color w:val="000000"/>
                <w:sz w:val="24"/>
                <w:szCs w:val="24"/>
                <w:lang w:val="uk-UA"/>
              </w:rPr>
              <w:t xml:space="preserve"> </w:t>
            </w:r>
          </w:p>
          <w:p w14:paraId="5ADD2E37" w14:textId="77777777" w:rsidR="006E7969" w:rsidRPr="00CA262C" w:rsidRDefault="006E7969" w:rsidP="00CA262C">
            <w:pPr>
              <w:spacing w:after="0" w:line="240" w:lineRule="auto"/>
              <w:ind w:left="-21" w:hanging="21"/>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CA262C" w:rsidRDefault="006E7969" w:rsidP="00CA262C">
            <w:pPr>
              <w:spacing w:after="0" w:line="240" w:lineRule="auto"/>
              <w:ind w:left="-21" w:hanging="21"/>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CA262C" w:rsidRDefault="006E7969" w:rsidP="00CA262C">
            <w:pPr>
              <w:spacing w:after="0" w:line="240" w:lineRule="auto"/>
              <w:ind w:left="-21" w:hanging="21"/>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1.5. </w:t>
            </w:r>
            <w:r w:rsidRPr="00CA262C">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CA262C">
              <w:rPr>
                <w:rFonts w:ascii="Times New Roman" w:eastAsia="Times New Roman" w:hAnsi="Times New Roman" w:cs="Times New Roman"/>
                <w:color w:val="000000"/>
                <w:sz w:val="24"/>
                <w:szCs w:val="24"/>
                <w:lang w:val="uk-UA"/>
              </w:rPr>
              <w:t xml:space="preserve">: </w:t>
            </w:r>
          </w:p>
          <w:p w14:paraId="0954A08C" w14:textId="77777777" w:rsidR="006E7969" w:rsidRPr="00CA262C" w:rsidRDefault="006E7969" w:rsidP="00CA262C">
            <w:pPr>
              <w:spacing w:after="0" w:line="240" w:lineRule="auto"/>
              <w:ind w:left="-21" w:hanging="21"/>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CA262C" w:rsidRDefault="006E7969" w:rsidP="00CA262C">
            <w:pPr>
              <w:spacing w:after="0" w:line="240" w:lineRule="auto"/>
              <w:ind w:left="-21" w:hanging="21"/>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CA262C" w:rsidRDefault="006E7969" w:rsidP="00CA262C">
            <w:pPr>
              <w:spacing w:after="0" w:line="240" w:lineRule="auto"/>
              <w:ind w:left="-21" w:hanging="21"/>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CA262C" w:rsidRDefault="006E7969" w:rsidP="00CA262C">
            <w:pPr>
              <w:spacing w:after="0" w:line="240" w:lineRule="auto"/>
              <w:ind w:left="-21" w:hanging="21"/>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CA262C" w:rsidRDefault="006E7969" w:rsidP="00CA262C">
            <w:pPr>
              <w:spacing w:after="0" w:line="240" w:lineRule="auto"/>
              <w:ind w:left="-21" w:hanging="21"/>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CA262C" w:rsidRDefault="006E7969" w:rsidP="00CA262C">
            <w:pPr>
              <w:spacing w:after="0" w:line="240" w:lineRule="auto"/>
              <w:ind w:left="-21" w:hanging="21"/>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6E7969" w:rsidRPr="00CA262C" w:rsidRDefault="006E7969" w:rsidP="00CA262C">
            <w:pPr>
              <w:spacing w:after="0" w:line="240" w:lineRule="auto"/>
              <w:ind w:left="-21" w:hanging="21"/>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CA262C">
              <w:rPr>
                <w:rFonts w:ascii="Times New Roman" w:hAnsi="Times New Roman" w:cs="Times New Roman"/>
                <w:sz w:val="24"/>
                <w:szCs w:val="24"/>
                <w:lang w:val="uk-UA"/>
              </w:rPr>
              <w:t xml:space="preserve"> </w:t>
            </w:r>
          </w:p>
          <w:p w14:paraId="26BB4AC9" w14:textId="0B450B0F" w:rsidR="006E7969" w:rsidRPr="00CA262C" w:rsidRDefault="006E7969" w:rsidP="00CA262C">
            <w:pPr>
              <w:spacing w:after="0" w:line="240" w:lineRule="auto"/>
              <w:ind w:left="-21" w:hanging="21"/>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lastRenderedPageBreak/>
              <w:t xml:space="preserve">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4025E7" w:rsidRPr="00CA262C">
              <w:rPr>
                <w:rFonts w:ascii="Times New Roman" w:eastAsia="Times New Roman" w:hAnsi="Times New Roman" w:cs="Times New Roman"/>
                <w:color w:val="000000"/>
                <w:sz w:val="24"/>
                <w:szCs w:val="24"/>
                <w:lang w:val="uk-UA"/>
              </w:rPr>
              <w:t>до абзацу тринадцятого пункту 44</w:t>
            </w:r>
            <w:r w:rsidRPr="00CA262C">
              <w:rPr>
                <w:rFonts w:ascii="Times New Roman" w:eastAsia="Times New Roman" w:hAnsi="Times New Roman" w:cs="Times New Roman"/>
                <w:color w:val="000000"/>
                <w:sz w:val="24"/>
                <w:szCs w:val="24"/>
                <w:lang w:val="uk-UA"/>
              </w:rPr>
              <w:t xml:space="preserve"> цих особливостей.</w:t>
            </w:r>
          </w:p>
          <w:p w14:paraId="5731ECAC" w14:textId="7A30C161" w:rsidR="00D474F6" w:rsidRPr="00CA262C" w:rsidRDefault="006E7969" w:rsidP="00CA262C">
            <w:pPr>
              <w:spacing w:after="0" w:line="240" w:lineRule="auto"/>
              <w:jc w:val="both"/>
              <w:rPr>
                <w:rFonts w:ascii="Times New Roman" w:hAnsi="Times New Roman" w:cs="Times New Roman"/>
                <w:b/>
                <w:sz w:val="24"/>
                <w:szCs w:val="24"/>
                <w:lang w:val="uk-UA"/>
              </w:rPr>
            </w:pPr>
            <w:r w:rsidRPr="00CA262C">
              <w:rPr>
                <w:rFonts w:ascii="Times New Roman" w:hAnsi="Times New Roman" w:cs="Times New Roman"/>
                <w:b/>
                <w:sz w:val="24"/>
                <w:szCs w:val="24"/>
                <w:lang w:val="uk-UA"/>
              </w:rPr>
              <w:t>1.10.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CA262C" w14:paraId="1549311D" w14:textId="77777777" w:rsidTr="00191FF9">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lastRenderedPageBreak/>
              <w:t>2</w:t>
            </w:r>
          </w:p>
        </w:tc>
        <w:tc>
          <w:tcPr>
            <w:tcW w:w="26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Забезпечення тендерної пропозиції</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CA262C" w:rsidRDefault="008B4FA4" w:rsidP="00CA262C">
            <w:pPr>
              <w:spacing w:after="0" w:line="240" w:lineRule="auto"/>
              <w:jc w:val="both"/>
              <w:rPr>
                <w:rFonts w:ascii="Times New Roman" w:eastAsia="Times New Roman" w:hAnsi="Times New Roman" w:cs="Times New Roman"/>
                <w:b/>
                <w:sz w:val="24"/>
                <w:szCs w:val="24"/>
                <w:lang w:val="uk-UA"/>
              </w:rPr>
            </w:pPr>
            <w:r w:rsidRPr="00CA262C">
              <w:rPr>
                <w:rFonts w:ascii="Times New Roman" w:hAnsi="Times New Roman" w:cs="Times New Roman"/>
                <w:b/>
                <w:sz w:val="24"/>
                <w:szCs w:val="24"/>
                <w:lang w:val="uk-UA" w:eastAsia="uk-UA"/>
              </w:rPr>
              <w:t>Не вимагається</w:t>
            </w:r>
            <w:r w:rsidR="00742BCD" w:rsidRPr="00CA262C">
              <w:rPr>
                <w:rFonts w:ascii="Times New Roman" w:eastAsia="Times New Roman" w:hAnsi="Times New Roman" w:cs="Times New Roman"/>
                <w:b/>
                <w:sz w:val="24"/>
                <w:szCs w:val="24"/>
                <w:lang w:val="uk-UA"/>
              </w:rPr>
              <w:t>.</w:t>
            </w:r>
          </w:p>
        </w:tc>
      </w:tr>
      <w:tr w:rsidR="003C5AE2" w:rsidRPr="00CA262C" w14:paraId="5E782E6C" w14:textId="77777777" w:rsidTr="00191FF9">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3</w:t>
            </w:r>
          </w:p>
        </w:tc>
        <w:tc>
          <w:tcPr>
            <w:tcW w:w="26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CA262C" w:rsidRDefault="00184238"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Не передбачено умовами закупівлі</w:t>
            </w:r>
          </w:p>
        </w:tc>
      </w:tr>
      <w:tr w:rsidR="003C5AE2" w:rsidRPr="00191FF9" w14:paraId="513F8BA7" w14:textId="77777777" w:rsidTr="00191FF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4</w:t>
            </w:r>
          </w:p>
        </w:tc>
        <w:tc>
          <w:tcPr>
            <w:tcW w:w="26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CA262C" w:rsidRDefault="003C5AE2"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4.2. </w:t>
            </w:r>
            <w:r w:rsidR="009677A3" w:rsidRPr="00CA262C">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CA262C" w:rsidRDefault="009677A3"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CA262C" w:rsidRDefault="009677A3"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CA262C" w:rsidRDefault="009677A3"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191FF9" w14:paraId="50BEAD73" w14:textId="77777777" w:rsidTr="00191FF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5</w:t>
            </w:r>
          </w:p>
        </w:tc>
        <w:tc>
          <w:tcPr>
            <w:tcW w:w="26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26B87" w14:textId="77777777" w:rsidR="003D4B00" w:rsidRPr="00CA262C" w:rsidRDefault="003D4B00"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64631A4B" w:rsidR="003C5AE2" w:rsidRPr="00CA262C" w:rsidRDefault="003D4B00"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w:t>
            </w:r>
            <w:r w:rsidRPr="00CA262C">
              <w:rPr>
                <w:rFonts w:ascii="Times New Roman" w:eastAsia="Times New Roman" w:hAnsi="Times New Roman" w:cs="Times New Roman"/>
                <w:b/>
                <w:bCs/>
                <w:color w:val="000000"/>
                <w:sz w:val="24"/>
                <w:szCs w:val="24"/>
                <w:lang w:val="uk-UA"/>
              </w:rPr>
              <w:lastRenderedPageBreak/>
              <w:t>установленим кваліфікаційним критеріям та підставам, встановлені пунктом 47 Постанов</w:t>
            </w:r>
            <w:r w:rsidR="003C6C71" w:rsidRPr="00CA262C">
              <w:rPr>
                <w:rFonts w:ascii="Times New Roman" w:eastAsia="Times New Roman" w:hAnsi="Times New Roman" w:cs="Times New Roman"/>
                <w:b/>
                <w:bCs/>
                <w:color w:val="000000"/>
                <w:sz w:val="24"/>
                <w:szCs w:val="24"/>
                <w:lang w:val="uk-UA"/>
              </w:rPr>
              <w:t>и</w:t>
            </w:r>
            <w:r w:rsidRPr="00CA262C">
              <w:rPr>
                <w:rFonts w:ascii="Times New Roman" w:eastAsia="Times New Roman" w:hAnsi="Times New Roman" w:cs="Times New Roman"/>
                <w:b/>
                <w:bCs/>
                <w:color w:val="000000"/>
                <w:sz w:val="24"/>
                <w:szCs w:val="24"/>
                <w:lang w:val="uk-UA"/>
              </w:rPr>
              <w:t xml:space="preserve"> про особливості.</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CA262C" w:rsidRDefault="003C5AE2" w:rsidP="00CA262C">
            <w:pPr>
              <w:shd w:val="clear" w:color="auto" w:fill="FFFFFF"/>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lastRenderedPageBreak/>
              <w:t xml:space="preserve">5.1. </w:t>
            </w:r>
            <w:r w:rsidR="00254448" w:rsidRPr="00CA262C">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CA262C" w:rsidRDefault="00254448" w:rsidP="00CA262C">
            <w:pPr>
              <w:shd w:val="clear" w:color="auto" w:fill="FFFFFF"/>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CA262C" w:rsidRDefault="00254448" w:rsidP="00CA262C">
            <w:pPr>
              <w:shd w:val="clear" w:color="auto" w:fill="FFFFFF"/>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CA262C" w:rsidRDefault="00254448" w:rsidP="00CA262C">
            <w:pPr>
              <w:shd w:val="clear" w:color="auto" w:fill="FFFFFF"/>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CA262C" w:rsidRDefault="00254448" w:rsidP="00CA262C">
            <w:pPr>
              <w:shd w:val="clear" w:color="auto" w:fill="FFFFFF"/>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Pr="00CA262C">
              <w:rPr>
                <w:rFonts w:ascii="Times New Roman" w:eastAsia="Times New Roman" w:hAnsi="Times New Roman" w:cs="Times New Roman"/>
                <w:color w:val="000000"/>
                <w:sz w:val="24"/>
                <w:szCs w:val="24"/>
                <w:lang w:val="uk-UA"/>
              </w:rPr>
              <w:lastRenderedPageBreak/>
              <w:t>установленим кваліфікаційним критеріям та підставам, визначеним пунктом 47 цих особливостей.</w:t>
            </w:r>
          </w:p>
          <w:p w14:paraId="3CB9F558" w14:textId="281E223E" w:rsidR="00254448" w:rsidRPr="00CA262C" w:rsidRDefault="00254448" w:rsidP="00CA262C">
            <w:pPr>
              <w:shd w:val="clear" w:color="auto" w:fill="FFFFFF"/>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CA262C" w:rsidRDefault="00254448" w:rsidP="00CA262C">
            <w:pPr>
              <w:shd w:val="clear" w:color="auto" w:fill="FFFFFF"/>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5.1.1. </w:t>
            </w:r>
            <w:r w:rsidR="003C5AE2" w:rsidRPr="00CA262C">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F39D507" w:rsidR="003C5AE2" w:rsidRPr="00CA262C" w:rsidRDefault="007A6F44" w:rsidP="00CA262C">
            <w:pPr>
              <w:shd w:val="clear" w:color="auto" w:fill="FFFFFF"/>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1</w:t>
            </w:r>
            <w:r w:rsidR="003C5AE2" w:rsidRPr="00CA262C">
              <w:rPr>
                <w:rFonts w:ascii="Times New Roman" w:eastAsia="Times New Roman" w:hAnsi="Times New Roman" w:cs="Times New Roman"/>
                <w:b/>
                <w:color w:val="000000"/>
                <w:sz w:val="24"/>
                <w:szCs w:val="24"/>
                <w:lang w:val="uk-UA"/>
              </w:rPr>
              <w:t xml:space="preserve">) </w:t>
            </w:r>
            <w:r w:rsidR="007A29D8" w:rsidRPr="00CA262C">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7A29D8" w:rsidRPr="00CA262C">
              <w:rPr>
                <w:rFonts w:ascii="Times New Roman" w:eastAsia="Times New Roman" w:hAnsi="Times New Roman" w:cs="Times New Roman"/>
                <w:color w:val="000000"/>
                <w:sz w:val="24"/>
                <w:szCs w:val="24"/>
                <w:lang w:val="uk-UA"/>
              </w:rPr>
              <w:t>.</w:t>
            </w:r>
          </w:p>
          <w:p w14:paraId="1A59EC4B" w14:textId="77777777" w:rsidR="00254448" w:rsidRPr="00CA262C" w:rsidRDefault="00254448" w:rsidP="00CA262C">
            <w:pPr>
              <w:shd w:val="clear" w:color="auto" w:fill="FFFFFF"/>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3C5AE2" w:rsidRPr="00CA262C" w:rsidRDefault="00254448" w:rsidP="00CA262C">
            <w:pPr>
              <w:shd w:val="clear" w:color="auto" w:fill="FFFFFF"/>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CA262C">
              <w:rPr>
                <w:rFonts w:ascii="Times New Roman" w:eastAsia="Times New Roman" w:hAnsi="Times New Roman" w:cs="Times New Roman"/>
                <w:color w:val="000000"/>
                <w:sz w:val="24"/>
                <w:szCs w:val="24"/>
                <w:lang w:val="uk-UA"/>
              </w:rPr>
              <w:t> </w:t>
            </w:r>
          </w:p>
          <w:p w14:paraId="11016689" w14:textId="0F0472D5" w:rsidR="00254448" w:rsidRPr="00CA262C" w:rsidRDefault="003B463C"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5.</w:t>
            </w:r>
            <w:r w:rsidR="00254448" w:rsidRPr="00CA262C">
              <w:rPr>
                <w:rFonts w:ascii="Times New Roman" w:eastAsia="Times New Roman" w:hAnsi="Times New Roman" w:cs="Times New Roman"/>
                <w:color w:val="000000"/>
                <w:sz w:val="24"/>
                <w:szCs w:val="24"/>
                <w:lang w:val="uk-UA"/>
              </w:rPr>
              <w:t>1</w:t>
            </w:r>
            <w:r w:rsidRPr="00CA262C">
              <w:rPr>
                <w:rFonts w:ascii="Times New Roman" w:eastAsia="Times New Roman" w:hAnsi="Times New Roman" w:cs="Times New Roman"/>
                <w:color w:val="000000"/>
                <w:sz w:val="24"/>
                <w:szCs w:val="24"/>
                <w:lang w:val="uk-UA"/>
              </w:rPr>
              <w:t>.</w:t>
            </w:r>
            <w:r w:rsidR="00254448" w:rsidRPr="00CA262C">
              <w:rPr>
                <w:rFonts w:ascii="Times New Roman" w:eastAsia="Times New Roman" w:hAnsi="Times New Roman" w:cs="Times New Roman"/>
                <w:color w:val="000000"/>
                <w:sz w:val="24"/>
                <w:szCs w:val="24"/>
                <w:lang w:val="uk-UA"/>
              </w:rPr>
              <w:t>2.</w:t>
            </w:r>
            <w:r w:rsidRPr="00CA262C">
              <w:rPr>
                <w:rFonts w:ascii="Times New Roman" w:eastAsia="Times New Roman" w:hAnsi="Times New Roman" w:cs="Times New Roman"/>
                <w:color w:val="000000"/>
                <w:sz w:val="24"/>
                <w:szCs w:val="24"/>
                <w:lang w:val="uk-UA"/>
              </w:rPr>
              <w:t xml:space="preserve"> </w:t>
            </w:r>
            <w:r w:rsidR="00254448" w:rsidRPr="00CA262C">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CA262C" w:rsidRDefault="00254448" w:rsidP="00CA262C">
            <w:pPr>
              <w:shd w:val="clear" w:color="auto" w:fill="FFFFFF"/>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CA262C">
              <w:rPr>
                <w:rFonts w:ascii="Times New Roman" w:eastAsia="Times New Roman" w:hAnsi="Times New Roman" w:cs="Times New Roman"/>
                <w:color w:val="000000"/>
                <w:sz w:val="24"/>
                <w:szCs w:val="24"/>
                <w:lang w:val="uk-UA"/>
              </w:rPr>
              <w:t>.</w:t>
            </w:r>
          </w:p>
          <w:p w14:paraId="019D635C" w14:textId="38B61ACD" w:rsidR="00254448" w:rsidRPr="00CA262C" w:rsidRDefault="00254448" w:rsidP="00CA262C">
            <w:pPr>
              <w:shd w:val="clear" w:color="auto" w:fill="FFFFFF"/>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 xml:space="preserve">5.1.3. </w:t>
            </w:r>
            <w:r w:rsidRPr="00CA262C">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CA262C">
              <w:rPr>
                <w:rFonts w:ascii="Times New Roman" w:eastAsia="Times New Roman" w:hAnsi="Times New Roman" w:cs="Times New Roman"/>
                <w:sz w:val="24"/>
                <w:szCs w:val="24"/>
                <w:lang w:val="uk-UA"/>
              </w:rPr>
              <w:t>.</w:t>
            </w:r>
          </w:p>
          <w:p w14:paraId="2BD1D3E0" w14:textId="33818B84" w:rsidR="00254448" w:rsidRPr="00CA262C" w:rsidRDefault="00254448" w:rsidP="00CA262C">
            <w:pPr>
              <w:shd w:val="clear" w:color="auto" w:fill="FFFFFF"/>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CA262C" w:rsidRDefault="003C5AE2" w:rsidP="00CA262C">
            <w:pPr>
              <w:shd w:val="clear" w:color="auto" w:fill="FFFFFF"/>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5.2. </w:t>
            </w:r>
            <w:r w:rsidRPr="00CA262C">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CA262C">
              <w:rPr>
                <w:rFonts w:ascii="Times New Roman" w:eastAsia="Times New Roman" w:hAnsi="Times New Roman" w:cs="Times New Roman"/>
                <w:color w:val="000000"/>
                <w:sz w:val="24"/>
                <w:szCs w:val="24"/>
                <w:lang w:val="uk-UA"/>
              </w:rPr>
              <w:t>: </w:t>
            </w:r>
          </w:p>
          <w:p w14:paraId="4908F833" w14:textId="17FCC717" w:rsidR="00742BCD" w:rsidRPr="00CA262C" w:rsidRDefault="008B4FA4"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hAnsi="Times New Roman" w:cs="Times New Roman"/>
                <w:sz w:val="24"/>
                <w:szCs w:val="24"/>
                <w:lang w:val="uk-UA"/>
              </w:rPr>
              <w:t>5</w:t>
            </w:r>
            <w:r w:rsidR="007A6F44" w:rsidRPr="00CA262C">
              <w:rPr>
                <w:rFonts w:ascii="Times New Roman" w:hAnsi="Times New Roman" w:cs="Times New Roman"/>
                <w:sz w:val="24"/>
                <w:szCs w:val="24"/>
                <w:lang w:val="uk-UA"/>
              </w:rPr>
              <w:t>.2.1</w:t>
            </w:r>
            <w:r w:rsidR="00742BCD" w:rsidRPr="00CA262C">
              <w:rPr>
                <w:rFonts w:ascii="Times New Roman" w:hAnsi="Times New Roman" w:cs="Times New Roman"/>
                <w:sz w:val="24"/>
                <w:szCs w:val="24"/>
                <w:lang w:val="uk-UA"/>
              </w:rPr>
              <w:t xml:space="preserve">. </w:t>
            </w:r>
            <w:r w:rsidR="007A29D8" w:rsidRPr="00CA262C">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48E51944" w14:textId="1B0386B1" w:rsidR="007A29D8" w:rsidRPr="00CA262C" w:rsidRDefault="00742BCD" w:rsidP="00CA262C">
            <w:pPr>
              <w:spacing w:after="0" w:line="240" w:lineRule="auto"/>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 xml:space="preserve">- </w:t>
            </w:r>
            <w:r w:rsidR="007A29D8" w:rsidRPr="00CA262C">
              <w:rPr>
                <w:rFonts w:ascii="Times New Roman" w:hAnsi="Times New Roman" w:cs="Times New Roman"/>
                <w:b/>
                <w:sz w:val="24"/>
                <w:szCs w:val="24"/>
                <w:lang w:val="uk-UA"/>
              </w:rPr>
              <w:t>Копію аналогічного договору із попереднім Замовником/контрагентом на постачання товару, аналогічного до предмета закупівлі</w:t>
            </w:r>
            <w:r w:rsidR="00EC1A3F" w:rsidRPr="00CA262C">
              <w:rPr>
                <w:rFonts w:ascii="Times New Roman" w:hAnsi="Times New Roman" w:cs="Times New Roman"/>
                <w:b/>
                <w:sz w:val="24"/>
                <w:szCs w:val="24"/>
                <w:lang w:val="uk-UA"/>
              </w:rPr>
              <w:t>.</w:t>
            </w:r>
          </w:p>
          <w:p w14:paraId="78269371" w14:textId="18071A73" w:rsidR="00264142" w:rsidRPr="00CA262C" w:rsidRDefault="007A29D8" w:rsidP="00CA262C">
            <w:pPr>
              <w:spacing w:after="0" w:line="240" w:lineRule="auto"/>
              <w:jc w:val="both"/>
              <w:rPr>
                <w:rFonts w:ascii="Times New Roman" w:hAnsi="Times New Roman" w:cs="Times New Roman"/>
                <w:sz w:val="24"/>
                <w:szCs w:val="24"/>
                <w:lang w:val="uk-UA"/>
              </w:rPr>
            </w:pPr>
            <w:r w:rsidRPr="00CA262C">
              <w:rPr>
                <w:rFonts w:ascii="Times New Roman" w:hAnsi="Times New Roman" w:cs="Times New Roman"/>
                <w:i/>
                <w:sz w:val="24"/>
                <w:szCs w:val="24"/>
                <w:lang w:val="uk-UA"/>
              </w:rPr>
              <w:t>Відсутність додатків до аналогічного договору не буде вважатись підставою для відхилення тендерної пропозиції учасника.</w:t>
            </w:r>
          </w:p>
          <w:p w14:paraId="2B44437A" w14:textId="57452176" w:rsidR="003C5AE2" w:rsidRPr="00CA262C" w:rsidRDefault="003C5AE2" w:rsidP="00CA262C">
            <w:pPr>
              <w:shd w:val="clear" w:color="auto" w:fill="FFFFFF"/>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lastRenderedPageBreak/>
              <w:t xml:space="preserve">5.3. Замовник не вимагає документального підтвердження інформації про відповідність підставам, встановленим </w:t>
            </w:r>
            <w:r w:rsidR="00254448" w:rsidRPr="00CA262C">
              <w:rPr>
                <w:rFonts w:ascii="Times New Roman" w:eastAsia="Times New Roman" w:hAnsi="Times New Roman" w:cs="Times New Roman"/>
                <w:color w:val="000000"/>
                <w:sz w:val="24"/>
                <w:szCs w:val="24"/>
                <w:lang w:val="uk-UA"/>
              </w:rPr>
              <w:t>пунктом 4</w:t>
            </w:r>
            <w:r w:rsidR="001C35B2" w:rsidRPr="00CA262C">
              <w:rPr>
                <w:rFonts w:ascii="Times New Roman" w:eastAsia="Times New Roman" w:hAnsi="Times New Roman" w:cs="Times New Roman"/>
                <w:color w:val="000000"/>
                <w:sz w:val="24"/>
                <w:szCs w:val="24"/>
                <w:lang w:val="uk-UA"/>
              </w:rPr>
              <w:t>7</w:t>
            </w:r>
            <w:r w:rsidR="00254448" w:rsidRPr="00CA262C">
              <w:rPr>
                <w:rFonts w:ascii="Times New Roman" w:eastAsia="Times New Roman" w:hAnsi="Times New Roman" w:cs="Times New Roman"/>
                <w:color w:val="000000"/>
                <w:sz w:val="24"/>
                <w:szCs w:val="24"/>
                <w:lang w:val="uk-UA"/>
              </w:rPr>
              <w:t xml:space="preserve"> Постанови про особливості</w:t>
            </w:r>
            <w:r w:rsidRPr="00CA262C">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CA262C" w:rsidRDefault="007863A7" w:rsidP="00CA262C">
            <w:pPr>
              <w:widowControl w:val="0"/>
              <w:spacing w:after="0" w:line="240" w:lineRule="auto"/>
              <w:contextualSpacing/>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 xml:space="preserve">5.4. </w:t>
            </w:r>
            <w:r w:rsidR="00254448" w:rsidRPr="00CA262C">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CA262C" w:rsidRDefault="00254448" w:rsidP="00CA262C">
            <w:pPr>
              <w:widowControl w:val="0"/>
              <w:spacing w:after="0" w:line="240" w:lineRule="auto"/>
              <w:contextualSpacing/>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CA262C" w:rsidRDefault="00254448" w:rsidP="00CA262C">
            <w:pPr>
              <w:widowControl w:val="0"/>
              <w:spacing w:after="0" w:line="240" w:lineRule="auto"/>
              <w:contextualSpacing/>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CA262C" w:rsidRDefault="00254448" w:rsidP="00CA262C">
            <w:pPr>
              <w:widowControl w:val="0"/>
              <w:spacing w:after="0" w:line="240" w:lineRule="auto"/>
              <w:contextualSpacing/>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CA262C" w:rsidRDefault="00254448" w:rsidP="00CA262C">
            <w:pPr>
              <w:widowControl w:val="0"/>
              <w:spacing w:after="0" w:line="240" w:lineRule="auto"/>
              <w:contextualSpacing/>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3A2DA2B" w14:textId="77777777" w:rsidR="00254448" w:rsidRPr="00CA262C" w:rsidRDefault="00254448" w:rsidP="00CA262C">
            <w:pPr>
              <w:widowControl w:val="0"/>
              <w:spacing w:after="0" w:line="240" w:lineRule="auto"/>
              <w:contextualSpacing/>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CA262C" w:rsidRDefault="00254448" w:rsidP="00CA262C">
            <w:pPr>
              <w:widowControl w:val="0"/>
              <w:spacing w:after="0" w:line="240" w:lineRule="auto"/>
              <w:contextualSpacing/>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CA262C" w:rsidRDefault="00254448" w:rsidP="00CA262C">
            <w:pPr>
              <w:widowControl w:val="0"/>
              <w:spacing w:after="0" w:line="240" w:lineRule="auto"/>
              <w:contextualSpacing/>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CA262C" w:rsidRDefault="00254448" w:rsidP="00CA262C">
            <w:pPr>
              <w:widowControl w:val="0"/>
              <w:spacing w:after="0" w:line="240" w:lineRule="auto"/>
              <w:contextualSpacing/>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CA262C" w:rsidRDefault="00254448" w:rsidP="00CA262C">
            <w:pPr>
              <w:widowControl w:val="0"/>
              <w:spacing w:after="0" w:line="240" w:lineRule="auto"/>
              <w:contextualSpacing/>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CA262C" w:rsidRDefault="00254448" w:rsidP="00CA262C">
            <w:pPr>
              <w:widowControl w:val="0"/>
              <w:spacing w:after="0" w:line="240" w:lineRule="auto"/>
              <w:contextualSpacing/>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A262C">
              <w:rPr>
                <w:rFonts w:ascii="Times New Roman" w:hAnsi="Times New Roman" w:cs="Times New Roman"/>
                <w:sz w:val="24"/>
                <w:szCs w:val="24"/>
                <w:lang w:val="uk-UA"/>
              </w:rPr>
              <w:lastRenderedPageBreak/>
              <w:t>20 млн. гривень (у тому числі за лотом);</w:t>
            </w:r>
          </w:p>
          <w:p w14:paraId="1391635F" w14:textId="34BDDBA9" w:rsidR="00254448" w:rsidRPr="00CA262C" w:rsidRDefault="00254448" w:rsidP="00CA262C">
            <w:pPr>
              <w:widowControl w:val="0"/>
              <w:spacing w:after="0" w:line="240" w:lineRule="auto"/>
              <w:contextualSpacing/>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 xml:space="preserve">11) </w:t>
            </w:r>
            <w:r w:rsidR="00C627B9" w:rsidRPr="00CA262C">
              <w:rPr>
                <w:rFonts w:ascii="Times New Roman" w:hAnsi="Times New Roman" w:cs="Times New Roman"/>
                <w:sz w:val="24"/>
                <w:szCs w:val="24"/>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A262C">
              <w:rPr>
                <w:rFonts w:ascii="Times New Roman" w:hAnsi="Times New Roman" w:cs="Times New Roman"/>
                <w:sz w:val="24"/>
                <w:szCs w:val="24"/>
                <w:lang w:val="uk-UA"/>
              </w:rPr>
              <w:t>;</w:t>
            </w:r>
          </w:p>
          <w:p w14:paraId="0698E838" w14:textId="77777777" w:rsidR="00254448" w:rsidRPr="00CA262C" w:rsidRDefault="00254448" w:rsidP="00CA262C">
            <w:pPr>
              <w:widowControl w:val="0"/>
              <w:spacing w:after="0" w:line="240" w:lineRule="auto"/>
              <w:contextualSpacing/>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CA262C" w:rsidRDefault="00254448" w:rsidP="00CA262C">
            <w:pPr>
              <w:widowControl w:val="0"/>
              <w:spacing w:after="0" w:line="240" w:lineRule="auto"/>
              <w:contextualSpacing/>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254448" w:rsidRPr="00CA262C" w:rsidRDefault="00254448" w:rsidP="00CA262C">
            <w:pPr>
              <w:widowControl w:val="0"/>
              <w:spacing w:after="0" w:line="240" w:lineRule="auto"/>
              <w:contextualSpacing/>
              <w:jc w:val="both"/>
              <w:rPr>
                <w:rFonts w:ascii="Times New Roman" w:hAnsi="Times New Roman" w:cs="Times New Roman"/>
                <w:b/>
                <w:sz w:val="24"/>
                <w:szCs w:val="24"/>
                <w:lang w:val="uk-UA"/>
              </w:rPr>
            </w:pPr>
            <w:r w:rsidRPr="00CA262C">
              <w:rPr>
                <w:rFonts w:ascii="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CA262C">
              <w:rPr>
                <w:rFonts w:ascii="Times New Roman" w:hAnsi="Times New Roman" w:cs="Times New Roman"/>
                <w:b/>
                <w:sz w:val="24"/>
                <w:szCs w:val="24"/>
                <w:lang w:val="uk-UA"/>
              </w:rPr>
              <w:t xml:space="preserve"> 47 Особливостей</w:t>
            </w:r>
            <w:r w:rsidRPr="00CA262C">
              <w:rPr>
                <w:rFonts w:ascii="Times New Roman" w:hAnsi="Times New Roman" w:cs="Times New Roman"/>
                <w:sz w:val="24"/>
                <w:szCs w:val="24"/>
                <w:lang w:val="uk-UA"/>
              </w:rPr>
              <w:t xml:space="preserve">, </w:t>
            </w:r>
            <w:r w:rsidRPr="00CA262C">
              <w:rPr>
                <w:rFonts w:ascii="Times New Roman" w:hAnsi="Times New Roman" w:cs="Times New Roman"/>
                <w:b/>
                <w:sz w:val="24"/>
                <w:szCs w:val="24"/>
                <w:lang w:val="uk-UA"/>
              </w:rPr>
              <w:t>а саме:</w:t>
            </w:r>
          </w:p>
          <w:p w14:paraId="252831F1" w14:textId="20DE2CA3" w:rsidR="0068389F" w:rsidRPr="00CA262C" w:rsidRDefault="0068389F" w:rsidP="00CA262C">
            <w:pPr>
              <w:widowControl w:val="0"/>
              <w:spacing w:after="0" w:line="240" w:lineRule="auto"/>
              <w:contextualSpacing/>
              <w:jc w:val="both"/>
              <w:rPr>
                <w:rFonts w:ascii="Times New Roman" w:hAnsi="Times New Roman" w:cs="Times New Roman"/>
                <w:b/>
                <w:sz w:val="24"/>
                <w:szCs w:val="24"/>
                <w:lang w:val="uk-UA"/>
              </w:rPr>
            </w:pPr>
            <w:r w:rsidRPr="00CA262C">
              <w:rPr>
                <w:rFonts w:ascii="Times New Roman" w:hAnsi="Times New Roman" w:cs="Times New Roman"/>
                <w:b/>
                <w:sz w:val="24"/>
                <w:szCs w:val="24"/>
                <w:lang w:val="uk-UA"/>
              </w:rPr>
              <w:t>-</w:t>
            </w:r>
            <w:r w:rsidRPr="00CA262C">
              <w:rPr>
                <w:rFonts w:ascii="Times New Roman" w:hAnsi="Times New Roman" w:cs="Times New Roman"/>
                <w:sz w:val="24"/>
                <w:szCs w:val="24"/>
                <w:lang w:val="uk-UA"/>
              </w:rPr>
              <w:t xml:space="preserve"> </w:t>
            </w:r>
            <w:r w:rsidRPr="00CA262C">
              <w:rPr>
                <w:rFonts w:ascii="Times New Roman" w:hAnsi="Times New Roman" w:cs="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CA262C">
              <w:rPr>
                <w:rFonts w:ascii="Times New Roman" w:hAnsi="Times New Roman" w:cs="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CA262C">
              <w:rPr>
                <w:rFonts w:ascii="Times New Roman" w:hAnsi="Times New Roman" w:cs="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CA262C">
              <w:rPr>
                <w:rFonts w:ascii="Times New Roman" w:hAnsi="Times New Roman" w:cs="Times New Roman"/>
                <w:sz w:val="24"/>
                <w:szCs w:val="24"/>
                <w:lang w:val="uk-UA"/>
              </w:rPr>
              <w:t xml:space="preserve"> (у вигляді скрін-шоту екрану монітора веб-сайту з сторінкою Реєстру).</w:t>
            </w:r>
          </w:p>
          <w:p w14:paraId="6CB17F98" w14:textId="146CE737" w:rsidR="00254448" w:rsidRPr="00CA262C" w:rsidRDefault="00254448" w:rsidP="00CA262C">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CA262C">
              <w:rPr>
                <w:rFonts w:ascii="Times New Roman" w:hAnsi="Times New Roman" w:cs="Times New Roman"/>
                <w:iCs/>
                <w:color w:val="000000"/>
                <w:sz w:val="24"/>
                <w:szCs w:val="24"/>
                <w:lang w:val="uk-UA"/>
              </w:rPr>
              <w:lastRenderedPageBreak/>
              <w:t xml:space="preserve">- </w:t>
            </w:r>
            <w:r w:rsidRPr="00CA262C">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CA262C">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CA262C">
              <w:rPr>
                <w:rFonts w:ascii="Times New Roman" w:hAnsi="Times New Roman" w:cs="Times New Roman"/>
                <w:sz w:val="24"/>
                <w:szCs w:val="24"/>
                <w:lang w:val="uk-UA"/>
              </w:rPr>
              <w:t xml:space="preserve">фізична особа, яка є учасником процедури закупівлі, </w:t>
            </w:r>
            <w:r w:rsidR="0068389F" w:rsidRPr="00CA262C">
              <w:rPr>
                <w:rFonts w:ascii="Times New Roman" w:hAnsi="Times New Roman" w:cs="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CA262C">
              <w:rPr>
                <w:rFonts w:ascii="Times New Roman" w:hAnsi="Times New Roman" w:cs="Times New Roman"/>
                <w:iCs/>
                <w:color w:val="000000"/>
                <w:sz w:val="24"/>
                <w:szCs w:val="24"/>
                <w:lang w:val="uk-UA"/>
              </w:rPr>
              <w:t>;</w:t>
            </w:r>
          </w:p>
          <w:p w14:paraId="7078DC55" w14:textId="44FFD3C5" w:rsidR="00254448" w:rsidRPr="00CA262C" w:rsidRDefault="00254448" w:rsidP="00CA262C">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CA262C">
              <w:rPr>
                <w:rFonts w:ascii="Times New Roman" w:hAnsi="Times New Roman" w:cs="Times New Roman"/>
                <w:iCs/>
                <w:color w:val="000000"/>
                <w:sz w:val="24"/>
                <w:szCs w:val="24"/>
                <w:lang w:val="uk-UA"/>
              </w:rPr>
              <w:t xml:space="preserve">- </w:t>
            </w:r>
            <w:r w:rsidRPr="00CA262C">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CA262C">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CA262C">
              <w:rPr>
                <w:rFonts w:ascii="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CA262C">
              <w:rPr>
                <w:rFonts w:ascii="Times New Roman" w:hAnsi="Times New Roman" w:cs="Times New Roman"/>
                <w:sz w:val="24"/>
                <w:szCs w:val="24"/>
                <w:lang w:val="uk-UA"/>
              </w:rPr>
              <w:t xml:space="preserve"> згідно підпункту 6 пункту 47 Особливостей</w:t>
            </w:r>
            <w:r w:rsidRPr="00CA262C">
              <w:rPr>
                <w:rFonts w:ascii="Times New Roman" w:hAnsi="Times New Roman" w:cs="Times New Roman"/>
                <w:iCs/>
                <w:color w:val="000000"/>
                <w:sz w:val="24"/>
                <w:szCs w:val="24"/>
                <w:lang w:val="uk-UA"/>
              </w:rPr>
              <w:t>;</w:t>
            </w:r>
          </w:p>
          <w:p w14:paraId="72722041" w14:textId="69BCCE8B" w:rsidR="00254448" w:rsidRPr="00CA262C" w:rsidRDefault="00254448" w:rsidP="00CA262C">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CA262C">
              <w:rPr>
                <w:rFonts w:ascii="Times New Roman" w:hAnsi="Times New Roman" w:cs="Times New Roman"/>
                <w:iCs/>
                <w:color w:val="000000"/>
                <w:sz w:val="24"/>
                <w:szCs w:val="24"/>
                <w:lang w:val="uk-UA"/>
              </w:rPr>
              <w:t xml:space="preserve">- </w:t>
            </w:r>
            <w:r w:rsidRPr="00CA262C">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CA262C">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CA262C">
              <w:rPr>
                <w:rFonts w:ascii="Times New Roman" w:hAnsi="Times New Roman" w:cs="Times New Roman"/>
                <w:sz w:val="24"/>
                <w:szCs w:val="24"/>
                <w:lang w:val="uk-UA"/>
              </w:rPr>
              <w:t>згідно підпункту 12 пункту 47 Особливостей</w:t>
            </w:r>
            <w:r w:rsidR="008A0BDF" w:rsidRPr="00CA262C">
              <w:rPr>
                <w:rFonts w:ascii="Times New Roman" w:hAnsi="Times New Roman" w:cs="Times New Roman"/>
                <w:iCs/>
                <w:color w:val="000000"/>
                <w:sz w:val="24"/>
                <w:szCs w:val="24"/>
                <w:lang w:val="uk-UA"/>
              </w:rPr>
              <w:t xml:space="preserve"> </w:t>
            </w:r>
            <w:r w:rsidRPr="00CA262C">
              <w:rPr>
                <w:rFonts w:ascii="Times New Roman" w:hAnsi="Times New Roman" w:cs="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CA262C" w:rsidRDefault="00254448"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hAnsi="Times New Roman" w:cs="Times New Roman"/>
                <w:iCs/>
                <w:color w:val="000000"/>
                <w:sz w:val="24"/>
                <w:szCs w:val="24"/>
                <w:lang w:val="uk-UA"/>
              </w:rPr>
              <w:t xml:space="preserve">- </w:t>
            </w:r>
            <w:r w:rsidRPr="00CA262C">
              <w:rPr>
                <w:rFonts w:ascii="Times New Roman" w:eastAsia="Times New Roman" w:hAnsi="Times New Roman" w:cs="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CA262C">
              <w:rPr>
                <w:rFonts w:ascii="Times New Roman" w:eastAsia="Times New Roman" w:hAnsi="Times New Roman" w:cs="Times New Roman"/>
                <w:b/>
                <w:sz w:val="24"/>
                <w:szCs w:val="24"/>
                <w:lang w:val="uk-UA"/>
              </w:rPr>
              <w:t xml:space="preserve"> </w:t>
            </w:r>
            <w:r w:rsidR="008A0BDF" w:rsidRPr="00CA262C">
              <w:rPr>
                <w:rFonts w:ascii="Times New Roman" w:hAnsi="Times New Roman" w:cs="Times New Roman"/>
                <w:sz w:val="24"/>
                <w:szCs w:val="24"/>
                <w:lang w:val="uk-UA"/>
              </w:rPr>
              <w:t>згідно абзацу чотирнадцятому пункту 47 Особливостей</w:t>
            </w:r>
            <w:r w:rsidRPr="00CA262C">
              <w:rPr>
                <w:rFonts w:ascii="Times New Roman" w:eastAsia="Times New Roman" w:hAnsi="Times New Roman" w:cs="Times New Roman"/>
                <w:sz w:val="24"/>
                <w:szCs w:val="24"/>
                <w:lang w:val="uk-UA"/>
              </w:rPr>
              <w:t>.</w:t>
            </w:r>
          </w:p>
          <w:p w14:paraId="4C39F4D1" w14:textId="77777777" w:rsidR="00254448" w:rsidRPr="00CA262C" w:rsidRDefault="00254448"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або</w:t>
            </w:r>
          </w:p>
          <w:p w14:paraId="6671DEF9" w14:textId="1AC98EC2" w:rsidR="00254448" w:rsidRPr="00CA262C" w:rsidRDefault="007D0230" w:rsidP="00CA262C">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CA262C">
              <w:rPr>
                <w:rFonts w:ascii="Times New Roman" w:eastAsia="Times New Roman" w:hAnsi="Times New Roman" w:cs="Times New Roman"/>
                <w:sz w:val="24"/>
                <w:szCs w:val="24"/>
                <w:lang w:val="uk-UA"/>
              </w:rPr>
              <w:t>.</w:t>
            </w:r>
          </w:p>
          <w:p w14:paraId="0FAEDE7B" w14:textId="2F384F63" w:rsidR="00052342" w:rsidRPr="00CA262C" w:rsidRDefault="00052342" w:rsidP="00CA262C">
            <w:pPr>
              <w:shd w:val="clear" w:color="auto" w:fill="FFFFFF"/>
              <w:spacing w:after="0" w:line="240" w:lineRule="auto"/>
              <w:jc w:val="both"/>
              <w:textAlignment w:val="baseline"/>
              <w:rPr>
                <w:rFonts w:ascii="Times New Roman" w:hAnsi="Times New Roman" w:cs="Times New Roman"/>
                <w:sz w:val="24"/>
                <w:szCs w:val="24"/>
                <w:lang w:val="uk-UA" w:eastAsia="uk-UA"/>
              </w:rPr>
            </w:pPr>
            <w:r w:rsidRPr="00CA262C">
              <w:rPr>
                <w:rFonts w:ascii="Times New Roman" w:hAnsi="Times New Roman" w:cs="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023C1" w:rsidRPr="00CA262C" w:rsidRDefault="004023C1" w:rsidP="00CA262C">
            <w:pPr>
              <w:shd w:val="clear" w:color="auto" w:fill="FFFFFF"/>
              <w:spacing w:after="0" w:line="240" w:lineRule="auto"/>
              <w:jc w:val="both"/>
              <w:textAlignment w:val="baseline"/>
              <w:rPr>
                <w:rFonts w:ascii="Times New Roman" w:hAnsi="Times New Roman" w:cs="Times New Roman"/>
                <w:sz w:val="24"/>
                <w:szCs w:val="24"/>
                <w:shd w:val="clear" w:color="auto" w:fill="FFFFFF"/>
                <w:lang w:val="uk-UA"/>
              </w:rPr>
            </w:pPr>
            <w:r w:rsidRPr="00CA262C">
              <w:rPr>
                <w:rFonts w:ascii="Times New Roman" w:hAnsi="Times New Roman" w:cs="Times New Roman"/>
                <w:sz w:val="24"/>
                <w:szCs w:val="24"/>
                <w:lang w:val="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CA262C" w:rsidRDefault="00254448" w:rsidP="00CA262C">
            <w:pPr>
              <w:shd w:val="clear" w:color="auto" w:fill="FFFFFF"/>
              <w:spacing w:after="0" w:line="240" w:lineRule="auto"/>
              <w:jc w:val="both"/>
              <w:textAlignment w:val="baseline"/>
              <w:rPr>
                <w:rFonts w:ascii="Times New Roman" w:eastAsia="Times New Roman" w:hAnsi="Times New Roman" w:cs="Times New Roman"/>
                <w:i/>
                <w:color w:val="000000"/>
                <w:sz w:val="24"/>
                <w:szCs w:val="24"/>
                <w:u w:val="single"/>
                <w:lang w:val="uk-UA"/>
              </w:rPr>
            </w:pPr>
            <w:r w:rsidRPr="00CA262C">
              <w:rPr>
                <w:rFonts w:ascii="Times New Roman" w:eastAsia="Times New Roman" w:hAnsi="Times New Roman" w:cs="Times New Roman"/>
                <w:i/>
                <w:color w:val="000000"/>
                <w:sz w:val="24"/>
                <w:szCs w:val="24"/>
                <w:u w:val="single"/>
                <w:lang w:val="uk-UA"/>
              </w:rPr>
              <w:t>Примітки:</w:t>
            </w:r>
          </w:p>
          <w:p w14:paraId="14A65992" w14:textId="77777777" w:rsidR="00254448" w:rsidRPr="00CA262C" w:rsidRDefault="00254448" w:rsidP="00CA262C">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rPr>
            </w:pPr>
            <w:r w:rsidRPr="00CA262C">
              <w:rPr>
                <w:rFonts w:ascii="Times New Roman" w:eastAsia="Times New Roman" w:hAnsi="Times New Roman" w:cs="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CA262C">
              <w:rPr>
                <w:rFonts w:ascii="Times New Roman" w:eastAsia="Times New Roman" w:hAnsi="Times New Roman" w:cs="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CA262C">
              <w:rPr>
                <w:rFonts w:ascii="Times New Roman" w:eastAsia="Times New Roman" w:hAnsi="Times New Roman" w:cs="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CA262C" w:rsidRDefault="00254448" w:rsidP="00CA262C">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Посилання на реєстри для отримання довідок:</w:t>
            </w:r>
          </w:p>
          <w:p w14:paraId="09E191A0" w14:textId="77777777" w:rsidR="00254448" w:rsidRPr="00CA262C" w:rsidRDefault="001106E2" w:rsidP="00CA262C">
            <w:pPr>
              <w:shd w:val="clear" w:color="auto" w:fill="FFFFFF"/>
              <w:spacing w:after="0" w:line="240" w:lineRule="auto"/>
              <w:jc w:val="both"/>
              <w:textAlignment w:val="baseline"/>
              <w:rPr>
                <w:rFonts w:ascii="Times New Roman" w:hAnsi="Times New Roman" w:cs="Times New Roman"/>
                <w:i/>
                <w:sz w:val="24"/>
                <w:szCs w:val="24"/>
                <w:lang w:val="uk-UA"/>
              </w:rPr>
            </w:pPr>
            <w:hyperlink r:id="rId7" w:history="1">
              <w:r w:rsidR="00254448" w:rsidRPr="00CA262C">
                <w:rPr>
                  <w:rStyle w:val="a5"/>
                  <w:rFonts w:ascii="Times New Roman" w:hAnsi="Times New Roman" w:cs="Times New Roman"/>
                  <w:i/>
                  <w:sz w:val="24"/>
                  <w:szCs w:val="24"/>
                  <w:lang w:val="uk-UA"/>
                </w:rPr>
                <w:t>https://vytiah.mvs.gov.ua/app/landing</w:t>
              </w:r>
            </w:hyperlink>
          </w:p>
          <w:p w14:paraId="08320718" w14:textId="2D9C4B77" w:rsidR="00254448" w:rsidRPr="00CA262C" w:rsidRDefault="001106E2" w:rsidP="00CA262C">
            <w:pPr>
              <w:widowControl w:val="0"/>
              <w:spacing w:after="0" w:line="240" w:lineRule="auto"/>
              <w:contextualSpacing/>
              <w:jc w:val="both"/>
              <w:rPr>
                <w:rFonts w:ascii="Times New Roman" w:hAnsi="Times New Roman" w:cs="Times New Roman"/>
                <w:sz w:val="24"/>
                <w:szCs w:val="24"/>
                <w:lang w:val="uk-UA"/>
              </w:rPr>
            </w:pPr>
            <w:hyperlink r:id="rId8" w:history="1">
              <w:r w:rsidR="00254448" w:rsidRPr="00CA262C">
                <w:rPr>
                  <w:rStyle w:val="a5"/>
                  <w:rFonts w:ascii="Times New Roman" w:hAnsi="Times New Roman" w:cs="Times New Roman"/>
                  <w:i/>
                  <w:sz w:val="24"/>
                  <w:szCs w:val="24"/>
                  <w:lang w:val="uk-UA"/>
                </w:rPr>
                <w:t>https://corruptinfo.nazk.gov.ua/reference/getpersonalreference/individual</w:t>
              </w:r>
            </w:hyperlink>
            <w:r w:rsidR="00254448" w:rsidRPr="00CA262C">
              <w:rPr>
                <w:rFonts w:ascii="Times New Roman" w:hAnsi="Times New Roman" w:cs="Times New Roman"/>
                <w:sz w:val="24"/>
                <w:szCs w:val="24"/>
                <w:lang w:val="uk-UA"/>
              </w:rPr>
              <w:t>.</w:t>
            </w:r>
          </w:p>
          <w:p w14:paraId="71787951" w14:textId="77777777" w:rsidR="00254448" w:rsidRPr="00CA262C" w:rsidRDefault="00254448" w:rsidP="00CA262C">
            <w:pPr>
              <w:widowControl w:val="0"/>
              <w:spacing w:after="0" w:line="240" w:lineRule="auto"/>
              <w:contextualSpacing/>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CA262C" w:rsidRDefault="00254448" w:rsidP="00CA262C">
            <w:pPr>
              <w:widowControl w:val="0"/>
              <w:spacing w:after="0" w:line="240" w:lineRule="auto"/>
              <w:contextualSpacing/>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CA262C" w:rsidRDefault="00254448" w:rsidP="00CA262C">
            <w:pPr>
              <w:widowControl w:val="0"/>
              <w:spacing w:after="0" w:line="240" w:lineRule="auto"/>
              <w:contextualSpacing/>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CA262C" w:rsidRDefault="00254448" w:rsidP="00CA262C">
            <w:pPr>
              <w:spacing w:after="0" w:line="240" w:lineRule="auto"/>
              <w:jc w:val="both"/>
              <w:rPr>
                <w:rFonts w:ascii="Times New Roman" w:eastAsia="Times New Roman" w:hAnsi="Times New Roman" w:cs="Times New Roman"/>
                <w:color w:val="000000"/>
                <w:sz w:val="24"/>
                <w:szCs w:val="24"/>
                <w:shd w:val="clear" w:color="auto" w:fill="FFFFFF"/>
                <w:lang w:val="uk-UA"/>
              </w:rPr>
            </w:pPr>
            <w:r w:rsidRPr="00CA262C">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CA262C" w:rsidRDefault="007863A7" w:rsidP="00CA262C">
            <w:pPr>
              <w:shd w:val="clear" w:color="auto" w:fill="FFFFFF"/>
              <w:spacing w:after="0" w:line="240" w:lineRule="auto"/>
              <w:jc w:val="both"/>
              <w:rPr>
                <w:rFonts w:ascii="Times New Roman" w:eastAsia="Times New Roman" w:hAnsi="Times New Roman" w:cs="Times New Roman"/>
                <w:sz w:val="24"/>
                <w:szCs w:val="24"/>
                <w:lang w:val="uk-UA"/>
              </w:rPr>
            </w:pPr>
            <w:r w:rsidRPr="00CA262C">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w:t>
            </w:r>
            <w:r w:rsidRPr="00CA262C">
              <w:rPr>
                <w:rFonts w:ascii="Times New Roman" w:hAnsi="Times New Roman" w:cs="Times New Roman"/>
                <w:sz w:val="24"/>
                <w:szCs w:val="24"/>
                <w:lang w:val="uk-UA"/>
              </w:rPr>
              <w:lastRenderedPageBreak/>
              <w:t>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CA262C" w14:paraId="0D1C81A5" w14:textId="77777777" w:rsidTr="00191FF9">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lastRenderedPageBreak/>
              <w:t>6</w:t>
            </w:r>
          </w:p>
        </w:tc>
        <w:tc>
          <w:tcPr>
            <w:tcW w:w="26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shd w:val="clear" w:color="auto" w:fill="FFFFFF"/>
                <w:lang w:val="uk-UA"/>
              </w:rPr>
              <w:t>6.</w:t>
            </w:r>
            <w:r w:rsidR="00D64004" w:rsidRPr="00CA262C">
              <w:rPr>
                <w:rFonts w:ascii="Times New Roman" w:eastAsia="Times New Roman" w:hAnsi="Times New Roman" w:cs="Times New Roman"/>
                <w:color w:val="000000"/>
                <w:sz w:val="24"/>
                <w:szCs w:val="24"/>
                <w:shd w:val="clear" w:color="auto" w:fill="FFFFFF"/>
                <w:lang w:val="uk-UA"/>
              </w:rPr>
              <w:t>1</w:t>
            </w:r>
            <w:r w:rsidRPr="00CA262C">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CA262C">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CA262C" w:rsidRDefault="00D64004"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6.2</w:t>
            </w:r>
            <w:r w:rsidR="003C5AE2" w:rsidRPr="00CA262C">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CA262C" w14:paraId="6DBAB31E" w14:textId="77777777" w:rsidTr="00191FF9">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7</w:t>
            </w:r>
          </w:p>
        </w:tc>
        <w:tc>
          <w:tcPr>
            <w:tcW w:w="26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7C20F93E" w:rsidR="003C5AE2" w:rsidRPr="00CA262C" w:rsidRDefault="0073354B"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 xml:space="preserve">Згідно Додатку </w:t>
            </w:r>
            <w:r w:rsidR="00191FF9">
              <w:rPr>
                <w:rFonts w:ascii="Times New Roman" w:eastAsia="Times New Roman" w:hAnsi="Times New Roman" w:cs="Times New Roman"/>
                <w:sz w:val="24"/>
                <w:szCs w:val="24"/>
                <w:lang w:val="uk-UA"/>
              </w:rPr>
              <w:t>3</w:t>
            </w:r>
            <w:r w:rsidRPr="00CA262C">
              <w:rPr>
                <w:rFonts w:ascii="Times New Roman" w:eastAsia="Times New Roman" w:hAnsi="Times New Roman" w:cs="Times New Roman"/>
                <w:sz w:val="24"/>
                <w:szCs w:val="24"/>
                <w:lang w:val="uk-UA"/>
              </w:rPr>
              <w:t xml:space="preserve"> до тендерної документації.</w:t>
            </w:r>
          </w:p>
        </w:tc>
      </w:tr>
      <w:tr w:rsidR="003C5AE2" w:rsidRPr="00191FF9" w14:paraId="11558283" w14:textId="77777777" w:rsidTr="00191FF9">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8</w:t>
            </w:r>
          </w:p>
        </w:tc>
        <w:tc>
          <w:tcPr>
            <w:tcW w:w="26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CA262C" w:rsidRDefault="003C5AE2" w:rsidP="00CA262C">
            <w:pPr>
              <w:spacing w:after="0" w:line="240" w:lineRule="auto"/>
              <w:jc w:val="both"/>
              <w:rPr>
                <w:rFonts w:ascii="Times New Roman" w:eastAsia="Times New Roman" w:hAnsi="Times New Roman" w:cs="Times New Roman"/>
                <w:b/>
                <w:color w:val="000000"/>
                <w:sz w:val="24"/>
                <w:szCs w:val="24"/>
                <w:lang w:val="uk-UA"/>
              </w:rPr>
            </w:pPr>
            <w:r w:rsidRPr="00CA262C">
              <w:rPr>
                <w:rFonts w:ascii="Times New Roman" w:eastAsia="Times New Roman" w:hAnsi="Times New Roman" w:cs="Times New Roman"/>
                <w:color w:val="000000"/>
                <w:sz w:val="24"/>
                <w:szCs w:val="24"/>
                <w:lang w:val="uk-UA"/>
              </w:rPr>
              <w:t xml:space="preserve">8.1. </w:t>
            </w:r>
            <w:r w:rsidR="000A37B7" w:rsidRPr="00CA262C">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191FF9" w14:paraId="331CDCDA" w14:textId="77777777" w:rsidTr="00191FF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9</w:t>
            </w:r>
          </w:p>
        </w:tc>
        <w:tc>
          <w:tcPr>
            <w:tcW w:w="26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CA262C" w:rsidRDefault="003C5AE2"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9.1. </w:t>
            </w:r>
            <w:r w:rsidR="000A37B7" w:rsidRPr="00CA262C">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CA262C" w14:paraId="5072D78D" w14:textId="77777777" w:rsidTr="00191FF9">
        <w:trPr>
          <w:trHeight w:val="522"/>
          <w:jc w:val="center"/>
        </w:trPr>
        <w:tc>
          <w:tcPr>
            <w:tcW w:w="10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5517142" w14:textId="77777777" w:rsidR="003C5AE2" w:rsidRPr="00CA262C" w:rsidRDefault="003C5AE2" w:rsidP="00191FF9">
            <w:pPr>
              <w:spacing w:after="0" w:line="240" w:lineRule="auto"/>
              <w:ind w:left="-23" w:hanging="23"/>
              <w:jc w:val="center"/>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18373D" w:rsidRPr="00CA262C" w14:paraId="3A9583D2" w14:textId="77777777" w:rsidTr="00191FF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18373D" w:rsidRPr="00CA262C" w:rsidRDefault="0018373D"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1</w:t>
            </w:r>
          </w:p>
        </w:tc>
        <w:tc>
          <w:tcPr>
            <w:tcW w:w="26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18373D" w:rsidRPr="00CA262C" w:rsidRDefault="0018373D"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3F7F21" w14:textId="77777777" w:rsidR="0018373D" w:rsidRPr="00CA262C" w:rsidRDefault="0018373D" w:rsidP="00CA262C">
            <w:pPr>
              <w:pStyle w:val="rvps2"/>
              <w:spacing w:before="0" w:beforeAutospacing="0" w:after="0" w:afterAutospacing="0"/>
              <w:ind w:left="57" w:right="141"/>
              <w:jc w:val="both"/>
              <w:rPr>
                <w:bCs/>
                <w:lang w:eastAsia="ru-RU"/>
              </w:rPr>
            </w:pPr>
            <w:r w:rsidRPr="00CA262C">
              <w:rPr>
                <w:bCs/>
                <w:lang w:eastAsia="ru-RU"/>
              </w:rPr>
              <w:t>Кінцевий строк подання тендерних пропозицій:</w:t>
            </w:r>
          </w:p>
          <w:p w14:paraId="6CFCE78F" w14:textId="77777777" w:rsidR="0018373D" w:rsidRPr="00CA262C" w:rsidRDefault="0018373D" w:rsidP="00CA262C">
            <w:pPr>
              <w:pStyle w:val="rvps2"/>
              <w:spacing w:before="0" w:beforeAutospacing="0" w:after="0" w:afterAutospacing="0"/>
              <w:ind w:right="141"/>
              <w:jc w:val="both"/>
              <w:rPr>
                <w:b/>
                <w:bCs/>
              </w:rPr>
            </w:pPr>
            <w:r w:rsidRPr="00CA262C">
              <w:rPr>
                <w:b/>
                <w:bCs/>
                <w:lang w:eastAsia="ru-RU"/>
              </w:rPr>
              <w:t>Визначається автоматично системою.</w:t>
            </w:r>
          </w:p>
          <w:p w14:paraId="3D4C393C" w14:textId="77777777" w:rsidR="0018373D" w:rsidRPr="00CA262C" w:rsidRDefault="0018373D" w:rsidP="00CA262C">
            <w:pPr>
              <w:pStyle w:val="rvps2"/>
              <w:spacing w:before="0" w:beforeAutospacing="0" w:after="0" w:afterAutospacing="0"/>
              <w:ind w:left="57" w:right="141"/>
              <w:jc w:val="both"/>
              <w:rPr>
                <w:bCs/>
              </w:rPr>
            </w:pPr>
            <w:r w:rsidRPr="00CA262C">
              <w:rPr>
                <w:bCs/>
                <w:lang w:eastAsia="ru-RU"/>
              </w:rPr>
              <w:t>Отримана тендерна пропозиція автоматично вноситься до реєстру.</w:t>
            </w:r>
          </w:p>
          <w:p w14:paraId="303C7602" w14:textId="77777777" w:rsidR="0018373D" w:rsidRPr="00CA262C" w:rsidRDefault="0018373D" w:rsidP="00CA262C">
            <w:pPr>
              <w:pStyle w:val="rvps2"/>
              <w:spacing w:before="0" w:beforeAutospacing="0" w:after="0" w:afterAutospacing="0"/>
              <w:ind w:left="57" w:right="141"/>
              <w:jc w:val="both"/>
              <w:rPr>
                <w:bCs/>
                <w:lang w:eastAsia="ru-RU"/>
              </w:rPr>
            </w:pPr>
            <w:r w:rsidRPr="00CA262C">
              <w:rPr>
                <w:bCs/>
                <w:lang w:eastAsia="ru-RU"/>
              </w:rPr>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A8801F2" w14:textId="77777777" w:rsidR="0018373D" w:rsidRPr="00CA262C" w:rsidRDefault="0018373D" w:rsidP="00CA262C">
            <w:pPr>
              <w:pStyle w:val="rvps2"/>
              <w:spacing w:before="0" w:beforeAutospacing="0" w:after="0" w:afterAutospacing="0"/>
              <w:ind w:left="57" w:right="141"/>
              <w:jc w:val="both"/>
              <w:rPr>
                <w:bCs/>
                <w:lang w:eastAsia="ru-RU"/>
              </w:rPr>
            </w:pPr>
          </w:p>
          <w:p w14:paraId="6EBF64DF" w14:textId="77777777" w:rsidR="0018373D" w:rsidRPr="00CA262C" w:rsidRDefault="0018373D" w:rsidP="00CA262C">
            <w:pPr>
              <w:pStyle w:val="rvps2"/>
              <w:spacing w:before="0" w:beforeAutospacing="0" w:after="0" w:afterAutospacing="0"/>
              <w:ind w:right="141"/>
              <w:jc w:val="both"/>
              <w:rPr>
                <w:bCs/>
                <w:lang w:eastAsia="ru-RU"/>
              </w:rPr>
            </w:pPr>
            <w:r w:rsidRPr="00CA262C">
              <w:rPr>
                <w:bCs/>
                <w:lang w:eastAsia="ru-RU"/>
              </w:rPr>
              <w:t>Тендерні пропозиції мають право подавати всі заінтересовані особи.</w:t>
            </w:r>
          </w:p>
          <w:p w14:paraId="3F8DB58C" w14:textId="77777777" w:rsidR="0018373D" w:rsidRPr="00CA262C" w:rsidRDefault="0018373D" w:rsidP="00CA262C">
            <w:pPr>
              <w:spacing w:before="120"/>
              <w:ind w:right="141"/>
              <w:jc w:val="both"/>
              <w:rPr>
                <w:rFonts w:ascii="Times New Roman" w:hAnsi="Times New Roman" w:cs="Times New Roman"/>
                <w:sz w:val="24"/>
                <w:szCs w:val="24"/>
                <w:shd w:val="solid" w:color="FFFFFF" w:fill="FFFFFF"/>
                <w:lang w:val="uk-UA"/>
              </w:rPr>
            </w:pPr>
            <w:r w:rsidRPr="00CA262C">
              <w:rPr>
                <w:rFonts w:ascii="Times New Roman" w:hAnsi="Times New Roman" w:cs="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14:paraId="2A2A79F5" w14:textId="3A7AA37C" w:rsidR="0018373D" w:rsidRPr="00CA262C" w:rsidRDefault="0018373D" w:rsidP="00CA262C">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CA262C">
              <w:rPr>
                <w:rFonts w:ascii="Times New Roman" w:hAnsi="Times New Roman" w:cs="Times New Roman"/>
                <w:sz w:val="24"/>
                <w:szCs w:val="24"/>
                <w:shd w:val="solid" w:color="FFFFFF" w:fill="FFFFFF"/>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C5AE2" w:rsidRPr="00191FF9" w14:paraId="0F34562C" w14:textId="77777777" w:rsidTr="00191FF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lastRenderedPageBreak/>
              <w:t>2</w:t>
            </w:r>
          </w:p>
        </w:tc>
        <w:tc>
          <w:tcPr>
            <w:tcW w:w="26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CA262C" w:rsidRDefault="007863A7"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CA262C" w:rsidRDefault="009677A3"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CA262C" w:rsidRDefault="009677A3"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CA262C" w:rsidRDefault="009677A3"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CA262C" w:rsidRDefault="007863A7"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2.2</w:t>
            </w:r>
            <w:r w:rsidR="009677A3" w:rsidRPr="00CA262C">
              <w:rPr>
                <w:rFonts w:ascii="Times New Roman" w:eastAsia="Times New Roman" w:hAnsi="Times New Roman" w:cs="Times New Roman"/>
                <w:color w:val="000000"/>
                <w:sz w:val="24"/>
                <w:szCs w:val="24"/>
                <w:lang w:val="uk-UA"/>
              </w:rPr>
              <w:t xml:space="preserve">. </w:t>
            </w:r>
            <w:r w:rsidR="009677A3" w:rsidRPr="00CA262C">
              <w:rPr>
                <w:rFonts w:ascii="Times New Roman" w:eastAsia="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CA262C">
              <w:rPr>
                <w:rFonts w:ascii="Times New Roman" w:eastAsia="Times New Roman" w:hAnsi="Times New Roman" w:cs="Times New Roman"/>
                <w:color w:val="000000"/>
                <w:sz w:val="24"/>
                <w:szCs w:val="24"/>
                <w:lang w:val="uk-UA"/>
              </w:rPr>
              <w:t>.</w:t>
            </w:r>
          </w:p>
          <w:p w14:paraId="72413CB5" w14:textId="17FC82DF" w:rsidR="007863A7" w:rsidRPr="00CA262C" w:rsidRDefault="009677A3"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CA262C">
              <w:rPr>
                <w:rFonts w:ascii="Times New Roman" w:eastAsia="Times New Roman" w:hAnsi="Times New Roman" w:cs="Times New Roman"/>
                <w:color w:val="000000"/>
                <w:sz w:val="24"/>
                <w:szCs w:val="24"/>
                <w:lang w:val="uk-UA"/>
              </w:rPr>
              <w:t xml:space="preserve"> Замовник, орган оскарження та Держаудитслужба мають доступ в електронній </w:t>
            </w:r>
            <w:r w:rsidR="007863A7" w:rsidRPr="00CA262C">
              <w:rPr>
                <w:rFonts w:ascii="Times New Roman" w:eastAsia="Times New Roman" w:hAnsi="Times New Roman" w:cs="Times New Roman"/>
                <w:color w:val="000000"/>
                <w:sz w:val="24"/>
                <w:szCs w:val="24"/>
                <w:lang w:val="uk-UA"/>
              </w:rPr>
              <w:lastRenderedPageBreak/>
              <w:t>системі закупівель до інформації, яка визначена учасником процедури закупівлі конфіденційною.</w:t>
            </w:r>
          </w:p>
          <w:p w14:paraId="0F02B1D7" w14:textId="1480B6AB" w:rsidR="007863A7" w:rsidRPr="00CA262C" w:rsidRDefault="007863A7"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2.3. </w:t>
            </w:r>
            <w:r w:rsidR="009677A3" w:rsidRPr="00CA262C">
              <w:rPr>
                <w:rFonts w:ascii="Times New Roman" w:eastAsia="Times New Roman" w:hAnsi="Times New Roman" w:cs="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CA262C" w:rsidRDefault="007863A7"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 xml:space="preserve">2.4. </w:t>
            </w:r>
            <w:r w:rsidR="009677A3" w:rsidRPr="00CA262C">
              <w:rPr>
                <w:rFonts w:ascii="Times New Roman" w:hAnsi="Times New Roman" w:cs="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CA262C" w14:paraId="0D4DF4BB" w14:textId="77777777" w:rsidTr="00191FF9">
        <w:trPr>
          <w:trHeight w:val="522"/>
          <w:jc w:val="center"/>
        </w:trPr>
        <w:tc>
          <w:tcPr>
            <w:tcW w:w="10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5DA9333" w14:textId="77777777" w:rsidR="003C5AE2" w:rsidRPr="00CA262C" w:rsidRDefault="003C5AE2" w:rsidP="00191FF9">
            <w:pPr>
              <w:spacing w:after="0" w:line="240" w:lineRule="auto"/>
              <w:jc w:val="center"/>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191FF9" w14:paraId="22AFAA86" w14:textId="77777777" w:rsidTr="00191FF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1</w:t>
            </w:r>
          </w:p>
        </w:tc>
        <w:tc>
          <w:tcPr>
            <w:tcW w:w="26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CA262C" w:rsidRDefault="007863A7"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1.1. </w:t>
            </w:r>
            <w:r w:rsidR="007E237A" w:rsidRPr="00CA262C">
              <w:rPr>
                <w:rFonts w:ascii="Times New Roman" w:eastAsia="Times New Roman" w:hAnsi="Times New Roman" w:cs="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7E237A" w:rsidRPr="00CA262C" w:rsidRDefault="007E237A"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CA262C" w:rsidRDefault="007E237A"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CA262C" w:rsidRDefault="007E237A"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CA262C" w:rsidRDefault="007E237A"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CA262C" w:rsidRDefault="007E237A"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w:t>
            </w:r>
            <w:r w:rsidRPr="00CA262C">
              <w:rPr>
                <w:rFonts w:ascii="Times New Roman" w:eastAsia="Times New Roman" w:hAnsi="Times New Roman" w:cs="Times New Roman"/>
                <w:color w:val="000000"/>
                <w:sz w:val="24"/>
                <w:szCs w:val="24"/>
                <w:lang w:val="uk-UA"/>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CA262C" w:rsidRDefault="007E237A"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CA262C" w:rsidRDefault="007E237A"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CA262C" w:rsidRDefault="007E237A"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CA262C" w:rsidRDefault="007863A7"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iCs/>
                <w:color w:val="000000"/>
                <w:sz w:val="24"/>
                <w:szCs w:val="24"/>
                <w:lang w:val="uk-UA"/>
              </w:rPr>
              <w:t>1.</w:t>
            </w:r>
            <w:r w:rsidR="007E237A" w:rsidRPr="00CA262C">
              <w:rPr>
                <w:rFonts w:ascii="Times New Roman" w:eastAsia="Times New Roman" w:hAnsi="Times New Roman" w:cs="Times New Roman"/>
                <w:iCs/>
                <w:color w:val="000000"/>
                <w:sz w:val="24"/>
                <w:szCs w:val="24"/>
                <w:lang w:val="uk-UA"/>
              </w:rPr>
              <w:t>3</w:t>
            </w:r>
            <w:r w:rsidRPr="00CA262C">
              <w:rPr>
                <w:rFonts w:ascii="Times New Roman" w:eastAsia="Times New Roman" w:hAnsi="Times New Roman" w:cs="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CA262C" w:rsidRDefault="007863A7" w:rsidP="00CA262C">
            <w:pPr>
              <w:spacing w:after="0" w:line="240" w:lineRule="auto"/>
              <w:jc w:val="both"/>
              <w:rPr>
                <w:rFonts w:ascii="Times New Roman" w:eastAsia="Times New Roman" w:hAnsi="Times New Roman" w:cs="Times New Roman"/>
                <w:iCs/>
                <w:color w:val="000000"/>
                <w:sz w:val="24"/>
                <w:szCs w:val="24"/>
                <w:lang w:val="uk-UA"/>
              </w:rPr>
            </w:pPr>
            <w:r w:rsidRPr="00CA262C">
              <w:rPr>
                <w:rFonts w:ascii="Times New Roman" w:eastAsia="Times New Roman" w:hAnsi="Times New Roman" w:cs="Times New Roman"/>
                <w:iCs/>
                <w:color w:val="000000"/>
                <w:sz w:val="24"/>
                <w:szCs w:val="24"/>
                <w:lang w:val="uk-UA"/>
              </w:rPr>
              <w:t>1.</w:t>
            </w:r>
            <w:r w:rsidR="007E237A" w:rsidRPr="00CA262C">
              <w:rPr>
                <w:rFonts w:ascii="Times New Roman" w:eastAsia="Times New Roman" w:hAnsi="Times New Roman" w:cs="Times New Roman"/>
                <w:iCs/>
                <w:color w:val="000000"/>
                <w:sz w:val="24"/>
                <w:szCs w:val="24"/>
                <w:lang w:val="uk-UA"/>
              </w:rPr>
              <w:t>4</w:t>
            </w:r>
            <w:r w:rsidRPr="00CA262C">
              <w:rPr>
                <w:rFonts w:ascii="Times New Roman" w:eastAsia="Times New Roman" w:hAnsi="Times New Roman" w:cs="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CA262C" w:rsidRDefault="007863A7" w:rsidP="00CA262C">
            <w:pPr>
              <w:spacing w:after="0" w:line="240" w:lineRule="auto"/>
              <w:jc w:val="both"/>
              <w:rPr>
                <w:rFonts w:ascii="Times New Roman" w:eastAsia="Times New Roman" w:hAnsi="Times New Roman" w:cs="Times New Roman"/>
                <w:b/>
                <w:iCs/>
                <w:color w:val="000000"/>
                <w:sz w:val="24"/>
                <w:szCs w:val="24"/>
                <w:lang w:val="uk-UA"/>
              </w:rPr>
            </w:pPr>
            <w:r w:rsidRPr="00CA262C">
              <w:rPr>
                <w:rFonts w:ascii="Times New Roman" w:eastAsia="Times New Roman" w:hAnsi="Times New Roman" w:cs="Times New Roman"/>
                <w:iCs/>
                <w:color w:val="000000"/>
                <w:sz w:val="24"/>
                <w:szCs w:val="24"/>
                <w:lang w:val="uk-UA"/>
              </w:rPr>
              <w:t>1.</w:t>
            </w:r>
            <w:r w:rsidR="007E237A" w:rsidRPr="00CA262C">
              <w:rPr>
                <w:rFonts w:ascii="Times New Roman" w:eastAsia="Times New Roman" w:hAnsi="Times New Roman" w:cs="Times New Roman"/>
                <w:iCs/>
                <w:color w:val="000000"/>
                <w:sz w:val="24"/>
                <w:szCs w:val="24"/>
                <w:lang w:val="uk-UA"/>
              </w:rPr>
              <w:t>5</w:t>
            </w:r>
            <w:r w:rsidRPr="00CA262C">
              <w:rPr>
                <w:rFonts w:ascii="Times New Roman" w:eastAsia="Times New Roman" w:hAnsi="Times New Roman" w:cs="Times New Roman"/>
                <w:iCs/>
                <w:color w:val="000000"/>
                <w:sz w:val="24"/>
                <w:szCs w:val="24"/>
                <w:lang w:val="uk-UA"/>
              </w:rPr>
              <w:t xml:space="preserve">. </w:t>
            </w:r>
            <w:r w:rsidRPr="00CA262C">
              <w:rPr>
                <w:rFonts w:ascii="Times New Roman" w:eastAsia="Times New Roman" w:hAnsi="Times New Roman" w:cs="Times New Roman"/>
                <w:b/>
                <w:iCs/>
                <w:color w:val="000000"/>
                <w:sz w:val="24"/>
                <w:szCs w:val="24"/>
                <w:lang w:val="uk-UA"/>
              </w:rPr>
              <w:t>Ціною пропозиції є ціна товару.</w:t>
            </w:r>
          </w:p>
          <w:p w14:paraId="1CA09CB6" w14:textId="77777777" w:rsidR="007E237A" w:rsidRPr="00CA262C" w:rsidRDefault="007863A7" w:rsidP="00CA262C">
            <w:pPr>
              <w:spacing w:after="0" w:line="240" w:lineRule="auto"/>
              <w:ind w:left="-21" w:hanging="21"/>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iCs/>
                <w:color w:val="000000"/>
                <w:sz w:val="24"/>
                <w:szCs w:val="24"/>
                <w:lang w:val="uk-UA"/>
              </w:rPr>
              <w:t>1.</w:t>
            </w:r>
            <w:r w:rsidR="007E237A" w:rsidRPr="00CA262C">
              <w:rPr>
                <w:rFonts w:ascii="Times New Roman" w:eastAsia="Times New Roman" w:hAnsi="Times New Roman" w:cs="Times New Roman"/>
                <w:iCs/>
                <w:color w:val="000000"/>
                <w:sz w:val="24"/>
                <w:szCs w:val="24"/>
                <w:lang w:val="uk-UA"/>
              </w:rPr>
              <w:t>6</w:t>
            </w:r>
            <w:r w:rsidRPr="00CA262C">
              <w:rPr>
                <w:rFonts w:ascii="Times New Roman" w:eastAsia="Times New Roman" w:hAnsi="Times New Roman" w:cs="Times New Roman"/>
                <w:iCs/>
                <w:color w:val="000000"/>
                <w:sz w:val="24"/>
                <w:szCs w:val="24"/>
                <w:lang w:val="uk-UA"/>
              </w:rPr>
              <w:t>.</w:t>
            </w:r>
            <w:r w:rsidRPr="00CA262C">
              <w:rPr>
                <w:rFonts w:ascii="Times New Roman" w:eastAsia="Times New Roman" w:hAnsi="Times New Roman" w:cs="Times New Roman"/>
                <w:b/>
                <w:color w:val="000000"/>
                <w:sz w:val="24"/>
                <w:szCs w:val="24"/>
                <w:lang w:val="uk-UA"/>
              </w:rPr>
              <w:t xml:space="preserve"> </w:t>
            </w:r>
            <w:r w:rsidR="007E237A" w:rsidRPr="00CA262C">
              <w:rPr>
                <w:rFonts w:ascii="Times New Roman" w:eastAsia="Times New Roman" w:hAnsi="Times New Roman" w:cs="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CA262C" w:rsidRDefault="007E237A" w:rsidP="00CA262C">
            <w:pPr>
              <w:spacing w:after="0" w:line="240" w:lineRule="auto"/>
              <w:ind w:left="-21" w:hanging="21"/>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CA262C" w:rsidRDefault="007E237A" w:rsidP="00CA262C">
            <w:pPr>
              <w:spacing w:after="0" w:line="240" w:lineRule="auto"/>
              <w:ind w:left="-21" w:hanging="21"/>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CA262C" w:rsidRDefault="007E237A" w:rsidP="00CA262C">
            <w:pPr>
              <w:spacing w:after="0" w:line="240" w:lineRule="auto"/>
              <w:ind w:left="-21" w:hanging="21"/>
              <w:jc w:val="both"/>
              <w:rPr>
                <w:rFonts w:ascii="Times New Roman" w:eastAsia="Times New Roman" w:hAnsi="Times New Roman" w:cs="Times New Roman"/>
                <w:b/>
                <w:color w:val="000000"/>
                <w:sz w:val="24"/>
                <w:szCs w:val="24"/>
                <w:lang w:val="uk-UA"/>
              </w:rPr>
            </w:pPr>
            <w:r w:rsidRPr="00CA262C">
              <w:rPr>
                <w:rFonts w:ascii="Times New Roman" w:eastAsia="Times New Roman" w:hAnsi="Times New Roman" w:cs="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CA262C" w:rsidRDefault="007863A7" w:rsidP="00CA262C">
            <w:pPr>
              <w:spacing w:after="0" w:line="240" w:lineRule="auto"/>
              <w:ind w:left="-21" w:hanging="21"/>
              <w:jc w:val="both"/>
              <w:rPr>
                <w:rFonts w:ascii="Times New Roman" w:eastAsia="Times New Roman" w:hAnsi="Times New Roman" w:cs="Times New Roman"/>
                <w:b/>
                <w:color w:val="000000"/>
                <w:sz w:val="24"/>
                <w:szCs w:val="24"/>
                <w:lang w:val="uk-UA"/>
              </w:rPr>
            </w:pPr>
            <w:r w:rsidRPr="00CA262C">
              <w:rPr>
                <w:rFonts w:ascii="Times New Roman" w:eastAsia="Times New Roman" w:hAnsi="Times New Roman" w:cs="Times New Roman"/>
                <w:b/>
                <w:color w:val="000000"/>
                <w:sz w:val="24"/>
                <w:szCs w:val="24"/>
                <w:lang w:val="uk-UA"/>
              </w:rPr>
              <w:lastRenderedPageBreak/>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CA262C" w:rsidRDefault="007863A7" w:rsidP="00CA262C">
            <w:pPr>
              <w:widowControl w:val="0"/>
              <w:spacing w:after="0" w:line="240" w:lineRule="auto"/>
              <w:contextualSpacing/>
              <w:jc w:val="both"/>
              <w:rPr>
                <w:rFonts w:ascii="Times New Roman" w:eastAsia="Times New Roman" w:hAnsi="Times New Roman" w:cs="Times New Roman"/>
                <w:b/>
                <w:color w:val="000000"/>
                <w:sz w:val="24"/>
                <w:szCs w:val="24"/>
                <w:lang w:val="uk-UA"/>
              </w:rPr>
            </w:pPr>
            <w:r w:rsidRPr="00CA262C">
              <w:rPr>
                <w:rFonts w:ascii="Times New Roman" w:eastAsia="Times New Roman" w:hAnsi="Times New Roman" w:cs="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CA262C">
              <w:rPr>
                <w:rFonts w:ascii="Times New Roman" w:hAnsi="Times New Roman" w:cs="Times New Roman"/>
                <w:sz w:val="24"/>
                <w:szCs w:val="24"/>
                <w:lang w:val="uk-UA"/>
              </w:rPr>
              <w:t xml:space="preserve"> </w:t>
            </w:r>
            <w:r w:rsidRPr="00CA262C">
              <w:rPr>
                <w:rFonts w:ascii="Times New Roman" w:eastAsia="Times New Roman" w:hAnsi="Times New Roman" w:cs="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CA262C" w:rsidRDefault="007E237A" w:rsidP="00CA262C">
            <w:pPr>
              <w:widowControl w:val="0"/>
              <w:spacing w:after="0" w:line="240" w:lineRule="auto"/>
              <w:contextualSpacing/>
              <w:jc w:val="both"/>
              <w:rPr>
                <w:rFonts w:ascii="Times New Roman" w:eastAsia="Times New Roman" w:hAnsi="Times New Roman" w:cs="Times New Roman"/>
                <w:b/>
                <w:color w:val="000000"/>
                <w:sz w:val="24"/>
                <w:szCs w:val="24"/>
                <w:lang w:val="uk-UA"/>
              </w:rPr>
            </w:pPr>
            <w:r w:rsidRPr="00CA262C">
              <w:rPr>
                <w:rFonts w:ascii="Times New Roman" w:eastAsia="Times New Roman" w:hAnsi="Times New Roman" w:cs="Times New Roman"/>
                <w:color w:val="000000"/>
                <w:sz w:val="24"/>
                <w:szCs w:val="24"/>
                <w:lang w:val="uk-UA"/>
              </w:rPr>
              <w:t>1.6.</w:t>
            </w:r>
            <w:r w:rsidRPr="00CA262C">
              <w:rPr>
                <w:rFonts w:ascii="Times New Roman" w:eastAsia="Times New Roman" w:hAnsi="Times New Roman" w:cs="Times New Roman"/>
                <w:b/>
                <w:color w:val="000000"/>
                <w:sz w:val="24"/>
                <w:szCs w:val="24"/>
                <w:lang w:val="uk-UA"/>
              </w:rPr>
              <w:t xml:space="preserve"> </w:t>
            </w:r>
            <w:r w:rsidRPr="00CA262C">
              <w:rPr>
                <w:rFonts w:ascii="Times New Roman" w:hAnsi="Times New Roman" w:cs="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0B04058B" w:rsidR="00206A11" w:rsidRPr="00CA262C" w:rsidRDefault="007E237A" w:rsidP="00CA262C">
            <w:pPr>
              <w:widowControl w:val="0"/>
              <w:spacing w:after="0" w:line="240" w:lineRule="auto"/>
              <w:contextualSpacing/>
              <w:jc w:val="both"/>
              <w:rPr>
                <w:rFonts w:ascii="Times New Roman" w:hAnsi="Times New Roman" w:cs="Times New Roman"/>
                <w:sz w:val="24"/>
                <w:szCs w:val="24"/>
                <w:lang w:val="uk-UA" w:eastAsia="uk-UA"/>
              </w:rPr>
            </w:pPr>
            <w:r w:rsidRPr="00CA262C">
              <w:rPr>
                <w:rFonts w:ascii="Times New Roman" w:hAnsi="Times New Roman" w:cs="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42178" w:rsidRPr="00CA262C" w14:paraId="329D6AED" w14:textId="77777777" w:rsidTr="00191FF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CA262C" w:rsidRDefault="00D42178"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lastRenderedPageBreak/>
              <w:t>2</w:t>
            </w:r>
          </w:p>
        </w:tc>
        <w:tc>
          <w:tcPr>
            <w:tcW w:w="26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CA262C" w:rsidRDefault="00D42178" w:rsidP="00870A48">
            <w:pPr>
              <w:shd w:val="clear" w:color="auto" w:fill="FFFFFF"/>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CA262C" w:rsidRDefault="00D42178" w:rsidP="00CA262C">
            <w:pPr>
              <w:widowControl w:val="0"/>
              <w:spacing w:after="0" w:line="240" w:lineRule="auto"/>
              <w:contextualSpacing/>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2.1. </w:t>
            </w:r>
            <w:r w:rsidR="00B136A1" w:rsidRPr="00CA262C">
              <w:rPr>
                <w:rFonts w:ascii="Times New Roman" w:eastAsia="Times New Roman" w:hAnsi="Times New Roman" w:cs="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CA262C" w:rsidRDefault="00D42178" w:rsidP="00CA262C">
            <w:pPr>
              <w:widowControl w:val="0"/>
              <w:spacing w:after="0" w:line="240" w:lineRule="auto"/>
              <w:contextualSpacing/>
              <w:jc w:val="both"/>
              <w:rPr>
                <w:rFonts w:ascii="Times New Roman" w:hAnsi="Times New Roman" w:cs="Times New Roman"/>
                <w:sz w:val="24"/>
                <w:szCs w:val="24"/>
                <w:lang w:val="uk-UA"/>
              </w:rPr>
            </w:pPr>
            <w:r w:rsidRPr="00CA262C">
              <w:rPr>
                <w:rFonts w:ascii="Times New Roman" w:hAnsi="Times New Roman" w:cs="Times New Roman"/>
                <w:b/>
                <w:sz w:val="24"/>
                <w:szCs w:val="24"/>
                <w:lang w:val="uk-UA"/>
              </w:rPr>
              <w:t>Формальними (несуттєвими) вважаються помилки</w:t>
            </w:r>
            <w:r w:rsidRPr="00CA262C">
              <w:rPr>
                <w:rFonts w:ascii="Times New Roman" w:hAnsi="Times New Roman" w:cs="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CA262C" w:rsidRDefault="00D42178" w:rsidP="00CA262C">
            <w:pPr>
              <w:pStyle w:val="TableParagraph"/>
              <w:numPr>
                <w:ilvl w:val="0"/>
                <w:numId w:val="4"/>
              </w:numPr>
              <w:tabs>
                <w:tab w:val="left" w:pos="450"/>
              </w:tabs>
              <w:ind w:left="0" w:right="88" w:firstLine="0"/>
              <w:jc w:val="both"/>
              <w:rPr>
                <w:sz w:val="24"/>
                <w:szCs w:val="24"/>
              </w:rPr>
            </w:pPr>
            <w:r w:rsidRPr="00CA262C">
              <w:rPr>
                <w:rFonts w:eastAsia="Calibri"/>
                <w:sz w:val="24"/>
                <w:szCs w:val="24"/>
              </w:rPr>
              <w:t xml:space="preserve"> </w:t>
            </w:r>
            <w:r w:rsidRPr="00CA262C">
              <w:rPr>
                <w:sz w:val="24"/>
                <w:szCs w:val="24"/>
              </w:rPr>
              <w:t>Інформація/документ,</w:t>
            </w:r>
            <w:r w:rsidRPr="00CA262C">
              <w:rPr>
                <w:spacing w:val="1"/>
                <w:sz w:val="24"/>
                <w:szCs w:val="24"/>
              </w:rPr>
              <w:t xml:space="preserve"> </w:t>
            </w:r>
            <w:r w:rsidRPr="00CA262C">
              <w:rPr>
                <w:sz w:val="24"/>
                <w:szCs w:val="24"/>
              </w:rPr>
              <w:t>подана</w:t>
            </w:r>
            <w:r w:rsidRPr="00CA262C">
              <w:rPr>
                <w:spacing w:val="1"/>
                <w:sz w:val="24"/>
                <w:szCs w:val="24"/>
              </w:rPr>
              <w:t xml:space="preserve"> </w:t>
            </w:r>
            <w:r w:rsidRPr="00CA262C">
              <w:rPr>
                <w:sz w:val="24"/>
                <w:szCs w:val="24"/>
              </w:rPr>
              <w:t>учасником</w:t>
            </w:r>
            <w:r w:rsidRPr="00CA262C">
              <w:rPr>
                <w:spacing w:val="1"/>
                <w:sz w:val="24"/>
                <w:szCs w:val="24"/>
              </w:rPr>
              <w:t xml:space="preserve"> </w:t>
            </w:r>
            <w:r w:rsidRPr="00CA262C">
              <w:rPr>
                <w:sz w:val="24"/>
                <w:szCs w:val="24"/>
              </w:rPr>
              <w:t>процедури</w:t>
            </w:r>
            <w:r w:rsidRPr="00CA262C">
              <w:rPr>
                <w:spacing w:val="1"/>
                <w:sz w:val="24"/>
                <w:szCs w:val="24"/>
              </w:rPr>
              <w:t xml:space="preserve"> </w:t>
            </w:r>
            <w:r w:rsidRPr="00CA262C">
              <w:rPr>
                <w:sz w:val="24"/>
                <w:szCs w:val="24"/>
              </w:rPr>
              <w:t>закупівлі у складі тендерної пропозиції, містить помилку</w:t>
            </w:r>
            <w:r w:rsidRPr="00CA262C">
              <w:rPr>
                <w:spacing w:val="1"/>
                <w:sz w:val="24"/>
                <w:szCs w:val="24"/>
              </w:rPr>
              <w:t xml:space="preserve"> </w:t>
            </w:r>
            <w:r w:rsidRPr="00CA262C">
              <w:rPr>
                <w:sz w:val="24"/>
                <w:szCs w:val="24"/>
              </w:rPr>
              <w:t>(помилки) у</w:t>
            </w:r>
            <w:r w:rsidRPr="00CA262C">
              <w:rPr>
                <w:spacing w:val="-8"/>
                <w:sz w:val="24"/>
                <w:szCs w:val="24"/>
              </w:rPr>
              <w:t xml:space="preserve"> </w:t>
            </w:r>
            <w:r w:rsidRPr="00CA262C">
              <w:rPr>
                <w:sz w:val="24"/>
                <w:szCs w:val="24"/>
              </w:rPr>
              <w:t>частині:</w:t>
            </w:r>
          </w:p>
          <w:p w14:paraId="7A4C7A2A" w14:textId="77777777" w:rsidR="00D42178" w:rsidRPr="00CA262C" w:rsidRDefault="00D42178" w:rsidP="00CA262C">
            <w:pPr>
              <w:pStyle w:val="TableParagraph"/>
              <w:ind w:right="97"/>
              <w:jc w:val="both"/>
              <w:rPr>
                <w:sz w:val="24"/>
                <w:szCs w:val="24"/>
              </w:rPr>
            </w:pPr>
            <w:r w:rsidRPr="00CA262C">
              <w:rPr>
                <w:sz w:val="24"/>
                <w:szCs w:val="24"/>
              </w:rPr>
              <w:t>уживання</w:t>
            </w:r>
            <w:r w:rsidRPr="00CA262C">
              <w:rPr>
                <w:spacing w:val="1"/>
                <w:sz w:val="24"/>
                <w:szCs w:val="24"/>
              </w:rPr>
              <w:t xml:space="preserve"> </w:t>
            </w:r>
            <w:r w:rsidRPr="00CA262C">
              <w:rPr>
                <w:sz w:val="24"/>
                <w:szCs w:val="24"/>
              </w:rPr>
              <w:t>великої</w:t>
            </w:r>
            <w:r w:rsidRPr="00CA262C">
              <w:rPr>
                <w:spacing w:val="1"/>
                <w:sz w:val="24"/>
                <w:szCs w:val="24"/>
              </w:rPr>
              <w:t xml:space="preserve"> </w:t>
            </w:r>
            <w:r w:rsidRPr="00CA262C">
              <w:rPr>
                <w:sz w:val="24"/>
                <w:szCs w:val="24"/>
              </w:rPr>
              <w:t>літери</w:t>
            </w:r>
            <w:r w:rsidRPr="00CA262C">
              <w:rPr>
                <w:spacing w:val="1"/>
                <w:sz w:val="24"/>
                <w:szCs w:val="24"/>
              </w:rPr>
              <w:t xml:space="preserve"> </w:t>
            </w:r>
            <w:r w:rsidRPr="00CA262C">
              <w:rPr>
                <w:i/>
                <w:sz w:val="24"/>
                <w:szCs w:val="24"/>
              </w:rPr>
              <w:t>(наприклад</w:t>
            </w:r>
            <w:r w:rsidRPr="00CA262C">
              <w:rPr>
                <w:i/>
                <w:spacing w:val="1"/>
                <w:sz w:val="24"/>
                <w:szCs w:val="24"/>
              </w:rPr>
              <w:t xml:space="preserve"> </w:t>
            </w:r>
            <w:r w:rsidRPr="00CA262C">
              <w:rPr>
                <w:i/>
                <w:sz w:val="24"/>
                <w:szCs w:val="24"/>
              </w:rPr>
              <w:t>ТОВ</w:t>
            </w:r>
            <w:r w:rsidRPr="00CA262C">
              <w:rPr>
                <w:i/>
                <w:spacing w:val="1"/>
                <w:sz w:val="24"/>
                <w:szCs w:val="24"/>
              </w:rPr>
              <w:t xml:space="preserve"> </w:t>
            </w:r>
            <w:r w:rsidRPr="00CA262C">
              <w:rPr>
                <w:i/>
                <w:sz w:val="24"/>
                <w:szCs w:val="24"/>
              </w:rPr>
              <w:t>«Весна»</w:t>
            </w:r>
            <w:r w:rsidRPr="00CA262C">
              <w:rPr>
                <w:i/>
                <w:spacing w:val="1"/>
                <w:sz w:val="24"/>
                <w:szCs w:val="24"/>
              </w:rPr>
              <w:t xml:space="preserve"> </w:t>
            </w:r>
            <w:r w:rsidRPr="00CA262C">
              <w:rPr>
                <w:i/>
                <w:sz w:val="24"/>
                <w:szCs w:val="24"/>
              </w:rPr>
              <w:t>написано,</w:t>
            </w:r>
            <w:r w:rsidRPr="00CA262C">
              <w:rPr>
                <w:i/>
                <w:spacing w:val="-1"/>
                <w:sz w:val="24"/>
                <w:szCs w:val="24"/>
              </w:rPr>
              <w:t xml:space="preserve"> </w:t>
            </w:r>
            <w:r w:rsidRPr="00CA262C">
              <w:rPr>
                <w:i/>
                <w:sz w:val="24"/>
                <w:szCs w:val="24"/>
              </w:rPr>
              <w:t>як ТОВ</w:t>
            </w:r>
            <w:r w:rsidRPr="00CA262C">
              <w:rPr>
                <w:i/>
                <w:spacing w:val="-1"/>
                <w:sz w:val="24"/>
                <w:szCs w:val="24"/>
              </w:rPr>
              <w:t xml:space="preserve"> </w:t>
            </w:r>
            <w:r w:rsidRPr="00CA262C">
              <w:rPr>
                <w:i/>
                <w:sz w:val="24"/>
                <w:szCs w:val="24"/>
              </w:rPr>
              <w:t>«весна»)</w:t>
            </w:r>
            <w:r w:rsidRPr="00CA262C">
              <w:rPr>
                <w:sz w:val="24"/>
                <w:szCs w:val="24"/>
              </w:rPr>
              <w:t>;</w:t>
            </w:r>
          </w:p>
          <w:p w14:paraId="62F79571" w14:textId="77777777" w:rsidR="00D42178" w:rsidRPr="00CA262C" w:rsidRDefault="00D42178" w:rsidP="00CA262C">
            <w:pPr>
              <w:pStyle w:val="TableParagraph"/>
              <w:ind w:right="93"/>
              <w:jc w:val="both"/>
              <w:rPr>
                <w:sz w:val="24"/>
                <w:szCs w:val="24"/>
              </w:rPr>
            </w:pPr>
            <w:r w:rsidRPr="00CA262C">
              <w:rPr>
                <w:sz w:val="24"/>
                <w:szCs w:val="24"/>
              </w:rPr>
              <w:t>уживання</w:t>
            </w:r>
            <w:r w:rsidRPr="00CA262C">
              <w:rPr>
                <w:spacing w:val="1"/>
                <w:sz w:val="24"/>
                <w:szCs w:val="24"/>
              </w:rPr>
              <w:t xml:space="preserve"> </w:t>
            </w:r>
            <w:r w:rsidRPr="00CA262C">
              <w:rPr>
                <w:sz w:val="24"/>
                <w:szCs w:val="24"/>
              </w:rPr>
              <w:t>розділових</w:t>
            </w:r>
            <w:r w:rsidRPr="00CA262C">
              <w:rPr>
                <w:spacing w:val="1"/>
                <w:sz w:val="24"/>
                <w:szCs w:val="24"/>
              </w:rPr>
              <w:t xml:space="preserve"> </w:t>
            </w:r>
            <w:r w:rsidRPr="00CA262C">
              <w:rPr>
                <w:sz w:val="24"/>
                <w:szCs w:val="24"/>
              </w:rPr>
              <w:t>знаків</w:t>
            </w:r>
            <w:r w:rsidRPr="00CA262C">
              <w:rPr>
                <w:spacing w:val="1"/>
                <w:sz w:val="24"/>
                <w:szCs w:val="24"/>
              </w:rPr>
              <w:t xml:space="preserve"> </w:t>
            </w:r>
            <w:r w:rsidRPr="00CA262C">
              <w:rPr>
                <w:sz w:val="24"/>
                <w:szCs w:val="24"/>
              </w:rPr>
              <w:t>та</w:t>
            </w:r>
            <w:r w:rsidRPr="00CA262C">
              <w:rPr>
                <w:spacing w:val="1"/>
                <w:sz w:val="24"/>
                <w:szCs w:val="24"/>
              </w:rPr>
              <w:t xml:space="preserve"> </w:t>
            </w:r>
            <w:r w:rsidRPr="00CA262C">
              <w:rPr>
                <w:sz w:val="24"/>
                <w:szCs w:val="24"/>
              </w:rPr>
              <w:t>відмінювання</w:t>
            </w:r>
            <w:r w:rsidRPr="00CA262C">
              <w:rPr>
                <w:spacing w:val="1"/>
                <w:sz w:val="24"/>
                <w:szCs w:val="24"/>
              </w:rPr>
              <w:t xml:space="preserve"> </w:t>
            </w:r>
            <w:r w:rsidRPr="00CA262C">
              <w:rPr>
                <w:sz w:val="24"/>
                <w:szCs w:val="24"/>
              </w:rPr>
              <w:t>слів</w:t>
            </w:r>
            <w:r w:rsidRPr="00CA262C">
              <w:rPr>
                <w:spacing w:val="1"/>
                <w:sz w:val="24"/>
                <w:szCs w:val="24"/>
              </w:rPr>
              <w:t xml:space="preserve"> </w:t>
            </w:r>
            <w:r w:rsidRPr="00CA262C">
              <w:rPr>
                <w:sz w:val="24"/>
                <w:szCs w:val="24"/>
              </w:rPr>
              <w:t>у</w:t>
            </w:r>
            <w:r w:rsidRPr="00CA262C">
              <w:rPr>
                <w:spacing w:val="1"/>
                <w:sz w:val="24"/>
                <w:szCs w:val="24"/>
              </w:rPr>
              <w:t xml:space="preserve"> </w:t>
            </w:r>
            <w:r w:rsidRPr="00CA262C">
              <w:rPr>
                <w:sz w:val="24"/>
                <w:szCs w:val="24"/>
              </w:rPr>
              <w:t>реченні</w:t>
            </w:r>
            <w:r w:rsidRPr="00CA262C">
              <w:rPr>
                <w:spacing w:val="1"/>
                <w:sz w:val="24"/>
                <w:szCs w:val="24"/>
              </w:rPr>
              <w:t xml:space="preserve"> </w:t>
            </w:r>
            <w:r w:rsidRPr="00CA262C">
              <w:rPr>
                <w:i/>
                <w:sz w:val="24"/>
                <w:szCs w:val="24"/>
              </w:rPr>
              <w:t>(наприклад</w:t>
            </w:r>
            <w:r w:rsidRPr="00CA262C">
              <w:rPr>
                <w:i/>
                <w:spacing w:val="1"/>
                <w:sz w:val="24"/>
                <w:szCs w:val="24"/>
              </w:rPr>
              <w:t xml:space="preserve"> </w:t>
            </w:r>
            <w:r w:rsidRPr="00CA262C">
              <w:rPr>
                <w:i/>
                <w:sz w:val="24"/>
                <w:szCs w:val="24"/>
              </w:rPr>
              <w:t>«направляємо</w:t>
            </w:r>
            <w:r w:rsidRPr="00CA262C">
              <w:rPr>
                <w:i/>
                <w:spacing w:val="1"/>
                <w:sz w:val="24"/>
                <w:szCs w:val="24"/>
              </w:rPr>
              <w:t xml:space="preserve"> </w:t>
            </w:r>
            <w:r w:rsidRPr="00CA262C">
              <w:rPr>
                <w:i/>
                <w:sz w:val="24"/>
                <w:szCs w:val="24"/>
              </w:rPr>
              <w:t>коментар</w:t>
            </w:r>
            <w:r w:rsidRPr="00CA262C">
              <w:rPr>
                <w:i/>
                <w:spacing w:val="1"/>
                <w:sz w:val="24"/>
                <w:szCs w:val="24"/>
              </w:rPr>
              <w:t xml:space="preserve"> </w:t>
            </w:r>
            <w:r w:rsidRPr="00CA262C">
              <w:rPr>
                <w:i/>
                <w:sz w:val="24"/>
                <w:szCs w:val="24"/>
              </w:rPr>
              <w:t>до</w:t>
            </w:r>
            <w:r w:rsidRPr="00CA262C">
              <w:rPr>
                <w:i/>
                <w:spacing w:val="1"/>
                <w:sz w:val="24"/>
                <w:szCs w:val="24"/>
              </w:rPr>
              <w:t xml:space="preserve"> </w:t>
            </w:r>
            <w:r w:rsidRPr="00CA262C">
              <w:rPr>
                <w:i/>
                <w:sz w:val="24"/>
                <w:szCs w:val="24"/>
              </w:rPr>
              <w:t>підписаного</w:t>
            </w:r>
            <w:r w:rsidRPr="00CA262C">
              <w:rPr>
                <w:i/>
                <w:spacing w:val="-1"/>
                <w:sz w:val="24"/>
                <w:szCs w:val="24"/>
              </w:rPr>
              <w:t xml:space="preserve"> </w:t>
            </w:r>
            <w:r w:rsidRPr="00CA262C">
              <w:rPr>
                <w:i/>
                <w:sz w:val="24"/>
                <w:szCs w:val="24"/>
              </w:rPr>
              <w:t>договір»)</w:t>
            </w:r>
            <w:r w:rsidRPr="00CA262C">
              <w:rPr>
                <w:i/>
                <w:spacing w:val="-2"/>
                <w:sz w:val="24"/>
                <w:szCs w:val="24"/>
              </w:rPr>
              <w:t xml:space="preserve"> </w:t>
            </w:r>
            <w:r w:rsidRPr="00CA262C">
              <w:rPr>
                <w:sz w:val="24"/>
                <w:szCs w:val="24"/>
              </w:rPr>
              <w:t>;</w:t>
            </w:r>
          </w:p>
          <w:p w14:paraId="4F2D02EA" w14:textId="77777777" w:rsidR="00D42178" w:rsidRPr="00CA262C" w:rsidRDefault="00D42178" w:rsidP="00CA262C">
            <w:pPr>
              <w:pStyle w:val="TableParagraph"/>
              <w:ind w:right="92"/>
              <w:jc w:val="both"/>
              <w:rPr>
                <w:sz w:val="24"/>
                <w:szCs w:val="24"/>
              </w:rPr>
            </w:pPr>
            <w:r w:rsidRPr="00CA262C">
              <w:rPr>
                <w:sz w:val="24"/>
                <w:szCs w:val="24"/>
              </w:rPr>
              <w:t>використання слова або мовного звороту, запозичених з</w:t>
            </w:r>
            <w:r w:rsidRPr="00CA262C">
              <w:rPr>
                <w:spacing w:val="1"/>
                <w:sz w:val="24"/>
                <w:szCs w:val="24"/>
              </w:rPr>
              <w:t xml:space="preserve"> </w:t>
            </w:r>
            <w:r w:rsidRPr="00CA262C">
              <w:rPr>
                <w:sz w:val="24"/>
                <w:szCs w:val="24"/>
              </w:rPr>
              <w:t>іншої</w:t>
            </w:r>
            <w:r w:rsidRPr="00CA262C">
              <w:rPr>
                <w:spacing w:val="1"/>
                <w:sz w:val="24"/>
                <w:szCs w:val="24"/>
              </w:rPr>
              <w:t xml:space="preserve"> </w:t>
            </w:r>
            <w:r w:rsidRPr="00CA262C">
              <w:rPr>
                <w:sz w:val="24"/>
                <w:szCs w:val="24"/>
              </w:rPr>
              <w:t>мови</w:t>
            </w:r>
            <w:r w:rsidRPr="00CA262C">
              <w:rPr>
                <w:spacing w:val="1"/>
                <w:sz w:val="24"/>
                <w:szCs w:val="24"/>
              </w:rPr>
              <w:t xml:space="preserve"> </w:t>
            </w:r>
            <w:r w:rsidRPr="00CA262C">
              <w:rPr>
                <w:i/>
                <w:sz w:val="24"/>
                <w:szCs w:val="24"/>
              </w:rPr>
              <w:t>(наприклад</w:t>
            </w:r>
            <w:r w:rsidRPr="00CA262C">
              <w:rPr>
                <w:i/>
                <w:spacing w:val="1"/>
                <w:sz w:val="24"/>
                <w:szCs w:val="24"/>
              </w:rPr>
              <w:t xml:space="preserve"> </w:t>
            </w:r>
            <w:r w:rsidRPr="00CA262C">
              <w:rPr>
                <w:i/>
                <w:sz w:val="24"/>
                <w:szCs w:val="24"/>
              </w:rPr>
              <w:t>«викладено</w:t>
            </w:r>
            <w:r w:rsidRPr="00CA262C">
              <w:rPr>
                <w:i/>
                <w:spacing w:val="1"/>
                <w:sz w:val="24"/>
                <w:szCs w:val="24"/>
              </w:rPr>
              <w:t xml:space="preserve"> </w:t>
            </w:r>
            <w:r w:rsidRPr="00CA262C">
              <w:rPr>
                <w:i/>
                <w:sz w:val="24"/>
                <w:szCs w:val="24"/>
              </w:rPr>
              <w:t>на</w:t>
            </w:r>
            <w:r w:rsidRPr="00CA262C">
              <w:rPr>
                <w:i/>
                <w:spacing w:val="1"/>
                <w:sz w:val="24"/>
                <w:szCs w:val="24"/>
              </w:rPr>
              <w:t xml:space="preserve"> </w:t>
            </w:r>
            <w:r w:rsidRPr="00CA262C">
              <w:rPr>
                <w:i/>
                <w:sz w:val="24"/>
                <w:szCs w:val="24"/>
              </w:rPr>
              <w:t>українському</w:t>
            </w:r>
            <w:r w:rsidRPr="00CA262C">
              <w:rPr>
                <w:i/>
                <w:spacing w:val="1"/>
                <w:sz w:val="24"/>
                <w:szCs w:val="24"/>
              </w:rPr>
              <w:t xml:space="preserve"> </w:t>
            </w:r>
            <w:r w:rsidRPr="00CA262C">
              <w:rPr>
                <w:i/>
                <w:sz w:val="24"/>
                <w:szCs w:val="24"/>
              </w:rPr>
              <w:t>язику»)</w:t>
            </w:r>
            <w:r w:rsidRPr="00CA262C">
              <w:rPr>
                <w:sz w:val="24"/>
                <w:szCs w:val="24"/>
              </w:rPr>
              <w:t>;</w:t>
            </w:r>
          </w:p>
          <w:p w14:paraId="0CD5B64F" w14:textId="77777777" w:rsidR="00D42178" w:rsidRPr="00CA262C" w:rsidRDefault="00D42178" w:rsidP="00CA262C">
            <w:pPr>
              <w:pStyle w:val="TableParagraph"/>
              <w:ind w:right="93"/>
              <w:jc w:val="both"/>
              <w:rPr>
                <w:sz w:val="24"/>
                <w:szCs w:val="24"/>
              </w:rPr>
            </w:pPr>
            <w:r w:rsidRPr="00CA262C">
              <w:rPr>
                <w:sz w:val="24"/>
                <w:szCs w:val="24"/>
              </w:rPr>
              <w:t>зазначення</w:t>
            </w:r>
            <w:r w:rsidRPr="00CA262C">
              <w:rPr>
                <w:spacing w:val="1"/>
                <w:sz w:val="24"/>
                <w:szCs w:val="24"/>
              </w:rPr>
              <w:t xml:space="preserve"> </w:t>
            </w:r>
            <w:r w:rsidRPr="00CA262C">
              <w:rPr>
                <w:sz w:val="24"/>
                <w:szCs w:val="24"/>
              </w:rPr>
              <w:t>унікального</w:t>
            </w:r>
            <w:r w:rsidRPr="00CA262C">
              <w:rPr>
                <w:spacing w:val="1"/>
                <w:sz w:val="24"/>
                <w:szCs w:val="24"/>
              </w:rPr>
              <w:t xml:space="preserve"> </w:t>
            </w:r>
            <w:r w:rsidRPr="00CA262C">
              <w:rPr>
                <w:sz w:val="24"/>
                <w:szCs w:val="24"/>
              </w:rPr>
              <w:t>номера</w:t>
            </w:r>
            <w:r w:rsidRPr="00CA262C">
              <w:rPr>
                <w:spacing w:val="1"/>
                <w:sz w:val="24"/>
                <w:szCs w:val="24"/>
              </w:rPr>
              <w:t xml:space="preserve"> </w:t>
            </w:r>
            <w:r w:rsidRPr="00CA262C">
              <w:rPr>
                <w:sz w:val="24"/>
                <w:szCs w:val="24"/>
              </w:rPr>
              <w:t>оголошення</w:t>
            </w:r>
            <w:r w:rsidRPr="00CA262C">
              <w:rPr>
                <w:spacing w:val="1"/>
                <w:sz w:val="24"/>
                <w:szCs w:val="24"/>
              </w:rPr>
              <w:t xml:space="preserve"> </w:t>
            </w:r>
            <w:r w:rsidRPr="00CA262C">
              <w:rPr>
                <w:sz w:val="24"/>
                <w:szCs w:val="24"/>
              </w:rPr>
              <w:t>про</w:t>
            </w:r>
            <w:r w:rsidRPr="00CA262C">
              <w:rPr>
                <w:spacing w:val="1"/>
                <w:sz w:val="24"/>
                <w:szCs w:val="24"/>
              </w:rPr>
              <w:t xml:space="preserve"> </w:t>
            </w:r>
            <w:r w:rsidRPr="00CA262C">
              <w:rPr>
                <w:sz w:val="24"/>
                <w:szCs w:val="24"/>
              </w:rPr>
              <w:t>проведення</w:t>
            </w:r>
            <w:r w:rsidRPr="00CA262C">
              <w:rPr>
                <w:spacing w:val="1"/>
                <w:sz w:val="24"/>
                <w:szCs w:val="24"/>
              </w:rPr>
              <w:t xml:space="preserve"> </w:t>
            </w:r>
            <w:r w:rsidRPr="00CA262C">
              <w:rPr>
                <w:sz w:val="24"/>
                <w:szCs w:val="24"/>
              </w:rPr>
              <w:t>конкурентної</w:t>
            </w:r>
            <w:r w:rsidRPr="00CA262C">
              <w:rPr>
                <w:spacing w:val="1"/>
                <w:sz w:val="24"/>
                <w:szCs w:val="24"/>
              </w:rPr>
              <w:t xml:space="preserve"> </w:t>
            </w:r>
            <w:r w:rsidRPr="00CA262C">
              <w:rPr>
                <w:sz w:val="24"/>
                <w:szCs w:val="24"/>
              </w:rPr>
              <w:t>процедури</w:t>
            </w:r>
            <w:r w:rsidRPr="00CA262C">
              <w:rPr>
                <w:spacing w:val="1"/>
                <w:sz w:val="24"/>
                <w:szCs w:val="24"/>
              </w:rPr>
              <w:t xml:space="preserve"> </w:t>
            </w:r>
            <w:r w:rsidRPr="00CA262C">
              <w:rPr>
                <w:sz w:val="24"/>
                <w:szCs w:val="24"/>
              </w:rPr>
              <w:t>закупівлі,</w:t>
            </w:r>
            <w:r w:rsidRPr="00CA262C">
              <w:rPr>
                <w:spacing w:val="1"/>
                <w:sz w:val="24"/>
                <w:szCs w:val="24"/>
              </w:rPr>
              <w:t xml:space="preserve"> </w:t>
            </w:r>
            <w:r w:rsidRPr="00CA262C">
              <w:rPr>
                <w:sz w:val="24"/>
                <w:szCs w:val="24"/>
              </w:rPr>
              <w:t>присвоєного</w:t>
            </w:r>
            <w:r w:rsidRPr="00CA262C">
              <w:rPr>
                <w:spacing w:val="1"/>
                <w:sz w:val="24"/>
                <w:szCs w:val="24"/>
              </w:rPr>
              <w:t xml:space="preserve"> </w:t>
            </w:r>
            <w:r w:rsidRPr="00CA262C">
              <w:rPr>
                <w:sz w:val="24"/>
                <w:szCs w:val="24"/>
              </w:rPr>
              <w:t>електронною</w:t>
            </w:r>
            <w:r w:rsidRPr="00CA262C">
              <w:rPr>
                <w:spacing w:val="1"/>
                <w:sz w:val="24"/>
                <w:szCs w:val="24"/>
              </w:rPr>
              <w:t xml:space="preserve"> </w:t>
            </w:r>
            <w:r w:rsidRPr="00CA262C">
              <w:rPr>
                <w:sz w:val="24"/>
                <w:szCs w:val="24"/>
              </w:rPr>
              <w:t>системою</w:t>
            </w:r>
            <w:r w:rsidRPr="00CA262C">
              <w:rPr>
                <w:spacing w:val="1"/>
                <w:sz w:val="24"/>
                <w:szCs w:val="24"/>
              </w:rPr>
              <w:t xml:space="preserve"> </w:t>
            </w:r>
            <w:r w:rsidRPr="00CA262C">
              <w:rPr>
                <w:sz w:val="24"/>
                <w:szCs w:val="24"/>
              </w:rPr>
              <w:t>закупівель</w:t>
            </w:r>
            <w:r w:rsidRPr="00CA262C">
              <w:rPr>
                <w:spacing w:val="1"/>
                <w:sz w:val="24"/>
                <w:szCs w:val="24"/>
              </w:rPr>
              <w:t xml:space="preserve"> </w:t>
            </w:r>
            <w:r w:rsidRPr="00CA262C">
              <w:rPr>
                <w:sz w:val="24"/>
                <w:szCs w:val="24"/>
              </w:rPr>
              <w:t>та/або</w:t>
            </w:r>
            <w:r w:rsidRPr="00CA262C">
              <w:rPr>
                <w:spacing w:val="1"/>
                <w:sz w:val="24"/>
                <w:szCs w:val="24"/>
              </w:rPr>
              <w:t xml:space="preserve"> </w:t>
            </w:r>
            <w:r w:rsidRPr="00CA262C">
              <w:rPr>
                <w:sz w:val="24"/>
                <w:szCs w:val="24"/>
              </w:rPr>
              <w:t>унікального</w:t>
            </w:r>
            <w:r w:rsidRPr="00CA262C">
              <w:rPr>
                <w:spacing w:val="1"/>
                <w:sz w:val="24"/>
                <w:szCs w:val="24"/>
              </w:rPr>
              <w:t xml:space="preserve"> </w:t>
            </w:r>
            <w:r w:rsidRPr="00CA262C">
              <w:rPr>
                <w:sz w:val="24"/>
                <w:szCs w:val="24"/>
              </w:rPr>
              <w:t>номера</w:t>
            </w:r>
            <w:r w:rsidRPr="00CA262C">
              <w:rPr>
                <w:spacing w:val="1"/>
                <w:sz w:val="24"/>
                <w:szCs w:val="24"/>
              </w:rPr>
              <w:t xml:space="preserve"> </w:t>
            </w:r>
            <w:r w:rsidRPr="00CA262C">
              <w:rPr>
                <w:sz w:val="24"/>
                <w:szCs w:val="24"/>
              </w:rPr>
              <w:t>повідомлення</w:t>
            </w:r>
            <w:r w:rsidRPr="00CA262C">
              <w:rPr>
                <w:spacing w:val="1"/>
                <w:sz w:val="24"/>
                <w:szCs w:val="24"/>
              </w:rPr>
              <w:t xml:space="preserve"> </w:t>
            </w:r>
            <w:r w:rsidRPr="00CA262C">
              <w:rPr>
                <w:sz w:val="24"/>
                <w:szCs w:val="24"/>
              </w:rPr>
              <w:t>про</w:t>
            </w:r>
            <w:r w:rsidRPr="00CA262C">
              <w:rPr>
                <w:spacing w:val="1"/>
                <w:sz w:val="24"/>
                <w:szCs w:val="24"/>
              </w:rPr>
              <w:t xml:space="preserve"> </w:t>
            </w:r>
            <w:r w:rsidRPr="00CA262C">
              <w:rPr>
                <w:sz w:val="24"/>
                <w:szCs w:val="24"/>
              </w:rPr>
              <w:t>намір</w:t>
            </w:r>
            <w:r w:rsidRPr="00CA262C">
              <w:rPr>
                <w:spacing w:val="1"/>
                <w:sz w:val="24"/>
                <w:szCs w:val="24"/>
              </w:rPr>
              <w:t xml:space="preserve"> </w:t>
            </w:r>
            <w:r w:rsidRPr="00CA262C">
              <w:rPr>
                <w:sz w:val="24"/>
                <w:szCs w:val="24"/>
              </w:rPr>
              <w:t>укласти</w:t>
            </w:r>
            <w:r w:rsidRPr="00CA262C">
              <w:rPr>
                <w:spacing w:val="1"/>
                <w:sz w:val="24"/>
                <w:szCs w:val="24"/>
              </w:rPr>
              <w:t xml:space="preserve"> </w:t>
            </w:r>
            <w:r w:rsidRPr="00CA262C">
              <w:rPr>
                <w:sz w:val="24"/>
                <w:szCs w:val="24"/>
              </w:rPr>
              <w:t>договір</w:t>
            </w:r>
            <w:r w:rsidRPr="00CA262C">
              <w:rPr>
                <w:spacing w:val="1"/>
                <w:sz w:val="24"/>
                <w:szCs w:val="24"/>
              </w:rPr>
              <w:t xml:space="preserve"> </w:t>
            </w:r>
            <w:r w:rsidRPr="00CA262C">
              <w:rPr>
                <w:sz w:val="24"/>
                <w:szCs w:val="24"/>
              </w:rPr>
              <w:t>про</w:t>
            </w:r>
            <w:r w:rsidRPr="00CA262C">
              <w:rPr>
                <w:spacing w:val="1"/>
                <w:sz w:val="24"/>
                <w:szCs w:val="24"/>
              </w:rPr>
              <w:t xml:space="preserve"> </w:t>
            </w:r>
            <w:r w:rsidRPr="00CA262C">
              <w:rPr>
                <w:sz w:val="24"/>
                <w:szCs w:val="24"/>
              </w:rPr>
              <w:t>закупівлю</w:t>
            </w:r>
            <w:r w:rsidRPr="00CA262C">
              <w:rPr>
                <w:spacing w:val="1"/>
                <w:sz w:val="24"/>
                <w:szCs w:val="24"/>
              </w:rPr>
              <w:t xml:space="preserve"> </w:t>
            </w:r>
            <w:r w:rsidRPr="00CA262C">
              <w:rPr>
                <w:sz w:val="24"/>
                <w:szCs w:val="24"/>
              </w:rPr>
              <w:t>-</w:t>
            </w:r>
            <w:r w:rsidRPr="00CA262C">
              <w:rPr>
                <w:spacing w:val="1"/>
                <w:sz w:val="24"/>
                <w:szCs w:val="24"/>
              </w:rPr>
              <w:t xml:space="preserve"> </w:t>
            </w:r>
            <w:r w:rsidRPr="00CA262C">
              <w:rPr>
                <w:sz w:val="24"/>
                <w:szCs w:val="24"/>
              </w:rPr>
              <w:t>помилка</w:t>
            </w:r>
            <w:r w:rsidRPr="00CA262C">
              <w:rPr>
                <w:spacing w:val="1"/>
                <w:sz w:val="24"/>
                <w:szCs w:val="24"/>
              </w:rPr>
              <w:t xml:space="preserve"> </w:t>
            </w:r>
            <w:r w:rsidRPr="00CA262C">
              <w:rPr>
                <w:sz w:val="24"/>
                <w:szCs w:val="24"/>
              </w:rPr>
              <w:t>в</w:t>
            </w:r>
            <w:r w:rsidRPr="00CA262C">
              <w:rPr>
                <w:spacing w:val="1"/>
                <w:sz w:val="24"/>
                <w:szCs w:val="24"/>
              </w:rPr>
              <w:t xml:space="preserve"> </w:t>
            </w:r>
            <w:r w:rsidRPr="00CA262C">
              <w:rPr>
                <w:sz w:val="24"/>
                <w:szCs w:val="24"/>
              </w:rPr>
              <w:t>цифрах</w:t>
            </w:r>
            <w:r w:rsidRPr="00CA262C">
              <w:rPr>
                <w:spacing w:val="1"/>
                <w:sz w:val="24"/>
                <w:szCs w:val="24"/>
              </w:rPr>
              <w:t xml:space="preserve"> </w:t>
            </w:r>
            <w:r w:rsidRPr="00CA262C">
              <w:rPr>
                <w:i/>
                <w:sz w:val="24"/>
                <w:szCs w:val="24"/>
              </w:rPr>
              <w:t>(наприклад</w:t>
            </w:r>
            <w:r w:rsidRPr="00CA262C">
              <w:rPr>
                <w:i/>
                <w:spacing w:val="-57"/>
                <w:sz w:val="24"/>
                <w:szCs w:val="24"/>
              </w:rPr>
              <w:t xml:space="preserve"> </w:t>
            </w:r>
            <w:hyperlink r:id="rId9">
              <w:r w:rsidRPr="00CA262C">
                <w:rPr>
                  <w:i/>
                  <w:sz w:val="24"/>
                  <w:szCs w:val="24"/>
                </w:rPr>
                <w:t>UA-2020-08-08-000065-а</w:t>
              </w:r>
            </w:hyperlink>
            <w:r w:rsidRPr="00CA262C">
              <w:rPr>
                <w:i/>
                <w:spacing w:val="1"/>
                <w:sz w:val="24"/>
                <w:szCs w:val="24"/>
              </w:rPr>
              <w:t xml:space="preserve"> </w:t>
            </w:r>
            <w:r w:rsidRPr="00CA262C">
              <w:rPr>
                <w:i/>
                <w:sz w:val="24"/>
                <w:szCs w:val="24"/>
              </w:rPr>
              <w:t>зазначено</w:t>
            </w:r>
            <w:r w:rsidRPr="00CA262C">
              <w:rPr>
                <w:i/>
                <w:spacing w:val="1"/>
                <w:sz w:val="24"/>
                <w:szCs w:val="24"/>
              </w:rPr>
              <w:t xml:space="preserve"> </w:t>
            </w:r>
            <w:r w:rsidRPr="00CA262C">
              <w:rPr>
                <w:i/>
                <w:sz w:val="24"/>
                <w:szCs w:val="24"/>
              </w:rPr>
              <w:t>як</w:t>
            </w:r>
            <w:r w:rsidRPr="00CA262C">
              <w:rPr>
                <w:i/>
                <w:spacing w:val="1"/>
                <w:sz w:val="24"/>
                <w:szCs w:val="24"/>
              </w:rPr>
              <w:t xml:space="preserve"> </w:t>
            </w:r>
            <w:hyperlink r:id="rId10">
              <w:r w:rsidRPr="00CA262C">
                <w:rPr>
                  <w:i/>
                  <w:sz w:val="24"/>
                  <w:szCs w:val="24"/>
                </w:rPr>
                <w:t>UA-2022-08-08-</w:t>
              </w:r>
            </w:hyperlink>
            <w:r w:rsidRPr="00CA262C">
              <w:rPr>
                <w:i/>
                <w:spacing w:val="1"/>
                <w:sz w:val="24"/>
                <w:szCs w:val="24"/>
              </w:rPr>
              <w:t xml:space="preserve"> </w:t>
            </w:r>
            <w:hyperlink r:id="rId11">
              <w:r w:rsidRPr="00CA262C">
                <w:rPr>
                  <w:i/>
                  <w:sz w:val="24"/>
                  <w:szCs w:val="24"/>
                </w:rPr>
                <w:t>000065-а</w:t>
              </w:r>
            </w:hyperlink>
            <w:r w:rsidRPr="00CA262C">
              <w:rPr>
                <w:i/>
                <w:sz w:val="24"/>
                <w:szCs w:val="24"/>
              </w:rPr>
              <w:t>)</w:t>
            </w:r>
            <w:r w:rsidRPr="00CA262C">
              <w:rPr>
                <w:sz w:val="24"/>
                <w:szCs w:val="24"/>
              </w:rPr>
              <w:t>;</w:t>
            </w:r>
          </w:p>
          <w:p w14:paraId="7DBFAC5E" w14:textId="77777777" w:rsidR="00D42178" w:rsidRPr="00CA262C" w:rsidRDefault="00D42178" w:rsidP="00CA262C">
            <w:pPr>
              <w:pStyle w:val="TableParagraph"/>
              <w:ind w:right="98"/>
              <w:jc w:val="both"/>
              <w:rPr>
                <w:sz w:val="24"/>
                <w:szCs w:val="24"/>
              </w:rPr>
            </w:pPr>
            <w:r w:rsidRPr="00CA262C">
              <w:rPr>
                <w:sz w:val="24"/>
                <w:szCs w:val="24"/>
              </w:rPr>
              <w:t>застосування правил переносу частини слова з рядка в</w:t>
            </w:r>
            <w:r w:rsidRPr="00CA262C">
              <w:rPr>
                <w:spacing w:val="1"/>
                <w:sz w:val="24"/>
                <w:szCs w:val="24"/>
              </w:rPr>
              <w:t xml:space="preserve"> </w:t>
            </w:r>
            <w:r w:rsidRPr="00CA262C">
              <w:rPr>
                <w:sz w:val="24"/>
                <w:szCs w:val="24"/>
              </w:rPr>
              <w:t>рядок</w:t>
            </w:r>
            <w:r w:rsidRPr="00CA262C">
              <w:rPr>
                <w:spacing w:val="1"/>
                <w:sz w:val="24"/>
                <w:szCs w:val="24"/>
              </w:rPr>
              <w:t xml:space="preserve"> </w:t>
            </w:r>
            <w:r w:rsidRPr="00CA262C">
              <w:rPr>
                <w:i/>
                <w:sz w:val="24"/>
                <w:szCs w:val="24"/>
              </w:rPr>
              <w:t>(наприклад</w:t>
            </w:r>
            <w:r w:rsidRPr="00CA262C">
              <w:rPr>
                <w:i/>
                <w:spacing w:val="60"/>
                <w:sz w:val="24"/>
                <w:szCs w:val="24"/>
              </w:rPr>
              <w:t xml:space="preserve"> </w:t>
            </w:r>
            <w:r w:rsidRPr="00CA262C">
              <w:rPr>
                <w:i/>
                <w:sz w:val="24"/>
                <w:szCs w:val="24"/>
              </w:rPr>
              <w:t>зазначено перенос слова «Коментар»,</w:t>
            </w:r>
            <w:r w:rsidRPr="00CA262C">
              <w:rPr>
                <w:i/>
                <w:spacing w:val="1"/>
                <w:sz w:val="24"/>
                <w:szCs w:val="24"/>
              </w:rPr>
              <w:t xml:space="preserve"> </w:t>
            </w:r>
            <w:r w:rsidRPr="00CA262C">
              <w:rPr>
                <w:i/>
                <w:sz w:val="24"/>
                <w:szCs w:val="24"/>
              </w:rPr>
              <w:t>як</w:t>
            </w:r>
            <w:r w:rsidRPr="00CA262C">
              <w:rPr>
                <w:i/>
                <w:spacing w:val="-1"/>
                <w:sz w:val="24"/>
                <w:szCs w:val="24"/>
              </w:rPr>
              <w:t xml:space="preserve"> </w:t>
            </w:r>
            <w:r w:rsidRPr="00CA262C">
              <w:rPr>
                <w:i/>
                <w:sz w:val="24"/>
                <w:szCs w:val="24"/>
              </w:rPr>
              <w:t>«Коме-нтар»)</w:t>
            </w:r>
            <w:r w:rsidRPr="00CA262C">
              <w:rPr>
                <w:sz w:val="24"/>
                <w:szCs w:val="24"/>
              </w:rPr>
              <w:t>;</w:t>
            </w:r>
          </w:p>
          <w:p w14:paraId="3D4490C7" w14:textId="77777777" w:rsidR="00D42178" w:rsidRPr="00CA262C" w:rsidRDefault="00D42178" w:rsidP="00CA262C">
            <w:pPr>
              <w:pStyle w:val="TableParagraph"/>
              <w:ind w:right="90"/>
              <w:jc w:val="both"/>
              <w:rPr>
                <w:sz w:val="24"/>
                <w:szCs w:val="24"/>
              </w:rPr>
            </w:pPr>
            <w:r w:rsidRPr="00CA262C">
              <w:rPr>
                <w:sz w:val="24"/>
                <w:szCs w:val="24"/>
              </w:rPr>
              <w:t>написання слів разом та/або окремо, та/або через дефіс</w:t>
            </w:r>
            <w:r w:rsidRPr="00CA262C">
              <w:rPr>
                <w:spacing w:val="1"/>
                <w:sz w:val="24"/>
                <w:szCs w:val="24"/>
              </w:rPr>
              <w:t xml:space="preserve"> </w:t>
            </w:r>
            <w:r w:rsidRPr="00CA262C">
              <w:rPr>
                <w:i/>
                <w:sz w:val="24"/>
                <w:szCs w:val="24"/>
              </w:rPr>
              <w:t>(наприклад</w:t>
            </w:r>
            <w:r w:rsidRPr="00CA262C">
              <w:rPr>
                <w:i/>
                <w:spacing w:val="1"/>
                <w:sz w:val="24"/>
                <w:szCs w:val="24"/>
              </w:rPr>
              <w:t xml:space="preserve"> </w:t>
            </w:r>
            <w:r w:rsidRPr="00CA262C">
              <w:rPr>
                <w:i/>
                <w:sz w:val="24"/>
                <w:szCs w:val="24"/>
              </w:rPr>
              <w:t>вираз</w:t>
            </w:r>
            <w:r w:rsidRPr="00CA262C">
              <w:rPr>
                <w:i/>
                <w:spacing w:val="1"/>
                <w:sz w:val="24"/>
                <w:szCs w:val="24"/>
              </w:rPr>
              <w:t xml:space="preserve"> </w:t>
            </w:r>
            <w:r w:rsidRPr="00CA262C">
              <w:rPr>
                <w:i/>
                <w:sz w:val="24"/>
                <w:szCs w:val="24"/>
              </w:rPr>
              <w:t>«Будь</w:t>
            </w:r>
            <w:r w:rsidRPr="00CA262C">
              <w:rPr>
                <w:i/>
                <w:spacing w:val="1"/>
                <w:sz w:val="24"/>
                <w:szCs w:val="24"/>
              </w:rPr>
              <w:t xml:space="preserve"> </w:t>
            </w:r>
            <w:r w:rsidRPr="00CA262C">
              <w:rPr>
                <w:i/>
                <w:sz w:val="24"/>
                <w:szCs w:val="24"/>
              </w:rPr>
              <w:t>ласка»</w:t>
            </w:r>
            <w:r w:rsidRPr="00CA262C">
              <w:rPr>
                <w:i/>
                <w:spacing w:val="1"/>
                <w:sz w:val="24"/>
                <w:szCs w:val="24"/>
              </w:rPr>
              <w:t xml:space="preserve"> </w:t>
            </w:r>
            <w:r w:rsidRPr="00CA262C">
              <w:rPr>
                <w:i/>
                <w:sz w:val="24"/>
                <w:szCs w:val="24"/>
              </w:rPr>
              <w:t>написано</w:t>
            </w:r>
            <w:r w:rsidRPr="00CA262C">
              <w:rPr>
                <w:i/>
                <w:spacing w:val="1"/>
                <w:sz w:val="24"/>
                <w:szCs w:val="24"/>
              </w:rPr>
              <w:t xml:space="preserve"> </w:t>
            </w:r>
            <w:r w:rsidRPr="00CA262C">
              <w:rPr>
                <w:i/>
                <w:sz w:val="24"/>
                <w:szCs w:val="24"/>
              </w:rPr>
              <w:t>«Будь-ласка»,</w:t>
            </w:r>
            <w:r w:rsidRPr="00CA262C">
              <w:rPr>
                <w:i/>
                <w:spacing w:val="-57"/>
                <w:sz w:val="24"/>
                <w:szCs w:val="24"/>
              </w:rPr>
              <w:t xml:space="preserve"> </w:t>
            </w:r>
            <w:r w:rsidRPr="00CA262C">
              <w:rPr>
                <w:i/>
                <w:sz w:val="24"/>
                <w:szCs w:val="24"/>
              </w:rPr>
              <w:t>вираз</w:t>
            </w:r>
            <w:r w:rsidRPr="00CA262C">
              <w:rPr>
                <w:i/>
                <w:spacing w:val="-1"/>
                <w:sz w:val="24"/>
                <w:szCs w:val="24"/>
              </w:rPr>
              <w:t xml:space="preserve"> </w:t>
            </w:r>
            <w:r w:rsidRPr="00CA262C">
              <w:rPr>
                <w:i/>
                <w:sz w:val="24"/>
                <w:szCs w:val="24"/>
              </w:rPr>
              <w:t>«На добраніч»</w:t>
            </w:r>
            <w:r w:rsidRPr="00CA262C">
              <w:rPr>
                <w:i/>
                <w:spacing w:val="-1"/>
                <w:sz w:val="24"/>
                <w:szCs w:val="24"/>
              </w:rPr>
              <w:t xml:space="preserve"> </w:t>
            </w:r>
            <w:r w:rsidRPr="00CA262C">
              <w:rPr>
                <w:i/>
                <w:sz w:val="24"/>
                <w:szCs w:val="24"/>
              </w:rPr>
              <w:t>написано як</w:t>
            </w:r>
            <w:r w:rsidRPr="00CA262C">
              <w:rPr>
                <w:i/>
                <w:spacing w:val="-1"/>
                <w:sz w:val="24"/>
                <w:szCs w:val="24"/>
              </w:rPr>
              <w:t xml:space="preserve"> </w:t>
            </w:r>
            <w:r w:rsidRPr="00CA262C">
              <w:rPr>
                <w:i/>
                <w:sz w:val="24"/>
                <w:szCs w:val="24"/>
              </w:rPr>
              <w:t>«надобраніч»)</w:t>
            </w:r>
            <w:r w:rsidRPr="00CA262C">
              <w:rPr>
                <w:sz w:val="24"/>
                <w:szCs w:val="24"/>
              </w:rPr>
              <w:t>;</w:t>
            </w:r>
          </w:p>
          <w:p w14:paraId="0A72FB3D" w14:textId="77777777" w:rsidR="00D42178" w:rsidRPr="00CA262C" w:rsidRDefault="00D42178" w:rsidP="00CA262C">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CA262C">
              <w:rPr>
                <w:rFonts w:ascii="Times New Roman" w:hAnsi="Times New Roman" w:cs="Times New Roman"/>
                <w:sz w:val="24"/>
                <w:szCs w:val="24"/>
                <w:lang w:val="uk-UA"/>
              </w:rPr>
              <w:lastRenderedPageBreak/>
              <w:t>нумерації</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сторінок/аркушів</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(у</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тому</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числі</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кілька</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сторінок/аркушів</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мають</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однаковий</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номер,</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пропущені</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номери</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окремих</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сторінок/аркушів,</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немає</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нумерації</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сторінок/аркушів,</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нумерація</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сторінок/аркушів</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не</w:t>
            </w:r>
            <w:r w:rsidRPr="00CA262C">
              <w:rPr>
                <w:rFonts w:ascii="Times New Roman" w:hAnsi="Times New Roman" w:cs="Times New Roman"/>
                <w:spacing w:val="-57"/>
                <w:sz w:val="24"/>
                <w:szCs w:val="24"/>
                <w:lang w:val="uk-UA"/>
              </w:rPr>
              <w:t xml:space="preserve"> </w:t>
            </w:r>
            <w:r w:rsidRPr="00CA262C">
              <w:rPr>
                <w:rFonts w:ascii="Times New Roman" w:hAnsi="Times New Roman" w:cs="Times New Roman"/>
                <w:sz w:val="24"/>
                <w:szCs w:val="24"/>
                <w:lang w:val="uk-UA"/>
              </w:rPr>
              <w:t xml:space="preserve">відповідає переліку, зазначеному в документі) </w:t>
            </w:r>
            <w:r w:rsidRPr="00CA262C">
              <w:rPr>
                <w:rFonts w:ascii="Times New Roman" w:hAnsi="Times New Roman" w:cs="Times New Roman"/>
                <w:i/>
                <w:sz w:val="24"/>
                <w:szCs w:val="24"/>
                <w:lang w:val="uk-UA"/>
              </w:rPr>
              <w:t>(наприклад</w:t>
            </w:r>
            <w:r w:rsidRPr="00CA262C">
              <w:rPr>
                <w:rFonts w:ascii="Times New Roman" w:hAnsi="Times New Roman" w:cs="Times New Roman"/>
                <w:i/>
                <w:spacing w:val="-57"/>
                <w:sz w:val="24"/>
                <w:szCs w:val="24"/>
                <w:lang w:val="uk-UA"/>
              </w:rPr>
              <w:t xml:space="preserve"> </w:t>
            </w:r>
            <w:r w:rsidRPr="00CA262C">
              <w:rPr>
                <w:rFonts w:ascii="Times New Roman" w:hAnsi="Times New Roman" w:cs="Times New Roman"/>
                <w:i/>
                <w:sz w:val="24"/>
                <w:szCs w:val="24"/>
                <w:lang w:val="uk-UA"/>
              </w:rPr>
              <w:t>сторінки</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пронумеровані</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1,2,4,5,6</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або</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1,2,2,3,4,5,6)</w:t>
            </w:r>
            <w:r w:rsidRPr="00CA262C">
              <w:rPr>
                <w:rFonts w:ascii="Times New Roman" w:eastAsia="Calibri" w:hAnsi="Times New Roman" w:cs="Times New Roman"/>
                <w:sz w:val="24"/>
                <w:szCs w:val="24"/>
                <w:lang w:val="uk-UA" w:eastAsia="en-US"/>
              </w:rPr>
              <w:t>.</w:t>
            </w:r>
          </w:p>
          <w:p w14:paraId="781CF792" w14:textId="51BBE767" w:rsidR="00D42178" w:rsidRPr="00CA262C" w:rsidRDefault="00D42178" w:rsidP="00CA262C">
            <w:pPr>
              <w:pStyle w:val="TableParagraph"/>
              <w:tabs>
                <w:tab w:val="left" w:pos="368"/>
              </w:tabs>
              <w:ind w:right="92"/>
              <w:jc w:val="both"/>
              <w:rPr>
                <w:sz w:val="24"/>
                <w:szCs w:val="24"/>
              </w:rPr>
            </w:pPr>
            <w:r w:rsidRPr="00CA262C">
              <w:rPr>
                <w:rFonts w:eastAsia="Calibri"/>
                <w:sz w:val="24"/>
                <w:szCs w:val="24"/>
              </w:rPr>
              <w:t xml:space="preserve">2. </w:t>
            </w:r>
            <w:r w:rsidRPr="00CA262C">
              <w:rPr>
                <w:sz w:val="24"/>
                <w:szCs w:val="24"/>
              </w:rPr>
              <w:t>Помилка, зроблена учасником процедури закупівлі під</w:t>
            </w:r>
            <w:r w:rsidRPr="00CA262C">
              <w:rPr>
                <w:spacing w:val="1"/>
                <w:sz w:val="24"/>
                <w:szCs w:val="24"/>
              </w:rPr>
              <w:t xml:space="preserve"> </w:t>
            </w:r>
            <w:r w:rsidRPr="00CA262C">
              <w:rPr>
                <w:sz w:val="24"/>
                <w:szCs w:val="24"/>
              </w:rPr>
              <w:t>час оформлення тексту документа/унесення інформації в</w:t>
            </w:r>
            <w:r w:rsidRPr="00CA262C">
              <w:rPr>
                <w:spacing w:val="1"/>
                <w:sz w:val="24"/>
                <w:szCs w:val="24"/>
              </w:rPr>
              <w:t xml:space="preserve"> </w:t>
            </w:r>
            <w:r w:rsidRPr="00CA262C">
              <w:rPr>
                <w:sz w:val="24"/>
                <w:szCs w:val="24"/>
              </w:rPr>
              <w:t>окремі поля електронної форми тендерної пропозиції (у</w:t>
            </w:r>
            <w:r w:rsidRPr="00CA262C">
              <w:rPr>
                <w:spacing w:val="1"/>
                <w:sz w:val="24"/>
                <w:szCs w:val="24"/>
              </w:rPr>
              <w:t xml:space="preserve"> </w:t>
            </w:r>
            <w:r w:rsidRPr="00CA262C">
              <w:rPr>
                <w:sz w:val="24"/>
                <w:szCs w:val="24"/>
              </w:rPr>
              <w:t>тому числі комп'ютерна коректура, заміна літери (літер)</w:t>
            </w:r>
            <w:r w:rsidRPr="00CA262C">
              <w:rPr>
                <w:spacing w:val="1"/>
                <w:sz w:val="24"/>
                <w:szCs w:val="24"/>
              </w:rPr>
              <w:t xml:space="preserve"> </w:t>
            </w:r>
            <w:r w:rsidRPr="00CA262C">
              <w:rPr>
                <w:sz w:val="24"/>
                <w:szCs w:val="24"/>
              </w:rPr>
              <w:t>та/або</w:t>
            </w:r>
            <w:r w:rsidRPr="00CA262C">
              <w:rPr>
                <w:spacing w:val="1"/>
                <w:sz w:val="24"/>
                <w:szCs w:val="24"/>
              </w:rPr>
              <w:t xml:space="preserve"> </w:t>
            </w:r>
            <w:r w:rsidRPr="00CA262C">
              <w:rPr>
                <w:sz w:val="24"/>
                <w:szCs w:val="24"/>
              </w:rPr>
              <w:t>цифри</w:t>
            </w:r>
            <w:r w:rsidRPr="00CA262C">
              <w:rPr>
                <w:spacing w:val="1"/>
                <w:sz w:val="24"/>
                <w:szCs w:val="24"/>
              </w:rPr>
              <w:t xml:space="preserve"> </w:t>
            </w:r>
            <w:r w:rsidRPr="00CA262C">
              <w:rPr>
                <w:sz w:val="24"/>
                <w:szCs w:val="24"/>
              </w:rPr>
              <w:t>(цифр),</w:t>
            </w:r>
            <w:r w:rsidRPr="00CA262C">
              <w:rPr>
                <w:spacing w:val="1"/>
                <w:sz w:val="24"/>
                <w:szCs w:val="24"/>
              </w:rPr>
              <w:t xml:space="preserve"> </w:t>
            </w:r>
            <w:r w:rsidRPr="00CA262C">
              <w:rPr>
                <w:sz w:val="24"/>
                <w:szCs w:val="24"/>
              </w:rPr>
              <w:t>переставлення</w:t>
            </w:r>
            <w:r w:rsidRPr="00CA262C">
              <w:rPr>
                <w:spacing w:val="1"/>
                <w:sz w:val="24"/>
                <w:szCs w:val="24"/>
              </w:rPr>
              <w:t xml:space="preserve"> </w:t>
            </w:r>
            <w:r w:rsidRPr="00CA262C">
              <w:rPr>
                <w:sz w:val="24"/>
                <w:szCs w:val="24"/>
              </w:rPr>
              <w:t>літер</w:t>
            </w:r>
            <w:r w:rsidRPr="00CA262C">
              <w:rPr>
                <w:spacing w:val="61"/>
                <w:sz w:val="24"/>
                <w:szCs w:val="24"/>
              </w:rPr>
              <w:t xml:space="preserve"> </w:t>
            </w:r>
            <w:r w:rsidRPr="00CA262C">
              <w:rPr>
                <w:sz w:val="24"/>
                <w:szCs w:val="24"/>
              </w:rPr>
              <w:t>(цифр)</w:t>
            </w:r>
            <w:r w:rsidRPr="00CA262C">
              <w:rPr>
                <w:spacing w:val="-57"/>
                <w:sz w:val="24"/>
                <w:szCs w:val="24"/>
              </w:rPr>
              <w:t xml:space="preserve"> </w:t>
            </w:r>
            <w:r w:rsidRPr="00CA262C">
              <w:rPr>
                <w:sz w:val="24"/>
                <w:szCs w:val="24"/>
              </w:rPr>
              <w:t>місцями,</w:t>
            </w:r>
            <w:r w:rsidRPr="00CA262C">
              <w:rPr>
                <w:spacing w:val="1"/>
                <w:sz w:val="24"/>
                <w:szCs w:val="24"/>
              </w:rPr>
              <w:t xml:space="preserve"> </w:t>
            </w:r>
            <w:r w:rsidRPr="00CA262C">
              <w:rPr>
                <w:sz w:val="24"/>
                <w:szCs w:val="24"/>
              </w:rPr>
              <w:t>пропуск</w:t>
            </w:r>
            <w:r w:rsidRPr="00CA262C">
              <w:rPr>
                <w:spacing w:val="1"/>
                <w:sz w:val="24"/>
                <w:szCs w:val="24"/>
              </w:rPr>
              <w:t xml:space="preserve"> </w:t>
            </w:r>
            <w:r w:rsidRPr="00CA262C">
              <w:rPr>
                <w:sz w:val="24"/>
                <w:szCs w:val="24"/>
              </w:rPr>
              <w:t>літер</w:t>
            </w:r>
            <w:r w:rsidRPr="00CA262C">
              <w:rPr>
                <w:spacing w:val="1"/>
                <w:sz w:val="24"/>
                <w:szCs w:val="24"/>
              </w:rPr>
              <w:t xml:space="preserve"> </w:t>
            </w:r>
            <w:r w:rsidRPr="00CA262C">
              <w:rPr>
                <w:sz w:val="24"/>
                <w:szCs w:val="24"/>
              </w:rPr>
              <w:t>(цифр),</w:t>
            </w:r>
            <w:r w:rsidRPr="00CA262C">
              <w:rPr>
                <w:spacing w:val="1"/>
                <w:sz w:val="24"/>
                <w:szCs w:val="24"/>
              </w:rPr>
              <w:t xml:space="preserve"> </w:t>
            </w:r>
            <w:r w:rsidRPr="00CA262C">
              <w:rPr>
                <w:sz w:val="24"/>
                <w:szCs w:val="24"/>
              </w:rPr>
              <w:t>повторення</w:t>
            </w:r>
            <w:r w:rsidRPr="00CA262C">
              <w:rPr>
                <w:spacing w:val="1"/>
                <w:sz w:val="24"/>
                <w:szCs w:val="24"/>
              </w:rPr>
              <w:t xml:space="preserve"> </w:t>
            </w:r>
            <w:r w:rsidRPr="00CA262C">
              <w:rPr>
                <w:sz w:val="24"/>
                <w:szCs w:val="24"/>
              </w:rPr>
              <w:t>слів,</w:t>
            </w:r>
            <w:r w:rsidRPr="00CA262C">
              <w:rPr>
                <w:spacing w:val="1"/>
                <w:sz w:val="24"/>
                <w:szCs w:val="24"/>
              </w:rPr>
              <w:t xml:space="preserve"> </w:t>
            </w:r>
            <w:r w:rsidRPr="00CA262C">
              <w:rPr>
                <w:sz w:val="24"/>
                <w:szCs w:val="24"/>
              </w:rPr>
              <w:t>немає</w:t>
            </w:r>
            <w:r w:rsidRPr="00CA262C">
              <w:rPr>
                <w:spacing w:val="-57"/>
                <w:sz w:val="24"/>
                <w:szCs w:val="24"/>
              </w:rPr>
              <w:t xml:space="preserve"> </w:t>
            </w:r>
            <w:r w:rsidRPr="00CA262C">
              <w:rPr>
                <w:sz w:val="24"/>
                <w:szCs w:val="24"/>
              </w:rPr>
              <w:t>пропуску</w:t>
            </w:r>
            <w:r w:rsidRPr="00CA262C">
              <w:rPr>
                <w:spacing w:val="1"/>
                <w:sz w:val="24"/>
                <w:szCs w:val="24"/>
              </w:rPr>
              <w:t xml:space="preserve"> </w:t>
            </w:r>
            <w:r w:rsidRPr="00CA262C">
              <w:rPr>
                <w:sz w:val="24"/>
                <w:szCs w:val="24"/>
              </w:rPr>
              <w:t>між</w:t>
            </w:r>
            <w:r w:rsidRPr="00CA262C">
              <w:rPr>
                <w:spacing w:val="1"/>
                <w:sz w:val="24"/>
                <w:szCs w:val="24"/>
              </w:rPr>
              <w:t xml:space="preserve"> </w:t>
            </w:r>
            <w:r w:rsidRPr="00CA262C">
              <w:rPr>
                <w:sz w:val="24"/>
                <w:szCs w:val="24"/>
              </w:rPr>
              <w:t>словами,</w:t>
            </w:r>
            <w:r w:rsidRPr="00CA262C">
              <w:rPr>
                <w:spacing w:val="1"/>
                <w:sz w:val="24"/>
                <w:szCs w:val="24"/>
              </w:rPr>
              <w:t xml:space="preserve"> </w:t>
            </w:r>
            <w:r w:rsidRPr="00CA262C">
              <w:rPr>
                <w:sz w:val="24"/>
                <w:szCs w:val="24"/>
              </w:rPr>
              <w:t>заокруглення</w:t>
            </w:r>
            <w:r w:rsidRPr="00CA262C">
              <w:rPr>
                <w:spacing w:val="1"/>
                <w:sz w:val="24"/>
                <w:szCs w:val="24"/>
              </w:rPr>
              <w:t xml:space="preserve"> </w:t>
            </w:r>
            <w:r w:rsidRPr="00CA262C">
              <w:rPr>
                <w:sz w:val="24"/>
                <w:szCs w:val="24"/>
              </w:rPr>
              <w:t>числа),</w:t>
            </w:r>
            <w:r w:rsidRPr="00CA262C">
              <w:rPr>
                <w:spacing w:val="1"/>
                <w:sz w:val="24"/>
                <w:szCs w:val="24"/>
              </w:rPr>
              <w:t xml:space="preserve"> </w:t>
            </w:r>
            <w:r w:rsidRPr="00CA262C">
              <w:rPr>
                <w:sz w:val="24"/>
                <w:szCs w:val="24"/>
              </w:rPr>
              <w:t>що</w:t>
            </w:r>
            <w:r w:rsidRPr="00CA262C">
              <w:rPr>
                <w:spacing w:val="1"/>
                <w:sz w:val="24"/>
                <w:szCs w:val="24"/>
              </w:rPr>
              <w:t xml:space="preserve"> </w:t>
            </w:r>
            <w:r w:rsidRPr="00CA262C">
              <w:rPr>
                <w:sz w:val="24"/>
                <w:szCs w:val="24"/>
              </w:rPr>
              <w:t>не</w:t>
            </w:r>
            <w:r w:rsidRPr="00CA262C">
              <w:rPr>
                <w:spacing w:val="-57"/>
                <w:sz w:val="24"/>
                <w:szCs w:val="24"/>
              </w:rPr>
              <w:t xml:space="preserve"> </w:t>
            </w:r>
            <w:r w:rsidRPr="00CA262C">
              <w:rPr>
                <w:sz w:val="24"/>
                <w:szCs w:val="24"/>
              </w:rPr>
              <w:t>впливає на ціну тендерної пропозиції учасника процедури</w:t>
            </w:r>
            <w:r w:rsidRPr="00CA262C">
              <w:rPr>
                <w:spacing w:val="-57"/>
                <w:sz w:val="24"/>
                <w:szCs w:val="24"/>
              </w:rPr>
              <w:t xml:space="preserve"> </w:t>
            </w:r>
            <w:r w:rsidRPr="00CA262C">
              <w:rPr>
                <w:sz w:val="24"/>
                <w:szCs w:val="24"/>
              </w:rPr>
              <w:t>закупівлі та не призводить до її спотворення та/або не</w:t>
            </w:r>
            <w:r w:rsidRPr="00CA262C">
              <w:rPr>
                <w:spacing w:val="1"/>
                <w:sz w:val="24"/>
                <w:szCs w:val="24"/>
              </w:rPr>
              <w:t xml:space="preserve"> </w:t>
            </w:r>
            <w:r w:rsidRPr="00CA262C">
              <w:rPr>
                <w:sz w:val="24"/>
                <w:szCs w:val="24"/>
              </w:rPr>
              <w:t>стосується</w:t>
            </w:r>
            <w:r w:rsidRPr="00CA262C">
              <w:rPr>
                <w:spacing w:val="1"/>
                <w:sz w:val="24"/>
                <w:szCs w:val="24"/>
              </w:rPr>
              <w:t xml:space="preserve"> </w:t>
            </w:r>
            <w:r w:rsidRPr="00CA262C">
              <w:rPr>
                <w:sz w:val="24"/>
                <w:szCs w:val="24"/>
              </w:rPr>
              <w:t>характеристики</w:t>
            </w:r>
            <w:r w:rsidRPr="00CA262C">
              <w:rPr>
                <w:spacing w:val="1"/>
                <w:sz w:val="24"/>
                <w:szCs w:val="24"/>
              </w:rPr>
              <w:t xml:space="preserve"> </w:t>
            </w:r>
            <w:r w:rsidRPr="00CA262C">
              <w:rPr>
                <w:sz w:val="24"/>
                <w:szCs w:val="24"/>
              </w:rPr>
              <w:t>предмета</w:t>
            </w:r>
            <w:r w:rsidRPr="00CA262C">
              <w:rPr>
                <w:spacing w:val="1"/>
                <w:sz w:val="24"/>
                <w:szCs w:val="24"/>
              </w:rPr>
              <w:t xml:space="preserve"> </w:t>
            </w:r>
            <w:r w:rsidRPr="00CA262C">
              <w:rPr>
                <w:sz w:val="24"/>
                <w:szCs w:val="24"/>
              </w:rPr>
              <w:t>закупівлі,</w:t>
            </w:r>
            <w:r w:rsidRPr="00CA262C">
              <w:rPr>
                <w:spacing w:val="1"/>
                <w:sz w:val="24"/>
                <w:szCs w:val="24"/>
              </w:rPr>
              <w:t xml:space="preserve"> </w:t>
            </w:r>
            <w:r w:rsidRPr="00CA262C">
              <w:rPr>
                <w:sz w:val="24"/>
                <w:szCs w:val="24"/>
              </w:rPr>
              <w:t xml:space="preserve">кваліфікаційних   </w:t>
            </w:r>
            <w:r w:rsidRPr="00CA262C">
              <w:rPr>
                <w:spacing w:val="30"/>
                <w:sz w:val="24"/>
                <w:szCs w:val="24"/>
              </w:rPr>
              <w:t xml:space="preserve"> </w:t>
            </w:r>
            <w:r w:rsidRPr="00CA262C">
              <w:rPr>
                <w:sz w:val="24"/>
                <w:szCs w:val="24"/>
              </w:rPr>
              <w:t xml:space="preserve">критеріїв   </w:t>
            </w:r>
            <w:r w:rsidRPr="00CA262C">
              <w:rPr>
                <w:spacing w:val="29"/>
                <w:sz w:val="24"/>
                <w:szCs w:val="24"/>
              </w:rPr>
              <w:t xml:space="preserve"> </w:t>
            </w:r>
            <w:r w:rsidRPr="00CA262C">
              <w:rPr>
                <w:sz w:val="24"/>
                <w:szCs w:val="24"/>
              </w:rPr>
              <w:t xml:space="preserve">до   </w:t>
            </w:r>
            <w:r w:rsidRPr="00CA262C">
              <w:rPr>
                <w:spacing w:val="32"/>
                <w:sz w:val="24"/>
                <w:szCs w:val="24"/>
              </w:rPr>
              <w:t xml:space="preserve"> </w:t>
            </w:r>
            <w:r w:rsidRPr="00CA262C">
              <w:rPr>
                <w:sz w:val="24"/>
                <w:szCs w:val="24"/>
              </w:rPr>
              <w:t xml:space="preserve">учасника   </w:t>
            </w:r>
            <w:r w:rsidRPr="00CA262C">
              <w:rPr>
                <w:spacing w:val="33"/>
                <w:sz w:val="24"/>
                <w:szCs w:val="24"/>
              </w:rPr>
              <w:t xml:space="preserve"> </w:t>
            </w:r>
            <w:r w:rsidRPr="00CA262C">
              <w:rPr>
                <w:sz w:val="24"/>
                <w:szCs w:val="24"/>
              </w:rPr>
              <w:t xml:space="preserve">процедури закупівлі  </w:t>
            </w:r>
            <w:r w:rsidRPr="00CA262C">
              <w:rPr>
                <w:i/>
                <w:sz w:val="24"/>
                <w:szCs w:val="24"/>
              </w:rPr>
              <w:t xml:space="preserve">(наприклад  </w:t>
            </w:r>
            <w:r w:rsidRPr="00CA262C">
              <w:rPr>
                <w:i/>
                <w:spacing w:val="35"/>
                <w:sz w:val="24"/>
                <w:szCs w:val="24"/>
              </w:rPr>
              <w:t xml:space="preserve"> </w:t>
            </w:r>
            <w:r w:rsidRPr="00CA262C">
              <w:rPr>
                <w:i/>
                <w:sz w:val="24"/>
                <w:szCs w:val="24"/>
              </w:rPr>
              <w:t xml:space="preserve">слово  </w:t>
            </w:r>
            <w:r w:rsidRPr="00CA262C">
              <w:rPr>
                <w:i/>
                <w:spacing w:val="38"/>
                <w:sz w:val="24"/>
                <w:szCs w:val="24"/>
              </w:rPr>
              <w:t xml:space="preserve"> </w:t>
            </w:r>
            <w:r w:rsidRPr="00CA262C">
              <w:rPr>
                <w:i/>
                <w:sz w:val="24"/>
                <w:szCs w:val="24"/>
              </w:rPr>
              <w:t xml:space="preserve">«Учасник»  </w:t>
            </w:r>
            <w:r w:rsidRPr="00CA262C">
              <w:rPr>
                <w:i/>
                <w:spacing w:val="37"/>
                <w:sz w:val="24"/>
                <w:szCs w:val="24"/>
              </w:rPr>
              <w:t xml:space="preserve"> </w:t>
            </w:r>
            <w:r w:rsidRPr="00CA262C">
              <w:rPr>
                <w:i/>
                <w:sz w:val="24"/>
                <w:szCs w:val="24"/>
              </w:rPr>
              <w:t xml:space="preserve">написано  </w:t>
            </w:r>
            <w:r w:rsidRPr="00CA262C">
              <w:rPr>
                <w:i/>
                <w:spacing w:val="37"/>
                <w:sz w:val="24"/>
                <w:szCs w:val="24"/>
              </w:rPr>
              <w:t xml:space="preserve"> </w:t>
            </w:r>
            <w:r w:rsidRPr="00CA262C">
              <w:rPr>
                <w:i/>
                <w:sz w:val="24"/>
                <w:szCs w:val="24"/>
              </w:rPr>
              <w:t>як «Учаник», наприклад вираз «Характеристики закупівлі»</w:t>
            </w:r>
            <w:r w:rsidRPr="00CA262C">
              <w:rPr>
                <w:i/>
                <w:spacing w:val="1"/>
                <w:sz w:val="24"/>
                <w:szCs w:val="24"/>
              </w:rPr>
              <w:t xml:space="preserve"> </w:t>
            </w:r>
            <w:r w:rsidRPr="00CA262C">
              <w:rPr>
                <w:i/>
                <w:sz w:val="24"/>
                <w:szCs w:val="24"/>
              </w:rPr>
              <w:t>написано</w:t>
            </w:r>
            <w:r w:rsidRPr="00CA262C">
              <w:rPr>
                <w:i/>
                <w:spacing w:val="-1"/>
                <w:sz w:val="24"/>
                <w:szCs w:val="24"/>
              </w:rPr>
              <w:t xml:space="preserve"> </w:t>
            </w:r>
            <w:r w:rsidRPr="00CA262C">
              <w:rPr>
                <w:i/>
                <w:sz w:val="24"/>
                <w:szCs w:val="24"/>
              </w:rPr>
              <w:t>як</w:t>
            </w:r>
            <w:r w:rsidRPr="00CA262C">
              <w:rPr>
                <w:i/>
                <w:spacing w:val="-1"/>
                <w:sz w:val="24"/>
                <w:szCs w:val="24"/>
              </w:rPr>
              <w:t xml:space="preserve"> </w:t>
            </w:r>
            <w:r w:rsidRPr="00CA262C">
              <w:rPr>
                <w:i/>
                <w:sz w:val="24"/>
                <w:szCs w:val="24"/>
              </w:rPr>
              <w:t>«Харатеристики</w:t>
            </w:r>
            <w:r w:rsidRPr="00CA262C">
              <w:rPr>
                <w:i/>
                <w:spacing w:val="1"/>
                <w:sz w:val="24"/>
                <w:szCs w:val="24"/>
              </w:rPr>
              <w:t xml:space="preserve"> </w:t>
            </w:r>
            <w:r w:rsidRPr="00CA262C">
              <w:rPr>
                <w:i/>
                <w:sz w:val="24"/>
                <w:szCs w:val="24"/>
              </w:rPr>
              <w:t>закупівлі»)</w:t>
            </w:r>
            <w:r w:rsidRPr="00CA262C">
              <w:rPr>
                <w:rFonts w:eastAsia="Calibri"/>
                <w:sz w:val="24"/>
                <w:szCs w:val="24"/>
              </w:rPr>
              <w:t>.</w:t>
            </w:r>
          </w:p>
          <w:p w14:paraId="0A52A6E3" w14:textId="76B59F10" w:rsidR="00D42178" w:rsidRPr="00CA262C" w:rsidRDefault="00D42178" w:rsidP="00CA262C">
            <w:pPr>
              <w:pStyle w:val="10"/>
              <w:spacing w:after="0" w:line="240" w:lineRule="auto"/>
              <w:ind w:left="0"/>
              <w:jc w:val="both"/>
              <w:textAlignment w:val="baseline"/>
              <w:rPr>
                <w:rFonts w:ascii="Times New Roman" w:hAnsi="Times New Roman" w:cs="Times New Roman"/>
                <w:i/>
                <w:sz w:val="24"/>
                <w:szCs w:val="24"/>
                <w:lang w:val="uk-UA"/>
              </w:rPr>
            </w:pPr>
            <w:r w:rsidRPr="00CA262C">
              <w:rPr>
                <w:rFonts w:ascii="Times New Roman" w:eastAsia="Calibri" w:hAnsi="Times New Roman" w:cs="Times New Roman"/>
                <w:sz w:val="24"/>
                <w:szCs w:val="24"/>
                <w:lang w:val="uk-UA" w:eastAsia="en-US"/>
              </w:rPr>
              <w:t xml:space="preserve">3. </w:t>
            </w:r>
            <w:r w:rsidRPr="00CA262C">
              <w:rPr>
                <w:rFonts w:ascii="Times New Roman" w:hAnsi="Times New Roman" w:cs="Times New Roman"/>
                <w:sz w:val="24"/>
                <w:szCs w:val="24"/>
                <w:lang w:val="uk-UA"/>
              </w:rPr>
              <w:t>Невірна назва документа (документів), що подається</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учасником</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процедури</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закупівлі</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у</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складі</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тендерної</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пропозиції, зміст якого відповідає вимогам, визначеним</w:t>
            </w:r>
            <w:r w:rsidRPr="00CA262C">
              <w:rPr>
                <w:rFonts w:ascii="Times New Roman" w:hAnsi="Times New Roman" w:cs="Times New Roman"/>
                <w:spacing w:val="1"/>
                <w:sz w:val="24"/>
                <w:szCs w:val="24"/>
                <w:lang w:val="uk-UA"/>
              </w:rPr>
              <w:t xml:space="preserve"> </w:t>
            </w:r>
            <w:r w:rsidRPr="00CA262C">
              <w:rPr>
                <w:rFonts w:ascii="Times New Roman" w:hAnsi="Times New Roman" w:cs="Times New Roman"/>
                <w:sz w:val="24"/>
                <w:szCs w:val="24"/>
                <w:lang w:val="uk-UA"/>
              </w:rPr>
              <w:t xml:space="preserve">замовником у тендерній документації </w:t>
            </w:r>
            <w:r w:rsidRPr="00CA262C">
              <w:rPr>
                <w:rFonts w:ascii="Times New Roman" w:hAnsi="Times New Roman" w:cs="Times New Roman"/>
                <w:i/>
                <w:sz w:val="24"/>
                <w:szCs w:val="24"/>
                <w:lang w:val="uk-UA"/>
              </w:rPr>
              <w:t>(наприклад надана</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довідка про те, що Учасником у складі пропозиції подана</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інформація, яка є достовірною та актуальною, а дана довідка має назву «Довідка</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про</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підписання</w:t>
            </w:r>
            <w:r w:rsidRPr="00CA262C">
              <w:rPr>
                <w:rFonts w:ascii="Times New Roman" w:hAnsi="Times New Roman" w:cs="Times New Roman"/>
                <w:i/>
                <w:spacing w:val="-2"/>
                <w:sz w:val="24"/>
                <w:szCs w:val="24"/>
                <w:lang w:val="uk-UA"/>
              </w:rPr>
              <w:t xml:space="preserve"> </w:t>
            </w:r>
            <w:r w:rsidRPr="00CA262C">
              <w:rPr>
                <w:rFonts w:ascii="Times New Roman" w:hAnsi="Times New Roman" w:cs="Times New Roman"/>
                <w:i/>
                <w:sz w:val="24"/>
                <w:szCs w:val="24"/>
                <w:lang w:val="uk-UA"/>
              </w:rPr>
              <w:t>тендерної пропозиції»)</w:t>
            </w:r>
            <w:r w:rsidRPr="00CA262C">
              <w:rPr>
                <w:rFonts w:ascii="Times New Roman" w:eastAsia="Calibri" w:hAnsi="Times New Roman" w:cs="Times New Roman"/>
                <w:sz w:val="24"/>
                <w:szCs w:val="24"/>
                <w:lang w:val="uk-UA" w:eastAsia="en-US"/>
              </w:rPr>
              <w:t>.</w:t>
            </w:r>
          </w:p>
          <w:p w14:paraId="1FD8F5E9" w14:textId="77777777" w:rsidR="00D42178" w:rsidRPr="00CA262C" w:rsidRDefault="00D42178" w:rsidP="00CA262C">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CA262C">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CA262C">
              <w:rPr>
                <w:rFonts w:ascii="Times New Roman" w:hAnsi="Times New Roman" w:cs="Times New Roman"/>
                <w:i/>
                <w:sz w:val="24"/>
                <w:szCs w:val="24"/>
                <w:lang w:val="uk-UA"/>
              </w:rPr>
              <w:t>(наприклад учасник використовує печатку, але на деяких</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сторінках</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він</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її</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не</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проставив.</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Учасник</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на</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деяких</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сторінках</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не</w:t>
            </w:r>
            <w:r w:rsidRPr="00CA262C">
              <w:rPr>
                <w:rFonts w:ascii="Times New Roman" w:hAnsi="Times New Roman" w:cs="Times New Roman"/>
                <w:i/>
                <w:spacing w:val="-2"/>
                <w:sz w:val="24"/>
                <w:szCs w:val="24"/>
                <w:lang w:val="uk-UA"/>
              </w:rPr>
              <w:t xml:space="preserve"> </w:t>
            </w:r>
            <w:r w:rsidRPr="00CA262C">
              <w:rPr>
                <w:rFonts w:ascii="Times New Roman" w:hAnsi="Times New Roman" w:cs="Times New Roman"/>
                <w:i/>
                <w:sz w:val="24"/>
                <w:szCs w:val="24"/>
                <w:lang w:val="uk-UA"/>
              </w:rPr>
              <w:t>проставив</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власноручний</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підпис)</w:t>
            </w:r>
            <w:r w:rsidRPr="00CA262C">
              <w:rPr>
                <w:rFonts w:ascii="Times New Roman" w:eastAsia="Calibri" w:hAnsi="Times New Roman" w:cs="Times New Roman"/>
                <w:sz w:val="24"/>
                <w:szCs w:val="24"/>
                <w:lang w:val="uk-UA" w:eastAsia="en-US"/>
              </w:rPr>
              <w:t>.</w:t>
            </w:r>
          </w:p>
          <w:p w14:paraId="615E9BE6" w14:textId="77777777" w:rsidR="00D42178" w:rsidRPr="00CA262C" w:rsidRDefault="00D42178" w:rsidP="00CA262C">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CA262C">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CA262C">
              <w:rPr>
                <w:rFonts w:ascii="Times New Roman" w:hAnsi="Times New Roman" w:cs="Times New Roman"/>
                <w:i/>
                <w:sz w:val="24"/>
                <w:szCs w:val="24"/>
                <w:lang w:val="uk-UA"/>
              </w:rPr>
              <w:t>(наприклад</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Учасник</w:t>
            </w:r>
            <w:r w:rsidRPr="00CA262C">
              <w:rPr>
                <w:rFonts w:ascii="Times New Roman" w:hAnsi="Times New Roman" w:cs="Times New Roman"/>
                <w:i/>
                <w:spacing w:val="61"/>
                <w:sz w:val="24"/>
                <w:szCs w:val="24"/>
                <w:lang w:val="uk-UA"/>
              </w:rPr>
              <w:t xml:space="preserve"> </w:t>
            </w:r>
            <w:r w:rsidRPr="00CA262C">
              <w:rPr>
                <w:rFonts w:ascii="Times New Roman" w:hAnsi="Times New Roman" w:cs="Times New Roman"/>
                <w:i/>
                <w:sz w:val="24"/>
                <w:szCs w:val="24"/>
                <w:lang w:val="uk-UA"/>
              </w:rPr>
              <w:t>ФОП</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написав</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по</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тексту</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документу,</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що</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діє</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на</w:t>
            </w:r>
            <w:r w:rsidRPr="00CA262C">
              <w:rPr>
                <w:rFonts w:ascii="Times New Roman" w:hAnsi="Times New Roman" w:cs="Times New Roman"/>
                <w:i/>
                <w:spacing w:val="61"/>
                <w:sz w:val="24"/>
                <w:szCs w:val="24"/>
                <w:lang w:val="uk-UA"/>
              </w:rPr>
              <w:t xml:space="preserve"> </w:t>
            </w:r>
            <w:r w:rsidRPr="00CA262C">
              <w:rPr>
                <w:rFonts w:ascii="Times New Roman" w:hAnsi="Times New Roman" w:cs="Times New Roman"/>
                <w:i/>
                <w:sz w:val="24"/>
                <w:szCs w:val="24"/>
                <w:lang w:val="uk-UA"/>
              </w:rPr>
              <w:t>підставі</w:t>
            </w:r>
            <w:r w:rsidRPr="00CA262C">
              <w:rPr>
                <w:rFonts w:ascii="Times New Roman" w:hAnsi="Times New Roman" w:cs="Times New Roman"/>
                <w:i/>
                <w:spacing w:val="-57"/>
                <w:sz w:val="24"/>
                <w:szCs w:val="24"/>
                <w:lang w:val="uk-UA"/>
              </w:rPr>
              <w:t xml:space="preserve"> </w:t>
            </w:r>
            <w:r w:rsidRPr="00CA262C">
              <w:rPr>
                <w:rFonts w:ascii="Times New Roman" w:hAnsi="Times New Roman" w:cs="Times New Roman"/>
                <w:i/>
                <w:sz w:val="24"/>
                <w:szCs w:val="24"/>
                <w:lang w:val="uk-UA"/>
              </w:rPr>
              <w:t>Виписки</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з</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єдиного</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державного</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реєстру</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при</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цьому</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не</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надає</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її</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у</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складі</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пропозиції,</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оскільки</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її</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подання</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не</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вимагалося</w:t>
            </w:r>
            <w:r w:rsidRPr="00CA262C">
              <w:rPr>
                <w:rFonts w:ascii="Times New Roman" w:hAnsi="Times New Roman" w:cs="Times New Roman"/>
                <w:i/>
                <w:spacing w:val="-3"/>
                <w:sz w:val="24"/>
                <w:szCs w:val="24"/>
                <w:lang w:val="uk-UA"/>
              </w:rPr>
              <w:t xml:space="preserve"> </w:t>
            </w:r>
            <w:r w:rsidRPr="00CA262C">
              <w:rPr>
                <w:rFonts w:ascii="Times New Roman" w:hAnsi="Times New Roman" w:cs="Times New Roman"/>
                <w:i/>
                <w:sz w:val="24"/>
                <w:szCs w:val="24"/>
                <w:lang w:val="uk-UA"/>
              </w:rPr>
              <w:t>тендерною документацією)</w:t>
            </w:r>
            <w:r w:rsidRPr="00CA262C">
              <w:rPr>
                <w:rFonts w:ascii="Times New Roman" w:eastAsia="Calibri" w:hAnsi="Times New Roman" w:cs="Times New Roman"/>
                <w:sz w:val="24"/>
                <w:szCs w:val="24"/>
                <w:lang w:val="uk-UA" w:eastAsia="en-US"/>
              </w:rPr>
              <w:t>.</w:t>
            </w:r>
          </w:p>
          <w:p w14:paraId="058F9F80" w14:textId="77777777" w:rsidR="00D42178" w:rsidRPr="00CA262C" w:rsidRDefault="00D42178" w:rsidP="00CA262C">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CA262C">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CA262C">
              <w:rPr>
                <w:rFonts w:ascii="Times New Roman" w:hAnsi="Times New Roman" w:cs="Times New Roman"/>
                <w:i/>
                <w:sz w:val="24"/>
                <w:szCs w:val="24"/>
                <w:lang w:val="uk-UA"/>
              </w:rPr>
              <w:t>(наприклад</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учасник</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на деяких</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сторінках</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не проставив.</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власноручний</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підпис,</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но</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при</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цьому</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на</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цей</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документ</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(документи,</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пропозицію</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вцілому)</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накладено</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її</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кваліфікований</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електронний підпис)</w:t>
            </w:r>
            <w:r w:rsidRPr="00CA262C">
              <w:rPr>
                <w:rFonts w:ascii="Times New Roman" w:eastAsia="Calibri" w:hAnsi="Times New Roman" w:cs="Times New Roman"/>
                <w:sz w:val="24"/>
                <w:szCs w:val="24"/>
                <w:lang w:val="uk-UA" w:eastAsia="en-US"/>
              </w:rPr>
              <w:t>.</w:t>
            </w:r>
          </w:p>
          <w:p w14:paraId="71E695EA" w14:textId="77777777" w:rsidR="00D42178" w:rsidRPr="00CA262C" w:rsidRDefault="00D42178" w:rsidP="00CA262C">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CA262C">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CA262C">
              <w:rPr>
                <w:rFonts w:ascii="Times New Roman" w:hAnsi="Times New Roman" w:cs="Times New Roman"/>
                <w:i/>
                <w:sz w:val="24"/>
                <w:szCs w:val="24"/>
                <w:lang w:val="uk-UA"/>
              </w:rPr>
              <w:t>(наприклад</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подано</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довідку</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в</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довільній</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формі</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без</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зазначення</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номеру,</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але</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є</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дата</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складання</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даного</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документу)</w:t>
            </w:r>
            <w:r w:rsidRPr="00CA262C">
              <w:rPr>
                <w:rFonts w:ascii="Times New Roman" w:eastAsia="Calibri" w:hAnsi="Times New Roman" w:cs="Times New Roman"/>
                <w:sz w:val="24"/>
                <w:szCs w:val="24"/>
                <w:lang w:val="uk-UA" w:eastAsia="en-US"/>
              </w:rPr>
              <w:t>.</w:t>
            </w:r>
          </w:p>
          <w:p w14:paraId="3612167D" w14:textId="77777777" w:rsidR="00D42178" w:rsidRPr="00CA262C" w:rsidRDefault="00D42178" w:rsidP="00CA262C">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CA262C">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CA262C">
              <w:rPr>
                <w:rFonts w:ascii="Times New Roman" w:hAnsi="Times New Roman" w:cs="Times New Roman"/>
                <w:i/>
                <w:sz w:val="24"/>
                <w:szCs w:val="24"/>
                <w:lang w:val="uk-UA"/>
              </w:rPr>
              <w:t>(наприклад</w:t>
            </w:r>
            <w:r w:rsidRPr="00CA262C">
              <w:rPr>
                <w:rFonts w:ascii="Times New Roman" w:hAnsi="Times New Roman" w:cs="Times New Roman"/>
                <w:i/>
                <w:spacing w:val="-57"/>
                <w:sz w:val="24"/>
                <w:szCs w:val="24"/>
                <w:lang w:val="uk-UA"/>
              </w:rPr>
              <w:t xml:space="preserve"> </w:t>
            </w:r>
            <w:r w:rsidRPr="00CA262C">
              <w:rPr>
                <w:rFonts w:ascii="Times New Roman" w:hAnsi="Times New Roman" w:cs="Times New Roman"/>
                <w:i/>
                <w:sz w:val="24"/>
                <w:szCs w:val="24"/>
                <w:lang w:val="uk-UA"/>
              </w:rPr>
              <w:t>у складі пропозиції замість сканованого оригіналу надано</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скановану</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копію</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оригіналу</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документа/електронного</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документа)</w:t>
            </w:r>
            <w:r w:rsidRPr="00CA262C">
              <w:rPr>
                <w:rFonts w:ascii="Times New Roman" w:eastAsia="Calibri" w:hAnsi="Times New Roman" w:cs="Times New Roman"/>
                <w:sz w:val="24"/>
                <w:szCs w:val="24"/>
                <w:lang w:val="uk-UA" w:eastAsia="en-US"/>
              </w:rPr>
              <w:t>.</w:t>
            </w:r>
          </w:p>
          <w:p w14:paraId="6EF58336" w14:textId="77777777" w:rsidR="00D42178" w:rsidRPr="00CA262C" w:rsidRDefault="00D42178" w:rsidP="00CA262C">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CA262C">
              <w:rPr>
                <w:rFonts w:ascii="Times New Roman" w:eastAsia="Calibri" w:hAnsi="Times New Roman" w:cs="Times New Roman"/>
                <w:sz w:val="24"/>
                <w:szCs w:val="24"/>
                <w:lang w:val="uk-UA" w:eastAsia="en-US"/>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CA262C">
              <w:rPr>
                <w:rFonts w:ascii="Times New Roman" w:hAnsi="Times New Roman" w:cs="Times New Roman"/>
                <w:i/>
                <w:sz w:val="24"/>
                <w:szCs w:val="24"/>
                <w:lang w:val="uk-UA"/>
              </w:rPr>
              <w:t>(наприклад,</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переклад</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документа</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завізований</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перекладачем</w:t>
            </w:r>
            <w:r w:rsidRPr="00CA262C">
              <w:rPr>
                <w:rFonts w:ascii="Times New Roman" w:hAnsi="Times New Roman" w:cs="Times New Roman"/>
                <w:i/>
                <w:spacing w:val="-2"/>
                <w:sz w:val="24"/>
                <w:szCs w:val="24"/>
                <w:lang w:val="uk-UA"/>
              </w:rPr>
              <w:t xml:space="preserve"> </w:t>
            </w:r>
            <w:r w:rsidRPr="00CA262C">
              <w:rPr>
                <w:rFonts w:ascii="Times New Roman" w:hAnsi="Times New Roman" w:cs="Times New Roman"/>
                <w:i/>
                <w:sz w:val="24"/>
                <w:szCs w:val="24"/>
                <w:lang w:val="uk-UA"/>
              </w:rPr>
              <w:t>тощо)</w:t>
            </w:r>
            <w:r w:rsidRPr="00CA262C">
              <w:rPr>
                <w:rFonts w:ascii="Times New Roman" w:eastAsia="Calibri" w:hAnsi="Times New Roman" w:cs="Times New Roman"/>
                <w:sz w:val="24"/>
                <w:szCs w:val="24"/>
                <w:lang w:val="uk-UA" w:eastAsia="en-US"/>
              </w:rPr>
              <w:t>.</w:t>
            </w:r>
          </w:p>
          <w:p w14:paraId="5BB7AB99" w14:textId="77777777" w:rsidR="00D42178" w:rsidRPr="00CA262C" w:rsidRDefault="00D42178" w:rsidP="00CA262C">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CA262C">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CA262C">
              <w:rPr>
                <w:rFonts w:ascii="Times New Roman" w:hAnsi="Times New Roman" w:cs="Times New Roman"/>
                <w:i/>
                <w:sz w:val="24"/>
                <w:szCs w:val="24"/>
                <w:lang w:val="uk-UA"/>
              </w:rPr>
              <w:t>(наприклад</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у</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складі</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пропозиції</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Учасником</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подані</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документи,</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які</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містять</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назву</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міста</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Дніпродзержинськ</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замість</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Кам’янське)</w:t>
            </w:r>
            <w:r w:rsidRPr="00CA262C">
              <w:rPr>
                <w:rFonts w:ascii="Times New Roman" w:eastAsia="Calibri" w:hAnsi="Times New Roman" w:cs="Times New Roman"/>
                <w:sz w:val="24"/>
                <w:szCs w:val="24"/>
                <w:lang w:val="uk-UA" w:eastAsia="en-US"/>
              </w:rPr>
              <w:t>.</w:t>
            </w:r>
          </w:p>
          <w:p w14:paraId="303EE586" w14:textId="77777777" w:rsidR="00D42178" w:rsidRPr="00CA262C" w:rsidRDefault="00D42178" w:rsidP="00CA262C">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CA262C">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CA262C">
              <w:rPr>
                <w:rFonts w:ascii="Times New Roman" w:hAnsi="Times New Roman" w:cs="Times New Roman"/>
                <w:i/>
                <w:sz w:val="24"/>
                <w:szCs w:val="24"/>
                <w:lang w:val="uk-UA"/>
              </w:rPr>
              <w:t>(наприклад</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Учасником</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зазначена</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сума</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11 200</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грн.</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(одинадцять</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тисяч</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триста</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гривень</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00</w:t>
            </w:r>
            <w:r w:rsidRPr="00CA262C">
              <w:rPr>
                <w:rFonts w:ascii="Times New Roman" w:hAnsi="Times New Roman" w:cs="Times New Roman"/>
                <w:i/>
                <w:spacing w:val="61"/>
                <w:sz w:val="24"/>
                <w:szCs w:val="24"/>
                <w:lang w:val="uk-UA"/>
              </w:rPr>
              <w:t xml:space="preserve"> </w:t>
            </w:r>
            <w:r w:rsidRPr="00CA262C">
              <w:rPr>
                <w:rFonts w:ascii="Times New Roman" w:hAnsi="Times New Roman" w:cs="Times New Roman"/>
                <w:i/>
                <w:sz w:val="24"/>
                <w:szCs w:val="24"/>
                <w:lang w:val="uk-UA"/>
              </w:rPr>
              <w:t>коп.)</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визначальною</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є</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сума</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визначена</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прописом)</w:t>
            </w:r>
            <w:r w:rsidRPr="00CA262C">
              <w:rPr>
                <w:rFonts w:ascii="Times New Roman" w:eastAsia="Calibri" w:hAnsi="Times New Roman" w:cs="Times New Roman"/>
                <w:sz w:val="24"/>
                <w:szCs w:val="24"/>
                <w:lang w:val="uk-UA" w:eastAsia="en-US"/>
              </w:rPr>
              <w:t>.</w:t>
            </w:r>
          </w:p>
          <w:p w14:paraId="77F81074" w14:textId="77777777" w:rsidR="00D42178" w:rsidRPr="00CA262C" w:rsidRDefault="00D42178" w:rsidP="00CA262C">
            <w:pPr>
              <w:widowControl w:val="0"/>
              <w:spacing w:after="0" w:line="240" w:lineRule="auto"/>
              <w:contextualSpacing/>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CA262C">
              <w:rPr>
                <w:rFonts w:ascii="Times New Roman" w:hAnsi="Times New Roman" w:cs="Times New Roman"/>
                <w:i/>
                <w:sz w:val="24"/>
                <w:szCs w:val="24"/>
                <w:lang w:val="uk-UA"/>
              </w:rPr>
              <w:t>(наприклад</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замість</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формату</w:t>
            </w:r>
            <w:r w:rsidRPr="00CA262C">
              <w:rPr>
                <w:rFonts w:ascii="Times New Roman" w:hAnsi="Times New Roman" w:cs="Times New Roman"/>
                <w:i/>
                <w:spacing w:val="60"/>
                <w:sz w:val="24"/>
                <w:szCs w:val="24"/>
                <w:lang w:val="uk-UA"/>
              </w:rPr>
              <w:t xml:space="preserve"> </w:t>
            </w:r>
            <w:r w:rsidRPr="00CA262C">
              <w:rPr>
                <w:rFonts w:ascii="Times New Roman" w:hAnsi="Times New Roman" w:cs="Times New Roman"/>
                <w:i/>
                <w:sz w:val="24"/>
                <w:szCs w:val="24"/>
                <w:lang w:val="uk-UA"/>
              </w:rPr>
              <w:t>«pdf»</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деякі</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документи</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подані</w:t>
            </w:r>
            <w:r w:rsidRPr="00CA262C">
              <w:rPr>
                <w:rFonts w:ascii="Times New Roman" w:hAnsi="Times New Roman" w:cs="Times New Roman"/>
                <w:i/>
                <w:spacing w:val="-2"/>
                <w:sz w:val="24"/>
                <w:szCs w:val="24"/>
                <w:lang w:val="uk-UA"/>
              </w:rPr>
              <w:t xml:space="preserve"> </w:t>
            </w:r>
            <w:r w:rsidRPr="00CA262C">
              <w:rPr>
                <w:rFonts w:ascii="Times New Roman" w:hAnsi="Times New Roman" w:cs="Times New Roman"/>
                <w:i/>
                <w:sz w:val="24"/>
                <w:szCs w:val="24"/>
                <w:lang w:val="uk-UA"/>
              </w:rPr>
              <w:t>у</w:t>
            </w:r>
            <w:r w:rsidRPr="00CA262C">
              <w:rPr>
                <w:rFonts w:ascii="Times New Roman" w:hAnsi="Times New Roman" w:cs="Times New Roman"/>
                <w:i/>
                <w:spacing w:val="-1"/>
                <w:sz w:val="24"/>
                <w:szCs w:val="24"/>
                <w:lang w:val="uk-UA"/>
              </w:rPr>
              <w:t xml:space="preserve"> </w:t>
            </w:r>
            <w:r w:rsidRPr="00CA262C">
              <w:rPr>
                <w:rFonts w:ascii="Times New Roman" w:hAnsi="Times New Roman" w:cs="Times New Roman"/>
                <w:i/>
                <w:sz w:val="24"/>
                <w:szCs w:val="24"/>
                <w:lang w:val="uk-UA"/>
              </w:rPr>
              <w:t>форматі «ipg»)</w:t>
            </w:r>
            <w:r w:rsidRPr="00CA262C">
              <w:rPr>
                <w:rFonts w:ascii="Times New Roman" w:hAnsi="Times New Roman" w:cs="Times New Roman"/>
                <w:sz w:val="24"/>
                <w:szCs w:val="24"/>
                <w:lang w:val="uk-UA"/>
              </w:rPr>
              <w:t>.</w:t>
            </w:r>
          </w:p>
          <w:p w14:paraId="406660D4" w14:textId="029C3CFD" w:rsidR="00D42178" w:rsidRPr="00CA262C" w:rsidRDefault="00D42178" w:rsidP="00CA262C">
            <w:pPr>
              <w:shd w:val="clear" w:color="auto" w:fill="FFFFFF"/>
              <w:spacing w:after="0" w:line="240" w:lineRule="auto"/>
              <w:jc w:val="both"/>
              <w:rPr>
                <w:rFonts w:ascii="Times New Roman" w:eastAsia="Times New Roman" w:hAnsi="Times New Roman" w:cs="Times New Roman"/>
                <w:sz w:val="24"/>
                <w:szCs w:val="24"/>
                <w:lang w:val="uk-UA"/>
              </w:rPr>
            </w:pPr>
            <w:r w:rsidRPr="00CA262C">
              <w:rPr>
                <w:rFonts w:ascii="Times New Roman" w:hAnsi="Times New Roman" w:cs="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CA262C">
              <w:rPr>
                <w:rFonts w:ascii="Times New Roman" w:eastAsia="Times New Roman" w:hAnsi="Times New Roman" w:cs="Times New Roman"/>
                <w:color w:val="000000"/>
                <w:sz w:val="24"/>
                <w:szCs w:val="24"/>
                <w:lang w:val="uk-UA"/>
              </w:rPr>
              <w:t> </w:t>
            </w:r>
          </w:p>
        </w:tc>
      </w:tr>
      <w:tr w:rsidR="003C5AE2" w:rsidRPr="00191FF9" w14:paraId="6AB04BC3" w14:textId="77777777" w:rsidTr="00191FF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lastRenderedPageBreak/>
              <w:t>3</w:t>
            </w:r>
          </w:p>
        </w:tc>
        <w:tc>
          <w:tcPr>
            <w:tcW w:w="26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Інша інформація</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CA262C" w:rsidRDefault="007863A7"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CA262C" w:rsidRDefault="000A37B7"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CA262C" w:rsidRDefault="000A37B7"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CA262C" w:rsidRDefault="000A37B7"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7863A7" w:rsidRPr="00CA262C" w:rsidRDefault="007863A7"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3.2. </w:t>
            </w:r>
            <w:r w:rsidR="000A37B7" w:rsidRPr="00CA262C">
              <w:rPr>
                <w:rFonts w:ascii="Times New Roman" w:eastAsia="Times New Roman" w:hAnsi="Times New Roman" w:cs="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000A37B7" w:rsidRPr="00CA262C">
              <w:rPr>
                <w:rFonts w:ascii="Times New Roman" w:eastAsia="Times New Roman" w:hAnsi="Times New Roman" w:cs="Times New Roman"/>
                <w:color w:val="000000"/>
                <w:sz w:val="24"/>
                <w:szCs w:val="24"/>
                <w:lang w:val="uk-UA"/>
              </w:rPr>
              <w:lastRenderedPageBreak/>
              <w:t xml:space="preserve">тендерної пропозиції </w:t>
            </w:r>
            <w:r w:rsidR="00453E89" w:rsidRPr="00CA262C">
              <w:rPr>
                <w:rFonts w:ascii="Times New Roman" w:eastAsia="Times New Roman" w:hAnsi="Times New Roman" w:cs="Times New Roman"/>
                <w:color w:val="000000"/>
                <w:sz w:val="24"/>
                <w:szCs w:val="24"/>
                <w:lang w:val="uk-UA"/>
              </w:rPr>
              <w:t>обґрунтування</w:t>
            </w:r>
            <w:r w:rsidR="000A37B7" w:rsidRPr="00CA262C">
              <w:rPr>
                <w:rFonts w:ascii="Times New Roman" w:eastAsia="Times New Roman" w:hAnsi="Times New Roman" w:cs="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CA262C" w:rsidRDefault="000A37B7"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CA262C" w:rsidRDefault="000A37B7"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CA262C" w:rsidRDefault="000A37B7"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CA262C" w:rsidRDefault="000A37B7"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CA262C" w:rsidRDefault="000A37B7"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3) отримання учасником державної допомоги згідно із законодавством.</w:t>
            </w:r>
          </w:p>
          <w:p w14:paraId="1C0F92F8" w14:textId="77777777" w:rsidR="000A37B7" w:rsidRPr="00CA262C" w:rsidRDefault="007863A7"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3.3. </w:t>
            </w:r>
            <w:r w:rsidR="000A37B7" w:rsidRPr="00CA262C">
              <w:rPr>
                <w:rFonts w:ascii="Times New Roman" w:eastAsia="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CA262C" w:rsidRDefault="000A37B7"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Під </w:t>
            </w:r>
            <w:r w:rsidRPr="00CA262C">
              <w:rPr>
                <w:rFonts w:ascii="Times New Roman" w:eastAsia="Times New Roman" w:hAnsi="Times New Roman" w:cs="Times New Roman"/>
                <w:b/>
                <w:i/>
                <w:color w:val="000000"/>
                <w:sz w:val="24"/>
                <w:szCs w:val="24"/>
                <w:lang w:val="uk-UA"/>
              </w:rPr>
              <w:t>невідповідністю в інформації та/або документах, що подані учасником процедури закупівлі</w:t>
            </w:r>
            <w:r w:rsidRPr="00CA262C">
              <w:rPr>
                <w:rFonts w:ascii="Times New Roman" w:eastAsia="Times New Roman" w:hAnsi="Times New Roman" w:cs="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CA262C" w:rsidRDefault="000A37B7"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CA262C">
              <w:rPr>
                <w:rFonts w:ascii="Times New Roman" w:eastAsia="Times New Roman" w:hAnsi="Times New Roman" w:cs="Times New Roman"/>
                <w:color w:val="000000"/>
                <w:sz w:val="24"/>
                <w:szCs w:val="24"/>
                <w:lang w:val="uk-UA"/>
              </w:rPr>
              <w:t> </w:t>
            </w:r>
          </w:p>
          <w:p w14:paraId="1DEBF7AC" w14:textId="77777777" w:rsidR="000A37B7" w:rsidRPr="00CA262C" w:rsidRDefault="007863A7"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3.4. </w:t>
            </w:r>
            <w:r w:rsidR="000A37B7" w:rsidRPr="00CA262C">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CA262C" w:rsidRDefault="000A37B7"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CA262C">
              <w:rPr>
                <w:rFonts w:ascii="Times New Roman" w:eastAsia="Times New Roman" w:hAnsi="Times New Roman" w:cs="Times New Roman"/>
                <w:color w:val="000000"/>
                <w:sz w:val="24"/>
                <w:szCs w:val="24"/>
                <w:lang w:val="uk-UA"/>
              </w:rPr>
              <w:lastRenderedPageBreak/>
              <w:t>торгів, замовник відхиляє тендерну пропозицію такого учасника процедури закупівлі.</w:t>
            </w:r>
          </w:p>
          <w:p w14:paraId="33800D89" w14:textId="77777777" w:rsidR="007863A7" w:rsidRPr="00CA262C" w:rsidRDefault="007863A7"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sz w:val="24"/>
                <w:szCs w:val="24"/>
                <w:lang w:val="uk-UA"/>
              </w:rPr>
              <w:t xml:space="preserve">3.5. </w:t>
            </w:r>
            <w:r w:rsidRPr="00CA262C">
              <w:rPr>
                <w:rFonts w:ascii="Times New Roman" w:eastAsia="Times New Roman" w:hAnsi="Times New Roman" w:cs="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CA262C" w:rsidRDefault="007863A7"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7046BA58" w:rsidR="00211C6A" w:rsidRPr="00CA262C" w:rsidRDefault="007863A7"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CA262C">
              <w:rPr>
                <w:rFonts w:ascii="Times New Roman" w:eastAsia="Times New Roman" w:hAnsi="Times New Roman" w:cs="Times New Roman"/>
                <w:color w:val="000000"/>
                <w:sz w:val="24"/>
                <w:szCs w:val="24"/>
                <w:lang w:val="uk-UA"/>
              </w:rPr>
              <w:t xml:space="preserve"> з урахуванням Особливостей</w:t>
            </w:r>
            <w:r w:rsidRPr="00CA262C">
              <w:rPr>
                <w:rFonts w:ascii="Times New Roman" w:eastAsia="Times New Roman" w:hAnsi="Times New Roman" w:cs="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CA262C">
              <w:rPr>
                <w:rFonts w:ascii="Times New Roman" w:eastAsia="Times New Roman" w:hAnsi="Times New Roman" w:cs="Times New Roman"/>
                <w:color w:val="000000"/>
                <w:sz w:val="24"/>
                <w:szCs w:val="24"/>
                <w:lang w:val="uk-UA"/>
              </w:rPr>
              <w:t>підпункту 11 пункту 4</w:t>
            </w:r>
            <w:r w:rsidR="0075570B" w:rsidRPr="00CA262C">
              <w:rPr>
                <w:rFonts w:ascii="Times New Roman" w:eastAsia="Times New Roman" w:hAnsi="Times New Roman" w:cs="Times New Roman"/>
                <w:color w:val="000000"/>
                <w:sz w:val="24"/>
                <w:szCs w:val="24"/>
                <w:lang w:val="uk-UA"/>
              </w:rPr>
              <w:t>7</w:t>
            </w:r>
            <w:r w:rsidR="009E2119" w:rsidRPr="00CA262C">
              <w:rPr>
                <w:rFonts w:ascii="Times New Roman" w:eastAsia="Times New Roman" w:hAnsi="Times New Roman" w:cs="Times New Roman"/>
                <w:color w:val="000000"/>
                <w:sz w:val="24"/>
                <w:szCs w:val="24"/>
                <w:lang w:val="uk-UA"/>
              </w:rPr>
              <w:t xml:space="preserve"> </w:t>
            </w:r>
            <w:r w:rsidRPr="00CA262C">
              <w:rPr>
                <w:rFonts w:ascii="Times New Roman" w:eastAsia="Times New Roman" w:hAnsi="Times New Roman" w:cs="Times New Roman"/>
                <w:color w:val="000000"/>
                <w:sz w:val="24"/>
                <w:szCs w:val="24"/>
                <w:lang w:val="uk-UA"/>
              </w:rPr>
              <w:t>Особливостей. </w:t>
            </w:r>
          </w:p>
        </w:tc>
      </w:tr>
      <w:tr w:rsidR="003C5AE2" w:rsidRPr="00191FF9" w14:paraId="4F2E941B" w14:textId="77777777" w:rsidTr="00191FF9">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lastRenderedPageBreak/>
              <w:t>4</w:t>
            </w:r>
          </w:p>
        </w:tc>
        <w:tc>
          <w:tcPr>
            <w:tcW w:w="26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Відхилення тендерних пропозицій</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CA262C" w:rsidRDefault="007D0230" w:rsidP="00CA262C">
            <w:pPr>
              <w:spacing w:after="0" w:line="240" w:lineRule="auto"/>
              <w:jc w:val="both"/>
              <w:rPr>
                <w:rFonts w:ascii="Times New Roman" w:eastAsia="Times New Roman" w:hAnsi="Times New Roman" w:cs="Times New Roman"/>
                <w:b/>
                <w:color w:val="000000"/>
                <w:sz w:val="24"/>
                <w:szCs w:val="24"/>
                <w:lang w:val="uk-UA"/>
              </w:rPr>
            </w:pPr>
            <w:r w:rsidRPr="00CA262C">
              <w:rPr>
                <w:rFonts w:ascii="Times New Roman" w:eastAsia="Times New Roman" w:hAnsi="Times New Roman" w:cs="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CA262C" w:rsidRDefault="007D0230" w:rsidP="00CA262C">
            <w:pPr>
              <w:spacing w:after="0" w:line="240" w:lineRule="auto"/>
              <w:jc w:val="both"/>
              <w:rPr>
                <w:rFonts w:ascii="Times New Roman" w:eastAsia="Times New Roman" w:hAnsi="Times New Roman" w:cs="Times New Roman"/>
                <w:b/>
                <w:color w:val="000000"/>
                <w:sz w:val="24"/>
                <w:szCs w:val="24"/>
                <w:lang w:val="uk-UA"/>
              </w:rPr>
            </w:pPr>
            <w:r w:rsidRPr="00CA262C">
              <w:rPr>
                <w:rFonts w:ascii="Times New Roman" w:eastAsia="Times New Roman" w:hAnsi="Times New Roman" w:cs="Times New Roman"/>
                <w:b/>
                <w:color w:val="000000"/>
                <w:sz w:val="24"/>
                <w:szCs w:val="24"/>
                <w:lang w:val="uk-UA"/>
              </w:rPr>
              <w:t>1) учасник процедури закупівлі:</w:t>
            </w:r>
          </w:p>
          <w:p w14:paraId="57ABA094" w14:textId="7A6F7A0C" w:rsidR="007D0230" w:rsidRPr="00CA262C" w:rsidRDefault="007D0230"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підпадає під підстави, встановлені пунктом 47 цих особливостей;</w:t>
            </w:r>
          </w:p>
          <w:p w14:paraId="17A53601" w14:textId="21AA0FCE" w:rsidR="007D0230" w:rsidRPr="00CA262C" w:rsidRDefault="007D0230"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CA262C" w:rsidRDefault="007D0230"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CA262C" w:rsidRDefault="007D0230"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CA262C" w:rsidRDefault="007D0230"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CA262C" w:rsidRDefault="007D0230"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CA262C" w:rsidRDefault="007D0230"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w:t>
            </w:r>
            <w:r w:rsidRPr="00CA262C">
              <w:rPr>
                <w:rFonts w:ascii="Times New Roman" w:eastAsia="Times New Roman" w:hAnsi="Times New Roman" w:cs="Times New Roman"/>
                <w:color w:val="000000"/>
                <w:sz w:val="24"/>
                <w:szCs w:val="24"/>
                <w:lang w:val="uk-UA"/>
              </w:rPr>
              <w:lastRenderedPageBreak/>
              <w:t xml:space="preserve">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CA262C" w:rsidRDefault="007D0230" w:rsidP="00CA262C">
            <w:pPr>
              <w:spacing w:after="0" w:line="240" w:lineRule="auto"/>
              <w:jc w:val="both"/>
              <w:rPr>
                <w:rFonts w:ascii="Times New Roman" w:eastAsia="Times New Roman" w:hAnsi="Times New Roman" w:cs="Times New Roman"/>
                <w:b/>
                <w:color w:val="000000"/>
                <w:sz w:val="24"/>
                <w:szCs w:val="24"/>
                <w:lang w:val="uk-UA"/>
              </w:rPr>
            </w:pPr>
            <w:r w:rsidRPr="00CA262C">
              <w:rPr>
                <w:rFonts w:ascii="Times New Roman" w:eastAsia="Times New Roman" w:hAnsi="Times New Roman" w:cs="Times New Roman"/>
                <w:b/>
                <w:color w:val="000000"/>
                <w:sz w:val="24"/>
                <w:szCs w:val="24"/>
                <w:lang w:val="uk-UA"/>
              </w:rPr>
              <w:t>2) тендерна пропозиція:</w:t>
            </w:r>
          </w:p>
          <w:p w14:paraId="2FE35537" w14:textId="0A8400AA" w:rsidR="007D0230" w:rsidRPr="00CA262C" w:rsidRDefault="007D0230"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CA262C" w:rsidRDefault="007D0230"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є такою, строк дії якої закінчився;</w:t>
            </w:r>
          </w:p>
          <w:p w14:paraId="20196ADB" w14:textId="5372CCAC" w:rsidR="007D0230" w:rsidRPr="00CA262C" w:rsidRDefault="007D0230"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CA262C" w:rsidRDefault="007D0230"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CA262C" w:rsidRDefault="007D0230" w:rsidP="00CA262C">
            <w:pPr>
              <w:spacing w:after="0" w:line="240" w:lineRule="auto"/>
              <w:jc w:val="both"/>
              <w:rPr>
                <w:rFonts w:ascii="Times New Roman" w:eastAsia="Times New Roman" w:hAnsi="Times New Roman" w:cs="Times New Roman"/>
                <w:b/>
                <w:color w:val="000000"/>
                <w:sz w:val="24"/>
                <w:szCs w:val="24"/>
                <w:lang w:val="uk-UA"/>
              </w:rPr>
            </w:pPr>
            <w:r w:rsidRPr="00CA262C">
              <w:rPr>
                <w:rFonts w:ascii="Times New Roman" w:eastAsia="Times New Roman" w:hAnsi="Times New Roman" w:cs="Times New Roman"/>
                <w:b/>
                <w:color w:val="000000"/>
                <w:sz w:val="24"/>
                <w:szCs w:val="24"/>
                <w:lang w:val="uk-UA"/>
              </w:rPr>
              <w:t>3) переможець процедури закупівлі:</w:t>
            </w:r>
          </w:p>
          <w:p w14:paraId="629ACB08" w14:textId="302650BA" w:rsidR="007D0230" w:rsidRPr="00CA262C" w:rsidRDefault="007D0230"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CA262C" w:rsidRDefault="007D0230"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CA262C" w:rsidRDefault="007D0230"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CA262C" w:rsidRDefault="007D0230"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CA262C" w:rsidRDefault="007D0230" w:rsidP="00CA262C">
            <w:pPr>
              <w:spacing w:after="0" w:line="240" w:lineRule="auto"/>
              <w:jc w:val="both"/>
              <w:rPr>
                <w:rFonts w:ascii="Times New Roman" w:eastAsia="Times New Roman" w:hAnsi="Times New Roman" w:cs="Times New Roman"/>
                <w:b/>
                <w:color w:val="000000"/>
                <w:sz w:val="24"/>
                <w:szCs w:val="24"/>
                <w:lang w:val="uk-UA"/>
              </w:rPr>
            </w:pPr>
            <w:r w:rsidRPr="00CA262C">
              <w:rPr>
                <w:rFonts w:ascii="Times New Roman" w:eastAsia="Times New Roman" w:hAnsi="Times New Roman" w:cs="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CA262C" w:rsidRDefault="007D0230"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CA262C" w:rsidRDefault="007D0230"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CA262C" w:rsidRDefault="007D0230"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CA262C" w:rsidRDefault="007D0230"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CA262C" w14:paraId="6D39D5AE" w14:textId="77777777" w:rsidTr="00374473">
        <w:trPr>
          <w:trHeight w:val="522"/>
          <w:jc w:val="center"/>
        </w:trPr>
        <w:tc>
          <w:tcPr>
            <w:tcW w:w="10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8F4AA66" w14:textId="77777777" w:rsidR="003C5AE2" w:rsidRPr="00CA262C" w:rsidRDefault="003C5AE2" w:rsidP="00191FF9">
            <w:pPr>
              <w:spacing w:after="0" w:line="240" w:lineRule="auto"/>
              <w:ind w:left="-21" w:hanging="21"/>
              <w:jc w:val="center"/>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CA262C" w14:paraId="0E6E1035" w14:textId="77777777" w:rsidTr="00191FF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1</w:t>
            </w:r>
          </w:p>
        </w:tc>
        <w:tc>
          <w:tcPr>
            <w:tcW w:w="26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CA262C" w:rsidRDefault="008C6093" w:rsidP="00CA262C">
            <w:pPr>
              <w:spacing w:after="0" w:line="240" w:lineRule="auto"/>
              <w:jc w:val="both"/>
              <w:rPr>
                <w:rFonts w:ascii="Times New Roman" w:eastAsia="Times New Roman" w:hAnsi="Times New Roman" w:cs="Times New Roman"/>
                <w:b/>
                <w:color w:val="000000"/>
                <w:sz w:val="24"/>
                <w:szCs w:val="24"/>
                <w:lang w:val="uk-UA"/>
              </w:rPr>
            </w:pPr>
            <w:r w:rsidRPr="00CA262C">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CA262C" w:rsidRDefault="008C6093"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CA262C" w:rsidRDefault="008C6093"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CA262C" w:rsidRDefault="008C6093"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CA262C" w:rsidRDefault="008C6093"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CA262C" w:rsidRDefault="008C6093"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CA262C" w:rsidRDefault="008C6093" w:rsidP="00CA262C">
            <w:pPr>
              <w:spacing w:after="0" w:line="240" w:lineRule="auto"/>
              <w:jc w:val="both"/>
              <w:rPr>
                <w:rFonts w:ascii="Times New Roman" w:eastAsia="Times New Roman" w:hAnsi="Times New Roman" w:cs="Times New Roman"/>
                <w:b/>
                <w:color w:val="000000"/>
                <w:sz w:val="24"/>
                <w:szCs w:val="24"/>
                <w:lang w:val="uk-UA"/>
              </w:rPr>
            </w:pPr>
            <w:r w:rsidRPr="00CA262C">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CA262C" w:rsidRDefault="008C6093"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CA262C" w:rsidRDefault="008C6093"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CA262C" w:rsidRDefault="008C6093"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A262C">
              <w:rPr>
                <w:rFonts w:ascii="Times New Roman" w:eastAsia="Times New Roman" w:hAnsi="Times New Roman" w:cs="Times New Roman"/>
                <w:color w:val="000000"/>
                <w:sz w:val="24"/>
                <w:szCs w:val="24"/>
                <w:lang w:val="uk-UA"/>
              </w:rPr>
              <w:lastRenderedPageBreak/>
              <w:t>визначених цим пунктом, оприлюднюється інформація про відміну відкритих торгів.</w:t>
            </w:r>
          </w:p>
          <w:p w14:paraId="5272E1EA" w14:textId="6F8C045E" w:rsidR="008C6093" w:rsidRPr="00CA262C" w:rsidRDefault="008C6093"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CA262C" w:rsidRDefault="008C6093"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CA262C" w14:paraId="345542AD" w14:textId="77777777" w:rsidTr="00191FF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lastRenderedPageBreak/>
              <w:t>2</w:t>
            </w:r>
          </w:p>
        </w:tc>
        <w:tc>
          <w:tcPr>
            <w:tcW w:w="26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Строк укладання договору </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CA262C" w:rsidRDefault="007863A7"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2.1. </w:t>
            </w:r>
            <w:r w:rsidR="008C6093" w:rsidRPr="00CA262C">
              <w:rPr>
                <w:rFonts w:ascii="Times New Roman" w:eastAsia="Times New Roman" w:hAnsi="Times New Roman" w:cs="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CA262C" w:rsidRDefault="008C6093"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CA262C" w:rsidRDefault="008C6093"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CA262C">
              <w:rPr>
                <w:rFonts w:ascii="Times New Roman" w:eastAsia="Times New Roman" w:hAnsi="Times New Roman" w:cs="Times New Roman"/>
                <w:color w:val="000000"/>
                <w:sz w:val="24"/>
                <w:szCs w:val="24"/>
                <w:lang w:val="uk-UA"/>
              </w:rPr>
              <w:t>.</w:t>
            </w:r>
          </w:p>
          <w:p w14:paraId="106BF703" w14:textId="77777777" w:rsidR="008C6093" w:rsidRPr="00CA262C" w:rsidRDefault="008C6093"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A262C">
              <w:rPr>
                <w:rFonts w:ascii="Times New Roman" w:eastAsia="Times New Roman" w:hAnsi="Times New Roman" w:cs="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CA262C">
              <w:rPr>
                <w:rFonts w:ascii="Times New Roman" w:eastAsia="Times New Roman" w:hAnsi="Times New Roman" w:cs="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CA262C" w:rsidRDefault="008C6093"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CA262C" w:rsidRDefault="008C6093"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CA262C" w:rsidRDefault="007863A7"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CA262C">
              <w:rPr>
                <w:rFonts w:ascii="Times New Roman" w:hAnsi="Times New Roman" w:cs="Times New Roman"/>
                <w:sz w:val="24"/>
                <w:szCs w:val="24"/>
                <w:lang w:val="uk-UA"/>
              </w:rPr>
              <w:t xml:space="preserve"> </w:t>
            </w:r>
            <w:r w:rsidR="008C6093" w:rsidRPr="00CA262C">
              <w:rPr>
                <w:rFonts w:ascii="Times New Roman" w:eastAsia="Times New Roman" w:hAnsi="Times New Roman" w:cs="Times New Roman"/>
                <w:color w:val="000000"/>
                <w:sz w:val="24"/>
                <w:szCs w:val="24"/>
                <w:lang w:val="uk-UA"/>
              </w:rPr>
              <w:t>Укладення договору про закупівлю під час оскарження забороняється.</w:t>
            </w:r>
          </w:p>
          <w:p w14:paraId="2F4EE4B3" w14:textId="77777777" w:rsidR="008C6093" w:rsidRPr="00CA262C" w:rsidRDefault="008C6093"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CA262C" w:rsidRDefault="008C6093"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CA262C" w14:paraId="70DF8020" w14:textId="77777777" w:rsidTr="00191FF9">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lastRenderedPageBreak/>
              <w:t>3</w:t>
            </w:r>
          </w:p>
        </w:tc>
        <w:tc>
          <w:tcPr>
            <w:tcW w:w="26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Проект договору про закупівлю </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 xml:space="preserve">Разом з тендерною документацією </w:t>
            </w:r>
            <w:r w:rsidR="00BF2466" w:rsidRPr="00CA262C">
              <w:rPr>
                <w:rFonts w:ascii="Times New Roman" w:eastAsia="Times New Roman" w:hAnsi="Times New Roman" w:cs="Times New Roman"/>
                <w:color w:val="000000"/>
                <w:sz w:val="24"/>
                <w:szCs w:val="24"/>
                <w:lang w:val="uk-UA"/>
              </w:rPr>
              <w:t>замовником</w:t>
            </w:r>
            <w:r w:rsidRPr="00CA262C">
              <w:rPr>
                <w:rFonts w:ascii="Times New Roman" w:eastAsia="Times New Roman" w:hAnsi="Times New Roman" w:cs="Times New Roman"/>
                <w:color w:val="000000"/>
                <w:sz w:val="24"/>
                <w:szCs w:val="24"/>
                <w:lang w:val="uk-UA"/>
              </w:rPr>
              <w:t xml:space="preserve"> подається</w:t>
            </w:r>
            <w:r w:rsidR="006E7969" w:rsidRPr="00CA262C">
              <w:rPr>
                <w:rFonts w:ascii="Times New Roman" w:eastAsia="Times New Roman" w:hAnsi="Times New Roman" w:cs="Times New Roman"/>
                <w:color w:val="000000"/>
                <w:sz w:val="24"/>
                <w:szCs w:val="24"/>
                <w:lang w:val="uk-UA"/>
              </w:rPr>
              <w:t xml:space="preserve"> </w:t>
            </w:r>
            <w:r w:rsidRPr="00CA262C">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CA262C">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CA262C" w:rsidRDefault="003C5AE2"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3.2. </w:t>
            </w:r>
            <w:r w:rsidR="00692FAC" w:rsidRPr="00CA262C">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CA262C" w:rsidRDefault="00692FAC"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A262C">
              <w:rPr>
                <w:rFonts w:ascii="Times New Roman" w:eastAsia="Times New Roman" w:hAnsi="Times New Roman" w:cs="Times New Roman"/>
                <w:color w:val="000000"/>
                <w:sz w:val="24"/>
                <w:szCs w:val="24"/>
                <w:lang w:val="uk-UA"/>
              </w:rPr>
              <w:t>.</w:t>
            </w:r>
          </w:p>
          <w:p w14:paraId="30CB0D93" w14:textId="76B4B25A" w:rsidR="000A76C2" w:rsidRPr="00CA262C" w:rsidRDefault="00692FAC"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CA262C">
              <w:rPr>
                <w:rFonts w:ascii="Times New Roman" w:eastAsia="Times New Roman" w:hAnsi="Times New Roman" w:cs="Times New Roman"/>
                <w:color w:val="000000"/>
                <w:sz w:val="24"/>
                <w:szCs w:val="24"/>
                <w:lang w:val="uk-UA"/>
              </w:rPr>
              <w:t>.</w:t>
            </w:r>
          </w:p>
          <w:p w14:paraId="2F33CA2A" w14:textId="55534D0F" w:rsidR="00D341AC" w:rsidRPr="00CA262C" w:rsidRDefault="00D341AC"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3</w:t>
            </w:r>
            <w:r w:rsidR="000E690B" w:rsidRPr="00CA262C">
              <w:rPr>
                <w:rFonts w:ascii="Times New Roman" w:eastAsia="Times New Roman" w:hAnsi="Times New Roman" w:cs="Times New Roman"/>
                <w:color w:val="000000"/>
                <w:sz w:val="24"/>
                <w:szCs w:val="24"/>
                <w:lang w:val="uk-UA"/>
              </w:rPr>
              <w:t>.3</w:t>
            </w:r>
            <w:r w:rsidRPr="00CA262C">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CA262C" w14:paraId="3B827290" w14:textId="77777777" w:rsidTr="00191FF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4</w:t>
            </w:r>
          </w:p>
        </w:tc>
        <w:tc>
          <w:tcPr>
            <w:tcW w:w="26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CA262C" w:rsidRDefault="00B47D77"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4.1. </w:t>
            </w:r>
            <w:r w:rsidR="00692FAC" w:rsidRPr="00CA262C">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CA262C">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CA262C" w:rsidRDefault="00AC5369"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22772275" w:rsidR="00AC5369" w:rsidRPr="00CA262C" w:rsidRDefault="00B04C85"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 </w:t>
            </w:r>
            <w:r w:rsidR="00AC5369" w:rsidRPr="00CA262C">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CA262C" w:rsidRDefault="00AC5369"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CA262C" w:rsidRDefault="00AC5369"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CA262C" w:rsidRDefault="00AC5369"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CA262C" w:rsidRDefault="00AC5369"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CA262C" w:rsidRDefault="00AC5369"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CA262C" w:rsidRDefault="00AC5369"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CA262C" w:rsidRDefault="00AC5369"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CA262C" w:rsidRDefault="00AC5369"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CA262C" w:rsidRDefault="00AC5369"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  інші умови.</w:t>
            </w:r>
          </w:p>
          <w:p w14:paraId="07C2FD9D" w14:textId="77777777" w:rsidR="00692FAC" w:rsidRPr="00CA262C" w:rsidRDefault="00692FAC" w:rsidP="00CA262C">
            <w:pPr>
              <w:widowControl w:val="0"/>
              <w:spacing w:after="0" w:line="240" w:lineRule="auto"/>
              <w:contextualSpacing/>
              <w:jc w:val="both"/>
              <w:rPr>
                <w:rStyle w:val="rvts0"/>
                <w:rFonts w:ascii="Times New Roman" w:hAnsi="Times New Roman"/>
                <w:sz w:val="24"/>
                <w:szCs w:val="24"/>
                <w:lang w:val="uk-UA"/>
              </w:rPr>
            </w:pPr>
            <w:r w:rsidRPr="00CA262C">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CA262C" w:rsidRDefault="00692FAC" w:rsidP="00CA262C">
            <w:pPr>
              <w:widowControl w:val="0"/>
              <w:spacing w:after="0" w:line="240" w:lineRule="auto"/>
              <w:contextualSpacing/>
              <w:jc w:val="both"/>
              <w:rPr>
                <w:rStyle w:val="rvts0"/>
                <w:rFonts w:ascii="Times New Roman" w:hAnsi="Times New Roman"/>
                <w:sz w:val="24"/>
                <w:szCs w:val="24"/>
                <w:lang w:val="uk-UA"/>
              </w:rPr>
            </w:pPr>
            <w:r w:rsidRPr="00CA262C">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CA262C" w:rsidRDefault="00692FAC" w:rsidP="00CA262C">
            <w:pPr>
              <w:widowControl w:val="0"/>
              <w:spacing w:after="0" w:line="240" w:lineRule="auto"/>
              <w:contextualSpacing/>
              <w:jc w:val="both"/>
              <w:rPr>
                <w:rStyle w:val="rvts0"/>
                <w:rFonts w:ascii="Times New Roman" w:hAnsi="Times New Roman"/>
                <w:sz w:val="24"/>
                <w:szCs w:val="24"/>
                <w:lang w:val="uk-UA"/>
              </w:rPr>
            </w:pPr>
            <w:r w:rsidRPr="00CA262C">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CA262C" w:rsidRDefault="00692FAC" w:rsidP="00CA262C">
            <w:pPr>
              <w:spacing w:after="0" w:line="240" w:lineRule="auto"/>
              <w:jc w:val="both"/>
              <w:rPr>
                <w:rStyle w:val="rvts0"/>
                <w:rFonts w:ascii="Times New Roman" w:hAnsi="Times New Roman"/>
                <w:sz w:val="24"/>
                <w:szCs w:val="24"/>
                <w:lang w:val="uk-UA"/>
              </w:rPr>
            </w:pPr>
            <w:r w:rsidRPr="00CA262C">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CA262C" w:rsidRDefault="00692FAC"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b/>
                <w:color w:val="000000"/>
                <w:sz w:val="24"/>
                <w:szCs w:val="24"/>
                <w:lang w:val="uk-UA"/>
              </w:rPr>
              <w:lastRenderedPageBreak/>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CA262C">
              <w:rPr>
                <w:rFonts w:ascii="Times New Roman" w:eastAsia="Times New Roman" w:hAnsi="Times New Roman" w:cs="Times New Roman"/>
                <w:color w:val="000000"/>
                <w:sz w:val="24"/>
                <w:szCs w:val="24"/>
                <w:lang w:val="uk-UA"/>
              </w:rPr>
              <w:t>:</w:t>
            </w:r>
          </w:p>
          <w:p w14:paraId="0EFCF354" w14:textId="77777777" w:rsidR="00692FAC" w:rsidRPr="00CA262C" w:rsidRDefault="00692FAC"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CA262C" w:rsidRDefault="00692FAC"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CA262C" w:rsidRDefault="00692FAC"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CA262C" w:rsidRDefault="00692FAC"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CA262C" w:rsidRDefault="00692FAC"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CA262C" w:rsidRDefault="00692FAC"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692FAC" w:rsidRPr="00CA262C" w:rsidRDefault="00692FAC"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CA262C" w:rsidRDefault="00692FAC" w:rsidP="00CA262C">
            <w:pPr>
              <w:spacing w:after="0" w:line="240" w:lineRule="auto"/>
              <w:jc w:val="both"/>
              <w:rPr>
                <w:rFonts w:ascii="Times New Roman" w:eastAsia="Times New Roman" w:hAnsi="Times New Roman" w:cs="Times New Roman"/>
                <w:color w:val="000000"/>
                <w:sz w:val="24"/>
                <w:szCs w:val="24"/>
                <w:lang w:val="uk-UA"/>
              </w:rPr>
            </w:pPr>
            <w:r w:rsidRPr="00CA262C">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CA262C" w:rsidRDefault="00692FAC" w:rsidP="00CA262C">
            <w:pPr>
              <w:pStyle w:val="rvps2"/>
              <w:shd w:val="clear" w:color="auto" w:fill="FFFFFF"/>
              <w:spacing w:before="0" w:beforeAutospacing="0" w:after="0" w:afterAutospacing="0"/>
              <w:jc w:val="both"/>
              <w:rPr>
                <w:color w:val="000000"/>
                <w:lang w:eastAsia="ru-RU"/>
              </w:rPr>
            </w:pPr>
            <w:r w:rsidRPr="00CA262C">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CA262C" w:rsidRDefault="00F465D1" w:rsidP="00CA262C">
            <w:pPr>
              <w:pStyle w:val="rvps2"/>
              <w:shd w:val="clear" w:color="auto" w:fill="FFFFFF"/>
              <w:spacing w:before="0" w:beforeAutospacing="0" w:after="0" w:afterAutospacing="0"/>
              <w:jc w:val="both"/>
              <w:rPr>
                <w:color w:val="000000"/>
              </w:rPr>
            </w:pPr>
            <w:r w:rsidRPr="00CA262C">
              <w:rPr>
                <w:color w:val="000000"/>
              </w:rPr>
              <w:t>Договір про закупівлю є нікчемним у разі:</w:t>
            </w:r>
          </w:p>
          <w:p w14:paraId="2D20E121" w14:textId="77777777" w:rsidR="00F465D1" w:rsidRPr="00CA262C" w:rsidRDefault="00F465D1" w:rsidP="00CA262C">
            <w:pPr>
              <w:pStyle w:val="rvps2"/>
              <w:shd w:val="clear" w:color="auto" w:fill="FFFFFF"/>
              <w:spacing w:before="0" w:beforeAutospacing="0" w:after="0" w:afterAutospacing="0"/>
              <w:jc w:val="both"/>
              <w:rPr>
                <w:color w:val="000000"/>
              </w:rPr>
            </w:pPr>
            <w:r w:rsidRPr="00CA262C">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CA262C" w:rsidRDefault="00F465D1" w:rsidP="00CA262C">
            <w:pPr>
              <w:pStyle w:val="rvps2"/>
              <w:shd w:val="clear" w:color="auto" w:fill="FFFFFF"/>
              <w:spacing w:before="0" w:beforeAutospacing="0" w:after="0" w:afterAutospacing="0"/>
              <w:jc w:val="both"/>
              <w:rPr>
                <w:color w:val="000000"/>
              </w:rPr>
            </w:pPr>
            <w:r w:rsidRPr="00CA262C">
              <w:rPr>
                <w:color w:val="000000"/>
              </w:rPr>
              <w:t>2) укладення договору про закупівлю з порушенням вимог пункту 18 цих особливостей;</w:t>
            </w:r>
          </w:p>
          <w:p w14:paraId="6B96806C" w14:textId="77777777" w:rsidR="00F465D1" w:rsidRPr="00CA262C" w:rsidRDefault="00F465D1" w:rsidP="00CA262C">
            <w:pPr>
              <w:pStyle w:val="rvps2"/>
              <w:shd w:val="clear" w:color="auto" w:fill="FFFFFF"/>
              <w:spacing w:before="0" w:beforeAutospacing="0" w:after="0" w:afterAutospacing="0"/>
              <w:jc w:val="both"/>
              <w:rPr>
                <w:color w:val="000000"/>
              </w:rPr>
            </w:pPr>
            <w:r w:rsidRPr="00CA262C">
              <w:rPr>
                <w:color w:val="000000"/>
              </w:rPr>
              <w:lastRenderedPageBreak/>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CA262C" w:rsidRDefault="00F465D1" w:rsidP="00CA262C">
            <w:pPr>
              <w:pStyle w:val="rvps2"/>
              <w:shd w:val="clear" w:color="auto" w:fill="FFFFFF"/>
              <w:spacing w:before="0" w:beforeAutospacing="0" w:after="0" w:afterAutospacing="0"/>
              <w:jc w:val="both"/>
              <w:rPr>
                <w:color w:val="000000"/>
              </w:rPr>
            </w:pPr>
            <w:r w:rsidRPr="00CA262C">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CA262C" w:rsidRDefault="00F465D1" w:rsidP="00CA262C">
            <w:pPr>
              <w:pStyle w:val="rvps2"/>
              <w:shd w:val="clear" w:color="auto" w:fill="FFFFFF"/>
              <w:spacing w:before="0" w:beforeAutospacing="0" w:after="0" w:afterAutospacing="0"/>
              <w:jc w:val="both"/>
              <w:rPr>
                <w:color w:val="000000"/>
              </w:rPr>
            </w:pPr>
            <w:r w:rsidRPr="00CA262C">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CA262C">
              <w:rPr>
                <w:color w:val="000000"/>
              </w:rPr>
              <w:t xml:space="preserve"> </w:t>
            </w:r>
          </w:p>
          <w:p w14:paraId="65A66520" w14:textId="2F3A661A" w:rsidR="00AC5369" w:rsidRPr="00CA262C" w:rsidRDefault="00AC5369" w:rsidP="00CA262C">
            <w:pPr>
              <w:pStyle w:val="rvps2"/>
              <w:shd w:val="clear" w:color="auto" w:fill="FFFFFF"/>
              <w:spacing w:before="0" w:beforeAutospacing="0" w:after="0" w:afterAutospacing="0"/>
              <w:jc w:val="both"/>
              <w:rPr>
                <w:color w:val="000000"/>
              </w:rPr>
            </w:pPr>
            <w:r w:rsidRPr="00CA262C">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CA262C" w14:paraId="0E82423A" w14:textId="77777777" w:rsidTr="00191FF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lastRenderedPageBreak/>
              <w:t>5</w:t>
            </w:r>
          </w:p>
        </w:tc>
        <w:tc>
          <w:tcPr>
            <w:tcW w:w="26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CA262C">
              <w:rPr>
                <w:rFonts w:ascii="Times New Roman" w:hAnsi="Times New Roman" w:cs="Times New Roman"/>
                <w:sz w:val="24"/>
                <w:szCs w:val="24"/>
                <w:lang w:val="uk-UA"/>
              </w:rPr>
              <w:t xml:space="preserve"> </w:t>
            </w:r>
            <w:r w:rsidR="008C6093" w:rsidRPr="00CA262C">
              <w:rPr>
                <w:rFonts w:ascii="Times New Roman" w:eastAsia="Times New Roman" w:hAnsi="Times New Roman" w:cs="Times New Roman"/>
                <w:color w:val="000000"/>
                <w:sz w:val="24"/>
                <w:szCs w:val="24"/>
                <w:lang w:val="uk-UA"/>
              </w:rPr>
              <w:t>або укладення договору про закупівлю</w:t>
            </w:r>
            <w:r w:rsidRPr="00CA262C">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CA262C">
              <w:rPr>
                <w:rFonts w:ascii="Times New Roman" w:eastAsia="Times New Roman" w:hAnsi="Times New Roman" w:cs="Times New Roman"/>
                <w:color w:val="000000"/>
                <w:sz w:val="24"/>
                <w:szCs w:val="24"/>
                <w:lang w:val="uk-UA"/>
              </w:rPr>
              <w:t>пунктом 47 цих особливостей</w:t>
            </w:r>
            <w:r w:rsidR="006E196D" w:rsidRPr="00CA262C">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CA262C" w14:paraId="15A9B3F5" w14:textId="77777777" w:rsidTr="00191FF9">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CA262C" w:rsidRDefault="003C5AE2"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6</w:t>
            </w:r>
          </w:p>
        </w:tc>
        <w:tc>
          <w:tcPr>
            <w:tcW w:w="26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CA262C" w:rsidRDefault="003C5AE2" w:rsidP="00870A48">
            <w:pPr>
              <w:spacing w:after="0" w:line="240" w:lineRule="auto"/>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7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CA262C" w:rsidRDefault="0016544F" w:rsidP="00CA262C">
            <w:pPr>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08CF5300" w:rsidR="00733F50" w:rsidRPr="00CA262C" w:rsidRDefault="00733F50" w:rsidP="00CA262C">
      <w:pPr>
        <w:spacing w:after="0" w:line="240" w:lineRule="auto"/>
        <w:jc w:val="both"/>
        <w:rPr>
          <w:rFonts w:ascii="Times New Roman" w:hAnsi="Times New Roman" w:cs="Times New Roman"/>
          <w:sz w:val="24"/>
          <w:szCs w:val="24"/>
          <w:lang w:val="uk-UA"/>
        </w:rPr>
      </w:pPr>
    </w:p>
    <w:p w14:paraId="7D8DF89A" w14:textId="5AFE741E" w:rsidR="006312D6" w:rsidRPr="00CA262C" w:rsidRDefault="006312D6" w:rsidP="00CA262C">
      <w:pPr>
        <w:spacing w:after="0" w:line="240" w:lineRule="auto"/>
        <w:jc w:val="both"/>
        <w:rPr>
          <w:rFonts w:ascii="Times New Roman" w:hAnsi="Times New Roman" w:cs="Times New Roman"/>
          <w:b/>
          <w:color w:val="000000" w:themeColor="text1"/>
          <w:sz w:val="24"/>
          <w:szCs w:val="24"/>
          <w:lang w:val="uk-UA"/>
        </w:rPr>
      </w:pPr>
      <w:r w:rsidRPr="00CA262C">
        <w:rPr>
          <w:rFonts w:ascii="Times New Roman" w:hAnsi="Times New Roman" w:cs="Times New Roman"/>
          <w:b/>
          <w:color w:val="000000" w:themeColor="text1"/>
          <w:sz w:val="24"/>
          <w:szCs w:val="24"/>
          <w:lang w:val="uk-UA"/>
        </w:rPr>
        <w:t>Додатки:</w:t>
      </w:r>
    </w:p>
    <w:p w14:paraId="648E6906" w14:textId="77777777" w:rsidR="0001667B" w:rsidRPr="00CA262C" w:rsidRDefault="0001667B" w:rsidP="00CA262C">
      <w:pPr>
        <w:spacing w:after="0" w:line="240" w:lineRule="auto"/>
        <w:jc w:val="both"/>
        <w:rPr>
          <w:rFonts w:ascii="Times New Roman" w:hAnsi="Times New Roman" w:cs="Times New Roman"/>
          <w:b/>
          <w:color w:val="000000" w:themeColor="text1"/>
          <w:sz w:val="24"/>
          <w:szCs w:val="24"/>
          <w:lang w:val="uk-UA"/>
        </w:rPr>
      </w:pPr>
    </w:p>
    <w:p w14:paraId="67ABF008" w14:textId="77777777" w:rsidR="004F5207" w:rsidRPr="00CA262C" w:rsidRDefault="004F5207" w:rsidP="00870A48">
      <w:pPr>
        <w:keepNext/>
        <w:widowControl w:val="0"/>
        <w:autoSpaceDE w:val="0"/>
        <w:autoSpaceDN w:val="0"/>
        <w:adjustRightInd w:val="0"/>
        <w:spacing w:after="0"/>
        <w:jc w:val="both"/>
        <w:rPr>
          <w:rFonts w:ascii="Times New Roman" w:hAnsi="Times New Roman" w:cs="Times New Roman"/>
          <w:sz w:val="24"/>
          <w:szCs w:val="24"/>
          <w:lang w:val="uk-UA"/>
        </w:rPr>
      </w:pPr>
      <w:r w:rsidRPr="00CA262C">
        <w:rPr>
          <w:rFonts w:ascii="Times New Roman" w:hAnsi="Times New Roman" w:cs="Times New Roman"/>
          <w:color w:val="000000"/>
          <w:sz w:val="24"/>
          <w:szCs w:val="24"/>
          <w:lang w:val="uk-UA"/>
        </w:rPr>
        <w:t xml:space="preserve">1. Додаток № 1 </w:t>
      </w:r>
      <w:r w:rsidRPr="00CA262C">
        <w:rPr>
          <w:rFonts w:ascii="Times New Roman" w:hAnsi="Times New Roman" w:cs="Times New Roman"/>
          <w:sz w:val="24"/>
          <w:szCs w:val="24"/>
          <w:lang w:val="uk-UA"/>
        </w:rPr>
        <w:t>Кваліфікаційні критерії до учасників та інформація про спосіб  документального  підтвердження   відповідності   учасників встановленим критеріям .</w:t>
      </w:r>
    </w:p>
    <w:p w14:paraId="6FA5013C" w14:textId="635ABEC9" w:rsidR="004F5207" w:rsidRPr="00CA262C" w:rsidRDefault="004F5207" w:rsidP="00870A48">
      <w:pPr>
        <w:spacing w:after="0"/>
        <w:jc w:val="both"/>
        <w:rPr>
          <w:rFonts w:ascii="Times New Roman" w:hAnsi="Times New Roman" w:cs="Times New Roman"/>
          <w:sz w:val="24"/>
          <w:szCs w:val="24"/>
        </w:rPr>
      </w:pPr>
      <w:r w:rsidRPr="00CA262C">
        <w:rPr>
          <w:rFonts w:ascii="Times New Roman" w:hAnsi="Times New Roman" w:cs="Times New Roman"/>
          <w:color w:val="000000"/>
          <w:sz w:val="24"/>
          <w:szCs w:val="24"/>
        </w:rPr>
        <w:t xml:space="preserve">2. Додаток № 2 </w:t>
      </w:r>
      <w:r w:rsidR="00BB6E8E">
        <w:rPr>
          <w:rFonts w:ascii="Times New Roman" w:hAnsi="Times New Roman" w:cs="Times New Roman"/>
          <w:sz w:val="24"/>
          <w:szCs w:val="24"/>
          <w:lang w:val="uk-UA"/>
        </w:rPr>
        <w:t>П</w:t>
      </w:r>
      <w:r w:rsidRPr="00CA262C">
        <w:rPr>
          <w:rFonts w:ascii="Times New Roman" w:hAnsi="Times New Roman" w:cs="Times New Roman"/>
          <w:sz w:val="24"/>
          <w:szCs w:val="24"/>
        </w:rPr>
        <w:t>ерелік документів, які надаються учасником в довільній формі відповідно до вимог п.47 Особливостей.</w:t>
      </w:r>
    </w:p>
    <w:p w14:paraId="6C5CBF86" w14:textId="77777777" w:rsidR="004F5207" w:rsidRPr="00CA262C" w:rsidRDefault="004F5207" w:rsidP="00870A48">
      <w:pPr>
        <w:pStyle w:val="a3"/>
        <w:spacing w:before="0" w:beforeAutospacing="0" w:after="0" w:afterAutospacing="0" w:line="276" w:lineRule="auto"/>
        <w:jc w:val="both"/>
        <w:rPr>
          <w:color w:val="000000"/>
        </w:rPr>
      </w:pPr>
      <w:r w:rsidRPr="00CA262C">
        <w:rPr>
          <w:color w:val="000000"/>
        </w:rPr>
        <w:t>3. Додаток № 3 Технічні вимоги.</w:t>
      </w:r>
    </w:p>
    <w:p w14:paraId="6C7BDC3B" w14:textId="77777777" w:rsidR="004F5207" w:rsidRPr="00CA262C" w:rsidRDefault="004F5207" w:rsidP="00870A48">
      <w:pPr>
        <w:spacing w:after="0"/>
        <w:jc w:val="both"/>
        <w:rPr>
          <w:rFonts w:ascii="Times New Roman" w:hAnsi="Times New Roman" w:cs="Times New Roman"/>
          <w:bCs/>
          <w:sz w:val="24"/>
          <w:szCs w:val="24"/>
        </w:rPr>
      </w:pPr>
      <w:r w:rsidRPr="00CA262C">
        <w:rPr>
          <w:rFonts w:ascii="Times New Roman" w:hAnsi="Times New Roman" w:cs="Times New Roman"/>
          <w:color w:val="000000"/>
          <w:sz w:val="24"/>
          <w:szCs w:val="24"/>
        </w:rPr>
        <w:t xml:space="preserve">4. Додаток № 4 </w:t>
      </w:r>
      <w:r w:rsidRPr="00CA262C">
        <w:rPr>
          <w:rFonts w:ascii="Times New Roman" w:hAnsi="Times New Roman" w:cs="Times New Roman"/>
          <w:bCs/>
          <w:sz w:val="24"/>
          <w:szCs w:val="24"/>
        </w:rPr>
        <w:t>Форма пропозиції.</w:t>
      </w:r>
    </w:p>
    <w:p w14:paraId="6FBBD7CA" w14:textId="77777777" w:rsidR="004F5207" w:rsidRPr="00CA262C" w:rsidRDefault="004F5207" w:rsidP="00870A48">
      <w:pPr>
        <w:spacing w:after="0"/>
        <w:jc w:val="both"/>
        <w:rPr>
          <w:rFonts w:ascii="Times New Roman" w:hAnsi="Times New Roman" w:cs="Times New Roman"/>
          <w:b/>
          <w:bCs/>
          <w:sz w:val="24"/>
          <w:szCs w:val="24"/>
        </w:rPr>
      </w:pPr>
      <w:r w:rsidRPr="00CA262C">
        <w:rPr>
          <w:rFonts w:ascii="Times New Roman" w:hAnsi="Times New Roman" w:cs="Times New Roman"/>
          <w:bCs/>
          <w:sz w:val="24"/>
          <w:szCs w:val="24"/>
        </w:rPr>
        <w:t>5. Додаток № 5 Проект договору</w:t>
      </w:r>
    </w:p>
    <w:p w14:paraId="2181E7BA" w14:textId="77777777" w:rsidR="005E2486" w:rsidRPr="00CA262C" w:rsidRDefault="005E2486" w:rsidP="00CA262C">
      <w:pPr>
        <w:spacing w:after="0" w:line="240" w:lineRule="auto"/>
        <w:jc w:val="both"/>
        <w:rPr>
          <w:rFonts w:ascii="Times New Roman" w:hAnsi="Times New Roman" w:cs="Times New Roman"/>
          <w:b/>
          <w:color w:val="000000" w:themeColor="text1"/>
          <w:sz w:val="24"/>
          <w:szCs w:val="24"/>
          <w:lang w:val="uk-UA"/>
        </w:rPr>
      </w:pPr>
    </w:p>
    <w:p w14:paraId="0E977EFE" w14:textId="77777777" w:rsidR="005E2486" w:rsidRPr="00CA262C" w:rsidRDefault="005E2486" w:rsidP="00CA262C">
      <w:pPr>
        <w:spacing w:after="0" w:line="240" w:lineRule="auto"/>
        <w:jc w:val="both"/>
        <w:rPr>
          <w:rFonts w:ascii="Times New Roman" w:hAnsi="Times New Roman" w:cs="Times New Roman"/>
          <w:b/>
          <w:color w:val="000000" w:themeColor="text1"/>
          <w:sz w:val="24"/>
          <w:szCs w:val="24"/>
          <w:lang w:val="uk-UA"/>
        </w:rPr>
      </w:pPr>
    </w:p>
    <w:p w14:paraId="3B33A55D" w14:textId="77777777" w:rsidR="00870A48" w:rsidRDefault="00870A48" w:rsidP="00CA262C">
      <w:pPr>
        <w:keepNext/>
        <w:widowControl w:val="0"/>
        <w:autoSpaceDE w:val="0"/>
        <w:autoSpaceDN w:val="0"/>
        <w:adjustRightInd w:val="0"/>
        <w:ind w:left="7080" w:firstLine="708"/>
        <w:jc w:val="both"/>
        <w:rPr>
          <w:rFonts w:ascii="Times New Roman" w:hAnsi="Times New Roman" w:cs="Times New Roman"/>
          <w:b/>
          <w:caps/>
          <w:sz w:val="24"/>
          <w:szCs w:val="24"/>
        </w:rPr>
      </w:pPr>
    </w:p>
    <w:p w14:paraId="1906197C" w14:textId="77777777" w:rsidR="00870A48" w:rsidRDefault="00870A48" w:rsidP="00CA262C">
      <w:pPr>
        <w:keepNext/>
        <w:widowControl w:val="0"/>
        <w:autoSpaceDE w:val="0"/>
        <w:autoSpaceDN w:val="0"/>
        <w:adjustRightInd w:val="0"/>
        <w:ind w:left="7080" w:firstLine="708"/>
        <w:jc w:val="both"/>
        <w:rPr>
          <w:rFonts w:ascii="Times New Roman" w:hAnsi="Times New Roman" w:cs="Times New Roman"/>
          <w:b/>
          <w:caps/>
          <w:sz w:val="24"/>
          <w:szCs w:val="24"/>
        </w:rPr>
      </w:pPr>
    </w:p>
    <w:p w14:paraId="41257580" w14:textId="41489843" w:rsidR="004F5207" w:rsidRPr="00CA262C" w:rsidRDefault="004F5207" w:rsidP="00CA262C">
      <w:pPr>
        <w:keepNext/>
        <w:widowControl w:val="0"/>
        <w:autoSpaceDE w:val="0"/>
        <w:autoSpaceDN w:val="0"/>
        <w:adjustRightInd w:val="0"/>
        <w:ind w:left="7080" w:firstLine="708"/>
        <w:jc w:val="both"/>
        <w:rPr>
          <w:rFonts w:ascii="Times New Roman" w:hAnsi="Times New Roman" w:cs="Times New Roman"/>
          <w:b/>
          <w:caps/>
          <w:sz w:val="24"/>
          <w:szCs w:val="24"/>
        </w:rPr>
      </w:pPr>
      <w:r w:rsidRPr="00CA262C">
        <w:rPr>
          <w:rFonts w:ascii="Times New Roman" w:hAnsi="Times New Roman" w:cs="Times New Roman"/>
          <w:b/>
          <w:caps/>
          <w:sz w:val="24"/>
          <w:szCs w:val="24"/>
        </w:rPr>
        <w:t>ДОДАТОК 1</w:t>
      </w:r>
    </w:p>
    <w:p w14:paraId="55197675" w14:textId="1DB8A40C" w:rsidR="004F5207" w:rsidRPr="00CA262C" w:rsidRDefault="004F5207" w:rsidP="00870A48">
      <w:pPr>
        <w:keepNext/>
        <w:widowControl w:val="0"/>
        <w:autoSpaceDE w:val="0"/>
        <w:autoSpaceDN w:val="0"/>
        <w:adjustRightInd w:val="0"/>
        <w:spacing w:line="240" w:lineRule="auto"/>
        <w:jc w:val="center"/>
        <w:rPr>
          <w:rFonts w:ascii="Times New Roman" w:hAnsi="Times New Roman" w:cs="Times New Roman"/>
          <w:b/>
          <w:caps/>
          <w:sz w:val="24"/>
          <w:szCs w:val="24"/>
        </w:rPr>
      </w:pPr>
      <w:r w:rsidRPr="00CA262C">
        <w:rPr>
          <w:rFonts w:ascii="Times New Roman" w:hAnsi="Times New Roman" w:cs="Times New Roman"/>
          <w:b/>
          <w:caps/>
          <w:sz w:val="24"/>
          <w:szCs w:val="24"/>
        </w:rPr>
        <w:t>кваліфікаційні критерії до учасників та інформація про спосіб  документального  підтвердження   відповідності   учасників встановленим критеріям</w:t>
      </w:r>
    </w:p>
    <w:p w14:paraId="4CE240DE" w14:textId="77777777" w:rsidR="004F5207" w:rsidRPr="00CA262C" w:rsidRDefault="004F5207" w:rsidP="00870A48">
      <w:pPr>
        <w:keepNext/>
        <w:widowControl w:val="0"/>
        <w:autoSpaceDE w:val="0"/>
        <w:autoSpaceDN w:val="0"/>
        <w:adjustRightInd w:val="0"/>
        <w:spacing w:line="240" w:lineRule="auto"/>
        <w:jc w:val="both"/>
        <w:rPr>
          <w:rFonts w:ascii="Times New Roman" w:hAnsi="Times New Roman" w:cs="Times New Roman"/>
          <w:b/>
          <w:bCs/>
          <w:sz w:val="24"/>
          <w:szCs w:val="24"/>
        </w:rPr>
      </w:pPr>
      <w:r w:rsidRPr="00CA262C">
        <w:rPr>
          <w:rFonts w:ascii="Times New Roman" w:hAnsi="Times New Roman" w:cs="Times New Roman"/>
          <w:b/>
          <w:bCs/>
          <w:sz w:val="24"/>
          <w:szCs w:val="24"/>
        </w:rPr>
        <w:t>Кваліфікаційні критерії, встановлені замовником відповідно до статті 16 Закону</w:t>
      </w:r>
    </w:p>
    <w:p w14:paraId="1EDF60BD" w14:textId="77777777" w:rsidR="004F5207" w:rsidRPr="00CA262C" w:rsidRDefault="004F5207" w:rsidP="00870A48">
      <w:pPr>
        <w:keepNext/>
        <w:widowControl w:val="0"/>
        <w:autoSpaceDE w:val="0"/>
        <w:autoSpaceDN w:val="0"/>
        <w:adjustRightInd w:val="0"/>
        <w:spacing w:line="240" w:lineRule="auto"/>
        <w:jc w:val="both"/>
        <w:rPr>
          <w:rFonts w:ascii="Times New Roman" w:hAnsi="Times New Roman" w:cs="Times New Roman"/>
          <w:b/>
          <w:bCs/>
          <w:sz w:val="24"/>
          <w:szCs w:val="24"/>
        </w:rPr>
      </w:pPr>
      <w:r w:rsidRPr="00CA262C">
        <w:rPr>
          <w:rFonts w:ascii="Times New Roman" w:hAnsi="Times New Roman" w:cs="Times New Roman"/>
          <w:b/>
          <w:bCs/>
          <w:sz w:val="24"/>
          <w:szCs w:val="24"/>
        </w:rPr>
        <w:t xml:space="preserve"> Перелік документів та інформації, необхідні для оцінки відповідності учасників </w:t>
      </w:r>
      <w:r w:rsidRPr="00CA262C">
        <w:rPr>
          <w:rFonts w:ascii="Times New Roman" w:hAnsi="Times New Roman" w:cs="Times New Roman"/>
          <w:b/>
          <w:bCs/>
          <w:sz w:val="24"/>
          <w:szCs w:val="24"/>
        </w:rPr>
        <w:lastRenderedPageBreak/>
        <w:t>встановленим критеріям</w:t>
      </w:r>
    </w:p>
    <w:p w14:paraId="7A8EEF33" w14:textId="77777777" w:rsidR="004F5207" w:rsidRPr="00CA262C" w:rsidRDefault="004F5207" w:rsidP="00870A48">
      <w:pPr>
        <w:keepNext/>
        <w:widowControl w:val="0"/>
        <w:autoSpaceDE w:val="0"/>
        <w:autoSpaceDN w:val="0"/>
        <w:adjustRightInd w:val="0"/>
        <w:spacing w:line="240" w:lineRule="auto"/>
        <w:jc w:val="both"/>
        <w:rPr>
          <w:rFonts w:ascii="Times New Roman" w:hAnsi="Times New Roman" w:cs="Times New Roman"/>
          <w:b/>
          <w:sz w:val="24"/>
          <w:szCs w:val="24"/>
        </w:rPr>
      </w:pPr>
      <w:r w:rsidRPr="00CA262C">
        <w:rPr>
          <w:rFonts w:ascii="Times New Roman" w:hAnsi="Times New Roman" w:cs="Times New Roman"/>
          <w:b/>
          <w:sz w:val="24"/>
          <w:szCs w:val="24"/>
        </w:rPr>
        <w:t>Наявність документально  підтвердженого досвіду   виконання аналогічного договору</w:t>
      </w:r>
    </w:p>
    <w:p w14:paraId="587B6EBD" w14:textId="5763D324" w:rsidR="004F5207" w:rsidRPr="00CA262C" w:rsidRDefault="004F5207" w:rsidP="00CA262C">
      <w:pPr>
        <w:spacing w:after="0" w:line="240" w:lineRule="auto"/>
        <w:ind w:hanging="14"/>
        <w:jc w:val="both"/>
        <w:rPr>
          <w:rFonts w:ascii="Times New Roman" w:hAnsi="Times New Roman" w:cs="Times New Roman"/>
          <w:sz w:val="24"/>
          <w:szCs w:val="24"/>
        </w:rPr>
      </w:pPr>
      <w:r w:rsidRPr="00CA262C">
        <w:rPr>
          <w:rFonts w:ascii="Times New Roman" w:hAnsi="Times New Roman" w:cs="Times New Roman"/>
          <w:sz w:val="24"/>
          <w:szCs w:val="24"/>
        </w:rPr>
        <w:t xml:space="preserve">- довідка з інформацією щодо виконання учасниками аналогічного договору з аналогічним предметом закупівлі, зазначеним у тендерній </w:t>
      </w:r>
      <w:r w:rsidRPr="00CA262C">
        <w:rPr>
          <w:rFonts w:ascii="Times New Roman" w:hAnsi="Times New Roman" w:cs="Times New Roman"/>
          <w:b/>
          <w:sz w:val="24"/>
          <w:szCs w:val="24"/>
        </w:rPr>
        <w:t xml:space="preserve">документації (код за ДК 021:2015  – </w:t>
      </w:r>
      <w:r w:rsidRPr="00CA262C">
        <w:rPr>
          <w:rFonts w:ascii="Times New Roman" w:hAnsi="Times New Roman" w:cs="Times New Roman"/>
          <w:b/>
          <w:sz w:val="24"/>
          <w:szCs w:val="24"/>
          <w:lang w:val="uk-UA"/>
        </w:rPr>
        <w:t>3435</w:t>
      </w:r>
      <w:r w:rsidRPr="00CA262C">
        <w:rPr>
          <w:rFonts w:ascii="Times New Roman" w:hAnsi="Times New Roman" w:cs="Times New Roman"/>
          <w:b/>
          <w:sz w:val="24"/>
          <w:szCs w:val="24"/>
        </w:rPr>
        <w:t>0000-</w:t>
      </w:r>
      <w:r w:rsidRPr="00CA262C">
        <w:rPr>
          <w:rFonts w:ascii="Times New Roman" w:hAnsi="Times New Roman" w:cs="Times New Roman"/>
          <w:b/>
          <w:sz w:val="24"/>
          <w:szCs w:val="24"/>
          <w:lang w:val="uk-UA"/>
        </w:rPr>
        <w:t>5</w:t>
      </w:r>
      <w:r w:rsidRPr="00CA262C">
        <w:rPr>
          <w:rFonts w:ascii="Times New Roman" w:hAnsi="Times New Roman" w:cs="Times New Roman"/>
          <w:b/>
          <w:sz w:val="24"/>
          <w:szCs w:val="24"/>
        </w:rPr>
        <w:t xml:space="preserve"> – </w:t>
      </w:r>
      <w:r w:rsidRPr="00CA262C">
        <w:rPr>
          <w:rFonts w:ascii="Times New Roman" w:hAnsi="Times New Roman" w:cs="Times New Roman"/>
          <w:b/>
          <w:sz w:val="24"/>
          <w:szCs w:val="24"/>
          <w:lang w:val="uk-UA"/>
        </w:rPr>
        <w:t>Шини для транспортних засобів</w:t>
      </w:r>
      <w:r w:rsidR="00CA262C">
        <w:rPr>
          <w:rFonts w:ascii="Times New Roman" w:hAnsi="Times New Roman" w:cs="Times New Roman"/>
          <w:b/>
          <w:sz w:val="24"/>
          <w:szCs w:val="24"/>
          <w:lang w:val="uk-UA"/>
        </w:rPr>
        <w:t xml:space="preserve"> великої та малої тонажності</w:t>
      </w:r>
      <w:r w:rsidRPr="00CA262C">
        <w:rPr>
          <w:rFonts w:ascii="Times New Roman" w:hAnsi="Times New Roman" w:cs="Times New Roman"/>
          <w:b/>
          <w:sz w:val="24"/>
          <w:szCs w:val="24"/>
        </w:rPr>
        <w:t>)</w:t>
      </w:r>
      <w:r w:rsidRPr="00CA262C">
        <w:rPr>
          <w:rFonts w:ascii="Times New Roman" w:hAnsi="Times New Roman" w:cs="Times New Roman"/>
          <w:sz w:val="24"/>
          <w:szCs w:val="24"/>
        </w:rPr>
        <w:t xml:space="preserve">, за формою таблиці 1. Додатково потрібно надати скан-копію договору та підтверджуючих документів його виконання </w:t>
      </w:r>
    </w:p>
    <w:p w14:paraId="5BC27BCF" w14:textId="77777777" w:rsidR="004F5207" w:rsidRPr="00CA262C" w:rsidRDefault="004F5207" w:rsidP="00CA262C">
      <w:pPr>
        <w:pStyle w:val="ab"/>
        <w:jc w:val="both"/>
        <w:rPr>
          <w:rFonts w:ascii="Times New Roman" w:hAnsi="Times New Roman"/>
          <w:b/>
          <w:i/>
          <w:sz w:val="24"/>
          <w:szCs w:val="24"/>
          <w:shd w:val="clear" w:color="auto" w:fill="FFFFFF"/>
        </w:rPr>
      </w:pPr>
      <w:r w:rsidRPr="00CA262C">
        <w:rPr>
          <w:rFonts w:ascii="Times New Roman" w:hAnsi="Times New Roman"/>
          <w:i/>
          <w:sz w:val="24"/>
          <w:szCs w:val="24"/>
        </w:rPr>
        <w:t xml:space="preserve"> </w:t>
      </w:r>
    </w:p>
    <w:p w14:paraId="4F14A74A" w14:textId="77777777" w:rsidR="004F5207" w:rsidRPr="00CA262C" w:rsidRDefault="004F5207" w:rsidP="00CA262C">
      <w:pPr>
        <w:pStyle w:val="ab"/>
        <w:jc w:val="both"/>
        <w:rPr>
          <w:rFonts w:ascii="Times New Roman" w:hAnsi="Times New Roman"/>
          <w:b/>
          <w:i/>
          <w:sz w:val="24"/>
          <w:szCs w:val="24"/>
          <w:shd w:val="clear" w:color="auto" w:fill="FFFFFF"/>
        </w:rPr>
      </w:pPr>
      <w:r w:rsidRPr="00CA262C">
        <w:rPr>
          <w:rFonts w:ascii="Times New Roman" w:hAnsi="Times New Roman"/>
          <w:b/>
          <w:i/>
          <w:sz w:val="24"/>
          <w:szCs w:val="24"/>
          <w:shd w:val="clear" w:color="auto" w:fill="FFFFFF"/>
        </w:rPr>
        <w:t>Таблиця 1</w:t>
      </w:r>
    </w:p>
    <w:p w14:paraId="66629BB8" w14:textId="77777777" w:rsidR="004F5207" w:rsidRPr="00CA262C" w:rsidRDefault="004F5207" w:rsidP="00CA262C">
      <w:pPr>
        <w:pStyle w:val="ab"/>
        <w:jc w:val="both"/>
        <w:rPr>
          <w:rFonts w:ascii="Times New Roman" w:hAnsi="Times New Roman"/>
          <w:b/>
          <w:sz w:val="24"/>
          <w:szCs w:val="24"/>
          <w:shd w:val="clear" w:color="auto" w:fill="FFFFFF"/>
        </w:rPr>
      </w:pPr>
      <w:r w:rsidRPr="00CA262C">
        <w:rPr>
          <w:rFonts w:ascii="Times New Roman" w:hAnsi="Times New Roman"/>
          <w:b/>
          <w:sz w:val="24"/>
          <w:szCs w:val="24"/>
          <w:shd w:val="clear" w:color="auto" w:fill="FFFFFF"/>
        </w:rPr>
        <w:t>Інформація про досвід виконання аналогічного договору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1802"/>
        <w:gridCol w:w="2309"/>
        <w:gridCol w:w="2265"/>
        <w:gridCol w:w="1560"/>
        <w:gridCol w:w="1418"/>
      </w:tblGrid>
      <w:tr w:rsidR="004F5207" w:rsidRPr="00CA262C" w14:paraId="3235E1F4" w14:textId="77777777" w:rsidTr="00C71445">
        <w:tc>
          <w:tcPr>
            <w:tcW w:w="677" w:type="dxa"/>
          </w:tcPr>
          <w:p w14:paraId="6FFCD9E0" w14:textId="77777777" w:rsidR="004F5207" w:rsidRPr="00CA262C" w:rsidRDefault="004F5207" w:rsidP="00CA262C">
            <w:pPr>
              <w:pStyle w:val="ab"/>
              <w:spacing w:after="200" w:line="276" w:lineRule="auto"/>
              <w:jc w:val="both"/>
              <w:rPr>
                <w:rFonts w:ascii="Times New Roman" w:hAnsi="Times New Roman"/>
                <w:sz w:val="24"/>
                <w:szCs w:val="24"/>
                <w:shd w:val="clear" w:color="auto" w:fill="FFFFFF"/>
              </w:rPr>
            </w:pPr>
            <w:r w:rsidRPr="00CA262C">
              <w:rPr>
                <w:rFonts w:ascii="Times New Roman" w:hAnsi="Times New Roman"/>
                <w:sz w:val="24"/>
                <w:szCs w:val="24"/>
                <w:shd w:val="clear" w:color="auto" w:fill="FFFFFF"/>
              </w:rPr>
              <w:t>№ з/п</w:t>
            </w:r>
          </w:p>
        </w:tc>
        <w:tc>
          <w:tcPr>
            <w:tcW w:w="1802" w:type="dxa"/>
          </w:tcPr>
          <w:p w14:paraId="523F6621" w14:textId="77777777" w:rsidR="004F5207" w:rsidRPr="00CA262C" w:rsidRDefault="004F5207" w:rsidP="00CA262C">
            <w:pPr>
              <w:pStyle w:val="ab"/>
              <w:spacing w:after="200" w:line="276" w:lineRule="auto"/>
              <w:jc w:val="both"/>
              <w:rPr>
                <w:rFonts w:ascii="Times New Roman" w:hAnsi="Times New Roman"/>
                <w:sz w:val="24"/>
                <w:szCs w:val="24"/>
                <w:shd w:val="clear" w:color="auto" w:fill="FFFFFF"/>
              </w:rPr>
            </w:pPr>
            <w:r w:rsidRPr="00CA262C">
              <w:rPr>
                <w:rFonts w:ascii="Times New Roman" w:hAnsi="Times New Roman"/>
                <w:sz w:val="24"/>
                <w:szCs w:val="24"/>
                <w:shd w:val="clear" w:color="auto" w:fill="FFFFFF"/>
              </w:rPr>
              <w:t>Найменування контрагента</w:t>
            </w:r>
          </w:p>
        </w:tc>
        <w:tc>
          <w:tcPr>
            <w:tcW w:w="2309" w:type="dxa"/>
          </w:tcPr>
          <w:p w14:paraId="653DCE49" w14:textId="77777777" w:rsidR="004F5207" w:rsidRPr="00CA262C" w:rsidRDefault="004F5207" w:rsidP="00CA262C">
            <w:pPr>
              <w:pStyle w:val="ab"/>
              <w:spacing w:after="200" w:line="276" w:lineRule="auto"/>
              <w:jc w:val="both"/>
              <w:rPr>
                <w:rFonts w:ascii="Times New Roman" w:hAnsi="Times New Roman"/>
                <w:sz w:val="24"/>
                <w:szCs w:val="24"/>
                <w:shd w:val="clear" w:color="auto" w:fill="FFFFFF"/>
              </w:rPr>
            </w:pPr>
            <w:r w:rsidRPr="00CA262C">
              <w:rPr>
                <w:rFonts w:ascii="Times New Roman" w:hAnsi="Times New Roman"/>
                <w:sz w:val="24"/>
                <w:szCs w:val="24"/>
                <w:shd w:val="clear" w:color="auto" w:fill="FFFFFF"/>
              </w:rPr>
              <w:t>Номер договору та короткий опис предмета договору</w:t>
            </w:r>
          </w:p>
        </w:tc>
        <w:tc>
          <w:tcPr>
            <w:tcW w:w="2265" w:type="dxa"/>
          </w:tcPr>
          <w:p w14:paraId="0F1FBF9B" w14:textId="77777777" w:rsidR="004F5207" w:rsidRPr="00CA262C" w:rsidRDefault="004F5207" w:rsidP="00CA262C">
            <w:pPr>
              <w:pStyle w:val="ab"/>
              <w:spacing w:after="200" w:line="276" w:lineRule="auto"/>
              <w:jc w:val="both"/>
              <w:rPr>
                <w:rFonts w:ascii="Times New Roman" w:hAnsi="Times New Roman"/>
                <w:sz w:val="24"/>
                <w:szCs w:val="24"/>
                <w:shd w:val="clear" w:color="auto" w:fill="FFFFFF"/>
              </w:rPr>
            </w:pPr>
            <w:r w:rsidRPr="00CA262C">
              <w:rPr>
                <w:rFonts w:ascii="Times New Roman" w:hAnsi="Times New Roman"/>
                <w:sz w:val="24"/>
                <w:szCs w:val="24"/>
                <w:shd w:val="clear" w:color="auto" w:fill="FFFFFF"/>
              </w:rPr>
              <w:t>Дата укладання та строки (терміни) виконання за договором</w:t>
            </w:r>
          </w:p>
        </w:tc>
        <w:tc>
          <w:tcPr>
            <w:tcW w:w="1560" w:type="dxa"/>
          </w:tcPr>
          <w:p w14:paraId="5006652A" w14:textId="77777777" w:rsidR="004F5207" w:rsidRPr="00CA262C" w:rsidRDefault="004F5207" w:rsidP="00CA262C">
            <w:pPr>
              <w:pStyle w:val="ab"/>
              <w:spacing w:after="200" w:line="276" w:lineRule="auto"/>
              <w:jc w:val="both"/>
              <w:rPr>
                <w:rFonts w:ascii="Times New Roman" w:hAnsi="Times New Roman"/>
                <w:sz w:val="24"/>
                <w:szCs w:val="24"/>
                <w:shd w:val="clear" w:color="auto" w:fill="FFFFFF"/>
              </w:rPr>
            </w:pPr>
            <w:r w:rsidRPr="00CA262C">
              <w:rPr>
                <w:rFonts w:ascii="Times New Roman" w:hAnsi="Times New Roman"/>
                <w:sz w:val="24"/>
                <w:szCs w:val="24"/>
                <w:shd w:val="clear" w:color="auto" w:fill="FFFFFF"/>
              </w:rPr>
              <w:t>Сума (вартість) договору (грн. з ПДВ)</w:t>
            </w:r>
          </w:p>
        </w:tc>
        <w:tc>
          <w:tcPr>
            <w:tcW w:w="1418" w:type="dxa"/>
          </w:tcPr>
          <w:p w14:paraId="2063DD84" w14:textId="77777777" w:rsidR="004F5207" w:rsidRPr="00CA262C" w:rsidRDefault="004F5207" w:rsidP="00CA262C">
            <w:pPr>
              <w:pStyle w:val="ab"/>
              <w:spacing w:after="200" w:line="276" w:lineRule="auto"/>
              <w:jc w:val="both"/>
              <w:rPr>
                <w:rFonts w:ascii="Times New Roman" w:hAnsi="Times New Roman"/>
                <w:sz w:val="24"/>
                <w:szCs w:val="24"/>
                <w:shd w:val="clear" w:color="auto" w:fill="FFFFFF"/>
              </w:rPr>
            </w:pPr>
            <w:r w:rsidRPr="00CA262C">
              <w:rPr>
                <w:rFonts w:ascii="Times New Roman" w:hAnsi="Times New Roman"/>
                <w:sz w:val="24"/>
                <w:szCs w:val="24"/>
                <w:shd w:val="clear" w:color="auto" w:fill="FFFFFF"/>
              </w:rPr>
              <w:t>Стан виконання</w:t>
            </w:r>
          </w:p>
        </w:tc>
      </w:tr>
      <w:tr w:rsidR="004F5207" w:rsidRPr="00CA262C" w14:paraId="595DCA05" w14:textId="77777777" w:rsidTr="00C71445">
        <w:tc>
          <w:tcPr>
            <w:tcW w:w="677" w:type="dxa"/>
          </w:tcPr>
          <w:p w14:paraId="582A0EAD" w14:textId="77777777" w:rsidR="004F5207" w:rsidRPr="00CA262C" w:rsidRDefault="004F5207" w:rsidP="00CA262C">
            <w:pPr>
              <w:pStyle w:val="ab"/>
              <w:spacing w:after="200" w:line="276" w:lineRule="auto"/>
              <w:jc w:val="both"/>
              <w:rPr>
                <w:rFonts w:ascii="Times New Roman" w:hAnsi="Times New Roman"/>
                <w:sz w:val="24"/>
                <w:szCs w:val="24"/>
                <w:shd w:val="clear" w:color="auto" w:fill="FFFFFF"/>
              </w:rPr>
            </w:pPr>
            <w:r w:rsidRPr="00CA262C">
              <w:rPr>
                <w:rFonts w:ascii="Times New Roman" w:hAnsi="Times New Roman"/>
                <w:sz w:val="24"/>
                <w:szCs w:val="24"/>
                <w:shd w:val="clear" w:color="auto" w:fill="FFFFFF"/>
              </w:rPr>
              <w:t>1</w:t>
            </w:r>
          </w:p>
        </w:tc>
        <w:tc>
          <w:tcPr>
            <w:tcW w:w="1802" w:type="dxa"/>
          </w:tcPr>
          <w:p w14:paraId="6081F629" w14:textId="77777777" w:rsidR="004F5207" w:rsidRPr="00CA262C" w:rsidRDefault="004F5207" w:rsidP="00CA262C">
            <w:pPr>
              <w:pStyle w:val="ab"/>
              <w:spacing w:after="200" w:line="276" w:lineRule="auto"/>
              <w:jc w:val="both"/>
              <w:rPr>
                <w:rFonts w:ascii="Times New Roman" w:hAnsi="Times New Roman"/>
                <w:sz w:val="24"/>
                <w:szCs w:val="24"/>
                <w:shd w:val="clear" w:color="auto" w:fill="FFFFFF"/>
              </w:rPr>
            </w:pPr>
            <w:r w:rsidRPr="00CA262C">
              <w:rPr>
                <w:rFonts w:ascii="Times New Roman" w:hAnsi="Times New Roman"/>
                <w:sz w:val="24"/>
                <w:szCs w:val="24"/>
                <w:shd w:val="clear" w:color="auto" w:fill="FFFFFF"/>
              </w:rPr>
              <w:t>2</w:t>
            </w:r>
          </w:p>
        </w:tc>
        <w:tc>
          <w:tcPr>
            <w:tcW w:w="2309" w:type="dxa"/>
          </w:tcPr>
          <w:p w14:paraId="74CD71A3" w14:textId="77777777" w:rsidR="004F5207" w:rsidRPr="00CA262C" w:rsidRDefault="004F5207" w:rsidP="00CA262C">
            <w:pPr>
              <w:pStyle w:val="ab"/>
              <w:spacing w:after="200" w:line="276" w:lineRule="auto"/>
              <w:jc w:val="both"/>
              <w:rPr>
                <w:rFonts w:ascii="Times New Roman" w:hAnsi="Times New Roman"/>
                <w:sz w:val="24"/>
                <w:szCs w:val="24"/>
                <w:shd w:val="clear" w:color="auto" w:fill="FFFFFF"/>
              </w:rPr>
            </w:pPr>
            <w:r w:rsidRPr="00CA262C">
              <w:rPr>
                <w:rFonts w:ascii="Times New Roman" w:hAnsi="Times New Roman"/>
                <w:sz w:val="24"/>
                <w:szCs w:val="24"/>
                <w:shd w:val="clear" w:color="auto" w:fill="FFFFFF"/>
              </w:rPr>
              <w:t>3</w:t>
            </w:r>
          </w:p>
        </w:tc>
        <w:tc>
          <w:tcPr>
            <w:tcW w:w="2265" w:type="dxa"/>
          </w:tcPr>
          <w:p w14:paraId="088D65E4" w14:textId="77777777" w:rsidR="004F5207" w:rsidRPr="00CA262C" w:rsidRDefault="004F5207" w:rsidP="00CA262C">
            <w:pPr>
              <w:pStyle w:val="ab"/>
              <w:spacing w:after="200" w:line="276" w:lineRule="auto"/>
              <w:jc w:val="both"/>
              <w:rPr>
                <w:rFonts w:ascii="Times New Roman" w:hAnsi="Times New Roman"/>
                <w:sz w:val="24"/>
                <w:szCs w:val="24"/>
                <w:shd w:val="clear" w:color="auto" w:fill="FFFFFF"/>
              </w:rPr>
            </w:pPr>
            <w:r w:rsidRPr="00CA262C">
              <w:rPr>
                <w:rFonts w:ascii="Times New Roman" w:hAnsi="Times New Roman"/>
                <w:sz w:val="24"/>
                <w:szCs w:val="24"/>
                <w:shd w:val="clear" w:color="auto" w:fill="FFFFFF"/>
              </w:rPr>
              <w:t>4</w:t>
            </w:r>
          </w:p>
        </w:tc>
        <w:tc>
          <w:tcPr>
            <w:tcW w:w="1560" w:type="dxa"/>
          </w:tcPr>
          <w:p w14:paraId="338A900E" w14:textId="77777777" w:rsidR="004F5207" w:rsidRPr="00CA262C" w:rsidRDefault="004F5207" w:rsidP="00CA262C">
            <w:pPr>
              <w:pStyle w:val="ab"/>
              <w:spacing w:after="200" w:line="276" w:lineRule="auto"/>
              <w:jc w:val="both"/>
              <w:rPr>
                <w:rFonts w:ascii="Times New Roman" w:hAnsi="Times New Roman"/>
                <w:sz w:val="24"/>
                <w:szCs w:val="24"/>
                <w:shd w:val="clear" w:color="auto" w:fill="FFFFFF"/>
              </w:rPr>
            </w:pPr>
            <w:r w:rsidRPr="00CA262C">
              <w:rPr>
                <w:rFonts w:ascii="Times New Roman" w:hAnsi="Times New Roman"/>
                <w:sz w:val="24"/>
                <w:szCs w:val="24"/>
                <w:shd w:val="clear" w:color="auto" w:fill="FFFFFF"/>
              </w:rPr>
              <w:t>5</w:t>
            </w:r>
          </w:p>
        </w:tc>
        <w:tc>
          <w:tcPr>
            <w:tcW w:w="1418" w:type="dxa"/>
          </w:tcPr>
          <w:p w14:paraId="65C533B6" w14:textId="77777777" w:rsidR="004F5207" w:rsidRPr="00CA262C" w:rsidRDefault="004F5207" w:rsidP="00CA262C">
            <w:pPr>
              <w:pStyle w:val="ab"/>
              <w:spacing w:after="200" w:line="276" w:lineRule="auto"/>
              <w:jc w:val="both"/>
              <w:rPr>
                <w:rFonts w:ascii="Times New Roman" w:hAnsi="Times New Roman"/>
                <w:sz w:val="24"/>
                <w:szCs w:val="24"/>
                <w:shd w:val="clear" w:color="auto" w:fill="FFFFFF"/>
              </w:rPr>
            </w:pPr>
            <w:r w:rsidRPr="00CA262C">
              <w:rPr>
                <w:rFonts w:ascii="Times New Roman" w:hAnsi="Times New Roman"/>
                <w:sz w:val="24"/>
                <w:szCs w:val="24"/>
                <w:shd w:val="clear" w:color="auto" w:fill="FFFFFF"/>
              </w:rPr>
              <w:t>6</w:t>
            </w:r>
          </w:p>
        </w:tc>
      </w:tr>
      <w:tr w:rsidR="004F5207" w:rsidRPr="00CA262C" w14:paraId="0BED71E3" w14:textId="77777777" w:rsidTr="00870A48">
        <w:trPr>
          <w:trHeight w:val="124"/>
        </w:trPr>
        <w:tc>
          <w:tcPr>
            <w:tcW w:w="677" w:type="dxa"/>
          </w:tcPr>
          <w:p w14:paraId="7E1C1A26" w14:textId="77777777" w:rsidR="004F5207" w:rsidRPr="00CA262C" w:rsidRDefault="004F5207" w:rsidP="00CA262C">
            <w:pPr>
              <w:pStyle w:val="ab"/>
              <w:spacing w:after="200" w:line="276" w:lineRule="auto"/>
              <w:jc w:val="both"/>
              <w:rPr>
                <w:rFonts w:ascii="Times New Roman" w:hAnsi="Times New Roman"/>
                <w:sz w:val="24"/>
                <w:szCs w:val="24"/>
                <w:shd w:val="clear" w:color="auto" w:fill="FFFFFF"/>
              </w:rPr>
            </w:pPr>
          </w:p>
        </w:tc>
        <w:tc>
          <w:tcPr>
            <w:tcW w:w="1802" w:type="dxa"/>
          </w:tcPr>
          <w:p w14:paraId="17241912" w14:textId="77777777" w:rsidR="004F5207" w:rsidRPr="00CA262C" w:rsidRDefault="004F5207" w:rsidP="00CA262C">
            <w:pPr>
              <w:pStyle w:val="ab"/>
              <w:spacing w:after="200" w:line="276" w:lineRule="auto"/>
              <w:jc w:val="both"/>
              <w:rPr>
                <w:rFonts w:ascii="Times New Roman" w:hAnsi="Times New Roman"/>
                <w:sz w:val="24"/>
                <w:szCs w:val="24"/>
                <w:shd w:val="clear" w:color="auto" w:fill="FFFFFF"/>
              </w:rPr>
            </w:pPr>
          </w:p>
        </w:tc>
        <w:tc>
          <w:tcPr>
            <w:tcW w:w="2309" w:type="dxa"/>
          </w:tcPr>
          <w:p w14:paraId="5EE2855A" w14:textId="77777777" w:rsidR="004F5207" w:rsidRPr="00CA262C" w:rsidRDefault="004F5207" w:rsidP="00CA262C">
            <w:pPr>
              <w:pStyle w:val="ab"/>
              <w:spacing w:after="200" w:line="276" w:lineRule="auto"/>
              <w:jc w:val="both"/>
              <w:rPr>
                <w:rFonts w:ascii="Times New Roman" w:hAnsi="Times New Roman"/>
                <w:sz w:val="24"/>
                <w:szCs w:val="24"/>
                <w:shd w:val="clear" w:color="auto" w:fill="FFFFFF"/>
              </w:rPr>
            </w:pPr>
          </w:p>
        </w:tc>
        <w:tc>
          <w:tcPr>
            <w:tcW w:w="2265" w:type="dxa"/>
          </w:tcPr>
          <w:p w14:paraId="3322C847" w14:textId="77777777" w:rsidR="004F5207" w:rsidRPr="00CA262C" w:rsidRDefault="004F5207" w:rsidP="00CA262C">
            <w:pPr>
              <w:pStyle w:val="ab"/>
              <w:spacing w:after="200" w:line="276" w:lineRule="auto"/>
              <w:jc w:val="both"/>
              <w:rPr>
                <w:rFonts w:ascii="Times New Roman" w:hAnsi="Times New Roman"/>
                <w:sz w:val="24"/>
                <w:szCs w:val="24"/>
                <w:shd w:val="clear" w:color="auto" w:fill="FFFFFF"/>
              </w:rPr>
            </w:pPr>
          </w:p>
        </w:tc>
        <w:tc>
          <w:tcPr>
            <w:tcW w:w="1560" w:type="dxa"/>
          </w:tcPr>
          <w:p w14:paraId="586A2BED" w14:textId="77777777" w:rsidR="004F5207" w:rsidRPr="00CA262C" w:rsidRDefault="004F5207" w:rsidP="00CA262C">
            <w:pPr>
              <w:pStyle w:val="ab"/>
              <w:spacing w:after="200" w:line="276" w:lineRule="auto"/>
              <w:jc w:val="both"/>
              <w:rPr>
                <w:rFonts w:ascii="Times New Roman" w:hAnsi="Times New Roman"/>
                <w:sz w:val="24"/>
                <w:szCs w:val="24"/>
                <w:shd w:val="clear" w:color="auto" w:fill="FFFFFF"/>
              </w:rPr>
            </w:pPr>
          </w:p>
        </w:tc>
        <w:tc>
          <w:tcPr>
            <w:tcW w:w="1418" w:type="dxa"/>
          </w:tcPr>
          <w:p w14:paraId="7C23FEA8" w14:textId="77777777" w:rsidR="004F5207" w:rsidRPr="00CA262C" w:rsidRDefault="004F5207" w:rsidP="00CA262C">
            <w:pPr>
              <w:pStyle w:val="ab"/>
              <w:spacing w:after="200" w:line="276" w:lineRule="auto"/>
              <w:jc w:val="both"/>
              <w:rPr>
                <w:rFonts w:ascii="Times New Roman" w:hAnsi="Times New Roman"/>
                <w:sz w:val="24"/>
                <w:szCs w:val="24"/>
                <w:shd w:val="clear" w:color="auto" w:fill="FFFFFF"/>
              </w:rPr>
            </w:pPr>
          </w:p>
        </w:tc>
      </w:tr>
    </w:tbl>
    <w:p w14:paraId="2F36D8DF" w14:textId="77777777" w:rsidR="004F5207" w:rsidRPr="00CA262C" w:rsidRDefault="004F5207" w:rsidP="00CA262C">
      <w:pPr>
        <w:pStyle w:val="HTML"/>
        <w:widowControl w:val="0"/>
        <w:ind w:left="57" w:right="132"/>
        <w:contextualSpacing/>
        <w:jc w:val="both"/>
        <w:rPr>
          <w:rFonts w:ascii="Times New Roman" w:hAnsi="Times New Roman" w:cs="Times New Roman"/>
          <w:iCs/>
          <w:color w:val="000000"/>
          <w:sz w:val="24"/>
          <w:szCs w:val="24"/>
          <w:lang w:val="uk-UA"/>
        </w:rPr>
      </w:pPr>
      <w:r w:rsidRPr="00CA262C">
        <w:rPr>
          <w:rFonts w:ascii="Times New Roman" w:hAnsi="Times New Roman" w:cs="Times New Roman"/>
          <w:iCs/>
          <w:color w:val="000000"/>
          <w:sz w:val="24"/>
          <w:szCs w:val="24"/>
          <w:lang w:val="uk-UA"/>
        </w:rPr>
        <w:t xml:space="preserve">Посада, прізвище, ініціали, підпис уповноваженої особи учасника, засвідчений печаткою </w:t>
      </w:r>
    </w:p>
    <w:p w14:paraId="662AC0D2" w14:textId="77777777" w:rsidR="004F5207" w:rsidRPr="00CA262C" w:rsidRDefault="004F5207" w:rsidP="00CA262C">
      <w:pPr>
        <w:pStyle w:val="HTML"/>
        <w:widowControl w:val="0"/>
        <w:ind w:left="57" w:right="132"/>
        <w:contextualSpacing/>
        <w:jc w:val="both"/>
        <w:rPr>
          <w:rFonts w:ascii="Times New Roman" w:hAnsi="Times New Roman" w:cs="Times New Roman"/>
          <w:iCs/>
          <w:color w:val="000000"/>
          <w:sz w:val="24"/>
          <w:szCs w:val="24"/>
          <w:lang w:val="uk-UA"/>
        </w:rPr>
      </w:pPr>
      <w:r w:rsidRPr="00CA262C">
        <w:rPr>
          <w:rFonts w:ascii="Times New Roman" w:hAnsi="Times New Roman" w:cs="Times New Roman"/>
          <w:iCs/>
          <w:color w:val="000000"/>
          <w:sz w:val="24"/>
          <w:szCs w:val="24"/>
          <w:lang w:val="uk-UA"/>
        </w:rPr>
        <w:t>(у разі її використання учасником) або П.І.Б. та підпис учасника-фізичної особи</w:t>
      </w:r>
    </w:p>
    <w:p w14:paraId="11342204" w14:textId="77777777" w:rsidR="004F5207" w:rsidRPr="00CA262C" w:rsidRDefault="004F5207" w:rsidP="00CA262C">
      <w:pPr>
        <w:pStyle w:val="ab"/>
        <w:jc w:val="both"/>
        <w:rPr>
          <w:rFonts w:ascii="Times New Roman" w:hAnsi="Times New Roman"/>
          <w:i/>
          <w:sz w:val="24"/>
          <w:szCs w:val="24"/>
          <w:highlight w:val="yellow"/>
        </w:rPr>
      </w:pPr>
    </w:p>
    <w:p w14:paraId="1809B23F" w14:textId="77777777" w:rsidR="004F5207" w:rsidRPr="00CA262C" w:rsidRDefault="004F5207" w:rsidP="00CA262C">
      <w:pPr>
        <w:pStyle w:val="ab"/>
        <w:jc w:val="both"/>
        <w:rPr>
          <w:rFonts w:ascii="Times New Roman" w:hAnsi="Times New Roman"/>
          <w:i/>
          <w:sz w:val="24"/>
          <w:szCs w:val="24"/>
        </w:rPr>
      </w:pPr>
      <w:r w:rsidRPr="00CA262C">
        <w:rPr>
          <w:rFonts w:ascii="Times New Roman" w:hAnsi="Times New Roman"/>
          <w:i/>
          <w:sz w:val="24"/>
          <w:szCs w:val="24"/>
        </w:rPr>
        <w:t>Примітки до Додатку 1:</w:t>
      </w:r>
    </w:p>
    <w:p w14:paraId="4707D69B" w14:textId="77777777" w:rsidR="004F5207" w:rsidRPr="00CA262C" w:rsidRDefault="004F5207" w:rsidP="00CA262C">
      <w:pPr>
        <w:pStyle w:val="ab"/>
        <w:jc w:val="both"/>
        <w:rPr>
          <w:rFonts w:ascii="Times New Roman" w:hAnsi="Times New Roman"/>
          <w:i/>
          <w:sz w:val="24"/>
          <w:szCs w:val="24"/>
        </w:rPr>
      </w:pPr>
      <w:r w:rsidRPr="00CA262C">
        <w:rPr>
          <w:rFonts w:ascii="Times New Roman" w:hAnsi="Times New Roman"/>
          <w:i/>
          <w:spacing w:val="2"/>
          <w:sz w:val="24"/>
          <w:szCs w:val="24"/>
        </w:rPr>
        <w:t xml:space="preserve">Тендерна пропозиція не повинна містити документів, зміст яких може бути розцінений Замовником як моральний </w:t>
      </w:r>
      <w:r w:rsidRPr="00CA262C">
        <w:rPr>
          <w:rFonts w:ascii="Times New Roman" w:hAnsi="Times New Roman"/>
          <w:i/>
          <w:spacing w:val="3"/>
          <w:sz w:val="24"/>
          <w:szCs w:val="24"/>
        </w:rPr>
        <w:t xml:space="preserve">тиск з метою одержання вигідних для Учасника </w:t>
      </w:r>
      <w:r w:rsidRPr="00CA262C">
        <w:rPr>
          <w:rFonts w:ascii="Times New Roman" w:hAnsi="Times New Roman"/>
          <w:i/>
          <w:sz w:val="24"/>
          <w:szCs w:val="24"/>
        </w:rPr>
        <w:t>результатів торгів (наприклад, погроз щодо можливого оскарження невигідних для Учасника рішень Замовника, копій рішень уповноважених органів чи судів щодо задоволення скарг за результатами інших торгів).</w:t>
      </w:r>
    </w:p>
    <w:p w14:paraId="12C0C93C" w14:textId="77777777" w:rsidR="004F5207" w:rsidRPr="00CA262C" w:rsidRDefault="004F5207" w:rsidP="00CA262C">
      <w:pPr>
        <w:pStyle w:val="ab"/>
        <w:jc w:val="both"/>
        <w:rPr>
          <w:rFonts w:ascii="Times New Roman" w:hAnsi="Times New Roman"/>
          <w:i/>
          <w:sz w:val="24"/>
          <w:szCs w:val="24"/>
        </w:rPr>
      </w:pPr>
      <w:r w:rsidRPr="00CA262C">
        <w:rPr>
          <w:rFonts w:ascii="Times New Roman" w:hAnsi="Times New Roman"/>
          <w:i/>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а також до самого учасника. У разі отримання достовірної інформації про його невідповідність кваліфікаційним критеріям, наявність підстав, зазначених у статті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8F4BCDF" w14:textId="77777777" w:rsidR="004F5207" w:rsidRPr="00CA262C" w:rsidRDefault="004F5207" w:rsidP="00CA262C">
      <w:pPr>
        <w:pStyle w:val="ab"/>
        <w:jc w:val="both"/>
        <w:rPr>
          <w:rFonts w:ascii="Times New Roman" w:hAnsi="Times New Roman"/>
          <w:i/>
          <w:sz w:val="24"/>
          <w:szCs w:val="24"/>
        </w:rPr>
      </w:pPr>
      <w:r w:rsidRPr="00CA262C">
        <w:rPr>
          <w:rFonts w:ascii="Times New Roman" w:hAnsi="Times New Roman"/>
          <w:i/>
          <w:sz w:val="24"/>
          <w:szCs w:val="24"/>
        </w:rPr>
        <w:t xml:space="preserve">* Підвищенням ціни на поставку аналогічного товару без документально підтверджених підстав, що призвели до таких змін, вважається укладання додаткових угод на постачання пального за талонами (скретч картками та/або смарт-картками) з метою зміни ціни в бік збільшення на підставі п.2) ч.5 ст.41 Закону або п.п.2) п.19 Особливостей у більшому розмірі ніж за даними сайту index.minfin.com.ua. Наприклад: відповідно до інформації, яка є у відкритому доступі на сайті http:// index.minfin.com.ua/ з моменту укладання договору до моменту укладання додаткової угоди відбулося збільшення ціни за одиницю товару у розмірі 5%, а ціна відповідно до додаткової угоди була збільшена на 10%. Або ціна фактично не збільшувалась в період з моменту укладання договору до моменту укладання додаткової угоди, а Учасником укладено додаткову угоду, якою було збільшено ціну за одиницю товару. Зазначену інформацію Замовник має право перевірити у відкритому доступі використовуючи сайти: </w:t>
      </w:r>
      <w:hyperlink r:id="rId12" w:history="1">
        <w:r w:rsidRPr="00CA262C">
          <w:rPr>
            <w:rStyle w:val="a5"/>
            <w:rFonts w:ascii="Times New Roman" w:hAnsi="Times New Roman"/>
            <w:i/>
            <w:sz w:val="24"/>
            <w:szCs w:val="24"/>
          </w:rPr>
          <w:t>http://prozorro.gov.ua/</w:t>
        </w:r>
      </w:hyperlink>
      <w:r w:rsidRPr="00CA262C">
        <w:rPr>
          <w:rFonts w:ascii="Times New Roman" w:hAnsi="Times New Roman"/>
          <w:i/>
          <w:sz w:val="24"/>
          <w:szCs w:val="24"/>
        </w:rPr>
        <w:t xml:space="preserve"> , </w:t>
      </w:r>
      <w:hyperlink r:id="rId13" w:history="1">
        <w:r w:rsidRPr="00CA262C">
          <w:rPr>
            <w:rStyle w:val="a5"/>
            <w:rFonts w:ascii="Times New Roman" w:hAnsi="Times New Roman"/>
            <w:i/>
            <w:sz w:val="24"/>
            <w:szCs w:val="24"/>
          </w:rPr>
          <w:t>http://index.minfin.com.ua</w:t>
        </w:r>
      </w:hyperlink>
      <w:r w:rsidRPr="00CA262C">
        <w:rPr>
          <w:rFonts w:ascii="Times New Roman" w:hAnsi="Times New Roman"/>
          <w:i/>
          <w:sz w:val="24"/>
          <w:szCs w:val="24"/>
        </w:rPr>
        <w:t xml:space="preserve">, </w:t>
      </w:r>
      <w:hyperlink r:id="rId14" w:history="1">
        <w:r w:rsidRPr="00CA262C">
          <w:rPr>
            <w:rStyle w:val="a5"/>
            <w:rFonts w:ascii="Times New Roman" w:hAnsi="Times New Roman"/>
            <w:i/>
            <w:sz w:val="24"/>
            <w:szCs w:val="24"/>
          </w:rPr>
          <w:t>https://toplivo.app</w:t>
        </w:r>
      </w:hyperlink>
      <w:r w:rsidRPr="00CA262C">
        <w:rPr>
          <w:rFonts w:ascii="Times New Roman" w:hAnsi="Times New Roman"/>
          <w:i/>
          <w:sz w:val="24"/>
          <w:szCs w:val="24"/>
        </w:rPr>
        <w:t xml:space="preserve">, </w:t>
      </w:r>
      <w:hyperlink r:id="rId15" w:history="1">
        <w:r w:rsidRPr="00CA262C">
          <w:rPr>
            <w:rStyle w:val="a5"/>
            <w:rFonts w:ascii="Times New Roman" w:hAnsi="Times New Roman"/>
            <w:i/>
            <w:sz w:val="24"/>
            <w:szCs w:val="24"/>
          </w:rPr>
          <w:t>http://neftemarket.net</w:t>
        </w:r>
      </w:hyperlink>
      <w:r w:rsidRPr="00CA262C">
        <w:rPr>
          <w:rFonts w:ascii="Times New Roman" w:hAnsi="Times New Roman"/>
          <w:i/>
          <w:sz w:val="24"/>
          <w:szCs w:val="24"/>
        </w:rPr>
        <w:t xml:space="preserve">. </w:t>
      </w:r>
    </w:p>
    <w:p w14:paraId="2FFE61B9" w14:textId="77777777" w:rsidR="004F5207" w:rsidRPr="00CA262C" w:rsidRDefault="004F5207" w:rsidP="00CA262C">
      <w:pPr>
        <w:pStyle w:val="ab"/>
        <w:jc w:val="both"/>
        <w:rPr>
          <w:rFonts w:ascii="Times New Roman" w:hAnsi="Times New Roman"/>
          <w:i/>
          <w:iCs/>
          <w:strike/>
          <w:sz w:val="24"/>
          <w:szCs w:val="24"/>
        </w:rPr>
      </w:pPr>
      <w:r w:rsidRPr="00CA262C">
        <w:rPr>
          <w:rFonts w:ascii="Times New Roman" w:hAnsi="Times New Roman"/>
          <w:i/>
          <w:sz w:val="24"/>
          <w:szCs w:val="24"/>
        </w:rPr>
        <w:t xml:space="preserve">** Фактом припинення договірних відносин з вини </w:t>
      </w:r>
      <w:r w:rsidRPr="00CA262C">
        <w:rPr>
          <w:rFonts w:ascii="Times New Roman" w:hAnsi="Times New Roman"/>
          <w:i/>
          <w:spacing w:val="1"/>
          <w:sz w:val="24"/>
          <w:szCs w:val="24"/>
        </w:rPr>
        <w:t xml:space="preserve">та/або ініціативи </w:t>
      </w:r>
      <w:r w:rsidRPr="00CA262C">
        <w:rPr>
          <w:rFonts w:ascii="Times New Roman" w:hAnsi="Times New Roman"/>
          <w:i/>
          <w:sz w:val="24"/>
          <w:szCs w:val="24"/>
        </w:rPr>
        <w:t>постачальника</w:t>
      </w:r>
      <w:r w:rsidRPr="00CA262C">
        <w:rPr>
          <w:rFonts w:ascii="Times New Roman" w:hAnsi="Times New Roman"/>
          <w:i/>
          <w:spacing w:val="1"/>
          <w:sz w:val="24"/>
          <w:szCs w:val="24"/>
        </w:rPr>
        <w:t xml:space="preserve"> </w:t>
      </w:r>
      <w:r w:rsidRPr="00CA262C">
        <w:rPr>
          <w:rFonts w:ascii="Times New Roman" w:hAnsi="Times New Roman"/>
          <w:i/>
          <w:sz w:val="24"/>
          <w:szCs w:val="24"/>
        </w:rPr>
        <w:t>та/або</w:t>
      </w:r>
      <w:r w:rsidRPr="00CA262C">
        <w:rPr>
          <w:rFonts w:ascii="Times New Roman" w:hAnsi="Times New Roman"/>
          <w:i/>
          <w:spacing w:val="1"/>
          <w:sz w:val="24"/>
          <w:szCs w:val="24"/>
        </w:rPr>
        <w:t xml:space="preserve"> </w:t>
      </w:r>
      <w:r w:rsidRPr="00CA262C">
        <w:rPr>
          <w:rFonts w:ascii="Times New Roman" w:hAnsi="Times New Roman"/>
          <w:i/>
          <w:sz w:val="24"/>
          <w:szCs w:val="24"/>
        </w:rPr>
        <w:t>відмови</w:t>
      </w:r>
      <w:r w:rsidRPr="00CA262C">
        <w:rPr>
          <w:rFonts w:ascii="Times New Roman" w:hAnsi="Times New Roman"/>
          <w:i/>
          <w:spacing w:val="1"/>
          <w:sz w:val="24"/>
          <w:szCs w:val="24"/>
        </w:rPr>
        <w:t xml:space="preserve"> </w:t>
      </w:r>
      <w:r w:rsidRPr="00CA262C">
        <w:rPr>
          <w:rFonts w:ascii="Times New Roman" w:hAnsi="Times New Roman"/>
          <w:i/>
          <w:sz w:val="24"/>
          <w:szCs w:val="24"/>
        </w:rPr>
        <w:t>від</w:t>
      </w:r>
      <w:r w:rsidRPr="00CA262C">
        <w:rPr>
          <w:rFonts w:ascii="Times New Roman" w:hAnsi="Times New Roman"/>
          <w:i/>
          <w:spacing w:val="1"/>
          <w:sz w:val="24"/>
          <w:szCs w:val="24"/>
        </w:rPr>
        <w:t xml:space="preserve"> </w:t>
      </w:r>
      <w:r w:rsidRPr="00CA262C">
        <w:rPr>
          <w:rFonts w:ascii="Times New Roman" w:hAnsi="Times New Roman"/>
          <w:i/>
          <w:sz w:val="24"/>
          <w:szCs w:val="24"/>
        </w:rPr>
        <w:t>виконання</w:t>
      </w:r>
      <w:r w:rsidRPr="00CA262C">
        <w:rPr>
          <w:rFonts w:ascii="Times New Roman" w:hAnsi="Times New Roman"/>
          <w:i/>
          <w:spacing w:val="1"/>
          <w:sz w:val="24"/>
          <w:szCs w:val="24"/>
        </w:rPr>
        <w:t xml:space="preserve"> </w:t>
      </w:r>
      <w:r w:rsidRPr="00CA262C">
        <w:rPr>
          <w:rFonts w:ascii="Times New Roman" w:hAnsi="Times New Roman"/>
          <w:i/>
          <w:sz w:val="24"/>
          <w:szCs w:val="24"/>
        </w:rPr>
        <w:t>постачальником</w:t>
      </w:r>
      <w:r w:rsidRPr="00CA262C">
        <w:rPr>
          <w:rFonts w:ascii="Times New Roman" w:hAnsi="Times New Roman"/>
          <w:i/>
          <w:spacing w:val="1"/>
          <w:sz w:val="24"/>
          <w:szCs w:val="24"/>
        </w:rPr>
        <w:t xml:space="preserve"> </w:t>
      </w:r>
      <w:r w:rsidRPr="00CA262C">
        <w:rPr>
          <w:rFonts w:ascii="Times New Roman" w:hAnsi="Times New Roman"/>
          <w:i/>
          <w:sz w:val="24"/>
          <w:szCs w:val="24"/>
        </w:rPr>
        <w:t>умов</w:t>
      </w:r>
      <w:r w:rsidRPr="00CA262C">
        <w:rPr>
          <w:rFonts w:ascii="Times New Roman" w:hAnsi="Times New Roman"/>
          <w:i/>
          <w:spacing w:val="56"/>
          <w:sz w:val="24"/>
          <w:szCs w:val="24"/>
        </w:rPr>
        <w:t xml:space="preserve"> </w:t>
      </w:r>
      <w:r w:rsidRPr="00CA262C">
        <w:rPr>
          <w:rFonts w:ascii="Times New Roman" w:hAnsi="Times New Roman"/>
          <w:i/>
          <w:sz w:val="24"/>
          <w:szCs w:val="24"/>
        </w:rPr>
        <w:t>договору</w:t>
      </w:r>
      <w:r w:rsidRPr="00CA262C">
        <w:rPr>
          <w:rFonts w:ascii="Times New Roman" w:hAnsi="Times New Roman"/>
          <w:i/>
          <w:spacing w:val="-52"/>
          <w:sz w:val="24"/>
          <w:szCs w:val="24"/>
        </w:rPr>
        <w:t xml:space="preserve"> </w:t>
      </w:r>
      <w:r w:rsidRPr="00CA262C">
        <w:rPr>
          <w:rFonts w:ascii="Times New Roman" w:hAnsi="Times New Roman"/>
          <w:i/>
          <w:sz w:val="24"/>
          <w:szCs w:val="24"/>
        </w:rPr>
        <w:t>та/або неможливості виконання зобов'язань постачальником та/або у зв’язку з неможливістю надання товару (талонів, скретч-</w:t>
      </w:r>
      <w:r w:rsidRPr="00CA262C">
        <w:rPr>
          <w:rFonts w:ascii="Times New Roman" w:hAnsi="Times New Roman"/>
          <w:i/>
          <w:spacing w:val="-52"/>
          <w:sz w:val="24"/>
          <w:szCs w:val="24"/>
        </w:rPr>
        <w:t xml:space="preserve"> </w:t>
      </w:r>
      <w:r w:rsidRPr="00CA262C">
        <w:rPr>
          <w:rFonts w:ascii="Times New Roman" w:hAnsi="Times New Roman"/>
          <w:i/>
          <w:sz w:val="24"/>
          <w:szCs w:val="24"/>
        </w:rPr>
        <w:t>карток, ПММ наливом) вважається наявність у системі Prozorro</w:t>
      </w:r>
      <w:r w:rsidRPr="00CA262C">
        <w:rPr>
          <w:rFonts w:ascii="Times New Roman" w:hAnsi="Times New Roman"/>
          <w:i/>
          <w:spacing w:val="1"/>
          <w:sz w:val="24"/>
          <w:szCs w:val="24"/>
        </w:rPr>
        <w:t xml:space="preserve"> зазначеної </w:t>
      </w:r>
      <w:r w:rsidRPr="00CA262C">
        <w:rPr>
          <w:rFonts w:ascii="Times New Roman" w:hAnsi="Times New Roman"/>
          <w:i/>
          <w:sz w:val="24"/>
          <w:szCs w:val="24"/>
        </w:rPr>
        <w:t>інформації, а саме у звітах про виконання договору та/або у</w:t>
      </w:r>
      <w:r w:rsidRPr="00CA262C">
        <w:rPr>
          <w:rFonts w:ascii="Times New Roman" w:hAnsi="Times New Roman"/>
          <w:i/>
          <w:spacing w:val="1"/>
          <w:sz w:val="24"/>
          <w:szCs w:val="24"/>
        </w:rPr>
        <w:t xml:space="preserve"> </w:t>
      </w:r>
      <w:r w:rsidRPr="00CA262C">
        <w:rPr>
          <w:rFonts w:ascii="Times New Roman" w:hAnsi="Times New Roman"/>
          <w:i/>
          <w:sz w:val="24"/>
          <w:szCs w:val="24"/>
        </w:rPr>
        <w:t>протоколах</w:t>
      </w:r>
      <w:r w:rsidRPr="00CA262C">
        <w:rPr>
          <w:rFonts w:ascii="Times New Roman" w:hAnsi="Times New Roman"/>
          <w:i/>
          <w:spacing w:val="-1"/>
          <w:sz w:val="24"/>
          <w:szCs w:val="24"/>
        </w:rPr>
        <w:t xml:space="preserve"> </w:t>
      </w:r>
      <w:r w:rsidRPr="00CA262C">
        <w:rPr>
          <w:rFonts w:ascii="Times New Roman" w:hAnsi="Times New Roman"/>
          <w:i/>
          <w:sz w:val="24"/>
          <w:szCs w:val="24"/>
        </w:rPr>
        <w:t>тендерного</w:t>
      </w:r>
      <w:r w:rsidRPr="00CA262C">
        <w:rPr>
          <w:rFonts w:ascii="Times New Roman" w:hAnsi="Times New Roman"/>
          <w:i/>
          <w:spacing w:val="-5"/>
          <w:sz w:val="24"/>
          <w:szCs w:val="24"/>
        </w:rPr>
        <w:t xml:space="preserve"> </w:t>
      </w:r>
      <w:r w:rsidRPr="00CA262C">
        <w:rPr>
          <w:rFonts w:ascii="Times New Roman" w:hAnsi="Times New Roman"/>
          <w:i/>
          <w:sz w:val="24"/>
          <w:szCs w:val="24"/>
        </w:rPr>
        <w:t>комітету</w:t>
      </w:r>
      <w:r w:rsidRPr="00CA262C">
        <w:rPr>
          <w:rFonts w:ascii="Times New Roman" w:hAnsi="Times New Roman"/>
          <w:i/>
          <w:spacing w:val="-1"/>
          <w:sz w:val="24"/>
          <w:szCs w:val="24"/>
        </w:rPr>
        <w:t xml:space="preserve"> </w:t>
      </w:r>
      <w:r w:rsidRPr="00CA262C">
        <w:rPr>
          <w:rFonts w:ascii="Times New Roman" w:hAnsi="Times New Roman"/>
          <w:i/>
          <w:sz w:val="24"/>
          <w:szCs w:val="24"/>
        </w:rPr>
        <w:t>та/або</w:t>
      </w:r>
      <w:r w:rsidRPr="00CA262C">
        <w:rPr>
          <w:rFonts w:ascii="Times New Roman" w:hAnsi="Times New Roman"/>
          <w:i/>
          <w:spacing w:val="-8"/>
          <w:sz w:val="24"/>
          <w:szCs w:val="24"/>
        </w:rPr>
        <w:t xml:space="preserve"> </w:t>
      </w:r>
      <w:r w:rsidRPr="00CA262C">
        <w:rPr>
          <w:rFonts w:ascii="Times New Roman" w:hAnsi="Times New Roman"/>
          <w:i/>
          <w:sz w:val="24"/>
          <w:szCs w:val="24"/>
        </w:rPr>
        <w:t>уповноваженої</w:t>
      </w:r>
      <w:r w:rsidRPr="00CA262C">
        <w:rPr>
          <w:rFonts w:ascii="Times New Roman" w:hAnsi="Times New Roman"/>
          <w:i/>
          <w:spacing w:val="-1"/>
          <w:sz w:val="24"/>
          <w:szCs w:val="24"/>
        </w:rPr>
        <w:t xml:space="preserve"> </w:t>
      </w:r>
      <w:r w:rsidRPr="00CA262C">
        <w:rPr>
          <w:rFonts w:ascii="Times New Roman" w:hAnsi="Times New Roman"/>
          <w:i/>
          <w:sz w:val="24"/>
          <w:szCs w:val="24"/>
        </w:rPr>
        <w:t>особи та/або повідомленнях (листах) постачальника (замовника) та/або угодах про розірвання.</w:t>
      </w:r>
    </w:p>
    <w:p w14:paraId="01C988F9" w14:textId="77777777" w:rsidR="00870A48" w:rsidRDefault="004F5207" w:rsidP="00D04F44">
      <w:pPr>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ab/>
        <w:t xml:space="preserve"> </w:t>
      </w:r>
      <w:r w:rsidRPr="00CA262C">
        <w:rPr>
          <w:rFonts w:ascii="Times New Roman" w:hAnsi="Times New Roman" w:cs="Times New Roman"/>
          <w:sz w:val="24"/>
          <w:szCs w:val="24"/>
          <w:lang w:val="uk-UA"/>
        </w:rPr>
        <w:tab/>
      </w:r>
      <w:r w:rsidRPr="00CA262C">
        <w:rPr>
          <w:rFonts w:ascii="Times New Roman" w:hAnsi="Times New Roman" w:cs="Times New Roman"/>
          <w:sz w:val="24"/>
          <w:szCs w:val="24"/>
          <w:lang w:val="uk-UA"/>
        </w:rPr>
        <w:tab/>
      </w:r>
      <w:r w:rsidRPr="00CA262C">
        <w:rPr>
          <w:rFonts w:ascii="Times New Roman" w:hAnsi="Times New Roman" w:cs="Times New Roman"/>
          <w:sz w:val="24"/>
          <w:szCs w:val="24"/>
          <w:lang w:val="uk-UA"/>
        </w:rPr>
        <w:tab/>
      </w:r>
      <w:r w:rsidR="00D04F44">
        <w:rPr>
          <w:rFonts w:ascii="Times New Roman" w:hAnsi="Times New Roman" w:cs="Times New Roman"/>
          <w:sz w:val="24"/>
          <w:szCs w:val="24"/>
          <w:lang w:val="uk-UA"/>
        </w:rPr>
        <w:t xml:space="preserve">                                                                                        </w:t>
      </w:r>
    </w:p>
    <w:p w14:paraId="57490CCF" w14:textId="30EE74F4" w:rsidR="004F5207" w:rsidRPr="00CA262C" w:rsidRDefault="00870A48" w:rsidP="00870A48">
      <w:pPr>
        <w:ind w:left="7080" w:firstLine="708"/>
        <w:jc w:val="both"/>
        <w:rPr>
          <w:rFonts w:ascii="Times New Roman" w:hAnsi="Times New Roman" w:cs="Times New Roman"/>
          <w:b/>
          <w:i/>
          <w:sz w:val="24"/>
          <w:szCs w:val="24"/>
        </w:rPr>
      </w:pPr>
      <w:r>
        <w:rPr>
          <w:rFonts w:ascii="Times New Roman" w:hAnsi="Times New Roman" w:cs="Times New Roman"/>
          <w:sz w:val="24"/>
          <w:szCs w:val="24"/>
          <w:lang w:val="uk-UA"/>
        </w:rPr>
        <w:lastRenderedPageBreak/>
        <w:t xml:space="preserve">   </w:t>
      </w:r>
      <w:r w:rsidR="00D04F44">
        <w:rPr>
          <w:rFonts w:ascii="Times New Roman" w:hAnsi="Times New Roman" w:cs="Times New Roman"/>
          <w:sz w:val="24"/>
          <w:szCs w:val="24"/>
          <w:lang w:val="uk-UA"/>
        </w:rPr>
        <w:t xml:space="preserve">  </w:t>
      </w:r>
      <w:r w:rsidR="004F5207" w:rsidRPr="00CA262C">
        <w:rPr>
          <w:rFonts w:ascii="Times New Roman" w:hAnsi="Times New Roman" w:cs="Times New Roman"/>
          <w:b/>
          <w:sz w:val="24"/>
          <w:szCs w:val="24"/>
        </w:rPr>
        <w:t>ДОДАТОК 2</w:t>
      </w:r>
    </w:p>
    <w:p w14:paraId="287D5052" w14:textId="77777777" w:rsidR="004F5207" w:rsidRPr="00CA262C" w:rsidRDefault="004F5207" w:rsidP="00BB6E8E">
      <w:pPr>
        <w:jc w:val="center"/>
        <w:rPr>
          <w:rFonts w:ascii="Times New Roman" w:hAnsi="Times New Roman" w:cs="Times New Roman"/>
          <w:b/>
          <w:sz w:val="24"/>
          <w:szCs w:val="24"/>
        </w:rPr>
      </w:pPr>
      <w:r w:rsidRPr="00CA262C">
        <w:rPr>
          <w:rFonts w:ascii="Times New Roman" w:hAnsi="Times New Roman" w:cs="Times New Roman"/>
          <w:b/>
          <w:sz w:val="24"/>
          <w:szCs w:val="24"/>
        </w:rPr>
        <w:t>ПЕРЕЛІК ДОКУМЕНТІВ, ЯКІ НАДАЮТЬСЯ УЧАСНИКОМ В ДОВІЛЬНІЙ ФОРМІ ВІДПОВІДНО ДО ВИМОГ П. 47 ОСОБЛИВОСТЕЙ</w:t>
      </w:r>
    </w:p>
    <w:p w14:paraId="6A7F1B93" w14:textId="77777777" w:rsidR="004F5207" w:rsidRPr="00CA262C" w:rsidRDefault="004F5207" w:rsidP="00CA262C">
      <w:pPr>
        <w:jc w:val="both"/>
        <w:rPr>
          <w:rFonts w:ascii="Times New Roman" w:hAnsi="Times New Roman" w:cs="Times New Roman"/>
          <w:b/>
          <w:sz w:val="24"/>
          <w:szCs w:val="24"/>
        </w:rPr>
      </w:pPr>
      <w:r w:rsidRPr="00CA262C">
        <w:rPr>
          <w:rFonts w:ascii="Times New Roman" w:hAnsi="Times New Roman" w:cs="Times New Roman"/>
          <w:b/>
          <w:sz w:val="24"/>
          <w:szCs w:val="24"/>
        </w:rPr>
        <w:t>Довідка у довільній формі за підписом керівника про те, що:</w:t>
      </w:r>
    </w:p>
    <w:p w14:paraId="2951C2AD" w14:textId="77777777" w:rsidR="004F5207" w:rsidRPr="00CA262C" w:rsidRDefault="004F5207" w:rsidP="00CA262C">
      <w:pPr>
        <w:shd w:val="clear" w:color="auto" w:fill="FFFFFF"/>
        <w:spacing w:after="150" w:line="240" w:lineRule="auto"/>
        <w:ind w:firstLine="450"/>
        <w:jc w:val="both"/>
        <w:rPr>
          <w:rFonts w:ascii="Times New Roman" w:hAnsi="Times New Roman" w:cs="Times New Roman"/>
          <w:sz w:val="24"/>
          <w:szCs w:val="24"/>
        </w:rPr>
      </w:pPr>
      <w:r w:rsidRPr="00CA262C">
        <w:rPr>
          <w:rFonts w:ascii="Times New Roman" w:hAnsi="Times New Roman" w:cs="Times New Roman"/>
          <w:sz w:val="24"/>
          <w:szCs w:val="24"/>
        </w:rPr>
        <w:t>1. Учасника процедури закупівлі не було внесено до Єдиного державного реєстру осіб, які вчинили корупційні або пов’язані з корупцією правопорушення;</w:t>
      </w:r>
    </w:p>
    <w:p w14:paraId="40A62C62" w14:textId="77777777" w:rsidR="004F5207" w:rsidRPr="00CA262C" w:rsidRDefault="004F5207" w:rsidP="00CA262C">
      <w:pPr>
        <w:shd w:val="clear" w:color="auto" w:fill="FFFFFF"/>
        <w:spacing w:after="150" w:line="240" w:lineRule="auto"/>
        <w:ind w:firstLine="450"/>
        <w:jc w:val="both"/>
        <w:rPr>
          <w:rFonts w:ascii="Times New Roman" w:hAnsi="Times New Roman" w:cs="Times New Roman"/>
          <w:sz w:val="24"/>
          <w:szCs w:val="24"/>
        </w:rPr>
      </w:pPr>
      <w:bookmarkStart w:id="1" w:name="n618"/>
      <w:bookmarkEnd w:id="1"/>
      <w:r w:rsidRPr="00CA262C">
        <w:rPr>
          <w:rFonts w:ascii="Times New Roman" w:hAnsi="Times New Roman" w:cs="Times New Roman"/>
          <w:sz w:val="24"/>
          <w:szCs w:val="24"/>
        </w:rPr>
        <w:t>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0174A8" w14:textId="77777777" w:rsidR="004F5207" w:rsidRPr="00CA262C" w:rsidRDefault="004F5207" w:rsidP="00CA262C">
      <w:pPr>
        <w:shd w:val="clear" w:color="auto" w:fill="FFFFFF"/>
        <w:spacing w:after="150" w:line="240" w:lineRule="auto"/>
        <w:ind w:firstLine="450"/>
        <w:jc w:val="both"/>
        <w:rPr>
          <w:rFonts w:ascii="Times New Roman" w:hAnsi="Times New Roman" w:cs="Times New Roman"/>
          <w:sz w:val="24"/>
          <w:szCs w:val="24"/>
        </w:rPr>
      </w:pPr>
      <w:bookmarkStart w:id="2" w:name="n619"/>
      <w:bookmarkEnd w:id="2"/>
      <w:r w:rsidRPr="00CA262C">
        <w:rPr>
          <w:rFonts w:ascii="Times New Roman" w:hAnsi="Times New Roman" w:cs="Times New Roman"/>
          <w:sz w:val="24"/>
          <w:szCs w:val="24"/>
        </w:rPr>
        <w:t>3.  Суб’єкт господарювання (учасник процедури закупівлі) протягом останніх трьох років не притягувався до відповідальності за порушення, передбачене </w:t>
      </w:r>
      <w:hyperlink r:id="rId16" w:anchor="n52" w:tgtFrame="_blank" w:history="1">
        <w:r w:rsidRPr="00CA262C">
          <w:rPr>
            <w:rFonts w:ascii="Times New Roman" w:hAnsi="Times New Roman" w:cs="Times New Roman"/>
            <w:sz w:val="24"/>
            <w:szCs w:val="24"/>
            <w:u w:val="single"/>
          </w:rPr>
          <w:t>пунктом</w:t>
        </w:r>
      </w:hyperlink>
      <w:hyperlink r:id="rId17" w:anchor="n52" w:tgtFrame="_blank" w:history="1">
        <w:r w:rsidRPr="00CA262C">
          <w:rPr>
            <w:rFonts w:ascii="Times New Roman" w:hAnsi="Times New Roman" w:cs="Times New Roman"/>
            <w:sz w:val="24"/>
            <w:szCs w:val="24"/>
            <w:u w:val="single"/>
          </w:rPr>
          <w:t> 4</w:t>
        </w:r>
      </w:hyperlink>
      <w:r w:rsidRPr="00CA262C">
        <w:rPr>
          <w:rFonts w:ascii="Times New Roman" w:hAnsi="Times New Roman" w:cs="Times New Roman"/>
          <w:sz w:val="24"/>
          <w:szCs w:val="24"/>
        </w:rPr>
        <w:t> частини другої статті 6, </w:t>
      </w:r>
      <w:hyperlink r:id="rId18" w:anchor="n456" w:tgtFrame="_blank" w:history="1">
        <w:r w:rsidRPr="00CA262C">
          <w:rPr>
            <w:rFonts w:ascii="Times New Roman" w:hAnsi="Times New Roman" w:cs="Times New Roman"/>
            <w:sz w:val="24"/>
            <w:szCs w:val="24"/>
            <w:u w:val="single"/>
          </w:rPr>
          <w:t>пунктом 1</w:t>
        </w:r>
      </w:hyperlink>
      <w:r w:rsidRPr="00CA262C">
        <w:rPr>
          <w:rFonts w:ascii="Times New Roman" w:hAnsi="Times New Roman" w:cs="Times New Roman"/>
          <w:sz w:val="24"/>
          <w:szCs w:val="24"/>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CE52EB1" w14:textId="77777777" w:rsidR="004F5207" w:rsidRPr="00CA262C" w:rsidRDefault="004F5207" w:rsidP="00CA262C">
      <w:pPr>
        <w:shd w:val="clear" w:color="auto" w:fill="FFFFFF"/>
        <w:spacing w:after="150" w:line="240" w:lineRule="auto"/>
        <w:ind w:firstLine="450"/>
        <w:jc w:val="both"/>
        <w:rPr>
          <w:rFonts w:ascii="Times New Roman" w:hAnsi="Times New Roman" w:cs="Times New Roman"/>
          <w:sz w:val="24"/>
          <w:szCs w:val="24"/>
        </w:rPr>
      </w:pPr>
      <w:bookmarkStart w:id="3" w:name="n620"/>
      <w:bookmarkEnd w:id="3"/>
      <w:r w:rsidRPr="00CA262C">
        <w:rPr>
          <w:rFonts w:ascii="Times New Roman" w:hAnsi="Times New Roman" w:cs="Times New Roman"/>
          <w:sz w:val="24"/>
          <w:szCs w:val="24"/>
        </w:rPr>
        <w:t>4.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3D1817" w14:textId="77777777" w:rsidR="004F5207" w:rsidRPr="00CA262C" w:rsidRDefault="004F5207" w:rsidP="00CA262C">
      <w:pPr>
        <w:shd w:val="clear" w:color="auto" w:fill="FFFFFF"/>
        <w:spacing w:after="150" w:line="240" w:lineRule="auto"/>
        <w:ind w:firstLine="450"/>
        <w:jc w:val="both"/>
        <w:rPr>
          <w:rFonts w:ascii="Times New Roman" w:hAnsi="Times New Roman" w:cs="Times New Roman"/>
          <w:sz w:val="24"/>
          <w:szCs w:val="24"/>
        </w:rPr>
      </w:pPr>
      <w:bookmarkStart w:id="4" w:name="n621"/>
      <w:bookmarkEnd w:id="4"/>
      <w:r w:rsidRPr="00CA262C">
        <w:rPr>
          <w:rFonts w:ascii="Times New Roman" w:hAnsi="Times New Roman" w:cs="Times New Roman"/>
          <w:sz w:val="24"/>
          <w:szCs w:val="24"/>
        </w:rPr>
        <w:t>5.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D1F163" w14:textId="77777777" w:rsidR="004F5207" w:rsidRPr="00CA262C" w:rsidRDefault="004F5207" w:rsidP="00CA262C">
      <w:pPr>
        <w:shd w:val="clear" w:color="auto" w:fill="FFFFFF"/>
        <w:spacing w:after="150" w:line="240" w:lineRule="auto"/>
        <w:ind w:firstLine="450"/>
        <w:jc w:val="both"/>
        <w:rPr>
          <w:rFonts w:ascii="Times New Roman" w:hAnsi="Times New Roman" w:cs="Times New Roman"/>
          <w:sz w:val="24"/>
          <w:szCs w:val="24"/>
        </w:rPr>
      </w:pPr>
      <w:bookmarkStart w:id="5" w:name="n622"/>
      <w:bookmarkEnd w:id="5"/>
      <w:r w:rsidRPr="00CA262C">
        <w:rPr>
          <w:rFonts w:ascii="Times New Roman" w:hAnsi="Times New Roman" w:cs="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p w14:paraId="5226444C" w14:textId="77777777" w:rsidR="004F5207" w:rsidRPr="00CA262C" w:rsidRDefault="004F5207" w:rsidP="00CA262C">
      <w:pPr>
        <w:shd w:val="clear" w:color="auto" w:fill="FFFFFF"/>
        <w:spacing w:after="150" w:line="240" w:lineRule="auto"/>
        <w:ind w:firstLine="450"/>
        <w:jc w:val="both"/>
        <w:rPr>
          <w:rFonts w:ascii="Times New Roman" w:hAnsi="Times New Roman" w:cs="Times New Roman"/>
          <w:sz w:val="24"/>
          <w:szCs w:val="24"/>
        </w:rPr>
      </w:pPr>
      <w:bookmarkStart w:id="6" w:name="n623"/>
      <w:bookmarkEnd w:id="6"/>
      <w:r w:rsidRPr="00CA262C">
        <w:rPr>
          <w:rFonts w:ascii="Times New Roman" w:hAnsi="Times New Roman" w:cs="Times New Roman"/>
          <w:sz w:val="24"/>
          <w:szCs w:val="24"/>
        </w:rPr>
        <w:t>7. Учасник процедури закупівлі визнаний в установленому законом порядку банкрутом та стосовно нього відкрита ліквідаційна процедура;</w:t>
      </w:r>
    </w:p>
    <w:p w14:paraId="2116EF94" w14:textId="77777777" w:rsidR="004F5207" w:rsidRPr="00CA262C" w:rsidRDefault="004F5207" w:rsidP="00CA262C">
      <w:pPr>
        <w:shd w:val="clear" w:color="auto" w:fill="FFFFFF"/>
        <w:spacing w:after="150" w:line="240" w:lineRule="auto"/>
        <w:ind w:firstLine="450"/>
        <w:jc w:val="both"/>
        <w:rPr>
          <w:rFonts w:ascii="Times New Roman" w:hAnsi="Times New Roman" w:cs="Times New Roman"/>
          <w:sz w:val="24"/>
          <w:szCs w:val="24"/>
        </w:rPr>
      </w:pPr>
      <w:bookmarkStart w:id="7" w:name="n624"/>
      <w:bookmarkEnd w:id="7"/>
      <w:r w:rsidRPr="00CA262C">
        <w:rPr>
          <w:rFonts w:ascii="Times New Roman" w:hAnsi="Times New Roman" w:cs="Times New Roman"/>
          <w:sz w:val="24"/>
          <w:szCs w:val="24"/>
        </w:rPr>
        <w:t>8</w:t>
      </w:r>
      <w:bookmarkStart w:id="8" w:name="n625"/>
      <w:bookmarkStart w:id="9" w:name="n626"/>
      <w:bookmarkEnd w:id="8"/>
      <w:bookmarkEnd w:id="9"/>
      <w:r w:rsidRPr="00CA262C">
        <w:rPr>
          <w:rFonts w:ascii="Times New Roman" w:hAnsi="Times New Roman" w:cs="Times New Roman"/>
          <w:sz w:val="24"/>
          <w:szCs w:val="24"/>
        </w:rPr>
        <w:t xml:space="preserve">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w:t>
      </w:r>
      <w:hyperlink r:id="rId19" w:tgtFrame="_blank" w:history="1">
        <w:r w:rsidRPr="00CA262C">
          <w:rPr>
            <w:rFonts w:ascii="Times New Roman" w:hAnsi="Times New Roman" w:cs="Times New Roman"/>
            <w:sz w:val="24"/>
            <w:szCs w:val="24"/>
          </w:rPr>
          <w:t>Законом України</w:t>
        </w:r>
      </w:hyperlink>
      <w:r w:rsidRPr="00CA262C">
        <w:rPr>
          <w:rFonts w:ascii="Times New Roman" w:hAnsi="Times New Roman" w:cs="Times New Roman"/>
          <w:sz w:val="24"/>
          <w:szCs w:val="24"/>
        </w:rPr>
        <w:t> “Про санкції”;</w:t>
      </w:r>
    </w:p>
    <w:p w14:paraId="07F1BDB0" w14:textId="77777777" w:rsidR="004F5207" w:rsidRPr="00CA262C" w:rsidRDefault="004F5207" w:rsidP="00CA262C">
      <w:pPr>
        <w:shd w:val="clear" w:color="auto" w:fill="FFFFFF"/>
        <w:spacing w:after="150" w:line="240" w:lineRule="auto"/>
        <w:ind w:firstLine="450"/>
        <w:jc w:val="both"/>
        <w:rPr>
          <w:rFonts w:ascii="Times New Roman" w:hAnsi="Times New Roman" w:cs="Times New Roman"/>
          <w:sz w:val="24"/>
          <w:szCs w:val="24"/>
        </w:rPr>
      </w:pPr>
      <w:bookmarkStart w:id="10" w:name="n627"/>
      <w:bookmarkEnd w:id="10"/>
      <w:r w:rsidRPr="00CA262C">
        <w:rPr>
          <w:rFonts w:ascii="Times New Roman" w:hAnsi="Times New Roman" w:cs="Times New Roman"/>
          <w:sz w:val="24"/>
          <w:szCs w:val="24"/>
        </w:rPr>
        <w:t>9.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73D25" w14:textId="77777777" w:rsidR="00CA262C" w:rsidRDefault="00CA262C" w:rsidP="00CA262C">
      <w:pPr>
        <w:spacing w:after="0"/>
        <w:ind w:left="7080" w:firstLine="708"/>
        <w:jc w:val="both"/>
        <w:rPr>
          <w:rFonts w:ascii="Times New Roman" w:hAnsi="Times New Roman" w:cs="Times New Roman"/>
          <w:b/>
          <w:sz w:val="24"/>
          <w:szCs w:val="24"/>
        </w:rPr>
      </w:pPr>
    </w:p>
    <w:p w14:paraId="02446BEE" w14:textId="77777777" w:rsidR="00A12913" w:rsidRDefault="00A12913" w:rsidP="00CA262C">
      <w:pPr>
        <w:spacing w:after="0" w:line="240" w:lineRule="auto"/>
        <w:ind w:left="8496"/>
        <w:jc w:val="both"/>
        <w:rPr>
          <w:rFonts w:ascii="Times New Roman" w:hAnsi="Times New Roman" w:cs="Times New Roman"/>
          <w:b/>
          <w:color w:val="000000" w:themeColor="text1"/>
          <w:sz w:val="24"/>
          <w:szCs w:val="24"/>
          <w:lang w:val="uk-UA"/>
        </w:rPr>
      </w:pPr>
    </w:p>
    <w:p w14:paraId="47E324E6" w14:textId="77777777" w:rsidR="00A12913" w:rsidRDefault="00A12913" w:rsidP="00CA262C">
      <w:pPr>
        <w:spacing w:after="0" w:line="240" w:lineRule="auto"/>
        <w:ind w:left="8496"/>
        <w:jc w:val="both"/>
        <w:rPr>
          <w:rFonts w:ascii="Times New Roman" w:hAnsi="Times New Roman" w:cs="Times New Roman"/>
          <w:b/>
          <w:color w:val="000000" w:themeColor="text1"/>
          <w:sz w:val="24"/>
          <w:szCs w:val="24"/>
          <w:lang w:val="uk-UA"/>
        </w:rPr>
      </w:pPr>
    </w:p>
    <w:p w14:paraId="7FB68B70" w14:textId="77777777" w:rsidR="00A12913" w:rsidRDefault="00A12913" w:rsidP="00CA262C">
      <w:pPr>
        <w:spacing w:after="0" w:line="240" w:lineRule="auto"/>
        <w:ind w:left="8496"/>
        <w:jc w:val="both"/>
        <w:rPr>
          <w:rFonts w:ascii="Times New Roman" w:hAnsi="Times New Roman" w:cs="Times New Roman"/>
          <w:b/>
          <w:color w:val="000000" w:themeColor="text1"/>
          <w:sz w:val="24"/>
          <w:szCs w:val="24"/>
          <w:lang w:val="uk-UA"/>
        </w:rPr>
      </w:pPr>
    </w:p>
    <w:p w14:paraId="20DC44FE" w14:textId="77777777" w:rsidR="00A12913" w:rsidRDefault="00A12913" w:rsidP="00CA262C">
      <w:pPr>
        <w:spacing w:after="0" w:line="240" w:lineRule="auto"/>
        <w:ind w:left="8496"/>
        <w:jc w:val="both"/>
        <w:rPr>
          <w:rFonts w:ascii="Times New Roman" w:hAnsi="Times New Roman" w:cs="Times New Roman"/>
          <w:b/>
          <w:color w:val="000000" w:themeColor="text1"/>
          <w:sz w:val="24"/>
          <w:szCs w:val="24"/>
          <w:lang w:val="uk-UA"/>
        </w:rPr>
      </w:pPr>
    </w:p>
    <w:p w14:paraId="2CD17100" w14:textId="77777777" w:rsidR="00A12913" w:rsidRDefault="00A12913" w:rsidP="00CA262C">
      <w:pPr>
        <w:spacing w:after="0" w:line="240" w:lineRule="auto"/>
        <w:ind w:left="8496"/>
        <w:jc w:val="both"/>
        <w:rPr>
          <w:rFonts w:ascii="Times New Roman" w:hAnsi="Times New Roman" w:cs="Times New Roman"/>
          <w:b/>
          <w:color w:val="000000" w:themeColor="text1"/>
          <w:sz w:val="24"/>
          <w:szCs w:val="24"/>
          <w:lang w:val="uk-UA"/>
        </w:rPr>
      </w:pPr>
    </w:p>
    <w:p w14:paraId="75D00494" w14:textId="77777777" w:rsidR="00A12913" w:rsidRDefault="00A12913" w:rsidP="00CA262C">
      <w:pPr>
        <w:spacing w:after="0" w:line="240" w:lineRule="auto"/>
        <w:ind w:left="8496"/>
        <w:jc w:val="both"/>
        <w:rPr>
          <w:rFonts w:ascii="Times New Roman" w:hAnsi="Times New Roman" w:cs="Times New Roman"/>
          <w:b/>
          <w:color w:val="000000" w:themeColor="text1"/>
          <w:sz w:val="24"/>
          <w:szCs w:val="24"/>
          <w:lang w:val="uk-UA"/>
        </w:rPr>
      </w:pPr>
    </w:p>
    <w:p w14:paraId="3CC691AC" w14:textId="77777777" w:rsidR="00A12913" w:rsidRDefault="00A12913" w:rsidP="00CA262C">
      <w:pPr>
        <w:spacing w:after="0" w:line="240" w:lineRule="auto"/>
        <w:ind w:left="8496"/>
        <w:jc w:val="both"/>
        <w:rPr>
          <w:rFonts w:ascii="Times New Roman" w:hAnsi="Times New Roman" w:cs="Times New Roman"/>
          <w:b/>
          <w:color w:val="000000" w:themeColor="text1"/>
          <w:sz w:val="24"/>
          <w:szCs w:val="24"/>
          <w:lang w:val="uk-UA"/>
        </w:rPr>
      </w:pPr>
    </w:p>
    <w:p w14:paraId="32A86868" w14:textId="77777777" w:rsidR="00A12913" w:rsidRDefault="00A12913" w:rsidP="00CA262C">
      <w:pPr>
        <w:spacing w:after="0" w:line="240" w:lineRule="auto"/>
        <w:ind w:left="8496"/>
        <w:jc w:val="both"/>
        <w:rPr>
          <w:rFonts w:ascii="Times New Roman" w:hAnsi="Times New Roman" w:cs="Times New Roman"/>
          <w:b/>
          <w:color w:val="000000" w:themeColor="text1"/>
          <w:sz w:val="24"/>
          <w:szCs w:val="24"/>
          <w:lang w:val="uk-UA"/>
        </w:rPr>
      </w:pPr>
    </w:p>
    <w:p w14:paraId="5BBEB0EE" w14:textId="77777777" w:rsidR="00A12913" w:rsidRDefault="00A12913" w:rsidP="00CA262C">
      <w:pPr>
        <w:spacing w:after="0" w:line="240" w:lineRule="auto"/>
        <w:ind w:left="8496"/>
        <w:jc w:val="both"/>
        <w:rPr>
          <w:rFonts w:ascii="Times New Roman" w:hAnsi="Times New Roman" w:cs="Times New Roman"/>
          <w:b/>
          <w:color w:val="000000" w:themeColor="text1"/>
          <w:sz w:val="24"/>
          <w:szCs w:val="24"/>
          <w:lang w:val="uk-UA"/>
        </w:rPr>
      </w:pPr>
    </w:p>
    <w:p w14:paraId="518824AC" w14:textId="77777777" w:rsidR="00A12913" w:rsidRDefault="00A12913" w:rsidP="00CA262C">
      <w:pPr>
        <w:spacing w:after="0" w:line="240" w:lineRule="auto"/>
        <w:ind w:left="8496"/>
        <w:jc w:val="both"/>
        <w:rPr>
          <w:rFonts w:ascii="Times New Roman" w:hAnsi="Times New Roman" w:cs="Times New Roman"/>
          <w:b/>
          <w:color w:val="000000" w:themeColor="text1"/>
          <w:sz w:val="24"/>
          <w:szCs w:val="24"/>
          <w:lang w:val="uk-UA"/>
        </w:rPr>
      </w:pPr>
    </w:p>
    <w:p w14:paraId="155131BA" w14:textId="77777777" w:rsidR="00A12913" w:rsidRDefault="00A12913" w:rsidP="00CA262C">
      <w:pPr>
        <w:spacing w:after="0" w:line="240" w:lineRule="auto"/>
        <w:ind w:left="8496"/>
        <w:jc w:val="both"/>
        <w:rPr>
          <w:rFonts w:ascii="Times New Roman" w:hAnsi="Times New Roman" w:cs="Times New Roman"/>
          <w:b/>
          <w:color w:val="000000" w:themeColor="text1"/>
          <w:sz w:val="24"/>
          <w:szCs w:val="24"/>
          <w:lang w:val="uk-UA"/>
        </w:rPr>
      </w:pPr>
    </w:p>
    <w:p w14:paraId="3AD2864F" w14:textId="77777777" w:rsidR="00A12913" w:rsidRDefault="00A12913" w:rsidP="00CA262C">
      <w:pPr>
        <w:spacing w:after="0" w:line="240" w:lineRule="auto"/>
        <w:ind w:left="8496"/>
        <w:jc w:val="both"/>
        <w:rPr>
          <w:rFonts w:ascii="Times New Roman" w:hAnsi="Times New Roman" w:cs="Times New Roman"/>
          <w:b/>
          <w:color w:val="000000" w:themeColor="text1"/>
          <w:sz w:val="24"/>
          <w:szCs w:val="24"/>
          <w:lang w:val="uk-UA"/>
        </w:rPr>
      </w:pPr>
    </w:p>
    <w:p w14:paraId="4E6D9CF9" w14:textId="66ED5B40" w:rsidR="00CA262C" w:rsidRPr="00CA262C" w:rsidRDefault="00CA262C" w:rsidP="00CA262C">
      <w:pPr>
        <w:spacing w:after="0" w:line="240" w:lineRule="auto"/>
        <w:ind w:left="8496"/>
        <w:jc w:val="both"/>
        <w:rPr>
          <w:rFonts w:ascii="Times New Roman" w:hAnsi="Times New Roman" w:cs="Times New Roman"/>
          <w:b/>
          <w:color w:val="000000" w:themeColor="text1"/>
          <w:sz w:val="24"/>
          <w:szCs w:val="24"/>
          <w:lang w:val="uk-UA"/>
        </w:rPr>
      </w:pPr>
      <w:r w:rsidRPr="00CA262C">
        <w:rPr>
          <w:rFonts w:ascii="Times New Roman" w:hAnsi="Times New Roman" w:cs="Times New Roman"/>
          <w:b/>
          <w:color w:val="000000" w:themeColor="text1"/>
          <w:sz w:val="24"/>
          <w:szCs w:val="24"/>
          <w:lang w:val="uk-UA"/>
        </w:rPr>
        <w:lastRenderedPageBreak/>
        <w:t xml:space="preserve">ДОДАТОК </w:t>
      </w:r>
      <w:r>
        <w:rPr>
          <w:rFonts w:ascii="Times New Roman" w:hAnsi="Times New Roman" w:cs="Times New Roman"/>
          <w:b/>
          <w:color w:val="000000" w:themeColor="text1"/>
          <w:sz w:val="24"/>
          <w:szCs w:val="24"/>
          <w:lang w:val="uk-UA"/>
        </w:rPr>
        <w:t>3</w:t>
      </w:r>
    </w:p>
    <w:p w14:paraId="5E2BD22C" w14:textId="26AF1F04" w:rsidR="00CA262C" w:rsidRDefault="00CA262C" w:rsidP="00CA262C">
      <w:pPr>
        <w:spacing w:after="0" w:line="240" w:lineRule="auto"/>
        <w:ind w:left="6372" w:firstLine="708"/>
        <w:jc w:val="both"/>
        <w:rPr>
          <w:rFonts w:ascii="Times New Roman" w:hAnsi="Times New Roman" w:cs="Times New Roman"/>
          <w:b/>
          <w:color w:val="000000" w:themeColor="text1"/>
          <w:sz w:val="24"/>
          <w:szCs w:val="24"/>
          <w:lang w:val="uk-UA"/>
        </w:rPr>
      </w:pPr>
      <w:r w:rsidRPr="00CA262C">
        <w:rPr>
          <w:rFonts w:ascii="Times New Roman" w:hAnsi="Times New Roman" w:cs="Times New Roman"/>
          <w:b/>
          <w:color w:val="000000" w:themeColor="text1"/>
          <w:sz w:val="24"/>
          <w:szCs w:val="24"/>
          <w:lang w:val="uk-UA"/>
        </w:rPr>
        <w:t xml:space="preserve">до </w:t>
      </w:r>
      <w:r w:rsidRPr="00CA262C">
        <w:rPr>
          <w:rFonts w:ascii="Times New Roman" w:hAnsi="Times New Roman" w:cs="Times New Roman"/>
          <w:b/>
          <w:color w:val="000000" w:themeColor="text1"/>
          <w:sz w:val="24"/>
          <w:szCs w:val="24"/>
          <w:lang w:val="uk-UA" w:eastAsia="uk-UA"/>
        </w:rPr>
        <w:t xml:space="preserve">тендерної </w:t>
      </w:r>
      <w:r w:rsidRPr="00CA262C">
        <w:rPr>
          <w:rFonts w:ascii="Times New Roman" w:hAnsi="Times New Roman" w:cs="Times New Roman"/>
          <w:b/>
          <w:color w:val="000000" w:themeColor="text1"/>
          <w:sz w:val="24"/>
          <w:szCs w:val="24"/>
          <w:lang w:val="uk-UA"/>
        </w:rPr>
        <w:t>документації</w:t>
      </w:r>
    </w:p>
    <w:p w14:paraId="2745A788" w14:textId="77777777" w:rsidR="00CA262C" w:rsidRPr="00CA262C" w:rsidRDefault="00CA262C" w:rsidP="00CA262C">
      <w:pPr>
        <w:spacing w:after="0" w:line="240" w:lineRule="auto"/>
        <w:ind w:left="6372" w:firstLine="708"/>
        <w:jc w:val="both"/>
        <w:rPr>
          <w:rFonts w:ascii="Times New Roman" w:hAnsi="Times New Roman" w:cs="Times New Roman"/>
          <w:b/>
          <w:color w:val="000000" w:themeColor="text1"/>
          <w:sz w:val="24"/>
          <w:szCs w:val="24"/>
          <w:lang w:val="uk-UA" w:eastAsia="en-US"/>
        </w:rPr>
      </w:pPr>
    </w:p>
    <w:p w14:paraId="522ADA65" w14:textId="77777777" w:rsidR="00CA262C" w:rsidRPr="00CA262C" w:rsidRDefault="00CA262C" w:rsidP="00BB6E8E">
      <w:pPr>
        <w:spacing w:after="0" w:line="240" w:lineRule="auto"/>
        <w:jc w:val="center"/>
        <w:rPr>
          <w:rFonts w:ascii="Times New Roman" w:hAnsi="Times New Roman" w:cs="Times New Roman"/>
          <w:b/>
          <w:caps/>
          <w:color w:val="000000" w:themeColor="text1"/>
          <w:sz w:val="24"/>
          <w:szCs w:val="24"/>
          <w:lang w:val="uk-UA"/>
        </w:rPr>
      </w:pPr>
      <w:r w:rsidRPr="00CA262C">
        <w:rPr>
          <w:rFonts w:ascii="Times New Roman" w:hAnsi="Times New Roman" w:cs="Times New Roman"/>
          <w:b/>
          <w:caps/>
          <w:color w:val="000000" w:themeColor="text1"/>
          <w:sz w:val="24"/>
          <w:szCs w:val="24"/>
          <w:lang w:val="uk-UA"/>
        </w:rPr>
        <w:t>ІнформаціЯ про необхідні технічні, якісні та кількісні характеристики предмета закупівл. ТЕХНІЧНЕ ЗАВДАННЯ</w:t>
      </w:r>
    </w:p>
    <w:p w14:paraId="51092A8F" w14:textId="77777777" w:rsidR="00CA262C" w:rsidRPr="00CA262C" w:rsidRDefault="00CA262C" w:rsidP="00CA262C">
      <w:pPr>
        <w:spacing w:after="0" w:line="240" w:lineRule="auto"/>
        <w:jc w:val="both"/>
        <w:rPr>
          <w:rFonts w:ascii="Times New Roman" w:hAnsi="Times New Roman" w:cs="Times New Roman"/>
          <w:bCs/>
          <w:i/>
          <w:iCs/>
          <w:sz w:val="24"/>
          <w:szCs w:val="24"/>
          <w:lang w:val="uk-UA"/>
        </w:rPr>
      </w:pPr>
      <w:r w:rsidRPr="00CA262C">
        <w:rPr>
          <w:rStyle w:val="af0"/>
          <w:rFonts w:ascii="Times New Roman" w:hAnsi="Times New Roman" w:cs="Times New Roman"/>
          <w:b/>
          <w:bCs/>
          <w:i w:val="0"/>
          <w:iCs w:val="0"/>
          <w:sz w:val="24"/>
          <w:szCs w:val="24"/>
          <w:shd w:val="clear" w:color="auto" w:fill="FFFFFF"/>
          <w:lang w:val="uk-UA"/>
        </w:rPr>
        <w:t>Код ДК</w:t>
      </w:r>
      <w:r w:rsidRPr="00CA262C">
        <w:rPr>
          <w:rFonts w:ascii="Times New Roman" w:hAnsi="Times New Roman" w:cs="Times New Roman"/>
          <w:sz w:val="24"/>
          <w:szCs w:val="24"/>
          <w:shd w:val="clear" w:color="auto" w:fill="FFFFFF"/>
          <w:lang w:val="uk-UA"/>
        </w:rPr>
        <w:t> 021:2015: 34350000-5 – </w:t>
      </w:r>
      <w:r w:rsidRPr="00CA262C">
        <w:rPr>
          <w:rStyle w:val="af0"/>
          <w:rFonts w:ascii="Times New Roman" w:hAnsi="Times New Roman" w:cs="Times New Roman"/>
          <w:b/>
          <w:bCs/>
          <w:i w:val="0"/>
          <w:iCs w:val="0"/>
          <w:sz w:val="24"/>
          <w:szCs w:val="24"/>
          <w:shd w:val="clear" w:color="auto" w:fill="FFFFFF"/>
          <w:lang w:val="uk-UA"/>
        </w:rPr>
        <w:t>Шини</w:t>
      </w:r>
      <w:r w:rsidRPr="00CA262C">
        <w:rPr>
          <w:rFonts w:ascii="Times New Roman" w:hAnsi="Times New Roman" w:cs="Times New Roman"/>
          <w:sz w:val="24"/>
          <w:szCs w:val="24"/>
          <w:shd w:val="clear" w:color="auto" w:fill="FFFFFF"/>
          <w:lang w:val="uk-UA"/>
        </w:rPr>
        <w:t> </w:t>
      </w:r>
      <w:r w:rsidRPr="00CA262C">
        <w:rPr>
          <w:rFonts w:ascii="Times New Roman" w:hAnsi="Times New Roman" w:cs="Times New Roman"/>
          <w:b/>
          <w:bCs/>
          <w:sz w:val="24"/>
          <w:szCs w:val="24"/>
          <w:shd w:val="clear" w:color="auto" w:fill="FFFFFF"/>
          <w:lang w:val="uk-UA"/>
        </w:rPr>
        <w:t>для транспортних засобів великої та малої тоннажності</w:t>
      </w:r>
    </w:p>
    <w:p w14:paraId="67B28FEE" w14:textId="77777777" w:rsidR="00CA262C" w:rsidRPr="00CA262C" w:rsidRDefault="00CA262C" w:rsidP="00CA262C">
      <w:pPr>
        <w:spacing w:after="0" w:line="240" w:lineRule="auto"/>
        <w:jc w:val="both"/>
        <w:rPr>
          <w:rFonts w:ascii="Times New Roman" w:hAnsi="Times New Roman" w:cs="Times New Roman"/>
          <w:b/>
          <w:bCs/>
          <w:sz w:val="24"/>
          <w:szCs w:val="24"/>
          <w:lang w:val="uk-UA"/>
        </w:rPr>
      </w:pPr>
    </w:p>
    <w:tbl>
      <w:tblPr>
        <w:tblStyle w:val="af1"/>
        <w:tblW w:w="0" w:type="auto"/>
        <w:jc w:val="center"/>
        <w:tblLook w:val="04A0" w:firstRow="1" w:lastRow="0" w:firstColumn="1" w:lastColumn="0" w:noHBand="0" w:noVBand="1"/>
      </w:tblPr>
      <w:tblGrid>
        <w:gridCol w:w="562"/>
        <w:gridCol w:w="6521"/>
        <w:gridCol w:w="1276"/>
        <w:gridCol w:w="1366"/>
      </w:tblGrid>
      <w:tr w:rsidR="00CA262C" w:rsidRPr="00CA262C" w14:paraId="1CE34B6B" w14:textId="77777777" w:rsidTr="00C80C96">
        <w:trPr>
          <w:jc w:val="center"/>
        </w:trPr>
        <w:tc>
          <w:tcPr>
            <w:tcW w:w="562" w:type="dxa"/>
          </w:tcPr>
          <w:p w14:paraId="48489173" w14:textId="77777777" w:rsidR="00CA262C" w:rsidRPr="00CA262C" w:rsidRDefault="00CA262C" w:rsidP="00C71445">
            <w:pPr>
              <w:jc w:val="both"/>
              <w:rPr>
                <w:rFonts w:ascii="Times New Roman" w:hAnsi="Times New Roman" w:cs="Times New Roman"/>
                <w:b/>
                <w:bCs/>
                <w:sz w:val="24"/>
                <w:szCs w:val="24"/>
              </w:rPr>
            </w:pPr>
            <w:r w:rsidRPr="00CA262C">
              <w:rPr>
                <w:rFonts w:ascii="Times New Roman" w:hAnsi="Times New Roman" w:cs="Times New Roman"/>
                <w:b/>
                <w:bCs/>
                <w:sz w:val="24"/>
                <w:szCs w:val="24"/>
              </w:rPr>
              <w:t>№ з/п</w:t>
            </w:r>
          </w:p>
        </w:tc>
        <w:tc>
          <w:tcPr>
            <w:tcW w:w="6521" w:type="dxa"/>
          </w:tcPr>
          <w:p w14:paraId="2300C983" w14:textId="77777777" w:rsidR="00CA262C" w:rsidRPr="00CA262C" w:rsidRDefault="00CA262C" w:rsidP="00C71445">
            <w:pPr>
              <w:jc w:val="both"/>
              <w:rPr>
                <w:rFonts w:ascii="Times New Roman" w:hAnsi="Times New Roman" w:cs="Times New Roman"/>
                <w:b/>
                <w:bCs/>
                <w:sz w:val="24"/>
                <w:szCs w:val="24"/>
              </w:rPr>
            </w:pPr>
            <w:r w:rsidRPr="00CA262C">
              <w:rPr>
                <w:rFonts w:ascii="Times New Roman" w:hAnsi="Times New Roman" w:cs="Times New Roman"/>
                <w:b/>
                <w:bCs/>
                <w:sz w:val="24"/>
                <w:szCs w:val="24"/>
              </w:rPr>
              <w:t>Призначення сільськогосподарської шини та розмір</w:t>
            </w:r>
          </w:p>
        </w:tc>
        <w:tc>
          <w:tcPr>
            <w:tcW w:w="1276" w:type="dxa"/>
          </w:tcPr>
          <w:p w14:paraId="703F6D2B" w14:textId="77777777" w:rsidR="00CA262C" w:rsidRPr="00CA262C" w:rsidRDefault="00CA262C" w:rsidP="00C71445">
            <w:pPr>
              <w:jc w:val="both"/>
              <w:rPr>
                <w:rFonts w:ascii="Times New Roman" w:hAnsi="Times New Roman" w:cs="Times New Roman"/>
                <w:b/>
                <w:bCs/>
                <w:sz w:val="24"/>
                <w:szCs w:val="24"/>
              </w:rPr>
            </w:pPr>
            <w:r w:rsidRPr="00CA262C">
              <w:rPr>
                <w:rFonts w:ascii="Times New Roman" w:hAnsi="Times New Roman" w:cs="Times New Roman"/>
                <w:b/>
                <w:bCs/>
                <w:sz w:val="24"/>
                <w:szCs w:val="24"/>
              </w:rPr>
              <w:t>Одиниця виміру</w:t>
            </w:r>
          </w:p>
        </w:tc>
        <w:tc>
          <w:tcPr>
            <w:tcW w:w="1366" w:type="dxa"/>
          </w:tcPr>
          <w:p w14:paraId="4C4C0EDE" w14:textId="77777777" w:rsidR="00CA262C" w:rsidRPr="00CA262C" w:rsidRDefault="00CA262C" w:rsidP="00C71445">
            <w:pPr>
              <w:jc w:val="both"/>
              <w:rPr>
                <w:rFonts w:ascii="Times New Roman" w:hAnsi="Times New Roman" w:cs="Times New Roman"/>
                <w:b/>
                <w:bCs/>
                <w:sz w:val="24"/>
                <w:szCs w:val="24"/>
              </w:rPr>
            </w:pPr>
            <w:r w:rsidRPr="00CA262C">
              <w:rPr>
                <w:rFonts w:ascii="Times New Roman" w:hAnsi="Times New Roman" w:cs="Times New Roman"/>
                <w:b/>
                <w:bCs/>
                <w:sz w:val="24"/>
                <w:szCs w:val="24"/>
              </w:rPr>
              <w:t>Кількість</w:t>
            </w:r>
          </w:p>
        </w:tc>
      </w:tr>
      <w:tr w:rsidR="00CA262C" w:rsidRPr="00CA262C" w14:paraId="6A71522C" w14:textId="77777777" w:rsidTr="00C80C96">
        <w:trPr>
          <w:jc w:val="center"/>
        </w:trPr>
        <w:tc>
          <w:tcPr>
            <w:tcW w:w="562" w:type="dxa"/>
          </w:tcPr>
          <w:p w14:paraId="56D10982" w14:textId="77777777" w:rsidR="00CA262C" w:rsidRPr="00CA262C" w:rsidRDefault="00CA262C" w:rsidP="00C71445">
            <w:pPr>
              <w:jc w:val="both"/>
              <w:rPr>
                <w:rFonts w:ascii="Times New Roman" w:hAnsi="Times New Roman" w:cs="Times New Roman"/>
                <w:sz w:val="24"/>
                <w:szCs w:val="24"/>
              </w:rPr>
            </w:pPr>
            <w:r w:rsidRPr="00CA262C">
              <w:rPr>
                <w:rFonts w:ascii="Times New Roman" w:hAnsi="Times New Roman" w:cs="Times New Roman"/>
                <w:sz w:val="24"/>
                <w:szCs w:val="24"/>
              </w:rPr>
              <w:t>1</w:t>
            </w:r>
          </w:p>
        </w:tc>
        <w:tc>
          <w:tcPr>
            <w:tcW w:w="6521" w:type="dxa"/>
          </w:tcPr>
          <w:p w14:paraId="2C669E90" w14:textId="27D7DE0A" w:rsidR="00CA262C" w:rsidRPr="00CA262C" w:rsidRDefault="00CA262C" w:rsidP="00C71445">
            <w:pPr>
              <w:jc w:val="both"/>
              <w:rPr>
                <w:rFonts w:ascii="Times New Roman" w:hAnsi="Times New Roman" w:cs="Times New Roman"/>
                <w:sz w:val="24"/>
                <w:szCs w:val="24"/>
              </w:rPr>
            </w:pPr>
            <w:r w:rsidRPr="00CA262C">
              <w:rPr>
                <w:rFonts w:ascii="Times New Roman" w:hAnsi="Times New Roman" w:cs="Times New Roman"/>
                <w:sz w:val="24"/>
                <w:szCs w:val="24"/>
              </w:rPr>
              <w:t>Для причепа контейнеровоза 9.00 х 16 (204 х 406)</w:t>
            </w:r>
            <w:r w:rsidR="00C80C96">
              <w:rPr>
                <w:rFonts w:ascii="Times New Roman" w:hAnsi="Times New Roman" w:cs="Times New Roman"/>
                <w:sz w:val="24"/>
                <w:szCs w:val="24"/>
              </w:rPr>
              <w:t xml:space="preserve"> </w:t>
            </w:r>
            <w:r w:rsidR="00C80C96">
              <w:rPr>
                <w:rFonts w:ascii="Times New Roman" w:hAnsi="Times New Roman" w:cs="Times New Roman"/>
                <w:sz w:val="24"/>
                <w:szCs w:val="24"/>
              </w:rPr>
              <w:t>з камерами</w:t>
            </w:r>
          </w:p>
        </w:tc>
        <w:tc>
          <w:tcPr>
            <w:tcW w:w="1276" w:type="dxa"/>
          </w:tcPr>
          <w:p w14:paraId="77DDC816" w14:textId="77777777" w:rsidR="00CA262C" w:rsidRPr="00CA262C" w:rsidRDefault="00CA262C" w:rsidP="00C71445">
            <w:pPr>
              <w:jc w:val="both"/>
              <w:rPr>
                <w:rFonts w:ascii="Times New Roman" w:hAnsi="Times New Roman" w:cs="Times New Roman"/>
                <w:sz w:val="24"/>
                <w:szCs w:val="24"/>
              </w:rPr>
            </w:pPr>
            <w:r w:rsidRPr="00CA262C">
              <w:rPr>
                <w:rFonts w:ascii="Times New Roman" w:hAnsi="Times New Roman" w:cs="Times New Roman"/>
                <w:sz w:val="24"/>
                <w:szCs w:val="24"/>
              </w:rPr>
              <w:t>шт</w:t>
            </w:r>
          </w:p>
        </w:tc>
        <w:tc>
          <w:tcPr>
            <w:tcW w:w="1366" w:type="dxa"/>
          </w:tcPr>
          <w:p w14:paraId="1251E2AA" w14:textId="24962AAE" w:rsidR="00CA262C" w:rsidRPr="00CA262C" w:rsidRDefault="00D04F44" w:rsidP="00C71445">
            <w:pPr>
              <w:jc w:val="both"/>
              <w:rPr>
                <w:rFonts w:ascii="Times New Roman" w:hAnsi="Times New Roman" w:cs="Times New Roman"/>
                <w:sz w:val="24"/>
                <w:szCs w:val="24"/>
              </w:rPr>
            </w:pPr>
            <w:r>
              <w:rPr>
                <w:rFonts w:ascii="Times New Roman" w:hAnsi="Times New Roman" w:cs="Times New Roman"/>
                <w:sz w:val="24"/>
                <w:szCs w:val="24"/>
              </w:rPr>
              <w:t>2</w:t>
            </w:r>
          </w:p>
        </w:tc>
      </w:tr>
      <w:tr w:rsidR="00CA262C" w:rsidRPr="00CA262C" w14:paraId="09A51FE5" w14:textId="77777777" w:rsidTr="00C80C96">
        <w:trPr>
          <w:jc w:val="center"/>
        </w:trPr>
        <w:tc>
          <w:tcPr>
            <w:tcW w:w="562" w:type="dxa"/>
          </w:tcPr>
          <w:p w14:paraId="186A4797" w14:textId="77777777" w:rsidR="00CA262C" w:rsidRPr="00CA262C" w:rsidRDefault="00CA262C" w:rsidP="00C71445">
            <w:pPr>
              <w:jc w:val="both"/>
              <w:rPr>
                <w:rFonts w:ascii="Times New Roman" w:hAnsi="Times New Roman" w:cs="Times New Roman"/>
                <w:sz w:val="24"/>
                <w:szCs w:val="24"/>
              </w:rPr>
            </w:pPr>
            <w:r w:rsidRPr="00CA262C">
              <w:rPr>
                <w:rFonts w:ascii="Times New Roman" w:hAnsi="Times New Roman" w:cs="Times New Roman"/>
                <w:sz w:val="24"/>
                <w:szCs w:val="24"/>
              </w:rPr>
              <w:t>2</w:t>
            </w:r>
          </w:p>
        </w:tc>
        <w:tc>
          <w:tcPr>
            <w:tcW w:w="6521" w:type="dxa"/>
          </w:tcPr>
          <w:p w14:paraId="40492B05" w14:textId="77777777" w:rsidR="00CA262C" w:rsidRPr="00CA262C" w:rsidRDefault="00CA262C" w:rsidP="00C71445">
            <w:pPr>
              <w:jc w:val="both"/>
              <w:rPr>
                <w:rFonts w:ascii="Times New Roman" w:hAnsi="Times New Roman" w:cs="Times New Roman"/>
                <w:sz w:val="24"/>
                <w:szCs w:val="24"/>
              </w:rPr>
            </w:pPr>
            <w:r w:rsidRPr="00CA262C">
              <w:rPr>
                <w:rFonts w:ascii="Times New Roman" w:hAnsi="Times New Roman" w:cs="Times New Roman"/>
                <w:sz w:val="24"/>
                <w:szCs w:val="24"/>
              </w:rPr>
              <w:t>Для автонавантажувача ХД-30     250/75-12</w:t>
            </w:r>
          </w:p>
        </w:tc>
        <w:tc>
          <w:tcPr>
            <w:tcW w:w="1276" w:type="dxa"/>
          </w:tcPr>
          <w:p w14:paraId="52043D60" w14:textId="77777777" w:rsidR="00CA262C" w:rsidRPr="00CA262C" w:rsidRDefault="00CA262C" w:rsidP="00C71445">
            <w:pPr>
              <w:jc w:val="both"/>
              <w:rPr>
                <w:rFonts w:ascii="Times New Roman" w:hAnsi="Times New Roman" w:cs="Times New Roman"/>
                <w:sz w:val="24"/>
                <w:szCs w:val="24"/>
              </w:rPr>
            </w:pPr>
            <w:r w:rsidRPr="00CA262C">
              <w:rPr>
                <w:rFonts w:ascii="Times New Roman" w:hAnsi="Times New Roman" w:cs="Times New Roman"/>
                <w:sz w:val="24"/>
                <w:szCs w:val="24"/>
              </w:rPr>
              <w:t>шт</w:t>
            </w:r>
          </w:p>
        </w:tc>
        <w:tc>
          <w:tcPr>
            <w:tcW w:w="1366" w:type="dxa"/>
          </w:tcPr>
          <w:p w14:paraId="07B36E8F" w14:textId="77777777" w:rsidR="00CA262C" w:rsidRPr="00CA262C" w:rsidRDefault="00CA262C" w:rsidP="00C71445">
            <w:pPr>
              <w:jc w:val="both"/>
              <w:rPr>
                <w:rFonts w:ascii="Times New Roman" w:hAnsi="Times New Roman" w:cs="Times New Roman"/>
                <w:sz w:val="24"/>
                <w:szCs w:val="24"/>
              </w:rPr>
            </w:pPr>
            <w:r w:rsidRPr="00CA262C">
              <w:rPr>
                <w:rFonts w:ascii="Times New Roman" w:hAnsi="Times New Roman" w:cs="Times New Roman"/>
                <w:sz w:val="24"/>
                <w:szCs w:val="24"/>
              </w:rPr>
              <w:t>2</w:t>
            </w:r>
          </w:p>
        </w:tc>
      </w:tr>
      <w:tr w:rsidR="00CA262C" w:rsidRPr="00CA262C" w14:paraId="16A03958" w14:textId="77777777" w:rsidTr="00C80C96">
        <w:trPr>
          <w:jc w:val="center"/>
        </w:trPr>
        <w:tc>
          <w:tcPr>
            <w:tcW w:w="562" w:type="dxa"/>
          </w:tcPr>
          <w:p w14:paraId="1EC553A8" w14:textId="77777777" w:rsidR="00CA262C" w:rsidRPr="00CA262C" w:rsidRDefault="00CA262C" w:rsidP="00C71445">
            <w:pPr>
              <w:jc w:val="both"/>
              <w:rPr>
                <w:rFonts w:ascii="Times New Roman" w:hAnsi="Times New Roman" w:cs="Times New Roman"/>
                <w:sz w:val="24"/>
                <w:szCs w:val="24"/>
              </w:rPr>
            </w:pPr>
            <w:r w:rsidRPr="00CA262C">
              <w:rPr>
                <w:rFonts w:ascii="Times New Roman" w:hAnsi="Times New Roman" w:cs="Times New Roman"/>
                <w:sz w:val="24"/>
                <w:szCs w:val="24"/>
              </w:rPr>
              <w:t>3</w:t>
            </w:r>
          </w:p>
        </w:tc>
        <w:tc>
          <w:tcPr>
            <w:tcW w:w="6521" w:type="dxa"/>
          </w:tcPr>
          <w:p w14:paraId="1327281B" w14:textId="54F2500C" w:rsidR="00CA262C" w:rsidRPr="00CA262C" w:rsidRDefault="00CA262C" w:rsidP="00C71445">
            <w:pPr>
              <w:jc w:val="both"/>
              <w:rPr>
                <w:rFonts w:ascii="Times New Roman" w:hAnsi="Times New Roman" w:cs="Times New Roman"/>
                <w:sz w:val="24"/>
                <w:szCs w:val="24"/>
              </w:rPr>
            </w:pPr>
            <w:r w:rsidRPr="00CA262C">
              <w:rPr>
                <w:rFonts w:ascii="Times New Roman" w:hAnsi="Times New Roman" w:cs="Times New Roman"/>
                <w:sz w:val="24"/>
                <w:szCs w:val="24"/>
              </w:rPr>
              <w:t>Для передніх коліс трактора МТЗ-82    11,2-20</w:t>
            </w:r>
            <w:r w:rsidR="00C80C96">
              <w:rPr>
                <w:rFonts w:ascii="Times New Roman" w:hAnsi="Times New Roman" w:cs="Times New Roman"/>
                <w:sz w:val="24"/>
                <w:szCs w:val="24"/>
              </w:rPr>
              <w:t xml:space="preserve"> </w:t>
            </w:r>
            <w:r w:rsidR="00C80C96">
              <w:rPr>
                <w:rFonts w:ascii="Times New Roman" w:hAnsi="Times New Roman" w:cs="Times New Roman"/>
                <w:sz w:val="24"/>
                <w:szCs w:val="24"/>
              </w:rPr>
              <w:t>з камерами</w:t>
            </w:r>
          </w:p>
        </w:tc>
        <w:tc>
          <w:tcPr>
            <w:tcW w:w="1276" w:type="dxa"/>
          </w:tcPr>
          <w:p w14:paraId="603A3FA4" w14:textId="77777777" w:rsidR="00CA262C" w:rsidRPr="00CA262C" w:rsidRDefault="00CA262C" w:rsidP="00C71445">
            <w:pPr>
              <w:jc w:val="both"/>
              <w:rPr>
                <w:rFonts w:ascii="Times New Roman" w:hAnsi="Times New Roman" w:cs="Times New Roman"/>
                <w:sz w:val="24"/>
                <w:szCs w:val="24"/>
              </w:rPr>
            </w:pPr>
            <w:r w:rsidRPr="00CA262C">
              <w:rPr>
                <w:rFonts w:ascii="Times New Roman" w:hAnsi="Times New Roman" w:cs="Times New Roman"/>
                <w:sz w:val="24"/>
                <w:szCs w:val="24"/>
              </w:rPr>
              <w:t>шт</w:t>
            </w:r>
          </w:p>
        </w:tc>
        <w:tc>
          <w:tcPr>
            <w:tcW w:w="1366" w:type="dxa"/>
          </w:tcPr>
          <w:p w14:paraId="35A85A62" w14:textId="77777777" w:rsidR="00CA262C" w:rsidRPr="00CA262C" w:rsidRDefault="00CA262C" w:rsidP="00C71445">
            <w:pPr>
              <w:jc w:val="both"/>
              <w:rPr>
                <w:rFonts w:ascii="Times New Roman" w:hAnsi="Times New Roman" w:cs="Times New Roman"/>
                <w:sz w:val="24"/>
                <w:szCs w:val="24"/>
              </w:rPr>
            </w:pPr>
            <w:r w:rsidRPr="00CA262C">
              <w:rPr>
                <w:rFonts w:ascii="Times New Roman" w:hAnsi="Times New Roman" w:cs="Times New Roman"/>
                <w:sz w:val="24"/>
                <w:szCs w:val="24"/>
              </w:rPr>
              <w:t>2</w:t>
            </w:r>
          </w:p>
        </w:tc>
      </w:tr>
    </w:tbl>
    <w:p w14:paraId="1BC4B359" w14:textId="77777777" w:rsidR="00CA262C" w:rsidRPr="00CA262C" w:rsidRDefault="00CA262C" w:rsidP="00CA262C">
      <w:pPr>
        <w:spacing w:after="0" w:line="240" w:lineRule="auto"/>
        <w:jc w:val="both"/>
        <w:rPr>
          <w:rFonts w:ascii="Times New Roman" w:hAnsi="Times New Roman" w:cs="Times New Roman"/>
          <w:color w:val="000000" w:themeColor="text1"/>
          <w:spacing w:val="-3"/>
          <w:sz w:val="24"/>
          <w:szCs w:val="24"/>
          <w:lang w:val="uk-UA"/>
        </w:rPr>
      </w:pPr>
    </w:p>
    <w:p w14:paraId="642110A8" w14:textId="77777777" w:rsidR="00CA262C" w:rsidRPr="00CA262C" w:rsidRDefault="00CA262C" w:rsidP="00CA262C">
      <w:pPr>
        <w:suppressAutoHyphens/>
        <w:spacing w:after="0" w:line="240" w:lineRule="auto"/>
        <w:jc w:val="both"/>
        <w:rPr>
          <w:rFonts w:ascii="Times New Roman" w:eastAsia="Times New Roman" w:hAnsi="Times New Roman" w:cs="Times New Roman"/>
          <w:b/>
          <w:sz w:val="24"/>
          <w:szCs w:val="24"/>
          <w:u w:val="single"/>
          <w:lang w:val="uk-UA" w:eastAsia="zh-CN"/>
        </w:rPr>
      </w:pPr>
      <w:r w:rsidRPr="00CA262C">
        <w:rPr>
          <w:rFonts w:ascii="Times New Roman" w:eastAsia="Times New Roman" w:hAnsi="Times New Roman" w:cs="Times New Roman"/>
          <w:b/>
          <w:sz w:val="24"/>
          <w:szCs w:val="24"/>
          <w:u w:val="single"/>
          <w:lang w:val="uk-UA" w:eastAsia="zh-CN"/>
        </w:rPr>
        <w:t>Загальні вимоги:</w:t>
      </w:r>
    </w:p>
    <w:p w14:paraId="6388E721" w14:textId="77777777" w:rsidR="00CA262C" w:rsidRPr="00CA262C" w:rsidRDefault="00CA262C" w:rsidP="00CA262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 xml:space="preserve">1. </w:t>
      </w:r>
      <w:r w:rsidRPr="00CA262C">
        <w:rPr>
          <w:rFonts w:ascii="Times New Roman" w:eastAsia="Times New Roman" w:hAnsi="Times New Roman" w:cs="Times New Roman"/>
          <w:sz w:val="24"/>
          <w:szCs w:val="24"/>
          <w:lang w:val="uk-UA" w:eastAsia="ar-SA"/>
        </w:rPr>
        <w:t>Товар, запропонований Учасником, повинен відповідати національним та/або міжнародним стандартам, технічним вимогам до предмету закупівлі, встановленим</w:t>
      </w:r>
      <w:r w:rsidRPr="00CA262C">
        <w:rPr>
          <w:rFonts w:ascii="Times New Roman" w:eastAsia="Times New Roman" w:hAnsi="Times New Roman" w:cs="Times New Roman"/>
          <w:sz w:val="24"/>
          <w:szCs w:val="24"/>
          <w:lang w:val="uk-UA"/>
        </w:rPr>
        <w:t xml:space="preserve"> у даному додатку та всіх інших вимог Тендерної Документації.</w:t>
      </w:r>
    </w:p>
    <w:p w14:paraId="1617BE9F" w14:textId="77777777" w:rsidR="00CA262C" w:rsidRPr="00CA262C" w:rsidRDefault="00CA262C" w:rsidP="00CA262C">
      <w:pPr>
        <w:tabs>
          <w:tab w:val="left" w:pos="284"/>
        </w:tabs>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24 місяці.</w:t>
      </w:r>
    </w:p>
    <w:p w14:paraId="27F8A73D" w14:textId="77777777" w:rsidR="00CA262C" w:rsidRPr="00CA262C" w:rsidRDefault="00CA262C" w:rsidP="00CA262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24 місяців.</w:t>
      </w:r>
    </w:p>
    <w:p w14:paraId="0934A1F6" w14:textId="77777777" w:rsidR="00CA262C" w:rsidRPr="00CA262C" w:rsidRDefault="00CA262C" w:rsidP="00CA262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3. Товар повинен ввозитися на територію України через офіційні канали поставки зі сплатою всіх необхідних податків і зборів.</w:t>
      </w:r>
    </w:p>
    <w:p w14:paraId="433602D4" w14:textId="77777777" w:rsidR="00CA262C" w:rsidRPr="00CA262C" w:rsidRDefault="00CA262C" w:rsidP="00CA262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4. До ціни тендерної пропозиції включаються наступні витрати:</w:t>
      </w:r>
    </w:p>
    <w:p w14:paraId="0A175C28" w14:textId="77777777" w:rsidR="00CA262C" w:rsidRPr="00CA262C" w:rsidRDefault="00CA262C" w:rsidP="00CA262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w:t>
      </w:r>
      <w:r w:rsidRPr="00CA262C">
        <w:rPr>
          <w:rFonts w:ascii="Times New Roman" w:eastAsia="Times New Roman" w:hAnsi="Times New Roman" w:cs="Times New Roman"/>
          <w:sz w:val="24"/>
          <w:szCs w:val="24"/>
          <w:lang w:val="uk-UA"/>
        </w:rPr>
        <w:tab/>
        <w:t>податки і збори, обов’язкові платежі, що сплачуються або мають бути сплачені згідно з чинним законодавством;</w:t>
      </w:r>
    </w:p>
    <w:p w14:paraId="3D37158A" w14:textId="77777777" w:rsidR="00CA262C" w:rsidRPr="00CA262C" w:rsidRDefault="00CA262C" w:rsidP="00CA262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w:t>
      </w:r>
      <w:r w:rsidRPr="00CA262C">
        <w:rPr>
          <w:rFonts w:ascii="Times New Roman" w:eastAsia="Times New Roman" w:hAnsi="Times New Roman" w:cs="Times New Roman"/>
          <w:sz w:val="24"/>
          <w:szCs w:val="24"/>
          <w:lang w:val="uk-UA"/>
        </w:rPr>
        <w:tab/>
        <w:t>витрати на поставку товару, занесення в приміщення замовника, підключення, налаштування, про що надається гарантійний лист;</w:t>
      </w:r>
    </w:p>
    <w:p w14:paraId="05423304" w14:textId="77777777" w:rsidR="00CA262C" w:rsidRPr="00CA262C" w:rsidRDefault="00CA262C" w:rsidP="00CA262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w:t>
      </w:r>
      <w:r w:rsidRPr="00CA262C">
        <w:rPr>
          <w:rFonts w:ascii="Times New Roman" w:eastAsia="Times New Roman" w:hAnsi="Times New Roman" w:cs="Times New Roman"/>
          <w:sz w:val="24"/>
          <w:szCs w:val="24"/>
          <w:lang w:val="uk-UA"/>
        </w:rPr>
        <w:tab/>
        <w:t>інші витрати, передбачені для товару даного виду згідно з чинним законодавством та тендерною документацією.</w:t>
      </w:r>
    </w:p>
    <w:p w14:paraId="57ABD8CC" w14:textId="77777777" w:rsidR="00CA262C" w:rsidRPr="00CA262C" w:rsidRDefault="00CA262C" w:rsidP="00CA262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ab/>
        <w:t>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14:paraId="76A8FAB9" w14:textId="77777777" w:rsidR="00CA262C" w:rsidRPr="00CA262C" w:rsidRDefault="00CA262C" w:rsidP="00CA262C">
      <w:pPr>
        <w:spacing w:after="0" w:line="240" w:lineRule="auto"/>
        <w:jc w:val="both"/>
        <w:rPr>
          <w:rFonts w:ascii="Times New Roman" w:hAnsi="Times New Roman" w:cs="Times New Roman"/>
          <w:color w:val="000000" w:themeColor="text1"/>
          <w:spacing w:val="-3"/>
          <w:sz w:val="24"/>
          <w:szCs w:val="24"/>
          <w:lang w:val="uk-UA"/>
        </w:rPr>
      </w:pPr>
      <w:r w:rsidRPr="00CA262C">
        <w:rPr>
          <w:rFonts w:ascii="Times New Roman" w:eastAsia="Times New Roman" w:hAnsi="Times New Roman" w:cs="Times New Roman"/>
          <w:noProof/>
          <w:sz w:val="24"/>
          <w:szCs w:val="24"/>
          <w:lang w:val="uk-UA"/>
        </w:rPr>
        <w:t>Примітка: при відсутності хоча б одного із вищезазначених документів в складі пропозиції до дати початку аукціону, пропозиція вважається такою, що не відповідає технічним вимогам закупівлі.</w:t>
      </w:r>
    </w:p>
    <w:p w14:paraId="4BA78BA2" w14:textId="77777777" w:rsidR="00CA262C" w:rsidRPr="00CA262C" w:rsidRDefault="00CA262C" w:rsidP="00CA262C">
      <w:pPr>
        <w:spacing w:after="0" w:line="240" w:lineRule="auto"/>
        <w:jc w:val="both"/>
        <w:rPr>
          <w:rFonts w:ascii="Times New Roman" w:hAnsi="Times New Roman" w:cs="Times New Roman"/>
          <w:sz w:val="24"/>
          <w:szCs w:val="24"/>
          <w:lang w:val="uk-UA"/>
        </w:rPr>
      </w:pPr>
    </w:p>
    <w:p w14:paraId="6006AFE6" w14:textId="3FEB904D" w:rsidR="004F5207" w:rsidRPr="00CA262C" w:rsidRDefault="004F5207" w:rsidP="00A12913">
      <w:pPr>
        <w:spacing w:after="0"/>
        <w:ind w:left="7788"/>
        <w:jc w:val="both"/>
        <w:rPr>
          <w:rFonts w:ascii="Times New Roman" w:hAnsi="Times New Roman" w:cs="Times New Roman"/>
          <w:b/>
          <w:sz w:val="24"/>
          <w:szCs w:val="24"/>
          <w:lang w:val="uk-UA"/>
        </w:rPr>
      </w:pPr>
      <w:r w:rsidRPr="00CA262C">
        <w:rPr>
          <w:rFonts w:ascii="Times New Roman" w:hAnsi="Times New Roman" w:cs="Times New Roman"/>
          <w:b/>
          <w:sz w:val="24"/>
          <w:szCs w:val="24"/>
        </w:rPr>
        <w:t xml:space="preserve">ДОДАТОК  </w:t>
      </w:r>
      <w:r w:rsidR="00CA262C">
        <w:rPr>
          <w:rFonts w:ascii="Times New Roman" w:hAnsi="Times New Roman" w:cs="Times New Roman"/>
          <w:b/>
          <w:sz w:val="24"/>
          <w:szCs w:val="24"/>
          <w:lang w:val="uk-UA"/>
        </w:rPr>
        <w:t>4</w:t>
      </w:r>
    </w:p>
    <w:p w14:paraId="05560686" w14:textId="77777777" w:rsidR="004F5207" w:rsidRPr="00CA262C" w:rsidRDefault="004F5207" w:rsidP="00CA262C">
      <w:pPr>
        <w:spacing w:after="0" w:line="240" w:lineRule="auto"/>
        <w:ind w:right="196"/>
        <w:jc w:val="both"/>
        <w:rPr>
          <w:rFonts w:ascii="Times New Roman" w:hAnsi="Times New Roman" w:cs="Times New Roman"/>
          <w:i/>
          <w:iCs/>
          <w:sz w:val="24"/>
          <w:szCs w:val="24"/>
        </w:rPr>
      </w:pPr>
    </w:p>
    <w:p w14:paraId="504505D1" w14:textId="77777777" w:rsidR="004F5207" w:rsidRPr="00CA262C" w:rsidRDefault="004F5207" w:rsidP="00CA262C">
      <w:pPr>
        <w:spacing w:after="0"/>
        <w:ind w:right="196"/>
        <w:jc w:val="center"/>
        <w:rPr>
          <w:rFonts w:ascii="Times New Roman" w:eastAsia="Calibri" w:hAnsi="Times New Roman" w:cs="Times New Roman"/>
          <w:i/>
          <w:sz w:val="24"/>
          <w:szCs w:val="24"/>
        </w:rPr>
      </w:pPr>
      <w:r w:rsidRPr="00CA262C">
        <w:rPr>
          <w:rFonts w:ascii="Times New Roman" w:hAnsi="Times New Roman" w:cs="Times New Roman"/>
          <w:i/>
          <w:sz w:val="24"/>
          <w:szCs w:val="24"/>
        </w:rPr>
        <w:t>Форма „Пропозиція» подається в електронному вигляді, наведеному нижче.</w:t>
      </w:r>
    </w:p>
    <w:p w14:paraId="02FCF32E" w14:textId="77777777" w:rsidR="004F5207" w:rsidRPr="00CA262C" w:rsidRDefault="004F5207" w:rsidP="00CA262C">
      <w:pPr>
        <w:spacing w:after="0"/>
        <w:ind w:right="196"/>
        <w:jc w:val="center"/>
        <w:rPr>
          <w:rFonts w:ascii="Times New Roman" w:hAnsi="Times New Roman" w:cs="Times New Roman"/>
          <w:i/>
          <w:sz w:val="24"/>
          <w:szCs w:val="24"/>
        </w:rPr>
      </w:pPr>
      <w:r w:rsidRPr="00CA262C">
        <w:rPr>
          <w:rFonts w:ascii="Times New Roman" w:hAnsi="Times New Roman" w:cs="Times New Roman"/>
          <w:i/>
          <w:sz w:val="24"/>
          <w:szCs w:val="24"/>
        </w:rPr>
        <w:t>Учасник не повинен відступати від даної форми.</w:t>
      </w:r>
    </w:p>
    <w:p w14:paraId="3D09CD6E" w14:textId="77777777" w:rsidR="004F5207" w:rsidRPr="00CA262C" w:rsidRDefault="004F5207" w:rsidP="00CA262C">
      <w:pPr>
        <w:spacing w:after="0" w:line="240" w:lineRule="auto"/>
        <w:ind w:left="7380" w:right="196"/>
        <w:jc w:val="both"/>
        <w:rPr>
          <w:rFonts w:ascii="Times New Roman" w:hAnsi="Times New Roman" w:cs="Times New Roman"/>
          <w:bCs/>
          <w:sz w:val="24"/>
          <w:szCs w:val="24"/>
        </w:rPr>
      </w:pPr>
    </w:p>
    <w:p w14:paraId="3C1AC4C3" w14:textId="77777777" w:rsidR="004F5207" w:rsidRPr="00CA262C" w:rsidRDefault="004F5207" w:rsidP="00CA262C">
      <w:pPr>
        <w:spacing w:after="0" w:line="240" w:lineRule="auto"/>
        <w:jc w:val="center"/>
        <w:rPr>
          <w:rFonts w:ascii="Times New Roman" w:hAnsi="Times New Roman" w:cs="Times New Roman"/>
          <w:b/>
          <w:bCs/>
          <w:sz w:val="24"/>
          <w:szCs w:val="24"/>
        </w:rPr>
      </w:pPr>
      <w:r w:rsidRPr="00CA262C">
        <w:rPr>
          <w:rFonts w:ascii="Times New Roman" w:hAnsi="Times New Roman" w:cs="Times New Roman"/>
          <w:b/>
          <w:bCs/>
          <w:sz w:val="24"/>
          <w:szCs w:val="24"/>
        </w:rPr>
        <w:t>ФОРМА ПРОПОЗИЦІЇ</w:t>
      </w:r>
    </w:p>
    <w:p w14:paraId="69FB487A" w14:textId="77777777" w:rsidR="004F5207" w:rsidRPr="00CA262C" w:rsidRDefault="004F5207" w:rsidP="00CA262C">
      <w:pPr>
        <w:spacing w:after="0" w:line="240" w:lineRule="auto"/>
        <w:ind w:right="196"/>
        <w:jc w:val="both"/>
        <w:rPr>
          <w:rFonts w:ascii="Times New Roman" w:hAnsi="Times New Roman" w:cs="Times New Roman"/>
          <w:sz w:val="24"/>
          <w:szCs w:val="24"/>
        </w:rPr>
      </w:pPr>
    </w:p>
    <w:p w14:paraId="68184FC7" w14:textId="6F7150D0" w:rsidR="004F5207" w:rsidRPr="00CA262C" w:rsidRDefault="004F5207" w:rsidP="00CA262C">
      <w:pPr>
        <w:spacing w:after="0" w:line="240" w:lineRule="auto"/>
        <w:ind w:hanging="14"/>
        <w:jc w:val="both"/>
        <w:rPr>
          <w:rFonts w:ascii="Times New Roman" w:eastAsia="Calibri" w:hAnsi="Times New Roman" w:cs="Times New Roman"/>
          <w:sz w:val="24"/>
          <w:szCs w:val="24"/>
        </w:rPr>
      </w:pPr>
      <w:r w:rsidRPr="00CA262C">
        <w:rPr>
          <w:rFonts w:ascii="Times New Roman" w:hAnsi="Times New Roman" w:cs="Times New Roman"/>
          <w:sz w:val="24"/>
          <w:szCs w:val="24"/>
        </w:rPr>
        <w:t xml:space="preserve">________________ (назва юридичної/фізичної особи) надає свою пропозицію для підписання договору за результатами аукціону на закупівлю пального </w:t>
      </w:r>
      <w:r w:rsidRPr="00CA262C">
        <w:rPr>
          <w:rFonts w:ascii="Times New Roman" w:hAnsi="Times New Roman" w:cs="Times New Roman"/>
          <w:b/>
          <w:sz w:val="24"/>
          <w:szCs w:val="24"/>
        </w:rPr>
        <w:t xml:space="preserve">згідно коду за ДК 021:2015  – </w:t>
      </w:r>
      <w:r w:rsidR="00CA262C">
        <w:rPr>
          <w:rFonts w:ascii="Times New Roman" w:hAnsi="Times New Roman" w:cs="Times New Roman"/>
          <w:b/>
          <w:sz w:val="24"/>
          <w:szCs w:val="24"/>
          <w:lang w:val="uk-UA"/>
        </w:rPr>
        <w:t>3435</w:t>
      </w:r>
      <w:r w:rsidRPr="00CA262C">
        <w:rPr>
          <w:rFonts w:ascii="Times New Roman" w:hAnsi="Times New Roman" w:cs="Times New Roman"/>
          <w:b/>
          <w:sz w:val="24"/>
          <w:szCs w:val="24"/>
        </w:rPr>
        <w:t>0000-</w:t>
      </w:r>
      <w:r w:rsidR="00CA262C">
        <w:rPr>
          <w:rFonts w:ascii="Times New Roman" w:hAnsi="Times New Roman" w:cs="Times New Roman"/>
          <w:b/>
          <w:sz w:val="24"/>
          <w:szCs w:val="24"/>
          <w:lang w:val="uk-UA"/>
        </w:rPr>
        <w:t>5</w:t>
      </w:r>
      <w:r w:rsidRPr="00CA262C">
        <w:rPr>
          <w:rFonts w:ascii="Times New Roman" w:hAnsi="Times New Roman" w:cs="Times New Roman"/>
          <w:b/>
          <w:sz w:val="24"/>
          <w:szCs w:val="24"/>
        </w:rPr>
        <w:t xml:space="preserve"> – </w:t>
      </w:r>
      <w:r w:rsidR="00CA262C">
        <w:rPr>
          <w:rFonts w:ascii="Times New Roman" w:hAnsi="Times New Roman" w:cs="Times New Roman"/>
          <w:b/>
          <w:sz w:val="24"/>
          <w:szCs w:val="24"/>
          <w:lang w:val="uk-UA"/>
        </w:rPr>
        <w:t>Шини для транспортних засобів великої та малої тонажності</w:t>
      </w:r>
      <w:r w:rsidRPr="00CA262C">
        <w:rPr>
          <w:rFonts w:ascii="Times New Roman" w:hAnsi="Times New Roman" w:cs="Times New Roman"/>
          <w:b/>
          <w:sz w:val="24"/>
          <w:szCs w:val="24"/>
        </w:rPr>
        <w:t xml:space="preserve"> </w:t>
      </w:r>
      <w:r w:rsidRPr="00CA262C">
        <w:rPr>
          <w:rFonts w:ascii="Times New Roman" w:hAnsi="Times New Roman" w:cs="Times New Roman"/>
          <w:sz w:val="24"/>
          <w:szCs w:val="24"/>
        </w:rPr>
        <w:t xml:space="preserve">згідно з технічними вимогами Інституту садівництва НААНУ. </w:t>
      </w:r>
    </w:p>
    <w:p w14:paraId="07B96EDF" w14:textId="77777777" w:rsidR="004F5207" w:rsidRPr="00CA262C" w:rsidRDefault="004F5207" w:rsidP="00CA262C">
      <w:pPr>
        <w:spacing w:after="0" w:line="240" w:lineRule="auto"/>
        <w:ind w:firstLine="284"/>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4363"/>
        <w:gridCol w:w="3798"/>
      </w:tblGrid>
      <w:tr w:rsidR="004F5207" w:rsidRPr="00CA262C" w14:paraId="431B4BB9" w14:textId="77777777" w:rsidTr="00CA262C">
        <w:trPr>
          <w:trHeight w:val="20"/>
        </w:trPr>
        <w:tc>
          <w:tcPr>
            <w:tcW w:w="1620" w:type="dxa"/>
            <w:vMerge w:val="restart"/>
            <w:tcBorders>
              <w:top w:val="single" w:sz="4" w:space="0" w:color="auto"/>
              <w:left w:val="single" w:sz="4" w:space="0" w:color="auto"/>
              <w:bottom w:val="single" w:sz="4" w:space="0" w:color="auto"/>
              <w:right w:val="single" w:sz="4" w:space="0" w:color="auto"/>
            </w:tcBorders>
            <w:vAlign w:val="center"/>
          </w:tcPr>
          <w:p w14:paraId="6FDF11DD" w14:textId="77777777" w:rsidR="004F5207" w:rsidRPr="00CA262C" w:rsidRDefault="004F5207" w:rsidP="00CA262C">
            <w:pPr>
              <w:spacing w:after="0" w:line="240" w:lineRule="auto"/>
              <w:jc w:val="both"/>
              <w:rPr>
                <w:rFonts w:ascii="Times New Roman" w:eastAsia="Calibri" w:hAnsi="Times New Roman" w:cs="Times New Roman"/>
                <w:sz w:val="24"/>
                <w:szCs w:val="24"/>
              </w:rPr>
            </w:pPr>
            <w:r w:rsidRPr="00CA262C">
              <w:rPr>
                <w:rFonts w:ascii="Times New Roman" w:hAnsi="Times New Roman" w:cs="Times New Roman"/>
                <w:sz w:val="24"/>
                <w:szCs w:val="24"/>
              </w:rPr>
              <w:t>Відомості про учасника</w:t>
            </w:r>
          </w:p>
        </w:tc>
        <w:tc>
          <w:tcPr>
            <w:tcW w:w="4363" w:type="dxa"/>
            <w:tcBorders>
              <w:top w:val="single" w:sz="4" w:space="0" w:color="auto"/>
              <w:left w:val="single" w:sz="4" w:space="0" w:color="auto"/>
              <w:bottom w:val="single" w:sz="4" w:space="0" w:color="auto"/>
              <w:right w:val="single" w:sz="4" w:space="0" w:color="auto"/>
            </w:tcBorders>
            <w:vAlign w:val="center"/>
          </w:tcPr>
          <w:p w14:paraId="5BBD359B" w14:textId="77777777" w:rsidR="004F5207" w:rsidRPr="00CA262C" w:rsidRDefault="004F5207" w:rsidP="00CA262C">
            <w:pPr>
              <w:spacing w:after="0" w:line="240" w:lineRule="auto"/>
              <w:ind w:left="-48" w:right="-108"/>
              <w:jc w:val="both"/>
              <w:rPr>
                <w:rFonts w:ascii="Times New Roman" w:eastAsia="Calibri" w:hAnsi="Times New Roman" w:cs="Times New Roman"/>
                <w:sz w:val="24"/>
                <w:szCs w:val="24"/>
              </w:rPr>
            </w:pPr>
            <w:r w:rsidRPr="00CA262C">
              <w:rPr>
                <w:rFonts w:ascii="Times New Roman" w:hAnsi="Times New Roman" w:cs="Times New Roman"/>
                <w:sz w:val="24"/>
                <w:szCs w:val="24"/>
              </w:rPr>
              <w:t>Повне найменування учасника – юридичну / фізичну особу</w:t>
            </w:r>
          </w:p>
        </w:tc>
        <w:tc>
          <w:tcPr>
            <w:tcW w:w="3798" w:type="dxa"/>
            <w:tcBorders>
              <w:top w:val="single" w:sz="4" w:space="0" w:color="auto"/>
              <w:left w:val="single" w:sz="4" w:space="0" w:color="auto"/>
              <w:bottom w:val="single" w:sz="4" w:space="0" w:color="auto"/>
              <w:right w:val="single" w:sz="4" w:space="0" w:color="auto"/>
            </w:tcBorders>
            <w:vAlign w:val="center"/>
          </w:tcPr>
          <w:p w14:paraId="04BE71ED" w14:textId="77777777" w:rsidR="004F5207" w:rsidRPr="00CA262C" w:rsidRDefault="004F5207" w:rsidP="00CA262C">
            <w:pPr>
              <w:spacing w:after="0" w:line="240" w:lineRule="auto"/>
              <w:jc w:val="both"/>
              <w:rPr>
                <w:rFonts w:ascii="Times New Roman" w:eastAsia="Calibri" w:hAnsi="Times New Roman" w:cs="Times New Roman"/>
                <w:sz w:val="24"/>
                <w:szCs w:val="24"/>
              </w:rPr>
            </w:pPr>
          </w:p>
          <w:p w14:paraId="192532D1" w14:textId="77777777" w:rsidR="004F5207" w:rsidRPr="00CA262C" w:rsidRDefault="004F5207" w:rsidP="00CA262C">
            <w:pPr>
              <w:spacing w:after="0" w:line="240" w:lineRule="auto"/>
              <w:jc w:val="both"/>
              <w:rPr>
                <w:rFonts w:ascii="Times New Roman" w:eastAsia="Calibri" w:hAnsi="Times New Roman" w:cs="Times New Roman"/>
                <w:sz w:val="24"/>
                <w:szCs w:val="24"/>
              </w:rPr>
            </w:pPr>
          </w:p>
        </w:tc>
      </w:tr>
      <w:tr w:rsidR="004F5207" w:rsidRPr="00CA262C" w14:paraId="6B767444" w14:textId="77777777" w:rsidTr="00CA262C">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14:paraId="0934E335" w14:textId="77777777" w:rsidR="004F5207" w:rsidRPr="00CA262C" w:rsidRDefault="004F5207" w:rsidP="00CA262C">
            <w:pPr>
              <w:spacing w:after="0" w:line="240" w:lineRule="auto"/>
              <w:jc w:val="both"/>
              <w:rPr>
                <w:rFonts w:ascii="Times New Roman" w:eastAsia="Calibri" w:hAnsi="Times New Roman" w:cs="Times New Roman"/>
                <w:sz w:val="24"/>
                <w:szCs w:val="24"/>
              </w:rPr>
            </w:pPr>
          </w:p>
        </w:tc>
        <w:tc>
          <w:tcPr>
            <w:tcW w:w="4363" w:type="dxa"/>
            <w:tcBorders>
              <w:top w:val="single" w:sz="4" w:space="0" w:color="auto"/>
              <w:left w:val="single" w:sz="4" w:space="0" w:color="auto"/>
              <w:bottom w:val="single" w:sz="4" w:space="0" w:color="auto"/>
              <w:right w:val="single" w:sz="4" w:space="0" w:color="auto"/>
            </w:tcBorders>
            <w:vAlign w:val="center"/>
          </w:tcPr>
          <w:p w14:paraId="4CFD2A6A" w14:textId="77777777" w:rsidR="004F5207" w:rsidRPr="00CA262C" w:rsidRDefault="004F5207" w:rsidP="00CA262C">
            <w:pPr>
              <w:spacing w:after="0" w:line="240" w:lineRule="auto"/>
              <w:ind w:left="-48" w:right="-108"/>
              <w:jc w:val="both"/>
              <w:rPr>
                <w:rFonts w:ascii="Times New Roman" w:eastAsia="Calibri" w:hAnsi="Times New Roman" w:cs="Times New Roman"/>
                <w:sz w:val="24"/>
                <w:szCs w:val="24"/>
              </w:rPr>
            </w:pPr>
            <w:r w:rsidRPr="00CA262C">
              <w:rPr>
                <w:rFonts w:ascii="Times New Roman" w:hAnsi="Times New Roman" w:cs="Times New Roman"/>
                <w:sz w:val="24"/>
                <w:szCs w:val="24"/>
              </w:rPr>
              <w:t xml:space="preserve">Ідентифікаційний код / ЄДРПОУ </w:t>
            </w:r>
          </w:p>
        </w:tc>
        <w:tc>
          <w:tcPr>
            <w:tcW w:w="3798" w:type="dxa"/>
            <w:tcBorders>
              <w:top w:val="single" w:sz="4" w:space="0" w:color="auto"/>
              <w:left w:val="single" w:sz="4" w:space="0" w:color="auto"/>
              <w:bottom w:val="single" w:sz="4" w:space="0" w:color="auto"/>
              <w:right w:val="single" w:sz="4" w:space="0" w:color="auto"/>
            </w:tcBorders>
            <w:vAlign w:val="center"/>
          </w:tcPr>
          <w:p w14:paraId="27510D42" w14:textId="77777777" w:rsidR="004F5207" w:rsidRPr="00CA262C" w:rsidRDefault="004F5207" w:rsidP="00CA262C">
            <w:pPr>
              <w:spacing w:after="0" w:line="240" w:lineRule="auto"/>
              <w:jc w:val="both"/>
              <w:rPr>
                <w:rFonts w:ascii="Times New Roman" w:eastAsia="Calibri" w:hAnsi="Times New Roman" w:cs="Times New Roman"/>
                <w:sz w:val="24"/>
                <w:szCs w:val="24"/>
              </w:rPr>
            </w:pPr>
          </w:p>
        </w:tc>
      </w:tr>
      <w:tr w:rsidR="004F5207" w:rsidRPr="00CA262C" w14:paraId="7F1CCBC7" w14:textId="77777777" w:rsidTr="00CA262C">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14:paraId="3A5745FF" w14:textId="77777777" w:rsidR="004F5207" w:rsidRPr="00CA262C" w:rsidRDefault="004F5207" w:rsidP="00CA262C">
            <w:pPr>
              <w:spacing w:after="0" w:line="240" w:lineRule="auto"/>
              <w:jc w:val="both"/>
              <w:rPr>
                <w:rFonts w:ascii="Times New Roman" w:eastAsia="Calibri" w:hAnsi="Times New Roman" w:cs="Times New Roman"/>
                <w:sz w:val="24"/>
                <w:szCs w:val="24"/>
              </w:rPr>
            </w:pPr>
          </w:p>
        </w:tc>
        <w:tc>
          <w:tcPr>
            <w:tcW w:w="4363" w:type="dxa"/>
            <w:tcBorders>
              <w:top w:val="single" w:sz="4" w:space="0" w:color="auto"/>
              <w:left w:val="single" w:sz="4" w:space="0" w:color="auto"/>
              <w:bottom w:val="single" w:sz="4" w:space="0" w:color="auto"/>
              <w:right w:val="single" w:sz="4" w:space="0" w:color="auto"/>
            </w:tcBorders>
            <w:vAlign w:val="center"/>
          </w:tcPr>
          <w:p w14:paraId="412513B0" w14:textId="77777777" w:rsidR="004F5207" w:rsidRPr="00CA262C" w:rsidRDefault="004F5207" w:rsidP="00CA262C">
            <w:pPr>
              <w:spacing w:after="0" w:line="240" w:lineRule="auto"/>
              <w:ind w:left="-48" w:right="-108"/>
              <w:jc w:val="both"/>
              <w:rPr>
                <w:rFonts w:ascii="Times New Roman" w:eastAsia="Calibri" w:hAnsi="Times New Roman" w:cs="Times New Roman"/>
                <w:sz w:val="24"/>
                <w:szCs w:val="24"/>
              </w:rPr>
            </w:pPr>
            <w:r w:rsidRPr="00CA262C">
              <w:rPr>
                <w:rFonts w:ascii="Times New Roman" w:hAnsi="Times New Roman" w:cs="Times New Roman"/>
                <w:sz w:val="24"/>
                <w:szCs w:val="24"/>
              </w:rPr>
              <w:t>Реквізити (адреса – юридична та фактична, телефон, факс, е-mail)</w:t>
            </w:r>
          </w:p>
        </w:tc>
        <w:tc>
          <w:tcPr>
            <w:tcW w:w="3798" w:type="dxa"/>
            <w:tcBorders>
              <w:top w:val="single" w:sz="4" w:space="0" w:color="auto"/>
              <w:left w:val="single" w:sz="4" w:space="0" w:color="auto"/>
              <w:bottom w:val="single" w:sz="4" w:space="0" w:color="auto"/>
              <w:right w:val="single" w:sz="4" w:space="0" w:color="auto"/>
            </w:tcBorders>
            <w:vAlign w:val="center"/>
          </w:tcPr>
          <w:p w14:paraId="46712ECA" w14:textId="77777777" w:rsidR="004F5207" w:rsidRPr="00CA262C" w:rsidRDefault="004F5207" w:rsidP="00CA262C">
            <w:pPr>
              <w:spacing w:after="0" w:line="240" w:lineRule="auto"/>
              <w:jc w:val="both"/>
              <w:rPr>
                <w:rFonts w:ascii="Times New Roman" w:eastAsia="Calibri" w:hAnsi="Times New Roman" w:cs="Times New Roman"/>
                <w:sz w:val="24"/>
                <w:szCs w:val="24"/>
              </w:rPr>
            </w:pPr>
          </w:p>
        </w:tc>
      </w:tr>
      <w:tr w:rsidR="004F5207" w:rsidRPr="00CA262C" w14:paraId="591E50BD" w14:textId="77777777" w:rsidTr="00CA262C">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14:paraId="0EC28DAD" w14:textId="77777777" w:rsidR="004F5207" w:rsidRPr="00CA262C" w:rsidRDefault="004F5207" w:rsidP="00CA262C">
            <w:pPr>
              <w:spacing w:after="0" w:line="240" w:lineRule="auto"/>
              <w:jc w:val="both"/>
              <w:rPr>
                <w:rFonts w:ascii="Times New Roman" w:eastAsia="Calibri" w:hAnsi="Times New Roman" w:cs="Times New Roman"/>
                <w:sz w:val="24"/>
                <w:szCs w:val="24"/>
              </w:rPr>
            </w:pPr>
          </w:p>
        </w:tc>
        <w:tc>
          <w:tcPr>
            <w:tcW w:w="4363" w:type="dxa"/>
            <w:tcBorders>
              <w:top w:val="single" w:sz="4" w:space="0" w:color="auto"/>
              <w:left w:val="single" w:sz="4" w:space="0" w:color="auto"/>
              <w:bottom w:val="single" w:sz="4" w:space="0" w:color="auto"/>
              <w:right w:val="single" w:sz="4" w:space="0" w:color="auto"/>
            </w:tcBorders>
            <w:vAlign w:val="center"/>
          </w:tcPr>
          <w:p w14:paraId="58C1ED67" w14:textId="77777777" w:rsidR="004F5207" w:rsidRPr="00CA262C" w:rsidRDefault="004F5207" w:rsidP="00CA262C">
            <w:pPr>
              <w:spacing w:after="0" w:line="240" w:lineRule="auto"/>
              <w:ind w:left="-48" w:right="-108"/>
              <w:jc w:val="both"/>
              <w:rPr>
                <w:rFonts w:ascii="Times New Roman" w:eastAsia="Calibri" w:hAnsi="Times New Roman" w:cs="Times New Roman"/>
                <w:sz w:val="24"/>
                <w:szCs w:val="24"/>
              </w:rPr>
            </w:pPr>
            <w:r w:rsidRPr="00CA262C">
              <w:rPr>
                <w:rFonts w:ascii="Times New Roman" w:hAnsi="Times New Roman" w:cs="Times New Roman"/>
                <w:sz w:val="24"/>
                <w:szCs w:val="24"/>
              </w:rPr>
              <w:t xml:space="preserve">Банківські реквізити </w:t>
            </w:r>
          </w:p>
        </w:tc>
        <w:tc>
          <w:tcPr>
            <w:tcW w:w="3798" w:type="dxa"/>
            <w:tcBorders>
              <w:top w:val="single" w:sz="4" w:space="0" w:color="auto"/>
              <w:left w:val="single" w:sz="4" w:space="0" w:color="auto"/>
              <w:bottom w:val="single" w:sz="4" w:space="0" w:color="auto"/>
              <w:right w:val="single" w:sz="4" w:space="0" w:color="auto"/>
            </w:tcBorders>
            <w:vAlign w:val="center"/>
          </w:tcPr>
          <w:p w14:paraId="22BD742B" w14:textId="77777777" w:rsidR="004F5207" w:rsidRPr="00CA262C" w:rsidRDefault="004F5207" w:rsidP="00CA262C">
            <w:pPr>
              <w:spacing w:after="0" w:line="240" w:lineRule="auto"/>
              <w:jc w:val="both"/>
              <w:rPr>
                <w:rFonts w:ascii="Times New Roman" w:eastAsia="Calibri" w:hAnsi="Times New Roman" w:cs="Times New Roman"/>
                <w:sz w:val="24"/>
                <w:szCs w:val="24"/>
              </w:rPr>
            </w:pPr>
          </w:p>
        </w:tc>
      </w:tr>
    </w:tbl>
    <w:p w14:paraId="7B0C488F" w14:textId="77777777" w:rsidR="004F5207" w:rsidRPr="00CA262C" w:rsidRDefault="004F5207" w:rsidP="00CA262C">
      <w:pPr>
        <w:spacing w:after="0" w:line="240" w:lineRule="auto"/>
        <w:ind w:firstLine="567"/>
        <w:jc w:val="both"/>
        <w:rPr>
          <w:rFonts w:ascii="Times New Roman" w:eastAsia="Calibri" w:hAnsi="Times New Roman" w:cs="Times New Roman"/>
          <w:sz w:val="24"/>
          <w:szCs w:val="24"/>
        </w:rPr>
      </w:pPr>
    </w:p>
    <w:tbl>
      <w:tblPr>
        <w:tblW w:w="48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580"/>
        <w:gridCol w:w="2532"/>
        <w:gridCol w:w="850"/>
        <w:gridCol w:w="1492"/>
        <w:gridCol w:w="1382"/>
        <w:gridCol w:w="6"/>
        <w:gridCol w:w="6"/>
      </w:tblGrid>
      <w:tr w:rsidR="00CA262C" w:rsidRPr="00CA262C" w14:paraId="5E7AB4E6" w14:textId="77777777" w:rsidTr="00CA262C">
        <w:trPr>
          <w:gridAfter w:val="2"/>
          <w:wAfter w:w="7" w:type="pct"/>
          <w:trHeight w:val="896"/>
        </w:trPr>
        <w:tc>
          <w:tcPr>
            <w:tcW w:w="370" w:type="pct"/>
            <w:tcBorders>
              <w:top w:val="single" w:sz="4" w:space="0" w:color="auto"/>
              <w:left w:val="single" w:sz="4" w:space="0" w:color="auto"/>
              <w:bottom w:val="single" w:sz="4" w:space="0" w:color="auto"/>
              <w:right w:val="single" w:sz="4" w:space="0" w:color="auto"/>
            </w:tcBorders>
            <w:vAlign w:val="center"/>
          </w:tcPr>
          <w:p w14:paraId="2148975A" w14:textId="77777777" w:rsidR="00CA262C" w:rsidRPr="00CA262C" w:rsidRDefault="00CA262C" w:rsidP="00CA262C">
            <w:pPr>
              <w:pStyle w:val="HTML"/>
              <w:jc w:val="both"/>
              <w:rPr>
                <w:rFonts w:ascii="Times New Roman" w:eastAsia="Times New Roman" w:hAnsi="Times New Roman" w:cs="Times New Roman"/>
                <w:b/>
                <w:sz w:val="24"/>
                <w:szCs w:val="24"/>
                <w:lang w:val="uk-UA" w:eastAsia="x-none"/>
              </w:rPr>
            </w:pPr>
            <w:r w:rsidRPr="00CA262C">
              <w:rPr>
                <w:rFonts w:ascii="Times New Roman" w:hAnsi="Times New Roman" w:cs="Times New Roman"/>
                <w:b/>
                <w:sz w:val="24"/>
                <w:szCs w:val="24"/>
                <w:lang w:val="uk-UA"/>
              </w:rPr>
              <w:t>№</w:t>
            </w:r>
          </w:p>
          <w:p w14:paraId="78E325D8" w14:textId="77777777" w:rsidR="00CA262C" w:rsidRPr="00CA262C" w:rsidRDefault="00CA262C" w:rsidP="00CA262C">
            <w:pPr>
              <w:pStyle w:val="HTML"/>
              <w:jc w:val="both"/>
              <w:rPr>
                <w:rFonts w:ascii="Times New Roman" w:hAnsi="Times New Roman" w:cs="Times New Roman"/>
                <w:b/>
                <w:sz w:val="24"/>
                <w:szCs w:val="24"/>
                <w:lang w:val="uk-UA"/>
              </w:rPr>
            </w:pPr>
          </w:p>
        </w:tc>
        <w:tc>
          <w:tcPr>
            <w:tcW w:w="2675" w:type="pct"/>
            <w:gridSpan w:val="2"/>
            <w:tcBorders>
              <w:top w:val="single" w:sz="4" w:space="0" w:color="auto"/>
              <w:left w:val="single" w:sz="4" w:space="0" w:color="auto"/>
              <w:bottom w:val="single" w:sz="4" w:space="0" w:color="auto"/>
              <w:right w:val="single" w:sz="4" w:space="0" w:color="auto"/>
            </w:tcBorders>
            <w:vAlign w:val="center"/>
          </w:tcPr>
          <w:p w14:paraId="3D2FBA9E" w14:textId="77777777" w:rsidR="00CA262C" w:rsidRPr="00CA262C" w:rsidRDefault="00CA262C" w:rsidP="00CA262C">
            <w:pPr>
              <w:pStyle w:val="HTML"/>
              <w:jc w:val="both"/>
              <w:rPr>
                <w:rFonts w:ascii="Times New Roman" w:hAnsi="Times New Roman" w:cs="Times New Roman"/>
                <w:b/>
                <w:sz w:val="24"/>
                <w:szCs w:val="24"/>
                <w:lang w:val="uk-UA"/>
              </w:rPr>
            </w:pPr>
            <w:r w:rsidRPr="00CA262C">
              <w:rPr>
                <w:rFonts w:ascii="Times New Roman" w:hAnsi="Times New Roman" w:cs="Times New Roman"/>
                <w:b/>
                <w:sz w:val="24"/>
                <w:szCs w:val="24"/>
                <w:lang w:val="uk-UA"/>
              </w:rPr>
              <w:t>Найменування товару</w:t>
            </w:r>
          </w:p>
        </w:tc>
        <w:tc>
          <w:tcPr>
            <w:tcW w:w="445" w:type="pct"/>
            <w:tcBorders>
              <w:top w:val="single" w:sz="4" w:space="0" w:color="auto"/>
              <w:left w:val="single" w:sz="4" w:space="0" w:color="auto"/>
              <w:bottom w:val="single" w:sz="4" w:space="0" w:color="auto"/>
              <w:right w:val="single" w:sz="4" w:space="0" w:color="auto"/>
            </w:tcBorders>
          </w:tcPr>
          <w:p w14:paraId="40200E75" w14:textId="77777777" w:rsidR="00CA262C" w:rsidRDefault="00CA262C" w:rsidP="00CA262C">
            <w:pPr>
              <w:spacing w:after="0" w:line="240" w:lineRule="auto"/>
              <w:jc w:val="both"/>
              <w:rPr>
                <w:rFonts w:ascii="Times New Roman" w:hAnsi="Times New Roman" w:cs="Times New Roman"/>
                <w:b/>
                <w:sz w:val="24"/>
                <w:szCs w:val="24"/>
              </w:rPr>
            </w:pPr>
            <w:r w:rsidRPr="00CA262C">
              <w:rPr>
                <w:rFonts w:ascii="Times New Roman" w:hAnsi="Times New Roman" w:cs="Times New Roman"/>
                <w:b/>
                <w:sz w:val="24"/>
                <w:szCs w:val="24"/>
              </w:rPr>
              <w:t>Кіль-кість,</w:t>
            </w:r>
          </w:p>
          <w:p w14:paraId="6B170FA5" w14:textId="6E09ACE3" w:rsidR="00CA262C" w:rsidRPr="00CA262C" w:rsidRDefault="00CA262C" w:rsidP="00CA262C">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шт.</w:t>
            </w:r>
          </w:p>
        </w:tc>
        <w:tc>
          <w:tcPr>
            <w:tcW w:w="781" w:type="pct"/>
            <w:tcBorders>
              <w:top w:val="single" w:sz="4" w:space="0" w:color="auto"/>
              <w:left w:val="single" w:sz="4" w:space="0" w:color="auto"/>
              <w:bottom w:val="single" w:sz="4" w:space="0" w:color="auto"/>
              <w:right w:val="single" w:sz="4" w:space="0" w:color="auto"/>
            </w:tcBorders>
            <w:vAlign w:val="center"/>
          </w:tcPr>
          <w:p w14:paraId="5AE774E9" w14:textId="77777777" w:rsidR="00CA262C" w:rsidRPr="00CA262C" w:rsidRDefault="00CA262C" w:rsidP="00CA262C">
            <w:pPr>
              <w:tabs>
                <w:tab w:val="left" w:pos="708"/>
              </w:tabs>
              <w:spacing w:after="0" w:line="240" w:lineRule="auto"/>
              <w:rPr>
                <w:rFonts w:ascii="Times New Roman" w:eastAsia="Calibri" w:hAnsi="Times New Roman" w:cs="Times New Roman"/>
                <w:b/>
                <w:bCs/>
                <w:sz w:val="24"/>
                <w:szCs w:val="24"/>
              </w:rPr>
            </w:pPr>
            <w:r w:rsidRPr="00CA262C">
              <w:rPr>
                <w:rFonts w:ascii="Times New Roman" w:hAnsi="Times New Roman" w:cs="Times New Roman"/>
                <w:b/>
                <w:bCs/>
                <w:sz w:val="24"/>
                <w:szCs w:val="24"/>
              </w:rPr>
              <w:t xml:space="preserve">Ціна за одиницю, </w:t>
            </w:r>
          </w:p>
          <w:p w14:paraId="7C7D07A6" w14:textId="77777777" w:rsidR="00CA262C" w:rsidRPr="00CA262C" w:rsidRDefault="00CA262C" w:rsidP="00CA262C">
            <w:pPr>
              <w:tabs>
                <w:tab w:val="left" w:pos="708"/>
              </w:tabs>
              <w:spacing w:after="0" w:line="240" w:lineRule="auto"/>
              <w:rPr>
                <w:rFonts w:ascii="Times New Roman" w:eastAsia="Calibri" w:hAnsi="Times New Roman" w:cs="Times New Roman"/>
                <w:b/>
                <w:bCs/>
                <w:sz w:val="24"/>
                <w:szCs w:val="24"/>
              </w:rPr>
            </w:pPr>
            <w:r w:rsidRPr="00CA262C">
              <w:rPr>
                <w:rFonts w:ascii="Times New Roman" w:hAnsi="Times New Roman" w:cs="Times New Roman"/>
                <w:b/>
                <w:bCs/>
                <w:sz w:val="24"/>
                <w:szCs w:val="24"/>
              </w:rPr>
              <w:t>грн., *</w:t>
            </w:r>
          </w:p>
        </w:tc>
        <w:tc>
          <w:tcPr>
            <w:tcW w:w="723" w:type="pct"/>
            <w:tcBorders>
              <w:top w:val="single" w:sz="4" w:space="0" w:color="auto"/>
              <w:left w:val="single" w:sz="4" w:space="0" w:color="auto"/>
              <w:bottom w:val="single" w:sz="4" w:space="0" w:color="auto"/>
              <w:right w:val="single" w:sz="4" w:space="0" w:color="auto"/>
            </w:tcBorders>
          </w:tcPr>
          <w:p w14:paraId="639B78EB" w14:textId="77777777" w:rsidR="00CA262C" w:rsidRPr="00CA262C" w:rsidRDefault="00CA262C" w:rsidP="00CA262C">
            <w:pPr>
              <w:tabs>
                <w:tab w:val="left" w:pos="708"/>
              </w:tabs>
              <w:spacing w:after="0" w:line="240" w:lineRule="auto"/>
              <w:ind w:left="-112" w:right="-113" w:firstLine="112"/>
              <w:rPr>
                <w:rFonts w:ascii="Times New Roman" w:eastAsia="Calibri" w:hAnsi="Times New Roman" w:cs="Times New Roman"/>
                <w:b/>
                <w:bCs/>
                <w:sz w:val="24"/>
                <w:szCs w:val="24"/>
              </w:rPr>
            </w:pPr>
            <w:r w:rsidRPr="00CA262C">
              <w:rPr>
                <w:rFonts w:ascii="Times New Roman" w:hAnsi="Times New Roman" w:cs="Times New Roman"/>
                <w:b/>
                <w:bCs/>
                <w:sz w:val="24"/>
                <w:szCs w:val="24"/>
              </w:rPr>
              <w:t>Вартість пропозиції, грн., **</w:t>
            </w:r>
          </w:p>
        </w:tc>
      </w:tr>
      <w:tr w:rsidR="00CA262C" w:rsidRPr="00CA262C" w14:paraId="72CAD894" w14:textId="77777777" w:rsidTr="00CA262C">
        <w:trPr>
          <w:gridAfter w:val="2"/>
          <w:wAfter w:w="7" w:type="pct"/>
        </w:trPr>
        <w:tc>
          <w:tcPr>
            <w:tcW w:w="370" w:type="pct"/>
            <w:tcBorders>
              <w:top w:val="single" w:sz="4" w:space="0" w:color="auto"/>
              <w:left w:val="single" w:sz="4" w:space="0" w:color="auto"/>
              <w:bottom w:val="single" w:sz="4" w:space="0" w:color="auto"/>
              <w:right w:val="single" w:sz="4" w:space="0" w:color="auto"/>
            </w:tcBorders>
          </w:tcPr>
          <w:p w14:paraId="247ABA1E" w14:textId="77777777" w:rsidR="00CA262C" w:rsidRPr="00CA262C" w:rsidRDefault="00CA262C" w:rsidP="00CA262C">
            <w:pPr>
              <w:spacing w:after="0" w:line="240" w:lineRule="auto"/>
              <w:jc w:val="both"/>
              <w:outlineLvl w:val="0"/>
              <w:rPr>
                <w:rFonts w:ascii="Times New Roman" w:hAnsi="Times New Roman" w:cs="Times New Roman"/>
                <w:sz w:val="24"/>
                <w:szCs w:val="24"/>
              </w:rPr>
            </w:pPr>
            <w:r w:rsidRPr="00CA262C">
              <w:rPr>
                <w:rFonts w:ascii="Times New Roman" w:hAnsi="Times New Roman" w:cs="Times New Roman"/>
                <w:sz w:val="24"/>
                <w:szCs w:val="24"/>
              </w:rPr>
              <w:t>1</w:t>
            </w:r>
          </w:p>
        </w:tc>
        <w:tc>
          <w:tcPr>
            <w:tcW w:w="2675" w:type="pct"/>
            <w:gridSpan w:val="2"/>
            <w:tcBorders>
              <w:top w:val="single" w:sz="4" w:space="0" w:color="auto"/>
              <w:left w:val="single" w:sz="4" w:space="0" w:color="auto"/>
              <w:bottom w:val="single" w:sz="4" w:space="0" w:color="auto"/>
              <w:right w:val="single" w:sz="4" w:space="0" w:color="auto"/>
            </w:tcBorders>
          </w:tcPr>
          <w:p w14:paraId="1342CD38" w14:textId="66E50D02" w:rsidR="00CA262C" w:rsidRPr="00CA262C" w:rsidRDefault="00CA262C" w:rsidP="00CA262C">
            <w:pPr>
              <w:spacing w:line="240" w:lineRule="auto"/>
              <w:jc w:val="both"/>
              <w:rPr>
                <w:rFonts w:ascii="Times New Roman" w:hAnsi="Times New Roman" w:cs="Times New Roman"/>
                <w:sz w:val="24"/>
                <w:szCs w:val="24"/>
              </w:rPr>
            </w:pPr>
            <w:r w:rsidRPr="00CA262C">
              <w:rPr>
                <w:rFonts w:ascii="Times New Roman" w:hAnsi="Times New Roman" w:cs="Times New Roman"/>
                <w:sz w:val="24"/>
                <w:szCs w:val="24"/>
                <w:lang w:val="uk-UA"/>
              </w:rPr>
              <w:t>Для причепа контейнеровоза 9.00 х 16 (204 х 406)</w:t>
            </w:r>
            <w:r w:rsidR="00C80C96">
              <w:rPr>
                <w:rFonts w:ascii="Times New Roman" w:hAnsi="Times New Roman" w:cs="Times New Roman"/>
                <w:sz w:val="24"/>
                <w:szCs w:val="24"/>
                <w:lang w:val="uk-UA"/>
              </w:rPr>
              <w:t xml:space="preserve"> </w:t>
            </w:r>
            <w:r w:rsidR="00C80C96">
              <w:rPr>
                <w:rFonts w:ascii="Times New Roman" w:hAnsi="Times New Roman" w:cs="Times New Roman"/>
                <w:sz w:val="24"/>
                <w:szCs w:val="24"/>
                <w:lang w:val="uk-UA"/>
              </w:rPr>
              <w:t>з камерами</w:t>
            </w:r>
          </w:p>
        </w:tc>
        <w:tc>
          <w:tcPr>
            <w:tcW w:w="445" w:type="pct"/>
            <w:tcBorders>
              <w:top w:val="single" w:sz="4" w:space="0" w:color="auto"/>
              <w:left w:val="single" w:sz="4" w:space="0" w:color="auto"/>
              <w:bottom w:val="single" w:sz="4" w:space="0" w:color="auto"/>
              <w:right w:val="single" w:sz="4" w:space="0" w:color="auto"/>
            </w:tcBorders>
          </w:tcPr>
          <w:p w14:paraId="04C7994A" w14:textId="2A6CACDD" w:rsidR="00CA262C" w:rsidRPr="00CA262C" w:rsidRDefault="00D04F44" w:rsidP="00CA262C">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81" w:type="pct"/>
            <w:tcBorders>
              <w:top w:val="single" w:sz="4" w:space="0" w:color="auto"/>
              <w:left w:val="single" w:sz="4" w:space="0" w:color="auto"/>
              <w:bottom w:val="single" w:sz="4" w:space="0" w:color="auto"/>
              <w:right w:val="single" w:sz="4" w:space="0" w:color="auto"/>
            </w:tcBorders>
            <w:vAlign w:val="center"/>
          </w:tcPr>
          <w:p w14:paraId="40330967" w14:textId="77777777" w:rsidR="00CA262C" w:rsidRPr="00CA262C" w:rsidRDefault="00CA262C" w:rsidP="00CA262C">
            <w:pPr>
              <w:spacing w:after="0"/>
              <w:jc w:val="both"/>
              <w:rPr>
                <w:rFonts w:ascii="Times New Roman" w:hAnsi="Times New Roman"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vAlign w:val="center"/>
          </w:tcPr>
          <w:p w14:paraId="00FC86C5" w14:textId="77777777" w:rsidR="00CA262C" w:rsidRPr="00CA262C" w:rsidRDefault="00CA262C" w:rsidP="00CA262C">
            <w:pPr>
              <w:spacing w:after="0"/>
              <w:jc w:val="both"/>
              <w:rPr>
                <w:rFonts w:ascii="Times New Roman" w:hAnsi="Times New Roman" w:cs="Times New Roman"/>
                <w:sz w:val="24"/>
                <w:szCs w:val="24"/>
              </w:rPr>
            </w:pPr>
          </w:p>
        </w:tc>
      </w:tr>
      <w:tr w:rsidR="00CA262C" w:rsidRPr="00CA262C" w14:paraId="701B8204" w14:textId="77777777" w:rsidTr="00CA262C">
        <w:trPr>
          <w:gridAfter w:val="2"/>
          <w:wAfter w:w="7" w:type="pct"/>
          <w:trHeight w:val="217"/>
        </w:trPr>
        <w:tc>
          <w:tcPr>
            <w:tcW w:w="370" w:type="pct"/>
            <w:tcBorders>
              <w:top w:val="single" w:sz="4" w:space="0" w:color="auto"/>
              <w:left w:val="single" w:sz="4" w:space="0" w:color="auto"/>
              <w:bottom w:val="single" w:sz="4" w:space="0" w:color="auto"/>
              <w:right w:val="single" w:sz="4" w:space="0" w:color="auto"/>
            </w:tcBorders>
          </w:tcPr>
          <w:p w14:paraId="6AE39BA0" w14:textId="77777777" w:rsidR="00CA262C" w:rsidRPr="00CA262C" w:rsidRDefault="00CA262C" w:rsidP="00CA262C">
            <w:pPr>
              <w:spacing w:after="0" w:line="240" w:lineRule="auto"/>
              <w:jc w:val="both"/>
              <w:outlineLvl w:val="0"/>
              <w:rPr>
                <w:rFonts w:ascii="Times New Roman" w:hAnsi="Times New Roman" w:cs="Times New Roman"/>
                <w:sz w:val="24"/>
                <w:szCs w:val="24"/>
              </w:rPr>
            </w:pPr>
            <w:r w:rsidRPr="00CA262C">
              <w:rPr>
                <w:rFonts w:ascii="Times New Roman" w:hAnsi="Times New Roman" w:cs="Times New Roman"/>
                <w:sz w:val="24"/>
                <w:szCs w:val="24"/>
              </w:rPr>
              <w:t>2</w:t>
            </w:r>
          </w:p>
        </w:tc>
        <w:tc>
          <w:tcPr>
            <w:tcW w:w="2675" w:type="pct"/>
            <w:gridSpan w:val="2"/>
            <w:tcBorders>
              <w:top w:val="single" w:sz="4" w:space="0" w:color="auto"/>
              <w:left w:val="single" w:sz="4" w:space="0" w:color="auto"/>
              <w:bottom w:val="single" w:sz="4" w:space="0" w:color="auto"/>
              <w:right w:val="single" w:sz="4" w:space="0" w:color="auto"/>
            </w:tcBorders>
          </w:tcPr>
          <w:p w14:paraId="38D64A3A" w14:textId="41B8E106" w:rsidR="00CA262C" w:rsidRPr="00CA262C" w:rsidRDefault="00CA262C" w:rsidP="00CA262C">
            <w:pPr>
              <w:spacing w:line="240" w:lineRule="auto"/>
              <w:jc w:val="both"/>
              <w:rPr>
                <w:rFonts w:ascii="Times New Roman" w:hAnsi="Times New Roman" w:cs="Times New Roman"/>
                <w:sz w:val="24"/>
                <w:szCs w:val="24"/>
              </w:rPr>
            </w:pPr>
            <w:r w:rsidRPr="00CA262C">
              <w:rPr>
                <w:rFonts w:ascii="Times New Roman" w:hAnsi="Times New Roman" w:cs="Times New Roman"/>
                <w:sz w:val="24"/>
                <w:szCs w:val="24"/>
                <w:lang w:val="uk-UA"/>
              </w:rPr>
              <w:t>Для автонавантажувача ХД-30     250/75-12</w:t>
            </w:r>
          </w:p>
        </w:tc>
        <w:tc>
          <w:tcPr>
            <w:tcW w:w="445" w:type="pct"/>
            <w:tcBorders>
              <w:top w:val="single" w:sz="4" w:space="0" w:color="auto"/>
              <w:left w:val="single" w:sz="4" w:space="0" w:color="auto"/>
              <w:bottom w:val="single" w:sz="4" w:space="0" w:color="auto"/>
              <w:right w:val="single" w:sz="4" w:space="0" w:color="auto"/>
            </w:tcBorders>
          </w:tcPr>
          <w:p w14:paraId="0FEA6BB7" w14:textId="005CB1CC" w:rsidR="00CA262C" w:rsidRPr="00CA262C" w:rsidRDefault="00CA262C" w:rsidP="00CA262C">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81" w:type="pct"/>
            <w:tcBorders>
              <w:top w:val="single" w:sz="4" w:space="0" w:color="auto"/>
              <w:left w:val="single" w:sz="4" w:space="0" w:color="auto"/>
              <w:bottom w:val="single" w:sz="4" w:space="0" w:color="auto"/>
              <w:right w:val="single" w:sz="4" w:space="0" w:color="auto"/>
            </w:tcBorders>
            <w:vAlign w:val="center"/>
          </w:tcPr>
          <w:p w14:paraId="51BC7690" w14:textId="77777777" w:rsidR="00CA262C" w:rsidRPr="00CA262C" w:rsidRDefault="00CA262C" w:rsidP="00CA262C">
            <w:pPr>
              <w:pStyle w:val="HTML"/>
              <w:spacing w:line="276" w:lineRule="auto"/>
              <w:jc w:val="both"/>
              <w:rPr>
                <w:rFonts w:ascii="Times New Roman" w:eastAsia="Times New Roman" w:hAnsi="Times New Roman" w:cs="Times New Roman"/>
                <w:sz w:val="24"/>
                <w:szCs w:val="24"/>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461D60E8" w14:textId="77777777" w:rsidR="00CA262C" w:rsidRPr="00CA262C" w:rsidRDefault="00CA262C" w:rsidP="00CA262C">
            <w:pPr>
              <w:pStyle w:val="HTML"/>
              <w:spacing w:line="276" w:lineRule="auto"/>
              <w:jc w:val="both"/>
              <w:rPr>
                <w:rFonts w:ascii="Times New Roman" w:eastAsia="Times New Roman" w:hAnsi="Times New Roman" w:cs="Times New Roman"/>
                <w:sz w:val="24"/>
                <w:szCs w:val="24"/>
                <w:lang w:val="uk-UA" w:eastAsia="en-US"/>
              </w:rPr>
            </w:pPr>
          </w:p>
        </w:tc>
      </w:tr>
      <w:tr w:rsidR="00CA262C" w:rsidRPr="00CA262C" w14:paraId="5E98BCC3" w14:textId="77777777" w:rsidTr="00CA262C">
        <w:trPr>
          <w:gridAfter w:val="2"/>
          <w:wAfter w:w="7" w:type="pct"/>
        </w:trPr>
        <w:tc>
          <w:tcPr>
            <w:tcW w:w="370" w:type="pct"/>
            <w:tcBorders>
              <w:top w:val="single" w:sz="4" w:space="0" w:color="auto"/>
              <w:left w:val="single" w:sz="4" w:space="0" w:color="auto"/>
              <w:bottom w:val="single" w:sz="4" w:space="0" w:color="auto"/>
              <w:right w:val="single" w:sz="4" w:space="0" w:color="auto"/>
            </w:tcBorders>
          </w:tcPr>
          <w:p w14:paraId="6A57B635" w14:textId="77777777" w:rsidR="00CA262C" w:rsidRPr="00CA262C" w:rsidRDefault="00CA262C" w:rsidP="00CA262C">
            <w:pPr>
              <w:spacing w:after="0" w:line="240" w:lineRule="auto"/>
              <w:jc w:val="both"/>
              <w:outlineLvl w:val="0"/>
              <w:rPr>
                <w:rFonts w:ascii="Times New Roman" w:hAnsi="Times New Roman" w:cs="Times New Roman"/>
                <w:sz w:val="24"/>
                <w:szCs w:val="24"/>
              </w:rPr>
            </w:pPr>
            <w:r w:rsidRPr="00CA262C">
              <w:rPr>
                <w:rFonts w:ascii="Times New Roman" w:hAnsi="Times New Roman" w:cs="Times New Roman"/>
                <w:sz w:val="24"/>
                <w:szCs w:val="24"/>
              </w:rPr>
              <w:t>3</w:t>
            </w:r>
          </w:p>
        </w:tc>
        <w:tc>
          <w:tcPr>
            <w:tcW w:w="2675" w:type="pct"/>
            <w:gridSpan w:val="2"/>
            <w:tcBorders>
              <w:top w:val="single" w:sz="4" w:space="0" w:color="auto"/>
              <w:left w:val="single" w:sz="4" w:space="0" w:color="auto"/>
              <w:bottom w:val="single" w:sz="4" w:space="0" w:color="auto"/>
              <w:right w:val="single" w:sz="4" w:space="0" w:color="auto"/>
            </w:tcBorders>
          </w:tcPr>
          <w:p w14:paraId="41F5F8AE" w14:textId="2E456260" w:rsidR="00CA262C" w:rsidRPr="00CA262C" w:rsidRDefault="00CA262C" w:rsidP="00CA262C">
            <w:pPr>
              <w:spacing w:line="240" w:lineRule="auto"/>
              <w:jc w:val="both"/>
              <w:rPr>
                <w:rFonts w:ascii="Times New Roman" w:hAnsi="Times New Roman" w:cs="Times New Roman"/>
                <w:sz w:val="24"/>
                <w:szCs w:val="24"/>
                <w:shd w:val="clear" w:color="auto" w:fill="FFFFFF"/>
              </w:rPr>
            </w:pPr>
            <w:r w:rsidRPr="00CA262C">
              <w:rPr>
                <w:rFonts w:ascii="Times New Roman" w:hAnsi="Times New Roman" w:cs="Times New Roman"/>
                <w:sz w:val="24"/>
                <w:szCs w:val="24"/>
                <w:lang w:val="uk-UA"/>
              </w:rPr>
              <w:t>Для передніх коліс трактора МТЗ-82    11,2-20</w:t>
            </w:r>
            <w:r w:rsidR="00C80C96">
              <w:rPr>
                <w:rFonts w:ascii="Times New Roman" w:hAnsi="Times New Roman" w:cs="Times New Roman"/>
                <w:sz w:val="24"/>
                <w:szCs w:val="24"/>
                <w:lang w:val="uk-UA"/>
              </w:rPr>
              <w:t xml:space="preserve">    </w:t>
            </w:r>
            <w:r w:rsidR="00C80C96">
              <w:rPr>
                <w:rFonts w:ascii="Times New Roman" w:hAnsi="Times New Roman" w:cs="Times New Roman"/>
                <w:sz w:val="24"/>
                <w:szCs w:val="24"/>
                <w:lang w:val="uk-UA"/>
              </w:rPr>
              <w:t>з камерами</w:t>
            </w:r>
          </w:p>
        </w:tc>
        <w:tc>
          <w:tcPr>
            <w:tcW w:w="445" w:type="pct"/>
            <w:tcBorders>
              <w:top w:val="single" w:sz="4" w:space="0" w:color="auto"/>
              <w:left w:val="single" w:sz="4" w:space="0" w:color="auto"/>
              <w:bottom w:val="single" w:sz="4" w:space="0" w:color="auto"/>
              <w:right w:val="single" w:sz="4" w:space="0" w:color="auto"/>
            </w:tcBorders>
          </w:tcPr>
          <w:p w14:paraId="1451F47E" w14:textId="2948DBCD" w:rsidR="00CA262C" w:rsidRPr="00CA262C" w:rsidRDefault="00CA262C" w:rsidP="00CA262C">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81" w:type="pct"/>
            <w:tcBorders>
              <w:top w:val="single" w:sz="4" w:space="0" w:color="auto"/>
              <w:left w:val="single" w:sz="4" w:space="0" w:color="auto"/>
              <w:bottom w:val="single" w:sz="4" w:space="0" w:color="auto"/>
              <w:right w:val="single" w:sz="4" w:space="0" w:color="auto"/>
            </w:tcBorders>
            <w:vAlign w:val="center"/>
          </w:tcPr>
          <w:p w14:paraId="2ADEB33F" w14:textId="77777777" w:rsidR="00CA262C" w:rsidRPr="00CA262C" w:rsidRDefault="00CA262C" w:rsidP="00CA262C">
            <w:pPr>
              <w:pStyle w:val="HTML"/>
              <w:spacing w:line="276" w:lineRule="auto"/>
              <w:jc w:val="both"/>
              <w:rPr>
                <w:rFonts w:ascii="Times New Roman" w:eastAsia="Times New Roman" w:hAnsi="Times New Roman" w:cs="Times New Roman"/>
                <w:sz w:val="24"/>
                <w:szCs w:val="24"/>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3C8F400B" w14:textId="77777777" w:rsidR="00CA262C" w:rsidRPr="00CA262C" w:rsidRDefault="00CA262C" w:rsidP="00CA262C">
            <w:pPr>
              <w:pStyle w:val="HTML"/>
              <w:spacing w:line="276" w:lineRule="auto"/>
              <w:jc w:val="both"/>
              <w:rPr>
                <w:rFonts w:ascii="Times New Roman" w:eastAsia="Times New Roman" w:hAnsi="Times New Roman" w:cs="Times New Roman"/>
                <w:sz w:val="24"/>
                <w:szCs w:val="24"/>
                <w:lang w:val="uk-UA" w:eastAsia="en-US"/>
              </w:rPr>
            </w:pPr>
          </w:p>
        </w:tc>
      </w:tr>
      <w:tr w:rsidR="00CA262C" w:rsidRPr="00CA262C" w14:paraId="42F38672" w14:textId="77777777" w:rsidTr="00CA262C">
        <w:tc>
          <w:tcPr>
            <w:tcW w:w="1720" w:type="pct"/>
            <w:gridSpan w:val="2"/>
            <w:tcBorders>
              <w:top w:val="single" w:sz="6" w:space="0" w:color="auto"/>
              <w:left w:val="single" w:sz="6" w:space="0" w:color="auto"/>
              <w:bottom w:val="single" w:sz="6" w:space="0" w:color="auto"/>
              <w:right w:val="single" w:sz="4" w:space="0" w:color="auto"/>
            </w:tcBorders>
            <w:vAlign w:val="center"/>
          </w:tcPr>
          <w:p w14:paraId="027D2C4E" w14:textId="77777777" w:rsidR="00CA262C" w:rsidRPr="00CA262C" w:rsidRDefault="00CA262C" w:rsidP="00CA262C">
            <w:pPr>
              <w:tabs>
                <w:tab w:val="left" w:pos="708"/>
              </w:tabs>
              <w:spacing w:after="0" w:line="240" w:lineRule="auto"/>
              <w:jc w:val="both"/>
              <w:rPr>
                <w:rFonts w:ascii="Times New Roman" w:hAnsi="Times New Roman" w:cs="Times New Roman"/>
                <w:sz w:val="24"/>
                <w:szCs w:val="24"/>
              </w:rPr>
            </w:pPr>
            <w:r w:rsidRPr="00CA262C">
              <w:rPr>
                <w:rFonts w:ascii="Times New Roman" w:hAnsi="Times New Roman" w:cs="Times New Roman"/>
                <w:sz w:val="24"/>
                <w:szCs w:val="24"/>
              </w:rPr>
              <w:t>ЗАГАЛЬНА ВАРТІСТЬ без ПДВ (літерами)</w:t>
            </w:r>
          </w:p>
        </w:tc>
        <w:tc>
          <w:tcPr>
            <w:tcW w:w="3280" w:type="pct"/>
            <w:gridSpan w:val="6"/>
            <w:tcBorders>
              <w:top w:val="single" w:sz="6" w:space="0" w:color="auto"/>
              <w:left w:val="single" w:sz="6" w:space="0" w:color="auto"/>
              <w:bottom w:val="single" w:sz="6" w:space="0" w:color="auto"/>
              <w:right w:val="single" w:sz="6" w:space="0" w:color="auto"/>
            </w:tcBorders>
          </w:tcPr>
          <w:p w14:paraId="17195C38" w14:textId="77777777" w:rsidR="00CA262C" w:rsidRPr="00CA262C" w:rsidRDefault="00CA262C" w:rsidP="00CA262C">
            <w:pPr>
              <w:tabs>
                <w:tab w:val="left" w:pos="708"/>
              </w:tabs>
              <w:spacing w:after="0" w:line="240" w:lineRule="auto"/>
              <w:jc w:val="both"/>
              <w:rPr>
                <w:rFonts w:ascii="Times New Roman" w:hAnsi="Times New Roman" w:cs="Times New Roman"/>
                <w:bCs/>
                <w:sz w:val="24"/>
                <w:szCs w:val="24"/>
              </w:rPr>
            </w:pPr>
          </w:p>
        </w:tc>
      </w:tr>
      <w:tr w:rsidR="00CA262C" w:rsidRPr="00CA262C" w14:paraId="13E0D23C" w14:textId="77777777" w:rsidTr="00CA262C">
        <w:trPr>
          <w:gridAfter w:val="1"/>
          <w:wAfter w:w="3" w:type="pct"/>
        </w:trPr>
        <w:tc>
          <w:tcPr>
            <w:tcW w:w="3045" w:type="pct"/>
            <w:gridSpan w:val="3"/>
            <w:tcBorders>
              <w:top w:val="single" w:sz="6" w:space="0" w:color="auto"/>
              <w:left w:val="single" w:sz="6" w:space="0" w:color="auto"/>
              <w:bottom w:val="single" w:sz="6" w:space="0" w:color="auto"/>
              <w:right w:val="single" w:sz="4" w:space="0" w:color="auto"/>
            </w:tcBorders>
            <w:vAlign w:val="center"/>
          </w:tcPr>
          <w:p w14:paraId="13799371" w14:textId="77777777" w:rsidR="00CA262C" w:rsidRPr="00CA262C" w:rsidRDefault="00CA262C" w:rsidP="00CA262C">
            <w:pPr>
              <w:tabs>
                <w:tab w:val="left" w:pos="708"/>
              </w:tabs>
              <w:spacing w:after="0" w:line="240" w:lineRule="auto"/>
              <w:jc w:val="both"/>
              <w:rPr>
                <w:rFonts w:ascii="Times New Roman" w:hAnsi="Times New Roman" w:cs="Times New Roman"/>
                <w:sz w:val="24"/>
                <w:szCs w:val="24"/>
              </w:rPr>
            </w:pPr>
            <w:r w:rsidRPr="00CA262C">
              <w:rPr>
                <w:rFonts w:ascii="Times New Roman" w:hAnsi="Times New Roman" w:cs="Times New Roman"/>
                <w:sz w:val="24"/>
                <w:szCs w:val="24"/>
              </w:rPr>
              <w:t>ПДВ (___%)</w:t>
            </w:r>
          </w:p>
        </w:tc>
        <w:tc>
          <w:tcPr>
            <w:tcW w:w="1952" w:type="pct"/>
            <w:gridSpan w:val="4"/>
            <w:tcBorders>
              <w:top w:val="single" w:sz="6" w:space="0" w:color="auto"/>
              <w:left w:val="single" w:sz="6" w:space="0" w:color="auto"/>
              <w:bottom w:val="single" w:sz="6" w:space="0" w:color="auto"/>
              <w:right w:val="single" w:sz="6" w:space="0" w:color="auto"/>
            </w:tcBorders>
          </w:tcPr>
          <w:p w14:paraId="3A1A093A" w14:textId="77777777" w:rsidR="00CA262C" w:rsidRPr="00CA262C" w:rsidRDefault="00CA262C" w:rsidP="00CA262C">
            <w:pPr>
              <w:tabs>
                <w:tab w:val="left" w:pos="708"/>
              </w:tabs>
              <w:spacing w:after="0" w:line="240" w:lineRule="auto"/>
              <w:jc w:val="both"/>
              <w:rPr>
                <w:rFonts w:ascii="Times New Roman" w:hAnsi="Times New Roman" w:cs="Times New Roman"/>
                <w:bCs/>
                <w:sz w:val="24"/>
                <w:szCs w:val="24"/>
              </w:rPr>
            </w:pPr>
            <w:r w:rsidRPr="00CA262C">
              <w:rPr>
                <w:rFonts w:ascii="Times New Roman" w:hAnsi="Times New Roman" w:cs="Times New Roman"/>
                <w:bCs/>
                <w:sz w:val="24"/>
                <w:szCs w:val="24"/>
              </w:rPr>
              <w:t>грн.</w:t>
            </w:r>
          </w:p>
        </w:tc>
      </w:tr>
      <w:tr w:rsidR="00CA262C" w:rsidRPr="00CA262C" w14:paraId="0B480971" w14:textId="77777777" w:rsidTr="00CA262C">
        <w:tc>
          <w:tcPr>
            <w:tcW w:w="1720" w:type="pct"/>
            <w:gridSpan w:val="2"/>
            <w:tcBorders>
              <w:top w:val="single" w:sz="6" w:space="0" w:color="auto"/>
              <w:left w:val="single" w:sz="6" w:space="0" w:color="auto"/>
              <w:bottom w:val="single" w:sz="6" w:space="0" w:color="auto"/>
              <w:right w:val="single" w:sz="4" w:space="0" w:color="auto"/>
            </w:tcBorders>
            <w:vAlign w:val="center"/>
          </w:tcPr>
          <w:p w14:paraId="32EE0B4F" w14:textId="77777777" w:rsidR="00CA262C" w:rsidRPr="00CA262C" w:rsidRDefault="00CA262C" w:rsidP="00CA262C">
            <w:pPr>
              <w:tabs>
                <w:tab w:val="left" w:pos="708"/>
              </w:tabs>
              <w:spacing w:after="0" w:line="240" w:lineRule="auto"/>
              <w:jc w:val="both"/>
              <w:rPr>
                <w:rFonts w:ascii="Times New Roman" w:hAnsi="Times New Roman" w:cs="Times New Roman"/>
                <w:sz w:val="24"/>
                <w:szCs w:val="24"/>
              </w:rPr>
            </w:pPr>
            <w:r w:rsidRPr="00CA262C">
              <w:rPr>
                <w:rFonts w:ascii="Times New Roman" w:hAnsi="Times New Roman" w:cs="Times New Roman"/>
                <w:sz w:val="24"/>
                <w:szCs w:val="24"/>
              </w:rPr>
              <w:t xml:space="preserve">ЗАГАЛЬНА ВАРТІСТЬ з ПДВ (літерами)                                                                                                                           </w:t>
            </w:r>
          </w:p>
        </w:tc>
        <w:tc>
          <w:tcPr>
            <w:tcW w:w="3280" w:type="pct"/>
            <w:gridSpan w:val="6"/>
            <w:tcBorders>
              <w:top w:val="single" w:sz="6" w:space="0" w:color="auto"/>
              <w:left w:val="single" w:sz="4" w:space="0" w:color="auto"/>
              <w:bottom w:val="single" w:sz="6" w:space="0" w:color="auto"/>
              <w:right w:val="single" w:sz="6" w:space="0" w:color="auto"/>
            </w:tcBorders>
          </w:tcPr>
          <w:p w14:paraId="7134A26C" w14:textId="77777777" w:rsidR="00CA262C" w:rsidRPr="00CA262C" w:rsidRDefault="00CA262C" w:rsidP="00CA262C">
            <w:pPr>
              <w:tabs>
                <w:tab w:val="left" w:pos="708"/>
              </w:tabs>
              <w:spacing w:after="0" w:line="240" w:lineRule="auto"/>
              <w:jc w:val="both"/>
              <w:rPr>
                <w:rFonts w:ascii="Times New Roman" w:hAnsi="Times New Roman" w:cs="Times New Roman"/>
                <w:bCs/>
                <w:sz w:val="24"/>
                <w:szCs w:val="24"/>
              </w:rPr>
            </w:pPr>
          </w:p>
        </w:tc>
      </w:tr>
    </w:tbl>
    <w:p w14:paraId="659EDF6F" w14:textId="77777777" w:rsidR="004F5207" w:rsidRPr="00CA262C" w:rsidRDefault="004F5207" w:rsidP="00CA262C">
      <w:pPr>
        <w:spacing w:after="0"/>
        <w:ind w:firstLine="567"/>
        <w:jc w:val="both"/>
        <w:rPr>
          <w:rFonts w:ascii="Times New Roman" w:eastAsia="Calibri" w:hAnsi="Times New Roman" w:cs="Times New Roman"/>
          <w:sz w:val="24"/>
          <w:szCs w:val="24"/>
        </w:rPr>
      </w:pPr>
      <w:r w:rsidRPr="00CA262C">
        <w:rPr>
          <w:rFonts w:ascii="Times New Roman" w:hAnsi="Times New Roman" w:cs="Times New Roman"/>
          <w:sz w:val="24"/>
          <w:szCs w:val="24"/>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пропозиції та Документації.</w:t>
      </w:r>
    </w:p>
    <w:p w14:paraId="1AEE85AF" w14:textId="77777777" w:rsidR="004F5207" w:rsidRPr="00CA262C" w:rsidRDefault="004F5207" w:rsidP="00CA262C">
      <w:pPr>
        <w:spacing w:after="0"/>
        <w:ind w:firstLine="567"/>
        <w:jc w:val="both"/>
        <w:rPr>
          <w:rFonts w:ascii="Times New Roman" w:hAnsi="Times New Roman" w:cs="Times New Roman"/>
          <w:sz w:val="24"/>
          <w:szCs w:val="24"/>
        </w:rPr>
      </w:pPr>
      <w:r w:rsidRPr="00CA262C">
        <w:rPr>
          <w:rFonts w:ascii="Times New Roman" w:hAnsi="Times New Roman" w:cs="Times New Roman"/>
          <w:sz w:val="24"/>
          <w:szCs w:val="24"/>
        </w:rPr>
        <w:t>Ми погоджуємося</w:t>
      </w:r>
      <w:r w:rsidRPr="00CA262C">
        <w:rPr>
          <w:rFonts w:ascii="Times New Roman" w:hAnsi="Times New Roman" w:cs="Times New Roman"/>
          <w:sz w:val="24"/>
          <w:szCs w:val="24"/>
          <w:lang w:val="en-US"/>
        </w:rPr>
        <w:t xml:space="preserve"> </w:t>
      </w:r>
      <w:r w:rsidRPr="00CA262C">
        <w:rPr>
          <w:rFonts w:ascii="Times New Roman" w:hAnsi="Times New Roman" w:cs="Times New Roman"/>
          <w:sz w:val="24"/>
          <w:szCs w:val="24"/>
        </w:rPr>
        <w:t>що:</w:t>
      </w:r>
    </w:p>
    <w:p w14:paraId="4B8B54AE" w14:textId="77777777" w:rsidR="004F5207" w:rsidRPr="00CA262C" w:rsidRDefault="004F5207" w:rsidP="00CA262C">
      <w:pPr>
        <w:numPr>
          <w:ilvl w:val="0"/>
          <w:numId w:val="13"/>
        </w:numPr>
        <w:spacing w:after="0"/>
        <w:ind w:left="0" w:firstLine="0"/>
        <w:jc w:val="both"/>
        <w:rPr>
          <w:rFonts w:ascii="Times New Roman" w:hAnsi="Times New Roman" w:cs="Times New Roman"/>
          <w:sz w:val="24"/>
          <w:szCs w:val="24"/>
        </w:rPr>
      </w:pPr>
      <w:r w:rsidRPr="00CA262C">
        <w:rPr>
          <w:rFonts w:ascii="Times New Roman" w:hAnsi="Times New Roman" w:cs="Times New Roman"/>
          <w:sz w:val="24"/>
          <w:szCs w:val="24"/>
        </w:rPr>
        <w:t>Ціна включає всі витрати на транспортування, навантаження та розвантаження, страхування та інші витрати, сплату податків і зборів тощо.</w:t>
      </w:r>
    </w:p>
    <w:p w14:paraId="3B3C6357" w14:textId="77777777" w:rsidR="004F5207" w:rsidRPr="00CA262C" w:rsidRDefault="004F5207" w:rsidP="00CA262C">
      <w:pPr>
        <w:numPr>
          <w:ilvl w:val="0"/>
          <w:numId w:val="13"/>
        </w:numPr>
        <w:spacing w:after="0"/>
        <w:ind w:left="0" w:firstLine="0"/>
        <w:jc w:val="both"/>
        <w:rPr>
          <w:rFonts w:ascii="Times New Roman" w:hAnsi="Times New Roman" w:cs="Times New Roman"/>
          <w:sz w:val="24"/>
          <w:szCs w:val="24"/>
        </w:rPr>
      </w:pPr>
      <w:r w:rsidRPr="00CA262C">
        <w:rPr>
          <w:rFonts w:ascii="Times New Roman" w:hAnsi="Times New Roman" w:cs="Times New Roman"/>
          <w:sz w:val="24"/>
          <w:szCs w:val="24"/>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16BBC910" w14:textId="77777777" w:rsidR="004F5207" w:rsidRPr="00CA262C" w:rsidRDefault="004F5207" w:rsidP="00CA262C">
      <w:pPr>
        <w:numPr>
          <w:ilvl w:val="0"/>
          <w:numId w:val="13"/>
        </w:numPr>
        <w:spacing w:after="0"/>
        <w:ind w:left="0" w:firstLine="0"/>
        <w:jc w:val="both"/>
        <w:rPr>
          <w:rFonts w:ascii="Times New Roman" w:hAnsi="Times New Roman" w:cs="Times New Roman"/>
          <w:sz w:val="24"/>
          <w:szCs w:val="24"/>
        </w:rPr>
      </w:pPr>
      <w:r w:rsidRPr="00CA262C">
        <w:rPr>
          <w:rFonts w:ascii="Times New Roman" w:hAnsi="Times New Roman" w:cs="Times New Roman"/>
          <w:sz w:val="24"/>
          <w:szCs w:val="24"/>
        </w:rPr>
        <w:t>Дотримуватися умов цієї тендерної пропозиції протягом 90 календарних днів з дня розкриття пропозицій. Наша пропозиція буде обов'язковою для нас і може бути визнана найкращою Вами у будь-який час до закінчення зазначеного терміну.</w:t>
      </w:r>
    </w:p>
    <w:p w14:paraId="3D1D3717" w14:textId="77777777" w:rsidR="004F5207" w:rsidRPr="00CA262C" w:rsidRDefault="004F5207" w:rsidP="00CA262C">
      <w:pPr>
        <w:numPr>
          <w:ilvl w:val="0"/>
          <w:numId w:val="13"/>
        </w:numPr>
        <w:spacing w:after="0"/>
        <w:ind w:left="0" w:firstLine="0"/>
        <w:jc w:val="both"/>
        <w:rPr>
          <w:rFonts w:ascii="Times New Roman" w:hAnsi="Times New Roman" w:cs="Times New Roman"/>
          <w:sz w:val="24"/>
          <w:szCs w:val="24"/>
        </w:rPr>
      </w:pPr>
      <w:r w:rsidRPr="00CA262C">
        <w:rPr>
          <w:rFonts w:ascii="Times New Roman" w:hAnsi="Times New Roman" w:cs="Times New Roman"/>
          <w:sz w:val="24"/>
          <w:szCs w:val="24"/>
        </w:rPr>
        <w:t xml:space="preserve">У строк, що не перевищує 10 (десять) днів з дати оприлюднення на веб-порталі Уповноваженого органу повідомлення про намір укласти договір, подати замовнику документи передбачені Додатком 2.1 цієї документації, що підтверджують відсутність підстав, визначених </w:t>
      </w:r>
      <w:r w:rsidRPr="00CA262C">
        <w:rPr>
          <w:rFonts w:ascii="Times New Roman" w:hAnsi="Times New Roman" w:cs="Times New Roman"/>
          <w:bCs/>
          <w:iCs/>
          <w:sz w:val="24"/>
          <w:szCs w:val="24"/>
        </w:rPr>
        <w:t xml:space="preserve">пунктами </w:t>
      </w:r>
      <w:r w:rsidRPr="00CA262C">
        <w:rPr>
          <w:rFonts w:ascii="Times New Roman" w:hAnsi="Times New Roman" w:cs="Times New Roman"/>
          <w:sz w:val="24"/>
          <w:szCs w:val="24"/>
        </w:rPr>
        <w:t>статті 17 Закону.</w:t>
      </w:r>
    </w:p>
    <w:p w14:paraId="24D743C0" w14:textId="77777777" w:rsidR="004F5207" w:rsidRPr="00CA262C" w:rsidRDefault="004F5207" w:rsidP="00CA262C">
      <w:pPr>
        <w:pStyle w:val="msonormalcxspmiddle"/>
        <w:widowControl w:val="0"/>
        <w:spacing w:before="0" w:beforeAutospacing="0" w:after="0" w:afterAutospacing="0" w:line="360" w:lineRule="auto"/>
        <w:jc w:val="both"/>
        <w:rPr>
          <w:b/>
          <w:i/>
          <w:iCs/>
          <w:lang w:val="uk-UA"/>
        </w:rPr>
      </w:pPr>
    </w:p>
    <w:p w14:paraId="714EE0C8" w14:textId="77777777" w:rsidR="004F5207" w:rsidRPr="00CA262C" w:rsidRDefault="004F5207" w:rsidP="00CA262C">
      <w:pPr>
        <w:pStyle w:val="msonormalcxspmiddle"/>
        <w:widowControl w:val="0"/>
        <w:spacing w:before="0" w:beforeAutospacing="0" w:after="0" w:afterAutospacing="0" w:line="360" w:lineRule="auto"/>
        <w:jc w:val="both"/>
        <w:rPr>
          <w:b/>
          <w:lang w:val="uk-UA"/>
        </w:rPr>
      </w:pPr>
      <w:r w:rsidRPr="00CA262C">
        <w:rPr>
          <w:b/>
          <w:i/>
          <w:iCs/>
          <w:lang w:val="uk-UA"/>
        </w:rPr>
        <w:t>Посада, прізвище, ініціали, підпис уповноваженої особи Учасника, завірені печаткою.</w:t>
      </w:r>
    </w:p>
    <w:p w14:paraId="7A125628" w14:textId="77777777" w:rsidR="004F5207" w:rsidRPr="00CA262C" w:rsidRDefault="004F5207" w:rsidP="00CA262C">
      <w:pPr>
        <w:spacing w:after="0" w:line="240" w:lineRule="auto"/>
        <w:jc w:val="both"/>
        <w:rPr>
          <w:rFonts w:ascii="Times New Roman" w:hAnsi="Times New Roman" w:cs="Times New Roman"/>
          <w:b/>
          <w:bCs/>
          <w:sz w:val="24"/>
          <w:szCs w:val="24"/>
        </w:rPr>
      </w:pPr>
      <w:r w:rsidRPr="00CA262C">
        <w:rPr>
          <w:rFonts w:ascii="Times New Roman" w:hAnsi="Times New Roman" w:cs="Times New Roman"/>
          <w:b/>
          <w:bCs/>
          <w:sz w:val="24"/>
          <w:szCs w:val="24"/>
        </w:rPr>
        <w:t>Примітки:</w:t>
      </w:r>
    </w:p>
    <w:p w14:paraId="2C804653" w14:textId="77777777" w:rsidR="004F5207" w:rsidRPr="00CA262C" w:rsidRDefault="004F5207" w:rsidP="00CA262C">
      <w:pPr>
        <w:spacing w:after="0" w:line="240" w:lineRule="auto"/>
        <w:jc w:val="both"/>
        <w:rPr>
          <w:rFonts w:ascii="Times New Roman" w:hAnsi="Times New Roman" w:cs="Times New Roman"/>
          <w:i/>
          <w:iCs/>
          <w:sz w:val="24"/>
          <w:szCs w:val="24"/>
        </w:rPr>
      </w:pPr>
      <w:r w:rsidRPr="00CA262C">
        <w:rPr>
          <w:rFonts w:ascii="Times New Roman" w:hAnsi="Times New Roman" w:cs="Times New Roman"/>
          <w:i/>
          <w:iCs/>
          <w:sz w:val="24"/>
          <w:szCs w:val="24"/>
        </w:rPr>
        <w:t>* - вартість пропозиції та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14:paraId="5016B97D" w14:textId="77777777" w:rsidR="004F5207" w:rsidRPr="00CA262C" w:rsidRDefault="004F5207" w:rsidP="00CA262C">
      <w:pPr>
        <w:spacing w:after="0" w:line="240" w:lineRule="auto"/>
        <w:jc w:val="both"/>
        <w:rPr>
          <w:rFonts w:ascii="Times New Roman" w:hAnsi="Times New Roman" w:cs="Times New Roman"/>
          <w:b/>
          <w:sz w:val="24"/>
          <w:szCs w:val="24"/>
          <w:lang w:eastAsia="uk-UA"/>
        </w:rPr>
      </w:pPr>
      <w:r w:rsidRPr="00CA262C">
        <w:rPr>
          <w:rFonts w:ascii="Times New Roman" w:hAnsi="Times New Roman" w:cs="Times New Roman"/>
          <w:i/>
          <w:iCs/>
          <w:sz w:val="24"/>
          <w:szCs w:val="24"/>
        </w:rPr>
        <w:t>** ціни необхідно зазначати в українських гривнях з двома знаками після коми (копійки).</w:t>
      </w:r>
    </w:p>
    <w:p w14:paraId="12D6DA5D" w14:textId="77777777" w:rsidR="004F5207" w:rsidRPr="00CA262C" w:rsidRDefault="004F5207" w:rsidP="00CA262C">
      <w:pPr>
        <w:spacing w:after="0" w:line="240" w:lineRule="auto"/>
        <w:ind w:firstLine="540"/>
        <w:jc w:val="both"/>
        <w:rPr>
          <w:rFonts w:ascii="Times New Roman" w:hAnsi="Times New Roman" w:cs="Times New Roman"/>
          <w:b/>
          <w:sz w:val="24"/>
          <w:szCs w:val="24"/>
        </w:rPr>
      </w:pPr>
    </w:p>
    <w:p w14:paraId="1892320B" w14:textId="77777777" w:rsidR="00DA40CD" w:rsidRPr="00CA262C" w:rsidRDefault="00DA40CD" w:rsidP="00CA262C">
      <w:pPr>
        <w:spacing w:after="0" w:line="240" w:lineRule="auto"/>
        <w:jc w:val="both"/>
        <w:rPr>
          <w:rFonts w:ascii="Times New Roman" w:hAnsi="Times New Roman" w:cs="Times New Roman"/>
          <w:b/>
          <w:color w:val="000000" w:themeColor="text1"/>
          <w:sz w:val="24"/>
          <w:szCs w:val="24"/>
        </w:rPr>
      </w:pPr>
    </w:p>
    <w:p w14:paraId="4FB9BBEE" w14:textId="77777777" w:rsidR="00CA262C" w:rsidRDefault="00CA262C" w:rsidP="00CA262C">
      <w:pPr>
        <w:spacing w:after="0" w:line="240" w:lineRule="auto"/>
        <w:jc w:val="both"/>
        <w:rPr>
          <w:rFonts w:ascii="Times New Roman" w:hAnsi="Times New Roman" w:cs="Times New Roman"/>
          <w:b/>
          <w:color w:val="000000"/>
          <w:sz w:val="24"/>
          <w:szCs w:val="24"/>
          <w:lang w:val="uk-UA"/>
        </w:rPr>
      </w:pPr>
    </w:p>
    <w:p w14:paraId="32A96EDC" w14:textId="77777777" w:rsidR="00A12913" w:rsidRDefault="00A12913" w:rsidP="00BB6E8E">
      <w:pPr>
        <w:spacing w:after="0" w:line="240" w:lineRule="auto"/>
        <w:ind w:left="8496"/>
        <w:jc w:val="both"/>
        <w:rPr>
          <w:rFonts w:ascii="Times New Roman" w:hAnsi="Times New Roman" w:cs="Times New Roman"/>
          <w:b/>
          <w:color w:val="000000"/>
          <w:sz w:val="24"/>
          <w:szCs w:val="24"/>
          <w:lang w:val="uk-UA"/>
        </w:rPr>
      </w:pPr>
    </w:p>
    <w:p w14:paraId="343DF61A" w14:textId="77777777" w:rsidR="00A12913" w:rsidRDefault="00A12913" w:rsidP="00BB6E8E">
      <w:pPr>
        <w:spacing w:after="0" w:line="240" w:lineRule="auto"/>
        <w:ind w:left="8496"/>
        <w:jc w:val="both"/>
        <w:rPr>
          <w:rFonts w:ascii="Times New Roman" w:hAnsi="Times New Roman" w:cs="Times New Roman"/>
          <w:b/>
          <w:color w:val="000000"/>
          <w:sz w:val="24"/>
          <w:szCs w:val="24"/>
          <w:lang w:val="uk-UA"/>
        </w:rPr>
      </w:pPr>
    </w:p>
    <w:p w14:paraId="3A218750" w14:textId="77777777" w:rsidR="00A12913" w:rsidRDefault="00A12913" w:rsidP="00BB6E8E">
      <w:pPr>
        <w:spacing w:after="0" w:line="240" w:lineRule="auto"/>
        <w:ind w:left="8496"/>
        <w:jc w:val="both"/>
        <w:rPr>
          <w:rFonts w:ascii="Times New Roman" w:hAnsi="Times New Roman" w:cs="Times New Roman"/>
          <w:b/>
          <w:color w:val="000000"/>
          <w:sz w:val="24"/>
          <w:szCs w:val="24"/>
          <w:lang w:val="uk-UA"/>
        </w:rPr>
      </w:pPr>
    </w:p>
    <w:p w14:paraId="3F9E3C1C" w14:textId="77777777" w:rsidR="00A12913" w:rsidRDefault="00A12913" w:rsidP="00BB6E8E">
      <w:pPr>
        <w:spacing w:after="0" w:line="240" w:lineRule="auto"/>
        <w:ind w:left="8496"/>
        <w:jc w:val="both"/>
        <w:rPr>
          <w:rFonts w:ascii="Times New Roman" w:hAnsi="Times New Roman" w:cs="Times New Roman"/>
          <w:b/>
          <w:color w:val="000000"/>
          <w:sz w:val="24"/>
          <w:szCs w:val="24"/>
          <w:lang w:val="uk-UA"/>
        </w:rPr>
      </w:pPr>
    </w:p>
    <w:p w14:paraId="00DD84C9" w14:textId="77777777" w:rsidR="00A12913" w:rsidRDefault="00A12913" w:rsidP="00BB6E8E">
      <w:pPr>
        <w:spacing w:after="0" w:line="240" w:lineRule="auto"/>
        <w:ind w:left="8496"/>
        <w:jc w:val="both"/>
        <w:rPr>
          <w:rFonts w:ascii="Times New Roman" w:hAnsi="Times New Roman" w:cs="Times New Roman"/>
          <w:b/>
          <w:color w:val="000000"/>
          <w:sz w:val="24"/>
          <w:szCs w:val="24"/>
          <w:lang w:val="uk-UA"/>
        </w:rPr>
      </w:pPr>
    </w:p>
    <w:p w14:paraId="07355F18" w14:textId="77777777" w:rsidR="00A12913" w:rsidRDefault="00A12913" w:rsidP="00BB6E8E">
      <w:pPr>
        <w:spacing w:after="0" w:line="240" w:lineRule="auto"/>
        <w:ind w:left="8496"/>
        <w:jc w:val="both"/>
        <w:rPr>
          <w:rFonts w:ascii="Times New Roman" w:hAnsi="Times New Roman" w:cs="Times New Roman"/>
          <w:b/>
          <w:color w:val="000000"/>
          <w:sz w:val="24"/>
          <w:szCs w:val="24"/>
          <w:lang w:val="uk-UA"/>
        </w:rPr>
      </w:pPr>
    </w:p>
    <w:p w14:paraId="4A27BBCC" w14:textId="77777777" w:rsidR="00A12913" w:rsidRDefault="00A12913" w:rsidP="00BB6E8E">
      <w:pPr>
        <w:spacing w:after="0" w:line="240" w:lineRule="auto"/>
        <w:ind w:left="8496"/>
        <w:jc w:val="both"/>
        <w:rPr>
          <w:rFonts w:ascii="Times New Roman" w:hAnsi="Times New Roman" w:cs="Times New Roman"/>
          <w:b/>
          <w:color w:val="000000"/>
          <w:sz w:val="24"/>
          <w:szCs w:val="24"/>
          <w:lang w:val="uk-UA"/>
        </w:rPr>
      </w:pPr>
    </w:p>
    <w:p w14:paraId="7D7EE070" w14:textId="77777777" w:rsidR="00A12913" w:rsidRDefault="00A12913" w:rsidP="00BB6E8E">
      <w:pPr>
        <w:spacing w:after="0" w:line="240" w:lineRule="auto"/>
        <w:ind w:left="8496"/>
        <w:jc w:val="both"/>
        <w:rPr>
          <w:rFonts w:ascii="Times New Roman" w:hAnsi="Times New Roman" w:cs="Times New Roman"/>
          <w:b/>
          <w:color w:val="000000"/>
          <w:sz w:val="24"/>
          <w:szCs w:val="24"/>
          <w:lang w:val="uk-UA"/>
        </w:rPr>
      </w:pPr>
    </w:p>
    <w:p w14:paraId="10CBC0C4" w14:textId="715C503B" w:rsidR="00BB6E8E" w:rsidRDefault="00CA262C" w:rsidP="00BB6E8E">
      <w:pPr>
        <w:spacing w:after="0" w:line="240" w:lineRule="auto"/>
        <w:ind w:left="8496"/>
        <w:jc w:val="both"/>
        <w:rPr>
          <w:rFonts w:ascii="Times New Roman" w:hAnsi="Times New Roman" w:cs="Times New Roman"/>
          <w:b/>
          <w:color w:val="000000"/>
          <w:sz w:val="24"/>
          <w:szCs w:val="24"/>
          <w:lang w:val="uk-UA"/>
        </w:rPr>
      </w:pPr>
      <w:r w:rsidRPr="00CA262C">
        <w:rPr>
          <w:rFonts w:ascii="Times New Roman" w:hAnsi="Times New Roman" w:cs="Times New Roman"/>
          <w:b/>
          <w:color w:val="000000"/>
          <w:sz w:val="24"/>
          <w:szCs w:val="24"/>
          <w:lang w:val="uk-UA"/>
        </w:rPr>
        <w:t xml:space="preserve">ДОДАТОК </w:t>
      </w:r>
      <w:r>
        <w:rPr>
          <w:rFonts w:ascii="Times New Roman" w:hAnsi="Times New Roman" w:cs="Times New Roman"/>
          <w:b/>
          <w:color w:val="000000"/>
          <w:sz w:val="24"/>
          <w:szCs w:val="24"/>
          <w:lang w:val="uk-UA"/>
        </w:rPr>
        <w:t>5</w:t>
      </w:r>
      <w:r w:rsidR="0001667B" w:rsidRPr="00CA262C">
        <w:rPr>
          <w:rFonts w:ascii="Times New Roman" w:hAnsi="Times New Roman" w:cs="Times New Roman"/>
          <w:b/>
          <w:color w:val="000000"/>
          <w:sz w:val="24"/>
          <w:szCs w:val="24"/>
          <w:lang w:val="uk-UA"/>
        </w:rPr>
        <w:t xml:space="preserve"> </w:t>
      </w:r>
    </w:p>
    <w:p w14:paraId="6B79ECFF" w14:textId="1EF7502E" w:rsidR="0001667B" w:rsidRPr="00CA262C" w:rsidRDefault="0001667B" w:rsidP="00BB6E8E">
      <w:pPr>
        <w:spacing w:after="0" w:line="240" w:lineRule="auto"/>
        <w:ind w:left="6372" w:firstLine="708"/>
        <w:jc w:val="both"/>
        <w:rPr>
          <w:rFonts w:ascii="Times New Roman" w:hAnsi="Times New Roman" w:cs="Times New Roman"/>
          <w:b/>
          <w:color w:val="000000"/>
          <w:sz w:val="24"/>
          <w:szCs w:val="24"/>
          <w:lang w:val="uk-UA"/>
        </w:rPr>
      </w:pPr>
      <w:r w:rsidRPr="00CA262C">
        <w:rPr>
          <w:rFonts w:ascii="Times New Roman" w:hAnsi="Times New Roman" w:cs="Times New Roman"/>
          <w:b/>
          <w:color w:val="000000"/>
          <w:sz w:val="24"/>
          <w:szCs w:val="24"/>
          <w:lang w:val="uk-UA"/>
        </w:rPr>
        <w:t>до тендерної документації</w:t>
      </w:r>
    </w:p>
    <w:p w14:paraId="3F85F0AB" w14:textId="77777777" w:rsidR="0001667B" w:rsidRPr="00CA262C" w:rsidRDefault="0001667B" w:rsidP="00CA262C">
      <w:pPr>
        <w:tabs>
          <w:tab w:val="left" w:pos="0"/>
        </w:tabs>
        <w:autoSpaceDE w:val="0"/>
        <w:autoSpaceDN w:val="0"/>
        <w:spacing w:after="0" w:line="240" w:lineRule="auto"/>
        <w:jc w:val="both"/>
        <w:rPr>
          <w:rFonts w:ascii="Times New Roman" w:hAnsi="Times New Roman" w:cs="Times New Roman"/>
          <w:b/>
          <w:caps/>
          <w:sz w:val="24"/>
          <w:szCs w:val="24"/>
          <w:lang w:val="uk-UA"/>
        </w:rPr>
      </w:pPr>
    </w:p>
    <w:p w14:paraId="106E97AE" w14:textId="73AEE0B0" w:rsidR="0001667B" w:rsidRPr="00CA262C" w:rsidRDefault="0001667B" w:rsidP="00BB6E8E">
      <w:pPr>
        <w:tabs>
          <w:tab w:val="left" w:pos="0"/>
        </w:tabs>
        <w:autoSpaceDE w:val="0"/>
        <w:autoSpaceDN w:val="0"/>
        <w:spacing w:after="0" w:line="240" w:lineRule="auto"/>
        <w:jc w:val="center"/>
        <w:rPr>
          <w:rFonts w:ascii="Times New Roman" w:hAnsi="Times New Roman" w:cs="Times New Roman"/>
          <w:b/>
          <w:caps/>
          <w:sz w:val="24"/>
          <w:szCs w:val="24"/>
          <w:lang w:val="uk-UA"/>
        </w:rPr>
      </w:pPr>
      <w:r w:rsidRPr="00CA262C">
        <w:rPr>
          <w:rFonts w:ascii="Times New Roman" w:hAnsi="Times New Roman" w:cs="Times New Roman"/>
          <w:b/>
          <w:caps/>
          <w:sz w:val="24"/>
          <w:szCs w:val="24"/>
          <w:lang w:val="uk-UA"/>
        </w:rPr>
        <w:t>Проект</w:t>
      </w:r>
    </w:p>
    <w:p w14:paraId="7DBDB397" w14:textId="16EEB6B4" w:rsidR="0001667B" w:rsidRPr="00CA262C" w:rsidRDefault="0001667B" w:rsidP="00BB6E8E">
      <w:pPr>
        <w:spacing w:after="0" w:line="240" w:lineRule="auto"/>
        <w:jc w:val="center"/>
        <w:rPr>
          <w:rFonts w:ascii="Times New Roman" w:hAnsi="Times New Roman" w:cs="Times New Roman"/>
          <w:b/>
          <w:sz w:val="24"/>
          <w:szCs w:val="24"/>
          <w:lang w:val="uk-UA"/>
        </w:rPr>
      </w:pPr>
      <w:r w:rsidRPr="00CA262C">
        <w:rPr>
          <w:rFonts w:ascii="Times New Roman" w:hAnsi="Times New Roman" w:cs="Times New Roman"/>
          <w:b/>
          <w:sz w:val="24"/>
          <w:szCs w:val="24"/>
          <w:lang w:val="uk-UA"/>
        </w:rPr>
        <w:t>Договору про закупівлю</w:t>
      </w:r>
    </w:p>
    <w:p w14:paraId="719FAFB3" w14:textId="7ECE96DF" w:rsidR="0001667B" w:rsidRPr="00CA262C" w:rsidRDefault="0001667B" w:rsidP="00CA262C">
      <w:pPr>
        <w:tabs>
          <w:tab w:val="left" w:pos="284"/>
        </w:tabs>
        <w:suppressAutoHyphens/>
        <w:spacing w:after="0" w:line="240" w:lineRule="auto"/>
        <w:ind w:left="142" w:firstLine="425"/>
        <w:jc w:val="both"/>
        <w:rPr>
          <w:rFonts w:ascii="Times New Roman" w:hAnsi="Times New Roman" w:cs="Times New Roman"/>
          <w:bCs/>
          <w:color w:val="000000"/>
          <w:sz w:val="24"/>
          <w:szCs w:val="24"/>
          <w:lang w:val="uk-UA" w:eastAsia="uk-UA"/>
        </w:rPr>
      </w:pPr>
      <w:r w:rsidRPr="00CA262C">
        <w:rPr>
          <w:rFonts w:ascii="Times New Roman" w:hAnsi="Times New Roman" w:cs="Times New Roman"/>
          <w:bCs/>
          <w:sz w:val="24"/>
          <w:szCs w:val="24"/>
          <w:lang w:val="uk-UA" w:eastAsia="ar-SA"/>
        </w:rPr>
        <w:t>с. Новосілки</w:t>
      </w:r>
      <w:r w:rsidRPr="00CA262C">
        <w:rPr>
          <w:rFonts w:ascii="Times New Roman" w:hAnsi="Times New Roman" w:cs="Times New Roman"/>
          <w:b/>
          <w:sz w:val="24"/>
          <w:szCs w:val="24"/>
          <w:lang w:val="uk-UA" w:eastAsia="ar-SA"/>
        </w:rPr>
        <w:tab/>
      </w:r>
      <w:r w:rsidRPr="00CA262C">
        <w:rPr>
          <w:rFonts w:ascii="Times New Roman" w:hAnsi="Times New Roman" w:cs="Times New Roman"/>
          <w:b/>
          <w:color w:val="000000"/>
          <w:sz w:val="24"/>
          <w:szCs w:val="24"/>
          <w:lang w:val="uk-UA" w:eastAsia="uk-UA"/>
        </w:rPr>
        <w:t xml:space="preserve">                            </w:t>
      </w:r>
      <w:r w:rsidRPr="00CA262C">
        <w:rPr>
          <w:rFonts w:ascii="Times New Roman" w:hAnsi="Times New Roman" w:cs="Times New Roman"/>
          <w:b/>
          <w:color w:val="000000"/>
          <w:sz w:val="24"/>
          <w:szCs w:val="24"/>
          <w:lang w:val="uk-UA" w:eastAsia="uk-UA"/>
        </w:rPr>
        <w:tab/>
      </w:r>
      <w:r w:rsidRPr="00CA262C">
        <w:rPr>
          <w:rFonts w:ascii="Times New Roman" w:hAnsi="Times New Roman" w:cs="Times New Roman"/>
          <w:bCs/>
          <w:color w:val="000000"/>
          <w:sz w:val="24"/>
          <w:szCs w:val="24"/>
          <w:lang w:val="uk-UA" w:eastAsia="uk-UA"/>
        </w:rPr>
        <w:t xml:space="preserve">                                           «____»___________2024 року</w:t>
      </w:r>
    </w:p>
    <w:p w14:paraId="16244C02" w14:textId="77777777" w:rsidR="0001667B" w:rsidRPr="00CA262C" w:rsidRDefault="0001667B" w:rsidP="00CA262C">
      <w:pPr>
        <w:tabs>
          <w:tab w:val="left" w:pos="0"/>
        </w:tabs>
        <w:suppressAutoHyphens/>
        <w:spacing w:after="0" w:line="240" w:lineRule="auto"/>
        <w:jc w:val="both"/>
        <w:rPr>
          <w:rFonts w:ascii="Times New Roman" w:hAnsi="Times New Roman" w:cs="Times New Roman"/>
          <w:b/>
          <w:color w:val="000000"/>
          <w:sz w:val="24"/>
          <w:szCs w:val="24"/>
          <w:lang w:val="uk-UA" w:eastAsia="uk-UA"/>
        </w:rPr>
      </w:pPr>
    </w:p>
    <w:p w14:paraId="0984A473" w14:textId="64142D73" w:rsidR="0001667B" w:rsidRPr="00CA262C" w:rsidRDefault="0001667B" w:rsidP="00CA262C">
      <w:pPr>
        <w:tabs>
          <w:tab w:val="left" w:pos="1134"/>
        </w:tabs>
        <w:suppressAutoHyphens/>
        <w:spacing w:after="0" w:line="240" w:lineRule="auto"/>
        <w:ind w:firstLine="567"/>
        <w:jc w:val="both"/>
        <w:rPr>
          <w:rFonts w:ascii="Times New Roman" w:hAnsi="Times New Roman" w:cs="Times New Roman"/>
          <w:sz w:val="24"/>
          <w:szCs w:val="24"/>
          <w:lang w:val="uk-UA" w:eastAsia="ar-SA"/>
        </w:rPr>
      </w:pPr>
      <w:r w:rsidRPr="00CA262C">
        <w:rPr>
          <w:rFonts w:ascii="Times New Roman" w:hAnsi="Times New Roman" w:cs="Times New Roman"/>
          <w:b/>
          <w:sz w:val="24"/>
          <w:szCs w:val="24"/>
          <w:lang w:val="uk-UA"/>
        </w:rPr>
        <w:t>Інститут садівництва Національної академії аграрних наук України</w:t>
      </w:r>
      <w:r w:rsidRPr="00CA262C">
        <w:rPr>
          <w:rFonts w:ascii="Times New Roman" w:hAnsi="Times New Roman" w:cs="Times New Roman"/>
          <w:i/>
          <w:sz w:val="24"/>
          <w:szCs w:val="24"/>
          <w:lang w:val="uk-UA"/>
        </w:rPr>
        <w:t xml:space="preserve"> </w:t>
      </w:r>
      <w:r w:rsidRPr="00CA262C">
        <w:rPr>
          <w:rFonts w:ascii="Times New Roman" w:hAnsi="Times New Roman" w:cs="Times New Roman"/>
          <w:sz w:val="24"/>
          <w:szCs w:val="24"/>
          <w:lang w:val="uk-UA"/>
        </w:rPr>
        <w:t xml:space="preserve">в особі </w:t>
      </w:r>
      <w:r w:rsidRPr="00CA262C">
        <w:rPr>
          <w:rFonts w:ascii="Times New Roman" w:hAnsi="Times New Roman" w:cs="Times New Roman"/>
          <w:b/>
          <w:sz w:val="24"/>
          <w:szCs w:val="24"/>
          <w:lang w:val="uk-UA"/>
        </w:rPr>
        <w:t xml:space="preserve"> </w:t>
      </w:r>
      <w:r w:rsidR="000E30F9" w:rsidRPr="00CA262C">
        <w:rPr>
          <w:rFonts w:ascii="Times New Roman" w:hAnsi="Times New Roman" w:cs="Times New Roman"/>
          <w:b/>
          <w:sz w:val="24"/>
          <w:szCs w:val="24"/>
          <w:lang w:val="uk-UA"/>
        </w:rPr>
        <w:t xml:space="preserve">в.о. </w:t>
      </w:r>
      <w:r w:rsidRPr="00CA262C">
        <w:rPr>
          <w:rFonts w:ascii="Times New Roman" w:hAnsi="Times New Roman" w:cs="Times New Roman"/>
          <w:sz w:val="24"/>
          <w:szCs w:val="24"/>
          <w:lang w:val="uk-UA"/>
        </w:rPr>
        <w:t xml:space="preserve">директора </w:t>
      </w:r>
      <w:r w:rsidR="00DA40CD" w:rsidRPr="00CA262C">
        <w:rPr>
          <w:rFonts w:ascii="Times New Roman" w:hAnsi="Times New Roman" w:cs="Times New Roman"/>
          <w:sz w:val="24"/>
          <w:szCs w:val="24"/>
          <w:lang w:val="uk-UA"/>
        </w:rPr>
        <w:t>Сташука Василя Андрійовича</w:t>
      </w:r>
      <w:r w:rsidRPr="00CA262C">
        <w:rPr>
          <w:rFonts w:ascii="Times New Roman" w:hAnsi="Times New Roman" w:cs="Times New Roman"/>
          <w:sz w:val="24"/>
          <w:szCs w:val="24"/>
          <w:lang w:val="uk-UA"/>
        </w:rPr>
        <w:t xml:space="preserve">, що діє на підставі Статуту (далі - Замовник), </w:t>
      </w:r>
      <w:r w:rsidRPr="00CA262C">
        <w:rPr>
          <w:rFonts w:ascii="Times New Roman" w:hAnsi="Times New Roman" w:cs="Times New Roman"/>
          <w:sz w:val="24"/>
          <w:szCs w:val="24"/>
          <w:lang w:val="uk-UA" w:eastAsia="ar-SA"/>
        </w:rPr>
        <w:t xml:space="preserve">та </w:t>
      </w:r>
      <w:r w:rsidRPr="00CA262C">
        <w:rPr>
          <w:rFonts w:ascii="Times New Roman" w:hAnsi="Times New Roman" w:cs="Times New Roman"/>
          <w:b/>
          <w:sz w:val="24"/>
          <w:szCs w:val="24"/>
          <w:lang w:val="uk-UA" w:eastAsia="ar-SA"/>
        </w:rPr>
        <w:t>___________________________________,</w:t>
      </w:r>
      <w:r w:rsidRPr="00CA262C">
        <w:rPr>
          <w:rFonts w:ascii="Times New Roman" w:hAnsi="Times New Roman" w:cs="Times New Roman"/>
          <w:sz w:val="24"/>
          <w:szCs w:val="24"/>
          <w:lang w:val="uk-UA" w:eastAsia="ar-SA"/>
        </w:rPr>
        <w:t xml:space="preserve"> в особі ____________________________________, що діє на підставі _____________________ (далі – Постачальник), з іншої сторони (разом – Сторони), </w:t>
      </w:r>
      <w:r w:rsidRPr="00CA262C">
        <w:rPr>
          <w:rFonts w:ascii="Times New Roman" w:hAnsi="Times New Roman" w:cs="Times New Roman"/>
          <w:sz w:val="24"/>
          <w:szCs w:val="24"/>
          <w:lang w:val="uk-UA" w:eastAsia="uk-UA"/>
        </w:rPr>
        <w:t xml:space="preserve">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(надалі - Особливості), </w:t>
      </w:r>
      <w:r w:rsidRPr="00CA262C">
        <w:rPr>
          <w:rFonts w:ascii="Times New Roman" w:hAnsi="Times New Roman" w:cs="Times New Roman"/>
          <w:sz w:val="24"/>
          <w:szCs w:val="24"/>
          <w:lang w:val="uk-UA" w:eastAsia="ar-SA"/>
        </w:rPr>
        <w:t>уклали цей Договір про таке (далі – Договір):</w:t>
      </w:r>
    </w:p>
    <w:p w14:paraId="752081B8" w14:textId="77777777" w:rsidR="00DA40CD" w:rsidRPr="00CA262C" w:rsidRDefault="00DA40CD" w:rsidP="00CA262C">
      <w:pPr>
        <w:tabs>
          <w:tab w:val="left" w:pos="1134"/>
        </w:tabs>
        <w:suppressAutoHyphens/>
        <w:spacing w:after="0" w:line="240" w:lineRule="auto"/>
        <w:ind w:firstLine="567"/>
        <w:jc w:val="both"/>
        <w:rPr>
          <w:rFonts w:ascii="Times New Roman" w:hAnsi="Times New Roman" w:cs="Times New Roman"/>
          <w:sz w:val="24"/>
          <w:szCs w:val="24"/>
          <w:lang w:val="uk-UA" w:eastAsia="ar-SA"/>
        </w:rPr>
      </w:pPr>
    </w:p>
    <w:p w14:paraId="40A57A56" w14:textId="77777777" w:rsidR="0001667B" w:rsidRPr="00CA262C" w:rsidRDefault="0001667B" w:rsidP="00BB6E8E">
      <w:pPr>
        <w:tabs>
          <w:tab w:val="left" w:pos="284"/>
          <w:tab w:val="left" w:pos="1134"/>
        </w:tabs>
        <w:suppressAutoHyphens/>
        <w:spacing w:after="0" w:line="240" w:lineRule="auto"/>
        <w:ind w:left="284"/>
        <w:jc w:val="center"/>
        <w:rPr>
          <w:rFonts w:ascii="Times New Roman" w:hAnsi="Times New Roman" w:cs="Times New Roman"/>
          <w:b/>
          <w:sz w:val="24"/>
          <w:szCs w:val="24"/>
          <w:lang w:val="uk-UA" w:eastAsia="ar-SA"/>
        </w:rPr>
      </w:pPr>
      <w:r w:rsidRPr="00CA262C">
        <w:rPr>
          <w:rFonts w:ascii="Times New Roman" w:hAnsi="Times New Roman" w:cs="Times New Roman"/>
          <w:b/>
          <w:sz w:val="24"/>
          <w:szCs w:val="24"/>
          <w:lang w:val="uk-UA" w:eastAsia="ar-SA"/>
        </w:rPr>
        <w:t>І. Предмет договору</w:t>
      </w:r>
    </w:p>
    <w:p w14:paraId="05DA3C17" w14:textId="77777777" w:rsidR="000E30F9" w:rsidRPr="00CA262C" w:rsidRDefault="0001667B" w:rsidP="00D04F44">
      <w:pPr>
        <w:spacing w:line="240" w:lineRule="auto"/>
        <w:jc w:val="both"/>
        <w:rPr>
          <w:rFonts w:ascii="Times New Roman" w:hAnsi="Times New Roman" w:cs="Times New Roman"/>
          <w:sz w:val="24"/>
          <w:szCs w:val="24"/>
          <w:lang w:val="uk-UA" w:eastAsia="uk-UA"/>
        </w:rPr>
      </w:pPr>
      <w:r w:rsidRPr="00CA262C">
        <w:rPr>
          <w:rFonts w:ascii="Times New Roman" w:hAnsi="Times New Roman" w:cs="Times New Roman"/>
          <w:sz w:val="24"/>
          <w:szCs w:val="24"/>
          <w:lang w:val="uk-UA" w:eastAsia="uk-UA"/>
        </w:rPr>
        <w:t>1.1.</w:t>
      </w:r>
      <w:r w:rsidRPr="00CA262C">
        <w:rPr>
          <w:rFonts w:ascii="Times New Roman" w:hAnsi="Times New Roman" w:cs="Times New Roman"/>
          <w:sz w:val="24"/>
          <w:szCs w:val="24"/>
          <w:lang w:val="uk-UA" w:eastAsia="ar-SA"/>
        </w:rPr>
        <w:t xml:space="preserve">Постачальник </w:t>
      </w:r>
      <w:r w:rsidRPr="00CA262C">
        <w:rPr>
          <w:rFonts w:ascii="Times New Roman" w:hAnsi="Times New Roman" w:cs="Times New Roman"/>
          <w:bCs/>
          <w:sz w:val="24"/>
          <w:szCs w:val="24"/>
          <w:lang w:val="uk-UA" w:eastAsia="uk-UA"/>
        </w:rPr>
        <w:t xml:space="preserve">зобов'язується </w:t>
      </w:r>
      <w:r w:rsidRPr="00CA262C">
        <w:rPr>
          <w:rFonts w:ascii="Times New Roman" w:hAnsi="Times New Roman" w:cs="Times New Roman"/>
          <w:sz w:val="24"/>
          <w:szCs w:val="24"/>
          <w:lang w:val="uk-UA" w:eastAsia="uk-UA"/>
        </w:rPr>
        <w:t xml:space="preserve">не пізніше як через 5 робочих днів після отримання заявки від Замовника, поставити та передавати у власність </w:t>
      </w:r>
      <w:r w:rsidRPr="00CA262C">
        <w:rPr>
          <w:rFonts w:ascii="Times New Roman" w:hAnsi="Times New Roman" w:cs="Times New Roman"/>
          <w:bCs/>
          <w:sz w:val="24"/>
          <w:szCs w:val="24"/>
          <w:lang w:val="uk-UA" w:eastAsia="uk-UA"/>
        </w:rPr>
        <w:t>Замовника</w:t>
      </w:r>
      <w:r w:rsidRPr="00CA262C">
        <w:rPr>
          <w:rFonts w:ascii="Times New Roman" w:hAnsi="Times New Roman" w:cs="Times New Roman"/>
          <w:sz w:val="24"/>
          <w:szCs w:val="24"/>
          <w:lang w:val="uk-UA" w:eastAsia="uk-UA"/>
        </w:rPr>
        <w:t xml:space="preserve"> товар по предмету: </w:t>
      </w:r>
      <w:r w:rsidR="00CD5C3E" w:rsidRPr="00CA262C">
        <w:rPr>
          <w:rFonts w:ascii="Times New Roman" w:hAnsi="Times New Roman" w:cs="Times New Roman"/>
          <w:sz w:val="24"/>
          <w:szCs w:val="24"/>
          <w:lang w:val="uk-UA"/>
        </w:rPr>
        <w:t xml:space="preserve">Шини для </w:t>
      </w:r>
      <w:r w:rsidR="000E30F9" w:rsidRPr="00CA262C">
        <w:rPr>
          <w:rFonts w:ascii="Times New Roman" w:hAnsi="Times New Roman" w:cs="Times New Roman"/>
          <w:sz w:val="24"/>
          <w:szCs w:val="24"/>
          <w:lang w:val="uk-UA"/>
        </w:rPr>
        <w:t>транспортних засобів</w:t>
      </w:r>
      <w:r w:rsidR="00CD5C3E" w:rsidRPr="00CA262C">
        <w:rPr>
          <w:rFonts w:ascii="Times New Roman" w:hAnsi="Times New Roman" w:cs="Times New Roman"/>
          <w:sz w:val="24"/>
          <w:szCs w:val="24"/>
          <w:lang w:val="uk-UA"/>
        </w:rPr>
        <w:t>:</w:t>
      </w:r>
      <w:r w:rsidR="005E2486" w:rsidRPr="00CA262C">
        <w:rPr>
          <w:rFonts w:ascii="Times New Roman" w:hAnsi="Times New Roman" w:cs="Times New Roman"/>
          <w:sz w:val="24"/>
          <w:szCs w:val="24"/>
          <w:lang w:val="uk-UA"/>
        </w:rPr>
        <w:t xml:space="preserve"> </w:t>
      </w:r>
    </w:p>
    <w:tbl>
      <w:tblPr>
        <w:tblStyle w:val="af1"/>
        <w:tblW w:w="0" w:type="auto"/>
        <w:jc w:val="center"/>
        <w:tblLook w:val="04A0" w:firstRow="1" w:lastRow="0" w:firstColumn="1" w:lastColumn="0" w:noHBand="0" w:noVBand="1"/>
      </w:tblPr>
      <w:tblGrid>
        <w:gridCol w:w="562"/>
        <w:gridCol w:w="6804"/>
        <w:gridCol w:w="1366"/>
      </w:tblGrid>
      <w:tr w:rsidR="000E30F9" w:rsidRPr="00CA262C" w14:paraId="54A64BF3" w14:textId="77777777" w:rsidTr="000E30F9">
        <w:trPr>
          <w:jc w:val="center"/>
        </w:trPr>
        <w:tc>
          <w:tcPr>
            <w:tcW w:w="562" w:type="dxa"/>
          </w:tcPr>
          <w:p w14:paraId="203FF07C" w14:textId="77777777" w:rsidR="000E30F9" w:rsidRPr="00CA262C" w:rsidRDefault="000E30F9" w:rsidP="00CA262C">
            <w:pPr>
              <w:jc w:val="both"/>
              <w:rPr>
                <w:rFonts w:ascii="Times New Roman" w:hAnsi="Times New Roman" w:cs="Times New Roman"/>
                <w:b/>
                <w:bCs/>
                <w:sz w:val="24"/>
                <w:szCs w:val="24"/>
              </w:rPr>
            </w:pPr>
            <w:r w:rsidRPr="00CA262C">
              <w:rPr>
                <w:rFonts w:ascii="Times New Roman" w:hAnsi="Times New Roman" w:cs="Times New Roman"/>
                <w:b/>
                <w:bCs/>
                <w:sz w:val="24"/>
                <w:szCs w:val="24"/>
              </w:rPr>
              <w:t>№ з/п</w:t>
            </w:r>
          </w:p>
        </w:tc>
        <w:tc>
          <w:tcPr>
            <w:tcW w:w="6804" w:type="dxa"/>
          </w:tcPr>
          <w:p w14:paraId="4FF98C61" w14:textId="77777777" w:rsidR="000E30F9" w:rsidRPr="00CA262C" w:rsidRDefault="000E30F9" w:rsidP="00CA262C">
            <w:pPr>
              <w:jc w:val="both"/>
              <w:rPr>
                <w:rFonts w:ascii="Times New Roman" w:hAnsi="Times New Roman" w:cs="Times New Roman"/>
                <w:b/>
                <w:bCs/>
                <w:sz w:val="24"/>
                <w:szCs w:val="24"/>
              </w:rPr>
            </w:pPr>
            <w:r w:rsidRPr="00CA262C">
              <w:rPr>
                <w:rFonts w:ascii="Times New Roman" w:hAnsi="Times New Roman" w:cs="Times New Roman"/>
                <w:b/>
                <w:bCs/>
                <w:sz w:val="24"/>
                <w:szCs w:val="24"/>
              </w:rPr>
              <w:t>Призначення сільськогосподарської шини та розмір</w:t>
            </w:r>
          </w:p>
        </w:tc>
        <w:tc>
          <w:tcPr>
            <w:tcW w:w="1366" w:type="dxa"/>
          </w:tcPr>
          <w:p w14:paraId="1697512B" w14:textId="77777777" w:rsidR="000E30F9" w:rsidRPr="00CA262C" w:rsidRDefault="000E30F9" w:rsidP="00CA262C">
            <w:pPr>
              <w:jc w:val="both"/>
              <w:rPr>
                <w:rFonts w:ascii="Times New Roman" w:hAnsi="Times New Roman" w:cs="Times New Roman"/>
                <w:b/>
                <w:bCs/>
                <w:sz w:val="24"/>
                <w:szCs w:val="24"/>
              </w:rPr>
            </w:pPr>
            <w:r w:rsidRPr="00CA262C">
              <w:rPr>
                <w:rFonts w:ascii="Times New Roman" w:hAnsi="Times New Roman" w:cs="Times New Roman"/>
                <w:b/>
                <w:bCs/>
                <w:sz w:val="24"/>
                <w:szCs w:val="24"/>
              </w:rPr>
              <w:t>Кількість,</w:t>
            </w:r>
          </w:p>
          <w:p w14:paraId="7F8CB91B" w14:textId="0ECC6934" w:rsidR="000E30F9" w:rsidRPr="00CA262C" w:rsidRDefault="000E30F9" w:rsidP="00CA262C">
            <w:pPr>
              <w:jc w:val="both"/>
              <w:rPr>
                <w:rFonts w:ascii="Times New Roman" w:hAnsi="Times New Roman" w:cs="Times New Roman"/>
                <w:b/>
                <w:bCs/>
                <w:sz w:val="24"/>
                <w:szCs w:val="24"/>
              </w:rPr>
            </w:pPr>
            <w:r w:rsidRPr="00CA262C">
              <w:rPr>
                <w:rFonts w:ascii="Times New Roman" w:hAnsi="Times New Roman" w:cs="Times New Roman"/>
                <w:b/>
                <w:bCs/>
                <w:sz w:val="24"/>
                <w:szCs w:val="24"/>
              </w:rPr>
              <w:t>шт.</w:t>
            </w:r>
          </w:p>
        </w:tc>
      </w:tr>
      <w:tr w:rsidR="000E30F9" w:rsidRPr="00CA262C" w14:paraId="1704385D" w14:textId="77777777" w:rsidTr="000E30F9">
        <w:trPr>
          <w:jc w:val="center"/>
        </w:trPr>
        <w:tc>
          <w:tcPr>
            <w:tcW w:w="562" w:type="dxa"/>
          </w:tcPr>
          <w:p w14:paraId="0ABC8EF5" w14:textId="77777777" w:rsidR="000E30F9" w:rsidRPr="00CA262C" w:rsidRDefault="000E30F9" w:rsidP="00CA262C">
            <w:pPr>
              <w:jc w:val="both"/>
              <w:rPr>
                <w:rFonts w:ascii="Times New Roman" w:hAnsi="Times New Roman" w:cs="Times New Roman"/>
                <w:sz w:val="24"/>
                <w:szCs w:val="24"/>
              </w:rPr>
            </w:pPr>
            <w:r w:rsidRPr="00CA262C">
              <w:rPr>
                <w:rFonts w:ascii="Times New Roman" w:hAnsi="Times New Roman" w:cs="Times New Roman"/>
                <w:sz w:val="24"/>
                <w:szCs w:val="24"/>
              </w:rPr>
              <w:t>1</w:t>
            </w:r>
          </w:p>
        </w:tc>
        <w:tc>
          <w:tcPr>
            <w:tcW w:w="6804" w:type="dxa"/>
          </w:tcPr>
          <w:p w14:paraId="7EC51322" w14:textId="01866CA1" w:rsidR="000E30F9" w:rsidRPr="00CA262C" w:rsidRDefault="000E30F9" w:rsidP="00CA262C">
            <w:pPr>
              <w:jc w:val="both"/>
              <w:rPr>
                <w:rFonts w:ascii="Times New Roman" w:hAnsi="Times New Roman" w:cs="Times New Roman"/>
                <w:sz w:val="24"/>
                <w:szCs w:val="24"/>
              </w:rPr>
            </w:pPr>
            <w:r w:rsidRPr="00CA262C">
              <w:rPr>
                <w:rFonts w:ascii="Times New Roman" w:hAnsi="Times New Roman" w:cs="Times New Roman"/>
                <w:sz w:val="24"/>
                <w:szCs w:val="24"/>
              </w:rPr>
              <w:t>Для причепа контейнеровоза 9.00 х 16 (204 х 406)</w:t>
            </w:r>
            <w:r w:rsidR="00D04F44">
              <w:rPr>
                <w:rFonts w:ascii="Times New Roman" w:hAnsi="Times New Roman" w:cs="Times New Roman"/>
                <w:sz w:val="24"/>
                <w:szCs w:val="24"/>
              </w:rPr>
              <w:t xml:space="preserve"> </w:t>
            </w:r>
            <w:r w:rsidR="00D04F44">
              <w:rPr>
                <w:rFonts w:ascii="Times New Roman" w:hAnsi="Times New Roman" w:cs="Times New Roman"/>
                <w:sz w:val="24"/>
                <w:szCs w:val="24"/>
              </w:rPr>
              <w:t>з камерами</w:t>
            </w:r>
          </w:p>
        </w:tc>
        <w:tc>
          <w:tcPr>
            <w:tcW w:w="1366" w:type="dxa"/>
          </w:tcPr>
          <w:p w14:paraId="551EBB4C" w14:textId="43CEF13E" w:rsidR="000E30F9" w:rsidRPr="00CA262C" w:rsidRDefault="00D04F44" w:rsidP="00CA262C">
            <w:pPr>
              <w:jc w:val="both"/>
              <w:rPr>
                <w:rFonts w:ascii="Times New Roman" w:hAnsi="Times New Roman" w:cs="Times New Roman"/>
                <w:sz w:val="24"/>
                <w:szCs w:val="24"/>
              </w:rPr>
            </w:pPr>
            <w:r>
              <w:rPr>
                <w:rFonts w:ascii="Times New Roman" w:hAnsi="Times New Roman" w:cs="Times New Roman"/>
                <w:sz w:val="24"/>
                <w:szCs w:val="24"/>
              </w:rPr>
              <w:t>2</w:t>
            </w:r>
          </w:p>
        </w:tc>
      </w:tr>
      <w:tr w:rsidR="000E30F9" w:rsidRPr="00CA262C" w14:paraId="1D8B1D99" w14:textId="77777777" w:rsidTr="000E30F9">
        <w:trPr>
          <w:jc w:val="center"/>
        </w:trPr>
        <w:tc>
          <w:tcPr>
            <w:tcW w:w="562" w:type="dxa"/>
          </w:tcPr>
          <w:p w14:paraId="17F314E4" w14:textId="77777777" w:rsidR="000E30F9" w:rsidRPr="00CA262C" w:rsidRDefault="000E30F9" w:rsidP="00CA262C">
            <w:pPr>
              <w:jc w:val="both"/>
              <w:rPr>
                <w:rFonts w:ascii="Times New Roman" w:hAnsi="Times New Roman" w:cs="Times New Roman"/>
                <w:sz w:val="24"/>
                <w:szCs w:val="24"/>
              </w:rPr>
            </w:pPr>
            <w:r w:rsidRPr="00CA262C">
              <w:rPr>
                <w:rFonts w:ascii="Times New Roman" w:hAnsi="Times New Roman" w:cs="Times New Roman"/>
                <w:sz w:val="24"/>
                <w:szCs w:val="24"/>
              </w:rPr>
              <w:t>2</w:t>
            </w:r>
          </w:p>
        </w:tc>
        <w:tc>
          <w:tcPr>
            <w:tcW w:w="6804" w:type="dxa"/>
          </w:tcPr>
          <w:p w14:paraId="63751EC8" w14:textId="77777777" w:rsidR="000E30F9" w:rsidRPr="00CA262C" w:rsidRDefault="000E30F9" w:rsidP="00CA262C">
            <w:pPr>
              <w:jc w:val="both"/>
              <w:rPr>
                <w:rFonts w:ascii="Times New Roman" w:hAnsi="Times New Roman" w:cs="Times New Roman"/>
                <w:sz w:val="24"/>
                <w:szCs w:val="24"/>
              </w:rPr>
            </w:pPr>
            <w:r w:rsidRPr="00CA262C">
              <w:rPr>
                <w:rFonts w:ascii="Times New Roman" w:hAnsi="Times New Roman" w:cs="Times New Roman"/>
                <w:sz w:val="24"/>
                <w:szCs w:val="24"/>
              </w:rPr>
              <w:t>Для автонавантажувача ХД-30     250/75-12</w:t>
            </w:r>
          </w:p>
        </w:tc>
        <w:tc>
          <w:tcPr>
            <w:tcW w:w="1366" w:type="dxa"/>
          </w:tcPr>
          <w:p w14:paraId="4664A141" w14:textId="77777777" w:rsidR="000E30F9" w:rsidRPr="00CA262C" w:rsidRDefault="000E30F9" w:rsidP="00CA262C">
            <w:pPr>
              <w:jc w:val="both"/>
              <w:rPr>
                <w:rFonts w:ascii="Times New Roman" w:hAnsi="Times New Roman" w:cs="Times New Roman"/>
                <w:sz w:val="24"/>
                <w:szCs w:val="24"/>
              </w:rPr>
            </w:pPr>
            <w:r w:rsidRPr="00CA262C">
              <w:rPr>
                <w:rFonts w:ascii="Times New Roman" w:hAnsi="Times New Roman" w:cs="Times New Roman"/>
                <w:sz w:val="24"/>
                <w:szCs w:val="24"/>
              </w:rPr>
              <w:t>2</w:t>
            </w:r>
          </w:p>
        </w:tc>
      </w:tr>
      <w:tr w:rsidR="000E30F9" w:rsidRPr="00CA262C" w14:paraId="23FD6106" w14:textId="77777777" w:rsidTr="000E30F9">
        <w:trPr>
          <w:jc w:val="center"/>
        </w:trPr>
        <w:tc>
          <w:tcPr>
            <w:tcW w:w="562" w:type="dxa"/>
          </w:tcPr>
          <w:p w14:paraId="7CFB2808" w14:textId="77777777" w:rsidR="000E30F9" w:rsidRPr="00CA262C" w:rsidRDefault="000E30F9" w:rsidP="00CA262C">
            <w:pPr>
              <w:jc w:val="both"/>
              <w:rPr>
                <w:rFonts w:ascii="Times New Roman" w:hAnsi="Times New Roman" w:cs="Times New Roman"/>
                <w:sz w:val="24"/>
                <w:szCs w:val="24"/>
              </w:rPr>
            </w:pPr>
            <w:r w:rsidRPr="00CA262C">
              <w:rPr>
                <w:rFonts w:ascii="Times New Roman" w:hAnsi="Times New Roman" w:cs="Times New Roman"/>
                <w:sz w:val="24"/>
                <w:szCs w:val="24"/>
              </w:rPr>
              <w:t>3</w:t>
            </w:r>
          </w:p>
        </w:tc>
        <w:tc>
          <w:tcPr>
            <w:tcW w:w="6804" w:type="dxa"/>
          </w:tcPr>
          <w:p w14:paraId="4A3BB69D" w14:textId="724552BF" w:rsidR="000E30F9" w:rsidRPr="00CA262C" w:rsidRDefault="000E30F9" w:rsidP="00CA262C">
            <w:pPr>
              <w:jc w:val="both"/>
              <w:rPr>
                <w:rFonts w:ascii="Times New Roman" w:hAnsi="Times New Roman" w:cs="Times New Roman"/>
                <w:sz w:val="24"/>
                <w:szCs w:val="24"/>
              </w:rPr>
            </w:pPr>
            <w:r w:rsidRPr="00CA262C">
              <w:rPr>
                <w:rFonts w:ascii="Times New Roman" w:hAnsi="Times New Roman" w:cs="Times New Roman"/>
                <w:sz w:val="24"/>
                <w:szCs w:val="24"/>
              </w:rPr>
              <w:t>Для передніх коліс трактора МТЗ-82    11,2-20</w:t>
            </w:r>
            <w:r w:rsidR="00D04F44">
              <w:rPr>
                <w:rFonts w:ascii="Times New Roman" w:hAnsi="Times New Roman" w:cs="Times New Roman"/>
                <w:sz w:val="24"/>
                <w:szCs w:val="24"/>
              </w:rPr>
              <w:t xml:space="preserve"> </w:t>
            </w:r>
            <w:r w:rsidR="00D04F44">
              <w:rPr>
                <w:rFonts w:ascii="Times New Roman" w:hAnsi="Times New Roman" w:cs="Times New Roman"/>
                <w:sz w:val="24"/>
                <w:szCs w:val="24"/>
              </w:rPr>
              <w:t>з камерами</w:t>
            </w:r>
          </w:p>
        </w:tc>
        <w:tc>
          <w:tcPr>
            <w:tcW w:w="1366" w:type="dxa"/>
          </w:tcPr>
          <w:p w14:paraId="0544304B" w14:textId="77777777" w:rsidR="000E30F9" w:rsidRPr="00CA262C" w:rsidRDefault="000E30F9" w:rsidP="00CA262C">
            <w:pPr>
              <w:jc w:val="both"/>
              <w:rPr>
                <w:rFonts w:ascii="Times New Roman" w:hAnsi="Times New Roman" w:cs="Times New Roman"/>
                <w:sz w:val="24"/>
                <w:szCs w:val="24"/>
              </w:rPr>
            </w:pPr>
            <w:r w:rsidRPr="00CA262C">
              <w:rPr>
                <w:rFonts w:ascii="Times New Roman" w:hAnsi="Times New Roman" w:cs="Times New Roman"/>
                <w:sz w:val="24"/>
                <w:szCs w:val="24"/>
              </w:rPr>
              <w:t>2</w:t>
            </w:r>
          </w:p>
        </w:tc>
      </w:tr>
    </w:tbl>
    <w:p w14:paraId="275315AD" w14:textId="4AA70E3E" w:rsidR="0001667B" w:rsidRPr="00CA262C" w:rsidRDefault="0001667B" w:rsidP="00CA262C">
      <w:pPr>
        <w:jc w:val="both"/>
        <w:rPr>
          <w:rFonts w:ascii="Times New Roman" w:hAnsi="Times New Roman" w:cs="Times New Roman"/>
          <w:sz w:val="24"/>
          <w:szCs w:val="24"/>
          <w:lang w:val="uk-UA"/>
        </w:rPr>
      </w:pPr>
      <w:r w:rsidRPr="00CA262C">
        <w:rPr>
          <w:rFonts w:ascii="Times New Roman" w:hAnsi="Times New Roman" w:cs="Times New Roman"/>
          <w:sz w:val="24"/>
          <w:szCs w:val="24"/>
          <w:lang w:val="uk-UA" w:eastAsia="uk-UA"/>
        </w:rPr>
        <w:t>далі – Товар, а Замовник – прийняти і оплатити Товар.</w:t>
      </w:r>
    </w:p>
    <w:p w14:paraId="1A0D4BBE" w14:textId="7B1D7417" w:rsidR="0001667B" w:rsidRPr="00CA262C" w:rsidRDefault="0001667B" w:rsidP="00BB6E8E">
      <w:pPr>
        <w:tabs>
          <w:tab w:val="left" w:pos="284"/>
        </w:tabs>
        <w:suppressAutoHyphens/>
        <w:spacing w:after="0" w:line="240" w:lineRule="auto"/>
        <w:ind w:left="284"/>
        <w:jc w:val="center"/>
        <w:rPr>
          <w:rFonts w:ascii="Times New Roman" w:hAnsi="Times New Roman" w:cs="Times New Roman"/>
          <w:b/>
          <w:sz w:val="24"/>
          <w:szCs w:val="24"/>
          <w:lang w:val="uk-UA" w:eastAsia="ar-SA"/>
        </w:rPr>
      </w:pPr>
      <w:r w:rsidRPr="00CA262C">
        <w:rPr>
          <w:rFonts w:ascii="Times New Roman" w:hAnsi="Times New Roman" w:cs="Times New Roman"/>
          <w:b/>
          <w:sz w:val="24"/>
          <w:szCs w:val="24"/>
          <w:lang w:val="uk-UA" w:eastAsia="ar-SA"/>
        </w:rPr>
        <w:t>ІІ. Якість товарів</w:t>
      </w:r>
    </w:p>
    <w:p w14:paraId="07FCA81B" w14:textId="53963A6F" w:rsidR="00BB6E8E" w:rsidRDefault="0001667B" w:rsidP="00BB6E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sidRPr="00CA262C">
        <w:rPr>
          <w:rFonts w:ascii="Times New Roman" w:hAnsi="Times New Roman" w:cs="Times New Roman"/>
          <w:sz w:val="24"/>
          <w:szCs w:val="24"/>
          <w:lang w:val="uk-UA"/>
        </w:rPr>
        <w:t xml:space="preserve">2.1.Товар, що постачається, повинен відповідати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відкритих торгів згідно </w:t>
      </w:r>
      <w:r w:rsidR="00BB6E8E" w:rsidRPr="00BB6E8E">
        <w:rPr>
          <w:rFonts w:ascii="Times New Roman" w:hAnsi="Times New Roman" w:cs="Times New Roman"/>
          <w:b/>
          <w:sz w:val="24"/>
          <w:szCs w:val="24"/>
          <w:lang w:val="uk-UA"/>
        </w:rPr>
        <w:t xml:space="preserve"> </w:t>
      </w:r>
      <w:r w:rsidR="00BB6E8E" w:rsidRPr="00BB6E8E">
        <w:rPr>
          <w:rFonts w:ascii="Times New Roman" w:hAnsi="Times New Roman" w:cs="Times New Roman"/>
          <w:bCs/>
          <w:sz w:val="24"/>
          <w:szCs w:val="24"/>
          <w:lang w:val="uk-UA"/>
        </w:rPr>
        <w:t>коду за ДК 021:2015  – 34350000-5 – Шини для транспортних засобів великої та малої тонажності</w:t>
      </w:r>
      <w:r w:rsidR="00BB6E8E" w:rsidRPr="00BB6E8E">
        <w:rPr>
          <w:rFonts w:ascii="Times New Roman" w:hAnsi="Times New Roman" w:cs="Times New Roman"/>
          <w:b/>
          <w:sz w:val="24"/>
          <w:szCs w:val="24"/>
          <w:lang w:val="uk-UA"/>
        </w:rPr>
        <w:t xml:space="preserve"> </w:t>
      </w:r>
    </w:p>
    <w:p w14:paraId="3CC15737" w14:textId="16E91CA5" w:rsidR="0001667B" w:rsidRPr="00CA262C" w:rsidRDefault="0001667B" w:rsidP="00BB6E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 xml:space="preserve">2.2. </w:t>
      </w:r>
      <w:bookmarkStart w:id="11" w:name="_Hlk111028568"/>
      <w:r w:rsidRPr="00CA262C">
        <w:rPr>
          <w:rFonts w:ascii="Times New Roman" w:hAnsi="Times New Roman" w:cs="Times New Roman"/>
          <w:sz w:val="24"/>
          <w:szCs w:val="24"/>
          <w:lang w:val="uk-UA" w:eastAsia="ar-SA"/>
        </w:rPr>
        <w:t xml:space="preserve">Товар повинен бути </w:t>
      </w:r>
      <w:r w:rsidRPr="00CA262C">
        <w:rPr>
          <w:rFonts w:ascii="Times New Roman" w:hAnsi="Times New Roman" w:cs="Times New Roman"/>
          <w:bCs/>
          <w:sz w:val="24"/>
          <w:szCs w:val="24"/>
          <w:lang w:val="uk-UA"/>
        </w:rPr>
        <w:t>в належному стані</w:t>
      </w:r>
      <w:bookmarkEnd w:id="11"/>
      <w:r w:rsidRPr="00CA262C">
        <w:rPr>
          <w:rFonts w:ascii="Times New Roman" w:hAnsi="Times New Roman" w:cs="Times New Roman"/>
          <w:bCs/>
          <w:sz w:val="24"/>
          <w:szCs w:val="24"/>
          <w:lang w:val="uk-UA"/>
        </w:rPr>
        <w:t>.</w:t>
      </w:r>
    </w:p>
    <w:p w14:paraId="603B9EE3" w14:textId="7509B422" w:rsidR="0001667B" w:rsidRPr="00CA262C" w:rsidRDefault="0001667B" w:rsidP="00CA262C">
      <w:pPr>
        <w:tabs>
          <w:tab w:val="left" w:pos="284"/>
        </w:tabs>
        <w:suppressAutoHyphens/>
        <w:spacing w:after="0" w:line="240" w:lineRule="auto"/>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2.4.</w:t>
      </w:r>
      <w:r w:rsidR="00D04F44">
        <w:rPr>
          <w:rFonts w:ascii="Times New Roman" w:hAnsi="Times New Roman" w:cs="Times New Roman"/>
          <w:sz w:val="24"/>
          <w:szCs w:val="24"/>
          <w:lang w:val="uk-UA" w:eastAsia="ar-SA"/>
        </w:rPr>
        <w:t xml:space="preserve"> </w:t>
      </w:r>
      <w:r w:rsidRPr="00CA262C">
        <w:rPr>
          <w:rFonts w:ascii="Times New Roman" w:hAnsi="Times New Roman" w:cs="Times New Roman"/>
          <w:sz w:val="24"/>
          <w:szCs w:val="24"/>
          <w:lang w:val="uk-UA" w:eastAsia="ar-SA"/>
        </w:rPr>
        <w:t xml:space="preserve">Якщо протягом </w:t>
      </w:r>
      <w:r w:rsidRPr="00CA262C">
        <w:rPr>
          <w:rFonts w:ascii="Times New Roman" w:eastAsia="Times New Roman" w:hAnsi="Times New Roman" w:cs="Times New Roman"/>
          <w:sz w:val="24"/>
          <w:szCs w:val="24"/>
          <w:lang w:val="uk-UA"/>
        </w:rPr>
        <w:t xml:space="preserve">14 календарних днів з моменту прийняття Замовником </w:t>
      </w:r>
      <w:r w:rsidRPr="00CA262C">
        <w:rPr>
          <w:rFonts w:ascii="Times New Roman" w:hAnsi="Times New Roman" w:cs="Times New Roman"/>
          <w:sz w:val="24"/>
          <w:szCs w:val="24"/>
          <w:lang w:val="uk-UA" w:eastAsia="ar-SA"/>
        </w:rPr>
        <w:t xml:space="preserve">Товару, він  виявиться дефектним, несправним або таким, що не відповідає умовам Договору, Постачальник зобов’язаний замінити Товар. Всі витрати, пов’язані із заміною Товару неналежної якості несе Постачальник. </w:t>
      </w:r>
    </w:p>
    <w:p w14:paraId="6A4B565C" w14:textId="105069AD" w:rsidR="0001667B" w:rsidRPr="00CA262C" w:rsidRDefault="0001667B" w:rsidP="00CA262C">
      <w:pPr>
        <w:tabs>
          <w:tab w:val="left" w:pos="284"/>
        </w:tabs>
        <w:suppressAutoHyphens/>
        <w:spacing w:after="0" w:line="240" w:lineRule="auto"/>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2.5.</w:t>
      </w:r>
      <w:r w:rsidR="00D04F44">
        <w:rPr>
          <w:rFonts w:ascii="Times New Roman" w:hAnsi="Times New Roman" w:cs="Times New Roman"/>
          <w:sz w:val="24"/>
          <w:szCs w:val="24"/>
          <w:lang w:val="uk-UA" w:eastAsia="ar-SA"/>
        </w:rPr>
        <w:t xml:space="preserve"> </w:t>
      </w:r>
      <w:r w:rsidRPr="00CA262C">
        <w:rPr>
          <w:rFonts w:ascii="Times New Roman" w:hAnsi="Times New Roman" w:cs="Times New Roman"/>
          <w:sz w:val="24"/>
          <w:szCs w:val="24"/>
          <w:lang w:val="uk-UA" w:eastAsia="ar-SA"/>
        </w:rPr>
        <w:t>Гарантія Постачальник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673CF6D7" w14:textId="61B9EF3C" w:rsidR="0001667B" w:rsidRPr="00CA262C" w:rsidRDefault="0001667B" w:rsidP="00BB6E8E">
      <w:pPr>
        <w:tabs>
          <w:tab w:val="left" w:pos="284"/>
        </w:tabs>
        <w:suppressAutoHyphens/>
        <w:spacing w:after="0" w:line="240" w:lineRule="auto"/>
        <w:ind w:left="284" w:firstLine="567"/>
        <w:jc w:val="center"/>
        <w:rPr>
          <w:rFonts w:ascii="Times New Roman" w:hAnsi="Times New Roman" w:cs="Times New Roman"/>
          <w:b/>
          <w:sz w:val="24"/>
          <w:szCs w:val="24"/>
          <w:lang w:val="uk-UA" w:eastAsia="ar-SA"/>
        </w:rPr>
      </w:pPr>
      <w:r w:rsidRPr="00CA262C">
        <w:rPr>
          <w:rFonts w:ascii="Times New Roman" w:hAnsi="Times New Roman" w:cs="Times New Roman"/>
          <w:b/>
          <w:sz w:val="24"/>
          <w:szCs w:val="24"/>
          <w:lang w:val="uk-UA" w:eastAsia="ar-SA"/>
        </w:rPr>
        <w:t>ІІІ.  Ціна договору</w:t>
      </w:r>
    </w:p>
    <w:p w14:paraId="28D673C4" w14:textId="77777777" w:rsidR="0001667B" w:rsidRPr="00CA262C" w:rsidRDefault="0001667B" w:rsidP="00CA262C">
      <w:pPr>
        <w:suppressAutoHyphens/>
        <w:spacing w:after="0" w:line="240" w:lineRule="auto"/>
        <w:jc w:val="both"/>
        <w:rPr>
          <w:rFonts w:ascii="Times New Roman" w:hAnsi="Times New Roman" w:cs="Times New Roman"/>
          <w:sz w:val="24"/>
          <w:szCs w:val="24"/>
          <w:lang w:val="uk-UA"/>
        </w:rPr>
      </w:pPr>
      <w:r w:rsidRPr="00CA262C">
        <w:rPr>
          <w:rFonts w:ascii="Times New Roman" w:hAnsi="Times New Roman" w:cs="Times New Roman"/>
          <w:sz w:val="24"/>
          <w:szCs w:val="24"/>
          <w:lang w:val="uk-UA" w:eastAsia="ar-SA"/>
        </w:rPr>
        <w:t>3.1.Сума Договору становить</w:t>
      </w:r>
      <w:r w:rsidRPr="00CA262C">
        <w:rPr>
          <w:rFonts w:ascii="Times New Roman" w:hAnsi="Times New Roman" w:cs="Times New Roman"/>
          <w:b/>
          <w:sz w:val="24"/>
          <w:szCs w:val="24"/>
          <w:lang w:val="uk-UA" w:eastAsia="ar-SA"/>
        </w:rPr>
        <w:t>: ___________</w:t>
      </w:r>
      <w:r w:rsidRPr="00CA262C">
        <w:rPr>
          <w:rFonts w:ascii="Times New Roman" w:hAnsi="Times New Roman" w:cs="Times New Roman"/>
          <w:b/>
          <w:sz w:val="24"/>
          <w:szCs w:val="24"/>
          <w:lang w:val="uk-UA"/>
        </w:rPr>
        <w:t xml:space="preserve"> </w:t>
      </w:r>
      <w:r w:rsidRPr="00BB6E8E">
        <w:rPr>
          <w:rFonts w:ascii="Times New Roman" w:hAnsi="Times New Roman" w:cs="Times New Roman"/>
          <w:bCs/>
          <w:sz w:val="24"/>
          <w:szCs w:val="24"/>
          <w:lang w:val="uk-UA"/>
        </w:rPr>
        <w:t>грн.</w:t>
      </w:r>
      <w:r w:rsidRPr="00CA262C">
        <w:rPr>
          <w:rFonts w:ascii="Times New Roman" w:hAnsi="Times New Roman" w:cs="Times New Roman"/>
          <w:b/>
          <w:sz w:val="24"/>
          <w:szCs w:val="24"/>
          <w:lang w:val="uk-UA"/>
        </w:rPr>
        <w:t xml:space="preserve"> </w:t>
      </w:r>
      <w:r w:rsidRPr="00CA262C">
        <w:rPr>
          <w:rFonts w:ascii="Times New Roman" w:hAnsi="Times New Roman" w:cs="Times New Roman"/>
          <w:sz w:val="24"/>
          <w:szCs w:val="24"/>
          <w:lang w:val="uk-UA"/>
        </w:rPr>
        <w:t xml:space="preserve">(__________________________ гривень _____ копійок) з/без ПДВ. </w:t>
      </w:r>
    </w:p>
    <w:p w14:paraId="462401FD" w14:textId="77777777" w:rsidR="0001667B" w:rsidRPr="00CA262C" w:rsidRDefault="0001667B" w:rsidP="00CA262C">
      <w:pPr>
        <w:widowControl w:val="0"/>
        <w:spacing w:after="0" w:line="240" w:lineRule="auto"/>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3.2.Замовник оплачує поставлений Постачальником Товар за ціною, що зазначена в Договорі. Ціна на момент укладання Договору не повинна відрізнятися від ціни, зазначеної у пропозиції відкритих торгів Постачальника процедури закупівлі за результатом аукціону.</w:t>
      </w:r>
    </w:p>
    <w:p w14:paraId="6E6D344E" w14:textId="77777777" w:rsidR="0001667B" w:rsidRPr="00CA262C" w:rsidRDefault="0001667B" w:rsidP="00CA262C">
      <w:pPr>
        <w:tabs>
          <w:tab w:val="left" w:pos="284"/>
        </w:tabs>
        <w:suppressAutoHyphens/>
        <w:spacing w:after="0" w:line="240" w:lineRule="auto"/>
        <w:ind w:left="284" w:firstLine="567"/>
        <w:jc w:val="both"/>
        <w:rPr>
          <w:rFonts w:ascii="Times New Roman" w:hAnsi="Times New Roman" w:cs="Times New Roman"/>
          <w:b/>
          <w:sz w:val="24"/>
          <w:szCs w:val="24"/>
          <w:lang w:val="uk-UA" w:eastAsia="ar-SA"/>
        </w:rPr>
      </w:pPr>
    </w:p>
    <w:p w14:paraId="6E7C75AA" w14:textId="77777777" w:rsidR="0001667B" w:rsidRPr="00CA262C" w:rsidRDefault="0001667B" w:rsidP="00BB6E8E">
      <w:pPr>
        <w:tabs>
          <w:tab w:val="left" w:pos="284"/>
        </w:tabs>
        <w:suppressAutoHyphens/>
        <w:spacing w:after="0" w:line="240" w:lineRule="auto"/>
        <w:ind w:left="284" w:firstLine="567"/>
        <w:jc w:val="center"/>
        <w:rPr>
          <w:rFonts w:ascii="Times New Roman" w:hAnsi="Times New Roman" w:cs="Times New Roman"/>
          <w:b/>
          <w:sz w:val="24"/>
          <w:szCs w:val="24"/>
          <w:lang w:val="uk-UA" w:eastAsia="ar-SA"/>
        </w:rPr>
      </w:pPr>
      <w:r w:rsidRPr="00CA262C">
        <w:rPr>
          <w:rFonts w:ascii="Times New Roman" w:hAnsi="Times New Roman" w:cs="Times New Roman"/>
          <w:b/>
          <w:sz w:val="24"/>
          <w:szCs w:val="24"/>
          <w:lang w:val="uk-UA" w:eastAsia="ar-SA"/>
        </w:rPr>
        <w:t>ІV. Порядок здійснення оплати</w:t>
      </w:r>
    </w:p>
    <w:p w14:paraId="37BAF92A" w14:textId="77777777" w:rsidR="0001667B" w:rsidRPr="00CA262C" w:rsidRDefault="0001667B" w:rsidP="00CA262C">
      <w:pPr>
        <w:tabs>
          <w:tab w:val="left" w:pos="284"/>
        </w:tabs>
        <w:suppressAutoHyphens/>
        <w:spacing w:after="0" w:line="240" w:lineRule="auto"/>
        <w:jc w:val="both"/>
        <w:rPr>
          <w:rFonts w:ascii="Times New Roman" w:hAnsi="Times New Roman" w:cs="Times New Roman"/>
          <w:b/>
          <w:sz w:val="24"/>
          <w:szCs w:val="24"/>
          <w:lang w:val="uk-UA" w:eastAsia="ar-SA"/>
        </w:rPr>
      </w:pPr>
      <w:r w:rsidRPr="00CA262C">
        <w:rPr>
          <w:rFonts w:ascii="Times New Roman" w:hAnsi="Times New Roman" w:cs="Times New Roman"/>
          <w:sz w:val="24"/>
          <w:szCs w:val="24"/>
          <w:lang w:val="uk-UA" w:eastAsia="ar-SA"/>
        </w:rPr>
        <w:t>4.1.Розрахунки між Постачальником та Замовником здійснюються відповідно до погоджених видаткової накладної та рахунку-фактури, що надаються Постачальником, шляхом перерахування коштів на рахунок Постачальника, на протязі 30 календарних днів після поставки, товару.</w:t>
      </w:r>
    </w:p>
    <w:p w14:paraId="1AF58438" w14:textId="77777777" w:rsidR="0001667B" w:rsidRPr="00CA262C" w:rsidRDefault="0001667B" w:rsidP="00CA262C">
      <w:pPr>
        <w:tabs>
          <w:tab w:val="left" w:pos="284"/>
        </w:tabs>
        <w:suppressAutoHyphens/>
        <w:spacing w:after="0" w:line="240" w:lineRule="auto"/>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lastRenderedPageBreak/>
        <w:t xml:space="preserve">4.2.У разі затримки бюджетного фінансування розрахунок здійснюється по факту поставки товару протягом 7 днів з </w:t>
      </w:r>
      <w:r w:rsidRPr="00CA262C">
        <w:rPr>
          <w:rFonts w:ascii="Times New Roman" w:hAnsi="Times New Roman" w:cs="Times New Roman"/>
          <w:bCs/>
          <w:sz w:val="24"/>
          <w:szCs w:val="24"/>
          <w:lang w:val="uk-UA" w:eastAsia="ar-SA"/>
        </w:rPr>
        <w:t xml:space="preserve">дня надходження коштів на рахунок на вказані цілі. </w:t>
      </w:r>
    </w:p>
    <w:p w14:paraId="57DE2884" w14:textId="77777777" w:rsidR="0001667B" w:rsidRPr="00CA262C" w:rsidRDefault="0001667B" w:rsidP="00CA262C">
      <w:pPr>
        <w:tabs>
          <w:tab w:val="left" w:pos="284"/>
        </w:tabs>
        <w:suppressAutoHyphens/>
        <w:spacing w:after="0" w:line="240" w:lineRule="auto"/>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4.3.Усі розрахунки за Договором проводяться у безготівковій формі.</w:t>
      </w:r>
    </w:p>
    <w:p w14:paraId="00C5376F" w14:textId="77777777" w:rsidR="0001667B" w:rsidRPr="00CA262C" w:rsidRDefault="0001667B" w:rsidP="00CA262C">
      <w:pPr>
        <w:tabs>
          <w:tab w:val="left" w:pos="284"/>
        </w:tabs>
        <w:suppressAutoHyphens/>
        <w:spacing w:after="0" w:line="240" w:lineRule="auto"/>
        <w:ind w:left="284" w:firstLine="567"/>
        <w:jc w:val="both"/>
        <w:rPr>
          <w:rFonts w:ascii="Times New Roman" w:hAnsi="Times New Roman" w:cs="Times New Roman"/>
          <w:b/>
          <w:sz w:val="24"/>
          <w:szCs w:val="24"/>
          <w:lang w:val="uk-UA" w:eastAsia="ar-SA"/>
        </w:rPr>
      </w:pPr>
    </w:p>
    <w:p w14:paraId="28EC4AE2" w14:textId="77777777" w:rsidR="0001667B" w:rsidRPr="00CA262C" w:rsidRDefault="0001667B" w:rsidP="00BB6E8E">
      <w:pPr>
        <w:tabs>
          <w:tab w:val="left" w:pos="284"/>
        </w:tabs>
        <w:suppressAutoHyphens/>
        <w:spacing w:after="0" w:line="240" w:lineRule="auto"/>
        <w:ind w:left="284" w:firstLine="567"/>
        <w:jc w:val="center"/>
        <w:rPr>
          <w:rFonts w:ascii="Times New Roman" w:hAnsi="Times New Roman" w:cs="Times New Roman"/>
          <w:b/>
          <w:sz w:val="24"/>
          <w:szCs w:val="24"/>
          <w:lang w:val="uk-UA" w:eastAsia="ar-SA"/>
        </w:rPr>
      </w:pPr>
      <w:r w:rsidRPr="00CA262C">
        <w:rPr>
          <w:rFonts w:ascii="Times New Roman" w:hAnsi="Times New Roman" w:cs="Times New Roman"/>
          <w:b/>
          <w:sz w:val="24"/>
          <w:szCs w:val="24"/>
          <w:lang w:val="uk-UA" w:eastAsia="ar-SA"/>
        </w:rPr>
        <w:t>V. Поставка товарів</w:t>
      </w:r>
    </w:p>
    <w:p w14:paraId="0C01845E" w14:textId="77F2C5EB" w:rsidR="0001667B" w:rsidRPr="00CA262C" w:rsidRDefault="0001667B" w:rsidP="00CA262C">
      <w:pPr>
        <w:suppressAutoHyphens/>
        <w:spacing w:after="0" w:line="240" w:lineRule="auto"/>
        <w:jc w:val="both"/>
        <w:rPr>
          <w:rFonts w:ascii="Times New Roman" w:hAnsi="Times New Roman" w:cs="Times New Roman"/>
          <w:sz w:val="24"/>
          <w:szCs w:val="24"/>
          <w:lang w:val="uk-UA"/>
        </w:rPr>
      </w:pPr>
      <w:r w:rsidRPr="00CA262C">
        <w:rPr>
          <w:rFonts w:ascii="Times New Roman" w:hAnsi="Times New Roman" w:cs="Times New Roman"/>
          <w:sz w:val="24"/>
          <w:szCs w:val="24"/>
          <w:lang w:val="uk-UA" w:eastAsia="ar-SA"/>
        </w:rPr>
        <w:t xml:space="preserve">5.1. </w:t>
      </w:r>
      <w:bookmarkStart w:id="12" w:name="_Hlk121934206"/>
      <w:r w:rsidRPr="00CA262C">
        <w:rPr>
          <w:rFonts w:ascii="Times New Roman" w:hAnsi="Times New Roman" w:cs="Times New Roman"/>
          <w:sz w:val="24"/>
          <w:szCs w:val="24"/>
          <w:lang w:val="uk-UA" w:eastAsia="ar-SA"/>
        </w:rPr>
        <w:t xml:space="preserve">Постачальник здійснює поставку Товару Замовнику </w:t>
      </w:r>
      <w:bookmarkStart w:id="13" w:name="_Hlk112835116"/>
      <w:r w:rsidRPr="00CA262C">
        <w:rPr>
          <w:rFonts w:ascii="Times New Roman" w:hAnsi="Times New Roman" w:cs="Times New Roman"/>
          <w:sz w:val="24"/>
          <w:szCs w:val="24"/>
          <w:lang w:val="uk-UA" w:eastAsia="ar-SA"/>
        </w:rPr>
        <w:t>не пізніше 5</w:t>
      </w:r>
      <w:r w:rsidRPr="00CA262C">
        <w:rPr>
          <w:rFonts w:ascii="Times New Roman" w:hAnsi="Times New Roman" w:cs="Times New Roman"/>
          <w:sz w:val="24"/>
          <w:szCs w:val="24"/>
          <w:lang w:val="uk-UA"/>
        </w:rPr>
        <w:t xml:space="preserve"> </w:t>
      </w:r>
      <w:r w:rsidRPr="00CA262C">
        <w:rPr>
          <w:rFonts w:ascii="Times New Roman" w:hAnsi="Times New Roman" w:cs="Times New Roman"/>
          <w:sz w:val="24"/>
          <w:szCs w:val="24"/>
          <w:lang w:val="uk-UA" w:eastAsia="uk-UA"/>
        </w:rPr>
        <w:t xml:space="preserve">робочих днів </w:t>
      </w:r>
      <w:bookmarkEnd w:id="13"/>
      <w:r w:rsidRPr="00CA262C">
        <w:rPr>
          <w:rFonts w:ascii="Times New Roman" w:hAnsi="Times New Roman" w:cs="Times New Roman"/>
          <w:sz w:val="24"/>
          <w:szCs w:val="24"/>
          <w:lang w:val="uk-UA" w:eastAsia="uk-UA"/>
        </w:rPr>
        <w:t xml:space="preserve">з моменту отримання від Замовника заявки на поставку Товару, згідно зразку за додатком №1 до Договору. </w:t>
      </w:r>
      <w:r w:rsidRPr="00CA262C">
        <w:rPr>
          <w:rFonts w:ascii="Times New Roman" w:hAnsi="Times New Roman" w:cs="Times New Roman"/>
          <w:color w:val="000000"/>
          <w:sz w:val="24"/>
          <w:szCs w:val="24"/>
          <w:lang w:val="uk-UA"/>
        </w:rPr>
        <w:t>Адреса поставки:</w:t>
      </w:r>
      <w:r w:rsidRPr="00CA262C">
        <w:rPr>
          <w:rFonts w:ascii="Times New Roman" w:hAnsi="Times New Roman" w:cs="Times New Roman"/>
          <w:sz w:val="24"/>
          <w:szCs w:val="24"/>
          <w:lang w:val="uk-UA"/>
        </w:rPr>
        <w:t xml:space="preserve"> </w:t>
      </w:r>
      <w:bookmarkEnd w:id="12"/>
      <w:r w:rsidRPr="00CA262C">
        <w:rPr>
          <w:rFonts w:ascii="Times New Roman" w:hAnsi="Times New Roman" w:cs="Times New Roman"/>
          <w:sz w:val="24"/>
          <w:szCs w:val="24"/>
          <w:lang w:val="uk-UA" w:eastAsia="uk-UA"/>
        </w:rPr>
        <w:t>03027, Київська обл., Києво-Святошинський р-н, с.</w:t>
      </w:r>
      <w:r w:rsidR="00D04F44">
        <w:rPr>
          <w:rFonts w:ascii="Times New Roman" w:hAnsi="Times New Roman" w:cs="Times New Roman"/>
          <w:sz w:val="24"/>
          <w:szCs w:val="24"/>
          <w:lang w:val="uk-UA" w:eastAsia="uk-UA"/>
        </w:rPr>
        <w:t xml:space="preserve"> </w:t>
      </w:r>
      <w:r w:rsidRPr="00CA262C">
        <w:rPr>
          <w:rFonts w:ascii="Times New Roman" w:hAnsi="Times New Roman" w:cs="Times New Roman"/>
          <w:sz w:val="24"/>
          <w:szCs w:val="24"/>
          <w:lang w:val="uk-UA" w:eastAsia="uk-UA"/>
        </w:rPr>
        <w:t xml:space="preserve">Новосілки,  вул. Садова, 23. </w:t>
      </w:r>
      <w:r w:rsidRPr="00CA262C">
        <w:rPr>
          <w:rFonts w:ascii="Times New Roman" w:hAnsi="Times New Roman" w:cs="Times New Roman"/>
          <w:color w:val="000000"/>
          <w:sz w:val="24"/>
          <w:szCs w:val="24"/>
          <w:lang w:val="uk-UA"/>
        </w:rPr>
        <w:t>Заявка передається Замовником у сканованому вигляді за підписом уповноваженої особи або у вигляді електронного документу з накладеним кваліфікованим електронним підписом уповноваженої особи, шляхом направлення листа на електронну пошту Постачальника визначену в розділі XII даного Договору. Разом з тим, дата отримання заявки Постачальником, вважається дата направленням Замовником зі своєї  електронної пошти вказаної в розділі XII даного Договору та може бути підтверджена шляхом надання скріншоту монітору будь-якого персонального комп’ютера з відображенням направленого листа з електронної пошти Замовника на електронну пошту Постачальника, де має бути відображено дата та час надсилання листа.</w:t>
      </w:r>
    </w:p>
    <w:p w14:paraId="313FB4F9" w14:textId="77777777" w:rsidR="0001667B" w:rsidRPr="00CA262C" w:rsidRDefault="0001667B" w:rsidP="00CA262C">
      <w:pPr>
        <w:suppressAutoHyphens/>
        <w:spacing w:after="0" w:line="240" w:lineRule="auto"/>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 xml:space="preserve">5.2. Постачальник передає у власність Замовника Товар на умовах DDP-Україна (Інкотермс-2010). </w:t>
      </w:r>
    </w:p>
    <w:p w14:paraId="740E73BB" w14:textId="77777777" w:rsidR="0001667B" w:rsidRPr="00CA262C" w:rsidRDefault="0001667B" w:rsidP="00CA262C">
      <w:pPr>
        <w:tabs>
          <w:tab w:val="left" w:pos="284"/>
        </w:tabs>
        <w:suppressAutoHyphens/>
        <w:spacing w:after="0" w:line="240" w:lineRule="auto"/>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5.3. Поставка, навантажувально-розвантажувальні роботи, здійснюються за рахунок та власними силами Постачальника.</w:t>
      </w:r>
    </w:p>
    <w:p w14:paraId="697AC920" w14:textId="387E760A" w:rsidR="0001667B" w:rsidRPr="00CA262C" w:rsidRDefault="0001667B" w:rsidP="00CA262C">
      <w:pPr>
        <w:tabs>
          <w:tab w:val="left" w:pos="284"/>
        </w:tabs>
        <w:suppressAutoHyphens/>
        <w:spacing w:after="0" w:line="240" w:lineRule="auto"/>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5.4. Приймання-передача Товару проводиться відповідно до видаткової накладної, по якості – відповідно до розділу ІІ цього Договору із супровідними документами, що засвідчують якість товару.</w:t>
      </w:r>
    </w:p>
    <w:p w14:paraId="2682C058" w14:textId="379FD1CA" w:rsidR="0001667B" w:rsidRPr="00CA262C" w:rsidRDefault="0001667B" w:rsidP="00CA262C">
      <w:pPr>
        <w:tabs>
          <w:tab w:val="left" w:pos="284"/>
        </w:tabs>
        <w:suppressAutoHyphens/>
        <w:spacing w:after="0" w:line="240" w:lineRule="auto"/>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5.5.</w:t>
      </w:r>
      <w:r w:rsidR="00D04F44">
        <w:rPr>
          <w:rFonts w:ascii="Times New Roman" w:hAnsi="Times New Roman" w:cs="Times New Roman"/>
          <w:sz w:val="24"/>
          <w:szCs w:val="24"/>
          <w:lang w:val="uk-UA" w:eastAsia="ar-SA"/>
        </w:rPr>
        <w:t xml:space="preserve"> </w:t>
      </w:r>
      <w:r w:rsidRPr="00CA262C">
        <w:rPr>
          <w:rFonts w:ascii="Times New Roman" w:hAnsi="Times New Roman" w:cs="Times New Roman"/>
          <w:sz w:val="24"/>
          <w:szCs w:val="24"/>
          <w:lang w:val="uk-UA" w:eastAsia="ar-SA"/>
        </w:rPr>
        <w:t>Датою поставки Товару є дата підписання Замовником видаткової накладної, що повинна бути підписана уповноваженими представниками обох Сторін.</w:t>
      </w:r>
    </w:p>
    <w:p w14:paraId="0119C325" w14:textId="09401152" w:rsidR="0001667B" w:rsidRPr="00CA262C" w:rsidRDefault="0001667B" w:rsidP="00CA262C">
      <w:pPr>
        <w:tabs>
          <w:tab w:val="left" w:pos="284"/>
        </w:tabs>
        <w:suppressAutoHyphens/>
        <w:spacing w:after="0" w:line="240" w:lineRule="auto"/>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5.6.</w:t>
      </w:r>
      <w:r w:rsidR="00D04F44">
        <w:rPr>
          <w:rFonts w:ascii="Times New Roman" w:hAnsi="Times New Roman" w:cs="Times New Roman"/>
          <w:sz w:val="24"/>
          <w:szCs w:val="24"/>
          <w:lang w:val="uk-UA" w:eastAsia="ar-SA"/>
        </w:rPr>
        <w:t xml:space="preserve"> </w:t>
      </w:r>
      <w:r w:rsidRPr="00CA262C">
        <w:rPr>
          <w:rFonts w:ascii="Times New Roman" w:hAnsi="Times New Roman" w:cs="Times New Roman"/>
          <w:sz w:val="24"/>
          <w:szCs w:val="24"/>
          <w:lang w:val="uk-UA" w:eastAsia="ar-SA"/>
        </w:rPr>
        <w:t>Зобов’язання Постачальника щодо поставки Товару вважаються виконаними у повному обсязі з моменту передачі Товару у власність Замовника.</w:t>
      </w:r>
    </w:p>
    <w:p w14:paraId="54600761" w14:textId="79E52F95" w:rsidR="0001667B" w:rsidRPr="00CA262C" w:rsidRDefault="0001667B" w:rsidP="00CA262C">
      <w:pPr>
        <w:tabs>
          <w:tab w:val="left" w:pos="284"/>
        </w:tabs>
        <w:suppressAutoHyphens/>
        <w:spacing w:after="0" w:line="240" w:lineRule="auto"/>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5.7.</w:t>
      </w:r>
      <w:r w:rsidR="00D04F44">
        <w:rPr>
          <w:rFonts w:ascii="Times New Roman" w:hAnsi="Times New Roman" w:cs="Times New Roman"/>
          <w:sz w:val="24"/>
          <w:szCs w:val="24"/>
          <w:lang w:val="uk-UA" w:eastAsia="ar-SA"/>
        </w:rPr>
        <w:t xml:space="preserve"> </w:t>
      </w:r>
      <w:r w:rsidRPr="00CA262C">
        <w:rPr>
          <w:rFonts w:ascii="Times New Roman" w:hAnsi="Times New Roman" w:cs="Times New Roman"/>
          <w:sz w:val="24"/>
          <w:szCs w:val="24"/>
          <w:lang w:val="uk-UA" w:eastAsia="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sidRPr="00CA262C">
        <w:rPr>
          <w:rFonts w:ascii="Times New Roman" w:hAnsi="Times New Roman" w:cs="Times New Roman"/>
          <w:b/>
          <w:i/>
          <w:sz w:val="24"/>
          <w:szCs w:val="24"/>
          <w:lang w:val="uk-UA" w:eastAsia="ar-SA"/>
        </w:rPr>
        <w:t xml:space="preserve"> </w:t>
      </w:r>
      <w:r w:rsidRPr="00CA262C">
        <w:rPr>
          <w:rFonts w:ascii="Times New Roman" w:hAnsi="Times New Roman" w:cs="Times New Roman"/>
          <w:sz w:val="24"/>
          <w:szCs w:val="24"/>
          <w:lang w:val="uk-UA" w:eastAsia="ar-SA"/>
        </w:rPr>
        <w:t>по комплектності – у день прийому-передачі Товару, по якості – в будь-який момент впродовж терміну придатності Товару при умові дотримання умов зберігання/використання Товару.</w:t>
      </w:r>
    </w:p>
    <w:p w14:paraId="03080323" w14:textId="685F5B31" w:rsidR="0001667B" w:rsidRPr="00CA262C" w:rsidRDefault="0001667B" w:rsidP="00CA262C">
      <w:pPr>
        <w:tabs>
          <w:tab w:val="left" w:pos="284"/>
        </w:tabs>
        <w:suppressAutoHyphens/>
        <w:spacing w:after="0" w:line="240" w:lineRule="auto"/>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5.8.</w:t>
      </w:r>
      <w:r w:rsidR="00D04F44">
        <w:rPr>
          <w:rFonts w:ascii="Times New Roman" w:hAnsi="Times New Roman" w:cs="Times New Roman"/>
          <w:sz w:val="24"/>
          <w:szCs w:val="24"/>
          <w:lang w:val="uk-UA" w:eastAsia="ar-SA"/>
        </w:rPr>
        <w:t xml:space="preserve"> </w:t>
      </w:r>
      <w:r w:rsidRPr="00CA262C">
        <w:rPr>
          <w:rFonts w:ascii="Times New Roman" w:hAnsi="Times New Roman" w:cs="Times New Roman"/>
          <w:sz w:val="24"/>
          <w:szCs w:val="24"/>
          <w:lang w:val="uk-UA" w:eastAsia="ar-SA"/>
        </w:rPr>
        <w:t>При виникненні претензій по якості Товару, що трапилися з вини Постачальника, останній повинен здійснити заміну неякісного Товару протягом 3 робочих днів з дати отримання претензій від Замовника</w:t>
      </w:r>
      <w:r w:rsidRPr="00CA262C">
        <w:rPr>
          <w:rFonts w:ascii="Times New Roman" w:hAnsi="Times New Roman" w:cs="Times New Roman"/>
          <w:b/>
          <w:i/>
          <w:sz w:val="24"/>
          <w:szCs w:val="24"/>
          <w:lang w:val="uk-UA" w:eastAsia="ar-SA"/>
        </w:rPr>
        <w:t>.</w:t>
      </w:r>
    </w:p>
    <w:p w14:paraId="656D0E0F" w14:textId="77777777" w:rsidR="0001667B" w:rsidRPr="00CA262C" w:rsidRDefault="0001667B" w:rsidP="00CA262C">
      <w:pPr>
        <w:tabs>
          <w:tab w:val="left" w:pos="284"/>
        </w:tabs>
        <w:suppressAutoHyphens/>
        <w:spacing w:after="0" w:line="240" w:lineRule="auto"/>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5.9.Товар повинен передаватися Замовнику не деформований та не пошкоджений, у справному технічному стані.</w:t>
      </w:r>
    </w:p>
    <w:p w14:paraId="39B28709" w14:textId="77777777" w:rsidR="0001667B" w:rsidRPr="00CA262C" w:rsidRDefault="0001667B" w:rsidP="00BB6E8E">
      <w:pPr>
        <w:tabs>
          <w:tab w:val="left" w:pos="284"/>
        </w:tabs>
        <w:suppressAutoHyphens/>
        <w:spacing w:after="0" w:line="240" w:lineRule="auto"/>
        <w:ind w:left="284" w:firstLine="567"/>
        <w:jc w:val="center"/>
        <w:rPr>
          <w:rFonts w:ascii="Times New Roman" w:hAnsi="Times New Roman" w:cs="Times New Roman"/>
          <w:b/>
          <w:sz w:val="24"/>
          <w:szCs w:val="24"/>
          <w:lang w:val="uk-UA" w:eastAsia="ar-SA"/>
        </w:rPr>
      </w:pPr>
      <w:r w:rsidRPr="00CA262C">
        <w:rPr>
          <w:rFonts w:ascii="Times New Roman" w:hAnsi="Times New Roman" w:cs="Times New Roman"/>
          <w:b/>
          <w:sz w:val="24"/>
          <w:szCs w:val="24"/>
          <w:lang w:val="uk-UA" w:eastAsia="ar-SA"/>
        </w:rPr>
        <w:t>VI. Права та обов’язки сторін</w:t>
      </w:r>
    </w:p>
    <w:p w14:paraId="10F33220" w14:textId="77777777" w:rsidR="0001667B" w:rsidRPr="00CA262C" w:rsidRDefault="0001667B" w:rsidP="00CA26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4"/>
          <w:szCs w:val="24"/>
          <w:lang w:val="uk-UA"/>
        </w:rPr>
      </w:pPr>
      <w:r w:rsidRPr="00CA262C">
        <w:rPr>
          <w:rFonts w:ascii="Times New Roman" w:hAnsi="Times New Roman" w:cs="Times New Roman"/>
          <w:b/>
          <w:sz w:val="24"/>
          <w:szCs w:val="24"/>
          <w:lang w:val="uk-UA"/>
        </w:rPr>
        <w:t>6.1.Замовник зобов'язаний:</w:t>
      </w:r>
    </w:p>
    <w:p w14:paraId="5CD69E89" w14:textId="2D3A4E94" w:rsidR="0001667B" w:rsidRPr="00CA262C" w:rsidRDefault="0001667B" w:rsidP="00CA26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6.1.1.</w:t>
      </w:r>
      <w:r w:rsidR="00D04F44">
        <w:rPr>
          <w:rFonts w:ascii="Times New Roman" w:hAnsi="Times New Roman" w:cs="Times New Roman"/>
          <w:sz w:val="24"/>
          <w:szCs w:val="24"/>
          <w:lang w:val="uk-UA"/>
        </w:rPr>
        <w:t xml:space="preserve"> </w:t>
      </w:r>
      <w:r w:rsidRPr="00CA262C">
        <w:rPr>
          <w:rFonts w:ascii="Times New Roman" w:hAnsi="Times New Roman" w:cs="Times New Roman"/>
          <w:sz w:val="24"/>
          <w:szCs w:val="24"/>
          <w:lang w:val="uk-UA"/>
        </w:rPr>
        <w:t>Своєчасно та в повному обсязі сплачувати за поставлений Товар.</w:t>
      </w:r>
    </w:p>
    <w:p w14:paraId="308CCE5A" w14:textId="30E54D32" w:rsidR="0001667B" w:rsidRPr="00CA262C" w:rsidRDefault="0001667B" w:rsidP="00CA26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6.1.2.</w:t>
      </w:r>
      <w:r w:rsidR="00D04F44">
        <w:rPr>
          <w:rFonts w:ascii="Times New Roman" w:hAnsi="Times New Roman" w:cs="Times New Roman"/>
          <w:sz w:val="24"/>
          <w:szCs w:val="24"/>
          <w:lang w:val="uk-UA"/>
        </w:rPr>
        <w:t xml:space="preserve"> </w:t>
      </w:r>
      <w:r w:rsidRPr="00CA262C">
        <w:rPr>
          <w:rFonts w:ascii="Times New Roman" w:hAnsi="Times New Roman" w:cs="Times New Roman"/>
          <w:sz w:val="24"/>
          <w:szCs w:val="24"/>
          <w:lang w:val="uk-UA"/>
        </w:rPr>
        <w:t xml:space="preserve">Приймати поставлений Товар згідно з видатковою накладною та у відповідності до </w:t>
      </w:r>
      <w:r w:rsidRPr="00CA262C">
        <w:rPr>
          <w:rFonts w:ascii="Times New Roman" w:hAnsi="Times New Roman" w:cs="Times New Roman"/>
          <w:spacing w:val="-3"/>
          <w:sz w:val="24"/>
          <w:szCs w:val="24"/>
          <w:lang w:val="uk-UA"/>
        </w:rPr>
        <w:t>Інструкці</w:t>
      </w:r>
      <w:r w:rsidR="00BD3C86" w:rsidRPr="00CA262C">
        <w:rPr>
          <w:rFonts w:ascii="Times New Roman" w:hAnsi="Times New Roman" w:cs="Times New Roman"/>
          <w:spacing w:val="-3"/>
          <w:sz w:val="24"/>
          <w:szCs w:val="24"/>
          <w:lang w:val="uk-UA"/>
        </w:rPr>
        <w:t>ї</w:t>
      </w:r>
      <w:r w:rsidRPr="00CA262C">
        <w:rPr>
          <w:rFonts w:ascii="Times New Roman" w:hAnsi="Times New Roman" w:cs="Times New Roman"/>
          <w:spacing w:val="-3"/>
          <w:sz w:val="24"/>
          <w:szCs w:val="24"/>
          <w:lang w:val="uk-UA"/>
        </w:rPr>
        <w:t xml:space="preserve"> з використання або настанов</w:t>
      </w:r>
      <w:r w:rsidR="00BD3C86" w:rsidRPr="00CA262C">
        <w:rPr>
          <w:rFonts w:ascii="Times New Roman" w:hAnsi="Times New Roman" w:cs="Times New Roman"/>
          <w:spacing w:val="-3"/>
          <w:sz w:val="24"/>
          <w:szCs w:val="24"/>
          <w:lang w:val="uk-UA"/>
        </w:rPr>
        <w:t>и</w:t>
      </w:r>
      <w:r w:rsidRPr="00CA262C">
        <w:rPr>
          <w:rFonts w:ascii="Times New Roman" w:hAnsi="Times New Roman" w:cs="Times New Roman"/>
          <w:spacing w:val="-3"/>
          <w:sz w:val="24"/>
          <w:szCs w:val="24"/>
          <w:lang w:val="uk-UA"/>
        </w:rPr>
        <w:t xml:space="preserve"> з експлуатації, паспорт</w:t>
      </w:r>
      <w:r w:rsidR="00BD3C86" w:rsidRPr="00CA262C">
        <w:rPr>
          <w:rFonts w:ascii="Times New Roman" w:hAnsi="Times New Roman" w:cs="Times New Roman"/>
          <w:spacing w:val="-3"/>
          <w:sz w:val="24"/>
          <w:szCs w:val="24"/>
          <w:lang w:val="uk-UA"/>
        </w:rPr>
        <w:t>у</w:t>
      </w:r>
      <w:r w:rsidRPr="00CA262C">
        <w:rPr>
          <w:rFonts w:ascii="Times New Roman" w:hAnsi="Times New Roman" w:cs="Times New Roman"/>
          <w:spacing w:val="-3"/>
          <w:sz w:val="24"/>
          <w:szCs w:val="24"/>
          <w:lang w:val="uk-UA"/>
        </w:rPr>
        <w:t xml:space="preserve"> тощо</w:t>
      </w:r>
      <w:r w:rsidRPr="00CA262C">
        <w:rPr>
          <w:rFonts w:ascii="Times New Roman" w:hAnsi="Times New Roman" w:cs="Times New Roman"/>
          <w:sz w:val="24"/>
          <w:szCs w:val="24"/>
          <w:lang w:val="uk-UA"/>
        </w:rPr>
        <w:t>).</w:t>
      </w:r>
    </w:p>
    <w:p w14:paraId="24D531B5" w14:textId="77777777" w:rsidR="0001667B" w:rsidRPr="00CA262C" w:rsidRDefault="0001667B" w:rsidP="00CA26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4"/>
          <w:szCs w:val="24"/>
          <w:lang w:val="uk-UA"/>
        </w:rPr>
      </w:pPr>
      <w:r w:rsidRPr="00CA262C">
        <w:rPr>
          <w:rFonts w:ascii="Times New Roman" w:hAnsi="Times New Roman" w:cs="Times New Roman"/>
          <w:b/>
          <w:sz w:val="24"/>
          <w:szCs w:val="24"/>
          <w:lang w:val="uk-UA"/>
        </w:rPr>
        <w:t>6.2.Замовник має право:</w:t>
      </w:r>
    </w:p>
    <w:p w14:paraId="21E0AC85" w14:textId="77777777" w:rsidR="0001667B" w:rsidRPr="00CA262C" w:rsidRDefault="0001667B" w:rsidP="00CA26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 xml:space="preserve">6.2.1. Достроково розірвати цей Договір, в односторонньому порядку, у разі невиконання зобов'язань </w:t>
      </w:r>
      <w:r w:rsidRPr="00CA262C">
        <w:rPr>
          <w:rFonts w:ascii="Times New Roman" w:hAnsi="Times New Roman" w:cs="Times New Roman"/>
          <w:sz w:val="24"/>
          <w:szCs w:val="24"/>
          <w:lang w:val="uk-UA" w:eastAsia="ar-SA"/>
        </w:rPr>
        <w:t>Постачальником</w:t>
      </w:r>
      <w:r w:rsidRPr="00CA262C">
        <w:rPr>
          <w:rFonts w:ascii="Times New Roman" w:hAnsi="Times New Roman" w:cs="Times New Roman"/>
          <w:sz w:val="24"/>
          <w:szCs w:val="24"/>
          <w:lang w:val="uk-UA"/>
        </w:rPr>
        <w:t>, повідомивши про це його протягом 14 календарних  днів.</w:t>
      </w:r>
    </w:p>
    <w:p w14:paraId="434733E5" w14:textId="67CF514D" w:rsidR="0001667B" w:rsidRPr="00CA262C" w:rsidRDefault="0001667B" w:rsidP="00CA26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6.2.2.</w:t>
      </w:r>
      <w:r w:rsidR="00D04F44">
        <w:rPr>
          <w:rFonts w:ascii="Times New Roman" w:hAnsi="Times New Roman" w:cs="Times New Roman"/>
          <w:sz w:val="24"/>
          <w:szCs w:val="24"/>
          <w:lang w:val="uk-UA"/>
        </w:rPr>
        <w:t xml:space="preserve"> </w:t>
      </w:r>
      <w:r w:rsidRPr="00CA262C">
        <w:rPr>
          <w:rFonts w:ascii="Times New Roman" w:hAnsi="Times New Roman" w:cs="Times New Roman"/>
          <w:sz w:val="24"/>
          <w:szCs w:val="24"/>
          <w:lang w:val="uk-UA"/>
        </w:rPr>
        <w:t>Контролювати поставку Товару у строки, встановлені цим Договором.</w:t>
      </w:r>
    </w:p>
    <w:p w14:paraId="1D9EC045" w14:textId="176EE485" w:rsidR="0001667B" w:rsidRPr="00CA262C" w:rsidRDefault="0001667B" w:rsidP="00CA26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6.2.3.</w:t>
      </w:r>
      <w:r w:rsidR="00D04F44">
        <w:rPr>
          <w:rFonts w:ascii="Times New Roman" w:hAnsi="Times New Roman" w:cs="Times New Roman"/>
          <w:sz w:val="24"/>
          <w:szCs w:val="24"/>
          <w:lang w:val="uk-UA"/>
        </w:rPr>
        <w:t xml:space="preserve"> </w:t>
      </w:r>
      <w:r w:rsidRPr="00CA262C">
        <w:rPr>
          <w:rFonts w:ascii="Times New Roman" w:hAnsi="Times New Roman" w:cs="Times New Roman"/>
          <w:sz w:val="24"/>
          <w:szCs w:val="24"/>
          <w:lang w:val="uk-UA"/>
        </w:rPr>
        <w:t xml:space="preserve">Повернути рахунок та видаткову накладну </w:t>
      </w:r>
      <w:r w:rsidRPr="00CA262C">
        <w:rPr>
          <w:rFonts w:ascii="Times New Roman" w:hAnsi="Times New Roman" w:cs="Times New Roman"/>
          <w:sz w:val="24"/>
          <w:szCs w:val="24"/>
          <w:lang w:val="uk-UA" w:eastAsia="ar-SA"/>
        </w:rPr>
        <w:t xml:space="preserve">Постачальнику </w:t>
      </w:r>
      <w:r w:rsidRPr="00CA262C">
        <w:rPr>
          <w:rFonts w:ascii="Times New Roman" w:hAnsi="Times New Roman" w:cs="Times New Roman"/>
          <w:sz w:val="24"/>
          <w:szCs w:val="24"/>
          <w:lang w:val="uk-UA"/>
        </w:rPr>
        <w:t>без здійснення оплати  в разі неналежного оформлення документів (відсутність печатки, підписів тощо).</w:t>
      </w:r>
    </w:p>
    <w:p w14:paraId="6E42D601" w14:textId="77777777" w:rsidR="0001667B" w:rsidRPr="00CA262C" w:rsidRDefault="0001667B" w:rsidP="00CA26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4"/>
          <w:szCs w:val="24"/>
          <w:lang w:val="uk-UA"/>
        </w:rPr>
      </w:pPr>
      <w:r w:rsidRPr="00CA262C">
        <w:rPr>
          <w:rFonts w:ascii="Times New Roman" w:hAnsi="Times New Roman" w:cs="Times New Roman"/>
          <w:b/>
          <w:sz w:val="24"/>
          <w:szCs w:val="24"/>
          <w:lang w:val="uk-UA"/>
        </w:rPr>
        <w:t>6.3.Постачальник зобов'язаний:</w:t>
      </w:r>
    </w:p>
    <w:p w14:paraId="1518D462" w14:textId="14418B3A" w:rsidR="0001667B" w:rsidRPr="00CA262C" w:rsidRDefault="0001667B" w:rsidP="00CA26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6.3.1.</w:t>
      </w:r>
      <w:r w:rsidR="00D04F44">
        <w:rPr>
          <w:rFonts w:ascii="Times New Roman" w:hAnsi="Times New Roman" w:cs="Times New Roman"/>
          <w:sz w:val="24"/>
          <w:szCs w:val="24"/>
          <w:lang w:val="uk-UA"/>
        </w:rPr>
        <w:t xml:space="preserve"> </w:t>
      </w:r>
      <w:r w:rsidRPr="00CA262C">
        <w:rPr>
          <w:rFonts w:ascii="Times New Roman" w:hAnsi="Times New Roman" w:cs="Times New Roman"/>
          <w:sz w:val="24"/>
          <w:szCs w:val="24"/>
          <w:lang w:val="uk-UA"/>
        </w:rPr>
        <w:t>Забезпечити поставку Товару у строки, встановлені цим Договором.</w:t>
      </w:r>
    </w:p>
    <w:p w14:paraId="74987C5B" w14:textId="3186D96F" w:rsidR="0001667B" w:rsidRPr="00CA262C" w:rsidRDefault="0001667B" w:rsidP="00CA26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6.3.2.</w:t>
      </w:r>
      <w:r w:rsidR="00D04F44">
        <w:rPr>
          <w:rFonts w:ascii="Times New Roman" w:hAnsi="Times New Roman" w:cs="Times New Roman"/>
          <w:sz w:val="24"/>
          <w:szCs w:val="24"/>
          <w:lang w:val="uk-UA"/>
        </w:rPr>
        <w:t xml:space="preserve"> </w:t>
      </w:r>
      <w:r w:rsidRPr="00CA262C">
        <w:rPr>
          <w:rFonts w:ascii="Times New Roman" w:hAnsi="Times New Roman" w:cs="Times New Roman"/>
          <w:sz w:val="24"/>
          <w:szCs w:val="24"/>
          <w:lang w:val="uk-UA"/>
        </w:rPr>
        <w:t>Забезпечити поставку Товару, якість якого відповідає умовам, установленим розділом II цього Договору.</w:t>
      </w:r>
    </w:p>
    <w:p w14:paraId="18E79736" w14:textId="77777777" w:rsidR="0001667B" w:rsidRPr="00CA262C" w:rsidRDefault="0001667B" w:rsidP="00CA26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4"/>
          <w:szCs w:val="24"/>
          <w:lang w:val="uk-UA"/>
        </w:rPr>
      </w:pPr>
      <w:r w:rsidRPr="00CA262C">
        <w:rPr>
          <w:rFonts w:ascii="Times New Roman" w:hAnsi="Times New Roman" w:cs="Times New Roman"/>
          <w:b/>
          <w:sz w:val="24"/>
          <w:szCs w:val="24"/>
          <w:lang w:val="uk-UA"/>
        </w:rPr>
        <w:t>6.4.Постачальник має право:</w:t>
      </w:r>
    </w:p>
    <w:p w14:paraId="07A0B8AE" w14:textId="1D5034FE" w:rsidR="0001667B" w:rsidRPr="00CA262C" w:rsidRDefault="0001667B" w:rsidP="00CA26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6.4.1.</w:t>
      </w:r>
      <w:r w:rsidR="00D04F44">
        <w:rPr>
          <w:rFonts w:ascii="Times New Roman" w:hAnsi="Times New Roman" w:cs="Times New Roman"/>
          <w:sz w:val="24"/>
          <w:szCs w:val="24"/>
          <w:lang w:val="uk-UA"/>
        </w:rPr>
        <w:t xml:space="preserve"> </w:t>
      </w:r>
      <w:r w:rsidRPr="00CA262C">
        <w:rPr>
          <w:rFonts w:ascii="Times New Roman" w:hAnsi="Times New Roman" w:cs="Times New Roman"/>
          <w:sz w:val="24"/>
          <w:szCs w:val="24"/>
          <w:lang w:val="uk-UA"/>
        </w:rPr>
        <w:t>Своєчасно та в повному обсязі отримати оплату на підставі виставлених рахунків.</w:t>
      </w:r>
    </w:p>
    <w:p w14:paraId="3BD99851" w14:textId="290DBA8F" w:rsidR="0001667B" w:rsidRPr="00CA262C" w:rsidRDefault="0001667B" w:rsidP="00CA262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6.4.2.</w:t>
      </w:r>
      <w:r w:rsidR="00D04F44">
        <w:rPr>
          <w:rFonts w:ascii="Times New Roman" w:hAnsi="Times New Roman" w:cs="Times New Roman"/>
          <w:sz w:val="24"/>
          <w:szCs w:val="24"/>
          <w:lang w:val="uk-UA"/>
        </w:rPr>
        <w:t xml:space="preserve"> </w:t>
      </w:r>
      <w:r w:rsidRPr="00CA262C">
        <w:rPr>
          <w:rFonts w:ascii="Times New Roman" w:hAnsi="Times New Roman" w:cs="Times New Roman"/>
          <w:sz w:val="24"/>
          <w:szCs w:val="24"/>
          <w:lang w:val="uk-UA"/>
        </w:rPr>
        <w:t xml:space="preserve">У разі невиконання зобов'язань Замовником </w:t>
      </w:r>
      <w:r w:rsidRPr="00CA262C">
        <w:rPr>
          <w:rFonts w:ascii="Times New Roman" w:hAnsi="Times New Roman" w:cs="Times New Roman"/>
          <w:sz w:val="24"/>
          <w:szCs w:val="24"/>
          <w:lang w:val="uk-UA" w:eastAsia="ar-SA"/>
        </w:rPr>
        <w:t xml:space="preserve">Постачальник </w:t>
      </w:r>
      <w:r w:rsidRPr="00CA262C">
        <w:rPr>
          <w:rFonts w:ascii="Times New Roman" w:hAnsi="Times New Roman" w:cs="Times New Roman"/>
          <w:sz w:val="24"/>
          <w:szCs w:val="24"/>
          <w:lang w:val="uk-UA"/>
        </w:rPr>
        <w:t>має право достроково  розірвати  цей  Договір,  повідомивши про це Замовника у строк 30 календарних днів.</w:t>
      </w:r>
    </w:p>
    <w:p w14:paraId="569E001E" w14:textId="77777777" w:rsidR="00DA40CD" w:rsidRPr="00CA262C" w:rsidRDefault="00DA40CD" w:rsidP="00CA262C">
      <w:pPr>
        <w:tabs>
          <w:tab w:val="left" w:pos="284"/>
        </w:tabs>
        <w:suppressAutoHyphens/>
        <w:spacing w:after="0" w:line="240" w:lineRule="auto"/>
        <w:ind w:left="284" w:firstLine="567"/>
        <w:jc w:val="both"/>
        <w:rPr>
          <w:rFonts w:ascii="Times New Roman" w:hAnsi="Times New Roman" w:cs="Times New Roman"/>
          <w:b/>
          <w:sz w:val="24"/>
          <w:szCs w:val="24"/>
          <w:lang w:val="uk-UA" w:eastAsia="ar-SA"/>
        </w:rPr>
      </w:pPr>
    </w:p>
    <w:p w14:paraId="2DAFD52F" w14:textId="77777777" w:rsidR="00D04F44" w:rsidRDefault="00D04F44" w:rsidP="00BB6E8E">
      <w:pPr>
        <w:tabs>
          <w:tab w:val="left" w:pos="284"/>
        </w:tabs>
        <w:suppressAutoHyphens/>
        <w:spacing w:after="0" w:line="240" w:lineRule="auto"/>
        <w:ind w:left="284" w:firstLine="567"/>
        <w:jc w:val="center"/>
        <w:rPr>
          <w:rFonts w:ascii="Times New Roman" w:hAnsi="Times New Roman" w:cs="Times New Roman"/>
          <w:b/>
          <w:sz w:val="24"/>
          <w:szCs w:val="24"/>
          <w:lang w:val="uk-UA" w:eastAsia="ar-SA"/>
        </w:rPr>
      </w:pPr>
    </w:p>
    <w:p w14:paraId="35C8EC5B" w14:textId="0EBAC1F7" w:rsidR="0001667B" w:rsidRPr="00CA262C" w:rsidRDefault="0001667B" w:rsidP="00BB6E8E">
      <w:pPr>
        <w:tabs>
          <w:tab w:val="left" w:pos="284"/>
        </w:tabs>
        <w:suppressAutoHyphens/>
        <w:spacing w:after="0" w:line="240" w:lineRule="auto"/>
        <w:ind w:left="284" w:firstLine="567"/>
        <w:jc w:val="center"/>
        <w:rPr>
          <w:rFonts w:ascii="Times New Roman" w:hAnsi="Times New Roman" w:cs="Times New Roman"/>
          <w:b/>
          <w:sz w:val="24"/>
          <w:szCs w:val="24"/>
          <w:lang w:val="uk-UA" w:eastAsia="ar-SA"/>
        </w:rPr>
      </w:pPr>
      <w:r w:rsidRPr="00CA262C">
        <w:rPr>
          <w:rFonts w:ascii="Times New Roman" w:hAnsi="Times New Roman" w:cs="Times New Roman"/>
          <w:b/>
          <w:sz w:val="24"/>
          <w:szCs w:val="24"/>
          <w:lang w:val="uk-UA" w:eastAsia="ar-SA"/>
        </w:rPr>
        <w:t>VII. Відповідальність сторін</w:t>
      </w:r>
    </w:p>
    <w:p w14:paraId="782033CD" w14:textId="77777777" w:rsidR="0001667B" w:rsidRPr="00CA262C" w:rsidRDefault="0001667B" w:rsidP="00CA262C">
      <w:pPr>
        <w:numPr>
          <w:ilvl w:val="1"/>
          <w:numId w:val="11"/>
        </w:numPr>
        <w:shd w:val="clear" w:color="auto" w:fill="FFFFFF"/>
        <w:tabs>
          <w:tab w:val="left" w:pos="284"/>
          <w:tab w:val="left" w:pos="426"/>
        </w:tabs>
        <w:suppressAutoHyphens/>
        <w:autoSpaceDE w:val="0"/>
        <w:spacing w:after="0" w:line="240" w:lineRule="auto"/>
        <w:ind w:left="0" w:firstLine="284"/>
        <w:jc w:val="both"/>
        <w:rPr>
          <w:rFonts w:ascii="Times New Roman" w:hAnsi="Times New Roman" w:cs="Times New Roman"/>
          <w:sz w:val="24"/>
          <w:szCs w:val="24"/>
          <w:lang w:val="uk-UA" w:bidi="en-US"/>
        </w:rPr>
      </w:pPr>
      <w:r w:rsidRPr="00CA262C">
        <w:rPr>
          <w:rFonts w:ascii="Times New Roman" w:hAnsi="Times New Roman" w:cs="Times New Roman"/>
          <w:sz w:val="24"/>
          <w:szCs w:val="24"/>
          <w:lang w:val="uk-UA" w:bidi="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06702A06" w14:textId="77777777" w:rsidR="0001667B" w:rsidRPr="00CA262C" w:rsidRDefault="0001667B" w:rsidP="00CA262C">
      <w:pPr>
        <w:numPr>
          <w:ilvl w:val="1"/>
          <w:numId w:val="11"/>
        </w:numPr>
        <w:shd w:val="clear" w:color="auto" w:fill="FFFFFF"/>
        <w:tabs>
          <w:tab w:val="left" w:pos="284"/>
          <w:tab w:val="left" w:pos="426"/>
        </w:tabs>
        <w:suppressAutoHyphens/>
        <w:autoSpaceDE w:val="0"/>
        <w:spacing w:after="0" w:line="240" w:lineRule="auto"/>
        <w:ind w:left="0" w:firstLine="284"/>
        <w:jc w:val="both"/>
        <w:rPr>
          <w:rFonts w:ascii="Times New Roman" w:hAnsi="Times New Roman" w:cs="Times New Roman"/>
          <w:sz w:val="24"/>
          <w:szCs w:val="24"/>
          <w:lang w:val="uk-UA" w:bidi="en-US"/>
        </w:rPr>
      </w:pPr>
      <w:r w:rsidRPr="00CA262C">
        <w:rPr>
          <w:rFonts w:ascii="Times New Roman" w:hAnsi="Times New Roman" w:cs="Times New Roman"/>
          <w:sz w:val="24"/>
          <w:szCs w:val="24"/>
          <w:lang w:val="uk-UA" w:bidi="en-US"/>
        </w:rPr>
        <w:t>В разі несвоєчасної оплати за поставлений товар, Замовник сплачує Постачальнику пеню в розмірі облікової ставки НБУ від суми заборгованості за кожний день прострочення.</w:t>
      </w:r>
    </w:p>
    <w:p w14:paraId="1808E70C" w14:textId="77777777" w:rsidR="0001667B" w:rsidRPr="00CA262C" w:rsidRDefault="0001667B" w:rsidP="00CA262C">
      <w:pPr>
        <w:pStyle w:val="af"/>
        <w:numPr>
          <w:ilvl w:val="1"/>
          <w:numId w:val="11"/>
        </w:numPr>
        <w:tabs>
          <w:tab w:val="left" w:pos="567"/>
        </w:tabs>
        <w:suppressAutoHyphens/>
        <w:spacing w:after="0" w:line="240" w:lineRule="auto"/>
        <w:ind w:left="0" w:firstLine="284"/>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 xml:space="preserve">За порушення строків поставки Товару (в тому числі нездійснення/несвоєчасне здійснення поставки Товарів), </w:t>
      </w:r>
      <w:r w:rsidRPr="00CA262C">
        <w:rPr>
          <w:rFonts w:ascii="Times New Roman" w:hAnsi="Times New Roman" w:cs="Times New Roman"/>
          <w:sz w:val="24"/>
          <w:szCs w:val="24"/>
          <w:lang w:val="uk-UA" w:eastAsia="ar-SA"/>
        </w:rPr>
        <w:t xml:space="preserve">Постачальник </w:t>
      </w:r>
      <w:r w:rsidRPr="00CA262C">
        <w:rPr>
          <w:rFonts w:ascii="Times New Roman" w:hAnsi="Times New Roman" w:cs="Times New Roman"/>
          <w:sz w:val="24"/>
          <w:szCs w:val="24"/>
          <w:lang w:val="uk-UA"/>
        </w:rPr>
        <w:t xml:space="preserve">зобов’язаний сплатити Замовнику штрафу розмірі 25 відсотків вартості неналежно виконаного зобов’язання за кожну добу прострочення поставки. </w:t>
      </w:r>
    </w:p>
    <w:p w14:paraId="28947A0C" w14:textId="77777777" w:rsidR="0001667B" w:rsidRPr="00CA262C" w:rsidRDefault="0001667B" w:rsidP="00CA262C">
      <w:pPr>
        <w:numPr>
          <w:ilvl w:val="1"/>
          <w:numId w:val="11"/>
        </w:numPr>
        <w:shd w:val="clear" w:color="auto" w:fill="FFFFFF"/>
        <w:tabs>
          <w:tab w:val="left" w:pos="0"/>
          <w:tab w:val="left" w:pos="284"/>
          <w:tab w:val="left" w:pos="426"/>
        </w:tabs>
        <w:suppressAutoHyphens/>
        <w:autoSpaceDE w:val="0"/>
        <w:spacing w:after="0" w:line="240" w:lineRule="auto"/>
        <w:ind w:left="0" w:firstLine="284"/>
        <w:jc w:val="both"/>
        <w:rPr>
          <w:rFonts w:ascii="Times New Roman" w:hAnsi="Times New Roman" w:cs="Times New Roman"/>
          <w:sz w:val="24"/>
          <w:szCs w:val="24"/>
          <w:lang w:val="uk-UA" w:bidi="en-US"/>
        </w:rPr>
      </w:pPr>
      <w:r w:rsidRPr="00CA262C">
        <w:rPr>
          <w:rFonts w:ascii="Times New Roman" w:hAnsi="Times New Roman" w:cs="Times New Roman"/>
          <w:sz w:val="24"/>
          <w:szCs w:val="24"/>
          <w:lang w:val="uk-UA" w:bidi="en-US"/>
        </w:rPr>
        <w:t xml:space="preserve">За поставку (відпуск) Товару неналежної якості </w:t>
      </w:r>
      <w:r w:rsidRPr="00CA262C">
        <w:rPr>
          <w:rFonts w:ascii="Times New Roman" w:hAnsi="Times New Roman" w:cs="Times New Roman"/>
          <w:sz w:val="24"/>
          <w:szCs w:val="24"/>
          <w:lang w:val="uk-UA" w:eastAsia="ar-SA"/>
        </w:rPr>
        <w:t xml:space="preserve">Постачальник </w:t>
      </w:r>
      <w:r w:rsidRPr="00CA262C">
        <w:rPr>
          <w:rFonts w:ascii="Times New Roman" w:hAnsi="Times New Roman" w:cs="Times New Roman"/>
          <w:sz w:val="24"/>
          <w:szCs w:val="24"/>
          <w:lang w:val="uk-UA" w:bidi="en-US"/>
        </w:rPr>
        <w:t>сплачує Замовнику штраф у розмірі 10% (десять відсотків) від ціни Договору, а також безоплатно усуває недоліки на протязі 3 робочих днів з моменту отримання обґрунтованої претензії від  Замовника.</w:t>
      </w:r>
    </w:p>
    <w:p w14:paraId="631AEB29" w14:textId="77777777" w:rsidR="0001667B" w:rsidRPr="00CA262C" w:rsidRDefault="0001667B" w:rsidP="00CA262C">
      <w:pPr>
        <w:numPr>
          <w:ilvl w:val="1"/>
          <w:numId w:val="11"/>
        </w:numPr>
        <w:shd w:val="clear" w:color="auto" w:fill="FFFFFF"/>
        <w:tabs>
          <w:tab w:val="left" w:pos="0"/>
          <w:tab w:val="left" w:pos="284"/>
          <w:tab w:val="left" w:pos="426"/>
        </w:tabs>
        <w:suppressAutoHyphens/>
        <w:autoSpaceDE w:val="0"/>
        <w:spacing w:after="0" w:line="240" w:lineRule="auto"/>
        <w:ind w:left="0" w:firstLine="284"/>
        <w:jc w:val="both"/>
        <w:rPr>
          <w:rFonts w:ascii="Times New Roman" w:hAnsi="Times New Roman" w:cs="Times New Roman"/>
          <w:sz w:val="24"/>
          <w:szCs w:val="24"/>
          <w:lang w:val="uk-UA" w:bidi="en-US"/>
        </w:rPr>
      </w:pPr>
      <w:r w:rsidRPr="00CA262C">
        <w:rPr>
          <w:rFonts w:ascii="Times New Roman" w:hAnsi="Times New Roman" w:cs="Times New Roman"/>
          <w:sz w:val="24"/>
          <w:szCs w:val="24"/>
          <w:lang w:val="uk-UA" w:bidi="en-US"/>
        </w:rPr>
        <w:t>Сплата штрафних санкцій не звільняє Сторони від виконання зобов’язань за цим Договором.</w:t>
      </w:r>
    </w:p>
    <w:p w14:paraId="1ABC64B4" w14:textId="77777777" w:rsidR="0001667B" w:rsidRPr="00CA262C" w:rsidRDefault="0001667B" w:rsidP="00CA262C">
      <w:pPr>
        <w:numPr>
          <w:ilvl w:val="1"/>
          <w:numId w:val="11"/>
        </w:numPr>
        <w:shd w:val="clear" w:color="auto" w:fill="FFFFFF"/>
        <w:tabs>
          <w:tab w:val="left" w:pos="0"/>
          <w:tab w:val="left" w:pos="284"/>
          <w:tab w:val="left" w:pos="426"/>
        </w:tabs>
        <w:suppressAutoHyphens/>
        <w:autoSpaceDE w:val="0"/>
        <w:spacing w:after="0" w:line="240" w:lineRule="auto"/>
        <w:ind w:left="0" w:firstLine="284"/>
        <w:jc w:val="both"/>
        <w:rPr>
          <w:rFonts w:ascii="Times New Roman" w:hAnsi="Times New Roman" w:cs="Times New Roman"/>
          <w:sz w:val="24"/>
          <w:szCs w:val="24"/>
          <w:lang w:val="uk-UA" w:bidi="en-US"/>
        </w:rPr>
      </w:pPr>
      <w:r w:rsidRPr="00CA262C">
        <w:rPr>
          <w:rFonts w:ascii="Times New Roman" w:hAnsi="Times New Roman" w:cs="Times New Roman"/>
          <w:sz w:val="24"/>
          <w:szCs w:val="24"/>
          <w:lang w:val="uk-UA" w:bidi="en-US"/>
        </w:rPr>
        <w:t>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зв’язків (далі- Санкція).</w:t>
      </w:r>
    </w:p>
    <w:p w14:paraId="48701AF1" w14:textId="77777777" w:rsidR="0001667B" w:rsidRPr="00CA262C" w:rsidRDefault="0001667B" w:rsidP="00CA262C">
      <w:pPr>
        <w:shd w:val="clear" w:color="auto" w:fill="FFFFFF"/>
        <w:tabs>
          <w:tab w:val="left" w:pos="0"/>
          <w:tab w:val="left" w:pos="284"/>
          <w:tab w:val="left" w:pos="426"/>
        </w:tabs>
        <w:suppressAutoHyphens/>
        <w:autoSpaceDE w:val="0"/>
        <w:spacing w:after="0" w:line="240" w:lineRule="auto"/>
        <w:ind w:firstLine="284"/>
        <w:jc w:val="both"/>
        <w:rPr>
          <w:rFonts w:ascii="Times New Roman" w:hAnsi="Times New Roman" w:cs="Times New Roman"/>
          <w:sz w:val="24"/>
          <w:szCs w:val="24"/>
          <w:lang w:val="uk-UA" w:bidi="en-US"/>
        </w:rPr>
      </w:pPr>
      <w:r w:rsidRPr="00CA262C">
        <w:rPr>
          <w:rFonts w:ascii="Times New Roman" w:hAnsi="Times New Roman" w:cs="Times New Roman"/>
          <w:sz w:val="24"/>
          <w:szCs w:val="24"/>
          <w:lang w:val="uk-UA" w:bidi="en-US"/>
        </w:rPr>
        <w:t>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 визначеної в розділі XII даного Договору.</w:t>
      </w:r>
    </w:p>
    <w:p w14:paraId="0FC66951" w14:textId="77777777" w:rsidR="0001667B" w:rsidRPr="00CA262C" w:rsidRDefault="0001667B" w:rsidP="00CA262C">
      <w:pPr>
        <w:shd w:val="clear" w:color="auto" w:fill="FFFFFF"/>
        <w:tabs>
          <w:tab w:val="left" w:pos="0"/>
          <w:tab w:val="left" w:pos="284"/>
          <w:tab w:val="left" w:pos="426"/>
        </w:tabs>
        <w:suppressAutoHyphens/>
        <w:autoSpaceDE w:val="0"/>
        <w:spacing w:after="0" w:line="240" w:lineRule="auto"/>
        <w:ind w:firstLine="284"/>
        <w:jc w:val="both"/>
        <w:rPr>
          <w:rFonts w:ascii="Times New Roman" w:hAnsi="Times New Roman" w:cs="Times New Roman"/>
          <w:sz w:val="24"/>
          <w:szCs w:val="24"/>
          <w:lang w:val="uk-UA" w:bidi="en-US"/>
        </w:rPr>
      </w:pPr>
      <w:r w:rsidRPr="00CA262C">
        <w:rPr>
          <w:rFonts w:ascii="Times New Roman" w:hAnsi="Times New Roman" w:cs="Times New Roman"/>
          <w:sz w:val="24"/>
          <w:szCs w:val="24"/>
          <w:lang w:val="uk-UA" w:bidi="en-US"/>
        </w:rPr>
        <w:t>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49C31321" w14:textId="77777777" w:rsidR="0001667B" w:rsidRPr="00CA262C" w:rsidRDefault="0001667B" w:rsidP="00CA262C">
      <w:pPr>
        <w:shd w:val="clear" w:color="auto" w:fill="FFFFFF"/>
        <w:tabs>
          <w:tab w:val="left" w:pos="0"/>
          <w:tab w:val="left" w:pos="284"/>
          <w:tab w:val="left" w:pos="426"/>
        </w:tabs>
        <w:suppressAutoHyphens/>
        <w:autoSpaceDE w:val="0"/>
        <w:spacing w:after="0" w:line="240" w:lineRule="auto"/>
        <w:ind w:firstLine="284"/>
        <w:jc w:val="both"/>
        <w:rPr>
          <w:rFonts w:ascii="Times New Roman" w:hAnsi="Times New Roman" w:cs="Times New Roman"/>
          <w:sz w:val="24"/>
          <w:szCs w:val="24"/>
          <w:lang w:val="uk-UA" w:bidi="en-US"/>
        </w:rPr>
      </w:pPr>
      <w:r w:rsidRPr="00CA262C">
        <w:rPr>
          <w:rFonts w:ascii="Times New Roman" w:hAnsi="Times New Roman" w:cs="Times New Roman"/>
          <w:sz w:val="24"/>
          <w:szCs w:val="24"/>
          <w:lang w:val="uk-UA" w:bidi="en-US"/>
        </w:rPr>
        <w:t>Застосування Санкції може бути достроково припинено в будь-який час до закінчення строку її дії за рішенням Замовника чи суду.</w:t>
      </w:r>
    </w:p>
    <w:p w14:paraId="2D08E857" w14:textId="77777777" w:rsidR="00DA40CD" w:rsidRPr="00CA262C" w:rsidRDefault="00DA40CD" w:rsidP="00CA262C">
      <w:pPr>
        <w:tabs>
          <w:tab w:val="left" w:pos="284"/>
        </w:tabs>
        <w:suppressAutoHyphens/>
        <w:spacing w:after="0" w:line="240" w:lineRule="auto"/>
        <w:ind w:left="284" w:firstLine="567"/>
        <w:jc w:val="both"/>
        <w:rPr>
          <w:rFonts w:ascii="Times New Roman" w:hAnsi="Times New Roman" w:cs="Times New Roman"/>
          <w:b/>
          <w:sz w:val="24"/>
          <w:szCs w:val="24"/>
          <w:lang w:val="uk-UA" w:eastAsia="ar-SA"/>
        </w:rPr>
      </w:pPr>
    </w:p>
    <w:p w14:paraId="5BC1B67F" w14:textId="56484196" w:rsidR="0001667B" w:rsidRPr="00CA262C" w:rsidRDefault="0001667B" w:rsidP="00BB6E8E">
      <w:pPr>
        <w:tabs>
          <w:tab w:val="left" w:pos="284"/>
        </w:tabs>
        <w:suppressAutoHyphens/>
        <w:spacing w:after="0" w:line="240" w:lineRule="auto"/>
        <w:ind w:left="284" w:firstLine="567"/>
        <w:jc w:val="center"/>
        <w:rPr>
          <w:rFonts w:ascii="Times New Roman" w:hAnsi="Times New Roman" w:cs="Times New Roman"/>
          <w:b/>
          <w:sz w:val="24"/>
          <w:szCs w:val="24"/>
          <w:lang w:val="uk-UA" w:eastAsia="ar-SA"/>
        </w:rPr>
      </w:pPr>
      <w:r w:rsidRPr="00CA262C">
        <w:rPr>
          <w:rFonts w:ascii="Times New Roman" w:hAnsi="Times New Roman" w:cs="Times New Roman"/>
          <w:b/>
          <w:sz w:val="24"/>
          <w:szCs w:val="24"/>
          <w:lang w:val="uk-UA" w:eastAsia="ar-SA"/>
        </w:rPr>
        <w:t>VIII. Обставини непереборної сили</w:t>
      </w:r>
    </w:p>
    <w:p w14:paraId="31831A5A" w14:textId="77777777" w:rsidR="0001667B" w:rsidRPr="00CA262C" w:rsidRDefault="0001667B" w:rsidP="00CA262C">
      <w:pPr>
        <w:pStyle w:val="1"/>
        <w:tabs>
          <w:tab w:val="left" w:pos="284"/>
        </w:tabs>
        <w:spacing w:line="240" w:lineRule="auto"/>
        <w:ind w:firstLine="284"/>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8.1</w:t>
      </w:r>
      <w:r w:rsidRPr="00CA262C">
        <w:rPr>
          <w:rFonts w:ascii="Times New Roman" w:eastAsia="Times New Roman" w:hAnsi="Times New Roman" w:cs="Times New Roman"/>
          <w:sz w:val="24"/>
          <w:szCs w:val="24"/>
          <w:lang w:val="uk-UA"/>
        </w:rPr>
        <w:tab/>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14:paraId="0D96BDF9" w14:textId="77777777" w:rsidR="0001667B" w:rsidRPr="00CA262C" w:rsidRDefault="0001667B" w:rsidP="00CA262C">
      <w:pPr>
        <w:pStyle w:val="1"/>
        <w:tabs>
          <w:tab w:val="left" w:pos="284"/>
        </w:tabs>
        <w:spacing w:line="240" w:lineRule="auto"/>
        <w:ind w:firstLine="284"/>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8.2</w:t>
      </w:r>
      <w:r w:rsidRPr="00CA262C">
        <w:rPr>
          <w:rFonts w:ascii="Times New Roman" w:eastAsia="Times New Roman" w:hAnsi="Times New Roman" w:cs="Times New Roman"/>
          <w:sz w:val="24"/>
          <w:szCs w:val="24"/>
          <w:lang w:val="uk-UA"/>
        </w:rPr>
        <w:tab/>
        <w:t>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ні попередити своїми заходами за умови, що дані обставини безпосередньо вплинули на своєчасне виконання зобов’язань за даним Договором, включаючи стихійні явища природного характеру (землетрус, повінь, ураган, буря, пожежі, руйнування в результаті блискавки, нагромадження снігу або ожеледь тощо), лиха техногенного та антропогенного походження (вибухи, пожежі, вихід з ладу машин, обладнання тощо), обставини суспільного життя (оголошена та неоголошена війна, загроза війни, воєнні дії, революція, терористичний акт, диверсія, блокада, масові заворушення, громадські демонстрації епідемії, страйки, бойкоти, дія суспільного лиха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14:paraId="6B02B3AD" w14:textId="77777777" w:rsidR="0001667B" w:rsidRPr="00CA262C" w:rsidRDefault="0001667B" w:rsidP="00CA262C">
      <w:pPr>
        <w:pStyle w:val="1"/>
        <w:tabs>
          <w:tab w:val="left" w:pos="284"/>
        </w:tabs>
        <w:spacing w:line="240" w:lineRule="auto"/>
        <w:ind w:firstLine="284"/>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lastRenderedPageBreak/>
        <w:t>8.3</w:t>
      </w:r>
      <w:r w:rsidRPr="00CA262C">
        <w:rPr>
          <w:rFonts w:ascii="Times New Roman" w:eastAsia="Times New Roman" w:hAnsi="Times New Roman" w:cs="Times New Roman"/>
          <w:sz w:val="24"/>
          <w:szCs w:val="24"/>
          <w:lang w:val="uk-UA"/>
        </w:rPr>
        <w:tab/>
        <w:t>Сторона  для якої склались форс-мажорні обставини зобов’язана не пізніше 3 (трьох)  робочих днів з дати їх настання письмово інформувати іншу Сторону про існуючі перешкоди та їх вплив на виконання зобов'язань за цим Договором.</w:t>
      </w:r>
    </w:p>
    <w:p w14:paraId="61B3D2DB" w14:textId="77777777" w:rsidR="0001667B" w:rsidRPr="00CA262C" w:rsidRDefault="0001667B" w:rsidP="00CA262C">
      <w:pPr>
        <w:pStyle w:val="1"/>
        <w:tabs>
          <w:tab w:val="left" w:pos="284"/>
        </w:tabs>
        <w:spacing w:line="240" w:lineRule="auto"/>
        <w:ind w:firstLine="284"/>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8.4</w:t>
      </w:r>
      <w:r w:rsidRPr="00CA262C">
        <w:rPr>
          <w:rFonts w:ascii="Times New Roman" w:eastAsia="Times New Roman" w:hAnsi="Times New Roman" w:cs="Times New Roman"/>
          <w:sz w:val="24"/>
          <w:szCs w:val="24"/>
          <w:lang w:val="uk-UA"/>
        </w:rPr>
        <w:tab/>
        <w:t xml:space="preserve">Якщо форс-мажорні обставини діють протягом 3 (трьох) місяців поспіль і не виявляють ознак припинення, цей Договір може бути розірваний на майбутнє Покупцем або Продавцем шляхом направлення письмового повідомлення про це іншій Стороні. </w:t>
      </w:r>
    </w:p>
    <w:p w14:paraId="4AAD01AF" w14:textId="77777777" w:rsidR="0001667B" w:rsidRPr="00CA262C" w:rsidRDefault="0001667B" w:rsidP="00CA262C">
      <w:pPr>
        <w:pStyle w:val="1"/>
        <w:tabs>
          <w:tab w:val="left" w:pos="284"/>
        </w:tabs>
        <w:spacing w:line="240" w:lineRule="auto"/>
        <w:ind w:firstLine="284"/>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8.5</w:t>
      </w:r>
      <w:r w:rsidRPr="00CA262C">
        <w:rPr>
          <w:rFonts w:ascii="Times New Roman" w:eastAsia="Times New Roman" w:hAnsi="Times New Roman" w:cs="Times New Roman"/>
          <w:sz w:val="24"/>
          <w:szCs w:val="24"/>
          <w:lang w:val="uk-UA"/>
        </w:rPr>
        <w:tab/>
        <w:t>Існування форс-мажорних обставин повинно бути підтверджено: 1) Торгово-промисловою палатою України – про настання обставин непереборної сили чи стихійного лиха на території України; 2) уповноваженими органами іншої держави, які легалізовані консульськими установами України, - у разі настання обставин непереборної сили чи стихійного лиха на території такої держави; 3)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посухи, пожежі та інших видів стихійного лиха; 4) висновками інших органів, уповноважених згідно із законодавством засвідчувати обставини форс-мажору.</w:t>
      </w:r>
    </w:p>
    <w:p w14:paraId="6A268684" w14:textId="77777777" w:rsidR="0001667B" w:rsidRPr="00CA262C" w:rsidRDefault="0001667B" w:rsidP="00CA262C">
      <w:pPr>
        <w:pStyle w:val="1"/>
        <w:tabs>
          <w:tab w:val="left" w:pos="284"/>
        </w:tabs>
        <w:spacing w:line="240" w:lineRule="auto"/>
        <w:ind w:firstLine="284"/>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8.6.Укладаючи цей Договір, Сторони розуміють та усвідомлюють, що на момент його підписання:</w:t>
      </w:r>
    </w:p>
    <w:p w14:paraId="63035E07" w14:textId="77777777" w:rsidR="0001667B" w:rsidRPr="00CA262C" w:rsidRDefault="0001667B" w:rsidP="00CA262C">
      <w:pPr>
        <w:pStyle w:val="1"/>
        <w:tabs>
          <w:tab w:val="left" w:pos="284"/>
        </w:tabs>
        <w:spacing w:line="240" w:lineRule="auto"/>
        <w:ind w:firstLine="284"/>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 xml:space="preserve">а)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w:t>
      </w:r>
    </w:p>
    <w:p w14:paraId="133B17D9" w14:textId="77777777" w:rsidR="0001667B" w:rsidRPr="00CA262C" w:rsidRDefault="0001667B" w:rsidP="00CA262C">
      <w:pPr>
        <w:pStyle w:val="1"/>
        <w:tabs>
          <w:tab w:val="left" w:pos="284"/>
        </w:tabs>
        <w:spacing w:line="240" w:lineRule="auto"/>
        <w:ind w:firstLine="284"/>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б)відповідно до загального офіційного листа Торгово-промислової палати України (надалі-ТПП України) від 28.02.2022р.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сили);цим листом ТПП України підтверджує, що зазначені обставини з 24лютого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виконання яких/-го стало не можливим у встановлений термін внаслідок настання таких форс - мажорних обставин (обставин непереборної сили);</w:t>
      </w:r>
    </w:p>
    <w:p w14:paraId="5D0EA97C" w14:textId="77777777" w:rsidR="0001667B" w:rsidRPr="00CA262C" w:rsidRDefault="0001667B" w:rsidP="00CA262C">
      <w:pPr>
        <w:pStyle w:val="1"/>
        <w:tabs>
          <w:tab w:val="left" w:pos="284"/>
        </w:tabs>
        <w:spacing w:line="240" w:lineRule="auto"/>
        <w:ind w:firstLine="284"/>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в)строк дії воєнного стану може бути змінений та/або подовжений в будь-який час після укладання цього Договору.</w:t>
      </w:r>
    </w:p>
    <w:p w14:paraId="1688E918" w14:textId="77777777" w:rsidR="0001667B" w:rsidRPr="00CA262C" w:rsidRDefault="0001667B" w:rsidP="00CA262C">
      <w:pPr>
        <w:pStyle w:val="1"/>
        <w:tabs>
          <w:tab w:val="left" w:pos="284"/>
        </w:tabs>
        <w:spacing w:line="240" w:lineRule="auto"/>
        <w:ind w:firstLine="284"/>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1D62F88A" w14:textId="77777777" w:rsidR="0001667B" w:rsidRPr="00CA262C" w:rsidRDefault="0001667B" w:rsidP="00CA262C">
      <w:pPr>
        <w:pStyle w:val="1"/>
        <w:tabs>
          <w:tab w:val="left" w:pos="284"/>
        </w:tabs>
        <w:spacing w:line="240" w:lineRule="auto"/>
        <w:ind w:firstLine="284"/>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8.7.Враховуючи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п.8.2.цього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збої в роботі платіжних систем, що унеможливлює вчасне перерахування коштів; критичне пошкодження об'єктів інфраструктури (доріг), прийняття нормативно-правових актів органами державної влади або місцевого самоврядування, які впливають на строки та умови договору тощо. У разі настання таких обставин, Сторони діють відповідно до положень п.8.3.цьогоДоговору та без застосування положень п.8.4.цьогоДоговору.</w:t>
      </w:r>
    </w:p>
    <w:p w14:paraId="78E59029"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sz w:val="24"/>
          <w:szCs w:val="24"/>
          <w:lang w:val="uk-UA" w:eastAsia="ar-SA"/>
        </w:rPr>
      </w:pPr>
      <w:r w:rsidRPr="00CA262C">
        <w:rPr>
          <w:rFonts w:ascii="Times New Roman" w:eastAsia="Times New Roman" w:hAnsi="Times New Roman" w:cs="Times New Roman"/>
          <w:sz w:val="24"/>
          <w:szCs w:val="24"/>
          <w:lang w:val="uk-UA"/>
        </w:rPr>
        <w:t>8.8  Сторона не має права посилатися на форс-мажорні обставини (обставини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r w:rsidRPr="00CA262C">
        <w:rPr>
          <w:rFonts w:ascii="Times New Roman" w:hAnsi="Times New Roman" w:cs="Times New Roman"/>
          <w:sz w:val="24"/>
          <w:szCs w:val="24"/>
          <w:lang w:val="uk-UA" w:eastAsia="ar-SA"/>
        </w:rPr>
        <w:t xml:space="preserve"> </w:t>
      </w:r>
    </w:p>
    <w:p w14:paraId="1CF7B586" w14:textId="77777777" w:rsidR="0001667B" w:rsidRPr="00CA262C" w:rsidRDefault="0001667B" w:rsidP="00BB6E8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cs="Times New Roman"/>
          <w:b/>
          <w:sz w:val="24"/>
          <w:szCs w:val="24"/>
          <w:lang w:val="uk-UA" w:eastAsia="ar-SA"/>
        </w:rPr>
      </w:pPr>
      <w:r w:rsidRPr="00CA262C">
        <w:rPr>
          <w:rFonts w:ascii="Times New Roman" w:hAnsi="Times New Roman" w:cs="Times New Roman"/>
          <w:b/>
          <w:sz w:val="24"/>
          <w:szCs w:val="24"/>
          <w:lang w:val="uk-UA" w:eastAsia="ar-SA"/>
        </w:rPr>
        <w:t>ІХ. Вирішення спорів</w:t>
      </w:r>
    </w:p>
    <w:p w14:paraId="65FBA88C"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14:paraId="027DFF05"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lastRenderedPageBreak/>
        <w:t>9.2.У разі недосягнення Сторонами згоди спори (розбіжності) вирішуються у судовому порядку.</w:t>
      </w:r>
    </w:p>
    <w:p w14:paraId="36AD1578" w14:textId="77777777" w:rsidR="0001667B" w:rsidRPr="00CA262C" w:rsidRDefault="0001667B" w:rsidP="00CA262C">
      <w:pPr>
        <w:tabs>
          <w:tab w:val="left" w:pos="284"/>
        </w:tabs>
        <w:suppressAutoHyphens/>
        <w:spacing w:after="0" w:line="240" w:lineRule="auto"/>
        <w:ind w:left="284" w:firstLine="426"/>
        <w:jc w:val="both"/>
        <w:rPr>
          <w:rFonts w:ascii="Times New Roman" w:hAnsi="Times New Roman" w:cs="Times New Roman"/>
          <w:b/>
          <w:sz w:val="24"/>
          <w:szCs w:val="24"/>
          <w:lang w:val="uk-UA" w:eastAsia="ar-SA"/>
        </w:rPr>
      </w:pPr>
    </w:p>
    <w:p w14:paraId="7AABAC10" w14:textId="77777777" w:rsidR="00D04F44" w:rsidRDefault="00D04F44" w:rsidP="00BB6E8E">
      <w:pPr>
        <w:tabs>
          <w:tab w:val="left" w:pos="284"/>
        </w:tabs>
        <w:suppressAutoHyphens/>
        <w:spacing w:after="0" w:line="240" w:lineRule="auto"/>
        <w:ind w:left="284" w:firstLine="426"/>
        <w:jc w:val="center"/>
        <w:rPr>
          <w:rFonts w:ascii="Times New Roman" w:hAnsi="Times New Roman" w:cs="Times New Roman"/>
          <w:b/>
          <w:sz w:val="24"/>
          <w:szCs w:val="24"/>
          <w:lang w:val="uk-UA" w:eastAsia="ar-SA"/>
        </w:rPr>
      </w:pPr>
    </w:p>
    <w:p w14:paraId="291D6E58" w14:textId="4D92253E" w:rsidR="0001667B" w:rsidRPr="00CA262C" w:rsidRDefault="0001667B" w:rsidP="00BB6E8E">
      <w:pPr>
        <w:tabs>
          <w:tab w:val="left" w:pos="284"/>
        </w:tabs>
        <w:suppressAutoHyphens/>
        <w:spacing w:after="0" w:line="240" w:lineRule="auto"/>
        <w:ind w:left="284" w:firstLine="426"/>
        <w:jc w:val="center"/>
        <w:rPr>
          <w:rFonts w:ascii="Times New Roman" w:hAnsi="Times New Roman" w:cs="Times New Roman"/>
          <w:b/>
          <w:sz w:val="24"/>
          <w:szCs w:val="24"/>
          <w:lang w:val="uk-UA" w:eastAsia="ar-SA"/>
        </w:rPr>
      </w:pPr>
      <w:r w:rsidRPr="00CA262C">
        <w:rPr>
          <w:rFonts w:ascii="Times New Roman" w:hAnsi="Times New Roman" w:cs="Times New Roman"/>
          <w:b/>
          <w:sz w:val="24"/>
          <w:szCs w:val="24"/>
          <w:lang w:val="uk-UA" w:eastAsia="ar-SA"/>
        </w:rPr>
        <w:t>Х. Строк дії договору</w:t>
      </w:r>
    </w:p>
    <w:p w14:paraId="691EF6F7"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color w:val="000000"/>
          <w:sz w:val="24"/>
          <w:szCs w:val="24"/>
          <w:lang w:val="uk-UA" w:eastAsia="ar-SA"/>
        </w:rPr>
      </w:pPr>
      <w:r w:rsidRPr="00CA262C">
        <w:rPr>
          <w:rFonts w:ascii="Times New Roman" w:hAnsi="Times New Roman" w:cs="Times New Roman"/>
          <w:sz w:val="24"/>
          <w:szCs w:val="24"/>
          <w:lang w:val="uk-UA" w:eastAsia="ar-SA"/>
        </w:rPr>
        <w:t>10.1.</w:t>
      </w:r>
      <w:r w:rsidRPr="00CA262C">
        <w:rPr>
          <w:rFonts w:ascii="Times New Roman" w:hAnsi="Times New Roman" w:cs="Times New Roman"/>
          <w:color w:val="000000"/>
          <w:sz w:val="24"/>
          <w:szCs w:val="24"/>
          <w:lang w:val="uk-UA" w:eastAsia="ar-SA"/>
        </w:rPr>
        <w:t xml:space="preserve">Цей Договір набуває чинності з моменту його підписання та діє </w:t>
      </w:r>
      <w:r w:rsidRPr="00CA262C">
        <w:rPr>
          <w:rFonts w:ascii="Times New Roman" w:hAnsi="Times New Roman" w:cs="Times New Roman"/>
          <w:b/>
          <w:color w:val="000000"/>
          <w:sz w:val="24"/>
          <w:szCs w:val="24"/>
          <w:lang w:val="uk-UA" w:eastAsia="ar-SA"/>
        </w:rPr>
        <w:t>до 31 грудня 2024 року</w:t>
      </w:r>
      <w:r w:rsidRPr="00CA262C">
        <w:rPr>
          <w:rFonts w:ascii="Times New Roman" w:hAnsi="Times New Roman" w:cs="Times New Roman"/>
          <w:color w:val="000000"/>
          <w:sz w:val="24"/>
          <w:szCs w:val="24"/>
          <w:lang w:val="uk-UA" w:eastAsia="ar-SA"/>
        </w:rPr>
        <w:t xml:space="preserve">, але </w:t>
      </w:r>
      <w:r w:rsidRPr="00CA262C">
        <w:rPr>
          <w:rFonts w:ascii="Times New Roman" w:hAnsi="Times New Roman" w:cs="Times New Roman"/>
          <w:sz w:val="24"/>
          <w:szCs w:val="24"/>
          <w:lang w:val="uk-UA" w:eastAsia="ar-SA"/>
        </w:rPr>
        <w:t>в будь-якому випадку</w:t>
      </w:r>
      <w:r w:rsidRPr="00CA262C">
        <w:rPr>
          <w:rFonts w:ascii="Times New Roman" w:hAnsi="Times New Roman" w:cs="Times New Roman"/>
          <w:color w:val="000000"/>
          <w:sz w:val="24"/>
          <w:szCs w:val="24"/>
          <w:lang w:val="uk-UA" w:eastAsia="ar-SA"/>
        </w:rPr>
        <w:t xml:space="preserve"> до повного виконання Сторонами</w:t>
      </w:r>
      <w:r w:rsidRPr="00CA262C">
        <w:rPr>
          <w:rFonts w:ascii="Times New Roman" w:hAnsi="Times New Roman" w:cs="Times New Roman"/>
          <w:sz w:val="24"/>
          <w:szCs w:val="24"/>
          <w:lang w:val="uk-UA" w:eastAsia="ar-SA"/>
        </w:rPr>
        <w:t xml:space="preserve"> своїх</w:t>
      </w:r>
      <w:r w:rsidRPr="00CA262C">
        <w:rPr>
          <w:rFonts w:ascii="Times New Roman" w:hAnsi="Times New Roman" w:cs="Times New Roman"/>
          <w:color w:val="000000"/>
          <w:sz w:val="24"/>
          <w:szCs w:val="24"/>
          <w:lang w:val="uk-UA" w:eastAsia="ar-SA"/>
        </w:rPr>
        <w:t xml:space="preserve"> зобов’язань.</w:t>
      </w:r>
    </w:p>
    <w:p w14:paraId="63F54921"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10.2.Усі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54036A4D"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10.3.Цей Договір укладається і підписується у 2-х примірниках, що мають однакову юридичну  силу</w:t>
      </w:r>
      <w:bookmarkStart w:id="14" w:name="st11"/>
      <w:bookmarkEnd w:id="14"/>
      <w:r w:rsidRPr="00CA262C">
        <w:rPr>
          <w:rFonts w:ascii="Times New Roman" w:hAnsi="Times New Roman" w:cs="Times New Roman"/>
          <w:sz w:val="24"/>
          <w:szCs w:val="24"/>
          <w:lang w:val="uk-UA" w:eastAsia="ar-SA"/>
        </w:rPr>
        <w:t>.</w:t>
      </w:r>
    </w:p>
    <w:p w14:paraId="2211FAB8"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10.4. Дія Договору припиняється:</w:t>
      </w:r>
    </w:p>
    <w:p w14:paraId="26CC2A27" w14:textId="77777777" w:rsidR="0001667B" w:rsidRPr="00CA262C" w:rsidRDefault="0001667B" w:rsidP="00CA262C">
      <w:pPr>
        <w:tabs>
          <w:tab w:val="left" w:pos="284"/>
        </w:tabs>
        <w:suppressAutoHyphens/>
        <w:spacing w:after="0" w:line="240" w:lineRule="auto"/>
        <w:ind w:left="284" w:firstLine="284"/>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 у зв’язку з повним виконанням Сторонами своїх зобов’язань за цим Договором;</w:t>
      </w:r>
    </w:p>
    <w:p w14:paraId="0179F4AF" w14:textId="77777777" w:rsidR="0001667B" w:rsidRPr="00CA262C" w:rsidRDefault="0001667B" w:rsidP="00CA262C">
      <w:pPr>
        <w:tabs>
          <w:tab w:val="left" w:pos="284"/>
        </w:tabs>
        <w:suppressAutoHyphens/>
        <w:spacing w:after="0" w:line="240" w:lineRule="auto"/>
        <w:ind w:left="284" w:firstLine="284"/>
        <w:jc w:val="both"/>
        <w:rPr>
          <w:rFonts w:ascii="Times New Roman" w:hAnsi="Times New Roman" w:cs="Times New Roman"/>
          <w:b/>
          <w:sz w:val="24"/>
          <w:szCs w:val="24"/>
          <w:lang w:val="uk-UA" w:eastAsia="ar-SA"/>
        </w:rPr>
      </w:pPr>
      <w:r w:rsidRPr="00CA262C">
        <w:rPr>
          <w:rFonts w:ascii="Times New Roman" w:hAnsi="Times New Roman" w:cs="Times New Roman"/>
          <w:sz w:val="24"/>
          <w:szCs w:val="24"/>
          <w:lang w:val="uk-UA" w:eastAsia="ar-SA"/>
        </w:rPr>
        <w:t>- достроково за згодою Сторін</w:t>
      </w:r>
      <w:r w:rsidRPr="00CA262C">
        <w:rPr>
          <w:rFonts w:ascii="Times New Roman" w:hAnsi="Times New Roman" w:cs="Times New Roman"/>
          <w:b/>
          <w:sz w:val="24"/>
          <w:szCs w:val="24"/>
          <w:lang w:val="uk-UA" w:eastAsia="ar-SA"/>
        </w:rPr>
        <w:t>;</w:t>
      </w:r>
    </w:p>
    <w:p w14:paraId="3EACA13C" w14:textId="77777777" w:rsidR="0001667B" w:rsidRPr="00CA262C" w:rsidRDefault="0001667B" w:rsidP="00CA262C">
      <w:pPr>
        <w:tabs>
          <w:tab w:val="left" w:pos="284"/>
        </w:tabs>
        <w:suppressAutoHyphens/>
        <w:spacing w:after="0" w:line="240" w:lineRule="auto"/>
        <w:ind w:left="284" w:firstLine="284"/>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 з інших підстав, передбачених чинним законодавством України.</w:t>
      </w:r>
    </w:p>
    <w:p w14:paraId="77856CED" w14:textId="77777777" w:rsidR="0001667B" w:rsidRPr="00CA262C" w:rsidRDefault="0001667B" w:rsidP="00CA262C">
      <w:pPr>
        <w:tabs>
          <w:tab w:val="left" w:pos="284"/>
        </w:tabs>
        <w:suppressAutoHyphens/>
        <w:spacing w:after="0" w:line="240" w:lineRule="auto"/>
        <w:ind w:left="284" w:firstLine="426"/>
        <w:jc w:val="both"/>
        <w:rPr>
          <w:rFonts w:ascii="Times New Roman" w:hAnsi="Times New Roman" w:cs="Times New Roman"/>
          <w:b/>
          <w:sz w:val="24"/>
          <w:szCs w:val="24"/>
          <w:lang w:val="uk-UA" w:eastAsia="ar-SA"/>
        </w:rPr>
      </w:pPr>
    </w:p>
    <w:p w14:paraId="54B0B103" w14:textId="77777777" w:rsidR="0001667B" w:rsidRPr="00CA262C" w:rsidRDefault="0001667B" w:rsidP="00BB6E8E">
      <w:pPr>
        <w:tabs>
          <w:tab w:val="left" w:pos="284"/>
        </w:tabs>
        <w:suppressAutoHyphens/>
        <w:spacing w:after="0" w:line="240" w:lineRule="auto"/>
        <w:ind w:left="284" w:firstLine="426"/>
        <w:jc w:val="center"/>
        <w:rPr>
          <w:rFonts w:ascii="Times New Roman" w:hAnsi="Times New Roman" w:cs="Times New Roman"/>
          <w:b/>
          <w:sz w:val="24"/>
          <w:szCs w:val="24"/>
          <w:lang w:val="uk-UA" w:eastAsia="ar-SA"/>
        </w:rPr>
      </w:pPr>
      <w:r w:rsidRPr="00CA262C">
        <w:rPr>
          <w:rFonts w:ascii="Times New Roman" w:hAnsi="Times New Roman" w:cs="Times New Roman"/>
          <w:b/>
          <w:sz w:val="24"/>
          <w:szCs w:val="24"/>
          <w:lang w:val="uk-UA" w:eastAsia="ar-SA"/>
        </w:rPr>
        <w:t>ХІ. Інші умови</w:t>
      </w:r>
    </w:p>
    <w:p w14:paraId="1983B61B"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6CEDE081"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14:paraId="7CCAA5A1"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14:paraId="0540F991"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11.4.</w:t>
      </w:r>
      <w:r w:rsidRPr="00CA262C">
        <w:rPr>
          <w:rFonts w:ascii="Times New Roman" w:eastAsia="Times New Roman" w:hAnsi="Times New Roman" w:cs="Times New Roman"/>
          <w:sz w:val="24"/>
          <w:szCs w:val="24"/>
          <w:lang w:val="uk-UA" w:eastAsia="ar-SA"/>
        </w:rPr>
        <w:t xml:space="preserve"> </w:t>
      </w:r>
      <w:r w:rsidRPr="00CA262C">
        <w:rPr>
          <w:rFonts w:ascii="Times New Roman" w:hAnsi="Times New Roman" w:cs="Times New Roman"/>
          <w:sz w:val="24"/>
          <w:szCs w:val="24"/>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8B2EEB1"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 xml:space="preserve">1) зменшення обсягів закупівлі, зокрема з урахуванням фактичного обсягу видатків замовника. </w:t>
      </w:r>
      <w:r w:rsidRPr="00CA262C">
        <w:rPr>
          <w:rFonts w:ascii="Times New Roman" w:hAnsi="Times New Roman" w:cs="Times New Roman"/>
          <w:i/>
          <w:sz w:val="24"/>
          <w:szCs w:val="24"/>
          <w:lang w:val="uk-UA"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CA262C">
        <w:rPr>
          <w:rFonts w:ascii="Times New Roman" w:hAnsi="Times New Roman" w:cs="Times New Roman"/>
          <w:sz w:val="24"/>
          <w:szCs w:val="24"/>
          <w:lang w:val="uk-UA" w:eastAsia="ar-SA"/>
        </w:rPr>
        <w:t>;</w:t>
      </w:r>
    </w:p>
    <w:p w14:paraId="737BCCEC"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7164A8"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i/>
          <w:sz w:val="24"/>
          <w:szCs w:val="24"/>
          <w:lang w:val="uk-UA" w:eastAsia="ar-SA"/>
        </w:rPr>
      </w:pPr>
      <w:r w:rsidRPr="00CA262C">
        <w:rPr>
          <w:rFonts w:ascii="Times New Roman" w:hAnsi="Times New Roman" w:cs="Times New Roman"/>
          <w:i/>
          <w:sz w:val="24"/>
          <w:szCs w:val="24"/>
          <w:lang w:val="uk-UA" w:eastAsia="ar-S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w:t>
      </w:r>
      <w:r w:rsidRPr="00CA262C">
        <w:rPr>
          <w:rFonts w:ascii="Times New Roman" w:hAnsi="Times New Roman" w:cs="Times New Roman"/>
          <w:i/>
          <w:sz w:val="24"/>
          <w:szCs w:val="24"/>
          <w:lang w:val="uk-UA" w:eastAsia="ar-SA"/>
        </w:rPr>
        <w:lastRenderedPageBreak/>
        <w:t xml:space="preserve">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6C2F62A9" w14:textId="26F4DB46" w:rsidR="0001667B" w:rsidRPr="00CA262C" w:rsidRDefault="0001667B" w:rsidP="00CA262C">
      <w:pPr>
        <w:tabs>
          <w:tab w:val="left" w:pos="284"/>
        </w:tabs>
        <w:suppressAutoHyphens/>
        <w:spacing w:after="0" w:line="240" w:lineRule="auto"/>
        <w:ind w:firstLine="284"/>
        <w:jc w:val="both"/>
        <w:rPr>
          <w:rFonts w:ascii="Times New Roman" w:hAnsi="Times New Roman" w:cs="Times New Roman"/>
          <w:i/>
          <w:sz w:val="24"/>
          <w:szCs w:val="24"/>
          <w:lang w:val="uk-UA" w:eastAsia="ar-SA"/>
        </w:rPr>
      </w:pPr>
      <w:r w:rsidRPr="00CA262C">
        <w:rPr>
          <w:rFonts w:ascii="Times New Roman" w:hAnsi="Times New Roman" w:cs="Times New Roman"/>
          <w:i/>
          <w:sz w:val="24"/>
          <w:szCs w:val="24"/>
          <w:lang w:val="uk-UA" w:eastAsia="ar-SA"/>
        </w:rPr>
        <w:t>Отже, не</w:t>
      </w:r>
      <w:r w:rsidR="00D04F44">
        <w:rPr>
          <w:rFonts w:ascii="Times New Roman" w:hAnsi="Times New Roman" w:cs="Times New Roman"/>
          <w:i/>
          <w:sz w:val="24"/>
          <w:szCs w:val="24"/>
          <w:lang w:val="uk-UA" w:eastAsia="ar-SA"/>
        </w:rPr>
        <w:t xml:space="preserve"> </w:t>
      </w:r>
      <w:r w:rsidRPr="00CA262C">
        <w:rPr>
          <w:rFonts w:ascii="Times New Roman" w:hAnsi="Times New Roman" w:cs="Times New Roman"/>
          <w:i/>
          <w:sz w:val="24"/>
          <w:szCs w:val="24"/>
          <w:lang w:val="uk-UA" w:eastAsia="ar-SA"/>
        </w:rPr>
        <w:t>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70E8E14E"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i/>
          <w:sz w:val="24"/>
          <w:szCs w:val="24"/>
          <w:lang w:val="uk-UA" w:eastAsia="ar-SA"/>
        </w:rPr>
      </w:pPr>
      <w:r w:rsidRPr="00CA262C">
        <w:rPr>
          <w:rFonts w:ascii="Times New Roman" w:hAnsi="Times New Roman" w:cs="Times New Roman"/>
          <w:i/>
          <w:sz w:val="24"/>
          <w:szCs w:val="24"/>
          <w:lang w:val="uk-UA" w:eastAsia="ar-SA"/>
        </w:rPr>
        <w:t>Факт коливання підтверджується наступним:</w:t>
      </w:r>
    </w:p>
    <w:p w14:paraId="31186D8A"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i/>
          <w:sz w:val="24"/>
          <w:szCs w:val="24"/>
          <w:lang w:val="uk-UA" w:eastAsia="ar-SA"/>
        </w:rPr>
      </w:pPr>
      <w:r w:rsidRPr="00CA262C">
        <w:rPr>
          <w:rFonts w:ascii="Times New Roman" w:hAnsi="Times New Roman" w:cs="Times New Roman"/>
          <w:i/>
          <w:sz w:val="24"/>
          <w:szCs w:val="24"/>
          <w:lang w:val="uk-UA" w:eastAsia="ar-SA"/>
        </w:rPr>
        <w:t xml:space="preserve">Факт зміни ціни на товар оформлюється відповідною додатковою угодою. </w:t>
      </w:r>
    </w:p>
    <w:p w14:paraId="112F18E2"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i/>
          <w:sz w:val="24"/>
          <w:szCs w:val="24"/>
          <w:lang w:val="uk-UA" w:eastAsia="ar-SA"/>
        </w:rPr>
      </w:pPr>
      <w:r w:rsidRPr="00CA262C">
        <w:rPr>
          <w:rFonts w:ascii="Times New Roman" w:hAnsi="Times New Roman" w:cs="Times New Roman"/>
          <w:i/>
          <w:sz w:val="24"/>
          <w:szCs w:val="24"/>
          <w:lang w:val="uk-UA" w:eastAsia="ar-S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56DA5018"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i/>
          <w:sz w:val="24"/>
          <w:szCs w:val="24"/>
          <w:lang w:val="uk-UA" w:eastAsia="ar-SA"/>
        </w:rPr>
      </w:pPr>
      <w:r w:rsidRPr="00CA262C">
        <w:rPr>
          <w:rFonts w:ascii="Times New Roman" w:hAnsi="Times New Roman" w:cs="Times New Roman"/>
          <w:i/>
          <w:sz w:val="24"/>
          <w:szCs w:val="24"/>
          <w:lang w:val="uk-UA" w:eastAsia="ar-SA"/>
        </w:rPr>
        <w:t xml:space="preserve">В такому випадку Сторони мають право розірвати Договір за взаємною згодою укладанням відповідної додаткової угоди.  </w:t>
      </w:r>
    </w:p>
    <w:p w14:paraId="103F9930"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sz w:val="24"/>
          <w:szCs w:val="24"/>
          <w:lang w:val="uk-UA" w:eastAsia="ar-SA"/>
        </w:rPr>
      </w:pPr>
      <w:r w:rsidRPr="00CA262C">
        <w:rPr>
          <w:rFonts w:ascii="Times New Roman" w:hAnsi="Times New Roman" w:cs="Times New Roman"/>
          <w:i/>
          <w:sz w:val="24"/>
          <w:szCs w:val="24"/>
          <w:lang w:val="uk-UA" w:eastAsia="ar-SA"/>
        </w:rPr>
        <w:t>Сторони можуть погодити інший порядок зміни ціни за одиницю товару протягом дії Договору;</w:t>
      </w:r>
    </w:p>
    <w:p w14:paraId="72E49290"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A262C">
        <w:rPr>
          <w:rFonts w:ascii="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CA262C">
        <w:rPr>
          <w:rFonts w:ascii="Times New Roman" w:hAnsi="Times New Roman" w:cs="Times New Roman"/>
          <w:sz w:val="24"/>
          <w:szCs w:val="24"/>
          <w:lang w:val="uk-UA" w:eastAsia="ar-SA"/>
        </w:rPr>
        <w:t>;</w:t>
      </w:r>
    </w:p>
    <w:p w14:paraId="45D78D22"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A262C">
        <w:rPr>
          <w:rFonts w:ascii="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794E1DB3"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r w:rsidRPr="00CA262C">
        <w:rPr>
          <w:rFonts w:ascii="Times New Roman" w:hAnsi="Times New Roman" w:cs="Times New Roman"/>
          <w:i/>
          <w:sz w:val="24"/>
          <w:szCs w:val="24"/>
          <w:lang w:val="uk-UA"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CA262C">
        <w:rPr>
          <w:rFonts w:ascii="Times New Roman" w:hAnsi="Times New Roman" w:cs="Times New Roman"/>
          <w:sz w:val="24"/>
          <w:szCs w:val="24"/>
          <w:lang w:val="uk-UA" w:eastAsia="ar-SA"/>
        </w:rPr>
        <w:t>;</w:t>
      </w:r>
    </w:p>
    <w:p w14:paraId="44D65FC0"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CA262C">
        <w:rPr>
          <w:rFonts w:ascii="Times New Roman" w:hAnsi="Times New Roman" w:cs="Times New Roman"/>
          <w:i/>
          <w:sz w:val="24"/>
          <w:szCs w:val="24"/>
          <w:lang w:val="uk-UA"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CA262C">
        <w:rPr>
          <w:rFonts w:ascii="Times New Roman" w:hAnsi="Times New Roman" w:cs="Times New Roman"/>
          <w:sz w:val="24"/>
          <w:szCs w:val="24"/>
          <w:lang w:val="uk-UA" w:eastAsia="ar-SA"/>
        </w:rPr>
        <w:t>;</w:t>
      </w:r>
    </w:p>
    <w:p w14:paraId="6F242F2D"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A262C">
        <w:rPr>
          <w:rFonts w:ascii="Times New Roman" w:hAnsi="Times New Roman" w:cs="Times New Roman"/>
          <w:i/>
          <w:sz w:val="24"/>
          <w:szCs w:val="24"/>
          <w:lang w:val="uk-UA" w:eastAsia="ar-SA"/>
        </w:rPr>
        <w:t xml:space="preserve">Ціна закупівлі може бути змінена та перерахована </w:t>
      </w:r>
      <w:r w:rsidRPr="00CA262C">
        <w:rPr>
          <w:rFonts w:ascii="Times New Roman" w:hAnsi="Times New Roman" w:cs="Times New Roman"/>
          <w:i/>
          <w:sz w:val="24"/>
          <w:szCs w:val="24"/>
          <w:lang w:val="uk-UA" w:eastAsia="ar-SA"/>
        </w:rPr>
        <w:lastRenderedPageBreak/>
        <w:t>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CA262C">
        <w:rPr>
          <w:rFonts w:ascii="Times New Roman" w:hAnsi="Times New Roman" w:cs="Times New Roman"/>
          <w:sz w:val="24"/>
          <w:szCs w:val="24"/>
          <w:lang w:val="uk-UA" w:eastAsia="ar-SA"/>
        </w:rPr>
        <w:t>;</w:t>
      </w:r>
    </w:p>
    <w:p w14:paraId="5A32B6CD" w14:textId="77777777" w:rsidR="0001667B" w:rsidRPr="00CA262C" w:rsidRDefault="0001667B" w:rsidP="00CA262C">
      <w:pPr>
        <w:tabs>
          <w:tab w:val="left" w:pos="284"/>
        </w:tabs>
        <w:suppressAutoHyphens/>
        <w:spacing w:after="0" w:line="240" w:lineRule="auto"/>
        <w:ind w:firstLine="284"/>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8) зміни умов у зв’язку із застосуванням положень частини шостої статті 41 Закону.</w:t>
      </w:r>
    </w:p>
    <w:p w14:paraId="669BAE36" w14:textId="77777777" w:rsidR="0001667B" w:rsidRPr="00CA262C" w:rsidRDefault="0001667B" w:rsidP="00CA262C">
      <w:pPr>
        <w:tabs>
          <w:tab w:val="left" w:pos="284"/>
        </w:tabs>
        <w:suppressAutoHyphens/>
        <w:spacing w:after="0" w:line="240" w:lineRule="auto"/>
        <w:ind w:firstLine="284"/>
        <w:jc w:val="both"/>
        <w:rPr>
          <w:rStyle w:val="rvts0"/>
          <w:rFonts w:ascii="Times New Roman" w:hAnsi="Times New Roman"/>
          <w:sz w:val="24"/>
          <w:szCs w:val="24"/>
          <w:lang w:val="uk-UA"/>
        </w:rPr>
      </w:pPr>
      <w:r w:rsidRPr="00CA262C">
        <w:rPr>
          <w:rFonts w:ascii="Times New Roman" w:hAnsi="Times New Roman" w:cs="Times New Roman"/>
          <w:sz w:val="24"/>
          <w:szCs w:val="24"/>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D77425A" w14:textId="77777777" w:rsidR="0001667B" w:rsidRPr="00CA262C" w:rsidRDefault="0001667B" w:rsidP="00CA262C">
      <w:pPr>
        <w:tabs>
          <w:tab w:val="left" w:pos="142"/>
        </w:tabs>
        <w:suppressAutoHyphens/>
        <w:spacing w:after="0" w:line="240" w:lineRule="auto"/>
        <w:ind w:firstLine="284"/>
        <w:jc w:val="both"/>
        <w:rPr>
          <w:rFonts w:ascii="Times New Roman" w:hAnsi="Times New Roman" w:cs="Times New Roman"/>
          <w:sz w:val="24"/>
          <w:szCs w:val="24"/>
          <w:lang w:val="uk-UA" w:eastAsia="ar-SA"/>
        </w:rPr>
      </w:pPr>
      <w:r w:rsidRPr="00CA262C">
        <w:rPr>
          <w:rFonts w:ascii="Times New Roman" w:hAnsi="Times New Roman" w:cs="Times New Roman"/>
          <w:sz w:val="24"/>
          <w:szCs w:val="24"/>
          <w:lang w:val="uk-UA" w:eastAsia="ar-SA"/>
        </w:rPr>
        <w:t>11.5.При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633976BF" w14:textId="77777777" w:rsidR="0001667B" w:rsidRPr="00CA262C" w:rsidRDefault="0001667B" w:rsidP="00CA262C">
      <w:pPr>
        <w:tabs>
          <w:tab w:val="left" w:pos="284"/>
        </w:tabs>
        <w:suppressAutoHyphens/>
        <w:spacing w:after="0" w:line="240" w:lineRule="auto"/>
        <w:ind w:left="284"/>
        <w:jc w:val="both"/>
        <w:rPr>
          <w:rFonts w:ascii="Times New Roman" w:hAnsi="Times New Roman" w:cs="Times New Roman"/>
          <w:b/>
          <w:bCs/>
          <w:sz w:val="24"/>
          <w:szCs w:val="24"/>
          <w:lang w:val="uk-UA" w:eastAsia="ar-SA"/>
        </w:rPr>
      </w:pPr>
    </w:p>
    <w:p w14:paraId="2E8D6790" w14:textId="454C9761" w:rsidR="0001667B" w:rsidRPr="00CA262C" w:rsidRDefault="0001667B" w:rsidP="00BB6E8E">
      <w:pPr>
        <w:tabs>
          <w:tab w:val="left" w:pos="284"/>
        </w:tabs>
        <w:suppressAutoHyphens/>
        <w:spacing w:after="0" w:line="240" w:lineRule="auto"/>
        <w:ind w:left="284"/>
        <w:jc w:val="center"/>
        <w:rPr>
          <w:rFonts w:ascii="Times New Roman" w:hAnsi="Times New Roman" w:cs="Times New Roman"/>
          <w:b/>
          <w:bCs/>
          <w:sz w:val="24"/>
          <w:szCs w:val="24"/>
          <w:lang w:val="uk-UA" w:eastAsia="ar-SA"/>
        </w:rPr>
      </w:pPr>
      <w:r w:rsidRPr="00CA262C">
        <w:rPr>
          <w:rFonts w:ascii="Times New Roman" w:hAnsi="Times New Roman" w:cs="Times New Roman"/>
          <w:b/>
          <w:bCs/>
          <w:sz w:val="24"/>
          <w:szCs w:val="24"/>
          <w:lang w:val="uk-UA" w:eastAsia="ar-SA"/>
        </w:rPr>
        <w:t xml:space="preserve">XII. </w:t>
      </w:r>
      <w:r w:rsidRPr="00CA262C">
        <w:rPr>
          <w:rFonts w:ascii="Times New Roman" w:eastAsia="Times New Roman" w:hAnsi="Times New Roman" w:cs="Times New Roman"/>
          <w:b/>
          <w:sz w:val="24"/>
          <w:szCs w:val="24"/>
          <w:lang w:val="uk-UA" w:eastAsia="zh-CN"/>
        </w:rPr>
        <w:t>ДОДАТКИ ДО ДОГОВОРУ</w:t>
      </w:r>
    </w:p>
    <w:p w14:paraId="01CAC18E" w14:textId="77777777" w:rsidR="0001667B" w:rsidRPr="00CA262C" w:rsidRDefault="0001667B" w:rsidP="00CA262C">
      <w:pPr>
        <w:widowControl w:val="0"/>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CA262C">
        <w:rPr>
          <w:rFonts w:ascii="Times New Roman" w:eastAsia="Times New Roman" w:hAnsi="Times New Roman" w:cs="Times New Roman"/>
          <w:sz w:val="24"/>
          <w:szCs w:val="24"/>
          <w:lang w:val="uk-UA" w:eastAsia="zh-CN"/>
        </w:rPr>
        <w:t>15.1. Невід'ємною частиною цього Договору є:</w:t>
      </w:r>
    </w:p>
    <w:p w14:paraId="5A700793" w14:textId="77777777" w:rsidR="0001667B" w:rsidRPr="00CA262C" w:rsidRDefault="0001667B" w:rsidP="00CA262C">
      <w:pPr>
        <w:widowControl w:val="0"/>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CA262C">
        <w:rPr>
          <w:rFonts w:ascii="Times New Roman" w:eastAsia="Times New Roman" w:hAnsi="Times New Roman" w:cs="Times New Roman"/>
          <w:sz w:val="24"/>
          <w:szCs w:val="24"/>
          <w:lang w:val="uk-UA" w:eastAsia="zh-CN"/>
        </w:rPr>
        <w:t>Додаток №1  Специфікація.</w:t>
      </w:r>
    </w:p>
    <w:p w14:paraId="16DF8BF1" w14:textId="77777777" w:rsidR="0001667B" w:rsidRPr="00CA262C" w:rsidRDefault="0001667B" w:rsidP="00CA262C">
      <w:pPr>
        <w:widowControl w:val="0"/>
        <w:suppressAutoHyphens/>
        <w:autoSpaceDE w:val="0"/>
        <w:autoSpaceDN w:val="0"/>
        <w:spacing w:after="0" w:line="240" w:lineRule="auto"/>
        <w:jc w:val="both"/>
        <w:rPr>
          <w:rFonts w:ascii="Times New Roman" w:eastAsia="Times New Roman" w:hAnsi="Times New Roman" w:cs="Times New Roman"/>
          <w:b/>
          <w:sz w:val="24"/>
          <w:szCs w:val="24"/>
          <w:lang w:val="uk-UA" w:eastAsia="zh-CN"/>
        </w:rPr>
      </w:pPr>
    </w:p>
    <w:p w14:paraId="1908587F" w14:textId="77777777" w:rsidR="0001667B" w:rsidRPr="00CA262C" w:rsidRDefault="0001667B" w:rsidP="00CA262C">
      <w:pPr>
        <w:widowControl w:val="0"/>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CA262C">
        <w:rPr>
          <w:rFonts w:ascii="Times New Roman" w:eastAsia="Times New Roman" w:hAnsi="Times New Roman" w:cs="Times New Roman"/>
          <w:b/>
          <w:sz w:val="24"/>
          <w:szCs w:val="24"/>
          <w:lang w:val="uk-UA" w:eastAsia="zh-CN"/>
        </w:rPr>
        <w:t xml:space="preserve">XІІІ. </w:t>
      </w:r>
      <w:r w:rsidRPr="00CA262C">
        <w:rPr>
          <w:rFonts w:ascii="Times New Roman" w:hAnsi="Times New Roman" w:cs="Times New Roman"/>
          <w:b/>
          <w:bCs/>
          <w:sz w:val="24"/>
          <w:szCs w:val="24"/>
          <w:lang w:val="uk-UA" w:eastAsia="ar-SA"/>
        </w:rPr>
        <w:t>Місцезнаходження та банківські реквізити сторін</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5103"/>
      </w:tblGrid>
      <w:tr w:rsidR="004E26D9" w:rsidRPr="00CA262C" w14:paraId="01B545DB" w14:textId="77777777" w:rsidTr="007903D9">
        <w:tc>
          <w:tcPr>
            <w:tcW w:w="5098" w:type="dxa"/>
          </w:tcPr>
          <w:p w14:paraId="582271C4" w14:textId="77777777" w:rsidR="004E26D9" w:rsidRPr="00CA262C" w:rsidRDefault="004E26D9" w:rsidP="00CA262C">
            <w:pPr>
              <w:widowControl w:val="0"/>
              <w:tabs>
                <w:tab w:val="left" w:pos="4820"/>
                <w:tab w:val="left" w:pos="9000"/>
              </w:tabs>
              <w:autoSpaceDE w:val="0"/>
              <w:autoSpaceDN w:val="0"/>
              <w:spacing w:after="0" w:line="240" w:lineRule="auto"/>
              <w:jc w:val="both"/>
              <w:rPr>
                <w:rFonts w:ascii="Times New Roman" w:eastAsia="Times New Roman" w:hAnsi="Times New Roman" w:cs="Times New Roman"/>
                <w:b/>
                <w:sz w:val="24"/>
                <w:szCs w:val="24"/>
                <w:lang w:val="uk-UA"/>
              </w:rPr>
            </w:pPr>
          </w:p>
          <w:p w14:paraId="3C736058" w14:textId="77777777" w:rsidR="004E26D9" w:rsidRPr="00CA262C" w:rsidRDefault="004E26D9" w:rsidP="00CA262C">
            <w:pPr>
              <w:widowControl w:val="0"/>
              <w:tabs>
                <w:tab w:val="left" w:pos="4820"/>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sz w:val="24"/>
                <w:szCs w:val="24"/>
                <w:lang w:val="uk-UA"/>
              </w:rPr>
              <w:t>ЗАМОВНИК</w:t>
            </w:r>
          </w:p>
          <w:p w14:paraId="3143D847" w14:textId="77777777" w:rsidR="004E26D9" w:rsidRPr="00CA262C" w:rsidRDefault="004E26D9" w:rsidP="00CA262C">
            <w:pPr>
              <w:widowControl w:val="0"/>
              <w:tabs>
                <w:tab w:val="left" w:pos="9000"/>
              </w:tabs>
              <w:autoSpaceDE w:val="0"/>
              <w:autoSpaceDN w:val="0"/>
              <w:spacing w:after="0" w:line="240" w:lineRule="auto"/>
              <w:jc w:val="both"/>
              <w:rPr>
                <w:rFonts w:ascii="Times New Roman" w:eastAsia="Times New Roman" w:hAnsi="Times New Roman" w:cs="Times New Roman"/>
                <w:b/>
                <w:sz w:val="24"/>
                <w:szCs w:val="24"/>
                <w:lang w:val="uk-UA"/>
              </w:rPr>
            </w:pPr>
            <w:r w:rsidRPr="00CA262C">
              <w:rPr>
                <w:rFonts w:ascii="Times New Roman" w:eastAsia="Times New Roman" w:hAnsi="Times New Roman" w:cs="Times New Roman"/>
                <w:b/>
                <w:sz w:val="24"/>
                <w:szCs w:val="24"/>
                <w:lang w:val="uk-UA"/>
              </w:rPr>
              <w:t>___________________________________</w:t>
            </w:r>
          </w:p>
          <w:p w14:paraId="12CCDA23" w14:textId="77777777" w:rsidR="004E26D9" w:rsidRPr="00CA262C" w:rsidRDefault="004E26D9" w:rsidP="00CA262C">
            <w:pPr>
              <w:widowControl w:val="0"/>
              <w:tabs>
                <w:tab w:val="left" w:pos="9000"/>
              </w:tabs>
              <w:autoSpaceDE w:val="0"/>
              <w:autoSpaceDN w:val="0"/>
              <w:spacing w:after="0" w:line="240" w:lineRule="auto"/>
              <w:jc w:val="both"/>
              <w:rPr>
                <w:rFonts w:ascii="Times New Roman" w:eastAsia="Times New Roman" w:hAnsi="Times New Roman" w:cs="Times New Roman"/>
                <w:b/>
                <w:sz w:val="24"/>
                <w:szCs w:val="24"/>
                <w:lang w:val="uk-UA"/>
              </w:rPr>
            </w:pPr>
            <w:r w:rsidRPr="00CA262C">
              <w:rPr>
                <w:rFonts w:ascii="Times New Roman" w:eastAsia="Times New Roman" w:hAnsi="Times New Roman" w:cs="Times New Roman"/>
                <w:b/>
                <w:sz w:val="24"/>
                <w:szCs w:val="24"/>
                <w:lang w:val="uk-UA"/>
              </w:rPr>
              <w:t>___________________________________</w:t>
            </w:r>
          </w:p>
          <w:p w14:paraId="41063532" w14:textId="77777777" w:rsidR="004E26D9" w:rsidRPr="00CA262C" w:rsidRDefault="004E26D9" w:rsidP="00CA262C">
            <w:pPr>
              <w:widowControl w:val="0"/>
              <w:tabs>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адреса місцезнаходження: ________________________</w:t>
            </w:r>
          </w:p>
          <w:p w14:paraId="26339D5A" w14:textId="77777777" w:rsidR="004E26D9" w:rsidRPr="00CA262C" w:rsidRDefault="004E26D9" w:rsidP="00CA262C">
            <w:pPr>
              <w:widowControl w:val="0"/>
              <w:tabs>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 xml:space="preserve">______________________________________; </w:t>
            </w:r>
          </w:p>
          <w:p w14:paraId="25284589" w14:textId="77777777" w:rsidR="004E26D9" w:rsidRPr="00CA262C" w:rsidRDefault="004E26D9" w:rsidP="00CA262C">
            <w:pPr>
              <w:widowControl w:val="0"/>
              <w:tabs>
                <w:tab w:val="left" w:pos="9000"/>
              </w:tabs>
              <w:autoSpaceDE w:val="0"/>
              <w:autoSpaceDN w:val="0"/>
              <w:spacing w:after="0" w:line="240" w:lineRule="auto"/>
              <w:jc w:val="both"/>
              <w:rPr>
                <w:rFonts w:ascii="Times New Roman" w:eastAsia="Times New Roman" w:hAnsi="Times New Roman" w:cs="Times New Roman"/>
                <w:sz w:val="24"/>
                <w:szCs w:val="24"/>
                <w:lang w:val="uk-UA"/>
              </w:rPr>
            </w:pPr>
          </w:p>
          <w:p w14:paraId="15006952" w14:textId="77777777" w:rsidR="004E26D9" w:rsidRPr="00CA262C" w:rsidRDefault="004E26D9" w:rsidP="00CA262C">
            <w:pPr>
              <w:widowControl w:val="0"/>
              <w:tabs>
                <w:tab w:val="left" w:pos="4820"/>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банківські реквізити: р/р ____________________</w:t>
            </w:r>
          </w:p>
          <w:p w14:paraId="4BD52C61" w14:textId="77777777" w:rsidR="004E26D9" w:rsidRPr="00CA262C" w:rsidRDefault="004E26D9" w:rsidP="00CA262C">
            <w:pPr>
              <w:widowControl w:val="0"/>
              <w:tabs>
                <w:tab w:val="left" w:pos="4820"/>
                <w:tab w:val="left" w:pos="9000"/>
              </w:tabs>
              <w:autoSpaceDE w:val="0"/>
              <w:autoSpaceDN w:val="0"/>
              <w:spacing w:after="0" w:line="240" w:lineRule="auto"/>
              <w:jc w:val="both"/>
              <w:rPr>
                <w:rFonts w:ascii="Times New Roman" w:eastAsia="Times New Roman" w:hAnsi="Times New Roman" w:cs="Times New Roman"/>
                <w:sz w:val="24"/>
                <w:szCs w:val="24"/>
                <w:lang w:val="uk-UA"/>
              </w:rPr>
            </w:pPr>
          </w:p>
          <w:p w14:paraId="4C146AEA" w14:textId="77777777" w:rsidR="004E26D9" w:rsidRPr="00CA262C" w:rsidRDefault="004E26D9" w:rsidP="00CA262C">
            <w:pPr>
              <w:widowControl w:val="0"/>
              <w:tabs>
                <w:tab w:val="left" w:pos="4820"/>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 xml:space="preserve">_________________________________________ </w:t>
            </w:r>
          </w:p>
          <w:p w14:paraId="46567F81" w14:textId="77777777" w:rsidR="004E26D9" w:rsidRPr="00CA262C" w:rsidRDefault="004E26D9" w:rsidP="00CA262C">
            <w:pPr>
              <w:widowControl w:val="0"/>
              <w:tabs>
                <w:tab w:val="left" w:pos="4820"/>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МФО ___________________</w:t>
            </w:r>
          </w:p>
          <w:p w14:paraId="7F66524C" w14:textId="77777777" w:rsidR="004E26D9" w:rsidRPr="00CA262C" w:rsidRDefault="004E26D9" w:rsidP="00CA262C">
            <w:pPr>
              <w:widowControl w:val="0"/>
              <w:tabs>
                <w:tab w:val="left" w:pos="4820"/>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тел.: ____________________</w:t>
            </w:r>
          </w:p>
          <w:p w14:paraId="52FBE67A" w14:textId="77777777" w:rsidR="004E26D9" w:rsidRPr="00CA262C" w:rsidRDefault="004E26D9" w:rsidP="00CA262C">
            <w:pPr>
              <w:widowControl w:val="0"/>
              <w:tabs>
                <w:tab w:val="left" w:pos="4820"/>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 xml:space="preserve">__________________ </w:t>
            </w:r>
            <w:r w:rsidRPr="00CA262C">
              <w:rPr>
                <w:rFonts w:ascii="Times New Roman" w:eastAsia="Times New Roman" w:hAnsi="Times New Roman" w:cs="Times New Roman"/>
                <w:b/>
                <w:sz w:val="24"/>
                <w:szCs w:val="24"/>
                <w:lang w:val="uk-UA"/>
              </w:rPr>
              <w:t>____________________</w:t>
            </w:r>
          </w:p>
          <w:p w14:paraId="24C5B57B" w14:textId="77777777" w:rsidR="004E26D9" w:rsidRPr="00CA262C" w:rsidRDefault="004E26D9" w:rsidP="00CA262C">
            <w:pPr>
              <w:widowControl w:val="0"/>
              <w:tabs>
                <w:tab w:val="left" w:pos="4820"/>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 xml:space="preserve"> м.п.</w:t>
            </w:r>
          </w:p>
          <w:p w14:paraId="25BE4B04" w14:textId="277BEC3C" w:rsidR="004E26D9" w:rsidRPr="00CA262C" w:rsidRDefault="004E26D9" w:rsidP="00CA262C">
            <w:pPr>
              <w:widowControl w:val="0"/>
              <w:tabs>
                <w:tab w:val="left" w:pos="284"/>
                <w:tab w:val="left" w:pos="1134"/>
              </w:tabs>
              <w:snapToGrid w:val="0"/>
              <w:spacing w:after="0" w:line="240" w:lineRule="auto"/>
              <w:jc w:val="both"/>
              <w:rPr>
                <w:rFonts w:ascii="Times New Roman" w:hAnsi="Times New Roman" w:cs="Times New Roman"/>
                <w:b/>
                <w:sz w:val="24"/>
                <w:szCs w:val="24"/>
                <w:lang w:val="uk-UA"/>
              </w:rPr>
            </w:pPr>
          </w:p>
        </w:tc>
        <w:tc>
          <w:tcPr>
            <w:tcW w:w="5103" w:type="dxa"/>
          </w:tcPr>
          <w:p w14:paraId="079EF2CD" w14:textId="77777777" w:rsidR="004E26D9" w:rsidRPr="00CA262C" w:rsidRDefault="004E26D9" w:rsidP="00CA262C">
            <w:pPr>
              <w:widowControl w:val="0"/>
              <w:tabs>
                <w:tab w:val="left" w:pos="9000"/>
              </w:tabs>
              <w:autoSpaceDE w:val="0"/>
              <w:autoSpaceDN w:val="0"/>
              <w:spacing w:after="0" w:line="240" w:lineRule="auto"/>
              <w:jc w:val="both"/>
              <w:rPr>
                <w:rFonts w:ascii="Times New Roman" w:eastAsia="Times New Roman" w:hAnsi="Times New Roman" w:cs="Times New Roman"/>
                <w:b/>
                <w:sz w:val="24"/>
                <w:szCs w:val="24"/>
                <w:lang w:val="uk-UA"/>
              </w:rPr>
            </w:pPr>
          </w:p>
          <w:p w14:paraId="77D55A71" w14:textId="77777777" w:rsidR="004E26D9" w:rsidRPr="00CA262C" w:rsidRDefault="004E26D9" w:rsidP="00CA262C">
            <w:pPr>
              <w:widowControl w:val="0"/>
              <w:tabs>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sz w:val="24"/>
                <w:szCs w:val="24"/>
                <w:lang w:val="uk-UA"/>
              </w:rPr>
              <w:t>ПОСТАЧАЛЬНИК</w:t>
            </w:r>
          </w:p>
          <w:p w14:paraId="4EFB9530" w14:textId="77777777" w:rsidR="004E26D9" w:rsidRPr="00CA262C" w:rsidRDefault="004E26D9" w:rsidP="00CA262C">
            <w:pPr>
              <w:spacing w:line="240" w:lineRule="auto"/>
              <w:jc w:val="both"/>
              <w:rPr>
                <w:rFonts w:ascii="Times New Roman" w:hAnsi="Times New Roman" w:cs="Times New Roman"/>
                <w:sz w:val="24"/>
                <w:szCs w:val="24"/>
                <w:u w:val="single"/>
                <w:lang w:val="uk-UA"/>
              </w:rPr>
            </w:pPr>
            <w:r w:rsidRPr="00CA262C">
              <w:rPr>
                <w:rFonts w:ascii="Times New Roman" w:hAnsi="Times New Roman" w:cs="Times New Roman"/>
                <w:sz w:val="24"/>
                <w:szCs w:val="24"/>
                <w:u w:val="single"/>
                <w:lang w:val="uk-UA"/>
              </w:rPr>
              <w:t xml:space="preserve">Інститут садівництва Національної академії аграрних наук України. </w:t>
            </w:r>
          </w:p>
          <w:p w14:paraId="381D3621" w14:textId="77777777" w:rsidR="00DA40CD" w:rsidRPr="00CA262C" w:rsidRDefault="004E26D9" w:rsidP="00CA262C">
            <w:pPr>
              <w:spacing w:line="240" w:lineRule="auto"/>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 xml:space="preserve">03027 Київ-27, Новосілки, вул. Садова, 23, </w:t>
            </w:r>
          </w:p>
          <w:p w14:paraId="59AF4D41" w14:textId="32B07FA2" w:rsidR="004E26D9" w:rsidRPr="00CA262C" w:rsidRDefault="004E26D9" w:rsidP="00CA262C">
            <w:pPr>
              <w:spacing w:line="240" w:lineRule="auto"/>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 xml:space="preserve">Код ЄДРПОУ 00413297 </w:t>
            </w:r>
          </w:p>
          <w:p w14:paraId="35338D02" w14:textId="77777777" w:rsidR="004E26D9" w:rsidRPr="00CA262C" w:rsidRDefault="004E26D9" w:rsidP="00CA262C">
            <w:pPr>
              <w:spacing w:line="240" w:lineRule="auto"/>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 xml:space="preserve">Свідоцтво № 100326582; </w:t>
            </w:r>
          </w:p>
          <w:p w14:paraId="15B549C4" w14:textId="77777777" w:rsidR="004E26D9" w:rsidRPr="00CA262C" w:rsidRDefault="004E26D9" w:rsidP="00CA262C">
            <w:pPr>
              <w:spacing w:line="240" w:lineRule="auto"/>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ІПН 004132910136; р/р UA 088201720343191001200012702</w:t>
            </w:r>
          </w:p>
          <w:p w14:paraId="66DB94FB" w14:textId="77777777" w:rsidR="004E26D9" w:rsidRPr="00CA262C" w:rsidRDefault="004E26D9" w:rsidP="00CA262C">
            <w:pPr>
              <w:spacing w:line="240" w:lineRule="auto"/>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Телефон 044 5265518</w:t>
            </w:r>
          </w:p>
          <w:p w14:paraId="10EF448B" w14:textId="178938C3" w:rsidR="004E26D9" w:rsidRPr="00CA262C" w:rsidRDefault="004E26D9" w:rsidP="00CA262C">
            <w:pPr>
              <w:widowControl w:val="0"/>
              <w:tabs>
                <w:tab w:val="left" w:pos="4820"/>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 xml:space="preserve">__________________ </w:t>
            </w:r>
            <w:r w:rsidR="00DA40CD" w:rsidRPr="00CA262C">
              <w:rPr>
                <w:rFonts w:ascii="Times New Roman" w:eastAsia="Times New Roman" w:hAnsi="Times New Roman" w:cs="Times New Roman"/>
                <w:b/>
                <w:sz w:val="24"/>
                <w:szCs w:val="24"/>
                <w:lang w:val="uk-UA"/>
              </w:rPr>
              <w:t>Василь Сташук</w:t>
            </w:r>
          </w:p>
          <w:p w14:paraId="4625366D" w14:textId="77777777" w:rsidR="004E26D9" w:rsidRPr="00CA262C" w:rsidRDefault="004E26D9" w:rsidP="00CA262C">
            <w:pPr>
              <w:widowControl w:val="0"/>
              <w:tabs>
                <w:tab w:val="left" w:pos="4820"/>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 xml:space="preserve"> м.п.</w:t>
            </w:r>
          </w:p>
          <w:p w14:paraId="1050AACD" w14:textId="7938804D" w:rsidR="004E26D9" w:rsidRPr="00CA262C" w:rsidRDefault="004E26D9" w:rsidP="00CA262C">
            <w:pPr>
              <w:widowControl w:val="0"/>
              <w:tabs>
                <w:tab w:val="left" w:pos="284"/>
                <w:tab w:val="left" w:pos="1134"/>
              </w:tabs>
              <w:snapToGrid w:val="0"/>
              <w:spacing w:after="0" w:line="240" w:lineRule="auto"/>
              <w:ind w:left="284" w:firstLine="41"/>
              <w:jc w:val="both"/>
              <w:rPr>
                <w:rFonts w:ascii="Times New Roman" w:hAnsi="Times New Roman" w:cs="Times New Roman"/>
                <w:b/>
                <w:sz w:val="24"/>
                <w:szCs w:val="24"/>
                <w:lang w:val="uk-UA"/>
              </w:rPr>
            </w:pPr>
          </w:p>
        </w:tc>
      </w:tr>
    </w:tbl>
    <w:p w14:paraId="382E717E" w14:textId="77777777" w:rsidR="00A12913" w:rsidRDefault="00BB6E8E" w:rsidP="00CA262C">
      <w:pPr>
        <w:widowControl w:val="0"/>
        <w:tabs>
          <w:tab w:val="left" w:pos="960"/>
        </w:tabs>
        <w:autoSpaceDE w:val="0"/>
        <w:autoSpaceDN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p>
    <w:p w14:paraId="36B3ED4C" w14:textId="66E0720E" w:rsidR="00A12913" w:rsidRDefault="00A12913" w:rsidP="00CA262C">
      <w:pPr>
        <w:widowControl w:val="0"/>
        <w:tabs>
          <w:tab w:val="left" w:pos="960"/>
        </w:tabs>
        <w:autoSpaceDE w:val="0"/>
        <w:autoSpaceDN w:val="0"/>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0001667B" w:rsidRPr="00BB6E8E">
        <w:rPr>
          <w:rFonts w:ascii="Times New Roman" w:eastAsia="Times New Roman" w:hAnsi="Times New Roman" w:cs="Times New Roman"/>
          <w:b/>
          <w:bCs/>
          <w:sz w:val="24"/>
          <w:szCs w:val="24"/>
          <w:lang w:val="uk-UA"/>
        </w:rPr>
        <w:t xml:space="preserve">Додаток 1 </w:t>
      </w:r>
    </w:p>
    <w:p w14:paraId="307A6E18" w14:textId="67D9F1B3" w:rsidR="0001667B" w:rsidRPr="00BB6E8E" w:rsidRDefault="00A12913" w:rsidP="00A12913">
      <w:pPr>
        <w:widowControl w:val="0"/>
        <w:tabs>
          <w:tab w:val="left" w:pos="960"/>
        </w:tabs>
        <w:autoSpaceDE w:val="0"/>
        <w:autoSpaceDN w:val="0"/>
        <w:spacing w:after="0" w:line="240" w:lineRule="auto"/>
        <w:jc w:val="right"/>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ab/>
      </w:r>
      <w:r>
        <w:rPr>
          <w:rFonts w:ascii="Times New Roman" w:eastAsia="Times New Roman" w:hAnsi="Times New Roman" w:cs="Times New Roman"/>
          <w:b/>
          <w:bCs/>
          <w:sz w:val="24"/>
          <w:szCs w:val="24"/>
          <w:lang w:val="uk-UA"/>
        </w:rPr>
        <w:tab/>
      </w:r>
      <w:r>
        <w:rPr>
          <w:rFonts w:ascii="Times New Roman" w:eastAsia="Times New Roman" w:hAnsi="Times New Roman" w:cs="Times New Roman"/>
          <w:b/>
          <w:bCs/>
          <w:sz w:val="24"/>
          <w:szCs w:val="24"/>
          <w:lang w:val="uk-UA"/>
        </w:rPr>
        <w:tab/>
      </w:r>
      <w:r>
        <w:rPr>
          <w:rFonts w:ascii="Times New Roman" w:eastAsia="Times New Roman" w:hAnsi="Times New Roman" w:cs="Times New Roman"/>
          <w:b/>
          <w:bCs/>
          <w:sz w:val="24"/>
          <w:szCs w:val="24"/>
          <w:lang w:val="uk-UA"/>
        </w:rPr>
        <w:tab/>
      </w:r>
      <w:r>
        <w:rPr>
          <w:rFonts w:ascii="Times New Roman" w:eastAsia="Times New Roman" w:hAnsi="Times New Roman" w:cs="Times New Roman"/>
          <w:b/>
          <w:bCs/>
          <w:sz w:val="24"/>
          <w:szCs w:val="24"/>
          <w:lang w:val="uk-UA"/>
        </w:rPr>
        <w:tab/>
      </w:r>
      <w:r>
        <w:rPr>
          <w:rFonts w:ascii="Times New Roman" w:eastAsia="Times New Roman" w:hAnsi="Times New Roman" w:cs="Times New Roman"/>
          <w:b/>
          <w:bCs/>
          <w:sz w:val="24"/>
          <w:szCs w:val="24"/>
          <w:lang w:val="uk-UA"/>
        </w:rPr>
        <w:tab/>
      </w:r>
      <w:r>
        <w:rPr>
          <w:rFonts w:ascii="Times New Roman" w:eastAsia="Times New Roman" w:hAnsi="Times New Roman" w:cs="Times New Roman"/>
          <w:b/>
          <w:bCs/>
          <w:sz w:val="24"/>
          <w:szCs w:val="24"/>
          <w:lang w:val="uk-UA"/>
        </w:rPr>
        <w:tab/>
      </w:r>
      <w:r>
        <w:rPr>
          <w:rFonts w:ascii="Times New Roman" w:eastAsia="Times New Roman" w:hAnsi="Times New Roman" w:cs="Times New Roman"/>
          <w:b/>
          <w:bCs/>
          <w:sz w:val="24"/>
          <w:szCs w:val="24"/>
          <w:lang w:val="uk-UA"/>
        </w:rPr>
        <w:tab/>
      </w:r>
      <w:r w:rsidR="0001667B" w:rsidRPr="00BB6E8E">
        <w:rPr>
          <w:rFonts w:ascii="Times New Roman" w:eastAsia="Times New Roman" w:hAnsi="Times New Roman" w:cs="Times New Roman"/>
          <w:b/>
          <w:bCs/>
          <w:sz w:val="24"/>
          <w:szCs w:val="24"/>
          <w:lang w:val="uk-UA"/>
        </w:rPr>
        <w:t>до договору</w:t>
      </w:r>
      <w:r>
        <w:rPr>
          <w:rFonts w:ascii="Times New Roman" w:eastAsia="Times New Roman" w:hAnsi="Times New Roman" w:cs="Times New Roman"/>
          <w:b/>
          <w:bCs/>
          <w:sz w:val="24"/>
          <w:szCs w:val="24"/>
          <w:lang w:val="uk-UA"/>
        </w:rPr>
        <w:t xml:space="preserve"> </w:t>
      </w:r>
      <w:r w:rsidR="0001667B" w:rsidRPr="00BB6E8E">
        <w:rPr>
          <w:rFonts w:ascii="Times New Roman" w:eastAsia="Times New Roman" w:hAnsi="Times New Roman" w:cs="Times New Roman"/>
          <w:b/>
          <w:bCs/>
          <w:sz w:val="24"/>
          <w:szCs w:val="24"/>
          <w:lang w:val="uk-UA"/>
        </w:rPr>
        <w:t>від _________№________</w:t>
      </w:r>
    </w:p>
    <w:p w14:paraId="20D97565" w14:textId="77777777" w:rsidR="00A12913" w:rsidRDefault="00BB6E8E" w:rsidP="00CA262C">
      <w:pPr>
        <w:widowControl w:val="0"/>
        <w:tabs>
          <w:tab w:val="left" w:pos="0"/>
        </w:tabs>
        <w:autoSpaceDE w:val="0"/>
        <w:autoSpaceDN w:val="0"/>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p>
    <w:p w14:paraId="5DB77F58" w14:textId="2F1A591D" w:rsidR="00BD3C86" w:rsidRPr="00CA262C" w:rsidRDefault="0001667B" w:rsidP="00CA262C">
      <w:pPr>
        <w:widowControl w:val="0"/>
        <w:tabs>
          <w:tab w:val="left" w:pos="0"/>
        </w:tabs>
        <w:autoSpaceDE w:val="0"/>
        <w:autoSpaceDN w:val="0"/>
        <w:spacing w:after="0" w:line="240" w:lineRule="auto"/>
        <w:jc w:val="both"/>
        <w:rPr>
          <w:rFonts w:ascii="Times New Roman" w:eastAsia="Times New Roman" w:hAnsi="Times New Roman" w:cs="Times New Roman"/>
          <w:b/>
          <w:sz w:val="24"/>
          <w:szCs w:val="24"/>
          <w:lang w:val="uk-UA"/>
        </w:rPr>
      </w:pPr>
      <w:r w:rsidRPr="00CA262C">
        <w:rPr>
          <w:rFonts w:ascii="Times New Roman" w:eastAsia="Times New Roman" w:hAnsi="Times New Roman" w:cs="Times New Roman"/>
          <w:b/>
          <w:sz w:val="24"/>
          <w:szCs w:val="24"/>
          <w:lang w:val="uk-UA"/>
        </w:rPr>
        <w:t>Специфікація на закупівлю Товару</w:t>
      </w:r>
    </w:p>
    <w:tbl>
      <w:tblPr>
        <w:tblpPr w:leftFromText="180" w:rightFromText="180" w:vertAnchor="text" w:horzAnchor="margin" w:tblpXSpec="center" w:tblpY="3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523"/>
        <w:gridCol w:w="1422"/>
        <w:gridCol w:w="1276"/>
        <w:gridCol w:w="1276"/>
      </w:tblGrid>
      <w:tr w:rsidR="00DA40CD" w:rsidRPr="00CA262C" w14:paraId="1B6A455C" w14:textId="77777777" w:rsidTr="00BB6E8E">
        <w:tc>
          <w:tcPr>
            <w:tcW w:w="568" w:type="dxa"/>
          </w:tcPr>
          <w:p w14:paraId="6A554766" w14:textId="77777777" w:rsidR="00DA40CD" w:rsidRPr="00CA262C" w:rsidRDefault="00DA40CD" w:rsidP="00CA262C">
            <w:pPr>
              <w:widowControl w:val="0"/>
              <w:autoSpaceDE w:val="0"/>
              <w:autoSpaceDN w:val="0"/>
              <w:adjustRightInd w:val="0"/>
              <w:spacing w:after="0" w:line="240" w:lineRule="auto"/>
              <w:ind w:left="-433" w:right="72"/>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w:t>
            </w:r>
          </w:p>
        </w:tc>
        <w:tc>
          <w:tcPr>
            <w:tcW w:w="5523" w:type="dxa"/>
          </w:tcPr>
          <w:p w14:paraId="64A114DB" w14:textId="7345DDE9" w:rsidR="00DA40CD" w:rsidRPr="00BB6E8E" w:rsidRDefault="00DA40CD" w:rsidP="00BB6E8E">
            <w:pPr>
              <w:widowControl w:val="0"/>
              <w:autoSpaceDE w:val="0"/>
              <w:autoSpaceDN w:val="0"/>
              <w:adjustRightInd w:val="0"/>
              <w:spacing w:after="0" w:line="240" w:lineRule="auto"/>
              <w:ind w:left="-58" w:right="72"/>
              <w:jc w:val="center"/>
              <w:rPr>
                <w:rFonts w:ascii="Times New Roman" w:eastAsia="Times New Roman" w:hAnsi="Times New Roman" w:cs="Times New Roman"/>
                <w:b/>
                <w:bCs/>
                <w:sz w:val="24"/>
                <w:szCs w:val="24"/>
                <w:lang w:val="uk-UA"/>
              </w:rPr>
            </w:pPr>
            <w:r w:rsidRPr="00BB6E8E">
              <w:rPr>
                <w:rFonts w:ascii="Times New Roman" w:eastAsia="Times New Roman" w:hAnsi="Times New Roman" w:cs="Times New Roman"/>
                <w:b/>
                <w:bCs/>
                <w:sz w:val="24"/>
                <w:szCs w:val="24"/>
                <w:lang w:val="uk-UA"/>
              </w:rPr>
              <w:t>Найменування товару</w:t>
            </w:r>
          </w:p>
        </w:tc>
        <w:tc>
          <w:tcPr>
            <w:tcW w:w="1422" w:type="dxa"/>
          </w:tcPr>
          <w:p w14:paraId="12A9F89E" w14:textId="084ADA1F" w:rsidR="00DA40CD" w:rsidRPr="00BB6E8E" w:rsidRDefault="00DA40CD" w:rsidP="00BB6E8E">
            <w:pPr>
              <w:widowControl w:val="0"/>
              <w:tabs>
                <w:tab w:val="left" w:pos="0"/>
              </w:tabs>
              <w:autoSpaceDE w:val="0"/>
              <w:autoSpaceDN w:val="0"/>
              <w:spacing w:after="0" w:line="240" w:lineRule="auto"/>
              <w:jc w:val="center"/>
              <w:rPr>
                <w:rFonts w:ascii="Times New Roman" w:eastAsia="Times New Roman" w:hAnsi="Times New Roman" w:cs="Times New Roman"/>
                <w:b/>
                <w:bCs/>
                <w:sz w:val="24"/>
                <w:szCs w:val="24"/>
                <w:lang w:val="uk-UA"/>
              </w:rPr>
            </w:pPr>
            <w:r w:rsidRPr="00BB6E8E">
              <w:rPr>
                <w:rFonts w:ascii="Times New Roman" w:eastAsia="Times New Roman" w:hAnsi="Times New Roman" w:cs="Times New Roman"/>
                <w:b/>
                <w:bCs/>
                <w:sz w:val="24"/>
                <w:szCs w:val="24"/>
                <w:lang w:val="uk-UA"/>
              </w:rPr>
              <w:t>Одиниця виміру, шт.</w:t>
            </w:r>
          </w:p>
        </w:tc>
        <w:tc>
          <w:tcPr>
            <w:tcW w:w="1276" w:type="dxa"/>
          </w:tcPr>
          <w:p w14:paraId="09EEB284" w14:textId="77777777" w:rsidR="00DA40CD" w:rsidRPr="00BB6E8E" w:rsidRDefault="00DA40CD" w:rsidP="00BB6E8E">
            <w:pPr>
              <w:widowControl w:val="0"/>
              <w:tabs>
                <w:tab w:val="left" w:pos="0"/>
              </w:tabs>
              <w:autoSpaceDE w:val="0"/>
              <w:autoSpaceDN w:val="0"/>
              <w:spacing w:after="0" w:line="240" w:lineRule="auto"/>
              <w:jc w:val="center"/>
              <w:rPr>
                <w:rFonts w:ascii="Times New Roman" w:eastAsia="Times New Roman" w:hAnsi="Times New Roman" w:cs="Times New Roman"/>
                <w:b/>
                <w:bCs/>
                <w:sz w:val="24"/>
                <w:szCs w:val="24"/>
                <w:lang w:val="uk-UA"/>
              </w:rPr>
            </w:pPr>
            <w:r w:rsidRPr="00BB6E8E">
              <w:rPr>
                <w:rFonts w:ascii="Times New Roman" w:eastAsia="Times New Roman" w:hAnsi="Times New Roman" w:cs="Times New Roman"/>
                <w:b/>
                <w:bCs/>
                <w:sz w:val="24"/>
                <w:szCs w:val="24"/>
                <w:lang w:val="uk-UA"/>
              </w:rPr>
              <w:t>Вартість, без ПДВ, грн.</w:t>
            </w:r>
          </w:p>
        </w:tc>
        <w:tc>
          <w:tcPr>
            <w:tcW w:w="1276" w:type="dxa"/>
          </w:tcPr>
          <w:p w14:paraId="25432189" w14:textId="77777777" w:rsidR="00DA40CD" w:rsidRPr="00BB6E8E" w:rsidRDefault="00DA40CD" w:rsidP="00BB6E8E">
            <w:pPr>
              <w:widowControl w:val="0"/>
              <w:tabs>
                <w:tab w:val="left" w:pos="0"/>
              </w:tabs>
              <w:autoSpaceDE w:val="0"/>
              <w:autoSpaceDN w:val="0"/>
              <w:spacing w:after="0" w:line="240" w:lineRule="auto"/>
              <w:jc w:val="center"/>
              <w:rPr>
                <w:rFonts w:ascii="Times New Roman" w:eastAsia="Times New Roman" w:hAnsi="Times New Roman" w:cs="Times New Roman"/>
                <w:b/>
                <w:bCs/>
                <w:sz w:val="24"/>
                <w:szCs w:val="24"/>
                <w:lang w:val="uk-UA"/>
              </w:rPr>
            </w:pPr>
            <w:r w:rsidRPr="00BB6E8E">
              <w:rPr>
                <w:rFonts w:ascii="Times New Roman" w:eastAsia="Times New Roman" w:hAnsi="Times New Roman" w:cs="Times New Roman"/>
                <w:b/>
                <w:bCs/>
                <w:sz w:val="24"/>
                <w:szCs w:val="24"/>
                <w:lang w:val="uk-UA"/>
              </w:rPr>
              <w:t>Вартість, з ПДВ, грн.</w:t>
            </w:r>
          </w:p>
        </w:tc>
      </w:tr>
      <w:tr w:rsidR="00DA40CD" w:rsidRPr="00CA262C" w14:paraId="692D3706" w14:textId="77777777" w:rsidTr="00BB6E8E">
        <w:trPr>
          <w:trHeight w:val="577"/>
        </w:trPr>
        <w:tc>
          <w:tcPr>
            <w:tcW w:w="568" w:type="dxa"/>
            <w:vAlign w:val="center"/>
          </w:tcPr>
          <w:p w14:paraId="56F3A3ED" w14:textId="77777777" w:rsidR="00DA40CD" w:rsidRPr="00CA262C" w:rsidRDefault="00DA40CD" w:rsidP="00CA262C">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1</w:t>
            </w:r>
          </w:p>
        </w:tc>
        <w:tc>
          <w:tcPr>
            <w:tcW w:w="5523" w:type="dxa"/>
          </w:tcPr>
          <w:p w14:paraId="5600CCB4" w14:textId="3269F3FF" w:rsidR="00DA40CD" w:rsidRPr="00CA262C" w:rsidRDefault="00DA40CD" w:rsidP="00CA262C">
            <w:pPr>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Для причепа контейнеровоза 9.00 х 16 (204 х 406)</w:t>
            </w:r>
            <w:r w:rsidR="00D04F44">
              <w:rPr>
                <w:rFonts w:ascii="Times New Roman" w:hAnsi="Times New Roman" w:cs="Times New Roman"/>
                <w:sz w:val="24"/>
                <w:szCs w:val="24"/>
                <w:lang w:val="uk-UA"/>
              </w:rPr>
              <w:t xml:space="preserve"> з камерами</w:t>
            </w:r>
          </w:p>
        </w:tc>
        <w:tc>
          <w:tcPr>
            <w:tcW w:w="1422" w:type="dxa"/>
          </w:tcPr>
          <w:p w14:paraId="77BA081A" w14:textId="27349BBA" w:rsidR="00DA40CD" w:rsidRPr="00CA262C" w:rsidRDefault="00D04F44" w:rsidP="00CA262C">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2</w:t>
            </w:r>
          </w:p>
        </w:tc>
        <w:tc>
          <w:tcPr>
            <w:tcW w:w="1276" w:type="dxa"/>
            <w:vAlign w:val="center"/>
          </w:tcPr>
          <w:p w14:paraId="30657D28" w14:textId="77777777" w:rsidR="00DA40CD" w:rsidRPr="00CA262C" w:rsidRDefault="00DA40CD" w:rsidP="00CA262C">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val="uk-UA"/>
              </w:rPr>
            </w:pPr>
          </w:p>
        </w:tc>
        <w:tc>
          <w:tcPr>
            <w:tcW w:w="1276" w:type="dxa"/>
            <w:vAlign w:val="center"/>
          </w:tcPr>
          <w:p w14:paraId="407F27F8" w14:textId="77777777" w:rsidR="00DA40CD" w:rsidRPr="00CA262C" w:rsidRDefault="00DA40CD" w:rsidP="00CA262C">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val="uk-UA"/>
              </w:rPr>
            </w:pPr>
          </w:p>
        </w:tc>
      </w:tr>
      <w:tr w:rsidR="00DA40CD" w:rsidRPr="00CA262C" w14:paraId="40CB6879" w14:textId="77777777" w:rsidTr="00BB6E8E">
        <w:trPr>
          <w:trHeight w:val="588"/>
        </w:trPr>
        <w:tc>
          <w:tcPr>
            <w:tcW w:w="568" w:type="dxa"/>
            <w:vAlign w:val="center"/>
          </w:tcPr>
          <w:p w14:paraId="3F338774" w14:textId="7ADC0014" w:rsidR="00DA40CD" w:rsidRPr="00CA262C" w:rsidRDefault="007903D9" w:rsidP="00CA262C">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2</w:t>
            </w:r>
          </w:p>
        </w:tc>
        <w:tc>
          <w:tcPr>
            <w:tcW w:w="5523" w:type="dxa"/>
          </w:tcPr>
          <w:p w14:paraId="36E03C7E" w14:textId="1ADF16C9" w:rsidR="00DA40CD" w:rsidRPr="00CA262C" w:rsidRDefault="00DA40CD" w:rsidP="00CA262C">
            <w:pPr>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Для автонавантажувача ХД-30     250/75-12</w:t>
            </w:r>
          </w:p>
        </w:tc>
        <w:tc>
          <w:tcPr>
            <w:tcW w:w="1422" w:type="dxa"/>
          </w:tcPr>
          <w:p w14:paraId="537D6EF6" w14:textId="7B79E612" w:rsidR="00DA40CD" w:rsidRPr="00CA262C" w:rsidRDefault="00DA40CD" w:rsidP="00CA262C">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hAnsi="Times New Roman" w:cs="Times New Roman"/>
                <w:sz w:val="24"/>
                <w:szCs w:val="24"/>
                <w:lang w:val="uk-UA"/>
              </w:rPr>
              <w:t>2</w:t>
            </w:r>
          </w:p>
        </w:tc>
        <w:tc>
          <w:tcPr>
            <w:tcW w:w="1276" w:type="dxa"/>
            <w:vAlign w:val="center"/>
          </w:tcPr>
          <w:p w14:paraId="1727DA1E" w14:textId="77777777" w:rsidR="00DA40CD" w:rsidRPr="00CA262C" w:rsidRDefault="00DA40CD" w:rsidP="00CA262C">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val="uk-UA"/>
              </w:rPr>
            </w:pPr>
          </w:p>
        </w:tc>
        <w:tc>
          <w:tcPr>
            <w:tcW w:w="1276" w:type="dxa"/>
            <w:vAlign w:val="center"/>
          </w:tcPr>
          <w:p w14:paraId="6EE776F4" w14:textId="77777777" w:rsidR="00DA40CD" w:rsidRPr="00CA262C" w:rsidRDefault="00DA40CD" w:rsidP="00CA262C">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val="uk-UA"/>
              </w:rPr>
            </w:pPr>
          </w:p>
        </w:tc>
      </w:tr>
      <w:tr w:rsidR="00DA40CD" w:rsidRPr="00CA262C" w14:paraId="12073E4F" w14:textId="77777777" w:rsidTr="00BB6E8E">
        <w:trPr>
          <w:trHeight w:val="600"/>
        </w:trPr>
        <w:tc>
          <w:tcPr>
            <w:tcW w:w="568" w:type="dxa"/>
            <w:vAlign w:val="center"/>
          </w:tcPr>
          <w:p w14:paraId="3DD76F43" w14:textId="64FC0AA1" w:rsidR="00DA40CD" w:rsidRPr="00CA262C" w:rsidRDefault="007903D9" w:rsidP="00CA262C">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3</w:t>
            </w:r>
          </w:p>
        </w:tc>
        <w:tc>
          <w:tcPr>
            <w:tcW w:w="5523" w:type="dxa"/>
          </w:tcPr>
          <w:p w14:paraId="0CD43502" w14:textId="3AF0B951" w:rsidR="00DA40CD" w:rsidRPr="00CA262C" w:rsidRDefault="00DA40CD" w:rsidP="00CA262C">
            <w:pPr>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Для передніх коліс трактора МТЗ-82    11,2-20</w:t>
            </w:r>
            <w:r w:rsidR="00D04F44">
              <w:rPr>
                <w:rFonts w:ascii="Times New Roman" w:hAnsi="Times New Roman" w:cs="Times New Roman"/>
                <w:sz w:val="24"/>
                <w:szCs w:val="24"/>
                <w:lang w:val="uk-UA"/>
              </w:rPr>
              <w:t xml:space="preserve"> з камерами</w:t>
            </w:r>
          </w:p>
        </w:tc>
        <w:tc>
          <w:tcPr>
            <w:tcW w:w="1422" w:type="dxa"/>
          </w:tcPr>
          <w:p w14:paraId="44025522" w14:textId="505F2440" w:rsidR="00DA40CD" w:rsidRPr="00CA262C" w:rsidRDefault="00DA40CD" w:rsidP="00CA262C">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hAnsi="Times New Roman" w:cs="Times New Roman"/>
                <w:sz w:val="24"/>
                <w:szCs w:val="24"/>
                <w:lang w:val="uk-UA"/>
              </w:rPr>
              <w:t>2</w:t>
            </w:r>
          </w:p>
        </w:tc>
        <w:tc>
          <w:tcPr>
            <w:tcW w:w="1276" w:type="dxa"/>
            <w:vAlign w:val="center"/>
          </w:tcPr>
          <w:p w14:paraId="24B3299F" w14:textId="77777777" w:rsidR="00DA40CD" w:rsidRPr="00CA262C" w:rsidRDefault="00DA40CD" w:rsidP="00CA262C">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val="uk-UA"/>
              </w:rPr>
            </w:pPr>
          </w:p>
        </w:tc>
        <w:tc>
          <w:tcPr>
            <w:tcW w:w="1276" w:type="dxa"/>
            <w:vAlign w:val="center"/>
          </w:tcPr>
          <w:p w14:paraId="0850778E" w14:textId="77777777" w:rsidR="00DA40CD" w:rsidRPr="00CA262C" w:rsidRDefault="00DA40CD" w:rsidP="00CA262C">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val="uk-UA"/>
              </w:rPr>
            </w:pPr>
          </w:p>
        </w:tc>
      </w:tr>
    </w:tbl>
    <w:p w14:paraId="68C23A76" w14:textId="77777777" w:rsidR="0001667B" w:rsidRPr="00CA262C" w:rsidRDefault="0001667B" w:rsidP="00CA262C">
      <w:pPr>
        <w:spacing w:after="0" w:line="240" w:lineRule="auto"/>
        <w:jc w:val="both"/>
        <w:rPr>
          <w:rFonts w:ascii="Times New Roman" w:hAnsi="Times New Roman" w:cs="Times New Roman"/>
          <w:iCs/>
          <w:color w:val="000000"/>
          <w:sz w:val="24"/>
          <w:szCs w:val="24"/>
          <w:lang w:val="uk-UA"/>
        </w:rPr>
      </w:pPr>
    </w:p>
    <w:p w14:paraId="6B0BF640" w14:textId="44F2F77A" w:rsidR="007903D9" w:rsidRPr="00CA262C" w:rsidRDefault="007903D9" w:rsidP="00CA262C">
      <w:pPr>
        <w:spacing w:after="0" w:line="240" w:lineRule="auto"/>
        <w:jc w:val="both"/>
        <w:rPr>
          <w:rFonts w:ascii="Times New Roman" w:hAnsi="Times New Roman" w:cs="Times New Roman"/>
          <w:sz w:val="24"/>
          <w:szCs w:val="24"/>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5103"/>
      </w:tblGrid>
      <w:tr w:rsidR="007903D9" w:rsidRPr="00CA262C" w14:paraId="2DF74D2E" w14:textId="77777777" w:rsidTr="00C71445">
        <w:tc>
          <w:tcPr>
            <w:tcW w:w="5098" w:type="dxa"/>
          </w:tcPr>
          <w:p w14:paraId="72E3F01E" w14:textId="77777777" w:rsidR="007903D9" w:rsidRPr="00CA262C" w:rsidRDefault="007903D9" w:rsidP="00CA262C">
            <w:pPr>
              <w:widowControl w:val="0"/>
              <w:tabs>
                <w:tab w:val="left" w:pos="4820"/>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sz w:val="24"/>
                <w:szCs w:val="24"/>
                <w:lang w:val="uk-UA"/>
              </w:rPr>
              <w:lastRenderedPageBreak/>
              <w:t>ЗАМОВНИК</w:t>
            </w:r>
          </w:p>
          <w:p w14:paraId="2D7FB5C5" w14:textId="77777777" w:rsidR="007903D9" w:rsidRPr="00CA262C" w:rsidRDefault="007903D9" w:rsidP="00CA262C">
            <w:pPr>
              <w:widowControl w:val="0"/>
              <w:tabs>
                <w:tab w:val="left" w:pos="9000"/>
              </w:tabs>
              <w:autoSpaceDE w:val="0"/>
              <w:autoSpaceDN w:val="0"/>
              <w:spacing w:after="0" w:line="240" w:lineRule="auto"/>
              <w:jc w:val="both"/>
              <w:rPr>
                <w:rFonts w:ascii="Times New Roman" w:eastAsia="Times New Roman" w:hAnsi="Times New Roman" w:cs="Times New Roman"/>
                <w:b/>
                <w:sz w:val="24"/>
                <w:szCs w:val="24"/>
                <w:lang w:val="uk-UA"/>
              </w:rPr>
            </w:pPr>
            <w:r w:rsidRPr="00CA262C">
              <w:rPr>
                <w:rFonts w:ascii="Times New Roman" w:eastAsia="Times New Roman" w:hAnsi="Times New Roman" w:cs="Times New Roman"/>
                <w:b/>
                <w:sz w:val="24"/>
                <w:szCs w:val="24"/>
                <w:lang w:val="uk-UA"/>
              </w:rPr>
              <w:t>___________________________________</w:t>
            </w:r>
          </w:p>
          <w:p w14:paraId="176D1E9C" w14:textId="77777777" w:rsidR="007903D9" w:rsidRPr="00CA262C" w:rsidRDefault="007903D9" w:rsidP="00CA262C">
            <w:pPr>
              <w:widowControl w:val="0"/>
              <w:tabs>
                <w:tab w:val="left" w:pos="9000"/>
              </w:tabs>
              <w:autoSpaceDE w:val="0"/>
              <w:autoSpaceDN w:val="0"/>
              <w:spacing w:after="0" w:line="240" w:lineRule="auto"/>
              <w:jc w:val="both"/>
              <w:rPr>
                <w:rFonts w:ascii="Times New Roman" w:eastAsia="Times New Roman" w:hAnsi="Times New Roman" w:cs="Times New Roman"/>
                <w:b/>
                <w:sz w:val="24"/>
                <w:szCs w:val="24"/>
                <w:lang w:val="uk-UA"/>
              </w:rPr>
            </w:pPr>
            <w:r w:rsidRPr="00CA262C">
              <w:rPr>
                <w:rFonts w:ascii="Times New Roman" w:eastAsia="Times New Roman" w:hAnsi="Times New Roman" w:cs="Times New Roman"/>
                <w:b/>
                <w:sz w:val="24"/>
                <w:szCs w:val="24"/>
                <w:lang w:val="uk-UA"/>
              </w:rPr>
              <w:t>___________________________________</w:t>
            </w:r>
          </w:p>
          <w:p w14:paraId="503C0A8E" w14:textId="38ECFB00" w:rsidR="007903D9" w:rsidRPr="00CA262C" w:rsidRDefault="007903D9" w:rsidP="00CA262C">
            <w:pPr>
              <w:widowControl w:val="0"/>
              <w:tabs>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 xml:space="preserve">адреса місцезнаходження: </w:t>
            </w:r>
          </w:p>
          <w:p w14:paraId="2A6DD928" w14:textId="77777777" w:rsidR="007903D9" w:rsidRPr="00CA262C" w:rsidRDefault="007903D9" w:rsidP="00CA262C">
            <w:pPr>
              <w:widowControl w:val="0"/>
              <w:tabs>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 xml:space="preserve">______________________________________; </w:t>
            </w:r>
          </w:p>
          <w:p w14:paraId="0A616AC0" w14:textId="77777777" w:rsidR="007903D9" w:rsidRPr="00CA262C" w:rsidRDefault="007903D9" w:rsidP="00CA262C">
            <w:pPr>
              <w:widowControl w:val="0"/>
              <w:tabs>
                <w:tab w:val="left" w:pos="4820"/>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банківські реквізити: р/р ____________________</w:t>
            </w:r>
          </w:p>
          <w:p w14:paraId="4BE5AEB2" w14:textId="1C4C5F33" w:rsidR="007903D9" w:rsidRPr="00CA262C" w:rsidRDefault="007903D9" w:rsidP="00CA262C">
            <w:pPr>
              <w:widowControl w:val="0"/>
              <w:tabs>
                <w:tab w:val="left" w:pos="4820"/>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________________________________________</w:t>
            </w:r>
          </w:p>
          <w:p w14:paraId="456BB7C8" w14:textId="77777777" w:rsidR="007903D9" w:rsidRPr="00CA262C" w:rsidRDefault="007903D9" w:rsidP="00CA262C">
            <w:pPr>
              <w:widowControl w:val="0"/>
              <w:tabs>
                <w:tab w:val="left" w:pos="4820"/>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МФО ___________________</w:t>
            </w:r>
          </w:p>
          <w:p w14:paraId="50765AAF" w14:textId="77777777" w:rsidR="007903D9" w:rsidRPr="00CA262C" w:rsidRDefault="007903D9" w:rsidP="00CA262C">
            <w:pPr>
              <w:widowControl w:val="0"/>
              <w:tabs>
                <w:tab w:val="left" w:pos="4820"/>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тел.: ____________________</w:t>
            </w:r>
          </w:p>
          <w:p w14:paraId="6781BC0C" w14:textId="77777777" w:rsidR="007903D9" w:rsidRPr="00CA262C" w:rsidRDefault="007903D9" w:rsidP="00CA262C">
            <w:pPr>
              <w:widowControl w:val="0"/>
              <w:tabs>
                <w:tab w:val="left" w:pos="4820"/>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 xml:space="preserve">__________________ </w:t>
            </w:r>
            <w:r w:rsidRPr="00CA262C">
              <w:rPr>
                <w:rFonts w:ascii="Times New Roman" w:eastAsia="Times New Roman" w:hAnsi="Times New Roman" w:cs="Times New Roman"/>
                <w:b/>
                <w:sz w:val="24"/>
                <w:szCs w:val="24"/>
                <w:lang w:val="uk-UA"/>
              </w:rPr>
              <w:t>____________________</w:t>
            </w:r>
          </w:p>
          <w:p w14:paraId="7717F558" w14:textId="77777777" w:rsidR="007903D9" w:rsidRPr="00CA262C" w:rsidRDefault="007903D9" w:rsidP="00CA262C">
            <w:pPr>
              <w:widowControl w:val="0"/>
              <w:tabs>
                <w:tab w:val="left" w:pos="4820"/>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 xml:space="preserve"> м.п.</w:t>
            </w:r>
          </w:p>
          <w:p w14:paraId="6D2C1AC4" w14:textId="77777777" w:rsidR="007903D9" w:rsidRPr="00CA262C" w:rsidRDefault="007903D9" w:rsidP="00CA262C">
            <w:pPr>
              <w:widowControl w:val="0"/>
              <w:tabs>
                <w:tab w:val="left" w:pos="284"/>
                <w:tab w:val="left" w:pos="1134"/>
              </w:tabs>
              <w:snapToGrid w:val="0"/>
              <w:spacing w:after="0" w:line="240" w:lineRule="auto"/>
              <w:jc w:val="both"/>
              <w:rPr>
                <w:rFonts w:ascii="Times New Roman" w:hAnsi="Times New Roman" w:cs="Times New Roman"/>
                <w:b/>
                <w:sz w:val="24"/>
                <w:szCs w:val="24"/>
                <w:lang w:val="uk-UA"/>
              </w:rPr>
            </w:pPr>
          </w:p>
        </w:tc>
        <w:tc>
          <w:tcPr>
            <w:tcW w:w="5103" w:type="dxa"/>
          </w:tcPr>
          <w:p w14:paraId="6D6AF72F" w14:textId="77777777" w:rsidR="007903D9" w:rsidRPr="00CA262C" w:rsidRDefault="007903D9" w:rsidP="00CA262C">
            <w:pPr>
              <w:widowControl w:val="0"/>
              <w:tabs>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b/>
                <w:sz w:val="24"/>
                <w:szCs w:val="24"/>
                <w:lang w:val="uk-UA"/>
              </w:rPr>
              <w:t>ПОСТАЧАЛЬНИК</w:t>
            </w:r>
          </w:p>
          <w:p w14:paraId="3B99C4B4" w14:textId="77777777" w:rsidR="007903D9" w:rsidRPr="00CA262C" w:rsidRDefault="007903D9" w:rsidP="00CA262C">
            <w:pPr>
              <w:spacing w:line="240" w:lineRule="auto"/>
              <w:jc w:val="both"/>
              <w:rPr>
                <w:rFonts w:ascii="Times New Roman" w:hAnsi="Times New Roman" w:cs="Times New Roman"/>
                <w:sz w:val="24"/>
                <w:szCs w:val="24"/>
                <w:u w:val="single"/>
                <w:lang w:val="uk-UA"/>
              </w:rPr>
            </w:pPr>
            <w:r w:rsidRPr="00CA262C">
              <w:rPr>
                <w:rFonts w:ascii="Times New Roman" w:hAnsi="Times New Roman" w:cs="Times New Roman"/>
                <w:sz w:val="24"/>
                <w:szCs w:val="24"/>
                <w:u w:val="single"/>
                <w:lang w:val="uk-UA"/>
              </w:rPr>
              <w:t xml:space="preserve">Інститут садівництва Національної академії аграрних наук України. </w:t>
            </w:r>
          </w:p>
          <w:p w14:paraId="151C0655" w14:textId="77777777" w:rsidR="007903D9" w:rsidRPr="00CA262C" w:rsidRDefault="007903D9" w:rsidP="00CA262C">
            <w:pPr>
              <w:spacing w:line="240" w:lineRule="auto"/>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 xml:space="preserve">03027 Київ-27, Новосілки, вул. Садова, 23, </w:t>
            </w:r>
          </w:p>
          <w:p w14:paraId="7AE4D282" w14:textId="1012450D" w:rsidR="007903D9" w:rsidRPr="00CA262C" w:rsidRDefault="007903D9" w:rsidP="00CA262C">
            <w:pPr>
              <w:spacing w:line="240" w:lineRule="auto"/>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 xml:space="preserve">Код ЄДРПОУ 00413297 </w:t>
            </w:r>
            <w:r w:rsidR="004F5207" w:rsidRPr="00CA262C">
              <w:rPr>
                <w:rFonts w:ascii="Times New Roman" w:hAnsi="Times New Roman" w:cs="Times New Roman"/>
                <w:sz w:val="24"/>
                <w:szCs w:val="24"/>
                <w:lang w:val="uk-UA"/>
              </w:rPr>
              <w:t xml:space="preserve"> </w:t>
            </w:r>
            <w:r w:rsidRPr="00CA262C">
              <w:rPr>
                <w:rFonts w:ascii="Times New Roman" w:hAnsi="Times New Roman" w:cs="Times New Roman"/>
                <w:sz w:val="24"/>
                <w:szCs w:val="24"/>
                <w:lang w:val="uk-UA"/>
              </w:rPr>
              <w:t xml:space="preserve">Свідоцтво № 100326582; </w:t>
            </w:r>
          </w:p>
          <w:p w14:paraId="6077BA62" w14:textId="512D9B8F" w:rsidR="007903D9" w:rsidRPr="00CA262C" w:rsidRDefault="007903D9" w:rsidP="00CA262C">
            <w:pPr>
              <w:spacing w:line="240" w:lineRule="auto"/>
              <w:jc w:val="both"/>
              <w:rPr>
                <w:rFonts w:ascii="Times New Roman" w:hAnsi="Times New Roman" w:cs="Times New Roman"/>
                <w:sz w:val="24"/>
                <w:szCs w:val="24"/>
                <w:lang w:val="uk-UA"/>
              </w:rPr>
            </w:pPr>
            <w:r w:rsidRPr="00CA262C">
              <w:rPr>
                <w:rFonts w:ascii="Times New Roman" w:hAnsi="Times New Roman" w:cs="Times New Roman"/>
                <w:sz w:val="24"/>
                <w:szCs w:val="24"/>
                <w:lang w:val="uk-UA"/>
              </w:rPr>
              <w:t>ІПН 004132910136; р/р UA 088201720343191001200012702</w:t>
            </w:r>
            <w:r w:rsidR="004F5207" w:rsidRPr="00CA262C">
              <w:rPr>
                <w:rFonts w:ascii="Times New Roman" w:hAnsi="Times New Roman" w:cs="Times New Roman"/>
                <w:sz w:val="24"/>
                <w:szCs w:val="24"/>
                <w:lang w:val="uk-UA"/>
              </w:rPr>
              <w:t xml:space="preserve">              </w:t>
            </w:r>
            <w:r w:rsidRPr="00CA262C">
              <w:rPr>
                <w:rFonts w:ascii="Times New Roman" w:hAnsi="Times New Roman" w:cs="Times New Roman"/>
                <w:sz w:val="24"/>
                <w:szCs w:val="24"/>
                <w:lang w:val="uk-UA"/>
              </w:rPr>
              <w:t>Телефон 044 5265518</w:t>
            </w:r>
          </w:p>
          <w:p w14:paraId="6C362182" w14:textId="77777777" w:rsidR="007903D9" w:rsidRPr="00CA262C" w:rsidRDefault="007903D9" w:rsidP="00CA262C">
            <w:pPr>
              <w:widowControl w:val="0"/>
              <w:tabs>
                <w:tab w:val="left" w:pos="4820"/>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 xml:space="preserve">__________________ </w:t>
            </w:r>
            <w:r w:rsidRPr="00CA262C">
              <w:rPr>
                <w:rFonts w:ascii="Times New Roman" w:eastAsia="Times New Roman" w:hAnsi="Times New Roman" w:cs="Times New Roman"/>
                <w:b/>
                <w:sz w:val="24"/>
                <w:szCs w:val="24"/>
                <w:lang w:val="uk-UA"/>
              </w:rPr>
              <w:t>Василь Сташук</w:t>
            </w:r>
          </w:p>
          <w:p w14:paraId="512906D0" w14:textId="14118002" w:rsidR="007903D9" w:rsidRPr="00CA262C" w:rsidRDefault="007903D9" w:rsidP="00CA262C">
            <w:pPr>
              <w:widowControl w:val="0"/>
              <w:tabs>
                <w:tab w:val="left" w:pos="4820"/>
                <w:tab w:val="left" w:pos="9000"/>
              </w:tabs>
              <w:autoSpaceDE w:val="0"/>
              <w:autoSpaceDN w:val="0"/>
              <w:spacing w:after="0" w:line="240" w:lineRule="auto"/>
              <w:jc w:val="both"/>
              <w:rPr>
                <w:rFonts w:ascii="Times New Roman" w:eastAsia="Times New Roman" w:hAnsi="Times New Roman" w:cs="Times New Roman"/>
                <w:sz w:val="24"/>
                <w:szCs w:val="24"/>
                <w:lang w:val="uk-UA"/>
              </w:rPr>
            </w:pPr>
            <w:r w:rsidRPr="00CA262C">
              <w:rPr>
                <w:rFonts w:ascii="Times New Roman" w:eastAsia="Times New Roman" w:hAnsi="Times New Roman" w:cs="Times New Roman"/>
                <w:sz w:val="24"/>
                <w:szCs w:val="24"/>
                <w:lang w:val="uk-UA"/>
              </w:rPr>
              <w:t xml:space="preserve"> м.п.</w:t>
            </w:r>
          </w:p>
        </w:tc>
      </w:tr>
    </w:tbl>
    <w:p w14:paraId="380CD179" w14:textId="77777777" w:rsidR="007903D9" w:rsidRPr="00CA262C" w:rsidRDefault="007903D9" w:rsidP="00CA262C">
      <w:pPr>
        <w:spacing w:after="0" w:line="240" w:lineRule="auto"/>
        <w:jc w:val="both"/>
        <w:rPr>
          <w:rFonts w:ascii="Times New Roman" w:hAnsi="Times New Roman" w:cs="Times New Roman"/>
          <w:sz w:val="24"/>
          <w:szCs w:val="24"/>
        </w:rPr>
      </w:pPr>
    </w:p>
    <w:sectPr w:rsidR="007903D9" w:rsidRPr="00CA262C" w:rsidSect="00A12913">
      <w:pgSz w:w="11906" w:h="16838"/>
      <w:pgMar w:top="720" w:right="720"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93B49"/>
    <w:multiLevelType w:val="hybridMultilevel"/>
    <w:tmpl w:val="AE86E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928"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6"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7"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10" w15:restartNumberingAfterBreak="0">
    <w:nsid w:val="634B73C6"/>
    <w:multiLevelType w:val="hybridMultilevel"/>
    <w:tmpl w:val="A5121DCE"/>
    <w:lvl w:ilvl="0" w:tplc="B3683CDE">
      <w:start w:val="1"/>
      <w:numFmt w:val="decimal"/>
      <w:lvlText w:val="%1."/>
      <w:lvlJc w:val="left"/>
      <w:pPr>
        <w:ind w:left="240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8"/>
  </w:num>
  <w:num w:numId="10">
    <w:abstractNumId w:val="9"/>
  </w:num>
  <w:num w:numId="11">
    <w:abstractNumId w:val="5"/>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AE2"/>
    <w:rsid w:val="00003649"/>
    <w:rsid w:val="000040DF"/>
    <w:rsid w:val="00005844"/>
    <w:rsid w:val="0000684D"/>
    <w:rsid w:val="00011944"/>
    <w:rsid w:val="00012743"/>
    <w:rsid w:val="000151DD"/>
    <w:rsid w:val="000157CB"/>
    <w:rsid w:val="0001667B"/>
    <w:rsid w:val="00040B61"/>
    <w:rsid w:val="00043445"/>
    <w:rsid w:val="0004559B"/>
    <w:rsid w:val="00046547"/>
    <w:rsid w:val="00047B67"/>
    <w:rsid w:val="00052342"/>
    <w:rsid w:val="00060D13"/>
    <w:rsid w:val="000633D0"/>
    <w:rsid w:val="000721DC"/>
    <w:rsid w:val="0009077B"/>
    <w:rsid w:val="0009095A"/>
    <w:rsid w:val="00090D54"/>
    <w:rsid w:val="000A37B7"/>
    <w:rsid w:val="000A62E9"/>
    <w:rsid w:val="000A7697"/>
    <w:rsid w:val="000A76C2"/>
    <w:rsid w:val="000B11D5"/>
    <w:rsid w:val="000B4D04"/>
    <w:rsid w:val="000C6290"/>
    <w:rsid w:val="000C74F0"/>
    <w:rsid w:val="000C7E2C"/>
    <w:rsid w:val="000D10C6"/>
    <w:rsid w:val="000D2235"/>
    <w:rsid w:val="000D6ADC"/>
    <w:rsid w:val="000E30F9"/>
    <w:rsid w:val="000E690B"/>
    <w:rsid w:val="00100FE4"/>
    <w:rsid w:val="001106E2"/>
    <w:rsid w:val="00122F33"/>
    <w:rsid w:val="0012462E"/>
    <w:rsid w:val="00130D87"/>
    <w:rsid w:val="0013782C"/>
    <w:rsid w:val="00145F9A"/>
    <w:rsid w:val="00146F1A"/>
    <w:rsid w:val="00151CCD"/>
    <w:rsid w:val="001537E6"/>
    <w:rsid w:val="001558D2"/>
    <w:rsid w:val="00156CD0"/>
    <w:rsid w:val="001605F4"/>
    <w:rsid w:val="00161489"/>
    <w:rsid w:val="00163A32"/>
    <w:rsid w:val="0016544F"/>
    <w:rsid w:val="001710B4"/>
    <w:rsid w:val="00172317"/>
    <w:rsid w:val="00180034"/>
    <w:rsid w:val="001801D5"/>
    <w:rsid w:val="0018373D"/>
    <w:rsid w:val="00184238"/>
    <w:rsid w:val="001872A2"/>
    <w:rsid w:val="0019188F"/>
    <w:rsid w:val="00191FF9"/>
    <w:rsid w:val="0019641D"/>
    <w:rsid w:val="001A2C42"/>
    <w:rsid w:val="001B2D1D"/>
    <w:rsid w:val="001C2AC7"/>
    <w:rsid w:val="001C35B2"/>
    <w:rsid w:val="001E692A"/>
    <w:rsid w:val="00206A11"/>
    <w:rsid w:val="00211C6A"/>
    <w:rsid w:val="00214813"/>
    <w:rsid w:val="00215AB6"/>
    <w:rsid w:val="002219BB"/>
    <w:rsid w:val="0022529C"/>
    <w:rsid w:val="0023075B"/>
    <w:rsid w:val="00235EDE"/>
    <w:rsid w:val="00237866"/>
    <w:rsid w:val="002379F8"/>
    <w:rsid w:val="00242BB6"/>
    <w:rsid w:val="0024417C"/>
    <w:rsid w:val="00247BC1"/>
    <w:rsid w:val="00254448"/>
    <w:rsid w:val="00254F8C"/>
    <w:rsid w:val="00261D80"/>
    <w:rsid w:val="00264142"/>
    <w:rsid w:val="002657C3"/>
    <w:rsid w:val="00283CC3"/>
    <w:rsid w:val="00284BD7"/>
    <w:rsid w:val="00286E43"/>
    <w:rsid w:val="00287BB1"/>
    <w:rsid w:val="00296652"/>
    <w:rsid w:val="002A5536"/>
    <w:rsid w:val="002D1ACE"/>
    <w:rsid w:val="002D72EB"/>
    <w:rsid w:val="002E640E"/>
    <w:rsid w:val="002F1188"/>
    <w:rsid w:val="002F2306"/>
    <w:rsid w:val="002F3EE7"/>
    <w:rsid w:val="002F7E4E"/>
    <w:rsid w:val="00316C40"/>
    <w:rsid w:val="00316EC3"/>
    <w:rsid w:val="003234B8"/>
    <w:rsid w:val="0033153F"/>
    <w:rsid w:val="003337D9"/>
    <w:rsid w:val="00334B99"/>
    <w:rsid w:val="003370A8"/>
    <w:rsid w:val="0033725D"/>
    <w:rsid w:val="00361B00"/>
    <w:rsid w:val="00367552"/>
    <w:rsid w:val="00367BF4"/>
    <w:rsid w:val="003722C9"/>
    <w:rsid w:val="00374473"/>
    <w:rsid w:val="0037758D"/>
    <w:rsid w:val="0039456A"/>
    <w:rsid w:val="003A002C"/>
    <w:rsid w:val="003A3CA1"/>
    <w:rsid w:val="003A5CA1"/>
    <w:rsid w:val="003A6F59"/>
    <w:rsid w:val="003A7335"/>
    <w:rsid w:val="003B463C"/>
    <w:rsid w:val="003B58D1"/>
    <w:rsid w:val="003C1A7D"/>
    <w:rsid w:val="003C1E10"/>
    <w:rsid w:val="003C3510"/>
    <w:rsid w:val="003C5AE2"/>
    <w:rsid w:val="003C6C71"/>
    <w:rsid w:val="003D24FD"/>
    <w:rsid w:val="003D3F85"/>
    <w:rsid w:val="003D48A0"/>
    <w:rsid w:val="003D4B00"/>
    <w:rsid w:val="003E56EA"/>
    <w:rsid w:val="003E5CB6"/>
    <w:rsid w:val="00400DCF"/>
    <w:rsid w:val="004018C9"/>
    <w:rsid w:val="004021A0"/>
    <w:rsid w:val="004023C1"/>
    <w:rsid w:val="004025E7"/>
    <w:rsid w:val="00404919"/>
    <w:rsid w:val="00405923"/>
    <w:rsid w:val="00416D89"/>
    <w:rsid w:val="00416E1E"/>
    <w:rsid w:val="00417A5C"/>
    <w:rsid w:val="00435371"/>
    <w:rsid w:val="0044031E"/>
    <w:rsid w:val="00453E89"/>
    <w:rsid w:val="00462DB9"/>
    <w:rsid w:val="00482E9E"/>
    <w:rsid w:val="00486060"/>
    <w:rsid w:val="004947A9"/>
    <w:rsid w:val="00497EB7"/>
    <w:rsid w:val="004A270B"/>
    <w:rsid w:val="004A273E"/>
    <w:rsid w:val="004A34B1"/>
    <w:rsid w:val="004C1DAD"/>
    <w:rsid w:val="004C4867"/>
    <w:rsid w:val="004D0E2E"/>
    <w:rsid w:val="004E036A"/>
    <w:rsid w:val="004E26D9"/>
    <w:rsid w:val="004E3903"/>
    <w:rsid w:val="004E7E9A"/>
    <w:rsid w:val="004F2F5E"/>
    <w:rsid w:val="004F5207"/>
    <w:rsid w:val="005043D2"/>
    <w:rsid w:val="00505CEC"/>
    <w:rsid w:val="00515487"/>
    <w:rsid w:val="00521DE3"/>
    <w:rsid w:val="00522389"/>
    <w:rsid w:val="00523DBD"/>
    <w:rsid w:val="00524CC6"/>
    <w:rsid w:val="00530549"/>
    <w:rsid w:val="00530EEE"/>
    <w:rsid w:val="0054115C"/>
    <w:rsid w:val="005471CA"/>
    <w:rsid w:val="0055089F"/>
    <w:rsid w:val="00550C47"/>
    <w:rsid w:val="00556CE0"/>
    <w:rsid w:val="005619FF"/>
    <w:rsid w:val="00562482"/>
    <w:rsid w:val="0056272C"/>
    <w:rsid w:val="00574212"/>
    <w:rsid w:val="00575560"/>
    <w:rsid w:val="00576C54"/>
    <w:rsid w:val="00584FC9"/>
    <w:rsid w:val="005852CF"/>
    <w:rsid w:val="00587518"/>
    <w:rsid w:val="005875F0"/>
    <w:rsid w:val="005A34CD"/>
    <w:rsid w:val="005B79E5"/>
    <w:rsid w:val="005C2C42"/>
    <w:rsid w:val="005C3052"/>
    <w:rsid w:val="005C4935"/>
    <w:rsid w:val="005D0B65"/>
    <w:rsid w:val="005D0CCD"/>
    <w:rsid w:val="005D59F8"/>
    <w:rsid w:val="005E2486"/>
    <w:rsid w:val="005E59F1"/>
    <w:rsid w:val="005E640B"/>
    <w:rsid w:val="005E7D28"/>
    <w:rsid w:val="005F0022"/>
    <w:rsid w:val="005F0F6A"/>
    <w:rsid w:val="005F32CA"/>
    <w:rsid w:val="00613F81"/>
    <w:rsid w:val="0061513E"/>
    <w:rsid w:val="00626017"/>
    <w:rsid w:val="006312D6"/>
    <w:rsid w:val="0063156F"/>
    <w:rsid w:val="006323E2"/>
    <w:rsid w:val="00635F8F"/>
    <w:rsid w:val="006432BF"/>
    <w:rsid w:val="00651133"/>
    <w:rsid w:val="00660E6F"/>
    <w:rsid w:val="00661324"/>
    <w:rsid w:val="006677E8"/>
    <w:rsid w:val="00676D4E"/>
    <w:rsid w:val="0068389F"/>
    <w:rsid w:val="00684704"/>
    <w:rsid w:val="00686DC2"/>
    <w:rsid w:val="00692FAC"/>
    <w:rsid w:val="0069310D"/>
    <w:rsid w:val="006A7235"/>
    <w:rsid w:val="006C479D"/>
    <w:rsid w:val="006C5617"/>
    <w:rsid w:val="006C69CB"/>
    <w:rsid w:val="006E106D"/>
    <w:rsid w:val="006E196D"/>
    <w:rsid w:val="006E37CC"/>
    <w:rsid w:val="006E7969"/>
    <w:rsid w:val="006F1130"/>
    <w:rsid w:val="006F28EC"/>
    <w:rsid w:val="006F6381"/>
    <w:rsid w:val="0071307B"/>
    <w:rsid w:val="00715BA1"/>
    <w:rsid w:val="007173AF"/>
    <w:rsid w:val="0073354B"/>
    <w:rsid w:val="00733F50"/>
    <w:rsid w:val="00742BCD"/>
    <w:rsid w:val="00743F0B"/>
    <w:rsid w:val="00746553"/>
    <w:rsid w:val="00750797"/>
    <w:rsid w:val="0075570B"/>
    <w:rsid w:val="007617B1"/>
    <w:rsid w:val="007653DF"/>
    <w:rsid w:val="00770FEF"/>
    <w:rsid w:val="007756D7"/>
    <w:rsid w:val="007863A7"/>
    <w:rsid w:val="007903D9"/>
    <w:rsid w:val="00793A73"/>
    <w:rsid w:val="007A29D8"/>
    <w:rsid w:val="007A5404"/>
    <w:rsid w:val="007A5A77"/>
    <w:rsid w:val="007A5E69"/>
    <w:rsid w:val="007A6F44"/>
    <w:rsid w:val="007D0230"/>
    <w:rsid w:val="007D678D"/>
    <w:rsid w:val="007E237A"/>
    <w:rsid w:val="007E2D95"/>
    <w:rsid w:val="00804C95"/>
    <w:rsid w:val="00804F30"/>
    <w:rsid w:val="0082077F"/>
    <w:rsid w:val="00827509"/>
    <w:rsid w:val="00831E9D"/>
    <w:rsid w:val="00837A15"/>
    <w:rsid w:val="00840950"/>
    <w:rsid w:val="00844E6A"/>
    <w:rsid w:val="008514E0"/>
    <w:rsid w:val="00857AF6"/>
    <w:rsid w:val="00862C75"/>
    <w:rsid w:val="00870A48"/>
    <w:rsid w:val="008770AE"/>
    <w:rsid w:val="00894F31"/>
    <w:rsid w:val="00895E3D"/>
    <w:rsid w:val="008A0BCD"/>
    <w:rsid w:val="008A0BDF"/>
    <w:rsid w:val="008A5657"/>
    <w:rsid w:val="008B085D"/>
    <w:rsid w:val="008B1FFF"/>
    <w:rsid w:val="008B4FA4"/>
    <w:rsid w:val="008C6093"/>
    <w:rsid w:val="008D487E"/>
    <w:rsid w:val="008D7A4E"/>
    <w:rsid w:val="008F4224"/>
    <w:rsid w:val="009139D3"/>
    <w:rsid w:val="009158B6"/>
    <w:rsid w:val="00925246"/>
    <w:rsid w:val="00926987"/>
    <w:rsid w:val="00926E18"/>
    <w:rsid w:val="009307A4"/>
    <w:rsid w:val="009318FB"/>
    <w:rsid w:val="00933613"/>
    <w:rsid w:val="00951E3B"/>
    <w:rsid w:val="0095424A"/>
    <w:rsid w:val="00966E33"/>
    <w:rsid w:val="009677A3"/>
    <w:rsid w:val="00972B15"/>
    <w:rsid w:val="00976E41"/>
    <w:rsid w:val="009A0709"/>
    <w:rsid w:val="009B2945"/>
    <w:rsid w:val="009E2119"/>
    <w:rsid w:val="009E3098"/>
    <w:rsid w:val="009E3596"/>
    <w:rsid w:val="009E40D4"/>
    <w:rsid w:val="009E4815"/>
    <w:rsid w:val="009E689A"/>
    <w:rsid w:val="00A02EE2"/>
    <w:rsid w:val="00A10FD8"/>
    <w:rsid w:val="00A12913"/>
    <w:rsid w:val="00A20362"/>
    <w:rsid w:val="00A208DE"/>
    <w:rsid w:val="00A23ABB"/>
    <w:rsid w:val="00A2505C"/>
    <w:rsid w:val="00A3080B"/>
    <w:rsid w:val="00A31357"/>
    <w:rsid w:val="00A31A0B"/>
    <w:rsid w:val="00A41CD2"/>
    <w:rsid w:val="00A438D4"/>
    <w:rsid w:val="00A54EBD"/>
    <w:rsid w:val="00A563EE"/>
    <w:rsid w:val="00A5698A"/>
    <w:rsid w:val="00A6002A"/>
    <w:rsid w:val="00A60682"/>
    <w:rsid w:val="00A658E8"/>
    <w:rsid w:val="00A70A9A"/>
    <w:rsid w:val="00A70B5D"/>
    <w:rsid w:val="00A721F9"/>
    <w:rsid w:val="00A80F37"/>
    <w:rsid w:val="00A839C2"/>
    <w:rsid w:val="00A97E19"/>
    <w:rsid w:val="00AA1AC4"/>
    <w:rsid w:val="00AB2403"/>
    <w:rsid w:val="00AC5369"/>
    <w:rsid w:val="00AC5CF3"/>
    <w:rsid w:val="00AC5F8A"/>
    <w:rsid w:val="00AC7CF7"/>
    <w:rsid w:val="00AD742F"/>
    <w:rsid w:val="00AF39C3"/>
    <w:rsid w:val="00B04C85"/>
    <w:rsid w:val="00B055E5"/>
    <w:rsid w:val="00B05B1A"/>
    <w:rsid w:val="00B136A1"/>
    <w:rsid w:val="00B16081"/>
    <w:rsid w:val="00B16A7A"/>
    <w:rsid w:val="00B276EA"/>
    <w:rsid w:val="00B30E9A"/>
    <w:rsid w:val="00B3646F"/>
    <w:rsid w:val="00B41139"/>
    <w:rsid w:val="00B47D77"/>
    <w:rsid w:val="00B52A7C"/>
    <w:rsid w:val="00B52D32"/>
    <w:rsid w:val="00B541CC"/>
    <w:rsid w:val="00B6074E"/>
    <w:rsid w:val="00B66271"/>
    <w:rsid w:val="00B67AED"/>
    <w:rsid w:val="00B716E9"/>
    <w:rsid w:val="00B730C0"/>
    <w:rsid w:val="00B75405"/>
    <w:rsid w:val="00B77174"/>
    <w:rsid w:val="00B83153"/>
    <w:rsid w:val="00B91BB9"/>
    <w:rsid w:val="00B94A0B"/>
    <w:rsid w:val="00BB0175"/>
    <w:rsid w:val="00BB6E8E"/>
    <w:rsid w:val="00BC35CF"/>
    <w:rsid w:val="00BC4816"/>
    <w:rsid w:val="00BC7762"/>
    <w:rsid w:val="00BD3C86"/>
    <w:rsid w:val="00BD654E"/>
    <w:rsid w:val="00BF0FA3"/>
    <w:rsid w:val="00BF1884"/>
    <w:rsid w:val="00BF2466"/>
    <w:rsid w:val="00BF2AFC"/>
    <w:rsid w:val="00BF2E83"/>
    <w:rsid w:val="00BF50EA"/>
    <w:rsid w:val="00C06C84"/>
    <w:rsid w:val="00C12287"/>
    <w:rsid w:val="00C12CBE"/>
    <w:rsid w:val="00C15D45"/>
    <w:rsid w:val="00C169F1"/>
    <w:rsid w:val="00C22741"/>
    <w:rsid w:val="00C22E6B"/>
    <w:rsid w:val="00C25D94"/>
    <w:rsid w:val="00C426DE"/>
    <w:rsid w:val="00C54132"/>
    <w:rsid w:val="00C627B9"/>
    <w:rsid w:val="00C64DB9"/>
    <w:rsid w:val="00C6760D"/>
    <w:rsid w:val="00C72521"/>
    <w:rsid w:val="00C739AB"/>
    <w:rsid w:val="00C747DF"/>
    <w:rsid w:val="00C74ADB"/>
    <w:rsid w:val="00C80A1E"/>
    <w:rsid w:val="00C80C96"/>
    <w:rsid w:val="00C80E95"/>
    <w:rsid w:val="00C87B6D"/>
    <w:rsid w:val="00C94DFD"/>
    <w:rsid w:val="00CA262C"/>
    <w:rsid w:val="00CB476A"/>
    <w:rsid w:val="00CB69BA"/>
    <w:rsid w:val="00CC3324"/>
    <w:rsid w:val="00CC35F7"/>
    <w:rsid w:val="00CC5DD5"/>
    <w:rsid w:val="00CD3859"/>
    <w:rsid w:val="00CD3C36"/>
    <w:rsid w:val="00CD5C3E"/>
    <w:rsid w:val="00CD6DD2"/>
    <w:rsid w:val="00CD7BBC"/>
    <w:rsid w:val="00CE0198"/>
    <w:rsid w:val="00CE163A"/>
    <w:rsid w:val="00CE352A"/>
    <w:rsid w:val="00CF1202"/>
    <w:rsid w:val="00CF4A64"/>
    <w:rsid w:val="00CF7616"/>
    <w:rsid w:val="00D0175E"/>
    <w:rsid w:val="00D044E5"/>
    <w:rsid w:val="00D04F44"/>
    <w:rsid w:val="00D23E8B"/>
    <w:rsid w:val="00D258CE"/>
    <w:rsid w:val="00D341AC"/>
    <w:rsid w:val="00D37AE7"/>
    <w:rsid w:val="00D37BD3"/>
    <w:rsid w:val="00D42178"/>
    <w:rsid w:val="00D474F6"/>
    <w:rsid w:val="00D525D3"/>
    <w:rsid w:val="00D56941"/>
    <w:rsid w:val="00D57977"/>
    <w:rsid w:val="00D61150"/>
    <w:rsid w:val="00D62505"/>
    <w:rsid w:val="00D62C17"/>
    <w:rsid w:val="00D64004"/>
    <w:rsid w:val="00D72999"/>
    <w:rsid w:val="00D74040"/>
    <w:rsid w:val="00D76FCB"/>
    <w:rsid w:val="00D824FF"/>
    <w:rsid w:val="00D83319"/>
    <w:rsid w:val="00D90110"/>
    <w:rsid w:val="00D922AA"/>
    <w:rsid w:val="00DA0835"/>
    <w:rsid w:val="00DA40CD"/>
    <w:rsid w:val="00DB1E81"/>
    <w:rsid w:val="00DC3540"/>
    <w:rsid w:val="00DC73ED"/>
    <w:rsid w:val="00DC7CFC"/>
    <w:rsid w:val="00DD68B4"/>
    <w:rsid w:val="00DE195A"/>
    <w:rsid w:val="00DE3FAF"/>
    <w:rsid w:val="00DE77EB"/>
    <w:rsid w:val="00DE791C"/>
    <w:rsid w:val="00E02106"/>
    <w:rsid w:val="00E13067"/>
    <w:rsid w:val="00E138E5"/>
    <w:rsid w:val="00E14B05"/>
    <w:rsid w:val="00E15140"/>
    <w:rsid w:val="00E25167"/>
    <w:rsid w:val="00E32DE7"/>
    <w:rsid w:val="00E466E8"/>
    <w:rsid w:val="00E5003F"/>
    <w:rsid w:val="00E51412"/>
    <w:rsid w:val="00E54A32"/>
    <w:rsid w:val="00E575FB"/>
    <w:rsid w:val="00E65F4E"/>
    <w:rsid w:val="00E66338"/>
    <w:rsid w:val="00E729FD"/>
    <w:rsid w:val="00E77A38"/>
    <w:rsid w:val="00E820AA"/>
    <w:rsid w:val="00E8475B"/>
    <w:rsid w:val="00E87AD8"/>
    <w:rsid w:val="00E93E81"/>
    <w:rsid w:val="00E94EA2"/>
    <w:rsid w:val="00EA657D"/>
    <w:rsid w:val="00EB3049"/>
    <w:rsid w:val="00EB4819"/>
    <w:rsid w:val="00EB7C67"/>
    <w:rsid w:val="00EC14D9"/>
    <w:rsid w:val="00EC1A3F"/>
    <w:rsid w:val="00EC736D"/>
    <w:rsid w:val="00EC78BB"/>
    <w:rsid w:val="00ED1654"/>
    <w:rsid w:val="00ED17A5"/>
    <w:rsid w:val="00ED1C67"/>
    <w:rsid w:val="00ED6F38"/>
    <w:rsid w:val="00EE3E6D"/>
    <w:rsid w:val="00EF6FA3"/>
    <w:rsid w:val="00F20331"/>
    <w:rsid w:val="00F21F10"/>
    <w:rsid w:val="00F223FE"/>
    <w:rsid w:val="00F224AF"/>
    <w:rsid w:val="00F2668E"/>
    <w:rsid w:val="00F2736A"/>
    <w:rsid w:val="00F465D1"/>
    <w:rsid w:val="00F5036E"/>
    <w:rsid w:val="00F5759F"/>
    <w:rsid w:val="00F60821"/>
    <w:rsid w:val="00F62F8E"/>
    <w:rsid w:val="00F66700"/>
    <w:rsid w:val="00F66B84"/>
    <w:rsid w:val="00F7053B"/>
    <w:rsid w:val="00F70A91"/>
    <w:rsid w:val="00F71CB9"/>
    <w:rsid w:val="00F73C20"/>
    <w:rsid w:val="00F779DE"/>
    <w:rsid w:val="00F81F40"/>
    <w:rsid w:val="00F82276"/>
    <w:rsid w:val="00F823D2"/>
    <w:rsid w:val="00F82F64"/>
    <w:rsid w:val="00F9417D"/>
    <w:rsid w:val="00F94390"/>
    <w:rsid w:val="00FA3C9B"/>
    <w:rsid w:val="00FA5B59"/>
    <w:rsid w:val="00FC344F"/>
    <w:rsid w:val="00FC5348"/>
    <w:rsid w:val="00FD3539"/>
    <w:rsid w:val="00FD3C71"/>
    <w:rsid w:val="00FD61AE"/>
    <w:rsid w:val="00FD7FC8"/>
    <w:rsid w:val="00FE170A"/>
    <w:rsid w:val="00FF1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8DD52E41-0ECB-45B1-ABDB-D142D6EC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4"/>
    <w:uiPriority w:val="99"/>
    <w:unhideWhenUsed/>
    <w:qFormat/>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6">
    <w:basedOn w:val="a"/>
    <w:next w:val="a7"/>
    <w:link w:val="a8"/>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ий текст 2 Знак"/>
    <w:basedOn w:val="a0"/>
    <w:link w:val="2"/>
    <w:rsid w:val="00521DE3"/>
    <w:rPr>
      <w:rFonts w:ascii="Times New Roman" w:eastAsia="Times New Roman" w:hAnsi="Times New Roman" w:cs="Times New Roman"/>
      <w:b/>
      <w:sz w:val="24"/>
      <w:szCs w:val="20"/>
      <w:lang w:val="uk-UA" w:eastAsia="ru-RU"/>
    </w:rPr>
  </w:style>
  <w:style w:type="paragraph" w:styleId="a9">
    <w:name w:val="Subtitle"/>
    <w:basedOn w:val="a"/>
    <w:link w:val="aa"/>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a">
    <w:name w:val="Підзаголовок Знак"/>
    <w:basedOn w:val="a0"/>
    <w:link w:val="a9"/>
    <w:rsid w:val="00521DE3"/>
    <w:rPr>
      <w:rFonts w:ascii="Times New Roman" w:eastAsia="Times New Roman" w:hAnsi="Times New Roman" w:cs="Times New Roman"/>
      <w:b/>
      <w:noProof/>
      <w:sz w:val="24"/>
      <w:szCs w:val="24"/>
      <w:lang w:val="en-GB"/>
    </w:rPr>
  </w:style>
  <w:style w:type="paragraph" w:styleId="ab">
    <w:name w:val="No Spacing"/>
    <w:link w:val="ac"/>
    <w:uiPriority w:val="1"/>
    <w:qFormat/>
    <w:rsid w:val="00521DE3"/>
    <w:pPr>
      <w:spacing w:after="0" w:line="240" w:lineRule="auto"/>
    </w:pPr>
    <w:rPr>
      <w:rFonts w:ascii="Calibri" w:eastAsia="Calibri" w:hAnsi="Calibri" w:cs="Times New Roman"/>
      <w:lang w:val="uk-UA"/>
    </w:rPr>
  </w:style>
  <w:style w:type="character" w:customStyle="1" w:styleId="a8">
    <w:name w:val="Название Знак"/>
    <w:link w:val="a6"/>
    <w:rsid w:val="00521DE3"/>
    <w:rPr>
      <w:rFonts w:ascii="Arial" w:hAnsi="Arial"/>
      <w:b/>
      <w:snapToGrid w:val="0"/>
      <w:sz w:val="18"/>
      <w:lang w:val="uk-UA"/>
    </w:rPr>
  </w:style>
  <w:style w:type="paragraph" w:styleId="a7">
    <w:name w:val="Title"/>
    <w:basedOn w:val="a"/>
    <w:next w:val="a"/>
    <w:link w:val="ad"/>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 Знак"/>
    <w:basedOn w:val="a0"/>
    <w:link w:val="a7"/>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qFormat/>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e">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f">
    <w:name w:val="List Paragraph"/>
    <w:basedOn w:val="a"/>
    <w:uiPriority w:val="34"/>
    <w:qFormat/>
    <w:rsid w:val="00857AF6"/>
    <w:pPr>
      <w:ind w:left="720"/>
      <w:contextualSpacing/>
    </w:pPr>
  </w:style>
  <w:style w:type="character" w:styleId="af0">
    <w:name w:val="Emphasis"/>
    <w:basedOn w:val="a0"/>
    <w:uiPriority w:val="20"/>
    <w:qFormat/>
    <w:rsid w:val="00D922AA"/>
    <w:rPr>
      <w:i/>
      <w:iCs/>
    </w:rPr>
  </w:style>
  <w:style w:type="table" w:styleId="af1">
    <w:name w:val="Table Grid"/>
    <w:basedOn w:val="a1"/>
    <w:uiPriority w:val="39"/>
    <w:rsid w:val="000E30F9"/>
    <w:pPr>
      <w:spacing w:after="0" w:line="240" w:lineRule="auto"/>
    </w:pPr>
    <w:rPr>
      <w:rFonts w:eastAsiaTheme="minorHAns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qFormat/>
    <w:locked/>
    <w:rsid w:val="004F5207"/>
    <w:rPr>
      <w:rFonts w:ascii="Times New Roman" w:eastAsia="Times New Roman" w:hAnsi="Times New Roman" w:cs="Times New Roman"/>
      <w:sz w:val="24"/>
      <w:szCs w:val="24"/>
    </w:rPr>
  </w:style>
  <w:style w:type="paragraph" w:styleId="HTML">
    <w:name w:val="HTML Preformatted"/>
    <w:aliases w:val=" Знак,Знак, Знак1,Знак2"/>
    <w:basedOn w:val="a"/>
    <w:link w:val="HTML0"/>
    <w:qFormat/>
    <w:rsid w:val="004F5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ий HTML Знак"/>
    <w:aliases w:val=" Знак Знак,Знак Знак, Знак1 Знак,Знак2 Знак"/>
    <w:basedOn w:val="a0"/>
    <w:link w:val="HTML"/>
    <w:rsid w:val="004F5207"/>
    <w:rPr>
      <w:rFonts w:ascii="Courier New" w:eastAsia="Courier New" w:hAnsi="Courier New" w:cs="Courier New"/>
      <w:sz w:val="20"/>
      <w:szCs w:val="20"/>
    </w:rPr>
  </w:style>
  <w:style w:type="character" w:customStyle="1" w:styleId="ac">
    <w:name w:val="Без інтервалів Знак"/>
    <w:link w:val="ab"/>
    <w:uiPriority w:val="1"/>
    <w:rsid w:val="004F5207"/>
    <w:rPr>
      <w:rFonts w:ascii="Calibri" w:eastAsia="Calibri" w:hAnsi="Calibri" w:cs="Times New Roman"/>
      <w:lang w:val="uk-UA"/>
    </w:rPr>
  </w:style>
  <w:style w:type="paragraph" w:customStyle="1" w:styleId="msonormalcxspmiddle">
    <w:name w:val="msonormalcxspmiddle"/>
    <w:basedOn w:val="a"/>
    <w:rsid w:val="004F5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у1"/>
    <w:basedOn w:val="a"/>
    <w:rsid w:val="004F5207"/>
    <w:pPr>
      <w:suppressAutoHyphens/>
      <w:spacing w:after="0" w:line="240" w:lineRule="auto"/>
      <w:ind w:left="720"/>
    </w:pPr>
    <w:rPr>
      <w:rFonts w:ascii="Calibri" w:eastAsia="Calibri" w:hAnsi="Calibri" w:cs="Times New Roman"/>
      <w:sz w:val="24"/>
      <w:szCs w:val="24"/>
      <w:lang w:val="en-US" w:eastAsia="en-US"/>
    </w:rPr>
  </w:style>
  <w:style w:type="character" w:styleId="af2">
    <w:name w:val="annotation reference"/>
    <w:basedOn w:val="a0"/>
    <w:uiPriority w:val="99"/>
    <w:semiHidden/>
    <w:unhideWhenUsed/>
    <w:rsid w:val="00D04F44"/>
    <w:rPr>
      <w:sz w:val="16"/>
      <w:szCs w:val="16"/>
    </w:rPr>
  </w:style>
  <w:style w:type="paragraph" w:styleId="af3">
    <w:name w:val="annotation text"/>
    <w:basedOn w:val="a"/>
    <w:link w:val="af4"/>
    <w:uiPriority w:val="99"/>
    <w:semiHidden/>
    <w:unhideWhenUsed/>
    <w:rsid w:val="00D04F44"/>
    <w:pPr>
      <w:spacing w:line="240" w:lineRule="auto"/>
    </w:pPr>
    <w:rPr>
      <w:sz w:val="20"/>
      <w:szCs w:val="20"/>
    </w:rPr>
  </w:style>
  <w:style w:type="character" w:customStyle="1" w:styleId="af4">
    <w:name w:val="Текст примітки Знак"/>
    <w:basedOn w:val="a0"/>
    <w:link w:val="af3"/>
    <w:uiPriority w:val="99"/>
    <w:semiHidden/>
    <w:rsid w:val="00D04F44"/>
    <w:rPr>
      <w:sz w:val="20"/>
      <w:szCs w:val="20"/>
    </w:rPr>
  </w:style>
  <w:style w:type="paragraph" w:styleId="af5">
    <w:name w:val="annotation subject"/>
    <w:basedOn w:val="af3"/>
    <w:next w:val="af3"/>
    <w:link w:val="af6"/>
    <w:uiPriority w:val="99"/>
    <w:semiHidden/>
    <w:unhideWhenUsed/>
    <w:rsid w:val="00D04F44"/>
    <w:rPr>
      <w:b/>
      <w:bCs/>
    </w:rPr>
  </w:style>
  <w:style w:type="character" w:customStyle="1" w:styleId="af6">
    <w:name w:val="Тема примітки Знак"/>
    <w:basedOn w:val="af4"/>
    <w:link w:val="af5"/>
    <w:uiPriority w:val="99"/>
    <w:semiHidden/>
    <w:rsid w:val="00D04F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636254385">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hyperlink" Target="http://index.minfin.com.ua" TargetMode="External"/><Relationship Id="rId18" Type="http://schemas.openxmlformats.org/officeDocument/2006/relationships/hyperlink" Target="https://zakon.rada.gov.ua/laws/show/2210-1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vytiah.mvs.gov.ua/app/landing" TargetMode="External"/><Relationship Id="rId12" Type="http://schemas.openxmlformats.org/officeDocument/2006/relationships/hyperlink" Target="http://prozorro.gov.ua/" TargetMode="External"/><Relationship Id="rId17" Type="http://schemas.openxmlformats.org/officeDocument/2006/relationships/hyperlink" Target="https://zakon.rada.gov.ua/laws/show/2210-14" TargetMode="External"/><Relationship Id="rId2" Type="http://schemas.openxmlformats.org/officeDocument/2006/relationships/styles" Target="styles.xml"/><Relationship Id="rId16" Type="http://schemas.openxmlformats.org/officeDocument/2006/relationships/hyperlink" Target="https://zakon.rada.gov.ua/laws/show/2210-1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sad@" TargetMode="External"/><Relationship Id="rId11" Type="http://schemas.openxmlformats.org/officeDocument/2006/relationships/hyperlink" Target="https://prozorro.gov.ua/tender/UA-2020-08-08-000065-c" TargetMode="External"/><Relationship Id="rId5" Type="http://schemas.openxmlformats.org/officeDocument/2006/relationships/hyperlink" Target="mailto:kvn.kostenko@ukr.net" TargetMode="External"/><Relationship Id="rId15" Type="http://schemas.openxmlformats.org/officeDocument/2006/relationships/hyperlink" Target="http://neftemarket.net" TargetMode="External"/><Relationship Id="rId10" Type="http://schemas.openxmlformats.org/officeDocument/2006/relationships/hyperlink" Target="https://prozorro.gov.ua/tender/UA-2020-08-08-000065-c" TargetMode="External"/><Relationship Id="rId19"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 Id="rId14" Type="http://schemas.openxmlformats.org/officeDocument/2006/relationships/hyperlink" Target="https://toplivo.ap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40</Pages>
  <Words>77283</Words>
  <Characters>44052</Characters>
  <Application>Microsoft Office Word</Application>
  <DocSecurity>0</DocSecurity>
  <Lines>367</Lines>
  <Paragraphs>242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Nataliia Kostenko</cp:lastModifiedBy>
  <cp:revision>5</cp:revision>
  <dcterms:created xsi:type="dcterms:W3CDTF">2024-04-22T11:29:00Z</dcterms:created>
  <dcterms:modified xsi:type="dcterms:W3CDTF">2024-04-23T07:19:00Z</dcterms:modified>
</cp:coreProperties>
</file>