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5478DA" w:rsidRPr="005478DA"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5478DA" w:rsidRPr="00EE6CF8">
        <w:rPr>
          <w:sz w:val="24"/>
          <w:szCs w:val="24"/>
          <w:lang w:val="uk-UA"/>
        </w:rPr>
        <w:t>31420000-6 по ДК 021:2015 - Гальванічні батареї (Акумуляторна батарея)</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478DA" w:rsidRPr="005478DA">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5478DA">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9D0655">
        <w:rPr>
          <w:b/>
          <w:sz w:val="24"/>
          <w:szCs w:val="24"/>
          <w:highlight w:val="yellow"/>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6A51BD">
        <w:rPr>
          <w:b/>
          <w:sz w:val="24"/>
          <w:szCs w:val="24"/>
          <w:highlight w:val="yellow"/>
          <w:lang w:val="uk-UA" w:eastAsia="uk-UA"/>
        </w:rPr>
        <w:t>п.п</w:t>
      </w:r>
      <w:proofErr w:type="spellEnd"/>
      <w:r w:rsidR="008721A4" w:rsidRPr="006A51BD">
        <w:rPr>
          <w:b/>
          <w:sz w:val="24"/>
          <w:szCs w:val="24"/>
          <w:highlight w:val="yellow"/>
          <w:lang w:val="uk-UA" w:eastAsia="uk-UA"/>
        </w:rPr>
        <w:t>. 3.</w:t>
      </w:r>
      <w:r w:rsidR="00163EE6" w:rsidRPr="006A51BD">
        <w:rPr>
          <w:b/>
          <w:sz w:val="24"/>
          <w:szCs w:val="24"/>
          <w:highlight w:val="yellow"/>
          <w:lang w:val="uk-UA" w:eastAsia="uk-UA"/>
        </w:rPr>
        <w:t>4</w:t>
      </w:r>
      <w:r w:rsidR="00A377EE" w:rsidRPr="006A51BD">
        <w:rPr>
          <w:b/>
          <w:sz w:val="24"/>
          <w:szCs w:val="24"/>
          <w:highlight w:val="yellow"/>
          <w:lang w:val="uk-UA" w:eastAsia="uk-UA"/>
        </w:rPr>
        <w:t xml:space="preserve">, </w:t>
      </w:r>
      <w:r w:rsidR="00143DAC" w:rsidRPr="006A51BD">
        <w:rPr>
          <w:b/>
          <w:sz w:val="24"/>
          <w:szCs w:val="24"/>
          <w:highlight w:val="yellow"/>
          <w:lang w:val="uk-UA" w:eastAsia="uk-UA"/>
        </w:rPr>
        <w:t>6</w:t>
      </w:r>
      <w:r w:rsidR="00A377EE" w:rsidRPr="006A51BD">
        <w:rPr>
          <w:b/>
          <w:sz w:val="24"/>
          <w:szCs w:val="24"/>
          <w:highlight w:val="yellow"/>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5478DA">
        <w:rPr>
          <w:b/>
          <w:sz w:val="28"/>
          <w:szCs w:val="28"/>
          <w:lang w:val="uk-UA"/>
        </w:rPr>
        <w:t>31.07.2023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5478DA">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8E747E" w:rsidRDefault="008721A4" w:rsidP="00775ECC">
      <w:pPr>
        <w:overflowPunct w:val="0"/>
        <w:ind w:firstLine="426"/>
        <w:jc w:val="both"/>
        <w:textAlignment w:val="baseline"/>
        <w:rPr>
          <w:sz w:val="24"/>
          <w:szCs w:val="24"/>
          <w:lang w:val="uk-UA"/>
        </w:rPr>
      </w:pPr>
      <w:r w:rsidRPr="008E747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8E747E">
        <w:rPr>
          <w:sz w:val="24"/>
          <w:szCs w:val="24"/>
          <w:lang w:val="uk-UA"/>
        </w:rPr>
        <w:t>.</w:t>
      </w:r>
    </w:p>
    <w:p w:rsidR="00163EE6" w:rsidRPr="00886EDD" w:rsidRDefault="00163EE6" w:rsidP="00163EE6">
      <w:pPr>
        <w:pStyle w:val="a5"/>
        <w:spacing w:after="0"/>
        <w:ind w:firstLine="357"/>
        <w:jc w:val="both"/>
        <w:rPr>
          <w:sz w:val="24"/>
          <w:szCs w:val="24"/>
          <w:lang w:val="uk-UA"/>
        </w:rPr>
      </w:pPr>
      <w:r w:rsidRPr="008E747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bookmarkStart w:id="0" w:name="_GoBack"/>
      <w:bookmarkEnd w:id="0"/>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sz w:val="24"/>
          <w:szCs w:val="24"/>
          <w:lang w:val="uk-UA"/>
        </w:rPr>
      </w:pPr>
      <w:r w:rsidRPr="0004141C">
        <w:rPr>
          <w:sz w:val="24"/>
          <w:szCs w:val="24"/>
          <w:lang w:val="uk-UA" w:eastAsia="uk-UA"/>
        </w:rPr>
        <w:t>-</w:t>
      </w:r>
      <w:r w:rsidR="00CE6056" w:rsidRPr="0004141C">
        <w:rPr>
          <w:sz w:val="24"/>
          <w:szCs w:val="24"/>
          <w:lang w:eastAsia="uk-UA"/>
        </w:rPr>
        <w:t xml:space="preserve"> </w:t>
      </w:r>
      <w:r w:rsidR="00406B14" w:rsidRPr="0004141C">
        <w:rPr>
          <w:sz w:val="24"/>
          <w:szCs w:val="24"/>
          <w:lang w:eastAsia="uk-UA"/>
        </w:rPr>
        <w:t xml:space="preserve"> </w:t>
      </w:r>
      <w:r w:rsidR="0004141C" w:rsidRPr="0004141C">
        <w:rPr>
          <w:rStyle w:val="rynqvb"/>
          <w:sz w:val="24"/>
          <w:szCs w:val="24"/>
          <w:lang w:val="uk-UA"/>
        </w:rPr>
        <w:t>ТЕХНІЧНИЙ ОПИС ТА ІНСТРУКЦІЮ по встановленню, технічного обслуговування та експлуатації</w:t>
      </w:r>
      <w:r w:rsidR="00217B5C">
        <w:rPr>
          <w:sz w:val="24"/>
          <w:szCs w:val="24"/>
          <w:lang w:val="uk-UA"/>
        </w:rPr>
        <w:t>;</w:t>
      </w:r>
    </w:p>
    <w:p w:rsidR="00217B5C" w:rsidRPr="0004141C" w:rsidRDefault="00217B5C" w:rsidP="00827DFC">
      <w:pPr>
        <w:spacing w:before="30" w:after="30"/>
        <w:jc w:val="both"/>
        <w:rPr>
          <w:b/>
          <w:sz w:val="24"/>
          <w:szCs w:val="24"/>
          <w:u w:val="single"/>
          <w:lang w:val="uk-UA"/>
        </w:rPr>
      </w:pPr>
      <w:r>
        <w:rPr>
          <w:sz w:val="24"/>
          <w:szCs w:val="24"/>
          <w:lang w:val="uk-UA"/>
        </w:rPr>
        <w:t>- гарантійний лист на продукцію.</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478DA">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w:t>
      </w:r>
      <w:r w:rsidRPr="00820355">
        <w:rPr>
          <w:sz w:val="24"/>
          <w:szCs w:val="24"/>
          <w:lang w:val="uk-UA"/>
        </w:rPr>
        <w:lastRenderedPageBreak/>
        <w:t>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A51BD">
        <w:rPr>
          <w:sz w:val="24"/>
          <w:szCs w:val="24"/>
          <w:highlight w:val="yellow"/>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877240" w:rsidRPr="00820355">
        <w:rPr>
          <w:sz w:val="24"/>
          <w:szCs w:val="24"/>
          <w:lang w:val="uk-UA"/>
        </w:rPr>
        <w:lastRenderedPageBreak/>
        <w:t>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036E7C">
        <w:rPr>
          <w:b/>
          <w:sz w:val="28"/>
          <w:szCs w:val="28"/>
          <w:highlight w:val="cyan"/>
          <w:u w:val="single"/>
          <w:lang w:val="uk-UA"/>
        </w:rPr>
        <w:t>(</w:t>
      </w:r>
      <w:r w:rsidR="00E1213E" w:rsidRPr="00036E7C">
        <w:rPr>
          <w:b/>
          <w:sz w:val="28"/>
          <w:szCs w:val="28"/>
          <w:highlight w:val="cyan"/>
          <w:u w:val="single"/>
          <w:lang w:val="uk-UA"/>
        </w:rPr>
        <w:t xml:space="preserve">Увага! </w:t>
      </w:r>
      <w:r w:rsidR="00D541D0" w:rsidRPr="00036E7C">
        <w:rPr>
          <w:b/>
          <w:sz w:val="28"/>
          <w:szCs w:val="28"/>
          <w:highlight w:val="cyan"/>
          <w:u w:val="single"/>
          <w:lang w:val="uk-UA"/>
        </w:rPr>
        <w:t>в</w:t>
      </w:r>
      <w:r w:rsidRPr="00036E7C">
        <w:rPr>
          <w:b/>
          <w:sz w:val="28"/>
          <w:szCs w:val="28"/>
          <w:highlight w:val="cyan"/>
          <w:u w:val="single"/>
          <w:lang w:val="uk-UA"/>
        </w:rPr>
        <w:t>казує</w:t>
      </w:r>
      <w:r w:rsidR="00D541D0" w:rsidRPr="00036E7C">
        <w:rPr>
          <w:b/>
          <w:sz w:val="28"/>
          <w:szCs w:val="28"/>
          <w:highlight w:val="cyan"/>
          <w:u w:val="single"/>
          <w:lang w:val="uk-UA"/>
        </w:rPr>
        <w:t xml:space="preserve">ться </w:t>
      </w:r>
      <w:r w:rsidRPr="00036E7C">
        <w:rPr>
          <w:b/>
          <w:sz w:val="28"/>
          <w:szCs w:val="28"/>
          <w:highlight w:val="cyan"/>
          <w:u w:val="single"/>
          <w:lang w:val="uk-UA"/>
        </w:rPr>
        <w:t>термін дії гарантії</w:t>
      </w:r>
      <w:r w:rsidR="00B63109" w:rsidRPr="00036E7C">
        <w:rPr>
          <w:b/>
          <w:sz w:val="28"/>
          <w:szCs w:val="28"/>
          <w:highlight w:val="cyan"/>
          <w:u w:val="single"/>
          <w:lang w:val="uk-UA"/>
        </w:rPr>
        <w:t xml:space="preserve"> </w:t>
      </w:r>
      <w:r w:rsidRPr="00036E7C">
        <w:rPr>
          <w:b/>
          <w:sz w:val="28"/>
          <w:szCs w:val="28"/>
          <w:highlight w:val="cyan"/>
          <w:u w:val="single"/>
          <w:lang w:val="uk-UA"/>
        </w:rPr>
        <w:t xml:space="preserve">, який зазначено у </w:t>
      </w:r>
      <w:r w:rsidR="00535B9D" w:rsidRPr="00036E7C">
        <w:rPr>
          <w:b/>
          <w:sz w:val="28"/>
          <w:szCs w:val="28"/>
          <w:highlight w:val="cyan"/>
          <w:u w:val="single"/>
          <w:lang w:val="uk-UA"/>
        </w:rPr>
        <w:t>тендерній пропозиції</w:t>
      </w:r>
      <w:r w:rsidRPr="00036E7C">
        <w:rPr>
          <w:b/>
          <w:sz w:val="28"/>
          <w:szCs w:val="28"/>
          <w:highlight w:val="cyan"/>
          <w:u w:val="single"/>
          <w:lang w:val="uk-UA"/>
        </w:rPr>
        <w:t xml:space="preserve"> </w:t>
      </w:r>
      <w:r w:rsidR="00D541D0" w:rsidRPr="00036E7C">
        <w:rPr>
          <w:b/>
          <w:sz w:val="28"/>
          <w:szCs w:val="28"/>
          <w:highlight w:val="cyan"/>
          <w:u w:val="single"/>
          <w:lang w:val="uk-UA"/>
        </w:rPr>
        <w:t>П</w:t>
      </w:r>
      <w:r w:rsidR="00DE2098" w:rsidRPr="00036E7C">
        <w:rPr>
          <w:b/>
          <w:sz w:val="28"/>
          <w:szCs w:val="28"/>
          <w:highlight w:val="cyan"/>
          <w:u w:val="single"/>
          <w:lang w:val="uk-UA"/>
        </w:rPr>
        <w:t>остачальника</w:t>
      </w:r>
      <w:r w:rsidR="00D541D0" w:rsidRPr="00036E7C">
        <w:rPr>
          <w:b/>
          <w:sz w:val="28"/>
          <w:szCs w:val="28"/>
          <w:highlight w:val="cyan"/>
          <w:u w:val="single"/>
          <w:lang w:val="uk-UA"/>
        </w:rPr>
        <w:t xml:space="preserve"> </w:t>
      </w:r>
      <w:r w:rsidRPr="00036E7C">
        <w:rPr>
          <w:b/>
          <w:sz w:val="28"/>
          <w:szCs w:val="28"/>
          <w:highlight w:val="cyan"/>
          <w:u w:val="single"/>
          <w:lang w:val="uk-UA"/>
        </w:rPr>
        <w:t>- років (місяців)</w:t>
      </w:r>
      <w:r w:rsidR="00141FDF" w:rsidRPr="00036E7C">
        <w:rPr>
          <w:b/>
          <w:sz w:val="28"/>
          <w:szCs w:val="28"/>
          <w:highlight w:val="cyan"/>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5478DA">
        <w:rPr>
          <w:rFonts w:ascii="Times New Roman" w:hAnsi="Times New Roman"/>
          <w:sz w:val="24"/>
          <w:szCs w:val="24"/>
          <w:lang w:val="uk-UA"/>
        </w:rPr>
        <w:lastRenderedPageBreak/>
        <w:t>10.1</w:t>
      </w:r>
      <w:r w:rsidR="001956D6" w:rsidRPr="005478DA">
        <w:rPr>
          <w:rFonts w:ascii="Times New Roman" w:hAnsi="Times New Roman"/>
          <w:sz w:val="24"/>
          <w:szCs w:val="24"/>
          <w:lang w:val="uk-UA"/>
        </w:rPr>
        <w:t xml:space="preserve">  </w:t>
      </w:r>
      <w:r w:rsidR="001956D6" w:rsidRPr="005478DA">
        <w:rPr>
          <w:rFonts w:ascii="Times New Roman" w:hAnsi="Times New Roman"/>
          <w:sz w:val="24"/>
          <w:szCs w:val="24"/>
          <w:lang w:val="uk-UA" w:eastAsia="ru-RU"/>
        </w:rPr>
        <w:t>Будь-які зміни і доповнення до даного Договору</w:t>
      </w:r>
      <w:r w:rsidR="00E23E8F" w:rsidRPr="005478DA">
        <w:rPr>
          <w:rFonts w:ascii="Times New Roman" w:hAnsi="Times New Roman"/>
          <w:sz w:val="24"/>
          <w:szCs w:val="24"/>
          <w:lang w:val="uk-UA" w:eastAsia="ru-RU"/>
        </w:rPr>
        <w:t>, крім випадків встановлених п.3.3 Договору,</w:t>
      </w:r>
      <w:r w:rsidR="001956D6" w:rsidRPr="005478DA">
        <w:rPr>
          <w:rFonts w:ascii="Times New Roman" w:hAnsi="Times New Roman"/>
          <w:sz w:val="24"/>
          <w:szCs w:val="24"/>
          <w:lang w:val="uk-UA" w:eastAsia="ru-RU"/>
        </w:rPr>
        <w:t xml:space="preserve"> мають силу тільки в тому випадку, якщо вони оформлені </w:t>
      </w:r>
      <w:r w:rsidR="008356AA" w:rsidRPr="005478DA">
        <w:rPr>
          <w:rFonts w:ascii="Times New Roman" w:hAnsi="Times New Roman"/>
          <w:sz w:val="24"/>
          <w:szCs w:val="24"/>
          <w:lang w:val="uk-UA" w:eastAsia="ru-RU"/>
        </w:rPr>
        <w:t>Д</w:t>
      </w:r>
      <w:r w:rsidR="001956D6" w:rsidRPr="005478DA">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5478DA">
        <w:rPr>
          <w:rFonts w:ascii="Times New Roman" w:hAnsi="Times New Roman"/>
          <w:sz w:val="24"/>
          <w:szCs w:val="24"/>
          <w:lang w:val="uk-UA" w:eastAsia="ru-RU"/>
        </w:rPr>
        <w:t>ою з боку Покупця</w:t>
      </w:r>
      <w:r w:rsidR="001956D6" w:rsidRPr="005478DA">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6A51BD">
        <w:rPr>
          <w:rFonts w:ascii="Times New Roman CYR" w:hAnsi="Times New Roman CYR" w:cs="Times New Roman CYR"/>
          <w:sz w:val="24"/>
          <w:szCs w:val="24"/>
          <w:highlight w:val="yellow"/>
          <w:lang w:val="uk-UA"/>
        </w:rPr>
        <w:t xml:space="preserve">до </w:t>
      </w:r>
      <w:r w:rsidR="00CE143C" w:rsidRPr="006A51BD">
        <w:rPr>
          <w:sz w:val="24"/>
          <w:szCs w:val="24"/>
          <w:highlight w:val="yellow"/>
          <w:lang w:val="uk-UA" w:eastAsia="uk-UA"/>
        </w:rPr>
        <w:t>31.12.202</w:t>
      </w:r>
      <w:r w:rsidR="00E23E8F" w:rsidRPr="006A51BD">
        <w:rPr>
          <w:sz w:val="24"/>
          <w:szCs w:val="24"/>
          <w:highlight w:val="yellow"/>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5478DA">
              <w:rPr>
                <w:sz w:val="26"/>
                <w:szCs w:val="26"/>
                <w:lang w:val="uk-UA" w:eastAsia="uk-UA"/>
              </w:rPr>
              <w:t>АЕС</w:t>
            </w:r>
            <w:r w:rsidRPr="00820355">
              <w:rPr>
                <w:sz w:val="26"/>
                <w:szCs w:val="26"/>
                <w:lang w:val="uk-UA" w:eastAsia="uk-UA"/>
              </w:rPr>
              <w:t xml:space="preserve"> </w:t>
            </w:r>
          </w:p>
          <w:p w:rsidR="00C40AEF" w:rsidRPr="00820355" w:rsidRDefault="005478DA" w:rsidP="00F02E26">
            <w:pPr>
              <w:rPr>
                <w:b/>
                <w:sz w:val="28"/>
                <w:szCs w:val="28"/>
                <w:u w:val="single"/>
                <w:lang w:val="uk-UA"/>
              </w:rPr>
            </w:pPr>
            <w:r w:rsidRPr="00820355">
              <w:rPr>
                <w:b/>
                <w:sz w:val="28"/>
                <w:szCs w:val="28"/>
                <w:u w:val="single"/>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04141C" w:rsidRDefault="005F5F5E" w:rsidP="00786EFB">
            <w:pPr>
              <w:rPr>
                <w:sz w:val="24"/>
                <w:szCs w:val="24"/>
              </w:rPr>
            </w:pPr>
            <w:r>
              <w:rPr>
                <w:sz w:val="24"/>
                <w:szCs w:val="24"/>
                <w:lang w:val="uk-UA"/>
              </w:rPr>
              <w:t>Е</w:t>
            </w:r>
            <w:r w:rsidR="00786EFB" w:rsidRPr="0004141C">
              <w:rPr>
                <w:sz w:val="24"/>
                <w:szCs w:val="24"/>
              </w:rPr>
              <w:t>-</w:t>
            </w:r>
            <w:r w:rsidR="00786EFB">
              <w:rPr>
                <w:sz w:val="24"/>
                <w:szCs w:val="24"/>
                <w:lang w:val="en-US"/>
              </w:rPr>
              <w:t>mail</w:t>
            </w:r>
            <w:r w:rsidR="00786EFB" w:rsidRPr="0004141C">
              <w:rPr>
                <w:sz w:val="24"/>
                <w:szCs w:val="24"/>
              </w:rPr>
              <w:t xml:space="preserve">: </w:t>
            </w:r>
            <w:r w:rsidR="00786EFB">
              <w:rPr>
                <w:sz w:val="24"/>
                <w:szCs w:val="24"/>
                <w:lang w:val="en-US"/>
              </w:rPr>
              <w:t>office</w:t>
            </w:r>
            <w:r w:rsidR="00786EFB" w:rsidRPr="0004141C">
              <w:rPr>
                <w:sz w:val="24"/>
                <w:szCs w:val="24"/>
              </w:rPr>
              <w:t>@</w:t>
            </w:r>
            <w:proofErr w:type="spellStart"/>
            <w:r w:rsidR="00786EFB">
              <w:rPr>
                <w:sz w:val="24"/>
                <w:szCs w:val="24"/>
                <w:lang w:val="en-US"/>
              </w:rPr>
              <w:t>sunpp</w:t>
            </w:r>
            <w:proofErr w:type="spellEnd"/>
            <w:r w:rsidR="00786EFB" w:rsidRPr="0004141C">
              <w:rPr>
                <w:sz w:val="24"/>
                <w:szCs w:val="24"/>
              </w:rPr>
              <w:t>.</w:t>
            </w:r>
            <w:r w:rsidR="00786EFB">
              <w:rPr>
                <w:sz w:val="24"/>
                <w:szCs w:val="24"/>
                <w:lang w:val="en-US"/>
              </w:rPr>
              <w:t>atom</w:t>
            </w:r>
            <w:r w:rsidR="00786EFB" w:rsidRPr="0004141C">
              <w:rPr>
                <w:sz w:val="24"/>
                <w:szCs w:val="24"/>
              </w:rPr>
              <w:t>.</w:t>
            </w:r>
            <w:proofErr w:type="spellStart"/>
            <w:r w:rsidR="00786EFB">
              <w:rPr>
                <w:sz w:val="24"/>
                <w:szCs w:val="24"/>
                <w:lang w:val="en-US"/>
              </w:rPr>
              <w:t>gov</w:t>
            </w:r>
            <w:proofErr w:type="spellEnd"/>
            <w:r w:rsidR="00786EFB" w:rsidRPr="0004141C">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04" w:rsidRDefault="001F5004">
      <w:r>
        <w:separator/>
      </w:r>
    </w:p>
  </w:endnote>
  <w:endnote w:type="continuationSeparator" w:id="0">
    <w:p w:rsidR="001F5004" w:rsidRDefault="001F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E747E">
          <w:rPr>
            <w:noProof/>
          </w:rPr>
          <w:t>4</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04" w:rsidRDefault="001F5004">
      <w:pPr>
        <w:pStyle w:val="a6"/>
        <w:tabs>
          <w:tab w:val="clear" w:pos="4677"/>
          <w:tab w:val="clear" w:pos="9355"/>
        </w:tabs>
      </w:pPr>
      <w:r>
        <w:separator/>
      </w:r>
    </w:p>
  </w:footnote>
  <w:footnote w:type="continuationSeparator" w:id="0">
    <w:p w:rsidR="001F5004" w:rsidRDefault="001F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41C"/>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004"/>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B5C"/>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8DA"/>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089D"/>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47E"/>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4A3E"/>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420A"/>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 w:type="character" w:customStyle="1" w:styleId="rynqvb">
    <w:name w:val="rynqvb"/>
    <w:basedOn w:val="a0"/>
    <w:rsid w:val="0004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 w:type="character" w:customStyle="1" w:styleId="rynqvb">
    <w:name w:val="rynqvb"/>
    <w:basedOn w:val="a0"/>
    <w:rsid w:val="0004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A32B-FA80-4DAF-B98C-08F6FE9F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2021-09-17T11:34:00Z</cp:lastPrinted>
  <dcterms:created xsi:type="dcterms:W3CDTF">2023-01-30T13:20:00Z</dcterms:created>
  <dcterms:modified xsi:type="dcterms:W3CDTF">2023-04-11T11:43:00Z</dcterms:modified>
</cp:coreProperties>
</file>