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7C7BE" w14:textId="77777777" w:rsidR="008804FF" w:rsidRPr="001D23C1" w:rsidRDefault="008804FF" w:rsidP="008804FF">
      <w:pPr>
        <w:spacing w:after="0" w:line="240" w:lineRule="auto"/>
        <w:ind w:left="5660" w:firstLine="700"/>
        <w:jc w:val="right"/>
        <w:rPr>
          <w:rFonts w:ascii="Times New Roman" w:eastAsia="Times New Roman" w:hAnsi="Times New Roman"/>
          <w:sz w:val="24"/>
          <w:szCs w:val="24"/>
          <w:lang w:eastAsia="ru-RU"/>
        </w:rPr>
      </w:pPr>
      <w:r w:rsidRPr="001D23C1">
        <w:rPr>
          <w:rFonts w:ascii="Times New Roman" w:eastAsia="Times New Roman" w:hAnsi="Times New Roman"/>
          <w:b/>
          <w:bCs/>
          <w:color w:val="000000"/>
          <w:sz w:val="24"/>
          <w:szCs w:val="24"/>
          <w:lang w:eastAsia="ru-RU"/>
        </w:rPr>
        <w:t>ДОДАТОК 1</w:t>
      </w:r>
    </w:p>
    <w:p w14:paraId="33666E82" w14:textId="77777777" w:rsidR="008804FF" w:rsidRPr="001D23C1" w:rsidRDefault="008804FF" w:rsidP="008804FF">
      <w:pPr>
        <w:spacing w:after="0" w:line="240" w:lineRule="auto"/>
        <w:ind w:left="5660" w:firstLine="700"/>
        <w:jc w:val="right"/>
        <w:rPr>
          <w:rFonts w:ascii="Times New Roman" w:eastAsia="Times New Roman" w:hAnsi="Times New Roman"/>
          <w:i/>
          <w:iCs/>
          <w:color w:val="000000"/>
          <w:sz w:val="24"/>
          <w:szCs w:val="24"/>
          <w:lang w:eastAsia="ru-RU"/>
        </w:rPr>
      </w:pPr>
      <w:r w:rsidRPr="001D23C1">
        <w:rPr>
          <w:rFonts w:ascii="Times New Roman" w:eastAsia="Times New Roman" w:hAnsi="Times New Roman"/>
          <w:i/>
          <w:iCs/>
          <w:color w:val="000000"/>
          <w:sz w:val="24"/>
          <w:szCs w:val="24"/>
          <w:lang w:eastAsia="ru-RU"/>
        </w:rPr>
        <w:t>до тендерної документації </w:t>
      </w:r>
    </w:p>
    <w:p w14:paraId="0EFD1792" w14:textId="77777777" w:rsidR="00CB1A3B" w:rsidRPr="001D23C1" w:rsidRDefault="00CB1A3B" w:rsidP="008804FF">
      <w:pPr>
        <w:spacing w:after="0" w:line="240" w:lineRule="auto"/>
        <w:ind w:left="5660" w:firstLine="700"/>
        <w:jc w:val="right"/>
        <w:rPr>
          <w:rFonts w:ascii="Times New Roman" w:eastAsia="Times New Roman" w:hAnsi="Times New Roman"/>
          <w:sz w:val="24"/>
          <w:szCs w:val="24"/>
          <w:lang w:eastAsia="ru-RU"/>
        </w:rPr>
      </w:pPr>
    </w:p>
    <w:p w14:paraId="7BAA4AB0" w14:textId="77777777" w:rsidR="008804FF" w:rsidRPr="001D23C1"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1D23C1">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829"/>
        <w:gridCol w:w="3684"/>
        <w:gridCol w:w="5376"/>
      </w:tblGrid>
      <w:tr w:rsidR="008804FF" w:rsidRPr="001D23C1" w14:paraId="6A51A39F" w14:textId="77777777" w:rsidTr="00F0015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003D7E" w14:textId="77777777" w:rsidR="008804FF" w:rsidRPr="001D23C1"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1D23C1">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43F8D8" w14:textId="77777777" w:rsidR="008804FF" w:rsidRPr="001D23C1"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1D23C1">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AE49C9" w14:textId="77777777" w:rsidR="008804FF" w:rsidRPr="001D23C1"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1D23C1">
              <w:rPr>
                <w:rFonts w:ascii="Times New Roman" w:eastAsia="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8804FF" w:rsidRPr="001D23C1" w14:paraId="00413179" w14:textId="77777777" w:rsidTr="00F0015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093" w14:textId="7F00D028" w:rsidR="008804FF" w:rsidRPr="001D23C1" w:rsidRDefault="001A68A5" w:rsidP="00F00158">
            <w:pPr>
              <w:spacing w:after="0" w:line="240" w:lineRule="auto"/>
              <w:jc w:val="center"/>
              <w:rPr>
                <w:rFonts w:ascii="Times New Roman" w:eastAsia="Times New Roman" w:hAnsi="Times New Roman"/>
                <w:b/>
                <w:bCs/>
                <w:color w:val="000000"/>
                <w:sz w:val="24"/>
                <w:szCs w:val="24"/>
                <w:lang w:eastAsia="ru-RU"/>
              </w:rPr>
            </w:pPr>
            <w:r w:rsidRPr="001D23C1">
              <w:rPr>
                <w:rFonts w:ascii="Times New Roman" w:eastAsia="Times New Roman" w:hAnsi="Times New Roman"/>
                <w:b/>
                <w:bCs/>
                <w:color w:val="000000"/>
                <w:sz w:val="24"/>
                <w:szCs w:val="24"/>
                <w:lang w:eastAsia="ru-RU"/>
              </w:rPr>
              <w:t>1</w:t>
            </w:r>
            <w:r w:rsidR="008804FF" w:rsidRPr="001D23C1">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2D5B3" w14:textId="77777777" w:rsidR="008804FF" w:rsidRPr="001D23C1" w:rsidRDefault="008804FF" w:rsidP="00F00158">
            <w:pPr>
              <w:spacing w:after="0" w:line="240" w:lineRule="auto"/>
              <w:rPr>
                <w:rFonts w:ascii="Times New Roman" w:eastAsia="Times New Roman" w:hAnsi="Times New Roman"/>
                <w:b/>
                <w:bCs/>
                <w:color w:val="000000"/>
                <w:sz w:val="24"/>
                <w:szCs w:val="24"/>
                <w:lang w:eastAsia="ru-RU"/>
              </w:rPr>
            </w:pPr>
            <w:r w:rsidRPr="001D23C1">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CF5E3" w14:textId="77777777" w:rsidR="008804FF" w:rsidRPr="001D23C1" w:rsidRDefault="008804FF" w:rsidP="00F00158">
            <w:pPr>
              <w:spacing w:after="0" w:line="240" w:lineRule="auto"/>
              <w:jc w:val="both"/>
              <w:rPr>
                <w:rFonts w:ascii="Times New Roman" w:eastAsia="Times New Roman" w:hAnsi="Times New Roman"/>
                <w:color w:val="000000"/>
                <w:sz w:val="24"/>
                <w:szCs w:val="24"/>
                <w:lang w:eastAsia="ru-RU"/>
              </w:rPr>
            </w:pPr>
            <w:r w:rsidRPr="001D23C1">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14:paraId="5CD1F8B4" w14:textId="77777777" w:rsidR="008804FF" w:rsidRPr="001D23C1" w:rsidRDefault="008804FF" w:rsidP="00F00158">
            <w:pPr>
              <w:spacing w:after="0" w:line="240" w:lineRule="auto"/>
              <w:jc w:val="both"/>
              <w:rPr>
                <w:rFonts w:ascii="Times New Roman" w:eastAsia="Times New Roman" w:hAnsi="Times New Roman"/>
                <w:color w:val="000000"/>
                <w:sz w:val="24"/>
                <w:szCs w:val="24"/>
                <w:lang w:eastAsia="ru-RU"/>
              </w:rPr>
            </w:pPr>
            <w:r w:rsidRPr="001D23C1">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14:paraId="7E3EF92A" w14:textId="77777777" w:rsidR="008804FF" w:rsidRPr="001D23C1" w:rsidRDefault="008804FF" w:rsidP="00F00158">
            <w:pPr>
              <w:spacing w:after="0" w:line="240" w:lineRule="auto"/>
              <w:jc w:val="both"/>
              <w:rPr>
                <w:rFonts w:ascii="Times New Roman" w:eastAsia="Times New Roman" w:hAnsi="Times New Roman"/>
                <w:color w:val="000000"/>
                <w:sz w:val="24"/>
                <w:szCs w:val="24"/>
                <w:lang w:eastAsia="ru-RU"/>
              </w:rPr>
            </w:pPr>
            <w:r w:rsidRPr="001D23C1">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14:paraId="50E9B00D" w14:textId="54A84E8C" w:rsidR="008804FF" w:rsidRPr="001D23C1" w:rsidRDefault="008804FF" w:rsidP="00F00158">
            <w:pPr>
              <w:spacing w:after="0" w:line="240" w:lineRule="auto"/>
              <w:jc w:val="both"/>
              <w:rPr>
                <w:rFonts w:ascii="Times New Roman" w:eastAsia="Times New Roman" w:hAnsi="Times New Roman"/>
                <w:color w:val="000000"/>
                <w:sz w:val="24"/>
                <w:szCs w:val="24"/>
                <w:lang w:eastAsia="ru-RU"/>
              </w:rPr>
            </w:pPr>
            <w:r w:rsidRPr="001D23C1">
              <w:rPr>
                <w:rFonts w:ascii="Times New Roman" w:eastAsia="Times New Roman" w:hAnsi="Times New Roman"/>
                <w:color w:val="000000"/>
                <w:sz w:val="24"/>
                <w:szCs w:val="24"/>
                <w:lang w:eastAsia="ru-RU"/>
              </w:rPr>
              <w:t xml:space="preserve">- </w:t>
            </w:r>
            <w:r w:rsidR="00B61116" w:rsidRPr="001D23C1">
              <w:rPr>
                <w:rFonts w:ascii="Times New Roman" w:hAnsi="Times New Roman"/>
                <w:sz w:val="24"/>
                <w:szCs w:val="24"/>
              </w:rPr>
              <w:t>видатков</w:t>
            </w:r>
            <w:r w:rsidR="009F396B" w:rsidRPr="001D23C1">
              <w:rPr>
                <w:rFonts w:ascii="Times New Roman" w:hAnsi="Times New Roman"/>
                <w:sz w:val="24"/>
                <w:szCs w:val="24"/>
              </w:rPr>
              <w:t>і</w:t>
            </w:r>
            <w:r w:rsidR="00B61116" w:rsidRPr="001D23C1">
              <w:rPr>
                <w:rFonts w:ascii="Times New Roman" w:hAnsi="Times New Roman"/>
                <w:sz w:val="24"/>
                <w:szCs w:val="24"/>
              </w:rPr>
              <w:t xml:space="preserve"> накладн</w:t>
            </w:r>
            <w:r w:rsidR="009F396B" w:rsidRPr="001D23C1">
              <w:rPr>
                <w:rFonts w:ascii="Times New Roman" w:hAnsi="Times New Roman"/>
                <w:sz w:val="24"/>
                <w:szCs w:val="24"/>
              </w:rPr>
              <w:t>і</w:t>
            </w:r>
            <w:r w:rsidR="00B61116" w:rsidRPr="001D23C1">
              <w:rPr>
                <w:rFonts w:ascii="Times New Roman" w:hAnsi="Times New Roman"/>
                <w:sz w:val="24"/>
                <w:szCs w:val="24"/>
              </w:rPr>
              <w:t xml:space="preserve"> або акт</w:t>
            </w:r>
            <w:r w:rsidR="009F396B" w:rsidRPr="001D23C1">
              <w:rPr>
                <w:rFonts w:ascii="Times New Roman" w:hAnsi="Times New Roman"/>
                <w:sz w:val="24"/>
                <w:szCs w:val="24"/>
              </w:rPr>
              <w:t>и</w:t>
            </w:r>
            <w:r w:rsidR="00B61116" w:rsidRPr="001D23C1">
              <w:rPr>
                <w:rFonts w:ascii="Times New Roman" w:hAnsi="Times New Roman"/>
                <w:sz w:val="24"/>
                <w:szCs w:val="24"/>
              </w:rPr>
              <w:t xml:space="preserve"> приймання-передачі, або інш</w:t>
            </w:r>
            <w:r w:rsidR="009F396B" w:rsidRPr="001D23C1">
              <w:rPr>
                <w:rFonts w:ascii="Times New Roman" w:hAnsi="Times New Roman"/>
                <w:sz w:val="24"/>
                <w:szCs w:val="24"/>
              </w:rPr>
              <w:t>і</w:t>
            </w:r>
            <w:r w:rsidR="00B61116" w:rsidRPr="001D23C1">
              <w:rPr>
                <w:rFonts w:ascii="Times New Roman" w:hAnsi="Times New Roman"/>
                <w:sz w:val="24"/>
                <w:szCs w:val="24"/>
              </w:rPr>
              <w:t xml:space="preserve"> фінансов</w:t>
            </w:r>
            <w:r w:rsidR="009F396B" w:rsidRPr="001D23C1">
              <w:rPr>
                <w:rFonts w:ascii="Times New Roman" w:hAnsi="Times New Roman"/>
                <w:sz w:val="24"/>
                <w:szCs w:val="24"/>
              </w:rPr>
              <w:t>і</w:t>
            </w:r>
            <w:r w:rsidR="00B61116" w:rsidRPr="001D23C1">
              <w:rPr>
                <w:rFonts w:ascii="Times New Roman" w:eastAsia="Times New Roman" w:hAnsi="Times New Roman"/>
                <w:color w:val="000000"/>
                <w:sz w:val="24"/>
                <w:szCs w:val="24"/>
                <w:lang w:eastAsia="ru-RU"/>
              </w:rPr>
              <w:t xml:space="preserve"> документ</w:t>
            </w:r>
            <w:r w:rsidR="009F396B" w:rsidRPr="001D23C1">
              <w:rPr>
                <w:rFonts w:ascii="Times New Roman" w:eastAsia="Times New Roman" w:hAnsi="Times New Roman"/>
                <w:color w:val="000000"/>
                <w:sz w:val="24"/>
                <w:szCs w:val="24"/>
                <w:lang w:eastAsia="ru-RU"/>
              </w:rPr>
              <w:t>и</w:t>
            </w:r>
            <w:r w:rsidRPr="001D23C1">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w:t>
            </w:r>
            <w:proofErr w:type="spellStart"/>
            <w:r w:rsidRPr="001D23C1">
              <w:rPr>
                <w:rFonts w:ascii="Times New Roman" w:eastAsia="Times New Roman" w:hAnsi="Times New Roman"/>
                <w:color w:val="000000"/>
                <w:sz w:val="24"/>
                <w:szCs w:val="24"/>
                <w:lang w:eastAsia="ru-RU"/>
              </w:rPr>
              <w:t>ом</w:t>
            </w:r>
            <w:proofErr w:type="spellEnd"/>
            <w:r w:rsidRPr="001D23C1">
              <w:rPr>
                <w:rFonts w:ascii="Times New Roman" w:eastAsia="Times New Roman" w:hAnsi="Times New Roman"/>
                <w:color w:val="000000"/>
                <w:sz w:val="24"/>
                <w:szCs w:val="24"/>
                <w:lang w:eastAsia="ru-RU"/>
              </w:rPr>
              <w:t xml:space="preserve"> зазначеними/ого в наданій Учасником довідці</w:t>
            </w:r>
            <w:r w:rsidR="00B61116" w:rsidRPr="001D23C1">
              <w:rPr>
                <w:rFonts w:ascii="Times New Roman" w:eastAsia="Times New Roman" w:hAnsi="Times New Roman"/>
                <w:color w:val="000000"/>
                <w:sz w:val="24"/>
                <w:szCs w:val="24"/>
                <w:lang w:eastAsia="ru-RU"/>
              </w:rPr>
              <w:t xml:space="preserve"> за весь строк дії відповідного договору</w:t>
            </w:r>
            <w:r w:rsidRPr="001D23C1">
              <w:rPr>
                <w:rFonts w:ascii="Times New Roman" w:eastAsia="Times New Roman" w:hAnsi="Times New Roman"/>
                <w:color w:val="000000"/>
                <w:sz w:val="24"/>
                <w:szCs w:val="24"/>
                <w:lang w:eastAsia="ru-RU"/>
              </w:rPr>
              <w:t xml:space="preserve">. </w:t>
            </w:r>
          </w:p>
          <w:p w14:paraId="3013BCDD" w14:textId="77777777" w:rsidR="008804FF" w:rsidRPr="001D23C1" w:rsidRDefault="008804FF" w:rsidP="00F00158">
            <w:pPr>
              <w:spacing w:after="0" w:line="240" w:lineRule="auto"/>
              <w:jc w:val="both"/>
              <w:rPr>
                <w:rFonts w:ascii="Times New Roman" w:eastAsia="Times New Roman" w:hAnsi="Times New Roman"/>
                <w:color w:val="000000"/>
                <w:sz w:val="24"/>
                <w:szCs w:val="24"/>
                <w:lang w:eastAsia="ru-RU"/>
              </w:rPr>
            </w:pPr>
            <w:r w:rsidRPr="001D23C1">
              <w:rPr>
                <w:rFonts w:ascii="Times New Roman" w:eastAsia="Times New Roman" w:hAnsi="Times New Roman"/>
                <w:color w:val="000000"/>
                <w:sz w:val="24"/>
                <w:szCs w:val="24"/>
                <w:lang w:eastAsia="ru-RU"/>
              </w:rPr>
              <w:t>-    позитивні/</w:t>
            </w:r>
            <w:proofErr w:type="spellStart"/>
            <w:r w:rsidRPr="001D23C1">
              <w:rPr>
                <w:rFonts w:ascii="Times New Roman" w:eastAsia="Times New Roman" w:hAnsi="Times New Roman"/>
                <w:color w:val="000000"/>
                <w:sz w:val="24"/>
                <w:szCs w:val="24"/>
                <w:lang w:eastAsia="ru-RU"/>
              </w:rPr>
              <w:t>ий</w:t>
            </w:r>
            <w:proofErr w:type="spellEnd"/>
            <w:r w:rsidRPr="001D23C1">
              <w:rPr>
                <w:rFonts w:ascii="Times New Roman" w:eastAsia="Times New Roman" w:hAnsi="Times New Roman"/>
                <w:color w:val="000000"/>
                <w:sz w:val="24"/>
                <w:szCs w:val="24"/>
                <w:lang w:eastAsia="ru-RU"/>
              </w:rPr>
              <w:t xml:space="preserve">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14:paraId="520846ED" w14:textId="77777777" w:rsidR="008804FF" w:rsidRPr="001D23C1" w:rsidRDefault="008804FF" w:rsidP="008804FF">
      <w:pPr>
        <w:shd w:val="clear" w:color="auto" w:fill="FFFFFF"/>
        <w:spacing w:after="0" w:line="240" w:lineRule="auto"/>
        <w:jc w:val="both"/>
        <w:rPr>
          <w:rFonts w:ascii="Times New Roman" w:eastAsia="Times New Roman" w:hAnsi="Times New Roman"/>
          <w:color w:val="000000"/>
          <w:sz w:val="24"/>
          <w:szCs w:val="24"/>
          <w:lang w:eastAsia="ru-RU"/>
        </w:rPr>
      </w:pPr>
    </w:p>
    <w:p w14:paraId="2295D395" w14:textId="77777777" w:rsidR="008804FF" w:rsidRPr="001D23C1"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1D23C1">
        <w:rPr>
          <w:rFonts w:ascii="Times New Roman" w:eastAsia="Times New Roman" w:hAnsi="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E2BAAA" w14:textId="77777777" w:rsidR="008804FF" w:rsidRPr="001D23C1" w:rsidRDefault="008804F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0" w:name="_Hlk74566690"/>
      <w:r w:rsidRPr="001D23C1">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14:paraId="7113DBE1" w14:textId="77777777" w:rsidR="008027AF" w:rsidRPr="001D23C1"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bookmarkStart w:id="1" w:name="_Hlk41326527"/>
      <w:r w:rsidRPr="001D23C1">
        <w:rPr>
          <w:rFonts w:ascii="Times New Roman" w:eastAsia="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21E74512" w14:textId="48E57AF9" w:rsidR="008027AF" w:rsidRPr="001D23C1"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1D23C1">
        <w:rPr>
          <w:rFonts w:ascii="Times New Roman" w:eastAsia="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BA1063" w:rsidRPr="001D23C1">
        <w:rPr>
          <w:rFonts w:ascii="Times New Roman" w:eastAsia="Times New Roman" w:hAnsi="Times New Roman"/>
          <w:sz w:val="24"/>
          <w:szCs w:val="24"/>
        </w:rPr>
        <w:t>в абзаці першому 44 пункту Особливостей</w:t>
      </w:r>
      <w:r w:rsidRPr="001D23C1">
        <w:rPr>
          <w:rFonts w:ascii="Times New Roman" w:eastAsia="Times New Roman" w:hAnsi="Times New Roman"/>
          <w:sz w:val="24"/>
          <w:szCs w:val="24"/>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051809B" w14:textId="26AB6C57" w:rsidR="008027AF" w:rsidRPr="001D23C1" w:rsidRDefault="008027AF" w:rsidP="00FA1C33">
      <w:pPr>
        <w:pBdr>
          <w:top w:val="nil"/>
          <w:left w:val="nil"/>
          <w:bottom w:val="nil"/>
          <w:right w:val="nil"/>
          <w:between w:val="nil"/>
        </w:pBdr>
        <w:spacing w:after="120" w:line="240" w:lineRule="auto"/>
        <w:ind w:firstLine="425"/>
        <w:jc w:val="both"/>
        <w:rPr>
          <w:rFonts w:ascii="Times New Roman" w:eastAsia="Times New Roman" w:hAnsi="Times New Roman"/>
          <w:sz w:val="24"/>
          <w:szCs w:val="24"/>
        </w:rPr>
      </w:pPr>
      <w:r w:rsidRPr="001D23C1">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967FCD5" w14:textId="6E88095E" w:rsidR="00BA1063" w:rsidRPr="001D23C1" w:rsidRDefault="00BA106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r w:rsidRPr="001D23C1">
        <w:rPr>
          <w:rFonts w:ascii="Times New Roman" w:eastAsia="Times New Roman" w:hAnsi="Times New Roman"/>
          <w:b/>
          <w:bCs/>
          <w:i/>
          <w:iCs/>
          <w:sz w:val="24"/>
          <w:szCs w:val="24"/>
        </w:rPr>
        <w:t xml:space="preserve">Заповненням відповідних електронних полів вважається проставлення учасником відмітки в </w:t>
      </w:r>
      <w:proofErr w:type="spellStart"/>
      <w:r w:rsidRPr="001D23C1">
        <w:rPr>
          <w:rFonts w:ascii="Times New Roman" w:eastAsia="Times New Roman" w:hAnsi="Times New Roman"/>
          <w:b/>
          <w:bCs/>
          <w:i/>
          <w:iCs/>
          <w:sz w:val="24"/>
          <w:szCs w:val="24"/>
        </w:rPr>
        <w:t>чекбоксі</w:t>
      </w:r>
      <w:proofErr w:type="spellEnd"/>
      <w:r w:rsidRPr="001D23C1">
        <w:rPr>
          <w:rFonts w:ascii="Times New Roman" w:eastAsia="Times New Roman" w:hAnsi="Times New Roman"/>
          <w:b/>
          <w:bCs/>
          <w:i/>
          <w:iCs/>
          <w:sz w:val="24"/>
          <w:szCs w:val="24"/>
        </w:rPr>
        <w:t>/прапорці/перемикачі або інш</w:t>
      </w:r>
      <w:r w:rsidR="00FA1C33" w:rsidRPr="001D23C1">
        <w:rPr>
          <w:rFonts w:ascii="Times New Roman" w:eastAsia="Times New Roman" w:hAnsi="Times New Roman"/>
          <w:b/>
          <w:bCs/>
          <w:i/>
          <w:iCs/>
          <w:sz w:val="24"/>
          <w:szCs w:val="24"/>
        </w:rPr>
        <w:t>их</w:t>
      </w:r>
      <w:r w:rsidRPr="001D23C1">
        <w:rPr>
          <w:rFonts w:ascii="Times New Roman" w:eastAsia="Times New Roman" w:hAnsi="Times New Roman"/>
          <w:b/>
          <w:bCs/>
          <w:i/>
          <w:iCs/>
          <w:sz w:val="24"/>
          <w:szCs w:val="24"/>
        </w:rPr>
        <w:t xml:space="preserve"> елементі</w:t>
      </w:r>
      <w:r w:rsidR="00FA1C33" w:rsidRPr="001D23C1">
        <w:rPr>
          <w:rFonts w:ascii="Times New Roman" w:eastAsia="Times New Roman" w:hAnsi="Times New Roman"/>
          <w:b/>
          <w:bCs/>
          <w:i/>
          <w:iCs/>
          <w:sz w:val="24"/>
          <w:szCs w:val="24"/>
        </w:rPr>
        <w:t>в</w:t>
      </w:r>
      <w:r w:rsidRPr="001D23C1">
        <w:rPr>
          <w:rFonts w:ascii="Times New Roman" w:eastAsia="Times New Roman" w:hAnsi="Times New Roman"/>
          <w:b/>
          <w:bCs/>
          <w:i/>
          <w:iCs/>
          <w:sz w:val="24"/>
          <w:szCs w:val="24"/>
        </w:rPr>
        <w:t xml:space="preserve"> графічного інтерфейсу користувача в залежності від технічної реалізації на майданчику учасника.</w:t>
      </w:r>
    </w:p>
    <w:p w14:paraId="67394269" w14:textId="77777777" w:rsidR="002C0873" w:rsidRPr="001D23C1" w:rsidRDefault="002C0873" w:rsidP="002C0873">
      <w:pPr>
        <w:spacing w:after="0" w:line="256" w:lineRule="auto"/>
        <w:ind w:firstLine="420"/>
        <w:jc w:val="both"/>
        <w:rPr>
          <w:rFonts w:ascii="Times New Roman" w:eastAsia="Times New Roman" w:hAnsi="Times New Roman"/>
          <w:sz w:val="24"/>
          <w:szCs w:val="24"/>
          <w:u w:val="single"/>
          <w:lang w:eastAsia="uk-UA"/>
        </w:rPr>
      </w:pPr>
      <w:r w:rsidRPr="001D23C1">
        <w:rPr>
          <w:rFonts w:ascii="Times New Roman" w:eastAsia="Times New Roman" w:hAnsi="Times New Roman"/>
          <w:sz w:val="24"/>
          <w:szCs w:val="24"/>
          <w:u w:val="single"/>
          <w:lang w:eastAsia="uk-UA"/>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1D23C1">
        <w:rPr>
          <w:rFonts w:ascii="Times New Roman" w:eastAsia="Times New Roman" w:hAnsi="Times New Roman"/>
          <w:b/>
          <w:sz w:val="24"/>
          <w:szCs w:val="24"/>
          <w:u w:val="single"/>
          <w:lang w:eastAsia="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1D23C1">
        <w:rPr>
          <w:rFonts w:ascii="Times New Roman" w:eastAsia="Times New Roman" w:hAnsi="Times New Roman"/>
          <w:sz w:val="24"/>
          <w:szCs w:val="24"/>
          <w:u w:val="single"/>
          <w:lang w:eastAsia="uk-UA"/>
        </w:rPr>
        <w:t>, зміст якої підтверджує відсутність відповідної підстави для відмови в участі у процедурі закупівлі.</w:t>
      </w:r>
    </w:p>
    <w:p w14:paraId="1AB596E1" w14:textId="77777777" w:rsidR="002C0873" w:rsidRPr="001D23C1" w:rsidRDefault="002C0873" w:rsidP="002C0873">
      <w:pPr>
        <w:spacing w:after="0" w:line="256" w:lineRule="auto"/>
        <w:ind w:firstLine="420"/>
        <w:jc w:val="both"/>
        <w:rPr>
          <w:rFonts w:ascii="Times New Roman" w:eastAsia="Times New Roman" w:hAnsi="Times New Roman"/>
          <w:sz w:val="24"/>
          <w:szCs w:val="24"/>
          <w:u w:val="single"/>
          <w:lang w:eastAsia="uk-UA"/>
        </w:rPr>
      </w:pPr>
      <w:r w:rsidRPr="001D23C1">
        <w:rPr>
          <w:rFonts w:ascii="Times New Roman" w:eastAsia="Times New Roman" w:hAnsi="Times New Roman"/>
          <w:sz w:val="24"/>
          <w:szCs w:val="24"/>
          <w:u w:val="single"/>
          <w:lang w:eastAsia="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1D23C1">
        <w:rPr>
          <w:rFonts w:ascii="Times New Roman" w:eastAsia="Times New Roman" w:hAnsi="Times New Roman"/>
          <w:b/>
          <w:sz w:val="24"/>
          <w:szCs w:val="24"/>
          <w:u w:val="single"/>
          <w:lang w:eastAsia="uk-UA"/>
        </w:rPr>
        <w:t>може надати підтвердження вжиття заходів для доведення своєї надійності</w:t>
      </w:r>
      <w:r w:rsidRPr="001D23C1">
        <w:rPr>
          <w:rFonts w:ascii="Times New Roman" w:eastAsia="Times New Roman" w:hAnsi="Times New Roman"/>
          <w:sz w:val="24"/>
          <w:szCs w:val="24"/>
          <w:u w:val="single"/>
          <w:lang w:eastAsia="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369FC52" w14:textId="77777777" w:rsidR="002C0873" w:rsidRPr="001D23C1" w:rsidRDefault="002C0873" w:rsidP="002C0873">
      <w:pPr>
        <w:spacing w:after="0" w:line="256" w:lineRule="auto"/>
        <w:ind w:firstLine="708"/>
        <w:jc w:val="both"/>
        <w:rPr>
          <w:rFonts w:ascii="Times New Roman" w:eastAsia="Times New Roman" w:hAnsi="Times New Roman"/>
          <w:sz w:val="24"/>
          <w:szCs w:val="24"/>
          <w:u w:val="single"/>
          <w:lang w:eastAsia="uk-UA"/>
        </w:rPr>
      </w:pPr>
      <w:r w:rsidRPr="001D23C1">
        <w:rPr>
          <w:rFonts w:ascii="Times New Roman" w:eastAsia="Times New Roman" w:hAnsi="Times New Roman"/>
          <w:sz w:val="24"/>
          <w:szCs w:val="24"/>
          <w:u w:val="single"/>
          <w:lang w:eastAsia="uk-UA"/>
        </w:rPr>
        <w:t>Всю публічну інформацію щодо учасника, що оприлюднена у формі відкритих даних згідно із </w:t>
      </w:r>
      <w:hyperlink r:id="rId6" w:history="1">
        <w:r w:rsidRPr="001D23C1">
          <w:rPr>
            <w:rFonts w:ascii="Times New Roman" w:eastAsia="Times New Roman" w:hAnsi="Times New Roman"/>
            <w:sz w:val="24"/>
            <w:szCs w:val="24"/>
            <w:u w:val="single"/>
            <w:lang w:eastAsia="uk-UA"/>
          </w:rPr>
          <w:t>Законом України</w:t>
        </w:r>
      </w:hyperlink>
      <w:r w:rsidRPr="001D23C1">
        <w:rPr>
          <w:rFonts w:ascii="Times New Roman" w:eastAsia="Times New Roman" w:hAnsi="Times New Roman"/>
          <w:sz w:val="24"/>
          <w:szCs w:val="24"/>
          <w:u w:val="single"/>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14:paraId="5401B3AC" w14:textId="77777777" w:rsidR="002C0873" w:rsidRPr="001D23C1" w:rsidRDefault="002C0873" w:rsidP="002C0873">
      <w:pPr>
        <w:spacing w:after="0" w:line="240" w:lineRule="auto"/>
        <w:ind w:firstLine="708"/>
        <w:jc w:val="both"/>
        <w:rPr>
          <w:rFonts w:ascii="Times New Roman" w:eastAsia="Times New Roman" w:hAnsi="Times New Roman"/>
          <w:i/>
          <w:color w:val="000000"/>
          <w:sz w:val="24"/>
          <w:szCs w:val="24"/>
          <w:lang w:eastAsia="uk-UA"/>
        </w:rPr>
      </w:pPr>
      <w:r w:rsidRPr="001D23C1">
        <w:rPr>
          <w:rFonts w:ascii="Times New Roman" w:eastAsia="Times New Roman" w:hAnsi="Times New Roman"/>
          <w:i/>
          <w:color w:val="000000"/>
          <w:sz w:val="24"/>
          <w:szCs w:val="24"/>
          <w:lang w:eastAsia="uk-UA"/>
        </w:rPr>
        <w:t xml:space="preserve">У разі якщо учасник процедури закупівлі </w:t>
      </w:r>
      <w:r w:rsidRPr="001D23C1">
        <w:rPr>
          <w:rFonts w:ascii="Times New Roman" w:eastAsia="Times New Roman" w:hAnsi="Times New Roman"/>
          <w:b/>
          <w:i/>
          <w:color w:val="000000"/>
          <w:sz w:val="24"/>
          <w:szCs w:val="24"/>
          <w:lang w:eastAsia="uk-UA"/>
        </w:rPr>
        <w:t>має намір залучити спроможності інших суб’єктів господарювання</w:t>
      </w:r>
      <w:r w:rsidRPr="001D23C1">
        <w:rPr>
          <w:rFonts w:ascii="Times New Roman" w:eastAsia="Times New Roman" w:hAnsi="Times New Roman"/>
          <w:i/>
          <w:color w:val="000000"/>
          <w:sz w:val="24"/>
          <w:szCs w:val="24"/>
          <w:lang w:eastAsia="uk-UA"/>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1D23C1">
        <w:rPr>
          <w:rFonts w:ascii="Times New Roman" w:eastAsia="Times New Roman" w:hAnsi="Times New Roman"/>
          <w:b/>
          <w:i/>
          <w:color w:val="000000"/>
          <w:sz w:val="24"/>
          <w:szCs w:val="24"/>
          <w:u w:val="single"/>
          <w:lang w:eastAsia="uk-UA"/>
        </w:rPr>
        <w:t>відповідно до частини третьої статті 16 Закону</w:t>
      </w:r>
      <w:r w:rsidRPr="001D23C1">
        <w:rPr>
          <w:rFonts w:ascii="Times New Roman" w:eastAsia="Times New Roman" w:hAnsi="Times New Roman"/>
          <w:i/>
          <w:color w:val="000000"/>
          <w:sz w:val="24"/>
          <w:szCs w:val="24"/>
          <w:lang w:eastAsia="uk-UA"/>
        </w:rPr>
        <w:t xml:space="preserve">, замовник перевіряє таких суб’єктів господарювання на відсутність підстав, визначених у </w:t>
      </w:r>
      <w:r w:rsidRPr="001D23C1">
        <w:rPr>
          <w:rFonts w:ascii="Times New Roman" w:eastAsia="Times New Roman" w:hAnsi="Times New Roman"/>
          <w:b/>
          <w:i/>
          <w:color w:val="000000"/>
          <w:sz w:val="24"/>
          <w:szCs w:val="24"/>
          <w:lang w:eastAsia="uk-UA"/>
        </w:rPr>
        <w:t>частині першій статті 17 Закону</w:t>
      </w:r>
      <w:r w:rsidRPr="001D23C1">
        <w:rPr>
          <w:rFonts w:ascii="Times New Roman" w:eastAsia="Times New Roman" w:hAnsi="Times New Roman"/>
          <w:i/>
          <w:color w:val="000000"/>
          <w:sz w:val="24"/>
          <w:szCs w:val="24"/>
          <w:lang w:eastAsia="uk-UA"/>
        </w:rPr>
        <w:t xml:space="preserve">. </w:t>
      </w:r>
    </w:p>
    <w:p w14:paraId="6056BE2D" w14:textId="469142CD" w:rsidR="002C0873" w:rsidRPr="001D23C1" w:rsidRDefault="002C0873" w:rsidP="002C0873">
      <w:pPr>
        <w:spacing w:after="0" w:line="240" w:lineRule="auto"/>
        <w:jc w:val="both"/>
        <w:rPr>
          <w:rFonts w:ascii="Times New Roman" w:eastAsia="Times New Roman" w:hAnsi="Times New Roman"/>
          <w:sz w:val="20"/>
          <w:szCs w:val="20"/>
          <w:lang w:eastAsia="uk-UA"/>
        </w:rPr>
      </w:pPr>
      <w:r w:rsidRPr="001D23C1">
        <w:rPr>
          <w:rFonts w:ascii="Times New Roman" w:eastAsia="Times New Roman" w:hAnsi="Times New Roman"/>
          <w:sz w:val="20"/>
          <w:szCs w:val="20"/>
          <w:lang w:eastAsia="uk-UA"/>
        </w:rPr>
        <w:lastRenderedPageBreak/>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або не в спосіб передбачений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14:paraId="73DC586D" w14:textId="77777777" w:rsidR="002C0873" w:rsidRPr="001D23C1" w:rsidRDefault="002C0873" w:rsidP="008027AF">
      <w:pPr>
        <w:pBdr>
          <w:top w:val="nil"/>
          <w:left w:val="nil"/>
          <w:bottom w:val="nil"/>
          <w:right w:val="nil"/>
          <w:between w:val="nil"/>
        </w:pBdr>
        <w:spacing w:after="450" w:line="240" w:lineRule="auto"/>
        <w:jc w:val="both"/>
        <w:rPr>
          <w:rFonts w:ascii="Times New Roman" w:eastAsia="Times New Roman" w:hAnsi="Times New Roman"/>
          <w:b/>
          <w:bCs/>
          <w:i/>
          <w:iCs/>
          <w:sz w:val="24"/>
          <w:szCs w:val="24"/>
        </w:rPr>
      </w:pPr>
    </w:p>
    <w:p w14:paraId="11BF9593" w14:textId="018772A7" w:rsidR="008027AF" w:rsidRPr="001D23C1"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r w:rsidRPr="001D23C1">
        <w:rPr>
          <w:rFonts w:ascii="Times New Roman" w:eastAsia="Times New Roman" w:hAnsi="Times New Roman" w:cs="Times New Roman"/>
          <w:b/>
          <w:sz w:val="24"/>
          <w:szCs w:val="24"/>
          <w:lang w:val="uk-UA"/>
        </w:rPr>
        <w:t xml:space="preserve"> </w:t>
      </w:r>
      <w:proofErr w:type="spellStart"/>
      <w:r w:rsidRPr="001D23C1">
        <w:rPr>
          <w:rFonts w:ascii="Times New Roman" w:eastAsia="Times New Roman" w:hAnsi="Times New Roman" w:cs="Times New Roman"/>
          <w:b/>
          <w:color w:val="000000"/>
          <w:sz w:val="24"/>
          <w:szCs w:val="24"/>
        </w:rPr>
        <w:t>Перелік</w:t>
      </w:r>
      <w:proofErr w:type="spellEnd"/>
      <w:r w:rsidRPr="001D23C1">
        <w:rPr>
          <w:rFonts w:ascii="Times New Roman" w:eastAsia="Times New Roman" w:hAnsi="Times New Roman" w:cs="Times New Roman"/>
          <w:b/>
          <w:color w:val="000000"/>
          <w:sz w:val="24"/>
          <w:szCs w:val="24"/>
        </w:rPr>
        <w:t xml:space="preserve"> </w:t>
      </w:r>
      <w:proofErr w:type="spellStart"/>
      <w:r w:rsidRPr="001D23C1">
        <w:rPr>
          <w:rFonts w:ascii="Times New Roman" w:eastAsia="Times New Roman" w:hAnsi="Times New Roman" w:cs="Times New Roman"/>
          <w:b/>
          <w:color w:val="000000"/>
          <w:sz w:val="24"/>
          <w:szCs w:val="24"/>
        </w:rPr>
        <w:t>документів</w:t>
      </w:r>
      <w:proofErr w:type="spellEnd"/>
      <w:r w:rsidRPr="001D23C1">
        <w:rPr>
          <w:rFonts w:ascii="Times New Roman" w:eastAsia="Times New Roman" w:hAnsi="Times New Roman" w:cs="Times New Roman"/>
          <w:b/>
          <w:color w:val="000000"/>
          <w:sz w:val="24"/>
          <w:szCs w:val="24"/>
        </w:rPr>
        <w:t xml:space="preserve"> та </w:t>
      </w:r>
      <w:proofErr w:type="spellStart"/>
      <w:r w:rsidRPr="001D23C1">
        <w:rPr>
          <w:rFonts w:ascii="Times New Roman" w:eastAsia="Times New Roman" w:hAnsi="Times New Roman" w:cs="Times New Roman"/>
          <w:b/>
          <w:color w:val="000000"/>
          <w:sz w:val="24"/>
          <w:szCs w:val="24"/>
        </w:rPr>
        <w:t>інформації</w:t>
      </w:r>
      <w:proofErr w:type="spellEnd"/>
      <w:r w:rsidRPr="001D23C1">
        <w:rPr>
          <w:rFonts w:ascii="Times New Roman" w:eastAsia="Times New Roman" w:hAnsi="Times New Roman" w:cs="Times New Roman"/>
          <w:b/>
          <w:color w:val="000000"/>
          <w:sz w:val="24"/>
          <w:szCs w:val="24"/>
        </w:rPr>
        <w:t xml:space="preserve">  </w:t>
      </w:r>
      <w:r w:rsidR="00C672A6" w:rsidRPr="001D23C1">
        <w:rPr>
          <w:rFonts w:ascii="Times New Roman" w:eastAsia="Times New Roman" w:hAnsi="Times New Roman" w:cs="Times New Roman"/>
          <w:b/>
          <w:color w:val="000000"/>
          <w:sz w:val="24"/>
          <w:szCs w:val="24"/>
          <w:lang w:val="uk-UA"/>
        </w:rPr>
        <w:t>д</w:t>
      </w:r>
      <w:r w:rsidRPr="001D23C1">
        <w:rPr>
          <w:rFonts w:ascii="Times New Roman" w:eastAsia="Times New Roman" w:hAnsi="Times New Roman" w:cs="Times New Roman"/>
          <w:b/>
          <w:color w:val="000000"/>
          <w:sz w:val="24"/>
          <w:szCs w:val="24"/>
        </w:rPr>
        <w:t xml:space="preserve">ля </w:t>
      </w:r>
      <w:proofErr w:type="spellStart"/>
      <w:proofErr w:type="gramStart"/>
      <w:r w:rsidRPr="001D23C1">
        <w:rPr>
          <w:rFonts w:ascii="Times New Roman" w:eastAsia="Times New Roman" w:hAnsi="Times New Roman" w:cs="Times New Roman"/>
          <w:b/>
          <w:color w:val="000000"/>
          <w:sz w:val="24"/>
          <w:szCs w:val="24"/>
        </w:rPr>
        <w:t>п</w:t>
      </w:r>
      <w:proofErr w:type="gramEnd"/>
      <w:r w:rsidRPr="001D23C1">
        <w:rPr>
          <w:rFonts w:ascii="Times New Roman" w:eastAsia="Times New Roman" w:hAnsi="Times New Roman" w:cs="Times New Roman"/>
          <w:b/>
          <w:color w:val="000000"/>
          <w:sz w:val="24"/>
          <w:szCs w:val="24"/>
        </w:rPr>
        <w:t>ідтвердження</w:t>
      </w:r>
      <w:proofErr w:type="spellEnd"/>
      <w:r w:rsidRPr="001D23C1">
        <w:rPr>
          <w:rFonts w:ascii="Times New Roman" w:eastAsia="Times New Roman" w:hAnsi="Times New Roman" w:cs="Times New Roman"/>
          <w:b/>
          <w:color w:val="000000"/>
          <w:sz w:val="24"/>
          <w:szCs w:val="24"/>
        </w:rPr>
        <w:t xml:space="preserve"> </w:t>
      </w:r>
      <w:proofErr w:type="spellStart"/>
      <w:r w:rsidRPr="001D23C1">
        <w:rPr>
          <w:rFonts w:ascii="Times New Roman" w:eastAsia="Times New Roman" w:hAnsi="Times New Roman" w:cs="Times New Roman"/>
          <w:b/>
          <w:color w:val="000000"/>
          <w:sz w:val="24"/>
          <w:szCs w:val="24"/>
        </w:rPr>
        <w:t>відповідності</w:t>
      </w:r>
      <w:proofErr w:type="spellEnd"/>
      <w:r w:rsidRPr="001D23C1">
        <w:rPr>
          <w:rFonts w:ascii="Times New Roman" w:eastAsia="Times New Roman" w:hAnsi="Times New Roman" w:cs="Times New Roman"/>
          <w:b/>
          <w:color w:val="000000"/>
          <w:sz w:val="24"/>
          <w:szCs w:val="24"/>
        </w:rPr>
        <w:t xml:space="preserve"> ПЕРЕМОЖЦЯ </w:t>
      </w:r>
      <w:proofErr w:type="spellStart"/>
      <w:r w:rsidRPr="001D23C1">
        <w:rPr>
          <w:rFonts w:ascii="Times New Roman" w:eastAsia="Times New Roman" w:hAnsi="Times New Roman" w:cs="Times New Roman"/>
          <w:b/>
          <w:color w:val="000000"/>
          <w:sz w:val="24"/>
          <w:szCs w:val="24"/>
        </w:rPr>
        <w:t>вимогам</w:t>
      </w:r>
      <w:proofErr w:type="spellEnd"/>
      <w:r w:rsidRPr="001D23C1">
        <w:rPr>
          <w:rFonts w:ascii="Times New Roman" w:eastAsia="Times New Roman" w:hAnsi="Times New Roman" w:cs="Times New Roman"/>
          <w:b/>
          <w:color w:val="000000"/>
          <w:sz w:val="24"/>
          <w:szCs w:val="24"/>
        </w:rPr>
        <w:t xml:space="preserve">, </w:t>
      </w:r>
      <w:proofErr w:type="spellStart"/>
      <w:r w:rsidRPr="001D23C1">
        <w:rPr>
          <w:rFonts w:ascii="Times New Roman" w:eastAsia="Times New Roman" w:hAnsi="Times New Roman" w:cs="Times New Roman"/>
          <w:b/>
          <w:color w:val="000000"/>
          <w:sz w:val="24"/>
          <w:szCs w:val="24"/>
        </w:rPr>
        <w:t>визначеним</w:t>
      </w:r>
      <w:proofErr w:type="spellEnd"/>
      <w:r w:rsidRPr="001D23C1">
        <w:rPr>
          <w:rFonts w:ascii="Times New Roman" w:eastAsia="Times New Roman" w:hAnsi="Times New Roman" w:cs="Times New Roman"/>
          <w:b/>
          <w:color w:val="000000"/>
          <w:sz w:val="24"/>
          <w:szCs w:val="24"/>
        </w:rPr>
        <w:t xml:space="preserve"> у </w:t>
      </w:r>
      <w:proofErr w:type="spellStart"/>
      <w:r w:rsidRPr="001D23C1">
        <w:rPr>
          <w:rFonts w:ascii="Times New Roman" w:eastAsia="Times New Roman" w:hAnsi="Times New Roman" w:cs="Times New Roman"/>
          <w:b/>
          <w:color w:val="000000"/>
          <w:sz w:val="24"/>
          <w:szCs w:val="24"/>
        </w:rPr>
        <w:t>статті</w:t>
      </w:r>
      <w:proofErr w:type="spellEnd"/>
      <w:r w:rsidRPr="001D23C1">
        <w:rPr>
          <w:rFonts w:ascii="Times New Roman" w:eastAsia="Times New Roman" w:hAnsi="Times New Roman" w:cs="Times New Roman"/>
          <w:b/>
          <w:color w:val="000000"/>
          <w:sz w:val="24"/>
          <w:szCs w:val="24"/>
        </w:rPr>
        <w:t xml:space="preserve"> 17 Закону  “Про </w:t>
      </w:r>
      <w:proofErr w:type="spellStart"/>
      <w:r w:rsidRPr="001D23C1">
        <w:rPr>
          <w:rFonts w:ascii="Times New Roman" w:eastAsia="Times New Roman" w:hAnsi="Times New Roman" w:cs="Times New Roman"/>
          <w:b/>
          <w:color w:val="000000"/>
          <w:sz w:val="24"/>
          <w:szCs w:val="24"/>
        </w:rPr>
        <w:t>публічні</w:t>
      </w:r>
      <w:proofErr w:type="spellEnd"/>
      <w:r w:rsidRPr="001D23C1">
        <w:rPr>
          <w:rFonts w:ascii="Times New Roman" w:eastAsia="Times New Roman" w:hAnsi="Times New Roman" w:cs="Times New Roman"/>
          <w:b/>
          <w:color w:val="000000"/>
          <w:sz w:val="24"/>
          <w:szCs w:val="24"/>
        </w:rPr>
        <w:t xml:space="preserve"> </w:t>
      </w:r>
      <w:proofErr w:type="spellStart"/>
      <w:r w:rsidRPr="001D23C1">
        <w:rPr>
          <w:rFonts w:ascii="Times New Roman" w:eastAsia="Times New Roman" w:hAnsi="Times New Roman" w:cs="Times New Roman"/>
          <w:b/>
          <w:color w:val="000000"/>
          <w:sz w:val="24"/>
          <w:szCs w:val="24"/>
        </w:rPr>
        <w:t>закупівлі</w:t>
      </w:r>
      <w:proofErr w:type="spellEnd"/>
      <w:r w:rsidRPr="001D23C1">
        <w:rPr>
          <w:rFonts w:ascii="Times New Roman" w:eastAsia="Times New Roman" w:hAnsi="Times New Roman" w:cs="Times New Roman"/>
          <w:b/>
          <w:color w:val="000000"/>
          <w:sz w:val="24"/>
          <w:szCs w:val="24"/>
        </w:rPr>
        <w:t xml:space="preserve">”  </w:t>
      </w:r>
      <w:proofErr w:type="spellStart"/>
      <w:r w:rsidRPr="001D23C1">
        <w:rPr>
          <w:rFonts w:ascii="Times New Roman" w:eastAsia="Times New Roman" w:hAnsi="Times New Roman" w:cs="Times New Roman"/>
          <w:b/>
          <w:color w:val="000000"/>
          <w:sz w:val="24"/>
          <w:szCs w:val="24"/>
        </w:rPr>
        <w:t>відповідно</w:t>
      </w:r>
      <w:proofErr w:type="spellEnd"/>
      <w:r w:rsidRPr="001D23C1">
        <w:rPr>
          <w:rFonts w:ascii="Times New Roman" w:eastAsia="Times New Roman" w:hAnsi="Times New Roman" w:cs="Times New Roman"/>
          <w:b/>
          <w:color w:val="000000"/>
          <w:sz w:val="24"/>
          <w:szCs w:val="24"/>
        </w:rPr>
        <w:t xml:space="preserve"> до </w:t>
      </w:r>
      <w:proofErr w:type="spellStart"/>
      <w:r w:rsidRPr="001D23C1">
        <w:rPr>
          <w:rFonts w:ascii="Times New Roman" w:eastAsia="Times New Roman" w:hAnsi="Times New Roman" w:cs="Times New Roman"/>
          <w:b/>
          <w:color w:val="000000"/>
          <w:sz w:val="24"/>
          <w:szCs w:val="24"/>
        </w:rPr>
        <w:t>вимог</w:t>
      </w:r>
      <w:proofErr w:type="spellEnd"/>
      <w:r w:rsidRPr="001D23C1">
        <w:rPr>
          <w:rFonts w:ascii="Times New Roman" w:eastAsia="Times New Roman" w:hAnsi="Times New Roman" w:cs="Times New Roman"/>
          <w:b/>
          <w:color w:val="000000"/>
          <w:sz w:val="24"/>
          <w:szCs w:val="24"/>
        </w:rPr>
        <w:t xml:space="preserve"> </w:t>
      </w:r>
      <w:proofErr w:type="spellStart"/>
      <w:r w:rsidRPr="001D23C1">
        <w:rPr>
          <w:rFonts w:ascii="Times New Roman" w:eastAsia="Times New Roman" w:hAnsi="Times New Roman" w:cs="Times New Roman"/>
          <w:b/>
          <w:color w:val="000000"/>
          <w:sz w:val="24"/>
          <w:szCs w:val="24"/>
        </w:rPr>
        <w:t>Особливостей</w:t>
      </w:r>
      <w:proofErr w:type="spellEnd"/>
      <w:r w:rsidRPr="001D23C1">
        <w:rPr>
          <w:rFonts w:ascii="Times New Roman" w:eastAsia="Times New Roman" w:hAnsi="Times New Roman" w:cs="Times New Roman"/>
          <w:b/>
          <w:color w:val="000000"/>
          <w:sz w:val="24"/>
          <w:szCs w:val="24"/>
        </w:rPr>
        <w:t>:</w:t>
      </w:r>
    </w:p>
    <w:p w14:paraId="7DD9E504" w14:textId="77777777" w:rsidR="008027AF" w:rsidRPr="001D23C1" w:rsidRDefault="008027AF" w:rsidP="00827555">
      <w:pPr>
        <w:pStyle w:val="a3"/>
        <w:spacing w:after="450" w:line="240" w:lineRule="auto"/>
        <w:ind w:left="0"/>
        <w:jc w:val="both"/>
        <w:rPr>
          <w:rFonts w:ascii="Times New Roman" w:eastAsia="Times New Roman" w:hAnsi="Times New Roman" w:cs="Times New Roman"/>
          <w:b/>
          <w:sz w:val="24"/>
          <w:szCs w:val="24"/>
        </w:rPr>
      </w:pPr>
      <w:proofErr w:type="spellStart"/>
      <w:r w:rsidRPr="001D23C1">
        <w:rPr>
          <w:rFonts w:ascii="Times New Roman" w:eastAsia="Times New Roman" w:hAnsi="Times New Roman" w:cs="Times New Roman"/>
          <w:sz w:val="24"/>
          <w:szCs w:val="24"/>
        </w:rPr>
        <w:t>Замовник</w:t>
      </w:r>
      <w:proofErr w:type="spellEnd"/>
      <w:r w:rsidRPr="001D23C1">
        <w:rPr>
          <w:rFonts w:ascii="Times New Roman" w:eastAsia="Times New Roman" w:hAnsi="Times New Roman" w:cs="Times New Roman"/>
          <w:sz w:val="24"/>
          <w:szCs w:val="24"/>
        </w:rPr>
        <w:t xml:space="preserve"> </w:t>
      </w:r>
      <w:proofErr w:type="spellStart"/>
      <w:r w:rsidRPr="001D23C1">
        <w:rPr>
          <w:rFonts w:ascii="Times New Roman" w:eastAsia="Times New Roman" w:hAnsi="Times New Roman" w:cs="Times New Roman"/>
          <w:sz w:val="24"/>
          <w:szCs w:val="24"/>
        </w:rPr>
        <w:t>зобов’язаний</w:t>
      </w:r>
      <w:proofErr w:type="spellEnd"/>
      <w:r w:rsidRPr="001D23C1">
        <w:rPr>
          <w:rFonts w:ascii="Times New Roman" w:eastAsia="Times New Roman" w:hAnsi="Times New Roman" w:cs="Times New Roman"/>
          <w:sz w:val="24"/>
          <w:szCs w:val="24"/>
        </w:rPr>
        <w:t xml:space="preserve"> </w:t>
      </w:r>
      <w:proofErr w:type="spellStart"/>
      <w:r w:rsidRPr="001D23C1">
        <w:rPr>
          <w:rFonts w:ascii="Times New Roman" w:eastAsia="Times New Roman" w:hAnsi="Times New Roman" w:cs="Times New Roman"/>
          <w:sz w:val="24"/>
          <w:szCs w:val="24"/>
        </w:rPr>
        <w:t>відхилити</w:t>
      </w:r>
      <w:proofErr w:type="spellEnd"/>
      <w:r w:rsidRPr="001D23C1">
        <w:rPr>
          <w:rFonts w:ascii="Times New Roman" w:eastAsia="Times New Roman" w:hAnsi="Times New Roman" w:cs="Times New Roman"/>
          <w:sz w:val="24"/>
          <w:szCs w:val="24"/>
        </w:rPr>
        <w:t xml:space="preserve"> </w:t>
      </w:r>
      <w:proofErr w:type="spellStart"/>
      <w:r w:rsidRPr="001D23C1">
        <w:rPr>
          <w:rFonts w:ascii="Times New Roman" w:eastAsia="Times New Roman" w:hAnsi="Times New Roman" w:cs="Times New Roman"/>
          <w:sz w:val="24"/>
          <w:szCs w:val="24"/>
        </w:rPr>
        <w:t>тендерну</w:t>
      </w:r>
      <w:proofErr w:type="spellEnd"/>
      <w:r w:rsidRPr="001D23C1">
        <w:rPr>
          <w:rFonts w:ascii="Times New Roman" w:eastAsia="Times New Roman" w:hAnsi="Times New Roman" w:cs="Times New Roman"/>
          <w:sz w:val="24"/>
          <w:szCs w:val="24"/>
        </w:rPr>
        <w:t xml:space="preserve"> </w:t>
      </w:r>
      <w:proofErr w:type="spellStart"/>
      <w:r w:rsidRPr="001D23C1">
        <w:rPr>
          <w:rFonts w:ascii="Times New Roman" w:eastAsia="Times New Roman" w:hAnsi="Times New Roman" w:cs="Times New Roman"/>
          <w:sz w:val="24"/>
          <w:szCs w:val="24"/>
        </w:rPr>
        <w:t>пропозицію</w:t>
      </w:r>
      <w:proofErr w:type="spellEnd"/>
      <w:r w:rsidRPr="001D23C1">
        <w:rPr>
          <w:rFonts w:ascii="Times New Roman" w:eastAsia="Times New Roman" w:hAnsi="Times New Roman" w:cs="Times New Roman"/>
          <w:sz w:val="24"/>
          <w:szCs w:val="24"/>
        </w:rPr>
        <w:t xml:space="preserve"> </w:t>
      </w:r>
      <w:proofErr w:type="spellStart"/>
      <w:r w:rsidRPr="001D23C1">
        <w:rPr>
          <w:rFonts w:ascii="Times New Roman" w:eastAsia="Times New Roman" w:hAnsi="Times New Roman" w:cs="Times New Roman"/>
          <w:sz w:val="24"/>
          <w:szCs w:val="24"/>
        </w:rPr>
        <w:t>переможця</w:t>
      </w:r>
      <w:proofErr w:type="spellEnd"/>
      <w:r w:rsidRPr="001D23C1">
        <w:rPr>
          <w:rFonts w:ascii="Times New Roman" w:eastAsia="Times New Roman" w:hAnsi="Times New Roman" w:cs="Times New Roman"/>
          <w:sz w:val="24"/>
          <w:szCs w:val="24"/>
        </w:rPr>
        <w:t xml:space="preserve"> </w:t>
      </w:r>
      <w:proofErr w:type="spellStart"/>
      <w:r w:rsidRPr="001D23C1">
        <w:rPr>
          <w:rFonts w:ascii="Times New Roman" w:eastAsia="Times New Roman" w:hAnsi="Times New Roman" w:cs="Times New Roman"/>
          <w:sz w:val="24"/>
          <w:szCs w:val="24"/>
        </w:rPr>
        <w:t>процедури</w:t>
      </w:r>
      <w:proofErr w:type="spellEnd"/>
      <w:r w:rsidRPr="001D23C1">
        <w:rPr>
          <w:rFonts w:ascii="Times New Roman" w:eastAsia="Times New Roman" w:hAnsi="Times New Roman" w:cs="Times New Roman"/>
          <w:sz w:val="24"/>
          <w:szCs w:val="24"/>
        </w:rPr>
        <w:t xml:space="preserve"> </w:t>
      </w:r>
      <w:proofErr w:type="spellStart"/>
      <w:r w:rsidRPr="001D23C1">
        <w:rPr>
          <w:rFonts w:ascii="Times New Roman" w:eastAsia="Times New Roman" w:hAnsi="Times New Roman" w:cs="Times New Roman"/>
          <w:sz w:val="24"/>
          <w:szCs w:val="24"/>
        </w:rPr>
        <w:t>закупі</w:t>
      </w:r>
      <w:proofErr w:type="gramStart"/>
      <w:r w:rsidRPr="001D23C1">
        <w:rPr>
          <w:rFonts w:ascii="Times New Roman" w:eastAsia="Times New Roman" w:hAnsi="Times New Roman" w:cs="Times New Roman"/>
          <w:sz w:val="24"/>
          <w:szCs w:val="24"/>
        </w:rPr>
        <w:t>вл</w:t>
      </w:r>
      <w:proofErr w:type="gramEnd"/>
      <w:r w:rsidRPr="001D23C1">
        <w:rPr>
          <w:rFonts w:ascii="Times New Roman" w:eastAsia="Times New Roman" w:hAnsi="Times New Roman" w:cs="Times New Roman"/>
          <w:sz w:val="24"/>
          <w:szCs w:val="24"/>
        </w:rPr>
        <w:t>і</w:t>
      </w:r>
      <w:proofErr w:type="spellEnd"/>
      <w:r w:rsidRPr="001D23C1">
        <w:rPr>
          <w:rFonts w:ascii="Times New Roman" w:eastAsia="Times New Roman" w:hAnsi="Times New Roman" w:cs="Times New Roman"/>
          <w:sz w:val="24"/>
          <w:szCs w:val="24"/>
        </w:rPr>
        <w:t xml:space="preserve"> в </w:t>
      </w:r>
      <w:proofErr w:type="spellStart"/>
      <w:r w:rsidRPr="001D23C1">
        <w:rPr>
          <w:rFonts w:ascii="Times New Roman" w:eastAsia="Times New Roman" w:hAnsi="Times New Roman" w:cs="Times New Roman"/>
          <w:sz w:val="24"/>
          <w:szCs w:val="24"/>
        </w:rPr>
        <w:t>разі</w:t>
      </w:r>
      <w:proofErr w:type="spellEnd"/>
      <w:r w:rsidRPr="001D23C1">
        <w:rPr>
          <w:rFonts w:ascii="Times New Roman" w:eastAsia="Times New Roman" w:hAnsi="Times New Roman" w:cs="Times New Roman"/>
          <w:sz w:val="24"/>
          <w:szCs w:val="24"/>
        </w:rPr>
        <w:t xml:space="preserve">, коли </w:t>
      </w:r>
      <w:proofErr w:type="spellStart"/>
      <w:r w:rsidRPr="001D23C1">
        <w:rPr>
          <w:rFonts w:ascii="Times New Roman" w:eastAsia="Times New Roman" w:hAnsi="Times New Roman" w:cs="Times New Roman"/>
          <w:sz w:val="24"/>
          <w:szCs w:val="24"/>
        </w:rPr>
        <w:t>наявні</w:t>
      </w:r>
      <w:proofErr w:type="spellEnd"/>
      <w:r w:rsidRPr="001D23C1">
        <w:rPr>
          <w:rFonts w:ascii="Times New Roman" w:eastAsia="Times New Roman" w:hAnsi="Times New Roman" w:cs="Times New Roman"/>
          <w:sz w:val="24"/>
          <w:szCs w:val="24"/>
        </w:rPr>
        <w:t xml:space="preserve"> </w:t>
      </w:r>
      <w:proofErr w:type="spellStart"/>
      <w:r w:rsidRPr="001D23C1">
        <w:rPr>
          <w:rFonts w:ascii="Times New Roman" w:eastAsia="Times New Roman" w:hAnsi="Times New Roman" w:cs="Times New Roman"/>
          <w:sz w:val="24"/>
          <w:szCs w:val="24"/>
        </w:rPr>
        <w:t>підстави</w:t>
      </w:r>
      <w:proofErr w:type="spellEnd"/>
      <w:r w:rsidRPr="001D23C1">
        <w:rPr>
          <w:rFonts w:ascii="Times New Roman" w:eastAsia="Times New Roman" w:hAnsi="Times New Roman" w:cs="Times New Roman"/>
          <w:sz w:val="24"/>
          <w:szCs w:val="24"/>
        </w:rPr>
        <w:t xml:space="preserve">, </w:t>
      </w:r>
      <w:proofErr w:type="spellStart"/>
      <w:r w:rsidRPr="001D23C1">
        <w:rPr>
          <w:rFonts w:ascii="Times New Roman" w:eastAsia="Times New Roman" w:hAnsi="Times New Roman" w:cs="Times New Roman"/>
          <w:sz w:val="24"/>
          <w:szCs w:val="24"/>
        </w:rPr>
        <w:t>визначені</w:t>
      </w:r>
      <w:proofErr w:type="spellEnd"/>
      <w:r w:rsidRPr="001D23C1">
        <w:rPr>
          <w:rFonts w:ascii="Times New Roman" w:eastAsia="Times New Roman" w:hAnsi="Times New Roman" w:cs="Times New Roman"/>
          <w:sz w:val="24"/>
          <w:szCs w:val="24"/>
        </w:rPr>
        <w:t xml:space="preserve"> </w:t>
      </w:r>
      <w:proofErr w:type="spellStart"/>
      <w:r w:rsidRPr="001D23C1">
        <w:rPr>
          <w:rFonts w:ascii="Times New Roman" w:eastAsia="Times New Roman" w:hAnsi="Times New Roman" w:cs="Times New Roman"/>
          <w:sz w:val="24"/>
          <w:szCs w:val="24"/>
        </w:rPr>
        <w:t>статтею</w:t>
      </w:r>
      <w:proofErr w:type="spellEnd"/>
      <w:r w:rsidRPr="001D23C1">
        <w:rPr>
          <w:rFonts w:ascii="Times New Roman" w:eastAsia="Times New Roman" w:hAnsi="Times New Roman" w:cs="Times New Roman"/>
          <w:sz w:val="24"/>
          <w:szCs w:val="24"/>
        </w:rPr>
        <w:t xml:space="preserve"> 17 Закону (</w:t>
      </w:r>
      <w:proofErr w:type="spellStart"/>
      <w:r w:rsidRPr="001D23C1">
        <w:rPr>
          <w:rFonts w:ascii="Times New Roman" w:eastAsia="Times New Roman" w:hAnsi="Times New Roman" w:cs="Times New Roman"/>
          <w:sz w:val="24"/>
          <w:szCs w:val="24"/>
        </w:rPr>
        <w:t>крім</w:t>
      </w:r>
      <w:proofErr w:type="spellEnd"/>
      <w:r w:rsidRPr="001D23C1">
        <w:rPr>
          <w:rFonts w:ascii="Times New Roman" w:eastAsia="Times New Roman" w:hAnsi="Times New Roman" w:cs="Times New Roman"/>
          <w:sz w:val="24"/>
          <w:szCs w:val="24"/>
        </w:rPr>
        <w:t xml:space="preserve"> пункту 13 </w:t>
      </w:r>
      <w:proofErr w:type="spellStart"/>
      <w:r w:rsidRPr="001D23C1">
        <w:rPr>
          <w:rFonts w:ascii="Times New Roman" w:eastAsia="Times New Roman" w:hAnsi="Times New Roman" w:cs="Times New Roman"/>
          <w:sz w:val="24"/>
          <w:szCs w:val="24"/>
        </w:rPr>
        <w:t>частини</w:t>
      </w:r>
      <w:proofErr w:type="spellEnd"/>
      <w:r w:rsidRPr="001D23C1">
        <w:rPr>
          <w:rFonts w:ascii="Times New Roman" w:eastAsia="Times New Roman" w:hAnsi="Times New Roman" w:cs="Times New Roman"/>
          <w:sz w:val="24"/>
          <w:szCs w:val="24"/>
        </w:rPr>
        <w:t xml:space="preserve"> </w:t>
      </w:r>
      <w:proofErr w:type="spellStart"/>
      <w:r w:rsidRPr="001D23C1">
        <w:rPr>
          <w:rFonts w:ascii="Times New Roman" w:eastAsia="Times New Roman" w:hAnsi="Times New Roman" w:cs="Times New Roman"/>
          <w:sz w:val="24"/>
          <w:szCs w:val="24"/>
        </w:rPr>
        <w:t>першої</w:t>
      </w:r>
      <w:proofErr w:type="spellEnd"/>
      <w:r w:rsidRPr="001D23C1">
        <w:rPr>
          <w:rFonts w:ascii="Times New Roman" w:eastAsia="Times New Roman" w:hAnsi="Times New Roman" w:cs="Times New Roman"/>
          <w:sz w:val="24"/>
          <w:szCs w:val="24"/>
        </w:rPr>
        <w:t xml:space="preserve"> </w:t>
      </w:r>
      <w:proofErr w:type="spellStart"/>
      <w:r w:rsidRPr="001D23C1">
        <w:rPr>
          <w:rFonts w:ascii="Times New Roman" w:eastAsia="Times New Roman" w:hAnsi="Times New Roman" w:cs="Times New Roman"/>
          <w:sz w:val="24"/>
          <w:szCs w:val="24"/>
        </w:rPr>
        <w:t>статті</w:t>
      </w:r>
      <w:proofErr w:type="spellEnd"/>
      <w:r w:rsidRPr="001D23C1">
        <w:rPr>
          <w:rFonts w:ascii="Times New Roman" w:eastAsia="Times New Roman" w:hAnsi="Times New Roman" w:cs="Times New Roman"/>
          <w:sz w:val="24"/>
          <w:szCs w:val="24"/>
        </w:rPr>
        <w:t xml:space="preserve"> 17 Закону).</w:t>
      </w:r>
    </w:p>
    <w:p w14:paraId="2B33C8A2" w14:textId="77777777" w:rsidR="008027AF" w:rsidRPr="001D23C1" w:rsidRDefault="008027AF" w:rsidP="00827555">
      <w:pPr>
        <w:pStyle w:val="a3"/>
        <w:spacing w:after="450" w:line="240" w:lineRule="auto"/>
        <w:ind w:left="0"/>
        <w:jc w:val="both"/>
        <w:rPr>
          <w:rFonts w:ascii="Times New Roman" w:eastAsia="Times New Roman" w:hAnsi="Times New Roman" w:cs="Times New Roman"/>
          <w:color w:val="000000"/>
          <w:sz w:val="24"/>
          <w:szCs w:val="24"/>
        </w:rPr>
      </w:pPr>
      <w:proofErr w:type="spellStart"/>
      <w:r w:rsidRPr="001D23C1">
        <w:rPr>
          <w:rFonts w:ascii="Times New Roman" w:eastAsia="Times New Roman" w:hAnsi="Times New Roman" w:cs="Times New Roman"/>
          <w:b/>
          <w:sz w:val="24"/>
          <w:szCs w:val="24"/>
        </w:rPr>
        <w:t>Переможець</w:t>
      </w:r>
      <w:proofErr w:type="spellEnd"/>
      <w:r w:rsidRPr="001D23C1">
        <w:rPr>
          <w:rFonts w:ascii="Times New Roman" w:eastAsia="Times New Roman" w:hAnsi="Times New Roman" w:cs="Times New Roman"/>
          <w:b/>
          <w:sz w:val="24"/>
          <w:szCs w:val="24"/>
        </w:rPr>
        <w:t xml:space="preserve"> </w:t>
      </w:r>
      <w:proofErr w:type="spellStart"/>
      <w:r w:rsidRPr="001D23C1">
        <w:rPr>
          <w:rFonts w:ascii="Times New Roman" w:eastAsia="Times New Roman" w:hAnsi="Times New Roman" w:cs="Times New Roman"/>
          <w:b/>
          <w:sz w:val="24"/>
          <w:szCs w:val="24"/>
        </w:rPr>
        <w:t>процедури</w:t>
      </w:r>
      <w:proofErr w:type="spellEnd"/>
      <w:r w:rsidRPr="001D23C1">
        <w:rPr>
          <w:rFonts w:ascii="Times New Roman" w:eastAsia="Times New Roman" w:hAnsi="Times New Roman" w:cs="Times New Roman"/>
          <w:b/>
          <w:sz w:val="24"/>
          <w:szCs w:val="24"/>
        </w:rPr>
        <w:t xml:space="preserve"> </w:t>
      </w:r>
      <w:proofErr w:type="spellStart"/>
      <w:r w:rsidRPr="001D23C1">
        <w:rPr>
          <w:rFonts w:ascii="Times New Roman" w:eastAsia="Times New Roman" w:hAnsi="Times New Roman" w:cs="Times New Roman"/>
          <w:b/>
          <w:sz w:val="24"/>
          <w:szCs w:val="24"/>
        </w:rPr>
        <w:t>закупі</w:t>
      </w:r>
      <w:proofErr w:type="gramStart"/>
      <w:r w:rsidRPr="001D23C1">
        <w:rPr>
          <w:rFonts w:ascii="Times New Roman" w:eastAsia="Times New Roman" w:hAnsi="Times New Roman" w:cs="Times New Roman"/>
          <w:b/>
          <w:sz w:val="24"/>
          <w:szCs w:val="24"/>
        </w:rPr>
        <w:t>вл</w:t>
      </w:r>
      <w:proofErr w:type="gramEnd"/>
      <w:r w:rsidRPr="001D23C1">
        <w:rPr>
          <w:rFonts w:ascii="Times New Roman" w:eastAsia="Times New Roman" w:hAnsi="Times New Roman" w:cs="Times New Roman"/>
          <w:b/>
          <w:sz w:val="24"/>
          <w:szCs w:val="24"/>
        </w:rPr>
        <w:t>і</w:t>
      </w:r>
      <w:proofErr w:type="spellEnd"/>
      <w:r w:rsidRPr="001D23C1">
        <w:rPr>
          <w:rFonts w:ascii="Times New Roman" w:eastAsia="Times New Roman" w:hAnsi="Times New Roman" w:cs="Times New Roman"/>
          <w:b/>
          <w:sz w:val="24"/>
          <w:szCs w:val="24"/>
        </w:rPr>
        <w:t xml:space="preserve"> у строк, </w:t>
      </w:r>
      <w:proofErr w:type="spellStart"/>
      <w:r w:rsidRPr="001D23C1">
        <w:rPr>
          <w:rFonts w:ascii="Times New Roman" w:eastAsia="Times New Roman" w:hAnsi="Times New Roman" w:cs="Times New Roman"/>
          <w:b/>
          <w:sz w:val="24"/>
          <w:szCs w:val="24"/>
        </w:rPr>
        <w:t>що</w:t>
      </w:r>
      <w:proofErr w:type="spellEnd"/>
      <w:r w:rsidRPr="001D23C1">
        <w:rPr>
          <w:rFonts w:ascii="Times New Roman" w:eastAsia="Times New Roman" w:hAnsi="Times New Roman" w:cs="Times New Roman"/>
          <w:b/>
          <w:sz w:val="24"/>
          <w:szCs w:val="24"/>
        </w:rPr>
        <w:t xml:space="preserve"> не </w:t>
      </w:r>
      <w:proofErr w:type="spellStart"/>
      <w:r w:rsidRPr="001D23C1">
        <w:rPr>
          <w:rFonts w:ascii="Times New Roman" w:eastAsia="Times New Roman" w:hAnsi="Times New Roman" w:cs="Times New Roman"/>
          <w:b/>
          <w:sz w:val="24"/>
          <w:szCs w:val="24"/>
        </w:rPr>
        <w:t>перевищує</w:t>
      </w:r>
      <w:proofErr w:type="spellEnd"/>
      <w:r w:rsidRPr="001D23C1">
        <w:rPr>
          <w:rFonts w:ascii="Times New Roman" w:eastAsia="Times New Roman" w:hAnsi="Times New Roman" w:cs="Times New Roman"/>
          <w:b/>
          <w:sz w:val="24"/>
          <w:szCs w:val="24"/>
        </w:rPr>
        <w:t xml:space="preserve"> </w:t>
      </w:r>
      <w:proofErr w:type="spellStart"/>
      <w:r w:rsidRPr="001D23C1">
        <w:rPr>
          <w:rFonts w:ascii="Times New Roman" w:eastAsia="Times New Roman" w:hAnsi="Times New Roman" w:cs="Times New Roman"/>
          <w:b/>
          <w:sz w:val="24"/>
          <w:szCs w:val="24"/>
        </w:rPr>
        <w:t>чотири</w:t>
      </w:r>
      <w:proofErr w:type="spellEnd"/>
      <w:r w:rsidRPr="001D23C1">
        <w:rPr>
          <w:rFonts w:ascii="Times New Roman" w:eastAsia="Times New Roman" w:hAnsi="Times New Roman" w:cs="Times New Roman"/>
          <w:b/>
          <w:sz w:val="24"/>
          <w:szCs w:val="24"/>
        </w:rPr>
        <w:t xml:space="preserve"> </w:t>
      </w:r>
      <w:proofErr w:type="spellStart"/>
      <w:r w:rsidRPr="001D23C1">
        <w:rPr>
          <w:rFonts w:ascii="Times New Roman" w:eastAsia="Times New Roman" w:hAnsi="Times New Roman" w:cs="Times New Roman"/>
          <w:b/>
          <w:sz w:val="24"/>
          <w:szCs w:val="24"/>
        </w:rPr>
        <w:t>дні</w:t>
      </w:r>
      <w:proofErr w:type="spellEnd"/>
      <w:r w:rsidRPr="001D23C1">
        <w:rPr>
          <w:rFonts w:ascii="Times New Roman" w:eastAsia="Times New Roman" w:hAnsi="Times New Roman" w:cs="Times New Roman"/>
          <w:b/>
          <w:sz w:val="24"/>
          <w:szCs w:val="24"/>
        </w:rPr>
        <w:t xml:space="preserve"> з </w:t>
      </w:r>
      <w:proofErr w:type="spellStart"/>
      <w:r w:rsidRPr="001D23C1">
        <w:rPr>
          <w:rFonts w:ascii="Times New Roman" w:eastAsia="Times New Roman" w:hAnsi="Times New Roman" w:cs="Times New Roman"/>
          <w:b/>
          <w:sz w:val="24"/>
          <w:szCs w:val="24"/>
        </w:rPr>
        <w:t>дати</w:t>
      </w:r>
      <w:proofErr w:type="spellEnd"/>
      <w:r w:rsidRPr="001D23C1">
        <w:rPr>
          <w:rFonts w:ascii="Times New Roman" w:eastAsia="Times New Roman" w:hAnsi="Times New Roman" w:cs="Times New Roman"/>
          <w:b/>
          <w:sz w:val="24"/>
          <w:szCs w:val="24"/>
        </w:rPr>
        <w:t xml:space="preserve"> </w:t>
      </w:r>
      <w:proofErr w:type="spellStart"/>
      <w:r w:rsidRPr="001D23C1">
        <w:rPr>
          <w:rFonts w:ascii="Times New Roman" w:eastAsia="Times New Roman" w:hAnsi="Times New Roman" w:cs="Times New Roman"/>
          <w:b/>
          <w:sz w:val="24"/>
          <w:szCs w:val="24"/>
        </w:rPr>
        <w:t>оприлюднення</w:t>
      </w:r>
      <w:proofErr w:type="spellEnd"/>
      <w:r w:rsidRPr="001D23C1">
        <w:rPr>
          <w:rFonts w:ascii="Times New Roman" w:eastAsia="Times New Roman" w:hAnsi="Times New Roman" w:cs="Times New Roman"/>
          <w:b/>
          <w:sz w:val="24"/>
          <w:szCs w:val="24"/>
        </w:rPr>
        <w:t xml:space="preserve"> в </w:t>
      </w:r>
      <w:proofErr w:type="spellStart"/>
      <w:r w:rsidRPr="001D23C1">
        <w:rPr>
          <w:rFonts w:ascii="Times New Roman" w:eastAsia="Times New Roman" w:hAnsi="Times New Roman" w:cs="Times New Roman"/>
          <w:b/>
          <w:sz w:val="24"/>
          <w:szCs w:val="24"/>
        </w:rPr>
        <w:t>електронній</w:t>
      </w:r>
      <w:proofErr w:type="spellEnd"/>
      <w:r w:rsidRPr="001D23C1">
        <w:rPr>
          <w:rFonts w:ascii="Times New Roman" w:eastAsia="Times New Roman" w:hAnsi="Times New Roman" w:cs="Times New Roman"/>
          <w:b/>
          <w:sz w:val="24"/>
          <w:szCs w:val="24"/>
        </w:rPr>
        <w:t xml:space="preserve"> </w:t>
      </w:r>
      <w:proofErr w:type="spellStart"/>
      <w:r w:rsidRPr="001D23C1">
        <w:rPr>
          <w:rFonts w:ascii="Times New Roman" w:eastAsia="Times New Roman" w:hAnsi="Times New Roman" w:cs="Times New Roman"/>
          <w:b/>
          <w:sz w:val="24"/>
          <w:szCs w:val="24"/>
        </w:rPr>
        <w:t>системі</w:t>
      </w:r>
      <w:proofErr w:type="spellEnd"/>
      <w:r w:rsidRPr="001D23C1">
        <w:rPr>
          <w:rFonts w:ascii="Times New Roman" w:eastAsia="Times New Roman" w:hAnsi="Times New Roman" w:cs="Times New Roman"/>
          <w:b/>
          <w:sz w:val="24"/>
          <w:szCs w:val="24"/>
        </w:rPr>
        <w:t xml:space="preserve"> закупівель </w:t>
      </w:r>
      <w:proofErr w:type="spellStart"/>
      <w:r w:rsidRPr="001D23C1">
        <w:rPr>
          <w:rFonts w:ascii="Times New Roman" w:eastAsia="Times New Roman" w:hAnsi="Times New Roman" w:cs="Times New Roman"/>
          <w:b/>
          <w:sz w:val="24"/>
          <w:szCs w:val="24"/>
        </w:rPr>
        <w:t>повідомлення</w:t>
      </w:r>
      <w:proofErr w:type="spellEnd"/>
      <w:r w:rsidRPr="001D23C1">
        <w:rPr>
          <w:rFonts w:ascii="Times New Roman" w:eastAsia="Times New Roman" w:hAnsi="Times New Roman" w:cs="Times New Roman"/>
          <w:b/>
          <w:sz w:val="24"/>
          <w:szCs w:val="24"/>
        </w:rPr>
        <w:t xml:space="preserve"> про </w:t>
      </w:r>
      <w:proofErr w:type="spellStart"/>
      <w:r w:rsidRPr="001D23C1">
        <w:rPr>
          <w:rFonts w:ascii="Times New Roman" w:eastAsia="Times New Roman" w:hAnsi="Times New Roman" w:cs="Times New Roman"/>
          <w:b/>
          <w:sz w:val="24"/>
          <w:szCs w:val="24"/>
        </w:rPr>
        <w:t>намір</w:t>
      </w:r>
      <w:proofErr w:type="spellEnd"/>
      <w:r w:rsidRPr="001D23C1">
        <w:rPr>
          <w:rFonts w:ascii="Times New Roman" w:eastAsia="Times New Roman" w:hAnsi="Times New Roman" w:cs="Times New Roman"/>
          <w:b/>
          <w:sz w:val="24"/>
          <w:szCs w:val="24"/>
        </w:rPr>
        <w:t xml:space="preserve"> </w:t>
      </w:r>
      <w:proofErr w:type="spellStart"/>
      <w:r w:rsidRPr="001D23C1">
        <w:rPr>
          <w:rFonts w:ascii="Times New Roman" w:eastAsia="Times New Roman" w:hAnsi="Times New Roman" w:cs="Times New Roman"/>
          <w:b/>
          <w:sz w:val="24"/>
          <w:szCs w:val="24"/>
        </w:rPr>
        <w:t>укласти</w:t>
      </w:r>
      <w:proofErr w:type="spellEnd"/>
      <w:r w:rsidRPr="001D23C1">
        <w:rPr>
          <w:rFonts w:ascii="Times New Roman" w:eastAsia="Times New Roman" w:hAnsi="Times New Roman" w:cs="Times New Roman"/>
          <w:b/>
          <w:sz w:val="24"/>
          <w:szCs w:val="24"/>
        </w:rPr>
        <w:t xml:space="preserve"> </w:t>
      </w:r>
      <w:proofErr w:type="spellStart"/>
      <w:r w:rsidRPr="001D23C1">
        <w:rPr>
          <w:rFonts w:ascii="Times New Roman" w:eastAsia="Times New Roman" w:hAnsi="Times New Roman" w:cs="Times New Roman"/>
          <w:b/>
          <w:sz w:val="24"/>
          <w:szCs w:val="24"/>
        </w:rPr>
        <w:t>договір</w:t>
      </w:r>
      <w:proofErr w:type="spellEnd"/>
      <w:r w:rsidRPr="001D23C1">
        <w:rPr>
          <w:rFonts w:ascii="Times New Roman" w:eastAsia="Times New Roman" w:hAnsi="Times New Roman" w:cs="Times New Roman"/>
          <w:b/>
          <w:sz w:val="24"/>
          <w:szCs w:val="24"/>
        </w:rPr>
        <w:t xml:space="preserve"> про </w:t>
      </w:r>
      <w:proofErr w:type="spellStart"/>
      <w:r w:rsidRPr="001D23C1">
        <w:rPr>
          <w:rFonts w:ascii="Times New Roman" w:eastAsia="Times New Roman" w:hAnsi="Times New Roman" w:cs="Times New Roman"/>
          <w:b/>
          <w:sz w:val="24"/>
          <w:szCs w:val="24"/>
        </w:rPr>
        <w:t>закупівлю</w:t>
      </w:r>
      <w:proofErr w:type="spellEnd"/>
      <w:r w:rsidRPr="001D23C1">
        <w:rPr>
          <w:rFonts w:ascii="Times New Roman" w:eastAsia="Times New Roman" w:hAnsi="Times New Roman" w:cs="Times New Roman"/>
          <w:b/>
          <w:sz w:val="24"/>
          <w:szCs w:val="24"/>
        </w:rPr>
        <w:t xml:space="preserve">, повинен </w:t>
      </w:r>
      <w:proofErr w:type="spellStart"/>
      <w:r w:rsidRPr="001D23C1">
        <w:rPr>
          <w:rFonts w:ascii="Times New Roman" w:eastAsia="Times New Roman" w:hAnsi="Times New Roman" w:cs="Times New Roman"/>
          <w:b/>
          <w:sz w:val="24"/>
          <w:szCs w:val="24"/>
        </w:rPr>
        <w:t>надати</w:t>
      </w:r>
      <w:proofErr w:type="spellEnd"/>
      <w:r w:rsidRPr="001D23C1">
        <w:rPr>
          <w:rFonts w:ascii="Times New Roman" w:eastAsia="Times New Roman" w:hAnsi="Times New Roman" w:cs="Times New Roman"/>
          <w:b/>
          <w:sz w:val="24"/>
          <w:szCs w:val="24"/>
        </w:rPr>
        <w:t xml:space="preserve"> </w:t>
      </w:r>
      <w:proofErr w:type="spellStart"/>
      <w:r w:rsidRPr="001D23C1">
        <w:rPr>
          <w:rFonts w:ascii="Times New Roman" w:eastAsia="Times New Roman" w:hAnsi="Times New Roman" w:cs="Times New Roman"/>
          <w:b/>
          <w:sz w:val="24"/>
          <w:szCs w:val="24"/>
        </w:rPr>
        <w:t>замовнику</w:t>
      </w:r>
      <w:proofErr w:type="spellEnd"/>
      <w:r w:rsidRPr="001D23C1">
        <w:rPr>
          <w:rFonts w:ascii="Times New Roman" w:eastAsia="Times New Roman" w:hAnsi="Times New Roman" w:cs="Times New Roman"/>
          <w:b/>
          <w:sz w:val="24"/>
          <w:szCs w:val="24"/>
        </w:rPr>
        <w:t xml:space="preserve"> шляхом </w:t>
      </w:r>
      <w:proofErr w:type="spellStart"/>
      <w:r w:rsidRPr="001D23C1">
        <w:rPr>
          <w:rFonts w:ascii="Times New Roman" w:eastAsia="Times New Roman" w:hAnsi="Times New Roman" w:cs="Times New Roman"/>
          <w:b/>
          <w:sz w:val="24"/>
          <w:szCs w:val="24"/>
        </w:rPr>
        <w:t>оприлюднення</w:t>
      </w:r>
      <w:proofErr w:type="spellEnd"/>
      <w:r w:rsidRPr="001D23C1">
        <w:rPr>
          <w:rFonts w:ascii="Times New Roman" w:eastAsia="Times New Roman" w:hAnsi="Times New Roman" w:cs="Times New Roman"/>
          <w:b/>
          <w:sz w:val="24"/>
          <w:szCs w:val="24"/>
        </w:rPr>
        <w:t xml:space="preserve"> в </w:t>
      </w:r>
      <w:proofErr w:type="spellStart"/>
      <w:r w:rsidRPr="001D23C1">
        <w:rPr>
          <w:rFonts w:ascii="Times New Roman" w:eastAsia="Times New Roman" w:hAnsi="Times New Roman" w:cs="Times New Roman"/>
          <w:b/>
          <w:sz w:val="24"/>
          <w:szCs w:val="24"/>
        </w:rPr>
        <w:t>електронній</w:t>
      </w:r>
      <w:proofErr w:type="spellEnd"/>
      <w:r w:rsidRPr="001D23C1">
        <w:rPr>
          <w:rFonts w:ascii="Times New Roman" w:eastAsia="Times New Roman" w:hAnsi="Times New Roman" w:cs="Times New Roman"/>
          <w:b/>
          <w:sz w:val="24"/>
          <w:szCs w:val="24"/>
        </w:rPr>
        <w:t xml:space="preserve"> </w:t>
      </w:r>
      <w:proofErr w:type="spellStart"/>
      <w:r w:rsidRPr="001D23C1">
        <w:rPr>
          <w:rFonts w:ascii="Times New Roman" w:eastAsia="Times New Roman" w:hAnsi="Times New Roman" w:cs="Times New Roman"/>
          <w:b/>
          <w:sz w:val="24"/>
          <w:szCs w:val="24"/>
        </w:rPr>
        <w:t>системі</w:t>
      </w:r>
      <w:proofErr w:type="spellEnd"/>
      <w:r w:rsidRPr="001D23C1">
        <w:rPr>
          <w:rFonts w:ascii="Times New Roman" w:eastAsia="Times New Roman" w:hAnsi="Times New Roman" w:cs="Times New Roman"/>
          <w:b/>
          <w:sz w:val="24"/>
          <w:szCs w:val="24"/>
        </w:rPr>
        <w:t xml:space="preserve"> закупівель </w:t>
      </w:r>
      <w:proofErr w:type="spellStart"/>
      <w:r w:rsidRPr="001D23C1">
        <w:rPr>
          <w:rFonts w:ascii="Times New Roman" w:eastAsia="Times New Roman" w:hAnsi="Times New Roman" w:cs="Times New Roman"/>
          <w:b/>
          <w:sz w:val="24"/>
          <w:szCs w:val="24"/>
        </w:rPr>
        <w:t>документи</w:t>
      </w:r>
      <w:proofErr w:type="spellEnd"/>
      <w:r w:rsidRPr="001D23C1">
        <w:rPr>
          <w:rFonts w:ascii="Times New Roman" w:eastAsia="Times New Roman" w:hAnsi="Times New Roman" w:cs="Times New Roman"/>
          <w:b/>
          <w:sz w:val="24"/>
          <w:szCs w:val="24"/>
        </w:rPr>
        <w:t xml:space="preserve">, </w:t>
      </w:r>
      <w:proofErr w:type="spellStart"/>
      <w:r w:rsidRPr="001D23C1">
        <w:rPr>
          <w:rFonts w:ascii="Times New Roman" w:eastAsia="Times New Roman" w:hAnsi="Times New Roman" w:cs="Times New Roman"/>
          <w:b/>
          <w:sz w:val="24"/>
          <w:szCs w:val="24"/>
        </w:rPr>
        <w:t>що</w:t>
      </w:r>
      <w:proofErr w:type="spellEnd"/>
      <w:r w:rsidRPr="001D23C1">
        <w:rPr>
          <w:rFonts w:ascii="Times New Roman" w:eastAsia="Times New Roman" w:hAnsi="Times New Roman" w:cs="Times New Roman"/>
          <w:b/>
          <w:sz w:val="24"/>
          <w:szCs w:val="24"/>
        </w:rPr>
        <w:t xml:space="preserve"> </w:t>
      </w:r>
      <w:proofErr w:type="spellStart"/>
      <w:r w:rsidRPr="001D23C1">
        <w:rPr>
          <w:rFonts w:ascii="Times New Roman" w:eastAsia="Times New Roman" w:hAnsi="Times New Roman" w:cs="Times New Roman"/>
          <w:b/>
          <w:sz w:val="24"/>
          <w:szCs w:val="24"/>
        </w:rPr>
        <w:t>підтверджують</w:t>
      </w:r>
      <w:proofErr w:type="spellEnd"/>
      <w:r w:rsidRPr="001D23C1">
        <w:rPr>
          <w:rFonts w:ascii="Times New Roman" w:eastAsia="Times New Roman" w:hAnsi="Times New Roman" w:cs="Times New Roman"/>
          <w:b/>
          <w:sz w:val="24"/>
          <w:szCs w:val="24"/>
        </w:rPr>
        <w:t xml:space="preserve"> </w:t>
      </w:r>
      <w:proofErr w:type="spellStart"/>
      <w:r w:rsidRPr="001D23C1">
        <w:rPr>
          <w:rFonts w:ascii="Times New Roman" w:eastAsia="Times New Roman" w:hAnsi="Times New Roman" w:cs="Times New Roman"/>
          <w:b/>
          <w:sz w:val="24"/>
          <w:szCs w:val="24"/>
        </w:rPr>
        <w:t>відсутність</w:t>
      </w:r>
      <w:proofErr w:type="spellEnd"/>
      <w:r w:rsidRPr="001D23C1">
        <w:rPr>
          <w:rFonts w:ascii="Times New Roman" w:eastAsia="Times New Roman" w:hAnsi="Times New Roman" w:cs="Times New Roman"/>
          <w:b/>
          <w:sz w:val="24"/>
          <w:szCs w:val="24"/>
        </w:rPr>
        <w:t xml:space="preserve"> </w:t>
      </w:r>
      <w:proofErr w:type="spellStart"/>
      <w:r w:rsidRPr="001D23C1">
        <w:rPr>
          <w:rFonts w:ascii="Times New Roman" w:eastAsia="Times New Roman" w:hAnsi="Times New Roman" w:cs="Times New Roman"/>
          <w:b/>
          <w:sz w:val="24"/>
          <w:szCs w:val="24"/>
        </w:rPr>
        <w:t>підстав</w:t>
      </w:r>
      <w:proofErr w:type="spellEnd"/>
      <w:r w:rsidRPr="001D23C1">
        <w:rPr>
          <w:rFonts w:ascii="Times New Roman" w:eastAsia="Times New Roman" w:hAnsi="Times New Roman" w:cs="Times New Roman"/>
          <w:b/>
          <w:sz w:val="24"/>
          <w:szCs w:val="24"/>
        </w:rPr>
        <w:t xml:space="preserve">, </w:t>
      </w:r>
      <w:proofErr w:type="spellStart"/>
      <w:r w:rsidRPr="001D23C1">
        <w:rPr>
          <w:rFonts w:ascii="Times New Roman" w:eastAsia="Times New Roman" w:hAnsi="Times New Roman" w:cs="Times New Roman"/>
          <w:b/>
          <w:sz w:val="24"/>
          <w:szCs w:val="24"/>
        </w:rPr>
        <w:t>визначених</w:t>
      </w:r>
      <w:proofErr w:type="spellEnd"/>
      <w:r w:rsidRPr="001D23C1">
        <w:rPr>
          <w:rFonts w:ascii="Times New Roman" w:eastAsia="Times New Roman" w:hAnsi="Times New Roman" w:cs="Times New Roman"/>
          <w:b/>
          <w:sz w:val="24"/>
          <w:szCs w:val="24"/>
        </w:rPr>
        <w:t xml:space="preserve"> пунктами 3, 5, 6 і 12 </w:t>
      </w:r>
      <w:proofErr w:type="spellStart"/>
      <w:r w:rsidRPr="001D23C1">
        <w:rPr>
          <w:rFonts w:ascii="Times New Roman" w:eastAsia="Times New Roman" w:hAnsi="Times New Roman" w:cs="Times New Roman"/>
          <w:b/>
          <w:sz w:val="24"/>
          <w:szCs w:val="24"/>
        </w:rPr>
        <w:t>частини</w:t>
      </w:r>
      <w:proofErr w:type="spellEnd"/>
      <w:r w:rsidRPr="001D23C1">
        <w:rPr>
          <w:rFonts w:ascii="Times New Roman" w:eastAsia="Times New Roman" w:hAnsi="Times New Roman" w:cs="Times New Roman"/>
          <w:b/>
          <w:sz w:val="24"/>
          <w:szCs w:val="24"/>
        </w:rPr>
        <w:t xml:space="preserve"> </w:t>
      </w:r>
      <w:proofErr w:type="spellStart"/>
      <w:r w:rsidRPr="001D23C1">
        <w:rPr>
          <w:rFonts w:ascii="Times New Roman" w:eastAsia="Times New Roman" w:hAnsi="Times New Roman" w:cs="Times New Roman"/>
          <w:b/>
          <w:sz w:val="24"/>
          <w:szCs w:val="24"/>
        </w:rPr>
        <w:t>першої</w:t>
      </w:r>
      <w:proofErr w:type="spellEnd"/>
      <w:r w:rsidRPr="001D23C1">
        <w:rPr>
          <w:rFonts w:ascii="Times New Roman" w:eastAsia="Times New Roman" w:hAnsi="Times New Roman" w:cs="Times New Roman"/>
          <w:b/>
          <w:sz w:val="24"/>
          <w:szCs w:val="24"/>
        </w:rPr>
        <w:t xml:space="preserve"> та </w:t>
      </w:r>
      <w:proofErr w:type="spellStart"/>
      <w:r w:rsidRPr="001D23C1">
        <w:rPr>
          <w:rFonts w:ascii="Times New Roman" w:eastAsia="Times New Roman" w:hAnsi="Times New Roman" w:cs="Times New Roman"/>
          <w:b/>
          <w:sz w:val="24"/>
          <w:szCs w:val="24"/>
        </w:rPr>
        <w:t>частиною</w:t>
      </w:r>
      <w:proofErr w:type="spellEnd"/>
      <w:r w:rsidRPr="001D23C1">
        <w:rPr>
          <w:rFonts w:ascii="Times New Roman" w:eastAsia="Times New Roman" w:hAnsi="Times New Roman" w:cs="Times New Roman"/>
          <w:b/>
          <w:sz w:val="24"/>
          <w:szCs w:val="24"/>
        </w:rPr>
        <w:t xml:space="preserve"> </w:t>
      </w:r>
      <w:proofErr w:type="gramStart"/>
      <w:r w:rsidRPr="001D23C1">
        <w:rPr>
          <w:rFonts w:ascii="Times New Roman" w:eastAsia="Times New Roman" w:hAnsi="Times New Roman" w:cs="Times New Roman"/>
          <w:b/>
          <w:sz w:val="24"/>
          <w:szCs w:val="24"/>
        </w:rPr>
        <w:t>другою</w:t>
      </w:r>
      <w:proofErr w:type="gramEnd"/>
      <w:r w:rsidRPr="001D23C1">
        <w:rPr>
          <w:rFonts w:ascii="Times New Roman" w:eastAsia="Times New Roman" w:hAnsi="Times New Roman" w:cs="Times New Roman"/>
          <w:b/>
          <w:sz w:val="24"/>
          <w:szCs w:val="24"/>
        </w:rPr>
        <w:t xml:space="preserve"> </w:t>
      </w:r>
      <w:proofErr w:type="spellStart"/>
      <w:r w:rsidRPr="001D23C1">
        <w:rPr>
          <w:rFonts w:ascii="Times New Roman" w:eastAsia="Times New Roman" w:hAnsi="Times New Roman" w:cs="Times New Roman"/>
          <w:b/>
          <w:sz w:val="24"/>
          <w:szCs w:val="24"/>
        </w:rPr>
        <w:t>статті</w:t>
      </w:r>
      <w:proofErr w:type="spellEnd"/>
      <w:r w:rsidRPr="001D23C1">
        <w:rPr>
          <w:rFonts w:ascii="Times New Roman" w:eastAsia="Times New Roman" w:hAnsi="Times New Roman" w:cs="Times New Roman"/>
          <w:b/>
          <w:sz w:val="24"/>
          <w:szCs w:val="24"/>
        </w:rPr>
        <w:t xml:space="preserve"> 17 Закону. </w:t>
      </w:r>
    </w:p>
    <w:p w14:paraId="7CA4C431" w14:textId="1A3295D3" w:rsidR="008027AF" w:rsidRPr="001D23C1" w:rsidRDefault="008027AF" w:rsidP="008027AF">
      <w:pPr>
        <w:spacing w:after="0" w:line="240" w:lineRule="auto"/>
        <w:rPr>
          <w:rFonts w:ascii="Times New Roman" w:eastAsia="Times New Roman" w:hAnsi="Times New Roman"/>
          <w:b/>
          <w:color w:val="000000"/>
          <w:sz w:val="24"/>
          <w:szCs w:val="24"/>
        </w:rPr>
      </w:pPr>
      <w:r w:rsidRPr="001D23C1">
        <w:rPr>
          <w:rFonts w:ascii="Times New Roman" w:eastAsia="Times New Roman" w:hAnsi="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027AF" w:rsidRPr="001D23C1" w14:paraId="3F56F6DF"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787BB" w14:textId="77777777" w:rsidR="008027AF" w:rsidRPr="001D23C1" w:rsidRDefault="008027AF" w:rsidP="00E310C8">
            <w:pPr>
              <w:spacing w:after="0" w:line="240" w:lineRule="auto"/>
              <w:ind w:left="100"/>
              <w:jc w:val="center"/>
              <w:rPr>
                <w:rFonts w:ascii="Times New Roman" w:eastAsia="Times New Roman" w:hAnsi="Times New Roman"/>
                <w:sz w:val="24"/>
                <w:szCs w:val="24"/>
              </w:rPr>
            </w:pPr>
            <w:r w:rsidRPr="001D23C1">
              <w:rPr>
                <w:rFonts w:ascii="Times New Roman" w:eastAsia="Times New Roman" w:hAnsi="Times New Roman"/>
                <w:b/>
                <w:color w:val="000000"/>
                <w:sz w:val="24"/>
                <w:szCs w:val="24"/>
              </w:rPr>
              <w:t>№</w:t>
            </w:r>
          </w:p>
          <w:p w14:paraId="33EEFB8F" w14:textId="77777777" w:rsidR="008027AF" w:rsidRPr="001D23C1" w:rsidRDefault="008027AF" w:rsidP="00E310C8">
            <w:pPr>
              <w:spacing w:after="0" w:line="240" w:lineRule="auto"/>
              <w:ind w:left="100"/>
              <w:jc w:val="center"/>
              <w:rPr>
                <w:rFonts w:ascii="Times New Roman" w:eastAsia="Times New Roman" w:hAnsi="Times New Roman"/>
                <w:sz w:val="24"/>
                <w:szCs w:val="24"/>
              </w:rPr>
            </w:pPr>
            <w:r w:rsidRPr="001D23C1">
              <w:rPr>
                <w:rFonts w:ascii="Times New Roman" w:eastAsia="Times New Roman" w:hAnsi="Times New Roman"/>
                <w:b/>
                <w:sz w:val="24"/>
                <w:szCs w:val="24"/>
              </w:rPr>
              <w:t>з</w:t>
            </w:r>
            <w:r w:rsidRPr="001D23C1">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562A1" w14:textId="77777777" w:rsidR="008027AF" w:rsidRPr="001D23C1" w:rsidRDefault="008027AF" w:rsidP="00E310C8">
            <w:pPr>
              <w:spacing w:after="0" w:line="240" w:lineRule="auto"/>
              <w:ind w:left="100"/>
              <w:jc w:val="both"/>
              <w:rPr>
                <w:rFonts w:ascii="Times New Roman" w:eastAsia="Times New Roman" w:hAnsi="Times New Roman"/>
                <w:sz w:val="24"/>
                <w:szCs w:val="24"/>
              </w:rPr>
            </w:pPr>
            <w:r w:rsidRPr="001D23C1">
              <w:rPr>
                <w:rFonts w:ascii="Times New Roman" w:eastAsia="Times New Roman" w:hAnsi="Times New Roman"/>
                <w:b/>
                <w:color w:val="000000"/>
                <w:sz w:val="24"/>
                <w:szCs w:val="24"/>
              </w:rPr>
              <w:t>Вимоги статті 17 Закону</w:t>
            </w:r>
          </w:p>
          <w:p w14:paraId="0515B7D9" w14:textId="77777777" w:rsidR="008027AF" w:rsidRPr="001D23C1" w:rsidRDefault="008027AF" w:rsidP="00E310C8">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AAEF7" w14:textId="77777777" w:rsidR="008027AF" w:rsidRPr="001D23C1" w:rsidRDefault="008027AF" w:rsidP="00E310C8">
            <w:pPr>
              <w:spacing w:after="0" w:line="240" w:lineRule="auto"/>
              <w:ind w:left="100"/>
              <w:jc w:val="both"/>
              <w:rPr>
                <w:rFonts w:ascii="Times New Roman" w:eastAsia="Times New Roman" w:hAnsi="Times New Roman"/>
                <w:sz w:val="24"/>
                <w:szCs w:val="24"/>
              </w:rPr>
            </w:pPr>
            <w:r w:rsidRPr="001D23C1">
              <w:rPr>
                <w:rFonts w:ascii="Times New Roman" w:eastAsia="Times New Roman" w:hAnsi="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1D23C1" w14:paraId="01963202"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9AB3F" w14:textId="77777777" w:rsidR="008027AF" w:rsidRPr="001D23C1" w:rsidRDefault="008027AF" w:rsidP="00E310C8">
            <w:pPr>
              <w:spacing w:after="0" w:line="240" w:lineRule="auto"/>
              <w:ind w:left="100"/>
              <w:jc w:val="center"/>
              <w:rPr>
                <w:rFonts w:ascii="Times New Roman" w:eastAsia="Times New Roman" w:hAnsi="Times New Roman"/>
                <w:sz w:val="24"/>
                <w:szCs w:val="24"/>
              </w:rPr>
            </w:pPr>
            <w:r w:rsidRPr="001D23C1">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B4862" w14:textId="77777777" w:rsidR="008027AF" w:rsidRPr="001D23C1" w:rsidRDefault="008027AF" w:rsidP="00E310C8">
            <w:pPr>
              <w:spacing w:after="0" w:line="240" w:lineRule="auto"/>
              <w:ind w:left="140" w:right="140"/>
              <w:jc w:val="both"/>
              <w:rPr>
                <w:rFonts w:ascii="Times New Roman" w:eastAsia="Times New Roman" w:hAnsi="Times New Roman"/>
                <w:sz w:val="24"/>
                <w:szCs w:val="24"/>
              </w:rPr>
            </w:pPr>
            <w:r w:rsidRPr="001D23C1">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54AFCB" w14:textId="77777777" w:rsidR="008027AF" w:rsidRPr="001D23C1" w:rsidRDefault="008027AF" w:rsidP="00E310C8">
            <w:pPr>
              <w:spacing w:after="0" w:line="240" w:lineRule="auto"/>
              <w:ind w:left="100"/>
              <w:jc w:val="both"/>
              <w:rPr>
                <w:rFonts w:ascii="Times New Roman" w:eastAsia="Times New Roman" w:hAnsi="Times New Roman"/>
                <w:sz w:val="24"/>
                <w:szCs w:val="24"/>
              </w:rPr>
            </w:pPr>
            <w:r w:rsidRPr="001D23C1">
              <w:rPr>
                <w:rFonts w:ascii="Times New Roman" w:eastAsia="Times New Roman" w:hAnsi="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8D091" w14:textId="3FCB4C83" w:rsidR="008027AF" w:rsidRPr="001D23C1" w:rsidRDefault="008027AF" w:rsidP="00E310C8">
            <w:pPr>
              <w:spacing w:after="0" w:line="240" w:lineRule="auto"/>
              <w:ind w:right="140"/>
              <w:jc w:val="both"/>
              <w:rPr>
                <w:rFonts w:ascii="Times New Roman" w:eastAsia="Times New Roman" w:hAnsi="Times New Roman"/>
                <w:sz w:val="24"/>
                <w:szCs w:val="24"/>
              </w:rPr>
            </w:pPr>
            <w:r w:rsidRPr="001D23C1">
              <w:rPr>
                <w:rFonts w:ascii="Times New Roman" w:eastAsia="Times New Roman" w:hAnsi="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w:t>
            </w:r>
            <w:r w:rsidR="002C0873" w:rsidRPr="001D23C1">
              <w:rPr>
                <w:rFonts w:ascii="Times New Roman" w:eastAsia="Times New Roman" w:hAnsi="Times New Roman"/>
                <w:b/>
                <w:color w:val="000000"/>
                <w:sz w:val="24"/>
                <w:szCs w:val="24"/>
              </w:rPr>
              <w:t>-</w:t>
            </w:r>
            <w:r w:rsidRPr="001D23C1">
              <w:rPr>
                <w:rFonts w:ascii="Times New Roman" w:eastAsia="Times New Roman" w:hAnsi="Times New Roman"/>
                <w:b/>
                <w:color w:val="000000"/>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8027AF" w:rsidRPr="001D23C1" w14:paraId="31EE34D7" w14:textId="77777777" w:rsidTr="00E310C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91658" w14:textId="77777777" w:rsidR="008027AF" w:rsidRPr="001D23C1" w:rsidRDefault="008027AF" w:rsidP="00E310C8">
            <w:pPr>
              <w:spacing w:after="0" w:line="240" w:lineRule="auto"/>
              <w:ind w:left="100"/>
              <w:jc w:val="center"/>
              <w:rPr>
                <w:rFonts w:ascii="Times New Roman" w:eastAsia="Times New Roman" w:hAnsi="Times New Roman"/>
                <w:sz w:val="24"/>
                <w:szCs w:val="24"/>
              </w:rPr>
            </w:pPr>
            <w:r w:rsidRPr="001D23C1">
              <w:rPr>
                <w:rFonts w:ascii="Times New Roman" w:eastAsia="Times New Roman" w:hAnsi="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B20D6" w14:textId="77777777" w:rsidR="008027AF" w:rsidRPr="001D23C1" w:rsidRDefault="008027AF" w:rsidP="00E310C8">
            <w:pPr>
              <w:spacing w:after="0" w:line="240" w:lineRule="auto"/>
              <w:ind w:right="140"/>
              <w:jc w:val="both"/>
              <w:rPr>
                <w:rFonts w:ascii="Times New Roman" w:eastAsia="Times New Roman" w:hAnsi="Times New Roman"/>
                <w:sz w:val="24"/>
                <w:szCs w:val="24"/>
              </w:rPr>
            </w:pPr>
            <w:r w:rsidRPr="001D23C1">
              <w:rPr>
                <w:rFonts w:ascii="Times New Roman" w:eastAsia="Times New Roman" w:hAnsi="Times New Roman"/>
                <w:sz w:val="24"/>
                <w:szCs w:val="24"/>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1D23C1">
              <w:rPr>
                <w:rFonts w:ascii="Times New Roman" w:eastAsia="Times New Roman" w:hAnsi="Times New Roman"/>
                <w:b/>
                <w:sz w:val="24"/>
                <w:szCs w:val="24"/>
              </w:rPr>
              <w:t> </w:t>
            </w:r>
            <w:r w:rsidRPr="001D23C1">
              <w:rPr>
                <w:rFonts w:ascii="Times New Roman" w:eastAsia="Times New Roman" w:hAnsi="Times New Roman"/>
                <w:b/>
                <w:color w:val="000000"/>
                <w:sz w:val="24"/>
                <w:szCs w:val="24"/>
              </w:rPr>
              <w:t>(пункт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CF16A1D" w14:textId="77777777" w:rsidR="00C672A6" w:rsidRPr="001D23C1" w:rsidRDefault="00C672A6" w:rsidP="00C672A6">
            <w:pPr>
              <w:spacing w:after="0" w:line="240" w:lineRule="auto"/>
              <w:jc w:val="both"/>
              <w:rPr>
                <w:rFonts w:ascii="Times New Roman" w:eastAsia="Times New Roman" w:hAnsi="Times New Roman"/>
                <w:b/>
                <w:color w:val="000000"/>
                <w:sz w:val="24"/>
                <w:szCs w:val="24"/>
              </w:rPr>
            </w:pPr>
          </w:p>
          <w:p w14:paraId="5B5D788C" w14:textId="77777777" w:rsidR="00C672A6" w:rsidRPr="001D23C1" w:rsidRDefault="00C672A6" w:rsidP="00C672A6">
            <w:pPr>
              <w:spacing w:after="0" w:line="240" w:lineRule="auto"/>
              <w:jc w:val="both"/>
              <w:rPr>
                <w:rFonts w:ascii="Times New Roman" w:eastAsia="Times New Roman" w:hAnsi="Times New Roman"/>
                <w:b/>
                <w:color w:val="000000"/>
                <w:sz w:val="24"/>
                <w:szCs w:val="24"/>
              </w:rPr>
            </w:pPr>
          </w:p>
          <w:p w14:paraId="44EFDDA7" w14:textId="77777777" w:rsidR="00C672A6" w:rsidRPr="001D23C1" w:rsidRDefault="00C672A6" w:rsidP="00C672A6">
            <w:pPr>
              <w:spacing w:after="0" w:line="240" w:lineRule="auto"/>
              <w:jc w:val="both"/>
              <w:rPr>
                <w:rFonts w:ascii="Times New Roman" w:eastAsia="Times New Roman" w:hAnsi="Times New Roman"/>
                <w:b/>
                <w:color w:val="000000"/>
                <w:sz w:val="24"/>
                <w:szCs w:val="24"/>
              </w:rPr>
            </w:pPr>
          </w:p>
          <w:p w14:paraId="2FEB1A0C" w14:textId="77777777" w:rsidR="00C672A6" w:rsidRPr="001D23C1" w:rsidRDefault="00C672A6" w:rsidP="00C672A6">
            <w:pPr>
              <w:spacing w:after="0" w:line="240" w:lineRule="auto"/>
              <w:jc w:val="both"/>
              <w:rPr>
                <w:rFonts w:ascii="Times New Roman" w:eastAsia="Times New Roman" w:hAnsi="Times New Roman"/>
                <w:b/>
                <w:color w:val="000000"/>
                <w:sz w:val="24"/>
                <w:szCs w:val="24"/>
              </w:rPr>
            </w:pPr>
          </w:p>
          <w:p w14:paraId="326CDE5E" w14:textId="77777777" w:rsidR="00C672A6" w:rsidRPr="001D23C1" w:rsidRDefault="00C672A6" w:rsidP="00C672A6">
            <w:pPr>
              <w:spacing w:after="0" w:line="240" w:lineRule="auto"/>
              <w:jc w:val="both"/>
              <w:rPr>
                <w:rFonts w:ascii="Times New Roman" w:eastAsia="Times New Roman" w:hAnsi="Times New Roman"/>
                <w:b/>
                <w:color w:val="000000"/>
                <w:sz w:val="24"/>
                <w:szCs w:val="24"/>
              </w:rPr>
            </w:pPr>
          </w:p>
          <w:p w14:paraId="097A6341" w14:textId="77777777" w:rsidR="00C672A6" w:rsidRPr="001D23C1" w:rsidRDefault="00C672A6" w:rsidP="00C672A6">
            <w:pPr>
              <w:spacing w:after="0" w:line="240" w:lineRule="auto"/>
              <w:jc w:val="both"/>
              <w:rPr>
                <w:rFonts w:ascii="Times New Roman" w:eastAsia="Times New Roman" w:hAnsi="Times New Roman"/>
                <w:b/>
                <w:color w:val="000000"/>
                <w:sz w:val="24"/>
                <w:szCs w:val="24"/>
              </w:rPr>
            </w:pPr>
          </w:p>
          <w:p w14:paraId="4517824A" w14:textId="159B7F96" w:rsidR="008027AF" w:rsidRPr="001D23C1" w:rsidRDefault="008027AF" w:rsidP="00C672A6">
            <w:pPr>
              <w:spacing w:after="0" w:line="240" w:lineRule="auto"/>
              <w:jc w:val="both"/>
              <w:rPr>
                <w:rFonts w:ascii="Times New Roman" w:eastAsia="Times New Roman" w:hAnsi="Times New Roman"/>
                <w:sz w:val="24"/>
                <w:szCs w:val="24"/>
              </w:rPr>
            </w:pPr>
            <w:r w:rsidRPr="001D23C1">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D23C1">
              <w:rPr>
                <w:rFonts w:ascii="Times New Roman" w:eastAsia="Times New Roman" w:hAnsi="Times New Roman"/>
                <w:color w:val="000000"/>
                <w:sz w:val="24"/>
                <w:szCs w:val="24"/>
              </w:rPr>
              <w:t xml:space="preserve">Документ повинен бути не більше </w:t>
            </w:r>
            <w:proofErr w:type="spellStart"/>
            <w:r w:rsidRPr="001D23C1">
              <w:rPr>
                <w:rFonts w:ascii="Times New Roman" w:eastAsia="Times New Roman" w:hAnsi="Times New Roman"/>
                <w:color w:val="000000"/>
                <w:sz w:val="24"/>
                <w:szCs w:val="24"/>
              </w:rPr>
              <w:t>тридцятиденної</w:t>
            </w:r>
            <w:proofErr w:type="spellEnd"/>
            <w:r w:rsidRPr="001D23C1">
              <w:rPr>
                <w:rFonts w:ascii="Times New Roman" w:eastAsia="Times New Roman" w:hAnsi="Times New Roman"/>
                <w:color w:val="000000"/>
                <w:sz w:val="24"/>
                <w:szCs w:val="24"/>
              </w:rPr>
              <w:t xml:space="preserve"> давнини від дати подання документа.</w:t>
            </w:r>
          </w:p>
        </w:tc>
      </w:tr>
      <w:tr w:rsidR="008027AF" w:rsidRPr="001D23C1" w14:paraId="4167318C" w14:textId="77777777" w:rsidTr="00E310C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DDB6C" w14:textId="4FAC4AB8" w:rsidR="008027AF" w:rsidRPr="001D23C1" w:rsidRDefault="00C672A6" w:rsidP="00E310C8">
            <w:pPr>
              <w:spacing w:after="0" w:line="240" w:lineRule="auto"/>
              <w:ind w:left="100"/>
              <w:jc w:val="center"/>
              <w:rPr>
                <w:rFonts w:ascii="Times New Roman" w:eastAsia="Times New Roman" w:hAnsi="Times New Roman"/>
                <w:sz w:val="24"/>
                <w:szCs w:val="24"/>
              </w:rPr>
            </w:pPr>
            <w:r w:rsidRPr="001D23C1">
              <w:rPr>
                <w:rFonts w:ascii="Times New Roman" w:eastAsia="Times New Roman" w:hAnsi="Times New Roman"/>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7845F" w14:textId="77777777" w:rsidR="008027AF" w:rsidRPr="001D23C1" w:rsidRDefault="008027AF" w:rsidP="00E310C8">
            <w:pPr>
              <w:spacing w:after="0" w:line="240" w:lineRule="auto"/>
              <w:ind w:left="100"/>
              <w:jc w:val="both"/>
              <w:rPr>
                <w:rFonts w:ascii="Times New Roman" w:eastAsia="Times New Roman" w:hAnsi="Times New Roman"/>
                <w:sz w:val="24"/>
                <w:szCs w:val="24"/>
              </w:rPr>
            </w:pPr>
            <w:r w:rsidRPr="001D23C1">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D23C1">
              <w:rPr>
                <w:rFonts w:ascii="Times New Roman" w:eastAsia="Times New Roman" w:hAnsi="Times New Roman"/>
                <w:b/>
                <w:sz w:val="24"/>
                <w:szCs w:val="24"/>
              </w:rPr>
              <w:t xml:space="preserve"> </w:t>
            </w:r>
            <w:r w:rsidRPr="001D23C1">
              <w:rPr>
                <w:rFonts w:ascii="Times New Roman" w:eastAsia="Times New Roman" w:hAnsi="Times New Roman"/>
                <w:b/>
                <w:color w:val="000000"/>
                <w:sz w:val="24"/>
                <w:szCs w:val="24"/>
              </w:rPr>
              <w:t>(пункт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EDE497" w14:textId="77777777" w:rsidR="008027AF" w:rsidRPr="001D23C1"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1D23C1" w14:paraId="6BFECC36" w14:textId="77777777" w:rsidTr="00E310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4A6A5" w14:textId="70CA24E9" w:rsidR="008027AF" w:rsidRPr="001D23C1" w:rsidRDefault="00C672A6" w:rsidP="00E310C8">
            <w:pPr>
              <w:spacing w:after="0" w:line="240" w:lineRule="auto"/>
              <w:ind w:left="100"/>
              <w:jc w:val="center"/>
              <w:rPr>
                <w:rFonts w:ascii="Times New Roman" w:eastAsia="Times New Roman" w:hAnsi="Times New Roman"/>
                <w:b/>
                <w:sz w:val="24"/>
                <w:szCs w:val="24"/>
              </w:rPr>
            </w:pPr>
            <w:r w:rsidRPr="001D23C1">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9E4A1" w14:textId="77777777" w:rsidR="008027AF" w:rsidRPr="001D23C1" w:rsidRDefault="008027AF" w:rsidP="00E310C8">
            <w:pPr>
              <w:spacing w:after="0" w:line="240" w:lineRule="auto"/>
              <w:ind w:left="100"/>
              <w:jc w:val="both"/>
              <w:rPr>
                <w:rFonts w:ascii="Times New Roman" w:eastAsia="Times New Roman" w:hAnsi="Times New Roman"/>
                <w:sz w:val="24"/>
                <w:szCs w:val="24"/>
              </w:rPr>
            </w:pPr>
            <w:r w:rsidRPr="001D23C1">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D23C1">
              <w:rPr>
                <w:rFonts w:ascii="Times New Roman" w:eastAsia="Times New Roman" w:hAnsi="Times New Roman"/>
                <w:sz w:val="24"/>
                <w:szCs w:val="24"/>
              </w:rPr>
              <w:t>—</w:t>
            </w:r>
            <w:r w:rsidRPr="001D23C1">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14:paraId="0624C26B" w14:textId="77777777" w:rsidR="008027AF" w:rsidRPr="001D23C1" w:rsidRDefault="008027AF" w:rsidP="00E310C8">
            <w:pPr>
              <w:spacing w:after="0" w:line="240" w:lineRule="auto"/>
              <w:ind w:left="100"/>
              <w:jc w:val="both"/>
              <w:rPr>
                <w:rFonts w:ascii="Times New Roman" w:eastAsia="Times New Roman" w:hAnsi="Times New Roman"/>
                <w:sz w:val="24"/>
                <w:szCs w:val="24"/>
              </w:rPr>
            </w:pPr>
            <w:r w:rsidRPr="001D23C1">
              <w:rPr>
                <w:rFonts w:ascii="Times New Roman" w:eastAsia="Times New Roman" w:hAnsi="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332C0" w14:textId="77777777" w:rsidR="008027AF" w:rsidRPr="001D23C1" w:rsidRDefault="008027AF" w:rsidP="00E310C8">
            <w:pPr>
              <w:spacing w:after="0" w:line="240" w:lineRule="auto"/>
              <w:ind w:left="140" w:right="140"/>
              <w:jc w:val="both"/>
              <w:rPr>
                <w:rFonts w:ascii="Times New Roman" w:eastAsia="Times New Roman" w:hAnsi="Times New Roman"/>
                <w:sz w:val="24"/>
                <w:szCs w:val="24"/>
              </w:rPr>
            </w:pPr>
            <w:r w:rsidRPr="001D23C1">
              <w:rPr>
                <w:rFonts w:ascii="Times New Roman" w:eastAsia="Times New Roman" w:hAnsi="Times New Roman"/>
                <w:b/>
                <w:color w:val="000000"/>
                <w:sz w:val="24"/>
                <w:szCs w:val="24"/>
              </w:rPr>
              <w:t>Довідка в довільній формі</w:t>
            </w:r>
            <w:r w:rsidRPr="001D23C1">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FCF3D8B" w14:textId="54499364" w:rsidR="008027AF" w:rsidRPr="001D23C1" w:rsidRDefault="008027AF" w:rsidP="008027AF">
      <w:pPr>
        <w:pStyle w:val="a3"/>
        <w:spacing w:after="0" w:line="240" w:lineRule="auto"/>
        <w:rPr>
          <w:rFonts w:ascii="Times New Roman" w:eastAsia="Times New Roman" w:hAnsi="Times New Roman"/>
          <w:b/>
          <w:color w:val="000000"/>
          <w:sz w:val="24"/>
          <w:szCs w:val="24"/>
          <w:lang w:val="uk-UA"/>
        </w:rPr>
      </w:pPr>
    </w:p>
    <w:p w14:paraId="45056C59" w14:textId="5E6BE5FD" w:rsidR="00D06B8B" w:rsidRPr="001D23C1" w:rsidRDefault="00D06B8B" w:rsidP="00D06B8B">
      <w:pPr>
        <w:spacing w:after="0" w:line="240" w:lineRule="auto"/>
        <w:jc w:val="both"/>
        <w:rPr>
          <w:rFonts w:ascii="Times New Roman" w:eastAsia="Times New Roman" w:hAnsi="Times New Roman"/>
          <w:i/>
          <w:iCs/>
          <w:sz w:val="24"/>
          <w:szCs w:val="24"/>
          <w:lang w:eastAsia="uk-UA"/>
        </w:rPr>
      </w:pPr>
      <w:r w:rsidRPr="001D23C1">
        <w:rPr>
          <w:rFonts w:ascii="Times New Roman" w:eastAsia="Times New Roman" w:hAnsi="Times New Roman"/>
          <w:sz w:val="24"/>
          <w:szCs w:val="24"/>
          <w:lang w:eastAsia="uk-UA"/>
        </w:rPr>
        <w:t>*****</w:t>
      </w:r>
      <w:r w:rsidR="00176AA9" w:rsidRPr="001D23C1">
        <w:rPr>
          <w:rFonts w:ascii="Times New Roman" w:eastAsia="Times New Roman" w:hAnsi="Times New Roman"/>
          <w:i/>
          <w:iCs/>
          <w:sz w:val="24"/>
          <w:szCs w:val="24"/>
          <w:lang w:eastAsia="uk-UA"/>
        </w:rPr>
        <w:t>У випадку відсутності</w:t>
      </w:r>
      <w:r w:rsidR="00176AA9" w:rsidRPr="001D23C1">
        <w:rPr>
          <w:rFonts w:ascii="Times New Roman" w:eastAsia="Times New Roman" w:hAnsi="Times New Roman"/>
          <w:sz w:val="24"/>
          <w:szCs w:val="24"/>
          <w:lang w:eastAsia="uk-UA"/>
        </w:rPr>
        <w:t xml:space="preserve"> </w:t>
      </w:r>
      <w:r w:rsidR="00176AA9" w:rsidRPr="001D23C1">
        <w:rPr>
          <w:rFonts w:ascii="Times New Roman" w:eastAsia="Times New Roman" w:hAnsi="Times New Roman"/>
          <w:i/>
          <w:iCs/>
          <w:sz w:val="24"/>
          <w:szCs w:val="24"/>
          <w:lang w:eastAsia="uk-UA"/>
        </w:rPr>
        <w:t xml:space="preserve">можливості перевірки інформації за пунктом 2 частини 1 статті 17 Закону  у Єдиному державному реєстрі осіб, які вчинили корупційні або пов’язані </w:t>
      </w:r>
      <w:r w:rsidR="00176AA9" w:rsidRPr="001D23C1">
        <w:rPr>
          <w:rFonts w:ascii="Times New Roman" w:eastAsia="Times New Roman" w:hAnsi="Times New Roman"/>
          <w:i/>
          <w:iCs/>
          <w:sz w:val="24"/>
          <w:szCs w:val="24"/>
          <w:lang w:eastAsia="uk-UA"/>
        </w:rPr>
        <w:lastRenderedPageBreak/>
        <w:t>з корупцією правопорушення, Переможець закупівлі додатково надає документальне підтвердження відсутності підстав для відхилення пропозиції Переможця по даному пункту</w:t>
      </w:r>
      <w:r w:rsidRPr="001D23C1">
        <w:rPr>
          <w:rFonts w:ascii="Times New Roman" w:eastAsia="Times New Roman" w:hAnsi="Times New Roman"/>
          <w:i/>
          <w:iCs/>
          <w:sz w:val="24"/>
          <w:szCs w:val="24"/>
          <w:lang w:eastAsia="uk-UA"/>
        </w:rPr>
        <w:t>.</w:t>
      </w:r>
    </w:p>
    <w:p w14:paraId="25A84FAD" w14:textId="77777777" w:rsidR="00D06B8B" w:rsidRPr="001D23C1" w:rsidRDefault="00D06B8B" w:rsidP="008027AF">
      <w:pPr>
        <w:pStyle w:val="a3"/>
        <w:spacing w:after="0" w:line="240" w:lineRule="auto"/>
        <w:rPr>
          <w:rFonts w:ascii="Times New Roman" w:eastAsia="Times New Roman" w:hAnsi="Times New Roman"/>
          <w:b/>
          <w:color w:val="000000"/>
          <w:sz w:val="24"/>
          <w:szCs w:val="24"/>
          <w:lang w:val="uk-UA"/>
        </w:rPr>
      </w:pPr>
    </w:p>
    <w:p w14:paraId="29FEC9AF" w14:textId="2EA735FF" w:rsidR="008027AF" w:rsidRPr="001D23C1" w:rsidRDefault="008027AF" w:rsidP="008027AF">
      <w:pPr>
        <w:pStyle w:val="a3"/>
        <w:spacing w:after="0" w:line="240" w:lineRule="auto"/>
        <w:rPr>
          <w:rFonts w:ascii="Times New Roman" w:eastAsia="Times New Roman" w:hAnsi="Times New Roman" w:cs="Times New Roman"/>
          <w:b/>
          <w:color w:val="000000"/>
          <w:sz w:val="24"/>
          <w:szCs w:val="24"/>
          <w:lang w:val="uk-UA"/>
        </w:rPr>
      </w:pPr>
      <w:r w:rsidRPr="001D23C1">
        <w:rPr>
          <w:rFonts w:ascii="Times New Roman" w:eastAsia="Times New Roman" w:hAnsi="Times New Roman"/>
          <w:b/>
          <w:color w:val="000000"/>
          <w:sz w:val="24"/>
          <w:szCs w:val="24"/>
        </w:rPr>
        <w:t xml:space="preserve">3.2. </w:t>
      </w:r>
      <w:proofErr w:type="spellStart"/>
      <w:r w:rsidRPr="001D23C1">
        <w:rPr>
          <w:rFonts w:ascii="Times New Roman" w:eastAsia="Times New Roman" w:hAnsi="Times New Roman"/>
          <w:b/>
          <w:color w:val="000000"/>
          <w:sz w:val="24"/>
          <w:szCs w:val="24"/>
        </w:rPr>
        <w:t>Документи</w:t>
      </w:r>
      <w:proofErr w:type="spellEnd"/>
      <w:r w:rsidRPr="001D23C1">
        <w:rPr>
          <w:rFonts w:ascii="Times New Roman" w:eastAsia="Times New Roman" w:hAnsi="Times New Roman"/>
          <w:b/>
          <w:color w:val="000000"/>
          <w:sz w:val="24"/>
          <w:szCs w:val="24"/>
        </w:rPr>
        <w:t xml:space="preserve">, </w:t>
      </w:r>
      <w:proofErr w:type="spellStart"/>
      <w:r w:rsidRPr="001D23C1">
        <w:rPr>
          <w:rFonts w:ascii="Times New Roman" w:eastAsia="Times New Roman" w:hAnsi="Times New Roman"/>
          <w:b/>
          <w:color w:val="000000"/>
          <w:sz w:val="24"/>
          <w:szCs w:val="24"/>
        </w:rPr>
        <w:t>які</w:t>
      </w:r>
      <w:proofErr w:type="spellEnd"/>
      <w:r w:rsidRPr="001D23C1">
        <w:rPr>
          <w:rFonts w:ascii="Times New Roman" w:eastAsia="Times New Roman" w:hAnsi="Times New Roman"/>
          <w:b/>
          <w:color w:val="000000"/>
          <w:sz w:val="24"/>
          <w:szCs w:val="24"/>
        </w:rPr>
        <w:t xml:space="preserve"> </w:t>
      </w:r>
      <w:proofErr w:type="spellStart"/>
      <w:r w:rsidRPr="001D23C1">
        <w:rPr>
          <w:rFonts w:ascii="Times New Roman" w:eastAsia="Times New Roman" w:hAnsi="Times New Roman"/>
          <w:b/>
          <w:color w:val="000000"/>
          <w:sz w:val="24"/>
          <w:szCs w:val="24"/>
        </w:rPr>
        <w:t>надаються</w:t>
      </w:r>
      <w:proofErr w:type="spellEnd"/>
      <w:r w:rsidRPr="001D23C1">
        <w:rPr>
          <w:rFonts w:ascii="Times New Roman" w:eastAsia="Times New Roman" w:hAnsi="Times New Roman"/>
          <w:b/>
          <w:color w:val="000000"/>
          <w:sz w:val="24"/>
          <w:szCs w:val="24"/>
        </w:rPr>
        <w:t xml:space="preserve"> ПЕРЕМОЖЦЕМ (</w:t>
      </w:r>
      <w:proofErr w:type="spellStart"/>
      <w:r w:rsidRPr="001D23C1">
        <w:rPr>
          <w:rFonts w:ascii="Times New Roman" w:eastAsia="Times New Roman" w:hAnsi="Times New Roman"/>
          <w:b/>
          <w:color w:val="000000"/>
          <w:sz w:val="24"/>
          <w:szCs w:val="24"/>
        </w:rPr>
        <w:t>фізичною</w:t>
      </w:r>
      <w:proofErr w:type="spellEnd"/>
      <w:r w:rsidRPr="001D23C1">
        <w:rPr>
          <w:rFonts w:ascii="Times New Roman" w:eastAsia="Times New Roman" w:hAnsi="Times New Roman"/>
          <w:b/>
          <w:color w:val="000000"/>
          <w:sz w:val="24"/>
          <w:szCs w:val="24"/>
        </w:rPr>
        <w:t xml:space="preserve"> особою </w:t>
      </w:r>
      <w:proofErr w:type="spellStart"/>
      <w:r w:rsidRPr="001D23C1">
        <w:rPr>
          <w:rFonts w:ascii="Times New Roman" w:eastAsia="Times New Roman" w:hAnsi="Times New Roman"/>
          <w:b/>
          <w:color w:val="000000"/>
          <w:sz w:val="24"/>
          <w:szCs w:val="24"/>
        </w:rPr>
        <w:t>чи</w:t>
      </w:r>
      <w:proofErr w:type="spellEnd"/>
      <w:r w:rsidRPr="001D23C1">
        <w:rPr>
          <w:rFonts w:ascii="Times New Roman" w:eastAsia="Times New Roman" w:hAnsi="Times New Roman"/>
          <w:b/>
          <w:color w:val="000000"/>
          <w:sz w:val="24"/>
          <w:szCs w:val="24"/>
        </w:rPr>
        <w:t xml:space="preserve"> </w:t>
      </w:r>
      <w:proofErr w:type="spellStart"/>
      <w:r w:rsidRPr="001D23C1">
        <w:rPr>
          <w:rFonts w:ascii="Times New Roman" w:eastAsia="Times New Roman" w:hAnsi="Times New Roman"/>
          <w:b/>
          <w:color w:val="000000"/>
          <w:sz w:val="24"/>
          <w:szCs w:val="24"/>
        </w:rPr>
        <w:t>фізичною</w:t>
      </w:r>
      <w:proofErr w:type="spellEnd"/>
      <w:r w:rsidRPr="001D23C1">
        <w:rPr>
          <w:rFonts w:ascii="Times New Roman" w:eastAsia="Times New Roman" w:hAnsi="Times New Roman"/>
          <w:b/>
          <w:color w:val="000000"/>
          <w:sz w:val="24"/>
          <w:szCs w:val="24"/>
        </w:rPr>
        <w:t xml:space="preserve"> особою</w:t>
      </w:r>
      <w:r w:rsidRPr="001D23C1">
        <w:rPr>
          <w:rFonts w:ascii="Times New Roman" w:eastAsia="Times New Roman" w:hAnsi="Times New Roman"/>
          <w:b/>
          <w:sz w:val="24"/>
          <w:szCs w:val="24"/>
        </w:rPr>
        <w:t xml:space="preserve"> — </w:t>
      </w:r>
      <w:proofErr w:type="spellStart"/>
      <w:proofErr w:type="gramStart"/>
      <w:r w:rsidRPr="001D23C1">
        <w:rPr>
          <w:rFonts w:ascii="Times New Roman" w:eastAsia="Times New Roman" w:hAnsi="Times New Roman"/>
          <w:b/>
          <w:color w:val="000000"/>
          <w:sz w:val="24"/>
          <w:szCs w:val="24"/>
        </w:rPr>
        <w:t>п</w:t>
      </w:r>
      <w:proofErr w:type="gramEnd"/>
      <w:r w:rsidRPr="001D23C1">
        <w:rPr>
          <w:rFonts w:ascii="Times New Roman" w:eastAsia="Times New Roman" w:hAnsi="Times New Roman"/>
          <w:b/>
          <w:color w:val="000000"/>
          <w:sz w:val="24"/>
          <w:szCs w:val="24"/>
        </w:rPr>
        <w:t>ідприємцем</w:t>
      </w:r>
      <w:proofErr w:type="spellEnd"/>
      <w:r w:rsidRPr="001D23C1">
        <w:rPr>
          <w:rFonts w:ascii="Times New Roman" w:eastAsia="Times New Roman" w:hAnsi="Times New Roman"/>
          <w:b/>
          <w:color w:val="000000"/>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8027AF" w:rsidRPr="001D23C1" w14:paraId="01A61F79"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BFA85" w14:textId="77777777" w:rsidR="008027AF" w:rsidRPr="001D23C1" w:rsidRDefault="008027AF" w:rsidP="00E310C8">
            <w:pPr>
              <w:spacing w:after="0" w:line="240" w:lineRule="auto"/>
              <w:ind w:left="100"/>
              <w:jc w:val="center"/>
              <w:rPr>
                <w:rFonts w:ascii="Times New Roman" w:eastAsia="Times New Roman" w:hAnsi="Times New Roman"/>
                <w:sz w:val="24"/>
                <w:szCs w:val="24"/>
              </w:rPr>
            </w:pPr>
            <w:r w:rsidRPr="001D23C1">
              <w:rPr>
                <w:rFonts w:ascii="Times New Roman" w:eastAsia="Times New Roman" w:hAnsi="Times New Roman"/>
                <w:b/>
                <w:color w:val="000000"/>
                <w:sz w:val="24"/>
                <w:szCs w:val="24"/>
              </w:rPr>
              <w:t>№</w:t>
            </w:r>
          </w:p>
          <w:p w14:paraId="4B167FC8" w14:textId="77777777" w:rsidR="008027AF" w:rsidRPr="001D23C1" w:rsidRDefault="008027AF" w:rsidP="00E310C8">
            <w:pPr>
              <w:spacing w:after="0" w:line="240" w:lineRule="auto"/>
              <w:ind w:left="100"/>
              <w:jc w:val="center"/>
              <w:rPr>
                <w:rFonts w:ascii="Times New Roman" w:eastAsia="Times New Roman" w:hAnsi="Times New Roman"/>
                <w:sz w:val="24"/>
                <w:szCs w:val="24"/>
              </w:rPr>
            </w:pPr>
            <w:r w:rsidRPr="001D23C1">
              <w:rPr>
                <w:rFonts w:ascii="Times New Roman" w:eastAsia="Times New Roman" w:hAnsi="Times New Roman"/>
                <w:b/>
                <w:sz w:val="24"/>
                <w:szCs w:val="24"/>
              </w:rPr>
              <w:t>з</w:t>
            </w:r>
            <w:r w:rsidRPr="001D23C1">
              <w:rPr>
                <w:rFonts w:ascii="Times New Roman" w:eastAsia="Times New Roman" w:hAnsi="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0EFBA" w14:textId="77777777" w:rsidR="008027AF" w:rsidRPr="001D23C1" w:rsidRDefault="008027AF" w:rsidP="00E310C8">
            <w:pPr>
              <w:spacing w:after="0" w:line="240" w:lineRule="auto"/>
              <w:ind w:left="100"/>
              <w:jc w:val="both"/>
              <w:rPr>
                <w:rFonts w:ascii="Times New Roman" w:eastAsia="Times New Roman" w:hAnsi="Times New Roman"/>
                <w:sz w:val="24"/>
                <w:szCs w:val="24"/>
              </w:rPr>
            </w:pPr>
            <w:r w:rsidRPr="001D23C1">
              <w:rPr>
                <w:rFonts w:ascii="Times New Roman" w:eastAsia="Times New Roman" w:hAnsi="Times New Roman"/>
                <w:b/>
                <w:color w:val="000000"/>
                <w:sz w:val="24"/>
                <w:szCs w:val="24"/>
              </w:rPr>
              <w:t>Вимоги статті 17 Закону</w:t>
            </w:r>
          </w:p>
          <w:p w14:paraId="256984C5" w14:textId="77777777" w:rsidR="008027AF" w:rsidRPr="001D23C1" w:rsidRDefault="008027AF" w:rsidP="00E310C8">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73702" w14:textId="77777777" w:rsidR="008027AF" w:rsidRPr="001D23C1" w:rsidRDefault="008027AF" w:rsidP="00E310C8">
            <w:pPr>
              <w:spacing w:after="0" w:line="240" w:lineRule="auto"/>
              <w:ind w:left="100"/>
              <w:jc w:val="both"/>
              <w:rPr>
                <w:rFonts w:ascii="Times New Roman" w:eastAsia="Times New Roman" w:hAnsi="Times New Roman"/>
                <w:b/>
                <w:bCs/>
                <w:sz w:val="24"/>
                <w:szCs w:val="24"/>
              </w:rPr>
            </w:pPr>
            <w:r w:rsidRPr="001D23C1">
              <w:rPr>
                <w:rFonts w:ascii="Times New Roman" w:eastAsia="Times New Roman" w:hAnsi="Times New Roman"/>
                <w:b/>
                <w:bCs/>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027AF" w:rsidRPr="001D23C1" w14:paraId="03437C23" w14:textId="77777777" w:rsidTr="00E310C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20CF8" w14:textId="77777777" w:rsidR="008027AF" w:rsidRPr="001D23C1" w:rsidRDefault="008027AF" w:rsidP="00E310C8">
            <w:pPr>
              <w:spacing w:after="0" w:line="240" w:lineRule="auto"/>
              <w:ind w:left="100"/>
              <w:jc w:val="center"/>
              <w:rPr>
                <w:rFonts w:ascii="Times New Roman" w:eastAsia="Times New Roman" w:hAnsi="Times New Roman"/>
                <w:sz w:val="24"/>
                <w:szCs w:val="24"/>
              </w:rPr>
            </w:pPr>
            <w:r w:rsidRPr="001D23C1">
              <w:rPr>
                <w:rFonts w:ascii="Times New Roman" w:eastAsia="Times New Roman" w:hAnsi="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85FC9" w14:textId="77777777" w:rsidR="008027AF" w:rsidRPr="001D23C1" w:rsidRDefault="008027AF" w:rsidP="00E310C8">
            <w:pPr>
              <w:spacing w:after="0" w:line="240" w:lineRule="auto"/>
              <w:ind w:left="140" w:right="140"/>
              <w:jc w:val="both"/>
              <w:rPr>
                <w:rFonts w:ascii="Times New Roman" w:eastAsia="Times New Roman" w:hAnsi="Times New Roman"/>
                <w:sz w:val="24"/>
                <w:szCs w:val="24"/>
              </w:rPr>
            </w:pPr>
            <w:r w:rsidRPr="001D23C1">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2CF7138" w14:textId="77777777" w:rsidR="008027AF" w:rsidRPr="001D23C1" w:rsidRDefault="008027AF" w:rsidP="00E310C8">
            <w:pPr>
              <w:spacing w:after="0" w:line="240" w:lineRule="auto"/>
              <w:ind w:left="100"/>
              <w:jc w:val="both"/>
              <w:rPr>
                <w:rFonts w:ascii="Times New Roman" w:eastAsia="Times New Roman" w:hAnsi="Times New Roman"/>
                <w:sz w:val="24"/>
                <w:szCs w:val="24"/>
              </w:rPr>
            </w:pPr>
            <w:r w:rsidRPr="001D23C1">
              <w:rPr>
                <w:rFonts w:ascii="Times New Roman" w:eastAsia="Times New Roman" w:hAnsi="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74AF6" w14:textId="77777777" w:rsidR="008027AF" w:rsidRPr="001D23C1" w:rsidRDefault="008027AF" w:rsidP="00E310C8">
            <w:pPr>
              <w:spacing w:after="0" w:line="240" w:lineRule="auto"/>
              <w:ind w:right="140"/>
              <w:jc w:val="both"/>
              <w:rPr>
                <w:rFonts w:ascii="Times New Roman" w:eastAsia="Times New Roman" w:hAnsi="Times New Roman"/>
                <w:sz w:val="24"/>
                <w:szCs w:val="24"/>
              </w:rPr>
            </w:pPr>
            <w:r w:rsidRPr="001D23C1">
              <w:rPr>
                <w:rFonts w:ascii="Times New Roman" w:eastAsia="Times New Roman" w:hAnsi="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D23C1">
              <w:rPr>
                <w:rFonts w:ascii="Times New Roman" w:eastAsia="Times New Roman" w:hAnsi="Times New Roman"/>
                <w:b/>
                <w:color w:val="000000"/>
                <w:sz w:val="24"/>
                <w:szCs w:val="24"/>
              </w:rPr>
              <w:t>вебресурсі</w:t>
            </w:r>
            <w:proofErr w:type="spellEnd"/>
            <w:r w:rsidRPr="001D23C1">
              <w:rPr>
                <w:rFonts w:ascii="Times New Roman" w:eastAsia="Times New Roman" w:hAnsi="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027AF" w:rsidRPr="001D23C1" w14:paraId="21ED62E3" w14:textId="77777777" w:rsidTr="00CB1A3B">
        <w:trPr>
          <w:trHeight w:val="24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E0A1B" w14:textId="77777777" w:rsidR="008027AF" w:rsidRPr="001D23C1" w:rsidRDefault="008027AF" w:rsidP="00E310C8">
            <w:pPr>
              <w:spacing w:after="0" w:line="240" w:lineRule="auto"/>
              <w:ind w:left="100"/>
              <w:jc w:val="center"/>
              <w:rPr>
                <w:rFonts w:ascii="Times New Roman" w:eastAsia="Times New Roman" w:hAnsi="Times New Roman"/>
                <w:sz w:val="24"/>
                <w:szCs w:val="24"/>
              </w:rPr>
            </w:pPr>
            <w:r w:rsidRPr="001D23C1">
              <w:rPr>
                <w:rFonts w:ascii="Times New Roman" w:eastAsia="Times New Roman" w:hAnsi="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67AEB" w14:textId="77777777" w:rsidR="008027AF" w:rsidRPr="001D23C1" w:rsidRDefault="008027AF" w:rsidP="00E310C8">
            <w:pPr>
              <w:spacing w:after="0" w:line="240" w:lineRule="auto"/>
              <w:ind w:left="140" w:right="140"/>
              <w:jc w:val="both"/>
              <w:rPr>
                <w:rFonts w:ascii="Times New Roman" w:eastAsia="Times New Roman" w:hAnsi="Times New Roman"/>
                <w:sz w:val="24"/>
                <w:szCs w:val="24"/>
              </w:rPr>
            </w:pPr>
            <w:r w:rsidRPr="001D23C1">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93629F6" w14:textId="77777777" w:rsidR="008027AF" w:rsidRPr="001D23C1" w:rsidRDefault="008027AF" w:rsidP="00E310C8">
            <w:pPr>
              <w:spacing w:after="0" w:line="240" w:lineRule="auto"/>
              <w:ind w:right="140"/>
              <w:jc w:val="both"/>
              <w:rPr>
                <w:rFonts w:ascii="Times New Roman" w:eastAsia="Times New Roman" w:hAnsi="Times New Roman"/>
                <w:sz w:val="24"/>
                <w:szCs w:val="24"/>
              </w:rPr>
            </w:pPr>
            <w:r w:rsidRPr="001D23C1">
              <w:rPr>
                <w:rFonts w:ascii="Times New Roman" w:eastAsia="Times New Roman" w:hAnsi="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DF4C319" w14:textId="6A4CBF19" w:rsidR="008027AF" w:rsidRPr="001D23C1" w:rsidRDefault="008027AF" w:rsidP="00E310C8">
            <w:pPr>
              <w:spacing w:after="0" w:line="240" w:lineRule="auto"/>
              <w:jc w:val="both"/>
              <w:rPr>
                <w:rFonts w:ascii="Times New Roman" w:eastAsia="Times New Roman" w:hAnsi="Times New Roman"/>
                <w:sz w:val="24"/>
                <w:szCs w:val="24"/>
              </w:rPr>
            </w:pPr>
            <w:r w:rsidRPr="001D23C1">
              <w:rPr>
                <w:rFonts w:ascii="Times New Roman" w:eastAsia="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1D23C1">
              <w:rPr>
                <w:rFonts w:ascii="Times New Roman" w:eastAsia="Times New Roman" w:hAnsi="Times New Roman"/>
                <w:b/>
                <w:color w:val="000000"/>
                <w:sz w:val="24"/>
                <w:szCs w:val="24"/>
              </w:rPr>
              <w:lastRenderedPageBreak/>
              <w:t xml:space="preserve">законодавством України щодо фізичної особи, яка є учасником процедури закупівлі. </w:t>
            </w:r>
            <w:r w:rsidRPr="001D23C1">
              <w:rPr>
                <w:rFonts w:ascii="Times New Roman" w:eastAsia="Times New Roman" w:hAnsi="Times New Roman"/>
                <w:color w:val="000000"/>
                <w:sz w:val="24"/>
                <w:szCs w:val="24"/>
              </w:rPr>
              <w:t xml:space="preserve">Документ повинен бути не більше </w:t>
            </w:r>
            <w:proofErr w:type="spellStart"/>
            <w:r w:rsidRPr="001D23C1">
              <w:rPr>
                <w:rFonts w:ascii="Times New Roman" w:eastAsia="Times New Roman" w:hAnsi="Times New Roman"/>
                <w:color w:val="000000"/>
                <w:sz w:val="24"/>
                <w:szCs w:val="24"/>
              </w:rPr>
              <w:t>тридцятиденної</w:t>
            </w:r>
            <w:proofErr w:type="spellEnd"/>
            <w:r w:rsidRPr="001D23C1">
              <w:rPr>
                <w:rFonts w:ascii="Times New Roman" w:eastAsia="Times New Roman" w:hAnsi="Times New Roman"/>
                <w:color w:val="000000"/>
                <w:sz w:val="24"/>
                <w:szCs w:val="24"/>
              </w:rPr>
              <w:t xml:space="preserve"> давнини від дати подання документа. </w:t>
            </w:r>
          </w:p>
        </w:tc>
      </w:tr>
      <w:tr w:rsidR="008027AF" w:rsidRPr="001D23C1" w14:paraId="6D4A2882" w14:textId="77777777" w:rsidTr="00E310C8">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758E9" w14:textId="48135DB9" w:rsidR="008027AF" w:rsidRPr="001D23C1" w:rsidRDefault="00271189" w:rsidP="00E310C8">
            <w:pPr>
              <w:spacing w:after="0" w:line="240" w:lineRule="auto"/>
              <w:ind w:left="100"/>
              <w:jc w:val="center"/>
              <w:rPr>
                <w:rFonts w:ascii="Times New Roman" w:eastAsia="Times New Roman" w:hAnsi="Times New Roman"/>
                <w:sz w:val="24"/>
                <w:szCs w:val="24"/>
              </w:rPr>
            </w:pPr>
            <w:r w:rsidRPr="001D23C1">
              <w:rPr>
                <w:rFonts w:ascii="Times New Roman" w:eastAsia="Times New Roman" w:hAnsi="Times New Roman"/>
                <w:b/>
                <w:color w:val="000000"/>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AB031" w14:textId="77777777" w:rsidR="008027AF" w:rsidRPr="001D23C1" w:rsidRDefault="008027AF" w:rsidP="00E310C8">
            <w:pPr>
              <w:spacing w:after="0" w:line="240" w:lineRule="auto"/>
              <w:ind w:left="100"/>
              <w:jc w:val="both"/>
              <w:rPr>
                <w:rFonts w:ascii="Times New Roman" w:eastAsia="Times New Roman" w:hAnsi="Times New Roman"/>
                <w:sz w:val="24"/>
                <w:szCs w:val="24"/>
              </w:rPr>
            </w:pPr>
            <w:r w:rsidRPr="001D23C1">
              <w:rPr>
                <w:rFonts w:ascii="Times New Roman" w:eastAsia="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E647EE" w14:textId="77777777" w:rsidR="008027AF" w:rsidRPr="001D23C1" w:rsidRDefault="008027AF" w:rsidP="00E310C8">
            <w:pPr>
              <w:spacing w:after="0" w:line="240" w:lineRule="auto"/>
              <w:ind w:left="100"/>
              <w:jc w:val="both"/>
              <w:rPr>
                <w:rFonts w:ascii="Times New Roman" w:eastAsia="Times New Roman" w:hAnsi="Times New Roman"/>
                <w:sz w:val="24"/>
                <w:szCs w:val="24"/>
              </w:rPr>
            </w:pPr>
            <w:r w:rsidRPr="001D23C1">
              <w:rPr>
                <w:rFonts w:ascii="Times New Roman" w:eastAsia="Times New Roman" w:hAnsi="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624050" w14:textId="77777777" w:rsidR="008027AF" w:rsidRPr="001D23C1"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1D23C1" w14:paraId="323436E4" w14:textId="77777777" w:rsidTr="00E310C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0EF59" w14:textId="447B0A08" w:rsidR="008027AF" w:rsidRPr="001D23C1" w:rsidRDefault="00271189" w:rsidP="00E310C8">
            <w:pPr>
              <w:spacing w:after="0" w:line="240" w:lineRule="auto"/>
              <w:ind w:left="100"/>
              <w:jc w:val="center"/>
              <w:rPr>
                <w:rFonts w:ascii="Times New Roman" w:eastAsia="Times New Roman" w:hAnsi="Times New Roman"/>
                <w:b/>
                <w:sz w:val="24"/>
                <w:szCs w:val="24"/>
              </w:rPr>
            </w:pPr>
            <w:r w:rsidRPr="001D23C1">
              <w:rPr>
                <w:rFonts w:ascii="Times New Roman" w:eastAsia="Times New Roman" w:hAnsi="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B075E" w14:textId="77777777" w:rsidR="008027AF" w:rsidRPr="001D23C1" w:rsidRDefault="008027AF" w:rsidP="00E310C8">
            <w:pPr>
              <w:spacing w:after="0" w:line="240" w:lineRule="auto"/>
              <w:ind w:left="100"/>
              <w:jc w:val="both"/>
              <w:rPr>
                <w:rFonts w:ascii="Times New Roman" w:eastAsia="Times New Roman" w:hAnsi="Times New Roman"/>
                <w:sz w:val="24"/>
                <w:szCs w:val="24"/>
              </w:rPr>
            </w:pPr>
            <w:r w:rsidRPr="001D23C1">
              <w:rPr>
                <w:rFonts w:ascii="Times New Roman" w:eastAsia="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D23C1">
              <w:rPr>
                <w:rFonts w:ascii="Times New Roman" w:eastAsia="Times New Roman" w:hAnsi="Times New Roman"/>
                <w:sz w:val="24"/>
                <w:szCs w:val="24"/>
              </w:rPr>
              <w:t>—</w:t>
            </w:r>
            <w:r w:rsidRPr="001D23C1">
              <w:rPr>
                <w:rFonts w:ascii="Times New Roman" w:eastAsia="Times New Roman" w:hAnsi="Times New Roman"/>
                <w:color w:val="000000"/>
                <w:sz w:val="24"/>
                <w:szCs w:val="24"/>
              </w:rPr>
              <w:t xml:space="preserve"> протягом трьох років з дати дострокового розірвання такого договору</w:t>
            </w:r>
          </w:p>
          <w:p w14:paraId="72867969" w14:textId="77777777" w:rsidR="008027AF" w:rsidRPr="001D23C1" w:rsidRDefault="008027AF" w:rsidP="00E310C8">
            <w:pPr>
              <w:spacing w:after="0" w:line="240" w:lineRule="auto"/>
              <w:ind w:left="100"/>
              <w:jc w:val="both"/>
              <w:rPr>
                <w:rFonts w:ascii="Times New Roman" w:eastAsia="Times New Roman" w:hAnsi="Times New Roman"/>
                <w:sz w:val="24"/>
                <w:szCs w:val="24"/>
              </w:rPr>
            </w:pPr>
            <w:r w:rsidRPr="001D23C1">
              <w:rPr>
                <w:rFonts w:ascii="Times New Roman" w:eastAsia="Times New Roman" w:hAnsi="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CB04D" w14:textId="77777777" w:rsidR="008027AF" w:rsidRPr="001D23C1" w:rsidRDefault="008027AF" w:rsidP="00E310C8">
            <w:pPr>
              <w:spacing w:after="0" w:line="240" w:lineRule="auto"/>
              <w:ind w:left="140" w:right="140"/>
              <w:jc w:val="both"/>
              <w:rPr>
                <w:rFonts w:ascii="Times New Roman" w:eastAsia="Times New Roman" w:hAnsi="Times New Roman"/>
                <w:sz w:val="24"/>
                <w:szCs w:val="24"/>
              </w:rPr>
            </w:pPr>
            <w:r w:rsidRPr="001D23C1">
              <w:rPr>
                <w:rFonts w:ascii="Times New Roman" w:eastAsia="Times New Roman" w:hAnsi="Times New Roman"/>
                <w:b/>
                <w:color w:val="000000"/>
                <w:sz w:val="24"/>
                <w:szCs w:val="24"/>
              </w:rPr>
              <w:t>Довідка в довільній формі</w:t>
            </w:r>
            <w:r w:rsidRPr="001D23C1">
              <w:rPr>
                <w:rFonts w:ascii="Times New Roman" w:eastAsia="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82A9628" w14:textId="77777777" w:rsidR="008027AF" w:rsidRPr="001D23C1" w:rsidRDefault="008027AF" w:rsidP="00C2646D">
      <w:pPr>
        <w:shd w:val="clear" w:color="auto" w:fill="FFFFFF"/>
        <w:spacing w:before="120" w:after="0" w:line="240" w:lineRule="auto"/>
        <w:jc w:val="both"/>
        <w:rPr>
          <w:rFonts w:ascii="Times New Roman" w:eastAsia="Times New Roman" w:hAnsi="Times New Roman"/>
          <w:sz w:val="24"/>
          <w:szCs w:val="24"/>
        </w:rPr>
      </w:pPr>
      <w:r w:rsidRPr="001D23C1">
        <w:rPr>
          <w:rFonts w:ascii="Times New Roman" w:eastAsia="Times New Roman" w:hAnsi="Times New Roman"/>
          <w:b/>
          <w:i/>
          <w:sz w:val="24"/>
          <w:szCs w:val="24"/>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D200D28" w14:textId="77777777" w:rsidR="008804FF" w:rsidRPr="001D23C1" w:rsidRDefault="008804FF" w:rsidP="008027AF">
      <w:pPr>
        <w:spacing w:after="0" w:line="240" w:lineRule="auto"/>
        <w:rPr>
          <w:rFonts w:ascii="Times New Roman" w:eastAsia="Times New Roman" w:hAnsi="Times New Roman"/>
          <w:sz w:val="20"/>
          <w:szCs w:val="20"/>
          <w:lang w:eastAsia="uk-UA"/>
        </w:rPr>
      </w:pPr>
    </w:p>
    <w:bookmarkEnd w:id="0"/>
    <w:bookmarkEnd w:id="1"/>
    <w:p w14:paraId="41ECA6A0" w14:textId="77777777" w:rsidR="008027AF" w:rsidRPr="001D23C1" w:rsidRDefault="008027AF" w:rsidP="001A68A5">
      <w:pPr>
        <w:spacing w:after="0" w:line="240" w:lineRule="auto"/>
        <w:jc w:val="both"/>
        <w:rPr>
          <w:rFonts w:ascii="Times New Roman" w:eastAsia="Times New Roman" w:hAnsi="Times New Roman"/>
          <w:b/>
          <w:bCs/>
          <w:sz w:val="24"/>
          <w:szCs w:val="24"/>
          <w:lang w:eastAsia="ru-RU"/>
        </w:rPr>
      </w:pPr>
    </w:p>
    <w:p w14:paraId="28067178" w14:textId="77777777" w:rsidR="001A68A5" w:rsidRPr="001D23C1" w:rsidRDefault="001A68A5" w:rsidP="001A68A5">
      <w:pPr>
        <w:jc w:val="both"/>
        <w:rPr>
          <w:rFonts w:ascii="Times New Roman" w:hAnsi="Times New Roman"/>
          <w:sz w:val="24"/>
          <w:szCs w:val="24"/>
        </w:rPr>
      </w:pPr>
      <w:r w:rsidRPr="001D23C1">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C66DF41" w14:textId="77777777" w:rsidR="008804FF" w:rsidRPr="001D23C1" w:rsidRDefault="008804FF" w:rsidP="008804FF">
      <w:pPr>
        <w:shd w:val="clear" w:color="auto" w:fill="FFFFFF"/>
        <w:spacing w:before="240" w:after="0" w:line="240" w:lineRule="auto"/>
        <w:rPr>
          <w:rFonts w:ascii="Times New Roman" w:eastAsia="Times New Roman" w:hAnsi="Times New Roman"/>
          <w:b/>
          <w:bCs/>
          <w:color w:val="000000"/>
          <w:sz w:val="24"/>
          <w:szCs w:val="24"/>
          <w:lang w:eastAsia="ru-RU"/>
        </w:rPr>
      </w:pPr>
    </w:p>
    <w:p w14:paraId="218F96C8" w14:textId="77777777" w:rsidR="00B31AD9" w:rsidRPr="001D23C1" w:rsidRDefault="00B31AD9" w:rsidP="00C672A6">
      <w:pPr>
        <w:shd w:val="clear" w:color="auto" w:fill="FFFFFF"/>
        <w:spacing w:before="240" w:after="0" w:line="240" w:lineRule="auto"/>
        <w:jc w:val="both"/>
        <w:rPr>
          <w:rFonts w:ascii="Times New Roman" w:eastAsia="Times New Roman" w:hAnsi="Times New Roman"/>
          <w:b/>
          <w:bCs/>
          <w:color w:val="000000"/>
          <w:sz w:val="24"/>
          <w:szCs w:val="24"/>
          <w:lang w:eastAsia="ru-RU"/>
        </w:rPr>
      </w:pPr>
      <w:r w:rsidRPr="001D23C1">
        <w:rPr>
          <w:rFonts w:ascii="Times New Roman" w:eastAsia="Times New Roman" w:hAnsi="Times New Roman"/>
          <w:b/>
          <w:bCs/>
          <w:color w:val="000000"/>
          <w:sz w:val="24"/>
          <w:szCs w:val="24"/>
          <w:lang w:eastAsia="ru-RU"/>
        </w:rPr>
        <w:t>4.Інша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841"/>
        <w:gridCol w:w="8778"/>
      </w:tblGrid>
      <w:tr w:rsidR="00B31AD9" w:rsidRPr="001D23C1" w14:paraId="19AE3150" w14:textId="77777777" w:rsidTr="00D82D9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C984C27" w14:textId="77777777" w:rsidR="00B31AD9" w:rsidRPr="001D23C1" w:rsidRDefault="00B31AD9" w:rsidP="00D82D96">
            <w:pPr>
              <w:spacing w:after="0" w:line="240" w:lineRule="auto"/>
              <w:ind w:left="100"/>
              <w:jc w:val="center"/>
              <w:rPr>
                <w:rFonts w:ascii="Times New Roman" w:eastAsia="Times New Roman" w:hAnsi="Times New Roman"/>
                <w:b/>
                <w:bCs/>
                <w:color w:val="000000"/>
                <w:sz w:val="24"/>
                <w:szCs w:val="24"/>
                <w:lang w:eastAsia="ru-RU"/>
              </w:rPr>
            </w:pPr>
            <w:r w:rsidRPr="001D23C1">
              <w:rPr>
                <w:rFonts w:ascii="Times New Roman" w:eastAsia="Times New Roman" w:hAnsi="Times New Roman"/>
                <w:b/>
                <w:bCs/>
                <w:color w:val="000000"/>
                <w:sz w:val="24"/>
                <w:szCs w:val="24"/>
                <w:lang w:eastAsia="ru-RU"/>
              </w:rPr>
              <w:t>Інші документи від Учасника та вимоги до Учасника:</w:t>
            </w:r>
          </w:p>
        </w:tc>
      </w:tr>
      <w:tr w:rsidR="00B31AD9" w:rsidRPr="001D23C1" w14:paraId="780053FA"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685EE" w14:textId="77777777" w:rsidR="00B31AD9" w:rsidRPr="001D23C1" w:rsidRDefault="00B31AD9" w:rsidP="00D82D96">
            <w:pPr>
              <w:spacing w:after="0" w:line="240" w:lineRule="auto"/>
              <w:ind w:left="100"/>
              <w:rPr>
                <w:rFonts w:ascii="Times New Roman" w:eastAsia="Times New Roman" w:hAnsi="Times New Roman"/>
                <w:b/>
                <w:bCs/>
                <w:color w:val="000000"/>
                <w:sz w:val="24"/>
                <w:szCs w:val="24"/>
                <w:lang w:eastAsia="ru-RU"/>
              </w:rPr>
            </w:pPr>
            <w:r w:rsidRPr="001D23C1">
              <w:rPr>
                <w:rFonts w:ascii="Times New Roman" w:eastAsia="Times New Roman" w:hAnsi="Times New Roman"/>
                <w:b/>
                <w:bCs/>
                <w:color w:val="000000"/>
                <w:sz w:val="24"/>
                <w:szCs w:val="24"/>
                <w:lang w:eastAsia="ru-RU"/>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CDA51" w14:textId="77777777" w:rsidR="00B31AD9" w:rsidRPr="001D23C1" w:rsidRDefault="00B31AD9" w:rsidP="00D82D96">
            <w:pPr>
              <w:spacing w:after="0" w:line="240" w:lineRule="auto"/>
              <w:ind w:left="100"/>
              <w:jc w:val="both"/>
              <w:rPr>
                <w:rFonts w:ascii="Times New Roman" w:eastAsia="Times New Roman" w:hAnsi="Times New Roman"/>
                <w:color w:val="000000"/>
                <w:sz w:val="24"/>
                <w:szCs w:val="24"/>
                <w:lang w:eastAsia="ru-RU"/>
              </w:rPr>
            </w:pPr>
            <w:r w:rsidRPr="001D23C1">
              <w:rPr>
                <w:rStyle w:val="a5"/>
                <w:rFonts w:ascii="Times New Roman" w:hAnsi="Times New Roman"/>
                <w:sz w:val="24"/>
                <w:szCs w:val="24"/>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D23C1">
              <w:rPr>
                <w:rStyle w:val="a5"/>
                <w:rFonts w:ascii="Times New Roman" w:hAnsi="Times New Roman"/>
                <w:i/>
                <w:iCs/>
                <w:sz w:val="24"/>
                <w:szCs w:val="24"/>
              </w:rPr>
              <w:t xml:space="preserve">Замість довідки довільної форми учасник може надати чинну ліцензію або документ дозвільного характеру </w:t>
            </w:r>
            <w:r w:rsidRPr="001D23C1">
              <w:rPr>
                <w:rStyle w:val="a5"/>
                <w:rFonts w:ascii="Times New Roman" w:hAnsi="Times New Roman"/>
                <w:i/>
                <w:iCs/>
                <w:color w:val="000000" w:themeColor="text1"/>
                <w:sz w:val="24"/>
                <w:szCs w:val="24"/>
              </w:rPr>
              <w:t>або відповідну Постанову НКРЕКП.</w:t>
            </w:r>
          </w:p>
        </w:tc>
      </w:tr>
      <w:tr w:rsidR="00B31AD9" w:rsidRPr="001D23C1" w14:paraId="3682150C"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29615" w14:textId="77777777" w:rsidR="00B31AD9" w:rsidRPr="001D23C1" w:rsidRDefault="00B31AD9" w:rsidP="00D82D96">
            <w:pPr>
              <w:spacing w:after="0" w:line="240" w:lineRule="auto"/>
              <w:ind w:left="100"/>
              <w:rPr>
                <w:rFonts w:ascii="Times New Roman" w:eastAsia="Times New Roman" w:hAnsi="Times New Roman"/>
                <w:b/>
                <w:bCs/>
                <w:color w:val="000000"/>
                <w:sz w:val="24"/>
                <w:szCs w:val="24"/>
                <w:lang w:eastAsia="ru-RU"/>
              </w:rPr>
            </w:pPr>
            <w:r w:rsidRPr="001D23C1">
              <w:rPr>
                <w:rFonts w:ascii="Times New Roman" w:eastAsia="Times New Roman" w:hAnsi="Times New Roman"/>
                <w:b/>
                <w:bCs/>
                <w:color w:val="000000"/>
                <w:sz w:val="24"/>
                <w:szCs w:val="24"/>
                <w:lang w:eastAsia="ru-RU"/>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46BA2" w14:textId="77777777" w:rsidR="00B31AD9" w:rsidRPr="001D23C1" w:rsidRDefault="00B31AD9" w:rsidP="00D82D96">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5"/>
                <w:rFonts w:ascii="Times New Roman" w:hAnsi="Times New Roman"/>
                <w:sz w:val="24"/>
                <w:szCs w:val="24"/>
              </w:rPr>
            </w:pPr>
            <w:r w:rsidRPr="001D23C1">
              <w:rPr>
                <w:rStyle w:val="a5"/>
                <w:rFonts w:ascii="Times New Roman" w:hAnsi="Times New Roman"/>
                <w:sz w:val="24"/>
                <w:szCs w:val="24"/>
              </w:rPr>
              <w:t xml:space="preserve">Довідка в довільній формі, в якій зазначити інформацію про те, чи є обов’язковим для учасника  створення </w:t>
            </w:r>
            <w:r w:rsidRPr="001D23C1">
              <w:rPr>
                <w:rFonts w:ascii="Times New Roman" w:eastAsia="Times New Roman" w:hAnsi="Times New Roman"/>
                <w:color w:val="000000"/>
                <w:lang w:eastAsia="ru-RU"/>
              </w:rPr>
              <w:t>Центру  обслуговування споживачів (клієнтів)</w:t>
            </w:r>
            <w:r w:rsidRPr="001D23C1">
              <w:rPr>
                <w:rFonts w:ascii="Times New Roman" w:eastAsia="Times New Roman" w:hAnsi="Times New Roman"/>
                <w:lang w:eastAsia="ru-RU"/>
              </w:rPr>
              <w:t xml:space="preserve"> відповідно до вимог «Правил роздрібного ринку електричної енергії, затверджених Постановою НКРЕКП від14.03.2018 № 312, </w:t>
            </w:r>
            <w:r w:rsidRPr="001D23C1">
              <w:rPr>
                <w:rFonts w:ascii="Times New Roman" w:eastAsia="Times New Roman" w:hAnsi="Times New Roman"/>
                <w:color w:val="000000"/>
                <w:lang w:eastAsia="ru-RU"/>
              </w:rPr>
              <w:t xml:space="preserve">та </w:t>
            </w:r>
            <w:proofErr w:type="spellStart"/>
            <w:r w:rsidRPr="001D23C1">
              <w:rPr>
                <w:rFonts w:ascii="Times New Roman" w:eastAsia="Times New Roman" w:hAnsi="Times New Roman"/>
                <w:color w:val="000000"/>
                <w:lang w:eastAsia="ru-RU"/>
              </w:rPr>
              <w:t>кол</w:t>
            </w:r>
            <w:proofErr w:type="spellEnd"/>
            <w:r w:rsidRPr="001D23C1">
              <w:rPr>
                <w:rFonts w:ascii="Times New Roman" w:eastAsia="Times New Roman" w:hAnsi="Times New Roman"/>
                <w:color w:val="000000"/>
                <w:lang w:eastAsia="ru-RU"/>
              </w:rPr>
              <w:t xml:space="preserve">-центру, який відповідає </w:t>
            </w:r>
            <w:r w:rsidRPr="001D23C1">
              <w:rPr>
                <w:rFonts w:ascii="Times New Roman" w:eastAsia="Times New Roman" w:hAnsi="Times New Roman"/>
                <w:lang w:eastAsia="uk-UA"/>
              </w:rPr>
              <w:t xml:space="preserve">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1D23C1">
              <w:rPr>
                <w:rFonts w:ascii="Times New Roman" w:eastAsia="Times New Roman" w:hAnsi="Times New Roman"/>
                <w:lang w:eastAsia="uk-UA"/>
              </w:rPr>
              <w:t>кол</w:t>
            </w:r>
            <w:proofErr w:type="spellEnd"/>
            <w:r w:rsidRPr="001D23C1">
              <w:rPr>
                <w:rFonts w:ascii="Times New Roman" w:eastAsia="Times New Roman" w:hAnsi="Times New Roman"/>
                <w:lang w:eastAsia="uk-UA"/>
              </w:rPr>
              <w:t>-центрами»  № 373 від 12.06.2018 р (зі змінами).</w:t>
            </w:r>
          </w:p>
        </w:tc>
      </w:tr>
      <w:tr w:rsidR="00B31AD9" w:rsidRPr="001D23C1" w14:paraId="3606095E"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E361E" w14:textId="77777777" w:rsidR="00B31AD9" w:rsidRPr="001D23C1" w:rsidRDefault="00B31AD9" w:rsidP="00D82D96">
            <w:pPr>
              <w:spacing w:after="0" w:line="240" w:lineRule="auto"/>
              <w:ind w:left="100"/>
              <w:rPr>
                <w:rFonts w:ascii="Times New Roman" w:eastAsia="Times New Roman" w:hAnsi="Times New Roman"/>
                <w:b/>
                <w:bCs/>
                <w:color w:val="000000"/>
                <w:sz w:val="24"/>
                <w:szCs w:val="24"/>
                <w:lang w:eastAsia="ru-RU"/>
              </w:rPr>
            </w:pPr>
            <w:r w:rsidRPr="001D23C1">
              <w:rPr>
                <w:rFonts w:ascii="Times New Roman" w:eastAsia="Times New Roman" w:hAnsi="Times New Roman"/>
                <w:b/>
                <w:bCs/>
                <w:color w:val="000000"/>
                <w:sz w:val="24"/>
                <w:szCs w:val="24"/>
                <w:lang w:eastAsia="ru-RU"/>
              </w:rPr>
              <w:t>3.</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EDEB0" w14:textId="6954134C" w:rsidR="00B31AD9" w:rsidRPr="001D23C1" w:rsidRDefault="00B31AD9" w:rsidP="00D82D96">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olor w:val="000000"/>
                <w:sz w:val="24"/>
                <w:szCs w:val="24"/>
                <w:lang w:eastAsia="ru-RU"/>
              </w:rPr>
            </w:pPr>
            <w:r w:rsidRPr="001D23C1">
              <w:rPr>
                <w:rFonts w:ascii="Times New Roman" w:eastAsia="Times New Roman" w:hAnsi="Times New Roman"/>
                <w:color w:val="000000"/>
                <w:sz w:val="24"/>
                <w:szCs w:val="24"/>
                <w:lang w:eastAsia="ru-RU"/>
              </w:rPr>
              <w:t>Учасник</w:t>
            </w:r>
            <w:r w:rsidR="009F396B" w:rsidRPr="001D23C1">
              <w:rPr>
                <w:rFonts w:ascii="Times New Roman" w:eastAsia="Times New Roman" w:hAnsi="Times New Roman"/>
                <w:color w:val="000000"/>
                <w:sz w:val="24"/>
                <w:szCs w:val="24"/>
                <w:lang w:eastAsia="ru-RU"/>
              </w:rPr>
              <w:t>,</w:t>
            </w:r>
            <w:r w:rsidRPr="001D23C1">
              <w:rPr>
                <w:rFonts w:ascii="Times New Roman" w:eastAsia="Times New Roman" w:hAnsi="Times New Roman"/>
                <w:color w:val="000000"/>
                <w:sz w:val="24"/>
                <w:szCs w:val="24"/>
                <w:lang w:eastAsia="ru-RU"/>
              </w:rPr>
              <w:t xml:space="preserve"> у якого  не створено Центр  обслуговування споживачів (клієнтів)</w:t>
            </w:r>
            <w:r w:rsidRPr="001D23C1">
              <w:rPr>
                <w:rFonts w:ascii="Times New Roman" w:eastAsia="Times New Roman" w:hAnsi="Times New Roman"/>
                <w:sz w:val="24"/>
                <w:szCs w:val="24"/>
                <w:lang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1D23C1">
              <w:rPr>
                <w:rFonts w:ascii="Times New Roman" w:eastAsia="Times New Roman" w:hAnsi="Times New Roman"/>
                <w:color w:val="000000"/>
                <w:sz w:val="24"/>
                <w:szCs w:val="24"/>
                <w:lang w:eastAsia="ru-RU"/>
              </w:rPr>
              <w:t>ним обслуговується менше 50 000 споживачів</w:t>
            </w:r>
            <w:r w:rsidRPr="001D23C1">
              <w:rPr>
                <w:rFonts w:ascii="Times New Roman" w:eastAsia="Times New Roman" w:hAnsi="Times New Roman"/>
                <w:sz w:val="24"/>
                <w:szCs w:val="24"/>
                <w:lang w:eastAsia="ru-RU"/>
              </w:rPr>
              <w:t xml:space="preserve">, </w:t>
            </w:r>
            <w:r w:rsidRPr="001D23C1">
              <w:rPr>
                <w:rFonts w:ascii="Times New Roman" w:eastAsia="Times New Roman" w:hAnsi="Times New Roman"/>
                <w:color w:val="000000"/>
                <w:sz w:val="24"/>
                <w:szCs w:val="24"/>
                <w:lang w:eastAsia="ru-RU"/>
              </w:rPr>
              <w:t xml:space="preserve">повинен надати довідки від всіх операторів системи розподілу, з якими учасником </w:t>
            </w:r>
            <w:bookmarkStart w:id="2" w:name="_Hlk41307555"/>
            <w:r w:rsidRPr="001D23C1">
              <w:rPr>
                <w:rFonts w:ascii="Times New Roman" w:eastAsia="Times New Roman" w:hAnsi="Times New Roman"/>
                <w:color w:val="000000"/>
                <w:sz w:val="24"/>
                <w:szCs w:val="24"/>
                <w:lang w:eastAsia="ru-RU"/>
              </w:rPr>
              <w:t>укладено договори</w:t>
            </w:r>
            <w:r w:rsidRPr="001D23C1">
              <w:rPr>
                <w:rFonts w:ascii="Times New Roman" w:eastAsia="Times New Roman" w:hAnsi="Times New Roman"/>
                <w:sz w:val="24"/>
                <w:szCs w:val="24"/>
                <w:lang w:eastAsia="ru-RU"/>
              </w:rPr>
              <w:t xml:space="preserve"> </w:t>
            </w:r>
            <w:proofErr w:type="spellStart"/>
            <w:r w:rsidRPr="001D23C1">
              <w:rPr>
                <w:rFonts w:ascii="Times New Roman" w:eastAsia="Times New Roman" w:hAnsi="Times New Roman"/>
                <w:color w:val="000000"/>
                <w:sz w:val="24"/>
                <w:szCs w:val="24"/>
                <w:lang w:eastAsia="ru-RU"/>
              </w:rPr>
              <w:t>електропостачальника</w:t>
            </w:r>
            <w:proofErr w:type="spellEnd"/>
            <w:r w:rsidRPr="001D23C1">
              <w:rPr>
                <w:rFonts w:ascii="Times New Roman" w:eastAsia="Times New Roman" w:hAnsi="Times New Roman"/>
                <w:color w:val="000000"/>
                <w:sz w:val="24"/>
                <w:szCs w:val="24"/>
                <w:lang w:eastAsia="ru-RU"/>
              </w:rPr>
              <w:t xml:space="preserve"> про надання послуг з розподілу електричної енергії</w:t>
            </w:r>
            <w:bookmarkEnd w:id="2"/>
            <w:r w:rsidRPr="001D23C1">
              <w:rPr>
                <w:rFonts w:ascii="Times New Roman" w:eastAsia="Times New Roman" w:hAnsi="Times New Roman"/>
                <w:color w:val="000000"/>
                <w:sz w:val="24"/>
                <w:szCs w:val="24"/>
                <w:lang w:eastAsia="ru-RU"/>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w:t>
            </w:r>
            <w:r w:rsidR="00C42978" w:rsidRPr="001D23C1">
              <w:rPr>
                <w:rFonts w:ascii="Times New Roman" w:eastAsia="Times New Roman" w:hAnsi="Times New Roman"/>
                <w:color w:val="000000"/>
                <w:sz w:val="24"/>
                <w:szCs w:val="24"/>
                <w:lang w:eastAsia="ru-RU"/>
              </w:rPr>
              <w:t>20</w:t>
            </w:r>
            <w:r w:rsidRPr="001D23C1">
              <w:rPr>
                <w:rFonts w:ascii="Times New Roman" w:eastAsia="Times New Roman" w:hAnsi="Times New Roman"/>
                <w:color w:val="000000"/>
                <w:sz w:val="24"/>
                <w:szCs w:val="24"/>
                <w:lang w:eastAsia="ru-RU"/>
              </w:rPr>
              <w:t xml:space="preserve"> календарних днів відносно кінцевої дати подання тендерних пропозицій. </w:t>
            </w:r>
          </w:p>
          <w:p w14:paraId="2D51CBD9" w14:textId="77777777" w:rsidR="00B31AD9" w:rsidRPr="001D23C1" w:rsidRDefault="00B31AD9" w:rsidP="00D82D96">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sz w:val="24"/>
                <w:szCs w:val="24"/>
                <w:lang w:eastAsia="uk-UA"/>
              </w:rPr>
            </w:pPr>
            <w:r w:rsidRPr="001D23C1">
              <w:rPr>
                <w:rFonts w:ascii="Times New Roman" w:eastAsia="Times New Roman" w:hAnsi="Times New Roman"/>
                <w:color w:val="000000"/>
                <w:sz w:val="24"/>
                <w:szCs w:val="24"/>
                <w:lang w:eastAsia="ru-RU"/>
              </w:rPr>
              <w:t xml:space="preserve"> Отримання та надання у складі пропозиції довідок необхідно для </w:t>
            </w:r>
            <w:r w:rsidRPr="001D23C1">
              <w:rPr>
                <w:rFonts w:ascii="Times New Roman" w:eastAsia="Times New Roman" w:hAnsi="Times New Roman"/>
                <w:sz w:val="24"/>
                <w:szCs w:val="24"/>
                <w:lang w:eastAsia="uk-UA"/>
              </w:rPr>
              <w:t xml:space="preserve">документального підтвердження відсутності обов’язку створення </w:t>
            </w:r>
            <w:r w:rsidRPr="001D23C1">
              <w:rPr>
                <w:rFonts w:ascii="Times New Roman" w:eastAsia="Times New Roman" w:hAnsi="Times New Roman"/>
                <w:color w:val="000000"/>
                <w:sz w:val="24"/>
                <w:szCs w:val="24"/>
                <w:lang w:eastAsia="ru-RU"/>
              </w:rPr>
              <w:t xml:space="preserve">Центру  обслуговування споживачів (клієнтів), який </w:t>
            </w:r>
            <w:r w:rsidRPr="001D23C1">
              <w:rPr>
                <w:rFonts w:ascii="Times New Roman" w:eastAsia="Times New Roman" w:hAnsi="Times New Roman"/>
                <w:sz w:val="24"/>
                <w:szCs w:val="24"/>
                <w:lang w:eastAsia="ru-RU"/>
              </w:rPr>
              <w:t>відповідає вимогам «Правил роздрібного ринку електричної енергії, затверджених Постановою НКРЕКП від14.03.2018 № 312,</w:t>
            </w:r>
            <w:r w:rsidRPr="001D23C1">
              <w:rPr>
                <w:rFonts w:ascii="Times New Roman" w:eastAsia="Times New Roman" w:hAnsi="Times New Roman"/>
                <w:sz w:val="24"/>
                <w:szCs w:val="24"/>
                <w:lang w:eastAsia="uk-UA"/>
              </w:rPr>
              <w:t xml:space="preserve"> в зв’язку з тим, що  учасником обслуговується менше  50  000 споживачів.</w:t>
            </w:r>
          </w:p>
        </w:tc>
      </w:tr>
      <w:tr w:rsidR="00B31AD9" w:rsidRPr="001D23C1" w14:paraId="587EBF1F" w14:textId="77777777" w:rsidTr="00D82D96">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22435" w14:textId="77777777" w:rsidR="00B31AD9" w:rsidRPr="001D23C1" w:rsidRDefault="00B31AD9" w:rsidP="00D82D96">
            <w:pPr>
              <w:spacing w:after="0" w:line="240" w:lineRule="auto"/>
              <w:ind w:left="100"/>
              <w:rPr>
                <w:rFonts w:ascii="Times New Roman" w:eastAsia="Times New Roman" w:hAnsi="Times New Roman"/>
                <w:b/>
                <w:bCs/>
                <w:color w:val="000000"/>
                <w:sz w:val="24"/>
                <w:szCs w:val="24"/>
                <w:lang w:eastAsia="ru-RU"/>
              </w:rPr>
            </w:pPr>
            <w:r w:rsidRPr="001D23C1">
              <w:rPr>
                <w:rFonts w:ascii="Times New Roman" w:eastAsia="Times New Roman" w:hAnsi="Times New Roman"/>
                <w:b/>
                <w:bCs/>
                <w:color w:val="000000"/>
                <w:sz w:val="24"/>
                <w:szCs w:val="24"/>
                <w:lang w:eastAsia="ru-RU"/>
              </w:rPr>
              <w:t>4.</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3BC8E" w14:textId="77777777" w:rsidR="00B31AD9" w:rsidRPr="001D23C1" w:rsidRDefault="00B31AD9" w:rsidP="00D82D9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sidRPr="001D23C1">
              <w:rPr>
                <w:rFonts w:ascii="Times New Roman" w:eastAsia="Times New Roman" w:hAnsi="Times New Roman"/>
                <w:sz w:val="24"/>
                <w:szCs w:val="24"/>
                <w:lang w:eastAsia="uk-UA"/>
              </w:rPr>
              <w:t xml:space="preserve">Учасник, у якого не створено </w:t>
            </w:r>
            <w:proofErr w:type="spellStart"/>
            <w:r w:rsidRPr="001D23C1">
              <w:rPr>
                <w:rFonts w:ascii="Times New Roman" w:eastAsia="Times New Roman" w:hAnsi="Times New Roman"/>
                <w:sz w:val="24"/>
                <w:szCs w:val="24"/>
                <w:lang w:eastAsia="uk-UA"/>
              </w:rPr>
              <w:t>кол</w:t>
            </w:r>
            <w:proofErr w:type="spellEnd"/>
            <w:r w:rsidRPr="001D23C1">
              <w:rPr>
                <w:rFonts w:ascii="Times New Roman" w:eastAsia="Times New Roman" w:hAnsi="Times New Roman"/>
                <w:sz w:val="24"/>
                <w:szCs w:val="24"/>
                <w:lang w:eastAsia="uk-UA"/>
              </w:rPr>
              <w:t xml:space="preserve">-центр, який відповідає  </w:t>
            </w:r>
            <w:r w:rsidRPr="001D23C1">
              <w:rPr>
                <w:rFonts w:ascii="Times New Roman" w:eastAsia="Times New Roman" w:hAnsi="Times New Roman"/>
                <w:bCs/>
                <w:sz w:val="24"/>
                <w:szCs w:val="24"/>
                <w:lang w:eastAsia="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1D23C1">
              <w:rPr>
                <w:rFonts w:ascii="Times New Roman" w:eastAsia="Times New Roman" w:hAnsi="Times New Roman"/>
                <w:bCs/>
                <w:sz w:val="24"/>
                <w:szCs w:val="24"/>
                <w:lang w:eastAsia="uk-UA"/>
              </w:rPr>
              <w:t>кол</w:t>
            </w:r>
            <w:proofErr w:type="spellEnd"/>
            <w:r w:rsidRPr="001D23C1">
              <w:rPr>
                <w:rFonts w:ascii="Times New Roman" w:eastAsia="Times New Roman" w:hAnsi="Times New Roman"/>
                <w:bCs/>
                <w:sz w:val="24"/>
                <w:szCs w:val="24"/>
                <w:lang w:eastAsia="uk-UA"/>
              </w:rPr>
              <w:t xml:space="preserve">-центрами» № 373 від 12.06.2018 р., </w:t>
            </w:r>
            <w:r w:rsidRPr="001D23C1">
              <w:rPr>
                <w:rFonts w:ascii="Times New Roman" w:eastAsia="Times New Roman" w:hAnsi="Times New Roman"/>
                <w:sz w:val="24"/>
                <w:szCs w:val="24"/>
                <w:lang w:eastAsia="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1D23C1">
              <w:rPr>
                <w:rFonts w:ascii="Times New Roman" w:eastAsia="Times New Roman" w:hAnsi="Times New Roman"/>
                <w:sz w:val="24"/>
                <w:szCs w:val="24"/>
                <w:lang w:eastAsia="uk-UA"/>
              </w:rPr>
              <w:t>електропостачальника</w:t>
            </w:r>
            <w:proofErr w:type="spellEnd"/>
            <w:r w:rsidRPr="001D23C1">
              <w:rPr>
                <w:rFonts w:ascii="Times New Roman" w:eastAsia="Times New Roman" w:hAnsi="Times New Roman"/>
                <w:sz w:val="24"/>
                <w:szCs w:val="24"/>
                <w:lang w:eastAsia="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w:t>
            </w:r>
            <w:r w:rsidR="00C42978" w:rsidRPr="001D23C1">
              <w:rPr>
                <w:rFonts w:ascii="Times New Roman" w:eastAsia="Times New Roman" w:hAnsi="Times New Roman"/>
                <w:sz w:val="24"/>
                <w:szCs w:val="24"/>
                <w:lang w:eastAsia="uk-UA"/>
              </w:rPr>
              <w:t>20</w:t>
            </w:r>
            <w:r w:rsidRPr="001D23C1">
              <w:rPr>
                <w:rFonts w:ascii="Times New Roman" w:eastAsia="Times New Roman" w:hAnsi="Times New Roman"/>
                <w:sz w:val="24"/>
                <w:szCs w:val="24"/>
                <w:lang w:eastAsia="uk-UA"/>
              </w:rPr>
              <w:t xml:space="preserve"> календарних днів  відносно дати розкриття тендерних пропозицій.</w:t>
            </w:r>
          </w:p>
          <w:p w14:paraId="32754903" w14:textId="77777777" w:rsidR="00B31AD9" w:rsidRPr="001D23C1" w:rsidRDefault="00B31AD9" w:rsidP="00D82D9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5"/>
                <w:rFonts w:ascii="Times New Roman" w:hAnsi="Times New Roman"/>
                <w:sz w:val="24"/>
                <w:szCs w:val="24"/>
              </w:rPr>
            </w:pPr>
            <w:r w:rsidRPr="001D23C1">
              <w:rPr>
                <w:rFonts w:ascii="Times New Roman" w:eastAsia="Times New Roman" w:hAnsi="Times New Roman"/>
                <w:color w:val="000000"/>
                <w:sz w:val="24"/>
                <w:szCs w:val="24"/>
                <w:lang w:eastAsia="ru-RU"/>
              </w:rPr>
              <w:t xml:space="preserve">Отримання та надання у складі пропозиції довідок необхідно для </w:t>
            </w:r>
            <w:r w:rsidRPr="001D23C1">
              <w:rPr>
                <w:rFonts w:ascii="Times New Roman" w:eastAsia="Times New Roman" w:hAnsi="Times New Roman"/>
                <w:sz w:val="24"/>
                <w:szCs w:val="24"/>
                <w:lang w:eastAsia="uk-UA"/>
              </w:rPr>
              <w:t xml:space="preserve">документального підтвердження відсутності обов’язку створення </w:t>
            </w:r>
            <w:proofErr w:type="spellStart"/>
            <w:r w:rsidRPr="001D23C1">
              <w:rPr>
                <w:rFonts w:ascii="Times New Roman" w:eastAsia="Times New Roman" w:hAnsi="Times New Roman"/>
                <w:sz w:val="24"/>
                <w:szCs w:val="24"/>
                <w:lang w:eastAsia="uk-UA"/>
              </w:rPr>
              <w:t>кол</w:t>
            </w:r>
            <w:proofErr w:type="spellEnd"/>
            <w:r w:rsidRPr="001D23C1">
              <w:rPr>
                <w:rFonts w:ascii="Times New Roman" w:eastAsia="Times New Roman" w:hAnsi="Times New Roman"/>
                <w:sz w:val="24"/>
                <w:szCs w:val="24"/>
                <w:lang w:eastAsia="uk-UA"/>
              </w:rPr>
              <w:t xml:space="preserve">-центру, який відповідає  </w:t>
            </w:r>
            <w:r w:rsidRPr="001D23C1">
              <w:rPr>
                <w:rFonts w:ascii="Times New Roman" w:eastAsia="Times New Roman" w:hAnsi="Times New Roman"/>
                <w:bCs/>
                <w:sz w:val="24"/>
                <w:szCs w:val="24"/>
                <w:lang w:eastAsia="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1D23C1">
              <w:rPr>
                <w:rFonts w:ascii="Times New Roman" w:eastAsia="Times New Roman" w:hAnsi="Times New Roman"/>
                <w:bCs/>
                <w:sz w:val="24"/>
                <w:szCs w:val="24"/>
                <w:lang w:eastAsia="uk-UA"/>
              </w:rPr>
              <w:t>кол</w:t>
            </w:r>
            <w:proofErr w:type="spellEnd"/>
            <w:r w:rsidRPr="001D23C1">
              <w:rPr>
                <w:rFonts w:ascii="Times New Roman" w:eastAsia="Times New Roman" w:hAnsi="Times New Roman"/>
                <w:bCs/>
                <w:sz w:val="24"/>
                <w:szCs w:val="24"/>
                <w:lang w:eastAsia="uk-UA"/>
              </w:rPr>
              <w:t xml:space="preserve">-центрами» № 373 від </w:t>
            </w:r>
            <w:r w:rsidRPr="001D23C1">
              <w:rPr>
                <w:rFonts w:ascii="Times New Roman" w:eastAsia="Times New Roman" w:hAnsi="Times New Roman"/>
                <w:bCs/>
                <w:sz w:val="24"/>
                <w:szCs w:val="24"/>
                <w:lang w:eastAsia="uk-UA"/>
              </w:rPr>
              <w:lastRenderedPageBreak/>
              <w:t xml:space="preserve">12.06.2018 р., </w:t>
            </w:r>
            <w:r w:rsidRPr="001D23C1">
              <w:rPr>
                <w:rFonts w:ascii="Times New Roman" w:eastAsia="Times New Roman" w:hAnsi="Times New Roman"/>
                <w:sz w:val="24"/>
                <w:szCs w:val="24"/>
                <w:lang w:eastAsia="uk-UA"/>
              </w:rPr>
              <w:t xml:space="preserve"> в зв’язку з тим, що  учасником обслуговується менше 100 000 споживачів. </w:t>
            </w:r>
          </w:p>
        </w:tc>
      </w:tr>
      <w:tr w:rsidR="00B31AD9" w:rsidRPr="001D23C1" w14:paraId="212F1C56" w14:textId="77777777" w:rsidTr="00D82D96">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F7CD4" w14:textId="1C847F3F" w:rsidR="00B31AD9" w:rsidRPr="001D23C1" w:rsidRDefault="0085795B" w:rsidP="00D82D96">
            <w:pPr>
              <w:spacing w:after="0" w:line="240" w:lineRule="auto"/>
              <w:ind w:left="100"/>
              <w:rPr>
                <w:rFonts w:ascii="Times New Roman" w:eastAsia="Times New Roman" w:hAnsi="Times New Roman"/>
                <w:b/>
                <w:bCs/>
                <w:color w:val="000000"/>
                <w:sz w:val="24"/>
                <w:szCs w:val="24"/>
                <w:lang w:eastAsia="ru-RU"/>
              </w:rPr>
            </w:pPr>
            <w:r w:rsidRPr="001D23C1">
              <w:rPr>
                <w:rFonts w:ascii="Times New Roman" w:eastAsia="Times New Roman" w:hAnsi="Times New Roman"/>
                <w:b/>
                <w:bCs/>
                <w:color w:val="000000"/>
                <w:sz w:val="24"/>
                <w:szCs w:val="24"/>
                <w:lang w:eastAsia="ru-RU"/>
              </w:rPr>
              <w:lastRenderedPageBreak/>
              <w:t>5</w:t>
            </w:r>
            <w:r w:rsidR="00B31AD9" w:rsidRPr="001D23C1">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1481CB" w14:textId="77777777" w:rsidR="00B31AD9" w:rsidRPr="001D23C1" w:rsidRDefault="00B31AD9" w:rsidP="00D82D96">
            <w:pPr>
              <w:spacing w:after="0"/>
              <w:jc w:val="both"/>
              <w:rPr>
                <w:rFonts w:ascii="Times New Roman" w:eastAsia="Times New Roman" w:hAnsi="Times New Roman"/>
                <w:b/>
                <w:bCs/>
                <w:sz w:val="24"/>
                <w:szCs w:val="24"/>
              </w:rPr>
            </w:pPr>
            <w:r w:rsidRPr="001D23C1">
              <w:rPr>
                <w:rFonts w:ascii="Times New Roman" w:eastAsia="Times New Roman" w:hAnsi="Times New Roman"/>
                <w:b/>
                <w:bCs/>
                <w:sz w:val="24"/>
                <w:szCs w:val="24"/>
              </w:rPr>
              <w:t>Інформація про підтвердження повноважень щодо підпису документів тендерної пропозиції уповноваженої особи учасника процедури закупівлі:</w:t>
            </w:r>
          </w:p>
          <w:p w14:paraId="3BC42C1A" w14:textId="342896DC" w:rsidR="00B31AD9" w:rsidRPr="001D23C1" w:rsidRDefault="0085795B" w:rsidP="00D82D96">
            <w:pPr>
              <w:spacing w:after="0"/>
              <w:jc w:val="both"/>
              <w:rPr>
                <w:rFonts w:ascii="Times New Roman" w:eastAsia="Times New Roman" w:hAnsi="Times New Roman"/>
                <w:sz w:val="24"/>
                <w:szCs w:val="24"/>
              </w:rPr>
            </w:pPr>
            <w:r w:rsidRPr="001D23C1">
              <w:rPr>
                <w:rFonts w:ascii="Times New Roman" w:eastAsia="Times New Roman" w:hAnsi="Times New Roman"/>
                <w:sz w:val="24"/>
                <w:szCs w:val="24"/>
              </w:rPr>
              <w:t>5</w:t>
            </w:r>
            <w:r w:rsidR="00B31AD9" w:rsidRPr="001D23C1">
              <w:rPr>
                <w:rFonts w:ascii="Times New Roman" w:eastAsia="Times New Roman" w:hAnsi="Times New Roman"/>
                <w:sz w:val="24"/>
                <w:szCs w:val="24"/>
              </w:rPr>
              <w:t>.1 Якщо учасник юридична особа, він подає установчі документи:</w:t>
            </w:r>
          </w:p>
          <w:p w14:paraId="6FDCB5BD" w14:textId="060E6764" w:rsidR="00B31AD9" w:rsidRPr="001D23C1" w:rsidRDefault="00B31AD9" w:rsidP="00D82D96">
            <w:pPr>
              <w:spacing w:after="0"/>
              <w:jc w:val="both"/>
              <w:rPr>
                <w:rFonts w:ascii="Times New Roman" w:eastAsia="Times New Roman" w:hAnsi="Times New Roman"/>
                <w:sz w:val="24"/>
                <w:szCs w:val="24"/>
              </w:rPr>
            </w:pPr>
            <w:r w:rsidRPr="001D23C1">
              <w:rPr>
                <w:rFonts w:ascii="Times New Roman" w:eastAsia="Times New Roman" w:hAnsi="Times New Roman"/>
                <w:sz w:val="24"/>
                <w:szCs w:val="24"/>
              </w:rPr>
              <w:t>- копія актуальної на дату подання редакції Статуту або Положення або інших установчих документів</w:t>
            </w:r>
            <w:r w:rsidR="00F42232" w:rsidRPr="001D23C1">
              <w:rPr>
                <w:rFonts w:ascii="Times New Roman" w:eastAsia="Times New Roman" w:hAnsi="Times New Roman"/>
                <w:sz w:val="24"/>
                <w:szCs w:val="24"/>
              </w:rPr>
              <w:t>.</w:t>
            </w:r>
            <w:r w:rsidRPr="001D23C1">
              <w:rPr>
                <w:rFonts w:ascii="Times New Roman" w:eastAsia="Times New Roman" w:hAnsi="Times New Roman"/>
                <w:sz w:val="24"/>
                <w:szCs w:val="24"/>
              </w:rPr>
              <w:t xml:space="preserve"> </w:t>
            </w:r>
          </w:p>
          <w:p w14:paraId="4CE9BD06" w14:textId="77777777" w:rsidR="00B31AD9" w:rsidRPr="001D23C1" w:rsidRDefault="00B31AD9" w:rsidP="00D82D96">
            <w:pPr>
              <w:tabs>
                <w:tab w:val="left" w:pos="326"/>
              </w:tabs>
              <w:spacing w:after="0"/>
              <w:ind w:left="42"/>
              <w:jc w:val="both"/>
              <w:rPr>
                <w:rFonts w:ascii="Times New Roman" w:eastAsia="Times New Roman" w:hAnsi="Times New Roman"/>
                <w:sz w:val="24"/>
                <w:szCs w:val="24"/>
              </w:rPr>
            </w:pPr>
          </w:p>
          <w:p w14:paraId="3E055E74" w14:textId="1CB89A48" w:rsidR="00B31AD9" w:rsidRPr="001D23C1" w:rsidRDefault="0085795B" w:rsidP="00D82D96">
            <w:pPr>
              <w:tabs>
                <w:tab w:val="left" w:pos="326"/>
              </w:tabs>
              <w:spacing w:after="0"/>
              <w:ind w:left="42"/>
              <w:jc w:val="both"/>
              <w:rPr>
                <w:rFonts w:ascii="Times New Roman" w:eastAsia="Times New Roman" w:hAnsi="Times New Roman"/>
                <w:color w:val="000000"/>
                <w:sz w:val="24"/>
                <w:szCs w:val="24"/>
              </w:rPr>
            </w:pPr>
            <w:r w:rsidRPr="001D23C1">
              <w:rPr>
                <w:rFonts w:ascii="Times New Roman" w:eastAsia="Times New Roman" w:hAnsi="Times New Roman"/>
                <w:sz w:val="24"/>
                <w:szCs w:val="24"/>
              </w:rPr>
              <w:t>5</w:t>
            </w:r>
            <w:r w:rsidR="00B31AD9" w:rsidRPr="001D23C1">
              <w:rPr>
                <w:rFonts w:ascii="Times New Roman" w:eastAsia="Times New Roman" w:hAnsi="Times New Roman"/>
                <w:sz w:val="24"/>
                <w:szCs w:val="24"/>
              </w:rPr>
              <w:t xml:space="preserve">.2 </w:t>
            </w:r>
            <w:r w:rsidR="00B31AD9" w:rsidRPr="001D23C1">
              <w:rPr>
                <w:rFonts w:ascii="Times New Roman" w:eastAsia="Times New Roman" w:hAnsi="Times New Roman"/>
                <w:color w:val="000000"/>
                <w:sz w:val="24"/>
                <w:szCs w:val="24"/>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6F0568B8" w14:textId="77777777" w:rsidR="00B31AD9" w:rsidRPr="001D23C1" w:rsidRDefault="00B31AD9" w:rsidP="00B31AD9">
            <w:pPr>
              <w:numPr>
                <w:ilvl w:val="0"/>
                <w:numId w:val="3"/>
              </w:numPr>
              <w:tabs>
                <w:tab w:val="left" w:pos="326"/>
              </w:tabs>
              <w:spacing w:after="0"/>
              <w:ind w:left="42" w:firstLine="0"/>
              <w:jc w:val="both"/>
              <w:rPr>
                <w:rFonts w:ascii="Times New Roman" w:eastAsia="Times New Roman" w:hAnsi="Times New Roman"/>
                <w:color w:val="000000"/>
                <w:sz w:val="24"/>
                <w:szCs w:val="24"/>
              </w:rPr>
            </w:pPr>
            <w:r w:rsidRPr="001D23C1">
              <w:rPr>
                <w:rFonts w:ascii="Times New Roman" w:eastAsia="Times New Roman" w:hAnsi="Times New Roman"/>
                <w:color w:val="000000"/>
                <w:sz w:val="24"/>
                <w:szCs w:val="24"/>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3" w:name="_heading=h.1fob9te"/>
            <w:bookmarkEnd w:id="3"/>
            <w:r w:rsidRPr="001D23C1">
              <w:rPr>
                <w:rFonts w:ascii="Times New Roman" w:eastAsia="Times New Roman" w:hAnsi="Times New Roman"/>
                <w:color w:val="000000"/>
                <w:sz w:val="24"/>
                <w:szCs w:val="24"/>
              </w:rPr>
              <w:t>, що входять до складу тендерної пропозиції та\або подання тендерної пропозиції;</w:t>
            </w:r>
          </w:p>
          <w:p w14:paraId="3D8F6037" w14:textId="77777777" w:rsidR="00B31AD9" w:rsidRPr="001D23C1" w:rsidRDefault="00B31AD9" w:rsidP="00D82D96">
            <w:pPr>
              <w:tabs>
                <w:tab w:val="left" w:pos="326"/>
              </w:tabs>
              <w:spacing w:after="0"/>
              <w:ind w:left="42"/>
              <w:jc w:val="both"/>
              <w:rPr>
                <w:rFonts w:ascii="Times New Roman" w:eastAsia="Times New Roman" w:hAnsi="Times New Roman"/>
                <w:color w:val="000000"/>
                <w:sz w:val="24"/>
                <w:szCs w:val="24"/>
              </w:rPr>
            </w:pPr>
            <w:r w:rsidRPr="001D23C1">
              <w:rPr>
                <w:rFonts w:ascii="Times New Roman" w:eastAsia="Times New Roman" w:hAnsi="Times New Roman"/>
                <w:b/>
                <w:color w:val="000000"/>
                <w:sz w:val="24"/>
                <w:szCs w:val="24"/>
              </w:rPr>
              <w:t>та</w:t>
            </w:r>
          </w:p>
          <w:p w14:paraId="406B041C" w14:textId="77777777" w:rsidR="00B31AD9" w:rsidRPr="001D23C1" w:rsidRDefault="00B31AD9" w:rsidP="00D82D96">
            <w:pPr>
              <w:spacing w:after="0"/>
              <w:jc w:val="both"/>
              <w:rPr>
                <w:rFonts w:ascii="Times New Roman" w:eastAsia="Times New Roman" w:hAnsi="Times New Roman"/>
                <w:color w:val="000000"/>
                <w:sz w:val="24"/>
                <w:szCs w:val="24"/>
              </w:rPr>
            </w:pPr>
            <w:r w:rsidRPr="001D23C1">
              <w:rPr>
                <w:rFonts w:ascii="Times New Roman" w:eastAsia="Times New Roman" w:hAnsi="Times New Roman"/>
                <w:color w:val="000000"/>
                <w:sz w:val="24"/>
                <w:szCs w:val="24"/>
              </w:rPr>
              <w:t>- копії документів, які підтверджують статус та повноваження особи, яка видала доручення (довіреність).</w:t>
            </w:r>
          </w:p>
          <w:p w14:paraId="64896FC0" w14:textId="77777777" w:rsidR="00B31AD9" w:rsidRPr="001D23C1" w:rsidRDefault="00B31AD9" w:rsidP="00D82D96">
            <w:pPr>
              <w:spacing w:after="0"/>
              <w:jc w:val="both"/>
              <w:rPr>
                <w:rFonts w:ascii="Times New Roman" w:eastAsia="Times New Roman" w:hAnsi="Times New Roman"/>
                <w:color w:val="000000"/>
                <w:sz w:val="24"/>
                <w:szCs w:val="24"/>
              </w:rPr>
            </w:pPr>
          </w:p>
          <w:p w14:paraId="079100D4" w14:textId="71A11A94" w:rsidR="00B31AD9" w:rsidRPr="001D23C1" w:rsidRDefault="0085795B" w:rsidP="00D82D96">
            <w:pPr>
              <w:spacing w:after="0"/>
              <w:jc w:val="both"/>
              <w:rPr>
                <w:rFonts w:ascii="Times New Roman" w:eastAsia="Times New Roman" w:hAnsi="Times New Roman"/>
                <w:color w:val="000000"/>
                <w:sz w:val="24"/>
                <w:szCs w:val="24"/>
              </w:rPr>
            </w:pPr>
            <w:r w:rsidRPr="001D23C1">
              <w:rPr>
                <w:rFonts w:ascii="Times New Roman" w:eastAsia="Times New Roman" w:hAnsi="Times New Roman"/>
                <w:color w:val="000000"/>
                <w:sz w:val="24"/>
                <w:szCs w:val="24"/>
              </w:rPr>
              <w:t>5</w:t>
            </w:r>
            <w:r w:rsidR="00B31AD9" w:rsidRPr="001D23C1">
              <w:rPr>
                <w:rFonts w:ascii="Times New Roman" w:eastAsia="Times New Roman" w:hAnsi="Times New Roman"/>
                <w:color w:val="000000"/>
                <w:sz w:val="24"/>
                <w:szCs w:val="24"/>
              </w:rPr>
              <w:t>.3</w:t>
            </w:r>
            <w:r w:rsidR="00F42232" w:rsidRPr="001D23C1">
              <w:rPr>
                <w:rFonts w:ascii="Times New Roman" w:eastAsia="Times New Roman" w:hAnsi="Times New Roman"/>
                <w:color w:val="000000"/>
                <w:sz w:val="24"/>
                <w:szCs w:val="24"/>
              </w:rPr>
              <w:t>.</w:t>
            </w:r>
            <w:r w:rsidR="00B31AD9" w:rsidRPr="001D23C1">
              <w:rPr>
                <w:rFonts w:ascii="Times New Roman" w:eastAsia="Times New Roman" w:hAnsi="Times New Roman"/>
                <w:color w:val="000000"/>
                <w:sz w:val="24"/>
                <w:szCs w:val="24"/>
              </w:rPr>
              <w:t xml:space="preserve">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14:paraId="60D983F4" w14:textId="77777777" w:rsidR="00B31AD9" w:rsidRPr="001D23C1" w:rsidRDefault="00B31AD9" w:rsidP="00D82D96">
            <w:pPr>
              <w:spacing w:after="0"/>
              <w:jc w:val="both"/>
              <w:rPr>
                <w:rFonts w:ascii="Times New Roman" w:eastAsia="Times New Roman" w:hAnsi="Times New Roman"/>
                <w:color w:val="000000"/>
                <w:sz w:val="24"/>
                <w:szCs w:val="24"/>
              </w:rPr>
            </w:pPr>
            <w:r w:rsidRPr="001D23C1">
              <w:rPr>
                <w:rFonts w:ascii="Times New Roman" w:eastAsia="Times New Roman" w:hAnsi="Times New Roman"/>
                <w:color w:val="000000"/>
                <w:sz w:val="24"/>
                <w:szCs w:val="24"/>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14:paraId="13A817A9" w14:textId="5691240B" w:rsidR="00B31AD9" w:rsidRPr="001D23C1" w:rsidRDefault="00B31AD9" w:rsidP="00D82D96">
            <w:pPr>
              <w:spacing w:after="0"/>
              <w:jc w:val="both"/>
              <w:rPr>
                <w:rFonts w:ascii="Times New Roman" w:eastAsia="Times New Roman" w:hAnsi="Times New Roman"/>
                <w:color w:val="000000"/>
                <w:sz w:val="24"/>
                <w:szCs w:val="24"/>
              </w:rPr>
            </w:pPr>
            <w:r w:rsidRPr="001D23C1">
              <w:rPr>
                <w:rFonts w:ascii="Times New Roman" w:eastAsia="Times New Roman" w:hAnsi="Times New Roman"/>
                <w:color w:val="000000"/>
                <w:sz w:val="24"/>
                <w:szCs w:val="24"/>
              </w:rPr>
              <w:t xml:space="preserve">- копії документів бухгалтерської звітності, які визначають вартість чистих активів учасника станом на </w:t>
            </w:r>
            <w:r w:rsidR="00035DEB" w:rsidRPr="001D23C1">
              <w:rPr>
                <w:rFonts w:ascii="Times New Roman" w:eastAsia="Times New Roman" w:hAnsi="Times New Roman"/>
                <w:sz w:val="24"/>
                <w:szCs w:val="24"/>
              </w:rPr>
              <w:t>2021</w:t>
            </w:r>
            <w:r w:rsidRPr="001D23C1">
              <w:rPr>
                <w:rFonts w:ascii="Times New Roman" w:eastAsia="Times New Roman" w:hAnsi="Times New Roman"/>
                <w:sz w:val="24"/>
                <w:szCs w:val="24"/>
              </w:rPr>
              <w:t xml:space="preserve"> рік </w:t>
            </w:r>
            <w:r w:rsidRPr="001D23C1">
              <w:rPr>
                <w:rFonts w:ascii="Times New Roman" w:eastAsia="Times New Roman" w:hAnsi="Times New Roman"/>
                <w:color w:val="000000"/>
                <w:sz w:val="24"/>
                <w:szCs w:val="24"/>
              </w:rPr>
              <w:t>(Баланс, звіт про фінансові результати тощо).</w:t>
            </w:r>
          </w:p>
          <w:p w14:paraId="32A07713" w14:textId="4800D2D5" w:rsidR="00B31AD9" w:rsidRPr="001D23C1" w:rsidRDefault="00B31AD9" w:rsidP="00D82D96">
            <w:pPr>
              <w:spacing w:after="0"/>
              <w:jc w:val="both"/>
              <w:rPr>
                <w:rFonts w:ascii="Times New Roman" w:eastAsia="Times New Roman" w:hAnsi="Times New Roman"/>
                <w:color w:val="000000"/>
                <w:sz w:val="24"/>
                <w:szCs w:val="24"/>
              </w:rPr>
            </w:pPr>
            <w:r w:rsidRPr="001D23C1">
              <w:rPr>
                <w:rFonts w:ascii="Times New Roman" w:eastAsia="Times New Roman" w:hAnsi="Times New Roman"/>
                <w:color w:val="000000"/>
                <w:sz w:val="24"/>
                <w:szCs w:val="24"/>
              </w:rPr>
              <w:t>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активів учасника</w:t>
            </w:r>
            <w:r w:rsidRPr="001D23C1">
              <w:rPr>
                <w:rFonts w:ascii="Times New Roman" w:eastAsia="Times New Roman" w:hAnsi="Times New Roman"/>
                <w:sz w:val="24"/>
                <w:szCs w:val="24"/>
              </w:rPr>
              <w:t xml:space="preserve"> </w:t>
            </w:r>
            <w:r w:rsidRPr="001D23C1">
              <w:rPr>
                <w:rFonts w:ascii="Times New Roman" w:eastAsia="Times New Roman" w:hAnsi="Times New Roman"/>
                <w:color w:val="000000"/>
                <w:sz w:val="24"/>
                <w:szCs w:val="24"/>
              </w:rPr>
              <w:t>(Баланс, звіт про фінансові результати тощо).</w:t>
            </w:r>
          </w:p>
          <w:p w14:paraId="5104F515" w14:textId="77777777" w:rsidR="00B31AD9" w:rsidRPr="001D23C1" w:rsidRDefault="00B31AD9" w:rsidP="00D82D96">
            <w:pPr>
              <w:spacing w:after="0"/>
              <w:jc w:val="both"/>
              <w:rPr>
                <w:rFonts w:ascii="Times New Roman" w:eastAsia="Times New Roman" w:hAnsi="Times New Roman"/>
                <w:color w:val="000000"/>
                <w:sz w:val="24"/>
                <w:szCs w:val="24"/>
              </w:rPr>
            </w:pPr>
          </w:p>
          <w:p w14:paraId="63D3042E" w14:textId="3ED330C3" w:rsidR="00B31AD9" w:rsidRPr="001D23C1" w:rsidRDefault="0085795B" w:rsidP="00D82D96">
            <w:pPr>
              <w:spacing w:after="0"/>
              <w:jc w:val="both"/>
              <w:rPr>
                <w:rFonts w:ascii="Times New Roman" w:eastAsia="Times New Roman" w:hAnsi="Times New Roman"/>
                <w:color w:val="000000"/>
                <w:sz w:val="24"/>
                <w:szCs w:val="24"/>
              </w:rPr>
            </w:pPr>
            <w:r w:rsidRPr="001D23C1">
              <w:rPr>
                <w:rFonts w:ascii="Times New Roman" w:eastAsia="Times New Roman" w:hAnsi="Times New Roman"/>
                <w:color w:val="000000"/>
                <w:sz w:val="24"/>
                <w:szCs w:val="24"/>
              </w:rPr>
              <w:t>5</w:t>
            </w:r>
            <w:r w:rsidR="00B31AD9" w:rsidRPr="001D23C1">
              <w:rPr>
                <w:rFonts w:ascii="Times New Roman" w:eastAsia="Times New Roman" w:hAnsi="Times New Roman"/>
                <w:color w:val="000000"/>
                <w:sz w:val="24"/>
                <w:szCs w:val="24"/>
              </w:rPr>
              <w:t>.</w:t>
            </w:r>
            <w:r w:rsidR="00272661" w:rsidRPr="001D23C1">
              <w:rPr>
                <w:rFonts w:ascii="Times New Roman" w:eastAsia="Times New Roman" w:hAnsi="Times New Roman"/>
                <w:color w:val="000000"/>
                <w:sz w:val="24"/>
                <w:szCs w:val="24"/>
              </w:rPr>
              <w:t>4</w:t>
            </w:r>
            <w:r w:rsidR="00B31AD9" w:rsidRPr="001D23C1">
              <w:rPr>
                <w:rFonts w:ascii="Times New Roman" w:eastAsia="Times New Roman" w:hAnsi="Times New Roman"/>
                <w:color w:val="000000"/>
                <w:sz w:val="24"/>
                <w:szCs w:val="24"/>
              </w:rPr>
              <w:t xml:space="preserve">. 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w:t>
            </w:r>
            <w:r w:rsidR="00B31AD9" w:rsidRPr="001D23C1">
              <w:rPr>
                <w:rFonts w:ascii="Times New Roman" w:eastAsia="Times New Roman" w:hAnsi="Times New Roman"/>
                <w:color w:val="000000"/>
                <w:sz w:val="24"/>
                <w:szCs w:val="24"/>
              </w:rPr>
              <w:lastRenderedPageBreak/>
              <w:t>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31544AFA" w14:textId="47C36EB8" w:rsidR="00B31AD9" w:rsidRPr="001D23C1" w:rsidRDefault="0085795B" w:rsidP="00D82D96">
            <w:pPr>
              <w:spacing w:after="0"/>
              <w:ind w:right="141"/>
              <w:jc w:val="both"/>
              <w:rPr>
                <w:rFonts w:ascii="Times New Roman" w:eastAsia="Times New Roman" w:hAnsi="Times New Roman"/>
                <w:sz w:val="24"/>
                <w:szCs w:val="24"/>
              </w:rPr>
            </w:pPr>
            <w:r w:rsidRPr="001D23C1">
              <w:rPr>
                <w:rFonts w:ascii="Times New Roman" w:eastAsia="Times New Roman" w:hAnsi="Times New Roman"/>
                <w:color w:val="000000"/>
                <w:sz w:val="24"/>
                <w:szCs w:val="24"/>
              </w:rPr>
              <w:t>5</w:t>
            </w:r>
            <w:r w:rsidR="00B31AD9" w:rsidRPr="001D23C1">
              <w:rPr>
                <w:rFonts w:ascii="Times New Roman" w:eastAsia="Times New Roman" w:hAnsi="Times New Roman"/>
                <w:color w:val="000000"/>
                <w:sz w:val="24"/>
                <w:szCs w:val="24"/>
              </w:rPr>
              <w:t>.</w:t>
            </w:r>
            <w:r w:rsidR="00272661" w:rsidRPr="001D23C1">
              <w:rPr>
                <w:rFonts w:ascii="Times New Roman" w:eastAsia="Times New Roman" w:hAnsi="Times New Roman"/>
                <w:color w:val="000000"/>
                <w:sz w:val="24"/>
                <w:szCs w:val="24"/>
              </w:rPr>
              <w:t>5</w:t>
            </w:r>
            <w:r w:rsidR="00B31AD9" w:rsidRPr="001D23C1">
              <w:rPr>
                <w:rFonts w:ascii="Times New Roman" w:eastAsia="Times New Roman" w:hAnsi="Times New Roman"/>
                <w:color w:val="000000"/>
                <w:sz w:val="24"/>
                <w:szCs w:val="24"/>
              </w:rPr>
              <w:t xml:space="preserve">. </w:t>
            </w:r>
            <w:r w:rsidR="00B31AD9" w:rsidRPr="001D23C1">
              <w:rPr>
                <w:rFonts w:ascii="Times New Roman" w:eastAsia="Times New Roman" w:hAnsi="Times New Roman"/>
                <w:sz w:val="24"/>
                <w:szCs w:val="24"/>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09CD32BD" w14:textId="77777777" w:rsidR="00B31AD9" w:rsidRPr="001D23C1" w:rsidRDefault="00B31AD9" w:rsidP="00D82D96">
            <w:pPr>
              <w:shd w:val="clear" w:color="auto" w:fill="FFFFFF"/>
              <w:spacing w:after="0"/>
              <w:ind w:left="720" w:right="142"/>
              <w:jc w:val="both"/>
              <w:rPr>
                <w:rFonts w:ascii="Times New Roman" w:eastAsia="Times New Roman" w:hAnsi="Times New Roman"/>
                <w:sz w:val="24"/>
                <w:szCs w:val="24"/>
              </w:rPr>
            </w:pPr>
            <w:r w:rsidRPr="001D23C1">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14:paraId="20202EF0" w14:textId="77777777" w:rsidR="00B31AD9" w:rsidRPr="001D23C1" w:rsidRDefault="00B31AD9" w:rsidP="00D82D96">
            <w:pPr>
              <w:shd w:val="clear" w:color="auto" w:fill="FFFFFF"/>
              <w:spacing w:after="0"/>
              <w:ind w:left="720" w:right="142"/>
              <w:jc w:val="both"/>
              <w:rPr>
                <w:rFonts w:ascii="Times New Roman" w:eastAsia="Times New Roman" w:hAnsi="Times New Roman"/>
                <w:sz w:val="24"/>
                <w:szCs w:val="24"/>
              </w:rPr>
            </w:pPr>
            <w:r w:rsidRPr="001D23C1">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14:paraId="0DB58276" w14:textId="77777777" w:rsidR="00B31AD9" w:rsidRPr="001D23C1" w:rsidRDefault="00B31AD9" w:rsidP="00D82D96">
            <w:pPr>
              <w:shd w:val="clear" w:color="auto" w:fill="FFFFFF"/>
              <w:spacing w:after="0"/>
              <w:ind w:right="142" w:firstLine="425"/>
              <w:jc w:val="both"/>
              <w:rPr>
                <w:rFonts w:ascii="Times New Roman" w:eastAsia="Times New Roman" w:hAnsi="Times New Roman"/>
                <w:sz w:val="24"/>
                <w:szCs w:val="24"/>
              </w:rPr>
            </w:pPr>
            <w:r w:rsidRPr="001D23C1">
              <w:rPr>
                <w:rFonts w:ascii="Times New Roman" w:eastAsia="Times New Roman" w:hAnsi="Times New Roman"/>
                <w:sz w:val="24"/>
                <w:szCs w:val="24"/>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075A911C" w14:textId="77777777" w:rsidR="00B31AD9" w:rsidRPr="001D23C1" w:rsidRDefault="00B31AD9" w:rsidP="00B31AD9">
            <w:pPr>
              <w:numPr>
                <w:ilvl w:val="0"/>
                <w:numId w:val="4"/>
              </w:numPr>
              <w:shd w:val="clear" w:color="auto" w:fill="FFFFFF"/>
              <w:spacing w:after="0" w:line="256" w:lineRule="auto"/>
              <w:ind w:left="596" w:right="142" w:firstLine="0"/>
              <w:jc w:val="both"/>
              <w:rPr>
                <w:rFonts w:ascii="Times New Roman" w:eastAsia="Times New Roman" w:hAnsi="Times New Roman"/>
                <w:sz w:val="24"/>
                <w:szCs w:val="24"/>
              </w:rPr>
            </w:pPr>
            <w:r w:rsidRPr="001D23C1">
              <w:rPr>
                <w:rFonts w:ascii="Times New Roman" w:eastAsia="Times New Roman" w:hAnsi="Times New Roman"/>
                <w:sz w:val="24"/>
                <w:szCs w:val="24"/>
              </w:rPr>
              <w:t>договір про спільну діяльність;</w:t>
            </w:r>
          </w:p>
          <w:p w14:paraId="387D810A" w14:textId="77777777" w:rsidR="00B31AD9" w:rsidRPr="001D23C1"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1D23C1">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14:paraId="41CC3A5E" w14:textId="77777777" w:rsidR="00B31AD9" w:rsidRPr="001D23C1"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1D23C1">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14:paraId="52E80AE7" w14:textId="77777777" w:rsidR="00B31AD9" w:rsidRPr="001D23C1"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1D23C1">
              <w:rPr>
                <w:rFonts w:ascii="Times New Roman" w:eastAsia="Times New Roman" w:hAnsi="Times New Roman"/>
                <w:sz w:val="24"/>
                <w:szCs w:val="24"/>
              </w:rPr>
              <w:t>довідка від банківської установи, в якій офіційно відкрито рахунок подавця.</w:t>
            </w:r>
          </w:p>
          <w:p w14:paraId="2AF72932" w14:textId="77777777" w:rsidR="00B31AD9" w:rsidRPr="001D23C1" w:rsidRDefault="00B31AD9" w:rsidP="00352A36">
            <w:pPr>
              <w:shd w:val="clear" w:color="auto" w:fill="FFFFFF"/>
              <w:spacing w:after="0" w:line="240" w:lineRule="auto"/>
              <w:ind w:left="596" w:right="142"/>
              <w:jc w:val="both"/>
              <w:rPr>
                <w:rFonts w:ascii="Times New Roman" w:eastAsia="Times New Roman" w:hAnsi="Times New Roman"/>
                <w:sz w:val="24"/>
                <w:szCs w:val="24"/>
              </w:rPr>
            </w:pPr>
          </w:p>
          <w:p w14:paraId="66F41E81" w14:textId="77777777" w:rsidR="00B31AD9" w:rsidRPr="001D23C1" w:rsidRDefault="00B31AD9" w:rsidP="00352A36">
            <w:pPr>
              <w:shd w:val="clear" w:color="auto" w:fill="FFFFFF"/>
              <w:spacing w:after="0" w:line="240" w:lineRule="auto"/>
              <w:ind w:right="142"/>
              <w:jc w:val="both"/>
              <w:rPr>
                <w:rFonts w:ascii="Times New Roman" w:eastAsia="Times New Roman" w:hAnsi="Times New Roman"/>
                <w:sz w:val="24"/>
                <w:szCs w:val="24"/>
              </w:rPr>
            </w:pPr>
            <w:r w:rsidRPr="001D23C1">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3E4335AC" w14:textId="77777777" w:rsidR="00B31AD9" w:rsidRPr="001D23C1"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1D23C1">
              <w:rPr>
                <w:rFonts w:ascii="Times New Roman" w:eastAsia="Times New Roman" w:hAnsi="Times New Roman"/>
                <w:sz w:val="24"/>
                <w:szCs w:val="24"/>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7" w:history="1">
              <w:r w:rsidRPr="001D23C1">
                <w:rPr>
                  <w:rStyle w:val="a4"/>
                  <w:rFonts w:ascii="Times New Roman" w:eastAsia="Times New Roman" w:hAnsi="Times New Roman"/>
                  <w:color w:val="auto"/>
                  <w:sz w:val="24"/>
                  <w:szCs w:val="24"/>
                </w:rPr>
                <w:t>«Про зовнішньоекономічну діяльність»</w:t>
              </w:r>
            </w:hyperlink>
            <w:r w:rsidRPr="001D23C1">
              <w:rPr>
                <w:rFonts w:ascii="Times New Roman" w:eastAsia="Times New Roman" w:hAnsi="Times New Roman"/>
                <w:sz w:val="24"/>
                <w:szCs w:val="24"/>
              </w:rPr>
              <w:t> від 16.04.1991 № 959-XII;</w:t>
            </w:r>
          </w:p>
          <w:p w14:paraId="336ED629" w14:textId="77777777" w:rsidR="00B31AD9" w:rsidRPr="001D23C1" w:rsidRDefault="00B31AD9" w:rsidP="00352A36">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1D23C1">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3E1AB218" w14:textId="77777777" w:rsidR="00B31AD9" w:rsidRPr="001D23C1" w:rsidRDefault="00B31AD9" w:rsidP="00352A36">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sidRPr="001D23C1">
              <w:rPr>
                <w:rFonts w:ascii="Times New Roman" w:eastAsia="Times New Roman" w:hAnsi="Times New Roman"/>
                <w:sz w:val="24"/>
                <w:szCs w:val="24"/>
              </w:rPr>
              <w:t xml:space="preserve">  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 </w:t>
            </w:r>
          </w:p>
        </w:tc>
      </w:tr>
      <w:tr w:rsidR="00B31AD9" w:rsidRPr="001D23C1" w14:paraId="65C4ED60" w14:textId="77777777" w:rsidTr="00D82D96">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ECC03" w14:textId="7FAE8163" w:rsidR="00B31AD9" w:rsidRPr="001D23C1" w:rsidRDefault="0085795B" w:rsidP="00D82D96">
            <w:pPr>
              <w:spacing w:after="0" w:line="240" w:lineRule="auto"/>
              <w:ind w:left="100"/>
              <w:rPr>
                <w:rFonts w:ascii="Times New Roman" w:eastAsia="Times New Roman" w:hAnsi="Times New Roman"/>
                <w:b/>
                <w:bCs/>
                <w:color w:val="000000"/>
                <w:sz w:val="24"/>
                <w:szCs w:val="24"/>
                <w:lang w:eastAsia="ru-RU"/>
              </w:rPr>
            </w:pPr>
            <w:r w:rsidRPr="001D23C1">
              <w:rPr>
                <w:rFonts w:ascii="Times New Roman" w:eastAsia="Times New Roman" w:hAnsi="Times New Roman"/>
                <w:b/>
                <w:bCs/>
                <w:color w:val="000000"/>
                <w:sz w:val="24"/>
                <w:szCs w:val="24"/>
                <w:lang w:eastAsia="ru-RU"/>
              </w:rPr>
              <w:lastRenderedPageBreak/>
              <w:t>6</w:t>
            </w:r>
            <w:r w:rsidR="00B31AD9" w:rsidRPr="001D23C1">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C54E7A" w14:textId="77777777" w:rsidR="00B31AD9" w:rsidRPr="001D23C1" w:rsidRDefault="00B31AD9" w:rsidP="00D82D96">
            <w:pPr>
              <w:pStyle w:val="a3"/>
              <w:tabs>
                <w:tab w:val="left" w:pos="426"/>
              </w:tabs>
              <w:spacing w:after="0" w:line="240" w:lineRule="auto"/>
              <w:ind w:left="142"/>
              <w:rPr>
                <w:rFonts w:ascii="Times New Roman" w:eastAsia="Times New Roman" w:hAnsi="Times New Roman" w:cs="Times New Roman"/>
                <w:b/>
                <w:bCs/>
                <w:color w:val="000000"/>
                <w:sz w:val="24"/>
                <w:szCs w:val="24"/>
                <w:lang w:val="uk-UA"/>
              </w:rPr>
            </w:pPr>
            <w:r w:rsidRPr="001D23C1">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7E6091C8" w14:textId="77777777" w:rsidR="00B31AD9" w:rsidRPr="001D23C1"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1D23C1">
              <w:rPr>
                <w:rFonts w:ascii="Times New Roman" w:eastAsia="Times New Roman" w:hAnsi="Times New Roman" w:cs="Times New Roman"/>
                <w:color w:val="000000"/>
                <w:sz w:val="24"/>
                <w:szCs w:val="24"/>
              </w:rPr>
              <w:t>Повна</w:t>
            </w:r>
            <w:proofErr w:type="spellEnd"/>
            <w:r w:rsidRPr="001D23C1">
              <w:rPr>
                <w:rFonts w:ascii="Times New Roman" w:eastAsia="Times New Roman" w:hAnsi="Times New Roman" w:cs="Times New Roman"/>
                <w:color w:val="000000"/>
                <w:sz w:val="24"/>
                <w:szCs w:val="24"/>
              </w:rPr>
              <w:t xml:space="preserve"> </w:t>
            </w:r>
            <w:proofErr w:type="spellStart"/>
            <w:r w:rsidRPr="001D23C1">
              <w:rPr>
                <w:rFonts w:ascii="Times New Roman" w:eastAsia="Times New Roman" w:hAnsi="Times New Roman" w:cs="Times New Roman"/>
                <w:color w:val="000000"/>
                <w:sz w:val="24"/>
                <w:szCs w:val="24"/>
              </w:rPr>
              <w:t>назва</w:t>
            </w:r>
            <w:proofErr w:type="spellEnd"/>
            <w:r w:rsidRPr="001D23C1">
              <w:rPr>
                <w:rFonts w:ascii="Times New Roman" w:eastAsia="Times New Roman" w:hAnsi="Times New Roman" w:cs="Times New Roman"/>
                <w:color w:val="000000"/>
                <w:sz w:val="24"/>
                <w:szCs w:val="24"/>
              </w:rPr>
              <w:t xml:space="preserve"> </w:t>
            </w:r>
            <w:proofErr w:type="spellStart"/>
            <w:r w:rsidRPr="001D23C1">
              <w:rPr>
                <w:rFonts w:ascii="Times New Roman" w:eastAsia="Times New Roman" w:hAnsi="Times New Roman" w:cs="Times New Roman"/>
                <w:color w:val="000000"/>
                <w:sz w:val="24"/>
                <w:szCs w:val="24"/>
              </w:rPr>
              <w:t>учасника</w:t>
            </w:r>
            <w:proofErr w:type="spellEnd"/>
            <w:r w:rsidRPr="001D23C1">
              <w:rPr>
                <w:rFonts w:ascii="Times New Roman" w:eastAsia="Times New Roman" w:hAnsi="Times New Roman" w:cs="Times New Roman"/>
                <w:color w:val="000000"/>
                <w:sz w:val="24"/>
                <w:szCs w:val="24"/>
              </w:rPr>
              <w:t>;</w:t>
            </w:r>
          </w:p>
          <w:p w14:paraId="59C5A269" w14:textId="77777777" w:rsidR="00B31AD9" w:rsidRPr="001D23C1"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1D23C1">
              <w:rPr>
                <w:rFonts w:ascii="Times New Roman" w:eastAsia="Times New Roman" w:hAnsi="Times New Roman" w:cs="Times New Roman"/>
                <w:color w:val="000000"/>
                <w:sz w:val="24"/>
                <w:szCs w:val="24"/>
              </w:rPr>
              <w:t>Код ЄДРПОУ;</w:t>
            </w:r>
          </w:p>
          <w:p w14:paraId="0DF4809F" w14:textId="77777777" w:rsidR="00B31AD9" w:rsidRPr="001D23C1"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1D23C1">
              <w:rPr>
                <w:rFonts w:ascii="Times New Roman" w:eastAsia="Times New Roman" w:hAnsi="Times New Roman" w:cs="Times New Roman"/>
                <w:color w:val="000000"/>
                <w:sz w:val="24"/>
                <w:szCs w:val="24"/>
              </w:rPr>
              <w:t>Юридична</w:t>
            </w:r>
            <w:proofErr w:type="spellEnd"/>
            <w:r w:rsidRPr="001D23C1">
              <w:rPr>
                <w:rFonts w:ascii="Times New Roman" w:eastAsia="Times New Roman" w:hAnsi="Times New Roman" w:cs="Times New Roman"/>
                <w:color w:val="000000"/>
                <w:sz w:val="24"/>
                <w:szCs w:val="24"/>
              </w:rPr>
              <w:t xml:space="preserve"> та </w:t>
            </w:r>
            <w:proofErr w:type="spellStart"/>
            <w:r w:rsidRPr="001D23C1">
              <w:rPr>
                <w:rFonts w:ascii="Times New Roman" w:eastAsia="Times New Roman" w:hAnsi="Times New Roman" w:cs="Times New Roman"/>
                <w:color w:val="000000"/>
                <w:sz w:val="24"/>
                <w:szCs w:val="24"/>
              </w:rPr>
              <w:t>поштова</w:t>
            </w:r>
            <w:proofErr w:type="spellEnd"/>
            <w:r w:rsidRPr="001D23C1">
              <w:rPr>
                <w:rFonts w:ascii="Times New Roman" w:eastAsia="Times New Roman" w:hAnsi="Times New Roman" w:cs="Times New Roman"/>
                <w:color w:val="000000"/>
                <w:sz w:val="24"/>
                <w:szCs w:val="24"/>
              </w:rPr>
              <w:t xml:space="preserve"> адреса;</w:t>
            </w:r>
          </w:p>
          <w:p w14:paraId="77F70B81" w14:textId="77777777" w:rsidR="00B31AD9" w:rsidRPr="001D23C1"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1D23C1">
              <w:rPr>
                <w:rFonts w:ascii="Times New Roman" w:eastAsia="Times New Roman" w:hAnsi="Times New Roman" w:cs="Times New Roman"/>
                <w:color w:val="000000"/>
                <w:sz w:val="24"/>
                <w:szCs w:val="24"/>
              </w:rPr>
              <w:t>Банківські</w:t>
            </w:r>
            <w:proofErr w:type="spellEnd"/>
            <w:r w:rsidRPr="001D23C1">
              <w:rPr>
                <w:rFonts w:ascii="Times New Roman" w:eastAsia="Times New Roman" w:hAnsi="Times New Roman" w:cs="Times New Roman"/>
                <w:color w:val="000000"/>
                <w:sz w:val="24"/>
                <w:szCs w:val="24"/>
              </w:rPr>
              <w:t xml:space="preserve"> </w:t>
            </w:r>
            <w:proofErr w:type="spellStart"/>
            <w:r w:rsidRPr="001D23C1">
              <w:rPr>
                <w:rFonts w:ascii="Times New Roman" w:eastAsia="Times New Roman" w:hAnsi="Times New Roman" w:cs="Times New Roman"/>
                <w:color w:val="000000"/>
                <w:sz w:val="24"/>
                <w:szCs w:val="24"/>
              </w:rPr>
              <w:t>реквізити</w:t>
            </w:r>
            <w:proofErr w:type="spellEnd"/>
            <w:r w:rsidRPr="001D23C1">
              <w:rPr>
                <w:rFonts w:ascii="Times New Roman" w:eastAsia="Times New Roman" w:hAnsi="Times New Roman" w:cs="Times New Roman"/>
                <w:color w:val="000000"/>
                <w:sz w:val="24"/>
                <w:szCs w:val="24"/>
              </w:rPr>
              <w:t xml:space="preserve"> </w:t>
            </w:r>
            <w:proofErr w:type="spellStart"/>
            <w:r w:rsidRPr="001D23C1">
              <w:rPr>
                <w:rFonts w:ascii="Times New Roman" w:eastAsia="Times New Roman" w:hAnsi="Times New Roman" w:cs="Times New Roman"/>
                <w:color w:val="000000"/>
                <w:sz w:val="24"/>
                <w:szCs w:val="24"/>
              </w:rPr>
              <w:t>обслуговуючого</w:t>
            </w:r>
            <w:proofErr w:type="spellEnd"/>
            <w:r w:rsidRPr="001D23C1">
              <w:rPr>
                <w:rFonts w:ascii="Times New Roman" w:eastAsia="Times New Roman" w:hAnsi="Times New Roman" w:cs="Times New Roman"/>
                <w:color w:val="000000"/>
                <w:sz w:val="24"/>
                <w:szCs w:val="24"/>
              </w:rPr>
              <w:t xml:space="preserve"> банку;</w:t>
            </w:r>
          </w:p>
          <w:p w14:paraId="5B815976" w14:textId="77777777" w:rsidR="00B31AD9" w:rsidRPr="001D23C1"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1D23C1">
              <w:rPr>
                <w:rFonts w:ascii="Times New Roman" w:eastAsia="Times New Roman" w:hAnsi="Times New Roman" w:cs="Times New Roman"/>
                <w:color w:val="000000"/>
                <w:sz w:val="24"/>
                <w:szCs w:val="24"/>
              </w:rPr>
              <w:t xml:space="preserve">Статус </w:t>
            </w:r>
            <w:proofErr w:type="spellStart"/>
            <w:r w:rsidRPr="001D23C1">
              <w:rPr>
                <w:rFonts w:ascii="Times New Roman" w:eastAsia="Times New Roman" w:hAnsi="Times New Roman" w:cs="Times New Roman"/>
                <w:color w:val="000000"/>
                <w:sz w:val="24"/>
                <w:szCs w:val="24"/>
              </w:rPr>
              <w:t>платника</w:t>
            </w:r>
            <w:proofErr w:type="spellEnd"/>
            <w:r w:rsidRPr="001D23C1">
              <w:rPr>
                <w:rFonts w:ascii="Times New Roman" w:eastAsia="Times New Roman" w:hAnsi="Times New Roman" w:cs="Times New Roman"/>
                <w:color w:val="000000"/>
                <w:sz w:val="24"/>
                <w:szCs w:val="24"/>
              </w:rPr>
              <w:t xml:space="preserve"> </w:t>
            </w:r>
            <w:proofErr w:type="spellStart"/>
            <w:r w:rsidRPr="001D23C1">
              <w:rPr>
                <w:rFonts w:ascii="Times New Roman" w:eastAsia="Times New Roman" w:hAnsi="Times New Roman" w:cs="Times New Roman"/>
                <w:color w:val="000000"/>
                <w:sz w:val="24"/>
                <w:szCs w:val="24"/>
              </w:rPr>
              <w:t>податку</w:t>
            </w:r>
            <w:proofErr w:type="spellEnd"/>
            <w:r w:rsidRPr="001D23C1">
              <w:rPr>
                <w:rFonts w:ascii="Times New Roman" w:eastAsia="Times New Roman" w:hAnsi="Times New Roman" w:cs="Times New Roman"/>
                <w:color w:val="000000"/>
                <w:sz w:val="24"/>
                <w:szCs w:val="24"/>
              </w:rPr>
              <w:t xml:space="preserve"> та </w:t>
            </w:r>
            <w:proofErr w:type="spellStart"/>
            <w:r w:rsidRPr="001D23C1">
              <w:rPr>
                <w:rFonts w:ascii="Times New Roman" w:eastAsia="Times New Roman" w:hAnsi="Times New Roman" w:cs="Times New Roman"/>
                <w:color w:val="000000"/>
                <w:sz w:val="24"/>
                <w:szCs w:val="24"/>
              </w:rPr>
              <w:t>індивідуальний</w:t>
            </w:r>
            <w:proofErr w:type="spellEnd"/>
            <w:r w:rsidRPr="001D23C1">
              <w:rPr>
                <w:rFonts w:ascii="Times New Roman" w:eastAsia="Times New Roman" w:hAnsi="Times New Roman" w:cs="Times New Roman"/>
                <w:color w:val="000000"/>
                <w:sz w:val="24"/>
                <w:szCs w:val="24"/>
              </w:rPr>
              <w:t xml:space="preserve"> </w:t>
            </w:r>
            <w:proofErr w:type="spellStart"/>
            <w:r w:rsidRPr="001D23C1">
              <w:rPr>
                <w:rFonts w:ascii="Times New Roman" w:eastAsia="Times New Roman" w:hAnsi="Times New Roman" w:cs="Times New Roman"/>
                <w:color w:val="000000"/>
                <w:sz w:val="24"/>
                <w:szCs w:val="24"/>
              </w:rPr>
              <w:t>податковий</w:t>
            </w:r>
            <w:proofErr w:type="spellEnd"/>
            <w:r w:rsidRPr="001D23C1">
              <w:rPr>
                <w:rFonts w:ascii="Times New Roman" w:eastAsia="Times New Roman" w:hAnsi="Times New Roman" w:cs="Times New Roman"/>
                <w:color w:val="000000"/>
                <w:sz w:val="24"/>
                <w:szCs w:val="24"/>
              </w:rPr>
              <w:t xml:space="preserve"> номер;</w:t>
            </w:r>
          </w:p>
          <w:p w14:paraId="0C51D89D" w14:textId="77777777" w:rsidR="00B31AD9" w:rsidRPr="001D23C1"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1D23C1">
              <w:rPr>
                <w:rFonts w:ascii="Times New Roman" w:eastAsia="Times New Roman" w:hAnsi="Times New Roman" w:cs="Times New Roman"/>
                <w:color w:val="000000"/>
                <w:sz w:val="24"/>
                <w:szCs w:val="24"/>
              </w:rPr>
              <w:t>Контактний</w:t>
            </w:r>
            <w:proofErr w:type="spellEnd"/>
            <w:r w:rsidRPr="001D23C1">
              <w:rPr>
                <w:rFonts w:ascii="Times New Roman" w:eastAsia="Times New Roman" w:hAnsi="Times New Roman" w:cs="Times New Roman"/>
                <w:color w:val="000000"/>
                <w:sz w:val="24"/>
                <w:szCs w:val="24"/>
              </w:rPr>
              <w:t xml:space="preserve"> номер телефону, </w:t>
            </w:r>
            <w:proofErr w:type="gramStart"/>
            <w:r w:rsidRPr="001D23C1">
              <w:rPr>
                <w:rFonts w:ascii="Times New Roman" w:eastAsia="Times New Roman" w:hAnsi="Times New Roman" w:cs="Times New Roman"/>
                <w:color w:val="000000"/>
                <w:sz w:val="24"/>
                <w:szCs w:val="24"/>
              </w:rPr>
              <w:t>Е</w:t>
            </w:r>
            <w:proofErr w:type="gramEnd"/>
            <w:r w:rsidRPr="001D23C1">
              <w:rPr>
                <w:rFonts w:ascii="Times New Roman" w:eastAsia="Times New Roman" w:hAnsi="Times New Roman" w:cs="Times New Roman"/>
                <w:color w:val="000000"/>
                <w:sz w:val="24"/>
                <w:szCs w:val="24"/>
              </w:rPr>
              <w:t>-</w:t>
            </w:r>
            <w:proofErr w:type="spellStart"/>
            <w:r w:rsidRPr="001D23C1">
              <w:rPr>
                <w:rFonts w:ascii="Times New Roman" w:eastAsia="Times New Roman" w:hAnsi="Times New Roman" w:cs="Times New Roman"/>
                <w:color w:val="000000"/>
                <w:sz w:val="24"/>
                <w:szCs w:val="24"/>
              </w:rPr>
              <w:t>mail</w:t>
            </w:r>
            <w:proofErr w:type="spellEnd"/>
            <w:r w:rsidRPr="001D23C1">
              <w:rPr>
                <w:rFonts w:ascii="Times New Roman" w:eastAsia="Times New Roman" w:hAnsi="Times New Roman" w:cs="Times New Roman"/>
                <w:color w:val="000000"/>
                <w:sz w:val="24"/>
                <w:szCs w:val="24"/>
              </w:rPr>
              <w:t>;</w:t>
            </w:r>
          </w:p>
          <w:p w14:paraId="3AEFC338" w14:textId="77777777" w:rsidR="00B31AD9" w:rsidRPr="001D23C1"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1D23C1">
              <w:rPr>
                <w:rFonts w:ascii="Times New Roman" w:eastAsia="Times New Roman" w:hAnsi="Times New Roman" w:cs="Times New Roman"/>
                <w:color w:val="000000"/>
                <w:sz w:val="24"/>
                <w:szCs w:val="24"/>
              </w:rPr>
              <w:t>Відомості</w:t>
            </w:r>
            <w:proofErr w:type="spellEnd"/>
            <w:r w:rsidRPr="001D23C1">
              <w:rPr>
                <w:rFonts w:ascii="Times New Roman" w:eastAsia="Times New Roman" w:hAnsi="Times New Roman" w:cs="Times New Roman"/>
                <w:color w:val="000000"/>
                <w:sz w:val="24"/>
                <w:szCs w:val="24"/>
              </w:rPr>
              <w:t xml:space="preserve"> про </w:t>
            </w:r>
            <w:proofErr w:type="spellStart"/>
            <w:r w:rsidRPr="001D23C1">
              <w:rPr>
                <w:rFonts w:ascii="Times New Roman" w:eastAsia="Times New Roman" w:hAnsi="Times New Roman" w:cs="Times New Roman"/>
                <w:color w:val="000000"/>
                <w:sz w:val="24"/>
                <w:szCs w:val="24"/>
              </w:rPr>
              <w:t>керівника</w:t>
            </w:r>
            <w:proofErr w:type="spellEnd"/>
            <w:r w:rsidRPr="001D23C1">
              <w:rPr>
                <w:rFonts w:ascii="Times New Roman" w:eastAsia="Times New Roman" w:hAnsi="Times New Roman" w:cs="Times New Roman"/>
                <w:color w:val="000000"/>
                <w:sz w:val="24"/>
                <w:szCs w:val="24"/>
              </w:rPr>
              <w:t xml:space="preserve"> (посада, </w:t>
            </w:r>
            <w:proofErr w:type="gramStart"/>
            <w:r w:rsidRPr="001D23C1">
              <w:rPr>
                <w:rFonts w:ascii="Times New Roman" w:eastAsia="Times New Roman" w:hAnsi="Times New Roman" w:cs="Times New Roman"/>
                <w:color w:val="000000"/>
                <w:sz w:val="24"/>
                <w:szCs w:val="24"/>
              </w:rPr>
              <w:t>П</w:t>
            </w:r>
            <w:proofErr w:type="gramEnd"/>
            <w:r w:rsidRPr="001D23C1">
              <w:rPr>
                <w:rFonts w:ascii="Times New Roman" w:eastAsia="Times New Roman" w:hAnsi="Times New Roman" w:cs="Times New Roman"/>
                <w:color w:val="000000"/>
                <w:sz w:val="24"/>
                <w:szCs w:val="24"/>
              </w:rPr>
              <w:t>ІБ, тел.);</w:t>
            </w:r>
          </w:p>
          <w:p w14:paraId="1B21206D" w14:textId="77777777" w:rsidR="00B31AD9" w:rsidRPr="001D23C1"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proofErr w:type="spellStart"/>
            <w:r w:rsidRPr="001D23C1">
              <w:rPr>
                <w:rFonts w:ascii="Times New Roman" w:eastAsia="Times New Roman" w:hAnsi="Times New Roman" w:cs="Times New Roman"/>
                <w:color w:val="000000"/>
                <w:sz w:val="24"/>
                <w:szCs w:val="24"/>
              </w:rPr>
              <w:t>Відомості</w:t>
            </w:r>
            <w:proofErr w:type="spellEnd"/>
            <w:r w:rsidRPr="001D23C1">
              <w:rPr>
                <w:rFonts w:ascii="Times New Roman" w:eastAsia="Times New Roman" w:hAnsi="Times New Roman" w:cs="Times New Roman"/>
                <w:color w:val="000000"/>
                <w:sz w:val="24"/>
                <w:szCs w:val="24"/>
              </w:rPr>
              <w:t xml:space="preserve"> про </w:t>
            </w:r>
            <w:proofErr w:type="spellStart"/>
            <w:proofErr w:type="gramStart"/>
            <w:r w:rsidRPr="001D23C1">
              <w:rPr>
                <w:rFonts w:ascii="Times New Roman" w:eastAsia="Times New Roman" w:hAnsi="Times New Roman" w:cs="Times New Roman"/>
                <w:color w:val="000000"/>
                <w:sz w:val="24"/>
                <w:szCs w:val="24"/>
              </w:rPr>
              <w:t>п</w:t>
            </w:r>
            <w:proofErr w:type="gramEnd"/>
            <w:r w:rsidRPr="001D23C1">
              <w:rPr>
                <w:rFonts w:ascii="Times New Roman" w:eastAsia="Times New Roman" w:hAnsi="Times New Roman" w:cs="Times New Roman"/>
                <w:color w:val="000000"/>
                <w:sz w:val="24"/>
                <w:szCs w:val="24"/>
              </w:rPr>
              <w:t>ідписанта</w:t>
            </w:r>
            <w:proofErr w:type="spellEnd"/>
            <w:r w:rsidRPr="001D23C1">
              <w:rPr>
                <w:rFonts w:ascii="Times New Roman" w:eastAsia="Times New Roman" w:hAnsi="Times New Roman" w:cs="Times New Roman"/>
                <w:color w:val="000000"/>
                <w:sz w:val="24"/>
                <w:szCs w:val="24"/>
              </w:rPr>
              <w:t xml:space="preserve"> договору (посада, ПІБ, тел.);</w:t>
            </w:r>
          </w:p>
          <w:p w14:paraId="60E5AA58" w14:textId="77777777" w:rsidR="00B31AD9" w:rsidRPr="001D23C1" w:rsidRDefault="00B31AD9" w:rsidP="00B31AD9">
            <w:pPr>
              <w:pStyle w:val="a3"/>
              <w:numPr>
                <w:ilvl w:val="0"/>
                <w:numId w:val="5"/>
              </w:numPr>
              <w:tabs>
                <w:tab w:val="left" w:pos="426"/>
              </w:tabs>
              <w:spacing w:after="0" w:line="240" w:lineRule="auto"/>
              <w:ind w:left="-567" w:firstLine="709"/>
              <w:rPr>
                <w:rFonts w:ascii="Times New Roman" w:eastAsia="Times New Roman" w:hAnsi="Times New Roman" w:cs="Times New Roman"/>
                <w:b/>
                <w:bCs/>
                <w:sz w:val="24"/>
                <w:szCs w:val="24"/>
                <w:lang w:val="uk-UA"/>
              </w:rPr>
            </w:pPr>
            <w:proofErr w:type="spellStart"/>
            <w:r w:rsidRPr="001D23C1">
              <w:rPr>
                <w:rFonts w:ascii="Times New Roman" w:eastAsia="Times New Roman" w:hAnsi="Times New Roman" w:cs="Times New Roman"/>
                <w:color w:val="000000"/>
                <w:sz w:val="24"/>
                <w:szCs w:val="24"/>
              </w:rPr>
              <w:t>Відомості</w:t>
            </w:r>
            <w:proofErr w:type="spellEnd"/>
            <w:r w:rsidRPr="001D23C1">
              <w:rPr>
                <w:rFonts w:ascii="Times New Roman" w:eastAsia="Times New Roman" w:hAnsi="Times New Roman" w:cs="Times New Roman"/>
                <w:color w:val="000000"/>
                <w:sz w:val="24"/>
                <w:szCs w:val="24"/>
              </w:rPr>
              <w:t xml:space="preserve"> про </w:t>
            </w:r>
            <w:proofErr w:type="spellStart"/>
            <w:proofErr w:type="gramStart"/>
            <w:r w:rsidRPr="001D23C1">
              <w:rPr>
                <w:rFonts w:ascii="Times New Roman" w:eastAsia="Times New Roman" w:hAnsi="Times New Roman" w:cs="Times New Roman"/>
                <w:color w:val="000000"/>
                <w:sz w:val="24"/>
                <w:szCs w:val="24"/>
              </w:rPr>
              <w:t>п</w:t>
            </w:r>
            <w:proofErr w:type="gramEnd"/>
            <w:r w:rsidRPr="001D23C1">
              <w:rPr>
                <w:rFonts w:ascii="Times New Roman" w:eastAsia="Times New Roman" w:hAnsi="Times New Roman" w:cs="Times New Roman"/>
                <w:color w:val="000000"/>
                <w:sz w:val="24"/>
                <w:szCs w:val="24"/>
              </w:rPr>
              <w:t>ідписанта</w:t>
            </w:r>
            <w:proofErr w:type="spellEnd"/>
            <w:r w:rsidRPr="001D23C1">
              <w:rPr>
                <w:rFonts w:ascii="Times New Roman" w:eastAsia="Times New Roman" w:hAnsi="Times New Roman" w:cs="Times New Roman"/>
                <w:color w:val="000000"/>
                <w:sz w:val="24"/>
                <w:szCs w:val="24"/>
              </w:rPr>
              <w:t xml:space="preserve"> </w:t>
            </w:r>
            <w:proofErr w:type="spellStart"/>
            <w:r w:rsidRPr="001D23C1">
              <w:rPr>
                <w:rFonts w:ascii="Times New Roman" w:eastAsia="Times New Roman" w:hAnsi="Times New Roman" w:cs="Times New Roman"/>
                <w:color w:val="000000"/>
                <w:sz w:val="24"/>
                <w:szCs w:val="24"/>
              </w:rPr>
              <w:t>документів</w:t>
            </w:r>
            <w:proofErr w:type="spellEnd"/>
            <w:r w:rsidRPr="001D23C1">
              <w:rPr>
                <w:rFonts w:ascii="Times New Roman" w:eastAsia="Times New Roman" w:hAnsi="Times New Roman" w:cs="Times New Roman"/>
                <w:color w:val="000000"/>
                <w:sz w:val="24"/>
                <w:szCs w:val="24"/>
              </w:rPr>
              <w:t xml:space="preserve"> </w:t>
            </w:r>
            <w:proofErr w:type="spellStart"/>
            <w:r w:rsidRPr="001D23C1">
              <w:rPr>
                <w:rFonts w:ascii="Times New Roman" w:eastAsia="Times New Roman" w:hAnsi="Times New Roman" w:cs="Times New Roman"/>
                <w:color w:val="000000"/>
                <w:sz w:val="24"/>
                <w:szCs w:val="24"/>
              </w:rPr>
              <w:t>тендерної</w:t>
            </w:r>
            <w:proofErr w:type="spellEnd"/>
            <w:r w:rsidRPr="001D23C1">
              <w:rPr>
                <w:rFonts w:ascii="Times New Roman" w:eastAsia="Times New Roman" w:hAnsi="Times New Roman" w:cs="Times New Roman"/>
                <w:color w:val="000000"/>
                <w:sz w:val="24"/>
                <w:szCs w:val="24"/>
              </w:rPr>
              <w:t xml:space="preserve"> </w:t>
            </w:r>
            <w:proofErr w:type="spellStart"/>
            <w:r w:rsidRPr="001D23C1">
              <w:rPr>
                <w:rFonts w:ascii="Times New Roman" w:eastAsia="Times New Roman" w:hAnsi="Times New Roman" w:cs="Times New Roman"/>
                <w:color w:val="000000"/>
                <w:sz w:val="24"/>
                <w:szCs w:val="24"/>
              </w:rPr>
              <w:t>пропозиції</w:t>
            </w:r>
            <w:proofErr w:type="spellEnd"/>
            <w:r w:rsidRPr="001D23C1">
              <w:rPr>
                <w:rFonts w:ascii="Times New Roman" w:eastAsia="Times New Roman" w:hAnsi="Times New Roman" w:cs="Times New Roman"/>
                <w:color w:val="000000"/>
                <w:sz w:val="24"/>
                <w:szCs w:val="24"/>
              </w:rPr>
              <w:t xml:space="preserve"> (посада, ПІБ, тел.)</w:t>
            </w:r>
            <w:r w:rsidRPr="001D23C1">
              <w:rPr>
                <w:rFonts w:ascii="Times New Roman" w:eastAsia="Times New Roman" w:hAnsi="Times New Roman" w:cs="Times New Roman"/>
                <w:color w:val="000000"/>
                <w:sz w:val="24"/>
                <w:szCs w:val="24"/>
                <w:lang w:val="uk-UA"/>
              </w:rPr>
              <w:t>.</w:t>
            </w:r>
          </w:p>
        </w:tc>
      </w:tr>
      <w:tr w:rsidR="00B31AD9" w:rsidRPr="001D23C1" w14:paraId="0768497C"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35BEF" w14:textId="67EFA47D" w:rsidR="00B31AD9" w:rsidRPr="001D23C1" w:rsidRDefault="0085795B" w:rsidP="00D82D96">
            <w:pPr>
              <w:spacing w:after="0" w:line="240" w:lineRule="auto"/>
              <w:ind w:left="100"/>
              <w:rPr>
                <w:rFonts w:ascii="Times New Roman" w:eastAsia="Times New Roman" w:hAnsi="Times New Roman"/>
                <w:b/>
                <w:bCs/>
                <w:color w:val="000000"/>
                <w:sz w:val="24"/>
                <w:szCs w:val="24"/>
                <w:lang w:eastAsia="ru-RU"/>
              </w:rPr>
            </w:pPr>
            <w:r w:rsidRPr="001D23C1">
              <w:rPr>
                <w:rFonts w:ascii="Times New Roman" w:eastAsia="Times New Roman" w:hAnsi="Times New Roman"/>
                <w:b/>
                <w:bCs/>
                <w:color w:val="000000"/>
                <w:sz w:val="24"/>
                <w:szCs w:val="24"/>
                <w:lang w:eastAsia="ru-RU"/>
              </w:rPr>
              <w:lastRenderedPageBreak/>
              <w:t>7</w:t>
            </w:r>
            <w:r w:rsidR="00B31AD9" w:rsidRPr="001D23C1">
              <w:rPr>
                <w:rFonts w:ascii="Times New Roman" w:eastAsia="Times New Roman" w:hAnsi="Times New Roman"/>
                <w:b/>
                <w:bCs/>
                <w:color w:val="000000"/>
                <w:sz w:val="24"/>
                <w:szCs w:val="24"/>
                <w:lang w:eastAsia="ru-RU"/>
              </w:rPr>
              <w:t>.</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7AB46C" w14:textId="085EFE63" w:rsidR="00B31AD9" w:rsidRPr="001D23C1" w:rsidRDefault="005612A3" w:rsidP="003C0C96">
            <w:pPr>
              <w:widowControl w:val="0"/>
              <w:spacing w:after="120" w:line="240" w:lineRule="auto"/>
              <w:ind w:right="113"/>
              <w:contextualSpacing/>
              <w:jc w:val="both"/>
              <w:rPr>
                <w:rFonts w:ascii="Times New Roman" w:eastAsia="Times New Roman" w:hAnsi="Times New Roman"/>
                <w:color w:val="000000"/>
                <w:sz w:val="24"/>
                <w:szCs w:val="24"/>
                <w:lang w:val="ru-RU"/>
              </w:rPr>
            </w:pPr>
            <w:r w:rsidRPr="001D23C1">
              <w:rPr>
                <w:rFonts w:ascii="Times New Roman" w:eastAsia="Times New Roman" w:hAnsi="Times New Roman"/>
                <w:color w:val="000000"/>
                <w:sz w:val="24"/>
                <w:szCs w:val="24"/>
              </w:rPr>
              <w:t xml:space="preserve">Сертифікат, виданий на ім’я учасника, </w:t>
            </w:r>
            <w:r w:rsidR="003C0C96" w:rsidRPr="001D23C1">
              <w:rPr>
                <w:rFonts w:ascii="Times New Roman" w:eastAsia="Times New Roman" w:hAnsi="Times New Roman"/>
                <w:color w:val="000000"/>
                <w:sz w:val="24"/>
                <w:szCs w:val="24"/>
              </w:rPr>
              <w:t>чинний</w:t>
            </w:r>
            <w:r w:rsidRPr="001D23C1">
              <w:rPr>
                <w:rFonts w:ascii="Times New Roman" w:eastAsia="Times New Roman" w:hAnsi="Times New Roman"/>
                <w:color w:val="000000"/>
                <w:sz w:val="24"/>
                <w:szCs w:val="24"/>
              </w:rPr>
              <w:t xml:space="preserve"> на дату подання пропозиції, який підтверджує, що система управління учасника відповідає ISO 37001:2016 «Системи управління протидії корупції. Вимоги» (або еквівалент) та сертифікат, виданий на ім’я учасника, діючий на дату подання пропозиції, який підтверджує, що система управління учасника відповідає ISO 45005:2020 «Управління охороною здоров’я та безпекою праці. Загальні рекомендації щодо безпечної роботи під час пандемії COVID-19» (або еквівалент). Сфера діяльності на яку поширюється сертифікована система управління повинна включати постачання електричної енергії.   </w:t>
            </w:r>
          </w:p>
        </w:tc>
      </w:tr>
      <w:tr w:rsidR="00F42232" w:rsidRPr="001D23C1" w14:paraId="0F4E9534"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BA0E3" w14:textId="2FA42E71" w:rsidR="00F42232" w:rsidRPr="001D23C1" w:rsidRDefault="00F42232" w:rsidP="00D82D96">
            <w:pPr>
              <w:spacing w:after="0" w:line="240" w:lineRule="auto"/>
              <w:ind w:left="100"/>
              <w:rPr>
                <w:rFonts w:ascii="Times New Roman" w:eastAsia="Times New Roman" w:hAnsi="Times New Roman"/>
                <w:b/>
                <w:bCs/>
                <w:color w:val="000000"/>
                <w:sz w:val="24"/>
                <w:szCs w:val="24"/>
                <w:lang w:eastAsia="ru-RU"/>
              </w:rPr>
            </w:pPr>
            <w:r w:rsidRPr="001D23C1">
              <w:rPr>
                <w:rFonts w:ascii="Times New Roman" w:eastAsia="Times New Roman" w:hAnsi="Times New Roman"/>
                <w:b/>
                <w:bCs/>
                <w:color w:val="000000"/>
                <w:sz w:val="24"/>
                <w:szCs w:val="24"/>
                <w:lang w:eastAsia="ru-RU"/>
              </w:rPr>
              <w:t>8.</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C7F6AA" w14:textId="38B05ECF" w:rsidR="00352A36" w:rsidRPr="001D23C1" w:rsidRDefault="00F42232" w:rsidP="00352A36">
            <w:pPr>
              <w:widowControl w:val="0"/>
              <w:spacing w:after="120" w:line="240" w:lineRule="auto"/>
              <w:ind w:right="113"/>
              <w:contextualSpacing/>
              <w:jc w:val="both"/>
              <w:rPr>
                <w:rFonts w:ascii="Times New Roman" w:eastAsia="Times New Roman" w:hAnsi="Times New Roman"/>
                <w:color w:val="000000"/>
                <w:sz w:val="24"/>
                <w:szCs w:val="24"/>
              </w:rPr>
            </w:pPr>
            <w:r w:rsidRPr="001D23C1">
              <w:rPr>
                <w:rFonts w:ascii="Times New Roman" w:eastAsia="Times New Roman" w:hAnsi="Times New Roman"/>
                <w:color w:val="000000"/>
                <w:sz w:val="24"/>
                <w:szCs w:val="24"/>
              </w:rPr>
              <w:t>Учасник повинен підтвердити</w:t>
            </w:r>
            <w:r w:rsidR="002E4B15" w:rsidRPr="001D23C1">
              <w:rPr>
                <w:rFonts w:ascii="Times New Roman" w:eastAsia="Times New Roman" w:hAnsi="Times New Roman"/>
                <w:color w:val="000000"/>
                <w:sz w:val="24"/>
                <w:szCs w:val="24"/>
              </w:rPr>
              <w:t xml:space="preserve"> шляхом подання відповідного документа у довільній формі</w:t>
            </w:r>
            <w:r w:rsidRPr="001D23C1">
              <w:rPr>
                <w:rFonts w:ascii="Times New Roman" w:eastAsia="Times New Roman" w:hAnsi="Times New Roman"/>
                <w:color w:val="000000"/>
                <w:sz w:val="24"/>
                <w:szCs w:val="24"/>
              </w:rPr>
              <w:t xml:space="preserve">, що </w:t>
            </w:r>
            <w:r w:rsidR="00C672A6" w:rsidRPr="001D23C1">
              <w:rPr>
                <w:rFonts w:ascii="Times New Roman" w:eastAsia="Times New Roman" w:hAnsi="Times New Roman"/>
                <w:color w:val="000000"/>
                <w:sz w:val="24"/>
                <w:szCs w:val="24"/>
              </w:rPr>
              <w:t>серед</w:t>
            </w:r>
            <w:r w:rsidR="002E4B15" w:rsidRPr="001D23C1">
              <w:rPr>
                <w:rFonts w:ascii="Times New Roman" w:eastAsia="Times New Roman" w:hAnsi="Times New Roman"/>
                <w:color w:val="000000"/>
                <w:sz w:val="24"/>
                <w:szCs w:val="24"/>
              </w:rPr>
              <w:t xml:space="preserve"> посадових осіб, </w:t>
            </w:r>
            <w:r w:rsidRPr="001D23C1">
              <w:rPr>
                <w:rFonts w:ascii="Times New Roman" w:eastAsia="Times New Roman" w:hAnsi="Times New Roman"/>
                <w:color w:val="000000"/>
                <w:sz w:val="24"/>
                <w:szCs w:val="24"/>
              </w:rPr>
              <w:t xml:space="preserve">засновників та/або кінцевих </w:t>
            </w:r>
            <w:proofErr w:type="spellStart"/>
            <w:r w:rsidRPr="001D23C1">
              <w:rPr>
                <w:rFonts w:ascii="Times New Roman" w:eastAsia="Times New Roman" w:hAnsi="Times New Roman"/>
                <w:color w:val="000000"/>
                <w:sz w:val="24"/>
                <w:szCs w:val="24"/>
              </w:rPr>
              <w:t>бенефіціарних</w:t>
            </w:r>
            <w:proofErr w:type="spellEnd"/>
            <w:r w:rsidRPr="001D23C1">
              <w:rPr>
                <w:rFonts w:ascii="Times New Roman" w:eastAsia="Times New Roman" w:hAnsi="Times New Roman"/>
                <w:color w:val="000000"/>
                <w:sz w:val="24"/>
                <w:szCs w:val="24"/>
              </w:rPr>
              <w:t xml:space="preserve"> власників учасника відсутні особи, щодо яких </w:t>
            </w:r>
            <w:r w:rsidR="002E4B15" w:rsidRPr="001D23C1">
              <w:rPr>
                <w:rFonts w:ascii="Times New Roman" w:eastAsia="Times New Roman" w:hAnsi="Times New Roman"/>
                <w:color w:val="000000"/>
                <w:sz w:val="24"/>
                <w:szCs w:val="24"/>
              </w:rPr>
              <w:t>застосовуються обмежувальні заходи (санкції) відповідно до рішень РНБО чи інших уповноважених органів.</w:t>
            </w:r>
          </w:p>
        </w:tc>
      </w:tr>
      <w:tr w:rsidR="00604690" w:rsidRPr="001D23C1" w14:paraId="14634B8F"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C13E8" w14:textId="4CB84787" w:rsidR="00604690" w:rsidRPr="001D23C1" w:rsidRDefault="00604690" w:rsidP="00D82D96">
            <w:pPr>
              <w:spacing w:after="0" w:line="240" w:lineRule="auto"/>
              <w:ind w:left="100"/>
              <w:rPr>
                <w:rFonts w:ascii="Times New Roman" w:eastAsia="Times New Roman" w:hAnsi="Times New Roman"/>
                <w:b/>
                <w:bCs/>
                <w:color w:val="000000"/>
                <w:sz w:val="24"/>
                <w:szCs w:val="24"/>
                <w:lang w:eastAsia="ru-RU"/>
              </w:rPr>
            </w:pPr>
            <w:r w:rsidRPr="001D23C1">
              <w:rPr>
                <w:rFonts w:ascii="Times New Roman" w:eastAsia="Times New Roman" w:hAnsi="Times New Roman"/>
                <w:b/>
                <w:bCs/>
                <w:color w:val="000000"/>
                <w:sz w:val="24"/>
                <w:szCs w:val="24"/>
                <w:lang w:eastAsia="ru-RU"/>
              </w:rPr>
              <w:t>9.</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285F80" w14:textId="77777777" w:rsidR="00604690" w:rsidRPr="001D23C1" w:rsidRDefault="00604690" w:rsidP="00352A36">
            <w:pPr>
              <w:spacing w:line="240" w:lineRule="auto"/>
              <w:ind w:left="142" w:right="119" w:hanging="23"/>
              <w:jc w:val="both"/>
              <w:rPr>
                <w:rFonts w:ascii="Times New Roman" w:eastAsia="Times New Roman" w:hAnsi="Times New Roman"/>
                <w:sz w:val="24"/>
                <w:szCs w:val="24"/>
                <w:lang w:eastAsia="uk-UA"/>
              </w:rPr>
            </w:pPr>
            <w:r w:rsidRPr="001D23C1">
              <w:rPr>
                <w:rFonts w:ascii="Times New Roman" w:eastAsia="Times New Roman" w:hAnsi="Times New Roman"/>
                <w:sz w:val="24"/>
                <w:szCs w:val="24"/>
                <w:lang w:eastAsia="uk-UA"/>
              </w:rPr>
              <w:t xml:space="preserve">Довідка, складена в довільній формі, яка містить інформацію про засновників,  учасників та кінцевих </w:t>
            </w:r>
            <w:proofErr w:type="spellStart"/>
            <w:r w:rsidRPr="001D23C1">
              <w:rPr>
                <w:rFonts w:ascii="Times New Roman" w:eastAsia="Times New Roman" w:hAnsi="Times New Roman"/>
                <w:sz w:val="24"/>
                <w:szCs w:val="24"/>
                <w:lang w:eastAsia="uk-UA"/>
              </w:rPr>
              <w:t>бенефіціарних</w:t>
            </w:r>
            <w:proofErr w:type="spellEnd"/>
            <w:r w:rsidRPr="001D23C1">
              <w:rPr>
                <w:rFonts w:ascii="Times New Roman" w:eastAsia="Times New Roman" w:hAnsi="Times New Roman"/>
                <w:sz w:val="24"/>
                <w:szCs w:val="24"/>
                <w:lang w:eastAsia="uk-UA"/>
              </w:rPr>
              <w:t xml:space="preserve">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 учасника та кінцевого </w:t>
            </w:r>
            <w:proofErr w:type="spellStart"/>
            <w:r w:rsidRPr="001D23C1">
              <w:rPr>
                <w:rFonts w:ascii="Times New Roman" w:eastAsia="Times New Roman" w:hAnsi="Times New Roman"/>
                <w:sz w:val="24"/>
                <w:szCs w:val="24"/>
                <w:lang w:eastAsia="uk-UA"/>
              </w:rPr>
              <w:t>бенефіціарного</w:t>
            </w:r>
            <w:proofErr w:type="spellEnd"/>
            <w:r w:rsidRPr="001D23C1">
              <w:rPr>
                <w:rFonts w:ascii="Times New Roman" w:eastAsia="Times New Roman" w:hAnsi="Times New Roman"/>
                <w:sz w:val="24"/>
                <w:szCs w:val="24"/>
                <w:lang w:eastAsia="uk-UA"/>
              </w:rPr>
              <w:t xml:space="preserve"> власника, адреса  місця проживання та громадянство, </w:t>
            </w:r>
            <w:r w:rsidRPr="001D23C1">
              <w:rPr>
                <w:rFonts w:ascii="Times New Roman" w:eastAsia="Times New Roman" w:hAnsi="Times New Roman"/>
                <w:b/>
                <w:bCs/>
                <w:sz w:val="24"/>
                <w:szCs w:val="24"/>
                <w:lang w:eastAsia="uk-UA"/>
              </w:rPr>
              <w:t>або</w:t>
            </w:r>
          </w:p>
          <w:p w14:paraId="4DE4AC62" w14:textId="77777777" w:rsidR="00604690" w:rsidRPr="001D23C1" w:rsidRDefault="00604690" w:rsidP="00352A36">
            <w:pPr>
              <w:spacing w:line="240" w:lineRule="auto"/>
              <w:ind w:left="142" w:right="119" w:hanging="23"/>
              <w:jc w:val="both"/>
              <w:rPr>
                <w:rFonts w:ascii="Times New Roman" w:eastAsia="Times New Roman" w:hAnsi="Times New Roman"/>
                <w:iCs/>
                <w:sz w:val="24"/>
                <w:szCs w:val="24"/>
                <w:lang w:eastAsia="uk-UA"/>
              </w:rPr>
            </w:pPr>
            <w:r w:rsidRPr="001D23C1">
              <w:rPr>
                <w:rFonts w:ascii="Times New Roman" w:eastAsia="Times New Roman" w:hAnsi="Times New Roman"/>
                <w:sz w:val="24"/>
                <w:szCs w:val="24"/>
                <w:lang w:eastAsia="uk-UA"/>
              </w:rPr>
              <w:t xml:space="preserve">Витяг з Єдиного державного реєстру юридичних осіб, фізичних осіб – підприємців та громадських формувань, з інформацією про </w:t>
            </w:r>
            <w:r w:rsidRPr="001D23C1">
              <w:rPr>
                <w:rFonts w:ascii="Times New Roman" w:eastAsia="Times New Roman" w:hAnsi="Times New Roman"/>
                <w:iCs/>
                <w:sz w:val="24"/>
                <w:szCs w:val="24"/>
                <w:lang w:eastAsia="uk-UA"/>
              </w:rPr>
              <w:t xml:space="preserve">кінцевого </w:t>
            </w:r>
            <w:proofErr w:type="spellStart"/>
            <w:r w:rsidRPr="001D23C1">
              <w:rPr>
                <w:rFonts w:ascii="Times New Roman" w:eastAsia="Times New Roman" w:hAnsi="Times New Roman"/>
                <w:iCs/>
                <w:sz w:val="24"/>
                <w:szCs w:val="24"/>
                <w:lang w:eastAsia="uk-UA"/>
              </w:rPr>
              <w:t>бенефіціарного</w:t>
            </w:r>
            <w:proofErr w:type="spellEnd"/>
            <w:r w:rsidRPr="001D23C1">
              <w:rPr>
                <w:rFonts w:ascii="Times New Roman" w:eastAsia="Times New Roman" w:hAnsi="Times New Roman"/>
                <w:iCs/>
                <w:sz w:val="24"/>
                <w:szCs w:val="24"/>
                <w:lang w:eastAsia="uk-UA"/>
              </w:rPr>
              <w:t xml:space="preserve"> власника та засновника (учасника), виданий після оголошення цієї закупівлі. </w:t>
            </w:r>
          </w:p>
          <w:p w14:paraId="58B6013E" w14:textId="77777777" w:rsidR="00604690" w:rsidRPr="001D23C1" w:rsidRDefault="00604690" w:rsidP="00604690">
            <w:pPr>
              <w:spacing w:line="256" w:lineRule="auto"/>
              <w:ind w:left="120" w:right="120" w:hanging="20"/>
              <w:jc w:val="both"/>
              <w:rPr>
                <w:rFonts w:ascii="Times New Roman" w:eastAsia="Times New Roman" w:hAnsi="Times New Roman"/>
                <w:i/>
                <w:sz w:val="24"/>
                <w:szCs w:val="24"/>
                <w:lang w:eastAsia="uk-UA"/>
              </w:rPr>
            </w:pPr>
            <w:r w:rsidRPr="001D23C1">
              <w:rPr>
                <w:rFonts w:ascii="Times New Roman" w:eastAsia="Times New Roman" w:hAnsi="Times New Roman"/>
                <w:i/>
                <w:sz w:val="24"/>
                <w:szCs w:val="24"/>
                <w:lang w:eastAsia="uk-UA"/>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14:paraId="595A98F7" w14:textId="77777777" w:rsidR="00604690" w:rsidRPr="001D23C1" w:rsidRDefault="00604690" w:rsidP="00604690">
            <w:pPr>
              <w:spacing w:line="256" w:lineRule="auto"/>
              <w:ind w:left="120" w:right="120" w:hanging="20"/>
              <w:jc w:val="both"/>
              <w:rPr>
                <w:rFonts w:ascii="Times New Roman" w:eastAsia="Times New Roman" w:hAnsi="Times New Roman"/>
                <w:i/>
                <w:sz w:val="24"/>
                <w:szCs w:val="24"/>
                <w:lang w:eastAsia="uk-UA"/>
              </w:rPr>
            </w:pPr>
            <w:r w:rsidRPr="001D23C1">
              <w:rPr>
                <w:rFonts w:ascii="Times New Roman" w:eastAsia="Times New Roman" w:hAnsi="Times New Roman"/>
                <w:i/>
                <w:sz w:val="24"/>
                <w:szCs w:val="24"/>
                <w:lang w:eastAsia="uk-UA"/>
              </w:rPr>
              <w:t xml:space="preserve">Інформація про кінцевого </w:t>
            </w:r>
            <w:proofErr w:type="spellStart"/>
            <w:r w:rsidRPr="001D23C1">
              <w:rPr>
                <w:rFonts w:ascii="Times New Roman" w:eastAsia="Times New Roman" w:hAnsi="Times New Roman"/>
                <w:i/>
                <w:sz w:val="24"/>
                <w:szCs w:val="24"/>
                <w:lang w:eastAsia="uk-UA"/>
              </w:rPr>
              <w:t>бенефіціарного</w:t>
            </w:r>
            <w:proofErr w:type="spellEnd"/>
            <w:r w:rsidRPr="001D23C1">
              <w:rPr>
                <w:rFonts w:ascii="Times New Roman" w:eastAsia="Times New Roman" w:hAnsi="Times New Roman"/>
                <w:i/>
                <w:sz w:val="24"/>
                <w:szCs w:val="24"/>
                <w:lang w:eastAsia="uk-UA"/>
              </w:rPr>
              <w:t xml:space="preserve">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39448306" w14:textId="03AB15B9" w:rsidR="00604690" w:rsidRPr="001D23C1" w:rsidRDefault="00604690" w:rsidP="00604690">
            <w:pPr>
              <w:widowControl w:val="0"/>
              <w:spacing w:after="120" w:line="240" w:lineRule="auto"/>
              <w:ind w:right="113"/>
              <w:contextualSpacing/>
              <w:jc w:val="both"/>
              <w:rPr>
                <w:rFonts w:ascii="Times New Roman" w:eastAsia="Times New Roman" w:hAnsi="Times New Roman"/>
                <w:color w:val="000000"/>
                <w:sz w:val="24"/>
                <w:szCs w:val="24"/>
              </w:rPr>
            </w:pPr>
            <w:r w:rsidRPr="001D23C1">
              <w:rPr>
                <w:rFonts w:ascii="Times New Roman" w:eastAsia="Times New Roman" w:hAnsi="Times New Roman"/>
                <w:i/>
                <w:sz w:val="24"/>
                <w:szCs w:val="24"/>
                <w:lang w:eastAsia="uk-UA"/>
              </w:rPr>
              <w:t xml:space="preserve">Учасники- юридичні особи, які не повинні мати інформацію про кінцевого </w:t>
            </w:r>
            <w:proofErr w:type="spellStart"/>
            <w:r w:rsidRPr="001D23C1">
              <w:rPr>
                <w:rFonts w:ascii="Times New Roman" w:eastAsia="Times New Roman" w:hAnsi="Times New Roman"/>
                <w:i/>
                <w:sz w:val="24"/>
                <w:szCs w:val="24"/>
                <w:lang w:eastAsia="uk-UA"/>
              </w:rPr>
              <w:t>бенефіціарного</w:t>
            </w:r>
            <w:proofErr w:type="spellEnd"/>
            <w:r w:rsidRPr="001D23C1">
              <w:rPr>
                <w:rFonts w:ascii="Times New Roman" w:eastAsia="Times New Roman" w:hAnsi="Times New Roman"/>
                <w:i/>
                <w:sz w:val="24"/>
                <w:szCs w:val="24"/>
                <w:lang w:eastAsia="uk-UA"/>
              </w:rPr>
              <w:t xml:space="preserve">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 підстав.</w:t>
            </w:r>
          </w:p>
        </w:tc>
      </w:tr>
      <w:tr w:rsidR="00604690" w:rsidRPr="001D23C1" w14:paraId="1F4ECDA6" w14:textId="77777777" w:rsidTr="00D82D96">
        <w:trPr>
          <w:trHeight w:val="1162"/>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C0E41" w14:textId="2A615655" w:rsidR="00604690" w:rsidRPr="001D23C1" w:rsidRDefault="00604690" w:rsidP="00D82D96">
            <w:pPr>
              <w:spacing w:after="0" w:line="240" w:lineRule="auto"/>
              <w:ind w:left="100"/>
              <w:rPr>
                <w:rFonts w:ascii="Times New Roman" w:eastAsia="Times New Roman" w:hAnsi="Times New Roman"/>
                <w:b/>
                <w:bCs/>
                <w:color w:val="000000"/>
                <w:sz w:val="24"/>
                <w:szCs w:val="24"/>
                <w:lang w:eastAsia="ru-RU"/>
              </w:rPr>
            </w:pPr>
            <w:r w:rsidRPr="001D23C1">
              <w:rPr>
                <w:rFonts w:ascii="Times New Roman" w:eastAsia="Times New Roman" w:hAnsi="Times New Roman"/>
                <w:b/>
                <w:bCs/>
                <w:color w:val="000000"/>
                <w:sz w:val="24"/>
                <w:szCs w:val="24"/>
                <w:lang w:eastAsia="ru-RU"/>
              </w:rPr>
              <w:t>10.</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D338AC" w14:textId="77777777" w:rsidR="00604690" w:rsidRPr="001D23C1" w:rsidRDefault="00604690" w:rsidP="00352A36">
            <w:pPr>
              <w:spacing w:line="240" w:lineRule="auto"/>
              <w:ind w:left="142" w:right="119" w:hanging="23"/>
              <w:jc w:val="both"/>
              <w:rPr>
                <w:rFonts w:ascii="Times New Roman" w:eastAsia="Times New Roman" w:hAnsi="Times New Roman"/>
                <w:sz w:val="24"/>
                <w:szCs w:val="24"/>
                <w:lang w:eastAsia="uk-UA"/>
              </w:rPr>
            </w:pPr>
            <w:r w:rsidRPr="001D23C1">
              <w:rPr>
                <w:rFonts w:ascii="Times New Roman" w:eastAsia="Times New Roman" w:hAnsi="Times New Roman"/>
                <w:sz w:val="24"/>
                <w:szCs w:val="24"/>
                <w:lang w:eastAsia="uk-UA"/>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1D23C1">
              <w:rPr>
                <w:rFonts w:ascii="Times New Roman" w:eastAsia="Times New Roman" w:hAnsi="Times New Roman"/>
                <w:sz w:val="24"/>
                <w:szCs w:val="24"/>
                <w:lang w:eastAsia="uk-UA"/>
              </w:rPr>
              <w:t>бенефіціарним</w:t>
            </w:r>
            <w:proofErr w:type="spellEnd"/>
            <w:r w:rsidRPr="001D23C1">
              <w:rPr>
                <w:rFonts w:ascii="Times New Roman" w:eastAsia="Times New Roman" w:hAnsi="Times New Roman"/>
                <w:sz w:val="24"/>
                <w:szCs w:val="24"/>
                <w:lang w:eastAsia="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w:t>
            </w:r>
            <w:r w:rsidRPr="001D23C1">
              <w:rPr>
                <w:rFonts w:ascii="Times New Roman" w:eastAsia="Times New Roman" w:hAnsi="Times New Roman"/>
                <w:sz w:val="24"/>
                <w:szCs w:val="24"/>
                <w:lang w:eastAsia="uk-UA"/>
              </w:rPr>
              <w:lastRenderedPageBreak/>
              <w:t>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328F7D72" w14:textId="77777777" w:rsidR="00604690" w:rsidRPr="001D23C1" w:rsidRDefault="00604690" w:rsidP="00604690">
            <w:pPr>
              <w:ind w:left="820" w:right="120" w:hanging="360"/>
              <w:jc w:val="both"/>
              <w:rPr>
                <w:rFonts w:ascii="Times New Roman" w:eastAsia="Times New Roman" w:hAnsi="Times New Roman"/>
                <w:sz w:val="24"/>
                <w:szCs w:val="24"/>
                <w:lang w:eastAsia="uk-UA"/>
              </w:rPr>
            </w:pPr>
            <w:r w:rsidRPr="001D23C1">
              <w:rPr>
                <w:rFonts w:ascii="Times New Roman" w:eastAsia="Times New Roman" w:hAnsi="Times New Roman"/>
                <w:sz w:val="24"/>
                <w:szCs w:val="24"/>
                <w:lang w:eastAsia="uk-UA"/>
              </w:rPr>
              <w:t>-</w:t>
            </w:r>
            <w:r w:rsidRPr="001D23C1">
              <w:rPr>
                <w:rFonts w:ascii="Times New Roman" w:eastAsia="Times New Roman" w:hAnsi="Times New Roman"/>
                <w:sz w:val="14"/>
                <w:szCs w:val="14"/>
                <w:lang w:eastAsia="uk-UA"/>
              </w:rPr>
              <w:t xml:space="preserve">          </w:t>
            </w:r>
            <w:r w:rsidRPr="001D23C1">
              <w:rPr>
                <w:rFonts w:ascii="Times New Roman" w:eastAsia="Times New Roman" w:hAnsi="Times New Roman"/>
                <w:sz w:val="24"/>
                <w:szCs w:val="24"/>
                <w:lang w:eastAsia="uk-UA"/>
              </w:rPr>
              <w:t>Учасником – фізичною особою, яка є громадянином Російської Федерації;</w:t>
            </w:r>
          </w:p>
          <w:p w14:paraId="0EDBBF83" w14:textId="1A04E623" w:rsidR="00604690" w:rsidRPr="001D23C1" w:rsidRDefault="00604690" w:rsidP="00604690">
            <w:pPr>
              <w:ind w:left="820" w:right="120" w:hanging="360"/>
              <w:jc w:val="both"/>
              <w:rPr>
                <w:rFonts w:ascii="Times New Roman" w:eastAsia="Times New Roman" w:hAnsi="Times New Roman"/>
                <w:sz w:val="24"/>
                <w:szCs w:val="24"/>
                <w:lang w:eastAsia="uk-UA"/>
              </w:rPr>
            </w:pPr>
            <w:r w:rsidRPr="001D23C1">
              <w:rPr>
                <w:rFonts w:ascii="Times New Roman" w:eastAsia="Times New Roman" w:hAnsi="Times New Roman"/>
                <w:sz w:val="24"/>
                <w:szCs w:val="24"/>
                <w:lang w:eastAsia="uk-UA"/>
              </w:rPr>
              <w:t xml:space="preserve">-      Учасником – юридичною особою, кінцевим </w:t>
            </w:r>
            <w:proofErr w:type="spellStart"/>
            <w:r w:rsidRPr="001D23C1">
              <w:rPr>
                <w:rFonts w:ascii="Times New Roman" w:eastAsia="Times New Roman" w:hAnsi="Times New Roman"/>
                <w:sz w:val="24"/>
                <w:szCs w:val="24"/>
                <w:lang w:eastAsia="uk-UA"/>
              </w:rPr>
              <w:t>бенефіціарним</w:t>
            </w:r>
            <w:proofErr w:type="spellEnd"/>
            <w:r w:rsidRPr="001D23C1">
              <w:rPr>
                <w:rFonts w:ascii="Times New Roman" w:eastAsia="Times New Roman" w:hAnsi="Times New Roman"/>
                <w:sz w:val="24"/>
                <w:szCs w:val="24"/>
                <w:lang w:eastAsia="uk-UA"/>
              </w:rPr>
              <w:t xml:space="preserve"> власником якої є громадянин Російської Федерації.</w:t>
            </w:r>
          </w:p>
        </w:tc>
      </w:tr>
    </w:tbl>
    <w:p w14:paraId="46D7E101" w14:textId="77777777" w:rsidR="00B31AD9" w:rsidRPr="001D23C1" w:rsidRDefault="00B31AD9" w:rsidP="00B31AD9">
      <w:pPr>
        <w:spacing w:after="0" w:line="240" w:lineRule="auto"/>
        <w:jc w:val="both"/>
        <w:rPr>
          <w:rFonts w:ascii="Times New Roman" w:eastAsia="Times New Roman" w:hAnsi="Times New Roman"/>
          <w:b/>
          <w:bCs/>
          <w:sz w:val="24"/>
          <w:szCs w:val="24"/>
          <w:lang w:eastAsia="ru-RU"/>
        </w:rPr>
      </w:pPr>
      <w:bookmarkStart w:id="4" w:name="_GoBack"/>
      <w:bookmarkEnd w:id="4"/>
    </w:p>
    <w:sectPr w:rsidR="00B31AD9" w:rsidRPr="001D23C1" w:rsidSect="00C672A6">
      <w:pgSz w:w="12240" w:h="15840"/>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erriweather">
    <w:altName w:val="Times New Roman"/>
    <w:charset w:val="CC"/>
    <w:family w:val="auto"/>
    <w:pitch w:val="variable"/>
    <w:sig w:usb0="00000001" w:usb1="00000002" w:usb2="00000000" w:usb3="00000000" w:csb0="00000197"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FF"/>
    <w:rsid w:val="00021DEC"/>
    <w:rsid w:val="00035DEB"/>
    <w:rsid w:val="00176AA9"/>
    <w:rsid w:val="001A68A5"/>
    <w:rsid w:val="001B31D9"/>
    <w:rsid w:val="001D23C1"/>
    <w:rsid w:val="001D766D"/>
    <w:rsid w:val="0020705A"/>
    <w:rsid w:val="00271189"/>
    <w:rsid w:val="00272661"/>
    <w:rsid w:val="002C0873"/>
    <w:rsid w:val="002E4B15"/>
    <w:rsid w:val="00332BB5"/>
    <w:rsid w:val="00352A36"/>
    <w:rsid w:val="003C0C96"/>
    <w:rsid w:val="004F23A9"/>
    <w:rsid w:val="004F7162"/>
    <w:rsid w:val="00552D17"/>
    <w:rsid w:val="005612A3"/>
    <w:rsid w:val="00601122"/>
    <w:rsid w:val="00604690"/>
    <w:rsid w:val="006106B5"/>
    <w:rsid w:val="007A27EF"/>
    <w:rsid w:val="008027AF"/>
    <w:rsid w:val="00827555"/>
    <w:rsid w:val="00827FB7"/>
    <w:rsid w:val="0085795B"/>
    <w:rsid w:val="0086747A"/>
    <w:rsid w:val="008804FF"/>
    <w:rsid w:val="008F20DF"/>
    <w:rsid w:val="009345FD"/>
    <w:rsid w:val="009346B7"/>
    <w:rsid w:val="009F396B"/>
    <w:rsid w:val="00A13E9A"/>
    <w:rsid w:val="00A55A32"/>
    <w:rsid w:val="00A562D0"/>
    <w:rsid w:val="00A837A4"/>
    <w:rsid w:val="00AF2281"/>
    <w:rsid w:val="00B31AD9"/>
    <w:rsid w:val="00B61116"/>
    <w:rsid w:val="00BA1063"/>
    <w:rsid w:val="00C2646D"/>
    <w:rsid w:val="00C42978"/>
    <w:rsid w:val="00C672A6"/>
    <w:rsid w:val="00C906C8"/>
    <w:rsid w:val="00CB1A3B"/>
    <w:rsid w:val="00D06B8B"/>
    <w:rsid w:val="00D61BAD"/>
    <w:rsid w:val="00D7027E"/>
    <w:rsid w:val="00DB20B1"/>
    <w:rsid w:val="00EF13EC"/>
    <w:rsid w:val="00F12998"/>
    <w:rsid w:val="00F42232"/>
    <w:rsid w:val="00FA1C33"/>
    <w:rsid w:val="00F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dz.mcfr.ua/npd-doc?npmid=94&amp;npid=543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11</Pages>
  <Words>16400</Words>
  <Characters>9349</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2017</cp:lastModifiedBy>
  <cp:revision>17</cp:revision>
  <cp:lastPrinted>2022-12-02T09:41:00Z</cp:lastPrinted>
  <dcterms:created xsi:type="dcterms:W3CDTF">2022-11-01T13:15:00Z</dcterms:created>
  <dcterms:modified xsi:type="dcterms:W3CDTF">2022-12-02T09:47:00Z</dcterms:modified>
</cp:coreProperties>
</file>