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020D9A7E"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860E67">
              <w:rPr>
                <w:rFonts w:ascii="Times New Roman" w:hAnsi="Times New Roman" w:cs="Times New Roman"/>
                <w:bCs/>
                <w:iCs/>
                <w:lang w:val="uk-UA"/>
              </w:rPr>
              <w:t>0</w:t>
            </w:r>
            <w:r w:rsidR="0032092C">
              <w:rPr>
                <w:rFonts w:ascii="Times New Roman" w:hAnsi="Times New Roman" w:cs="Times New Roman"/>
                <w:bCs/>
                <w:iCs/>
                <w:lang w:val="uk-UA"/>
              </w:rPr>
              <w:t>7</w:t>
            </w:r>
            <w:r w:rsidR="00030D67" w:rsidRPr="00B12869">
              <w:rPr>
                <w:rFonts w:ascii="Times New Roman" w:hAnsi="Times New Roman" w:cs="Times New Roman"/>
                <w:bCs/>
                <w:iCs/>
                <w:highlight w:val="yellow"/>
                <w:lang w:val="uk-UA"/>
              </w:rPr>
              <w:t>.1</w:t>
            </w:r>
            <w:r w:rsidR="0032092C">
              <w:rPr>
                <w:rFonts w:ascii="Times New Roman" w:hAnsi="Times New Roman" w:cs="Times New Roman"/>
                <w:bCs/>
                <w:iCs/>
                <w:highlight w:val="yellow"/>
                <w:lang w:val="uk-UA"/>
              </w:rPr>
              <w:t>2</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B2390">
      <w:pPr>
        <w:ind w:left="320"/>
        <w:jc w:val="right"/>
        <w:rPr>
          <w:rFonts w:ascii="Times New Roman" w:hAnsi="Times New Roman" w:cs="Times New Roman"/>
          <w:b/>
          <w:bCs/>
          <w:sz w:val="32"/>
          <w:szCs w:val="40"/>
          <w:lang w:val="uk-UA"/>
        </w:rPr>
      </w:pPr>
    </w:p>
    <w:p w14:paraId="1EEA008A" w14:textId="2E4AC4F6" w:rsidR="005B2390" w:rsidRDefault="0032092C" w:rsidP="005B2390">
      <w:pPr>
        <w:jc w:val="center"/>
        <w:rPr>
          <w:rFonts w:ascii="Times New Roman" w:hAnsi="Times New Roman" w:cs="Times New Roman"/>
          <w:b/>
          <w:bCs/>
          <w:sz w:val="28"/>
          <w:szCs w:val="28"/>
          <w:lang w:val="uk-UA" w:eastAsia="uk-UA"/>
        </w:rPr>
      </w:pPr>
      <w:r w:rsidRPr="0032092C">
        <w:rPr>
          <w:rFonts w:ascii="Times New Roman" w:hAnsi="Times New Roman" w:cs="Times New Roman"/>
          <w:b/>
          <w:color w:val="000000"/>
          <w:kern w:val="36"/>
          <w:sz w:val="36"/>
          <w:szCs w:val="36"/>
          <w:lang w:val="uk-UA" w:eastAsia="uk-UA"/>
        </w:rPr>
        <w:t>Крупи (ДК 021- 2015 - 15610000-7 - Продукція борошномельно-круп'яної промисловості</w:t>
      </w:r>
      <w:r w:rsidR="00860E67" w:rsidRPr="00860E67">
        <w:rPr>
          <w:rFonts w:ascii="Times New Roman" w:hAnsi="Times New Roman" w:cs="Times New Roman"/>
          <w:b/>
          <w:color w:val="000000"/>
          <w:kern w:val="36"/>
          <w:sz w:val="36"/>
          <w:szCs w:val="36"/>
          <w:lang w:val="uk-UA" w:eastAsia="uk-UA"/>
        </w:rPr>
        <w:t>)</w:t>
      </w:r>
    </w:p>
    <w:p w14:paraId="12237398" w14:textId="77777777" w:rsidR="00A9092C" w:rsidRDefault="00A9092C" w:rsidP="005B2390">
      <w:pPr>
        <w:jc w:val="center"/>
        <w:rPr>
          <w:rFonts w:ascii="Times New Roman" w:hAnsi="Times New Roman" w:cs="Times New Roman"/>
          <w:b/>
          <w:bCs/>
          <w:sz w:val="28"/>
          <w:szCs w:val="28"/>
          <w:lang w:val="uk-UA" w:eastAsia="uk-UA"/>
        </w:rPr>
      </w:pPr>
    </w:p>
    <w:p w14:paraId="7516504D" w14:textId="77777777" w:rsidR="00A9092C" w:rsidRDefault="00A9092C" w:rsidP="005B2390">
      <w:pPr>
        <w:jc w:val="center"/>
        <w:rPr>
          <w:rFonts w:ascii="Times New Roman" w:hAnsi="Times New Roman" w:cs="Times New Roman"/>
          <w:b/>
          <w:bCs/>
          <w:sz w:val="28"/>
          <w:szCs w:val="28"/>
          <w:lang w:val="uk-UA" w:eastAsia="uk-UA"/>
        </w:rPr>
      </w:pPr>
    </w:p>
    <w:p w14:paraId="7413A21D" w14:textId="77777777" w:rsidR="00A9092C" w:rsidRDefault="00A9092C" w:rsidP="005B2390">
      <w:pPr>
        <w:jc w:val="center"/>
        <w:rPr>
          <w:rFonts w:ascii="Times New Roman" w:hAnsi="Times New Roman" w:cs="Times New Roman"/>
          <w:b/>
          <w:bCs/>
          <w:sz w:val="28"/>
          <w:szCs w:val="28"/>
          <w:lang w:val="uk-UA" w:eastAsia="uk-UA"/>
        </w:rPr>
      </w:pPr>
    </w:p>
    <w:p w14:paraId="303F3463" w14:textId="77777777" w:rsidR="00A9092C" w:rsidRDefault="00A9092C" w:rsidP="005B2390">
      <w:pPr>
        <w:jc w:val="center"/>
        <w:rPr>
          <w:rFonts w:ascii="Times New Roman" w:hAnsi="Times New Roman" w:cs="Times New Roman"/>
          <w:b/>
          <w:bCs/>
          <w:sz w:val="28"/>
          <w:szCs w:val="28"/>
          <w:lang w:val="uk-UA" w:eastAsia="uk-UA"/>
        </w:rPr>
      </w:pPr>
    </w:p>
    <w:p w14:paraId="03C98B91" w14:textId="77777777" w:rsidR="00A9092C"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67D6CB7C" w14:textId="77777777" w:rsidR="00A45FA1" w:rsidRPr="005B2390" w:rsidRDefault="00A45FA1" w:rsidP="005B2390">
      <w:pPr>
        <w:jc w:val="center"/>
        <w:rPr>
          <w:rFonts w:ascii="Times New Roman" w:hAnsi="Times New Roman" w:cs="Times New Roman"/>
          <w:b/>
          <w:bCs/>
          <w:sz w:val="28"/>
          <w:szCs w:val="28"/>
          <w:lang w:val="uk-UA" w:eastAsia="ru-RU"/>
        </w:rPr>
      </w:pPr>
    </w:p>
    <w:p w14:paraId="3649384D"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32092C"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r w:rsidRPr="005B2390">
              <w:rPr>
                <w:b/>
                <w:lang w:val="uk-UA"/>
              </w:rPr>
              <w:t>тел.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9C6ABE" w:rsidRDefault="00C00C5E" w:rsidP="00A9092C">
            <w:pPr>
              <w:pStyle w:val="HTML"/>
              <w:rPr>
                <w:rFonts w:ascii="Times New Roman" w:hAnsi="Times New Roman" w:cs="Times New Roman"/>
                <w:b/>
                <w:bCs/>
                <w:sz w:val="28"/>
                <w:szCs w:val="28"/>
              </w:rPr>
            </w:pPr>
            <w:r w:rsidRPr="00C00C5E">
              <w:rPr>
                <w:rFonts w:ascii="Times New Roman" w:hAnsi="Times New Roman" w:cs="Times New Roman"/>
                <w:b/>
                <w:bCs/>
                <w:sz w:val="28"/>
                <w:szCs w:val="28"/>
                <w:lang w:val="en-US"/>
              </w:rPr>
              <w:t>bajetskaya</w:t>
            </w:r>
            <w:r w:rsidRPr="009C6ABE">
              <w:rPr>
                <w:rFonts w:ascii="Times New Roman" w:hAnsi="Times New Roman" w:cs="Times New Roman"/>
                <w:b/>
                <w:bCs/>
                <w:sz w:val="28"/>
                <w:szCs w:val="28"/>
              </w:rPr>
              <w:t>@</w:t>
            </w:r>
            <w:r w:rsidRPr="00C00C5E">
              <w:rPr>
                <w:rFonts w:ascii="Times New Roman" w:hAnsi="Times New Roman" w:cs="Times New Roman"/>
                <w:b/>
                <w:bCs/>
                <w:sz w:val="28"/>
                <w:szCs w:val="28"/>
                <w:lang w:val="en-US"/>
              </w:rPr>
              <w:t>i</w:t>
            </w:r>
            <w:r w:rsidRPr="009C6ABE">
              <w:rPr>
                <w:rFonts w:ascii="Times New Roman" w:hAnsi="Times New Roman" w:cs="Times New Roman"/>
                <w:b/>
                <w:bCs/>
                <w:sz w:val="28"/>
                <w:szCs w:val="28"/>
              </w:rPr>
              <w:t>.</w:t>
            </w:r>
            <w:r w:rsidRPr="00C00C5E">
              <w:rPr>
                <w:rFonts w:ascii="Times New Roman" w:hAnsi="Times New Roman" w:cs="Times New Roman"/>
                <w:b/>
                <w:bCs/>
                <w:sz w:val="28"/>
                <w:szCs w:val="28"/>
                <w:lang w:val="en-US"/>
              </w:rPr>
              <w:t>ua</w:t>
            </w:r>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9C6ABE"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6C2C968B" w:rsidR="008758C3" w:rsidRPr="005B2390" w:rsidRDefault="0032092C" w:rsidP="00A9092C">
            <w:pPr>
              <w:ind w:right="113"/>
              <w:jc w:val="both"/>
              <w:rPr>
                <w:rFonts w:ascii="Times New Roman" w:hAnsi="Times New Roman" w:cs="Times New Roman"/>
                <w:b/>
                <w:lang w:val="uk-UA"/>
              </w:rPr>
            </w:pPr>
            <w:r w:rsidRPr="0032092C">
              <w:rPr>
                <w:rFonts w:ascii="Times New Roman" w:hAnsi="Times New Roman" w:cs="Times New Roman"/>
                <w:b/>
                <w:color w:val="000000"/>
                <w:kern w:val="36"/>
                <w:lang w:val="uk-UA" w:eastAsia="uk-UA"/>
              </w:rPr>
              <w:t>Крупи (ДК 021- 2015 - 15610000-7 - Продукція борошномельно-круп'яної промисловості)</w:t>
            </w:r>
          </w:p>
        </w:tc>
      </w:tr>
      <w:tr w:rsidR="00204041" w:rsidRPr="009C6ABE"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0D3F589E" w14:textId="3ED26642" w:rsidR="008758C3" w:rsidRPr="005B2390" w:rsidRDefault="0032092C" w:rsidP="005B2390">
            <w:pPr>
              <w:pStyle w:val="a6"/>
              <w:snapToGrid w:val="0"/>
              <w:spacing w:before="0" w:after="0"/>
              <w:ind w:left="113" w:right="113"/>
              <w:jc w:val="both"/>
              <w:rPr>
                <w:lang w:val="uk-UA"/>
              </w:rPr>
            </w:pPr>
            <w:r w:rsidRPr="0032092C">
              <w:rPr>
                <w:b/>
                <w:color w:val="000000"/>
                <w:kern w:val="36"/>
                <w:lang w:val="uk-UA" w:eastAsia="uk-UA"/>
              </w:rPr>
              <w:t>Крупи (ДК 021- 2015 - 15610000-7 - Продукція борошномельно-круп'яної промисловості)</w:t>
            </w: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336"/>
              <w:gridCol w:w="1417"/>
              <w:gridCol w:w="1985"/>
            </w:tblGrid>
            <w:tr w:rsidR="00BA370F" w:rsidRPr="00BA370F" w14:paraId="70394FA8" w14:textId="77777777" w:rsidTr="00C00C5E">
              <w:trPr>
                <w:trHeight w:val="558"/>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4473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291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EAAA7"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97E5"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68611A42"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Одиниця виміру</w:t>
                  </w:r>
                </w:p>
              </w:tc>
            </w:tr>
            <w:tr w:rsidR="003F50BE" w:rsidRPr="00BA370F" w14:paraId="078FD8AE"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3F50BE" w:rsidRPr="00BA370F" w:rsidRDefault="003F50BE" w:rsidP="003F50BE">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hideMark/>
                </w:tcPr>
                <w:p w14:paraId="7FDD3093" w14:textId="13F75B21" w:rsidR="003F50BE" w:rsidRPr="00BA370F" w:rsidRDefault="003F50BE" w:rsidP="003F50BE">
                  <w:pPr>
                    <w:widowControl/>
                    <w:suppressAutoHyphens w:val="0"/>
                    <w:autoSpaceDE/>
                    <w:jc w:val="center"/>
                    <w:rPr>
                      <w:rFonts w:ascii="Times New Roman" w:hAnsi="Times New Roman" w:cs="Times New Roman"/>
                      <w:lang w:val="uk-UA" w:eastAsia="uk-UA"/>
                    </w:rPr>
                  </w:pPr>
                  <w:r w:rsidRPr="00677825">
                    <w:t>Крупа манна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39D78BA" w14:textId="41B290A6" w:rsidR="003F50BE" w:rsidRPr="009C6ABE" w:rsidRDefault="003F50BE" w:rsidP="003F50BE">
                  <w:pPr>
                    <w:widowControl/>
                    <w:suppressAutoHyphens w:val="0"/>
                    <w:autoSpaceDE/>
                    <w:jc w:val="center"/>
                    <w:rPr>
                      <w:rFonts w:ascii="Times New Roman" w:hAnsi="Times New Roman" w:cs="Times New Roman"/>
                      <w:lang w:val="uk-UA" w:eastAsia="uk-UA"/>
                    </w:rPr>
                  </w:pPr>
                  <w:r w:rsidRPr="00677825">
                    <w:t>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B2D6531" w14:textId="7A00A738" w:rsidR="003F50BE" w:rsidRPr="009C6ABE" w:rsidRDefault="003F50BE" w:rsidP="003F50BE">
                  <w:pPr>
                    <w:widowControl/>
                    <w:suppressAutoHyphens w:val="0"/>
                    <w:autoSpaceDE/>
                    <w:jc w:val="center"/>
                    <w:rPr>
                      <w:rFonts w:ascii="Times New Roman" w:hAnsi="Times New Roman" w:cs="Times New Roman"/>
                      <w:lang w:val="uk-UA" w:eastAsia="uk-UA"/>
                    </w:rPr>
                  </w:pPr>
                  <w:r>
                    <w:rPr>
                      <w:lang w:val="uk-UA"/>
                    </w:rPr>
                    <w:t>кг</w:t>
                  </w:r>
                </w:p>
              </w:tc>
            </w:tr>
            <w:tr w:rsidR="003F50BE" w:rsidRPr="00BA370F" w14:paraId="2621C639"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D257B" w14:textId="3624510B"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3A838E4A" w14:textId="7A64111C" w:rsidR="003F50BE" w:rsidRPr="004A0E37" w:rsidRDefault="003F50BE" w:rsidP="003F50BE">
                  <w:pPr>
                    <w:widowControl/>
                    <w:suppressAutoHyphens w:val="0"/>
                    <w:autoSpaceDE/>
                    <w:jc w:val="center"/>
                    <w:rPr>
                      <w:lang w:val="uk-UA"/>
                    </w:rPr>
                  </w:pPr>
                  <w:r w:rsidRPr="00677825">
                    <w:t>Крупа перлова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3F685F8" w14:textId="6BF15315" w:rsidR="003F50BE" w:rsidRDefault="003F50BE" w:rsidP="003F50BE">
                  <w:pPr>
                    <w:widowControl/>
                    <w:suppressAutoHyphens w:val="0"/>
                    <w:autoSpaceDE/>
                    <w:jc w:val="center"/>
                    <w:rPr>
                      <w:lang w:val="uk-UA"/>
                    </w:rPr>
                  </w:pPr>
                  <w:r w:rsidRPr="00677825">
                    <w:t>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37E7A2D" w14:textId="42E67FA3" w:rsidR="003F50BE" w:rsidRDefault="003F50BE" w:rsidP="003F50BE">
                  <w:pPr>
                    <w:widowControl/>
                    <w:suppressAutoHyphens w:val="0"/>
                    <w:autoSpaceDE/>
                    <w:jc w:val="center"/>
                    <w:rPr>
                      <w:lang w:val="uk-UA"/>
                    </w:rPr>
                  </w:pPr>
                  <w:r w:rsidRPr="006E247F">
                    <w:rPr>
                      <w:lang w:val="uk-UA"/>
                    </w:rPr>
                    <w:t>кг</w:t>
                  </w:r>
                </w:p>
              </w:tc>
            </w:tr>
            <w:tr w:rsidR="003F50BE" w:rsidRPr="00BA370F" w14:paraId="41FBF325"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857B" w14:textId="57ACDEA3"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3.</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48CC6154" w14:textId="240D4CD5" w:rsidR="003F50BE" w:rsidRPr="004A0E37" w:rsidRDefault="003F50BE" w:rsidP="003F50BE">
                  <w:pPr>
                    <w:widowControl/>
                    <w:suppressAutoHyphens w:val="0"/>
                    <w:autoSpaceDE/>
                    <w:jc w:val="center"/>
                    <w:rPr>
                      <w:lang w:val="uk-UA"/>
                    </w:rPr>
                  </w:pPr>
                  <w:r w:rsidRPr="00677825">
                    <w:t xml:space="preserve">Крупа вівсяна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3BE9C58" w14:textId="2D495921" w:rsidR="003F50BE" w:rsidRDefault="003F50BE" w:rsidP="003F50BE">
                  <w:pPr>
                    <w:widowControl/>
                    <w:suppressAutoHyphens w:val="0"/>
                    <w:autoSpaceDE/>
                    <w:jc w:val="center"/>
                    <w:rPr>
                      <w:lang w:val="uk-UA"/>
                    </w:rPr>
                  </w:pPr>
                  <w:r w:rsidRPr="00677825">
                    <w:t>500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280CB17" w14:textId="1FBB676F" w:rsidR="003F50BE" w:rsidRDefault="003F50BE" w:rsidP="003F50BE">
                  <w:pPr>
                    <w:widowControl/>
                    <w:suppressAutoHyphens w:val="0"/>
                    <w:autoSpaceDE/>
                    <w:jc w:val="center"/>
                    <w:rPr>
                      <w:lang w:val="uk-UA"/>
                    </w:rPr>
                  </w:pPr>
                  <w:r w:rsidRPr="006E247F">
                    <w:rPr>
                      <w:lang w:val="uk-UA"/>
                    </w:rPr>
                    <w:t>кг</w:t>
                  </w:r>
                </w:p>
              </w:tc>
            </w:tr>
            <w:tr w:rsidR="003F50BE" w:rsidRPr="00BA370F" w14:paraId="29CA1DA9"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3F116" w14:textId="5BDEF08F"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4.</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0234A43A" w14:textId="71ED00FB" w:rsidR="003F50BE" w:rsidRPr="004A0E37" w:rsidRDefault="003F50BE" w:rsidP="003F50BE">
                  <w:pPr>
                    <w:widowControl/>
                    <w:suppressAutoHyphens w:val="0"/>
                    <w:autoSpaceDE/>
                    <w:jc w:val="center"/>
                    <w:rPr>
                      <w:lang w:val="uk-UA"/>
                    </w:rPr>
                  </w:pPr>
                  <w:r w:rsidRPr="00677825">
                    <w:t>Крупа ячмінна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88CF746" w14:textId="2C4B8DA7" w:rsidR="003F50BE" w:rsidRDefault="003F50BE" w:rsidP="003F50BE">
                  <w:pPr>
                    <w:widowControl/>
                    <w:suppressAutoHyphens w:val="0"/>
                    <w:autoSpaceDE/>
                    <w:jc w:val="center"/>
                    <w:rPr>
                      <w:lang w:val="uk-UA"/>
                    </w:rPr>
                  </w:pPr>
                  <w:r w:rsidRPr="00677825">
                    <w:t>200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F706BC" w14:textId="737BD148" w:rsidR="003F50BE" w:rsidRDefault="003F50BE" w:rsidP="003F50BE">
                  <w:pPr>
                    <w:widowControl/>
                    <w:suppressAutoHyphens w:val="0"/>
                    <w:autoSpaceDE/>
                    <w:jc w:val="center"/>
                    <w:rPr>
                      <w:lang w:val="uk-UA"/>
                    </w:rPr>
                  </w:pPr>
                  <w:r w:rsidRPr="006E247F">
                    <w:rPr>
                      <w:lang w:val="uk-UA"/>
                    </w:rPr>
                    <w:t>кг</w:t>
                  </w:r>
                </w:p>
              </w:tc>
            </w:tr>
            <w:tr w:rsidR="003F50BE" w:rsidRPr="00BA370F" w14:paraId="30B383C8"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F8026" w14:textId="5920C980"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5.</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75142424" w14:textId="69860BDE" w:rsidR="003F50BE" w:rsidRPr="004A0E37" w:rsidRDefault="003F50BE" w:rsidP="003F50BE">
                  <w:pPr>
                    <w:widowControl/>
                    <w:suppressAutoHyphens w:val="0"/>
                    <w:autoSpaceDE/>
                    <w:jc w:val="center"/>
                    <w:rPr>
                      <w:lang w:val="uk-UA"/>
                    </w:rPr>
                  </w:pPr>
                  <w:r w:rsidRPr="00677825">
                    <w:t>Крупа пшенична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0BB807A" w14:textId="5682396F" w:rsidR="003F50BE" w:rsidRDefault="003F50BE" w:rsidP="003F50BE">
                  <w:pPr>
                    <w:widowControl/>
                    <w:suppressAutoHyphens w:val="0"/>
                    <w:autoSpaceDE/>
                    <w:jc w:val="center"/>
                    <w:rPr>
                      <w:lang w:val="uk-UA"/>
                    </w:rPr>
                  </w:pPr>
                  <w:r w:rsidRPr="00677825">
                    <w:t>400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3C847D" w14:textId="7018ADB1" w:rsidR="003F50BE" w:rsidRDefault="003F50BE" w:rsidP="003F50BE">
                  <w:pPr>
                    <w:widowControl/>
                    <w:suppressAutoHyphens w:val="0"/>
                    <w:autoSpaceDE/>
                    <w:jc w:val="center"/>
                    <w:rPr>
                      <w:lang w:val="uk-UA"/>
                    </w:rPr>
                  </w:pPr>
                  <w:r w:rsidRPr="006E247F">
                    <w:rPr>
                      <w:lang w:val="uk-UA"/>
                    </w:rPr>
                    <w:t>кг</w:t>
                  </w:r>
                </w:p>
              </w:tc>
            </w:tr>
            <w:tr w:rsidR="003F50BE" w:rsidRPr="00BA370F" w14:paraId="26052701"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1C7C4" w14:textId="602BD074"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6.</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042983BF" w14:textId="5CE245D8" w:rsidR="003F50BE" w:rsidRPr="004A0E37" w:rsidRDefault="003F50BE" w:rsidP="003F50BE">
                  <w:pPr>
                    <w:widowControl/>
                    <w:suppressAutoHyphens w:val="0"/>
                    <w:autoSpaceDE/>
                    <w:jc w:val="center"/>
                    <w:rPr>
                      <w:lang w:val="uk-UA"/>
                    </w:rPr>
                  </w:pPr>
                  <w:r w:rsidRPr="00677825">
                    <w:t>Рис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7AFEC2F" w14:textId="6F9E463C" w:rsidR="003F50BE" w:rsidRDefault="003F50BE" w:rsidP="003F50BE">
                  <w:pPr>
                    <w:widowControl/>
                    <w:suppressAutoHyphens w:val="0"/>
                    <w:autoSpaceDE/>
                    <w:jc w:val="center"/>
                    <w:rPr>
                      <w:lang w:val="uk-UA"/>
                    </w:rPr>
                  </w:pPr>
                  <w:r w:rsidRPr="00677825">
                    <w:t>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04B0F3" w14:textId="7DCC46EC" w:rsidR="003F50BE" w:rsidRDefault="003F50BE" w:rsidP="003F50BE">
                  <w:pPr>
                    <w:widowControl/>
                    <w:suppressAutoHyphens w:val="0"/>
                    <w:autoSpaceDE/>
                    <w:jc w:val="center"/>
                    <w:rPr>
                      <w:lang w:val="uk-UA"/>
                    </w:rPr>
                  </w:pPr>
                  <w:r w:rsidRPr="006E247F">
                    <w:rPr>
                      <w:lang w:val="uk-UA"/>
                    </w:rPr>
                    <w:t>кг</w:t>
                  </w:r>
                </w:p>
              </w:tc>
            </w:tr>
            <w:tr w:rsidR="003F50BE" w:rsidRPr="00BA370F" w14:paraId="5CF618C2"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4C47" w14:textId="7E3C3E76"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7.</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221F2459" w14:textId="25F952AD" w:rsidR="003F50BE" w:rsidRPr="004A0E37" w:rsidRDefault="003F50BE" w:rsidP="003F50BE">
                  <w:pPr>
                    <w:widowControl/>
                    <w:suppressAutoHyphens w:val="0"/>
                    <w:autoSpaceDE/>
                    <w:jc w:val="center"/>
                    <w:rPr>
                      <w:lang w:val="uk-UA"/>
                    </w:rPr>
                  </w:pPr>
                  <w:r w:rsidRPr="00677825">
                    <w:t>Пшоно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FC23B08" w14:textId="68E57975" w:rsidR="003F50BE" w:rsidRDefault="003F50BE" w:rsidP="003F50BE">
                  <w:pPr>
                    <w:widowControl/>
                    <w:suppressAutoHyphens w:val="0"/>
                    <w:autoSpaceDE/>
                    <w:jc w:val="center"/>
                    <w:rPr>
                      <w:lang w:val="uk-UA"/>
                    </w:rPr>
                  </w:pPr>
                  <w:r w:rsidRPr="00677825">
                    <w:t>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5F6D6E" w14:textId="20C9D408" w:rsidR="003F50BE" w:rsidRDefault="003F50BE" w:rsidP="003F50BE">
                  <w:pPr>
                    <w:widowControl/>
                    <w:suppressAutoHyphens w:val="0"/>
                    <w:autoSpaceDE/>
                    <w:jc w:val="center"/>
                    <w:rPr>
                      <w:lang w:val="uk-UA"/>
                    </w:rPr>
                  </w:pPr>
                  <w:r w:rsidRPr="006E247F">
                    <w:rPr>
                      <w:lang w:val="uk-UA"/>
                    </w:rPr>
                    <w:t>кг</w:t>
                  </w:r>
                </w:p>
              </w:tc>
            </w:tr>
            <w:tr w:rsidR="003F50BE" w:rsidRPr="00BA370F" w14:paraId="1EF63434"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E756D" w14:textId="5D6F97A1"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8.</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53DB9B28" w14:textId="467169B3" w:rsidR="003F50BE" w:rsidRPr="004A0E37" w:rsidRDefault="003F50BE" w:rsidP="003F50BE">
                  <w:pPr>
                    <w:widowControl/>
                    <w:suppressAutoHyphens w:val="0"/>
                    <w:autoSpaceDE/>
                    <w:jc w:val="center"/>
                    <w:rPr>
                      <w:lang w:val="uk-UA"/>
                    </w:rPr>
                  </w:pPr>
                  <w:r w:rsidRPr="00677825">
                    <w:t>Крупа гречана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ADC2F17" w14:textId="07F0DCF6" w:rsidR="003F50BE" w:rsidRDefault="003F50BE" w:rsidP="003F50BE">
                  <w:pPr>
                    <w:widowControl/>
                    <w:suppressAutoHyphens w:val="0"/>
                    <w:autoSpaceDE/>
                    <w:jc w:val="center"/>
                    <w:rPr>
                      <w:lang w:val="uk-UA"/>
                    </w:rPr>
                  </w:pPr>
                  <w:r w:rsidRPr="00677825">
                    <w:t>200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074BDD" w14:textId="79D7F9F7" w:rsidR="003F50BE" w:rsidRDefault="003F50BE" w:rsidP="003F50BE">
                  <w:pPr>
                    <w:widowControl/>
                    <w:suppressAutoHyphens w:val="0"/>
                    <w:autoSpaceDE/>
                    <w:jc w:val="center"/>
                    <w:rPr>
                      <w:lang w:val="uk-UA"/>
                    </w:rPr>
                  </w:pPr>
                  <w:r w:rsidRPr="006E247F">
                    <w:rPr>
                      <w:lang w:val="uk-UA"/>
                    </w:rPr>
                    <w:t>кг</w:t>
                  </w:r>
                </w:p>
              </w:tc>
            </w:tr>
            <w:tr w:rsidR="003F50BE" w:rsidRPr="00BA370F" w14:paraId="0C1BF473"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9C399" w14:textId="60D03A3E" w:rsidR="003F50BE" w:rsidRPr="00BA370F" w:rsidRDefault="003F50BE" w:rsidP="003F50BE">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9.</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cPr>
                <w:p w14:paraId="5DA1870B" w14:textId="3E59702E" w:rsidR="003F50BE" w:rsidRPr="004A0E37" w:rsidRDefault="003F50BE" w:rsidP="003F50BE">
                  <w:pPr>
                    <w:widowControl/>
                    <w:suppressAutoHyphens w:val="0"/>
                    <w:autoSpaceDE/>
                    <w:jc w:val="center"/>
                    <w:rPr>
                      <w:lang w:val="uk-UA"/>
                    </w:rPr>
                  </w:pPr>
                  <w:r w:rsidRPr="00677825">
                    <w:t>Вівсяні пластівці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8C68F42" w14:textId="08317200" w:rsidR="003F50BE" w:rsidRDefault="003F50BE" w:rsidP="003F50BE">
                  <w:pPr>
                    <w:widowControl/>
                    <w:suppressAutoHyphens w:val="0"/>
                    <w:autoSpaceDE/>
                    <w:jc w:val="center"/>
                    <w:rPr>
                      <w:lang w:val="uk-UA"/>
                    </w:rPr>
                  </w:pPr>
                  <w:r w:rsidRPr="00677825">
                    <w:t>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4729DC9" w14:textId="6D9D685F" w:rsidR="003F50BE" w:rsidRDefault="003F50BE" w:rsidP="003F50BE">
                  <w:pPr>
                    <w:widowControl/>
                    <w:suppressAutoHyphens w:val="0"/>
                    <w:autoSpaceDE/>
                    <w:jc w:val="center"/>
                    <w:rPr>
                      <w:lang w:val="uk-UA"/>
                    </w:rPr>
                  </w:pPr>
                  <w:r w:rsidRPr="006E247F">
                    <w:rPr>
                      <w:lang w:val="uk-UA"/>
                    </w:rPr>
                    <w:t>кг</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 xml:space="preserve">5. Недискримінація </w:t>
            </w:r>
            <w:r w:rsidRPr="005B2390">
              <w:rPr>
                <w:b/>
                <w:bCs/>
                <w:lang w:val="uk-UA"/>
              </w:rPr>
              <w:lastRenderedPageBreak/>
              <w:t>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lastRenderedPageBreak/>
              <w:t xml:space="preserve">1.5.1. Вітчизняні та іноземні учасники </w:t>
            </w:r>
            <w:r w:rsidR="00AE38E1" w:rsidRPr="00AE38E1">
              <w:rPr>
                <w:lang w:val="uk-UA"/>
              </w:rPr>
              <w:t>всіх форм власності та організаційно-</w:t>
            </w:r>
            <w:r w:rsidR="00AE38E1" w:rsidRPr="00AE38E1">
              <w:rPr>
                <w:lang w:val="uk-UA"/>
              </w:rPr>
              <w:lastRenderedPageBreak/>
              <w:t xml:space="preserve">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lastRenderedPageBreak/>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32092C"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Стандартні характеристики, вимоги, умовні позначення у вигляді скорочень </w:t>
            </w:r>
            <w:r w:rsidRPr="00D1009C">
              <w:rPr>
                <w:rFonts w:ascii="Times New Roman" w:hAnsi="Times New Roman" w:cs="Times New Roman"/>
                <w:lang w:val="uk-UA"/>
              </w:rPr>
              <w:lastRenderedPageBreak/>
              <w:t>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r w:rsidRPr="00B12869">
              <w:rPr>
                <w:color w:val="000000"/>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r w:rsidRPr="00B12869">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B12869">
              <w:rPr>
                <w:rStyle w:val="apple-converted-space"/>
                <w:color w:val="000000"/>
              </w:rPr>
              <w:t> </w:t>
            </w:r>
            <w:hyperlink r:id="rId6" w:anchor="n960" w:history="1">
              <w:r w:rsidRPr="00B12869">
                <w:rPr>
                  <w:rStyle w:val="a3"/>
                </w:rPr>
                <w:t xml:space="preserve">статті </w:t>
              </w:r>
            </w:hyperlink>
            <w:r w:rsidRPr="00B12869">
              <w:rPr>
                <w:rStyle w:val="a3"/>
              </w:rPr>
              <w:t>8</w:t>
            </w:r>
            <w:r w:rsidRPr="00B12869">
              <w:rPr>
                <w:rStyle w:val="apple-converted-space"/>
                <w:color w:val="000000"/>
              </w:rPr>
              <w:t> </w:t>
            </w:r>
            <w:r w:rsidRPr="00B12869">
              <w:rPr>
                <w:color w:val="000000"/>
              </w:rPr>
              <w:t xml:space="preserve"> Закону, або за результатами звернень, або на підставі рішення органу оскарження внести </w:t>
            </w:r>
            <w:r w:rsidRPr="00B12869">
              <w:rPr>
                <w:color w:val="000000"/>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r w:rsidRPr="00B12869">
              <w:t xml:space="preserve">Зміни, що вносяться замовником до тендерної документації, розміщуються та відображаються в електронній системі закупівель </w:t>
            </w:r>
            <w:r w:rsidRPr="006C03BB">
              <w:rPr>
                <w:b/>
              </w:rPr>
              <w:t>у вигляді нової редакції тендерної документації додатково до початкової редакції тендерної документації.</w:t>
            </w:r>
            <w:r w:rsidRPr="00B12869">
              <w:t xml:space="preserve"> З</w:t>
            </w:r>
            <w:r w:rsidRPr="006C03BB">
              <w:rPr>
                <w:b/>
              </w:rPr>
              <w:t xml:space="preserve">амовник разом із змінами до тендерної документації в окремому документі оприлюднює перелік змін, що вносяться. </w:t>
            </w:r>
            <w:r w:rsidRPr="00B12869">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r w:rsidRPr="006C03BB">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 xml:space="preserve">Учасники процедури закупівлі подають тендерні пропозиції у формі електронного документа чи </w:t>
            </w:r>
            <w:r>
              <w:lastRenderedPageBreak/>
              <w:t>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підписана кваліфікованим електронним підписом (КЕП)/удосконаленим електронним підписом (УЕП);3) якщо тендерна пропозиція містить і скановані, і 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9https://czo.gov.ua/verify. Під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 xml:space="preserve">Строк дії тендерних </w:t>
            </w:r>
            <w:r w:rsidR="00D036A8" w:rsidRPr="005B2390">
              <w:rPr>
                <w:rFonts w:ascii="Times New Roman" w:hAnsi="Times New Roman" w:cs="Times New Roman"/>
                <w:b/>
                <w:lang w:val="uk-UA"/>
              </w:rPr>
              <w:lastRenderedPageBreak/>
              <w:t>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r>
              <w:lastRenderedPageBreak/>
              <w:t xml:space="preserve">Тендерні пропозиції вважаються дійсними протягом 120 (ста двадцяти) днів </w:t>
            </w:r>
            <w:r>
              <w:lastRenderedPageBreak/>
              <w:t>із дати кінцевого строку подання тендерних пропозицій.</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r w:rsidR="009D467C" w:rsidRPr="009D467C">
              <w:rPr>
                <w:rFonts w:ascii="Times New Roman" w:hAnsi="Times New Roman"/>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r w:rsidRPr="009D467C">
              <w:rPr>
                <w:rFonts w:ascii="Times New Roman" w:hAnsi="Times New Roman"/>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(видаткова накладна та лист-відгук про виконання договору, підписаний відповідним замовником).</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r w:rsidRPr="005173CB">
                    <w:rPr>
                      <w:b/>
                    </w:rPr>
                    <w:t>Аналогічними договорами є договори на закупівлю товарів</w:t>
                  </w:r>
                  <w:r w:rsidR="005173CB">
                    <w:rPr>
                      <w:b/>
                      <w:lang w:val="uk-UA"/>
                    </w:rPr>
                    <w:t xml:space="preserve"> та послуг</w:t>
                  </w:r>
                  <w:r w:rsidRPr="005173CB">
                    <w:rPr>
                      <w:b/>
                    </w:rPr>
                    <w:t xml:space="preserve"> згідно переліку кодів за класом: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lastRenderedPageBreak/>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r w:rsidR="004A3179" w:rsidRPr="00B12869">
              <w:rPr>
                <w:b/>
                <w:bCs/>
                <w:color w:val="000000"/>
                <w:lang w:val="uk-UA"/>
              </w:rPr>
              <w:t>двох</w:t>
            </w:r>
            <w:r w:rsidRPr="00B12869">
              <w:rPr>
                <w:b/>
                <w:bCs/>
                <w:color w:val="000000"/>
                <w:lang w:val="uk-UA"/>
              </w:rPr>
              <w:t xml:space="preserve">місячної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w:t>
            </w:r>
            <w:r w:rsidRPr="005B2390">
              <w:rPr>
                <w:rFonts w:ascii="Times New Roman" w:hAnsi="Times New Roman" w:cs="Times New Roman"/>
                <w:bCs/>
                <w:lang w:val="uk-UA"/>
              </w:rPr>
              <w:lastRenderedPageBreak/>
              <w:t>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340EB76" w14:textId="0CF884CB" w:rsidR="004A0E37" w:rsidRDefault="008758C3" w:rsidP="005B2390">
            <w:pPr>
              <w:ind w:left="113" w:right="113"/>
              <w:jc w:val="both"/>
              <w:rPr>
                <w:rFonts w:ascii="Times New Roman" w:hAnsi="Times New Roman" w:cs="Times New Roman"/>
                <w:b/>
                <w:color w:val="000000"/>
                <w:kern w:val="36"/>
                <w:lang w:val="uk-UA" w:eastAsia="uk-UA"/>
              </w:rPr>
            </w:pPr>
            <w:r w:rsidRPr="00C00C5E">
              <w:rPr>
                <w:lang w:val="uk-UA"/>
              </w:rPr>
              <w:t>3.6.1. Предмет закупівлі:</w:t>
            </w:r>
            <w:r w:rsidR="00EA625A" w:rsidRPr="00C00C5E">
              <w:rPr>
                <w:lang w:val="uk-UA"/>
              </w:rPr>
              <w:t xml:space="preserve"> </w:t>
            </w:r>
            <w:r w:rsidR="003F50BE" w:rsidRPr="003F50BE">
              <w:rPr>
                <w:rFonts w:ascii="Times New Roman" w:hAnsi="Times New Roman" w:cs="Times New Roman"/>
                <w:b/>
                <w:color w:val="000000"/>
                <w:kern w:val="36"/>
                <w:lang w:val="uk-UA" w:eastAsia="uk-UA"/>
              </w:rPr>
              <w:t>Крупи (ДК 021- 2015 - 15610000-7 - Продукція борошномельно-круп'яної промисловості</w:t>
            </w:r>
            <w:bookmarkStart w:id="3" w:name="_GoBack"/>
            <w:bookmarkEnd w:id="3"/>
            <w:r w:rsidR="004A0E37" w:rsidRPr="004A0E37">
              <w:rPr>
                <w:rFonts w:ascii="Times New Roman" w:hAnsi="Times New Roman" w:cs="Times New Roman"/>
                <w:b/>
                <w:color w:val="000000"/>
                <w:kern w:val="36"/>
                <w:lang w:val="uk-UA" w:eastAsia="uk-UA"/>
              </w:rPr>
              <w:t>)</w:t>
            </w:r>
          </w:p>
          <w:p w14:paraId="5C6C1AF6" w14:textId="2388D430"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32092C"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32092C"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 xml:space="preserve">Перелік критеріїв оцінки та методика оцінки тендерних пропозицій із </w:t>
            </w:r>
            <w:r w:rsidR="00011BB7" w:rsidRPr="005B2390">
              <w:rPr>
                <w:b/>
                <w:lang w:val="uk-UA"/>
              </w:rPr>
              <w:lastRenderedPageBreak/>
              <w:t>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lastRenderedPageBreak/>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lastRenderedPageBreak/>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w:t>
            </w:r>
            <w:r w:rsidRPr="0044462E">
              <w:rPr>
                <w:rFonts w:ascii="Times New Roman" w:hAnsi="Times New Roman" w:cs="Times New Roman"/>
                <w:color w:val="auto"/>
                <w:sz w:val="24"/>
                <w:szCs w:val="24"/>
                <w:shd w:val="clear" w:color="auto" w:fill="FFFFFF"/>
                <w:lang w:val="uk-UA"/>
              </w:rPr>
              <w:lastRenderedPageBreak/>
              <w:t>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242DFE">
              <w:rPr>
                <w:rFonts w:ascii="Times New Roman" w:hAnsi="Times New Roman"/>
                <w:color w:val="000000"/>
                <w:shd w:val="solid" w:color="FFFFFF" w:fill="FFFFFF"/>
                <w:lang w:val="uk-UA" w:eastAsia="en-US"/>
              </w:rPr>
              <w:lastRenderedPageBreak/>
              <w:t>електронній системі закупівель.</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r w:rsidRPr="00404518">
              <w:rPr>
                <w:rFonts w:ascii="Times New Roman" w:hAnsi="Times New Roman"/>
                <w:color w:val="000000"/>
                <w:shd w:val="solid" w:color="FFFFFF" w:fill="FFFFFF"/>
                <w:lang w:eastAsia="en-US"/>
              </w:rPr>
              <w:t xml:space="preserve">Електронний аукціон проводиться електронною системою закупівель </w:t>
            </w:r>
            <w:r>
              <w:rPr>
                <w:rFonts w:ascii="Times New Roman" w:hAnsi="Times New Roman"/>
                <w:color w:val="000000"/>
                <w:shd w:val="solid" w:color="FFFFFF" w:fill="FFFFFF"/>
                <w:lang w:val="uk-UA" w:eastAsia="en-US"/>
              </w:rPr>
              <w:t xml:space="preserve">  </w:t>
            </w:r>
            <w:r w:rsidRPr="00404518">
              <w:rPr>
                <w:rFonts w:ascii="Times New Roman" w:hAnsi="Times New Roman"/>
                <w:color w:val="000000"/>
                <w:shd w:val="solid" w:color="FFFFFF" w:fill="FFFFFF"/>
                <w:lang w:eastAsia="en-US"/>
              </w:rPr>
              <w:t>відповідно до статті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32092C"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r w:rsidR="00145988" w:rsidRPr="00145988">
              <w:rPr>
                <w:rFonts w:ascii="Times New Roman" w:hAnsi="Times New Roman"/>
                <w:b/>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учасник процедури закупівлі:</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юридичною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підприємцем)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5988">
              <w:rPr>
                <w:rFonts w:ascii="Times New Roman" w:hAnsi="Times New Roman"/>
                <w:color w:val="000000"/>
                <w:lang w:eastAsia="en-US"/>
              </w:rPr>
              <w:t xml:space="preserve">придбаних до набрання чинності постановою Кабінету Міністрів України </w:t>
            </w:r>
            <w:r w:rsidRPr="00145988">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тендерна пропозиція:</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433EFC3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викладена іншою мовою (мовами), ніж мова (мови), що передбачена тендерною документацією;</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є такою, строк дії якої закінчився;</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ціна якої перевищує очікувану вартість </w:t>
            </w:r>
            <w:r w:rsidRPr="00145988">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переможець процедури закупівлі:</w:t>
            </w:r>
          </w:p>
          <w:p w14:paraId="5C7C9EAD"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45988">
              <w:rPr>
                <w:rFonts w:ascii="Times New Roman" w:hAnsi="Times New Roman"/>
                <w:color w:val="000000"/>
                <w:shd w:val="solid" w:color="FFFFFF" w:fill="FFFFFF"/>
                <w:lang w:eastAsia="en-US"/>
              </w:rPr>
              <w:t>з урахуванням пункту 44 цих особливостей</w:t>
            </w:r>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копію ліцензії або документа дозвільного характеру (у разі їх </w:t>
            </w:r>
            <w:r w:rsidRPr="00145988">
              <w:rPr>
                <w:rFonts w:ascii="Times New Roman" w:hAnsi="Times New Roman"/>
                <w:color w:val="000000"/>
                <w:lang w:eastAsia="en-US"/>
              </w:rPr>
              <w:lastRenderedPageBreak/>
              <w:t>наявності) відповідно до частини другої статті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14:paraId="7479011E" w14:textId="77777777" w:rsidR="00145988" w:rsidRP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2CD774"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r w:rsidRPr="00145988">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3AD56E" w14:textId="77777777" w:rsidR="0068198C" w:rsidRPr="00145988" w:rsidRDefault="0068198C" w:rsidP="00145988">
            <w:pPr>
              <w:spacing w:before="120"/>
              <w:ind w:firstLine="567"/>
              <w:jc w:val="both"/>
            </w:pPr>
          </w:p>
        </w:tc>
      </w:tr>
      <w:tr w:rsidR="00204041" w:rsidRPr="0032092C"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3. Невірна назва документа (документів), що подається учасником процедури </w:t>
            </w:r>
            <w:r w:rsidRPr="005B2390">
              <w:rPr>
                <w:rFonts w:ascii="Times New Roman" w:hAnsi="Times New Roman" w:cs="Times New Roman"/>
                <w:lang w:val="uk-UA" w:eastAsia="ru-RU"/>
              </w:rPr>
              <w:lastRenderedPageBreak/>
              <w:t>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r w:rsidR="00145988" w:rsidRPr="00145988">
              <w:rPr>
                <w:rFonts w:ascii="Times New Roman" w:hAnsi="Times New Roman"/>
                <w:b/>
                <w:color w:val="000000"/>
                <w:lang w:eastAsia="en-US"/>
              </w:rPr>
              <w:t>Замовник відміняє відкриті торги у разі:</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відсутності подальшої потреби в закупівлі товарів, робіт чи послуг;</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3) скорочення обсягу видатків на здійснення закупівлі товарів, робіт чи </w:t>
            </w:r>
            <w:r w:rsidRPr="00145988">
              <w:rPr>
                <w:rFonts w:ascii="Times New Roman" w:hAnsi="Times New Roman"/>
                <w:color w:val="000000"/>
                <w:lang w:eastAsia="en-US"/>
              </w:rPr>
              <w:lastRenderedPageBreak/>
              <w:t>послуг;</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4) коли здійснення закупівлі стало неможливим внаслідок дії обставин непереборної сили.</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r w:rsidRPr="00145988">
              <w:rPr>
                <w:rFonts w:ascii="Times New Roman" w:hAnsi="Times New Roman"/>
                <w:b/>
                <w:color w:val="000000"/>
                <w:lang w:eastAsia="en-US"/>
              </w:rPr>
              <w:t>Відкриті торги автоматично відміняються електронною системою закупівель у разі:</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w:t>
            </w:r>
            <w:r w:rsidRPr="00145988">
              <w:rPr>
                <w:rFonts w:ascii="Times New Roman" w:hAnsi="Times New Roman"/>
                <w:color w:val="000000"/>
                <w:shd w:val="solid" w:color="FFFFFF" w:fill="FFFFFF"/>
                <w:lang w:eastAsia="en-US"/>
              </w:rPr>
              <w:t>подання жодної тендерної пропозиції для участі</w:t>
            </w:r>
            <w:r w:rsidRPr="00145988">
              <w:rPr>
                <w:rFonts w:ascii="Times New Roman" w:hAnsi="Times New Roman"/>
                <w:color w:val="000000"/>
                <w:lang w:eastAsia="en-US"/>
              </w:rPr>
              <w:t xml:space="preserve"> у відкритих торгах у строк, установлений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r w:rsidR="00145988" w:rsidRPr="00145988">
              <w:rPr>
                <w:rFonts w:ascii="Times New Roman" w:hAnsi="Times New Roman"/>
                <w:color w:val="000000"/>
                <w:lang w:eastAsia="en-US"/>
              </w:rPr>
              <w:t>Відкриті торги можуть бути відмінені частково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r w:rsidRPr="00145988">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Рішення про намір укласти договір про закупівлю приймається замовником відповідно до статті 33 Закону та цього пункту.</w:t>
            </w:r>
          </w:p>
          <w:p w14:paraId="19D7DC3B" w14:textId="77777777" w:rsidR="002056FE" w:rsidRPr="002056FE" w:rsidRDefault="002056FE" w:rsidP="002056FE">
            <w:pPr>
              <w:spacing w:before="120"/>
              <w:ind w:firstLine="567"/>
              <w:jc w:val="both"/>
              <w:rPr>
                <w:rFonts w:ascii="Times New Roman" w:hAnsi="Times New Roman"/>
                <w:color w:val="000000"/>
              </w:rPr>
            </w:pPr>
            <w:r w:rsidRPr="002056FE">
              <w:rPr>
                <w:rFonts w:ascii="Times New Roman" w:hAnsi="Times New Roman"/>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4756">
              <w:rPr>
                <w:rFonts w:ascii="Times New Roman" w:hAnsi="Times New Roman"/>
                <w:b/>
                <w:color w:val="000000"/>
                <w:shd w:val="solid" w:color="FFFFFF" w:fill="FFFFFF"/>
                <w:lang w:eastAsia="en-US"/>
              </w:rPr>
              <w:t>п’ять днів з дати оприлюднення</w:t>
            </w:r>
            <w:r w:rsidRPr="002056FE">
              <w:rPr>
                <w:rFonts w:ascii="Times New Roman" w:hAnsi="Times New Roman"/>
                <w:color w:val="000000"/>
                <w:shd w:val="solid" w:color="FFFFFF" w:fill="FFFFFF"/>
                <w:lang w:eastAsia="en-US"/>
              </w:rPr>
              <w:t xml:space="preserve"> в електронній системі закупівель </w:t>
            </w:r>
            <w:r w:rsidRPr="00734756">
              <w:rPr>
                <w:rFonts w:ascii="Times New Roman" w:hAnsi="Times New Roman"/>
                <w:b/>
                <w:color w:val="000000"/>
                <w:shd w:val="solid" w:color="FFFFFF" w:fill="FFFFFF"/>
                <w:lang w:eastAsia="en-US"/>
              </w:rPr>
              <w:t>повідомлення про намір укласти договір</w:t>
            </w:r>
            <w:r w:rsidRPr="002056FE">
              <w:rPr>
                <w:rFonts w:ascii="Times New Roman" w:hAnsi="Times New Roman"/>
                <w:color w:val="000000"/>
                <w:shd w:val="solid" w:color="FFFFFF" w:fill="FFFFFF"/>
                <w:lang w:eastAsia="en-US"/>
              </w:rPr>
              <w:t xml:space="preserve"> про закупівлю.</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r w:rsidRPr="002056F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34756">
              <w:rPr>
                <w:rFonts w:ascii="Times New Roman" w:hAnsi="Times New Roman"/>
                <w:b/>
                <w:color w:val="000000"/>
                <w:shd w:val="solid" w:color="FFFFFF" w:fill="FFFFFF"/>
                <w:lang w:eastAsia="en-US"/>
              </w:rPr>
              <w:t>пізніше ніж через 15 днів з дати прийняття рішення про намір укласти договір</w:t>
            </w:r>
            <w:r w:rsidRPr="002056FE">
              <w:rPr>
                <w:rFonts w:ascii="Times New Roman" w:hAnsi="Times New Roman"/>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4756">
              <w:rPr>
                <w:rFonts w:ascii="Times New Roman" w:hAnsi="Times New Roman"/>
                <w:b/>
                <w:color w:val="000000"/>
                <w:shd w:val="solid" w:color="FFFFFF" w:fill="FFFFFF"/>
                <w:lang w:eastAsia="en-US"/>
              </w:rPr>
              <w:t>до 60 днів</w:t>
            </w:r>
            <w:r w:rsidRPr="002056FE">
              <w:rPr>
                <w:rFonts w:ascii="Times New Roman" w:hAnsi="Times New Roman"/>
                <w:color w:val="000000"/>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r w:rsidRPr="005B2390">
              <w:rPr>
                <w:shd w:val="clear" w:color="auto" w:fill="FFFFFF"/>
                <w:lang w:val="uk-UA"/>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w:t>
            </w:r>
            <w:r w:rsidR="006A6EE2" w:rsidRPr="005B2390">
              <w:lastRenderedPageBreak/>
              <w:t>зменшення ціни тендерної пропозиції учасника без зменшення обсягів 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32964">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зміни умов у зв’язку із застосуванням положень частини шостої статті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92C"/>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50B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0E37"/>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0E6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8404-B599-45B1-B25B-9AC082D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18</Pages>
  <Words>34548</Words>
  <Characters>19693</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79</cp:revision>
  <cp:lastPrinted>2020-05-20T08:30:00Z</cp:lastPrinted>
  <dcterms:created xsi:type="dcterms:W3CDTF">2022-01-31T13:40:00Z</dcterms:created>
  <dcterms:modified xsi:type="dcterms:W3CDTF">2022-12-07T13:15:00Z</dcterms:modified>
</cp:coreProperties>
</file>