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AB" w:rsidRPr="004E55EF" w:rsidRDefault="00401418" w:rsidP="006451AB">
      <w:pPr>
        <w:ind w:hanging="851"/>
        <w:jc w:val="center"/>
        <w:rPr>
          <w:rFonts w:ascii="Times New Roman" w:hAnsi="Times New Roman" w:cs="Times New Roman"/>
          <w:b/>
          <w:bCs/>
          <w:sz w:val="32"/>
          <w:szCs w:val="32"/>
        </w:rPr>
      </w:pPr>
      <w:r>
        <w:rPr>
          <w:rFonts w:ascii="Times New Roman" w:hAnsi="Times New Roman" w:cs="Times New Roman"/>
          <w:b/>
          <w:bCs/>
          <w:sz w:val="32"/>
          <w:szCs w:val="32"/>
        </w:rPr>
        <w:t>Бурштинський ліцей №3 Бурштинської міської ради Івано – Франківської області</w:t>
      </w:r>
    </w:p>
    <w:p w:rsidR="00882864" w:rsidRDefault="00882864">
      <w:pPr>
        <w:spacing w:after="0" w:line="240" w:lineRule="auto"/>
        <w:ind w:left="-1418"/>
        <w:jc w:val="center"/>
        <w:rPr>
          <w:rFonts w:ascii="Times New Roman" w:eastAsia="Times New Roman" w:hAnsi="Times New Roman" w:cs="Times New Roman"/>
          <w:b/>
          <w:color w:val="000000"/>
          <w:sz w:val="24"/>
          <w:szCs w:val="24"/>
        </w:rPr>
      </w:pPr>
    </w:p>
    <w:p w:rsidR="00882864" w:rsidRDefault="00882864">
      <w:pPr>
        <w:spacing w:after="0" w:line="240" w:lineRule="auto"/>
        <w:ind w:left="-1418"/>
        <w:jc w:val="right"/>
        <w:rPr>
          <w:rFonts w:ascii="Times New Roman" w:eastAsia="Times New Roman" w:hAnsi="Times New Roman" w:cs="Times New Roman"/>
          <w:b/>
          <w:color w:val="000000"/>
          <w:sz w:val="24"/>
          <w:szCs w:val="24"/>
        </w:rPr>
      </w:pPr>
    </w:p>
    <w:p w:rsidR="00882864" w:rsidRPr="00DF4FB0" w:rsidRDefault="00CC30EB" w:rsidP="00DF4FB0">
      <w:pPr>
        <w:spacing w:after="0" w:line="240" w:lineRule="atLeast"/>
        <w:ind w:left="-1418"/>
        <w:jc w:val="right"/>
        <w:rPr>
          <w:rFonts w:ascii="Times New Roman" w:eastAsia="Times New Roman" w:hAnsi="Times New Roman" w:cs="Times New Roman"/>
          <w:b/>
          <w:color w:val="000000"/>
          <w:sz w:val="24"/>
          <w:szCs w:val="24"/>
          <w:highlight w:val="white"/>
        </w:rPr>
      </w:pPr>
      <w:r w:rsidRPr="00DF4FB0">
        <w:rPr>
          <w:rFonts w:ascii="Times New Roman" w:eastAsia="Times New Roman" w:hAnsi="Times New Roman" w:cs="Times New Roman"/>
          <w:b/>
          <w:color w:val="000000"/>
          <w:sz w:val="24"/>
          <w:szCs w:val="24"/>
          <w:highlight w:val="white"/>
        </w:rPr>
        <w:t> «ЗАТВЕРДЖЕНО»</w:t>
      </w:r>
    </w:p>
    <w:p w:rsidR="00882864" w:rsidRPr="00DF4FB0" w:rsidRDefault="00CC30EB" w:rsidP="00DF4FB0">
      <w:pPr>
        <w:spacing w:after="0" w:line="240" w:lineRule="atLeast"/>
        <w:ind w:left="-1418"/>
        <w:jc w:val="right"/>
        <w:rPr>
          <w:rFonts w:ascii="Times New Roman" w:eastAsia="Times New Roman" w:hAnsi="Times New Roman" w:cs="Times New Roman"/>
          <w:sz w:val="24"/>
          <w:szCs w:val="24"/>
        </w:rPr>
      </w:pPr>
      <w:r w:rsidRPr="00DF4FB0">
        <w:rPr>
          <w:rFonts w:ascii="Times New Roman" w:eastAsia="Times New Roman" w:hAnsi="Times New Roman" w:cs="Times New Roman"/>
          <w:color w:val="000000"/>
          <w:sz w:val="24"/>
          <w:szCs w:val="24"/>
        </w:rPr>
        <w:t xml:space="preserve">                                                                    Протокол Уповноваженої особи</w:t>
      </w:r>
    </w:p>
    <w:p w:rsidR="00882864" w:rsidRPr="004D4915" w:rsidRDefault="005A2BF6" w:rsidP="00DF4FB0">
      <w:pPr>
        <w:spacing w:after="0" w:line="240" w:lineRule="atLeast"/>
        <w:ind w:left="-1418"/>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sidR="00CC30EB" w:rsidRPr="006E5285">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CC30EB" w:rsidRPr="006E5285">
        <w:rPr>
          <w:rFonts w:ascii="Times New Roman" w:eastAsia="Times New Roman" w:hAnsi="Times New Roman" w:cs="Times New Roman"/>
          <w:sz w:val="24"/>
          <w:szCs w:val="24"/>
        </w:rPr>
        <w:t>.20</w:t>
      </w:r>
      <w:r w:rsidR="00F265B6" w:rsidRPr="006E5285">
        <w:rPr>
          <w:rFonts w:ascii="Times New Roman" w:eastAsia="Times New Roman" w:hAnsi="Times New Roman" w:cs="Times New Roman"/>
          <w:sz w:val="24"/>
          <w:szCs w:val="24"/>
        </w:rPr>
        <w:t>23</w:t>
      </w:r>
      <w:r w:rsidR="005A6C54">
        <w:rPr>
          <w:rFonts w:ascii="Times New Roman" w:eastAsia="Times New Roman" w:hAnsi="Times New Roman" w:cs="Times New Roman"/>
          <w:sz w:val="24"/>
          <w:szCs w:val="24"/>
        </w:rPr>
        <w:t>р.</w:t>
      </w:r>
      <w:r w:rsidR="00CC30EB" w:rsidRPr="006E5285">
        <w:rPr>
          <w:rFonts w:ascii="Times New Roman" w:eastAsia="Times New Roman" w:hAnsi="Times New Roman" w:cs="Times New Roman"/>
          <w:sz w:val="24"/>
          <w:szCs w:val="24"/>
        </w:rPr>
        <w:t xml:space="preserve"> </w:t>
      </w:r>
      <w:r w:rsidR="00D0465F">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p>
    <w:p w:rsidR="00DF4FB0" w:rsidRPr="00DF4FB0" w:rsidRDefault="00DF4FB0" w:rsidP="00DF4FB0">
      <w:pPr>
        <w:spacing w:after="0" w:line="240" w:lineRule="atLeast"/>
        <w:jc w:val="right"/>
        <w:rPr>
          <w:rFonts w:ascii="Times New Roman" w:eastAsia="Times New Roman" w:hAnsi="Times New Roman" w:cs="Times New Roman"/>
          <w:color w:val="000000"/>
          <w:sz w:val="24"/>
          <w:szCs w:val="24"/>
          <w:lang w:val="ru-RU"/>
        </w:rPr>
      </w:pPr>
      <w:r w:rsidRPr="00DF4FB0">
        <w:rPr>
          <w:rFonts w:ascii="Times New Roman" w:eastAsia="Times New Roman" w:hAnsi="Times New Roman" w:cs="Times New Roman"/>
          <w:color w:val="000000"/>
          <w:sz w:val="24"/>
          <w:szCs w:val="24"/>
          <w:lang w:val="ru-RU"/>
        </w:rPr>
        <w:t>___________</w:t>
      </w:r>
      <w:r w:rsidR="00401418">
        <w:rPr>
          <w:rFonts w:ascii="Times New Roman" w:eastAsia="Times New Roman" w:hAnsi="Times New Roman" w:cs="Times New Roman"/>
          <w:bCs/>
          <w:sz w:val="24"/>
          <w:szCs w:val="24"/>
          <w:lang w:val="ru-RU" w:eastAsia="zh-CN"/>
        </w:rPr>
        <w:t>Тетяна</w:t>
      </w:r>
      <w:r w:rsidR="006451AB">
        <w:rPr>
          <w:rFonts w:ascii="Times New Roman" w:eastAsia="Times New Roman" w:hAnsi="Times New Roman" w:cs="Times New Roman"/>
          <w:bCs/>
          <w:sz w:val="24"/>
          <w:szCs w:val="24"/>
          <w:lang w:val="ru-RU" w:eastAsia="zh-CN"/>
        </w:rPr>
        <w:t xml:space="preserve"> </w:t>
      </w:r>
      <w:r w:rsidR="00401418">
        <w:rPr>
          <w:rFonts w:ascii="Times New Roman" w:eastAsia="Times New Roman" w:hAnsi="Times New Roman" w:cs="Times New Roman"/>
          <w:bCs/>
          <w:sz w:val="24"/>
          <w:szCs w:val="24"/>
          <w:lang w:val="ru-RU" w:eastAsia="zh-CN"/>
        </w:rPr>
        <w:t>НАЗАР</w:t>
      </w:r>
    </w:p>
    <w:p w:rsidR="00DF4FB0" w:rsidRPr="00B46BEA" w:rsidRDefault="00DF4FB0" w:rsidP="00DF4FB0">
      <w:pPr>
        <w:spacing w:after="0" w:line="240" w:lineRule="auto"/>
        <w:ind w:left="-1418"/>
        <w:jc w:val="right"/>
        <w:rPr>
          <w:rFonts w:ascii="Times New Roman" w:eastAsia="Times New Roman" w:hAnsi="Times New Roman" w:cs="Times New Roman"/>
          <w:sz w:val="24"/>
          <w:szCs w:val="24"/>
        </w:rPr>
      </w:pPr>
    </w:p>
    <w:p w:rsidR="00882864" w:rsidRDefault="00CC30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2864" w:rsidRDefault="00882864">
      <w:pPr>
        <w:spacing w:after="0" w:line="240" w:lineRule="auto"/>
        <w:rPr>
          <w:rFonts w:ascii="Times New Roman" w:eastAsia="Times New Roman" w:hAnsi="Times New Roman" w:cs="Times New Roman"/>
          <w:b/>
          <w:color w:val="000000"/>
          <w:sz w:val="24"/>
          <w:szCs w:val="24"/>
        </w:rPr>
      </w:pPr>
    </w:p>
    <w:p w:rsidR="00882864" w:rsidRDefault="00882864">
      <w:pPr>
        <w:spacing w:after="0" w:line="240" w:lineRule="auto"/>
        <w:rPr>
          <w:rFonts w:ascii="Times New Roman" w:eastAsia="Times New Roman" w:hAnsi="Times New Roman" w:cs="Times New Roman"/>
          <w:b/>
          <w:color w:val="000000"/>
          <w:sz w:val="24"/>
          <w:szCs w:val="24"/>
        </w:rPr>
      </w:pPr>
    </w:p>
    <w:p w:rsidR="00882864" w:rsidRDefault="00882864">
      <w:pPr>
        <w:spacing w:after="0" w:line="240" w:lineRule="auto"/>
        <w:rPr>
          <w:rFonts w:ascii="Times New Roman" w:eastAsia="Times New Roman" w:hAnsi="Times New Roman" w:cs="Times New Roman"/>
          <w:b/>
          <w:color w:val="000000"/>
          <w:sz w:val="24"/>
          <w:szCs w:val="24"/>
        </w:rPr>
      </w:pPr>
    </w:p>
    <w:p w:rsidR="00882864" w:rsidRDefault="00882864">
      <w:pPr>
        <w:spacing w:after="0" w:line="240" w:lineRule="auto"/>
        <w:rPr>
          <w:rFonts w:ascii="Times New Roman" w:eastAsia="Times New Roman" w:hAnsi="Times New Roman" w:cs="Times New Roman"/>
          <w:b/>
          <w:color w:val="000000"/>
          <w:sz w:val="24"/>
          <w:szCs w:val="24"/>
        </w:rPr>
      </w:pPr>
    </w:p>
    <w:p w:rsidR="00882864" w:rsidRDefault="00CC30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2864" w:rsidRDefault="00CC3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82864" w:rsidRPr="00445755" w:rsidRDefault="00CC30EB">
      <w:pPr>
        <w:spacing w:before="240" w:after="0" w:line="240" w:lineRule="auto"/>
        <w:jc w:val="center"/>
        <w:rPr>
          <w:rFonts w:ascii="Times New Roman" w:eastAsia="Times New Roman" w:hAnsi="Times New Roman" w:cs="Times New Roman"/>
          <w:sz w:val="24"/>
          <w:szCs w:val="24"/>
        </w:rPr>
      </w:pPr>
      <w:r w:rsidRPr="00445755">
        <w:rPr>
          <w:rFonts w:ascii="Times New Roman" w:eastAsia="Times New Roman" w:hAnsi="Times New Roman" w:cs="Times New Roman"/>
          <w:b/>
          <w:sz w:val="24"/>
          <w:szCs w:val="24"/>
        </w:rPr>
        <w:t> </w:t>
      </w:r>
      <w:r w:rsidRPr="00445755">
        <w:rPr>
          <w:rFonts w:ascii="Times New Roman" w:eastAsia="Times New Roman" w:hAnsi="Times New Roman" w:cs="Times New Roman"/>
          <w:sz w:val="24"/>
          <w:szCs w:val="24"/>
        </w:rPr>
        <w:t>по процедурі</w:t>
      </w:r>
      <w:r w:rsidRPr="00445755">
        <w:rPr>
          <w:rFonts w:ascii="Times New Roman" w:eastAsia="Times New Roman" w:hAnsi="Times New Roman" w:cs="Times New Roman"/>
          <w:b/>
          <w:sz w:val="24"/>
          <w:szCs w:val="24"/>
        </w:rPr>
        <w:t xml:space="preserve"> ВІДКРИТІ ТОРГИ (з особливостями)</w:t>
      </w:r>
    </w:p>
    <w:p w:rsidR="00882864" w:rsidRPr="00445755" w:rsidRDefault="00D66B9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закупівлю </w:t>
      </w:r>
    </w:p>
    <w:p w:rsidR="003800C5" w:rsidRPr="00471D6F" w:rsidRDefault="00CC30EB" w:rsidP="003800C5">
      <w:pPr>
        <w:spacing w:before="240" w:after="0" w:line="240" w:lineRule="auto"/>
        <w:jc w:val="center"/>
        <w:rPr>
          <w:rFonts w:ascii="Times New Roman" w:eastAsia="Times New Roman" w:hAnsi="Times New Roman" w:cs="Times New Roman"/>
          <w:sz w:val="24"/>
          <w:szCs w:val="24"/>
        </w:rPr>
      </w:pPr>
      <w:r w:rsidRPr="00445755">
        <w:rPr>
          <w:rFonts w:ascii="Times New Roman" w:eastAsia="Times New Roman" w:hAnsi="Times New Roman" w:cs="Times New Roman"/>
          <w:sz w:val="24"/>
          <w:szCs w:val="24"/>
        </w:rPr>
        <w:t> </w:t>
      </w:r>
    </w:p>
    <w:p w:rsidR="003800C5" w:rsidRPr="003800C5" w:rsidRDefault="00CC30EB" w:rsidP="003800C5">
      <w:pPr>
        <w:spacing w:before="240" w:after="0" w:line="240" w:lineRule="auto"/>
        <w:jc w:val="center"/>
        <w:rPr>
          <w:rFonts w:ascii="Times New Roman" w:eastAsia="Times New Roman" w:hAnsi="Times New Roman" w:cs="Times New Roman"/>
          <w:b/>
          <w:sz w:val="24"/>
          <w:szCs w:val="24"/>
        </w:rPr>
      </w:pPr>
      <w:r w:rsidRPr="003800C5">
        <w:rPr>
          <w:rFonts w:ascii="Times New Roman" w:eastAsia="Times New Roman" w:hAnsi="Times New Roman" w:cs="Times New Roman"/>
          <w:b/>
          <w:color w:val="000000"/>
          <w:sz w:val="28"/>
          <w:szCs w:val="28"/>
        </w:rPr>
        <w:t> </w:t>
      </w:r>
    </w:p>
    <w:p w:rsidR="00D66B9D" w:rsidRPr="00D66B9D" w:rsidRDefault="00D66B9D" w:rsidP="00D66B9D">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8"/>
          <w:szCs w:val="28"/>
          <w:lang w:val="ru-RU"/>
        </w:rPr>
      </w:pPr>
      <w:r w:rsidRPr="00D66B9D">
        <w:rPr>
          <w:rFonts w:ascii="Times New Roman" w:eastAsia="Times New Roman" w:hAnsi="Times New Roman" w:cs="Times New Roman"/>
          <w:b/>
          <w:bCs/>
          <w:color w:val="333333"/>
          <w:kern w:val="36"/>
          <w:sz w:val="28"/>
          <w:szCs w:val="28"/>
          <w:lang w:val="ru-RU"/>
        </w:rPr>
        <w:t>Природний газ (код ДК 021:2015:09120000-6 Газове паливо)</w:t>
      </w:r>
    </w:p>
    <w:p w:rsidR="00882864" w:rsidRPr="00D66B9D" w:rsidRDefault="00882864" w:rsidP="00D66B9D">
      <w:pPr>
        <w:spacing w:before="240" w:after="0" w:line="240" w:lineRule="auto"/>
        <w:jc w:val="right"/>
        <w:rPr>
          <w:rFonts w:ascii="Times New Roman" w:eastAsia="Times New Roman" w:hAnsi="Times New Roman" w:cs="Times New Roman"/>
          <w:sz w:val="28"/>
          <w:szCs w:val="28"/>
          <w:lang w:val="ru-RU"/>
        </w:rPr>
      </w:pPr>
    </w:p>
    <w:p w:rsidR="00882864" w:rsidRDefault="00882864">
      <w:pPr>
        <w:spacing w:before="240" w:after="0" w:line="240" w:lineRule="auto"/>
        <w:rPr>
          <w:rFonts w:ascii="Times New Roman" w:eastAsia="Times New Roman" w:hAnsi="Times New Roman" w:cs="Times New Roman"/>
          <w:sz w:val="24"/>
          <w:szCs w:val="24"/>
        </w:rPr>
      </w:pPr>
    </w:p>
    <w:p w:rsidR="00882864" w:rsidRDefault="00882864">
      <w:pPr>
        <w:spacing w:before="240" w:after="0" w:line="240" w:lineRule="auto"/>
        <w:rPr>
          <w:rFonts w:ascii="Times New Roman" w:eastAsia="Times New Roman" w:hAnsi="Times New Roman" w:cs="Times New Roman"/>
          <w:sz w:val="24"/>
          <w:szCs w:val="24"/>
        </w:rPr>
      </w:pPr>
    </w:p>
    <w:p w:rsidR="004B0FE4" w:rsidRDefault="004B0FE4">
      <w:pPr>
        <w:spacing w:before="240" w:after="0" w:line="240" w:lineRule="auto"/>
        <w:rPr>
          <w:rFonts w:ascii="Times New Roman" w:eastAsia="Times New Roman" w:hAnsi="Times New Roman" w:cs="Times New Roman"/>
          <w:sz w:val="24"/>
          <w:szCs w:val="24"/>
        </w:rPr>
      </w:pPr>
    </w:p>
    <w:p w:rsidR="004B0FE4" w:rsidRDefault="004B0FE4">
      <w:pPr>
        <w:spacing w:before="240" w:after="0" w:line="240" w:lineRule="auto"/>
        <w:rPr>
          <w:rFonts w:ascii="Times New Roman" w:eastAsia="Times New Roman" w:hAnsi="Times New Roman" w:cs="Times New Roman"/>
          <w:sz w:val="24"/>
          <w:szCs w:val="24"/>
        </w:rPr>
      </w:pPr>
    </w:p>
    <w:p w:rsidR="004B0FE4" w:rsidRDefault="004B0FE4">
      <w:pPr>
        <w:spacing w:before="240" w:after="0" w:line="240" w:lineRule="auto"/>
        <w:rPr>
          <w:rFonts w:ascii="Times New Roman" w:eastAsia="Times New Roman" w:hAnsi="Times New Roman" w:cs="Times New Roman"/>
          <w:sz w:val="24"/>
          <w:szCs w:val="24"/>
        </w:rPr>
      </w:pPr>
    </w:p>
    <w:p w:rsidR="004B0FE4" w:rsidRDefault="004B0FE4">
      <w:pPr>
        <w:spacing w:before="240" w:after="0" w:line="240" w:lineRule="auto"/>
        <w:rPr>
          <w:rFonts w:ascii="Times New Roman" w:eastAsia="Times New Roman" w:hAnsi="Times New Roman" w:cs="Times New Roman"/>
          <w:sz w:val="24"/>
          <w:szCs w:val="24"/>
        </w:rPr>
      </w:pPr>
    </w:p>
    <w:p w:rsidR="004B0FE4" w:rsidRDefault="004B0FE4">
      <w:pPr>
        <w:spacing w:before="240" w:after="0" w:line="240" w:lineRule="auto"/>
        <w:rPr>
          <w:rFonts w:ascii="Times New Roman" w:eastAsia="Times New Roman" w:hAnsi="Times New Roman" w:cs="Times New Roman"/>
          <w:sz w:val="24"/>
          <w:szCs w:val="24"/>
        </w:rPr>
      </w:pPr>
    </w:p>
    <w:p w:rsidR="00471D6F" w:rsidRDefault="00471D6F">
      <w:pPr>
        <w:spacing w:before="240" w:after="0" w:line="240" w:lineRule="auto"/>
        <w:rPr>
          <w:rFonts w:ascii="Times New Roman" w:eastAsia="Times New Roman" w:hAnsi="Times New Roman" w:cs="Times New Roman"/>
          <w:sz w:val="24"/>
          <w:szCs w:val="24"/>
        </w:rPr>
      </w:pPr>
    </w:p>
    <w:p w:rsidR="00471D6F" w:rsidRDefault="00471D6F">
      <w:pPr>
        <w:spacing w:before="240" w:after="0" w:line="240" w:lineRule="auto"/>
        <w:rPr>
          <w:rFonts w:ascii="Times New Roman" w:eastAsia="Times New Roman" w:hAnsi="Times New Roman" w:cs="Times New Roman"/>
          <w:sz w:val="24"/>
          <w:szCs w:val="24"/>
        </w:rPr>
      </w:pPr>
    </w:p>
    <w:p w:rsidR="004B0FE4" w:rsidRPr="008F694A" w:rsidRDefault="004B0FE4" w:rsidP="00662B67">
      <w:pPr>
        <w:spacing w:after="0" w:line="240" w:lineRule="auto"/>
        <w:jc w:val="center"/>
        <w:rPr>
          <w:rFonts w:ascii="Times New Roman" w:hAnsi="Times New Roman"/>
          <w:b/>
          <w:bCs/>
          <w:sz w:val="24"/>
          <w:szCs w:val="24"/>
        </w:rPr>
      </w:pPr>
      <w:bookmarkStart w:id="0" w:name="_heading=h.1fob9te" w:colFirst="0" w:colLast="0"/>
      <w:bookmarkEnd w:id="0"/>
      <w:r w:rsidRPr="008F694A">
        <w:rPr>
          <w:rFonts w:ascii="Times New Roman" w:hAnsi="Times New Roman"/>
          <w:b/>
          <w:bCs/>
          <w:sz w:val="24"/>
          <w:szCs w:val="24"/>
        </w:rPr>
        <w:t xml:space="preserve">м. </w:t>
      </w:r>
      <w:r w:rsidR="00401418">
        <w:rPr>
          <w:rFonts w:ascii="Times New Roman" w:hAnsi="Times New Roman"/>
          <w:b/>
          <w:bCs/>
          <w:sz w:val="24"/>
          <w:szCs w:val="24"/>
        </w:rPr>
        <w:t>Бурштин</w:t>
      </w:r>
      <w:r w:rsidRPr="008F694A">
        <w:rPr>
          <w:rFonts w:ascii="Times New Roman" w:hAnsi="Times New Roman"/>
          <w:b/>
          <w:bCs/>
          <w:sz w:val="24"/>
          <w:szCs w:val="24"/>
        </w:rPr>
        <w:t xml:space="preserve"> – 202</w:t>
      </w:r>
      <w:r>
        <w:rPr>
          <w:rFonts w:ascii="Times New Roman" w:hAnsi="Times New Roman"/>
          <w:b/>
          <w:bCs/>
          <w:sz w:val="24"/>
          <w:szCs w:val="24"/>
        </w:rPr>
        <w:t>3</w:t>
      </w:r>
    </w:p>
    <w:p w:rsidR="00882864" w:rsidRDefault="00882864">
      <w:pPr>
        <w:spacing w:after="0" w:line="240" w:lineRule="auto"/>
        <w:jc w:val="both"/>
        <w:rPr>
          <w:rFonts w:ascii="Times New Roman" w:eastAsia="Times New Roman" w:hAnsi="Times New Roman" w:cs="Times New Roman"/>
          <w:sz w:val="24"/>
          <w:szCs w:val="24"/>
        </w:rPr>
      </w:pPr>
    </w:p>
    <w:p w:rsidR="004B0FE4" w:rsidRDefault="004B0FE4">
      <w:pPr>
        <w:spacing w:after="0" w:line="240" w:lineRule="auto"/>
        <w:jc w:val="both"/>
        <w:rPr>
          <w:rFonts w:ascii="Times New Roman" w:eastAsia="Times New Roman" w:hAnsi="Times New Roman" w:cs="Times New Roman"/>
          <w:sz w:val="24"/>
          <w:szCs w:val="24"/>
        </w:rPr>
      </w:pPr>
    </w:p>
    <w:p w:rsidR="00471D6F" w:rsidRDefault="00471D6F">
      <w:pPr>
        <w:spacing w:after="0" w:line="240" w:lineRule="auto"/>
        <w:jc w:val="both"/>
        <w:rPr>
          <w:rFonts w:ascii="Times New Roman" w:eastAsia="Times New Roman" w:hAnsi="Times New Roman" w:cs="Times New Roman"/>
          <w:sz w:val="24"/>
          <w:szCs w:val="24"/>
        </w:rPr>
      </w:pPr>
    </w:p>
    <w:p w:rsidR="00471D6F" w:rsidRDefault="00471D6F">
      <w:pPr>
        <w:spacing w:after="0" w:line="240" w:lineRule="auto"/>
        <w:jc w:val="both"/>
        <w:rPr>
          <w:rFonts w:ascii="Times New Roman" w:eastAsia="Times New Roman" w:hAnsi="Times New Roman" w:cs="Times New Roman"/>
          <w:sz w:val="24"/>
          <w:szCs w:val="24"/>
        </w:rPr>
      </w:pPr>
    </w:p>
    <w:p w:rsidR="00471D6F" w:rsidRDefault="00471D6F">
      <w:pPr>
        <w:spacing w:after="0" w:line="240" w:lineRule="auto"/>
        <w:jc w:val="both"/>
        <w:rPr>
          <w:rFonts w:ascii="Times New Roman" w:eastAsia="Times New Roman" w:hAnsi="Times New Roman" w:cs="Times New Roman"/>
          <w:sz w:val="24"/>
          <w:szCs w:val="24"/>
        </w:rPr>
      </w:pPr>
    </w:p>
    <w:p w:rsidR="004B0FE4" w:rsidRDefault="004B0FE4">
      <w:pPr>
        <w:spacing w:after="0" w:line="240" w:lineRule="auto"/>
        <w:jc w:val="both"/>
        <w:rPr>
          <w:rFonts w:ascii="Times New Roman" w:eastAsia="Times New Roman" w:hAnsi="Times New Roman" w:cs="Times New Roman"/>
          <w:sz w:val="24"/>
          <w:szCs w:val="24"/>
        </w:rPr>
      </w:pPr>
    </w:p>
    <w:p w:rsidR="004B0FE4" w:rsidRDefault="004B0FE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82864">
        <w:trPr>
          <w:trHeight w:val="416"/>
          <w:jc w:val="center"/>
        </w:trPr>
        <w:tc>
          <w:tcPr>
            <w:tcW w:w="705" w:type="dxa"/>
            <w:vAlign w:val="center"/>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82864" w:rsidRDefault="00CC30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2864">
        <w:trPr>
          <w:trHeight w:val="411"/>
          <w:jc w:val="center"/>
        </w:trPr>
        <w:tc>
          <w:tcPr>
            <w:tcW w:w="705" w:type="dxa"/>
            <w:vAlign w:val="center"/>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2864">
        <w:trPr>
          <w:trHeight w:val="1119"/>
          <w:jc w:val="center"/>
        </w:trPr>
        <w:tc>
          <w:tcPr>
            <w:tcW w:w="705" w:type="dxa"/>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2864" w:rsidRDefault="00CC30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82864" w:rsidRPr="005E7762" w:rsidRDefault="00CC30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5E7762">
              <w:rPr>
                <w:rFonts w:ascii="Times New Roman" w:eastAsia="Times New Roman" w:hAnsi="Times New Roman" w:cs="Times New Roman"/>
                <w:color w:val="000000"/>
                <w:sz w:val="24"/>
                <w:szCs w:val="24"/>
              </w:rPr>
              <w:t xml:space="preserve">Закону України «Про публічні закупівлі» (далі </w:t>
            </w:r>
            <w:r w:rsidRPr="005E7762">
              <w:rPr>
                <w:rFonts w:ascii="Times New Roman" w:eastAsia="Times New Roman" w:hAnsi="Times New Roman" w:cs="Times New Roman"/>
                <w:sz w:val="24"/>
                <w:szCs w:val="24"/>
              </w:rPr>
              <w:t>—</w:t>
            </w:r>
            <w:r w:rsidRPr="005E7762">
              <w:rPr>
                <w:rFonts w:ascii="Times New Roman" w:eastAsia="Times New Roman" w:hAnsi="Times New Roman" w:cs="Times New Roman"/>
                <w:color w:val="000000"/>
                <w:sz w:val="24"/>
                <w:szCs w:val="24"/>
              </w:rPr>
              <w:t xml:space="preserve"> Закон)</w:t>
            </w:r>
            <w:r w:rsidRPr="005E77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7344B3">
              <w:rPr>
                <w:rFonts w:ascii="Times New Roman" w:eastAsia="Times New Roman" w:hAnsi="Times New Roman" w:cs="Times New Roman"/>
                <w:sz w:val="24"/>
                <w:szCs w:val="24"/>
              </w:rPr>
              <w:t xml:space="preserve">№ 1178 (із змінами й доповненнями) </w:t>
            </w:r>
            <w:r w:rsidRPr="005E7762">
              <w:rPr>
                <w:rFonts w:ascii="Times New Roman" w:eastAsia="Times New Roman" w:hAnsi="Times New Roman" w:cs="Times New Roman"/>
                <w:sz w:val="24"/>
                <w:szCs w:val="24"/>
              </w:rPr>
              <w:t>(далі — Особливості).</w:t>
            </w:r>
          </w:p>
          <w:p w:rsidR="00882864" w:rsidRDefault="00CC30EB">
            <w:pPr>
              <w:jc w:val="both"/>
              <w:rPr>
                <w:rFonts w:ascii="Times New Roman" w:eastAsia="Times New Roman" w:hAnsi="Times New Roman" w:cs="Times New Roman"/>
                <w:sz w:val="24"/>
                <w:szCs w:val="24"/>
              </w:rPr>
            </w:pPr>
            <w:r w:rsidRPr="005E7762">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2864">
        <w:trPr>
          <w:trHeight w:val="615"/>
          <w:jc w:val="center"/>
        </w:trPr>
        <w:tc>
          <w:tcPr>
            <w:tcW w:w="705" w:type="dxa"/>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2864" w:rsidRDefault="00CC30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82864" w:rsidRDefault="00CC30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5EA6">
        <w:trPr>
          <w:trHeight w:val="285"/>
          <w:jc w:val="center"/>
        </w:trPr>
        <w:tc>
          <w:tcPr>
            <w:tcW w:w="705" w:type="dxa"/>
          </w:tcPr>
          <w:p w:rsidR="00B15EA6" w:rsidRDefault="00B15EA6" w:rsidP="00B15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15EA6" w:rsidRDefault="00B15EA6" w:rsidP="00B15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5EA6" w:rsidRPr="00083093" w:rsidRDefault="00401418" w:rsidP="00B15EA6">
            <w:pPr>
              <w:pStyle w:val="11"/>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Бурштинський ліцей №3 Бурштинської міської ради Івано – Франківської області</w:t>
            </w:r>
          </w:p>
        </w:tc>
      </w:tr>
      <w:tr w:rsidR="00B15EA6">
        <w:trPr>
          <w:trHeight w:val="536"/>
          <w:jc w:val="center"/>
        </w:trPr>
        <w:tc>
          <w:tcPr>
            <w:tcW w:w="705" w:type="dxa"/>
          </w:tcPr>
          <w:p w:rsidR="00B15EA6" w:rsidRDefault="00B15EA6" w:rsidP="00B15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15EA6" w:rsidRDefault="00B15EA6" w:rsidP="00B15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F466C" w:rsidRPr="00D358F2" w:rsidRDefault="000F466C" w:rsidP="000F466C">
            <w:pPr>
              <w:shd w:val="clear" w:color="auto" w:fill="FFFFFF"/>
              <w:spacing w:line="276" w:lineRule="auto"/>
              <w:jc w:val="both"/>
              <w:textAlignment w:val="baseline"/>
              <w:rPr>
                <w:rFonts w:ascii="Times New Roman" w:hAnsi="Times New Roman"/>
                <w:sz w:val="24"/>
                <w:szCs w:val="24"/>
              </w:rPr>
            </w:pPr>
            <w:r w:rsidRPr="00D358F2">
              <w:rPr>
                <w:rFonts w:ascii="Times New Roman" w:hAnsi="Times New Roman"/>
                <w:sz w:val="24"/>
                <w:szCs w:val="24"/>
              </w:rPr>
              <w:t xml:space="preserve">Юридична адреса: </w:t>
            </w:r>
            <w:r>
              <w:rPr>
                <w:rFonts w:ascii="Times New Roman" w:hAnsi="Times New Roman"/>
                <w:sz w:val="24"/>
                <w:szCs w:val="24"/>
              </w:rPr>
              <w:t xml:space="preserve">вул. </w:t>
            </w:r>
            <w:r w:rsidR="00401418">
              <w:rPr>
                <w:rFonts w:ascii="Times New Roman" w:hAnsi="Times New Roman"/>
                <w:sz w:val="24"/>
                <w:szCs w:val="24"/>
              </w:rPr>
              <w:t>Коновальця</w:t>
            </w:r>
            <w:r>
              <w:rPr>
                <w:rFonts w:ascii="Times New Roman" w:hAnsi="Times New Roman"/>
                <w:sz w:val="24"/>
                <w:szCs w:val="24"/>
              </w:rPr>
              <w:t xml:space="preserve">, </w:t>
            </w:r>
            <w:r w:rsidR="00401418">
              <w:rPr>
                <w:rFonts w:ascii="Times New Roman" w:hAnsi="Times New Roman"/>
                <w:sz w:val="24"/>
                <w:szCs w:val="24"/>
              </w:rPr>
              <w:t>1</w:t>
            </w:r>
            <w:r w:rsidRPr="00D358F2">
              <w:rPr>
                <w:rFonts w:ascii="Times New Roman" w:hAnsi="Times New Roman"/>
                <w:sz w:val="24"/>
                <w:szCs w:val="24"/>
              </w:rPr>
              <w:t>,</w:t>
            </w:r>
          </w:p>
          <w:p w:rsidR="00B15EA6" w:rsidRPr="00083093" w:rsidRDefault="000F466C" w:rsidP="00401418">
            <w:pPr>
              <w:jc w:val="both"/>
              <w:rPr>
                <w:rFonts w:ascii="Times New Roman" w:hAnsi="Times New Roman"/>
                <w:b/>
                <w:sz w:val="24"/>
                <w:szCs w:val="24"/>
              </w:rPr>
            </w:pPr>
            <w:r w:rsidRPr="00D358F2">
              <w:rPr>
                <w:rFonts w:ascii="Times New Roman" w:hAnsi="Times New Roman"/>
                <w:sz w:val="24"/>
                <w:szCs w:val="24"/>
              </w:rPr>
              <w:t xml:space="preserve"> м.</w:t>
            </w:r>
            <w:r w:rsidR="00401418">
              <w:rPr>
                <w:rFonts w:ascii="Times New Roman" w:hAnsi="Times New Roman"/>
                <w:sz w:val="24"/>
                <w:szCs w:val="24"/>
              </w:rPr>
              <w:t>Бурштин</w:t>
            </w:r>
            <w:r w:rsidRPr="00D358F2">
              <w:rPr>
                <w:rFonts w:ascii="Times New Roman" w:hAnsi="Times New Roman"/>
                <w:sz w:val="24"/>
                <w:szCs w:val="24"/>
              </w:rPr>
              <w:t>,</w:t>
            </w:r>
            <w:r w:rsidR="00401418">
              <w:rPr>
                <w:rFonts w:ascii="Times New Roman" w:hAnsi="Times New Roman"/>
                <w:sz w:val="24"/>
                <w:szCs w:val="24"/>
              </w:rPr>
              <w:t xml:space="preserve"> Івано - Франківська</w:t>
            </w:r>
            <w:r w:rsidRPr="00D358F2">
              <w:rPr>
                <w:rFonts w:ascii="Times New Roman" w:hAnsi="Times New Roman"/>
                <w:sz w:val="24"/>
                <w:szCs w:val="24"/>
              </w:rPr>
              <w:t xml:space="preserve"> область, Україна, індекс </w:t>
            </w:r>
            <w:r w:rsidR="00401418">
              <w:rPr>
                <w:rFonts w:ascii="Times New Roman" w:hAnsi="Times New Roman"/>
                <w:sz w:val="24"/>
                <w:szCs w:val="24"/>
              </w:rPr>
              <w:t>77111</w:t>
            </w:r>
            <w:r w:rsidRPr="00D358F2">
              <w:rPr>
                <w:rFonts w:ascii="Times New Roman" w:hAnsi="Times New Roman"/>
                <w:sz w:val="24"/>
                <w:szCs w:val="24"/>
              </w:rPr>
              <w:t>.</w:t>
            </w:r>
          </w:p>
        </w:tc>
      </w:tr>
      <w:tr w:rsidR="00B15EA6">
        <w:trPr>
          <w:trHeight w:val="1119"/>
          <w:jc w:val="center"/>
        </w:trPr>
        <w:tc>
          <w:tcPr>
            <w:tcW w:w="705" w:type="dxa"/>
          </w:tcPr>
          <w:p w:rsidR="00B15EA6" w:rsidRDefault="00B15EA6" w:rsidP="00B15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15EA6" w:rsidRDefault="00B15EA6" w:rsidP="00B15E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F466C" w:rsidRDefault="00401418" w:rsidP="000F466C">
            <w:pPr>
              <w:pStyle w:val="login-buttonuser"/>
              <w:spacing w:before="0" w:beforeAutospacing="0" w:after="0" w:afterAutospacing="0"/>
              <w:rPr>
                <w:color w:val="FF0000"/>
                <w:lang w:val="uk-UA"/>
              </w:rPr>
            </w:pPr>
            <w:r>
              <w:rPr>
                <w:b/>
                <w:lang w:val="uk-UA"/>
              </w:rPr>
              <w:t xml:space="preserve">Назар Тетяна Тадеївна </w:t>
            </w:r>
            <w:r w:rsidR="00662387">
              <w:rPr>
                <w:lang w:val="uk-UA"/>
              </w:rPr>
              <w:t>–</w:t>
            </w:r>
            <w:r w:rsidR="000F466C">
              <w:rPr>
                <w:lang w:val="uk-UA"/>
              </w:rPr>
              <w:t xml:space="preserve"> </w:t>
            </w:r>
            <w:r w:rsidR="00662387">
              <w:rPr>
                <w:lang w:val="uk-UA"/>
              </w:rPr>
              <w:t>головний бухгалтер</w:t>
            </w:r>
            <w:r w:rsidR="000F466C">
              <w:rPr>
                <w:lang w:val="uk-UA"/>
              </w:rPr>
              <w:t xml:space="preserve">, уповноважена особа </w:t>
            </w:r>
            <w:r w:rsidR="000F466C" w:rsidRPr="00E84DEE">
              <w:rPr>
                <w:color w:val="000000"/>
                <w:lang w:val="uk-UA"/>
              </w:rPr>
              <w:t xml:space="preserve">тел: </w:t>
            </w:r>
            <w:r w:rsidR="000F466C" w:rsidRPr="00E84DEE">
              <w:rPr>
                <w:lang w:val="uk-UA"/>
              </w:rPr>
              <w:t>0</w:t>
            </w:r>
            <w:r w:rsidR="00662387">
              <w:rPr>
                <w:lang w:val="uk-UA"/>
              </w:rPr>
              <w:t>972284797</w:t>
            </w:r>
            <w:r w:rsidR="000F466C" w:rsidRPr="00E84DEE">
              <w:rPr>
                <w:lang w:val="uk-UA"/>
              </w:rPr>
              <w:t>,</w:t>
            </w:r>
          </w:p>
          <w:p w:rsidR="00B15EA6" w:rsidRDefault="000F466C" w:rsidP="00662387">
            <w:pPr>
              <w:jc w:val="both"/>
              <w:rPr>
                <w:rFonts w:ascii="Times New Roman" w:eastAsia="Times New Roman" w:hAnsi="Times New Roman" w:cs="Times New Roman"/>
                <w:sz w:val="24"/>
                <w:szCs w:val="24"/>
              </w:rPr>
            </w:pPr>
            <w:r w:rsidRPr="00E84DEE">
              <w:t>Е-</w:t>
            </w:r>
            <w:r w:rsidRPr="00ED0EFF">
              <w:rPr>
                <w:lang w:val="en-US"/>
              </w:rPr>
              <w:t>mail</w:t>
            </w:r>
            <w:r w:rsidRPr="00E84DEE">
              <w:t xml:space="preserve">: </w:t>
            </w:r>
            <w:hyperlink r:id="rId9" w:history="1">
              <w:r w:rsidR="00662387" w:rsidRPr="00B20B42">
                <w:rPr>
                  <w:rStyle w:val="a7"/>
                  <w:b/>
                  <w:bCs/>
                  <w:lang w:val="en-US"/>
                </w:rPr>
                <w:t>topaz223</w:t>
              </w:r>
              <w:r w:rsidR="00662387" w:rsidRPr="00B20B42">
                <w:rPr>
                  <w:rStyle w:val="a7"/>
                  <w:b/>
                  <w:bCs/>
                </w:rPr>
                <w:t>@</w:t>
              </w:r>
              <w:r w:rsidR="00662387" w:rsidRPr="00B20B42">
                <w:rPr>
                  <w:rStyle w:val="a7"/>
                  <w:b/>
                  <w:bCs/>
                  <w:lang w:val="en-US"/>
                </w:rPr>
                <w:t>ukr</w:t>
              </w:r>
              <w:r w:rsidR="00662387" w:rsidRPr="00B20B42">
                <w:rPr>
                  <w:rStyle w:val="a7"/>
                  <w:b/>
                  <w:bCs/>
                </w:rPr>
                <w:t>.</w:t>
              </w:r>
              <w:r w:rsidR="00662387" w:rsidRPr="00B20B42">
                <w:rPr>
                  <w:rStyle w:val="a7"/>
                  <w:b/>
                  <w:bCs/>
                  <w:lang w:val="en-US"/>
                </w:rPr>
                <w:t>net</w:t>
              </w:r>
            </w:hyperlink>
          </w:p>
        </w:tc>
      </w:tr>
      <w:tr w:rsidR="00882864">
        <w:trPr>
          <w:trHeight w:val="15"/>
          <w:jc w:val="center"/>
        </w:trPr>
        <w:tc>
          <w:tcPr>
            <w:tcW w:w="705" w:type="dxa"/>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2864" w:rsidRDefault="00CC30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82864" w:rsidRDefault="00CC30EB">
            <w:pPr>
              <w:jc w:val="both"/>
              <w:rPr>
                <w:rFonts w:ascii="Times New Roman" w:eastAsia="Times New Roman" w:hAnsi="Times New Roman" w:cs="Times New Roman"/>
                <w:color w:val="4A86E8"/>
                <w:sz w:val="24"/>
                <w:szCs w:val="24"/>
              </w:rPr>
            </w:pPr>
            <w:r w:rsidRPr="007344B3">
              <w:rPr>
                <w:rFonts w:ascii="Times New Roman" w:eastAsia="Times New Roman" w:hAnsi="Times New Roman" w:cs="Times New Roman"/>
                <w:sz w:val="24"/>
                <w:szCs w:val="24"/>
              </w:rPr>
              <w:t>відкриті торги з особливостями</w:t>
            </w:r>
          </w:p>
        </w:tc>
      </w:tr>
      <w:tr w:rsidR="00882864">
        <w:trPr>
          <w:trHeight w:val="240"/>
          <w:jc w:val="center"/>
        </w:trPr>
        <w:tc>
          <w:tcPr>
            <w:tcW w:w="705" w:type="dxa"/>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2864" w:rsidRDefault="00CC30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82864" w:rsidRDefault="00CC30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2864">
        <w:trPr>
          <w:jc w:val="center"/>
        </w:trPr>
        <w:tc>
          <w:tcPr>
            <w:tcW w:w="705" w:type="dxa"/>
          </w:tcPr>
          <w:p w:rsidR="00882864" w:rsidRDefault="00CC30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82864" w:rsidRDefault="00CC30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66B9D" w:rsidRPr="00D66B9D" w:rsidRDefault="00D66B9D" w:rsidP="00D66B9D">
            <w:pPr>
              <w:shd w:val="clear" w:color="auto" w:fill="FFFFFF"/>
              <w:jc w:val="center"/>
              <w:textAlignment w:val="baseline"/>
              <w:outlineLvl w:val="0"/>
              <w:rPr>
                <w:rFonts w:ascii="Times New Roman" w:eastAsia="Times New Roman" w:hAnsi="Times New Roman" w:cs="Times New Roman"/>
                <w:bCs/>
                <w:color w:val="333333"/>
                <w:kern w:val="36"/>
                <w:sz w:val="24"/>
                <w:szCs w:val="24"/>
                <w:lang w:val="ru-RU"/>
              </w:rPr>
            </w:pPr>
            <w:r w:rsidRPr="00D66B9D">
              <w:rPr>
                <w:rFonts w:ascii="Times New Roman" w:eastAsia="Times New Roman" w:hAnsi="Times New Roman" w:cs="Times New Roman"/>
                <w:bCs/>
                <w:color w:val="333333"/>
                <w:kern w:val="36"/>
                <w:sz w:val="24"/>
                <w:szCs w:val="24"/>
                <w:lang w:val="ru-RU"/>
              </w:rPr>
              <w:t>Природний газ (код ДК 021:2015:09120000-6 Газове паливо)</w:t>
            </w:r>
          </w:p>
          <w:p w:rsidR="00882864" w:rsidRPr="00D66B9D" w:rsidRDefault="00882864" w:rsidP="00B15EA6">
            <w:pPr>
              <w:jc w:val="both"/>
              <w:outlineLvl w:val="0"/>
              <w:rPr>
                <w:rFonts w:ascii="Times New Roman" w:eastAsia="Times New Roman" w:hAnsi="Times New Roman" w:cs="Times New Roman"/>
                <w:b/>
                <w:i/>
                <w:sz w:val="24"/>
                <w:szCs w:val="24"/>
                <w:lang w:val="ru-RU"/>
              </w:rPr>
            </w:pP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82864" w:rsidRDefault="00CC30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82864" w:rsidRDefault="00CC30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82864" w:rsidRDefault="00882864" w:rsidP="001645E9">
            <w:pPr>
              <w:widowControl w:val="0"/>
              <w:ind w:right="120"/>
              <w:jc w:val="both"/>
              <w:rPr>
                <w:rFonts w:ascii="Times New Roman" w:eastAsia="Times New Roman" w:hAnsi="Times New Roman" w:cs="Times New Roman"/>
                <w:i/>
                <w:color w:val="FF0000"/>
                <w:sz w:val="24"/>
                <w:szCs w:val="24"/>
                <w:highlight w:val="yellow"/>
              </w:rPr>
            </w:pP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F2330" w:rsidRPr="009F2330" w:rsidRDefault="00CC30EB" w:rsidP="009F2330">
            <w:pPr>
              <w:widowControl w:val="0"/>
              <w:rPr>
                <w:rFonts w:ascii="Times New Roman" w:eastAsia="Times New Roman" w:hAnsi="Times New Roman" w:cs="Times New Roman"/>
                <w:color w:val="000000"/>
                <w:sz w:val="24"/>
                <w:szCs w:val="24"/>
              </w:rPr>
            </w:pPr>
            <w:r w:rsidRPr="009F2330">
              <w:rPr>
                <w:rFonts w:ascii="Times New Roman" w:eastAsia="Times New Roman" w:hAnsi="Times New Roman" w:cs="Times New Roman"/>
                <w:color w:val="000000"/>
                <w:sz w:val="24"/>
                <w:szCs w:val="24"/>
              </w:rPr>
              <w:t xml:space="preserve">кількість товару та місце його поставки </w:t>
            </w:r>
          </w:p>
          <w:p w:rsidR="00882864" w:rsidRPr="009F2330" w:rsidRDefault="00882864">
            <w:pPr>
              <w:widowControl w:val="0"/>
              <w:rPr>
                <w:rFonts w:ascii="Times New Roman" w:eastAsia="Times New Roman" w:hAnsi="Times New Roman" w:cs="Times New Roman"/>
                <w:color w:val="000000"/>
                <w:sz w:val="24"/>
                <w:szCs w:val="24"/>
              </w:rPr>
            </w:pPr>
          </w:p>
        </w:tc>
        <w:tc>
          <w:tcPr>
            <w:tcW w:w="6450" w:type="dxa"/>
          </w:tcPr>
          <w:p w:rsidR="00D66B9D" w:rsidRDefault="00D66B9D" w:rsidP="00834D79">
            <w:pPr>
              <w:pStyle w:val="Iauiue"/>
              <w:spacing w:line="240" w:lineRule="atLeast"/>
              <w:jc w:val="both"/>
              <w:outlineLvl w:val="0"/>
              <w:rPr>
                <w:color w:val="000000"/>
                <w:sz w:val="24"/>
                <w:szCs w:val="24"/>
              </w:rPr>
            </w:pPr>
            <w:r w:rsidRPr="00D66B9D">
              <w:rPr>
                <w:color w:val="000000"/>
                <w:sz w:val="24"/>
                <w:szCs w:val="24"/>
              </w:rPr>
              <w:t>Природний газ постачається до газорозподільної системи, до якої підключені, будівлі та об</w:t>
            </w:r>
            <w:r w:rsidR="00C61204">
              <w:rPr>
                <w:color w:val="000000"/>
                <w:sz w:val="24"/>
                <w:szCs w:val="24"/>
                <w:lang w:val="uk-UA"/>
              </w:rPr>
              <w:t>’</w:t>
            </w:r>
            <w:r w:rsidRPr="00D66B9D">
              <w:rPr>
                <w:color w:val="000000"/>
                <w:sz w:val="24"/>
                <w:szCs w:val="24"/>
              </w:rPr>
              <w:t>єкти замовника (перелік вказаний в Додатку № 3). Передача газу здійснюється на фізичних точках виходу з газотранспортної системи оператора ГТС до газорозподільної системи Оператора ГРМ.</w:t>
            </w:r>
          </w:p>
          <w:p w:rsidR="00D66B9D" w:rsidRDefault="003B43EF" w:rsidP="00834D79">
            <w:pPr>
              <w:pStyle w:val="Iauiue"/>
              <w:spacing w:line="240" w:lineRule="atLeast"/>
              <w:jc w:val="both"/>
              <w:outlineLvl w:val="0"/>
              <w:rPr>
                <w:color w:val="000000"/>
                <w:sz w:val="24"/>
                <w:szCs w:val="24"/>
              </w:rPr>
            </w:pPr>
            <w:r>
              <w:rPr>
                <w:color w:val="000000"/>
                <w:sz w:val="24"/>
                <w:szCs w:val="24"/>
              </w:rPr>
              <w:t xml:space="preserve"> Кількість: </w:t>
            </w:r>
            <w:r w:rsidR="00662B67">
              <w:rPr>
                <w:color w:val="000000"/>
                <w:sz w:val="24"/>
                <w:szCs w:val="24"/>
                <w:lang w:val="uk-UA"/>
              </w:rPr>
              <w:t>9700</w:t>
            </w:r>
            <w:r w:rsidR="00D66B9D" w:rsidRPr="00D66B9D">
              <w:rPr>
                <w:color w:val="000000"/>
                <w:sz w:val="24"/>
                <w:szCs w:val="24"/>
              </w:rPr>
              <w:t xml:space="preserve"> м. куб. </w:t>
            </w:r>
          </w:p>
          <w:p w:rsidR="00882864" w:rsidRPr="00D66B9D" w:rsidRDefault="00D66B9D" w:rsidP="00834D79">
            <w:pPr>
              <w:pStyle w:val="Iauiue"/>
              <w:spacing w:line="240" w:lineRule="atLeast"/>
              <w:jc w:val="both"/>
              <w:outlineLvl w:val="0"/>
              <w:rPr>
                <w:color w:val="000000"/>
                <w:sz w:val="24"/>
                <w:szCs w:val="24"/>
                <w:lang w:val="uk-UA" w:eastAsia="ru-RU"/>
              </w:rPr>
            </w:pPr>
            <w:r w:rsidRPr="00D66B9D">
              <w:rPr>
                <w:color w:val="000000"/>
                <w:sz w:val="24"/>
                <w:szCs w:val="24"/>
              </w:rPr>
              <w:t>Детальна інформація в Додатку № 3 тендерної документації (інформація про необхідні технічні, якісні та кількісні характеристики предмета закупівлі).</w:t>
            </w:r>
          </w:p>
        </w:tc>
      </w:tr>
      <w:tr w:rsidR="00882864">
        <w:trPr>
          <w:trHeight w:val="645"/>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82864" w:rsidRPr="009F2330" w:rsidRDefault="00CC30EB">
            <w:pPr>
              <w:widowControl w:val="0"/>
              <w:rPr>
                <w:rFonts w:ascii="Times New Roman" w:eastAsia="Times New Roman" w:hAnsi="Times New Roman" w:cs="Times New Roman"/>
                <w:sz w:val="24"/>
                <w:szCs w:val="24"/>
              </w:rPr>
            </w:pPr>
            <w:r w:rsidRPr="009F2330">
              <w:rPr>
                <w:rFonts w:ascii="Times New Roman" w:eastAsia="Times New Roman" w:hAnsi="Times New Roman" w:cs="Times New Roman"/>
                <w:sz w:val="24"/>
                <w:szCs w:val="24"/>
              </w:rPr>
              <w:t xml:space="preserve">строки поставки товарів, виконання робіт, </w:t>
            </w:r>
            <w:r w:rsidRPr="009F2330">
              <w:rPr>
                <w:rFonts w:ascii="Times New Roman" w:eastAsia="Times New Roman" w:hAnsi="Times New Roman" w:cs="Times New Roman"/>
                <w:sz w:val="24"/>
                <w:szCs w:val="24"/>
              </w:rPr>
              <w:lastRenderedPageBreak/>
              <w:t>надання послуг</w:t>
            </w:r>
          </w:p>
        </w:tc>
        <w:tc>
          <w:tcPr>
            <w:tcW w:w="6450" w:type="dxa"/>
          </w:tcPr>
          <w:p w:rsidR="00662B67" w:rsidRPr="004059A1" w:rsidRDefault="00662B67" w:rsidP="00662B67">
            <w:pPr>
              <w:rPr>
                <w:rFonts w:ascii="Times New Roman" w:hAnsi="Times New Roman"/>
                <w:color w:val="000000"/>
              </w:rPr>
            </w:pPr>
            <w:r w:rsidRPr="004059A1">
              <w:rPr>
                <w:rFonts w:ascii="Times New Roman" w:eastAsia="Times New Roman" w:hAnsi="Times New Roman"/>
                <w:sz w:val="24"/>
                <w:szCs w:val="24"/>
              </w:rPr>
              <w:lastRenderedPageBreak/>
              <w:t>з 01 січня п</w:t>
            </w:r>
            <w:r w:rsidRPr="004059A1">
              <w:rPr>
                <w:rFonts w:ascii="Times New Roman" w:hAnsi="Times New Roman"/>
                <w:sz w:val="24"/>
              </w:rPr>
              <w:t>о 15</w:t>
            </w:r>
            <w:r>
              <w:rPr>
                <w:rFonts w:ascii="Times New Roman" w:hAnsi="Times New Roman"/>
                <w:sz w:val="24"/>
              </w:rPr>
              <w:t xml:space="preserve"> к</w:t>
            </w:r>
            <w:r w:rsidRPr="004059A1">
              <w:rPr>
                <w:rFonts w:ascii="Times New Roman" w:hAnsi="Times New Roman"/>
                <w:sz w:val="24"/>
              </w:rPr>
              <w:t>вітня</w:t>
            </w:r>
            <w:r>
              <w:rPr>
                <w:rFonts w:ascii="Times New Roman" w:hAnsi="Times New Roman"/>
                <w:sz w:val="24"/>
              </w:rPr>
              <w:t xml:space="preserve"> </w:t>
            </w:r>
            <w:r w:rsidRPr="004059A1">
              <w:rPr>
                <w:rFonts w:ascii="Times New Roman" w:hAnsi="Times New Roman"/>
                <w:sz w:val="24"/>
              </w:rPr>
              <w:t>(включно) 2024 року</w:t>
            </w:r>
          </w:p>
          <w:p w:rsidR="00882864" w:rsidRPr="009F2330" w:rsidRDefault="00882864" w:rsidP="009F2330">
            <w:pPr>
              <w:widowControl w:val="0"/>
              <w:rPr>
                <w:rFonts w:ascii="Times New Roman" w:eastAsia="Times New Roman" w:hAnsi="Times New Roman" w:cs="Times New Roman"/>
                <w:sz w:val="24"/>
                <w:szCs w:val="24"/>
              </w:rPr>
            </w:pPr>
          </w:p>
        </w:tc>
      </w:tr>
      <w:tr w:rsidR="00882864">
        <w:trPr>
          <w:trHeight w:val="841"/>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82864" w:rsidRDefault="00CC30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82864" w:rsidRDefault="00CC30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C612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82864" w:rsidRDefault="00CC30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82864" w:rsidRDefault="00CC30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82864" w:rsidRDefault="00CC30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2864" w:rsidRDefault="00CC30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82864" w:rsidRDefault="00CC30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82864" w:rsidRDefault="00CC30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82864" w:rsidRDefault="00CC30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2864">
        <w:trPr>
          <w:trHeight w:val="501"/>
          <w:jc w:val="center"/>
        </w:trPr>
        <w:tc>
          <w:tcPr>
            <w:tcW w:w="9960" w:type="dxa"/>
            <w:gridSpan w:val="3"/>
            <w:vAlign w:val="center"/>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2864">
        <w:trPr>
          <w:trHeight w:val="1975"/>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882864" w:rsidRDefault="00CC30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864" w:rsidRDefault="00CC30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82864" w:rsidRPr="007344B3" w:rsidRDefault="00CC30E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w:t>
            </w:r>
            <w:r w:rsidRPr="007344B3">
              <w:rPr>
                <w:rFonts w:ascii="Times New Roman" w:eastAsia="Times New Roman" w:hAnsi="Times New Roman" w:cs="Times New Roman"/>
                <w:sz w:val="24"/>
                <w:szCs w:val="24"/>
                <w:highlight w:val="white"/>
              </w:rPr>
              <w:t>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C6120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2864">
        <w:trPr>
          <w:trHeight w:val="480"/>
          <w:jc w:val="center"/>
        </w:trPr>
        <w:tc>
          <w:tcPr>
            <w:tcW w:w="9960" w:type="dxa"/>
            <w:gridSpan w:val="3"/>
            <w:vAlign w:val="center"/>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344B3">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344B3">
                <w:rPr>
                  <w:rFonts w:ascii="Times New Roman" w:eastAsia="Times New Roman" w:hAnsi="Times New Roman" w:cs="Times New Roman"/>
                  <w:sz w:val="24"/>
                  <w:szCs w:val="24"/>
                </w:rPr>
                <w:t>пункті 47</w:t>
              </w:r>
            </w:hyperlink>
            <w:r w:rsidRPr="007344B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82864" w:rsidRPr="007344B3" w:rsidRDefault="00CC30EB">
            <w:pPr>
              <w:widowControl w:val="0"/>
              <w:numPr>
                <w:ilvl w:val="0"/>
                <w:numId w:val="1"/>
              </w:numPr>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344B3">
              <w:rPr>
                <w:rFonts w:ascii="Times New Roman" w:eastAsia="Times New Roman" w:hAnsi="Times New Roman" w:cs="Times New Roman"/>
                <w:b/>
                <w:i/>
                <w:sz w:val="24"/>
                <w:szCs w:val="24"/>
              </w:rPr>
              <w:t>згідно</w:t>
            </w:r>
            <w:r w:rsidRPr="007344B3">
              <w:rPr>
                <w:rFonts w:ascii="Times New Roman" w:eastAsia="Times New Roman" w:hAnsi="Times New Roman" w:cs="Times New Roman"/>
                <w:sz w:val="24"/>
                <w:szCs w:val="24"/>
              </w:rPr>
              <w:t xml:space="preserve"> з </w:t>
            </w:r>
            <w:r w:rsidRPr="007344B3">
              <w:rPr>
                <w:rFonts w:ascii="Times New Roman" w:eastAsia="Times New Roman" w:hAnsi="Times New Roman" w:cs="Times New Roman"/>
                <w:b/>
                <w:i/>
                <w:sz w:val="24"/>
                <w:szCs w:val="24"/>
              </w:rPr>
              <w:t>Додатком 1</w:t>
            </w:r>
            <w:r w:rsidRPr="007344B3">
              <w:rPr>
                <w:rFonts w:ascii="Times New Roman" w:eastAsia="Times New Roman" w:hAnsi="Times New Roman" w:cs="Times New Roman"/>
                <w:sz w:val="24"/>
                <w:szCs w:val="24"/>
              </w:rPr>
              <w:t xml:space="preserve"> до цієї тендерної документації;</w:t>
            </w:r>
          </w:p>
          <w:p w:rsidR="00882864" w:rsidRPr="007344B3" w:rsidRDefault="00CC30EB">
            <w:pPr>
              <w:widowControl w:val="0"/>
              <w:numPr>
                <w:ilvl w:val="0"/>
                <w:numId w:val="1"/>
              </w:numPr>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344B3">
              <w:rPr>
                <w:rFonts w:ascii="Times New Roman" w:eastAsia="Times New Roman" w:hAnsi="Times New Roman" w:cs="Times New Roman"/>
                <w:b/>
                <w:i/>
                <w:sz w:val="24"/>
                <w:szCs w:val="24"/>
              </w:rPr>
              <w:t xml:space="preserve">згідно з Додатком </w:t>
            </w:r>
            <w:r w:rsidR="00B26CBE" w:rsidRPr="007344B3">
              <w:rPr>
                <w:rFonts w:ascii="Times New Roman" w:eastAsia="Times New Roman" w:hAnsi="Times New Roman" w:cs="Times New Roman"/>
                <w:b/>
                <w:i/>
                <w:sz w:val="24"/>
                <w:szCs w:val="24"/>
              </w:rPr>
              <w:t xml:space="preserve">2 </w:t>
            </w:r>
            <w:r w:rsidRPr="007344B3">
              <w:rPr>
                <w:rFonts w:ascii="Times New Roman" w:eastAsia="Times New Roman" w:hAnsi="Times New Roman" w:cs="Times New Roman"/>
                <w:sz w:val="24"/>
                <w:szCs w:val="24"/>
              </w:rPr>
              <w:t>до цієї тендерної документації;</w:t>
            </w:r>
          </w:p>
          <w:p w:rsidR="00882864" w:rsidRPr="007344B3" w:rsidRDefault="00CC30EB">
            <w:pPr>
              <w:widowControl w:val="0"/>
              <w:numPr>
                <w:ilvl w:val="0"/>
                <w:numId w:val="1"/>
              </w:numPr>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344B3">
                <w:rPr>
                  <w:rFonts w:ascii="Times New Roman" w:eastAsia="Times New Roman" w:hAnsi="Times New Roman" w:cs="Times New Roman"/>
                  <w:sz w:val="24"/>
                  <w:szCs w:val="24"/>
                </w:rPr>
                <w:t>47</w:t>
              </w:r>
            </w:hyperlink>
            <w:r w:rsidRPr="007344B3">
              <w:rPr>
                <w:rFonts w:ascii="Times New Roman" w:eastAsia="Times New Roman" w:hAnsi="Times New Roman" w:cs="Times New Roman"/>
                <w:sz w:val="24"/>
                <w:szCs w:val="24"/>
              </w:rPr>
              <w:t xml:space="preserve">  Особливостей, - згідно з </w:t>
            </w:r>
            <w:r w:rsidR="0074566C">
              <w:rPr>
                <w:rFonts w:ascii="Times New Roman" w:eastAsia="Times New Roman" w:hAnsi="Times New Roman" w:cs="Times New Roman"/>
                <w:b/>
                <w:i/>
                <w:sz w:val="24"/>
                <w:szCs w:val="24"/>
              </w:rPr>
              <w:t>Додатка</w:t>
            </w:r>
            <w:r w:rsidRPr="007344B3">
              <w:rPr>
                <w:rFonts w:ascii="Times New Roman" w:eastAsia="Times New Roman" w:hAnsi="Times New Roman" w:cs="Times New Roman"/>
                <w:b/>
                <w:i/>
                <w:sz w:val="24"/>
                <w:szCs w:val="24"/>
              </w:rPr>
              <w:t>м</w:t>
            </w:r>
            <w:r w:rsidR="00217E94">
              <w:rPr>
                <w:rFonts w:ascii="Times New Roman" w:eastAsia="Times New Roman" w:hAnsi="Times New Roman" w:cs="Times New Roman"/>
                <w:b/>
                <w:i/>
                <w:sz w:val="24"/>
                <w:szCs w:val="24"/>
              </w:rPr>
              <w:t>и</w:t>
            </w:r>
            <w:r w:rsidR="00D15D30">
              <w:rPr>
                <w:rFonts w:ascii="Times New Roman" w:eastAsia="Times New Roman" w:hAnsi="Times New Roman" w:cs="Times New Roman"/>
                <w:b/>
                <w:i/>
                <w:sz w:val="24"/>
                <w:szCs w:val="24"/>
              </w:rPr>
              <w:t xml:space="preserve"> </w:t>
            </w:r>
            <w:r w:rsidRPr="007344B3">
              <w:rPr>
                <w:rFonts w:ascii="Times New Roman" w:eastAsia="Times New Roman" w:hAnsi="Times New Roman" w:cs="Times New Roman"/>
                <w:sz w:val="24"/>
                <w:szCs w:val="24"/>
              </w:rPr>
              <w:t>до цієї тендерної документації;</w:t>
            </w:r>
          </w:p>
          <w:p w:rsidR="00882864" w:rsidRPr="007344B3" w:rsidRDefault="00CC30EB" w:rsidP="00BF1230">
            <w:pPr>
              <w:pStyle w:val="a5"/>
              <w:widowControl w:val="0"/>
              <w:numPr>
                <w:ilvl w:val="0"/>
                <w:numId w:val="1"/>
              </w:numPr>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інформацією </w:t>
            </w:r>
            <w:r w:rsidR="00B26CBE" w:rsidRPr="007344B3">
              <w:rPr>
                <w:rFonts w:ascii="Times New Roman" w:hAnsi="Times New Roman" w:cs="Times New Roman"/>
                <w:sz w:val="24"/>
                <w:szCs w:val="24"/>
              </w:rPr>
              <w:t>про технічні, якісні та кількісні характеристики предмета закупівлі -</w:t>
            </w:r>
            <w:r w:rsidRPr="007344B3">
              <w:rPr>
                <w:rFonts w:ascii="Times New Roman" w:eastAsia="Times New Roman" w:hAnsi="Times New Roman" w:cs="Times New Roman"/>
                <w:sz w:val="24"/>
                <w:szCs w:val="24"/>
              </w:rPr>
              <w:t xml:space="preserve"> згідно з </w:t>
            </w:r>
            <w:r w:rsidRPr="007344B3">
              <w:rPr>
                <w:rFonts w:ascii="Times New Roman" w:eastAsia="Times New Roman" w:hAnsi="Times New Roman" w:cs="Times New Roman"/>
                <w:b/>
                <w:i/>
                <w:sz w:val="24"/>
                <w:szCs w:val="24"/>
              </w:rPr>
              <w:t xml:space="preserve">Додатком </w:t>
            </w:r>
            <w:r w:rsidR="00B26CBE" w:rsidRPr="007344B3">
              <w:rPr>
                <w:rFonts w:ascii="Times New Roman" w:eastAsia="Times New Roman" w:hAnsi="Times New Roman" w:cs="Times New Roman"/>
                <w:b/>
                <w:i/>
                <w:sz w:val="24"/>
                <w:szCs w:val="24"/>
              </w:rPr>
              <w:t>3</w:t>
            </w:r>
            <w:r w:rsidRPr="007344B3">
              <w:rPr>
                <w:rFonts w:ascii="Times New Roman" w:eastAsia="Times New Roman" w:hAnsi="Times New Roman" w:cs="Times New Roman"/>
                <w:sz w:val="24"/>
                <w:szCs w:val="24"/>
              </w:rPr>
              <w:t xml:space="preserve"> до тендерної документації;</w:t>
            </w:r>
          </w:p>
          <w:p w:rsidR="00882864" w:rsidRPr="007344B3" w:rsidRDefault="00CC30EB">
            <w:pPr>
              <w:widowControl w:val="0"/>
              <w:numPr>
                <w:ilvl w:val="0"/>
                <w:numId w:val="1"/>
              </w:numPr>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82864" w:rsidRPr="007344B3" w:rsidRDefault="00CC30EB">
            <w:pPr>
              <w:widowControl w:val="0"/>
              <w:numPr>
                <w:ilvl w:val="0"/>
                <w:numId w:val="1"/>
              </w:numPr>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Переможець процедури закупівлі у строк, що не перевищує </w:t>
            </w:r>
            <w:r w:rsidRPr="007344B3">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344B3">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9B210E" w:rsidRPr="007344B3">
              <w:rPr>
                <w:rFonts w:ascii="Times New Roman" w:eastAsia="Times New Roman" w:hAnsi="Times New Roman" w:cs="Times New Roman"/>
                <w:sz w:val="24"/>
                <w:szCs w:val="24"/>
              </w:rPr>
              <w:t>2</w:t>
            </w:r>
            <w:r w:rsidRPr="007344B3">
              <w:rPr>
                <w:rFonts w:ascii="Times New Roman" w:eastAsia="Times New Roman" w:hAnsi="Times New Roman" w:cs="Times New Roman"/>
                <w:sz w:val="24"/>
                <w:szCs w:val="24"/>
              </w:rPr>
              <w:t xml:space="preserve"> (для переможця).</w:t>
            </w:r>
          </w:p>
          <w:p w:rsidR="00882864" w:rsidRPr="007344B3" w:rsidRDefault="00CC30EB">
            <w:pPr>
              <w:widowControl w:val="0"/>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2864" w:rsidRPr="007344B3" w:rsidRDefault="00CC30EB">
            <w:pPr>
              <w:widowControl w:val="0"/>
              <w:jc w:val="both"/>
              <w:rPr>
                <w:rFonts w:ascii="Times New Roman" w:eastAsia="Times New Roman" w:hAnsi="Times New Roman" w:cs="Times New Roman"/>
                <w:b/>
                <w:i/>
                <w:sz w:val="24"/>
                <w:szCs w:val="24"/>
              </w:rPr>
            </w:pPr>
            <w:r w:rsidRPr="007344B3">
              <w:rPr>
                <w:rFonts w:ascii="Times New Roman" w:eastAsia="Times New Roman" w:hAnsi="Times New Roman" w:cs="Times New Roman"/>
                <w:b/>
                <w:i/>
                <w:sz w:val="24"/>
                <w:szCs w:val="24"/>
              </w:rPr>
              <w:t>Опис та приклади формальних несуттєвих помилок.</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7344B3">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82864" w:rsidRPr="007344B3" w:rsidRDefault="00CC30EB">
            <w:pPr>
              <w:widowControl w:val="0"/>
              <w:jc w:val="both"/>
              <w:rPr>
                <w:rFonts w:ascii="Times New Roman" w:eastAsia="Times New Roman" w:hAnsi="Times New Roman" w:cs="Times New Roman"/>
                <w:b/>
                <w:i/>
                <w:sz w:val="24"/>
                <w:szCs w:val="24"/>
                <w:u w:val="single"/>
              </w:rPr>
            </w:pPr>
            <w:r w:rsidRPr="007344B3">
              <w:rPr>
                <w:rFonts w:ascii="Times New Roman" w:eastAsia="Times New Roman" w:hAnsi="Times New Roman" w:cs="Times New Roman"/>
                <w:b/>
                <w:i/>
                <w:sz w:val="24"/>
                <w:szCs w:val="24"/>
                <w:u w:val="single"/>
              </w:rPr>
              <w:t>Опис формальних помилок:</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1.</w:t>
            </w:r>
            <w:r w:rsidRPr="007344B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w:t>
            </w:r>
            <w:r w:rsidRPr="007344B3">
              <w:rPr>
                <w:rFonts w:ascii="Times New Roman" w:eastAsia="Times New Roman" w:hAnsi="Times New Roman" w:cs="Times New Roman"/>
                <w:sz w:val="24"/>
                <w:szCs w:val="24"/>
              </w:rPr>
              <w:tab/>
              <w:t>уживання великої літери;</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w:t>
            </w:r>
            <w:r w:rsidRPr="007344B3">
              <w:rPr>
                <w:rFonts w:ascii="Times New Roman" w:eastAsia="Times New Roman" w:hAnsi="Times New Roman" w:cs="Times New Roman"/>
                <w:sz w:val="24"/>
                <w:szCs w:val="24"/>
              </w:rPr>
              <w:tab/>
              <w:t>уживання розділових знаків та відмінювання слів у реченні;</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w:t>
            </w:r>
            <w:r w:rsidRPr="007344B3">
              <w:rPr>
                <w:rFonts w:ascii="Times New Roman" w:eastAsia="Times New Roman" w:hAnsi="Times New Roman" w:cs="Times New Roman"/>
                <w:sz w:val="24"/>
                <w:szCs w:val="24"/>
              </w:rPr>
              <w:tab/>
              <w:t>використання слова або мовного звороту, запозичених з іншої мови;</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w:t>
            </w:r>
            <w:r w:rsidRPr="007344B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w:t>
            </w:r>
            <w:r w:rsidRPr="007344B3">
              <w:rPr>
                <w:rFonts w:ascii="Times New Roman" w:eastAsia="Times New Roman" w:hAnsi="Times New Roman" w:cs="Times New Roman"/>
                <w:sz w:val="24"/>
                <w:szCs w:val="24"/>
              </w:rPr>
              <w:tab/>
              <w:t>застосування правил переносу частини слова з рядка в рядок;</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w:t>
            </w:r>
            <w:r w:rsidRPr="007344B3">
              <w:rPr>
                <w:rFonts w:ascii="Times New Roman" w:eastAsia="Times New Roman" w:hAnsi="Times New Roman" w:cs="Times New Roman"/>
                <w:sz w:val="24"/>
                <w:szCs w:val="24"/>
              </w:rPr>
              <w:tab/>
              <w:t>написання слів разом та/або окремо, та/або через дефіс;</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2.</w:t>
            </w:r>
            <w:r w:rsidRPr="007344B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3.</w:t>
            </w:r>
            <w:r w:rsidRPr="007344B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4.</w:t>
            </w:r>
            <w:r w:rsidRPr="007344B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5.</w:t>
            </w:r>
            <w:r w:rsidRPr="007344B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6.</w:t>
            </w:r>
            <w:r w:rsidRPr="007344B3">
              <w:rPr>
                <w:rFonts w:ascii="Times New Roman" w:eastAsia="Times New Roman" w:hAnsi="Times New Roman" w:cs="Times New Roman"/>
                <w:sz w:val="24"/>
                <w:szCs w:val="24"/>
              </w:rPr>
              <w:tab/>
              <w:t xml:space="preserve">Подання документа (документів) учасником </w:t>
            </w:r>
            <w:r w:rsidRPr="007344B3">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7.</w:t>
            </w:r>
            <w:r w:rsidRPr="007344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8.</w:t>
            </w:r>
            <w:r w:rsidRPr="007344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9.</w:t>
            </w:r>
            <w:r w:rsidRPr="007344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10.</w:t>
            </w:r>
            <w:r w:rsidRPr="007344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11.</w:t>
            </w:r>
            <w:r w:rsidRPr="007344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12.</w:t>
            </w:r>
            <w:r w:rsidRPr="007344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2864" w:rsidRPr="007344B3" w:rsidRDefault="00CC30EB">
            <w:pPr>
              <w:widowControl w:val="0"/>
              <w:jc w:val="both"/>
              <w:rPr>
                <w:rFonts w:ascii="Times New Roman" w:eastAsia="Times New Roman" w:hAnsi="Times New Roman" w:cs="Times New Roman"/>
                <w:b/>
                <w:i/>
                <w:sz w:val="24"/>
                <w:szCs w:val="24"/>
                <w:u w:val="single"/>
              </w:rPr>
            </w:pPr>
            <w:r w:rsidRPr="007344B3">
              <w:rPr>
                <w:rFonts w:ascii="Times New Roman" w:eastAsia="Times New Roman" w:hAnsi="Times New Roman" w:cs="Times New Roman"/>
                <w:b/>
                <w:i/>
                <w:sz w:val="24"/>
                <w:szCs w:val="24"/>
                <w:u w:val="single"/>
              </w:rPr>
              <w:t>Приклади формальних помилок:</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«м.київ» замість «м.Київ»;</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«поряд -ок» замість «поря – док»;</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«ненадається» замість «не надається»»;</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«______________№_____________» замість «14.08.2020 №320/13/14-01»</w:t>
            </w:r>
          </w:p>
          <w:p w:rsidR="00882864" w:rsidRPr="007344B3" w:rsidRDefault="00CC30EB">
            <w:pPr>
              <w:widowControl w:val="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82864" w:rsidRPr="007344B3" w:rsidRDefault="00CC30EB">
            <w:pPr>
              <w:widowControl w:val="0"/>
              <w:ind w:left="40" w:hanging="20"/>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w:t>
            </w:r>
            <w:r w:rsidRPr="007344B3">
              <w:rPr>
                <w:rFonts w:ascii="Times New Roman" w:eastAsia="Times New Roman" w:hAnsi="Times New Roman" w:cs="Times New Roman"/>
                <w:b/>
                <w:sz w:val="24"/>
                <w:szCs w:val="24"/>
              </w:rPr>
              <w:lastRenderedPageBreak/>
              <w:t>04.04.2001 р.</w:t>
            </w:r>
          </w:p>
          <w:p w:rsidR="00882864" w:rsidRPr="007344B3" w:rsidRDefault="00CC30EB">
            <w:pPr>
              <w:widowControl w:val="0"/>
              <w:ind w:left="40" w:hanging="20"/>
              <w:jc w:val="both"/>
              <w:rPr>
                <w:rFonts w:ascii="Times New Roman" w:eastAsia="Times New Roman" w:hAnsi="Times New Roman" w:cs="Times New Roman"/>
                <w:sz w:val="24"/>
                <w:szCs w:val="24"/>
              </w:rPr>
            </w:pPr>
            <w:r w:rsidRPr="007344B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82864" w:rsidRPr="007344B3" w:rsidRDefault="00CC30EB">
            <w:pPr>
              <w:widowControl w:val="0"/>
              <w:ind w:left="40" w:hanging="20"/>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УВАГА!!!</w:t>
            </w:r>
          </w:p>
          <w:p w:rsidR="00882864" w:rsidRPr="007344B3" w:rsidRDefault="00CC30EB">
            <w:pPr>
              <w:widowControl w:val="0"/>
              <w:jc w:val="both"/>
              <w:rPr>
                <w:rFonts w:ascii="Times New Roman" w:eastAsia="Times New Roman" w:hAnsi="Times New Roman" w:cs="Times New Roman"/>
                <w:b/>
                <w:sz w:val="24"/>
                <w:szCs w:val="24"/>
              </w:rPr>
            </w:pPr>
            <w:bookmarkStart w:id="1" w:name="_heading=h.3znysh7" w:colFirst="0" w:colLast="0"/>
            <w:bookmarkEnd w:id="1"/>
            <w:r w:rsidRPr="007344B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82864" w:rsidRPr="007344B3" w:rsidRDefault="00CC30EB">
            <w:pPr>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1) документи мають бути чіткими та розбірливими для читання;</w:t>
            </w:r>
          </w:p>
          <w:p w:rsidR="00882864" w:rsidRPr="007344B3" w:rsidRDefault="00CC30EB">
            <w:pPr>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82864" w:rsidRPr="007344B3" w:rsidRDefault="00CC30EB">
            <w:pPr>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82864" w:rsidRPr="007344B3" w:rsidRDefault="00CC30EB">
            <w:pPr>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Винятки:</w:t>
            </w:r>
          </w:p>
          <w:p w:rsidR="00882864" w:rsidRPr="007344B3" w:rsidRDefault="00CC30EB">
            <w:pPr>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82864" w:rsidRPr="007344B3" w:rsidRDefault="00CC30EB">
            <w:pPr>
              <w:widowControl w:val="0"/>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82864" w:rsidRPr="007344B3" w:rsidRDefault="00CC30EB">
            <w:pPr>
              <w:widowControl w:val="0"/>
              <w:ind w:left="40" w:hanging="20"/>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82864" w:rsidRPr="007344B3" w:rsidRDefault="00CC30EB">
            <w:pPr>
              <w:widowControl w:val="0"/>
              <w:ind w:left="40" w:hanging="20"/>
              <w:jc w:val="both"/>
              <w:rPr>
                <w:rFonts w:ascii="Times New Roman" w:eastAsia="Times New Roman" w:hAnsi="Times New Roman" w:cs="Times New Roman"/>
                <w:b/>
                <w:sz w:val="24"/>
                <w:szCs w:val="24"/>
              </w:rPr>
            </w:pPr>
            <w:r w:rsidRPr="007344B3">
              <w:rPr>
                <w:rFonts w:ascii="Times New Roman" w:eastAsia="Times New Roman" w:hAnsi="Times New Roman" w:cs="Times New Roman"/>
                <w:b/>
                <w:sz w:val="24"/>
                <w:szCs w:val="24"/>
              </w:rPr>
              <w:t xml:space="preserve">Замовник перевіряє КЕП/УЕП учасника на сайті </w:t>
            </w:r>
            <w:r w:rsidRPr="007344B3">
              <w:rPr>
                <w:rFonts w:ascii="Times New Roman" w:eastAsia="Times New Roman" w:hAnsi="Times New Roman" w:cs="Times New Roman"/>
                <w:b/>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82864" w:rsidRPr="007344B3" w:rsidRDefault="00CC30EB">
            <w:pPr>
              <w:widowControl w:val="0"/>
              <w:jc w:val="both"/>
              <w:rPr>
                <w:rFonts w:ascii="Times New Roman" w:eastAsia="Times New Roman" w:hAnsi="Times New Roman" w:cs="Times New Roman"/>
                <w:sz w:val="24"/>
                <w:szCs w:val="24"/>
              </w:rPr>
            </w:pPr>
            <w:bookmarkStart w:id="2" w:name="_heading=h.2et92p0" w:colFirst="0" w:colLast="0"/>
            <w:bookmarkEnd w:id="2"/>
            <w:r w:rsidRPr="007344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82864" w:rsidRPr="007344B3" w:rsidRDefault="00CC30EB">
            <w:pPr>
              <w:widowControl w:val="0"/>
              <w:jc w:val="both"/>
              <w:rPr>
                <w:rFonts w:ascii="Times New Roman" w:eastAsia="Times New Roman" w:hAnsi="Times New Roman" w:cs="Times New Roman"/>
                <w:sz w:val="24"/>
                <w:szCs w:val="24"/>
              </w:rPr>
            </w:pPr>
            <w:bookmarkStart w:id="3" w:name="_heading=h.hjqm8skarbdr" w:colFirst="0" w:colLast="0"/>
            <w:bookmarkEnd w:id="3"/>
            <w:r w:rsidRPr="007344B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82864" w:rsidRPr="007344B3" w:rsidRDefault="00CC30EB">
            <w:pPr>
              <w:widowControl w:val="0"/>
              <w:jc w:val="both"/>
              <w:rPr>
                <w:rFonts w:ascii="Times New Roman" w:eastAsia="Times New Roman" w:hAnsi="Times New Roman" w:cs="Times New Roman"/>
                <w:sz w:val="24"/>
                <w:szCs w:val="24"/>
              </w:rPr>
            </w:pPr>
            <w:bookmarkStart w:id="4" w:name="_heading=h.ftj7vaqoric" w:colFirst="0" w:colLast="0"/>
            <w:bookmarkEnd w:id="4"/>
            <w:r w:rsidRPr="007344B3">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7344B3">
              <w:rPr>
                <w:rFonts w:ascii="Times New Roman" w:eastAsia="Times New Roman" w:hAnsi="Times New Roman" w:cs="Times New Roman"/>
                <w:i/>
                <w:sz w:val="24"/>
                <w:szCs w:val="24"/>
              </w:rPr>
              <w:t>(у разі здійснення закупівлі за лотами)</w:t>
            </w:r>
            <w:r w:rsidRPr="007344B3">
              <w:rPr>
                <w:rFonts w:ascii="Times New Roman" w:eastAsia="Times New Roman" w:hAnsi="Times New Roman" w:cs="Times New Roman"/>
                <w:sz w:val="24"/>
                <w:szCs w:val="24"/>
              </w:rPr>
              <w:t xml:space="preserve">. </w:t>
            </w:r>
          </w:p>
        </w:tc>
      </w:tr>
      <w:tr w:rsidR="00882864">
        <w:trPr>
          <w:trHeight w:val="913"/>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82864" w:rsidRDefault="00CC30E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82864" w:rsidRPr="009B210E" w:rsidRDefault="00CC30EB">
            <w:pPr>
              <w:widowControl w:val="0"/>
              <w:ind w:right="120"/>
              <w:jc w:val="both"/>
              <w:rPr>
                <w:rFonts w:ascii="Times New Roman" w:eastAsia="Times New Roman" w:hAnsi="Times New Roman" w:cs="Times New Roman"/>
                <w:color w:val="00B050"/>
                <w:sz w:val="24"/>
                <w:szCs w:val="24"/>
              </w:rPr>
            </w:pPr>
            <w:r w:rsidRPr="009B210E">
              <w:rPr>
                <w:rFonts w:ascii="Times New Roman" w:eastAsia="Times New Roman" w:hAnsi="Times New Roman" w:cs="Times New Roman"/>
                <w:sz w:val="24"/>
                <w:szCs w:val="24"/>
              </w:rPr>
              <w:t xml:space="preserve">Забезпечення тендерної пропозиції не вимагається. </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82864" w:rsidRPr="009B210E" w:rsidRDefault="00CC30EB">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9B210E">
              <w:rPr>
                <w:rFonts w:ascii="Times New Roman" w:eastAsia="Times New Roman" w:hAnsi="Times New Roman" w:cs="Times New Roman"/>
                <w:sz w:val="24"/>
                <w:szCs w:val="24"/>
              </w:rPr>
              <w:t>Не передбачається.</w:t>
            </w:r>
          </w:p>
        </w:tc>
      </w:tr>
      <w:tr w:rsidR="00882864">
        <w:trPr>
          <w:trHeight w:val="560"/>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82864" w:rsidRPr="009B210E" w:rsidRDefault="00CC30EB">
            <w:pPr>
              <w:widowControl w:val="0"/>
              <w:jc w:val="both"/>
              <w:rPr>
                <w:rFonts w:ascii="Times New Roman" w:eastAsia="Times New Roman" w:hAnsi="Times New Roman" w:cs="Times New Roman"/>
                <w:sz w:val="24"/>
                <w:szCs w:val="24"/>
              </w:rPr>
            </w:pPr>
            <w:r w:rsidRPr="009B210E">
              <w:rPr>
                <w:rFonts w:ascii="Times New Roman" w:eastAsia="Times New Roman" w:hAnsi="Times New Roman" w:cs="Times New Roman"/>
                <w:sz w:val="24"/>
                <w:szCs w:val="24"/>
              </w:rPr>
              <w:t xml:space="preserve">Тендерні пропозиції вважаються дійсними </w:t>
            </w:r>
            <w:r w:rsidRPr="009B210E">
              <w:rPr>
                <w:rFonts w:ascii="Times New Roman" w:eastAsia="Times New Roman" w:hAnsi="Times New Roman" w:cs="Times New Roman"/>
                <w:b/>
                <w:i/>
                <w:sz w:val="24"/>
                <w:szCs w:val="24"/>
                <w:u w:val="single"/>
              </w:rPr>
              <w:t>протягом 120 (ста двадцяти) днів</w:t>
            </w:r>
            <w:r w:rsidRPr="009B210E">
              <w:rPr>
                <w:rFonts w:ascii="Times New Roman" w:eastAsia="Times New Roman" w:hAnsi="Times New Roman" w:cs="Times New Roman"/>
                <w:sz w:val="24"/>
                <w:szCs w:val="24"/>
              </w:rPr>
              <w:t xml:space="preserve"> із дати кінцевого строку подання тендерних пропозицій. </w:t>
            </w:r>
          </w:p>
          <w:p w:rsidR="00882864" w:rsidRPr="009B210E" w:rsidRDefault="00CC30EB">
            <w:pPr>
              <w:widowControl w:val="0"/>
              <w:jc w:val="both"/>
              <w:rPr>
                <w:rFonts w:ascii="Times New Roman" w:eastAsia="Times New Roman" w:hAnsi="Times New Roman" w:cs="Times New Roman"/>
                <w:sz w:val="24"/>
                <w:szCs w:val="24"/>
              </w:rPr>
            </w:pPr>
            <w:r w:rsidRPr="009B210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82864" w:rsidRPr="009B210E" w:rsidRDefault="00CC30EB">
            <w:pPr>
              <w:widowControl w:val="0"/>
              <w:jc w:val="both"/>
              <w:rPr>
                <w:rFonts w:ascii="Times New Roman" w:eastAsia="Times New Roman" w:hAnsi="Times New Roman" w:cs="Times New Roman"/>
                <w:sz w:val="24"/>
                <w:szCs w:val="24"/>
                <w:u w:val="single"/>
              </w:rPr>
            </w:pPr>
            <w:r w:rsidRPr="009B210E">
              <w:rPr>
                <w:rFonts w:ascii="Times New Roman" w:eastAsia="Times New Roman" w:hAnsi="Times New Roman" w:cs="Times New Roman"/>
                <w:sz w:val="24"/>
                <w:szCs w:val="24"/>
              </w:rPr>
              <w:t xml:space="preserve">Учасник процедури закупівлі </w:t>
            </w:r>
            <w:r w:rsidRPr="009B210E">
              <w:rPr>
                <w:rFonts w:ascii="Times New Roman" w:eastAsia="Times New Roman" w:hAnsi="Times New Roman" w:cs="Times New Roman"/>
                <w:sz w:val="24"/>
                <w:szCs w:val="24"/>
                <w:u w:val="single"/>
              </w:rPr>
              <w:t>має право:</w:t>
            </w:r>
          </w:p>
          <w:p w:rsidR="00882864" w:rsidRPr="009B210E" w:rsidRDefault="00CC30EB">
            <w:pPr>
              <w:widowControl w:val="0"/>
              <w:jc w:val="both"/>
              <w:rPr>
                <w:rFonts w:ascii="Times New Roman" w:eastAsia="Times New Roman" w:hAnsi="Times New Roman" w:cs="Times New Roman"/>
                <w:sz w:val="24"/>
                <w:szCs w:val="24"/>
              </w:rPr>
            </w:pPr>
            <w:r w:rsidRPr="009B210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82864" w:rsidRPr="009B210E" w:rsidRDefault="00CC30EB">
            <w:pPr>
              <w:widowControl w:val="0"/>
              <w:jc w:val="both"/>
              <w:rPr>
                <w:rFonts w:ascii="Times New Roman" w:eastAsia="Times New Roman" w:hAnsi="Times New Roman" w:cs="Times New Roman"/>
                <w:sz w:val="24"/>
                <w:szCs w:val="24"/>
              </w:rPr>
            </w:pPr>
            <w:r w:rsidRPr="009B210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210E">
              <w:rPr>
                <w:rFonts w:ascii="Times New Roman" w:eastAsia="Times New Roman" w:hAnsi="Times New Roman" w:cs="Times New Roman"/>
                <w:i/>
                <w:sz w:val="24"/>
                <w:szCs w:val="24"/>
              </w:rPr>
              <w:t>(у разі якщо таке вимагалося)</w:t>
            </w:r>
            <w:r w:rsidRPr="009B210E">
              <w:rPr>
                <w:rFonts w:ascii="Times New Roman" w:eastAsia="Times New Roman" w:hAnsi="Times New Roman" w:cs="Times New Roman"/>
                <w:sz w:val="24"/>
                <w:szCs w:val="24"/>
              </w:rPr>
              <w:t>.</w:t>
            </w:r>
          </w:p>
          <w:p w:rsidR="00882864" w:rsidRPr="009B210E" w:rsidRDefault="00CC30EB">
            <w:pPr>
              <w:widowControl w:val="0"/>
              <w:jc w:val="both"/>
              <w:rPr>
                <w:rFonts w:ascii="Times New Roman" w:eastAsia="Times New Roman" w:hAnsi="Times New Roman" w:cs="Times New Roman"/>
                <w:strike/>
                <w:sz w:val="24"/>
                <w:szCs w:val="24"/>
              </w:rPr>
            </w:pPr>
            <w:r w:rsidRPr="009B210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882864" w:rsidRPr="00E508E3" w:rsidRDefault="00CC30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08E3">
              <w:rPr>
                <w:rFonts w:ascii="Times New Roman" w:eastAsia="Times New Roman" w:hAnsi="Times New Roman" w:cs="Times New Roman"/>
                <w:sz w:val="24"/>
                <w:szCs w:val="24"/>
              </w:rPr>
              <w:t xml:space="preserve">Додатку 1 до цієї тендерної документації. </w:t>
            </w:r>
          </w:p>
          <w:p w:rsidR="00882864" w:rsidRPr="00E508E3" w:rsidRDefault="007B13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CC30EB" w:rsidRPr="00E508E3">
              <w:rPr>
                <w:rFonts w:ascii="Times New Roman" w:eastAsia="Times New Roman" w:hAnsi="Times New Roman" w:cs="Times New Roman"/>
                <w:sz w:val="24"/>
                <w:szCs w:val="24"/>
              </w:rPr>
              <w:t xml:space="preserve">підтвердження відповідності учасника </w:t>
            </w:r>
            <w:r w:rsidR="00B27192" w:rsidRPr="00E508E3">
              <w:rPr>
                <w:rFonts w:ascii="Times New Roman" w:eastAsia="Times New Roman" w:hAnsi="Times New Roman" w:cs="Times New Roman"/>
                <w:color w:val="000000"/>
                <w:sz w:val="24"/>
                <w:szCs w:val="24"/>
              </w:rPr>
              <w:t xml:space="preserve">кваліфікаційним </w:t>
            </w:r>
            <w:r w:rsidR="00CC30EB" w:rsidRPr="00E508E3">
              <w:rPr>
                <w:rFonts w:ascii="Times New Roman" w:eastAsia="Times New Roman" w:hAnsi="Times New Roman" w:cs="Times New Roman"/>
                <w:sz w:val="24"/>
                <w:szCs w:val="24"/>
              </w:rPr>
              <w:t xml:space="preserve">критеріям і вимогам згідно із законодавством наведено в </w:t>
            </w:r>
            <w:r w:rsidR="0074566C" w:rsidRPr="00E508E3">
              <w:rPr>
                <w:rFonts w:ascii="Times New Roman" w:eastAsia="Times New Roman" w:hAnsi="Times New Roman" w:cs="Times New Roman"/>
                <w:sz w:val="24"/>
                <w:szCs w:val="24"/>
              </w:rPr>
              <w:t>Додатках</w:t>
            </w:r>
            <w:r w:rsidR="00CC30EB" w:rsidRPr="00E508E3">
              <w:rPr>
                <w:rFonts w:ascii="Times New Roman" w:eastAsia="Times New Roman" w:hAnsi="Times New Roman" w:cs="Times New Roman"/>
                <w:sz w:val="24"/>
                <w:szCs w:val="24"/>
              </w:rPr>
              <w:t xml:space="preserve"> до цієї тендерної документації. </w:t>
            </w:r>
          </w:p>
          <w:p w:rsidR="00882864" w:rsidRDefault="00CC30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rPr>
              <w:t>Особливостей.</w:t>
            </w:r>
          </w:p>
          <w:p w:rsidR="00882864" w:rsidRDefault="00CC30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2864" w:rsidRDefault="00CC30E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2864" w:rsidRPr="00AD3B4E" w:rsidRDefault="00CC30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r>
              <w:rPr>
                <w:rFonts w:ascii="Times New Roman" w:eastAsia="Times New Roman" w:hAnsi="Times New Roman" w:cs="Times New Roman"/>
                <w:sz w:val="24"/>
                <w:szCs w:val="24"/>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7344B3">
              <w:rPr>
                <w:rFonts w:ascii="Times New Roman" w:eastAsia="Times New Roman" w:hAnsi="Times New Roman" w:cs="Times New Roman"/>
                <w:sz w:val="24"/>
                <w:szCs w:val="24"/>
              </w:rPr>
              <w:t xml:space="preserve">здійснення </w:t>
            </w:r>
            <w:r w:rsidR="00AD3B4E" w:rsidRPr="00AD3B4E">
              <w:rPr>
                <w:rFonts w:ascii="Times New Roman" w:hAnsi="Times New Roman" w:cs="Times New Roman"/>
                <w:color w:val="000000"/>
                <w:sz w:val="24"/>
                <w:szCs w:val="24"/>
              </w:rPr>
              <w:t>у неї</w:t>
            </w:r>
            <w:r w:rsidRPr="007344B3">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w:t>
            </w:r>
            <w:r w:rsidR="00AD3B4E">
              <w:rPr>
                <w:rFonts w:ascii="Times New Roman" w:eastAsia="Times New Roman" w:hAnsi="Times New Roman" w:cs="Times New Roman"/>
                <w:sz w:val="24"/>
                <w:szCs w:val="24"/>
                <w:highlight w:val="white"/>
              </w:rPr>
              <w:t xml:space="preserve">з Законом України “Про санкції” </w:t>
            </w:r>
            <w:r w:rsidR="00AD3B4E" w:rsidRPr="00AD3B4E">
              <w:rPr>
                <w:rFonts w:ascii="Times New Roman" w:hAnsi="Times New Roman" w:cs="Times New Roman"/>
                <w:color w:val="000000"/>
                <w:sz w:val="24"/>
                <w:szCs w:val="24"/>
              </w:rPr>
              <w:t>крім випадку, коли активи такої особи в установленому законодавством порядку передані в управління АРМА;</w:t>
            </w:r>
          </w:p>
          <w:p w:rsidR="00882864" w:rsidRDefault="00CC30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2864" w:rsidRDefault="00882864">
            <w:pPr>
              <w:jc w:val="both"/>
              <w:rPr>
                <w:rFonts w:ascii="Times New Roman" w:eastAsia="Times New Roman" w:hAnsi="Times New Roman" w:cs="Times New Roman"/>
                <w:sz w:val="24"/>
                <w:szCs w:val="24"/>
                <w:highlight w:val="white"/>
              </w:rPr>
            </w:pPr>
          </w:p>
          <w:p w:rsidR="00882864" w:rsidRDefault="00CC30E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2864" w:rsidRDefault="00CC30E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82864" w:rsidRDefault="00CC30EB" w:rsidP="005D7C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5D7C66">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до цієї тендерної документації.</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882864" w:rsidRDefault="00CC30EB" w:rsidP="006C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1EE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882864" w:rsidRPr="003364B6" w:rsidRDefault="006C1EE5">
            <w:pPr>
              <w:widowControl w:val="0"/>
              <w:ind w:right="120"/>
              <w:jc w:val="both"/>
              <w:rPr>
                <w:rFonts w:ascii="Times New Roman" w:eastAsia="Times New Roman" w:hAnsi="Times New Roman" w:cs="Times New Roman"/>
                <w:b/>
                <w:sz w:val="24"/>
                <w:szCs w:val="24"/>
              </w:rPr>
            </w:pPr>
            <w:r w:rsidRPr="003364B6">
              <w:rPr>
                <w:rFonts w:ascii="Times New Roman" w:eastAsia="Times New Roman" w:hAnsi="Times New Roman" w:cs="Times New Roman"/>
                <w:color w:val="000000"/>
                <w:sz w:val="24"/>
                <w:szCs w:val="24"/>
              </w:rPr>
              <w:t>Не передбачено.</w:t>
            </w:r>
          </w:p>
          <w:p w:rsidR="00882864" w:rsidRPr="003364B6" w:rsidRDefault="00882864">
            <w:pPr>
              <w:widowControl w:val="0"/>
              <w:ind w:right="120"/>
              <w:jc w:val="both"/>
              <w:rPr>
                <w:rFonts w:ascii="Times New Roman" w:eastAsia="Times New Roman" w:hAnsi="Times New Roman" w:cs="Times New Roman"/>
                <w:sz w:val="24"/>
                <w:szCs w:val="24"/>
              </w:rPr>
            </w:pPr>
          </w:p>
        </w:tc>
      </w:tr>
      <w:tr w:rsidR="00882864">
        <w:trPr>
          <w:trHeight w:val="841"/>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w:t>
            </w:r>
            <w:bookmarkStart w:id="6" w:name="_GoBack"/>
            <w:r>
              <w:rPr>
                <w:rFonts w:ascii="Times New Roman" w:eastAsia="Times New Roman" w:hAnsi="Times New Roman" w:cs="Times New Roman"/>
                <w:b/>
                <w:color w:val="000000"/>
                <w:sz w:val="24"/>
                <w:szCs w:val="24"/>
              </w:rPr>
              <w:t>к</w:t>
            </w:r>
            <w:bookmarkEnd w:id="6"/>
            <w:r>
              <w:rPr>
                <w:rFonts w:ascii="Times New Roman" w:eastAsia="Times New Roman" w:hAnsi="Times New Roman" w:cs="Times New Roman"/>
                <w:b/>
                <w:color w:val="000000"/>
                <w:sz w:val="24"/>
                <w:szCs w:val="24"/>
              </w:rPr>
              <w:t>ом</w:t>
            </w:r>
          </w:p>
        </w:tc>
        <w:tc>
          <w:tcPr>
            <w:tcW w:w="6450" w:type="dxa"/>
            <w:vAlign w:val="center"/>
          </w:tcPr>
          <w:p w:rsidR="00882864" w:rsidRDefault="00CC30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82864">
        <w:trPr>
          <w:trHeight w:val="442"/>
          <w:jc w:val="center"/>
        </w:trPr>
        <w:tc>
          <w:tcPr>
            <w:tcW w:w="9960" w:type="dxa"/>
            <w:gridSpan w:val="3"/>
            <w:vAlign w:val="center"/>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2864" w:rsidRPr="0082538D" w:rsidRDefault="00CC30EB">
            <w:pPr>
              <w:widowControl w:val="0"/>
              <w:rPr>
                <w:rFonts w:ascii="Times New Roman" w:eastAsia="Times New Roman" w:hAnsi="Times New Roman" w:cs="Times New Roman"/>
                <w:sz w:val="24"/>
                <w:szCs w:val="24"/>
              </w:rPr>
            </w:pPr>
            <w:r w:rsidRPr="0082538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82864" w:rsidRPr="00627296" w:rsidRDefault="00CC30EB">
            <w:pPr>
              <w:widowControl w:val="0"/>
              <w:ind w:left="40" w:right="120"/>
              <w:jc w:val="both"/>
              <w:rPr>
                <w:rFonts w:ascii="Times New Roman" w:eastAsia="Times New Roman" w:hAnsi="Times New Roman" w:cs="Times New Roman"/>
                <w:sz w:val="24"/>
                <w:szCs w:val="24"/>
              </w:rPr>
            </w:pPr>
            <w:r w:rsidRPr="00627296">
              <w:rPr>
                <w:rFonts w:ascii="Times New Roman" w:eastAsia="Times New Roman" w:hAnsi="Times New Roman" w:cs="Times New Roman"/>
                <w:sz w:val="24"/>
                <w:szCs w:val="24"/>
              </w:rPr>
              <w:t xml:space="preserve">Кінцевий строк подання тендерних пропозицій — </w:t>
            </w:r>
            <w:r w:rsidR="00627296" w:rsidRPr="00627296">
              <w:rPr>
                <w:rFonts w:ascii="Times New Roman" w:eastAsia="Times New Roman" w:hAnsi="Times New Roman" w:cs="Times New Roman"/>
                <w:b/>
                <w:sz w:val="24"/>
                <w:szCs w:val="24"/>
                <w:lang w:val="ru-RU"/>
              </w:rPr>
              <w:t>1</w:t>
            </w:r>
            <w:r w:rsidR="009D045D">
              <w:rPr>
                <w:rFonts w:ascii="Times New Roman" w:eastAsia="Times New Roman" w:hAnsi="Times New Roman" w:cs="Times New Roman"/>
                <w:b/>
                <w:sz w:val="24"/>
                <w:szCs w:val="24"/>
                <w:lang w:val="ru-RU"/>
              </w:rPr>
              <w:t>9</w:t>
            </w:r>
            <w:r w:rsidR="00291613" w:rsidRPr="00627296">
              <w:rPr>
                <w:rFonts w:ascii="Times New Roman" w:eastAsia="Times New Roman" w:hAnsi="Times New Roman" w:cs="Times New Roman"/>
                <w:b/>
                <w:sz w:val="24"/>
                <w:szCs w:val="24"/>
              </w:rPr>
              <w:t>.</w:t>
            </w:r>
            <w:r w:rsidR="009D045D">
              <w:rPr>
                <w:rFonts w:ascii="Times New Roman" w:eastAsia="Times New Roman" w:hAnsi="Times New Roman" w:cs="Times New Roman"/>
                <w:b/>
                <w:sz w:val="24"/>
                <w:szCs w:val="24"/>
              </w:rPr>
              <w:t>12</w:t>
            </w:r>
            <w:r w:rsidR="00786B63" w:rsidRPr="00627296">
              <w:rPr>
                <w:rFonts w:ascii="Times New Roman" w:eastAsia="Times New Roman" w:hAnsi="Times New Roman" w:cs="Times New Roman"/>
                <w:b/>
                <w:sz w:val="24"/>
                <w:szCs w:val="24"/>
              </w:rPr>
              <w:t>.</w:t>
            </w:r>
            <w:r w:rsidRPr="00627296">
              <w:rPr>
                <w:rFonts w:ascii="Times New Roman" w:eastAsia="Times New Roman" w:hAnsi="Times New Roman" w:cs="Times New Roman"/>
                <w:b/>
                <w:sz w:val="24"/>
                <w:szCs w:val="24"/>
              </w:rPr>
              <w:t>20</w:t>
            </w:r>
            <w:r w:rsidR="00786B63" w:rsidRPr="00627296">
              <w:rPr>
                <w:rFonts w:ascii="Times New Roman" w:eastAsia="Times New Roman" w:hAnsi="Times New Roman" w:cs="Times New Roman"/>
                <w:b/>
                <w:sz w:val="24"/>
                <w:szCs w:val="24"/>
              </w:rPr>
              <w:t>23</w:t>
            </w:r>
            <w:r w:rsidR="00E54E48" w:rsidRPr="00627296">
              <w:rPr>
                <w:rFonts w:ascii="Times New Roman" w:eastAsia="Times New Roman" w:hAnsi="Times New Roman" w:cs="Times New Roman"/>
                <w:b/>
                <w:sz w:val="24"/>
                <w:szCs w:val="24"/>
              </w:rPr>
              <w:t xml:space="preserve"> року, </w:t>
            </w:r>
            <w:r w:rsidR="0067075F">
              <w:rPr>
                <w:rFonts w:ascii="Times New Roman" w:eastAsia="Times New Roman" w:hAnsi="Times New Roman" w:cs="Times New Roman"/>
                <w:b/>
                <w:sz w:val="24"/>
                <w:szCs w:val="24"/>
              </w:rPr>
              <w:t>0</w:t>
            </w:r>
            <w:r w:rsidR="009D045D">
              <w:rPr>
                <w:rFonts w:ascii="Times New Roman" w:eastAsia="Times New Roman" w:hAnsi="Times New Roman" w:cs="Times New Roman"/>
                <w:b/>
                <w:sz w:val="24"/>
                <w:szCs w:val="24"/>
              </w:rPr>
              <w:t>0</w:t>
            </w:r>
            <w:r w:rsidR="00E73E6B" w:rsidRPr="00627296">
              <w:rPr>
                <w:rFonts w:ascii="Times New Roman" w:eastAsia="Times New Roman" w:hAnsi="Times New Roman" w:cs="Times New Roman"/>
                <w:b/>
                <w:sz w:val="24"/>
                <w:szCs w:val="24"/>
              </w:rPr>
              <w:t>:0</w:t>
            </w:r>
            <w:r w:rsidRPr="00627296">
              <w:rPr>
                <w:rFonts w:ascii="Times New Roman" w:eastAsia="Times New Roman" w:hAnsi="Times New Roman" w:cs="Times New Roman"/>
                <w:b/>
                <w:sz w:val="24"/>
                <w:szCs w:val="24"/>
              </w:rPr>
              <w:t>0 год.</w:t>
            </w:r>
          </w:p>
          <w:p w:rsidR="00882864" w:rsidRPr="00627296" w:rsidRDefault="00CC30EB">
            <w:pPr>
              <w:widowControl w:val="0"/>
              <w:ind w:left="40" w:right="120"/>
              <w:jc w:val="both"/>
              <w:rPr>
                <w:rFonts w:ascii="Times New Roman" w:eastAsia="Times New Roman" w:hAnsi="Times New Roman" w:cs="Times New Roman"/>
                <w:i/>
                <w:sz w:val="24"/>
                <w:szCs w:val="24"/>
              </w:rPr>
            </w:pPr>
            <w:r w:rsidRPr="0062729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82864" w:rsidRPr="00627296" w:rsidRDefault="00CC30EB">
            <w:pPr>
              <w:widowControl w:val="0"/>
              <w:jc w:val="both"/>
              <w:rPr>
                <w:rFonts w:ascii="Times New Roman" w:eastAsia="Times New Roman" w:hAnsi="Times New Roman" w:cs="Times New Roman"/>
                <w:sz w:val="24"/>
                <w:szCs w:val="24"/>
              </w:rPr>
            </w:pPr>
            <w:r w:rsidRPr="0062729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82864" w:rsidRPr="00627296" w:rsidRDefault="00CC30EB">
            <w:pPr>
              <w:widowControl w:val="0"/>
              <w:jc w:val="both"/>
              <w:rPr>
                <w:rFonts w:ascii="Times New Roman" w:eastAsia="Times New Roman" w:hAnsi="Times New Roman" w:cs="Times New Roman"/>
                <w:sz w:val="24"/>
                <w:szCs w:val="24"/>
              </w:rPr>
            </w:pPr>
            <w:r w:rsidRPr="0062729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82864" w:rsidRPr="00627296" w:rsidRDefault="00CC30EB">
            <w:pPr>
              <w:widowControl w:val="0"/>
              <w:pBdr>
                <w:top w:val="nil"/>
                <w:left w:val="nil"/>
                <w:bottom w:val="nil"/>
                <w:right w:val="nil"/>
                <w:between w:val="nil"/>
              </w:pBdr>
              <w:jc w:val="both"/>
              <w:rPr>
                <w:rFonts w:ascii="Times New Roman" w:eastAsia="Times New Roman" w:hAnsi="Times New Roman" w:cs="Times New Roman"/>
                <w:sz w:val="24"/>
                <w:szCs w:val="24"/>
              </w:rPr>
            </w:pPr>
            <w:r w:rsidRPr="0062729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82864" w:rsidRPr="00627296" w:rsidRDefault="0088286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2864" w:rsidRPr="00AD3DFD" w:rsidRDefault="00CC30EB">
            <w:pPr>
              <w:widowControl w:val="0"/>
              <w:rPr>
                <w:rFonts w:ascii="Times New Roman" w:eastAsia="Times New Roman" w:hAnsi="Times New Roman" w:cs="Times New Roman"/>
                <w:strike/>
                <w:sz w:val="24"/>
                <w:szCs w:val="24"/>
                <w:highlight w:val="white"/>
              </w:rPr>
            </w:pPr>
            <w:r w:rsidRPr="00AD3DFD">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82864" w:rsidRPr="00AD3DFD" w:rsidRDefault="00CC30EB">
            <w:pPr>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82864" w:rsidRPr="00AD3DFD" w:rsidRDefault="00CC30EB">
            <w:pPr>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864" w:rsidRPr="00AD3DFD" w:rsidRDefault="00CC30EB">
            <w:pPr>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D3DFD">
                <w:rPr>
                  <w:rFonts w:ascii="Times New Roman" w:eastAsia="Times New Roman" w:hAnsi="Times New Roman" w:cs="Times New Roman"/>
                  <w:sz w:val="24"/>
                  <w:szCs w:val="24"/>
                  <w:highlight w:val="white"/>
                </w:rPr>
                <w:t>47</w:t>
              </w:r>
            </w:hyperlink>
            <w:r w:rsidRPr="00AD3DFD">
              <w:rPr>
                <w:rFonts w:ascii="Times New Roman" w:eastAsia="Times New Roman" w:hAnsi="Times New Roman" w:cs="Times New Roman"/>
                <w:sz w:val="24"/>
                <w:szCs w:val="24"/>
                <w:highlight w:val="white"/>
              </w:rPr>
              <w:t xml:space="preserve"> Особливостей.</w:t>
            </w:r>
          </w:p>
        </w:tc>
      </w:tr>
      <w:tr w:rsidR="00882864">
        <w:trPr>
          <w:trHeight w:val="512"/>
          <w:jc w:val="center"/>
        </w:trPr>
        <w:tc>
          <w:tcPr>
            <w:tcW w:w="9960" w:type="dxa"/>
            <w:gridSpan w:val="3"/>
            <w:vAlign w:val="center"/>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82864" w:rsidRPr="00AD3DFD" w:rsidRDefault="00CC30EB">
            <w:pPr>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D3DFD">
                <w:rPr>
                  <w:rFonts w:ascii="Times New Roman" w:eastAsia="Times New Roman" w:hAnsi="Times New Roman" w:cs="Times New Roman"/>
                  <w:sz w:val="24"/>
                  <w:szCs w:val="24"/>
                  <w:highlight w:val="white"/>
                </w:rPr>
                <w:t>шістнадцятої</w:t>
              </w:r>
            </w:hyperlink>
            <w:r w:rsidRPr="00AD3DF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82864" w:rsidRPr="00AD3DFD" w:rsidRDefault="00CC30EB">
            <w:pPr>
              <w:widowControl w:val="0"/>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864" w:rsidRPr="00AD3DFD" w:rsidRDefault="00CC30EB">
            <w:pPr>
              <w:widowControl w:val="0"/>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82864" w:rsidRPr="00AD3DFD" w:rsidRDefault="00CC30EB">
            <w:pPr>
              <w:widowControl w:val="0"/>
              <w:jc w:val="both"/>
              <w:rPr>
                <w:rFonts w:ascii="Times New Roman" w:eastAsia="Times New Roman" w:hAnsi="Times New Roman" w:cs="Times New Roman"/>
                <w:b/>
                <w:sz w:val="24"/>
                <w:szCs w:val="24"/>
                <w:highlight w:val="white"/>
              </w:rPr>
            </w:pPr>
            <w:r w:rsidRPr="00AD3DF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82864" w:rsidRPr="00AD3DFD" w:rsidRDefault="00CC30EB">
            <w:pPr>
              <w:widowControl w:val="0"/>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82864" w:rsidRPr="00AD3DFD" w:rsidRDefault="00CC30EB">
            <w:pPr>
              <w:widowControl w:val="0"/>
              <w:jc w:val="both"/>
              <w:rPr>
                <w:rFonts w:ascii="Times New Roman" w:eastAsia="Times New Roman" w:hAnsi="Times New Roman" w:cs="Times New Roman"/>
                <w:i/>
                <w:sz w:val="24"/>
                <w:szCs w:val="24"/>
                <w:highlight w:val="white"/>
              </w:rPr>
            </w:pPr>
            <w:r w:rsidRPr="00AD3DFD">
              <w:rPr>
                <w:rFonts w:ascii="Times New Roman" w:eastAsia="Times New Roman" w:hAnsi="Times New Roman" w:cs="Times New Roman"/>
                <w:i/>
                <w:sz w:val="24"/>
                <w:szCs w:val="24"/>
                <w:highlight w:val="white"/>
              </w:rPr>
              <w:t>(у разі якщо подано дві і більше тендерних пропозицій).</w:t>
            </w:r>
          </w:p>
          <w:p w:rsidR="00882864" w:rsidRPr="00AD3DFD" w:rsidRDefault="00CC30EB">
            <w:pPr>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2864" w:rsidRPr="00AD3DFD" w:rsidRDefault="00CC30EB">
            <w:pPr>
              <w:widowControl w:val="0"/>
              <w:jc w:val="both"/>
              <w:rPr>
                <w:rFonts w:ascii="Times New Roman" w:eastAsia="Times New Roman" w:hAnsi="Times New Roman" w:cs="Times New Roman"/>
                <w:i/>
                <w:sz w:val="24"/>
                <w:szCs w:val="24"/>
                <w:highlight w:val="yellow"/>
              </w:rPr>
            </w:pPr>
            <w:r w:rsidRPr="00AD3DF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82864" w:rsidRPr="008638B3" w:rsidRDefault="00CC30EB">
            <w:pPr>
              <w:widowControl w:val="0"/>
              <w:jc w:val="both"/>
              <w:rPr>
                <w:rFonts w:ascii="Times New Roman" w:eastAsia="Times New Roman" w:hAnsi="Times New Roman" w:cs="Times New Roman"/>
                <w:sz w:val="24"/>
                <w:szCs w:val="24"/>
              </w:rPr>
            </w:pPr>
            <w:r w:rsidRPr="008638B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82864" w:rsidRPr="008638B3" w:rsidRDefault="00CC30EB">
            <w:pPr>
              <w:widowControl w:val="0"/>
              <w:jc w:val="both"/>
              <w:rPr>
                <w:rFonts w:ascii="Times New Roman" w:eastAsia="Times New Roman" w:hAnsi="Times New Roman" w:cs="Times New Roman"/>
                <w:b/>
                <w:i/>
                <w:sz w:val="24"/>
                <w:szCs w:val="24"/>
              </w:rPr>
            </w:pPr>
            <w:r w:rsidRPr="008638B3">
              <w:rPr>
                <w:rFonts w:ascii="Times New Roman" w:eastAsia="Times New Roman" w:hAnsi="Times New Roman" w:cs="Times New Roman"/>
                <w:i/>
                <w:sz w:val="24"/>
                <w:szCs w:val="24"/>
              </w:rPr>
              <w:t xml:space="preserve">До розгляду </w:t>
            </w:r>
            <w:r w:rsidRPr="008638B3">
              <w:rPr>
                <w:rFonts w:ascii="Times New Roman" w:eastAsia="Times New Roman" w:hAnsi="Times New Roman" w:cs="Times New Roman"/>
                <w:i/>
                <w:sz w:val="24"/>
                <w:szCs w:val="24"/>
                <w:u w:val="single"/>
              </w:rPr>
              <w:t xml:space="preserve">не приймається </w:t>
            </w:r>
            <w:r w:rsidRPr="008638B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82864" w:rsidRPr="00AD3DFD" w:rsidRDefault="00CC30EB">
            <w:pPr>
              <w:widowControl w:val="0"/>
              <w:jc w:val="both"/>
              <w:rPr>
                <w:rFonts w:ascii="Times New Roman" w:eastAsia="Times New Roman" w:hAnsi="Times New Roman" w:cs="Times New Roman"/>
                <w:sz w:val="24"/>
                <w:szCs w:val="24"/>
              </w:rPr>
            </w:pPr>
            <w:r w:rsidRPr="00AD3D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82864" w:rsidRPr="00AD3DFD" w:rsidRDefault="00CC30EB">
            <w:pPr>
              <w:widowControl w:val="0"/>
              <w:jc w:val="both"/>
              <w:rPr>
                <w:rFonts w:ascii="Times New Roman" w:eastAsia="Times New Roman" w:hAnsi="Times New Roman" w:cs="Times New Roman"/>
                <w:sz w:val="24"/>
                <w:szCs w:val="24"/>
              </w:rPr>
            </w:pPr>
            <w:r w:rsidRPr="00AD3DFD">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82864" w:rsidRPr="00AD3DFD" w:rsidRDefault="00CC30EB">
            <w:pPr>
              <w:widowControl w:val="0"/>
              <w:jc w:val="both"/>
              <w:rPr>
                <w:rFonts w:ascii="Times New Roman" w:eastAsia="Times New Roman" w:hAnsi="Times New Roman" w:cs="Times New Roman"/>
                <w:sz w:val="24"/>
                <w:szCs w:val="24"/>
              </w:rPr>
            </w:pPr>
            <w:r w:rsidRPr="00AD3DFD">
              <w:rPr>
                <w:rFonts w:ascii="Times New Roman" w:eastAsia="Times New Roman" w:hAnsi="Times New Roman" w:cs="Times New Roman"/>
                <w:sz w:val="24"/>
                <w:szCs w:val="24"/>
              </w:rPr>
              <w:t>Оцінка здійснюється щодо предмета закупівлі в цілому.</w:t>
            </w:r>
          </w:p>
          <w:p w:rsidR="00882864" w:rsidRPr="00AD3DFD" w:rsidRDefault="00CC30EB">
            <w:pPr>
              <w:widowControl w:val="0"/>
              <w:jc w:val="both"/>
              <w:rPr>
                <w:rFonts w:ascii="Times New Roman" w:eastAsia="Times New Roman" w:hAnsi="Times New Roman" w:cs="Times New Roman"/>
                <w:sz w:val="24"/>
                <w:szCs w:val="24"/>
              </w:rPr>
            </w:pPr>
            <w:r w:rsidRPr="00AD3DFD">
              <w:rPr>
                <w:rFonts w:ascii="Times New Roman" w:eastAsia="Times New Roman" w:hAnsi="Times New Roman" w:cs="Times New Roman"/>
                <w:sz w:val="24"/>
                <w:szCs w:val="24"/>
              </w:rPr>
              <w:t xml:space="preserve">Учасник визначає ціни на </w:t>
            </w:r>
            <w:r w:rsidR="00ED702B" w:rsidRPr="00AD3DFD">
              <w:rPr>
                <w:rFonts w:ascii="Times New Roman" w:eastAsia="Times New Roman" w:hAnsi="Times New Roman" w:cs="Times New Roman"/>
                <w:sz w:val="24"/>
                <w:szCs w:val="24"/>
              </w:rPr>
              <w:t>товар</w:t>
            </w:r>
            <w:r w:rsidRPr="00AD3DFD">
              <w:rPr>
                <w:rFonts w:ascii="Times New Roman" w:eastAsia="Times New Roman" w:hAnsi="Times New Roman" w:cs="Times New Roman"/>
                <w:sz w:val="24"/>
                <w:szCs w:val="24"/>
              </w:rPr>
              <w:t xml:space="preserve">, що він пропонує </w:t>
            </w:r>
            <w:r w:rsidR="00ED702B" w:rsidRPr="00AD3DFD">
              <w:rPr>
                <w:rFonts w:ascii="Times New Roman" w:eastAsia="Times New Roman" w:hAnsi="Times New Roman" w:cs="Times New Roman"/>
                <w:sz w:val="24"/>
                <w:szCs w:val="24"/>
              </w:rPr>
              <w:t>поставити</w:t>
            </w:r>
            <w:r w:rsidRPr="00AD3D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82864" w:rsidRPr="00AD3DFD" w:rsidRDefault="00CC30EB">
            <w:pPr>
              <w:widowControl w:val="0"/>
              <w:jc w:val="both"/>
              <w:rPr>
                <w:rFonts w:ascii="Times New Roman" w:eastAsia="Times New Roman" w:hAnsi="Times New Roman" w:cs="Times New Roman"/>
                <w:sz w:val="24"/>
                <w:szCs w:val="24"/>
                <w:highlight w:val="yellow"/>
              </w:rPr>
            </w:pPr>
            <w:r w:rsidRPr="00AD3DF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882864" w:rsidRPr="00AD3DFD" w:rsidRDefault="00CC30EB">
            <w:pPr>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82864" w:rsidRPr="00AD3DFD" w:rsidRDefault="00CC30EB">
            <w:pPr>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82864" w:rsidRPr="00AD3DFD" w:rsidRDefault="00CC30EB">
            <w:pPr>
              <w:keepNext/>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82864" w:rsidRPr="00AD3DFD" w:rsidRDefault="00CC30EB">
            <w:pPr>
              <w:keepNext/>
              <w:shd w:val="clear" w:color="auto" w:fill="FFFFFF"/>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AD3DFD">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2864" w:rsidRPr="00AD3DFD" w:rsidRDefault="00CC30EB">
            <w:pPr>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2864" w:rsidRPr="00AD3DFD" w:rsidRDefault="00CC30EB">
            <w:pPr>
              <w:jc w:val="both"/>
              <w:rPr>
                <w:rFonts w:ascii="Times New Roman" w:eastAsia="Times New Roman" w:hAnsi="Times New Roman" w:cs="Times New Roman"/>
                <w:strike/>
                <w:sz w:val="24"/>
                <w:szCs w:val="24"/>
                <w:highlight w:val="white"/>
              </w:rPr>
            </w:pPr>
            <w:r w:rsidRPr="00AD3DF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2864" w:rsidRPr="00AD3DFD" w:rsidRDefault="00CC30EB">
            <w:pPr>
              <w:widowControl w:val="0"/>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3DFD">
              <w:rPr>
                <w:rFonts w:ascii="Times New Roman" w:eastAsia="Times New Roman" w:hAnsi="Times New Roman" w:cs="Times New Roman"/>
                <w:b/>
                <w:i/>
                <w:sz w:val="24"/>
                <w:szCs w:val="24"/>
              </w:rPr>
              <w:t>протягом 24 годин</w:t>
            </w:r>
            <w:r w:rsidRPr="00AD3DF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D3DFD">
              <w:rPr>
                <w:rFonts w:ascii="Times New Roman" w:eastAsia="Times New Roman" w:hAnsi="Times New Roman" w:cs="Times New Roman"/>
                <w:sz w:val="24"/>
                <w:szCs w:val="24"/>
                <w:highlight w:val="white"/>
              </w:rPr>
              <w:t>лених невідповідностей.</w:t>
            </w:r>
          </w:p>
          <w:p w:rsidR="00882864" w:rsidRPr="00AD3DFD" w:rsidRDefault="00CC30EB">
            <w:pPr>
              <w:widowControl w:val="0"/>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82864" w:rsidRPr="00AD3DFD" w:rsidRDefault="00CC30EB">
            <w:pPr>
              <w:widowControl w:val="0"/>
              <w:jc w:val="both"/>
              <w:rPr>
                <w:rFonts w:ascii="Times New Roman" w:eastAsia="Times New Roman" w:hAnsi="Times New Roman" w:cs="Times New Roman"/>
                <w:sz w:val="24"/>
                <w:szCs w:val="24"/>
                <w:highlight w:val="white"/>
              </w:rPr>
            </w:pPr>
            <w:r w:rsidRPr="00AD3DFD">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AD3DFD">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882864" w:rsidRPr="00AD3DFD" w:rsidRDefault="00CC30EB">
            <w:pPr>
              <w:widowControl w:val="0"/>
              <w:jc w:val="both"/>
              <w:rPr>
                <w:rFonts w:ascii="Times New Roman" w:eastAsia="Times New Roman" w:hAnsi="Times New Roman" w:cs="Times New Roman"/>
                <w:sz w:val="24"/>
                <w:szCs w:val="24"/>
                <w:highlight w:val="white"/>
              </w:rPr>
            </w:pPr>
            <w:r w:rsidRPr="00211EF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1EF8">
              <w:rPr>
                <w:rFonts w:ascii="Times New Roman" w:eastAsia="Times New Roman" w:hAnsi="Times New Roman" w:cs="Times New Roman"/>
                <w:i/>
                <w:sz w:val="24"/>
                <w:szCs w:val="24"/>
              </w:rPr>
              <w:t>(у разі здійснення закупівлі за лотами).</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82864" w:rsidRPr="00EA5252" w:rsidRDefault="00CC30EB">
            <w:pPr>
              <w:widowControl w:val="0"/>
              <w:ind w:right="12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5252">
              <w:rPr>
                <w:rFonts w:ascii="Times New Roman" w:eastAsia="Times New Roman" w:hAnsi="Times New Roman" w:cs="Times New Roman"/>
                <w:i/>
                <w:sz w:val="24"/>
                <w:szCs w:val="24"/>
              </w:rPr>
              <w:t>(у разі встановлення такої вимоги)</w:t>
            </w:r>
            <w:r w:rsidRPr="00EA525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b/>
                <w:i/>
                <w:sz w:val="24"/>
                <w:szCs w:val="24"/>
                <w:u w:val="single"/>
              </w:rPr>
              <w:t>Інші умови тендерної документації:</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EA5252">
              <w:rPr>
                <w:rFonts w:ascii="Times New Roman" w:eastAsia="Times New Roman" w:hAnsi="Times New Roman" w:cs="Times New Roman"/>
                <w:sz w:val="24"/>
                <w:szCs w:val="24"/>
              </w:rPr>
              <w:lastRenderedPageBreak/>
              <w:t>тендерної пропозиції.</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38006B" w:rsidRPr="00EA5252">
              <w:rPr>
                <w:rFonts w:ascii="Times New Roman" w:eastAsia="Times New Roman" w:hAnsi="Times New Roman" w:cs="Times New Roman"/>
                <w:sz w:val="24"/>
                <w:szCs w:val="24"/>
              </w:rPr>
              <w:t>Додатка</w:t>
            </w:r>
            <w:r w:rsidRPr="00EA5252">
              <w:rPr>
                <w:rFonts w:ascii="Times New Roman" w:eastAsia="Times New Roman" w:hAnsi="Times New Roman" w:cs="Times New Roman"/>
                <w:sz w:val="24"/>
                <w:szCs w:val="24"/>
              </w:rPr>
              <w:t>м</w:t>
            </w:r>
            <w:r w:rsidR="0038006B" w:rsidRPr="00EA5252">
              <w:rPr>
                <w:rFonts w:ascii="Times New Roman" w:eastAsia="Times New Roman" w:hAnsi="Times New Roman" w:cs="Times New Roman"/>
                <w:sz w:val="24"/>
                <w:szCs w:val="24"/>
              </w:rPr>
              <w:t>и</w:t>
            </w:r>
            <w:r w:rsidRPr="00EA525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A5252">
              <w:rPr>
                <w:rFonts w:ascii="Times New Roman" w:eastAsia="Times New Roman" w:hAnsi="Times New Roman" w:cs="Times New Roman"/>
                <w:b/>
                <w:i/>
                <w:sz w:val="24"/>
                <w:szCs w:val="24"/>
              </w:rPr>
              <w:t xml:space="preserve">Додатку </w:t>
            </w:r>
            <w:r w:rsidR="00023684" w:rsidRPr="00EA5252">
              <w:rPr>
                <w:rFonts w:ascii="Times New Roman" w:eastAsia="Times New Roman" w:hAnsi="Times New Roman" w:cs="Times New Roman"/>
                <w:b/>
                <w:i/>
                <w:sz w:val="24"/>
                <w:szCs w:val="24"/>
              </w:rPr>
              <w:t>4</w:t>
            </w:r>
            <w:r w:rsidRPr="00EA525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A5252">
              <w:rPr>
                <w:rFonts w:ascii="Times New Roman" w:eastAsia="Times New Roman" w:hAnsi="Times New Roman" w:cs="Times New Roman"/>
                <w:b/>
                <w:i/>
                <w:sz w:val="24"/>
                <w:szCs w:val="24"/>
              </w:rPr>
              <w:t>в п. 4 Розділу 3</w:t>
            </w:r>
            <w:r w:rsidRPr="00EA5252">
              <w:rPr>
                <w:rFonts w:ascii="Times New Roman" w:eastAsia="Times New Roman" w:hAnsi="Times New Roman" w:cs="Times New Roman"/>
                <w:sz w:val="24"/>
                <w:szCs w:val="24"/>
              </w:rPr>
              <w:t xml:space="preserve"> до цієї тендерної документації.</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82864" w:rsidRPr="00EA5252" w:rsidRDefault="00CC30EB">
            <w:pPr>
              <w:widowControl w:val="0"/>
              <w:pBdr>
                <w:top w:val="nil"/>
                <w:left w:val="nil"/>
                <w:bottom w:val="nil"/>
                <w:right w:val="nil"/>
                <w:between w:val="nil"/>
              </w:pBdr>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82864" w:rsidRPr="00EA5252" w:rsidRDefault="00CC30EB">
            <w:pPr>
              <w:widowControl w:val="0"/>
              <w:pBdr>
                <w:top w:val="nil"/>
                <w:left w:val="nil"/>
                <w:bottom w:val="nil"/>
                <w:right w:val="nil"/>
                <w:between w:val="nil"/>
              </w:pBdr>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2864" w:rsidRPr="00EA5252" w:rsidRDefault="00CC30EB">
            <w:pPr>
              <w:widowControl w:val="0"/>
              <w:pBdr>
                <w:top w:val="nil"/>
                <w:left w:val="nil"/>
                <w:bottom w:val="nil"/>
                <w:right w:val="nil"/>
                <w:between w:val="nil"/>
              </w:pBdr>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 xml:space="preserve">—   </w:t>
            </w:r>
            <w:r w:rsidRPr="00EA525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2864" w:rsidRPr="00EA5252" w:rsidRDefault="00CC30EB">
            <w:pPr>
              <w:widowControl w:val="0"/>
              <w:pBdr>
                <w:top w:val="nil"/>
                <w:left w:val="nil"/>
                <w:bottom w:val="nil"/>
                <w:right w:val="nil"/>
                <w:between w:val="nil"/>
              </w:pBdr>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 xml:space="preserve">—   </w:t>
            </w:r>
            <w:r w:rsidRPr="00EA525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2864" w:rsidRPr="00EA5252" w:rsidRDefault="00CC30EB">
            <w:pPr>
              <w:widowControl w:val="0"/>
              <w:pBdr>
                <w:top w:val="nil"/>
                <w:left w:val="nil"/>
                <w:bottom w:val="nil"/>
                <w:right w:val="nil"/>
                <w:between w:val="nil"/>
              </w:pBdr>
              <w:jc w:val="both"/>
              <w:rPr>
                <w:rFonts w:ascii="Times New Roman" w:eastAsia="Times New Roman" w:hAnsi="Times New Roman" w:cs="Times New Roman"/>
                <w:i/>
                <w:sz w:val="24"/>
                <w:szCs w:val="24"/>
              </w:rPr>
            </w:pPr>
            <w:r w:rsidRPr="00EA5252">
              <w:rPr>
                <w:rFonts w:ascii="Times New Roman" w:eastAsia="Times New Roman" w:hAnsi="Times New Roman" w:cs="Times New Roman"/>
                <w:sz w:val="24"/>
                <w:szCs w:val="24"/>
              </w:rPr>
              <w:t xml:space="preserve">—   </w:t>
            </w:r>
            <w:r w:rsidRPr="00EA525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82864" w:rsidRPr="00EA5252" w:rsidRDefault="00CC30EB">
            <w:pPr>
              <w:widowControl w:val="0"/>
              <w:jc w:val="both"/>
              <w:rPr>
                <w:rFonts w:ascii="Times New Roman" w:eastAsia="Times New Roman" w:hAnsi="Times New Roman" w:cs="Times New Roman"/>
                <w:i/>
                <w:sz w:val="20"/>
                <w:szCs w:val="20"/>
              </w:rPr>
            </w:pPr>
            <w:r w:rsidRPr="00EA5252">
              <w:rPr>
                <w:rFonts w:ascii="Times New Roman" w:eastAsia="Times New Roman" w:hAnsi="Times New Roman" w:cs="Times New Roman"/>
                <w:sz w:val="24"/>
                <w:szCs w:val="24"/>
              </w:rPr>
              <w:t xml:space="preserve">А також враховувати, що в Україні </w:t>
            </w:r>
            <w:r w:rsidRPr="00EA525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82864" w:rsidRPr="00EA5252" w:rsidRDefault="00CC30EB">
            <w:pPr>
              <w:jc w:val="both"/>
              <w:rPr>
                <w:rFonts w:ascii="Times New Roman" w:eastAsia="Times New Roman" w:hAnsi="Times New Roman" w:cs="Times New Roman"/>
                <w:b/>
                <w:i/>
                <w:sz w:val="24"/>
                <w:szCs w:val="24"/>
                <w:highlight w:val="white"/>
              </w:rPr>
            </w:pPr>
            <w:r w:rsidRPr="00EA525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1) учасник процедури закупівлі:</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2) тендерна пропозиція:</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A5252">
                <w:rPr>
                  <w:rFonts w:ascii="Times New Roman" w:eastAsia="Times New Roman" w:hAnsi="Times New Roman" w:cs="Times New Roman"/>
                  <w:sz w:val="24"/>
                  <w:szCs w:val="24"/>
                  <w:highlight w:val="white"/>
                </w:rPr>
                <w:t>пункту 4</w:t>
              </w:r>
            </w:hyperlink>
            <w:r w:rsidRPr="00EA5252">
              <w:rPr>
                <w:rFonts w:ascii="Times New Roman" w:eastAsia="Times New Roman" w:hAnsi="Times New Roman" w:cs="Times New Roman"/>
                <w:sz w:val="24"/>
                <w:szCs w:val="24"/>
                <w:highlight w:val="white"/>
              </w:rPr>
              <w:t>3 цих особливостей;</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є такою, строк дії якої закінчився;</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3) переможець процедури закупівлі:</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82864" w:rsidRPr="00EA5252" w:rsidRDefault="00CC30EB">
            <w:pPr>
              <w:shd w:val="clear" w:color="auto" w:fill="FFFFFF"/>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82864" w:rsidRPr="00EA5252" w:rsidRDefault="00CC30EB">
            <w:pPr>
              <w:shd w:val="clear" w:color="auto" w:fill="FFFFFF"/>
              <w:ind w:firstLine="567"/>
              <w:jc w:val="both"/>
              <w:rPr>
                <w:rFonts w:ascii="Times New Roman" w:eastAsia="Times New Roman" w:hAnsi="Times New Roman" w:cs="Times New Roman"/>
                <w:b/>
                <w:i/>
                <w:sz w:val="24"/>
                <w:szCs w:val="24"/>
                <w:highlight w:val="white"/>
              </w:rPr>
            </w:pPr>
            <w:r w:rsidRPr="00EA525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82864" w:rsidRPr="00EA5252" w:rsidRDefault="00CC30EB">
            <w:pPr>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2864" w:rsidRPr="00EA5252" w:rsidRDefault="00CC30EB">
            <w:pPr>
              <w:ind w:firstLine="567"/>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2864" w:rsidRPr="00EA5252" w:rsidRDefault="00CC30EB">
            <w:pPr>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2864" w:rsidRPr="00EA5252" w:rsidRDefault="00CC30EB">
            <w:pPr>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864">
        <w:trPr>
          <w:trHeight w:val="472"/>
          <w:jc w:val="center"/>
        </w:trPr>
        <w:tc>
          <w:tcPr>
            <w:tcW w:w="9960" w:type="dxa"/>
            <w:gridSpan w:val="3"/>
            <w:vAlign w:val="center"/>
          </w:tcPr>
          <w:p w:rsidR="00882864" w:rsidRDefault="00CC30E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2864" w:rsidRDefault="00CC30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82864" w:rsidRDefault="00CC30E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82864" w:rsidRDefault="00CC30E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w:t>
            </w:r>
            <w:r w:rsidRPr="00EA5252">
              <w:rPr>
                <w:rFonts w:ascii="Times New Roman" w:eastAsia="Times New Roman" w:hAnsi="Times New Roman" w:cs="Times New Roman"/>
                <w:sz w:val="24"/>
                <w:szCs w:val="24"/>
                <w:highlight w:val="white"/>
              </w:rPr>
              <w:t>торгів, 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82864" w:rsidTr="00675087">
        <w:trPr>
          <w:trHeight w:val="546"/>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82864" w:rsidRDefault="00CC30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82864" w:rsidRDefault="00CC30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0F63AD">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82864" w:rsidRPr="00EA5252" w:rsidRDefault="00CC30EB">
            <w:pPr>
              <w:widowControl w:val="0"/>
              <w:ind w:right="12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 xml:space="preserve">Проєкт договору про закупівлю викладено в </w:t>
            </w:r>
            <w:r w:rsidRPr="00EA5252">
              <w:rPr>
                <w:rFonts w:ascii="Times New Roman" w:eastAsia="Times New Roman" w:hAnsi="Times New Roman" w:cs="Times New Roman"/>
                <w:b/>
                <w:i/>
                <w:sz w:val="24"/>
                <w:szCs w:val="24"/>
              </w:rPr>
              <w:t xml:space="preserve">Додатку </w:t>
            </w:r>
            <w:r w:rsidR="00100BC2" w:rsidRPr="00EA5252">
              <w:rPr>
                <w:rFonts w:ascii="Times New Roman" w:eastAsia="Times New Roman" w:hAnsi="Times New Roman" w:cs="Times New Roman"/>
                <w:b/>
                <w:i/>
                <w:sz w:val="24"/>
                <w:szCs w:val="24"/>
              </w:rPr>
              <w:t>4</w:t>
            </w:r>
            <w:r w:rsidRPr="00EA5252">
              <w:rPr>
                <w:rFonts w:ascii="Times New Roman" w:eastAsia="Times New Roman" w:hAnsi="Times New Roman" w:cs="Times New Roman"/>
                <w:sz w:val="24"/>
                <w:szCs w:val="24"/>
              </w:rPr>
              <w:t xml:space="preserve"> до цієї тендерної документації.</w:t>
            </w:r>
          </w:p>
          <w:p w:rsidR="00882864" w:rsidRPr="00EA5252" w:rsidRDefault="00CC30EB">
            <w:pPr>
              <w:widowControl w:val="0"/>
              <w:ind w:right="120"/>
              <w:jc w:val="both"/>
              <w:rPr>
                <w:rFonts w:ascii="Times New Roman" w:eastAsia="Times New Roman" w:hAnsi="Times New Roman" w:cs="Times New Roman"/>
                <w:i/>
                <w:sz w:val="24"/>
                <w:szCs w:val="24"/>
                <w:highlight w:val="white"/>
              </w:rPr>
            </w:pPr>
            <w:r w:rsidRPr="00EA525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A525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2864">
        <w:trPr>
          <w:trHeight w:val="2100"/>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82864" w:rsidRPr="00EA5252" w:rsidRDefault="00CC30EB">
            <w:pPr>
              <w:widowControl w:val="0"/>
              <w:jc w:val="both"/>
              <w:rPr>
                <w:rFonts w:ascii="Times New Roman" w:eastAsia="Times New Roman" w:hAnsi="Times New Roman" w:cs="Times New Roman"/>
                <w:sz w:val="24"/>
                <w:szCs w:val="24"/>
                <w:highlight w:val="white"/>
              </w:rPr>
            </w:pPr>
            <w:r w:rsidRPr="00EA525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82864" w:rsidRPr="00EA5252" w:rsidRDefault="00CC30EB">
            <w:pPr>
              <w:widowControl w:val="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82864" w:rsidRPr="00EA5252" w:rsidRDefault="00CC30EB">
            <w:pPr>
              <w:shd w:val="clear" w:color="auto" w:fill="FFFFFF"/>
              <w:spacing w:before="120"/>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A5252">
              <w:rPr>
                <w:rFonts w:ascii="Times New Roman" w:eastAsia="Times New Roman" w:hAnsi="Times New Roman" w:cs="Times New Roman"/>
                <w:sz w:val="24"/>
                <w:szCs w:val="24"/>
                <w:highlight w:val="white"/>
              </w:rPr>
              <w:t>у тому числі за результатами електронного аукціону, кр</w:t>
            </w:r>
            <w:r w:rsidRPr="00EA5252">
              <w:rPr>
                <w:rFonts w:ascii="Times New Roman" w:eastAsia="Times New Roman" w:hAnsi="Times New Roman" w:cs="Times New Roman"/>
                <w:sz w:val="24"/>
                <w:szCs w:val="24"/>
              </w:rPr>
              <w:t>ім випадків:</w:t>
            </w:r>
          </w:p>
          <w:p w:rsidR="00882864" w:rsidRPr="00EA5252" w:rsidRDefault="00CC30EB">
            <w:pPr>
              <w:widowControl w:val="0"/>
              <w:pBdr>
                <w:top w:val="nil"/>
                <w:left w:val="nil"/>
                <w:bottom w:val="nil"/>
                <w:right w:val="nil"/>
                <w:between w:val="nil"/>
              </w:pBdr>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визначення грошового еквівалента зобов’язання в іноземній валюті;</w:t>
            </w:r>
          </w:p>
          <w:p w:rsidR="00882864" w:rsidRPr="00EA5252" w:rsidRDefault="00CC30EB">
            <w:pPr>
              <w:widowControl w:val="0"/>
              <w:pBdr>
                <w:top w:val="nil"/>
                <w:left w:val="nil"/>
                <w:bottom w:val="nil"/>
                <w:right w:val="nil"/>
                <w:between w:val="nil"/>
              </w:pBdr>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82864" w:rsidRPr="00EA5252" w:rsidRDefault="00CC30EB" w:rsidP="00100BC2">
            <w:pPr>
              <w:widowControl w:val="0"/>
              <w:pBdr>
                <w:top w:val="nil"/>
                <w:left w:val="nil"/>
                <w:bottom w:val="nil"/>
                <w:right w:val="nil"/>
                <w:between w:val="nil"/>
              </w:pBdr>
              <w:jc w:val="both"/>
              <w:rPr>
                <w:rFonts w:ascii="Times New Roman" w:eastAsia="Times New Roman" w:hAnsi="Times New Roman" w:cs="Times New Roman"/>
                <w:sz w:val="24"/>
                <w:szCs w:val="24"/>
              </w:rPr>
            </w:pPr>
            <w:r w:rsidRPr="00EA525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882864">
        <w:trPr>
          <w:trHeight w:val="1119"/>
          <w:jc w:val="center"/>
        </w:trPr>
        <w:tc>
          <w:tcPr>
            <w:tcW w:w="705" w:type="dxa"/>
          </w:tcPr>
          <w:p w:rsidR="00882864" w:rsidRDefault="00CC30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82864" w:rsidRDefault="00CC30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82864" w:rsidRPr="00100BC2" w:rsidRDefault="00CC30EB">
            <w:pPr>
              <w:widowControl w:val="0"/>
              <w:ind w:right="120"/>
              <w:jc w:val="both"/>
              <w:rPr>
                <w:rFonts w:ascii="Times New Roman" w:eastAsia="Times New Roman" w:hAnsi="Times New Roman" w:cs="Times New Roman"/>
                <w:sz w:val="24"/>
                <w:szCs w:val="24"/>
              </w:rPr>
            </w:pPr>
            <w:r w:rsidRPr="00100BC2">
              <w:rPr>
                <w:rFonts w:ascii="Times New Roman" w:eastAsia="Times New Roman" w:hAnsi="Times New Roman" w:cs="Times New Roman"/>
                <w:sz w:val="24"/>
                <w:szCs w:val="24"/>
              </w:rPr>
              <w:t>Забезпечення виконання договору про закупівлю не вимагається.</w:t>
            </w:r>
          </w:p>
          <w:p w:rsidR="00882864" w:rsidRPr="00100BC2" w:rsidRDefault="00882864">
            <w:pPr>
              <w:widowControl w:val="0"/>
              <w:ind w:right="120"/>
              <w:jc w:val="both"/>
              <w:rPr>
                <w:rFonts w:ascii="Times New Roman" w:eastAsia="Times New Roman" w:hAnsi="Times New Roman" w:cs="Times New Roman"/>
                <w:sz w:val="24"/>
                <w:szCs w:val="24"/>
              </w:rPr>
            </w:pPr>
          </w:p>
          <w:p w:rsidR="00882864" w:rsidRDefault="00882864">
            <w:pPr>
              <w:widowControl w:val="0"/>
              <w:jc w:val="both"/>
              <w:rPr>
                <w:rFonts w:ascii="Times New Roman" w:eastAsia="Times New Roman" w:hAnsi="Times New Roman" w:cs="Times New Roman"/>
                <w:sz w:val="24"/>
                <w:szCs w:val="24"/>
              </w:rPr>
            </w:pPr>
          </w:p>
        </w:tc>
      </w:tr>
    </w:tbl>
    <w:p w:rsidR="00882864" w:rsidRDefault="0088286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82864" w:rsidRDefault="00882864">
      <w:pPr>
        <w:widowControl w:val="0"/>
        <w:spacing w:after="0" w:line="240" w:lineRule="auto"/>
        <w:jc w:val="both"/>
        <w:rPr>
          <w:rFonts w:ascii="Times New Roman" w:eastAsia="Times New Roman" w:hAnsi="Times New Roman" w:cs="Times New Roman"/>
          <w:sz w:val="24"/>
          <w:szCs w:val="24"/>
        </w:rPr>
      </w:pPr>
    </w:p>
    <w:sectPr w:rsidR="00882864" w:rsidSect="007C7358">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75" w:rsidRDefault="00E40075">
      <w:pPr>
        <w:spacing w:after="0" w:line="240" w:lineRule="auto"/>
      </w:pPr>
      <w:r>
        <w:separator/>
      </w:r>
    </w:p>
  </w:endnote>
  <w:endnote w:type="continuationSeparator" w:id="1">
    <w:p w:rsidR="00E40075" w:rsidRDefault="00E40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64" w:rsidRDefault="008E7F67">
    <w:pPr>
      <w:jc w:val="right"/>
    </w:pPr>
    <w:r>
      <w:rPr>
        <w:rFonts w:ascii="Times New Roman" w:eastAsia="Times New Roman" w:hAnsi="Times New Roman" w:cs="Times New Roman"/>
        <w:sz w:val="24"/>
        <w:szCs w:val="24"/>
      </w:rPr>
      <w:fldChar w:fldCharType="begin"/>
    </w:r>
    <w:r w:rsidR="00CC30E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2BF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75" w:rsidRDefault="00E40075">
      <w:pPr>
        <w:spacing w:after="0" w:line="240" w:lineRule="auto"/>
      </w:pPr>
      <w:r>
        <w:separator/>
      </w:r>
    </w:p>
  </w:footnote>
  <w:footnote w:type="continuationSeparator" w:id="1">
    <w:p w:rsidR="00E40075" w:rsidRDefault="00E40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64" w:rsidRDefault="0088286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BE0"/>
    <w:multiLevelType w:val="hybridMultilevel"/>
    <w:tmpl w:val="12827E5A"/>
    <w:lvl w:ilvl="0" w:tplc="ACB429EE">
      <w:start w:val="24"/>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C462A"/>
    <w:multiLevelType w:val="multilevel"/>
    <w:tmpl w:val="EE7489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81C44DA"/>
    <w:multiLevelType w:val="hybridMultilevel"/>
    <w:tmpl w:val="54F813B8"/>
    <w:lvl w:ilvl="0" w:tplc="8F82ECB4">
      <w:start w:val="3"/>
      <w:numFmt w:val="bullet"/>
      <w:lvlText w:val="-"/>
      <w:lvlJc w:val="left"/>
      <w:pPr>
        <w:tabs>
          <w:tab w:val="num" w:pos="698"/>
        </w:tabs>
        <w:ind w:left="698" w:hanging="360"/>
      </w:pPr>
      <w:rPr>
        <w:rFonts w:ascii="Times New Roman" w:eastAsia="Times New Roman" w:hAnsi="Times New Roman" w:hint="default"/>
      </w:rPr>
    </w:lvl>
    <w:lvl w:ilvl="1" w:tplc="04190003" w:tentative="1">
      <w:start w:val="1"/>
      <w:numFmt w:val="bullet"/>
      <w:lvlText w:val="o"/>
      <w:lvlJc w:val="left"/>
      <w:pPr>
        <w:tabs>
          <w:tab w:val="num" w:pos="1211"/>
        </w:tabs>
        <w:ind w:left="1211" w:hanging="360"/>
      </w:pPr>
      <w:rPr>
        <w:rFonts w:ascii="Courier New" w:hAnsi="Courier New" w:hint="default"/>
      </w:rPr>
    </w:lvl>
    <w:lvl w:ilvl="2" w:tplc="04190005" w:tentative="1">
      <w:start w:val="1"/>
      <w:numFmt w:val="bullet"/>
      <w:lvlText w:val=""/>
      <w:lvlJc w:val="left"/>
      <w:pPr>
        <w:tabs>
          <w:tab w:val="num" w:pos="1931"/>
        </w:tabs>
        <w:ind w:left="1931" w:hanging="360"/>
      </w:pPr>
      <w:rPr>
        <w:rFonts w:ascii="Wingdings" w:hAnsi="Wingdings" w:hint="default"/>
      </w:rPr>
    </w:lvl>
    <w:lvl w:ilvl="3" w:tplc="04190001" w:tentative="1">
      <w:start w:val="1"/>
      <w:numFmt w:val="bullet"/>
      <w:lvlText w:val=""/>
      <w:lvlJc w:val="left"/>
      <w:pPr>
        <w:tabs>
          <w:tab w:val="num" w:pos="2651"/>
        </w:tabs>
        <w:ind w:left="2651" w:hanging="360"/>
      </w:pPr>
      <w:rPr>
        <w:rFonts w:ascii="Symbol" w:hAnsi="Symbol" w:hint="default"/>
      </w:rPr>
    </w:lvl>
    <w:lvl w:ilvl="4" w:tplc="04190003" w:tentative="1">
      <w:start w:val="1"/>
      <w:numFmt w:val="bullet"/>
      <w:lvlText w:val="o"/>
      <w:lvlJc w:val="left"/>
      <w:pPr>
        <w:tabs>
          <w:tab w:val="num" w:pos="3371"/>
        </w:tabs>
        <w:ind w:left="3371" w:hanging="360"/>
      </w:pPr>
      <w:rPr>
        <w:rFonts w:ascii="Courier New" w:hAnsi="Courier New" w:hint="default"/>
      </w:rPr>
    </w:lvl>
    <w:lvl w:ilvl="5" w:tplc="04190005" w:tentative="1">
      <w:start w:val="1"/>
      <w:numFmt w:val="bullet"/>
      <w:lvlText w:val=""/>
      <w:lvlJc w:val="left"/>
      <w:pPr>
        <w:tabs>
          <w:tab w:val="num" w:pos="4091"/>
        </w:tabs>
        <w:ind w:left="4091" w:hanging="360"/>
      </w:pPr>
      <w:rPr>
        <w:rFonts w:ascii="Wingdings" w:hAnsi="Wingdings" w:hint="default"/>
      </w:rPr>
    </w:lvl>
    <w:lvl w:ilvl="6" w:tplc="04190001" w:tentative="1">
      <w:start w:val="1"/>
      <w:numFmt w:val="bullet"/>
      <w:lvlText w:val=""/>
      <w:lvlJc w:val="left"/>
      <w:pPr>
        <w:tabs>
          <w:tab w:val="num" w:pos="4811"/>
        </w:tabs>
        <w:ind w:left="4811" w:hanging="360"/>
      </w:pPr>
      <w:rPr>
        <w:rFonts w:ascii="Symbol" w:hAnsi="Symbol" w:hint="default"/>
      </w:rPr>
    </w:lvl>
    <w:lvl w:ilvl="7" w:tplc="04190003" w:tentative="1">
      <w:start w:val="1"/>
      <w:numFmt w:val="bullet"/>
      <w:lvlText w:val="o"/>
      <w:lvlJc w:val="left"/>
      <w:pPr>
        <w:tabs>
          <w:tab w:val="num" w:pos="5531"/>
        </w:tabs>
        <w:ind w:left="5531" w:hanging="360"/>
      </w:pPr>
      <w:rPr>
        <w:rFonts w:ascii="Courier New" w:hAnsi="Courier New" w:hint="default"/>
      </w:rPr>
    </w:lvl>
    <w:lvl w:ilvl="8" w:tplc="04190005" w:tentative="1">
      <w:start w:val="1"/>
      <w:numFmt w:val="bullet"/>
      <w:lvlText w:val=""/>
      <w:lvlJc w:val="left"/>
      <w:pPr>
        <w:tabs>
          <w:tab w:val="num" w:pos="6251"/>
        </w:tabs>
        <w:ind w:left="6251"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2864"/>
    <w:rsid w:val="0001757C"/>
    <w:rsid w:val="000178EC"/>
    <w:rsid w:val="00023684"/>
    <w:rsid w:val="00024F23"/>
    <w:rsid w:val="00091FA3"/>
    <w:rsid w:val="000B7351"/>
    <w:rsid w:val="000B7804"/>
    <w:rsid w:val="000E5DF5"/>
    <w:rsid w:val="000F466C"/>
    <w:rsid w:val="000F63AD"/>
    <w:rsid w:val="00100BC2"/>
    <w:rsid w:val="00125CEC"/>
    <w:rsid w:val="00132F02"/>
    <w:rsid w:val="00141DF7"/>
    <w:rsid w:val="001645E9"/>
    <w:rsid w:val="00164EA6"/>
    <w:rsid w:val="00182622"/>
    <w:rsid w:val="001C1CB4"/>
    <w:rsid w:val="00211EF8"/>
    <w:rsid w:val="00217E94"/>
    <w:rsid w:val="00227DC7"/>
    <w:rsid w:val="002446D4"/>
    <w:rsid w:val="0026320B"/>
    <w:rsid w:val="002748AB"/>
    <w:rsid w:val="00276EAA"/>
    <w:rsid w:val="00291613"/>
    <w:rsid w:val="002D4CC3"/>
    <w:rsid w:val="002D747B"/>
    <w:rsid w:val="00320B63"/>
    <w:rsid w:val="00332C26"/>
    <w:rsid w:val="003364B6"/>
    <w:rsid w:val="003416CB"/>
    <w:rsid w:val="00361BF6"/>
    <w:rsid w:val="00362E88"/>
    <w:rsid w:val="0038006B"/>
    <w:rsid w:val="003800C5"/>
    <w:rsid w:val="003B43EF"/>
    <w:rsid w:val="003C66C4"/>
    <w:rsid w:val="003D2A61"/>
    <w:rsid w:val="003D7D8C"/>
    <w:rsid w:val="00401418"/>
    <w:rsid w:val="00406D4F"/>
    <w:rsid w:val="00431306"/>
    <w:rsid w:val="00445755"/>
    <w:rsid w:val="00471D6F"/>
    <w:rsid w:val="00477D67"/>
    <w:rsid w:val="00483B60"/>
    <w:rsid w:val="004A6E2C"/>
    <w:rsid w:val="004B0FE4"/>
    <w:rsid w:val="004D4915"/>
    <w:rsid w:val="00534466"/>
    <w:rsid w:val="0053638E"/>
    <w:rsid w:val="005608FD"/>
    <w:rsid w:val="00575462"/>
    <w:rsid w:val="00581DF3"/>
    <w:rsid w:val="005A03CA"/>
    <w:rsid w:val="005A2BF6"/>
    <w:rsid w:val="005A6C54"/>
    <w:rsid w:val="005B12CC"/>
    <w:rsid w:val="005B73EB"/>
    <w:rsid w:val="005D489C"/>
    <w:rsid w:val="005D6C85"/>
    <w:rsid w:val="005D7C66"/>
    <w:rsid w:val="005E7762"/>
    <w:rsid w:val="005F5F56"/>
    <w:rsid w:val="006163F0"/>
    <w:rsid w:val="00627296"/>
    <w:rsid w:val="00630127"/>
    <w:rsid w:val="006451AB"/>
    <w:rsid w:val="00645A1C"/>
    <w:rsid w:val="006622ED"/>
    <w:rsid w:val="00662387"/>
    <w:rsid w:val="00662B67"/>
    <w:rsid w:val="00667FBB"/>
    <w:rsid w:val="0067075F"/>
    <w:rsid w:val="00675087"/>
    <w:rsid w:val="00683D03"/>
    <w:rsid w:val="00686FDE"/>
    <w:rsid w:val="006B2404"/>
    <w:rsid w:val="006C1EE5"/>
    <w:rsid w:val="006E5285"/>
    <w:rsid w:val="006F0D11"/>
    <w:rsid w:val="0070724A"/>
    <w:rsid w:val="00732533"/>
    <w:rsid w:val="007344B3"/>
    <w:rsid w:val="0073651B"/>
    <w:rsid w:val="0074566C"/>
    <w:rsid w:val="007655F4"/>
    <w:rsid w:val="007674A0"/>
    <w:rsid w:val="00782D62"/>
    <w:rsid w:val="00786B63"/>
    <w:rsid w:val="00793D44"/>
    <w:rsid w:val="007B1314"/>
    <w:rsid w:val="007B7774"/>
    <w:rsid w:val="007C7358"/>
    <w:rsid w:val="007C7F28"/>
    <w:rsid w:val="007D7BF6"/>
    <w:rsid w:val="007E17C9"/>
    <w:rsid w:val="007E556F"/>
    <w:rsid w:val="007F2F98"/>
    <w:rsid w:val="007F3C67"/>
    <w:rsid w:val="0082538D"/>
    <w:rsid w:val="00834D79"/>
    <w:rsid w:val="008638B3"/>
    <w:rsid w:val="00880A54"/>
    <w:rsid w:val="00882864"/>
    <w:rsid w:val="008C0980"/>
    <w:rsid w:val="008C296C"/>
    <w:rsid w:val="008C46FD"/>
    <w:rsid w:val="008C4E57"/>
    <w:rsid w:val="008D2A4F"/>
    <w:rsid w:val="008E7F67"/>
    <w:rsid w:val="0091689E"/>
    <w:rsid w:val="00926A83"/>
    <w:rsid w:val="00971E5B"/>
    <w:rsid w:val="009A1695"/>
    <w:rsid w:val="009B210E"/>
    <w:rsid w:val="009D045D"/>
    <w:rsid w:val="009E3D8A"/>
    <w:rsid w:val="009F2330"/>
    <w:rsid w:val="00A150C4"/>
    <w:rsid w:val="00A2358D"/>
    <w:rsid w:val="00A46F54"/>
    <w:rsid w:val="00A77B7B"/>
    <w:rsid w:val="00AD3B4E"/>
    <w:rsid w:val="00AD3DFD"/>
    <w:rsid w:val="00B05442"/>
    <w:rsid w:val="00B15EA6"/>
    <w:rsid w:val="00B21CA2"/>
    <w:rsid w:val="00B26CBE"/>
    <w:rsid w:val="00B27192"/>
    <w:rsid w:val="00B46BEA"/>
    <w:rsid w:val="00B67076"/>
    <w:rsid w:val="00BB302B"/>
    <w:rsid w:val="00BB3755"/>
    <w:rsid w:val="00BF6918"/>
    <w:rsid w:val="00C10662"/>
    <w:rsid w:val="00C42F9F"/>
    <w:rsid w:val="00C51927"/>
    <w:rsid w:val="00C61204"/>
    <w:rsid w:val="00C705AD"/>
    <w:rsid w:val="00CA227E"/>
    <w:rsid w:val="00CC30EB"/>
    <w:rsid w:val="00CC5B23"/>
    <w:rsid w:val="00CE6835"/>
    <w:rsid w:val="00CF27B9"/>
    <w:rsid w:val="00D032EB"/>
    <w:rsid w:val="00D0465F"/>
    <w:rsid w:val="00D15D30"/>
    <w:rsid w:val="00D31BEC"/>
    <w:rsid w:val="00D5095A"/>
    <w:rsid w:val="00D66B9D"/>
    <w:rsid w:val="00DB167E"/>
    <w:rsid w:val="00DB6239"/>
    <w:rsid w:val="00DC20F0"/>
    <w:rsid w:val="00DE1BE3"/>
    <w:rsid w:val="00DF0467"/>
    <w:rsid w:val="00DF4FB0"/>
    <w:rsid w:val="00E40075"/>
    <w:rsid w:val="00E508E3"/>
    <w:rsid w:val="00E5340C"/>
    <w:rsid w:val="00E54E48"/>
    <w:rsid w:val="00E575C5"/>
    <w:rsid w:val="00E615E9"/>
    <w:rsid w:val="00E62843"/>
    <w:rsid w:val="00E66204"/>
    <w:rsid w:val="00E73E6B"/>
    <w:rsid w:val="00EA14A4"/>
    <w:rsid w:val="00EA2737"/>
    <w:rsid w:val="00EA3362"/>
    <w:rsid w:val="00EA5252"/>
    <w:rsid w:val="00EB68F0"/>
    <w:rsid w:val="00EC2166"/>
    <w:rsid w:val="00EC64E3"/>
    <w:rsid w:val="00ED702B"/>
    <w:rsid w:val="00EF36CF"/>
    <w:rsid w:val="00F07FCC"/>
    <w:rsid w:val="00F265B6"/>
    <w:rsid w:val="00F3636C"/>
    <w:rsid w:val="00F807FB"/>
    <w:rsid w:val="00F86109"/>
    <w:rsid w:val="00FA1044"/>
    <w:rsid w:val="00FA408C"/>
    <w:rsid w:val="00FE3729"/>
    <w:rsid w:val="00FF22D4"/>
    <w:rsid w:val="00FF7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C7358"/>
    <w:pPr>
      <w:keepNext/>
      <w:keepLines/>
      <w:spacing w:before="480" w:after="120"/>
      <w:outlineLvl w:val="0"/>
    </w:pPr>
    <w:rPr>
      <w:b/>
      <w:sz w:val="48"/>
      <w:szCs w:val="48"/>
    </w:rPr>
  </w:style>
  <w:style w:type="paragraph" w:styleId="2">
    <w:name w:val="heading 2"/>
    <w:basedOn w:val="a"/>
    <w:next w:val="a"/>
    <w:uiPriority w:val="9"/>
    <w:semiHidden/>
    <w:unhideWhenUsed/>
    <w:qFormat/>
    <w:rsid w:val="007C7358"/>
    <w:pPr>
      <w:keepNext/>
      <w:keepLines/>
      <w:spacing w:before="360" w:after="80"/>
      <w:outlineLvl w:val="1"/>
    </w:pPr>
    <w:rPr>
      <w:b/>
      <w:sz w:val="36"/>
      <w:szCs w:val="36"/>
    </w:rPr>
  </w:style>
  <w:style w:type="paragraph" w:styleId="3">
    <w:name w:val="heading 3"/>
    <w:basedOn w:val="a"/>
    <w:next w:val="a"/>
    <w:uiPriority w:val="9"/>
    <w:semiHidden/>
    <w:unhideWhenUsed/>
    <w:qFormat/>
    <w:rsid w:val="007C7358"/>
    <w:pPr>
      <w:keepNext/>
      <w:keepLines/>
      <w:spacing w:before="280" w:after="80"/>
      <w:outlineLvl w:val="2"/>
    </w:pPr>
    <w:rPr>
      <w:b/>
      <w:sz w:val="28"/>
      <w:szCs w:val="28"/>
    </w:rPr>
  </w:style>
  <w:style w:type="paragraph" w:styleId="4">
    <w:name w:val="heading 4"/>
    <w:basedOn w:val="a"/>
    <w:next w:val="a"/>
    <w:uiPriority w:val="9"/>
    <w:semiHidden/>
    <w:unhideWhenUsed/>
    <w:qFormat/>
    <w:rsid w:val="007C7358"/>
    <w:pPr>
      <w:keepNext/>
      <w:keepLines/>
      <w:spacing w:before="240" w:after="40"/>
      <w:outlineLvl w:val="3"/>
    </w:pPr>
    <w:rPr>
      <w:b/>
      <w:sz w:val="24"/>
      <w:szCs w:val="24"/>
    </w:rPr>
  </w:style>
  <w:style w:type="paragraph" w:styleId="5">
    <w:name w:val="heading 5"/>
    <w:basedOn w:val="a"/>
    <w:next w:val="a"/>
    <w:uiPriority w:val="9"/>
    <w:semiHidden/>
    <w:unhideWhenUsed/>
    <w:qFormat/>
    <w:rsid w:val="007C7358"/>
    <w:pPr>
      <w:keepNext/>
      <w:keepLines/>
      <w:spacing w:before="220" w:after="40"/>
      <w:outlineLvl w:val="4"/>
    </w:pPr>
    <w:rPr>
      <w:b/>
    </w:rPr>
  </w:style>
  <w:style w:type="paragraph" w:styleId="6">
    <w:name w:val="heading 6"/>
    <w:basedOn w:val="a"/>
    <w:next w:val="a"/>
    <w:uiPriority w:val="9"/>
    <w:semiHidden/>
    <w:unhideWhenUsed/>
    <w:qFormat/>
    <w:rsid w:val="007C73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C7358"/>
    <w:tblPr>
      <w:tblCellMar>
        <w:top w:w="0" w:type="dxa"/>
        <w:left w:w="0" w:type="dxa"/>
        <w:bottom w:w="0" w:type="dxa"/>
        <w:right w:w="0" w:type="dxa"/>
      </w:tblCellMar>
    </w:tblPr>
  </w:style>
  <w:style w:type="paragraph" w:styleId="a3">
    <w:name w:val="Title"/>
    <w:basedOn w:val="a"/>
    <w:next w:val="a"/>
    <w:uiPriority w:val="10"/>
    <w:qFormat/>
    <w:rsid w:val="007C7358"/>
    <w:pPr>
      <w:keepNext/>
      <w:keepLines/>
      <w:spacing w:before="480" w:after="120"/>
    </w:pPr>
    <w:rPr>
      <w:b/>
      <w:sz w:val="72"/>
      <w:szCs w:val="72"/>
    </w:rPr>
  </w:style>
  <w:style w:type="table" w:customStyle="1" w:styleId="TableNormal0">
    <w:name w:val="Table Normal"/>
    <w:rsid w:val="007C7358"/>
    <w:tblPr>
      <w:tblCellMar>
        <w:top w:w="0" w:type="dxa"/>
        <w:left w:w="0" w:type="dxa"/>
        <w:bottom w:w="0" w:type="dxa"/>
        <w:right w:w="0" w:type="dxa"/>
      </w:tblCellMar>
    </w:tblPr>
  </w:style>
  <w:style w:type="table" w:customStyle="1" w:styleId="TableNormal1">
    <w:name w:val="Table Normal"/>
    <w:rsid w:val="007C7358"/>
    <w:tblPr>
      <w:tblCellMar>
        <w:top w:w="0" w:type="dxa"/>
        <w:left w:w="0" w:type="dxa"/>
        <w:bottom w:w="0" w:type="dxa"/>
        <w:right w:w="0" w:type="dxa"/>
      </w:tblCellMar>
    </w:tblPr>
  </w:style>
  <w:style w:type="table" w:customStyle="1" w:styleId="TableNormal2">
    <w:name w:val="Table Normal"/>
    <w:rsid w:val="007C7358"/>
    <w:tblPr>
      <w:tblCellMar>
        <w:top w:w="0" w:type="dxa"/>
        <w:left w:w="0" w:type="dxa"/>
        <w:bottom w:w="0" w:type="dxa"/>
        <w:right w:w="0" w:type="dxa"/>
      </w:tblCellMar>
    </w:tblPr>
  </w:style>
  <w:style w:type="table" w:customStyle="1" w:styleId="TableNormal3">
    <w:name w:val="Table Normal"/>
    <w:rsid w:val="007C735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7C73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C735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7C7358"/>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C7358"/>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C7358"/>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C7358"/>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qFormat/>
    <w:rsid w:val="00782D62"/>
    <w:rPr>
      <w:rFonts w:ascii="Times New Roman" w:hAnsi="Times New Roman" w:cs="Times New Roman" w:hint="default"/>
    </w:rPr>
  </w:style>
  <w:style w:type="paragraph" w:customStyle="1" w:styleId="11">
    <w:name w:val="Обычный1"/>
    <w:rsid w:val="00B15EA6"/>
    <w:pPr>
      <w:spacing w:after="0" w:line="276" w:lineRule="auto"/>
    </w:pPr>
    <w:rPr>
      <w:rFonts w:ascii="Arial" w:eastAsia="Arial" w:hAnsi="Arial" w:cs="Arial"/>
      <w:color w:val="000000"/>
      <w:lang w:val="ru-RU"/>
    </w:rPr>
  </w:style>
  <w:style w:type="paragraph" w:customStyle="1" w:styleId="login-buttonuser">
    <w:name w:val="login-button__user"/>
    <w:basedOn w:val="a"/>
    <w:rsid w:val="000F466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Iauiue">
    <w:name w:val="Iau?iue"/>
    <w:rsid w:val="005608FD"/>
    <w:pPr>
      <w:spacing w:after="0" w:line="240" w:lineRule="auto"/>
    </w:pPr>
    <w:rPr>
      <w:rFonts w:ascii="Times New Roman" w:eastAsia="Times New Roman" w:hAnsi="Times New Roman" w:cs="Times New Roman"/>
      <w:sz w:val="20"/>
      <w:szCs w:val="20"/>
      <w:lang w:val="ru-RU" w:eastAsia="en-US"/>
    </w:rPr>
  </w:style>
  <w:style w:type="character" w:customStyle="1" w:styleId="a6">
    <w:name w:val="Абзац списка Знак"/>
    <w:link w:val="a5"/>
    <w:uiPriority w:val="34"/>
    <w:locked/>
    <w:rsid w:val="00B21CA2"/>
  </w:style>
</w:styles>
</file>

<file path=word/webSettings.xml><?xml version="1.0" encoding="utf-8"?>
<w:webSettings xmlns:r="http://schemas.openxmlformats.org/officeDocument/2006/relationships" xmlns:w="http://schemas.openxmlformats.org/wordprocessingml/2006/main">
  <w:divs>
    <w:div w:id="319309927">
      <w:bodyDiv w:val="1"/>
      <w:marLeft w:val="0"/>
      <w:marRight w:val="0"/>
      <w:marTop w:val="0"/>
      <w:marBottom w:val="0"/>
      <w:divBdr>
        <w:top w:val="none" w:sz="0" w:space="0" w:color="auto"/>
        <w:left w:val="none" w:sz="0" w:space="0" w:color="auto"/>
        <w:bottom w:val="none" w:sz="0" w:space="0" w:color="auto"/>
        <w:right w:val="none" w:sz="0" w:space="0" w:color="auto"/>
      </w:divBdr>
    </w:div>
    <w:div w:id="577178508">
      <w:bodyDiv w:val="1"/>
      <w:marLeft w:val="0"/>
      <w:marRight w:val="0"/>
      <w:marTop w:val="0"/>
      <w:marBottom w:val="0"/>
      <w:divBdr>
        <w:top w:val="none" w:sz="0" w:space="0" w:color="auto"/>
        <w:left w:val="none" w:sz="0" w:space="0" w:color="auto"/>
        <w:bottom w:val="none" w:sz="0" w:space="0" w:color="auto"/>
        <w:right w:val="none" w:sz="0" w:space="0" w:color="auto"/>
      </w:divBdr>
    </w:div>
    <w:div w:id="635793462">
      <w:bodyDiv w:val="1"/>
      <w:marLeft w:val="0"/>
      <w:marRight w:val="0"/>
      <w:marTop w:val="0"/>
      <w:marBottom w:val="0"/>
      <w:divBdr>
        <w:top w:val="none" w:sz="0" w:space="0" w:color="auto"/>
        <w:left w:val="none" w:sz="0" w:space="0" w:color="auto"/>
        <w:bottom w:val="none" w:sz="0" w:space="0" w:color="auto"/>
        <w:right w:val="none" w:sz="0" w:space="0" w:color="auto"/>
      </w:divBdr>
    </w:div>
    <w:div w:id="960309682">
      <w:bodyDiv w:val="1"/>
      <w:marLeft w:val="0"/>
      <w:marRight w:val="0"/>
      <w:marTop w:val="0"/>
      <w:marBottom w:val="0"/>
      <w:divBdr>
        <w:top w:val="none" w:sz="0" w:space="0" w:color="auto"/>
        <w:left w:val="none" w:sz="0" w:space="0" w:color="auto"/>
        <w:bottom w:val="none" w:sz="0" w:space="0" w:color="auto"/>
        <w:right w:val="none" w:sz="0" w:space="0" w:color="auto"/>
      </w:divBdr>
    </w:div>
    <w:div w:id="1076127964">
      <w:bodyDiv w:val="1"/>
      <w:marLeft w:val="0"/>
      <w:marRight w:val="0"/>
      <w:marTop w:val="0"/>
      <w:marBottom w:val="0"/>
      <w:divBdr>
        <w:top w:val="none" w:sz="0" w:space="0" w:color="auto"/>
        <w:left w:val="none" w:sz="0" w:space="0" w:color="auto"/>
        <w:bottom w:val="none" w:sz="0" w:space="0" w:color="auto"/>
        <w:right w:val="none" w:sz="0" w:space="0" w:color="auto"/>
      </w:divBdr>
    </w:div>
    <w:div w:id="1880703581">
      <w:bodyDiv w:val="1"/>
      <w:marLeft w:val="0"/>
      <w:marRight w:val="0"/>
      <w:marTop w:val="0"/>
      <w:marBottom w:val="0"/>
      <w:divBdr>
        <w:top w:val="none" w:sz="0" w:space="0" w:color="auto"/>
        <w:left w:val="none" w:sz="0" w:space="0" w:color="auto"/>
        <w:bottom w:val="none" w:sz="0" w:space="0" w:color="auto"/>
        <w:right w:val="none" w:sz="0" w:space="0" w:color="auto"/>
      </w:divBdr>
    </w:div>
    <w:div w:id="200724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opaz223@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6F75DE-E0B9-4F33-9867-9D47B222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22</Pages>
  <Words>8132</Words>
  <Characters>46355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154</cp:revision>
  <dcterms:created xsi:type="dcterms:W3CDTF">2023-05-23T09:21:00Z</dcterms:created>
  <dcterms:modified xsi:type="dcterms:W3CDTF">2023-12-11T13:26:00Z</dcterms:modified>
</cp:coreProperties>
</file>