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FD" w:rsidRPr="00E36BFD" w:rsidRDefault="00E36BFD" w:rsidP="00E36BFD">
      <w:pPr>
        <w:jc w:val="center"/>
        <w:rPr>
          <w:rFonts w:eastAsia="Calibri"/>
          <w:b/>
          <w:lang w:eastAsia="ru-RU"/>
        </w:rPr>
      </w:pPr>
      <w:r w:rsidRPr="00E36BFD">
        <w:rPr>
          <w:rFonts w:eastAsia="Calibri"/>
          <w:b/>
          <w:lang w:eastAsia="ru-RU"/>
        </w:rPr>
        <w:t>Комунальне некомерційне підприємство «Центр первинної медико-санітарної допомоги  Жашківської міської ради»»</w:t>
      </w:r>
    </w:p>
    <w:p w:rsidR="00E36BFD" w:rsidRPr="00E36BFD" w:rsidRDefault="00E36BFD" w:rsidP="00E36BFD">
      <w:pPr>
        <w:jc w:val="center"/>
        <w:rPr>
          <w:rFonts w:eastAsia="Calibri"/>
          <w:b/>
          <w:lang w:eastAsia="ru-RU"/>
        </w:rPr>
      </w:pPr>
    </w:p>
    <w:tbl>
      <w:tblPr>
        <w:tblW w:w="5760" w:type="dxa"/>
        <w:tblInd w:w="4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0"/>
      </w:tblGrid>
      <w:tr w:rsidR="00E36BFD" w:rsidRPr="00E36BFD" w:rsidTr="00AD4E2F">
        <w:tc>
          <w:tcPr>
            <w:tcW w:w="5760" w:type="dxa"/>
            <w:tcBorders>
              <w:top w:val="nil"/>
              <w:left w:val="nil"/>
              <w:bottom w:val="nil"/>
              <w:right w:val="nil"/>
            </w:tcBorders>
            <w:hideMark/>
          </w:tcPr>
          <w:p w:rsidR="00E36BFD" w:rsidRPr="00E36BFD" w:rsidRDefault="00E36BFD" w:rsidP="00E36BFD">
            <w:pPr>
              <w:jc w:val="center"/>
              <w:rPr>
                <w:rFonts w:eastAsia="Calibri"/>
                <w:lang w:eastAsia="ru-RU"/>
              </w:rPr>
            </w:pPr>
            <w:r w:rsidRPr="00E36BFD">
              <w:rPr>
                <w:rFonts w:eastAsia="Calibri"/>
                <w:lang w:eastAsia="ru-RU"/>
              </w:rPr>
              <w:t>ЗАТВЕРДЖЕНО</w:t>
            </w:r>
          </w:p>
        </w:tc>
      </w:tr>
      <w:tr w:rsidR="00E36BFD" w:rsidRPr="00E36BFD" w:rsidTr="00AD4E2F">
        <w:tc>
          <w:tcPr>
            <w:tcW w:w="5760" w:type="dxa"/>
            <w:tcBorders>
              <w:top w:val="nil"/>
              <w:left w:val="nil"/>
              <w:bottom w:val="nil"/>
              <w:right w:val="nil"/>
            </w:tcBorders>
            <w:hideMark/>
          </w:tcPr>
          <w:p w:rsidR="00E36BFD" w:rsidRPr="00E36BFD" w:rsidRDefault="00E36BFD" w:rsidP="00E36BFD">
            <w:pPr>
              <w:jc w:val="center"/>
              <w:rPr>
                <w:rFonts w:eastAsia="Calibri"/>
                <w:lang w:eastAsia="ru-RU"/>
              </w:rPr>
            </w:pPr>
            <w:r w:rsidRPr="00E36BFD">
              <w:rPr>
                <w:rFonts w:eastAsia="Calibri"/>
                <w:lang w:eastAsia="ru-RU"/>
              </w:rPr>
              <w:t>РІШЕННЯМ УПОВНОВАЖЕНОЇ ОСОБИ</w:t>
            </w:r>
          </w:p>
        </w:tc>
      </w:tr>
      <w:tr w:rsidR="00E36BFD" w:rsidRPr="00E36BFD" w:rsidTr="00AD4E2F">
        <w:tc>
          <w:tcPr>
            <w:tcW w:w="5760" w:type="dxa"/>
            <w:tcBorders>
              <w:top w:val="nil"/>
              <w:left w:val="nil"/>
              <w:bottom w:val="nil"/>
              <w:right w:val="nil"/>
            </w:tcBorders>
            <w:hideMark/>
          </w:tcPr>
          <w:p w:rsidR="00E36BFD" w:rsidRPr="00E36BFD" w:rsidRDefault="00E36BFD" w:rsidP="002D0D61">
            <w:pPr>
              <w:jc w:val="center"/>
              <w:rPr>
                <w:rFonts w:eastAsia="Calibri"/>
                <w:lang w:eastAsia="ru-RU"/>
              </w:rPr>
            </w:pPr>
            <w:r w:rsidRPr="00E36BFD">
              <w:rPr>
                <w:rFonts w:eastAsia="Calibri"/>
                <w:lang w:eastAsia="ru-RU"/>
              </w:rPr>
              <w:t xml:space="preserve">Протокол  №   </w:t>
            </w:r>
            <w:r w:rsidR="00F02403">
              <w:rPr>
                <w:rFonts w:eastAsia="Calibri"/>
                <w:lang w:eastAsia="ru-RU"/>
              </w:rPr>
              <w:t>2</w:t>
            </w:r>
            <w:r w:rsidRPr="00E36BFD">
              <w:rPr>
                <w:rFonts w:eastAsia="Calibri"/>
                <w:lang w:eastAsia="ru-RU"/>
              </w:rPr>
              <w:t xml:space="preserve">   від </w:t>
            </w:r>
            <w:r w:rsidR="001C69F3">
              <w:rPr>
                <w:rFonts w:eastAsia="Calibri"/>
                <w:lang w:eastAsia="ru-RU"/>
              </w:rPr>
              <w:t xml:space="preserve">  </w:t>
            </w:r>
            <w:r w:rsidRPr="00E36BFD">
              <w:rPr>
                <w:rFonts w:eastAsia="Calibri"/>
                <w:lang w:eastAsia="ru-RU"/>
              </w:rPr>
              <w:t>.</w:t>
            </w:r>
            <w:r w:rsidR="00AD4E2F">
              <w:rPr>
                <w:rFonts w:eastAsia="Calibri"/>
                <w:lang w:eastAsia="ru-RU"/>
              </w:rPr>
              <w:t xml:space="preserve"> 0</w:t>
            </w:r>
            <w:r w:rsidR="002D0D61">
              <w:rPr>
                <w:rFonts w:eastAsia="Calibri"/>
                <w:lang w:eastAsia="ru-RU"/>
              </w:rPr>
              <w:t>9</w:t>
            </w:r>
            <w:r w:rsidRPr="00E36BFD">
              <w:rPr>
                <w:rFonts w:eastAsia="Calibri"/>
                <w:lang w:eastAsia="ru-RU"/>
              </w:rPr>
              <w:t>. 202</w:t>
            </w:r>
            <w:r w:rsidR="00F02403">
              <w:rPr>
                <w:rFonts w:eastAsia="Calibri"/>
                <w:lang w:eastAsia="ru-RU"/>
              </w:rPr>
              <w:t>3</w:t>
            </w:r>
            <w:r w:rsidRPr="00E36BFD">
              <w:rPr>
                <w:rFonts w:eastAsia="Calibri"/>
                <w:lang w:eastAsia="ru-RU"/>
              </w:rPr>
              <w:t xml:space="preserve"> року                                                                                                                                                                                                                                                                                                                                                </w:t>
            </w:r>
          </w:p>
        </w:tc>
      </w:tr>
      <w:tr w:rsidR="00E36BFD" w:rsidRPr="00E36BFD" w:rsidTr="00AD4E2F">
        <w:tc>
          <w:tcPr>
            <w:tcW w:w="5760" w:type="dxa"/>
            <w:tcBorders>
              <w:top w:val="nil"/>
              <w:left w:val="nil"/>
              <w:bottom w:val="nil"/>
              <w:right w:val="nil"/>
            </w:tcBorders>
          </w:tcPr>
          <w:p w:rsidR="00E36BFD" w:rsidRPr="00E36BFD" w:rsidRDefault="00E36BFD" w:rsidP="00E36BFD">
            <w:pPr>
              <w:jc w:val="center"/>
              <w:rPr>
                <w:rFonts w:eastAsia="Calibri"/>
                <w:lang w:eastAsia="ru-RU"/>
              </w:rPr>
            </w:pPr>
            <w:r w:rsidRPr="00E36BFD">
              <w:rPr>
                <w:rFonts w:eastAsia="Calibri"/>
                <w:lang w:eastAsia="ru-RU"/>
              </w:rPr>
              <w:t>Уповноважена особа</w:t>
            </w:r>
          </w:p>
          <w:p w:rsidR="00E36BFD" w:rsidRPr="00E36BFD" w:rsidRDefault="00E36BFD" w:rsidP="00E36BFD">
            <w:pPr>
              <w:jc w:val="center"/>
              <w:rPr>
                <w:rFonts w:eastAsia="Calibri"/>
                <w:lang w:eastAsia="ru-RU"/>
              </w:rPr>
            </w:pPr>
          </w:p>
          <w:p w:rsidR="00E36BFD" w:rsidRPr="00E36BFD" w:rsidRDefault="00E36BFD" w:rsidP="00E36BFD">
            <w:pPr>
              <w:jc w:val="center"/>
              <w:rPr>
                <w:rFonts w:eastAsia="Calibri"/>
                <w:lang w:eastAsia="ru-RU"/>
              </w:rPr>
            </w:pPr>
            <w:r w:rsidRPr="00E36BFD">
              <w:rPr>
                <w:rFonts w:eastAsia="Calibri"/>
                <w:lang w:eastAsia="ru-RU"/>
              </w:rPr>
              <w:t xml:space="preserve"> _________________Гродзь Н.І.</w:t>
            </w:r>
            <w:r w:rsidRPr="00E36BFD">
              <w:rPr>
                <w:rFonts w:eastAsia="Calibri"/>
                <w:u w:val="single"/>
                <w:lang w:eastAsia="ru-RU"/>
              </w:rPr>
              <w:t xml:space="preserve">  </w:t>
            </w:r>
          </w:p>
        </w:tc>
      </w:tr>
    </w:tbl>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Cs/>
          <w:lang w:eastAsia="ru-RU"/>
        </w:rPr>
      </w:pPr>
      <w:r w:rsidRPr="00E36BFD">
        <w:rPr>
          <w:rFonts w:eastAsia="Calibri"/>
          <w:bCs/>
          <w:lang w:eastAsia="ru-RU"/>
        </w:rPr>
        <w:t>м.п.</w:t>
      </w: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bCs/>
          <w:lang w:eastAsia="ru-RU"/>
        </w:rPr>
      </w:pPr>
      <w:r w:rsidRPr="00E36BFD">
        <w:rPr>
          <w:rFonts w:eastAsia="Calibri"/>
          <w:b/>
          <w:bCs/>
          <w:lang w:eastAsia="ru-RU"/>
        </w:rPr>
        <w:t>ТЕНДЕРНА ДОКУМЕНТАЦІЯ</w:t>
      </w:r>
    </w:p>
    <w:p w:rsidR="00E36BFD" w:rsidRPr="00E36BFD" w:rsidRDefault="00E36BFD" w:rsidP="00E36BFD">
      <w:pPr>
        <w:jc w:val="center"/>
        <w:rPr>
          <w:rFonts w:eastAsia="Calibri"/>
          <w:b/>
          <w:bCs/>
          <w:lang w:eastAsia="ru-RU"/>
        </w:rPr>
      </w:pPr>
    </w:p>
    <w:tbl>
      <w:tblPr>
        <w:tblW w:w="0" w:type="auto"/>
        <w:tblLook w:val="04A0" w:firstRow="1" w:lastRow="0" w:firstColumn="1" w:lastColumn="0" w:noHBand="0" w:noVBand="1"/>
      </w:tblPr>
      <w:tblGrid>
        <w:gridCol w:w="9355"/>
      </w:tblGrid>
      <w:tr w:rsidR="00E36BFD" w:rsidRPr="00E36BFD" w:rsidTr="00AD4E2F">
        <w:tc>
          <w:tcPr>
            <w:tcW w:w="9355" w:type="dxa"/>
            <w:hideMark/>
          </w:tcPr>
          <w:p w:rsidR="00E36BFD" w:rsidRPr="00E36BFD" w:rsidRDefault="00E36BFD" w:rsidP="00E36BFD">
            <w:pPr>
              <w:jc w:val="center"/>
              <w:rPr>
                <w:rFonts w:eastAsia="Calibri"/>
                <w:b/>
                <w:bCs/>
                <w:lang w:eastAsia="ru-RU"/>
              </w:rPr>
            </w:pPr>
            <w:r w:rsidRPr="00E36BFD">
              <w:rPr>
                <w:rFonts w:eastAsia="Calibri"/>
                <w:b/>
                <w:bCs/>
                <w:lang w:eastAsia="ru-RU"/>
              </w:rPr>
              <w:t xml:space="preserve">                ВІДКРИТІ ТОРГИ </w:t>
            </w:r>
            <w:r w:rsidR="000E5D6D">
              <w:rPr>
                <w:rFonts w:eastAsia="Calibri"/>
                <w:b/>
                <w:bCs/>
                <w:lang w:eastAsia="ru-RU"/>
              </w:rPr>
              <w:t>з особливостями</w:t>
            </w:r>
          </w:p>
        </w:tc>
      </w:tr>
      <w:tr w:rsidR="00E36BFD" w:rsidRPr="00E36BFD" w:rsidTr="00AD4E2F">
        <w:tc>
          <w:tcPr>
            <w:tcW w:w="9355" w:type="dxa"/>
          </w:tcPr>
          <w:p w:rsidR="00E36BFD" w:rsidRPr="00E36BFD" w:rsidRDefault="00E36BFD" w:rsidP="00E36BFD">
            <w:pPr>
              <w:jc w:val="center"/>
              <w:rPr>
                <w:rFonts w:eastAsia="Calibri"/>
                <w:b/>
                <w:bCs/>
                <w:lang w:eastAsia="ru-RU"/>
              </w:rPr>
            </w:pPr>
          </w:p>
        </w:tc>
      </w:tr>
    </w:tbl>
    <w:p w:rsidR="00E36BFD" w:rsidRPr="00E36BFD" w:rsidRDefault="00E36BFD" w:rsidP="00E36BFD">
      <w:pPr>
        <w:jc w:val="center"/>
        <w:rPr>
          <w:rFonts w:eastAsia="Calibri"/>
          <w:bCs/>
          <w:sz w:val="28"/>
          <w:szCs w:val="28"/>
          <w:lang w:eastAsia="ru-RU"/>
        </w:rPr>
      </w:pPr>
      <w:r w:rsidRPr="00E36BFD">
        <w:rPr>
          <w:rFonts w:eastAsia="Calibri"/>
          <w:bCs/>
          <w:sz w:val="28"/>
          <w:szCs w:val="28"/>
          <w:lang w:eastAsia="ru-RU"/>
        </w:rPr>
        <w:t xml:space="preserve">на закупівлю </w:t>
      </w:r>
    </w:p>
    <w:p w:rsidR="00A3784F" w:rsidRPr="00A3784F" w:rsidRDefault="00A3784F" w:rsidP="00A3784F">
      <w:pPr>
        <w:widowControl w:val="0"/>
        <w:autoSpaceDE w:val="0"/>
        <w:autoSpaceDN w:val="0"/>
        <w:adjustRightInd w:val="0"/>
        <w:ind w:left="2268" w:right="-1"/>
        <w:rPr>
          <w:b/>
          <w:bCs/>
          <w:shd w:val="clear" w:color="auto" w:fill="FFFFFF"/>
          <w:lang w:eastAsia="ru-RU"/>
        </w:rPr>
      </w:pPr>
      <w:r w:rsidRPr="00A3784F">
        <w:rPr>
          <w:b/>
          <w:bCs/>
          <w:shd w:val="clear" w:color="auto" w:fill="FFFFFF"/>
          <w:lang w:eastAsia="ru-RU"/>
        </w:rPr>
        <w:t>Код ДК 021:2015 -3132</w:t>
      </w:r>
      <w:r>
        <w:rPr>
          <w:b/>
          <w:bCs/>
          <w:shd w:val="clear" w:color="auto" w:fill="FFFFFF"/>
          <w:lang w:eastAsia="ru-RU"/>
        </w:rPr>
        <w:t>0000-5 Електророзподільні кабеля</w:t>
      </w:r>
    </w:p>
    <w:p w:rsidR="004C4F8A" w:rsidRPr="004C4F8A" w:rsidRDefault="00972130" w:rsidP="00A3784F">
      <w:pPr>
        <w:widowControl w:val="0"/>
        <w:autoSpaceDE w:val="0"/>
        <w:autoSpaceDN w:val="0"/>
        <w:adjustRightInd w:val="0"/>
        <w:ind w:left="2268" w:right="-1"/>
        <w:rPr>
          <w:sz w:val="20"/>
          <w:szCs w:val="20"/>
          <w:lang w:eastAsia="ru-RU"/>
        </w:rPr>
      </w:pPr>
      <w:r>
        <w:rPr>
          <w:b/>
          <w:bCs/>
          <w:shd w:val="clear" w:color="auto" w:fill="FFFFFF"/>
          <w:lang w:eastAsia="ru-RU"/>
        </w:rPr>
        <w:t xml:space="preserve"> (П</w:t>
      </w:r>
      <w:r w:rsidR="00FF68B9">
        <w:rPr>
          <w:b/>
          <w:bCs/>
          <w:shd w:val="clear" w:color="auto" w:fill="FFFFFF"/>
          <w:lang w:eastAsia="ru-RU"/>
        </w:rPr>
        <w:t>ровід СІ</w:t>
      </w:r>
      <w:r w:rsidR="00224676">
        <w:rPr>
          <w:b/>
          <w:bCs/>
          <w:shd w:val="clear" w:color="auto" w:fill="FFFFFF"/>
          <w:lang w:eastAsia="ru-RU"/>
        </w:rPr>
        <w:t>П</w:t>
      </w:r>
      <w:r w:rsidR="009B5F82">
        <w:rPr>
          <w:b/>
          <w:bCs/>
          <w:shd w:val="clear" w:color="auto" w:fill="FFFFFF"/>
          <w:lang w:eastAsia="ru-RU"/>
        </w:rPr>
        <w:t>-</w:t>
      </w:r>
      <w:r w:rsidR="009B5F82" w:rsidRPr="009B5F82">
        <w:rPr>
          <w:b/>
          <w:bCs/>
          <w:shd w:val="clear" w:color="auto" w:fill="FFFFFF"/>
          <w:lang w:val="ru-RU" w:eastAsia="ru-RU"/>
        </w:rPr>
        <w:t>4</w:t>
      </w:r>
      <w:r w:rsidR="002D0D61">
        <w:rPr>
          <w:b/>
          <w:bCs/>
          <w:shd w:val="clear" w:color="auto" w:fill="FFFFFF"/>
          <w:lang w:eastAsia="ru-RU"/>
        </w:rPr>
        <w:t xml:space="preserve"> 4х50</w:t>
      </w:r>
      <w:r w:rsidR="00A3784F" w:rsidRPr="00A3784F">
        <w:rPr>
          <w:b/>
          <w:bCs/>
          <w:shd w:val="clear" w:color="auto" w:fill="FFFFFF"/>
          <w:lang w:eastAsia="ru-RU"/>
        </w:rPr>
        <w:t xml:space="preserve">, </w:t>
      </w:r>
      <w:r w:rsidR="002D0D61">
        <w:rPr>
          <w:b/>
          <w:bCs/>
          <w:shd w:val="clear" w:color="auto" w:fill="FFFFFF"/>
          <w:lang w:eastAsia="ru-RU"/>
        </w:rPr>
        <w:t xml:space="preserve">Провід </w:t>
      </w:r>
      <w:r w:rsidR="009B5F82">
        <w:rPr>
          <w:b/>
          <w:bCs/>
          <w:shd w:val="clear" w:color="auto" w:fill="FFFFFF"/>
          <w:lang w:val="en-US" w:eastAsia="ru-RU"/>
        </w:rPr>
        <w:t>AsXSn</w:t>
      </w:r>
      <w:r w:rsidR="009B5F82" w:rsidRPr="009B5F82">
        <w:rPr>
          <w:b/>
          <w:bCs/>
          <w:shd w:val="clear" w:color="auto" w:fill="FFFFFF"/>
          <w:lang w:val="ru-RU" w:eastAsia="ru-RU"/>
        </w:rPr>
        <w:t xml:space="preserve"> 4</w:t>
      </w:r>
      <w:r w:rsidR="009B5F82">
        <w:rPr>
          <w:b/>
          <w:bCs/>
          <w:shd w:val="clear" w:color="auto" w:fill="FFFFFF"/>
          <w:lang w:val="en-US" w:eastAsia="ru-RU"/>
        </w:rPr>
        <w:t>x</w:t>
      </w:r>
      <w:r w:rsidR="009B5F82" w:rsidRPr="009B5F82">
        <w:rPr>
          <w:b/>
          <w:bCs/>
          <w:shd w:val="clear" w:color="auto" w:fill="FFFFFF"/>
          <w:lang w:val="ru-RU" w:eastAsia="ru-RU"/>
        </w:rPr>
        <w:t>50</w:t>
      </w:r>
      <w:r w:rsidR="00A3784F" w:rsidRPr="00A3784F">
        <w:rPr>
          <w:b/>
          <w:bCs/>
          <w:shd w:val="clear" w:color="auto" w:fill="FFFFFF"/>
          <w:lang w:eastAsia="ru-RU"/>
        </w:rPr>
        <w:t>)</w:t>
      </w:r>
    </w:p>
    <w:p w:rsidR="004C4F8A" w:rsidRPr="004C4F8A" w:rsidRDefault="004C4F8A" w:rsidP="004C4F8A">
      <w:pPr>
        <w:widowControl w:val="0"/>
        <w:autoSpaceDE w:val="0"/>
        <w:autoSpaceDN w:val="0"/>
        <w:adjustRightInd w:val="0"/>
        <w:ind w:left="1418" w:right="-1" w:firstLine="567"/>
        <w:rPr>
          <w:sz w:val="20"/>
          <w:szCs w:val="20"/>
          <w:lang w:eastAsia="ru-RU"/>
        </w:rPr>
      </w:pPr>
    </w:p>
    <w:p w:rsidR="004C4F8A" w:rsidRPr="004C4F8A" w:rsidRDefault="004C4F8A" w:rsidP="004C4F8A">
      <w:pPr>
        <w:widowControl w:val="0"/>
        <w:autoSpaceDE w:val="0"/>
        <w:autoSpaceDN w:val="0"/>
        <w:adjustRightInd w:val="0"/>
        <w:ind w:left="1418" w:right="-1" w:firstLine="567"/>
        <w:jc w:val="center"/>
        <w:rPr>
          <w:sz w:val="20"/>
          <w:szCs w:val="20"/>
          <w:lang w:eastAsia="ru-RU"/>
        </w:rPr>
      </w:pPr>
    </w:p>
    <w:p w:rsidR="004C5EEE" w:rsidRPr="004C5EEE" w:rsidRDefault="004C5EEE" w:rsidP="004C5EEE">
      <w:pPr>
        <w:jc w:val="center"/>
        <w:rPr>
          <w:rFonts w:eastAsia="Calibri"/>
          <w:b/>
          <w:sz w:val="20"/>
          <w:szCs w:val="20"/>
          <w:lang w:eastAsia="ru-RU"/>
        </w:rPr>
      </w:pPr>
      <w:r w:rsidRPr="004C5EEE">
        <w:rPr>
          <w:rFonts w:eastAsia="Calibri"/>
          <w:b/>
          <w:sz w:val="20"/>
          <w:szCs w:val="20"/>
          <w:lang w:eastAsia="ru-RU"/>
        </w:rPr>
        <w:t>м.ЖАШКІВ</w:t>
      </w:r>
    </w:p>
    <w:p w:rsidR="004C5EEE" w:rsidRPr="004C5EEE" w:rsidRDefault="004C5EEE" w:rsidP="004C5EEE">
      <w:pPr>
        <w:spacing w:line="276" w:lineRule="auto"/>
        <w:ind w:firstLine="360"/>
        <w:jc w:val="center"/>
        <w:rPr>
          <w:rFonts w:eastAsia="Calibri"/>
          <w:sz w:val="20"/>
          <w:szCs w:val="20"/>
          <w:lang w:eastAsia="ru-RU"/>
        </w:rPr>
      </w:pPr>
    </w:p>
    <w:p w:rsidR="004C5EEE" w:rsidRPr="004C5EEE" w:rsidRDefault="004C5EEE" w:rsidP="004C5EEE">
      <w:pPr>
        <w:spacing w:line="276" w:lineRule="auto"/>
        <w:ind w:firstLine="360"/>
        <w:jc w:val="center"/>
        <w:rPr>
          <w:rFonts w:eastAsia="Calibri"/>
          <w:sz w:val="20"/>
          <w:szCs w:val="20"/>
          <w:lang w:eastAsia="ru-RU"/>
        </w:rPr>
      </w:pPr>
    </w:p>
    <w:p w:rsidR="004C5EEE" w:rsidRPr="004C5EEE" w:rsidRDefault="004C5EEE" w:rsidP="004C5EEE">
      <w:pPr>
        <w:spacing w:line="276" w:lineRule="auto"/>
        <w:ind w:firstLine="360"/>
        <w:jc w:val="center"/>
        <w:rPr>
          <w:rFonts w:eastAsia="Arial"/>
          <w:b/>
          <w:color w:val="000000"/>
          <w:lang w:eastAsia="ru-RU"/>
        </w:rPr>
      </w:pPr>
    </w:p>
    <w:p w:rsidR="004C5EEE" w:rsidRPr="004C5EEE" w:rsidRDefault="004C5EEE" w:rsidP="004C5EEE">
      <w:pPr>
        <w:spacing w:line="276" w:lineRule="auto"/>
        <w:ind w:firstLine="360"/>
        <w:jc w:val="center"/>
        <w:rPr>
          <w:rFonts w:eastAsia="Arial"/>
          <w:b/>
          <w:color w:val="000000"/>
          <w:lang w:eastAsia="ru-RU"/>
        </w:rPr>
      </w:pPr>
    </w:p>
    <w:p w:rsidR="004C5EEE" w:rsidRPr="004C5EEE" w:rsidRDefault="004C5EEE" w:rsidP="004C5EEE">
      <w:pPr>
        <w:spacing w:line="276" w:lineRule="auto"/>
        <w:ind w:firstLine="360"/>
        <w:jc w:val="center"/>
        <w:rPr>
          <w:rFonts w:eastAsia="Arial"/>
          <w:b/>
          <w:color w:val="000000"/>
          <w:lang w:eastAsia="ru-RU"/>
        </w:rPr>
      </w:pPr>
    </w:p>
    <w:p w:rsidR="004C5EEE" w:rsidRPr="004C5EEE" w:rsidRDefault="004C5EEE" w:rsidP="004C5EEE">
      <w:pPr>
        <w:spacing w:line="276" w:lineRule="auto"/>
        <w:ind w:firstLine="360"/>
        <w:jc w:val="center"/>
        <w:rPr>
          <w:rFonts w:eastAsia="Arial"/>
          <w:b/>
          <w:color w:val="000000"/>
          <w:lang w:eastAsia="ru-RU"/>
        </w:rPr>
      </w:pPr>
      <w:r w:rsidRPr="004C5EEE">
        <w:rPr>
          <w:rFonts w:eastAsia="Arial"/>
          <w:b/>
          <w:color w:val="000000"/>
          <w:lang w:eastAsia="ru-RU"/>
        </w:rPr>
        <w:t>202</w:t>
      </w:r>
      <w:r w:rsidR="006C6908">
        <w:rPr>
          <w:rFonts w:eastAsia="Arial"/>
          <w:b/>
          <w:color w:val="000000"/>
          <w:lang w:eastAsia="ru-RU"/>
        </w:rPr>
        <w:t>3</w:t>
      </w:r>
      <w:r w:rsidRPr="004C5EEE">
        <w:rPr>
          <w:rFonts w:eastAsia="Arial"/>
          <w:b/>
          <w:color w:val="000000"/>
          <w:lang w:eastAsia="ru-RU"/>
        </w:rPr>
        <w:t xml:space="preserve"> рік.</w:t>
      </w:r>
    </w:p>
    <w:p w:rsidR="004C4F8A" w:rsidRPr="004C4F8A" w:rsidRDefault="004C4F8A" w:rsidP="004C4F8A">
      <w:pPr>
        <w:widowControl w:val="0"/>
        <w:autoSpaceDE w:val="0"/>
        <w:autoSpaceDN w:val="0"/>
        <w:adjustRightInd w:val="0"/>
        <w:ind w:left="1418" w:right="-1" w:firstLine="567"/>
        <w:rPr>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Default="004C4F8A"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3F5F3D" w:rsidRDefault="003F5F3D" w:rsidP="004C4F8A">
      <w:pPr>
        <w:ind w:right="-1"/>
        <w:rPr>
          <w:b/>
          <w:bCs/>
          <w:sz w:val="20"/>
          <w:szCs w:val="20"/>
          <w:lang w:eastAsia="ru-RU"/>
        </w:rPr>
      </w:pPr>
    </w:p>
    <w:p w:rsidR="003F5F3D" w:rsidRDefault="003F5F3D" w:rsidP="004C4F8A">
      <w:pPr>
        <w:ind w:right="-1"/>
        <w:rPr>
          <w:b/>
          <w:bCs/>
          <w:sz w:val="20"/>
          <w:szCs w:val="20"/>
          <w:lang w:eastAsia="ru-RU"/>
        </w:rPr>
      </w:pPr>
    </w:p>
    <w:p w:rsidR="004C5EEE" w:rsidRDefault="004C5EEE" w:rsidP="004C4F8A">
      <w:pPr>
        <w:ind w:right="-1"/>
        <w:rPr>
          <w:b/>
          <w:bCs/>
          <w:sz w:val="20"/>
          <w:szCs w:val="20"/>
          <w:lang w:eastAsia="ru-RU"/>
        </w:rPr>
      </w:pPr>
    </w:p>
    <w:tbl>
      <w:tblPr>
        <w:tblW w:w="5200" w:type="pct"/>
        <w:tblInd w:w="-562" w:type="dxa"/>
        <w:tblLayout w:type="fixed"/>
        <w:tblCellMar>
          <w:left w:w="0" w:type="dxa"/>
          <w:right w:w="0" w:type="dxa"/>
        </w:tblCellMar>
        <w:tblLook w:val="04A0" w:firstRow="1" w:lastRow="0" w:firstColumn="1" w:lastColumn="0" w:noHBand="0" w:noVBand="1"/>
      </w:tblPr>
      <w:tblGrid>
        <w:gridCol w:w="703"/>
        <w:gridCol w:w="2973"/>
        <w:gridCol w:w="283"/>
        <w:gridCol w:w="6074"/>
      </w:tblGrid>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pageBreakBefore/>
              <w:autoSpaceDE w:val="0"/>
              <w:ind w:firstLine="709"/>
              <w:contextualSpacing/>
              <w:jc w:val="center"/>
              <w:rPr>
                <w:rFonts w:ascii="Calibri" w:hAnsi="Calibri"/>
                <w:b/>
                <w:noProof/>
                <w:lang w:eastAsia="zh-CN"/>
              </w:rPr>
            </w:pPr>
            <w:r w:rsidRPr="003F5F3D">
              <w:rPr>
                <w:rFonts w:ascii="Calibri" w:hAnsi="Calibri"/>
                <w:b/>
                <w:noProof/>
                <w:lang w:val="x-none" w:eastAsia="zh-CN"/>
              </w:rPr>
              <w:lastRenderedPageBreak/>
              <w:t>№</w:t>
            </w:r>
          </w:p>
        </w:tc>
        <w:tc>
          <w:tcPr>
            <w:tcW w:w="9330" w:type="dxa"/>
            <w:gridSpan w:val="3"/>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autoSpaceDE w:val="0"/>
              <w:ind w:right="2830" w:firstLine="709"/>
              <w:contextualSpacing/>
              <w:jc w:val="center"/>
              <w:rPr>
                <w:rFonts w:ascii="Arial" w:hAnsi="Arial"/>
                <w:noProof/>
                <w:lang w:eastAsia="zh-CN"/>
              </w:rPr>
            </w:pPr>
            <w:r w:rsidRPr="003F5F3D">
              <w:rPr>
                <w:rFonts w:ascii="Calibri" w:hAnsi="Calibri"/>
                <w:b/>
                <w:noProof/>
                <w:lang w:val="x-none" w:eastAsia="zh-CN"/>
              </w:rPr>
              <w:t>Розділ 1. Загальні положення</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autoSpaceDE w:val="0"/>
              <w:ind w:firstLine="709"/>
              <w:contextualSpacing/>
              <w:jc w:val="center"/>
              <w:rPr>
                <w:rFonts w:ascii="Calibri" w:hAnsi="Calibri"/>
                <w:noProof/>
                <w:lang w:eastAsia="zh-CN"/>
              </w:rPr>
            </w:pPr>
            <w:r w:rsidRPr="003F5F3D">
              <w:rPr>
                <w:rFonts w:ascii="Calibri" w:hAnsi="Calibri"/>
                <w:noProof/>
                <w:lang w:val="x-none" w:eastAsia="zh-CN"/>
              </w:rPr>
              <w:t>1</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autoSpaceDE w:val="0"/>
              <w:ind w:firstLine="709"/>
              <w:contextualSpacing/>
              <w:jc w:val="center"/>
              <w:rPr>
                <w:rFonts w:ascii="Calibri" w:hAnsi="Calibri"/>
                <w:noProof/>
                <w:lang w:eastAsia="zh-CN"/>
              </w:rPr>
            </w:pPr>
            <w:r w:rsidRPr="003F5F3D">
              <w:rPr>
                <w:rFonts w:ascii="Calibri" w:hAnsi="Calibri"/>
                <w:noProof/>
                <w:lang w:val="x-none" w:eastAsia="zh-CN"/>
              </w:rPr>
              <w:t>2</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autoSpaceDE w:val="0"/>
              <w:ind w:firstLine="709"/>
              <w:contextualSpacing/>
              <w:jc w:val="center"/>
              <w:rPr>
                <w:rFonts w:ascii="Arial" w:hAnsi="Arial"/>
                <w:noProof/>
                <w:lang w:eastAsia="zh-CN"/>
              </w:rPr>
            </w:pPr>
            <w:r w:rsidRPr="003F5F3D">
              <w:rPr>
                <w:rFonts w:ascii="Calibri" w:hAnsi="Calibri"/>
                <w:noProof/>
                <w:lang w:val="x-none" w:eastAsia="zh-CN"/>
              </w:rPr>
              <w:t>3</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autoSpaceDE w:val="0"/>
              <w:ind w:firstLine="709"/>
              <w:contextualSpacing/>
              <w:rPr>
                <w:rFonts w:ascii="Calibri" w:hAnsi="Calibri"/>
                <w:b/>
                <w:noProof/>
                <w:lang w:eastAsia="zh-CN"/>
              </w:rPr>
            </w:pPr>
            <w:r w:rsidRPr="003F5F3D">
              <w:rPr>
                <w:rFonts w:ascii="Calibri" w:hAnsi="Calibri"/>
                <w:b/>
                <w:noProof/>
                <w:lang w:val="x-none" w:eastAsia="zh-CN"/>
              </w:rPr>
              <w:t>1</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autoSpaceDE w:val="0"/>
              <w:ind w:firstLine="709"/>
              <w:contextualSpacing/>
              <w:rPr>
                <w:rFonts w:ascii="Arial" w:hAnsi="Arial" w:cs="Arial"/>
                <w:noProof/>
                <w:lang w:eastAsia="zh-CN"/>
              </w:rPr>
            </w:pPr>
            <w:r w:rsidRPr="003F5F3D">
              <w:rPr>
                <w:rFonts w:ascii="Calibri" w:hAnsi="Calibri"/>
                <w:b/>
                <w:noProof/>
                <w:lang w:val="x-none" w:eastAsia="zh-CN"/>
              </w:rPr>
              <w:t xml:space="preserve">Терміни, які вживаються в тендерній документації </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tabs>
                <w:tab w:val="left" w:pos="2160"/>
                <w:tab w:val="left" w:pos="3600"/>
              </w:tabs>
              <w:ind w:right="142"/>
              <w:jc w:val="both"/>
              <w:rPr>
                <w:noProof/>
                <w:spacing w:val="-6"/>
                <w:lang w:eastAsia="zh-CN"/>
              </w:rPr>
            </w:pPr>
            <w:r w:rsidRPr="003F5F3D">
              <w:rPr>
                <w:noProof/>
                <w:spacing w:val="-6"/>
                <w:lang w:eastAsia="zh-CN"/>
              </w:rPr>
              <w:t xml:space="preserve">Тендерну документацію розроблено відповідно до вимог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Терміни, які використовуються у цій тендерній  вживаються у значенні, наведеному в Законі та Особливості. Терміни, які використовуються в цій тендерній документації, вживаються в значеннях, визначених Законом та Особливості. </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jc w:val="both"/>
              <w:rPr>
                <w:b/>
                <w:noProof/>
                <w:lang w:eastAsia="zh-CN"/>
              </w:rPr>
            </w:pPr>
            <w:r w:rsidRPr="003F5F3D">
              <w:rPr>
                <w:b/>
                <w:noProof/>
                <w:lang w:eastAsia="zh-CN"/>
              </w:rPr>
              <w:t>2</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rPr>
                <w:i/>
                <w:noProof/>
                <w:lang w:eastAsia="zh-CN"/>
              </w:rPr>
            </w:pPr>
            <w:r w:rsidRPr="003F5F3D">
              <w:rPr>
                <w:b/>
                <w:noProof/>
                <w:lang w:eastAsia="zh-CN"/>
              </w:rPr>
              <w:t> Інформація про замовника торгів:</w:t>
            </w:r>
          </w:p>
        </w:tc>
        <w:tc>
          <w:tcPr>
            <w:tcW w:w="6357" w:type="dxa"/>
            <w:gridSpan w:val="2"/>
            <w:tcBorders>
              <w:top w:val="single" w:sz="4" w:space="0" w:color="000000"/>
              <w:left w:val="single" w:sz="4" w:space="0" w:color="000000"/>
              <w:bottom w:val="single" w:sz="4" w:space="0" w:color="000000"/>
              <w:right w:val="single" w:sz="4" w:space="0" w:color="auto"/>
            </w:tcBorders>
          </w:tcPr>
          <w:p w:rsidR="003F5F3D" w:rsidRPr="003F5F3D" w:rsidRDefault="003F5F3D" w:rsidP="003F5F3D">
            <w:pPr>
              <w:tabs>
                <w:tab w:val="left" w:pos="2160"/>
                <w:tab w:val="left" w:pos="3600"/>
              </w:tabs>
              <w:snapToGrid w:val="0"/>
              <w:jc w:val="both"/>
              <w:rPr>
                <w:i/>
                <w:noProof/>
                <w:lang w:eastAsia="zh-CN"/>
              </w:rPr>
            </w:pP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snapToGrid w:val="0"/>
              <w:jc w:val="both"/>
              <w:rPr>
                <w:noProof/>
                <w:lang w:eastAsia="zh-CN"/>
              </w:rPr>
            </w:pPr>
            <w:r w:rsidRPr="003F5F3D">
              <w:rPr>
                <w:noProof/>
                <w:lang w:eastAsia="zh-CN"/>
              </w:rPr>
              <w:t>2.1.</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jc w:val="both"/>
              <w:rPr>
                <w:b/>
                <w:i/>
                <w:noProof/>
                <w:lang w:eastAsia="zh-CN"/>
              </w:rPr>
            </w:pPr>
            <w:r w:rsidRPr="003F5F3D">
              <w:rPr>
                <w:noProof/>
                <w:lang w:eastAsia="zh-CN"/>
              </w:rPr>
              <w:t>повне найменування:</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972130" w:rsidRPr="00972130" w:rsidRDefault="00972130" w:rsidP="00972130">
            <w:pPr>
              <w:rPr>
                <w:b/>
                <w:i/>
                <w:noProof/>
                <w:lang w:eastAsia="zh-CN"/>
              </w:rPr>
            </w:pPr>
            <w:r w:rsidRPr="00972130">
              <w:rPr>
                <w:b/>
                <w:i/>
                <w:noProof/>
                <w:lang w:eastAsia="zh-CN"/>
              </w:rPr>
              <w:t>Комунальне некомерційне підприємство «Центр первинної медико-санітарної допомоги  Жашківської міської ради»»</w:t>
            </w:r>
          </w:p>
          <w:p w:rsidR="003F5F3D" w:rsidRPr="003F5F3D" w:rsidRDefault="003F5F3D" w:rsidP="003F5F3D">
            <w:pPr>
              <w:tabs>
                <w:tab w:val="left" w:pos="2160"/>
                <w:tab w:val="left" w:pos="3600"/>
              </w:tabs>
              <w:rPr>
                <w:i/>
                <w:noProof/>
                <w:lang w:eastAsia="zh-CN"/>
              </w:rPr>
            </w:pP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snapToGrid w:val="0"/>
              <w:jc w:val="both"/>
              <w:rPr>
                <w:noProof/>
                <w:lang w:eastAsia="zh-CN"/>
              </w:rPr>
            </w:pPr>
            <w:r w:rsidRPr="003F5F3D">
              <w:rPr>
                <w:noProof/>
                <w:lang w:eastAsia="zh-CN"/>
              </w:rPr>
              <w:t>2.2.</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jc w:val="both"/>
              <w:rPr>
                <w:b/>
                <w:i/>
                <w:noProof/>
                <w:lang w:eastAsia="zh-CN"/>
              </w:rPr>
            </w:pPr>
            <w:r w:rsidRPr="003F5F3D">
              <w:rPr>
                <w:noProof/>
                <w:lang w:eastAsia="zh-CN"/>
              </w:rPr>
              <w:t>місцезнаходження:</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972130" w:rsidP="003F5F3D">
            <w:pPr>
              <w:tabs>
                <w:tab w:val="left" w:pos="2160"/>
                <w:tab w:val="left" w:pos="3600"/>
              </w:tabs>
              <w:jc w:val="both"/>
              <w:rPr>
                <w:noProof/>
                <w:lang w:eastAsia="zh-CN"/>
              </w:rPr>
            </w:pPr>
            <w:r w:rsidRPr="00972130">
              <w:rPr>
                <w:noProof/>
                <w:lang w:eastAsia="zh-CN"/>
              </w:rPr>
              <w:t>19201, Україна, Черкаська обдасть, Уманський район, м.Жашків, вул..Лікарняна 19а</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snapToGrid w:val="0"/>
              <w:jc w:val="both"/>
              <w:rPr>
                <w:noProof/>
                <w:lang w:eastAsia="zh-CN"/>
              </w:rPr>
            </w:pPr>
            <w:r w:rsidRPr="003F5F3D">
              <w:rPr>
                <w:noProof/>
                <w:lang w:eastAsia="zh-CN"/>
              </w:rPr>
              <w:t>2.3.</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rPr>
                <w:b/>
                <w:i/>
                <w:noProof/>
                <w:lang w:eastAsia="zh-CN"/>
              </w:rPr>
            </w:pPr>
            <w:r w:rsidRPr="003F5F3D">
              <w:rPr>
                <w:noProof/>
                <w:lang w:eastAsia="zh-CN"/>
              </w:rPr>
              <w:t>посадова особа замовника, уповноважена здійснювати зв'язок з учасниками:</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972130" w:rsidRDefault="00972130" w:rsidP="00972130">
            <w:pPr>
              <w:jc w:val="both"/>
              <w:rPr>
                <w:lang w:eastAsia="zh-CN"/>
              </w:rPr>
            </w:pPr>
            <w:r>
              <w:rPr>
                <w:lang w:eastAsia="zh-CN"/>
              </w:rPr>
              <w:t xml:space="preserve">Гродзь Наталія Іванівна – уповноважена особа, </w:t>
            </w:r>
          </w:p>
          <w:p w:rsidR="00972130" w:rsidRDefault="00972130" w:rsidP="00972130">
            <w:pPr>
              <w:jc w:val="both"/>
              <w:rPr>
                <w:lang w:eastAsia="zh-CN"/>
              </w:rPr>
            </w:pPr>
            <w:r>
              <w:rPr>
                <w:lang w:eastAsia="zh-CN"/>
              </w:rPr>
              <w:t>e-mail: ekonom-centr@ukr.net</w:t>
            </w:r>
          </w:p>
          <w:p w:rsidR="003F5F3D" w:rsidRPr="003F5F3D" w:rsidRDefault="00972130" w:rsidP="00972130">
            <w:pPr>
              <w:tabs>
                <w:tab w:val="left" w:pos="2160"/>
                <w:tab w:val="left" w:pos="3600"/>
              </w:tabs>
              <w:jc w:val="both"/>
              <w:rPr>
                <w:b/>
                <w:i/>
                <w:noProof/>
                <w:lang w:eastAsia="zh-CN"/>
              </w:rPr>
            </w:pPr>
            <w:r>
              <w:rPr>
                <w:lang w:eastAsia="zh-CN"/>
              </w:rPr>
              <w:t>тел.067 277-49-14</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jc w:val="both"/>
              <w:rPr>
                <w:b/>
                <w:noProof/>
                <w:lang w:eastAsia="zh-CN"/>
              </w:rPr>
            </w:pPr>
            <w:r w:rsidRPr="003F5F3D">
              <w:rPr>
                <w:b/>
                <w:noProof/>
                <w:lang w:eastAsia="zh-CN"/>
              </w:rPr>
              <w:t>3</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jc w:val="both"/>
              <w:rPr>
                <w:b/>
                <w:noProof/>
                <w:lang w:eastAsia="zh-CN"/>
              </w:rPr>
            </w:pPr>
            <w:r w:rsidRPr="003F5F3D">
              <w:rPr>
                <w:b/>
                <w:noProof/>
                <w:lang w:eastAsia="zh-CN"/>
              </w:rPr>
              <w:t>Процедура закупівлі</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tabs>
                <w:tab w:val="left" w:pos="2160"/>
                <w:tab w:val="left" w:pos="3600"/>
              </w:tabs>
              <w:jc w:val="both"/>
              <w:rPr>
                <w:noProof/>
                <w:lang w:eastAsia="zh-CN"/>
              </w:rPr>
            </w:pPr>
            <w:r w:rsidRPr="003F5F3D">
              <w:rPr>
                <w:b/>
                <w:noProof/>
                <w:lang w:eastAsia="zh-CN"/>
              </w:rPr>
              <w:t>Відкриті торги з особливостями</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jc w:val="both"/>
              <w:rPr>
                <w:b/>
                <w:noProof/>
                <w:lang w:eastAsia="zh-CN"/>
              </w:rPr>
            </w:pPr>
            <w:r w:rsidRPr="003F5F3D">
              <w:rPr>
                <w:b/>
                <w:noProof/>
                <w:lang w:eastAsia="zh-CN"/>
              </w:rPr>
              <w:t>4</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rPr>
                <w:noProof/>
                <w:lang w:eastAsia="zh-CN"/>
              </w:rPr>
            </w:pPr>
            <w:r w:rsidRPr="003F5F3D">
              <w:rPr>
                <w:b/>
                <w:noProof/>
                <w:lang w:eastAsia="zh-CN"/>
              </w:rPr>
              <w:t>Інформація про предмет закупівлі</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tabs>
                <w:tab w:val="left" w:pos="5100"/>
              </w:tabs>
              <w:jc w:val="both"/>
              <w:rPr>
                <w:b/>
                <w:bCs/>
                <w:noProof/>
                <w:lang w:eastAsia="zh-CN"/>
              </w:rPr>
            </w:pPr>
            <w:r w:rsidRPr="003F5F3D">
              <w:rPr>
                <w:b/>
                <w:bCs/>
                <w:noProof/>
                <w:lang w:eastAsia="zh-CN"/>
              </w:rPr>
              <w:tab/>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jc w:val="both"/>
              <w:rPr>
                <w:noProof/>
                <w:lang w:eastAsia="zh-CN"/>
              </w:rPr>
            </w:pPr>
            <w:r w:rsidRPr="003F5F3D">
              <w:rPr>
                <w:noProof/>
                <w:lang w:eastAsia="zh-CN"/>
              </w:rPr>
              <w:t>4.1</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jc w:val="both"/>
              <w:rPr>
                <w:b/>
                <w:i/>
                <w:noProof/>
                <w:lang w:eastAsia="zh-CN"/>
              </w:rPr>
            </w:pPr>
            <w:r w:rsidRPr="003F5F3D">
              <w:rPr>
                <w:noProof/>
                <w:lang w:eastAsia="zh-CN"/>
              </w:rPr>
              <w:t>Н</w:t>
            </w:r>
            <w:r w:rsidRPr="003F5F3D">
              <w:rPr>
                <w:noProof/>
              </w:rPr>
              <w:t>азва</w:t>
            </w:r>
            <w:r w:rsidRPr="003F5F3D">
              <w:rPr>
                <w:noProof/>
                <w:lang w:eastAsia="zh-CN"/>
              </w:rPr>
              <w:t xml:space="preserve"> предмета закупівлі</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jc w:val="both"/>
              <w:rPr>
                <w:b/>
                <w:color w:val="040C28"/>
                <w:lang w:eastAsia="zh-CN"/>
              </w:rPr>
            </w:pPr>
            <w:r w:rsidRPr="003F5F3D">
              <w:rPr>
                <w:b/>
                <w:color w:val="202124"/>
                <w:shd w:val="clear" w:color="auto" w:fill="FFFFFF"/>
                <w:lang w:eastAsia="zh-CN"/>
              </w:rPr>
              <w:t>Код ДК 021:2015 -31320000-5</w:t>
            </w:r>
            <w:r w:rsidRPr="003F5F3D">
              <w:rPr>
                <w:b/>
                <w:color w:val="202124"/>
                <w:sz w:val="28"/>
                <w:szCs w:val="28"/>
                <w:shd w:val="clear" w:color="auto" w:fill="FFFFFF"/>
                <w:lang w:eastAsia="zh-CN"/>
              </w:rPr>
              <w:t xml:space="preserve"> </w:t>
            </w:r>
            <w:r w:rsidRPr="003F5F3D">
              <w:rPr>
                <w:b/>
                <w:color w:val="040C28"/>
                <w:lang w:eastAsia="zh-CN"/>
              </w:rPr>
              <w:t>Електророзподільні кабелі</w:t>
            </w:r>
          </w:p>
          <w:p w:rsidR="003F5F3D" w:rsidRPr="003967A6" w:rsidRDefault="00972130" w:rsidP="003967A6">
            <w:pPr>
              <w:rPr>
                <w:b/>
                <w:color w:val="040C28"/>
                <w:lang w:eastAsia="zh-CN"/>
              </w:rPr>
            </w:pPr>
            <w:r w:rsidRPr="00972130">
              <w:rPr>
                <w:b/>
                <w:color w:val="040C28"/>
                <w:lang w:eastAsia="zh-CN"/>
              </w:rPr>
              <w:t>(</w:t>
            </w:r>
            <w:r w:rsidR="009B5F82" w:rsidRPr="009B5F82">
              <w:rPr>
                <w:b/>
                <w:color w:val="040C28"/>
                <w:lang w:eastAsia="zh-CN"/>
              </w:rPr>
              <w:t>Провід СІП-4 4х50, Провід AsXSn 4x50</w:t>
            </w:r>
            <w:r w:rsidR="003967A6">
              <w:rPr>
                <w:b/>
                <w:color w:val="040C28"/>
                <w:lang w:eastAsia="zh-CN"/>
              </w:rPr>
              <w:t>)</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rPr>
                <w:noProof/>
                <w:lang w:eastAsia="zh-CN"/>
              </w:rPr>
            </w:pPr>
            <w:r w:rsidRPr="003F5F3D">
              <w:rPr>
                <w:noProof/>
                <w:lang w:eastAsia="zh-CN"/>
              </w:rPr>
              <w:t>4.2</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rPr>
                <w:noProof/>
                <w:lang w:eastAsia="zh-CN"/>
              </w:rPr>
            </w:pPr>
            <w:r w:rsidRPr="003F5F3D">
              <w:rPr>
                <w:noProof/>
                <w:lang w:eastAsia="zh-CN"/>
              </w:rPr>
              <w:t>опис окремої частини (частин) предмета закупівлі (лота), щодо якої можуть бути подані тендерні пропозиції</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tabs>
                <w:tab w:val="left" w:pos="2160"/>
                <w:tab w:val="left" w:pos="3600"/>
              </w:tabs>
              <w:jc w:val="both"/>
              <w:rPr>
                <w:color w:val="000000"/>
                <w:lang w:eastAsia="ru-RU"/>
              </w:rPr>
            </w:pPr>
            <w:r w:rsidRPr="003F5F3D">
              <w:rPr>
                <w:color w:val="000000"/>
                <w:lang w:eastAsia="ru-RU"/>
              </w:rPr>
              <w:t>Закупівля на лоти не поділяється. Учасники подають свої тендерну пропозицію вцілому.</w:t>
            </w:r>
          </w:p>
          <w:p w:rsidR="003F5F3D" w:rsidRPr="003F5F3D" w:rsidRDefault="003F5F3D" w:rsidP="003F5F3D">
            <w:pPr>
              <w:rPr>
                <w:lang w:eastAsia="ru-RU"/>
              </w:rPr>
            </w:pPr>
            <w:r w:rsidRPr="003F5F3D">
              <w:rPr>
                <w:lang w:eastAsia="ru-RU"/>
              </w:rPr>
              <w:t>Технічні специфікації, у разі якщо вони  містять посилання на конкретні марку чи виробника або на конкретний процес, що характеризує продукт, чи на торгові марки, патенти, типи або конкретне місце походження чи спосіб виробництва вважати «або еквівалент».</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jc w:val="both"/>
              <w:rPr>
                <w:noProof/>
                <w:lang w:eastAsia="zh-CN"/>
              </w:rPr>
            </w:pPr>
            <w:r w:rsidRPr="003F5F3D">
              <w:rPr>
                <w:noProof/>
                <w:lang w:eastAsia="zh-CN"/>
              </w:rPr>
              <w:t>4.3</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rPr>
                <w:noProof/>
                <w:lang w:eastAsia="zh-CN"/>
              </w:rPr>
            </w:pPr>
            <w:r w:rsidRPr="003F5F3D">
              <w:rPr>
                <w:noProof/>
                <w:lang w:eastAsia="zh-CN"/>
              </w:rPr>
              <w:t>місце, кількість, обсяг поставки товарів (надання послуг, виконання робіт):</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967A6" w:rsidRDefault="003F5F3D" w:rsidP="003F5F3D">
            <w:pPr>
              <w:tabs>
                <w:tab w:val="left" w:pos="2160"/>
                <w:tab w:val="left" w:pos="3600"/>
              </w:tabs>
              <w:jc w:val="both"/>
              <w:rPr>
                <w:sz w:val="22"/>
                <w:szCs w:val="22"/>
                <w:lang w:eastAsia="zh-CN"/>
              </w:rPr>
            </w:pPr>
            <w:r w:rsidRPr="003F5F3D">
              <w:rPr>
                <w:sz w:val="22"/>
                <w:szCs w:val="22"/>
                <w:lang w:eastAsia="zh-CN"/>
              </w:rPr>
              <w:t xml:space="preserve">Постачання здійснюється за адресою замовника </w:t>
            </w:r>
            <w:r w:rsidR="003967A6" w:rsidRPr="003967A6">
              <w:rPr>
                <w:sz w:val="22"/>
                <w:szCs w:val="22"/>
                <w:lang w:eastAsia="zh-CN"/>
              </w:rPr>
              <w:t xml:space="preserve">Черкаська обдасть, Уманський район, м.Жашків, вул..Лікарняна 19а </w:t>
            </w:r>
          </w:p>
          <w:p w:rsidR="003F5F3D" w:rsidRPr="003F5F3D" w:rsidRDefault="009B5F82" w:rsidP="003F5F3D">
            <w:pPr>
              <w:tabs>
                <w:tab w:val="left" w:pos="2160"/>
                <w:tab w:val="left" w:pos="3600"/>
              </w:tabs>
              <w:jc w:val="both"/>
              <w:rPr>
                <w:spacing w:val="-3"/>
                <w:lang w:eastAsia="zh-CN"/>
              </w:rPr>
            </w:pPr>
            <w:r w:rsidRPr="009B5F82">
              <w:rPr>
                <w:b/>
                <w:color w:val="040C28"/>
                <w:lang w:eastAsia="zh-CN"/>
              </w:rPr>
              <w:t>Провід СІП-4 4х50</w:t>
            </w:r>
            <w:r w:rsidRPr="009B5F82">
              <w:rPr>
                <w:b/>
                <w:color w:val="040C28"/>
                <w:lang w:val="ru-RU" w:eastAsia="zh-CN"/>
              </w:rPr>
              <w:t xml:space="preserve">   70</w:t>
            </w:r>
            <w:r>
              <w:rPr>
                <w:b/>
                <w:color w:val="040C28"/>
                <w:lang w:eastAsia="zh-CN"/>
              </w:rPr>
              <w:t>м     10м</w:t>
            </w:r>
            <w:r w:rsidRPr="009B5F82">
              <w:rPr>
                <w:b/>
                <w:color w:val="040C28"/>
                <w:lang w:eastAsia="zh-CN"/>
              </w:rPr>
              <w:t>, Провід AsXSn 4x50</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jc w:val="both"/>
              <w:rPr>
                <w:noProof/>
                <w:lang w:eastAsia="zh-CN"/>
              </w:rPr>
            </w:pPr>
            <w:r w:rsidRPr="003F5F3D">
              <w:rPr>
                <w:noProof/>
                <w:lang w:eastAsia="zh-CN"/>
              </w:rPr>
              <w:t>4.4</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rPr>
                <w:noProof/>
                <w:lang w:eastAsia="zh-CN"/>
              </w:rPr>
            </w:pPr>
            <w:r w:rsidRPr="003F5F3D">
              <w:rPr>
                <w:noProof/>
                <w:lang w:eastAsia="zh-CN"/>
              </w:rPr>
              <w:t>строк поставки товарів (надання послуг, виконання робіт):</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tabs>
                <w:tab w:val="left" w:pos="2160"/>
                <w:tab w:val="left" w:pos="3600"/>
              </w:tabs>
              <w:jc w:val="both"/>
              <w:rPr>
                <w:b/>
                <w:noProof/>
                <w:lang w:eastAsia="zh-CN"/>
              </w:rPr>
            </w:pPr>
            <w:r w:rsidRPr="003F5F3D">
              <w:rPr>
                <w:color w:val="000000"/>
                <w:lang w:eastAsia="ru-RU"/>
              </w:rPr>
              <w:t>з моменту укладення договору по 31.12.2023 року.</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jc w:val="both"/>
              <w:rPr>
                <w:noProof/>
                <w:lang w:eastAsia="zh-CN"/>
              </w:rPr>
            </w:pPr>
            <w:r w:rsidRPr="003F5F3D">
              <w:rPr>
                <w:noProof/>
                <w:lang w:eastAsia="zh-CN"/>
              </w:rPr>
              <w:t>4.5</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rPr>
                <w:noProof/>
                <w:lang w:eastAsia="zh-CN"/>
              </w:rPr>
            </w:pPr>
            <w:r w:rsidRPr="003F5F3D">
              <w:rPr>
                <w:noProof/>
                <w:lang w:eastAsia="zh-CN"/>
              </w:rPr>
              <w:t>Джерело фінансування закупівлі</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7E6CC4" w:rsidP="003F5F3D">
            <w:pPr>
              <w:tabs>
                <w:tab w:val="left" w:pos="2160"/>
                <w:tab w:val="left" w:pos="3600"/>
              </w:tabs>
              <w:jc w:val="both"/>
              <w:rPr>
                <w:color w:val="000000"/>
                <w:lang w:eastAsia="ru-RU"/>
              </w:rPr>
            </w:pPr>
            <w:r>
              <w:rPr>
                <w:color w:val="000000"/>
                <w:lang w:eastAsia="ru-RU"/>
              </w:rPr>
              <w:t>Державний</w:t>
            </w:r>
            <w:r w:rsidR="003F5F3D" w:rsidRPr="003F5F3D">
              <w:rPr>
                <w:color w:val="000000"/>
                <w:lang w:eastAsia="ru-RU"/>
              </w:rPr>
              <w:t xml:space="preserve"> бюджет</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rPr>
                <w:b/>
                <w:noProof/>
                <w:lang w:eastAsia="zh-CN"/>
              </w:rPr>
            </w:pPr>
            <w:r w:rsidRPr="003F5F3D">
              <w:rPr>
                <w:b/>
                <w:noProof/>
                <w:lang w:eastAsia="zh-CN"/>
              </w:rPr>
              <w:t>5</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rPr>
                <w:noProof/>
                <w:lang w:eastAsia="zh-CN"/>
              </w:rPr>
            </w:pPr>
            <w:r w:rsidRPr="003F5F3D">
              <w:rPr>
                <w:b/>
                <w:noProof/>
                <w:lang w:eastAsia="zh-CN"/>
              </w:rPr>
              <w:t>Недискримінація учасників</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tabs>
                <w:tab w:val="left" w:pos="2160"/>
                <w:tab w:val="left" w:pos="3600"/>
              </w:tabs>
              <w:ind w:firstLine="246"/>
              <w:jc w:val="both"/>
              <w:rPr>
                <w:noProof/>
                <w:lang w:eastAsia="zh-CN"/>
              </w:rPr>
            </w:pPr>
            <w:bookmarkStart w:id="0" w:name="18"/>
            <w:bookmarkEnd w:id="0"/>
            <w:r w:rsidRPr="003F5F3D">
              <w:rPr>
                <w:noProof/>
                <w:lang w:eastAsia="zh-CN"/>
              </w:rPr>
              <w:t>Вітчизняні та іноземні учасники всіх форм власності та організаційно-правових форм беруть участь у процедурі закупівлі на рівних умовах.</w:t>
            </w:r>
            <w:r w:rsidRPr="003F5F3D">
              <w:rPr>
                <w:i/>
                <w:noProof/>
                <w:lang w:eastAsia="zh-CN"/>
              </w:rPr>
              <w:t xml:space="preserve"> </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3F5F3D">
              <w:rPr>
                <w:b/>
                <w:noProof/>
                <w:lang w:eastAsia="en-US"/>
              </w:rPr>
              <w:t>6</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zh-CN"/>
              </w:rPr>
            </w:pPr>
            <w:r w:rsidRPr="003F5F3D">
              <w:rPr>
                <w:b/>
                <w:noProof/>
                <w:lang w:eastAsia="en-US"/>
              </w:rPr>
              <w:t>Інформація про валюту (валюти), у якій (яких) повинно бути розраховано і зазначено ціну тендерної пропозиції</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tabs>
                <w:tab w:val="left" w:pos="8244"/>
                <w:tab w:val="left" w:pos="9160"/>
                <w:tab w:val="left" w:pos="10076"/>
                <w:tab w:val="left" w:pos="10992"/>
                <w:tab w:val="left" w:pos="11908"/>
                <w:tab w:val="left" w:pos="12824"/>
                <w:tab w:val="left" w:pos="13740"/>
                <w:tab w:val="left" w:pos="14656"/>
              </w:tabs>
              <w:ind w:firstLine="246"/>
              <w:rPr>
                <w:noProof/>
                <w:spacing w:val="-6"/>
                <w:lang w:eastAsia="zh-CN"/>
              </w:rPr>
            </w:pPr>
            <w:r w:rsidRPr="003F5F3D">
              <w:rPr>
                <w:noProof/>
                <w:lang w:eastAsia="zh-C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3F5F3D">
              <w:rPr>
                <w:b/>
                <w:noProof/>
                <w:lang w:eastAsia="en-US"/>
              </w:rPr>
              <w:t>7</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zh-CN"/>
              </w:rPr>
            </w:pPr>
            <w:r w:rsidRPr="003F5F3D">
              <w:rPr>
                <w:b/>
                <w:noProof/>
                <w:lang w:eastAsia="en-US"/>
              </w:rPr>
              <w:t xml:space="preserve">Інформація про мову (мови), якою (якими) </w:t>
            </w:r>
            <w:r w:rsidRPr="003F5F3D">
              <w:rPr>
                <w:b/>
                <w:noProof/>
                <w:lang w:eastAsia="en-US"/>
              </w:rPr>
              <w:lastRenderedPageBreak/>
              <w:t xml:space="preserve">повинні бути складені тендерні пропозиції </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widowControl w:val="0"/>
              <w:jc w:val="both"/>
              <w:rPr>
                <w:color w:val="000000"/>
                <w:lang w:eastAsia="ru-RU"/>
              </w:rPr>
            </w:pPr>
            <w:r w:rsidRPr="003F5F3D">
              <w:rPr>
                <w:color w:val="000000"/>
                <w:lang w:eastAsia="ru-RU"/>
              </w:rPr>
              <w:lastRenderedPageBreak/>
              <w:t>Мова тендерної пропозиції – українська.</w:t>
            </w:r>
          </w:p>
          <w:p w:rsidR="003F5F3D" w:rsidRPr="003F5F3D" w:rsidRDefault="003F5F3D" w:rsidP="003F5F3D">
            <w:pPr>
              <w:widowControl w:val="0"/>
              <w:jc w:val="both"/>
              <w:rPr>
                <w:color w:val="000000"/>
                <w:lang w:eastAsia="ru-RU"/>
              </w:rPr>
            </w:pPr>
            <w:r w:rsidRPr="003F5F3D">
              <w:rPr>
                <w:color w:val="000000"/>
                <w:lang w:eastAsia="ru-RU"/>
              </w:rPr>
              <w:t xml:space="preserve">Під час проведення процедур закупівель усі документи, що </w:t>
            </w:r>
            <w:r w:rsidRPr="003F5F3D">
              <w:rPr>
                <w:color w:val="000000"/>
                <w:lang w:eastAsia="ru-RU"/>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F5F3D" w:rsidRPr="003F5F3D" w:rsidRDefault="003F5F3D" w:rsidP="003F5F3D">
            <w:pPr>
              <w:widowControl w:val="0"/>
              <w:jc w:val="both"/>
              <w:rPr>
                <w:color w:val="000000"/>
                <w:lang w:eastAsia="ru-RU"/>
              </w:rPr>
            </w:pPr>
            <w:r w:rsidRPr="003F5F3D">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F5F3D" w:rsidRPr="003F5F3D" w:rsidRDefault="003F5F3D" w:rsidP="003F5F3D">
            <w:pPr>
              <w:widowControl w:val="0"/>
              <w:jc w:val="both"/>
              <w:rPr>
                <w:color w:val="000000"/>
                <w:lang w:eastAsia="ru-RU"/>
              </w:rPr>
            </w:pPr>
            <w:r w:rsidRPr="003F5F3D">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F5F3D" w:rsidRPr="003F5F3D" w:rsidRDefault="003F5F3D" w:rsidP="003F5F3D">
            <w:pPr>
              <w:widowControl w:val="0"/>
              <w:jc w:val="both"/>
              <w:rPr>
                <w:b/>
                <w:bCs/>
                <w:color w:val="000000"/>
                <w:lang w:eastAsia="ru-RU"/>
              </w:rPr>
            </w:pPr>
            <w:r w:rsidRPr="003F5F3D">
              <w:rPr>
                <w:b/>
                <w:bCs/>
                <w:color w:val="000000"/>
                <w:lang w:eastAsia="ru-RU"/>
              </w:rPr>
              <w:t>Виключення:</w:t>
            </w:r>
          </w:p>
          <w:p w:rsidR="003F5F3D" w:rsidRPr="003F5F3D" w:rsidRDefault="003F5F3D" w:rsidP="003F5F3D">
            <w:pPr>
              <w:widowControl w:val="0"/>
              <w:jc w:val="both"/>
              <w:rPr>
                <w:color w:val="000000"/>
                <w:lang w:eastAsia="ru-RU"/>
              </w:rPr>
            </w:pPr>
            <w:r w:rsidRPr="003F5F3D">
              <w:rPr>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zh-CN"/>
              </w:rPr>
            </w:pPr>
            <w:r w:rsidRPr="003F5F3D">
              <w:rPr>
                <w:color w:val="000000"/>
                <w:lang w:eastAsia="ru-RU"/>
              </w:rPr>
              <w:t xml:space="preserve">2.  </w:t>
            </w:r>
            <w:r w:rsidRPr="003F5F3D">
              <w:rPr>
                <w:lang w:eastAsia="zh-C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3F5F3D">
              <w:rPr>
                <w:lang w:eastAsia="zh-CN"/>
              </w:rPr>
              <w:softHyphen/>
              <w:t xml:space="preserve"> вимоги, навіть якщо інший документ наданий іноземною мовою без перекладу).</w:t>
            </w:r>
          </w:p>
        </w:tc>
      </w:tr>
      <w:tr w:rsidR="003F5F3D" w:rsidRPr="003F5F3D" w:rsidTr="007E6CC4">
        <w:tc>
          <w:tcPr>
            <w:tcW w:w="703" w:type="dxa"/>
            <w:tcBorders>
              <w:top w:val="single" w:sz="4" w:space="0" w:color="000000"/>
              <w:left w:val="single" w:sz="4" w:space="0" w:color="000000"/>
              <w:bottom w:val="single" w:sz="4" w:space="0" w:color="000000"/>
              <w:right w:val="nil"/>
            </w:tcBorders>
          </w:tcPr>
          <w:p w:rsidR="003F5F3D" w:rsidRPr="003F5F3D" w:rsidRDefault="003F5F3D" w:rsidP="003F5F3D">
            <w:pPr>
              <w:snapToGrid w:val="0"/>
              <w:jc w:val="center"/>
              <w:rPr>
                <w:b/>
                <w:noProof/>
                <w:lang w:eastAsia="zh-CN"/>
              </w:rPr>
            </w:pPr>
          </w:p>
        </w:tc>
        <w:tc>
          <w:tcPr>
            <w:tcW w:w="9330" w:type="dxa"/>
            <w:gridSpan w:val="3"/>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jc w:val="center"/>
              <w:rPr>
                <w:b/>
                <w:noProof/>
                <w:lang w:eastAsia="zh-CN"/>
              </w:rPr>
            </w:pPr>
            <w:r w:rsidRPr="003F5F3D">
              <w:rPr>
                <w:b/>
                <w:noProof/>
                <w:lang w:eastAsia="zh-CN"/>
              </w:rPr>
              <w:t xml:space="preserve">Розділ 2. Порядок внесення змін та надання роз`яснень до тендерної документації </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3F5F3D">
              <w:rPr>
                <w:b/>
                <w:noProof/>
                <w:lang w:eastAsia="en-US"/>
              </w:rPr>
              <w:t>1</w:t>
            </w:r>
          </w:p>
        </w:tc>
        <w:tc>
          <w:tcPr>
            <w:tcW w:w="2973" w:type="dxa"/>
            <w:tcBorders>
              <w:top w:val="single" w:sz="4" w:space="0" w:color="000000"/>
              <w:left w:val="single" w:sz="4" w:space="0" w:color="000000"/>
              <w:bottom w:val="single" w:sz="4" w:space="0" w:color="000000"/>
              <w:right w:val="nil"/>
            </w:tcBorders>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3F5F3D">
              <w:rPr>
                <w:b/>
                <w:noProof/>
                <w:lang w:eastAsia="en-US"/>
              </w:rPr>
              <w:t xml:space="preserve">Процедура надання роз'яснень щодо тендерної документації </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eastAsia="en-US"/>
              </w:rPr>
            </w:pP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widowControl w:val="0"/>
              <w:ind w:right="113" w:firstLine="568"/>
              <w:contextualSpacing/>
              <w:jc w:val="both"/>
              <w:rPr>
                <w:rFonts w:eastAsia="Calibri"/>
                <w:noProof/>
                <w:lang w:eastAsia="en-US"/>
              </w:rPr>
            </w:pPr>
            <w:r w:rsidRPr="003F5F3D">
              <w:rPr>
                <w:rFonts w:eastAsia="Calibri"/>
                <w:noProof/>
                <w:lang w:eastAsia="en-US"/>
              </w:rPr>
              <w:t xml:space="preserve">Фізична/юридична особа має право не пізніше </w:t>
            </w:r>
            <w:r w:rsidRPr="003F5F3D">
              <w:rPr>
                <w:rFonts w:eastAsia="Calibri"/>
                <w:b/>
                <w:i/>
                <w:noProof/>
                <w:lang w:eastAsia="en-US"/>
              </w:rPr>
              <w:t>ніж за три дні до закінчення строку подання тендерної пропозиції</w:t>
            </w:r>
            <w:r w:rsidRPr="003F5F3D">
              <w:rPr>
                <w:rFonts w:eastAsia="Calibri"/>
                <w:noProof/>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F5F3D">
              <w:rPr>
                <w:rFonts w:eastAsia="Calibri"/>
                <w:b/>
                <w:i/>
                <w:noProof/>
                <w:lang w:eastAsia="en-US"/>
              </w:rPr>
              <w:t>протягом трьох днів</w:t>
            </w:r>
            <w:r w:rsidRPr="003F5F3D">
              <w:rPr>
                <w:rFonts w:eastAsia="Calibri"/>
                <w:noProof/>
                <w:lang w:eastAsia="en-US"/>
              </w:rPr>
              <w:t xml:space="preserve"> з дати їх оприлюднення надати роз’яснення на звернення шляхом оприлюднення його в електронній системі закупівель.</w:t>
            </w:r>
          </w:p>
          <w:p w:rsidR="003F5F3D" w:rsidRPr="003F5F3D" w:rsidRDefault="003F5F3D" w:rsidP="003F5F3D">
            <w:pPr>
              <w:widowControl w:val="0"/>
              <w:ind w:right="113" w:firstLine="568"/>
              <w:contextualSpacing/>
              <w:jc w:val="both"/>
              <w:rPr>
                <w:rFonts w:eastAsia="Calibri"/>
                <w:noProof/>
                <w:lang w:eastAsia="en-US"/>
              </w:rPr>
            </w:pPr>
            <w:r w:rsidRPr="003F5F3D">
              <w:rPr>
                <w:rFonts w:eastAsia="Calibri"/>
                <w:noProo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zh-CN"/>
              </w:rPr>
            </w:pPr>
            <w:r w:rsidRPr="003F5F3D">
              <w:rPr>
                <w:rFonts w:eastAsia="Calibri"/>
                <w:noProof/>
                <w:lang w:eastAsia="en-US"/>
              </w:rPr>
              <w:t xml:space="preserve">Для поновлення перебігу відкритих торгів замовник повинен розмістити роз’яснення щодо змісту тендерної </w:t>
            </w:r>
            <w:r w:rsidRPr="003F5F3D">
              <w:rPr>
                <w:rFonts w:eastAsia="Calibri"/>
                <w:noProof/>
                <w:lang w:eastAsia="en-US"/>
              </w:rPr>
              <w:lastRenderedPageBreak/>
              <w:t xml:space="preserve">документації в електронній системі закупівель з одночасним продовженням строку подання тендерних пропозицій </w:t>
            </w:r>
            <w:r w:rsidRPr="003F5F3D">
              <w:rPr>
                <w:rFonts w:eastAsia="Calibri"/>
                <w:b/>
                <w:i/>
                <w:noProof/>
                <w:lang w:eastAsia="en-US"/>
              </w:rPr>
              <w:t>не менш як на чотири дні.</w:t>
            </w:r>
          </w:p>
        </w:tc>
      </w:tr>
      <w:tr w:rsidR="003F5F3D" w:rsidRPr="003F5F3D" w:rsidTr="007E6CC4">
        <w:trPr>
          <w:trHeight w:val="461"/>
        </w:trPr>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rPr>
                <w:b/>
                <w:noProof/>
                <w:lang w:eastAsia="en-US"/>
              </w:rPr>
            </w:pPr>
            <w:r w:rsidRPr="003F5F3D">
              <w:rPr>
                <w:b/>
                <w:noProof/>
                <w:lang w:eastAsia="en-US"/>
              </w:rPr>
              <w:lastRenderedPageBreak/>
              <w:t>2</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rPr>
                <w:noProof/>
                <w:lang w:eastAsia="zh-CN"/>
              </w:rPr>
            </w:pPr>
            <w:r w:rsidRPr="003F5F3D">
              <w:rPr>
                <w:b/>
                <w:noProof/>
                <w:lang w:eastAsia="en-US"/>
              </w:rPr>
              <w:t>Внесення змін до тендерної документації</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zh-CN"/>
              </w:rPr>
            </w:pPr>
            <w:r w:rsidRPr="003F5F3D">
              <w:rPr>
                <w:noProof/>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F5F3D">
              <w:rPr>
                <w:b/>
                <w:i/>
                <w:noProof/>
                <w:lang w:eastAsia="zh-CN"/>
              </w:rPr>
              <w:t>не менше чотирьох днів.</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zh-CN"/>
              </w:rPr>
            </w:pPr>
            <w:r w:rsidRPr="003F5F3D">
              <w:rPr>
                <w:noProof/>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5F3D" w:rsidRPr="003F5F3D" w:rsidTr="007E6CC4">
        <w:tc>
          <w:tcPr>
            <w:tcW w:w="703" w:type="dxa"/>
            <w:tcBorders>
              <w:top w:val="single" w:sz="4" w:space="0" w:color="000000"/>
              <w:left w:val="single" w:sz="4" w:space="0" w:color="000000"/>
              <w:bottom w:val="single" w:sz="4" w:space="0" w:color="000000"/>
              <w:right w:val="nil"/>
            </w:tcBorders>
          </w:tcPr>
          <w:p w:rsidR="003F5F3D" w:rsidRPr="003F5F3D" w:rsidRDefault="003F5F3D" w:rsidP="003F5F3D">
            <w:pPr>
              <w:snapToGrid w:val="0"/>
              <w:jc w:val="center"/>
              <w:rPr>
                <w:b/>
                <w:noProof/>
                <w:lang w:eastAsia="zh-CN"/>
              </w:rPr>
            </w:pPr>
          </w:p>
        </w:tc>
        <w:tc>
          <w:tcPr>
            <w:tcW w:w="9330" w:type="dxa"/>
            <w:gridSpan w:val="3"/>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jc w:val="center"/>
              <w:rPr>
                <w:noProof/>
                <w:lang w:eastAsia="zh-CN"/>
              </w:rPr>
            </w:pPr>
            <w:r w:rsidRPr="003F5F3D">
              <w:rPr>
                <w:b/>
                <w:noProof/>
                <w:lang w:eastAsia="zh-CN"/>
              </w:rPr>
              <w:t>Розділ 3. Інструкція з підготовки тендерної пропозиції</w:t>
            </w:r>
          </w:p>
        </w:tc>
      </w:tr>
      <w:tr w:rsidR="003F5F3D" w:rsidRPr="003F5F3D" w:rsidTr="007E6CC4">
        <w:tc>
          <w:tcPr>
            <w:tcW w:w="703" w:type="dxa"/>
            <w:tcBorders>
              <w:top w:val="single" w:sz="4" w:space="0" w:color="000000"/>
              <w:left w:val="single" w:sz="4" w:space="0" w:color="000000"/>
              <w:bottom w:val="single" w:sz="4" w:space="0" w:color="000000"/>
              <w:right w:val="nil"/>
            </w:tcBorders>
          </w:tcPr>
          <w:p w:rsidR="003F5F3D" w:rsidRPr="003F5F3D" w:rsidRDefault="003F5F3D" w:rsidP="003F5F3D">
            <w:pPr>
              <w:tabs>
                <w:tab w:val="left" w:pos="2160"/>
                <w:tab w:val="left" w:pos="3600"/>
              </w:tabs>
              <w:rPr>
                <w:b/>
                <w:noProof/>
                <w:lang w:eastAsia="zh-CN"/>
              </w:rPr>
            </w:pPr>
          </w:p>
        </w:tc>
        <w:tc>
          <w:tcPr>
            <w:tcW w:w="3256" w:type="dxa"/>
            <w:gridSpan w:val="2"/>
            <w:tcBorders>
              <w:top w:val="single" w:sz="4" w:space="0" w:color="000000"/>
              <w:left w:val="single" w:sz="4" w:space="0" w:color="000000"/>
              <w:bottom w:val="single" w:sz="4" w:space="0" w:color="000000"/>
              <w:right w:val="nil"/>
            </w:tcBorders>
            <w:hideMark/>
          </w:tcPr>
          <w:p w:rsidR="003F5F3D" w:rsidRPr="003F5F3D" w:rsidRDefault="003F5F3D" w:rsidP="003F5F3D">
            <w:pPr>
              <w:jc w:val="both"/>
              <w:rPr>
                <w:b/>
                <w:noProof/>
                <w:lang w:eastAsia="zh-CN"/>
              </w:rPr>
            </w:pPr>
            <w:r w:rsidRPr="003F5F3D">
              <w:rPr>
                <w:b/>
                <w:noProof/>
                <w:lang w:eastAsia="zh-CN"/>
              </w:rPr>
              <w:t>Зміст і спосіб подання тендерної пропозиції</w:t>
            </w:r>
          </w:p>
        </w:tc>
        <w:tc>
          <w:tcPr>
            <w:tcW w:w="6074" w:type="dxa"/>
            <w:tcBorders>
              <w:top w:val="single" w:sz="4" w:space="0" w:color="000000"/>
              <w:left w:val="single" w:sz="4" w:space="0" w:color="000000"/>
              <w:bottom w:val="single" w:sz="4" w:space="0" w:color="000000"/>
              <w:right w:val="single" w:sz="4" w:space="0" w:color="auto"/>
            </w:tcBorders>
          </w:tcPr>
          <w:p w:rsidR="003F5F3D" w:rsidRPr="003F5F3D" w:rsidRDefault="003F5F3D" w:rsidP="003F5F3D">
            <w:pPr>
              <w:snapToGrid w:val="0"/>
              <w:jc w:val="both"/>
              <w:rPr>
                <w:b/>
                <w:noProof/>
                <w:lang w:eastAsia="zh-CN"/>
              </w:rPr>
            </w:pP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rPr>
                <w:b/>
                <w:noProof/>
                <w:lang w:eastAsia="zh-CN"/>
              </w:rPr>
            </w:pPr>
            <w:r w:rsidRPr="003F5F3D">
              <w:rPr>
                <w:b/>
                <w:noProof/>
                <w:lang w:eastAsia="zh-CN"/>
              </w:rPr>
              <w:t>1.1</w:t>
            </w:r>
          </w:p>
        </w:tc>
        <w:tc>
          <w:tcPr>
            <w:tcW w:w="3256" w:type="dxa"/>
            <w:gridSpan w:val="2"/>
            <w:tcBorders>
              <w:top w:val="single" w:sz="4" w:space="0" w:color="000000"/>
              <w:left w:val="single" w:sz="4" w:space="0" w:color="000000"/>
              <w:bottom w:val="single" w:sz="4" w:space="0" w:color="000000"/>
              <w:right w:val="nil"/>
            </w:tcBorders>
          </w:tcPr>
          <w:p w:rsidR="003F5F3D" w:rsidRPr="003F5F3D" w:rsidRDefault="003F5F3D" w:rsidP="003F5F3D">
            <w:pPr>
              <w:tabs>
                <w:tab w:val="left" w:pos="2160"/>
                <w:tab w:val="left" w:pos="3600"/>
              </w:tabs>
              <w:rPr>
                <w:b/>
                <w:noProof/>
                <w:lang w:eastAsia="zh-CN"/>
              </w:rPr>
            </w:pPr>
            <w:r w:rsidRPr="003F5F3D">
              <w:rPr>
                <w:b/>
                <w:noProof/>
                <w:lang w:eastAsia="zh-CN"/>
              </w:rPr>
              <w:t>Спосіб подання тендерної пропозиції</w:t>
            </w:r>
          </w:p>
          <w:p w:rsidR="003F5F3D" w:rsidRPr="003F5F3D" w:rsidRDefault="003F5F3D" w:rsidP="003F5F3D">
            <w:pPr>
              <w:tabs>
                <w:tab w:val="left" w:pos="2160"/>
                <w:tab w:val="left" w:pos="3600"/>
              </w:tabs>
              <w:rPr>
                <w:noProof/>
                <w:u w:val="single"/>
                <w:lang w:eastAsia="zh-CN"/>
              </w:rPr>
            </w:pPr>
          </w:p>
        </w:tc>
        <w:tc>
          <w:tcPr>
            <w:tcW w:w="6074" w:type="dxa"/>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keepNext/>
              <w:shd w:val="clear" w:color="auto" w:fill="FFFFFF"/>
              <w:tabs>
                <w:tab w:val="left" w:pos="708"/>
              </w:tabs>
              <w:spacing w:after="120"/>
              <w:outlineLvl w:val="2"/>
              <w:rPr>
                <w:b/>
                <w:bCs/>
                <w:noProof/>
                <w:lang w:eastAsia="zh-CN"/>
              </w:rPr>
            </w:pPr>
            <w:r w:rsidRPr="003F5F3D">
              <w:rPr>
                <w:b/>
                <w:bCs/>
                <w:noProof/>
                <w:u w:val="single"/>
                <w:lang w:eastAsia="zh-CN"/>
              </w:rPr>
              <w:t xml:space="preserve">      </w:t>
            </w:r>
            <w:r w:rsidRPr="003F5F3D">
              <w:rPr>
                <w:rFonts w:eastAsia="Microsoft YaHei"/>
                <w:b/>
                <w:bCs/>
                <w:noProof/>
                <w:u w:val="single"/>
                <w:lang w:eastAsia="zh-CN"/>
              </w:rPr>
              <w:t xml:space="preserve">Учасник повинен розмістити всі документи передбачені цією тендерною документацією до кінцевого строку подання тендерних пропозицій. </w:t>
            </w:r>
          </w:p>
          <w:p w:rsidR="003F5F3D" w:rsidRPr="003F5F3D" w:rsidRDefault="003F5F3D" w:rsidP="003F5F3D">
            <w:pPr>
              <w:widowControl w:val="0"/>
              <w:ind w:right="15" w:firstLine="425"/>
              <w:jc w:val="both"/>
              <w:rPr>
                <w:noProof/>
                <w:lang w:eastAsia="en-US"/>
              </w:rPr>
            </w:pPr>
            <w:r w:rsidRPr="003F5F3D">
              <w:rPr>
                <w:noProof/>
                <w:lang w:eastAsia="en-US"/>
              </w:rPr>
              <w:t xml:space="preserve">Тендерна пропозиція подається в </w:t>
            </w:r>
            <w:r w:rsidRPr="003F5F3D">
              <w:rPr>
                <w:noProof/>
                <w:u w:val="single"/>
                <w:lang w:eastAsia="en-US"/>
              </w:rPr>
              <w:t>електронному вигляді</w:t>
            </w:r>
            <w:r w:rsidRPr="003F5F3D">
              <w:rPr>
                <w:noProof/>
                <w:lang w:eastAsia="en-US"/>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p w:rsidR="003F5F3D" w:rsidRPr="003F5F3D" w:rsidRDefault="003F5F3D" w:rsidP="003F5F3D">
            <w:pPr>
              <w:widowControl w:val="0"/>
              <w:ind w:right="15" w:firstLine="425"/>
              <w:jc w:val="both"/>
              <w:rPr>
                <w:noProof/>
                <w:lang w:val="ru-RU" w:eastAsia="en-US"/>
              </w:rPr>
            </w:pPr>
            <w:r w:rsidRPr="003F5F3D">
              <w:rPr>
                <w:noProof/>
                <w:lang w:eastAsia="en-US"/>
              </w:rPr>
              <w:t>Тендерна пропозиція повинна складатися з:</w:t>
            </w:r>
          </w:p>
          <w:p w:rsidR="003F5F3D" w:rsidRPr="003F5F3D" w:rsidRDefault="003F5F3D" w:rsidP="003F5F3D">
            <w:pPr>
              <w:widowControl w:val="0"/>
              <w:ind w:right="15" w:firstLine="425"/>
              <w:jc w:val="both"/>
              <w:rPr>
                <w:noProof/>
                <w:lang w:val="ru-RU" w:eastAsia="en-US"/>
              </w:rPr>
            </w:pPr>
            <w:proofErr w:type="gramStart"/>
            <w:r w:rsidRPr="003F5F3D">
              <w:rPr>
                <w:noProof/>
                <w:lang w:val="ru-RU" w:eastAsia="en-US"/>
              </w:rPr>
              <w:t>-</w:t>
            </w:r>
            <w:r w:rsidRPr="003F5F3D">
              <w:rPr>
                <w:noProof/>
                <w:lang w:val="ru-RU" w:eastAsia="en-US"/>
              </w:rPr>
              <w:tab/>
              <w:t>інформаці</w:t>
            </w:r>
            <w:r w:rsidRPr="003F5F3D">
              <w:rPr>
                <w:noProof/>
                <w:lang w:eastAsia="en-US"/>
              </w:rPr>
              <w:t>ї</w:t>
            </w:r>
            <w:r w:rsidRPr="003F5F3D">
              <w:rPr>
                <w:noProof/>
                <w:lang w:val="ru-RU" w:eastAsia="en-US"/>
              </w:rPr>
              <w:t xml:space="preserve"> щодо кваліфікаційних критеріїв відповідно до статті 16 цього Закону, 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 – згідно </w:t>
            </w:r>
            <w:r w:rsidRPr="003F5F3D">
              <w:rPr>
                <w:b/>
                <w:noProof/>
                <w:lang w:val="ru-RU" w:eastAsia="en-US"/>
              </w:rPr>
              <w:t>Додатку 1</w:t>
            </w:r>
            <w:r w:rsidRPr="003F5F3D">
              <w:rPr>
                <w:noProof/>
                <w:lang w:val="ru-RU" w:eastAsia="en-US"/>
              </w:rPr>
              <w:t xml:space="preserve"> до тендерної документаці;</w:t>
            </w:r>
            <w:proofErr w:type="gramEnd"/>
          </w:p>
          <w:p w:rsidR="003F5F3D" w:rsidRPr="003F5F3D" w:rsidRDefault="003F5F3D" w:rsidP="003F5F3D">
            <w:pPr>
              <w:widowControl w:val="0"/>
              <w:ind w:right="15" w:firstLine="425"/>
              <w:jc w:val="both"/>
              <w:rPr>
                <w:noProof/>
                <w:lang w:val="ru-RU" w:eastAsia="en-US"/>
              </w:rPr>
            </w:pPr>
            <w:r w:rsidRPr="003F5F3D">
              <w:rPr>
                <w:noProof/>
                <w:lang w:val="ru-RU" w:eastAsia="en-US"/>
              </w:rPr>
              <w:t>-</w:t>
            </w:r>
            <w:r w:rsidRPr="003F5F3D">
              <w:rPr>
                <w:noProof/>
                <w:lang w:val="ru-RU" w:eastAsia="en-US"/>
              </w:rPr>
              <w:tab/>
              <w:t xml:space="preserve">інформації про необхідні технічні, якісні та кількісні характеристики предмета закупівлі - технічні вимоги до предмета закупівлі - згідно </w:t>
            </w:r>
            <w:r w:rsidRPr="003F5F3D">
              <w:rPr>
                <w:b/>
                <w:noProof/>
                <w:lang w:val="ru-RU" w:eastAsia="en-US"/>
              </w:rPr>
              <w:t>Додатку 2</w:t>
            </w:r>
            <w:r w:rsidRPr="003F5F3D">
              <w:rPr>
                <w:noProof/>
                <w:lang w:val="ru-RU" w:eastAsia="en-US"/>
              </w:rPr>
              <w:t xml:space="preserve"> до тендерної документації;</w:t>
            </w:r>
          </w:p>
          <w:p w:rsidR="003F5F3D" w:rsidRPr="003F5F3D" w:rsidRDefault="003F5F3D" w:rsidP="003F5F3D">
            <w:pPr>
              <w:widowControl w:val="0"/>
              <w:ind w:right="15" w:firstLine="425"/>
              <w:jc w:val="both"/>
              <w:rPr>
                <w:noProof/>
                <w:lang w:val="ru-RU" w:eastAsia="en-US"/>
              </w:rPr>
            </w:pPr>
            <w:proofErr w:type="gramStart"/>
            <w:r w:rsidRPr="003F5F3D">
              <w:rPr>
                <w:noProof/>
                <w:lang w:val="ru-RU" w:eastAsia="en-US"/>
              </w:rPr>
              <w:t>-</w:t>
            </w:r>
            <w:r w:rsidRPr="003F5F3D">
              <w:rPr>
                <w:noProof/>
                <w:lang w:val="ru-RU" w:eastAsia="en-US"/>
              </w:rPr>
              <w:tab/>
              <w:t xml:space="preserve">у разі якщо тендерна пропозиція подається </w:t>
            </w:r>
            <w:r w:rsidRPr="003F5F3D">
              <w:rPr>
                <w:noProof/>
                <w:lang w:val="ru-RU" w:eastAsia="en-US"/>
              </w:rPr>
              <w:lastRenderedPageBreak/>
              <w:t>об’єднанням учасників, до неї обов’язково включається документ про створення такого об’єднання;</w:t>
            </w:r>
            <w:proofErr w:type="gramEnd"/>
          </w:p>
          <w:p w:rsidR="003F5F3D" w:rsidRPr="003F5F3D" w:rsidRDefault="003F5F3D" w:rsidP="003F5F3D">
            <w:pPr>
              <w:widowControl w:val="0"/>
              <w:ind w:right="15" w:firstLine="425"/>
              <w:jc w:val="both"/>
              <w:rPr>
                <w:noProof/>
                <w:lang w:val="ru-RU" w:eastAsia="en-US"/>
              </w:rPr>
            </w:pPr>
            <w:r w:rsidRPr="003F5F3D">
              <w:rPr>
                <w:noProof/>
                <w:lang w:val="ru-RU" w:eastAsia="en-US"/>
              </w:rPr>
              <w:t>-</w:t>
            </w:r>
            <w:r w:rsidRPr="003F5F3D">
              <w:rPr>
                <w:noProof/>
                <w:lang w:val="ru-RU" w:eastAsia="en-US"/>
              </w:rPr>
              <w:tab/>
              <w:t>іншою інформацією та документами, відповідно до вимог цієї тендерної документації та додатків до неї.</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3F5F3D">
              <w:rPr>
                <w:noProof/>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w:t>
            </w:r>
            <w:r w:rsidRPr="003F5F3D">
              <w:rPr>
                <w:noProof/>
                <w:lang w:eastAsia="zh-CN"/>
              </w:rPr>
              <w:t>Уповноваженим</w:t>
            </w:r>
            <w:r w:rsidRPr="003F5F3D">
              <w:rPr>
                <w:noProof/>
                <w:lang w:eastAsia="ru-RU"/>
              </w:rPr>
              <w:t xml:space="preserve"> органом.</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bookmarkStart w:id="1" w:name="n455"/>
            <w:bookmarkEnd w:id="1"/>
            <w:r w:rsidRPr="003F5F3D">
              <w:rPr>
                <w:noProof/>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забезпечує можливість подання пропозиції всім особам на рівних умовах.</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3F5F3D">
              <w:rPr>
                <w:noProof/>
                <w:lang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bookmarkStart w:id="2" w:name="n457"/>
            <w:bookmarkEnd w:id="2"/>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3F5F3D">
              <w:rPr>
                <w:noProof/>
                <w:lang w:eastAsia="ru-RU"/>
              </w:rPr>
              <w:t>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bookmarkStart w:id="3" w:name="n458"/>
            <w:bookmarkEnd w:id="3"/>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3F5F3D">
              <w:rPr>
                <w:noProof/>
                <w:lang w:eastAsia="ru-RU"/>
              </w:rPr>
              <w:t>Учасник має право:</w:t>
            </w:r>
            <w:bookmarkStart w:id="4" w:name="n459"/>
            <w:bookmarkEnd w:id="4"/>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3F5F3D">
              <w:rPr>
                <w:noProof/>
                <w:lang w:eastAsia="ru-RU"/>
              </w:rPr>
              <w:t>відхилити таку вимогу, не втрачаючи при цьому наданого ним забезпечення тендерної пропозиції;</w:t>
            </w:r>
            <w:bookmarkStart w:id="5" w:name="n460"/>
            <w:bookmarkEnd w:id="5"/>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3F5F3D">
              <w:rPr>
                <w:noProof/>
                <w:lang w:eastAsia="ru-RU"/>
              </w:rPr>
              <w:t>погодитися з вимогою та продовжити строк дії поданої ним тендерної пропозиції і наданого забезпечення тендерної пропозиції.</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bookmarkStart w:id="6" w:name="n461"/>
            <w:bookmarkEnd w:id="6"/>
            <w:r w:rsidRPr="003F5F3D">
              <w:rPr>
                <w:noProof/>
                <w:lang w:eastAsia="ru-RU"/>
              </w:rPr>
              <w:t xml:space="preserve">Учасник має право внести </w:t>
            </w:r>
            <w:r w:rsidRPr="003F5F3D">
              <w:rPr>
                <w:noProof/>
                <w:lang w:eastAsia="zh-CN"/>
              </w:rPr>
              <w:t>зміни</w:t>
            </w:r>
            <w:r w:rsidRPr="003F5F3D">
              <w:rPr>
                <w:noProof/>
                <w:lang w:eastAsia="ru-RU"/>
              </w:rPr>
              <w:t xml:space="preserve">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3F5F3D">
              <w:rPr>
                <w:noProof/>
                <w:lang w:eastAsia="ru-RU"/>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3F5F3D">
              <w:rPr>
                <w:noProof/>
                <w:lang w:eastAsia="ru-RU"/>
              </w:rPr>
              <w:t>Забороняється обмежувати перегляд файлів шляхом встановлення на них паролів або у будь-який інший спосіб.</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3F5F3D">
              <w:rPr>
                <w:b/>
                <w:noProof/>
                <w:lang w:eastAsia="en-US"/>
              </w:rPr>
              <w:lastRenderedPageBreak/>
              <w:t>1.2</w:t>
            </w:r>
          </w:p>
        </w:tc>
        <w:tc>
          <w:tcPr>
            <w:tcW w:w="3256" w:type="dxa"/>
            <w:gridSpan w:val="2"/>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4"/>
                <w:lang w:eastAsia="ru-RU"/>
              </w:rPr>
            </w:pPr>
            <w:r w:rsidRPr="003F5F3D">
              <w:rPr>
                <w:b/>
                <w:noProof/>
                <w:lang w:eastAsia="en-US"/>
              </w:rPr>
              <w:t>Зміст пропозиції учасника тендеру</w:t>
            </w:r>
          </w:p>
        </w:tc>
        <w:tc>
          <w:tcPr>
            <w:tcW w:w="6074" w:type="dxa"/>
            <w:tcBorders>
              <w:top w:val="single" w:sz="4" w:space="0" w:color="000000"/>
              <w:left w:val="single" w:sz="4" w:space="0" w:color="000000"/>
              <w:bottom w:val="single" w:sz="4" w:space="0" w:color="000000"/>
              <w:right w:val="single" w:sz="4" w:space="0" w:color="auto"/>
            </w:tcBorders>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zh-CN"/>
              </w:rPr>
            </w:pPr>
            <w:r w:rsidRPr="003F5F3D">
              <w:rPr>
                <w:noProof/>
                <w:spacing w:val="4"/>
                <w:lang w:eastAsia="ru-RU"/>
              </w:rPr>
              <w:t>Перелік документів,</w:t>
            </w:r>
            <w:r w:rsidRPr="003F5F3D">
              <w:rPr>
                <w:noProof/>
                <w:lang w:eastAsia="ru-RU"/>
              </w:rPr>
              <w:t xml:space="preserve"> які вимагаються для підтвердження відповідності Тендерної пропозиції учасника кваліфікаційним та технічним критеріям наданий у </w:t>
            </w:r>
            <w:r w:rsidRPr="003F5F3D">
              <w:rPr>
                <w:b/>
                <w:bCs/>
                <w:noProof/>
                <w:lang w:eastAsia="ru-RU"/>
              </w:rPr>
              <w:t>Додатках 2 цієї документації.</w:t>
            </w:r>
          </w:p>
          <w:p w:rsidR="003F5F3D" w:rsidRPr="003F5F3D" w:rsidRDefault="003F5F3D" w:rsidP="003F5F3D">
            <w:pPr>
              <w:widowControl w:val="0"/>
              <w:jc w:val="both"/>
              <w:rPr>
                <w:b/>
                <w:bCs/>
                <w:i/>
                <w:iCs/>
                <w:lang w:eastAsia="zh-CN"/>
              </w:rPr>
            </w:pPr>
            <w:r w:rsidRPr="003F5F3D">
              <w:rPr>
                <w:b/>
                <w:bCs/>
                <w:i/>
                <w:iCs/>
                <w:lang w:eastAsia="zh-CN"/>
              </w:rPr>
              <w:t>Опис та приклади формальних несуттєвих помилок.</w:t>
            </w:r>
          </w:p>
          <w:p w:rsidR="003F5F3D" w:rsidRPr="003F5F3D" w:rsidRDefault="003F5F3D" w:rsidP="003F5F3D">
            <w:pPr>
              <w:widowControl w:val="0"/>
              <w:jc w:val="both"/>
              <w:rPr>
                <w:lang w:eastAsia="zh-CN"/>
              </w:rPr>
            </w:pPr>
            <w:r w:rsidRPr="003F5F3D">
              <w:rPr>
                <w:lang w:eastAsia="zh-CN"/>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3F5F3D">
              <w:rPr>
                <w:lang w:eastAsia="zh-CN"/>
              </w:rPr>
              <w:lastRenderedPageBreak/>
              <w:t>учасниками не призведе до відхилення їх тендерних пропозицій у наступній редакції:</w:t>
            </w:r>
          </w:p>
          <w:p w:rsidR="003F5F3D" w:rsidRPr="003F5F3D" w:rsidRDefault="003F5F3D" w:rsidP="003F5F3D">
            <w:pPr>
              <w:widowControl w:val="0"/>
              <w:jc w:val="both"/>
              <w:rPr>
                <w:lang w:eastAsia="zh-CN"/>
              </w:rPr>
            </w:pPr>
          </w:p>
          <w:p w:rsidR="003F5F3D" w:rsidRPr="003F5F3D" w:rsidRDefault="003F5F3D" w:rsidP="003F5F3D">
            <w:pPr>
              <w:widowControl w:val="0"/>
              <w:jc w:val="both"/>
              <w:rPr>
                <w:lang w:eastAsia="zh-CN"/>
              </w:rPr>
            </w:pPr>
            <w:r w:rsidRPr="003F5F3D">
              <w:rPr>
                <w:lang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F5F3D" w:rsidRPr="003F5F3D" w:rsidRDefault="003F5F3D" w:rsidP="003F5F3D">
            <w:pPr>
              <w:widowControl w:val="0"/>
              <w:jc w:val="both"/>
              <w:rPr>
                <w:i/>
                <w:iCs/>
                <w:u w:val="single"/>
                <w:lang w:eastAsia="zh-CN"/>
              </w:rPr>
            </w:pPr>
            <w:r w:rsidRPr="003F5F3D">
              <w:rPr>
                <w:i/>
                <w:iCs/>
                <w:u w:val="single"/>
                <w:lang w:eastAsia="zh-CN"/>
              </w:rPr>
              <w:t>Опис формальних помилок:</w:t>
            </w:r>
          </w:p>
          <w:p w:rsidR="003F5F3D" w:rsidRPr="003F5F3D" w:rsidRDefault="003F5F3D" w:rsidP="003F5F3D">
            <w:pPr>
              <w:widowControl w:val="0"/>
              <w:jc w:val="both"/>
              <w:rPr>
                <w:lang w:eastAsia="zh-CN"/>
              </w:rPr>
            </w:pPr>
            <w:r w:rsidRPr="003F5F3D">
              <w:rPr>
                <w:lang w:eastAsia="zh-CN"/>
              </w:rPr>
              <w:t>1.</w:t>
            </w:r>
            <w:r w:rsidRPr="003F5F3D">
              <w:rPr>
                <w:lang w:eastAsia="zh-CN"/>
              </w:rPr>
              <w:tab/>
              <w:t>Інформація / документ, подана учасником процедури закупівлі у складі тендерної пропозиції, містить помилку (помилки) у частині:</w:t>
            </w:r>
          </w:p>
          <w:p w:rsidR="003F5F3D" w:rsidRPr="003F5F3D" w:rsidRDefault="003F5F3D" w:rsidP="003F5F3D">
            <w:pPr>
              <w:widowControl w:val="0"/>
              <w:jc w:val="both"/>
              <w:rPr>
                <w:lang w:eastAsia="zh-CN"/>
              </w:rPr>
            </w:pPr>
            <w:r w:rsidRPr="003F5F3D">
              <w:rPr>
                <w:lang w:eastAsia="zh-CN"/>
              </w:rPr>
              <w:t>-</w:t>
            </w:r>
            <w:r w:rsidRPr="003F5F3D">
              <w:rPr>
                <w:lang w:eastAsia="zh-CN"/>
              </w:rPr>
              <w:tab/>
              <w:t>уживання великої літери;</w:t>
            </w:r>
          </w:p>
          <w:p w:rsidR="003F5F3D" w:rsidRPr="003F5F3D" w:rsidRDefault="003F5F3D" w:rsidP="003F5F3D">
            <w:pPr>
              <w:widowControl w:val="0"/>
              <w:jc w:val="both"/>
              <w:rPr>
                <w:lang w:eastAsia="zh-CN"/>
              </w:rPr>
            </w:pPr>
            <w:r w:rsidRPr="003F5F3D">
              <w:rPr>
                <w:lang w:eastAsia="zh-CN"/>
              </w:rPr>
              <w:t>-</w:t>
            </w:r>
            <w:r w:rsidRPr="003F5F3D">
              <w:rPr>
                <w:lang w:eastAsia="zh-CN"/>
              </w:rPr>
              <w:tab/>
              <w:t>уживання розділових знаків та відмінювання слів у реченні;</w:t>
            </w:r>
          </w:p>
          <w:p w:rsidR="003F5F3D" w:rsidRPr="003F5F3D" w:rsidRDefault="003F5F3D" w:rsidP="003F5F3D">
            <w:pPr>
              <w:widowControl w:val="0"/>
              <w:jc w:val="both"/>
              <w:rPr>
                <w:lang w:eastAsia="zh-CN"/>
              </w:rPr>
            </w:pPr>
            <w:r w:rsidRPr="003F5F3D">
              <w:rPr>
                <w:lang w:eastAsia="zh-CN"/>
              </w:rPr>
              <w:t>-</w:t>
            </w:r>
            <w:r w:rsidRPr="003F5F3D">
              <w:rPr>
                <w:lang w:eastAsia="zh-CN"/>
              </w:rPr>
              <w:tab/>
              <w:t>використання слова або мовного звороту, запозичених з іншої мови;</w:t>
            </w:r>
          </w:p>
          <w:p w:rsidR="003F5F3D" w:rsidRPr="003F5F3D" w:rsidRDefault="003F5F3D" w:rsidP="003F5F3D">
            <w:pPr>
              <w:widowControl w:val="0"/>
              <w:jc w:val="both"/>
              <w:rPr>
                <w:lang w:eastAsia="zh-CN"/>
              </w:rPr>
            </w:pPr>
            <w:r w:rsidRPr="003F5F3D">
              <w:rPr>
                <w:lang w:eastAsia="zh-CN"/>
              </w:rPr>
              <w:t>-</w:t>
            </w:r>
            <w:r w:rsidRPr="003F5F3D">
              <w:rPr>
                <w:lang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F5F3D" w:rsidRPr="003F5F3D" w:rsidRDefault="003F5F3D" w:rsidP="003F5F3D">
            <w:pPr>
              <w:widowControl w:val="0"/>
              <w:jc w:val="both"/>
              <w:rPr>
                <w:lang w:eastAsia="zh-CN"/>
              </w:rPr>
            </w:pPr>
            <w:r w:rsidRPr="003F5F3D">
              <w:rPr>
                <w:lang w:eastAsia="zh-CN"/>
              </w:rPr>
              <w:t>-</w:t>
            </w:r>
            <w:r w:rsidRPr="003F5F3D">
              <w:rPr>
                <w:lang w:eastAsia="zh-CN"/>
              </w:rPr>
              <w:tab/>
              <w:t>застосування правил переносу частини слова з рядка в рядок;</w:t>
            </w:r>
          </w:p>
          <w:p w:rsidR="003F5F3D" w:rsidRPr="003F5F3D" w:rsidRDefault="003F5F3D" w:rsidP="003F5F3D">
            <w:pPr>
              <w:widowControl w:val="0"/>
              <w:jc w:val="both"/>
              <w:rPr>
                <w:lang w:eastAsia="zh-CN"/>
              </w:rPr>
            </w:pPr>
            <w:r w:rsidRPr="003F5F3D">
              <w:rPr>
                <w:lang w:eastAsia="zh-CN"/>
              </w:rPr>
              <w:t>-</w:t>
            </w:r>
            <w:r w:rsidRPr="003F5F3D">
              <w:rPr>
                <w:lang w:eastAsia="zh-CN"/>
              </w:rPr>
              <w:tab/>
              <w:t>написання слів разом та/або окремо, та/або через дефіс;</w:t>
            </w:r>
          </w:p>
          <w:p w:rsidR="003F5F3D" w:rsidRPr="003F5F3D" w:rsidRDefault="003F5F3D" w:rsidP="003F5F3D">
            <w:pPr>
              <w:widowControl w:val="0"/>
              <w:jc w:val="both"/>
              <w:rPr>
                <w:lang w:eastAsia="zh-CN"/>
              </w:rPr>
            </w:pPr>
            <w:r w:rsidRPr="003F5F3D">
              <w:rPr>
                <w:lang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5F3D" w:rsidRPr="003F5F3D" w:rsidRDefault="003F5F3D" w:rsidP="003F5F3D">
            <w:pPr>
              <w:widowControl w:val="0"/>
              <w:jc w:val="both"/>
              <w:rPr>
                <w:lang w:eastAsia="zh-CN"/>
              </w:rPr>
            </w:pPr>
            <w:r w:rsidRPr="003F5F3D">
              <w:rPr>
                <w:lang w:eastAsia="zh-CN"/>
              </w:rPr>
              <w:t>2.</w:t>
            </w:r>
            <w:r w:rsidRPr="003F5F3D">
              <w:rPr>
                <w:lang w:eastAsia="zh-C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F5F3D" w:rsidRPr="003F5F3D" w:rsidRDefault="003F5F3D" w:rsidP="003F5F3D">
            <w:pPr>
              <w:widowControl w:val="0"/>
              <w:jc w:val="both"/>
              <w:rPr>
                <w:lang w:eastAsia="zh-CN"/>
              </w:rPr>
            </w:pPr>
            <w:r w:rsidRPr="003F5F3D">
              <w:rPr>
                <w:lang w:eastAsia="zh-CN"/>
              </w:rPr>
              <w:t>3.</w:t>
            </w:r>
            <w:r w:rsidRPr="003F5F3D">
              <w:rPr>
                <w:lang w:eastAsia="zh-C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5F3D" w:rsidRPr="003F5F3D" w:rsidRDefault="003F5F3D" w:rsidP="003F5F3D">
            <w:pPr>
              <w:widowControl w:val="0"/>
              <w:jc w:val="both"/>
              <w:rPr>
                <w:lang w:eastAsia="zh-CN"/>
              </w:rPr>
            </w:pPr>
            <w:r w:rsidRPr="003F5F3D">
              <w:rPr>
                <w:lang w:eastAsia="zh-CN"/>
              </w:rPr>
              <w:t>4.</w:t>
            </w:r>
            <w:r w:rsidRPr="003F5F3D">
              <w:rPr>
                <w:lang w:eastAsia="zh-C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F5F3D" w:rsidRPr="003F5F3D" w:rsidRDefault="003F5F3D" w:rsidP="003F5F3D">
            <w:pPr>
              <w:widowControl w:val="0"/>
              <w:jc w:val="both"/>
              <w:rPr>
                <w:lang w:eastAsia="zh-CN"/>
              </w:rPr>
            </w:pPr>
            <w:r w:rsidRPr="003F5F3D">
              <w:rPr>
                <w:lang w:eastAsia="zh-CN"/>
              </w:rPr>
              <w:t>5.</w:t>
            </w:r>
            <w:r w:rsidRPr="003F5F3D">
              <w:rPr>
                <w:lang w:eastAsia="zh-C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5F3D" w:rsidRPr="003F5F3D" w:rsidRDefault="003F5F3D" w:rsidP="003F5F3D">
            <w:pPr>
              <w:widowControl w:val="0"/>
              <w:jc w:val="both"/>
              <w:rPr>
                <w:lang w:eastAsia="zh-CN"/>
              </w:rPr>
            </w:pPr>
            <w:r w:rsidRPr="003F5F3D">
              <w:rPr>
                <w:lang w:eastAsia="zh-CN"/>
              </w:rPr>
              <w:t>6.</w:t>
            </w:r>
            <w:r w:rsidRPr="003F5F3D">
              <w:rPr>
                <w:lang w:eastAsia="zh-CN"/>
              </w:rPr>
              <w:tab/>
              <w:t xml:space="preserve">Подання документа (документів) учасником процедури закупівлі у складі тендерної пропозиції, що не </w:t>
            </w:r>
            <w:r w:rsidRPr="003F5F3D">
              <w:rPr>
                <w:lang w:eastAsia="zh-CN"/>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5F3D" w:rsidRPr="003F5F3D" w:rsidRDefault="003F5F3D" w:rsidP="003F5F3D">
            <w:pPr>
              <w:widowControl w:val="0"/>
              <w:jc w:val="both"/>
              <w:rPr>
                <w:lang w:eastAsia="zh-CN"/>
              </w:rPr>
            </w:pPr>
            <w:r w:rsidRPr="003F5F3D">
              <w:rPr>
                <w:lang w:eastAsia="zh-CN"/>
              </w:rPr>
              <w:t>7.</w:t>
            </w:r>
            <w:r w:rsidRPr="003F5F3D">
              <w:rPr>
                <w:lang w:eastAsia="zh-C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5F3D" w:rsidRPr="003F5F3D" w:rsidRDefault="003F5F3D" w:rsidP="003F5F3D">
            <w:pPr>
              <w:widowControl w:val="0"/>
              <w:jc w:val="both"/>
              <w:rPr>
                <w:lang w:eastAsia="zh-CN"/>
              </w:rPr>
            </w:pPr>
            <w:r w:rsidRPr="003F5F3D">
              <w:rPr>
                <w:lang w:eastAsia="zh-CN"/>
              </w:rPr>
              <w:t>8.</w:t>
            </w:r>
            <w:r w:rsidRPr="003F5F3D">
              <w:rPr>
                <w:lang w:eastAsia="zh-C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5F3D" w:rsidRPr="003F5F3D" w:rsidRDefault="003F5F3D" w:rsidP="003F5F3D">
            <w:pPr>
              <w:widowControl w:val="0"/>
              <w:jc w:val="both"/>
              <w:rPr>
                <w:lang w:eastAsia="zh-CN"/>
              </w:rPr>
            </w:pPr>
            <w:r w:rsidRPr="003F5F3D">
              <w:rPr>
                <w:lang w:eastAsia="zh-CN"/>
              </w:rPr>
              <w:t>9.</w:t>
            </w:r>
            <w:r w:rsidRPr="003F5F3D">
              <w:rPr>
                <w:lang w:eastAsia="zh-C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5F3D" w:rsidRPr="003F5F3D" w:rsidRDefault="003F5F3D" w:rsidP="003F5F3D">
            <w:pPr>
              <w:widowControl w:val="0"/>
              <w:jc w:val="both"/>
              <w:rPr>
                <w:lang w:eastAsia="zh-CN"/>
              </w:rPr>
            </w:pPr>
            <w:r w:rsidRPr="003F5F3D">
              <w:rPr>
                <w:lang w:eastAsia="zh-CN"/>
              </w:rPr>
              <w:t>10.</w:t>
            </w:r>
            <w:r w:rsidRPr="003F5F3D">
              <w:rPr>
                <w:lang w:eastAsia="zh-C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5F3D" w:rsidRPr="003F5F3D" w:rsidRDefault="003F5F3D" w:rsidP="003F5F3D">
            <w:pPr>
              <w:widowControl w:val="0"/>
              <w:jc w:val="both"/>
              <w:rPr>
                <w:lang w:eastAsia="zh-CN"/>
              </w:rPr>
            </w:pPr>
            <w:r w:rsidRPr="003F5F3D">
              <w:rPr>
                <w:lang w:eastAsia="zh-CN"/>
              </w:rPr>
              <w:t>11.</w:t>
            </w:r>
            <w:r w:rsidRPr="003F5F3D">
              <w:rPr>
                <w:lang w:eastAsia="zh-C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5F3D" w:rsidRPr="003F5F3D" w:rsidRDefault="003F5F3D" w:rsidP="003F5F3D">
            <w:pPr>
              <w:widowControl w:val="0"/>
              <w:jc w:val="both"/>
              <w:rPr>
                <w:lang w:eastAsia="zh-CN"/>
              </w:rPr>
            </w:pPr>
            <w:r w:rsidRPr="003F5F3D">
              <w:rPr>
                <w:lang w:eastAsia="zh-CN"/>
              </w:rPr>
              <w:t>12.</w:t>
            </w:r>
            <w:r w:rsidRPr="003F5F3D">
              <w:rPr>
                <w:lang w:eastAsia="zh-C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5F3D" w:rsidRPr="003F5F3D" w:rsidRDefault="003F5F3D" w:rsidP="003F5F3D">
            <w:pPr>
              <w:widowControl w:val="0"/>
              <w:jc w:val="both"/>
              <w:rPr>
                <w:i/>
                <w:iCs/>
                <w:u w:val="single"/>
                <w:lang w:eastAsia="zh-CN"/>
              </w:rPr>
            </w:pPr>
            <w:r w:rsidRPr="003F5F3D">
              <w:rPr>
                <w:i/>
                <w:iCs/>
                <w:u w:val="single"/>
                <w:lang w:eastAsia="zh-CN"/>
              </w:rPr>
              <w:t>Приклади формальних помилок:</w:t>
            </w:r>
          </w:p>
          <w:p w:rsidR="003F5F3D" w:rsidRPr="003F5F3D" w:rsidRDefault="003F5F3D" w:rsidP="003F5F3D">
            <w:pPr>
              <w:widowControl w:val="0"/>
              <w:jc w:val="both"/>
              <w:rPr>
                <w:lang w:eastAsia="zh-CN"/>
              </w:rPr>
            </w:pPr>
            <w:r w:rsidRPr="003F5F3D">
              <w:rPr>
                <w:lang w:eastAsia="zh-C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F5F3D" w:rsidRPr="003F5F3D" w:rsidRDefault="003F5F3D" w:rsidP="003F5F3D">
            <w:pPr>
              <w:widowControl w:val="0"/>
              <w:jc w:val="both"/>
              <w:rPr>
                <w:lang w:eastAsia="zh-CN"/>
              </w:rPr>
            </w:pPr>
            <w:r w:rsidRPr="003F5F3D">
              <w:rPr>
                <w:lang w:eastAsia="zh-CN"/>
              </w:rPr>
              <w:t>-  «м.київ» замість «м.Київ»;</w:t>
            </w:r>
          </w:p>
          <w:p w:rsidR="003F5F3D" w:rsidRPr="003F5F3D" w:rsidRDefault="003F5F3D" w:rsidP="003F5F3D">
            <w:pPr>
              <w:widowControl w:val="0"/>
              <w:jc w:val="both"/>
              <w:rPr>
                <w:lang w:eastAsia="zh-CN"/>
              </w:rPr>
            </w:pPr>
            <w:r w:rsidRPr="003F5F3D">
              <w:rPr>
                <w:lang w:eastAsia="zh-CN"/>
              </w:rPr>
              <w:t>- «поряд -ок» замість «поря – док»;</w:t>
            </w:r>
          </w:p>
          <w:p w:rsidR="003F5F3D" w:rsidRPr="003F5F3D" w:rsidRDefault="003F5F3D" w:rsidP="003F5F3D">
            <w:pPr>
              <w:widowControl w:val="0"/>
              <w:jc w:val="both"/>
              <w:rPr>
                <w:lang w:eastAsia="zh-CN"/>
              </w:rPr>
            </w:pPr>
            <w:r w:rsidRPr="003F5F3D">
              <w:rPr>
                <w:lang w:eastAsia="zh-CN"/>
              </w:rPr>
              <w:t>- «ненадається» замість «не надається»»;</w:t>
            </w:r>
          </w:p>
          <w:p w:rsidR="003F5F3D" w:rsidRPr="003F5F3D" w:rsidRDefault="003F5F3D" w:rsidP="003F5F3D">
            <w:pPr>
              <w:widowControl w:val="0"/>
              <w:jc w:val="both"/>
              <w:rPr>
                <w:lang w:eastAsia="zh-CN"/>
              </w:rPr>
            </w:pPr>
            <w:r w:rsidRPr="003F5F3D">
              <w:rPr>
                <w:lang w:eastAsia="zh-CN"/>
              </w:rPr>
              <w:t>- «______________№_____________» замість «14.08.2020 №320/13/14-01»</w:t>
            </w:r>
          </w:p>
          <w:p w:rsidR="003F5F3D" w:rsidRPr="003F5F3D" w:rsidRDefault="003F5F3D" w:rsidP="003F5F3D">
            <w:pPr>
              <w:widowControl w:val="0"/>
              <w:jc w:val="both"/>
              <w:rPr>
                <w:lang w:eastAsia="zh-CN"/>
              </w:rPr>
            </w:pPr>
            <w:r w:rsidRPr="003F5F3D">
              <w:rPr>
                <w:lang w:eastAsia="zh-CN"/>
              </w:rPr>
              <w:t xml:space="preserve">- учасник розмістив (завантажив) документ у форматі «JPG» замість  документа у форматі «pdf» (PortableDocumentFormat)». </w:t>
            </w:r>
          </w:p>
          <w:p w:rsidR="003F5F3D" w:rsidRPr="003F5F3D" w:rsidRDefault="003F5F3D" w:rsidP="003F5F3D">
            <w:pPr>
              <w:widowControl w:val="0"/>
              <w:ind w:left="40" w:hanging="20"/>
              <w:contextualSpacing/>
              <w:jc w:val="both"/>
              <w:rPr>
                <w:color w:val="000000"/>
                <w:lang w:eastAsia="ru-RU"/>
              </w:rPr>
            </w:pPr>
            <w:r w:rsidRPr="003F5F3D">
              <w:rPr>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F5F3D" w:rsidRPr="003F5F3D" w:rsidRDefault="003F5F3D" w:rsidP="003F5F3D">
            <w:pPr>
              <w:widowControl w:val="0"/>
              <w:ind w:left="40" w:hanging="20"/>
              <w:contextualSpacing/>
              <w:jc w:val="both"/>
              <w:rPr>
                <w:b/>
                <w:bCs/>
                <w:color w:val="000000"/>
                <w:lang w:eastAsia="ru-RU"/>
              </w:rPr>
            </w:pPr>
            <w:r w:rsidRPr="003F5F3D">
              <w:rPr>
                <w:b/>
                <w:bCs/>
                <w:color w:val="000000"/>
                <w:lang w:eastAsia="ru-RU"/>
              </w:rPr>
              <w:t>УВАГА!!!</w:t>
            </w:r>
          </w:p>
          <w:p w:rsidR="003F5F3D" w:rsidRPr="003F5F3D" w:rsidRDefault="003F5F3D" w:rsidP="003F5F3D">
            <w:pPr>
              <w:widowControl w:val="0"/>
              <w:jc w:val="both"/>
              <w:rPr>
                <w:b/>
                <w:bCs/>
                <w:color w:val="000000"/>
                <w:lang w:eastAsia="ru-RU"/>
              </w:rPr>
            </w:pPr>
            <w:bookmarkStart w:id="7" w:name="_Hlk52459287"/>
            <w:r w:rsidRPr="003F5F3D">
              <w:rPr>
                <w:b/>
                <w:bCs/>
                <w:color w:val="000000"/>
                <w:lang w:eastAsia="ru-RU"/>
              </w:rPr>
              <w:t xml:space="preserve">Відповідно до частини третьої статті 12 Закону під час </w:t>
            </w:r>
            <w:r w:rsidRPr="003F5F3D">
              <w:rPr>
                <w:b/>
                <w:bCs/>
                <w:color w:val="000000"/>
                <w:lang w:eastAsia="ru-RU"/>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F5F3D" w:rsidRPr="003F5F3D" w:rsidRDefault="003F5F3D" w:rsidP="003F5F3D">
            <w:pPr>
              <w:jc w:val="both"/>
              <w:rPr>
                <w:b/>
                <w:bCs/>
                <w:color w:val="000000"/>
                <w:lang w:eastAsia="ru-RU"/>
              </w:rPr>
            </w:pPr>
            <w:r w:rsidRPr="003F5F3D">
              <w:rPr>
                <w:b/>
                <w:bCs/>
                <w:color w:val="000000"/>
                <w:lang w:eastAsia="ru-RU"/>
              </w:rPr>
              <w:t>1) документи мають бути чіткими та розбірливими для читання;</w:t>
            </w:r>
          </w:p>
          <w:p w:rsidR="003F5F3D" w:rsidRPr="003F5F3D" w:rsidRDefault="003F5F3D" w:rsidP="003F5F3D">
            <w:pPr>
              <w:jc w:val="both"/>
              <w:rPr>
                <w:b/>
                <w:bCs/>
                <w:color w:val="000000"/>
                <w:lang w:eastAsia="ru-RU"/>
              </w:rPr>
            </w:pPr>
            <w:r w:rsidRPr="003F5F3D">
              <w:rPr>
                <w:b/>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3F5F3D" w:rsidRPr="003F5F3D" w:rsidRDefault="003F5F3D" w:rsidP="003F5F3D">
            <w:pPr>
              <w:jc w:val="both"/>
              <w:rPr>
                <w:b/>
                <w:bCs/>
                <w:color w:val="000000"/>
                <w:lang w:eastAsia="ru-RU"/>
              </w:rPr>
            </w:pPr>
            <w:r w:rsidRPr="003F5F3D">
              <w:rPr>
                <w:b/>
                <w:bCs/>
                <w:color w:val="000000"/>
                <w:lang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3F5F3D" w:rsidRPr="003F5F3D" w:rsidRDefault="003F5F3D" w:rsidP="003F5F3D">
            <w:pPr>
              <w:jc w:val="both"/>
              <w:rPr>
                <w:b/>
                <w:bCs/>
                <w:color w:val="000000"/>
                <w:lang w:eastAsia="ru-RU"/>
              </w:rPr>
            </w:pPr>
            <w:r w:rsidRPr="003F5F3D">
              <w:rPr>
                <w:b/>
                <w:bCs/>
                <w:color w:val="000000"/>
                <w:lang w:eastAsia="ru-RU"/>
              </w:rPr>
              <w:t>Винятки:</w:t>
            </w:r>
          </w:p>
          <w:p w:rsidR="003F5F3D" w:rsidRPr="003F5F3D" w:rsidRDefault="003F5F3D" w:rsidP="003F5F3D">
            <w:pPr>
              <w:jc w:val="both"/>
              <w:rPr>
                <w:b/>
                <w:bCs/>
                <w:color w:val="000000"/>
                <w:lang w:eastAsia="ru-RU"/>
              </w:rPr>
            </w:pPr>
            <w:r w:rsidRPr="003F5F3D">
              <w:rPr>
                <w:b/>
                <w:bCs/>
                <w:color w:val="000000"/>
                <w:lang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3F5F3D" w:rsidRPr="003F5F3D" w:rsidRDefault="003F5F3D" w:rsidP="003F5F3D">
            <w:pPr>
              <w:widowControl w:val="0"/>
              <w:jc w:val="both"/>
              <w:rPr>
                <w:b/>
                <w:bCs/>
                <w:color w:val="000000"/>
                <w:lang w:eastAsia="ru-RU"/>
              </w:rPr>
            </w:pPr>
            <w:r w:rsidRPr="003F5F3D">
              <w:rPr>
                <w:b/>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5F3D" w:rsidRPr="003F5F3D" w:rsidRDefault="003F5F3D" w:rsidP="003F5F3D">
            <w:pPr>
              <w:widowControl w:val="0"/>
              <w:ind w:left="40" w:hanging="20"/>
              <w:contextualSpacing/>
              <w:jc w:val="both"/>
              <w:rPr>
                <w:b/>
                <w:bCs/>
                <w:color w:val="000000"/>
                <w:lang w:eastAsia="ru-RU"/>
              </w:rPr>
            </w:pPr>
            <w:r w:rsidRPr="003F5F3D">
              <w:rPr>
                <w:b/>
                <w:bCs/>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F5F3D">
              <w:rPr>
                <w:b/>
                <w:bCs/>
                <w:lang w:eastAsia="ru-RU"/>
              </w:rPr>
              <w:t xml:space="preserve">із накладанням </w:t>
            </w:r>
            <w:r w:rsidRPr="003F5F3D">
              <w:rPr>
                <w:b/>
                <w:bCs/>
                <w:color w:val="00B050"/>
                <w:lang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3F5F3D">
              <w:rPr>
                <w:b/>
                <w:bCs/>
                <w:color w:val="000000"/>
                <w:lang w:eastAsia="ru-RU"/>
              </w:rPr>
              <w:t xml:space="preserve"> </w:t>
            </w:r>
          </w:p>
          <w:p w:rsidR="003F5F3D" w:rsidRPr="003F5F3D" w:rsidRDefault="003F5F3D" w:rsidP="003F5F3D">
            <w:pPr>
              <w:widowControl w:val="0"/>
              <w:ind w:left="40" w:hanging="20"/>
              <w:contextualSpacing/>
              <w:jc w:val="both"/>
              <w:rPr>
                <w:b/>
                <w:bCs/>
                <w:color w:val="000000"/>
                <w:lang w:eastAsia="ru-RU"/>
              </w:rPr>
            </w:pPr>
            <w:r w:rsidRPr="003F5F3D">
              <w:rPr>
                <w:b/>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r w:rsidRPr="003F5F3D">
              <w:rPr>
                <w:b/>
                <w:bCs/>
                <w:color w:val="000000"/>
                <w:lang w:eastAsia="ru-RU"/>
              </w:rPr>
              <w:lastRenderedPageBreak/>
              <w:t>відхилено на підставі абзацу 3 пункту 1 частини 1 статті 31 Закону.</w:t>
            </w:r>
            <w:bookmarkEnd w:id="7"/>
          </w:p>
          <w:p w:rsidR="003F5F3D" w:rsidRPr="003F5F3D" w:rsidRDefault="003F5F3D" w:rsidP="003F5F3D">
            <w:pPr>
              <w:widowControl w:val="0"/>
              <w:jc w:val="both"/>
              <w:rPr>
                <w:lang w:eastAsia="ru-RU"/>
              </w:rPr>
            </w:pPr>
            <w:bookmarkStart w:id="8" w:name="_Hlk37688954"/>
            <w:r w:rsidRPr="003F5F3D">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F5F3D">
              <w:rPr>
                <w:color w:val="0D0D0D"/>
                <w:lang w:eastAsia="ru-RU"/>
              </w:rPr>
              <w:t xml:space="preserve"> </w:t>
            </w:r>
          </w:p>
          <w:p w:rsidR="003F5F3D" w:rsidRPr="003F5F3D" w:rsidRDefault="003F5F3D" w:rsidP="003F5F3D">
            <w:pPr>
              <w:widowControl w:val="0"/>
              <w:ind w:left="40" w:hanging="20"/>
              <w:contextualSpacing/>
              <w:jc w:val="both"/>
              <w:rPr>
                <w:color w:val="000000"/>
                <w:lang w:eastAsia="ru-RU"/>
              </w:rPr>
            </w:pPr>
            <w:r w:rsidRPr="003F5F3D">
              <w:rPr>
                <w:color w:val="000000"/>
                <w:lang w:eastAsia="ru-RU"/>
              </w:rPr>
              <w:t>Кожен учасник має право подати тільки одну тендерну пропозицію</w:t>
            </w:r>
            <w:r w:rsidRPr="003F5F3D">
              <w:rPr>
                <w:b/>
                <w:bCs/>
                <w:color w:val="000000"/>
                <w:lang w:eastAsia="ru-RU"/>
              </w:rPr>
              <w:t xml:space="preserve"> </w:t>
            </w:r>
            <w:r w:rsidRPr="003F5F3D">
              <w:rPr>
                <w:color w:val="000000"/>
                <w:lang w:eastAsia="ru-RU"/>
              </w:rPr>
              <w:t>(у тому числі до визначеної в тендерній документації частини предмета закупівлі (лота)</w:t>
            </w:r>
            <w:bookmarkEnd w:id="8"/>
            <w:r w:rsidRPr="003F5F3D">
              <w:rPr>
                <w:color w:val="000000"/>
                <w:lang w:eastAsia="ru-RU"/>
              </w:rPr>
              <w:t>.</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spacing w:val="-6"/>
                <w:lang w:eastAsia="zh-CN"/>
              </w:rPr>
            </w:pPr>
            <w:r w:rsidRPr="003F5F3D">
              <w:rPr>
                <w:i/>
                <w:color w:val="000000"/>
                <w:sz w:val="20"/>
                <w:szCs w:val="20"/>
                <w:shd w:val="clear" w:color="auto" w:fill="FFFFFF"/>
                <w:lang w:eastAsia="zh-CN"/>
              </w:rPr>
              <w:t xml:space="preserve">У випадку подання учасником більше однієї тендерної пропозиції </w:t>
            </w:r>
            <w:r w:rsidRPr="003F5F3D">
              <w:rPr>
                <w:i/>
                <w:color w:val="000000"/>
                <w:sz w:val="20"/>
                <w:szCs w:val="20"/>
                <w:lang w:eastAsia="ru-RU"/>
              </w:rPr>
              <w:t>(у тому числі до визначеної в тендерній документації частини предмета закупівлі (лота)</w:t>
            </w:r>
            <w:r w:rsidRPr="003F5F3D">
              <w:rPr>
                <w:i/>
                <w:color w:val="FF0000"/>
                <w:sz w:val="20"/>
                <w:szCs w:val="20"/>
                <w:lang w:eastAsia="ru-RU"/>
              </w:rPr>
              <w:t xml:space="preserve">, </w:t>
            </w:r>
            <w:r w:rsidRPr="003F5F3D">
              <w:rPr>
                <w:i/>
                <w:sz w:val="20"/>
                <w:szCs w:val="20"/>
                <w:lang w:eastAsia="ru-RU"/>
              </w:rPr>
              <w:t xml:space="preserve">учасник вважається таким, </w:t>
            </w:r>
            <w:r w:rsidRPr="003F5F3D">
              <w:rPr>
                <w:i/>
                <w:sz w:val="20"/>
                <w:szCs w:val="20"/>
                <w:shd w:val="clear" w:color="auto" w:fill="FFFFFF"/>
                <w:lang w:eastAsia="zh-CN"/>
              </w:rPr>
              <w:t xml:space="preserve">що не </w:t>
            </w:r>
            <w:r w:rsidRPr="003F5F3D">
              <w:rPr>
                <w:i/>
                <w:color w:val="000000"/>
                <w:sz w:val="20"/>
                <w:szCs w:val="20"/>
                <w:shd w:val="clear" w:color="auto" w:fill="FFFFFF"/>
                <w:lang w:eastAsia="zh-CN"/>
              </w:rPr>
              <w:t>відповідає встановленим </w:t>
            </w:r>
            <w:hyperlink r:id="rId6" w:anchor="n1422" w:history="1">
              <w:r w:rsidRPr="003F5F3D">
                <w:rPr>
                  <w:i/>
                  <w:color w:val="000000"/>
                  <w:sz w:val="20"/>
                  <w:u w:val="single"/>
                  <w:shd w:val="clear" w:color="auto" w:fill="FFFFFF"/>
                  <w:lang w:eastAsia="zh-CN"/>
                </w:rPr>
                <w:t>абзацом першим</w:t>
              </w:r>
            </w:hyperlink>
            <w:r w:rsidRPr="003F5F3D">
              <w:rPr>
                <w:i/>
                <w:color w:val="000000"/>
                <w:sz w:val="20"/>
                <w:szCs w:val="20"/>
                <w:shd w:val="clear" w:color="auto" w:fill="FFFFFF"/>
                <w:lang w:eastAsia="zh-CN"/>
              </w:rPr>
              <w:t> частини третьої статті 22 Закону України «Про публічні закупівлі» вимогам до учасника відповідно до законодавства.</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7E6CC4"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Pr>
                <w:b/>
                <w:noProof/>
                <w:lang w:eastAsia="en-US"/>
              </w:rPr>
              <w:lastRenderedPageBreak/>
              <w:t>2</w:t>
            </w:r>
          </w:p>
        </w:tc>
        <w:tc>
          <w:tcPr>
            <w:tcW w:w="3256" w:type="dxa"/>
            <w:gridSpan w:val="2"/>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zh-CN"/>
              </w:rPr>
            </w:pPr>
            <w:r w:rsidRPr="003F5F3D">
              <w:rPr>
                <w:b/>
                <w:noProof/>
                <w:lang w:eastAsia="en-US"/>
              </w:rPr>
              <w:t xml:space="preserve">Умови повернення чи неповернення забезпечення тендерної пропозиції  </w:t>
            </w:r>
          </w:p>
        </w:tc>
        <w:tc>
          <w:tcPr>
            <w:tcW w:w="6074" w:type="dxa"/>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widowControl w:val="0"/>
              <w:ind w:left="34" w:right="113" w:hanging="34"/>
              <w:contextualSpacing/>
              <w:jc w:val="both"/>
              <w:rPr>
                <w:rFonts w:eastAsia="Calibri"/>
                <w:b/>
              </w:rPr>
            </w:pPr>
            <w:r w:rsidRPr="003F5F3D">
              <w:rPr>
                <w:rFonts w:eastAsia="Calibri"/>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3F5F3D" w:rsidRPr="003F5F3D" w:rsidRDefault="003F5F3D" w:rsidP="003F5F3D">
            <w:pPr>
              <w:shd w:val="clear" w:color="auto" w:fill="FFFFFF"/>
              <w:spacing w:after="150"/>
              <w:jc w:val="both"/>
              <w:rPr>
                <w:color w:val="000000"/>
                <w:lang w:eastAsia="ru-RU"/>
              </w:rPr>
            </w:pPr>
            <w:r w:rsidRPr="003F5F3D">
              <w:rPr>
                <w:color w:val="000000"/>
                <w:lang w:eastAsia="ru-RU"/>
              </w:rPr>
              <w:t>1) закінчення строку дії тендерної пропозиції та забезпечення тендерної пропозиції, зазначеного в тендерній документації;</w:t>
            </w:r>
            <w:bookmarkStart w:id="9" w:name="n1456"/>
            <w:bookmarkEnd w:id="9"/>
            <w:r w:rsidRPr="003F5F3D">
              <w:rPr>
                <w:color w:val="000000"/>
                <w:lang w:eastAsia="ru-RU"/>
              </w:rPr>
              <w:t xml:space="preserve"> 2) укладення договору про закупівлю з учасником, який став переможцем процедури закупівлі;</w:t>
            </w:r>
            <w:bookmarkStart w:id="10" w:name="n1457"/>
            <w:bookmarkEnd w:id="10"/>
            <w:r w:rsidRPr="003F5F3D">
              <w:rPr>
                <w:color w:val="000000"/>
                <w:lang w:eastAsia="ru-RU"/>
              </w:rPr>
              <w:t xml:space="preserve"> 3) відкликання тендерної пропозиції до закінчення строку її подання;</w:t>
            </w:r>
            <w:bookmarkStart w:id="11" w:name="n1458"/>
            <w:bookmarkEnd w:id="11"/>
            <w:r w:rsidRPr="003F5F3D">
              <w:rPr>
                <w:color w:val="000000"/>
                <w:lang w:eastAsia="ru-RU"/>
              </w:rPr>
              <w:t xml:space="preserve"> 4) закінчення тендеру в разі неукладення договору про закупівлю з жодним з учасників, які подали тендерні пропозиції.</w:t>
            </w:r>
            <w:bookmarkStart w:id="12" w:name="n1459"/>
            <w:bookmarkEnd w:id="12"/>
            <w:r w:rsidRPr="003F5F3D">
              <w:rPr>
                <w:color w:val="000000"/>
                <w:lang w:eastAsia="ru-RU"/>
              </w:rPr>
              <w:t xml:space="preserve">                                 </w:t>
            </w:r>
          </w:p>
          <w:p w:rsidR="003F5F3D" w:rsidRPr="003F5F3D" w:rsidRDefault="003F5F3D" w:rsidP="003F5F3D">
            <w:pPr>
              <w:shd w:val="clear" w:color="auto" w:fill="FFFFFF"/>
              <w:spacing w:after="150"/>
              <w:jc w:val="both"/>
              <w:rPr>
                <w:lang w:eastAsia="ru-RU"/>
              </w:rPr>
            </w:pPr>
            <w:r w:rsidRPr="003F5F3D">
              <w:rPr>
                <w:color w:val="000000"/>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w:t>
            </w:r>
            <w:r w:rsidRPr="003F5F3D">
              <w:rPr>
                <w:lang w:eastAsia="ru-RU"/>
              </w:rPr>
              <w:t>підстав, визначених частиною четвертою статті 25 Закону.</w:t>
            </w:r>
          </w:p>
          <w:p w:rsidR="003F5F3D" w:rsidRPr="003F5F3D" w:rsidRDefault="003F5F3D" w:rsidP="003F5F3D">
            <w:pPr>
              <w:shd w:val="clear" w:color="auto" w:fill="FFFFFF"/>
              <w:spacing w:after="150"/>
              <w:jc w:val="both"/>
              <w:rPr>
                <w:rFonts w:eastAsia="Calibri"/>
                <w:b/>
              </w:rPr>
            </w:pPr>
            <w:r w:rsidRPr="003F5F3D">
              <w:rPr>
                <w:rFonts w:eastAsia="Calibri"/>
                <w:b/>
                <w:lang w:val="ru-RU"/>
              </w:rPr>
              <w:t>З</w:t>
            </w:r>
            <w:r w:rsidRPr="003F5F3D">
              <w:rPr>
                <w:rFonts w:eastAsia="Calibri"/>
                <w:b/>
              </w:rPr>
              <w:t>астереження щодо випадків,</w:t>
            </w:r>
            <w:r w:rsidRPr="003F5F3D">
              <w:rPr>
                <w:rFonts w:eastAsia="Calibri"/>
                <w:b/>
                <w:lang w:val="ru-RU"/>
              </w:rPr>
              <w:t xml:space="preserve"> </w:t>
            </w:r>
            <w:r w:rsidRPr="003F5F3D">
              <w:rPr>
                <w:rFonts w:eastAsia="Calibri"/>
                <w:b/>
              </w:rPr>
              <w:t xml:space="preserve">коли забезпечення  тендерної пропозиції не повертається учаснику: </w:t>
            </w:r>
          </w:p>
          <w:p w:rsidR="003F5F3D" w:rsidRPr="003F5F3D" w:rsidRDefault="003F5F3D" w:rsidP="003F5F3D">
            <w:pPr>
              <w:shd w:val="clear" w:color="auto" w:fill="FFFFFF"/>
              <w:spacing w:after="150"/>
              <w:ind w:firstLine="450"/>
              <w:jc w:val="both"/>
              <w:rPr>
                <w:lang w:eastAsia="ru-RU"/>
              </w:rPr>
            </w:pPr>
            <w:r w:rsidRPr="003F5F3D">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F5F3D" w:rsidRPr="003F5F3D" w:rsidRDefault="003F5F3D" w:rsidP="003F5F3D">
            <w:pPr>
              <w:shd w:val="clear" w:color="auto" w:fill="FFFFFF"/>
              <w:spacing w:after="150"/>
              <w:ind w:firstLine="450"/>
              <w:jc w:val="both"/>
              <w:rPr>
                <w:lang w:val="ru-RU" w:eastAsia="ru-RU"/>
              </w:rPr>
            </w:pPr>
            <w:bookmarkStart w:id="13" w:name="n1451"/>
            <w:bookmarkEnd w:id="13"/>
            <w:r w:rsidRPr="003F5F3D">
              <w:rPr>
                <w:lang w:val="ru-RU" w:eastAsia="ru-RU"/>
              </w:rPr>
              <w:t xml:space="preserve">2) непідписання договору </w:t>
            </w:r>
            <w:proofErr w:type="gramStart"/>
            <w:r w:rsidRPr="003F5F3D">
              <w:rPr>
                <w:lang w:val="ru-RU" w:eastAsia="ru-RU"/>
              </w:rPr>
              <w:t>про</w:t>
            </w:r>
            <w:proofErr w:type="gramEnd"/>
            <w:r w:rsidRPr="003F5F3D">
              <w:rPr>
                <w:lang w:val="ru-RU" w:eastAsia="ru-RU"/>
              </w:rPr>
              <w:t xml:space="preserve"> </w:t>
            </w:r>
            <w:proofErr w:type="gramStart"/>
            <w:r w:rsidRPr="003F5F3D">
              <w:rPr>
                <w:lang w:val="ru-RU" w:eastAsia="ru-RU"/>
              </w:rPr>
              <w:t>закуп</w:t>
            </w:r>
            <w:proofErr w:type="gramEnd"/>
            <w:r w:rsidRPr="003F5F3D">
              <w:rPr>
                <w:lang w:val="ru-RU" w:eastAsia="ru-RU"/>
              </w:rPr>
              <w:t>івлю учасником, який став переможцем тендеру;</w:t>
            </w:r>
          </w:p>
          <w:p w:rsidR="003F5F3D" w:rsidRPr="003F5F3D" w:rsidRDefault="003F5F3D" w:rsidP="003F5F3D">
            <w:pPr>
              <w:shd w:val="clear" w:color="auto" w:fill="FFFFFF"/>
              <w:spacing w:after="150"/>
              <w:ind w:firstLine="450"/>
              <w:jc w:val="both"/>
              <w:rPr>
                <w:lang w:val="ru-RU" w:eastAsia="ru-RU"/>
              </w:rPr>
            </w:pPr>
            <w:bookmarkStart w:id="14" w:name="n1452"/>
            <w:bookmarkEnd w:id="14"/>
            <w:r w:rsidRPr="003F5F3D">
              <w:rPr>
                <w:lang w:val="ru-RU" w:eastAsia="ru-RU"/>
              </w:rPr>
              <w:t>3) ненадання переможцем процедури закупі</w:t>
            </w:r>
            <w:proofErr w:type="gramStart"/>
            <w:r w:rsidRPr="003F5F3D">
              <w:rPr>
                <w:lang w:val="ru-RU" w:eastAsia="ru-RU"/>
              </w:rPr>
              <w:t>вл</w:t>
            </w:r>
            <w:proofErr w:type="gramEnd"/>
            <w:r w:rsidRPr="003F5F3D">
              <w:rPr>
                <w:lang w:val="ru-RU" w:eastAsia="ru-RU"/>
              </w:rPr>
              <w:t>і у строк, визначений частиною шостою статті 17 Закону, документів, що підтверджують відсутність підстав, установлених статтею 17 Закону;</w:t>
            </w:r>
          </w:p>
          <w:p w:rsidR="003F5F3D" w:rsidRPr="003F5F3D" w:rsidRDefault="003F5F3D" w:rsidP="003F5F3D">
            <w:pPr>
              <w:shd w:val="clear" w:color="auto" w:fill="FFFFFF"/>
              <w:spacing w:after="150"/>
              <w:ind w:firstLine="450"/>
              <w:jc w:val="both"/>
              <w:rPr>
                <w:color w:val="000000"/>
                <w:lang w:val="ru-RU" w:eastAsia="ru-RU"/>
              </w:rPr>
            </w:pPr>
            <w:bookmarkStart w:id="15" w:name="n1453"/>
            <w:bookmarkEnd w:id="15"/>
            <w:r w:rsidRPr="003F5F3D">
              <w:rPr>
                <w:lang w:val="ru-RU" w:eastAsia="ru-RU"/>
              </w:rPr>
              <w:t>4) ненадання переможцем процедури закупі</w:t>
            </w:r>
            <w:proofErr w:type="gramStart"/>
            <w:r w:rsidRPr="003F5F3D">
              <w:rPr>
                <w:lang w:val="ru-RU" w:eastAsia="ru-RU"/>
              </w:rPr>
              <w:t>вл</w:t>
            </w:r>
            <w:proofErr w:type="gramEnd"/>
            <w:r w:rsidRPr="003F5F3D">
              <w:rPr>
                <w:lang w:val="ru-RU" w:eastAsia="ru-RU"/>
              </w:rPr>
              <w:t>і забезпечення виконання договору</w:t>
            </w:r>
            <w:r w:rsidRPr="003F5F3D">
              <w:rPr>
                <w:color w:val="000000"/>
                <w:lang w:val="ru-RU" w:eastAsia="ru-RU"/>
              </w:rPr>
              <w:t xml:space="preserve">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6" w:name="n1454"/>
            <w:bookmarkEnd w:id="16"/>
          </w:p>
          <w:p w:rsidR="003F5F3D" w:rsidRPr="003F5F3D" w:rsidRDefault="003F5F3D" w:rsidP="003F5F3D">
            <w:pPr>
              <w:jc w:val="both"/>
              <w:rPr>
                <w:noProof/>
                <w:lang w:eastAsia="zh-CN"/>
              </w:rPr>
            </w:pPr>
            <w:r w:rsidRPr="003F5F3D">
              <w:rPr>
                <w:color w:val="000000"/>
                <w:lang w:val="ru-RU" w:eastAsia="ru-RU"/>
              </w:rPr>
              <w:t xml:space="preserve"> </w:t>
            </w:r>
            <w:r w:rsidRPr="003F5F3D">
              <w:rPr>
                <w:rFonts w:eastAsia="Calibri"/>
              </w:rPr>
              <w:t xml:space="preserve">Кошти, що надійшли як забезпечення тендерної пропозиції, якщо вони не повертаються учаснику у випадках, визначених Законом, підлягають </w:t>
            </w:r>
            <w:r w:rsidRPr="003F5F3D">
              <w:rPr>
                <w:rFonts w:eastAsia="Calibri"/>
              </w:rPr>
              <w:lastRenderedPageBreak/>
              <w:t>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7E6CC4"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Pr>
                <w:b/>
                <w:noProof/>
                <w:lang w:eastAsia="en-US"/>
              </w:rPr>
              <w:lastRenderedPageBreak/>
              <w:t>3</w:t>
            </w:r>
          </w:p>
        </w:tc>
        <w:tc>
          <w:tcPr>
            <w:tcW w:w="3256" w:type="dxa"/>
            <w:gridSpan w:val="2"/>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zh-CN"/>
              </w:rPr>
            </w:pPr>
            <w:r w:rsidRPr="003F5F3D">
              <w:rPr>
                <w:b/>
                <w:noProof/>
                <w:lang w:eastAsia="en-US"/>
              </w:rPr>
              <w:t>Строк, протягом якого тендерні пропозиції є дійсними</w:t>
            </w:r>
          </w:p>
        </w:tc>
        <w:tc>
          <w:tcPr>
            <w:tcW w:w="6074" w:type="dxa"/>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ind w:left="141" w:right="125" w:firstLine="283"/>
              <w:jc w:val="both"/>
              <w:rPr>
                <w:lang w:eastAsia="ru-RU"/>
              </w:rPr>
            </w:pPr>
            <w:r w:rsidRPr="003F5F3D">
              <w:rPr>
                <w:color w:val="000000"/>
                <w:lang w:eastAsia="ru-RU"/>
              </w:rPr>
              <w:t>Тендерні пропозиції вважаються дійсними протягом 90 днів із дати кінцевого строку подання тендерних пропозицій. </w:t>
            </w:r>
          </w:p>
          <w:p w:rsidR="003F5F3D" w:rsidRPr="003F5F3D" w:rsidRDefault="003F5F3D" w:rsidP="003F5F3D">
            <w:pPr>
              <w:ind w:left="141" w:right="125" w:firstLine="283"/>
              <w:jc w:val="both"/>
              <w:rPr>
                <w:lang w:eastAsia="ru-RU"/>
              </w:rPr>
            </w:pPr>
            <w:r w:rsidRPr="003F5F3D">
              <w:rPr>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F5F3D" w:rsidRPr="003F5F3D" w:rsidRDefault="003F5F3D" w:rsidP="003F5F3D">
            <w:pPr>
              <w:ind w:left="141" w:right="125" w:firstLine="283"/>
              <w:jc w:val="both"/>
              <w:rPr>
                <w:lang w:eastAsia="ru-RU"/>
              </w:rPr>
            </w:pPr>
            <w:r w:rsidRPr="003F5F3D">
              <w:rPr>
                <w:color w:val="00000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5F3D" w:rsidRPr="003F5F3D" w:rsidRDefault="003F5F3D" w:rsidP="003F5F3D">
            <w:pPr>
              <w:numPr>
                <w:ilvl w:val="0"/>
                <w:numId w:val="13"/>
              </w:numPr>
              <w:ind w:left="424" w:right="125" w:firstLine="0"/>
              <w:jc w:val="both"/>
              <w:textAlignment w:val="baseline"/>
              <w:rPr>
                <w:color w:val="000000"/>
                <w:lang w:eastAsia="ru-RU"/>
              </w:rPr>
            </w:pPr>
            <w:r w:rsidRPr="003F5F3D">
              <w:rPr>
                <w:color w:val="000000"/>
                <w:lang w:eastAsia="ru-RU"/>
              </w:rPr>
              <w:t>відхилити таку вимогу, не втрачаючи при цьому наданого ним забезпечення тендерної пропозиції;</w:t>
            </w:r>
          </w:p>
          <w:p w:rsidR="003F5F3D" w:rsidRPr="003F5F3D" w:rsidRDefault="003F5F3D" w:rsidP="003F5F3D">
            <w:pPr>
              <w:numPr>
                <w:ilvl w:val="0"/>
                <w:numId w:val="13"/>
              </w:numPr>
              <w:ind w:left="424" w:right="125" w:firstLine="0"/>
              <w:jc w:val="both"/>
              <w:textAlignment w:val="baseline"/>
              <w:rPr>
                <w:color w:val="000000"/>
                <w:lang w:eastAsia="ru-RU"/>
              </w:rPr>
            </w:pPr>
            <w:r w:rsidRPr="003F5F3D">
              <w:rPr>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rsidR="003F5F3D" w:rsidRPr="003F5F3D" w:rsidRDefault="003F5F3D" w:rsidP="003F5F3D">
            <w:pPr>
              <w:shd w:val="clear" w:color="auto" w:fill="FFFFFF"/>
              <w:ind w:left="141" w:right="125" w:firstLine="141"/>
              <w:jc w:val="both"/>
              <w:rPr>
                <w:spacing w:val="-6"/>
                <w:lang w:eastAsia="ru-RU"/>
              </w:rPr>
            </w:pPr>
            <w:r w:rsidRPr="003F5F3D">
              <w:rPr>
                <w:color w:val="00000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7E6CC4" w:rsidP="003F5F3D">
            <w:pPr>
              <w:autoSpaceDE w:val="0"/>
              <w:ind w:right="-5"/>
              <w:rPr>
                <w:b/>
                <w:noProof/>
                <w:lang w:eastAsia="zh-CN"/>
              </w:rPr>
            </w:pPr>
            <w:r>
              <w:rPr>
                <w:b/>
                <w:noProof/>
                <w:lang w:eastAsia="zh-CN"/>
              </w:rPr>
              <w:t>4</w:t>
            </w:r>
          </w:p>
        </w:tc>
        <w:tc>
          <w:tcPr>
            <w:tcW w:w="3256" w:type="dxa"/>
            <w:gridSpan w:val="2"/>
            <w:tcBorders>
              <w:top w:val="single" w:sz="4" w:space="0" w:color="000000"/>
              <w:left w:val="single" w:sz="4" w:space="0" w:color="000000"/>
              <w:bottom w:val="single" w:sz="4" w:space="0" w:color="000000"/>
              <w:right w:val="nil"/>
            </w:tcBorders>
            <w:hideMark/>
          </w:tcPr>
          <w:p w:rsidR="003F5F3D" w:rsidRPr="003F5F3D" w:rsidRDefault="003F5F3D" w:rsidP="003F5F3D">
            <w:pPr>
              <w:autoSpaceDE w:val="0"/>
              <w:ind w:right="-5"/>
              <w:rPr>
                <w:rFonts w:ascii="Arial" w:hAnsi="Arial" w:cs="Arial"/>
                <w:noProof/>
                <w:lang w:eastAsia="zh-CN"/>
              </w:rPr>
            </w:pPr>
            <w:r w:rsidRPr="003F5F3D">
              <w:rPr>
                <w:b/>
                <w:noProof/>
                <w:lang w:eastAsia="zh-CN"/>
              </w:rPr>
              <w:t>Кваліфікаційні критерії до учасників, та вимоги встановленні статтею 17 Закону</w:t>
            </w:r>
          </w:p>
        </w:tc>
        <w:tc>
          <w:tcPr>
            <w:tcW w:w="6074" w:type="dxa"/>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ind w:left="141" w:firstLine="283"/>
              <w:jc w:val="both"/>
              <w:rPr>
                <w:lang w:eastAsia="ru-RU"/>
              </w:rPr>
            </w:pPr>
            <w:r w:rsidRPr="003F5F3D">
              <w:rPr>
                <w:color w:val="000000"/>
                <w:lang w:eastAsia="ru-RU"/>
              </w:rPr>
              <w:t xml:space="preserve">Кваліфікаційні критерії та інформація про спосіб їх підтвердження викладені у </w:t>
            </w:r>
            <w:r w:rsidR="00F8301F">
              <w:rPr>
                <w:b/>
                <w:color w:val="000000"/>
                <w:lang w:eastAsia="ru-RU"/>
              </w:rPr>
              <w:t>Додатку №3</w:t>
            </w:r>
            <w:r w:rsidRPr="003F5F3D">
              <w:rPr>
                <w:color w:val="000000"/>
                <w:lang w:eastAsia="ru-RU"/>
              </w:rPr>
              <w:t xml:space="preserve"> до тендерної документації.</w:t>
            </w:r>
          </w:p>
          <w:p w:rsidR="003F5F3D" w:rsidRPr="003F5F3D" w:rsidRDefault="003F5F3D" w:rsidP="00F8301F">
            <w:pPr>
              <w:ind w:left="141" w:firstLine="283"/>
              <w:jc w:val="both"/>
              <w:rPr>
                <w:lang w:eastAsia="ru-RU"/>
              </w:rPr>
            </w:pPr>
            <w:r w:rsidRPr="003F5F3D">
              <w:rPr>
                <w:color w:val="000000"/>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w:t>
            </w:r>
            <w:r w:rsidR="00F8301F">
              <w:rPr>
                <w:color w:val="000000"/>
                <w:lang w:eastAsia="ru-RU"/>
              </w:rPr>
              <w:t xml:space="preserve">дтвердження </w:t>
            </w:r>
            <w:r w:rsidRPr="003F5F3D">
              <w:rPr>
                <w:color w:val="000000"/>
                <w:lang w:eastAsia="ru-RU"/>
              </w:rPr>
              <w:t xml:space="preserve">відповідності учасників викладений у </w:t>
            </w:r>
            <w:r w:rsidR="00F135F3">
              <w:rPr>
                <w:color w:val="000000"/>
                <w:lang w:eastAsia="ru-RU"/>
              </w:rPr>
              <w:t>Додатку №3</w:t>
            </w:r>
            <w:r w:rsidRPr="003F5F3D">
              <w:rPr>
                <w:color w:val="000000"/>
                <w:lang w:eastAsia="ru-RU"/>
              </w:rPr>
              <w:t xml:space="preserve"> до тендерної документації.</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7E6CC4" w:rsidP="003F5F3D">
            <w:pPr>
              <w:autoSpaceDE w:val="0"/>
              <w:rPr>
                <w:b/>
                <w:noProof/>
                <w:lang w:eastAsia="zh-CN"/>
              </w:rPr>
            </w:pPr>
            <w:r>
              <w:rPr>
                <w:b/>
                <w:noProof/>
                <w:lang w:eastAsia="zh-CN"/>
              </w:rPr>
              <w:t>5</w:t>
            </w:r>
          </w:p>
        </w:tc>
        <w:tc>
          <w:tcPr>
            <w:tcW w:w="3256" w:type="dxa"/>
            <w:gridSpan w:val="2"/>
            <w:tcBorders>
              <w:top w:val="single" w:sz="4" w:space="0" w:color="000000"/>
              <w:left w:val="single" w:sz="4" w:space="0" w:color="000000"/>
              <w:bottom w:val="single" w:sz="4" w:space="0" w:color="000000"/>
              <w:right w:val="nil"/>
            </w:tcBorders>
          </w:tcPr>
          <w:p w:rsidR="003F5F3D" w:rsidRPr="003F5F3D" w:rsidRDefault="003F5F3D" w:rsidP="003F5F3D">
            <w:pPr>
              <w:autoSpaceDE w:val="0"/>
              <w:rPr>
                <w:rFonts w:ascii="Arial" w:hAnsi="Arial"/>
                <w:b/>
                <w:noProof/>
                <w:lang w:eastAsia="zh-CN"/>
              </w:rPr>
            </w:pPr>
            <w:r w:rsidRPr="003F5F3D">
              <w:rPr>
                <w:b/>
                <w:noProof/>
                <w:lang w:eastAsia="zh-CN"/>
              </w:rPr>
              <w:t>Інформація про необхідні технічні, якісні та кількісні характеристики предмета закупівлі</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zh-CN"/>
              </w:rPr>
            </w:pPr>
          </w:p>
        </w:tc>
        <w:tc>
          <w:tcPr>
            <w:tcW w:w="6074" w:type="dxa"/>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tabs>
                <w:tab w:val="left" w:pos="8244"/>
                <w:tab w:val="left" w:pos="9160"/>
                <w:tab w:val="left" w:pos="10076"/>
                <w:tab w:val="left" w:pos="10992"/>
                <w:tab w:val="left" w:pos="11908"/>
                <w:tab w:val="left" w:pos="12824"/>
                <w:tab w:val="left" w:pos="13740"/>
                <w:tab w:val="left" w:pos="14656"/>
              </w:tabs>
              <w:ind w:firstLine="246"/>
              <w:jc w:val="both"/>
              <w:rPr>
                <w:noProof/>
                <w:lang w:eastAsia="zh-CN"/>
              </w:rPr>
            </w:pPr>
            <w:r w:rsidRPr="003F5F3D">
              <w:rPr>
                <w:noProof/>
                <w:lang w:eastAsia="zh-CN"/>
              </w:rPr>
              <w:t>Інформація про необхідні технічні, якісні та кількісні та інші характеристики предмета закупівлі зазначені у Додатках 2 цієї тендерної документації.</w:t>
            </w:r>
          </w:p>
          <w:p w:rsidR="003F5F3D" w:rsidRPr="003F5F3D" w:rsidRDefault="003F5F3D" w:rsidP="003F5F3D">
            <w:pPr>
              <w:tabs>
                <w:tab w:val="left" w:pos="8244"/>
                <w:tab w:val="left" w:pos="9160"/>
                <w:tab w:val="left" w:pos="10076"/>
                <w:tab w:val="left" w:pos="10992"/>
                <w:tab w:val="left" w:pos="11908"/>
                <w:tab w:val="left" w:pos="12824"/>
                <w:tab w:val="left" w:pos="13740"/>
                <w:tab w:val="left" w:pos="14656"/>
              </w:tabs>
              <w:ind w:firstLine="246"/>
              <w:jc w:val="both"/>
              <w:rPr>
                <w:noProof/>
                <w:shd w:val="clear" w:color="auto" w:fill="FFFF00"/>
                <w:lang w:eastAsia="zh-CN"/>
              </w:rPr>
            </w:pPr>
            <w:r w:rsidRPr="003F5F3D">
              <w:rPr>
                <w:bCs/>
                <w:noProof/>
                <w:lang w:eastAsia="zh-CN"/>
              </w:rPr>
              <w:t>Тендерна п</w:t>
            </w:r>
            <w:r w:rsidRPr="003F5F3D">
              <w:rPr>
                <w:noProof/>
                <w:spacing w:val="-1"/>
                <w:lang w:eastAsia="zh-CN"/>
              </w:rPr>
              <w:t>ропозиція, що не відповідає зазначеним вимогам, підлягає відхиленню як така, що не відповідає умовам технічної специфікації та іншим вимогам щодо предмета закупівлі тендерної документації.</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7E6CC4"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eastAsia="zh-CN"/>
              </w:rPr>
            </w:pPr>
            <w:r>
              <w:rPr>
                <w:b/>
                <w:bCs/>
                <w:noProof/>
                <w:lang w:eastAsia="zh-CN"/>
              </w:rPr>
              <w:t>6</w:t>
            </w:r>
          </w:p>
        </w:tc>
        <w:tc>
          <w:tcPr>
            <w:tcW w:w="3256" w:type="dxa"/>
            <w:gridSpan w:val="2"/>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1"/>
                <w:lang w:eastAsia="zh-CN"/>
              </w:rPr>
            </w:pPr>
            <w:r w:rsidRPr="003F5F3D">
              <w:rPr>
                <w:b/>
                <w:bCs/>
                <w:noProof/>
                <w:lang w:eastAsia="zh-CN"/>
              </w:rPr>
              <w:t>Інформація про субпідрядника (субпідрядників)</w:t>
            </w:r>
          </w:p>
        </w:tc>
        <w:tc>
          <w:tcPr>
            <w:tcW w:w="6074" w:type="dxa"/>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tabs>
                <w:tab w:val="left" w:pos="8244"/>
                <w:tab w:val="left" w:pos="9160"/>
                <w:tab w:val="left" w:pos="10076"/>
                <w:tab w:val="left" w:pos="10992"/>
                <w:tab w:val="left" w:pos="11908"/>
                <w:tab w:val="left" w:pos="12824"/>
                <w:tab w:val="left" w:pos="13740"/>
                <w:tab w:val="left" w:pos="14656"/>
              </w:tabs>
              <w:jc w:val="both"/>
              <w:rPr>
                <w:noProof/>
                <w:lang w:eastAsia="zh-CN"/>
              </w:rPr>
            </w:pPr>
            <w:r w:rsidRPr="003F5F3D">
              <w:rPr>
                <w:noProof/>
                <w:spacing w:val="-1"/>
                <w:lang w:eastAsia="zh-CN"/>
              </w:rPr>
              <w:t xml:space="preserve">   Не вимагається. </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7E6CC4" w:rsidP="003F5F3D">
            <w:pPr>
              <w:tabs>
                <w:tab w:val="left" w:pos="2160"/>
                <w:tab w:val="left" w:pos="3600"/>
              </w:tabs>
              <w:jc w:val="both"/>
              <w:rPr>
                <w:b/>
                <w:noProof/>
                <w:lang w:eastAsia="zh-CN"/>
              </w:rPr>
            </w:pPr>
            <w:r>
              <w:rPr>
                <w:b/>
                <w:noProof/>
                <w:lang w:eastAsia="zh-CN"/>
              </w:rPr>
              <w:t>7</w:t>
            </w:r>
          </w:p>
        </w:tc>
        <w:tc>
          <w:tcPr>
            <w:tcW w:w="3256" w:type="dxa"/>
            <w:gridSpan w:val="2"/>
            <w:tcBorders>
              <w:top w:val="single" w:sz="4" w:space="0" w:color="000000"/>
              <w:left w:val="single" w:sz="4" w:space="0" w:color="000000"/>
              <w:bottom w:val="single" w:sz="4" w:space="0" w:color="000000"/>
              <w:right w:val="nil"/>
            </w:tcBorders>
          </w:tcPr>
          <w:p w:rsidR="003F5F3D" w:rsidRPr="003F5F3D" w:rsidRDefault="003F5F3D" w:rsidP="003F5F3D">
            <w:pPr>
              <w:tabs>
                <w:tab w:val="left" w:pos="2160"/>
                <w:tab w:val="left" w:pos="3600"/>
              </w:tabs>
              <w:rPr>
                <w:b/>
                <w:noProof/>
                <w:lang w:eastAsia="en-US"/>
              </w:rPr>
            </w:pPr>
            <w:r w:rsidRPr="003F5F3D">
              <w:rPr>
                <w:b/>
                <w:noProof/>
                <w:lang w:eastAsia="zh-CN"/>
              </w:rPr>
              <w:t>Внесення змін або відкликання тендерної пропозиції учасником</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074" w:type="dxa"/>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ind w:firstLine="246"/>
              <w:jc w:val="both"/>
              <w:rPr>
                <w:noProof/>
                <w:spacing w:val="-1"/>
                <w:lang w:eastAsia="zh-CN"/>
              </w:rPr>
            </w:pPr>
            <w:r w:rsidRPr="003F5F3D">
              <w:rPr>
                <w:noProof/>
                <w:lang w:eastAsia="zh-CN"/>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7E6CC4" w:rsidP="003F5F3D">
            <w:pPr>
              <w:tabs>
                <w:tab w:val="left" w:pos="2160"/>
                <w:tab w:val="left" w:pos="3600"/>
              </w:tabs>
              <w:jc w:val="both"/>
              <w:rPr>
                <w:b/>
                <w:noProof/>
                <w:lang w:eastAsia="zh-CN"/>
              </w:rPr>
            </w:pPr>
            <w:r>
              <w:rPr>
                <w:b/>
                <w:noProof/>
                <w:lang w:eastAsia="zh-CN"/>
              </w:rPr>
              <w:t>8</w:t>
            </w:r>
          </w:p>
        </w:tc>
        <w:tc>
          <w:tcPr>
            <w:tcW w:w="3256" w:type="dxa"/>
            <w:gridSpan w:val="2"/>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rPr>
                <w:b/>
                <w:noProof/>
                <w:lang w:eastAsia="zh-CN"/>
              </w:rPr>
            </w:pPr>
            <w:r w:rsidRPr="003F5F3D">
              <w:rPr>
                <w:b/>
                <w:noProof/>
                <w:lang w:eastAsia="zh-CN"/>
              </w:rPr>
              <w:t>Ступень локалізації виробництва</w:t>
            </w:r>
          </w:p>
        </w:tc>
        <w:tc>
          <w:tcPr>
            <w:tcW w:w="6074" w:type="dxa"/>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ind w:firstLine="246"/>
              <w:jc w:val="both"/>
              <w:rPr>
                <w:noProof/>
                <w:lang w:eastAsia="zh-CN"/>
              </w:rPr>
            </w:pPr>
            <w:r w:rsidRPr="003F5F3D">
              <w:rPr>
                <w:noProof/>
                <w:lang w:eastAsia="zh-CN"/>
              </w:rPr>
              <w:t>Не передбачається.</w:t>
            </w:r>
          </w:p>
        </w:tc>
      </w:tr>
      <w:tr w:rsidR="003F5F3D" w:rsidRPr="003F5F3D" w:rsidTr="007E6CC4">
        <w:tc>
          <w:tcPr>
            <w:tcW w:w="703" w:type="dxa"/>
            <w:tcBorders>
              <w:top w:val="single" w:sz="4" w:space="0" w:color="000000"/>
              <w:left w:val="single" w:sz="4" w:space="0" w:color="000000"/>
              <w:bottom w:val="single" w:sz="4" w:space="0" w:color="000000"/>
              <w:right w:val="nil"/>
            </w:tcBorders>
          </w:tcPr>
          <w:p w:rsidR="003F5F3D" w:rsidRPr="003F5F3D" w:rsidRDefault="003F5F3D" w:rsidP="003F5F3D">
            <w:pPr>
              <w:keepNext/>
              <w:autoSpaceDE w:val="0"/>
              <w:snapToGrid w:val="0"/>
              <w:ind w:firstLine="709"/>
              <w:contextualSpacing/>
              <w:jc w:val="center"/>
              <w:rPr>
                <w:rFonts w:ascii="Calibri" w:hAnsi="Calibri"/>
                <w:b/>
                <w:noProof/>
                <w:spacing w:val="-1"/>
                <w:lang w:eastAsia="zh-CN"/>
              </w:rPr>
            </w:pPr>
          </w:p>
        </w:tc>
        <w:tc>
          <w:tcPr>
            <w:tcW w:w="9330" w:type="dxa"/>
            <w:gridSpan w:val="3"/>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keepNext/>
              <w:autoSpaceDE w:val="0"/>
              <w:ind w:firstLine="709"/>
              <w:contextualSpacing/>
              <w:jc w:val="center"/>
              <w:rPr>
                <w:rFonts w:ascii="Arial" w:hAnsi="Arial"/>
                <w:noProof/>
                <w:lang w:eastAsia="zh-CN"/>
              </w:rPr>
            </w:pPr>
            <w:r w:rsidRPr="003F5F3D">
              <w:rPr>
                <w:rFonts w:ascii="Calibri" w:hAnsi="Calibri"/>
                <w:b/>
                <w:noProof/>
                <w:lang w:val="x-none" w:eastAsia="zh-CN"/>
              </w:rPr>
              <w:t xml:space="preserve">Розділ 4. Подання та розкриття тендерних пропозицій </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2160"/>
                <w:tab w:val="left" w:pos="3600"/>
              </w:tabs>
              <w:rPr>
                <w:b/>
                <w:noProof/>
                <w:color w:val="000000"/>
                <w:lang w:eastAsia="zh-CN"/>
              </w:rPr>
            </w:pPr>
            <w:r w:rsidRPr="003F5F3D">
              <w:rPr>
                <w:b/>
                <w:noProof/>
                <w:color w:val="000000"/>
                <w:lang w:eastAsia="zh-CN"/>
              </w:rPr>
              <w:t>1</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rPr>
                <w:noProof/>
                <w:color w:val="000000"/>
                <w:lang w:eastAsia="zh-CN"/>
              </w:rPr>
            </w:pPr>
            <w:r w:rsidRPr="003F5F3D">
              <w:rPr>
                <w:b/>
                <w:noProof/>
                <w:color w:val="000000"/>
                <w:lang w:eastAsia="zh-CN"/>
              </w:rPr>
              <w:t xml:space="preserve">Кінцевий строк подання тендерних пропозицій </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ind w:firstLine="246"/>
              <w:jc w:val="both"/>
              <w:rPr>
                <w:noProof/>
                <w:color w:val="000000"/>
                <w:lang w:eastAsia="zh-CN"/>
              </w:rPr>
            </w:pPr>
            <w:r w:rsidRPr="003F5F3D">
              <w:rPr>
                <w:noProof/>
                <w:color w:val="000000"/>
                <w:lang w:eastAsia="zh-CN"/>
              </w:rPr>
              <w:t>Кінцевий строк подання тендерних пропозицій</w:t>
            </w:r>
            <w:r w:rsidRPr="003F5F3D">
              <w:rPr>
                <w:noProof/>
                <w:color w:val="000000"/>
                <w:highlight w:val="yellow"/>
                <w:lang w:eastAsia="zh-CN"/>
              </w:rPr>
              <w:t xml:space="preserve">: </w:t>
            </w:r>
            <w:r w:rsidRPr="003F5F3D">
              <w:rPr>
                <w:b/>
                <w:bCs/>
                <w:noProof/>
                <w:color w:val="000000"/>
                <w:lang w:eastAsia="zh-CN"/>
              </w:rPr>
              <w:t xml:space="preserve"> року 01-00 год.;</w:t>
            </w:r>
          </w:p>
          <w:p w:rsidR="003F5F3D" w:rsidRPr="003F5F3D" w:rsidRDefault="003F5F3D" w:rsidP="003F5F3D">
            <w:pPr>
              <w:ind w:firstLine="246"/>
              <w:jc w:val="both"/>
              <w:rPr>
                <w:noProof/>
                <w:color w:val="000000"/>
                <w:spacing w:val="-6"/>
                <w:lang w:eastAsia="zh-CN"/>
              </w:rPr>
            </w:pPr>
            <w:r w:rsidRPr="003F5F3D">
              <w:rPr>
                <w:noProof/>
                <w:color w:val="000000"/>
                <w:spacing w:val="-6"/>
                <w:lang w:eastAsia="zh-CN"/>
              </w:rPr>
              <w:t>Отримана тендерна пропозиція автоматично вноситься до реєстру;</w:t>
            </w:r>
          </w:p>
          <w:p w:rsidR="003F5F3D" w:rsidRPr="003F5F3D" w:rsidRDefault="003F5F3D" w:rsidP="003F5F3D">
            <w:pPr>
              <w:ind w:firstLine="246"/>
              <w:jc w:val="both"/>
              <w:rPr>
                <w:noProof/>
                <w:color w:val="000000"/>
                <w:spacing w:val="-6"/>
                <w:lang w:eastAsia="zh-CN"/>
              </w:rPr>
            </w:pPr>
            <w:r w:rsidRPr="003F5F3D">
              <w:rPr>
                <w:noProof/>
                <w:color w:val="000000"/>
                <w:spacing w:val="-6"/>
                <w:lang w:eastAsia="zh-CN"/>
              </w:rPr>
              <w:t xml:space="preserve">електронна система автоматично формує та надсилає </w:t>
            </w:r>
            <w:r w:rsidRPr="003F5F3D">
              <w:rPr>
                <w:noProof/>
                <w:color w:val="000000"/>
                <w:spacing w:val="-6"/>
                <w:lang w:eastAsia="zh-CN"/>
              </w:rPr>
              <w:lastRenderedPageBreak/>
              <w:t>повідомлення учаснику про отримання його пропозиції із зазначенням дати та часу;</w:t>
            </w:r>
          </w:p>
          <w:p w:rsidR="003F5F3D" w:rsidRPr="003F5F3D" w:rsidRDefault="003F5F3D" w:rsidP="003F5F3D">
            <w:pPr>
              <w:ind w:firstLine="246"/>
              <w:jc w:val="both"/>
              <w:rPr>
                <w:noProof/>
                <w:color w:val="000000"/>
                <w:lang w:eastAsia="zh-CN"/>
              </w:rPr>
            </w:pPr>
            <w:r w:rsidRPr="003F5F3D">
              <w:rPr>
                <w:noProof/>
                <w:color w:val="000000"/>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eastAsia="zh-CN"/>
              </w:rPr>
            </w:pPr>
            <w:r w:rsidRPr="003F5F3D">
              <w:rPr>
                <w:b/>
                <w:noProof/>
                <w:lang w:eastAsia="en-US"/>
              </w:rPr>
              <w:lastRenderedPageBreak/>
              <w:t>2</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rPr>
                <w:noProof/>
                <w:lang w:eastAsia="zh-CN"/>
              </w:rPr>
            </w:pPr>
            <w:r w:rsidRPr="003F5F3D">
              <w:rPr>
                <w:b/>
                <w:noProof/>
                <w:lang w:eastAsia="zh-CN"/>
              </w:rPr>
              <w:t>Дата та час розкриття тендерних пропозиції</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ind w:firstLine="246"/>
              <w:jc w:val="both"/>
              <w:rPr>
                <w:noProof/>
                <w:lang w:eastAsia="ru-RU"/>
              </w:rPr>
            </w:pPr>
            <w:r w:rsidRPr="003F5F3D">
              <w:rPr>
                <w:noProof/>
                <w:lang w:eastAsia="zh-CN"/>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3F5F3D" w:rsidRPr="003F5F3D" w:rsidRDefault="003F5F3D" w:rsidP="003F5F3D">
            <w:pPr>
              <w:ind w:firstLine="246"/>
              <w:jc w:val="both"/>
              <w:rPr>
                <w:noProof/>
                <w:lang w:eastAsia="ru-RU"/>
              </w:rPr>
            </w:pPr>
            <w:r w:rsidRPr="003F5F3D">
              <w:rPr>
                <w:noProof/>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3F5F3D" w:rsidRPr="003F5F3D" w:rsidRDefault="003F5F3D" w:rsidP="003F5F3D">
            <w:pPr>
              <w:ind w:firstLine="246"/>
              <w:jc w:val="both"/>
              <w:rPr>
                <w:noProof/>
                <w:lang w:eastAsia="ru-RU"/>
              </w:rPr>
            </w:pPr>
            <w:r w:rsidRPr="003F5F3D">
              <w:rPr>
                <w:noProof/>
                <w:lang w:eastAsia="ru-RU"/>
              </w:rPr>
              <w:t xml:space="preserve">У відповідності до постанови Кабінет Міністрів України </w:t>
            </w:r>
            <w:r w:rsidRPr="003F5F3D">
              <w:rPr>
                <w:lang w:eastAsia="zh-CN"/>
              </w:rPr>
              <w:t xml:space="preserve"> №1495 від 30 грудня 2022 </w:t>
            </w:r>
            <w:r w:rsidRPr="003F5F3D">
              <w:rPr>
                <w:noProof/>
                <w:lang w:eastAsia="ru-RU"/>
              </w:rPr>
              <w:t>електронний  аукціон не проводиться .</w:t>
            </w:r>
          </w:p>
          <w:p w:rsidR="003F5F3D" w:rsidRPr="003F5F3D" w:rsidRDefault="003F5F3D" w:rsidP="003F5F3D">
            <w:pPr>
              <w:ind w:firstLine="246"/>
              <w:jc w:val="both"/>
              <w:rPr>
                <w:b/>
                <w:noProof/>
                <w:lang w:eastAsia="ru-RU"/>
              </w:rPr>
            </w:pPr>
            <w:r w:rsidRPr="003F5F3D">
              <w:rPr>
                <w:noProo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F5F3D" w:rsidRPr="003F5F3D" w:rsidTr="007E6CC4">
        <w:tc>
          <w:tcPr>
            <w:tcW w:w="703" w:type="dxa"/>
            <w:tcBorders>
              <w:top w:val="single" w:sz="4" w:space="0" w:color="000000"/>
              <w:left w:val="single" w:sz="4" w:space="0" w:color="000000"/>
              <w:bottom w:val="single" w:sz="4" w:space="0" w:color="000000"/>
              <w:right w:val="nil"/>
            </w:tcBorders>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b/>
                <w:bCs/>
                <w:noProof/>
                <w:lang w:eastAsia="ru-RU"/>
              </w:rPr>
            </w:pPr>
          </w:p>
        </w:tc>
        <w:tc>
          <w:tcPr>
            <w:tcW w:w="9330" w:type="dxa"/>
            <w:gridSpan w:val="3"/>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noProof/>
                <w:lang w:eastAsia="zh-CN"/>
              </w:rPr>
            </w:pPr>
            <w:r w:rsidRPr="003F5F3D">
              <w:rPr>
                <w:b/>
                <w:bCs/>
                <w:noProof/>
                <w:lang w:eastAsia="zh-CN"/>
              </w:rPr>
              <w:t xml:space="preserve">Розділ 5. Оцінка тендерних пропозицій </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autoSpaceDE w:val="0"/>
              <w:ind w:firstLine="709"/>
              <w:contextualSpacing/>
              <w:rPr>
                <w:rFonts w:ascii="Calibri" w:hAnsi="Calibri"/>
                <w:b/>
                <w:noProof/>
                <w:lang w:eastAsia="zh-CN"/>
              </w:rPr>
            </w:pPr>
            <w:r w:rsidRPr="003F5F3D">
              <w:rPr>
                <w:rFonts w:ascii="Calibri" w:hAnsi="Calibri"/>
                <w:b/>
                <w:noProof/>
                <w:lang w:val="x-none" w:eastAsia="zh-CN"/>
              </w:rPr>
              <w:t>1</w:t>
            </w:r>
          </w:p>
        </w:tc>
        <w:tc>
          <w:tcPr>
            <w:tcW w:w="2973" w:type="dxa"/>
            <w:tcBorders>
              <w:top w:val="single" w:sz="4" w:space="0" w:color="000000"/>
              <w:left w:val="single" w:sz="4" w:space="0" w:color="000000"/>
              <w:bottom w:val="single" w:sz="4" w:space="0" w:color="000000"/>
              <w:right w:val="nil"/>
            </w:tcBorders>
          </w:tcPr>
          <w:p w:rsidR="003F5F3D" w:rsidRPr="003F5F3D" w:rsidRDefault="003F5F3D" w:rsidP="003F5F3D">
            <w:pPr>
              <w:autoSpaceDE w:val="0"/>
              <w:ind w:firstLine="709"/>
              <w:contextualSpacing/>
              <w:rPr>
                <w:rFonts w:ascii="Arial" w:hAnsi="Arial"/>
                <w:b/>
                <w:noProof/>
                <w:lang w:eastAsia="en-US"/>
              </w:rPr>
            </w:pPr>
            <w:r w:rsidRPr="003F5F3D">
              <w:rPr>
                <w:rFonts w:ascii="Calibri" w:hAnsi="Calibri"/>
                <w:b/>
                <w:noProof/>
                <w:lang w:val="x-none" w:eastAsia="zh-CN"/>
              </w:rPr>
              <w:t xml:space="preserve">Перелік критеріїв та методика оцінки тендерних пропозицій  із зазначенням питомої ваги критеріїв </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widowControl w:val="0"/>
              <w:ind w:firstLine="284"/>
              <w:jc w:val="both"/>
              <w:rPr>
                <w:b/>
                <w:noProof/>
                <w:lang w:eastAsia="ru-RU"/>
              </w:rPr>
            </w:pPr>
            <w:r w:rsidRPr="003F5F3D">
              <w:rPr>
                <w:noProof/>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без застосування електронного аукціону, після закінчення строку подання тендерних пропозицій, а </w:t>
            </w:r>
            <w:r w:rsidRPr="003F5F3D">
              <w:rPr>
                <w:rFonts w:ascii="Arial" w:hAnsi="Arial" w:cs="Arial"/>
                <w:color w:val="0E1D2F"/>
                <w:sz w:val="30"/>
                <w:szCs w:val="30"/>
                <w:shd w:val="clear" w:color="auto" w:fill="FFFFFF"/>
                <w:lang w:eastAsia="zh-CN"/>
              </w:rPr>
              <w:t xml:space="preserve"> </w:t>
            </w:r>
            <w:r w:rsidRPr="003F5F3D">
              <w:rPr>
                <w:color w:val="0E1D2F"/>
                <w:shd w:val="clear" w:color="auto" w:fill="FFFFFF"/>
                <w:lang w:eastAsia="zh-CN"/>
              </w:rPr>
              <w:t>закупівля відразу переходить на період розгляду пропозиції</w:t>
            </w:r>
            <w:r w:rsidRPr="003F5F3D">
              <w:rPr>
                <w:rFonts w:ascii="Arial" w:hAnsi="Arial" w:cs="Arial"/>
                <w:color w:val="0E1D2F"/>
                <w:sz w:val="30"/>
                <w:szCs w:val="30"/>
                <w:shd w:val="clear" w:color="auto" w:fill="FFFFFF"/>
                <w:lang w:eastAsia="zh-CN"/>
              </w:rPr>
              <w:t xml:space="preserve">. </w:t>
            </w:r>
            <w:r w:rsidRPr="003F5F3D">
              <w:rPr>
                <w:b/>
                <w:color w:val="0E1D2F"/>
                <w:shd w:val="clear" w:color="auto" w:fill="FFFFFF"/>
                <w:lang w:eastAsia="zh-CN"/>
              </w:rPr>
              <w:t>Система автоматично визначатиме найбільш економічну вигідну пропозицію на основі цін, які надали постачальники при подачі своєї тендерної пропозиції. </w:t>
            </w:r>
          </w:p>
          <w:p w:rsidR="003F5F3D" w:rsidRPr="003F5F3D" w:rsidRDefault="003F5F3D" w:rsidP="003F5F3D">
            <w:pPr>
              <w:tabs>
                <w:tab w:val="left" w:pos="2160"/>
                <w:tab w:val="left" w:pos="3600"/>
              </w:tabs>
              <w:ind w:firstLine="284"/>
              <w:jc w:val="both"/>
              <w:rPr>
                <w:b/>
                <w:i/>
                <w:noProof/>
                <w:u w:val="single"/>
                <w:lang w:eastAsia="ru-RU"/>
              </w:rPr>
            </w:pPr>
            <w:r w:rsidRPr="003F5F3D">
              <w:rPr>
                <w:noProof/>
                <w:lang w:eastAsia="ru-RU"/>
              </w:rPr>
              <w:t>Оцінка тендерних пропозицій проводиться електронною системою закупівель автоматично на основі одного критерію «</w:t>
            </w:r>
            <w:r w:rsidRPr="003F5F3D">
              <w:rPr>
                <w:b/>
                <w:noProof/>
                <w:lang w:eastAsia="ru-RU"/>
              </w:rPr>
              <w:t>Ціна</w:t>
            </w:r>
            <w:r w:rsidRPr="003F5F3D">
              <w:rPr>
                <w:noProof/>
                <w:lang w:eastAsia="ru-RU"/>
              </w:rPr>
              <w:t xml:space="preserve">».  </w:t>
            </w:r>
            <w:r w:rsidRPr="003F5F3D">
              <w:rPr>
                <w:b/>
                <w:i/>
                <w:noProof/>
                <w:u w:val="single"/>
                <w:lang w:eastAsia="ru-RU"/>
              </w:rPr>
              <w:t>Питома вага критерію – 100%.</w:t>
            </w:r>
          </w:p>
          <w:p w:rsidR="003F5F3D" w:rsidRPr="003F5F3D" w:rsidRDefault="003F5F3D" w:rsidP="003F5F3D">
            <w:pPr>
              <w:widowControl w:val="0"/>
              <w:autoSpaceDE w:val="0"/>
              <w:autoSpaceDN w:val="0"/>
              <w:ind w:firstLine="252"/>
              <w:jc w:val="both"/>
              <w:rPr>
                <w:noProof/>
                <w:lang w:bidi="uk-UA"/>
              </w:rPr>
            </w:pPr>
            <w:r w:rsidRPr="003F5F3D">
              <w:rPr>
                <w:noProof/>
                <w:lang w:bidi="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3F5F3D" w:rsidRPr="003F5F3D" w:rsidRDefault="003F5F3D" w:rsidP="003F5F3D">
            <w:pPr>
              <w:widowControl w:val="0"/>
              <w:autoSpaceDE w:val="0"/>
              <w:autoSpaceDN w:val="0"/>
              <w:ind w:firstLine="252"/>
              <w:jc w:val="both"/>
              <w:rPr>
                <w:noProof/>
                <w:lang w:bidi="uk-UA"/>
              </w:rPr>
            </w:pPr>
            <w:r w:rsidRPr="003F5F3D">
              <w:rPr>
                <w:noProof/>
                <w:lang w:bidi="uk-UA"/>
              </w:rPr>
              <w:t>Оцінка здійснюється щодо предмета закупівлі вцілому, або на окрему частину предмета закупівлі (лота), щодо яких можуть бути подані тендерні пропозиції.  (зазначити  у разі закупівлі по лотам).</w:t>
            </w:r>
          </w:p>
          <w:p w:rsidR="003F5F3D" w:rsidRPr="003F5F3D" w:rsidRDefault="003F5F3D" w:rsidP="003F5F3D">
            <w:pPr>
              <w:widowControl w:val="0"/>
              <w:autoSpaceDE w:val="0"/>
              <w:autoSpaceDN w:val="0"/>
              <w:ind w:firstLine="252"/>
              <w:jc w:val="both"/>
              <w:rPr>
                <w:noProof/>
                <w:lang w:bidi="uk-UA"/>
              </w:rPr>
            </w:pPr>
            <w:r w:rsidRPr="003F5F3D">
              <w:rPr>
                <w:noProof/>
                <w:lang w:bidi="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 </w:t>
            </w:r>
          </w:p>
          <w:p w:rsidR="003F5F3D" w:rsidRPr="003F5F3D" w:rsidRDefault="003F5F3D" w:rsidP="003F5F3D">
            <w:pPr>
              <w:widowControl w:val="0"/>
              <w:autoSpaceDE w:val="0"/>
              <w:autoSpaceDN w:val="0"/>
              <w:ind w:firstLine="252"/>
              <w:jc w:val="both"/>
              <w:rPr>
                <w:noProof/>
                <w:color w:val="000000"/>
                <w:lang w:bidi="uk-UA"/>
              </w:rPr>
            </w:pPr>
            <w:r w:rsidRPr="003F5F3D">
              <w:rPr>
                <w:noProof/>
                <w:color w:val="000000"/>
                <w:lang w:bidi="uk-UA"/>
              </w:rPr>
              <w:t>Підсумкова ціна тендерної пропозиції (початкової та остаточної) не може мати більше двох знаків після коми.</w:t>
            </w:r>
          </w:p>
          <w:p w:rsidR="003F5F3D" w:rsidRPr="003F5F3D" w:rsidRDefault="003F5F3D" w:rsidP="003F5F3D">
            <w:pPr>
              <w:jc w:val="both"/>
              <w:rPr>
                <w:noProof/>
              </w:rPr>
            </w:pPr>
            <w:bookmarkStart w:id="17" w:name="n795"/>
            <w:bookmarkEnd w:id="17"/>
            <w:r w:rsidRPr="003F5F3D">
              <w:rPr>
                <w:b/>
                <w:i/>
                <w:noProof/>
              </w:rPr>
              <w:t>Аномально низька ціна тендерної пропозиції</w:t>
            </w:r>
            <w:r w:rsidRPr="003F5F3D">
              <w:rPr>
                <w:noProof/>
              </w:rPr>
              <w:t xml:space="preserve"> (далі - </w:t>
            </w:r>
            <w:r w:rsidRPr="003F5F3D">
              <w:rPr>
                <w:noProof/>
              </w:rPr>
              <w:lastRenderedPageBreak/>
              <w:t>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F5F3D" w:rsidRPr="003F5F3D" w:rsidRDefault="003F5F3D" w:rsidP="003F5F3D">
            <w:pPr>
              <w:jc w:val="both"/>
              <w:rPr>
                <w:b/>
                <w:bCs/>
                <w:iCs/>
                <w:noProof/>
              </w:rPr>
            </w:pPr>
            <w:r w:rsidRPr="003F5F3D">
              <w:rPr>
                <w:noProof/>
              </w:rPr>
              <w:t xml:space="preserve">Учасник, який надав найбільш економічно вигідну тендерну пропозицію, що є аномально низькою, </w:t>
            </w:r>
            <w:r w:rsidRPr="003F5F3D">
              <w:rPr>
                <w:b/>
                <w:bCs/>
                <w:iCs/>
                <w:noProo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F5F3D" w:rsidRPr="003F5F3D" w:rsidRDefault="003F5F3D" w:rsidP="003F5F3D">
            <w:pPr>
              <w:jc w:val="both"/>
              <w:rPr>
                <w:noProof/>
              </w:rPr>
            </w:pPr>
            <w:r w:rsidRPr="003F5F3D">
              <w:rPr>
                <w:noProof/>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w:t>
            </w:r>
          </w:p>
          <w:p w:rsidR="003F5F3D" w:rsidRPr="003F5F3D" w:rsidRDefault="003F5F3D" w:rsidP="003F5F3D">
            <w:pPr>
              <w:spacing w:line="276" w:lineRule="auto"/>
              <w:jc w:val="both"/>
              <w:rPr>
                <w:bCs/>
                <w:iCs/>
                <w:noProof/>
              </w:rPr>
            </w:pPr>
            <w:r w:rsidRPr="003F5F3D">
              <w:rPr>
                <w:b/>
                <w:bCs/>
                <w:iCs/>
                <w:noProof/>
              </w:rPr>
              <w:t>Обґрунтування аномально низької тендерної пропозиції може містити інформацію про</w:t>
            </w:r>
            <w:r w:rsidRPr="003F5F3D">
              <w:rPr>
                <w:bCs/>
                <w:iCs/>
                <w:noProof/>
              </w:rPr>
              <w:t>:</w:t>
            </w:r>
          </w:p>
          <w:p w:rsidR="003F5F3D" w:rsidRPr="003F5F3D" w:rsidRDefault="003F5F3D" w:rsidP="003F5F3D">
            <w:pPr>
              <w:spacing w:line="252" w:lineRule="auto"/>
              <w:ind w:firstLine="459"/>
              <w:jc w:val="both"/>
              <w:rPr>
                <w:noProof/>
                <w:color w:val="000000"/>
              </w:rPr>
            </w:pPr>
            <w:r w:rsidRPr="003F5F3D">
              <w:rPr>
                <w:noProof/>
                <w:color w:val="000000"/>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3F5F3D" w:rsidRPr="003F5F3D" w:rsidRDefault="003F5F3D" w:rsidP="003F5F3D">
            <w:pPr>
              <w:spacing w:line="252" w:lineRule="auto"/>
              <w:ind w:firstLine="459"/>
              <w:jc w:val="both"/>
              <w:rPr>
                <w:noProof/>
                <w:color w:val="000000"/>
              </w:rPr>
            </w:pPr>
            <w:r w:rsidRPr="003F5F3D">
              <w:rPr>
                <w:noProof/>
                <w:color w:val="000000"/>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F5F3D" w:rsidRPr="003F5F3D" w:rsidRDefault="003F5F3D" w:rsidP="003F5F3D">
            <w:pPr>
              <w:spacing w:line="252" w:lineRule="auto"/>
              <w:ind w:firstLine="459"/>
              <w:jc w:val="both"/>
              <w:rPr>
                <w:noProof/>
                <w:color w:val="000000"/>
              </w:rPr>
            </w:pPr>
            <w:r w:rsidRPr="003F5F3D">
              <w:rPr>
                <w:noProof/>
                <w:color w:val="000000"/>
              </w:rPr>
              <w:t>- отримання учасником державної допомоги згідно із законодавством.</w:t>
            </w:r>
          </w:p>
          <w:p w:rsidR="003F5F3D" w:rsidRPr="003F5F3D" w:rsidRDefault="003F5F3D" w:rsidP="003F5F3D">
            <w:pPr>
              <w:widowControl w:val="0"/>
              <w:autoSpaceDE w:val="0"/>
              <w:autoSpaceDN w:val="0"/>
              <w:jc w:val="both"/>
              <w:rPr>
                <w:noProof/>
                <w:sz w:val="22"/>
                <w:szCs w:val="22"/>
                <w:lang w:bidi="uk-UA"/>
              </w:rPr>
            </w:pPr>
            <w:bookmarkStart w:id="18" w:name="n784"/>
            <w:bookmarkStart w:id="19" w:name="n783"/>
            <w:bookmarkStart w:id="20" w:name="n799"/>
            <w:bookmarkStart w:id="21" w:name="n798"/>
            <w:bookmarkEnd w:id="18"/>
            <w:bookmarkEnd w:id="19"/>
            <w:bookmarkEnd w:id="20"/>
            <w:bookmarkEnd w:id="21"/>
            <w:r w:rsidRPr="003F5F3D">
              <w:rPr>
                <w:noProof/>
                <w:color w:val="000000"/>
                <w:lang w:bidi="uk-UA"/>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Законом.</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rPr>
                <w:b/>
                <w:noProof/>
                <w:lang w:eastAsia="zh-CN"/>
              </w:rPr>
            </w:pPr>
            <w:r w:rsidRPr="003F5F3D">
              <w:rPr>
                <w:b/>
                <w:noProof/>
                <w:lang w:eastAsia="zh-CN"/>
              </w:rPr>
              <w:lastRenderedPageBreak/>
              <w:t>2</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rPr>
                <w:b/>
                <w:noProof/>
                <w:u w:val="single"/>
                <w:lang w:eastAsia="zh-CN"/>
              </w:rPr>
            </w:pPr>
            <w:r w:rsidRPr="003F5F3D">
              <w:rPr>
                <w:b/>
                <w:noProof/>
                <w:lang w:eastAsia="zh-CN"/>
              </w:rPr>
              <w:t>Інша інформація</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ind w:firstLine="246"/>
              <w:jc w:val="both"/>
              <w:rPr>
                <w:noProof/>
                <w:lang w:eastAsia="zh-CN"/>
              </w:rPr>
            </w:pPr>
            <w:r w:rsidRPr="003F5F3D">
              <w:rPr>
                <w:noProof/>
                <w:lang w:eastAsia="zh-CN"/>
              </w:rPr>
              <w:t>Учасник самостійно відповідає за одержання всіх необхідних дозволів та ліцензій на товар, який запропонований на торги, та самостійно несе всі витрати на отримання таких дозволів та ліцензій.</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zh-CN"/>
              </w:rPr>
            </w:pPr>
            <w:r w:rsidRPr="003F5F3D">
              <w:rPr>
                <w:noProof/>
                <w:lang w:eastAsia="zh-CN"/>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zh-CN"/>
              </w:rPr>
            </w:pPr>
            <w:r w:rsidRPr="003F5F3D">
              <w:rPr>
                <w:noProof/>
                <w:lang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zh-CN"/>
              </w:rPr>
            </w:pPr>
            <w:r w:rsidRPr="003F5F3D">
              <w:rPr>
                <w:noProof/>
                <w:lang w:eastAsia="zh-CN"/>
              </w:rPr>
              <w:t xml:space="preserve">За підроблення документів Учасник торгів несе кримінальну відповідальність згідно статті 358 Кримінального Кодексу України. Учасник несе персональну відповідальність за достовірність інформації, наданої у </w:t>
            </w:r>
            <w:r w:rsidRPr="003F5F3D">
              <w:rPr>
                <w:noProof/>
                <w:lang w:eastAsia="zh-CN"/>
              </w:rPr>
              <w:lastRenderedPageBreak/>
              <w:t>складі тендерної пропозиції, згідно ч.15 ст. 29 Закону, на підтвердження чого Учасник або уповноважена  особа  Учасника  надає  гарантійний  лист  про  те,  що 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w:t>
            </w:r>
          </w:p>
          <w:p w:rsidR="003F5F3D" w:rsidRPr="003F5F3D" w:rsidRDefault="003F5F3D" w:rsidP="003F5F3D">
            <w:pPr>
              <w:ind w:left="-1" w:right="125" w:firstLine="282"/>
              <w:jc w:val="both"/>
              <w:rPr>
                <w:lang w:eastAsia="ru-RU"/>
              </w:rPr>
            </w:pPr>
            <w:r w:rsidRPr="003F5F3D">
              <w:rPr>
                <w:color w:val="00000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5F3D" w:rsidRPr="003F5F3D" w:rsidRDefault="003F5F3D" w:rsidP="003F5F3D">
            <w:pPr>
              <w:ind w:left="-1" w:right="125" w:firstLine="282"/>
              <w:jc w:val="both"/>
              <w:rPr>
                <w:lang w:eastAsia="ru-RU"/>
              </w:rPr>
            </w:pPr>
            <w:r w:rsidRPr="003F5F3D">
              <w:rPr>
                <w:color w:val="000000"/>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F5F3D" w:rsidRPr="003F5F3D" w:rsidRDefault="003F5F3D" w:rsidP="003F5F3D">
            <w:pPr>
              <w:ind w:left="-1" w:right="125" w:firstLine="282"/>
              <w:jc w:val="both"/>
              <w:rPr>
                <w:lang w:eastAsia="ru-RU"/>
              </w:rPr>
            </w:pPr>
            <w:r w:rsidRPr="003F5F3D">
              <w:rPr>
                <w:color w:val="00000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5F3D" w:rsidRPr="003F5F3D" w:rsidRDefault="003F5F3D" w:rsidP="003F5F3D">
            <w:pPr>
              <w:ind w:left="-1" w:right="125" w:firstLine="282"/>
              <w:jc w:val="both"/>
              <w:rPr>
                <w:lang w:eastAsia="ru-RU"/>
              </w:rPr>
            </w:pPr>
            <w:r w:rsidRPr="003F5F3D">
              <w:rPr>
                <w:color w:val="00000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5F3D" w:rsidRPr="003F5F3D" w:rsidRDefault="003F5F3D" w:rsidP="003F5F3D">
            <w:pPr>
              <w:ind w:left="-1" w:right="125" w:firstLine="282"/>
              <w:jc w:val="both"/>
              <w:rPr>
                <w:color w:val="000000"/>
                <w:lang w:eastAsia="ru-RU"/>
              </w:rPr>
            </w:pPr>
            <w:r w:rsidRPr="003F5F3D">
              <w:rPr>
                <w:color w:val="000000"/>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3F5F3D">
              <w:rPr>
                <w:color w:val="000000"/>
                <w:lang w:eastAsia="ru-RU"/>
              </w:rPr>
              <w:lastRenderedPageBreak/>
              <w:t>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F5F3D" w:rsidRPr="003F5F3D" w:rsidRDefault="003F5F3D" w:rsidP="003F5F3D">
            <w:pPr>
              <w:widowControl w:val="0"/>
              <w:jc w:val="both"/>
              <w:rPr>
                <w:color w:val="000000"/>
                <w:lang w:eastAsia="ru-RU"/>
              </w:rPr>
            </w:pPr>
            <w:r w:rsidRPr="003F5F3D">
              <w:rPr>
                <w:color w:val="000000"/>
                <w:lang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F5F3D" w:rsidRPr="003F5F3D" w:rsidRDefault="003F5F3D" w:rsidP="003F5F3D">
            <w:pPr>
              <w:widowControl w:val="0"/>
              <w:jc w:val="both"/>
              <w:rPr>
                <w:color w:val="000000"/>
                <w:lang w:eastAsia="ru-RU"/>
              </w:rPr>
            </w:pPr>
            <w:r w:rsidRPr="003F5F3D">
              <w:rPr>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наданий лист у складі тендерної пропозиції учасника, щодо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F5F3D" w:rsidRPr="003F5F3D" w:rsidRDefault="003F5F3D" w:rsidP="003F5F3D">
            <w:pPr>
              <w:ind w:left="-1" w:right="125" w:firstLine="282"/>
              <w:jc w:val="both"/>
              <w:rPr>
                <w:lang w:eastAsia="ru-RU"/>
              </w:rPr>
            </w:pPr>
            <w:r w:rsidRPr="003F5F3D">
              <w:rPr>
                <w:lang w:eastAsia="ru-RU"/>
              </w:rPr>
              <w:t>Документи, видані державними органами, повинні відповідати вимогам нормативних актів, відповідно до яких такі документи видані.</w:t>
            </w:r>
          </w:p>
          <w:p w:rsidR="003F5F3D" w:rsidRPr="003F5F3D" w:rsidRDefault="003F5F3D" w:rsidP="003F5F3D">
            <w:pPr>
              <w:ind w:left="-1" w:right="125" w:firstLine="282"/>
              <w:jc w:val="both"/>
              <w:rPr>
                <w:lang w:eastAsia="ru-RU"/>
              </w:rPr>
            </w:pPr>
            <w:r w:rsidRPr="003F5F3D">
              <w:rPr>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5F3D" w:rsidRPr="003F5F3D" w:rsidRDefault="003F5F3D" w:rsidP="003F5F3D">
            <w:pPr>
              <w:widowControl w:val="0"/>
              <w:ind w:firstLine="284"/>
              <w:contextualSpacing/>
              <w:jc w:val="both"/>
              <w:rPr>
                <w:rFonts w:ascii="Calibri" w:hAnsi="Calibri"/>
                <w:lang w:val="x-none" w:eastAsia="zh-CN"/>
              </w:rPr>
            </w:pPr>
            <w:r w:rsidRPr="003F5F3D">
              <w:rPr>
                <w:rFonts w:ascii="Calibri" w:hAnsi="Calibri"/>
                <w:color w:val="000000"/>
                <w:lang w:val="x-none" w:eastAsia="ru-RU"/>
              </w:rPr>
              <w:t xml:space="preserve">Фактом подання тендерної пропозиції учасник підтверджує (гарантійним листом), </w:t>
            </w:r>
            <w:r w:rsidRPr="003F5F3D">
              <w:rPr>
                <w:rFonts w:ascii="Calibri" w:hAnsi="Calibri"/>
                <w:lang w:val="x-none" w:eastAsia="zh-CN"/>
              </w:rPr>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3F5F3D">
              <w:rPr>
                <w:lang w:val="x-none" w:eastAsia="zh-CN"/>
              </w:rPr>
              <w:t xml:space="preserve">як </w:t>
            </w:r>
            <w:r w:rsidRPr="003F5F3D">
              <w:rPr>
                <w:rFonts w:ascii="Calibri" w:hAnsi="Calibri"/>
                <w:lang w:val="x-none" w:eastAsia="zh-CN"/>
              </w:rPr>
              <w:t>відмова від встановлення господарських відносин на майбутнє не було застосовано”.</w:t>
            </w:r>
          </w:p>
          <w:p w:rsidR="003F5F3D" w:rsidRPr="003F5F3D" w:rsidRDefault="003F5F3D" w:rsidP="003F5F3D">
            <w:pPr>
              <w:widowControl w:val="0"/>
              <w:ind w:firstLine="709"/>
              <w:contextualSpacing/>
              <w:jc w:val="both"/>
              <w:rPr>
                <w:rFonts w:ascii="Calibri" w:hAnsi="Calibri"/>
                <w:lang w:val="x-none" w:eastAsia="zh-CN"/>
              </w:rPr>
            </w:pPr>
            <w:r w:rsidRPr="003F5F3D">
              <w:rPr>
                <w:rFonts w:ascii="Calibri" w:hAnsi="Calibri"/>
                <w:lang w:val="x-none" w:eastAsia="zh-CN"/>
              </w:rPr>
              <w:t>Примітка:</w:t>
            </w:r>
          </w:p>
          <w:p w:rsidR="003F5F3D" w:rsidRPr="003F5F3D" w:rsidRDefault="003F5F3D" w:rsidP="003F5F3D">
            <w:pPr>
              <w:widowControl w:val="0"/>
              <w:jc w:val="both"/>
              <w:rPr>
                <w:color w:val="000000"/>
                <w:sz w:val="20"/>
                <w:szCs w:val="20"/>
                <w:shd w:val="clear" w:color="auto" w:fill="FFFFFF"/>
                <w:lang w:eastAsia="zh-CN"/>
              </w:rPr>
            </w:pPr>
            <w:r w:rsidRPr="003F5F3D">
              <w:rPr>
                <w:iCs/>
                <w:sz w:val="20"/>
                <w:szCs w:val="20"/>
                <w:lang w:eastAsia="zh-CN"/>
              </w:rPr>
              <w:t>*У разі застосовування зазначеної санкції  З</w:t>
            </w:r>
            <w:r w:rsidRPr="003F5F3D">
              <w:rPr>
                <w:color w:val="000000"/>
                <w:sz w:val="20"/>
                <w:szCs w:val="20"/>
                <w:shd w:val="clear" w:color="auto" w:fill="FFFFFF"/>
                <w:lang w:eastAsia="zh-CN"/>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7" w:anchor="n1422" w:history="1">
              <w:r w:rsidRPr="003F5F3D">
                <w:rPr>
                  <w:color w:val="000000"/>
                  <w:sz w:val="20"/>
                  <w:u w:val="single"/>
                  <w:shd w:val="clear" w:color="auto" w:fill="FFFFFF"/>
                  <w:lang w:eastAsia="zh-CN"/>
                </w:rPr>
                <w:t>абзацом першим</w:t>
              </w:r>
            </w:hyperlink>
            <w:r w:rsidRPr="003F5F3D">
              <w:rPr>
                <w:color w:val="000000"/>
                <w:sz w:val="20"/>
                <w:szCs w:val="20"/>
                <w:shd w:val="clear" w:color="auto" w:fill="FFFFFF"/>
                <w:lang w:eastAsia="zh-CN"/>
              </w:rPr>
              <w:t> частини третьої статті 22 Закону України «Про публічні закупівлі» вимогам до учасника відповідно до законодавства.</w:t>
            </w:r>
          </w:p>
          <w:p w:rsidR="003F5F3D" w:rsidRPr="003F5F3D" w:rsidRDefault="003F5F3D" w:rsidP="003F5F3D">
            <w:pPr>
              <w:ind w:left="-1" w:right="125" w:firstLine="282"/>
              <w:jc w:val="both"/>
              <w:rPr>
                <w:b/>
                <w:noProof/>
                <w:lang w:eastAsia="zh-CN"/>
              </w:rPr>
            </w:pPr>
            <w:r w:rsidRPr="003F5F3D">
              <w:rPr>
                <w:lang w:eastAsia="ru-RU"/>
              </w:rPr>
              <w:t>Пропозиція учасника може містити документи з водяними знаками.</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snapToGrid w:val="0"/>
              <w:rPr>
                <w:b/>
                <w:noProof/>
                <w:lang w:eastAsia="en-US"/>
              </w:rPr>
            </w:pPr>
            <w:r w:rsidRPr="003F5F3D">
              <w:rPr>
                <w:b/>
                <w:noProof/>
                <w:lang w:eastAsia="en-US"/>
              </w:rPr>
              <w:lastRenderedPageBreak/>
              <w:t>3</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rPr>
                <w:b/>
                <w:noProof/>
              </w:rPr>
            </w:pPr>
            <w:r w:rsidRPr="003F5F3D">
              <w:rPr>
                <w:b/>
                <w:noProof/>
                <w:lang w:eastAsia="en-US"/>
              </w:rPr>
              <w:t xml:space="preserve">Відхилення тендерних пропозицій </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ind w:firstLine="282"/>
              <w:jc w:val="both"/>
              <w:rPr>
                <w:lang w:eastAsia="ru-RU"/>
              </w:rPr>
            </w:pPr>
            <w:bookmarkStart w:id="22" w:name="n498"/>
            <w:bookmarkEnd w:id="22"/>
            <w:r w:rsidRPr="003F5F3D">
              <w:rPr>
                <w:color w:val="000000"/>
                <w:lang w:eastAsia="ru-RU"/>
              </w:rPr>
              <w:t>Замовник відхиляє тендерну пропозицію із зазначенням аргументації в електронній системі закупівель у разі, коли:</w:t>
            </w:r>
          </w:p>
          <w:p w:rsidR="003F5F3D" w:rsidRPr="003F5F3D" w:rsidRDefault="003F5F3D" w:rsidP="003F5F3D">
            <w:pPr>
              <w:ind w:firstLine="282"/>
              <w:jc w:val="both"/>
              <w:rPr>
                <w:lang w:eastAsia="ru-RU"/>
              </w:rPr>
            </w:pPr>
            <w:r w:rsidRPr="003F5F3D">
              <w:rPr>
                <w:color w:val="000000"/>
                <w:lang w:eastAsia="ru-RU"/>
              </w:rPr>
              <w:t>1) учасник процедури закупівлі:</w:t>
            </w:r>
          </w:p>
          <w:p w:rsidR="003F5F3D" w:rsidRPr="003F5F3D" w:rsidRDefault="003F5F3D" w:rsidP="003F5F3D">
            <w:pPr>
              <w:numPr>
                <w:ilvl w:val="0"/>
                <w:numId w:val="14"/>
              </w:numPr>
              <w:tabs>
                <w:tab w:val="num" w:pos="424"/>
              </w:tabs>
              <w:ind w:left="141" w:firstLine="141"/>
              <w:jc w:val="both"/>
              <w:textAlignment w:val="baseline"/>
              <w:rPr>
                <w:color w:val="000000"/>
                <w:lang w:eastAsia="ru-RU"/>
              </w:rPr>
            </w:pPr>
            <w:r w:rsidRPr="003F5F3D">
              <w:rPr>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F5F3D" w:rsidRPr="003F5F3D" w:rsidRDefault="003F5F3D" w:rsidP="003F5F3D">
            <w:pPr>
              <w:numPr>
                <w:ilvl w:val="0"/>
                <w:numId w:val="14"/>
              </w:numPr>
              <w:tabs>
                <w:tab w:val="num" w:pos="424"/>
              </w:tabs>
              <w:ind w:left="141" w:firstLine="141"/>
              <w:jc w:val="both"/>
              <w:textAlignment w:val="baseline"/>
              <w:rPr>
                <w:color w:val="000000"/>
                <w:lang w:eastAsia="ru-RU"/>
              </w:rPr>
            </w:pPr>
            <w:r w:rsidRPr="003F5F3D">
              <w:rPr>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F5F3D" w:rsidRPr="003F5F3D" w:rsidRDefault="003F5F3D" w:rsidP="003F5F3D">
            <w:pPr>
              <w:numPr>
                <w:ilvl w:val="0"/>
                <w:numId w:val="14"/>
              </w:numPr>
              <w:tabs>
                <w:tab w:val="num" w:pos="424"/>
              </w:tabs>
              <w:ind w:left="141" w:firstLine="141"/>
              <w:jc w:val="both"/>
              <w:textAlignment w:val="baseline"/>
              <w:rPr>
                <w:color w:val="000000"/>
                <w:lang w:eastAsia="ru-RU"/>
              </w:rPr>
            </w:pPr>
            <w:r w:rsidRPr="003F5F3D">
              <w:rPr>
                <w:color w:val="000000"/>
                <w:lang w:eastAsia="ru-RU"/>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5F3D" w:rsidRPr="003F5F3D" w:rsidRDefault="003F5F3D" w:rsidP="003F5F3D">
            <w:pPr>
              <w:numPr>
                <w:ilvl w:val="0"/>
                <w:numId w:val="14"/>
              </w:numPr>
              <w:tabs>
                <w:tab w:val="num" w:pos="424"/>
              </w:tabs>
              <w:ind w:left="141" w:firstLine="141"/>
              <w:jc w:val="both"/>
              <w:textAlignment w:val="baseline"/>
              <w:rPr>
                <w:color w:val="000000"/>
                <w:lang w:eastAsia="ru-RU"/>
              </w:rPr>
            </w:pPr>
            <w:r w:rsidRPr="003F5F3D">
              <w:rPr>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F5F3D" w:rsidRPr="003F5F3D" w:rsidRDefault="003F5F3D" w:rsidP="003F5F3D">
            <w:pPr>
              <w:numPr>
                <w:ilvl w:val="0"/>
                <w:numId w:val="14"/>
              </w:numPr>
              <w:tabs>
                <w:tab w:val="num" w:pos="424"/>
              </w:tabs>
              <w:ind w:left="141" w:firstLine="141"/>
              <w:jc w:val="both"/>
              <w:textAlignment w:val="baseline"/>
              <w:rPr>
                <w:color w:val="000000"/>
                <w:lang w:eastAsia="ru-RU"/>
              </w:rPr>
            </w:pPr>
            <w:r w:rsidRPr="003F5F3D">
              <w:rPr>
                <w:color w:val="00000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F5F3D" w:rsidRPr="003F5F3D" w:rsidRDefault="003F5F3D" w:rsidP="003F5F3D">
            <w:pPr>
              <w:numPr>
                <w:ilvl w:val="0"/>
                <w:numId w:val="14"/>
              </w:numPr>
              <w:tabs>
                <w:tab w:val="num" w:pos="424"/>
              </w:tabs>
              <w:ind w:left="141" w:firstLine="141"/>
              <w:jc w:val="both"/>
              <w:textAlignment w:val="baseline"/>
              <w:rPr>
                <w:color w:val="000000"/>
                <w:lang w:eastAsia="ru-RU"/>
              </w:rPr>
            </w:pPr>
            <w:r w:rsidRPr="003F5F3D">
              <w:rPr>
                <w:color w:val="000000"/>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F5F3D" w:rsidRPr="003F5F3D" w:rsidRDefault="003F5F3D" w:rsidP="003F5F3D">
            <w:pPr>
              <w:ind w:firstLine="282"/>
              <w:jc w:val="both"/>
              <w:rPr>
                <w:lang w:eastAsia="ru-RU"/>
              </w:rPr>
            </w:pPr>
            <w:r w:rsidRPr="003F5F3D">
              <w:rPr>
                <w:color w:val="000000"/>
                <w:lang w:eastAsia="ru-RU"/>
              </w:rPr>
              <w:t>2) тендерна пропозиція:</w:t>
            </w:r>
          </w:p>
          <w:p w:rsidR="003F5F3D" w:rsidRPr="003F5F3D" w:rsidRDefault="003F5F3D" w:rsidP="003F5F3D">
            <w:pPr>
              <w:numPr>
                <w:ilvl w:val="0"/>
                <w:numId w:val="15"/>
              </w:numPr>
              <w:tabs>
                <w:tab w:val="num" w:pos="282"/>
                <w:tab w:val="left" w:pos="424"/>
              </w:tabs>
              <w:ind w:left="141" w:firstLine="141"/>
              <w:jc w:val="both"/>
              <w:textAlignment w:val="baseline"/>
              <w:rPr>
                <w:color w:val="000000"/>
                <w:lang w:eastAsia="ru-RU"/>
              </w:rPr>
            </w:pPr>
            <w:r w:rsidRPr="003F5F3D">
              <w:rPr>
                <w:color w:val="000000"/>
                <w:lang w:eastAsia="ru-RU"/>
              </w:rPr>
              <w:t>не відповідає умовам технічної специфікації та іншим вимогам щодо предмета закупівлі тендерної документації;</w:t>
            </w:r>
          </w:p>
          <w:p w:rsidR="003F5F3D" w:rsidRPr="003F5F3D" w:rsidRDefault="003F5F3D" w:rsidP="003F5F3D">
            <w:pPr>
              <w:numPr>
                <w:ilvl w:val="0"/>
                <w:numId w:val="15"/>
              </w:numPr>
              <w:tabs>
                <w:tab w:val="num" w:pos="282"/>
                <w:tab w:val="left" w:pos="424"/>
              </w:tabs>
              <w:ind w:left="141" w:firstLine="141"/>
              <w:jc w:val="both"/>
              <w:textAlignment w:val="baseline"/>
              <w:rPr>
                <w:color w:val="000000"/>
                <w:lang w:eastAsia="ru-RU"/>
              </w:rPr>
            </w:pPr>
            <w:r w:rsidRPr="003F5F3D">
              <w:rPr>
                <w:color w:val="000000"/>
                <w:lang w:eastAsia="ru-RU"/>
              </w:rPr>
              <w:t>викладена іншою мовою (мовами), ніж мова (мови), що передбачена тендерною документацією;</w:t>
            </w:r>
          </w:p>
          <w:p w:rsidR="003F5F3D" w:rsidRPr="003F5F3D" w:rsidRDefault="003F5F3D" w:rsidP="003F5F3D">
            <w:pPr>
              <w:numPr>
                <w:ilvl w:val="0"/>
                <w:numId w:val="15"/>
              </w:numPr>
              <w:tabs>
                <w:tab w:val="num" w:pos="282"/>
                <w:tab w:val="left" w:pos="424"/>
              </w:tabs>
              <w:ind w:left="141" w:firstLine="141"/>
              <w:jc w:val="both"/>
              <w:textAlignment w:val="baseline"/>
              <w:rPr>
                <w:color w:val="000000"/>
                <w:lang w:eastAsia="ru-RU"/>
              </w:rPr>
            </w:pPr>
            <w:r w:rsidRPr="003F5F3D">
              <w:rPr>
                <w:color w:val="000000"/>
                <w:lang w:eastAsia="ru-RU"/>
              </w:rPr>
              <w:t>є такою, строк дії якої закінчився;</w:t>
            </w:r>
          </w:p>
          <w:p w:rsidR="003F5F3D" w:rsidRPr="003F5F3D" w:rsidRDefault="003F5F3D" w:rsidP="003F5F3D">
            <w:pPr>
              <w:numPr>
                <w:ilvl w:val="0"/>
                <w:numId w:val="15"/>
              </w:numPr>
              <w:tabs>
                <w:tab w:val="num" w:pos="282"/>
                <w:tab w:val="left" w:pos="424"/>
              </w:tabs>
              <w:ind w:left="141" w:firstLine="141"/>
              <w:jc w:val="both"/>
              <w:textAlignment w:val="baseline"/>
              <w:rPr>
                <w:color w:val="000000"/>
                <w:lang w:eastAsia="ru-RU"/>
              </w:rPr>
            </w:pPr>
            <w:r w:rsidRPr="003F5F3D">
              <w:rPr>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5F3D" w:rsidRPr="003F5F3D" w:rsidRDefault="003F5F3D" w:rsidP="003F5F3D">
            <w:pPr>
              <w:numPr>
                <w:ilvl w:val="0"/>
                <w:numId w:val="15"/>
              </w:numPr>
              <w:tabs>
                <w:tab w:val="num" w:pos="282"/>
                <w:tab w:val="left" w:pos="424"/>
              </w:tabs>
              <w:ind w:left="141" w:firstLine="141"/>
              <w:jc w:val="both"/>
              <w:textAlignment w:val="baseline"/>
              <w:rPr>
                <w:color w:val="000000"/>
                <w:lang w:eastAsia="ru-RU"/>
              </w:rPr>
            </w:pPr>
            <w:r w:rsidRPr="003F5F3D">
              <w:rPr>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3F5F3D" w:rsidRPr="003F5F3D" w:rsidRDefault="003F5F3D" w:rsidP="003F5F3D">
            <w:pPr>
              <w:ind w:firstLine="282"/>
              <w:jc w:val="both"/>
              <w:rPr>
                <w:lang w:eastAsia="ru-RU"/>
              </w:rPr>
            </w:pPr>
            <w:r w:rsidRPr="003F5F3D">
              <w:rPr>
                <w:color w:val="000000"/>
                <w:lang w:eastAsia="ru-RU"/>
              </w:rPr>
              <w:t>3) переможець процедури закупівлі:</w:t>
            </w:r>
          </w:p>
          <w:p w:rsidR="003F5F3D" w:rsidRPr="003F5F3D" w:rsidRDefault="003F5F3D" w:rsidP="003F5F3D">
            <w:pPr>
              <w:numPr>
                <w:ilvl w:val="0"/>
                <w:numId w:val="16"/>
              </w:numPr>
              <w:tabs>
                <w:tab w:val="num" w:pos="282"/>
                <w:tab w:val="left" w:pos="450"/>
              </w:tabs>
              <w:ind w:left="282" w:firstLine="0"/>
              <w:jc w:val="both"/>
              <w:textAlignment w:val="baseline"/>
              <w:rPr>
                <w:color w:val="000000"/>
                <w:lang w:eastAsia="ru-RU"/>
              </w:rPr>
            </w:pPr>
            <w:r w:rsidRPr="003F5F3D">
              <w:rPr>
                <w:color w:val="000000"/>
                <w:lang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3F5F3D" w:rsidRPr="003F5F3D" w:rsidRDefault="003F5F3D" w:rsidP="003F5F3D">
            <w:pPr>
              <w:numPr>
                <w:ilvl w:val="0"/>
                <w:numId w:val="16"/>
              </w:numPr>
              <w:tabs>
                <w:tab w:val="num" w:pos="282"/>
                <w:tab w:val="left" w:pos="450"/>
              </w:tabs>
              <w:ind w:left="282" w:firstLine="0"/>
              <w:jc w:val="both"/>
              <w:textAlignment w:val="baseline"/>
              <w:rPr>
                <w:color w:val="000000"/>
                <w:lang w:eastAsia="ru-RU"/>
              </w:rPr>
            </w:pPr>
            <w:r w:rsidRPr="003F5F3D">
              <w:rPr>
                <w:color w:val="00000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F5F3D" w:rsidRPr="003F5F3D" w:rsidRDefault="003F5F3D" w:rsidP="003F5F3D">
            <w:pPr>
              <w:numPr>
                <w:ilvl w:val="0"/>
                <w:numId w:val="16"/>
              </w:numPr>
              <w:tabs>
                <w:tab w:val="num" w:pos="282"/>
                <w:tab w:val="left" w:pos="450"/>
              </w:tabs>
              <w:ind w:left="282" w:firstLine="0"/>
              <w:jc w:val="both"/>
              <w:textAlignment w:val="baseline"/>
              <w:rPr>
                <w:color w:val="000000"/>
                <w:lang w:eastAsia="ru-RU"/>
              </w:rPr>
            </w:pPr>
            <w:r w:rsidRPr="003F5F3D">
              <w:rPr>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rsidR="003F5F3D" w:rsidRPr="003F5F3D" w:rsidRDefault="003F5F3D" w:rsidP="003F5F3D">
            <w:pPr>
              <w:numPr>
                <w:ilvl w:val="0"/>
                <w:numId w:val="16"/>
              </w:numPr>
              <w:tabs>
                <w:tab w:val="num" w:pos="282"/>
                <w:tab w:val="left" w:pos="450"/>
              </w:tabs>
              <w:ind w:left="282" w:firstLine="0"/>
              <w:jc w:val="both"/>
              <w:textAlignment w:val="baseline"/>
              <w:rPr>
                <w:color w:val="000000"/>
                <w:lang w:eastAsia="ru-RU"/>
              </w:rPr>
            </w:pPr>
            <w:r w:rsidRPr="003F5F3D">
              <w:rPr>
                <w:color w:val="000000"/>
                <w:lang w:eastAsia="ru-RU"/>
              </w:rPr>
              <w:t>не надав забезпечення виконання договору про закупівлю, якщо таке забезпечення вимагалося замовником;</w:t>
            </w:r>
          </w:p>
          <w:p w:rsidR="003F5F3D" w:rsidRPr="003F5F3D" w:rsidRDefault="003F5F3D" w:rsidP="003F5F3D">
            <w:pPr>
              <w:numPr>
                <w:ilvl w:val="0"/>
                <w:numId w:val="16"/>
              </w:numPr>
              <w:tabs>
                <w:tab w:val="num" w:pos="282"/>
                <w:tab w:val="left" w:pos="450"/>
              </w:tabs>
              <w:ind w:left="282" w:firstLine="0"/>
              <w:jc w:val="both"/>
              <w:textAlignment w:val="baseline"/>
              <w:rPr>
                <w:color w:val="000000"/>
                <w:lang w:eastAsia="ru-RU"/>
              </w:rPr>
            </w:pPr>
            <w:r w:rsidRPr="003F5F3D">
              <w:rPr>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F5F3D" w:rsidRPr="003F5F3D" w:rsidRDefault="003F5F3D" w:rsidP="003F5F3D">
            <w:pPr>
              <w:ind w:firstLine="282"/>
              <w:jc w:val="both"/>
              <w:rPr>
                <w:lang w:eastAsia="ru-RU"/>
              </w:rPr>
            </w:pPr>
            <w:r w:rsidRPr="003F5F3D">
              <w:rPr>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3F5F3D" w:rsidRPr="003F5F3D" w:rsidRDefault="003F5F3D" w:rsidP="003F5F3D">
            <w:pPr>
              <w:numPr>
                <w:ilvl w:val="0"/>
                <w:numId w:val="17"/>
              </w:numPr>
              <w:tabs>
                <w:tab w:val="num" w:pos="566"/>
              </w:tabs>
              <w:ind w:left="282" w:firstLine="0"/>
              <w:jc w:val="both"/>
              <w:textAlignment w:val="baseline"/>
              <w:rPr>
                <w:color w:val="000000"/>
                <w:lang w:eastAsia="ru-RU"/>
              </w:rPr>
            </w:pPr>
            <w:r w:rsidRPr="003F5F3D">
              <w:rPr>
                <w:color w:val="00000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5F3D" w:rsidRPr="003F5F3D" w:rsidRDefault="003F5F3D" w:rsidP="003F5F3D">
            <w:pPr>
              <w:numPr>
                <w:ilvl w:val="0"/>
                <w:numId w:val="17"/>
              </w:numPr>
              <w:tabs>
                <w:tab w:val="num" w:pos="566"/>
              </w:tabs>
              <w:ind w:left="282" w:firstLine="0"/>
              <w:jc w:val="both"/>
              <w:textAlignment w:val="baseline"/>
              <w:rPr>
                <w:color w:val="000000"/>
                <w:lang w:eastAsia="ru-RU"/>
              </w:rPr>
            </w:pPr>
            <w:r w:rsidRPr="003F5F3D">
              <w:rPr>
                <w:color w:val="000000"/>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5F3D" w:rsidRPr="003F5F3D" w:rsidRDefault="003F5F3D" w:rsidP="003F5F3D">
            <w:pPr>
              <w:ind w:firstLine="282"/>
              <w:jc w:val="both"/>
              <w:rPr>
                <w:lang w:eastAsia="ru-RU"/>
              </w:rPr>
            </w:pPr>
            <w:r w:rsidRPr="003F5F3D">
              <w:rPr>
                <w:color w:val="00000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F5F3D" w:rsidRPr="003F5F3D" w:rsidRDefault="003F5F3D" w:rsidP="003F5F3D">
            <w:pPr>
              <w:ind w:firstLine="282"/>
              <w:jc w:val="both"/>
              <w:rPr>
                <w:rFonts w:ascii="Antiqua" w:hAnsi="Antiqua"/>
                <w:noProof/>
                <w:lang w:eastAsia="zh-CN"/>
              </w:rPr>
            </w:pPr>
            <w:r w:rsidRPr="003F5F3D">
              <w:rPr>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F5F3D" w:rsidRPr="003F5F3D" w:rsidTr="007E6CC4">
        <w:tc>
          <w:tcPr>
            <w:tcW w:w="703" w:type="dxa"/>
            <w:tcBorders>
              <w:top w:val="single" w:sz="4" w:space="0" w:color="000000"/>
              <w:left w:val="single" w:sz="4" w:space="0" w:color="000000"/>
              <w:bottom w:val="single" w:sz="4" w:space="0" w:color="000000"/>
              <w:right w:val="nil"/>
            </w:tcBorders>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b/>
                <w:bCs/>
                <w:noProof/>
                <w:lang w:eastAsia="zh-CN"/>
              </w:rPr>
            </w:pPr>
          </w:p>
        </w:tc>
        <w:tc>
          <w:tcPr>
            <w:tcW w:w="9330" w:type="dxa"/>
            <w:gridSpan w:val="3"/>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noProof/>
                <w:lang w:eastAsia="zh-CN"/>
              </w:rPr>
            </w:pPr>
            <w:r w:rsidRPr="003F5F3D">
              <w:rPr>
                <w:b/>
                <w:bCs/>
                <w:noProof/>
                <w:lang w:eastAsia="zh-CN"/>
              </w:rPr>
              <w:t xml:space="preserve">Розділ 6. Результати торгів та укладення договору про закупівлю </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rPr>
                <w:b/>
                <w:noProof/>
                <w:lang w:eastAsia="zh-CN"/>
              </w:rPr>
            </w:pPr>
            <w:r w:rsidRPr="003F5F3D">
              <w:rPr>
                <w:b/>
                <w:noProof/>
                <w:lang w:eastAsia="en-US"/>
              </w:rPr>
              <w:t>1</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rPr>
                <w:noProof/>
                <w:lang w:eastAsia="zh-CN"/>
              </w:rPr>
            </w:pPr>
            <w:r w:rsidRPr="003F5F3D">
              <w:rPr>
                <w:b/>
                <w:noProof/>
                <w:lang w:eastAsia="zh-CN"/>
              </w:rPr>
              <w:t>Відміна замовником торгів чи визнання їх такими, що не відбулися</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ind w:left="141" w:firstLine="283"/>
              <w:jc w:val="both"/>
              <w:rPr>
                <w:lang w:eastAsia="ru-RU"/>
              </w:rPr>
            </w:pPr>
            <w:r w:rsidRPr="003F5F3D">
              <w:rPr>
                <w:color w:val="000000"/>
                <w:lang w:eastAsia="ru-RU"/>
              </w:rPr>
              <w:t>Замовник відміняє відкриті торги у разі:</w:t>
            </w:r>
          </w:p>
          <w:p w:rsidR="003F5F3D" w:rsidRPr="003F5F3D" w:rsidRDefault="003F5F3D" w:rsidP="003F5F3D">
            <w:pPr>
              <w:ind w:left="141" w:firstLine="283"/>
              <w:jc w:val="both"/>
              <w:rPr>
                <w:lang w:eastAsia="ru-RU"/>
              </w:rPr>
            </w:pPr>
            <w:r w:rsidRPr="003F5F3D">
              <w:rPr>
                <w:color w:val="000000"/>
                <w:lang w:eastAsia="ru-RU"/>
              </w:rPr>
              <w:t>1) відсутності подальшої потреби в закупівлі товарів, робіт чи послуг;</w:t>
            </w:r>
          </w:p>
          <w:p w:rsidR="003F5F3D" w:rsidRPr="003F5F3D" w:rsidRDefault="003F5F3D" w:rsidP="003F5F3D">
            <w:pPr>
              <w:ind w:left="141" w:firstLine="283"/>
              <w:jc w:val="both"/>
              <w:rPr>
                <w:lang w:eastAsia="ru-RU"/>
              </w:rPr>
            </w:pPr>
            <w:r w:rsidRPr="003F5F3D">
              <w:rPr>
                <w:color w:val="00000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5F3D" w:rsidRPr="003F5F3D" w:rsidRDefault="003F5F3D" w:rsidP="003F5F3D">
            <w:pPr>
              <w:ind w:left="141" w:firstLine="283"/>
              <w:jc w:val="both"/>
              <w:rPr>
                <w:lang w:eastAsia="ru-RU"/>
              </w:rPr>
            </w:pPr>
            <w:r w:rsidRPr="003F5F3D">
              <w:rPr>
                <w:color w:val="000000"/>
                <w:lang w:eastAsia="ru-RU"/>
              </w:rPr>
              <w:t xml:space="preserve">3) скорочення обсягу видатків на здійснення закупівлі </w:t>
            </w:r>
            <w:r w:rsidRPr="003F5F3D">
              <w:rPr>
                <w:color w:val="000000"/>
                <w:lang w:eastAsia="ru-RU"/>
              </w:rPr>
              <w:lastRenderedPageBreak/>
              <w:t>товарів, робіт чи послуг;</w:t>
            </w:r>
          </w:p>
          <w:p w:rsidR="003F5F3D" w:rsidRPr="003F5F3D" w:rsidRDefault="003F5F3D" w:rsidP="003F5F3D">
            <w:pPr>
              <w:ind w:left="141" w:firstLine="283"/>
              <w:jc w:val="both"/>
              <w:rPr>
                <w:lang w:eastAsia="ru-RU"/>
              </w:rPr>
            </w:pPr>
            <w:r w:rsidRPr="003F5F3D">
              <w:rPr>
                <w:color w:val="000000"/>
                <w:lang w:eastAsia="ru-RU"/>
              </w:rPr>
              <w:t>4) коли здійснення закупівлі стало неможливим внаслідок дії обставин непереборної сили.</w:t>
            </w:r>
          </w:p>
          <w:p w:rsidR="003F5F3D" w:rsidRPr="003F5F3D" w:rsidRDefault="003F5F3D" w:rsidP="003F5F3D">
            <w:pPr>
              <w:ind w:left="141" w:firstLine="283"/>
              <w:jc w:val="both"/>
              <w:rPr>
                <w:lang w:eastAsia="ru-RU"/>
              </w:rPr>
            </w:pPr>
            <w:r w:rsidRPr="003F5F3D">
              <w:rPr>
                <w:color w:val="00000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F5F3D" w:rsidRPr="003F5F3D" w:rsidRDefault="003F5F3D" w:rsidP="003F5F3D">
            <w:pPr>
              <w:ind w:left="141" w:firstLine="283"/>
              <w:jc w:val="both"/>
              <w:rPr>
                <w:lang w:eastAsia="ru-RU"/>
              </w:rPr>
            </w:pPr>
            <w:r w:rsidRPr="003F5F3D">
              <w:rPr>
                <w:color w:val="000000"/>
                <w:lang w:eastAsia="ru-RU"/>
              </w:rPr>
              <w:t>Відкриті торги автоматично відміняються електронною системою закупівель у разі:</w:t>
            </w:r>
          </w:p>
          <w:p w:rsidR="003F5F3D" w:rsidRPr="003F5F3D" w:rsidRDefault="003F5F3D" w:rsidP="003F5F3D">
            <w:pPr>
              <w:ind w:left="141" w:firstLine="283"/>
              <w:jc w:val="both"/>
              <w:rPr>
                <w:lang w:eastAsia="ru-RU"/>
              </w:rPr>
            </w:pPr>
            <w:r w:rsidRPr="003F5F3D">
              <w:rPr>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F5F3D" w:rsidRPr="003F5F3D" w:rsidRDefault="003F5F3D" w:rsidP="003F5F3D">
            <w:pPr>
              <w:ind w:left="141" w:firstLine="283"/>
              <w:jc w:val="both"/>
              <w:rPr>
                <w:lang w:eastAsia="ru-RU"/>
              </w:rPr>
            </w:pPr>
            <w:r w:rsidRPr="003F5F3D">
              <w:rPr>
                <w:color w:val="00000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F5F3D" w:rsidRPr="003F5F3D" w:rsidRDefault="003F5F3D" w:rsidP="003F5F3D">
            <w:pPr>
              <w:ind w:left="141" w:firstLine="283"/>
              <w:jc w:val="both"/>
              <w:rPr>
                <w:lang w:eastAsia="ru-RU"/>
              </w:rPr>
            </w:pPr>
            <w:r w:rsidRPr="003F5F3D">
              <w:rPr>
                <w:color w:val="00000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F5F3D" w:rsidRPr="003F5F3D" w:rsidRDefault="003F5F3D" w:rsidP="003F5F3D">
            <w:pPr>
              <w:ind w:left="141" w:firstLine="283"/>
              <w:jc w:val="both"/>
              <w:rPr>
                <w:lang w:eastAsia="ru-RU"/>
              </w:rPr>
            </w:pPr>
            <w:r w:rsidRPr="003F5F3D">
              <w:rPr>
                <w:color w:val="000000"/>
                <w:lang w:eastAsia="ru-RU"/>
              </w:rPr>
              <w:t>Відкриті торги можуть бути відмінені частково (за лотом).</w:t>
            </w:r>
          </w:p>
          <w:p w:rsidR="003F5F3D" w:rsidRPr="003F5F3D" w:rsidRDefault="003F5F3D" w:rsidP="003F5F3D">
            <w:pPr>
              <w:ind w:left="141" w:firstLine="283"/>
              <w:jc w:val="both"/>
              <w:rPr>
                <w:rFonts w:ascii="Antiqua" w:hAnsi="Antiqua"/>
                <w:noProof/>
                <w:lang w:eastAsia="zh-CN"/>
              </w:rPr>
            </w:pPr>
            <w:r w:rsidRPr="003F5F3D">
              <w:rPr>
                <w:color w:val="00000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3F5F3D">
              <w:rPr>
                <w:b/>
                <w:noProof/>
                <w:lang w:eastAsia="en-US"/>
              </w:rPr>
              <w:lastRenderedPageBreak/>
              <w:t>2</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ru-RU"/>
              </w:rPr>
            </w:pPr>
            <w:r w:rsidRPr="003F5F3D">
              <w:rPr>
                <w:b/>
                <w:noProof/>
                <w:lang w:eastAsia="en-US"/>
              </w:rPr>
              <w:t xml:space="preserve">Строк укладання договору </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ind w:firstLine="282"/>
              <w:jc w:val="both"/>
              <w:rPr>
                <w:lang w:eastAsia="ru-RU"/>
              </w:rPr>
            </w:pPr>
            <w:r w:rsidRPr="003F5F3D">
              <w:rPr>
                <w:color w:val="00000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F5F3D" w:rsidRPr="003F5F3D" w:rsidRDefault="003F5F3D" w:rsidP="003F5F3D">
            <w:pPr>
              <w:ind w:firstLine="282"/>
              <w:jc w:val="both"/>
              <w:rPr>
                <w:lang w:eastAsia="ru-RU"/>
              </w:rPr>
            </w:pPr>
            <w:r w:rsidRPr="003F5F3D">
              <w:rPr>
                <w:color w:val="000000"/>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F5F3D" w:rsidRPr="003F5F3D" w:rsidRDefault="003F5F3D" w:rsidP="003F5F3D">
            <w:pPr>
              <w:ind w:firstLine="282"/>
              <w:jc w:val="both"/>
              <w:rPr>
                <w:noProof/>
                <w:lang w:eastAsia="zh-CN"/>
              </w:rPr>
            </w:pPr>
            <w:r w:rsidRPr="003F5F3D">
              <w:rPr>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bookmarkStart w:id="23" w:name="_Hlk84514876"/>
            <w:r w:rsidRPr="003F5F3D">
              <w:rPr>
                <w:b/>
                <w:noProof/>
                <w:lang w:eastAsia="en-US"/>
              </w:rPr>
              <w:t>3</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zh-CN"/>
              </w:rPr>
            </w:pPr>
            <w:r w:rsidRPr="003F5F3D">
              <w:rPr>
                <w:b/>
                <w:noProof/>
                <w:lang w:eastAsia="en-US"/>
              </w:rPr>
              <w:t>Проект договору про закупівлю</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ind w:firstLine="246"/>
              <w:jc w:val="both"/>
              <w:rPr>
                <w:noProof/>
                <w:lang w:eastAsia="zh-CN"/>
              </w:rPr>
            </w:pPr>
            <w:r w:rsidRPr="003F5F3D">
              <w:rPr>
                <w:noProof/>
                <w:lang w:eastAsia="zh-CN"/>
              </w:rPr>
              <w:t xml:space="preserve">Проект договору надано у </w:t>
            </w:r>
            <w:r w:rsidRPr="003F5F3D">
              <w:rPr>
                <w:b/>
                <w:noProof/>
                <w:lang w:eastAsia="zh-CN"/>
              </w:rPr>
              <w:t>Додатку 3</w:t>
            </w:r>
            <w:r w:rsidRPr="003F5F3D">
              <w:rPr>
                <w:noProof/>
                <w:lang w:eastAsia="zh-CN"/>
              </w:rPr>
              <w:t xml:space="preserve"> до цієї тендерної документації та в окремому файлі. Проект не є вичерпним,  усі витрати пов’язанні з укладанням договору про закупівлю зокрема кур’єрська доставка здійснюється за рахунок Учасника-Переможця. Замовник може внести до Проекту договору зміни під час укладення договору про закупівлю за результатами торгів.</w:t>
            </w:r>
          </w:p>
        </w:tc>
      </w:tr>
      <w:bookmarkEnd w:id="23"/>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10992"/>
                <w:tab w:val="left" w:pos="11908"/>
                <w:tab w:val="left" w:pos="12824"/>
                <w:tab w:val="left" w:pos="13740"/>
                <w:tab w:val="left" w:pos="14656"/>
              </w:tabs>
              <w:rPr>
                <w:b/>
                <w:bCs/>
                <w:noProof/>
                <w:lang w:eastAsia="ru-RU"/>
              </w:rPr>
            </w:pPr>
            <w:r w:rsidRPr="003F5F3D">
              <w:rPr>
                <w:b/>
                <w:noProof/>
                <w:lang w:eastAsia="en-US"/>
              </w:rPr>
              <w:t>4</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ind w:right="113"/>
              <w:rPr>
                <w:noProof/>
                <w:lang w:eastAsia="ru-RU"/>
              </w:rPr>
            </w:pPr>
            <w:r w:rsidRPr="003F5F3D">
              <w:rPr>
                <w:b/>
                <w:bCs/>
                <w:noProof/>
                <w:lang w:eastAsia="ru-RU"/>
              </w:rPr>
              <w:t>Істотні умови, що обов’язково включаються до договору про закупівлю</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ind w:firstLine="282"/>
              <w:jc w:val="both"/>
              <w:rPr>
                <w:lang w:eastAsia="ru-RU"/>
              </w:rPr>
            </w:pPr>
            <w:r w:rsidRPr="003F5F3D">
              <w:rPr>
                <w:color w:val="00000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F5F3D" w:rsidRPr="003F5F3D" w:rsidRDefault="003F5F3D" w:rsidP="003F5F3D">
            <w:pPr>
              <w:ind w:firstLine="282"/>
              <w:jc w:val="both"/>
              <w:rPr>
                <w:lang w:eastAsia="ru-RU"/>
              </w:rPr>
            </w:pPr>
            <w:r w:rsidRPr="003F5F3D">
              <w:rPr>
                <w:color w:val="000000"/>
                <w:lang w:eastAsia="ru-RU"/>
              </w:rPr>
              <w:t>Умови договору про закупівлю не повинні відрізнятися від змісту тендерної пропозиції переможця процедури закупівлі, крім випадків: </w:t>
            </w:r>
          </w:p>
          <w:p w:rsidR="003F5F3D" w:rsidRPr="003F5F3D" w:rsidRDefault="003F5F3D" w:rsidP="003F5F3D">
            <w:pPr>
              <w:numPr>
                <w:ilvl w:val="0"/>
                <w:numId w:val="18"/>
              </w:numPr>
              <w:tabs>
                <w:tab w:val="num" w:pos="424"/>
              </w:tabs>
              <w:ind w:left="282" w:firstLine="0"/>
              <w:jc w:val="both"/>
              <w:textAlignment w:val="baseline"/>
              <w:rPr>
                <w:color w:val="000000"/>
                <w:lang w:eastAsia="ru-RU"/>
              </w:rPr>
            </w:pPr>
            <w:r w:rsidRPr="003F5F3D">
              <w:rPr>
                <w:color w:val="000000"/>
                <w:lang w:eastAsia="ru-RU"/>
              </w:rPr>
              <w:t xml:space="preserve">визначення грошового еквівалента зобов’язання в </w:t>
            </w:r>
            <w:r w:rsidRPr="003F5F3D">
              <w:rPr>
                <w:color w:val="000000"/>
                <w:lang w:eastAsia="ru-RU"/>
              </w:rPr>
              <w:lastRenderedPageBreak/>
              <w:t>іноземній валюті; </w:t>
            </w:r>
          </w:p>
          <w:p w:rsidR="003F5F3D" w:rsidRPr="003F5F3D" w:rsidRDefault="003F5F3D" w:rsidP="003F5F3D">
            <w:pPr>
              <w:ind w:firstLine="246"/>
              <w:jc w:val="both"/>
              <w:rPr>
                <w:noProof/>
                <w:lang w:eastAsia="zh-CN"/>
              </w:rPr>
            </w:pPr>
            <w:r w:rsidRPr="003F5F3D">
              <w:rPr>
                <w:noProof/>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5F3D" w:rsidRPr="003F5F3D" w:rsidRDefault="003F5F3D" w:rsidP="003F5F3D">
            <w:pPr>
              <w:ind w:firstLine="246"/>
              <w:jc w:val="both"/>
              <w:rPr>
                <w:noProof/>
                <w:lang w:eastAsia="zh-CN"/>
              </w:rPr>
            </w:pPr>
            <w:r w:rsidRPr="003F5F3D">
              <w:rPr>
                <w:noProof/>
                <w:lang w:eastAsia="zh-CN"/>
              </w:rPr>
              <w:t>1) зменшення обсягів закупівлі, зокрема з урахуванням фактичного обсягу видатків замовника;</w:t>
            </w:r>
          </w:p>
          <w:p w:rsidR="003F5F3D" w:rsidRPr="003F5F3D" w:rsidRDefault="003F5F3D" w:rsidP="003F5F3D">
            <w:pPr>
              <w:ind w:firstLine="246"/>
              <w:jc w:val="both"/>
              <w:rPr>
                <w:noProof/>
                <w:lang w:eastAsia="zh-CN"/>
              </w:rPr>
            </w:pPr>
            <w:r w:rsidRPr="003F5F3D">
              <w:rPr>
                <w:noProof/>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5F3D" w:rsidRPr="003F5F3D" w:rsidRDefault="003F5F3D" w:rsidP="003F5F3D">
            <w:pPr>
              <w:ind w:firstLine="246"/>
              <w:jc w:val="both"/>
              <w:rPr>
                <w:noProof/>
                <w:lang w:eastAsia="zh-CN"/>
              </w:rPr>
            </w:pPr>
            <w:r w:rsidRPr="003F5F3D">
              <w:rPr>
                <w:noProof/>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3F5F3D" w:rsidRPr="003F5F3D" w:rsidRDefault="003F5F3D" w:rsidP="003F5F3D">
            <w:pPr>
              <w:ind w:firstLine="246"/>
              <w:jc w:val="both"/>
              <w:rPr>
                <w:noProof/>
                <w:lang w:eastAsia="zh-CN"/>
              </w:rPr>
            </w:pPr>
            <w:r w:rsidRPr="003F5F3D">
              <w:rPr>
                <w:noProof/>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5F3D" w:rsidRPr="003F5F3D" w:rsidRDefault="003F5F3D" w:rsidP="003F5F3D">
            <w:pPr>
              <w:ind w:firstLine="246"/>
              <w:jc w:val="both"/>
              <w:rPr>
                <w:noProof/>
                <w:lang w:eastAsia="zh-CN"/>
              </w:rPr>
            </w:pPr>
            <w:r w:rsidRPr="003F5F3D">
              <w:rPr>
                <w:noProof/>
                <w:lang w:eastAsia="zh-CN"/>
              </w:rPr>
              <w:t>5) погодження зміни ціни в договорі про закупівлю в бік зменшення (без зміни кількості (обсягу) та якості товарів, робіт і послуг);</w:t>
            </w:r>
          </w:p>
          <w:p w:rsidR="003F5F3D" w:rsidRPr="003F5F3D" w:rsidRDefault="003F5F3D" w:rsidP="003F5F3D">
            <w:pPr>
              <w:ind w:firstLine="246"/>
              <w:jc w:val="both"/>
              <w:rPr>
                <w:noProof/>
                <w:lang w:eastAsia="zh-CN"/>
              </w:rPr>
            </w:pPr>
            <w:r w:rsidRPr="003F5F3D">
              <w:rPr>
                <w:noProof/>
                <w:lang w:eastAsia="zh-CN"/>
              </w:rPr>
              <w:t xml:space="preserve">6) зміни ціни в договорі про закупівлю у зв’язку з зміною ставок податків і зборів та/або зміною умов щодо надання пільг з </w:t>
            </w:r>
          </w:p>
          <w:p w:rsidR="003F5F3D" w:rsidRPr="003F5F3D" w:rsidRDefault="003F5F3D" w:rsidP="003F5F3D">
            <w:pPr>
              <w:ind w:firstLine="246"/>
              <w:jc w:val="both"/>
              <w:rPr>
                <w:noProof/>
                <w:lang w:eastAsia="zh-CN"/>
              </w:rPr>
            </w:pPr>
            <w:r w:rsidRPr="003F5F3D">
              <w:rPr>
                <w:noProof/>
                <w:lang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5F3D" w:rsidRPr="003F5F3D" w:rsidRDefault="003F5F3D" w:rsidP="003F5F3D">
            <w:pPr>
              <w:ind w:firstLine="246"/>
              <w:jc w:val="both"/>
              <w:rPr>
                <w:noProof/>
                <w:lang w:eastAsia="zh-CN"/>
              </w:rPr>
            </w:pPr>
            <w:r w:rsidRPr="003F5F3D">
              <w:rPr>
                <w:noProof/>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5F3D" w:rsidRPr="003F5F3D" w:rsidRDefault="003F5F3D" w:rsidP="003F5F3D">
            <w:pPr>
              <w:ind w:firstLine="246"/>
              <w:jc w:val="both"/>
              <w:rPr>
                <w:noProof/>
                <w:lang w:eastAsia="zh-CN"/>
              </w:rPr>
            </w:pPr>
            <w:r w:rsidRPr="003F5F3D">
              <w:rPr>
                <w:noProof/>
                <w:lang w:eastAsia="zh-CN"/>
              </w:rPr>
              <w:t>8) зміни умов у зв’язку із застосуванням положень частини шостої статті 41 Закону.</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10992"/>
                <w:tab w:val="left" w:pos="11908"/>
                <w:tab w:val="left" w:pos="12824"/>
                <w:tab w:val="left" w:pos="13740"/>
                <w:tab w:val="left" w:pos="14656"/>
              </w:tabs>
              <w:rPr>
                <w:b/>
                <w:noProof/>
                <w:lang w:eastAsia="en-US"/>
              </w:rPr>
            </w:pPr>
            <w:r w:rsidRPr="003F5F3D">
              <w:rPr>
                <w:b/>
                <w:noProof/>
                <w:lang w:eastAsia="en-US"/>
              </w:rPr>
              <w:lastRenderedPageBreak/>
              <w:t>5</w:t>
            </w:r>
          </w:p>
        </w:tc>
        <w:tc>
          <w:tcPr>
            <w:tcW w:w="2973" w:type="dxa"/>
            <w:tcBorders>
              <w:top w:val="single" w:sz="4" w:space="0" w:color="000000"/>
              <w:left w:val="single" w:sz="4" w:space="0" w:color="000000"/>
              <w:bottom w:val="single" w:sz="4" w:space="0" w:color="000000"/>
              <w:right w:val="nil"/>
            </w:tcBorders>
          </w:tcPr>
          <w:p w:rsidR="003F5F3D" w:rsidRPr="003F5F3D" w:rsidRDefault="003F5F3D" w:rsidP="003F5F3D">
            <w:pPr>
              <w:tabs>
                <w:tab w:val="left" w:pos="10992"/>
                <w:tab w:val="left" w:pos="11908"/>
                <w:tab w:val="left" w:pos="12824"/>
                <w:tab w:val="left" w:pos="13740"/>
                <w:tab w:val="left" w:pos="14656"/>
              </w:tabs>
              <w:rPr>
                <w:b/>
                <w:noProof/>
                <w:lang w:eastAsia="en-US"/>
              </w:rPr>
            </w:pPr>
            <w:r w:rsidRPr="003F5F3D">
              <w:rPr>
                <w:b/>
                <w:noProof/>
                <w:lang w:eastAsia="en-US"/>
              </w:rPr>
              <w:t xml:space="preserve">Дії замовника при відмові переможця торгів підписати договір про закупівлю  </w:t>
            </w:r>
          </w:p>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zh-CN"/>
              </w:rPr>
            </w:pPr>
            <w:r w:rsidRPr="003F5F3D">
              <w:rPr>
                <w:noProof/>
                <w:lang w:eastAsia="zh-CN"/>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3F5F3D">
              <w:rPr>
                <w:noProof/>
                <w:lang w:eastAsia="zh-CN"/>
              </w:rPr>
              <w:lastRenderedPageBreak/>
              <w:t>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F5F3D" w:rsidRPr="003F5F3D" w:rsidTr="007E6CC4">
        <w:tc>
          <w:tcPr>
            <w:tcW w:w="70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3F5F3D">
              <w:rPr>
                <w:b/>
                <w:noProof/>
                <w:lang w:eastAsia="en-US"/>
              </w:rPr>
              <w:lastRenderedPageBreak/>
              <w:t>6</w:t>
            </w:r>
          </w:p>
        </w:tc>
        <w:tc>
          <w:tcPr>
            <w:tcW w:w="2973" w:type="dxa"/>
            <w:tcBorders>
              <w:top w:val="single" w:sz="4" w:space="0" w:color="000000"/>
              <w:left w:val="single" w:sz="4" w:space="0" w:color="000000"/>
              <w:bottom w:val="single" w:sz="4" w:space="0" w:color="000000"/>
              <w:right w:val="nil"/>
            </w:tcBorders>
            <w:hideMark/>
          </w:tcPr>
          <w:p w:rsidR="003F5F3D" w:rsidRPr="003F5F3D" w:rsidRDefault="003F5F3D" w:rsidP="003F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zh-CN"/>
              </w:rPr>
            </w:pPr>
            <w:r w:rsidRPr="003F5F3D">
              <w:rPr>
                <w:b/>
                <w:noProof/>
                <w:lang w:eastAsia="en-US"/>
              </w:rPr>
              <w:t>Забезпечення виконання договору про закупівлю</w:t>
            </w:r>
          </w:p>
        </w:tc>
        <w:tc>
          <w:tcPr>
            <w:tcW w:w="6357" w:type="dxa"/>
            <w:gridSpan w:val="2"/>
            <w:tcBorders>
              <w:top w:val="single" w:sz="4" w:space="0" w:color="000000"/>
              <w:left w:val="single" w:sz="4" w:space="0" w:color="000000"/>
              <w:bottom w:val="single" w:sz="4" w:space="0" w:color="000000"/>
              <w:right w:val="single" w:sz="4" w:space="0" w:color="auto"/>
            </w:tcBorders>
            <w:hideMark/>
          </w:tcPr>
          <w:p w:rsidR="003F5F3D" w:rsidRPr="003F5F3D" w:rsidRDefault="003F5F3D" w:rsidP="003F5F3D">
            <w:pPr>
              <w:jc w:val="both"/>
              <w:rPr>
                <w:noProof/>
                <w:lang w:eastAsia="zh-CN"/>
              </w:rPr>
            </w:pPr>
            <w:r w:rsidRPr="003F5F3D">
              <w:rPr>
                <w:noProof/>
                <w:lang w:eastAsia="zh-CN"/>
              </w:rPr>
              <w:t xml:space="preserve">Забезпечення виконання договору вноситься Учасником - переможцем не пізніше дати укладання договору про закупівлю. </w:t>
            </w:r>
          </w:p>
          <w:p w:rsidR="003F5F3D" w:rsidRPr="003F5F3D" w:rsidRDefault="003F5F3D" w:rsidP="003F5F3D">
            <w:pPr>
              <w:jc w:val="both"/>
              <w:rPr>
                <w:noProof/>
                <w:lang w:eastAsia="zh-CN"/>
              </w:rPr>
            </w:pPr>
            <w:r w:rsidRPr="003F5F3D">
              <w:rPr>
                <w:noProof/>
                <w:lang w:eastAsia="zh-CN"/>
              </w:rPr>
              <w:t xml:space="preserve">Вид забезпечення виконання договору про закупівлю: банківська гарантія. Банківська гарантія повинна бути надана із копією договору з додатками про надання банківської гарантії. У разі, якщо окремий договір про надання гарантії не укладається, учасник надає від банку-гаранта лист-роз’яснення в довільній формі, в якому зазначаються законодавчі підстави не укладання вище вказаного договору.  </w:t>
            </w:r>
          </w:p>
          <w:p w:rsidR="003F5F3D" w:rsidRPr="003F5F3D" w:rsidRDefault="003F5F3D" w:rsidP="003F5F3D">
            <w:pPr>
              <w:jc w:val="both"/>
              <w:rPr>
                <w:noProof/>
                <w:lang w:eastAsia="zh-CN"/>
              </w:rPr>
            </w:pPr>
            <w:r w:rsidRPr="003F5F3D">
              <w:rPr>
                <w:b/>
                <w:noProof/>
                <w:lang w:eastAsia="zh-CN"/>
              </w:rPr>
              <w:t>Розмір забезпечення виконання договору становить 5 % вартості договору</w:t>
            </w:r>
            <w:r w:rsidRPr="003F5F3D">
              <w:rPr>
                <w:noProof/>
                <w:lang w:eastAsia="zh-CN"/>
              </w:rPr>
              <w:t>.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w:t>
            </w:r>
          </w:p>
          <w:p w:rsidR="003F5F3D" w:rsidRPr="003F5F3D" w:rsidRDefault="003F5F3D" w:rsidP="003F5F3D">
            <w:pPr>
              <w:jc w:val="both"/>
              <w:rPr>
                <w:noProof/>
                <w:lang w:eastAsia="zh-CN"/>
              </w:rPr>
            </w:pPr>
            <w:r w:rsidRPr="003F5F3D">
              <w:rPr>
                <w:noProof/>
                <w:lang w:eastAsia="zh-CN"/>
              </w:rPr>
              <w:t>Банківська гарантія повинна відповідати наступним вимогам:</w:t>
            </w:r>
          </w:p>
          <w:p w:rsidR="003F5F3D" w:rsidRPr="003F5F3D" w:rsidRDefault="003F5F3D" w:rsidP="003F5F3D">
            <w:pPr>
              <w:jc w:val="both"/>
              <w:rPr>
                <w:noProof/>
                <w:lang w:eastAsia="zh-CN"/>
              </w:rPr>
            </w:pPr>
            <w:r w:rsidRPr="003F5F3D">
              <w:rPr>
                <w:noProof/>
                <w:lang w:eastAsia="zh-CN"/>
              </w:rPr>
              <w:t>1. Банківська гарантія повинна бути оформлена на бланку Гаранта та підписана уповноваженою особою Гаранта та скріплена його печаткою;</w:t>
            </w:r>
          </w:p>
          <w:p w:rsidR="003F5F3D" w:rsidRPr="003F5F3D" w:rsidRDefault="003F5F3D" w:rsidP="003F5F3D">
            <w:pPr>
              <w:jc w:val="both"/>
              <w:rPr>
                <w:noProof/>
                <w:lang w:eastAsia="zh-CN"/>
              </w:rPr>
            </w:pPr>
            <w:r w:rsidRPr="003F5F3D">
              <w:rPr>
                <w:noProof/>
                <w:lang w:eastAsia="zh-CN"/>
              </w:rPr>
              <w:t>2. Банківська гарантія повинна бути:</w:t>
            </w:r>
          </w:p>
          <w:p w:rsidR="003F5F3D" w:rsidRPr="003F5F3D" w:rsidRDefault="003F5F3D" w:rsidP="003F5F3D">
            <w:pPr>
              <w:jc w:val="both"/>
              <w:rPr>
                <w:noProof/>
                <w:lang w:eastAsia="zh-CN"/>
              </w:rPr>
            </w:pPr>
            <w:r w:rsidRPr="003F5F3D">
              <w:rPr>
                <w:noProof/>
                <w:lang w:eastAsia="zh-CN"/>
              </w:rPr>
              <w:t>- безвідклична (не може бути відкликана чи змінена без попереднього узгодження з беніфіціаром);</w:t>
            </w:r>
          </w:p>
          <w:p w:rsidR="003F5F3D" w:rsidRPr="003F5F3D" w:rsidRDefault="003F5F3D" w:rsidP="003F5F3D">
            <w:pPr>
              <w:jc w:val="both"/>
              <w:rPr>
                <w:noProof/>
                <w:lang w:eastAsia="zh-CN"/>
              </w:rPr>
            </w:pPr>
            <w:r w:rsidRPr="003F5F3D">
              <w:rPr>
                <w:noProof/>
                <w:lang w:eastAsia="zh-CN"/>
              </w:rPr>
              <w:t>- безумовна (банк-гарант виконує свої зобов’язання перед беніфіціаром після одержання його звичайної, нічим не обумовленої вимоги).</w:t>
            </w:r>
          </w:p>
          <w:p w:rsidR="003F5F3D" w:rsidRPr="003F5F3D" w:rsidRDefault="003F5F3D" w:rsidP="003F5F3D">
            <w:pPr>
              <w:jc w:val="both"/>
              <w:rPr>
                <w:noProof/>
                <w:lang w:eastAsia="zh-CN"/>
              </w:rPr>
            </w:pPr>
            <w:r w:rsidRPr="003F5F3D">
              <w:rPr>
                <w:noProof/>
                <w:lang w:eastAsia="zh-CN"/>
              </w:rPr>
              <w:t>3. Банківська гарантія повинна містити такі суттєві положення:</w:t>
            </w:r>
          </w:p>
          <w:p w:rsidR="003F5F3D" w:rsidRPr="003F5F3D" w:rsidRDefault="003F5F3D" w:rsidP="003F5F3D">
            <w:pPr>
              <w:jc w:val="both"/>
              <w:rPr>
                <w:noProof/>
                <w:lang w:eastAsia="zh-CN"/>
              </w:rPr>
            </w:pPr>
            <w:r w:rsidRPr="003F5F3D">
              <w:rPr>
                <w:noProof/>
                <w:lang w:eastAsia="zh-CN"/>
              </w:rPr>
              <w:t>•</w:t>
            </w:r>
            <w:r w:rsidRPr="003F5F3D">
              <w:rPr>
                <w:noProof/>
                <w:lang w:eastAsia="zh-CN"/>
              </w:rPr>
              <w:tab/>
              <w:t>Термін сплати грошових коштів протягом 10 банківських днів з моменту отримання письмової вимоги;</w:t>
            </w:r>
          </w:p>
          <w:p w:rsidR="003F5F3D" w:rsidRPr="003F5F3D" w:rsidRDefault="003F5F3D" w:rsidP="003F5F3D">
            <w:pPr>
              <w:jc w:val="both"/>
              <w:rPr>
                <w:noProof/>
                <w:lang w:eastAsia="zh-CN"/>
              </w:rPr>
            </w:pPr>
            <w:r w:rsidRPr="003F5F3D">
              <w:rPr>
                <w:noProof/>
                <w:lang w:eastAsia="zh-CN"/>
              </w:rPr>
              <w:t>4. Банківська гарантія повинна бути надана Учасником в оригіналі, який залишається у Замовника на весь термін її дії.</w:t>
            </w:r>
          </w:p>
          <w:p w:rsidR="003F5F3D" w:rsidRPr="003F5F3D" w:rsidRDefault="003F5F3D" w:rsidP="003F5F3D">
            <w:pPr>
              <w:jc w:val="both"/>
              <w:rPr>
                <w:noProof/>
                <w:lang w:eastAsia="zh-CN"/>
              </w:rPr>
            </w:pPr>
            <w:r w:rsidRPr="003F5F3D">
              <w:rPr>
                <w:noProof/>
                <w:lang w:eastAsia="zh-CN"/>
              </w:rPr>
              <w:t>5. Банківська гарантія подається на ім’я КП «Запоріжміськсвітло» не пізніше дати укладання договору про закупівлю.</w:t>
            </w:r>
          </w:p>
          <w:p w:rsidR="003F5F3D" w:rsidRPr="003F5F3D" w:rsidRDefault="003F5F3D" w:rsidP="003F5F3D">
            <w:pPr>
              <w:jc w:val="both"/>
              <w:rPr>
                <w:noProof/>
                <w:lang w:eastAsia="zh-CN"/>
              </w:rPr>
            </w:pPr>
            <w:r w:rsidRPr="003F5F3D">
              <w:rPr>
                <w:noProof/>
                <w:lang w:eastAsia="zh-CN"/>
              </w:rPr>
              <w:t>Реквізити для оформлення банківської гарантії:</w:t>
            </w:r>
          </w:p>
          <w:p w:rsidR="003F5F3D" w:rsidRPr="003F5F3D" w:rsidRDefault="003F5F3D" w:rsidP="003F5F3D">
            <w:pPr>
              <w:jc w:val="both"/>
              <w:rPr>
                <w:noProof/>
                <w:lang w:eastAsia="zh-CN"/>
              </w:rPr>
            </w:pPr>
            <w:r w:rsidRPr="003F5F3D">
              <w:rPr>
                <w:noProof/>
                <w:lang w:eastAsia="zh-CN"/>
              </w:rPr>
              <w:t>Комунальне підприємство електромереж зовнішнього освітлення «Запоріжміськсвітло»</w:t>
            </w:r>
          </w:p>
          <w:p w:rsidR="003F5F3D" w:rsidRPr="003F5F3D" w:rsidRDefault="003F5F3D" w:rsidP="003F5F3D">
            <w:pPr>
              <w:jc w:val="both"/>
              <w:rPr>
                <w:noProof/>
                <w:lang w:eastAsia="zh-CN"/>
              </w:rPr>
            </w:pPr>
            <w:r w:rsidRPr="003F5F3D">
              <w:rPr>
                <w:noProof/>
                <w:lang w:eastAsia="zh-CN"/>
              </w:rPr>
              <w:t>69032, м. Запоріжжя, вул. Південне шосе,7</w:t>
            </w:r>
          </w:p>
          <w:p w:rsidR="003F5F3D" w:rsidRPr="003F5F3D" w:rsidRDefault="003F5F3D" w:rsidP="003F5F3D">
            <w:pPr>
              <w:jc w:val="both"/>
              <w:rPr>
                <w:noProof/>
                <w:lang w:eastAsia="zh-CN"/>
              </w:rPr>
            </w:pPr>
            <w:r w:rsidRPr="003F5F3D">
              <w:rPr>
                <w:noProof/>
                <w:lang w:eastAsia="zh-CN"/>
              </w:rPr>
              <w:t>ЄДРПОУ 03345076 ІПН 033450708294</w:t>
            </w:r>
          </w:p>
          <w:p w:rsidR="003F5F3D" w:rsidRPr="003F5F3D" w:rsidRDefault="003F5F3D" w:rsidP="003F5F3D">
            <w:pPr>
              <w:jc w:val="both"/>
              <w:rPr>
                <w:noProof/>
                <w:lang w:eastAsia="zh-CN"/>
              </w:rPr>
            </w:pPr>
            <w:r w:rsidRPr="003F5F3D">
              <w:rPr>
                <w:noProof/>
                <w:lang w:eastAsia="zh-CN"/>
              </w:rPr>
              <w:t>р/р UA 483204780000026007924419846</w:t>
            </w:r>
          </w:p>
          <w:p w:rsidR="003F5F3D" w:rsidRPr="003F5F3D" w:rsidRDefault="003F5F3D" w:rsidP="003F5F3D">
            <w:pPr>
              <w:jc w:val="both"/>
              <w:rPr>
                <w:noProof/>
                <w:lang w:eastAsia="zh-CN"/>
              </w:rPr>
            </w:pPr>
            <w:r w:rsidRPr="003F5F3D">
              <w:rPr>
                <w:noProof/>
                <w:lang w:eastAsia="zh-CN"/>
              </w:rPr>
              <w:t xml:space="preserve"> в АБ «УКРГАЗБАНК»</w:t>
            </w:r>
          </w:p>
          <w:p w:rsidR="003F5F3D" w:rsidRPr="003F5F3D" w:rsidRDefault="003F5F3D" w:rsidP="003F5F3D">
            <w:pPr>
              <w:jc w:val="both"/>
              <w:rPr>
                <w:noProof/>
                <w:lang w:eastAsia="zh-CN"/>
              </w:rPr>
            </w:pPr>
            <w:r w:rsidRPr="003F5F3D">
              <w:rPr>
                <w:noProof/>
                <w:lang w:eastAsia="zh-CN"/>
              </w:rPr>
              <w:t>Інформація про банк: Публічне Акціонерне Товариство «Акціонерний банк Укргазбанк»</w:t>
            </w:r>
          </w:p>
          <w:p w:rsidR="003F5F3D" w:rsidRPr="003F5F3D" w:rsidRDefault="003F5F3D" w:rsidP="003F5F3D">
            <w:pPr>
              <w:jc w:val="both"/>
              <w:rPr>
                <w:noProof/>
                <w:lang w:eastAsia="zh-CN"/>
              </w:rPr>
            </w:pPr>
            <w:r w:rsidRPr="003F5F3D">
              <w:rPr>
                <w:noProof/>
                <w:lang w:eastAsia="zh-CN"/>
              </w:rPr>
              <w:t>Головний офіс: 03087, Україна, м. Київ, вул. Єреванська, 1</w:t>
            </w:r>
          </w:p>
          <w:p w:rsidR="003F5F3D" w:rsidRPr="003F5F3D" w:rsidRDefault="003F5F3D" w:rsidP="003F5F3D">
            <w:pPr>
              <w:jc w:val="both"/>
              <w:rPr>
                <w:noProof/>
                <w:lang w:eastAsia="zh-CN"/>
              </w:rPr>
            </w:pPr>
            <w:r w:rsidRPr="003F5F3D">
              <w:rPr>
                <w:noProof/>
                <w:lang w:eastAsia="zh-CN"/>
              </w:rPr>
              <w:t>ЄДРПОУ: 23697280</w:t>
            </w:r>
          </w:p>
          <w:p w:rsidR="003F5F3D" w:rsidRPr="003F5F3D" w:rsidRDefault="003F5F3D" w:rsidP="003F5F3D">
            <w:pPr>
              <w:jc w:val="both"/>
              <w:rPr>
                <w:noProof/>
                <w:lang w:eastAsia="zh-CN"/>
              </w:rPr>
            </w:pPr>
            <w:r w:rsidRPr="003F5F3D">
              <w:rPr>
                <w:noProof/>
                <w:lang w:eastAsia="zh-CN"/>
              </w:rP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rsidR="003F5F3D" w:rsidRPr="003F5F3D" w:rsidRDefault="003F5F3D" w:rsidP="003F5F3D">
            <w:pPr>
              <w:jc w:val="both"/>
              <w:rPr>
                <w:noProof/>
                <w:lang w:eastAsia="zh-CN"/>
              </w:rPr>
            </w:pPr>
            <w:r w:rsidRPr="003F5F3D">
              <w:rPr>
                <w:noProof/>
                <w:lang w:eastAsia="zh-CN"/>
              </w:rPr>
              <w:t>Замовник повертає забезпечення виконання договору про закупівлю:</w:t>
            </w:r>
          </w:p>
          <w:p w:rsidR="003F5F3D" w:rsidRPr="003F5F3D" w:rsidRDefault="003F5F3D" w:rsidP="003F5F3D">
            <w:pPr>
              <w:tabs>
                <w:tab w:val="left" w:pos="284"/>
              </w:tabs>
              <w:jc w:val="both"/>
              <w:rPr>
                <w:noProof/>
                <w:lang w:eastAsia="zh-CN"/>
              </w:rPr>
            </w:pPr>
            <w:r w:rsidRPr="003F5F3D">
              <w:rPr>
                <w:noProof/>
                <w:lang w:eastAsia="zh-CN"/>
              </w:rPr>
              <w:lastRenderedPageBreak/>
              <w:t>1)після виконання переможцем процедури закупівлі договору про закупівлю;</w:t>
            </w:r>
          </w:p>
          <w:p w:rsidR="003F5F3D" w:rsidRPr="003F5F3D" w:rsidRDefault="003F5F3D" w:rsidP="003F5F3D">
            <w:pPr>
              <w:jc w:val="both"/>
              <w:rPr>
                <w:noProof/>
                <w:lang w:eastAsia="zh-CN"/>
              </w:rPr>
            </w:pPr>
            <w:r w:rsidRPr="003F5F3D">
              <w:rPr>
                <w:noProof/>
                <w:lang w:eastAsia="zh-CN"/>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3F5F3D" w:rsidRPr="003F5F3D" w:rsidRDefault="003F5F3D" w:rsidP="003F5F3D">
            <w:pPr>
              <w:jc w:val="both"/>
              <w:rPr>
                <w:noProof/>
                <w:lang w:eastAsia="zh-CN"/>
              </w:rPr>
            </w:pPr>
            <w:r w:rsidRPr="003F5F3D">
              <w:rPr>
                <w:noProof/>
                <w:lang w:eastAsia="zh-CN"/>
              </w:rPr>
              <w:t>3) у випадках, передбачених статтею 43 Закону;</w:t>
            </w:r>
          </w:p>
          <w:p w:rsidR="003F5F3D" w:rsidRPr="003F5F3D" w:rsidRDefault="003F5F3D" w:rsidP="003F5F3D">
            <w:pPr>
              <w:jc w:val="both"/>
              <w:rPr>
                <w:noProof/>
                <w:lang w:eastAsia="zh-CN"/>
              </w:rPr>
            </w:pPr>
            <w:r w:rsidRPr="003F5F3D">
              <w:rPr>
                <w:noProof/>
                <w:lang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3F5F3D" w:rsidRPr="003F5F3D" w:rsidRDefault="003F5F3D" w:rsidP="003F5F3D">
            <w:pPr>
              <w:jc w:val="both"/>
              <w:rPr>
                <w:noProof/>
                <w:lang w:eastAsia="zh-CN"/>
              </w:rPr>
            </w:pPr>
            <w:r w:rsidRPr="003F5F3D">
              <w:rPr>
                <w:noProof/>
                <w:lang w:eastAsia="zh-CN"/>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3F5F3D" w:rsidRPr="003F5F3D" w:rsidRDefault="003F5F3D" w:rsidP="003F5F3D">
      <w:pPr>
        <w:jc w:val="both"/>
        <w:rPr>
          <w:b/>
          <w:noProof/>
          <w:u w:val="single"/>
          <w:lang w:eastAsia="zh-CN"/>
        </w:rPr>
      </w:pPr>
    </w:p>
    <w:p w:rsidR="004C5EEE" w:rsidRPr="004C4F8A" w:rsidRDefault="004C5EEE" w:rsidP="004C4F8A">
      <w:pPr>
        <w:ind w:right="-1"/>
        <w:rPr>
          <w:b/>
          <w:bCs/>
          <w:sz w:val="20"/>
          <w:szCs w:val="20"/>
          <w:lang w:eastAsia="ru-RU"/>
        </w:rPr>
      </w:pPr>
    </w:p>
    <w:p w:rsidR="00D1022D" w:rsidRPr="004C4F8A" w:rsidRDefault="00D1022D" w:rsidP="00D1022D">
      <w:pPr>
        <w:spacing w:after="200" w:line="276" w:lineRule="auto"/>
        <w:ind w:left="3540" w:firstLine="708"/>
        <w:rPr>
          <w:rFonts w:eastAsia="SimSun"/>
          <w:b/>
          <w:bCs/>
          <w:i/>
          <w:lang w:val="ru-RU" w:eastAsia="en-US"/>
        </w:rPr>
      </w:pPr>
    </w:p>
    <w:p w:rsidR="00D1022D" w:rsidRPr="00582829" w:rsidRDefault="00D1022D" w:rsidP="00D1022D">
      <w:pPr>
        <w:spacing w:after="200" w:line="276" w:lineRule="auto"/>
        <w:ind w:left="3540" w:firstLine="708"/>
        <w:rPr>
          <w:b/>
          <w:i/>
          <w:lang w:eastAsia="en-US"/>
        </w:rPr>
      </w:pPr>
      <w:r w:rsidRPr="00582829">
        <w:rPr>
          <w:rFonts w:eastAsia="SimSun"/>
          <w:b/>
          <w:bCs/>
          <w:i/>
          <w:lang w:eastAsia="en-US"/>
        </w:rPr>
        <w:t>Додаток № 1</w:t>
      </w:r>
      <w:r w:rsidRPr="00582829">
        <w:rPr>
          <w:b/>
          <w:i/>
          <w:lang w:eastAsia="ru-RU"/>
        </w:rPr>
        <w:t xml:space="preserve"> до тендерної документації</w:t>
      </w:r>
    </w:p>
    <w:p w:rsidR="00D1022D" w:rsidRPr="00582829" w:rsidRDefault="00D1022D" w:rsidP="00D1022D">
      <w:pPr>
        <w:tabs>
          <w:tab w:val="left" w:pos="284"/>
          <w:tab w:val="left" w:pos="851"/>
        </w:tabs>
        <w:autoSpaceDE w:val="0"/>
        <w:spacing w:line="276" w:lineRule="auto"/>
        <w:jc w:val="both"/>
        <w:rPr>
          <w:lang w:eastAsia="en-US"/>
        </w:rPr>
      </w:pPr>
      <w:r w:rsidRPr="00582829">
        <w:rPr>
          <w:lang w:eastAsia="en-US"/>
        </w:rPr>
        <w:t xml:space="preserve">          </w:t>
      </w:r>
      <w:r w:rsidRPr="00582829">
        <w:rPr>
          <w:rFonts w:eastAsia="SimSun"/>
          <w:lang w:eastAsia="en-US"/>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pdf.  </w:t>
      </w:r>
    </w:p>
    <w:p w:rsidR="00D1022D" w:rsidRPr="00582829" w:rsidRDefault="00D1022D" w:rsidP="00D1022D">
      <w:pPr>
        <w:tabs>
          <w:tab w:val="left" w:pos="284"/>
          <w:tab w:val="left" w:pos="851"/>
        </w:tabs>
        <w:autoSpaceDE w:val="0"/>
        <w:spacing w:line="276" w:lineRule="auto"/>
        <w:jc w:val="both"/>
        <w:rPr>
          <w:lang w:val="ru-RU" w:eastAsia="en-US"/>
        </w:rPr>
      </w:pPr>
      <w:r w:rsidRPr="00582829">
        <w:rPr>
          <w:lang w:eastAsia="en-US"/>
        </w:rPr>
        <w:t xml:space="preserve">          </w:t>
      </w:r>
      <w:r w:rsidRPr="00582829">
        <w:rPr>
          <w:rFonts w:eastAsia="SimSun"/>
          <w:lang w:eastAsia="en-US"/>
        </w:rPr>
        <w:t>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D1022D" w:rsidRPr="00582829" w:rsidRDefault="00D1022D" w:rsidP="00D1022D">
      <w:pPr>
        <w:autoSpaceDE w:val="0"/>
        <w:autoSpaceDN w:val="0"/>
        <w:spacing w:after="120"/>
        <w:jc w:val="both"/>
        <w:rPr>
          <w:rFonts w:eastAsia="SimSun"/>
          <w:i/>
          <w:iCs/>
          <w:lang w:val="ru-RU" w:eastAsia="x-none"/>
        </w:rPr>
      </w:pPr>
      <w:r w:rsidRPr="00582829">
        <w:rPr>
          <w:rFonts w:eastAsia="Calibri"/>
          <w:lang w:val="ru-RU" w:eastAsia="x-none"/>
        </w:rPr>
        <w:t xml:space="preserve">          Загальна вартість пропозиції зазначається з урахуванням всіх витрат, пов’язаних з предметом закупі</w:t>
      </w:r>
      <w:proofErr w:type="gramStart"/>
      <w:r w:rsidRPr="00582829">
        <w:rPr>
          <w:rFonts w:eastAsia="Calibri"/>
          <w:lang w:val="ru-RU" w:eastAsia="x-none"/>
        </w:rPr>
        <w:t>вл</w:t>
      </w:r>
      <w:proofErr w:type="gramEnd"/>
      <w:r w:rsidRPr="00582829">
        <w:rPr>
          <w:rFonts w:eastAsia="Calibri"/>
          <w:lang w:val="ru-RU" w:eastAsia="x-none"/>
        </w:rPr>
        <w:t>і, у відповідності до вимог цієї Документації та повинна включати доставку продукції .</w:t>
      </w:r>
      <w:r w:rsidRPr="00582829">
        <w:rPr>
          <w:rFonts w:eastAsia="Calibri"/>
          <w:u w:val="single"/>
          <w:lang w:val="ru-RU" w:eastAsia="x-none"/>
        </w:rPr>
        <w:t xml:space="preserve"> </w:t>
      </w:r>
    </w:p>
    <w:p w:rsidR="00D1022D" w:rsidRPr="00582829" w:rsidRDefault="00D1022D" w:rsidP="00D1022D">
      <w:pPr>
        <w:tabs>
          <w:tab w:val="left" w:pos="0"/>
          <w:tab w:val="center" w:pos="4153"/>
          <w:tab w:val="right" w:pos="8306"/>
        </w:tabs>
        <w:ind w:firstLine="284"/>
        <w:jc w:val="right"/>
        <w:rPr>
          <w:rFonts w:eastAsia="Calibri"/>
          <w:b/>
          <w:bCs/>
          <w:color w:val="000000"/>
          <w:lang w:val="ru-RU" w:eastAsia="ru-RU"/>
        </w:rPr>
      </w:pPr>
    </w:p>
    <w:p w:rsidR="00D1022D" w:rsidRPr="00582829" w:rsidRDefault="00D1022D" w:rsidP="00D1022D">
      <w:pPr>
        <w:autoSpaceDE w:val="0"/>
        <w:spacing w:line="276" w:lineRule="auto"/>
        <w:ind w:right="196"/>
        <w:jc w:val="right"/>
        <w:rPr>
          <w:rFonts w:eastAsia="SimSun"/>
          <w:i/>
          <w:iCs/>
          <w:lang w:val="ru-RU" w:eastAsia="en-US"/>
        </w:rPr>
      </w:pPr>
      <w:r w:rsidRPr="00582829">
        <w:rPr>
          <w:rFonts w:eastAsia="SimSun"/>
          <w:i/>
          <w:iCs/>
          <w:lang w:val="ru-RU" w:eastAsia="en-US"/>
        </w:rPr>
        <w:t xml:space="preserve">Форма пропозиції, яка </w:t>
      </w:r>
      <w:proofErr w:type="gramStart"/>
      <w:r w:rsidRPr="00582829">
        <w:rPr>
          <w:rFonts w:eastAsia="SimSun"/>
          <w:i/>
          <w:iCs/>
          <w:lang w:val="ru-RU" w:eastAsia="en-US"/>
        </w:rPr>
        <w:t>подається</w:t>
      </w:r>
      <w:proofErr w:type="gramEnd"/>
      <w:r w:rsidRPr="00582829">
        <w:rPr>
          <w:rFonts w:eastAsia="SimSun"/>
          <w:i/>
          <w:iCs/>
          <w:lang w:val="ru-RU" w:eastAsia="en-US"/>
        </w:rPr>
        <w:t xml:space="preserve"> Учасником на фірмовому бланку.</w:t>
      </w:r>
    </w:p>
    <w:p w:rsidR="00D1022D" w:rsidRPr="00582829" w:rsidRDefault="00D1022D" w:rsidP="00D1022D">
      <w:pPr>
        <w:autoSpaceDE w:val="0"/>
        <w:spacing w:line="276" w:lineRule="auto"/>
        <w:ind w:right="196"/>
        <w:jc w:val="right"/>
        <w:rPr>
          <w:rFonts w:eastAsia="SimSun"/>
          <w:b/>
          <w:bCs/>
          <w:lang w:eastAsia="en-US"/>
        </w:rPr>
      </w:pPr>
      <w:r w:rsidRPr="00582829">
        <w:rPr>
          <w:rFonts w:eastAsia="SimSun"/>
          <w:i/>
          <w:iCs/>
          <w:lang w:val="ru-RU" w:eastAsia="en-US"/>
        </w:rPr>
        <w:t xml:space="preserve">Учасник не </w:t>
      </w:r>
      <w:proofErr w:type="gramStart"/>
      <w:r w:rsidRPr="00582829">
        <w:rPr>
          <w:rFonts w:eastAsia="SimSun"/>
          <w:i/>
          <w:iCs/>
          <w:lang w:val="ru-RU" w:eastAsia="en-US"/>
        </w:rPr>
        <w:t>повинен відступати від дано</w:t>
      </w:r>
      <w:proofErr w:type="gramEnd"/>
      <w:r w:rsidRPr="00582829">
        <w:rPr>
          <w:rFonts w:eastAsia="SimSun"/>
          <w:i/>
          <w:iCs/>
          <w:lang w:val="ru-RU" w:eastAsia="en-US"/>
        </w:rPr>
        <w:t>ї форми.</w:t>
      </w:r>
    </w:p>
    <w:p w:rsidR="00D1022D" w:rsidRPr="00F135F3" w:rsidRDefault="00D1022D" w:rsidP="00F135F3">
      <w:pPr>
        <w:widowControl w:val="0"/>
        <w:tabs>
          <w:tab w:val="left" w:pos="708"/>
        </w:tabs>
        <w:suppressAutoHyphens/>
        <w:autoSpaceDE w:val="0"/>
        <w:spacing w:before="280"/>
        <w:jc w:val="center"/>
        <w:rPr>
          <w:rFonts w:eastAsia="SimSun"/>
          <w:b/>
          <w:bCs/>
          <w:i/>
          <w:caps/>
          <w:lang w:eastAsia="hi-IN" w:bidi="hi-IN"/>
        </w:rPr>
      </w:pPr>
      <w:r w:rsidRPr="00582829">
        <w:rPr>
          <w:rFonts w:eastAsia="SimSun"/>
          <w:b/>
          <w:bCs/>
          <w:i/>
          <w:lang w:eastAsia="hi-IN" w:bidi="hi-IN"/>
        </w:rPr>
        <w:t>Ф</w:t>
      </w:r>
      <w:r w:rsidR="00F135F3">
        <w:rPr>
          <w:rFonts w:eastAsia="SimSun"/>
          <w:b/>
          <w:bCs/>
          <w:i/>
          <w:caps/>
          <w:lang w:eastAsia="hi-IN" w:bidi="hi-IN"/>
        </w:rPr>
        <w:t>орма  ЦІНОВОЇ пропозиції</w:t>
      </w:r>
    </w:p>
    <w:p w:rsidR="00D1022D" w:rsidRPr="00F135F3" w:rsidRDefault="00D1022D" w:rsidP="00F135F3">
      <w:pPr>
        <w:pStyle w:val="a4"/>
        <w:jc w:val="both"/>
        <w:rPr>
          <w:lang w:val="uk-UA"/>
        </w:rPr>
      </w:pPr>
      <w:r w:rsidRPr="00623FF8">
        <w:rPr>
          <w:shd w:val="clear" w:color="auto" w:fill="FFFFFF"/>
          <w:lang w:val="uk-UA" w:eastAsia="en-US"/>
        </w:rPr>
        <w:t>________________(назва підприємства/фізичної особи), надає свою пропозицію щодо участі у</w:t>
      </w:r>
      <w:r w:rsidRPr="00623FF8">
        <w:rPr>
          <w:lang w:val="uk-UA" w:eastAsia="en-US"/>
        </w:rPr>
        <w:t xml:space="preserve"> </w:t>
      </w:r>
      <w:r>
        <w:rPr>
          <w:lang w:val="uk-UA" w:eastAsia="en-US"/>
        </w:rPr>
        <w:t xml:space="preserve">закупівлі </w:t>
      </w:r>
      <w:r>
        <w:rPr>
          <w:color w:val="000000"/>
          <w:lang w:val="uk-UA"/>
        </w:rPr>
        <w:t xml:space="preserve">код </w:t>
      </w:r>
      <w:r w:rsidRPr="00623FF8">
        <w:rPr>
          <w:lang w:val="uk-UA"/>
        </w:rPr>
        <w:t xml:space="preserve">ДК 021:2015: </w:t>
      </w:r>
      <w:r w:rsidR="00F135F3" w:rsidRPr="00F135F3">
        <w:rPr>
          <w:lang w:val="uk-UA"/>
        </w:rPr>
        <w:t>31320000-5 Електро</w:t>
      </w:r>
      <w:r w:rsidR="00F135F3">
        <w:rPr>
          <w:lang w:val="uk-UA"/>
        </w:rPr>
        <w:t>розподільні кабеля</w:t>
      </w:r>
      <w:r w:rsidR="00F135F3" w:rsidRPr="00F135F3">
        <w:rPr>
          <w:lang w:val="uk-UA"/>
        </w:rPr>
        <w:t xml:space="preserve"> (</w:t>
      </w:r>
      <w:r w:rsidR="009B5F82" w:rsidRPr="009B5F82">
        <w:rPr>
          <w:lang w:val="uk-UA"/>
        </w:rPr>
        <w:t>Провід СІП-4 4х50, Провід AsXSn 4x50</w:t>
      </w:r>
      <w:r w:rsidR="00F135F3" w:rsidRPr="00F135F3">
        <w:rPr>
          <w:lang w:val="uk-UA"/>
        </w:rPr>
        <w:t>)</w:t>
      </w:r>
      <w:r w:rsidRPr="00F135F3">
        <w:rPr>
          <w:lang w:val="uk-UA" w:eastAsia="zh-CN"/>
        </w:rPr>
        <w:t>- згідно специфікації.</w:t>
      </w:r>
    </w:p>
    <w:p w:rsidR="00D1022D" w:rsidRPr="00582829" w:rsidRDefault="00D1022D" w:rsidP="00D1022D">
      <w:pPr>
        <w:widowControl w:val="0"/>
        <w:jc w:val="both"/>
        <w:rPr>
          <w:lang w:eastAsia="zh-CN"/>
        </w:rPr>
      </w:pPr>
    </w:p>
    <w:tbl>
      <w:tblPr>
        <w:tblW w:w="9495" w:type="dxa"/>
        <w:tblInd w:w="40" w:type="dxa"/>
        <w:tblLayout w:type="fixed"/>
        <w:tblCellMar>
          <w:left w:w="40" w:type="dxa"/>
          <w:right w:w="40" w:type="dxa"/>
        </w:tblCellMar>
        <w:tblLook w:val="04A0" w:firstRow="1" w:lastRow="0" w:firstColumn="1" w:lastColumn="0" w:noHBand="0" w:noVBand="1"/>
      </w:tblPr>
      <w:tblGrid>
        <w:gridCol w:w="546"/>
        <w:gridCol w:w="3865"/>
        <w:gridCol w:w="850"/>
        <w:gridCol w:w="1418"/>
        <w:gridCol w:w="1276"/>
        <w:gridCol w:w="1540"/>
      </w:tblGrid>
      <w:tr w:rsidR="00D1022D" w:rsidRPr="00582829" w:rsidTr="00AD4E2F">
        <w:trPr>
          <w:trHeight w:hRule="exact" w:val="821"/>
        </w:trPr>
        <w:tc>
          <w:tcPr>
            <w:tcW w:w="546"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ind w:left="50"/>
              <w:jc w:val="center"/>
            </w:pPr>
            <w:r w:rsidRPr="00582829">
              <w:rPr>
                <w:sz w:val="22"/>
                <w:szCs w:val="22"/>
              </w:rPr>
              <w:t>№</w:t>
            </w:r>
          </w:p>
        </w:tc>
        <w:tc>
          <w:tcPr>
            <w:tcW w:w="3865"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jc w:val="center"/>
            </w:pPr>
            <w:r w:rsidRPr="00582829">
              <w:rPr>
                <w:sz w:val="22"/>
                <w:szCs w:val="22"/>
              </w:rPr>
              <w:t>Найменування товару</w:t>
            </w:r>
          </w:p>
        </w:tc>
        <w:tc>
          <w:tcPr>
            <w:tcW w:w="850"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jc w:val="center"/>
            </w:pPr>
            <w:r w:rsidRPr="00582829">
              <w:rPr>
                <w:sz w:val="22"/>
                <w:szCs w:val="22"/>
              </w:rPr>
              <w:t>Од. виміру</w:t>
            </w:r>
          </w:p>
        </w:tc>
        <w:tc>
          <w:tcPr>
            <w:tcW w:w="1418"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pacing w:line="276" w:lineRule="auto"/>
              <w:jc w:val="center"/>
              <w:rPr>
                <w:spacing w:val="-4"/>
              </w:rPr>
            </w:pPr>
            <w:r w:rsidRPr="00582829">
              <w:rPr>
                <w:sz w:val="22"/>
                <w:szCs w:val="22"/>
              </w:rPr>
              <w:t xml:space="preserve">Кількість </w:t>
            </w:r>
          </w:p>
        </w:tc>
        <w:tc>
          <w:tcPr>
            <w:tcW w:w="1276"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ind w:left="43"/>
              <w:jc w:val="center"/>
              <w:rPr>
                <w:spacing w:val="-6"/>
              </w:rPr>
            </w:pPr>
            <w:r w:rsidRPr="00582829">
              <w:rPr>
                <w:spacing w:val="-4"/>
                <w:sz w:val="22"/>
                <w:szCs w:val="22"/>
              </w:rPr>
              <w:t>Ціна, грн. без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022D" w:rsidRPr="00582829" w:rsidRDefault="00D1022D" w:rsidP="00AD4E2F">
            <w:pPr>
              <w:shd w:val="clear" w:color="auto" w:fill="FFFFFF"/>
              <w:spacing w:line="276" w:lineRule="auto"/>
              <w:jc w:val="center"/>
            </w:pPr>
            <w:r w:rsidRPr="00582829">
              <w:rPr>
                <w:spacing w:val="-6"/>
                <w:sz w:val="22"/>
                <w:szCs w:val="22"/>
              </w:rPr>
              <w:t>Сума, грн. без ПДВ</w:t>
            </w:r>
          </w:p>
        </w:tc>
      </w:tr>
      <w:tr w:rsidR="00D1022D" w:rsidRPr="00582829" w:rsidTr="00AD4E2F">
        <w:trPr>
          <w:trHeight w:hRule="exact" w:val="585"/>
        </w:trPr>
        <w:tc>
          <w:tcPr>
            <w:tcW w:w="54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hd w:val="clear" w:color="auto" w:fill="FFFFFF"/>
              <w:spacing w:line="276" w:lineRule="auto"/>
              <w:jc w:val="center"/>
            </w:pPr>
          </w:p>
        </w:tc>
        <w:tc>
          <w:tcPr>
            <w:tcW w:w="3865"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pPr>
          </w:p>
        </w:tc>
        <w:tc>
          <w:tcPr>
            <w:tcW w:w="850"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rPr>
                <w:color w:val="000000"/>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54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hd w:val="clear" w:color="auto" w:fill="FFFFFF"/>
              <w:spacing w:line="276" w:lineRule="auto"/>
              <w:jc w:val="center"/>
            </w:pPr>
          </w:p>
        </w:tc>
        <w:tc>
          <w:tcPr>
            <w:tcW w:w="3865"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pPr>
          </w:p>
        </w:tc>
        <w:tc>
          <w:tcPr>
            <w:tcW w:w="850"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rPr>
                <w:color w:val="000000"/>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rPr>
                <w:color w:val="000000"/>
              </w:rPr>
            </w:pPr>
            <w:r w:rsidRPr="00582829">
              <w:rPr>
                <w:sz w:val="22"/>
                <w:szCs w:val="22"/>
              </w:rPr>
              <w:t>Разом грн. без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rPr>
                <w:color w:val="000000"/>
              </w:rPr>
            </w:pPr>
            <w:r w:rsidRPr="00582829">
              <w:rPr>
                <w:sz w:val="22"/>
                <w:szCs w:val="22"/>
              </w:rPr>
              <w:t>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rPr>
                <w:color w:val="000000"/>
              </w:rPr>
            </w:pPr>
            <w:r w:rsidRPr="00582829">
              <w:rPr>
                <w:sz w:val="22"/>
                <w:szCs w:val="22"/>
              </w:rPr>
              <w:t>Всього грн. 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bl>
    <w:p w:rsidR="00D1022D" w:rsidRPr="00582829" w:rsidRDefault="00D1022D" w:rsidP="00D1022D">
      <w:pPr>
        <w:autoSpaceDE w:val="0"/>
        <w:spacing w:line="276" w:lineRule="auto"/>
        <w:jc w:val="both"/>
        <w:rPr>
          <w:rFonts w:eastAsia="SimSun"/>
          <w:lang w:eastAsia="en-US"/>
        </w:rPr>
      </w:pPr>
    </w:p>
    <w:p w:rsidR="00D1022D" w:rsidRPr="00582829" w:rsidRDefault="00D1022D" w:rsidP="00D1022D">
      <w:pPr>
        <w:autoSpaceDE w:val="0"/>
        <w:spacing w:line="276" w:lineRule="auto"/>
        <w:jc w:val="center"/>
        <w:rPr>
          <w:lang w:val="ru-RU" w:eastAsia="en-US"/>
        </w:rPr>
      </w:pPr>
    </w:p>
    <w:p w:rsidR="00D1022D" w:rsidRPr="00582829" w:rsidRDefault="00D1022D" w:rsidP="00D1022D">
      <w:pPr>
        <w:autoSpaceDE w:val="0"/>
        <w:jc w:val="both"/>
        <w:rPr>
          <w:lang w:eastAsia="en-US"/>
        </w:rPr>
      </w:pPr>
      <w:r w:rsidRPr="00582829">
        <w:rPr>
          <w:rFonts w:eastAsia="SimSun"/>
          <w:b/>
          <w:bCs/>
          <w:lang w:eastAsia="en-US"/>
        </w:rPr>
        <w:tab/>
        <w:t>Примітка:</w:t>
      </w:r>
      <w:r w:rsidRPr="00582829">
        <w:rPr>
          <w:rFonts w:eastAsia="SimSun"/>
          <w:lang w:eastAsia="en-US"/>
        </w:rPr>
        <w:t xml:space="preserve"> вартість одиниці  та загальну вартість пропозиції потрібно заповнювати у гривнях, зазначаючи цифрове значення, яке має не більше двох знаків після коми.</w:t>
      </w:r>
    </w:p>
    <w:p w:rsidR="00D1022D" w:rsidRPr="00582829" w:rsidRDefault="00D1022D" w:rsidP="00D1022D">
      <w:pPr>
        <w:autoSpaceDE w:val="0"/>
        <w:jc w:val="both"/>
        <w:rPr>
          <w:rFonts w:eastAsia="SimSun"/>
          <w:lang w:eastAsia="en-US"/>
        </w:rPr>
      </w:pPr>
      <w:r w:rsidRPr="00582829">
        <w:rPr>
          <w:rFonts w:eastAsia="SimSun"/>
          <w:lang w:eastAsia="en-US"/>
        </w:rPr>
        <w:tab/>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D1022D" w:rsidRPr="00582829" w:rsidRDefault="00D1022D" w:rsidP="00D1022D">
      <w:pPr>
        <w:autoSpaceDE w:val="0"/>
        <w:jc w:val="both"/>
        <w:rPr>
          <w:rFonts w:eastAsia="SimSun"/>
          <w:lang w:eastAsia="en-US"/>
        </w:rPr>
      </w:pPr>
      <w:r w:rsidRPr="00582829">
        <w:rPr>
          <w:rFonts w:eastAsia="SimSun"/>
          <w:lang w:eastAsia="en-US"/>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D1022D" w:rsidRPr="00582829" w:rsidRDefault="00D1022D" w:rsidP="00D1022D">
      <w:pPr>
        <w:autoSpaceDE w:val="0"/>
        <w:jc w:val="both"/>
        <w:rPr>
          <w:rFonts w:eastAsia="SimSun"/>
          <w:lang w:eastAsia="en-US"/>
        </w:rPr>
      </w:pPr>
      <w:r w:rsidRPr="00582829">
        <w:rPr>
          <w:rFonts w:eastAsia="SimSun"/>
          <w:lang w:eastAsia="en-US"/>
        </w:rPr>
        <w:tab/>
        <w:t>Разом з цією пропозицією (сканована копія в форматі pdf) ми надаємо документи, передбачені додатком 3 цієї Документації (скановані копії в форматі pdf), на підтвердження заявлених вимог .</w:t>
      </w:r>
    </w:p>
    <w:p w:rsidR="00D1022D" w:rsidRPr="00582829" w:rsidRDefault="00D1022D" w:rsidP="00D1022D">
      <w:pPr>
        <w:autoSpaceDE w:val="0"/>
        <w:spacing w:after="200"/>
        <w:jc w:val="both"/>
        <w:rPr>
          <w:rFonts w:eastAsia="SimSun"/>
          <w:lang w:eastAsia="en-US"/>
        </w:rPr>
      </w:pPr>
      <w:r w:rsidRPr="00582829">
        <w:rPr>
          <w:rFonts w:eastAsia="SimSun"/>
          <w:lang w:eastAsia="en-US"/>
        </w:rPr>
        <w:tab/>
        <w:t>Ми погоджуємося з основними та істотними умовами договору про закупівлю наведеними в Додатку № 4 до документації.</w:t>
      </w:r>
    </w:p>
    <w:p w:rsidR="00D1022D" w:rsidRPr="00582829" w:rsidRDefault="00D1022D" w:rsidP="00D1022D">
      <w:pPr>
        <w:autoSpaceDE w:val="0"/>
        <w:jc w:val="both"/>
        <w:rPr>
          <w:rFonts w:eastAsia="SimSun"/>
          <w:b/>
          <w:bCs/>
          <w:lang w:eastAsia="en-US"/>
        </w:rPr>
      </w:pPr>
      <w:r w:rsidRPr="00582829">
        <w:rPr>
          <w:rFonts w:eastAsia="SimSun"/>
          <w:b/>
          <w:bCs/>
          <w:lang w:eastAsia="en-US"/>
        </w:rPr>
        <w:t xml:space="preserve">Посада, прізвище, ініціали, підпис уповноваженої особи </w:t>
      </w:r>
    </w:p>
    <w:p w:rsidR="00D1022D" w:rsidRPr="00582829" w:rsidRDefault="00D1022D" w:rsidP="00D1022D">
      <w:pPr>
        <w:ind w:firstLine="284"/>
        <w:jc w:val="both"/>
        <w:rPr>
          <w:rFonts w:eastAsia="Calibri"/>
          <w:b/>
          <w:lang w:eastAsia="en-US"/>
        </w:rPr>
      </w:pPr>
      <w:r w:rsidRPr="00582829">
        <w:rPr>
          <w:rFonts w:eastAsia="SimSun"/>
          <w:b/>
          <w:bCs/>
          <w:lang w:eastAsia="en-US"/>
        </w:rPr>
        <w:t xml:space="preserve">підприємства/фізичної особи, завірені печаткою                      _______________  </w:t>
      </w:r>
    </w:p>
    <w:p w:rsidR="00D1022D" w:rsidRDefault="00D1022D" w:rsidP="00D1022D">
      <w:pPr>
        <w:spacing w:after="200" w:line="276" w:lineRule="auto"/>
        <w:rPr>
          <w:rFonts w:eastAsia="SimSun"/>
          <w:b/>
          <w:bCs/>
          <w:i/>
          <w:lang w:eastAsia="en-US"/>
        </w:rPr>
      </w:pPr>
    </w:p>
    <w:p w:rsidR="00D1022D" w:rsidRPr="00D1022D" w:rsidRDefault="00D1022D" w:rsidP="00D1022D">
      <w:pPr>
        <w:spacing w:after="200" w:line="276" w:lineRule="auto"/>
        <w:ind w:left="5670"/>
        <w:jc w:val="right"/>
        <w:rPr>
          <w:rFonts w:eastAsia="Calibri"/>
          <w:b/>
          <w:i/>
          <w:sz w:val="22"/>
          <w:szCs w:val="22"/>
          <w:lang w:eastAsia="en-US"/>
        </w:rPr>
      </w:pPr>
      <w:r w:rsidRPr="00D1022D">
        <w:rPr>
          <w:rFonts w:eastAsia="Calibri"/>
          <w:b/>
          <w:i/>
          <w:sz w:val="22"/>
          <w:szCs w:val="22"/>
          <w:lang w:eastAsia="en-US"/>
        </w:rPr>
        <w:t>Додаток 2</w:t>
      </w:r>
    </w:p>
    <w:p w:rsidR="00D1022D" w:rsidRPr="00D1022D" w:rsidRDefault="00D1022D" w:rsidP="00D1022D">
      <w:pPr>
        <w:spacing w:after="200" w:line="276" w:lineRule="auto"/>
        <w:ind w:left="5670"/>
        <w:jc w:val="right"/>
        <w:outlineLvl w:val="0"/>
        <w:rPr>
          <w:b/>
          <w:bCs/>
          <w:sz w:val="22"/>
          <w:szCs w:val="22"/>
          <w:lang w:eastAsia="ru-RU"/>
        </w:rPr>
      </w:pPr>
      <w:r w:rsidRPr="00D1022D">
        <w:rPr>
          <w:b/>
          <w:bCs/>
          <w:i/>
          <w:sz w:val="22"/>
          <w:szCs w:val="22"/>
          <w:lang w:eastAsia="ru-RU"/>
        </w:rPr>
        <w:t>до тендерної документації</w:t>
      </w:r>
      <w:r w:rsidRPr="00D1022D">
        <w:rPr>
          <w:b/>
          <w:bCs/>
          <w:sz w:val="22"/>
          <w:szCs w:val="22"/>
          <w:lang w:eastAsia="ru-RU"/>
        </w:rPr>
        <w:t xml:space="preserve"> </w:t>
      </w:r>
    </w:p>
    <w:p w:rsidR="00D1022D" w:rsidRPr="00D1022D" w:rsidRDefault="00D1022D" w:rsidP="00D1022D">
      <w:pPr>
        <w:spacing w:after="200" w:line="276" w:lineRule="auto"/>
        <w:ind w:firstLine="284"/>
        <w:jc w:val="both"/>
        <w:rPr>
          <w:rFonts w:eastAsia="Calibri"/>
          <w:b/>
          <w:sz w:val="22"/>
          <w:szCs w:val="22"/>
          <w:lang w:eastAsia="en-US"/>
        </w:rPr>
      </w:pPr>
    </w:p>
    <w:p w:rsidR="00D1022D" w:rsidRPr="00D1022D" w:rsidRDefault="00D1022D" w:rsidP="00D1022D">
      <w:pPr>
        <w:spacing w:after="200" w:line="276" w:lineRule="auto"/>
        <w:ind w:firstLine="284"/>
        <w:jc w:val="both"/>
        <w:rPr>
          <w:rFonts w:eastAsia="Calibri"/>
          <w:b/>
          <w:sz w:val="22"/>
          <w:szCs w:val="22"/>
          <w:lang w:eastAsia="en-US"/>
        </w:rPr>
      </w:pPr>
    </w:p>
    <w:p w:rsidR="00724659" w:rsidRPr="00724659" w:rsidRDefault="00724659" w:rsidP="00724659">
      <w:pPr>
        <w:suppressAutoHyphens/>
        <w:jc w:val="center"/>
        <w:rPr>
          <w:rFonts w:ascii="Liberation Serif" w:eastAsia="NSimSun" w:hAnsi="Liberation Serif" w:cs="Arial" w:hint="eastAsia"/>
          <w:b/>
          <w:bCs/>
          <w:kern w:val="2"/>
          <w:lang w:eastAsia="zh-CN" w:bidi="hi-IN"/>
        </w:rPr>
      </w:pPr>
      <w:r w:rsidRPr="00724659">
        <w:rPr>
          <w:rFonts w:ascii="Liberation Serif" w:eastAsia="NSimSun" w:hAnsi="Liberation Serif" w:cs="Arial"/>
          <w:b/>
          <w:bCs/>
          <w:kern w:val="2"/>
          <w:lang w:eastAsia="zh-CN" w:bidi="hi-IN"/>
        </w:rPr>
        <w:t>ТЕХНІЧНІ ВИМОГИ</w:t>
      </w:r>
    </w:p>
    <w:p w:rsidR="00724659" w:rsidRPr="00724659" w:rsidRDefault="00724659" w:rsidP="00724659">
      <w:pPr>
        <w:suppressAutoHyphens/>
        <w:jc w:val="center"/>
        <w:rPr>
          <w:rFonts w:ascii="Liberation Serif" w:eastAsia="NSimSun" w:hAnsi="Liberation Serif" w:cs="Arial" w:hint="eastAsia"/>
          <w:b/>
          <w:bCs/>
          <w:kern w:val="2"/>
          <w:lang w:eastAsia="zh-CN" w:bidi="hi-IN"/>
        </w:rPr>
      </w:pPr>
      <w:r w:rsidRPr="00724659">
        <w:rPr>
          <w:rFonts w:ascii="Liberation Serif" w:eastAsia="NSimSun" w:hAnsi="Liberation Serif" w:cs="Arial"/>
          <w:b/>
          <w:bCs/>
          <w:kern w:val="2"/>
          <w:lang w:eastAsia="zh-CN" w:bidi="hi-IN"/>
        </w:rPr>
        <w:t>до предмету закупівлі</w:t>
      </w:r>
    </w:p>
    <w:p w:rsidR="00724659" w:rsidRPr="00724659" w:rsidRDefault="00724659" w:rsidP="00724659">
      <w:pPr>
        <w:suppressAutoHyphens/>
        <w:jc w:val="center"/>
        <w:rPr>
          <w:rFonts w:ascii="Liberation Serif" w:eastAsia="NSimSun" w:hAnsi="Liberation Serif" w:cs="Arial" w:hint="eastAsia"/>
          <w:b/>
          <w:bCs/>
          <w:kern w:val="2"/>
          <w:lang w:eastAsia="zh-CN" w:bidi="hi-IN"/>
        </w:rPr>
      </w:pPr>
    </w:p>
    <w:p w:rsidR="00724659" w:rsidRPr="00724659" w:rsidRDefault="00724659" w:rsidP="009B5F82">
      <w:pPr>
        <w:rPr>
          <w:rFonts w:eastAsia="NSimSun"/>
          <w:b/>
          <w:kern w:val="2"/>
          <w:lang w:eastAsia="ar-SA" w:bidi="hi-IN"/>
        </w:rPr>
      </w:pPr>
      <w:r w:rsidRPr="00724659">
        <w:rPr>
          <w:rFonts w:eastAsia="NSimSun"/>
          <w:b/>
          <w:color w:val="202124"/>
          <w:kern w:val="2"/>
          <w:shd w:val="clear" w:color="auto" w:fill="FFFFFF"/>
          <w:lang w:val="ru-RU" w:eastAsia="zh-CN" w:bidi="hi-IN"/>
        </w:rPr>
        <w:t>Код по ДК 021:2015</w:t>
      </w:r>
      <w:r w:rsidRPr="00724659">
        <w:rPr>
          <w:rFonts w:eastAsia="NSimSun"/>
          <w:b/>
          <w:color w:val="202124"/>
          <w:kern w:val="2"/>
          <w:shd w:val="clear" w:color="auto" w:fill="FFFFFF"/>
          <w:lang w:eastAsia="zh-CN" w:bidi="hi-IN"/>
        </w:rPr>
        <w:t xml:space="preserve"> </w:t>
      </w:r>
      <w:r w:rsidRPr="00724659">
        <w:rPr>
          <w:rFonts w:eastAsia="NSimSun"/>
          <w:b/>
          <w:color w:val="040C28"/>
          <w:kern w:val="2"/>
          <w:lang w:val="ru-RU" w:eastAsia="zh-CN" w:bidi="hi-IN"/>
        </w:rPr>
        <w:t>Електророзподільні кабелі</w:t>
      </w:r>
      <w:r w:rsidRPr="00724659">
        <w:rPr>
          <w:rFonts w:eastAsia="NSimSun"/>
          <w:b/>
          <w:color w:val="040C28"/>
          <w:kern w:val="2"/>
          <w:lang w:eastAsia="zh-CN" w:bidi="hi-IN"/>
        </w:rPr>
        <w:t xml:space="preserve"> (</w:t>
      </w:r>
      <w:proofErr w:type="gramStart"/>
      <w:r w:rsidR="009B5F82" w:rsidRPr="009B5F82">
        <w:rPr>
          <w:rFonts w:eastAsia="NSimSun"/>
          <w:b/>
          <w:color w:val="040C28"/>
          <w:kern w:val="2"/>
          <w:lang w:eastAsia="zh-CN" w:bidi="hi-IN"/>
        </w:rPr>
        <w:t>Пров</w:t>
      </w:r>
      <w:proofErr w:type="gramEnd"/>
      <w:r w:rsidR="009B5F82" w:rsidRPr="009B5F82">
        <w:rPr>
          <w:rFonts w:eastAsia="NSimSun"/>
          <w:b/>
          <w:color w:val="040C28"/>
          <w:kern w:val="2"/>
          <w:lang w:eastAsia="zh-CN" w:bidi="hi-IN"/>
        </w:rPr>
        <w:t>ід СІП-4 4х50, Провід AsXSn 4x50</w:t>
      </w:r>
      <w:r w:rsidRPr="00724659">
        <w:rPr>
          <w:rFonts w:eastAsia="NSimSun"/>
          <w:b/>
          <w:kern w:val="2"/>
          <w:lang w:eastAsia="ar-SA" w:bidi="hi-IN"/>
        </w:rPr>
        <w:t>)</w:t>
      </w:r>
    </w:p>
    <w:p w:rsidR="00724659" w:rsidRPr="00724659" w:rsidRDefault="00724659" w:rsidP="00724659">
      <w:pPr>
        <w:suppressAutoHyphens/>
        <w:jc w:val="center"/>
        <w:rPr>
          <w:rFonts w:eastAsia="NSimSun"/>
          <w:b/>
          <w:kern w:val="2"/>
          <w:lang w:eastAsia="zh-CN" w:bidi="hi-IN"/>
        </w:rPr>
      </w:pPr>
    </w:p>
    <w:p w:rsidR="00724659" w:rsidRPr="00AA456B" w:rsidRDefault="00724659" w:rsidP="00724659">
      <w:pPr>
        <w:numPr>
          <w:ilvl w:val="0"/>
          <w:numId w:val="19"/>
        </w:numPr>
        <w:tabs>
          <w:tab w:val="clear" w:pos="0"/>
          <w:tab w:val="left" w:pos="445"/>
          <w:tab w:val="num" w:pos="720"/>
        </w:tabs>
        <w:suppressAutoHyphens/>
        <w:ind w:left="340" w:hanging="340"/>
        <w:rPr>
          <w:rFonts w:ascii="Liberation Serif" w:eastAsia="NSimSun" w:hAnsi="Liberation Serif" w:cs="Arial" w:hint="eastAsia"/>
          <w:kern w:val="2"/>
          <w:lang w:val="ru-RU" w:eastAsia="zh-CN" w:bidi="hi-IN"/>
        </w:rPr>
      </w:pPr>
      <w:r w:rsidRPr="00724659">
        <w:rPr>
          <w:rFonts w:ascii="Liberation Serif" w:eastAsia="NSimSun" w:hAnsi="Liberation Serif" w:cs="Arial"/>
          <w:b/>
          <w:bCs/>
          <w:kern w:val="2"/>
          <w:lang w:val="ru-RU" w:eastAsia="zh-CN" w:bidi="hi-IN"/>
        </w:rPr>
        <w:t>Загальн</w:t>
      </w:r>
      <w:r w:rsidRPr="00724659">
        <w:rPr>
          <w:rFonts w:ascii="Liberation Serif" w:eastAsia="NSimSun" w:hAnsi="Liberation Serif" w:cs="Arial"/>
          <w:b/>
          <w:bCs/>
          <w:kern w:val="2"/>
          <w:lang w:eastAsia="zh-CN" w:bidi="hi-IN"/>
        </w:rPr>
        <w:t xml:space="preserve">і </w:t>
      </w:r>
      <w:proofErr w:type="gramStart"/>
      <w:r w:rsidRPr="00724659">
        <w:rPr>
          <w:rFonts w:ascii="Liberation Serif" w:eastAsia="NSimSun" w:hAnsi="Liberation Serif" w:cs="Arial"/>
          <w:b/>
          <w:bCs/>
          <w:kern w:val="2"/>
          <w:lang w:eastAsia="zh-CN" w:bidi="hi-IN"/>
        </w:rPr>
        <w:t>техн</w:t>
      </w:r>
      <w:proofErr w:type="gramEnd"/>
      <w:r w:rsidRPr="00724659">
        <w:rPr>
          <w:rFonts w:ascii="Liberation Serif" w:eastAsia="NSimSun" w:hAnsi="Liberation Serif" w:cs="Arial"/>
          <w:b/>
          <w:bCs/>
          <w:kern w:val="2"/>
          <w:lang w:eastAsia="zh-CN" w:bidi="hi-IN"/>
        </w:rPr>
        <w:t>ічні вимоги:</w:t>
      </w:r>
    </w:p>
    <w:p w:rsidR="00AA456B" w:rsidRPr="00BE69DF" w:rsidRDefault="00AA456B" w:rsidP="00724659">
      <w:pPr>
        <w:numPr>
          <w:ilvl w:val="0"/>
          <w:numId w:val="19"/>
        </w:numPr>
        <w:tabs>
          <w:tab w:val="clear" w:pos="0"/>
          <w:tab w:val="left" w:pos="445"/>
          <w:tab w:val="num" w:pos="720"/>
        </w:tabs>
        <w:suppressAutoHyphens/>
        <w:ind w:left="340" w:hanging="340"/>
        <w:rPr>
          <w:rFonts w:ascii="Liberation Serif" w:eastAsia="NSimSun" w:hAnsi="Liberation Serif" w:cs="Arial" w:hint="eastAsia"/>
          <w:kern w:val="2"/>
          <w:lang w:val="ru-RU" w:eastAsia="zh-CN" w:bidi="hi-IN"/>
        </w:rPr>
      </w:pPr>
    </w:p>
    <w:p w:rsidR="00BE69DF" w:rsidRPr="00F9565B" w:rsidRDefault="00AA456B" w:rsidP="00724659">
      <w:pPr>
        <w:numPr>
          <w:ilvl w:val="0"/>
          <w:numId w:val="19"/>
        </w:numPr>
        <w:tabs>
          <w:tab w:val="clear" w:pos="0"/>
          <w:tab w:val="left" w:pos="445"/>
          <w:tab w:val="num" w:pos="720"/>
        </w:tabs>
        <w:suppressAutoHyphens/>
        <w:ind w:left="340" w:hanging="340"/>
        <w:rPr>
          <w:rFonts w:ascii="Liberation Serif" w:eastAsia="NSimSun" w:hAnsi="Liberation Serif" w:cs="Arial" w:hint="eastAsia"/>
          <w:kern w:val="2"/>
          <w:lang w:val="ru-RU" w:eastAsia="zh-CN" w:bidi="hi-IN"/>
        </w:rPr>
      </w:pPr>
      <w:r>
        <w:rPr>
          <w:rFonts w:ascii="Liberation Serif" w:eastAsia="NSimSun" w:hAnsi="Liberation Serif" w:cs="Arial"/>
          <w:b/>
          <w:bCs/>
          <w:kern w:val="2"/>
          <w:lang w:eastAsia="zh-CN" w:bidi="hi-IN"/>
        </w:rPr>
        <w:t xml:space="preserve">1. </w:t>
      </w:r>
      <w:r w:rsidR="00F9565B">
        <w:rPr>
          <w:rFonts w:ascii="Liberation Serif" w:eastAsia="NSimSun" w:hAnsi="Liberation Serif" w:cs="Arial"/>
          <w:b/>
          <w:bCs/>
          <w:kern w:val="2"/>
          <w:lang w:eastAsia="zh-CN" w:bidi="hi-IN"/>
        </w:rPr>
        <w:t>Провід</w:t>
      </w:r>
      <w:r>
        <w:rPr>
          <w:rFonts w:ascii="Liberation Serif" w:eastAsia="NSimSun" w:hAnsi="Liberation Serif" w:cs="Arial"/>
          <w:b/>
          <w:bCs/>
          <w:kern w:val="2"/>
          <w:lang w:eastAsia="zh-CN" w:bidi="hi-IN"/>
        </w:rPr>
        <w:t xml:space="preserve"> </w:t>
      </w:r>
      <w:r w:rsidR="00BE69DF">
        <w:rPr>
          <w:rFonts w:ascii="Liberation Serif" w:eastAsia="NSimSun" w:hAnsi="Liberation Serif" w:cs="Arial"/>
          <w:b/>
          <w:bCs/>
          <w:kern w:val="2"/>
          <w:lang w:eastAsia="zh-CN" w:bidi="hi-IN"/>
        </w:rPr>
        <w:t xml:space="preserve">СІП-4 – </w:t>
      </w:r>
      <w:r w:rsidR="00BE69DF">
        <w:rPr>
          <w:rFonts w:ascii="Liberation Serif" w:eastAsia="NSimSun" w:hAnsi="Liberation Serif" w:cs="Arial"/>
          <w:bCs/>
          <w:kern w:val="2"/>
          <w:lang w:eastAsia="zh-CN" w:bidi="hi-IN"/>
        </w:rPr>
        <w:t>провід самонесучий з алюмінієвими фазними струмопровідними жилами(без несучої жили). З ізоляцією з термопластичного полівінілхлориду. Робоча напруга: до 0,6кВ/1кВ із частотою 50Гц.</w:t>
      </w:r>
    </w:p>
    <w:p w:rsidR="00F9565B" w:rsidRDefault="00F9565B" w:rsidP="00F9565B">
      <w:pPr>
        <w:pStyle w:val="ad"/>
        <w:rPr>
          <w:rFonts w:ascii="Liberation Serif" w:eastAsia="NSimSun" w:hAnsi="Liberation Serif" w:cs="Arial" w:hint="eastAsia"/>
          <w:kern w:val="2"/>
          <w:lang w:val="ru-RU" w:eastAsia="zh-CN" w:bidi="hi-IN"/>
        </w:rPr>
      </w:pPr>
    </w:p>
    <w:p w:rsidR="00F9565B" w:rsidRDefault="00F9565B" w:rsidP="00724659">
      <w:pPr>
        <w:numPr>
          <w:ilvl w:val="0"/>
          <w:numId w:val="19"/>
        </w:numPr>
        <w:tabs>
          <w:tab w:val="clear" w:pos="0"/>
          <w:tab w:val="left" w:pos="445"/>
          <w:tab w:val="num" w:pos="720"/>
        </w:tabs>
        <w:suppressAutoHyphens/>
        <w:ind w:left="340" w:hanging="340"/>
        <w:rPr>
          <w:rFonts w:ascii="Liberation Serif" w:eastAsia="NSimSun" w:hAnsi="Liberation Serif" w:cs="Arial" w:hint="eastAsia"/>
          <w:kern w:val="2"/>
          <w:lang w:val="ru-RU" w:eastAsia="zh-CN" w:bidi="hi-IN"/>
        </w:rPr>
      </w:pPr>
      <w:proofErr w:type="gramStart"/>
      <w:r>
        <w:rPr>
          <w:rFonts w:ascii="Liberation Serif" w:eastAsia="NSimSun" w:hAnsi="Liberation Serif" w:cs="Arial"/>
          <w:kern w:val="2"/>
          <w:lang w:val="ru-RU" w:eastAsia="zh-CN" w:bidi="hi-IN"/>
        </w:rPr>
        <w:t>С-</w:t>
      </w:r>
      <w:proofErr w:type="gramEnd"/>
      <w:r>
        <w:rPr>
          <w:rFonts w:ascii="Liberation Serif" w:eastAsia="NSimSun" w:hAnsi="Liberation Serif" w:cs="Arial"/>
          <w:kern w:val="2"/>
          <w:lang w:val="ru-RU" w:eastAsia="zh-CN" w:bidi="hi-IN"/>
        </w:rPr>
        <w:t xml:space="preserve"> самоутримний;</w:t>
      </w:r>
    </w:p>
    <w:p w:rsidR="00F9565B" w:rsidRDefault="00F9565B" w:rsidP="00F9565B">
      <w:pPr>
        <w:pStyle w:val="ad"/>
        <w:rPr>
          <w:rFonts w:ascii="Liberation Serif" w:eastAsia="NSimSun" w:hAnsi="Liberation Serif" w:cs="Arial" w:hint="eastAsia"/>
          <w:kern w:val="2"/>
          <w:lang w:val="ru-RU" w:eastAsia="zh-CN" w:bidi="hi-IN"/>
        </w:rPr>
      </w:pPr>
    </w:p>
    <w:p w:rsidR="00F9565B" w:rsidRDefault="00F9565B" w:rsidP="00724659">
      <w:pPr>
        <w:numPr>
          <w:ilvl w:val="0"/>
          <w:numId w:val="19"/>
        </w:numPr>
        <w:tabs>
          <w:tab w:val="clear" w:pos="0"/>
          <w:tab w:val="left" w:pos="445"/>
          <w:tab w:val="num" w:pos="720"/>
        </w:tabs>
        <w:suppressAutoHyphens/>
        <w:ind w:left="340" w:hanging="340"/>
        <w:rPr>
          <w:rFonts w:ascii="Liberation Serif" w:eastAsia="NSimSun" w:hAnsi="Liberation Serif" w:cs="Arial" w:hint="eastAsia"/>
          <w:kern w:val="2"/>
          <w:lang w:val="ru-RU" w:eastAsia="zh-CN" w:bidi="hi-IN"/>
        </w:rPr>
      </w:pPr>
      <w:r>
        <w:rPr>
          <w:rFonts w:ascii="Liberation Serif" w:eastAsia="NSimSun" w:hAnsi="Liberation Serif" w:cs="Arial"/>
          <w:kern w:val="2"/>
          <w:lang w:val="ru-RU" w:eastAsia="zh-CN" w:bidi="hi-IN"/>
        </w:rPr>
        <w:t>І – ізольований;</w:t>
      </w:r>
    </w:p>
    <w:p w:rsidR="00F9565B" w:rsidRDefault="00F9565B" w:rsidP="00F9565B">
      <w:pPr>
        <w:pStyle w:val="ad"/>
        <w:rPr>
          <w:rFonts w:ascii="Liberation Serif" w:eastAsia="NSimSun" w:hAnsi="Liberation Serif" w:cs="Arial" w:hint="eastAsia"/>
          <w:kern w:val="2"/>
          <w:lang w:val="ru-RU" w:eastAsia="zh-CN" w:bidi="hi-IN"/>
        </w:rPr>
      </w:pPr>
    </w:p>
    <w:p w:rsidR="00F9565B" w:rsidRPr="00BE69DF" w:rsidRDefault="00F9565B" w:rsidP="00724659">
      <w:pPr>
        <w:numPr>
          <w:ilvl w:val="0"/>
          <w:numId w:val="19"/>
        </w:numPr>
        <w:tabs>
          <w:tab w:val="clear" w:pos="0"/>
          <w:tab w:val="left" w:pos="445"/>
          <w:tab w:val="num" w:pos="720"/>
        </w:tabs>
        <w:suppressAutoHyphens/>
        <w:ind w:left="340" w:hanging="340"/>
        <w:rPr>
          <w:rFonts w:ascii="Liberation Serif" w:eastAsia="NSimSun" w:hAnsi="Liberation Serif" w:cs="Arial" w:hint="eastAsia"/>
          <w:kern w:val="2"/>
          <w:lang w:val="ru-RU" w:eastAsia="zh-CN" w:bidi="hi-IN"/>
        </w:rPr>
      </w:pPr>
      <w:r>
        <w:rPr>
          <w:rFonts w:ascii="Liberation Serif" w:eastAsia="NSimSun" w:hAnsi="Liberation Serif" w:cs="Arial"/>
          <w:kern w:val="2"/>
          <w:lang w:val="ru-RU" w:eastAsia="zh-CN" w:bidi="hi-IN"/>
        </w:rPr>
        <w:t>П-провід;</w:t>
      </w:r>
    </w:p>
    <w:p w:rsidR="00BE69DF" w:rsidRPr="00BE69DF" w:rsidRDefault="00BE69DF" w:rsidP="00BE69DF">
      <w:pPr>
        <w:pStyle w:val="ad"/>
        <w:numPr>
          <w:ilvl w:val="0"/>
          <w:numId w:val="19"/>
        </w:numPr>
        <w:tabs>
          <w:tab w:val="left" w:pos="-63"/>
          <w:tab w:val="left" w:pos="567"/>
          <w:tab w:val="left" w:pos="732"/>
        </w:tabs>
        <w:suppressAutoHyphens/>
        <w:rPr>
          <w:rFonts w:ascii="Liberation Serif" w:eastAsia="NSimSun" w:hAnsi="Liberation Serif" w:cs="Arial" w:hint="eastAsia"/>
          <w:kern w:val="2"/>
          <w:lang w:val="ru-RU" w:eastAsia="zh-CN" w:bidi="hi-IN"/>
        </w:rPr>
      </w:pPr>
    </w:p>
    <w:tbl>
      <w:tblPr>
        <w:tblStyle w:val="a9"/>
        <w:tblW w:w="0" w:type="auto"/>
        <w:tblLook w:val="04A0" w:firstRow="1" w:lastRow="0" w:firstColumn="1" w:lastColumn="0" w:noHBand="0" w:noVBand="1"/>
      </w:tblPr>
      <w:tblGrid>
        <w:gridCol w:w="4926"/>
        <w:gridCol w:w="4927"/>
      </w:tblGrid>
      <w:tr w:rsidR="00BE69DF" w:rsidTr="001C177D">
        <w:tc>
          <w:tcPr>
            <w:tcW w:w="9853" w:type="dxa"/>
            <w:gridSpan w:val="2"/>
          </w:tcPr>
          <w:p w:rsidR="00BE69DF" w:rsidRDefault="00BE69DF" w:rsidP="001C177D">
            <w:pPr>
              <w:widowControl w:val="0"/>
              <w:suppressAutoHyphens/>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КОНСТРУКЦІЯ</w:t>
            </w:r>
          </w:p>
        </w:tc>
      </w:tr>
      <w:tr w:rsidR="00BE69DF" w:rsidTr="001C177D">
        <w:trPr>
          <w:trHeight w:val="656"/>
        </w:trPr>
        <w:tc>
          <w:tcPr>
            <w:tcW w:w="4926"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Струмопровідна жила</w:t>
            </w:r>
          </w:p>
        </w:tc>
        <w:tc>
          <w:tcPr>
            <w:tcW w:w="4927"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алюмінієва, круглої форми, багатодротова ущільнена</w:t>
            </w:r>
          </w:p>
        </w:tc>
      </w:tr>
      <w:tr w:rsidR="00BE69DF" w:rsidTr="001C177D">
        <w:tc>
          <w:tcPr>
            <w:tcW w:w="4926"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Ізоляція</w:t>
            </w:r>
          </w:p>
        </w:tc>
        <w:tc>
          <w:tcPr>
            <w:tcW w:w="4927"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hint="cs"/>
                <w:kern w:val="2"/>
                <w:lang w:val="ru-RU" w:eastAsia="ru-RU" w:bidi="hi-IN"/>
              </w:rPr>
              <w:t>І</w:t>
            </w:r>
            <w:r>
              <w:rPr>
                <w:rFonts w:ascii="Liberation Serif" w:eastAsia="NSimSun" w:hAnsi="Liberation Serif" w:cs="Arial"/>
                <w:kern w:val="2"/>
                <w:lang w:val="ru-RU" w:eastAsia="ru-RU" w:bidi="hi-IN"/>
              </w:rPr>
              <w:t xml:space="preserve">зольовані срумопровідні жили скручуються з кроком скручування </w:t>
            </w:r>
            <w:proofErr w:type="gramStart"/>
            <w:r>
              <w:rPr>
                <w:rFonts w:ascii="Liberation Serif" w:eastAsia="NSimSun" w:hAnsi="Liberation Serif" w:cs="Arial"/>
                <w:kern w:val="2"/>
                <w:lang w:val="ru-RU" w:eastAsia="ru-RU" w:bidi="hi-IN"/>
              </w:rPr>
              <w:t>не б</w:t>
            </w:r>
            <w:proofErr w:type="gramEnd"/>
            <w:r>
              <w:rPr>
                <w:rFonts w:ascii="Liberation Serif" w:eastAsia="NSimSun" w:hAnsi="Liberation Serif" w:cs="Arial"/>
                <w:kern w:val="2"/>
                <w:lang w:val="ru-RU" w:eastAsia="ru-RU" w:bidi="hi-IN"/>
              </w:rPr>
              <w:t xml:space="preserve">ільше 450мм. </w:t>
            </w:r>
            <w:r>
              <w:rPr>
                <w:rFonts w:ascii="Liberation Serif" w:eastAsia="NSimSun" w:hAnsi="Liberation Serif" w:cs="Arial" w:hint="eastAsia"/>
                <w:kern w:val="2"/>
                <w:lang w:val="ru-RU" w:eastAsia="ru-RU" w:bidi="hi-IN"/>
              </w:rPr>
              <w:t>С</w:t>
            </w:r>
            <w:r>
              <w:rPr>
                <w:rFonts w:ascii="Liberation Serif" w:eastAsia="NSimSun" w:hAnsi="Liberation Serif" w:cs="Arial"/>
                <w:kern w:val="2"/>
                <w:lang w:val="ru-RU" w:eastAsia="ru-RU" w:bidi="hi-IN"/>
              </w:rPr>
              <w:t>крутка має правий напрямок</w:t>
            </w:r>
          </w:p>
        </w:tc>
      </w:tr>
    </w:tbl>
    <w:p w:rsidR="00BE69DF" w:rsidRPr="00BE69DF" w:rsidRDefault="00BE69DF" w:rsidP="00BE69DF">
      <w:pPr>
        <w:pStyle w:val="ad"/>
        <w:widowControl w:val="0"/>
        <w:numPr>
          <w:ilvl w:val="0"/>
          <w:numId w:val="19"/>
        </w:numPr>
        <w:suppressAutoHyphens/>
        <w:jc w:val="both"/>
        <w:rPr>
          <w:rFonts w:ascii="Liberation Serif" w:eastAsia="NSimSun" w:hAnsi="Liberation Serif" w:cs="Arial" w:hint="eastAsia"/>
          <w:kern w:val="2"/>
          <w:lang w:val="ru-RU" w:eastAsia="ru-RU" w:bidi="hi-IN"/>
        </w:rPr>
      </w:pPr>
    </w:p>
    <w:p w:rsidR="00BE69DF" w:rsidRPr="00BE69DF" w:rsidRDefault="00BE69DF" w:rsidP="00BE69DF">
      <w:pPr>
        <w:pStyle w:val="ad"/>
        <w:widowControl w:val="0"/>
        <w:numPr>
          <w:ilvl w:val="0"/>
          <w:numId w:val="19"/>
        </w:numPr>
        <w:suppressAutoHyphens/>
        <w:jc w:val="center"/>
        <w:rPr>
          <w:rFonts w:ascii="Liberation Serif" w:eastAsia="NSimSun" w:hAnsi="Liberation Serif" w:cs="Arial" w:hint="eastAsia"/>
          <w:kern w:val="2"/>
          <w:lang w:val="ru-RU" w:eastAsia="ru-RU" w:bidi="hi-IN"/>
        </w:rPr>
      </w:pPr>
      <w:proofErr w:type="gramStart"/>
      <w:r w:rsidRPr="00BE69DF">
        <w:rPr>
          <w:rFonts w:ascii="Liberation Serif" w:eastAsia="NSimSun" w:hAnsi="Liberation Serif" w:cs="Arial"/>
          <w:kern w:val="2"/>
          <w:lang w:val="ru-RU" w:eastAsia="ru-RU" w:bidi="hi-IN"/>
        </w:rPr>
        <w:t>ТЕХН</w:t>
      </w:r>
      <w:proofErr w:type="gramEnd"/>
      <w:r w:rsidRPr="00BE69DF">
        <w:rPr>
          <w:rFonts w:ascii="Liberation Serif" w:eastAsia="NSimSun" w:hAnsi="Liberation Serif" w:cs="Arial"/>
          <w:kern w:val="2"/>
          <w:lang w:val="ru-RU" w:eastAsia="ru-RU" w:bidi="hi-IN"/>
        </w:rPr>
        <w:t>ІЧНІ ХАРАКТЕРИСТИКИ</w:t>
      </w:r>
    </w:p>
    <w:tbl>
      <w:tblPr>
        <w:tblStyle w:val="a9"/>
        <w:tblW w:w="0" w:type="auto"/>
        <w:tblLook w:val="04A0" w:firstRow="1" w:lastRow="0" w:firstColumn="1" w:lastColumn="0" w:noHBand="0" w:noVBand="1"/>
      </w:tblPr>
      <w:tblGrid>
        <w:gridCol w:w="4926"/>
        <w:gridCol w:w="4927"/>
      </w:tblGrid>
      <w:tr w:rsidR="00BE69DF" w:rsidTr="001C177D">
        <w:tc>
          <w:tcPr>
            <w:tcW w:w="4926"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proofErr w:type="gramStart"/>
            <w:r>
              <w:rPr>
                <w:rFonts w:ascii="Liberation Serif" w:eastAsia="NSimSun" w:hAnsi="Liberation Serif" w:cs="Arial"/>
                <w:kern w:val="2"/>
                <w:lang w:val="ru-RU" w:eastAsia="ru-RU" w:bidi="hi-IN"/>
              </w:rPr>
              <w:t>Ст</w:t>
            </w:r>
            <w:proofErr w:type="gramEnd"/>
            <w:r>
              <w:rPr>
                <w:rFonts w:ascii="Liberation Serif" w:eastAsia="NSimSun" w:hAnsi="Liberation Serif" w:cs="Arial"/>
                <w:kern w:val="2"/>
                <w:lang w:val="ru-RU" w:eastAsia="ru-RU" w:bidi="hi-IN"/>
              </w:rPr>
              <w:t xml:space="preserve">ійкість </w:t>
            </w:r>
            <w:r w:rsidR="005D2D57">
              <w:rPr>
                <w:rFonts w:ascii="Liberation Serif" w:eastAsia="NSimSun" w:hAnsi="Liberation Serif" w:cs="Arial"/>
                <w:kern w:val="2"/>
                <w:lang w:val="ru-RU" w:eastAsia="ru-RU" w:bidi="hi-IN"/>
              </w:rPr>
              <w:t xml:space="preserve">до </w:t>
            </w:r>
            <w:r>
              <w:rPr>
                <w:rFonts w:ascii="Liberation Serif" w:eastAsia="NSimSun" w:hAnsi="Liberation Serif" w:cs="Arial"/>
                <w:kern w:val="2"/>
                <w:lang w:val="ru-RU" w:eastAsia="ru-RU" w:bidi="hi-IN"/>
              </w:rPr>
              <w:t>вигину</w:t>
            </w:r>
          </w:p>
        </w:tc>
        <w:tc>
          <w:tcPr>
            <w:tcW w:w="4927"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 xml:space="preserve"> при температурі -40 градусів</w:t>
            </w:r>
            <w:proofErr w:type="gramStart"/>
            <w:r>
              <w:rPr>
                <w:rFonts w:ascii="Liberation Serif" w:eastAsia="NSimSun" w:hAnsi="Liberation Serif" w:cs="Arial"/>
                <w:kern w:val="2"/>
                <w:lang w:val="ru-RU" w:eastAsia="ru-RU" w:bidi="hi-IN"/>
              </w:rPr>
              <w:t xml:space="preserve"> С</w:t>
            </w:r>
            <w:proofErr w:type="gramEnd"/>
          </w:p>
        </w:tc>
      </w:tr>
      <w:tr w:rsidR="00BE69DF" w:rsidTr="001C177D">
        <w:tc>
          <w:tcPr>
            <w:tcW w:w="4926"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 xml:space="preserve">Припустима температура нагрівання </w:t>
            </w:r>
            <w:r>
              <w:rPr>
                <w:rFonts w:ascii="Liberation Serif" w:eastAsia="NSimSun" w:hAnsi="Liberation Serif" w:cs="Arial"/>
                <w:kern w:val="2"/>
                <w:lang w:val="ru-RU" w:eastAsia="ru-RU" w:bidi="hi-IN"/>
              </w:rPr>
              <w:lastRenderedPageBreak/>
              <w:t xml:space="preserve">струмопровідних жил </w:t>
            </w:r>
            <w:proofErr w:type="gramStart"/>
            <w:r>
              <w:rPr>
                <w:rFonts w:ascii="Liberation Serif" w:eastAsia="NSimSun" w:hAnsi="Liberation Serif" w:cs="Arial"/>
                <w:kern w:val="2"/>
                <w:lang w:val="ru-RU" w:eastAsia="ru-RU" w:bidi="hi-IN"/>
              </w:rPr>
              <w:t>при</w:t>
            </w:r>
            <w:proofErr w:type="gramEnd"/>
            <w:r>
              <w:rPr>
                <w:rFonts w:ascii="Liberation Serif" w:eastAsia="NSimSun" w:hAnsi="Liberation Serif" w:cs="Arial"/>
                <w:kern w:val="2"/>
                <w:lang w:val="ru-RU" w:eastAsia="ru-RU" w:bidi="hi-IN"/>
              </w:rPr>
              <w:t xml:space="preserve"> режимі перенавантаження (до 8 годин на добу)</w:t>
            </w:r>
          </w:p>
        </w:tc>
        <w:tc>
          <w:tcPr>
            <w:tcW w:w="4927"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lastRenderedPageBreak/>
              <w:t>80 градусів</w:t>
            </w:r>
            <w:proofErr w:type="gramStart"/>
            <w:r>
              <w:rPr>
                <w:rFonts w:ascii="Liberation Serif" w:eastAsia="NSimSun" w:hAnsi="Liberation Serif" w:cs="Arial"/>
                <w:kern w:val="2"/>
                <w:lang w:val="ru-RU" w:eastAsia="ru-RU" w:bidi="hi-IN"/>
              </w:rPr>
              <w:t xml:space="preserve"> С</w:t>
            </w:r>
            <w:proofErr w:type="gramEnd"/>
          </w:p>
        </w:tc>
      </w:tr>
      <w:tr w:rsidR="00BE69DF" w:rsidTr="001C177D">
        <w:tc>
          <w:tcPr>
            <w:tcW w:w="4926"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lastRenderedPageBreak/>
              <w:t xml:space="preserve"> Припустима температура нагрівання  струмопровідних жил при короткому замиканні з протіканням струму </w:t>
            </w:r>
            <w:proofErr w:type="gramStart"/>
            <w:r>
              <w:rPr>
                <w:rFonts w:ascii="Liberation Serif" w:eastAsia="NSimSun" w:hAnsi="Liberation Serif" w:cs="Arial"/>
                <w:kern w:val="2"/>
                <w:lang w:val="ru-RU" w:eastAsia="ru-RU" w:bidi="hi-IN"/>
              </w:rPr>
              <w:t>КЗ</w:t>
            </w:r>
            <w:proofErr w:type="gramEnd"/>
            <w:r>
              <w:rPr>
                <w:rFonts w:ascii="Liberation Serif" w:eastAsia="NSimSun" w:hAnsi="Liberation Serif" w:cs="Arial"/>
                <w:kern w:val="2"/>
                <w:lang w:val="ru-RU" w:eastAsia="ru-RU" w:bidi="hi-IN"/>
              </w:rPr>
              <w:t xml:space="preserve"> до 5 секунд</w:t>
            </w:r>
          </w:p>
        </w:tc>
        <w:tc>
          <w:tcPr>
            <w:tcW w:w="4927"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135 градусів</w:t>
            </w:r>
            <w:proofErr w:type="gramStart"/>
            <w:r>
              <w:rPr>
                <w:rFonts w:ascii="Liberation Serif" w:eastAsia="NSimSun" w:hAnsi="Liberation Serif" w:cs="Arial"/>
                <w:kern w:val="2"/>
                <w:lang w:val="ru-RU" w:eastAsia="ru-RU" w:bidi="hi-IN"/>
              </w:rPr>
              <w:t xml:space="preserve"> С</w:t>
            </w:r>
            <w:proofErr w:type="gramEnd"/>
          </w:p>
        </w:tc>
      </w:tr>
      <w:tr w:rsidR="00BE69DF" w:rsidTr="001C177D">
        <w:tc>
          <w:tcPr>
            <w:tcW w:w="4926"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 xml:space="preserve">Температура експлуатації </w:t>
            </w:r>
          </w:p>
        </w:tc>
        <w:tc>
          <w:tcPr>
            <w:tcW w:w="4927"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від -60 градусів</w:t>
            </w:r>
            <w:proofErr w:type="gramStart"/>
            <w:r>
              <w:rPr>
                <w:rFonts w:ascii="Liberation Serif" w:eastAsia="NSimSun" w:hAnsi="Liberation Serif" w:cs="Arial"/>
                <w:kern w:val="2"/>
                <w:lang w:val="ru-RU" w:eastAsia="ru-RU" w:bidi="hi-IN"/>
              </w:rPr>
              <w:t xml:space="preserve"> С</w:t>
            </w:r>
            <w:proofErr w:type="gramEnd"/>
            <w:r>
              <w:rPr>
                <w:rFonts w:ascii="Liberation Serif" w:eastAsia="NSimSun" w:hAnsi="Liberation Serif" w:cs="Arial"/>
                <w:kern w:val="2"/>
                <w:lang w:val="ru-RU" w:eastAsia="ru-RU" w:bidi="hi-IN"/>
              </w:rPr>
              <w:t xml:space="preserve"> до +50 градусів С</w:t>
            </w:r>
          </w:p>
        </w:tc>
      </w:tr>
      <w:tr w:rsidR="00BE69DF" w:rsidTr="001C177D">
        <w:tc>
          <w:tcPr>
            <w:tcW w:w="4926"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Мінімальна температура прокладання проводу</w:t>
            </w:r>
          </w:p>
        </w:tc>
        <w:tc>
          <w:tcPr>
            <w:tcW w:w="4927"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-20 градусів</w:t>
            </w:r>
            <w:proofErr w:type="gramStart"/>
            <w:r>
              <w:rPr>
                <w:rFonts w:ascii="Liberation Serif" w:eastAsia="NSimSun" w:hAnsi="Liberation Serif" w:cs="Arial"/>
                <w:kern w:val="2"/>
                <w:lang w:val="ru-RU" w:eastAsia="ru-RU" w:bidi="hi-IN"/>
              </w:rPr>
              <w:t xml:space="preserve"> С</w:t>
            </w:r>
            <w:proofErr w:type="gramEnd"/>
          </w:p>
        </w:tc>
      </w:tr>
      <w:tr w:rsidR="00BE69DF" w:rsidTr="001C177D">
        <w:tc>
          <w:tcPr>
            <w:tcW w:w="4926"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Тривало припустима температура нагрівання жил</w:t>
            </w:r>
          </w:p>
        </w:tc>
        <w:tc>
          <w:tcPr>
            <w:tcW w:w="4927"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+70 градусів</w:t>
            </w:r>
            <w:proofErr w:type="gramStart"/>
            <w:r>
              <w:rPr>
                <w:rFonts w:ascii="Liberation Serif" w:eastAsia="NSimSun" w:hAnsi="Liberation Serif" w:cs="Arial"/>
                <w:kern w:val="2"/>
                <w:lang w:val="ru-RU" w:eastAsia="ru-RU" w:bidi="hi-IN"/>
              </w:rPr>
              <w:t xml:space="preserve"> С</w:t>
            </w:r>
            <w:proofErr w:type="gramEnd"/>
          </w:p>
        </w:tc>
      </w:tr>
      <w:tr w:rsidR="00BE69DF" w:rsidTr="001C177D">
        <w:tc>
          <w:tcPr>
            <w:tcW w:w="4926"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Мінімальний радіус вигину при прокладанні</w:t>
            </w:r>
          </w:p>
        </w:tc>
        <w:tc>
          <w:tcPr>
            <w:tcW w:w="4927"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10 діаметрі</w:t>
            </w:r>
            <w:proofErr w:type="gramStart"/>
            <w:r>
              <w:rPr>
                <w:rFonts w:ascii="Liberation Serif" w:eastAsia="NSimSun" w:hAnsi="Liberation Serif" w:cs="Arial"/>
                <w:kern w:val="2"/>
                <w:lang w:val="ru-RU" w:eastAsia="ru-RU" w:bidi="hi-IN"/>
              </w:rPr>
              <w:t>в</w:t>
            </w:r>
            <w:proofErr w:type="gramEnd"/>
            <w:r>
              <w:rPr>
                <w:rFonts w:ascii="Liberation Serif" w:eastAsia="NSimSun" w:hAnsi="Liberation Serif" w:cs="Arial"/>
                <w:kern w:val="2"/>
                <w:lang w:val="ru-RU" w:eastAsia="ru-RU" w:bidi="hi-IN"/>
              </w:rPr>
              <w:t xml:space="preserve"> проводу</w:t>
            </w:r>
          </w:p>
        </w:tc>
      </w:tr>
      <w:tr w:rsidR="00BE69DF" w:rsidTr="001C177D">
        <w:tc>
          <w:tcPr>
            <w:tcW w:w="4926"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Мінімальний термін служби</w:t>
            </w:r>
          </w:p>
        </w:tc>
        <w:tc>
          <w:tcPr>
            <w:tcW w:w="4927"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25 рокі</w:t>
            </w:r>
            <w:proofErr w:type="gramStart"/>
            <w:r>
              <w:rPr>
                <w:rFonts w:ascii="Liberation Serif" w:eastAsia="NSimSun" w:hAnsi="Liberation Serif" w:cs="Arial"/>
                <w:kern w:val="2"/>
                <w:lang w:val="ru-RU" w:eastAsia="ru-RU" w:bidi="hi-IN"/>
              </w:rPr>
              <w:t>в</w:t>
            </w:r>
            <w:proofErr w:type="gramEnd"/>
          </w:p>
        </w:tc>
      </w:tr>
    </w:tbl>
    <w:p w:rsidR="00BE69DF" w:rsidRPr="00BE69DF" w:rsidRDefault="00BE69DF" w:rsidP="00BE69DF">
      <w:pPr>
        <w:pStyle w:val="ad"/>
        <w:widowControl w:val="0"/>
        <w:numPr>
          <w:ilvl w:val="0"/>
          <w:numId w:val="19"/>
        </w:numPr>
        <w:suppressAutoHyphens/>
        <w:jc w:val="center"/>
        <w:rPr>
          <w:rFonts w:ascii="Liberation Serif" w:eastAsia="NSimSun" w:hAnsi="Liberation Serif" w:cs="Arial" w:hint="eastAsia"/>
          <w:kern w:val="2"/>
          <w:lang w:val="ru-RU" w:eastAsia="ru-RU" w:bidi="hi-IN"/>
        </w:rPr>
      </w:pPr>
    </w:p>
    <w:p w:rsidR="00BE69DF" w:rsidRPr="00BE69DF" w:rsidRDefault="00BE69DF" w:rsidP="00BE69DF">
      <w:pPr>
        <w:pStyle w:val="ad"/>
        <w:widowControl w:val="0"/>
        <w:numPr>
          <w:ilvl w:val="0"/>
          <w:numId w:val="19"/>
        </w:numPr>
        <w:suppressAutoHyphens/>
        <w:jc w:val="center"/>
        <w:rPr>
          <w:rFonts w:ascii="Liberation Serif" w:eastAsia="NSimSun" w:hAnsi="Liberation Serif" w:cs="Arial" w:hint="eastAsia"/>
          <w:kern w:val="2"/>
          <w:lang w:val="ru-RU" w:eastAsia="ru-RU" w:bidi="hi-IN"/>
        </w:rPr>
      </w:pPr>
      <w:r w:rsidRPr="00BE69DF">
        <w:rPr>
          <w:rFonts w:ascii="Liberation Serif" w:eastAsia="NSimSun" w:hAnsi="Liberation Serif" w:cs="Arial"/>
          <w:kern w:val="2"/>
          <w:lang w:val="ru-RU" w:eastAsia="ru-RU" w:bidi="hi-IN"/>
        </w:rPr>
        <w:t>Механічні характеристики</w:t>
      </w:r>
    </w:p>
    <w:p w:rsidR="00BE69DF" w:rsidRPr="00BE69DF" w:rsidRDefault="00BE69DF" w:rsidP="00BE69DF">
      <w:pPr>
        <w:pStyle w:val="ad"/>
        <w:widowControl w:val="0"/>
        <w:numPr>
          <w:ilvl w:val="0"/>
          <w:numId w:val="19"/>
        </w:numPr>
        <w:suppressAutoHyphens/>
        <w:jc w:val="center"/>
        <w:rPr>
          <w:rFonts w:ascii="Liberation Serif" w:eastAsia="NSimSun" w:hAnsi="Liberation Serif" w:cs="Arial" w:hint="eastAsia"/>
          <w:kern w:val="2"/>
          <w:lang w:val="ru-RU" w:eastAsia="ru-RU" w:bidi="hi-IN"/>
        </w:rPr>
      </w:pPr>
    </w:p>
    <w:tbl>
      <w:tblPr>
        <w:tblStyle w:val="a9"/>
        <w:tblW w:w="0" w:type="auto"/>
        <w:tblLook w:val="04A0" w:firstRow="1" w:lastRow="0" w:firstColumn="1" w:lastColumn="0" w:noHBand="0" w:noVBand="1"/>
      </w:tblPr>
      <w:tblGrid>
        <w:gridCol w:w="1530"/>
        <w:gridCol w:w="1922"/>
        <w:gridCol w:w="1571"/>
        <w:gridCol w:w="1631"/>
        <w:gridCol w:w="1598"/>
        <w:gridCol w:w="1601"/>
      </w:tblGrid>
      <w:tr w:rsidR="00BE69DF" w:rsidTr="001C177D">
        <w:tc>
          <w:tcPr>
            <w:tcW w:w="1642"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Марка проводу</w:t>
            </w:r>
          </w:p>
        </w:tc>
        <w:tc>
          <w:tcPr>
            <w:tcW w:w="1642"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 xml:space="preserve">Номінальний діаметр струмопровідної жили, </w:t>
            </w:r>
            <w:proofErr w:type="gramStart"/>
            <w:r>
              <w:rPr>
                <w:rFonts w:ascii="Liberation Serif" w:eastAsia="NSimSun" w:hAnsi="Liberation Serif" w:cs="Arial"/>
                <w:kern w:val="2"/>
                <w:lang w:val="ru-RU" w:eastAsia="ru-RU" w:bidi="hi-IN"/>
              </w:rPr>
              <w:t>мм</w:t>
            </w:r>
            <w:proofErr w:type="gramEnd"/>
          </w:p>
        </w:tc>
        <w:tc>
          <w:tcPr>
            <w:tcW w:w="1642"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 xml:space="preserve">Зовнішній діаметр проводу, </w:t>
            </w:r>
            <w:proofErr w:type="gramStart"/>
            <w:r>
              <w:rPr>
                <w:rFonts w:ascii="Liberation Serif" w:eastAsia="NSimSun" w:hAnsi="Liberation Serif" w:cs="Arial"/>
                <w:kern w:val="2"/>
                <w:lang w:val="ru-RU" w:eastAsia="ru-RU" w:bidi="hi-IN"/>
              </w:rPr>
              <w:t>мм</w:t>
            </w:r>
            <w:proofErr w:type="gramEnd"/>
          </w:p>
        </w:tc>
        <w:tc>
          <w:tcPr>
            <w:tcW w:w="1642"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Розрахункова маса 1 км проводу, кг</w:t>
            </w:r>
          </w:p>
        </w:tc>
        <w:tc>
          <w:tcPr>
            <w:tcW w:w="1642"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Мінімальне розривне зусилля несучих жил, кН, не менше</w:t>
            </w:r>
          </w:p>
        </w:tc>
        <w:tc>
          <w:tcPr>
            <w:tcW w:w="1643"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Номінальна товщина ізоляц</w:t>
            </w:r>
            <w:proofErr w:type="gramStart"/>
            <w:r>
              <w:rPr>
                <w:rFonts w:ascii="Liberation Serif" w:eastAsia="NSimSun" w:hAnsi="Liberation Serif" w:cs="Arial"/>
                <w:kern w:val="2"/>
                <w:lang w:val="ru-RU" w:eastAsia="ru-RU" w:bidi="hi-IN"/>
              </w:rPr>
              <w:t>ії,</w:t>
            </w:r>
            <w:proofErr w:type="gramEnd"/>
            <w:r>
              <w:rPr>
                <w:rFonts w:ascii="Liberation Serif" w:eastAsia="NSimSun" w:hAnsi="Liberation Serif" w:cs="Arial"/>
                <w:kern w:val="2"/>
                <w:lang w:val="ru-RU" w:eastAsia="ru-RU" w:bidi="hi-IN"/>
              </w:rPr>
              <w:t>мм</w:t>
            </w:r>
          </w:p>
        </w:tc>
      </w:tr>
      <w:tr w:rsidR="00BE69DF" w:rsidTr="001C177D">
        <w:tc>
          <w:tcPr>
            <w:tcW w:w="1642"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Провід</w:t>
            </w:r>
            <w:proofErr w:type="gramStart"/>
            <w:r>
              <w:rPr>
                <w:rFonts w:ascii="Liberation Serif" w:eastAsia="NSimSun" w:hAnsi="Liberation Serif" w:cs="Arial"/>
                <w:kern w:val="2"/>
                <w:lang w:val="ru-RU" w:eastAsia="ru-RU" w:bidi="hi-IN"/>
              </w:rPr>
              <w:t xml:space="preserve"> С</w:t>
            </w:r>
            <w:proofErr w:type="gramEnd"/>
            <w:r>
              <w:rPr>
                <w:rFonts w:ascii="Liberation Serif" w:eastAsia="NSimSun" w:hAnsi="Liberation Serif" w:cs="Arial"/>
                <w:kern w:val="2"/>
                <w:lang w:val="ru-RU" w:eastAsia="ru-RU" w:bidi="hi-IN"/>
              </w:rPr>
              <w:t>ІП-4 4х50</w:t>
            </w:r>
          </w:p>
        </w:tc>
        <w:tc>
          <w:tcPr>
            <w:tcW w:w="1642"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8.4</w:t>
            </w:r>
          </w:p>
        </w:tc>
        <w:tc>
          <w:tcPr>
            <w:tcW w:w="1642"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30.9</w:t>
            </w:r>
          </w:p>
        </w:tc>
        <w:tc>
          <w:tcPr>
            <w:tcW w:w="1642"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703</w:t>
            </w:r>
          </w:p>
        </w:tc>
        <w:tc>
          <w:tcPr>
            <w:tcW w:w="1642"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30.7</w:t>
            </w:r>
          </w:p>
        </w:tc>
        <w:tc>
          <w:tcPr>
            <w:tcW w:w="1643" w:type="dxa"/>
          </w:tcPr>
          <w:p w:rsidR="00BE69DF" w:rsidRDefault="00BE69DF" w:rsidP="001C177D">
            <w:pPr>
              <w:widowControl w:val="0"/>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1.4</w:t>
            </w:r>
          </w:p>
        </w:tc>
      </w:tr>
    </w:tbl>
    <w:p w:rsidR="00BE69DF" w:rsidRPr="00BE69DF" w:rsidRDefault="00BE69DF" w:rsidP="00BE69DF">
      <w:pPr>
        <w:pStyle w:val="ad"/>
        <w:widowControl w:val="0"/>
        <w:numPr>
          <w:ilvl w:val="0"/>
          <w:numId w:val="19"/>
        </w:numPr>
        <w:suppressAutoHyphens/>
        <w:jc w:val="both"/>
        <w:rPr>
          <w:rFonts w:ascii="Liberation Serif" w:eastAsia="NSimSun" w:hAnsi="Liberation Serif" w:cs="Arial" w:hint="eastAsia"/>
          <w:kern w:val="2"/>
          <w:lang w:val="ru-RU" w:eastAsia="ru-RU" w:bidi="hi-IN"/>
        </w:rPr>
      </w:pPr>
    </w:p>
    <w:p w:rsidR="00BE69DF" w:rsidRPr="00BE69DF" w:rsidRDefault="00BE69DF" w:rsidP="00BE69DF">
      <w:pPr>
        <w:pStyle w:val="ad"/>
        <w:widowControl w:val="0"/>
        <w:numPr>
          <w:ilvl w:val="0"/>
          <w:numId w:val="19"/>
        </w:numPr>
        <w:suppressAutoHyphens/>
        <w:jc w:val="center"/>
        <w:rPr>
          <w:rFonts w:ascii="Liberation Serif" w:eastAsia="NSimSun" w:hAnsi="Liberation Serif" w:cs="Arial" w:hint="eastAsia"/>
          <w:kern w:val="2"/>
          <w:lang w:val="ru-RU" w:eastAsia="ru-RU" w:bidi="hi-IN"/>
        </w:rPr>
      </w:pPr>
      <w:r w:rsidRPr="00BE69DF">
        <w:rPr>
          <w:rFonts w:ascii="Liberation Serif" w:eastAsia="NSimSun" w:hAnsi="Liberation Serif" w:cs="Arial"/>
          <w:kern w:val="2"/>
          <w:lang w:val="ru-RU" w:eastAsia="ru-RU" w:bidi="hi-IN"/>
        </w:rPr>
        <w:t>Електричні характеристики</w:t>
      </w:r>
    </w:p>
    <w:p w:rsidR="00BE69DF" w:rsidRPr="00BE69DF" w:rsidRDefault="00BE69DF" w:rsidP="00BE69DF">
      <w:pPr>
        <w:pStyle w:val="ad"/>
        <w:widowControl w:val="0"/>
        <w:numPr>
          <w:ilvl w:val="0"/>
          <w:numId w:val="19"/>
        </w:numPr>
        <w:suppressAutoHyphens/>
        <w:jc w:val="center"/>
        <w:rPr>
          <w:rFonts w:ascii="Liberation Serif" w:eastAsia="NSimSun" w:hAnsi="Liberation Serif" w:cs="Arial" w:hint="eastAsia"/>
          <w:kern w:val="2"/>
          <w:lang w:val="ru-RU" w:eastAsia="ru-RU" w:bidi="hi-IN"/>
        </w:rPr>
      </w:pPr>
    </w:p>
    <w:tbl>
      <w:tblPr>
        <w:tblStyle w:val="a9"/>
        <w:tblW w:w="0" w:type="auto"/>
        <w:tblLook w:val="04A0" w:firstRow="1" w:lastRow="0" w:firstColumn="1" w:lastColumn="0" w:noHBand="0" w:noVBand="1"/>
      </w:tblPr>
      <w:tblGrid>
        <w:gridCol w:w="2463"/>
        <w:gridCol w:w="2463"/>
        <w:gridCol w:w="2463"/>
        <w:gridCol w:w="2464"/>
      </w:tblGrid>
      <w:tr w:rsidR="00BE69DF" w:rsidTr="001C177D">
        <w:tc>
          <w:tcPr>
            <w:tcW w:w="2463" w:type="dxa"/>
          </w:tcPr>
          <w:p w:rsidR="00BE69DF" w:rsidRDefault="00BE69DF" w:rsidP="001C177D">
            <w:pPr>
              <w:widowControl w:val="0"/>
              <w:suppressAutoHyphens/>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Марка проводу</w:t>
            </w:r>
          </w:p>
        </w:tc>
        <w:tc>
          <w:tcPr>
            <w:tcW w:w="2463" w:type="dxa"/>
          </w:tcPr>
          <w:p w:rsidR="00BE69DF" w:rsidRDefault="00BE69DF" w:rsidP="001C177D">
            <w:pPr>
              <w:widowControl w:val="0"/>
              <w:suppressAutoHyphens/>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Струмове навантаження, А</w:t>
            </w:r>
          </w:p>
        </w:tc>
        <w:tc>
          <w:tcPr>
            <w:tcW w:w="2463" w:type="dxa"/>
          </w:tcPr>
          <w:p w:rsidR="00BE69DF" w:rsidRDefault="00BE69DF" w:rsidP="001C177D">
            <w:pPr>
              <w:widowControl w:val="0"/>
              <w:suppressAutoHyphens/>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Односекундний струм короткого замикання, кА</w:t>
            </w:r>
          </w:p>
        </w:tc>
        <w:tc>
          <w:tcPr>
            <w:tcW w:w="2464" w:type="dxa"/>
          </w:tcPr>
          <w:p w:rsidR="00BE69DF" w:rsidRDefault="00BE69DF" w:rsidP="001C177D">
            <w:pPr>
              <w:widowControl w:val="0"/>
              <w:suppressAutoHyphens/>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Електричний опі</w:t>
            </w:r>
            <w:proofErr w:type="gramStart"/>
            <w:r>
              <w:rPr>
                <w:rFonts w:ascii="Liberation Serif" w:eastAsia="NSimSun" w:hAnsi="Liberation Serif" w:cs="Arial"/>
                <w:kern w:val="2"/>
                <w:lang w:val="ru-RU" w:eastAsia="ru-RU" w:bidi="hi-IN"/>
              </w:rPr>
              <w:t>р</w:t>
            </w:r>
            <w:proofErr w:type="gramEnd"/>
            <w:r>
              <w:rPr>
                <w:rFonts w:ascii="Liberation Serif" w:eastAsia="NSimSun" w:hAnsi="Liberation Serif" w:cs="Arial"/>
                <w:kern w:val="2"/>
                <w:lang w:val="ru-RU" w:eastAsia="ru-RU" w:bidi="hi-IN"/>
              </w:rPr>
              <w:t xml:space="preserve"> 1 км фазної жили постійному струму, Ом, не більше</w:t>
            </w:r>
          </w:p>
        </w:tc>
      </w:tr>
      <w:tr w:rsidR="00BE69DF" w:rsidTr="001C177D">
        <w:tc>
          <w:tcPr>
            <w:tcW w:w="2463" w:type="dxa"/>
          </w:tcPr>
          <w:p w:rsidR="00BE69DF" w:rsidRDefault="00BE69DF" w:rsidP="001C177D">
            <w:pPr>
              <w:widowControl w:val="0"/>
              <w:suppressAutoHyphens/>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Провід</w:t>
            </w:r>
            <w:proofErr w:type="gramStart"/>
            <w:r>
              <w:rPr>
                <w:rFonts w:ascii="Liberation Serif" w:eastAsia="NSimSun" w:hAnsi="Liberation Serif" w:cs="Arial"/>
                <w:kern w:val="2"/>
                <w:lang w:val="ru-RU" w:eastAsia="ru-RU" w:bidi="hi-IN"/>
              </w:rPr>
              <w:t xml:space="preserve"> С</w:t>
            </w:r>
            <w:proofErr w:type="gramEnd"/>
            <w:r>
              <w:rPr>
                <w:rFonts w:ascii="Liberation Serif" w:eastAsia="NSimSun" w:hAnsi="Liberation Serif" w:cs="Arial"/>
                <w:kern w:val="2"/>
                <w:lang w:val="ru-RU" w:eastAsia="ru-RU" w:bidi="hi-IN"/>
              </w:rPr>
              <w:t>ІП-4 4х50</w:t>
            </w:r>
          </w:p>
        </w:tc>
        <w:tc>
          <w:tcPr>
            <w:tcW w:w="2463" w:type="dxa"/>
          </w:tcPr>
          <w:p w:rsidR="00BE69DF" w:rsidRDefault="00BE69DF" w:rsidP="001C177D">
            <w:pPr>
              <w:widowControl w:val="0"/>
              <w:suppressAutoHyphens/>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140</w:t>
            </w:r>
          </w:p>
        </w:tc>
        <w:tc>
          <w:tcPr>
            <w:tcW w:w="2463" w:type="dxa"/>
          </w:tcPr>
          <w:p w:rsidR="00BE69DF" w:rsidRDefault="00BE69DF" w:rsidP="001C177D">
            <w:pPr>
              <w:widowControl w:val="0"/>
              <w:suppressAutoHyphens/>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3.2</w:t>
            </w:r>
          </w:p>
        </w:tc>
        <w:tc>
          <w:tcPr>
            <w:tcW w:w="2464" w:type="dxa"/>
          </w:tcPr>
          <w:p w:rsidR="00BE69DF" w:rsidRDefault="00BE69DF" w:rsidP="001C177D">
            <w:pPr>
              <w:widowControl w:val="0"/>
              <w:suppressAutoHyphens/>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0.641</w:t>
            </w:r>
          </w:p>
        </w:tc>
      </w:tr>
    </w:tbl>
    <w:p w:rsidR="00BE69DF" w:rsidRPr="00BE69DF" w:rsidRDefault="00BE69DF" w:rsidP="00BE69DF">
      <w:pPr>
        <w:pStyle w:val="ad"/>
        <w:widowControl w:val="0"/>
        <w:numPr>
          <w:ilvl w:val="0"/>
          <w:numId w:val="19"/>
        </w:numPr>
        <w:suppressAutoHyphens/>
        <w:jc w:val="center"/>
        <w:rPr>
          <w:rFonts w:ascii="Liberation Serif" w:eastAsia="NSimSun" w:hAnsi="Liberation Serif" w:cs="Arial" w:hint="eastAsia"/>
          <w:kern w:val="2"/>
          <w:lang w:val="ru-RU" w:eastAsia="ru-RU" w:bidi="hi-IN"/>
        </w:rPr>
      </w:pPr>
    </w:p>
    <w:p w:rsidR="00BE69DF" w:rsidRPr="00AA456B" w:rsidRDefault="00AA456B" w:rsidP="00BE69DF">
      <w:pPr>
        <w:pStyle w:val="ad"/>
        <w:widowControl w:val="0"/>
        <w:numPr>
          <w:ilvl w:val="0"/>
          <w:numId w:val="19"/>
        </w:numPr>
        <w:suppressAutoHyphens/>
        <w:jc w:val="both"/>
        <w:rPr>
          <w:rFonts w:ascii="Liberation Serif" w:eastAsia="NSimSun" w:hAnsi="Liberation Serif" w:cs="Arial" w:hint="eastAsia"/>
          <w:kern w:val="2"/>
          <w:lang w:val="ru-RU" w:eastAsia="ru-RU" w:bidi="hi-IN"/>
        </w:rPr>
      </w:pPr>
      <w:r>
        <w:rPr>
          <w:rFonts w:ascii="Liberation Serif" w:eastAsia="NSimSun" w:hAnsi="Liberation Serif" w:cs="Arial"/>
          <w:b/>
          <w:kern w:val="2"/>
          <w:lang w:val="ru-RU" w:eastAsia="ru-RU" w:bidi="hi-IN"/>
        </w:rPr>
        <w:t xml:space="preserve">2 . </w:t>
      </w:r>
      <w:proofErr w:type="gramStart"/>
      <w:r>
        <w:rPr>
          <w:rFonts w:ascii="Liberation Serif" w:eastAsia="NSimSun" w:hAnsi="Liberation Serif" w:cs="Arial"/>
          <w:b/>
          <w:kern w:val="2"/>
          <w:lang w:val="ru-RU" w:eastAsia="ru-RU" w:bidi="hi-IN"/>
        </w:rPr>
        <w:t>Пров</w:t>
      </w:r>
      <w:proofErr w:type="gramEnd"/>
      <w:r>
        <w:rPr>
          <w:rFonts w:ascii="Liberation Serif" w:eastAsia="NSimSun" w:hAnsi="Liberation Serif" w:cs="Arial"/>
          <w:b/>
          <w:kern w:val="2"/>
          <w:lang w:val="ru-RU" w:eastAsia="ru-RU" w:bidi="hi-IN"/>
        </w:rPr>
        <w:t xml:space="preserve">ід </w:t>
      </w:r>
      <w:r>
        <w:rPr>
          <w:rFonts w:ascii="Liberation Serif" w:eastAsia="NSimSun" w:hAnsi="Liberation Serif" w:cs="Arial"/>
          <w:b/>
          <w:kern w:val="2"/>
          <w:lang w:val="en-US" w:eastAsia="ru-RU" w:bidi="hi-IN"/>
        </w:rPr>
        <w:t>AsXSn 4x50</w:t>
      </w:r>
    </w:p>
    <w:p w:rsidR="00AA456B" w:rsidRDefault="00AA456B" w:rsidP="00AA456B">
      <w:pPr>
        <w:widowControl w:val="0"/>
        <w:suppressAutoHyphens/>
        <w:jc w:val="both"/>
        <w:rPr>
          <w:rFonts w:ascii="Liberation Serif" w:eastAsia="NSimSun" w:hAnsi="Liberation Serif" w:cs="Arial" w:hint="eastAsia"/>
          <w:kern w:val="2"/>
          <w:lang w:val="en-US" w:eastAsia="ru-RU" w:bidi="hi-IN"/>
        </w:rPr>
      </w:pPr>
    </w:p>
    <w:p w:rsidR="00AA456B" w:rsidRDefault="00AA456B" w:rsidP="00AA456B">
      <w:pPr>
        <w:widowControl w:val="0"/>
        <w:suppressAutoHyphens/>
        <w:jc w:val="both"/>
        <w:rPr>
          <w:rFonts w:ascii="Liberation Serif" w:eastAsia="NSimSun" w:hAnsi="Liberation Serif" w:cs="Arial" w:hint="eastAsia"/>
          <w:kern w:val="2"/>
          <w:lang w:eastAsia="ru-RU" w:bidi="hi-IN"/>
        </w:rPr>
      </w:pPr>
      <w:r>
        <w:rPr>
          <w:rFonts w:ascii="Liberation Serif" w:eastAsia="NSimSun" w:hAnsi="Liberation Serif" w:cs="Arial"/>
          <w:kern w:val="2"/>
          <w:lang w:val="en-US" w:eastAsia="ru-RU" w:bidi="hi-IN"/>
        </w:rPr>
        <w:t xml:space="preserve">A </w:t>
      </w:r>
      <w:r>
        <w:rPr>
          <w:rFonts w:ascii="Liberation Serif" w:eastAsia="NSimSun" w:hAnsi="Liberation Serif" w:cs="Arial"/>
          <w:kern w:val="2"/>
          <w:lang w:eastAsia="ru-RU" w:bidi="hi-IN"/>
        </w:rPr>
        <w:t>–алюмінієва струмопровідна жила;</w:t>
      </w:r>
    </w:p>
    <w:p w:rsidR="00AA456B" w:rsidRDefault="00F9565B" w:rsidP="00AA456B">
      <w:pPr>
        <w:widowControl w:val="0"/>
        <w:suppressAutoHyphens/>
        <w:jc w:val="both"/>
        <w:rPr>
          <w:rFonts w:ascii="Liberation Serif" w:eastAsia="NSimSun" w:hAnsi="Liberation Serif" w:cs="Arial" w:hint="eastAsia"/>
          <w:kern w:val="2"/>
          <w:lang w:eastAsia="ru-RU" w:bidi="hi-IN"/>
        </w:rPr>
      </w:pPr>
      <w:r w:rsidRPr="00F9565B">
        <w:rPr>
          <w:rFonts w:ascii="MS Gothic" w:eastAsia="MS Gothic" w:hAnsi="MS Gothic" w:cs="MS Gothic"/>
          <w:b/>
          <w:kern w:val="2"/>
          <w:lang w:val="en-US" w:eastAsia="ru-RU" w:bidi="hi-IN"/>
        </w:rPr>
        <w:t>s</w:t>
      </w:r>
      <w:r w:rsidR="00AA456B" w:rsidRPr="00F9565B">
        <w:rPr>
          <w:rFonts w:ascii="Liberation Serif" w:eastAsia="NSimSun" w:hAnsi="Liberation Serif" w:cs="Arial"/>
          <w:b/>
          <w:kern w:val="2"/>
          <w:lang w:eastAsia="ru-RU" w:bidi="hi-IN"/>
        </w:rPr>
        <w:t xml:space="preserve"> </w:t>
      </w:r>
      <w:r w:rsidR="00AA456B">
        <w:rPr>
          <w:rFonts w:ascii="Liberation Serif" w:eastAsia="NSimSun" w:hAnsi="Liberation Serif" w:cs="Arial"/>
          <w:kern w:val="2"/>
          <w:lang w:eastAsia="ru-RU" w:bidi="hi-IN"/>
        </w:rPr>
        <w:t xml:space="preserve">- </w:t>
      </w:r>
      <w:proofErr w:type="gramStart"/>
      <w:r w:rsidR="00AA456B">
        <w:rPr>
          <w:rFonts w:ascii="Liberation Serif" w:eastAsia="NSimSun" w:hAnsi="Liberation Serif" w:cs="Arial"/>
          <w:kern w:val="2"/>
          <w:lang w:eastAsia="ru-RU" w:bidi="hi-IN"/>
        </w:rPr>
        <w:t>самоутримний</w:t>
      </w:r>
      <w:proofErr w:type="gramEnd"/>
      <w:r w:rsidR="00AA456B">
        <w:rPr>
          <w:rFonts w:ascii="Liberation Serif" w:eastAsia="NSimSun" w:hAnsi="Liberation Serif" w:cs="Arial"/>
          <w:kern w:val="2"/>
          <w:lang w:eastAsia="ru-RU" w:bidi="hi-IN"/>
        </w:rPr>
        <w:t>;</w:t>
      </w:r>
    </w:p>
    <w:p w:rsidR="00AA456B" w:rsidRDefault="00AA456B" w:rsidP="00AA456B">
      <w:pPr>
        <w:widowControl w:val="0"/>
        <w:suppressAutoHyphens/>
        <w:jc w:val="both"/>
        <w:rPr>
          <w:rFonts w:ascii="Liberation Serif" w:eastAsia="NSimSun" w:hAnsi="Liberation Serif" w:cs="Arial" w:hint="eastAsia"/>
          <w:kern w:val="2"/>
          <w:lang w:eastAsia="ru-RU" w:bidi="hi-IN"/>
        </w:rPr>
      </w:pPr>
      <w:r w:rsidRPr="00F9565B">
        <w:rPr>
          <w:rFonts w:ascii="Liberation Serif" w:eastAsia="NSimSun" w:hAnsi="Liberation Serif" w:cs="Arial"/>
          <w:b/>
          <w:kern w:val="2"/>
          <w:lang w:val="en-US" w:eastAsia="ru-RU" w:bidi="hi-IN"/>
        </w:rPr>
        <w:t>XS</w:t>
      </w:r>
      <w:r w:rsidRPr="00AA456B">
        <w:rPr>
          <w:rFonts w:ascii="Liberation Serif" w:eastAsia="NSimSun" w:hAnsi="Liberation Serif" w:cs="Arial"/>
          <w:kern w:val="2"/>
          <w:lang w:val="ru-RU" w:eastAsia="ru-RU" w:bidi="hi-IN"/>
        </w:rPr>
        <w:t xml:space="preserve"> –</w:t>
      </w:r>
      <w:r>
        <w:rPr>
          <w:rFonts w:ascii="Liberation Serif" w:eastAsia="NSimSun" w:hAnsi="Liberation Serif" w:cs="Arial"/>
          <w:kern w:val="2"/>
          <w:lang w:eastAsia="ru-RU" w:bidi="hi-IN"/>
        </w:rPr>
        <w:t>ізоляція із зшитого поліетилену, стійкого до впливу ультрафіолетового випромінювання;</w:t>
      </w:r>
    </w:p>
    <w:p w:rsidR="00BE69DF" w:rsidRPr="00F9565B" w:rsidRDefault="00AA456B" w:rsidP="00AA456B">
      <w:pPr>
        <w:widowControl w:val="0"/>
        <w:suppressAutoHyphens/>
        <w:jc w:val="both"/>
        <w:rPr>
          <w:rFonts w:ascii="Liberation Serif" w:eastAsia="NSimSun" w:hAnsi="Liberation Serif" w:cs="Arial" w:hint="eastAsia"/>
          <w:kern w:val="2"/>
          <w:lang w:eastAsia="ru-RU" w:bidi="hi-IN"/>
        </w:rPr>
      </w:pPr>
      <w:r w:rsidRPr="00F9565B">
        <w:rPr>
          <w:rFonts w:ascii="Liberation Serif" w:eastAsia="NSimSun" w:hAnsi="Liberation Serif" w:cs="Arial"/>
          <w:b/>
          <w:kern w:val="2"/>
          <w:lang w:val="en-US" w:eastAsia="ru-RU" w:bidi="hi-IN"/>
        </w:rPr>
        <w:t>n</w:t>
      </w:r>
      <w:r>
        <w:rPr>
          <w:rFonts w:ascii="Liberation Serif" w:eastAsia="NSimSun" w:hAnsi="Liberation Serif" w:cs="Arial"/>
          <w:kern w:val="2"/>
          <w:lang w:val="en-US" w:eastAsia="ru-RU" w:bidi="hi-IN"/>
        </w:rPr>
        <w:t>-</w:t>
      </w:r>
      <w:r w:rsidR="00F9565B">
        <w:rPr>
          <w:rFonts w:ascii="Liberation Serif" w:eastAsia="NSimSun" w:hAnsi="Liberation Serif" w:cs="Arial"/>
          <w:kern w:val="2"/>
          <w:lang w:eastAsia="ru-RU" w:bidi="hi-IN"/>
        </w:rPr>
        <w:t xml:space="preserve"> </w:t>
      </w:r>
      <w:proofErr w:type="gramStart"/>
      <w:r>
        <w:rPr>
          <w:rFonts w:ascii="Liberation Serif" w:eastAsia="NSimSun" w:hAnsi="Liberation Serif" w:cs="Arial"/>
          <w:kern w:val="2"/>
          <w:lang w:val="ru-RU" w:eastAsia="ru-RU" w:bidi="hi-IN"/>
        </w:rPr>
        <w:t>не</w:t>
      </w:r>
      <w:proofErr w:type="gramEnd"/>
      <w:r>
        <w:rPr>
          <w:rFonts w:ascii="Liberation Serif" w:eastAsia="NSimSun" w:hAnsi="Liberation Serif" w:cs="Arial"/>
          <w:kern w:val="2"/>
          <w:lang w:val="ru-RU" w:eastAsia="ru-RU" w:bidi="hi-IN"/>
        </w:rPr>
        <w:t xml:space="preserve"> поширює горіння;</w:t>
      </w:r>
    </w:p>
    <w:p w:rsidR="00BE69DF" w:rsidRDefault="009D2C45" w:rsidP="00BE69DF">
      <w:pPr>
        <w:pStyle w:val="ad"/>
        <w:widowControl w:val="0"/>
        <w:numPr>
          <w:ilvl w:val="0"/>
          <w:numId w:val="19"/>
        </w:numPr>
        <w:suppressAutoHyphens/>
        <w:jc w:val="both"/>
        <w:rPr>
          <w:rFonts w:ascii="Liberation Serif" w:eastAsia="NSimSun" w:hAnsi="Liberation Serif" w:cs="Arial" w:hint="eastAsia"/>
          <w:kern w:val="2"/>
          <w:lang w:eastAsia="ru-RU" w:bidi="hi-IN"/>
        </w:rPr>
      </w:pPr>
      <w:r w:rsidRPr="009D2C45">
        <w:rPr>
          <w:rFonts w:ascii="Liberation Serif" w:eastAsia="NSimSun" w:hAnsi="Liberation Serif" w:cs="Arial"/>
          <w:b/>
          <w:kern w:val="2"/>
          <w:lang w:eastAsia="ru-RU" w:bidi="hi-IN"/>
        </w:rPr>
        <w:t xml:space="preserve">Провід </w:t>
      </w:r>
      <w:r>
        <w:rPr>
          <w:rFonts w:ascii="Liberation Serif" w:eastAsia="NSimSun" w:hAnsi="Liberation Serif" w:cs="Arial"/>
          <w:b/>
          <w:kern w:val="2"/>
          <w:lang w:val="en-US" w:eastAsia="ru-RU" w:bidi="hi-IN"/>
        </w:rPr>
        <w:t>AsXSn</w:t>
      </w:r>
      <w:r>
        <w:rPr>
          <w:rFonts w:ascii="Liberation Serif" w:eastAsia="NSimSun" w:hAnsi="Liberation Serif" w:cs="Arial"/>
          <w:b/>
          <w:kern w:val="2"/>
          <w:lang w:eastAsia="ru-RU" w:bidi="hi-IN"/>
        </w:rPr>
        <w:t xml:space="preserve">- </w:t>
      </w:r>
      <w:r w:rsidRPr="009D2C45">
        <w:rPr>
          <w:rFonts w:ascii="Liberation Serif" w:eastAsia="NSimSun" w:hAnsi="Liberation Serif" w:cs="Arial"/>
          <w:kern w:val="2"/>
          <w:lang w:eastAsia="ru-RU" w:bidi="hi-IN"/>
        </w:rPr>
        <w:t>самонесучий</w:t>
      </w:r>
      <w:r>
        <w:rPr>
          <w:rFonts w:ascii="Liberation Serif" w:eastAsia="NSimSun" w:hAnsi="Liberation Serif" w:cs="Arial"/>
          <w:kern w:val="2"/>
          <w:lang w:eastAsia="ru-RU" w:bidi="hi-IN"/>
        </w:rPr>
        <w:t xml:space="preserve"> провід з алюмінієвими жилами, в ізоляції із «зшитого поліетилену», що є стійким до впливу ультрафіолетового випромінювання, не розповсюджує горіння, має підвищену стійкість до низьких температур і високу температуру плавлення, яка дозволяє витримувати високу температуру нагріву жил та підвищує струмові навантаження. Робоча напруга до 0,6 кВ/1 кВ з номінальною частотою 50 Гц.</w:t>
      </w:r>
      <w:r w:rsidR="00F90928">
        <w:rPr>
          <w:rFonts w:ascii="Liberation Serif" w:eastAsia="NSimSun" w:hAnsi="Liberation Serif" w:cs="Arial"/>
          <w:kern w:val="2"/>
          <w:lang w:eastAsia="ru-RU" w:bidi="hi-IN"/>
        </w:rPr>
        <w:t>Використвужться для монтажу на опорах ліній електропередачі та підведення до будівель, вуличного освітлення.</w:t>
      </w:r>
    </w:p>
    <w:p w:rsidR="00F90928" w:rsidRPr="009D2C45" w:rsidRDefault="00F90928" w:rsidP="00BE69DF">
      <w:pPr>
        <w:pStyle w:val="ad"/>
        <w:widowControl w:val="0"/>
        <w:numPr>
          <w:ilvl w:val="0"/>
          <w:numId w:val="19"/>
        </w:numPr>
        <w:suppressAutoHyphens/>
        <w:jc w:val="both"/>
        <w:rPr>
          <w:rFonts w:ascii="Liberation Serif" w:eastAsia="NSimSun" w:hAnsi="Liberation Serif" w:cs="Arial" w:hint="eastAsia"/>
          <w:kern w:val="2"/>
          <w:lang w:eastAsia="ru-RU" w:bidi="hi-IN"/>
        </w:rPr>
      </w:pPr>
    </w:p>
    <w:tbl>
      <w:tblPr>
        <w:tblStyle w:val="a9"/>
        <w:tblW w:w="0" w:type="auto"/>
        <w:tblLook w:val="04A0" w:firstRow="1" w:lastRow="0" w:firstColumn="1" w:lastColumn="0" w:noHBand="0" w:noVBand="1"/>
      </w:tblPr>
      <w:tblGrid>
        <w:gridCol w:w="4926"/>
        <w:gridCol w:w="4927"/>
      </w:tblGrid>
      <w:tr w:rsidR="005D2D57" w:rsidRPr="005D2D57" w:rsidTr="001C177D">
        <w:tc>
          <w:tcPr>
            <w:tcW w:w="9853" w:type="dxa"/>
            <w:gridSpan w:val="2"/>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КОНСТРУКЦІЯ</w:t>
            </w:r>
          </w:p>
        </w:tc>
      </w:tr>
      <w:tr w:rsidR="005D2D57" w:rsidRPr="005D2D57" w:rsidTr="001C177D">
        <w:trPr>
          <w:trHeight w:val="656"/>
        </w:trPr>
        <w:tc>
          <w:tcPr>
            <w:tcW w:w="4926"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Струмопровідна жила</w:t>
            </w:r>
          </w:p>
        </w:tc>
        <w:tc>
          <w:tcPr>
            <w:tcW w:w="4927"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алюмінієва, круглої форми, багатодротова ущільнена</w:t>
            </w:r>
          </w:p>
        </w:tc>
      </w:tr>
      <w:tr w:rsidR="005D2D57" w:rsidRPr="005D2D57" w:rsidTr="001C177D">
        <w:tc>
          <w:tcPr>
            <w:tcW w:w="4926"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Ізоляція</w:t>
            </w:r>
          </w:p>
        </w:tc>
        <w:tc>
          <w:tcPr>
            <w:tcW w:w="4927"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 xml:space="preserve">Стабілізований зшитий поліетилен, що не </w:t>
            </w:r>
            <w:proofErr w:type="gramStart"/>
            <w:r>
              <w:rPr>
                <w:rFonts w:ascii="Liberation Serif" w:eastAsia="NSimSun" w:hAnsi="Liberation Serif" w:cs="Arial"/>
                <w:kern w:val="2"/>
                <w:lang w:val="ru-RU" w:eastAsia="ru-RU" w:bidi="hi-IN"/>
              </w:rPr>
              <w:t>п</w:t>
            </w:r>
            <w:proofErr w:type="gramEnd"/>
            <w:r>
              <w:rPr>
                <w:rFonts w:ascii="Liberation Serif" w:eastAsia="NSimSun" w:hAnsi="Liberation Serif" w:cs="Arial"/>
                <w:kern w:val="2"/>
                <w:lang w:val="ru-RU" w:eastAsia="ru-RU" w:bidi="hi-IN"/>
              </w:rPr>
              <w:t>ідтриму горіння</w:t>
            </w:r>
          </w:p>
        </w:tc>
      </w:tr>
    </w:tbl>
    <w:p w:rsidR="00BE69DF" w:rsidRPr="005D2D57" w:rsidRDefault="00BE69DF" w:rsidP="005D2D57">
      <w:pPr>
        <w:pStyle w:val="ad"/>
        <w:numPr>
          <w:ilvl w:val="0"/>
          <w:numId w:val="19"/>
        </w:numPr>
        <w:jc w:val="center"/>
        <w:rPr>
          <w:rFonts w:ascii="Liberation Serif" w:eastAsia="NSimSun" w:hAnsi="Liberation Serif" w:cs="Arial" w:hint="eastAsia"/>
          <w:kern w:val="2"/>
          <w:lang w:val="ru-RU" w:eastAsia="ru-RU" w:bidi="hi-IN"/>
        </w:rPr>
      </w:pPr>
    </w:p>
    <w:p w:rsid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p>
    <w:p w:rsid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p>
    <w:p w:rsidR="00BE69DF" w:rsidRPr="005D2D57" w:rsidRDefault="00BE69DF" w:rsidP="005D2D57">
      <w:pPr>
        <w:pStyle w:val="ad"/>
        <w:numPr>
          <w:ilvl w:val="0"/>
          <w:numId w:val="19"/>
        </w:numPr>
        <w:jc w:val="center"/>
        <w:rPr>
          <w:rFonts w:ascii="Liberation Serif" w:eastAsia="NSimSun" w:hAnsi="Liberation Serif" w:cs="Arial" w:hint="eastAsia"/>
          <w:kern w:val="2"/>
          <w:lang w:val="ru-RU" w:eastAsia="ru-RU" w:bidi="hi-IN"/>
        </w:rPr>
      </w:pPr>
      <w:proofErr w:type="gramStart"/>
      <w:r w:rsidRPr="005D2D57">
        <w:rPr>
          <w:rFonts w:ascii="Liberation Serif" w:eastAsia="NSimSun" w:hAnsi="Liberation Serif" w:cs="Arial"/>
          <w:kern w:val="2"/>
          <w:lang w:val="ru-RU" w:eastAsia="ru-RU" w:bidi="hi-IN"/>
        </w:rPr>
        <w:lastRenderedPageBreak/>
        <w:t>ТЕХН</w:t>
      </w:r>
      <w:proofErr w:type="gramEnd"/>
      <w:r w:rsidRPr="005D2D57">
        <w:rPr>
          <w:rFonts w:ascii="Liberation Serif" w:eastAsia="NSimSun" w:hAnsi="Liberation Serif" w:cs="Arial"/>
          <w:kern w:val="2"/>
          <w:lang w:val="ru-RU" w:eastAsia="ru-RU" w:bidi="hi-IN"/>
        </w:rPr>
        <w:t>ІЧНІ ХАРАКТЕРИСТИКИ</w:t>
      </w:r>
    </w:p>
    <w:tbl>
      <w:tblPr>
        <w:tblStyle w:val="a9"/>
        <w:tblW w:w="0" w:type="auto"/>
        <w:tblLook w:val="04A0" w:firstRow="1" w:lastRow="0" w:firstColumn="1" w:lastColumn="0" w:noHBand="0" w:noVBand="1"/>
      </w:tblPr>
      <w:tblGrid>
        <w:gridCol w:w="4926"/>
        <w:gridCol w:w="4927"/>
      </w:tblGrid>
      <w:tr w:rsidR="005D2D57" w:rsidRPr="005D2D57" w:rsidTr="001C177D">
        <w:tc>
          <w:tcPr>
            <w:tcW w:w="4926"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proofErr w:type="gramStart"/>
            <w:r w:rsidRPr="005D2D57">
              <w:rPr>
                <w:rFonts w:ascii="Liberation Serif" w:eastAsia="NSimSun" w:hAnsi="Liberation Serif" w:cs="Arial"/>
                <w:kern w:val="2"/>
                <w:lang w:val="ru-RU" w:eastAsia="ru-RU" w:bidi="hi-IN"/>
              </w:rPr>
              <w:t>Ст</w:t>
            </w:r>
            <w:proofErr w:type="gramEnd"/>
            <w:r w:rsidRPr="005D2D57">
              <w:rPr>
                <w:rFonts w:ascii="Liberation Serif" w:eastAsia="NSimSun" w:hAnsi="Liberation Serif" w:cs="Arial"/>
                <w:kern w:val="2"/>
                <w:lang w:val="ru-RU" w:eastAsia="ru-RU" w:bidi="hi-IN"/>
              </w:rPr>
              <w:t>ійкість</w:t>
            </w:r>
            <w:r>
              <w:rPr>
                <w:rFonts w:ascii="Liberation Serif" w:eastAsia="NSimSun" w:hAnsi="Liberation Serif" w:cs="Arial"/>
                <w:kern w:val="2"/>
                <w:lang w:val="ru-RU" w:eastAsia="ru-RU" w:bidi="hi-IN"/>
              </w:rPr>
              <w:t xml:space="preserve"> до </w:t>
            </w:r>
            <w:r w:rsidRPr="005D2D57">
              <w:rPr>
                <w:rFonts w:ascii="Liberation Serif" w:eastAsia="NSimSun" w:hAnsi="Liberation Serif" w:cs="Arial"/>
                <w:kern w:val="2"/>
                <w:lang w:val="ru-RU" w:eastAsia="ru-RU" w:bidi="hi-IN"/>
              </w:rPr>
              <w:t xml:space="preserve"> вигину</w:t>
            </w:r>
          </w:p>
        </w:tc>
        <w:tc>
          <w:tcPr>
            <w:tcW w:w="4927"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при температурі -2</w:t>
            </w:r>
            <w:r w:rsidRPr="005D2D57">
              <w:rPr>
                <w:rFonts w:ascii="Liberation Serif" w:eastAsia="NSimSun" w:hAnsi="Liberation Serif" w:cs="Arial"/>
                <w:kern w:val="2"/>
                <w:lang w:val="ru-RU" w:eastAsia="ru-RU" w:bidi="hi-IN"/>
              </w:rPr>
              <w:t>0 градусів</w:t>
            </w:r>
            <w:proofErr w:type="gramStart"/>
            <w:r w:rsidRPr="005D2D57">
              <w:rPr>
                <w:rFonts w:ascii="Liberation Serif" w:eastAsia="NSimSun" w:hAnsi="Liberation Serif" w:cs="Arial"/>
                <w:kern w:val="2"/>
                <w:lang w:val="ru-RU" w:eastAsia="ru-RU" w:bidi="hi-IN"/>
              </w:rPr>
              <w:t xml:space="preserve"> С</w:t>
            </w:r>
            <w:proofErr w:type="gramEnd"/>
          </w:p>
        </w:tc>
      </w:tr>
      <w:tr w:rsidR="005D2D57" w:rsidRPr="005D2D57" w:rsidTr="001C177D">
        <w:tc>
          <w:tcPr>
            <w:tcW w:w="4926"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Тривало п</w:t>
            </w:r>
            <w:r w:rsidRPr="005D2D57">
              <w:rPr>
                <w:rFonts w:ascii="Liberation Serif" w:eastAsia="NSimSun" w:hAnsi="Liberation Serif" w:cs="Arial"/>
                <w:kern w:val="2"/>
                <w:lang w:val="ru-RU" w:eastAsia="ru-RU" w:bidi="hi-IN"/>
              </w:rPr>
              <w:t xml:space="preserve">рипустима температура нагрівання струмопровідних жил </w:t>
            </w:r>
          </w:p>
        </w:tc>
        <w:tc>
          <w:tcPr>
            <w:tcW w:w="4927"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+90</w:t>
            </w:r>
            <w:r w:rsidRPr="005D2D57">
              <w:rPr>
                <w:rFonts w:ascii="Liberation Serif" w:eastAsia="NSimSun" w:hAnsi="Liberation Serif" w:cs="Arial"/>
                <w:kern w:val="2"/>
                <w:lang w:val="ru-RU" w:eastAsia="ru-RU" w:bidi="hi-IN"/>
              </w:rPr>
              <w:t xml:space="preserve"> градусів</w:t>
            </w:r>
            <w:proofErr w:type="gramStart"/>
            <w:r w:rsidRPr="005D2D57">
              <w:rPr>
                <w:rFonts w:ascii="Liberation Serif" w:eastAsia="NSimSun" w:hAnsi="Liberation Serif" w:cs="Arial"/>
                <w:kern w:val="2"/>
                <w:lang w:val="ru-RU" w:eastAsia="ru-RU" w:bidi="hi-IN"/>
              </w:rPr>
              <w:t xml:space="preserve"> С</w:t>
            </w:r>
            <w:proofErr w:type="gramEnd"/>
          </w:p>
        </w:tc>
      </w:tr>
      <w:tr w:rsidR="005D2D57" w:rsidRPr="005D2D57" w:rsidTr="001C177D">
        <w:tc>
          <w:tcPr>
            <w:tcW w:w="4926"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До</w:t>
            </w:r>
            <w:r w:rsidRPr="005D2D57">
              <w:rPr>
                <w:rFonts w:ascii="Liberation Serif" w:eastAsia="NSimSun" w:hAnsi="Liberation Serif" w:cs="Arial"/>
                <w:kern w:val="2"/>
                <w:lang w:val="ru-RU" w:eastAsia="ru-RU" w:bidi="hi-IN"/>
              </w:rPr>
              <w:t xml:space="preserve">пустима температура </w:t>
            </w:r>
            <w:r>
              <w:rPr>
                <w:rFonts w:ascii="Liberation Serif" w:eastAsia="NSimSun" w:hAnsi="Liberation Serif" w:cs="Arial"/>
                <w:kern w:val="2"/>
                <w:lang w:val="ru-RU" w:eastAsia="ru-RU" w:bidi="hi-IN"/>
              </w:rPr>
              <w:t xml:space="preserve">при 1-секундному </w:t>
            </w:r>
            <w:proofErr w:type="gramStart"/>
            <w:r>
              <w:rPr>
                <w:rFonts w:ascii="Liberation Serif" w:eastAsia="NSimSun" w:hAnsi="Liberation Serif" w:cs="Arial"/>
                <w:kern w:val="2"/>
                <w:lang w:val="ru-RU" w:eastAsia="ru-RU" w:bidi="hi-IN"/>
              </w:rPr>
              <w:t>короткому</w:t>
            </w:r>
            <w:proofErr w:type="gramEnd"/>
            <w:r>
              <w:rPr>
                <w:rFonts w:ascii="Liberation Serif" w:eastAsia="NSimSun" w:hAnsi="Liberation Serif" w:cs="Arial"/>
                <w:kern w:val="2"/>
                <w:lang w:val="ru-RU" w:eastAsia="ru-RU" w:bidi="hi-IN"/>
              </w:rPr>
              <w:t xml:space="preserve"> замиканні</w:t>
            </w:r>
          </w:p>
        </w:tc>
        <w:tc>
          <w:tcPr>
            <w:tcW w:w="4927"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200</w:t>
            </w:r>
            <w:r w:rsidRPr="005D2D57">
              <w:rPr>
                <w:rFonts w:ascii="Liberation Serif" w:eastAsia="NSimSun" w:hAnsi="Liberation Serif" w:cs="Arial"/>
                <w:kern w:val="2"/>
                <w:lang w:val="ru-RU" w:eastAsia="ru-RU" w:bidi="hi-IN"/>
              </w:rPr>
              <w:t xml:space="preserve"> градусів</w:t>
            </w:r>
            <w:proofErr w:type="gramStart"/>
            <w:r w:rsidRPr="005D2D57">
              <w:rPr>
                <w:rFonts w:ascii="Liberation Serif" w:eastAsia="NSimSun" w:hAnsi="Liberation Serif" w:cs="Arial"/>
                <w:kern w:val="2"/>
                <w:lang w:val="ru-RU" w:eastAsia="ru-RU" w:bidi="hi-IN"/>
              </w:rPr>
              <w:t xml:space="preserve"> С</w:t>
            </w:r>
            <w:proofErr w:type="gramEnd"/>
          </w:p>
        </w:tc>
      </w:tr>
      <w:tr w:rsidR="005D2D57" w:rsidRPr="005D2D57" w:rsidTr="001C177D">
        <w:tc>
          <w:tcPr>
            <w:tcW w:w="4926"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Температура експлуатації</w:t>
            </w:r>
          </w:p>
        </w:tc>
        <w:tc>
          <w:tcPr>
            <w:tcW w:w="4927"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від -</w:t>
            </w:r>
            <w:r>
              <w:rPr>
                <w:rFonts w:ascii="Liberation Serif" w:eastAsia="NSimSun" w:hAnsi="Liberation Serif" w:cs="Arial"/>
                <w:kern w:val="2"/>
                <w:lang w:val="ru-RU" w:eastAsia="ru-RU" w:bidi="hi-IN"/>
              </w:rPr>
              <w:t>45</w:t>
            </w:r>
            <w:r w:rsidRPr="005D2D57">
              <w:rPr>
                <w:rFonts w:ascii="Liberation Serif" w:eastAsia="NSimSun" w:hAnsi="Liberation Serif" w:cs="Arial"/>
                <w:kern w:val="2"/>
                <w:lang w:val="ru-RU" w:eastAsia="ru-RU" w:bidi="hi-IN"/>
              </w:rPr>
              <w:t xml:space="preserve"> градусів</w:t>
            </w:r>
            <w:proofErr w:type="gramStart"/>
            <w:r w:rsidRPr="005D2D57">
              <w:rPr>
                <w:rFonts w:ascii="Liberation Serif" w:eastAsia="NSimSun" w:hAnsi="Liberation Serif" w:cs="Arial"/>
                <w:kern w:val="2"/>
                <w:lang w:val="ru-RU" w:eastAsia="ru-RU" w:bidi="hi-IN"/>
              </w:rPr>
              <w:t xml:space="preserve"> С</w:t>
            </w:r>
            <w:proofErr w:type="gramEnd"/>
            <w:r w:rsidRPr="005D2D57">
              <w:rPr>
                <w:rFonts w:ascii="Liberation Serif" w:eastAsia="NSimSun" w:hAnsi="Liberation Serif" w:cs="Arial"/>
                <w:kern w:val="2"/>
                <w:lang w:val="ru-RU" w:eastAsia="ru-RU" w:bidi="hi-IN"/>
              </w:rPr>
              <w:t xml:space="preserve"> до +50 градусів С</w:t>
            </w:r>
          </w:p>
        </w:tc>
      </w:tr>
      <w:tr w:rsidR="005D2D57" w:rsidRPr="005D2D57" w:rsidTr="001C177D">
        <w:tc>
          <w:tcPr>
            <w:tcW w:w="4926"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Мінімальна температура прокладання проводу</w:t>
            </w:r>
          </w:p>
        </w:tc>
        <w:tc>
          <w:tcPr>
            <w:tcW w:w="4927"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-20 градусів</w:t>
            </w:r>
            <w:proofErr w:type="gramStart"/>
            <w:r w:rsidRPr="005D2D57">
              <w:rPr>
                <w:rFonts w:ascii="Liberation Serif" w:eastAsia="NSimSun" w:hAnsi="Liberation Serif" w:cs="Arial"/>
                <w:kern w:val="2"/>
                <w:lang w:val="ru-RU" w:eastAsia="ru-RU" w:bidi="hi-IN"/>
              </w:rPr>
              <w:t xml:space="preserve"> С</w:t>
            </w:r>
            <w:proofErr w:type="gramEnd"/>
          </w:p>
        </w:tc>
      </w:tr>
      <w:tr w:rsidR="005D2D57" w:rsidRPr="005D2D57" w:rsidTr="001C177D">
        <w:tc>
          <w:tcPr>
            <w:tcW w:w="4926"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Мінімальний радіус вигину при прокладанні</w:t>
            </w:r>
          </w:p>
        </w:tc>
        <w:tc>
          <w:tcPr>
            <w:tcW w:w="4927"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10 діаметрі</w:t>
            </w:r>
            <w:proofErr w:type="gramStart"/>
            <w:r w:rsidRPr="005D2D57">
              <w:rPr>
                <w:rFonts w:ascii="Liberation Serif" w:eastAsia="NSimSun" w:hAnsi="Liberation Serif" w:cs="Arial"/>
                <w:kern w:val="2"/>
                <w:lang w:val="ru-RU" w:eastAsia="ru-RU" w:bidi="hi-IN"/>
              </w:rPr>
              <w:t>в</w:t>
            </w:r>
            <w:proofErr w:type="gramEnd"/>
            <w:r w:rsidRPr="005D2D57">
              <w:rPr>
                <w:rFonts w:ascii="Liberation Serif" w:eastAsia="NSimSun" w:hAnsi="Liberation Serif" w:cs="Arial"/>
                <w:kern w:val="2"/>
                <w:lang w:val="ru-RU" w:eastAsia="ru-RU" w:bidi="hi-IN"/>
              </w:rPr>
              <w:t xml:space="preserve"> проводу</w:t>
            </w:r>
          </w:p>
        </w:tc>
      </w:tr>
      <w:tr w:rsidR="005D2D57" w:rsidRPr="005D2D57" w:rsidTr="001C177D">
        <w:tc>
          <w:tcPr>
            <w:tcW w:w="4926"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Мінімальний термін служби</w:t>
            </w:r>
          </w:p>
        </w:tc>
        <w:tc>
          <w:tcPr>
            <w:tcW w:w="4927"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40</w:t>
            </w:r>
            <w:r w:rsidRPr="005D2D57">
              <w:rPr>
                <w:rFonts w:ascii="Liberation Serif" w:eastAsia="NSimSun" w:hAnsi="Liberation Serif" w:cs="Arial"/>
                <w:kern w:val="2"/>
                <w:lang w:val="ru-RU" w:eastAsia="ru-RU" w:bidi="hi-IN"/>
              </w:rPr>
              <w:t xml:space="preserve"> рокі</w:t>
            </w:r>
            <w:proofErr w:type="gramStart"/>
            <w:r w:rsidRPr="005D2D57">
              <w:rPr>
                <w:rFonts w:ascii="Liberation Serif" w:eastAsia="NSimSun" w:hAnsi="Liberation Serif" w:cs="Arial"/>
                <w:kern w:val="2"/>
                <w:lang w:val="ru-RU" w:eastAsia="ru-RU" w:bidi="hi-IN"/>
              </w:rPr>
              <w:t>в</w:t>
            </w:r>
            <w:proofErr w:type="gramEnd"/>
          </w:p>
        </w:tc>
      </w:tr>
    </w:tbl>
    <w:p w:rsidR="00BE69DF" w:rsidRPr="005D2D57" w:rsidRDefault="00BE69DF" w:rsidP="005D2D57">
      <w:pPr>
        <w:pStyle w:val="ad"/>
        <w:numPr>
          <w:ilvl w:val="0"/>
          <w:numId w:val="19"/>
        </w:numPr>
        <w:jc w:val="center"/>
        <w:rPr>
          <w:rFonts w:ascii="Liberation Serif" w:eastAsia="NSimSun" w:hAnsi="Liberation Serif" w:cs="Arial" w:hint="eastAsia"/>
          <w:kern w:val="2"/>
          <w:lang w:val="ru-RU" w:eastAsia="ru-RU" w:bidi="hi-IN"/>
        </w:rPr>
      </w:pPr>
    </w:p>
    <w:p w:rsidR="00BE69DF" w:rsidRPr="005D2D57" w:rsidRDefault="00BE69DF"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Механічні характеристики</w:t>
      </w:r>
    </w:p>
    <w:p w:rsidR="00BE69DF" w:rsidRPr="005D2D57" w:rsidRDefault="00BE69DF" w:rsidP="005D2D57">
      <w:pPr>
        <w:pStyle w:val="ad"/>
        <w:numPr>
          <w:ilvl w:val="0"/>
          <w:numId w:val="19"/>
        </w:numPr>
        <w:jc w:val="center"/>
        <w:rPr>
          <w:rFonts w:ascii="Liberation Serif" w:eastAsia="NSimSun" w:hAnsi="Liberation Serif" w:cs="Arial" w:hint="eastAsia"/>
          <w:kern w:val="2"/>
          <w:lang w:val="ru-RU" w:eastAsia="ru-RU" w:bidi="hi-IN"/>
        </w:rPr>
      </w:pPr>
    </w:p>
    <w:tbl>
      <w:tblPr>
        <w:tblStyle w:val="a9"/>
        <w:tblW w:w="0" w:type="auto"/>
        <w:tblLook w:val="04A0" w:firstRow="1" w:lastRow="0" w:firstColumn="1" w:lastColumn="0" w:noHBand="0" w:noVBand="1"/>
      </w:tblPr>
      <w:tblGrid>
        <w:gridCol w:w="1500"/>
        <w:gridCol w:w="1922"/>
        <w:gridCol w:w="1626"/>
        <w:gridCol w:w="1628"/>
        <w:gridCol w:w="1587"/>
        <w:gridCol w:w="1590"/>
      </w:tblGrid>
      <w:tr w:rsidR="005D2D57" w:rsidRPr="005D2D57" w:rsidTr="001C177D">
        <w:tc>
          <w:tcPr>
            <w:tcW w:w="1642"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Марка проводу</w:t>
            </w:r>
          </w:p>
        </w:tc>
        <w:tc>
          <w:tcPr>
            <w:tcW w:w="1642"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 xml:space="preserve">Номінальний діаметр струмопровідної жили, </w:t>
            </w:r>
            <w:proofErr w:type="gramStart"/>
            <w:r w:rsidRPr="005D2D57">
              <w:rPr>
                <w:rFonts w:ascii="Liberation Serif" w:eastAsia="NSimSun" w:hAnsi="Liberation Serif" w:cs="Arial"/>
                <w:kern w:val="2"/>
                <w:lang w:val="ru-RU" w:eastAsia="ru-RU" w:bidi="hi-IN"/>
              </w:rPr>
              <w:t>мм</w:t>
            </w:r>
            <w:proofErr w:type="gramEnd"/>
          </w:p>
        </w:tc>
        <w:tc>
          <w:tcPr>
            <w:tcW w:w="1642"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 xml:space="preserve">Номінальний діаметр проводу, </w:t>
            </w:r>
            <w:proofErr w:type="gramStart"/>
            <w:r w:rsidRPr="005D2D57">
              <w:rPr>
                <w:rFonts w:ascii="Liberation Serif" w:eastAsia="NSimSun" w:hAnsi="Liberation Serif" w:cs="Arial"/>
                <w:kern w:val="2"/>
                <w:lang w:val="ru-RU" w:eastAsia="ru-RU" w:bidi="hi-IN"/>
              </w:rPr>
              <w:t>мм</w:t>
            </w:r>
            <w:proofErr w:type="gramEnd"/>
          </w:p>
        </w:tc>
        <w:tc>
          <w:tcPr>
            <w:tcW w:w="1642"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Розрахункова маса 1 км проводу, кг</w:t>
            </w:r>
          </w:p>
        </w:tc>
        <w:tc>
          <w:tcPr>
            <w:tcW w:w="1642"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Мінімальне розривне зусилля несучих жил, кН, не менше</w:t>
            </w:r>
          </w:p>
        </w:tc>
        <w:tc>
          <w:tcPr>
            <w:tcW w:w="1643"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Номінальна товщина ізоляц</w:t>
            </w:r>
            <w:proofErr w:type="gramStart"/>
            <w:r w:rsidRPr="005D2D57">
              <w:rPr>
                <w:rFonts w:ascii="Liberation Serif" w:eastAsia="NSimSun" w:hAnsi="Liberation Serif" w:cs="Arial"/>
                <w:kern w:val="2"/>
                <w:lang w:val="ru-RU" w:eastAsia="ru-RU" w:bidi="hi-IN"/>
              </w:rPr>
              <w:t>ії,</w:t>
            </w:r>
            <w:proofErr w:type="gramEnd"/>
            <w:r w:rsidRPr="005D2D57">
              <w:rPr>
                <w:rFonts w:ascii="Liberation Serif" w:eastAsia="NSimSun" w:hAnsi="Liberation Serif" w:cs="Arial"/>
                <w:kern w:val="2"/>
                <w:lang w:val="ru-RU" w:eastAsia="ru-RU" w:bidi="hi-IN"/>
              </w:rPr>
              <w:t>мм</w:t>
            </w:r>
          </w:p>
        </w:tc>
      </w:tr>
      <w:tr w:rsidR="005D2D57" w:rsidRPr="005D2D57" w:rsidTr="001C177D">
        <w:tc>
          <w:tcPr>
            <w:tcW w:w="1642"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proofErr w:type="gramStart"/>
            <w:r>
              <w:rPr>
                <w:rFonts w:ascii="Liberation Serif" w:eastAsia="NSimSun" w:hAnsi="Liberation Serif" w:cs="Arial"/>
                <w:kern w:val="2"/>
                <w:lang w:val="ru-RU" w:eastAsia="ru-RU" w:bidi="hi-IN"/>
              </w:rPr>
              <w:t>Пров</w:t>
            </w:r>
            <w:proofErr w:type="gramEnd"/>
            <w:r>
              <w:rPr>
                <w:rFonts w:ascii="Liberation Serif" w:eastAsia="NSimSun" w:hAnsi="Liberation Serif" w:cs="Arial"/>
                <w:kern w:val="2"/>
                <w:lang w:val="ru-RU" w:eastAsia="ru-RU" w:bidi="hi-IN"/>
              </w:rPr>
              <w:t xml:space="preserve">ід </w:t>
            </w:r>
            <w:r>
              <w:rPr>
                <w:rFonts w:ascii="Liberation Serif" w:eastAsia="NSimSun" w:hAnsi="Liberation Serif" w:cs="Arial"/>
                <w:kern w:val="2"/>
                <w:lang w:val="en-US" w:eastAsia="ru-RU" w:bidi="hi-IN"/>
              </w:rPr>
              <w:t>AsXSn</w:t>
            </w:r>
            <w:r w:rsidRPr="005D2D57">
              <w:rPr>
                <w:rFonts w:ascii="Liberation Serif" w:eastAsia="NSimSun" w:hAnsi="Liberation Serif" w:cs="Arial"/>
                <w:kern w:val="2"/>
                <w:lang w:val="ru-RU" w:eastAsia="ru-RU" w:bidi="hi-IN"/>
              </w:rPr>
              <w:t xml:space="preserve"> 4х50</w:t>
            </w:r>
          </w:p>
        </w:tc>
        <w:tc>
          <w:tcPr>
            <w:tcW w:w="1642"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8.6</w:t>
            </w:r>
          </w:p>
        </w:tc>
        <w:tc>
          <w:tcPr>
            <w:tcW w:w="1642"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27.1</w:t>
            </w:r>
          </w:p>
        </w:tc>
        <w:tc>
          <w:tcPr>
            <w:tcW w:w="1642"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703</w:t>
            </w:r>
          </w:p>
        </w:tc>
        <w:tc>
          <w:tcPr>
            <w:tcW w:w="1642"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30.7</w:t>
            </w:r>
          </w:p>
        </w:tc>
        <w:tc>
          <w:tcPr>
            <w:tcW w:w="1643"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1.5</w:t>
            </w:r>
          </w:p>
        </w:tc>
      </w:tr>
    </w:tbl>
    <w:p w:rsidR="00BE69DF" w:rsidRPr="005D2D57" w:rsidRDefault="00BE69DF" w:rsidP="005D2D57">
      <w:pPr>
        <w:pStyle w:val="ad"/>
        <w:numPr>
          <w:ilvl w:val="0"/>
          <w:numId w:val="19"/>
        </w:numPr>
        <w:jc w:val="center"/>
        <w:rPr>
          <w:rFonts w:ascii="Liberation Serif" w:eastAsia="NSimSun" w:hAnsi="Liberation Serif" w:cs="Arial" w:hint="eastAsia"/>
          <w:kern w:val="2"/>
          <w:lang w:val="ru-RU" w:eastAsia="ru-RU" w:bidi="hi-IN"/>
        </w:rPr>
      </w:pPr>
    </w:p>
    <w:p w:rsidR="00BE69DF" w:rsidRPr="005D2D57" w:rsidRDefault="00BE69DF"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Електричні характеристики</w:t>
      </w:r>
    </w:p>
    <w:p w:rsidR="00BE69DF" w:rsidRPr="005D2D57" w:rsidRDefault="00BE69DF" w:rsidP="005D2D57">
      <w:pPr>
        <w:pStyle w:val="ad"/>
        <w:numPr>
          <w:ilvl w:val="0"/>
          <w:numId w:val="19"/>
        </w:numPr>
        <w:jc w:val="center"/>
        <w:rPr>
          <w:rFonts w:ascii="Liberation Serif" w:eastAsia="NSimSun" w:hAnsi="Liberation Serif" w:cs="Arial" w:hint="eastAsia"/>
          <w:kern w:val="2"/>
          <w:lang w:val="ru-RU" w:eastAsia="ru-RU" w:bidi="hi-IN"/>
        </w:rPr>
      </w:pPr>
    </w:p>
    <w:tbl>
      <w:tblPr>
        <w:tblStyle w:val="a9"/>
        <w:tblW w:w="0" w:type="auto"/>
        <w:tblLook w:val="04A0" w:firstRow="1" w:lastRow="0" w:firstColumn="1" w:lastColumn="0" w:noHBand="0" w:noVBand="1"/>
      </w:tblPr>
      <w:tblGrid>
        <w:gridCol w:w="2463"/>
        <w:gridCol w:w="2463"/>
        <w:gridCol w:w="2463"/>
        <w:gridCol w:w="2464"/>
      </w:tblGrid>
      <w:tr w:rsidR="005D2D57" w:rsidRPr="005D2D57" w:rsidTr="001C177D">
        <w:tc>
          <w:tcPr>
            <w:tcW w:w="2463"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Марка проводу</w:t>
            </w:r>
          </w:p>
        </w:tc>
        <w:tc>
          <w:tcPr>
            <w:tcW w:w="2463"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Струмове навантаження, А</w:t>
            </w:r>
          </w:p>
        </w:tc>
        <w:tc>
          <w:tcPr>
            <w:tcW w:w="2463"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Односекундний струм короткого замикання, кА</w:t>
            </w:r>
          </w:p>
        </w:tc>
        <w:tc>
          <w:tcPr>
            <w:tcW w:w="2464"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Електричний опі</w:t>
            </w:r>
            <w:proofErr w:type="gramStart"/>
            <w:r w:rsidRPr="005D2D57">
              <w:rPr>
                <w:rFonts w:ascii="Liberation Serif" w:eastAsia="NSimSun" w:hAnsi="Liberation Serif" w:cs="Arial"/>
                <w:kern w:val="2"/>
                <w:lang w:val="ru-RU" w:eastAsia="ru-RU" w:bidi="hi-IN"/>
              </w:rPr>
              <w:t>р</w:t>
            </w:r>
            <w:proofErr w:type="gramEnd"/>
            <w:r w:rsidRPr="005D2D57">
              <w:rPr>
                <w:rFonts w:ascii="Liberation Serif" w:eastAsia="NSimSun" w:hAnsi="Liberation Serif" w:cs="Arial"/>
                <w:kern w:val="2"/>
                <w:lang w:val="ru-RU" w:eastAsia="ru-RU" w:bidi="hi-IN"/>
              </w:rPr>
              <w:t xml:space="preserve"> 1 км фазної жили постійному струму, Ом, не більше</w:t>
            </w:r>
          </w:p>
        </w:tc>
      </w:tr>
      <w:tr w:rsidR="005D2D57" w:rsidRPr="005D2D57" w:rsidTr="001C177D">
        <w:tc>
          <w:tcPr>
            <w:tcW w:w="2463" w:type="dxa"/>
          </w:tcPr>
          <w:p w:rsidR="005D2D57" w:rsidRPr="005D2D57" w:rsidRDefault="00C30BDF" w:rsidP="00C30BDF">
            <w:pPr>
              <w:pStyle w:val="ad"/>
              <w:numPr>
                <w:ilvl w:val="0"/>
                <w:numId w:val="19"/>
              </w:numPr>
              <w:jc w:val="center"/>
              <w:rPr>
                <w:rFonts w:ascii="Liberation Serif" w:eastAsia="NSimSun" w:hAnsi="Liberation Serif" w:cs="Arial" w:hint="eastAsia"/>
                <w:kern w:val="2"/>
                <w:lang w:val="ru-RU" w:eastAsia="ru-RU" w:bidi="hi-IN"/>
              </w:rPr>
            </w:pPr>
            <w:proofErr w:type="gramStart"/>
            <w:r w:rsidRPr="00C30BDF">
              <w:rPr>
                <w:rFonts w:ascii="Liberation Serif" w:eastAsia="NSimSun" w:hAnsi="Liberation Serif" w:cs="Arial"/>
                <w:kern w:val="2"/>
                <w:lang w:val="ru-RU" w:eastAsia="ru-RU" w:bidi="hi-IN"/>
              </w:rPr>
              <w:t>Пров</w:t>
            </w:r>
            <w:proofErr w:type="gramEnd"/>
            <w:r w:rsidRPr="00C30BDF">
              <w:rPr>
                <w:rFonts w:ascii="Liberation Serif" w:eastAsia="NSimSun" w:hAnsi="Liberation Serif" w:cs="Arial"/>
                <w:kern w:val="2"/>
                <w:lang w:val="ru-RU" w:eastAsia="ru-RU" w:bidi="hi-IN"/>
              </w:rPr>
              <w:t>ід AsXSn 4х50</w:t>
            </w:r>
          </w:p>
        </w:tc>
        <w:tc>
          <w:tcPr>
            <w:tcW w:w="2463" w:type="dxa"/>
          </w:tcPr>
          <w:p w:rsidR="005D2D57" w:rsidRPr="005D2D57" w:rsidRDefault="00C30BDF" w:rsidP="005D2D57">
            <w:pPr>
              <w:pStyle w:val="ad"/>
              <w:numPr>
                <w:ilvl w:val="0"/>
                <w:numId w:val="19"/>
              </w:numPr>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19</w:t>
            </w:r>
            <w:r w:rsidR="005D2D57" w:rsidRPr="005D2D57">
              <w:rPr>
                <w:rFonts w:ascii="Liberation Serif" w:eastAsia="NSimSun" w:hAnsi="Liberation Serif" w:cs="Arial"/>
                <w:kern w:val="2"/>
                <w:lang w:val="ru-RU" w:eastAsia="ru-RU" w:bidi="hi-IN"/>
              </w:rPr>
              <w:t>0</w:t>
            </w:r>
          </w:p>
        </w:tc>
        <w:tc>
          <w:tcPr>
            <w:tcW w:w="2463" w:type="dxa"/>
          </w:tcPr>
          <w:p w:rsidR="005D2D57" w:rsidRPr="005D2D57" w:rsidRDefault="00C30BDF" w:rsidP="005D2D57">
            <w:pPr>
              <w:pStyle w:val="ad"/>
              <w:numPr>
                <w:ilvl w:val="0"/>
                <w:numId w:val="19"/>
              </w:numPr>
              <w:jc w:val="center"/>
              <w:rPr>
                <w:rFonts w:ascii="Liberation Serif" w:eastAsia="NSimSun" w:hAnsi="Liberation Serif" w:cs="Arial" w:hint="eastAsia"/>
                <w:kern w:val="2"/>
                <w:lang w:val="ru-RU" w:eastAsia="ru-RU" w:bidi="hi-IN"/>
              </w:rPr>
            </w:pPr>
            <w:r>
              <w:rPr>
                <w:rFonts w:ascii="Liberation Serif" w:eastAsia="NSimSun" w:hAnsi="Liberation Serif" w:cs="Arial"/>
                <w:kern w:val="2"/>
                <w:lang w:val="ru-RU" w:eastAsia="ru-RU" w:bidi="hi-IN"/>
              </w:rPr>
              <w:t>4.6</w:t>
            </w:r>
          </w:p>
        </w:tc>
        <w:tc>
          <w:tcPr>
            <w:tcW w:w="2464" w:type="dxa"/>
          </w:tcPr>
          <w:p w:rsidR="005D2D57" w:rsidRPr="005D2D57" w:rsidRDefault="005D2D57" w:rsidP="005D2D57">
            <w:pPr>
              <w:pStyle w:val="ad"/>
              <w:numPr>
                <w:ilvl w:val="0"/>
                <w:numId w:val="19"/>
              </w:numPr>
              <w:jc w:val="center"/>
              <w:rPr>
                <w:rFonts w:ascii="Liberation Serif" w:eastAsia="NSimSun" w:hAnsi="Liberation Serif" w:cs="Arial" w:hint="eastAsia"/>
                <w:kern w:val="2"/>
                <w:lang w:val="ru-RU" w:eastAsia="ru-RU" w:bidi="hi-IN"/>
              </w:rPr>
            </w:pPr>
            <w:r w:rsidRPr="005D2D57">
              <w:rPr>
                <w:rFonts w:ascii="Liberation Serif" w:eastAsia="NSimSun" w:hAnsi="Liberation Serif" w:cs="Arial"/>
                <w:kern w:val="2"/>
                <w:lang w:val="ru-RU" w:eastAsia="ru-RU" w:bidi="hi-IN"/>
              </w:rPr>
              <w:t>0.641</w:t>
            </w:r>
          </w:p>
        </w:tc>
      </w:tr>
    </w:tbl>
    <w:p w:rsidR="00BE69DF" w:rsidRPr="005D2D57" w:rsidRDefault="00BE69DF" w:rsidP="005D2D57">
      <w:pPr>
        <w:pStyle w:val="ad"/>
        <w:numPr>
          <w:ilvl w:val="0"/>
          <w:numId w:val="19"/>
        </w:numPr>
        <w:jc w:val="center"/>
        <w:rPr>
          <w:rFonts w:ascii="Liberation Serif" w:eastAsia="NSimSun" w:hAnsi="Liberation Serif" w:cs="Arial" w:hint="eastAsia"/>
          <w:kern w:val="2"/>
          <w:lang w:val="ru-RU" w:eastAsia="ru-RU" w:bidi="hi-IN"/>
        </w:rPr>
      </w:pPr>
    </w:p>
    <w:p w:rsidR="00BE69DF" w:rsidRPr="009D2C45" w:rsidRDefault="00BE69DF" w:rsidP="00C52A13">
      <w:pPr>
        <w:tabs>
          <w:tab w:val="left" w:pos="445"/>
        </w:tabs>
        <w:suppressAutoHyphens/>
        <w:rPr>
          <w:rFonts w:ascii="Liberation Serif" w:eastAsia="NSimSun" w:hAnsi="Liberation Serif" w:cs="Arial" w:hint="eastAsia"/>
          <w:kern w:val="2"/>
          <w:lang w:eastAsia="zh-CN" w:bidi="hi-IN"/>
        </w:rPr>
      </w:pPr>
    </w:p>
    <w:p w:rsidR="00724659" w:rsidRPr="00724659" w:rsidRDefault="00724659" w:rsidP="00724659">
      <w:pPr>
        <w:numPr>
          <w:ilvl w:val="1"/>
          <w:numId w:val="19"/>
        </w:numPr>
        <w:tabs>
          <w:tab w:val="left" w:pos="672"/>
        </w:tabs>
        <w:suppressAutoHyphens/>
        <w:ind w:left="567" w:hanging="454"/>
        <w:jc w:val="both"/>
        <w:rPr>
          <w:rFonts w:ascii="Liberation Serif" w:eastAsia="NSimSun" w:hAnsi="Liberation Serif" w:cs="Arial" w:hint="eastAsia"/>
          <w:kern w:val="2"/>
          <w:lang w:val="ru-RU" w:eastAsia="zh-CN" w:bidi="hi-IN"/>
        </w:rPr>
      </w:pPr>
      <w:r w:rsidRPr="00724659">
        <w:rPr>
          <w:rFonts w:ascii="Liberation Serif" w:eastAsia="NSimSun" w:hAnsi="Liberation Serif" w:cs="Arial"/>
          <w:kern w:val="2"/>
          <w:lang w:eastAsia="zh-CN" w:bidi="hi-IN"/>
        </w:rPr>
        <w:t>Запропонована продукція повинна бути новою, не повинна бути у попередній</w:t>
      </w:r>
    </w:p>
    <w:p w:rsidR="00724659" w:rsidRPr="00724659" w:rsidRDefault="00724659" w:rsidP="00724659">
      <w:pPr>
        <w:tabs>
          <w:tab w:val="left" w:pos="1298"/>
        </w:tabs>
        <w:suppressAutoHyphens/>
        <w:ind w:left="170"/>
        <w:jc w:val="both"/>
        <w:rPr>
          <w:rFonts w:ascii="Liberation Serif" w:eastAsia="NSimSun" w:hAnsi="Liberation Serif" w:cs="Arial" w:hint="eastAsia"/>
          <w:kern w:val="2"/>
          <w:lang w:val="ru-RU" w:eastAsia="zh-CN" w:bidi="hi-IN"/>
        </w:rPr>
      </w:pPr>
      <w:r w:rsidRPr="00724659">
        <w:rPr>
          <w:rFonts w:ascii="Liberation Serif" w:eastAsia="NSimSun" w:hAnsi="Liberation Serif" w:cs="Arial"/>
          <w:kern w:val="2"/>
          <w:lang w:eastAsia="zh-CN" w:bidi="hi-IN"/>
        </w:rPr>
        <w:t>експлуатації, дата виготовлення повинна бути не раніше 1року до дня поставки, підтверджена       технічною документацією по кожному типу предмету закупівлі.</w:t>
      </w:r>
    </w:p>
    <w:p w:rsidR="00724659" w:rsidRPr="00724659" w:rsidRDefault="00724659" w:rsidP="00724659">
      <w:pPr>
        <w:numPr>
          <w:ilvl w:val="1"/>
          <w:numId w:val="19"/>
        </w:numPr>
        <w:tabs>
          <w:tab w:val="left" w:pos="504"/>
        </w:tabs>
        <w:suppressAutoHyphens/>
        <w:ind w:left="624" w:hanging="567"/>
        <w:jc w:val="both"/>
        <w:rPr>
          <w:rFonts w:ascii="Liberation Serif" w:eastAsia="NSimSun" w:hAnsi="Liberation Serif" w:cs="Arial" w:hint="eastAsia"/>
          <w:kern w:val="2"/>
          <w:lang w:val="ru-RU" w:eastAsia="zh-CN" w:bidi="hi-IN"/>
        </w:rPr>
      </w:pPr>
      <w:r w:rsidRPr="00724659">
        <w:rPr>
          <w:rFonts w:ascii="Liberation Serif" w:eastAsia="NSimSun" w:hAnsi="Liberation Serif" w:cs="Arial"/>
          <w:kern w:val="2"/>
          <w:lang w:eastAsia="zh-CN" w:bidi="hi-IN"/>
        </w:rPr>
        <w:t>Термін постачання: з моменту підписання договору по 31 грудня 2023р.</w:t>
      </w:r>
    </w:p>
    <w:p w:rsidR="00724659" w:rsidRPr="00724659" w:rsidRDefault="00724659" w:rsidP="00724659">
      <w:pPr>
        <w:numPr>
          <w:ilvl w:val="1"/>
          <w:numId w:val="19"/>
        </w:numPr>
        <w:tabs>
          <w:tab w:val="left" w:pos="-63"/>
          <w:tab w:val="left" w:pos="567"/>
        </w:tabs>
        <w:suppressAutoHyphens/>
        <w:ind w:left="57" w:firstLine="0"/>
        <w:jc w:val="both"/>
        <w:rPr>
          <w:rFonts w:ascii="Liberation Serif" w:eastAsia="NSimSun" w:hAnsi="Liberation Serif" w:cs="Arial" w:hint="eastAsia"/>
          <w:kern w:val="2"/>
          <w:lang w:eastAsia="zh-CN" w:bidi="hi-IN"/>
        </w:rPr>
      </w:pPr>
      <w:r w:rsidRPr="00724659">
        <w:rPr>
          <w:rFonts w:ascii="Liberation Serif" w:eastAsia="NSimSun" w:hAnsi="Liberation Serif" w:cs="Arial"/>
          <w:kern w:val="2"/>
          <w:lang w:eastAsia="zh-CN" w:bidi="hi-IN"/>
        </w:rPr>
        <w:t xml:space="preserve">Якість товару повинна відповідати технічним умовам та державним стандартам України. На підтвердження відповідності учасник у складі тендерної пропозиції повинен надати копію одного з наступних документів про відповідність: декларацію про відповідність, декларація постачальника про відповідність, складена відповідно до вимог ДСТУ </w:t>
      </w:r>
      <w:r w:rsidRPr="00724659">
        <w:rPr>
          <w:rFonts w:ascii="Liberation Serif" w:eastAsia="NSimSun" w:hAnsi="Liberation Serif" w:cs="Arial"/>
          <w:kern w:val="2"/>
          <w:lang w:val="en-US" w:eastAsia="zh-CN" w:bidi="hi-IN"/>
        </w:rPr>
        <w:t>ISO</w:t>
      </w:r>
      <w:r w:rsidRPr="00724659">
        <w:rPr>
          <w:rFonts w:ascii="Liberation Serif" w:eastAsia="NSimSun" w:hAnsi="Liberation Serif" w:cs="Arial"/>
          <w:kern w:val="2"/>
          <w:lang w:eastAsia="zh-CN" w:bidi="hi-IN"/>
        </w:rPr>
        <w:t>/</w:t>
      </w:r>
      <w:r w:rsidRPr="00724659">
        <w:rPr>
          <w:rFonts w:ascii="Liberation Serif" w:eastAsia="NSimSun" w:hAnsi="Liberation Serif" w:cs="Arial"/>
          <w:kern w:val="2"/>
          <w:lang w:val="en-US" w:eastAsia="zh-CN" w:bidi="hi-IN"/>
        </w:rPr>
        <w:t>IEC</w:t>
      </w:r>
      <w:r w:rsidRPr="00724659">
        <w:rPr>
          <w:rFonts w:ascii="Liberation Serif" w:eastAsia="NSimSun" w:hAnsi="Liberation Serif" w:cs="Arial"/>
          <w:kern w:val="2"/>
          <w:lang w:eastAsia="zh-CN" w:bidi="hi-IN"/>
        </w:rPr>
        <w:t xml:space="preserve"> 17050-1:2006, протокол випробувань або свідоцтво або сертифікат (в тому числі сертификат відповідності), що підтверджує виконання визначених вимог, які стосуються об’єкта оцінки відповідності. Зазначені документи мають бути чині на дату подання пропозиції та бути чинним на весь термін постачання продукції. 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p>
    <w:p w:rsidR="00724659" w:rsidRPr="00724659" w:rsidRDefault="00724659" w:rsidP="00724659">
      <w:pPr>
        <w:numPr>
          <w:ilvl w:val="1"/>
          <w:numId w:val="19"/>
        </w:numPr>
        <w:tabs>
          <w:tab w:val="left" w:pos="-63"/>
          <w:tab w:val="left" w:pos="567"/>
        </w:tabs>
        <w:suppressAutoHyphens/>
        <w:ind w:left="57" w:firstLine="0"/>
        <w:jc w:val="both"/>
        <w:rPr>
          <w:rFonts w:ascii="Liberation Serif" w:eastAsia="NSimSun" w:hAnsi="Liberation Serif" w:cs="Arial" w:hint="eastAsia"/>
          <w:kern w:val="2"/>
          <w:lang w:val="ru-RU" w:eastAsia="zh-CN" w:bidi="hi-IN"/>
        </w:rPr>
      </w:pPr>
      <w:r w:rsidRPr="00724659">
        <w:rPr>
          <w:rFonts w:ascii="Liberation Serif" w:eastAsia="NSimSun" w:hAnsi="Liberation Serif" w:cs="Arial"/>
          <w:kern w:val="2"/>
          <w:lang w:eastAsia="zh-CN" w:bidi="hi-IN"/>
        </w:rPr>
        <w:t>Учасник повинен надати копію одного з наступних документів про якість: зразок паспорту/сертифікату якості, або керівництва/інструкції з експлуатації, або зразок етикетки, технічний опис виробника або інший товаро</w:t>
      </w:r>
      <w:r w:rsidR="006C10CB">
        <w:rPr>
          <w:rFonts w:ascii="Liberation Serif" w:eastAsia="NSimSun" w:hAnsi="Liberation Serif" w:cs="Arial"/>
          <w:kern w:val="2"/>
          <w:lang w:eastAsia="zh-CN" w:bidi="hi-IN"/>
        </w:rPr>
        <w:t>-</w:t>
      </w:r>
      <w:r w:rsidRPr="00724659">
        <w:rPr>
          <w:rFonts w:ascii="Liberation Serif" w:eastAsia="NSimSun" w:hAnsi="Liberation Serif" w:cs="Arial"/>
          <w:kern w:val="2"/>
          <w:lang w:eastAsia="zh-CN" w:bidi="hi-IN"/>
        </w:rPr>
        <w:t xml:space="preserve">супровідний документ, який підтверджує відповідність технічних та якісних характеристика предмету закупівлі. Зазначені документи </w:t>
      </w:r>
      <w:r w:rsidRPr="00724659">
        <w:rPr>
          <w:rFonts w:ascii="Liberation Serif" w:eastAsia="NSimSun" w:hAnsi="Liberation Serif" w:cs="Arial"/>
          <w:kern w:val="2"/>
          <w:lang w:eastAsia="zh-CN" w:bidi="hi-IN"/>
        </w:rPr>
        <w:lastRenderedPageBreak/>
        <w:t>мають бути чинні на дату подання пропозиції та бути чинними на весь термін постачання продукції.</w:t>
      </w:r>
    </w:p>
    <w:p w:rsidR="00724659" w:rsidRPr="00724659" w:rsidRDefault="00724659" w:rsidP="00724659">
      <w:pPr>
        <w:numPr>
          <w:ilvl w:val="1"/>
          <w:numId w:val="19"/>
        </w:numPr>
        <w:tabs>
          <w:tab w:val="left" w:pos="-63"/>
          <w:tab w:val="left" w:pos="567"/>
        </w:tabs>
        <w:suppressAutoHyphens/>
        <w:ind w:left="57" w:firstLine="0"/>
        <w:jc w:val="both"/>
        <w:rPr>
          <w:rFonts w:ascii="Liberation Serif" w:eastAsia="NSimSun" w:hAnsi="Liberation Serif" w:cs="Arial" w:hint="eastAsia"/>
          <w:kern w:val="2"/>
          <w:lang w:val="ru-RU" w:eastAsia="zh-CN" w:bidi="hi-IN"/>
        </w:rPr>
      </w:pPr>
      <w:r w:rsidRPr="00724659">
        <w:rPr>
          <w:rFonts w:ascii="Liberation Serif" w:eastAsia="NSimSun" w:hAnsi="Liberation Serif" w:cs="Arial"/>
          <w:kern w:val="2"/>
          <w:lang w:eastAsia="zh-CN" w:bidi="hi-IN"/>
        </w:rPr>
        <w:t>Інформація по кожному пункту загальних технічних вимог надається в повному обсязі та завіряється підписом керівника Учасника та його печаткою.</w:t>
      </w:r>
    </w:p>
    <w:p w:rsidR="00724659" w:rsidRPr="00724659" w:rsidRDefault="00724659" w:rsidP="00724659">
      <w:pPr>
        <w:numPr>
          <w:ilvl w:val="1"/>
          <w:numId w:val="19"/>
        </w:numPr>
        <w:tabs>
          <w:tab w:val="left" w:pos="-63"/>
          <w:tab w:val="left" w:pos="567"/>
        </w:tabs>
        <w:suppressAutoHyphens/>
        <w:ind w:left="57" w:firstLine="0"/>
        <w:jc w:val="both"/>
        <w:rPr>
          <w:rFonts w:ascii="Liberation Serif" w:eastAsia="NSimSun" w:hAnsi="Liberation Serif" w:cs="Arial" w:hint="eastAsia"/>
          <w:kern w:val="2"/>
          <w:lang w:val="ru-RU" w:eastAsia="zh-CN" w:bidi="hi-IN"/>
        </w:rPr>
      </w:pPr>
      <w:r w:rsidRPr="00724659">
        <w:rPr>
          <w:rFonts w:ascii="Liberation Serif" w:eastAsia="NSimSun" w:hAnsi="Liberation Serif" w:cs="Arial"/>
          <w:kern w:val="2"/>
          <w:lang w:eastAsia="zh-CN" w:bidi="hi-IN"/>
        </w:rPr>
        <w:t>Технічні, якісні характеристики предмету закупівлі відповідатимуть встановленим/зареєстрованим діючим нормативним актам чинного законодавства України, які передбачають застосування заходів із захисту довкілля під час постачання товару — предмету закупівлі (Учасником надається лист-зобов</w:t>
      </w:r>
      <w:r w:rsidRPr="00724659">
        <w:rPr>
          <w:rFonts w:ascii="Liberation Serif" w:eastAsia="NSimSun" w:hAnsi="Liberation Serif" w:cs="Arial"/>
          <w:kern w:val="2"/>
          <w:lang w:val="ru-RU" w:eastAsia="zh-CN" w:bidi="hi-IN"/>
        </w:rPr>
        <w:t>’</w:t>
      </w:r>
      <w:r w:rsidRPr="00724659">
        <w:rPr>
          <w:rFonts w:ascii="Liberation Serif" w:eastAsia="NSimSun" w:hAnsi="Liberation Serif" w:cs="Arial"/>
          <w:kern w:val="2"/>
          <w:lang w:eastAsia="zh-CN" w:bidi="hi-IN"/>
        </w:rPr>
        <w:t>язання за підписом у повноважної особи учасника та завіреною печаткою у разі її використання) та інформація про екологічну безпеку матеріалів.</w:t>
      </w:r>
    </w:p>
    <w:p w:rsidR="00724659" w:rsidRPr="00724659" w:rsidRDefault="00724659" w:rsidP="00724659">
      <w:pPr>
        <w:numPr>
          <w:ilvl w:val="1"/>
          <w:numId w:val="19"/>
        </w:numPr>
        <w:tabs>
          <w:tab w:val="left" w:pos="-63"/>
          <w:tab w:val="left" w:pos="567"/>
        </w:tabs>
        <w:suppressAutoHyphens/>
        <w:ind w:left="57" w:firstLine="0"/>
        <w:jc w:val="both"/>
        <w:rPr>
          <w:rFonts w:ascii="Liberation Serif" w:eastAsia="NSimSun" w:hAnsi="Liberation Serif" w:cs="Arial" w:hint="eastAsia"/>
          <w:b/>
          <w:kern w:val="2"/>
          <w:lang w:val="ru-RU" w:eastAsia="zh-CN" w:bidi="hi-IN"/>
        </w:rPr>
      </w:pPr>
      <w:r w:rsidRPr="00724659">
        <w:rPr>
          <w:rFonts w:ascii="Liberation Serif" w:eastAsia="NSimSun" w:hAnsi="Liberation Serif" w:cs="Arial"/>
          <w:b/>
          <w:kern w:val="2"/>
          <w:lang w:eastAsia="zh-CN" w:bidi="hi-IN"/>
        </w:rPr>
        <w:t>Товар повинен</w:t>
      </w:r>
      <w:r w:rsidR="00C52A13">
        <w:rPr>
          <w:rFonts w:ascii="Liberation Serif" w:eastAsia="NSimSun" w:hAnsi="Liberation Serif" w:cs="Arial"/>
          <w:b/>
          <w:kern w:val="2"/>
          <w:lang w:eastAsia="zh-CN" w:bidi="hi-IN"/>
        </w:rPr>
        <w:t xml:space="preserve"> поставлятися</w:t>
      </w:r>
      <w:r w:rsidRPr="00724659">
        <w:rPr>
          <w:rFonts w:ascii="Liberation Serif" w:eastAsia="NSimSun" w:hAnsi="Liberation Serif" w:cs="Arial"/>
          <w:b/>
          <w:kern w:val="2"/>
          <w:lang w:eastAsia="zh-CN" w:bidi="hi-IN"/>
        </w:rPr>
        <w:t xml:space="preserve"> протягом 3-х(трьох) робочих днів з моменту отримання заявки від Покупця, якщо інше не зазначено у заявці. Учасник має надати гарантійний лист стосовно вищевказаної вимоги.</w:t>
      </w:r>
    </w:p>
    <w:p w:rsidR="00724659" w:rsidRPr="00724659" w:rsidRDefault="00724659" w:rsidP="00724659">
      <w:pPr>
        <w:numPr>
          <w:ilvl w:val="1"/>
          <w:numId w:val="19"/>
        </w:numPr>
        <w:tabs>
          <w:tab w:val="left" w:pos="-63"/>
          <w:tab w:val="left" w:pos="567"/>
        </w:tabs>
        <w:suppressAutoHyphens/>
        <w:ind w:left="57" w:firstLine="0"/>
        <w:jc w:val="both"/>
        <w:rPr>
          <w:rFonts w:ascii="Liberation Serif" w:eastAsia="NSimSun" w:hAnsi="Liberation Serif" w:cs="Arial" w:hint="eastAsia"/>
          <w:kern w:val="2"/>
          <w:lang w:val="ru-RU" w:eastAsia="zh-CN" w:bidi="hi-IN"/>
        </w:rPr>
      </w:pPr>
      <w:r w:rsidRPr="00724659">
        <w:rPr>
          <w:rFonts w:ascii="Liberation Serif" w:eastAsia="NSimSun" w:hAnsi="Liberation Serif" w:cs="Arial"/>
          <w:kern w:val="2"/>
          <w:lang w:eastAsia="zh-CN" w:bidi="hi-IN"/>
        </w:rPr>
        <w:t>В разі поставки товару неналежної якості термін заміни товару становить 2(два) робочі дні з моменту отримання повідомлення від Замовника (в складі пропозиції подається відповідний гарантійний лист).</w:t>
      </w:r>
    </w:p>
    <w:p w:rsidR="00724659" w:rsidRPr="00724659" w:rsidRDefault="00724659" w:rsidP="00724659">
      <w:pPr>
        <w:numPr>
          <w:ilvl w:val="1"/>
          <w:numId w:val="19"/>
        </w:numPr>
        <w:tabs>
          <w:tab w:val="left" w:pos="-63"/>
          <w:tab w:val="left" w:pos="567"/>
          <w:tab w:val="left" w:pos="732"/>
        </w:tabs>
        <w:suppressAutoHyphens/>
        <w:ind w:left="57" w:firstLine="0"/>
        <w:jc w:val="both"/>
        <w:rPr>
          <w:rFonts w:ascii="Liberation Serif" w:eastAsia="NSimSun" w:hAnsi="Liberation Serif" w:cs="Arial" w:hint="eastAsia"/>
          <w:kern w:val="2"/>
          <w:lang w:val="ru-RU" w:eastAsia="zh-CN" w:bidi="hi-IN"/>
        </w:rPr>
      </w:pPr>
      <w:r w:rsidRPr="00724659">
        <w:rPr>
          <w:rFonts w:ascii="Liberation Serif" w:eastAsia="NSimSun" w:hAnsi="Liberation Serif" w:cs="Arial"/>
          <w:kern w:val="2"/>
          <w:lang w:eastAsia="zh-CN" w:bidi="hi-IN"/>
        </w:rPr>
        <w:t xml:space="preserve">Якщо учасник не є виробником товару, </w:t>
      </w:r>
      <w:r w:rsidRPr="00724659">
        <w:rPr>
          <w:rFonts w:ascii="Liberation Serif" w:eastAsia="NSimSun" w:hAnsi="Liberation Serif" w:cs="Arial"/>
          <w:b/>
          <w:bCs/>
          <w:kern w:val="2"/>
          <w:lang w:eastAsia="zh-CN" w:bidi="hi-IN"/>
        </w:rPr>
        <w:t>надати один із документів</w:t>
      </w:r>
      <w:r w:rsidRPr="00724659">
        <w:rPr>
          <w:rFonts w:ascii="Liberation Serif" w:eastAsia="NSimSun" w:hAnsi="Liberation Serif" w:cs="Arial"/>
          <w:kern w:val="2"/>
          <w:lang w:eastAsia="zh-CN" w:bidi="hi-IN"/>
        </w:rPr>
        <w:t>, які підтверджують зв'язок учасника із виробником або зв'язок учасника із дилером/дистриб'ютором / офіційним представником виробника;</w:t>
      </w:r>
    </w:p>
    <w:p w:rsidR="00724659" w:rsidRPr="00724659" w:rsidRDefault="00724659" w:rsidP="00724659">
      <w:pPr>
        <w:tabs>
          <w:tab w:val="left" w:pos="1017"/>
          <w:tab w:val="left" w:pos="1647"/>
          <w:tab w:val="left" w:pos="1812"/>
        </w:tabs>
        <w:suppressAutoHyphens/>
        <w:ind w:left="1137"/>
        <w:jc w:val="both"/>
        <w:rPr>
          <w:rFonts w:ascii="Liberation Serif" w:eastAsia="NSimSun" w:hAnsi="Liberation Serif" w:cs="Arial" w:hint="eastAsia"/>
          <w:kern w:val="2"/>
          <w:lang w:val="ru-RU" w:eastAsia="zh-CN" w:bidi="hi-IN"/>
        </w:rPr>
      </w:pPr>
      <w:r w:rsidRPr="00724659">
        <w:rPr>
          <w:rFonts w:ascii="Liberation Serif" w:eastAsia="NSimSun" w:hAnsi="Liberation Serif" w:cs="Arial"/>
          <w:kern w:val="2"/>
          <w:lang w:eastAsia="zh-CN" w:bidi="hi-IN"/>
        </w:rPr>
        <w:t>- договір з виробником, який підтверджує його статус дилера/дистриб'ютора/офіційного представника виробника;</w:t>
      </w:r>
    </w:p>
    <w:p w:rsidR="00724659" w:rsidRPr="00724659" w:rsidRDefault="00724659" w:rsidP="00724659">
      <w:pPr>
        <w:tabs>
          <w:tab w:val="left" w:pos="1017"/>
          <w:tab w:val="left" w:pos="1647"/>
          <w:tab w:val="left" w:pos="1812"/>
        </w:tabs>
        <w:suppressAutoHyphens/>
        <w:ind w:left="1137"/>
        <w:jc w:val="both"/>
        <w:rPr>
          <w:rFonts w:ascii="Liberation Serif" w:eastAsia="NSimSun" w:hAnsi="Liberation Serif" w:cs="Arial" w:hint="eastAsia"/>
          <w:kern w:val="2"/>
          <w:lang w:val="ru-RU" w:eastAsia="zh-CN" w:bidi="hi-IN"/>
        </w:rPr>
      </w:pPr>
      <w:r w:rsidRPr="00724659">
        <w:rPr>
          <w:rFonts w:ascii="Liberation Serif" w:eastAsia="NSimSun" w:hAnsi="Liberation Serif" w:cs="Arial"/>
          <w:kern w:val="2"/>
          <w:lang w:eastAsia="zh-CN" w:bidi="hi-IN"/>
        </w:rPr>
        <w:t>- сертифікат дилера/ дистриб'ютора/ офіційного представника, який підтверджує його статус як дилера/ дистриб'ютора/ офіційного виробника або зв'язок учасника із дилером/дистриб'ютором / офіційним представником виробника;</w:t>
      </w:r>
    </w:p>
    <w:p w:rsidR="00724659" w:rsidRPr="00724659" w:rsidRDefault="00724659" w:rsidP="00724659">
      <w:pPr>
        <w:tabs>
          <w:tab w:val="left" w:pos="1017"/>
          <w:tab w:val="left" w:pos="1647"/>
          <w:tab w:val="left" w:pos="1812"/>
        </w:tabs>
        <w:suppressAutoHyphens/>
        <w:ind w:left="1137"/>
        <w:jc w:val="both"/>
        <w:rPr>
          <w:rFonts w:ascii="Liberation Serif" w:eastAsia="NSimSun" w:hAnsi="Liberation Serif" w:cs="Arial" w:hint="eastAsia"/>
          <w:kern w:val="2"/>
          <w:lang w:val="ru-RU" w:eastAsia="zh-CN" w:bidi="hi-IN"/>
        </w:rPr>
      </w:pPr>
      <w:r w:rsidRPr="00724659">
        <w:rPr>
          <w:rFonts w:ascii="Liberation Serif" w:eastAsia="NSimSun" w:hAnsi="Liberation Serif" w:cs="Arial"/>
          <w:kern w:val="2"/>
          <w:lang w:eastAsia="zh-CN" w:bidi="hi-IN"/>
        </w:rPr>
        <w:t>- лист виробника про представництво його інтересів учасником або лист від дилера/ дистриб'ютора/ офіційного представника про представництво його інтересів учасником;</w:t>
      </w:r>
    </w:p>
    <w:p w:rsidR="00724659" w:rsidRPr="00724659" w:rsidRDefault="00724659" w:rsidP="00724659">
      <w:pPr>
        <w:tabs>
          <w:tab w:val="left" w:pos="1017"/>
          <w:tab w:val="left" w:pos="1647"/>
          <w:tab w:val="left" w:pos="1812"/>
        </w:tabs>
        <w:suppressAutoHyphens/>
        <w:ind w:left="1137"/>
        <w:jc w:val="both"/>
        <w:rPr>
          <w:rFonts w:ascii="Liberation Serif" w:eastAsia="NSimSun" w:hAnsi="Liberation Serif" w:cs="Arial" w:hint="eastAsia"/>
          <w:kern w:val="2"/>
          <w:lang w:val="ru-RU" w:eastAsia="zh-CN" w:bidi="hi-IN"/>
        </w:rPr>
      </w:pPr>
      <w:r w:rsidRPr="00724659">
        <w:rPr>
          <w:rFonts w:ascii="Liberation Serif" w:eastAsia="NSimSun" w:hAnsi="Liberation Serif" w:cs="Arial"/>
          <w:kern w:val="2"/>
          <w:lang w:eastAsia="zh-CN" w:bidi="hi-IN"/>
        </w:rPr>
        <w:t>- інший документ (документи), що підтверджують зв'язок учасника з виробником товару підписаний зі сторони виробника або виробником та учасником або зв'язок учасника із дилером/ дистриб'ютором/ офіційним представником виробника.</w:t>
      </w:r>
    </w:p>
    <w:p w:rsidR="00724659" w:rsidRPr="00724659" w:rsidRDefault="00724659" w:rsidP="00724659">
      <w:pPr>
        <w:tabs>
          <w:tab w:val="left" w:pos="1017"/>
          <w:tab w:val="left" w:pos="1647"/>
          <w:tab w:val="left" w:pos="1812"/>
        </w:tabs>
        <w:suppressAutoHyphens/>
        <w:ind w:left="1137"/>
        <w:jc w:val="both"/>
        <w:rPr>
          <w:rFonts w:ascii="Liberation Serif" w:eastAsia="NSimSun" w:hAnsi="Liberation Serif" w:cs="Arial" w:hint="eastAsia"/>
          <w:kern w:val="2"/>
          <w:lang w:val="ru-RU" w:eastAsia="zh-CN" w:bidi="hi-IN"/>
        </w:rPr>
      </w:pPr>
      <w:r w:rsidRPr="00724659">
        <w:rPr>
          <w:rFonts w:ascii="Liberation Serif" w:eastAsia="NSimSun" w:hAnsi="Liberation Serif" w:cs="Arial"/>
          <w:kern w:val="2"/>
          <w:lang w:eastAsia="zh-CN" w:bidi="hi-IN"/>
        </w:rPr>
        <w:t>У разі відсутності прямого зв'язку учасника з виробником, у складі тендерної пропозиції повинні бути надані документи для підтвердження зв'язку між виробником та дилером/ дистриб'ютором/ офіційним представником виробника, а також між дилером/ дистриб'ютором/ офіційним представником виробника та учасником. Зазначені документи повинні бути дійсними на весь термін постачання продукції а обов'язково містити гарантії виробника щодо якості продукції.</w:t>
      </w:r>
    </w:p>
    <w:p w:rsidR="00724659" w:rsidRPr="00724659" w:rsidRDefault="006C10CB" w:rsidP="00724659">
      <w:pPr>
        <w:numPr>
          <w:ilvl w:val="1"/>
          <w:numId w:val="19"/>
        </w:numPr>
        <w:tabs>
          <w:tab w:val="left" w:pos="-63"/>
          <w:tab w:val="left" w:pos="567"/>
          <w:tab w:val="left" w:pos="732"/>
        </w:tabs>
        <w:suppressAutoHyphens/>
        <w:ind w:left="57" w:firstLine="0"/>
        <w:jc w:val="both"/>
        <w:rPr>
          <w:rFonts w:ascii="Liberation Serif" w:eastAsia="NSimSun" w:hAnsi="Liberation Serif" w:cs="Arial" w:hint="eastAsia"/>
          <w:kern w:val="2"/>
          <w:lang w:val="ru-RU" w:eastAsia="zh-CN" w:bidi="hi-IN"/>
        </w:rPr>
      </w:pPr>
      <w:r>
        <w:rPr>
          <w:rFonts w:ascii="Liberation Serif" w:eastAsia="NSimSun" w:hAnsi="Liberation Serif" w:cs="Arial"/>
          <w:kern w:val="2"/>
          <w:lang w:eastAsia="zh-CN" w:bidi="hi-IN"/>
        </w:rPr>
        <w:t xml:space="preserve"> Наявність складу</w:t>
      </w:r>
      <w:r w:rsidR="00724659" w:rsidRPr="00724659">
        <w:rPr>
          <w:rFonts w:ascii="Liberation Serif" w:eastAsia="NSimSun" w:hAnsi="Liberation Serif" w:cs="Arial"/>
          <w:kern w:val="2"/>
          <w:lang w:eastAsia="zh-CN" w:bidi="hi-IN"/>
        </w:rPr>
        <w:t xml:space="preserve"> не більш ніж за 100 км від адреси постачання.</w:t>
      </w:r>
    </w:p>
    <w:p w:rsidR="00724659" w:rsidRPr="00724659" w:rsidRDefault="00724659" w:rsidP="00724659">
      <w:pPr>
        <w:tabs>
          <w:tab w:val="left" w:pos="-63"/>
          <w:tab w:val="left" w:pos="567"/>
        </w:tabs>
        <w:suppressAutoHyphens/>
        <w:ind w:left="57"/>
        <w:jc w:val="both"/>
        <w:rPr>
          <w:rFonts w:ascii="Liberation Serif" w:eastAsia="NSimSun" w:hAnsi="Liberation Serif" w:cs="Arial" w:hint="eastAsia"/>
          <w:kern w:val="2"/>
          <w:lang w:eastAsia="zh-CN" w:bidi="hi-IN"/>
        </w:rPr>
      </w:pPr>
    </w:p>
    <w:p w:rsidR="00724659" w:rsidRPr="00724659" w:rsidRDefault="00724659" w:rsidP="00724659">
      <w:pPr>
        <w:tabs>
          <w:tab w:val="left" w:pos="-63"/>
          <w:tab w:val="left" w:pos="567"/>
          <w:tab w:val="left" w:pos="732"/>
        </w:tabs>
        <w:suppressAutoHyphens/>
        <w:ind w:left="57"/>
        <w:jc w:val="both"/>
        <w:rPr>
          <w:rFonts w:ascii="Liberation Serif" w:eastAsia="NSimSun" w:hAnsi="Liberation Serif" w:cs="Arial" w:hint="eastAsia"/>
          <w:kern w:val="2"/>
          <w:lang w:val="ru-RU" w:eastAsia="zh-CN" w:bidi="hi-IN"/>
        </w:rPr>
      </w:pPr>
      <w:r w:rsidRPr="00724659">
        <w:rPr>
          <w:rFonts w:ascii="Liberation Serif" w:eastAsia="NSimSun" w:hAnsi="Liberation Serif" w:cs="Arial"/>
          <w:b/>
          <w:bCs/>
          <w:i/>
          <w:iCs/>
          <w:kern w:val="2"/>
          <w:lang w:eastAsia="zh-CN" w:bidi="hi-IN"/>
        </w:rPr>
        <w:t>Замовник має право запросити у Учасника зразок продукції(товару). Учасник зобов'язаний надати у складі тендерної пропозиції гарантійний лист, що підтверджує можливість надання такого зразка. У випадку відсутності можливості у учасника надати зразок продукції (товару), тендерна пропозиція такого учасника буде відхилена.</w:t>
      </w:r>
    </w:p>
    <w:p w:rsidR="00724659" w:rsidRPr="00724659" w:rsidRDefault="00724659" w:rsidP="00724659">
      <w:pPr>
        <w:tabs>
          <w:tab w:val="left" w:pos="-63"/>
          <w:tab w:val="left" w:pos="567"/>
          <w:tab w:val="left" w:pos="732"/>
        </w:tabs>
        <w:suppressAutoHyphens/>
        <w:ind w:left="57"/>
        <w:jc w:val="both"/>
        <w:rPr>
          <w:rFonts w:ascii="Liberation Serif" w:eastAsia="NSimSun" w:hAnsi="Liberation Serif" w:cs="Arial" w:hint="eastAsia"/>
          <w:kern w:val="2"/>
          <w:lang w:val="ru-RU" w:eastAsia="zh-CN" w:bidi="hi-IN"/>
        </w:rPr>
      </w:pPr>
    </w:p>
    <w:p w:rsidR="00B657B4" w:rsidRDefault="00B657B4" w:rsidP="00724659">
      <w:pPr>
        <w:widowControl w:val="0"/>
        <w:suppressAutoHyphens/>
        <w:jc w:val="both"/>
        <w:rPr>
          <w:rFonts w:ascii="Liberation Serif" w:eastAsia="NSimSun" w:hAnsi="Liberation Serif" w:cs="Arial" w:hint="eastAsia"/>
          <w:kern w:val="2"/>
          <w:lang w:val="ru-RU" w:eastAsia="ru-RU" w:bidi="hi-IN"/>
        </w:rPr>
      </w:pPr>
    </w:p>
    <w:p w:rsidR="00B657B4" w:rsidRDefault="00B657B4" w:rsidP="00724659">
      <w:pPr>
        <w:widowControl w:val="0"/>
        <w:suppressAutoHyphens/>
        <w:jc w:val="both"/>
        <w:rPr>
          <w:rFonts w:ascii="Liberation Serif" w:eastAsia="NSimSun" w:hAnsi="Liberation Serif" w:cs="Arial" w:hint="eastAsia"/>
          <w:kern w:val="2"/>
          <w:lang w:val="ru-RU" w:eastAsia="ru-RU" w:bidi="hi-IN"/>
        </w:rPr>
      </w:pPr>
    </w:p>
    <w:p w:rsidR="00B657B4" w:rsidRDefault="00B657B4" w:rsidP="00724659">
      <w:pPr>
        <w:widowControl w:val="0"/>
        <w:suppressAutoHyphens/>
        <w:jc w:val="both"/>
        <w:rPr>
          <w:rFonts w:ascii="Liberation Serif" w:eastAsia="NSimSun" w:hAnsi="Liberation Serif" w:cs="Arial" w:hint="eastAsia"/>
          <w:kern w:val="2"/>
          <w:lang w:val="ru-RU" w:eastAsia="ru-RU" w:bidi="hi-IN"/>
        </w:rPr>
      </w:pPr>
    </w:p>
    <w:p w:rsidR="00B657B4" w:rsidRDefault="00B657B4" w:rsidP="00724659">
      <w:pPr>
        <w:widowControl w:val="0"/>
        <w:suppressAutoHyphens/>
        <w:jc w:val="both"/>
        <w:rPr>
          <w:rFonts w:ascii="Liberation Serif" w:eastAsia="NSimSun" w:hAnsi="Liberation Serif" w:cs="Arial" w:hint="eastAsia"/>
          <w:kern w:val="2"/>
          <w:lang w:val="ru-RU" w:eastAsia="ru-RU" w:bidi="hi-IN"/>
        </w:rPr>
      </w:pPr>
    </w:p>
    <w:p w:rsidR="00B657B4" w:rsidRDefault="00B657B4" w:rsidP="00724659">
      <w:pPr>
        <w:widowControl w:val="0"/>
        <w:suppressAutoHyphens/>
        <w:jc w:val="both"/>
        <w:rPr>
          <w:rFonts w:ascii="Liberation Serif" w:eastAsia="NSimSun" w:hAnsi="Liberation Serif" w:cs="Arial" w:hint="eastAsia"/>
          <w:kern w:val="2"/>
          <w:lang w:val="ru-RU" w:eastAsia="ru-RU" w:bidi="hi-IN"/>
        </w:rPr>
      </w:pPr>
    </w:p>
    <w:p w:rsidR="00B657B4" w:rsidRDefault="00B657B4" w:rsidP="00724659">
      <w:pPr>
        <w:widowControl w:val="0"/>
        <w:suppressAutoHyphens/>
        <w:jc w:val="both"/>
        <w:rPr>
          <w:rFonts w:ascii="Liberation Serif" w:eastAsia="NSimSun" w:hAnsi="Liberation Serif" w:cs="Arial" w:hint="eastAsia"/>
          <w:kern w:val="2"/>
          <w:lang w:val="ru-RU" w:eastAsia="ru-RU" w:bidi="hi-IN"/>
        </w:rPr>
      </w:pPr>
    </w:p>
    <w:p w:rsidR="00B657B4" w:rsidRDefault="00B657B4" w:rsidP="00724659">
      <w:pPr>
        <w:widowControl w:val="0"/>
        <w:suppressAutoHyphens/>
        <w:jc w:val="both"/>
        <w:rPr>
          <w:rFonts w:ascii="Liberation Serif" w:eastAsia="NSimSun" w:hAnsi="Liberation Serif" w:cs="Arial" w:hint="eastAsia"/>
          <w:kern w:val="2"/>
          <w:lang w:val="ru-RU" w:eastAsia="ru-RU" w:bidi="hi-IN"/>
        </w:rPr>
      </w:pPr>
    </w:p>
    <w:p w:rsidR="00B657B4" w:rsidRDefault="00B657B4" w:rsidP="00724659">
      <w:pPr>
        <w:widowControl w:val="0"/>
        <w:suppressAutoHyphens/>
        <w:jc w:val="both"/>
        <w:rPr>
          <w:rFonts w:ascii="Liberation Serif" w:eastAsia="NSimSun" w:hAnsi="Liberation Serif" w:cs="Arial" w:hint="eastAsia"/>
          <w:kern w:val="2"/>
          <w:lang w:val="ru-RU" w:eastAsia="ru-RU" w:bidi="hi-IN"/>
        </w:rPr>
      </w:pPr>
    </w:p>
    <w:p w:rsidR="00B657B4" w:rsidRDefault="00B657B4" w:rsidP="00724659">
      <w:pPr>
        <w:widowControl w:val="0"/>
        <w:suppressAutoHyphens/>
        <w:jc w:val="both"/>
        <w:rPr>
          <w:rFonts w:ascii="Liberation Serif" w:eastAsia="NSimSun" w:hAnsi="Liberation Serif" w:cs="Arial" w:hint="eastAsia"/>
          <w:kern w:val="2"/>
          <w:lang w:val="ru-RU" w:eastAsia="ru-RU" w:bidi="hi-IN"/>
        </w:rPr>
      </w:pPr>
    </w:p>
    <w:p w:rsidR="00B657B4" w:rsidRDefault="00B657B4" w:rsidP="00724659">
      <w:pPr>
        <w:widowControl w:val="0"/>
        <w:suppressAutoHyphens/>
        <w:jc w:val="both"/>
        <w:rPr>
          <w:rFonts w:ascii="Liberation Serif" w:eastAsia="NSimSun" w:hAnsi="Liberation Serif" w:cs="Arial" w:hint="eastAsia"/>
          <w:kern w:val="2"/>
          <w:lang w:val="ru-RU" w:eastAsia="ru-RU" w:bidi="hi-IN"/>
        </w:rPr>
      </w:pPr>
    </w:p>
    <w:p w:rsidR="00B657B4" w:rsidRDefault="00B657B4" w:rsidP="00724659">
      <w:pPr>
        <w:widowControl w:val="0"/>
        <w:suppressAutoHyphens/>
        <w:jc w:val="both"/>
        <w:rPr>
          <w:rFonts w:ascii="Liberation Serif" w:eastAsia="NSimSun" w:hAnsi="Liberation Serif" w:cs="Arial" w:hint="eastAsia"/>
          <w:kern w:val="2"/>
          <w:lang w:val="ru-RU" w:eastAsia="ru-RU" w:bidi="hi-IN"/>
        </w:rPr>
      </w:pPr>
    </w:p>
    <w:p w:rsidR="00B657B4" w:rsidRDefault="00B657B4" w:rsidP="00724659">
      <w:pPr>
        <w:widowControl w:val="0"/>
        <w:suppressAutoHyphens/>
        <w:jc w:val="both"/>
        <w:rPr>
          <w:rFonts w:ascii="Liberation Serif" w:eastAsia="NSimSun" w:hAnsi="Liberation Serif" w:cs="Arial" w:hint="eastAsia"/>
          <w:kern w:val="2"/>
          <w:lang w:val="ru-RU" w:eastAsia="ru-RU" w:bidi="hi-IN"/>
        </w:rPr>
      </w:pPr>
    </w:p>
    <w:p w:rsidR="00B657B4" w:rsidRDefault="00B657B4" w:rsidP="00724659">
      <w:pPr>
        <w:widowControl w:val="0"/>
        <w:suppressAutoHyphens/>
        <w:jc w:val="both"/>
        <w:rPr>
          <w:rFonts w:ascii="Liberation Serif" w:eastAsia="NSimSun" w:hAnsi="Liberation Serif" w:cs="Arial" w:hint="eastAsia"/>
          <w:kern w:val="2"/>
          <w:lang w:val="ru-RU" w:eastAsia="ru-RU" w:bidi="hi-IN"/>
        </w:rPr>
      </w:pPr>
    </w:p>
    <w:p w:rsidR="00B657B4" w:rsidRDefault="00B657B4" w:rsidP="00724659">
      <w:pPr>
        <w:widowControl w:val="0"/>
        <w:suppressAutoHyphens/>
        <w:jc w:val="both"/>
        <w:rPr>
          <w:rFonts w:ascii="Liberation Serif" w:eastAsia="NSimSun" w:hAnsi="Liberation Serif" w:cs="Arial" w:hint="eastAsia"/>
          <w:kern w:val="2"/>
          <w:lang w:val="ru-RU" w:eastAsia="ru-RU" w:bidi="hi-IN"/>
        </w:rPr>
      </w:pPr>
    </w:p>
    <w:p w:rsidR="00724659" w:rsidRPr="00724659" w:rsidRDefault="00724659" w:rsidP="00724659">
      <w:pPr>
        <w:widowControl w:val="0"/>
        <w:suppressAutoHyphens/>
        <w:jc w:val="both"/>
        <w:rPr>
          <w:rFonts w:ascii="Liberation Serif" w:eastAsia="NSimSun" w:hAnsi="Liberation Serif" w:cs="Arial" w:hint="eastAsia"/>
          <w:kern w:val="2"/>
          <w:lang w:val="ru-RU" w:eastAsia="zh-CN" w:bidi="hi-IN"/>
        </w:rPr>
      </w:pPr>
      <w:proofErr w:type="gramStart"/>
      <w:r w:rsidRPr="00724659">
        <w:rPr>
          <w:rFonts w:ascii="Liberation Serif" w:eastAsia="NSimSun" w:hAnsi="Liberation Serif" w:cs="Arial"/>
          <w:kern w:val="2"/>
          <w:lang w:val="ru-RU" w:eastAsia="ru-RU" w:bidi="hi-IN"/>
        </w:rPr>
        <w:t>Техн</w:t>
      </w:r>
      <w:proofErr w:type="gramEnd"/>
      <w:r w:rsidRPr="00724659">
        <w:rPr>
          <w:rFonts w:ascii="Liberation Serif" w:eastAsia="NSimSun" w:hAnsi="Liberation Serif" w:cs="Arial"/>
          <w:kern w:val="2"/>
          <w:lang w:val="ru-RU" w:eastAsia="ru-RU" w:bidi="hi-IN"/>
        </w:rPr>
        <w:t>ічні специфікації, у разі якщо вони  містять посилання на конкретні марку чи виробника або на конкретний процес, що характеризує продукт, чи на торгові марки, патенти, типи або конкретне місце походження чи спосіб виробництва вважати «або еквівалент».</w:t>
      </w:r>
    </w:p>
    <w:p w:rsidR="00724659" w:rsidRPr="00724659" w:rsidRDefault="00724659" w:rsidP="00724659">
      <w:pPr>
        <w:widowControl w:val="0"/>
        <w:suppressAutoHyphens/>
        <w:jc w:val="both"/>
        <w:rPr>
          <w:rFonts w:ascii="Liberation Serif" w:eastAsia="NSimSun" w:hAnsi="Liberation Serif" w:cs="Arial" w:hint="eastAsia"/>
          <w:kern w:val="2"/>
          <w:lang w:val="ru-RU" w:eastAsia="zh-CN" w:bidi="hi-IN"/>
        </w:rPr>
      </w:pPr>
    </w:p>
    <w:p w:rsidR="00724659" w:rsidRPr="00724659" w:rsidRDefault="00724659" w:rsidP="00724659">
      <w:pPr>
        <w:widowControl w:val="0"/>
        <w:suppressAutoHyphens/>
        <w:jc w:val="both"/>
        <w:rPr>
          <w:rFonts w:ascii="Liberation Serif" w:eastAsia="NSimSun" w:hAnsi="Liberation Serif" w:cs="Arial" w:hint="eastAsia"/>
          <w:kern w:val="2"/>
          <w:lang w:val="ru-RU" w:eastAsia="zh-CN" w:bidi="hi-IN"/>
        </w:rPr>
      </w:pPr>
      <w:r w:rsidRPr="00724659">
        <w:rPr>
          <w:rFonts w:ascii="Liberation Serif" w:eastAsia="Liberation Serif" w:hAnsi="Liberation Serif" w:cs="Liberation Serif"/>
          <w:i/>
          <w:iCs/>
          <w:kern w:val="2"/>
          <w:sz w:val="22"/>
          <w:szCs w:val="22"/>
          <w:lang w:eastAsia="ar-SA" w:bidi="hi-IN"/>
        </w:rPr>
        <w:t xml:space="preserve"> </w:t>
      </w:r>
      <w:r w:rsidRPr="00724659">
        <w:rPr>
          <w:rFonts w:ascii="Liberation Serif" w:eastAsia="NSimSun" w:hAnsi="Liberation Serif" w:cs="Arial"/>
          <w:i/>
          <w:iCs/>
          <w:kern w:val="2"/>
          <w:sz w:val="22"/>
          <w:szCs w:val="22"/>
          <w:lang w:eastAsia="ar-SA" w:bidi="hi-IN"/>
        </w:rPr>
        <w:t>Посада, прізвище, ініціали, підпис уповноваженої особи Учасника, завірені печаткою**</w:t>
      </w:r>
    </w:p>
    <w:p w:rsidR="00724659" w:rsidRPr="00724659" w:rsidRDefault="00724659" w:rsidP="00724659">
      <w:pPr>
        <w:widowControl w:val="0"/>
        <w:suppressAutoHyphens/>
        <w:rPr>
          <w:rFonts w:ascii="Liberation Serif" w:eastAsia="NSimSun" w:hAnsi="Liberation Serif" w:cs="Arial" w:hint="eastAsia"/>
          <w:i/>
          <w:iCs/>
          <w:kern w:val="2"/>
          <w:sz w:val="16"/>
          <w:szCs w:val="16"/>
          <w:lang w:eastAsia="ar-SA" w:bidi="hi-IN"/>
        </w:rPr>
      </w:pPr>
    </w:p>
    <w:p w:rsidR="00724659" w:rsidRPr="00724659" w:rsidRDefault="00724659" w:rsidP="00724659">
      <w:pPr>
        <w:tabs>
          <w:tab w:val="left" w:pos="142"/>
        </w:tabs>
        <w:suppressAutoHyphens/>
        <w:rPr>
          <w:rFonts w:ascii="Liberation Serif" w:eastAsia="NSimSun" w:hAnsi="Liberation Serif" w:cs="Arial" w:hint="eastAsia"/>
          <w:i/>
          <w:iCs/>
          <w:kern w:val="2"/>
          <w:sz w:val="22"/>
          <w:szCs w:val="22"/>
          <w:lang w:eastAsia="ar-SA" w:bidi="hi-IN"/>
        </w:rPr>
      </w:pPr>
    </w:p>
    <w:p w:rsidR="00724659" w:rsidRPr="00724659" w:rsidRDefault="00724659" w:rsidP="00724659">
      <w:pPr>
        <w:tabs>
          <w:tab w:val="left" w:pos="142"/>
        </w:tabs>
        <w:suppressAutoHyphens/>
        <w:rPr>
          <w:rFonts w:ascii="Liberation Serif" w:eastAsia="NSimSun" w:hAnsi="Liberation Serif" w:cs="Arial" w:hint="eastAsia"/>
          <w:kern w:val="2"/>
          <w:lang w:val="ru-RU" w:eastAsia="zh-CN" w:bidi="hi-IN"/>
        </w:rPr>
      </w:pPr>
      <w:r w:rsidRPr="00724659">
        <w:rPr>
          <w:rFonts w:ascii="Liberation Serif" w:eastAsia="NSimSun" w:hAnsi="Liberation Serif" w:cs="Arial"/>
          <w:i/>
          <w:kern w:val="2"/>
          <w:sz w:val="22"/>
          <w:szCs w:val="22"/>
          <w:lang w:eastAsia="zh-CN" w:bidi="hi-IN"/>
        </w:rPr>
        <w:t>*</w:t>
      </w:r>
      <w:r w:rsidRPr="00724659">
        <w:rPr>
          <w:rFonts w:ascii="Liberation Serif" w:eastAsia="NSimSun" w:hAnsi="Liberation Serif" w:cs="Arial"/>
          <w:i/>
          <w:kern w:val="2"/>
          <w:sz w:val="22"/>
          <w:szCs w:val="22"/>
          <w:lang w:eastAsia="zh-CN" w:bidi="hi-IN"/>
        </w:rPr>
        <w:tab/>
        <w:t>Зазначити значення для запропонованої продукції із зазначенням назви запропонованої продукції</w:t>
      </w:r>
    </w:p>
    <w:p w:rsidR="00724659" w:rsidRPr="00724659" w:rsidRDefault="00724659" w:rsidP="00724659">
      <w:pPr>
        <w:suppressAutoHyphens/>
        <w:rPr>
          <w:rFonts w:ascii="Liberation Serif" w:eastAsia="NSimSun" w:hAnsi="Liberation Serif" w:cs="Arial" w:hint="eastAsia"/>
          <w:bCs/>
          <w:i/>
          <w:kern w:val="2"/>
          <w:sz w:val="22"/>
          <w:szCs w:val="22"/>
          <w:lang w:eastAsia="ar-SA" w:bidi="hi-IN"/>
        </w:rPr>
      </w:pPr>
    </w:p>
    <w:p w:rsidR="00724659" w:rsidRPr="00724659" w:rsidRDefault="00724659" w:rsidP="00724659">
      <w:pPr>
        <w:tabs>
          <w:tab w:val="left" w:pos="-63"/>
          <w:tab w:val="left" w:pos="567"/>
          <w:tab w:val="left" w:pos="732"/>
        </w:tabs>
        <w:suppressAutoHyphens/>
        <w:ind w:left="57"/>
        <w:rPr>
          <w:rFonts w:ascii="Liberation Serif" w:eastAsia="NSimSun" w:hAnsi="Liberation Serif" w:cs="Arial" w:hint="eastAsia"/>
          <w:kern w:val="2"/>
          <w:lang w:val="ru-RU" w:eastAsia="zh-CN" w:bidi="hi-IN"/>
        </w:rPr>
      </w:pPr>
      <w:r w:rsidRPr="00724659">
        <w:rPr>
          <w:rFonts w:ascii="Liberation Serif" w:eastAsia="NSimSun" w:hAnsi="Liberation Serif" w:cs="Arial"/>
          <w:bCs/>
          <w:i/>
          <w:kern w:val="2"/>
          <w:sz w:val="22"/>
          <w:szCs w:val="22"/>
          <w:lang w:eastAsia="ar-SA" w:bidi="hi-IN"/>
        </w:rPr>
        <w:t xml:space="preserve">** </w:t>
      </w:r>
      <w:r w:rsidRPr="00724659">
        <w:rPr>
          <w:rFonts w:ascii="Liberation Serif" w:eastAsia="NSimSun" w:hAnsi="Liberation Serif" w:cs="Arial"/>
          <w:i/>
          <w:kern w:val="2"/>
          <w:sz w:val="22"/>
          <w:szCs w:val="22"/>
          <w:lang w:eastAsia="ar-SA" w:bidi="hi-IN"/>
        </w:rPr>
        <w:t>Ця вимога не стосується учасників, які здійснюють діяльність без печатки згідно з чинним законодавством</w:t>
      </w:r>
    </w:p>
    <w:p w:rsidR="00724659" w:rsidRPr="00724659" w:rsidRDefault="00724659" w:rsidP="00724659">
      <w:pPr>
        <w:tabs>
          <w:tab w:val="left" w:pos="-63"/>
          <w:tab w:val="left" w:pos="567"/>
          <w:tab w:val="left" w:pos="732"/>
        </w:tabs>
        <w:suppressAutoHyphens/>
        <w:ind w:left="57"/>
        <w:rPr>
          <w:rFonts w:ascii="Liberation Serif" w:eastAsia="NSimSun" w:hAnsi="Liberation Serif" w:cs="Arial" w:hint="eastAsia"/>
          <w:kern w:val="2"/>
          <w:lang w:val="ru-RU" w:eastAsia="zh-CN" w:bidi="hi-IN"/>
        </w:rPr>
      </w:pPr>
    </w:p>
    <w:p w:rsidR="00D1022D" w:rsidRPr="00D1022D" w:rsidRDefault="00D1022D" w:rsidP="00D1022D">
      <w:pPr>
        <w:spacing w:after="200" w:line="240" w:lineRule="atLeast"/>
        <w:jc w:val="center"/>
        <w:rPr>
          <w:b/>
          <w:i/>
          <w:sz w:val="22"/>
          <w:szCs w:val="22"/>
          <w:lang w:eastAsia="en-US"/>
        </w:rPr>
      </w:pPr>
      <w:r w:rsidRPr="00D1022D">
        <w:rPr>
          <w:b/>
          <w:i/>
          <w:sz w:val="22"/>
          <w:szCs w:val="22"/>
          <w:lang w:eastAsia="en-US"/>
        </w:rPr>
        <w:t>Додаток №3</w:t>
      </w:r>
    </w:p>
    <w:p w:rsidR="00D1022D" w:rsidRPr="00D1022D" w:rsidRDefault="00D1022D" w:rsidP="00D1022D">
      <w:pPr>
        <w:tabs>
          <w:tab w:val="left" w:pos="2548"/>
        </w:tabs>
        <w:spacing w:after="200" w:line="276" w:lineRule="auto"/>
        <w:jc w:val="right"/>
        <w:rPr>
          <w:b/>
          <w:i/>
          <w:sz w:val="22"/>
          <w:szCs w:val="22"/>
          <w:lang w:eastAsia="ru-RU"/>
        </w:rPr>
      </w:pPr>
      <w:r w:rsidRPr="00D1022D">
        <w:rPr>
          <w:b/>
          <w:i/>
          <w:sz w:val="22"/>
          <w:szCs w:val="22"/>
          <w:lang w:eastAsia="ru-RU"/>
        </w:rPr>
        <w:t>до тендерної документації</w:t>
      </w:r>
    </w:p>
    <w:p w:rsidR="00D1022D" w:rsidRPr="00D1022D" w:rsidRDefault="00D1022D" w:rsidP="00D1022D">
      <w:pPr>
        <w:spacing w:after="200" w:line="240" w:lineRule="atLeast"/>
        <w:jc w:val="right"/>
        <w:rPr>
          <w:b/>
          <w:sz w:val="22"/>
          <w:szCs w:val="22"/>
          <w:lang w:eastAsia="en-US"/>
        </w:rPr>
      </w:pPr>
    </w:p>
    <w:p w:rsidR="00D1022D" w:rsidRPr="00D1022D" w:rsidRDefault="00D1022D" w:rsidP="00D1022D">
      <w:pPr>
        <w:tabs>
          <w:tab w:val="left" w:pos="1072"/>
        </w:tabs>
        <w:spacing w:after="200" w:line="276" w:lineRule="auto"/>
        <w:jc w:val="center"/>
        <w:rPr>
          <w:i/>
          <w:sz w:val="22"/>
          <w:szCs w:val="22"/>
          <w:lang w:eastAsia="en-US"/>
        </w:rPr>
      </w:pPr>
      <w:r w:rsidRPr="00D1022D">
        <w:rPr>
          <w:b/>
          <w:i/>
          <w:sz w:val="22"/>
          <w:szCs w:val="22"/>
          <w:lang w:eastAsia="en-US"/>
        </w:rPr>
        <w:t>ВИМОГИ ДО КВАЛІФІКАЦІЇ УЧАСНИКІВ ТА СПОСІБ ЇХ ПІДТВЕРДЖЕННЯ</w:t>
      </w:r>
    </w:p>
    <w:p w:rsidR="00D1022D" w:rsidRPr="00D1022D" w:rsidRDefault="00D1022D" w:rsidP="00D1022D">
      <w:pPr>
        <w:widowControl w:val="0"/>
        <w:numPr>
          <w:ilvl w:val="0"/>
          <w:numId w:val="6"/>
        </w:numPr>
        <w:tabs>
          <w:tab w:val="left" w:pos="709"/>
        </w:tabs>
        <w:suppressAutoHyphens/>
        <w:spacing w:after="200" w:line="276" w:lineRule="auto"/>
        <w:jc w:val="both"/>
        <w:rPr>
          <w:sz w:val="22"/>
          <w:szCs w:val="22"/>
          <w:lang w:val="ru-RU" w:eastAsia="en-US"/>
        </w:rPr>
      </w:pPr>
      <w:r w:rsidRPr="00D1022D">
        <w:rPr>
          <w:sz w:val="22"/>
          <w:szCs w:val="22"/>
          <w:lang w:val="ru-RU" w:eastAsia="en-US"/>
        </w:rPr>
        <w:t xml:space="preserve">Вимоги до кваліфікації учасників та спосіб їх </w:t>
      </w:r>
      <w:proofErr w:type="gramStart"/>
      <w:r w:rsidRPr="00D1022D">
        <w:rPr>
          <w:sz w:val="22"/>
          <w:szCs w:val="22"/>
          <w:lang w:val="ru-RU" w:eastAsia="en-US"/>
        </w:rPr>
        <w:t>п</w:t>
      </w:r>
      <w:proofErr w:type="gramEnd"/>
      <w:r w:rsidRPr="00D1022D">
        <w:rPr>
          <w:sz w:val="22"/>
          <w:szCs w:val="22"/>
          <w:lang w:val="ru-RU" w:eastAsia="en-US"/>
        </w:rPr>
        <w:t xml:space="preserve">ідтвердження: учасник повинен надати    в електронному (сканованому) вигляді наступні документи: </w:t>
      </w:r>
    </w:p>
    <w:p w:rsidR="00D1022D" w:rsidRPr="00D1022D" w:rsidRDefault="00D1022D" w:rsidP="00D1022D">
      <w:pPr>
        <w:widowControl w:val="0"/>
        <w:numPr>
          <w:ilvl w:val="1"/>
          <w:numId w:val="6"/>
        </w:numPr>
        <w:tabs>
          <w:tab w:val="left" w:pos="709"/>
        </w:tabs>
        <w:suppressAutoHyphens/>
        <w:spacing w:after="200" w:line="276" w:lineRule="auto"/>
        <w:jc w:val="both"/>
        <w:rPr>
          <w:sz w:val="22"/>
          <w:szCs w:val="22"/>
          <w:lang w:val="ru-RU" w:eastAsia="en-US"/>
        </w:rPr>
      </w:pPr>
      <w:r w:rsidRPr="00D1022D">
        <w:rPr>
          <w:sz w:val="22"/>
          <w:szCs w:val="22"/>
          <w:lang w:val="ru-RU" w:eastAsia="en-US"/>
        </w:rPr>
        <w:t xml:space="preserve">копію </w:t>
      </w:r>
      <w:proofErr w:type="gramStart"/>
      <w:r w:rsidRPr="00D1022D">
        <w:rPr>
          <w:sz w:val="22"/>
          <w:szCs w:val="22"/>
          <w:lang w:val="ru-RU" w:eastAsia="en-US"/>
        </w:rPr>
        <w:t>Св</w:t>
      </w:r>
      <w:proofErr w:type="gramEnd"/>
      <w:r w:rsidRPr="00D1022D">
        <w:rPr>
          <w:sz w:val="22"/>
          <w:szCs w:val="22"/>
          <w:lang w:val="ru-RU" w:eastAsia="en-US"/>
        </w:rPr>
        <w:t xml:space="preserve">ідоцтва про реєстрацію платника податку на додану вартість або Витягу  </w:t>
      </w:r>
    </w:p>
    <w:p w:rsidR="00D1022D" w:rsidRPr="00D1022D" w:rsidRDefault="00D1022D" w:rsidP="00D1022D">
      <w:pPr>
        <w:spacing w:after="200" w:line="276" w:lineRule="auto"/>
        <w:ind w:left="705"/>
        <w:jc w:val="both"/>
        <w:rPr>
          <w:sz w:val="22"/>
          <w:szCs w:val="22"/>
          <w:lang w:val="ru-RU" w:eastAsia="en-US"/>
        </w:rPr>
      </w:pPr>
      <w:r w:rsidRPr="00D1022D">
        <w:rPr>
          <w:sz w:val="22"/>
          <w:szCs w:val="22"/>
          <w:lang w:val="ru-RU" w:eastAsia="en-US"/>
        </w:rPr>
        <w:t xml:space="preserve">       платників податків на додану вартість (для учасників-платників ПДВ);</w:t>
      </w:r>
    </w:p>
    <w:p w:rsidR="00D1022D" w:rsidRPr="00D1022D" w:rsidRDefault="00D1022D" w:rsidP="00D1022D">
      <w:pPr>
        <w:widowControl w:val="0"/>
        <w:numPr>
          <w:ilvl w:val="1"/>
          <w:numId w:val="6"/>
        </w:numPr>
        <w:tabs>
          <w:tab w:val="left" w:pos="709"/>
        </w:tabs>
        <w:suppressAutoHyphens/>
        <w:spacing w:after="200" w:line="276" w:lineRule="auto"/>
        <w:jc w:val="both"/>
        <w:rPr>
          <w:sz w:val="22"/>
          <w:szCs w:val="22"/>
          <w:lang w:val="ru-RU" w:eastAsia="en-US"/>
        </w:rPr>
      </w:pPr>
      <w:r w:rsidRPr="00D1022D">
        <w:rPr>
          <w:sz w:val="22"/>
          <w:szCs w:val="22"/>
          <w:lang w:val="ru-RU" w:eastAsia="en-US"/>
        </w:rPr>
        <w:t xml:space="preserve">копію чинного </w:t>
      </w:r>
      <w:proofErr w:type="gramStart"/>
      <w:r w:rsidRPr="00D1022D">
        <w:rPr>
          <w:sz w:val="22"/>
          <w:szCs w:val="22"/>
          <w:lang w:val="ru-RU" w:eastAsia="en-US"/>
        </w:rPr>
        <w:t>Св</w:t>
      </w:r>
      <w:proofErr w:type="gramEnd"/>
      <w:r w:rsidRPr="00D1022D">
        <w:rPr>
          <w:sz w:val="22"/>
          <w:szCs w:val="22"/>
          <w:lang w:val="ru-RU" w:eastAsia="en-US"/>
        </w:rPr>
        <w:t>ідоцтва про сплату єдиного податку або іншого документа, що підтверджує сплату єдиного податку (для учасників-платників єдиного податку);</w:t>
      </w:r>
    </w:p>
    <w:p w:rsidR="00D1022D" w:rsidRPr="00D1022D" w:rsidRDefault="00D1022D" w:rsidP="00D1022D">
      <w:pPr>
        <w:numPr>
          <w:ilvl w:val="1"/>
          <w:numId w:val="6"/>
        </w:numPr>
        <w:spacing w:after="200" w:line="276" w:lineRule="auto"/>
        <w:rPr>
          <w:rFonts w:eastAsia="Calibri"/>
          <w:sz w:val="22"/>
          <w:szCs w:val="22"/>
          <w:lang w:val="ru-RU" w:eastAsia="x-none"/>
        </w:rPr>
      </w:pPr>
      <w:r w:rsidRPr="00D1022D">
        <w:rPr>
          <w:rFonts w:eastAsia="Calibri"/>
          <w:sz w:val="22"/>
          <w:szCs w:val="22"/>
          <w:lang w:val="ru-RU" w:eastAsia="x-none"/>
        </w:rPr>
        <w:t xml:space="preserve">наявність документів, </w:t>
      </w:r>
      <w:proofErr w:type="gramStart"/>
      <w:r w:rsidRPr="00D1022D">
        <w:rPr>
          <w:rFonts w:eastAsia="Calibri"/>
          <w:sz w:val="22"/>
          <w:szCs w:val="22"/>
          <w:lang w:val="ru-RU" w:eastAsia="x-none"/>
        </w:rPr>
        <w:t>п</w:t>
      </w:r>
      <w:proofErr w:type="gramEnd"/>
      <w:r w:rsidRPr="00D1022D">
        <w:rPr>
          <w:rFonts w:eastAsia="Calibri"/>
          <w:sz w:val="22"/>
          <w:szCs w:val="22"/>
          <w:lang w:val="ru-RU" w:eastAsia="x-none"/>
        </w:rPr>
        <w:t>ідтверджуючих право організації щодо надання вказаних послуг (дозвіл та ліцензії  на провадження даного виду господарської діяльності, якщо це передбачено чинним законодавством України, або довідку з поясненнями щодо відсутності таких документів);</w:t>
      </w:r>
    </w:p>
    <w:p w:rsidR="00D1022D" w:rsidRPr="00D1022D" w:rsidRDefault="00D1022D" w:rsidP="00D1022D">
      <w:pPr>
        <w:widowControl w:val="0"/>
        <w:numPr>
          <w:ilvl w:val="1"/>
          <w:numId w:val="6"/>
        </w:numPr>
        <w:tabs>
          <w:tab w:val="left" w:pos="709"/>
        </w:tabs>
        <w:suppressAutoHyphens/>
        <w:spacing w:after="200" w:line="276" w:lineRule="auto"/>
        <w:jc w:val="both"/>
        <w:rPr>
          <w:sz w:val="22"/>
          <w:szCs w:val="22"/>
          <w:lang w:val="ru-RU" w:eastAsia="en-US"/>
        </w:rPr>
      </w:pPr>
      <w:r w:rsidRPr="00D1022D">
        <w:rPr>
          <w:sz w:val="22"/>
          <w:szCs w:val="22"/>
          <w:lang w:val="ru-RU" w:eastAsia="en-US"/>
        </w:rPr>
        <w:t>Контактну інформацію компані</w:t>
      </w:r>
      <w:proofErr w:type="gramStart"/>
      <w:r w:rsidRPr="00D1022D">
        <w:rPr>
          <w:sz w:val="22"/>
          <w:szCs w:val="22"/>
          <w:lang w:val="ru-RU" w:eastAsia="en-US"/>
        </w:rPr>
        <w:t>ї-</w:t>
      </w:r>
      <w:proofErr w:type="gramEnd"/>
      <w:r w:rsidRPr="00D1022D">
        <w:rPr>
          <w:sz w:val="22"/>
          <w:szCs w:val="22"/>
          <w:lang w:val="ru-RU" w:eastAsia="en-US"/>
        </w:rPr>
        <w:t>учасника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rsidR="00D1022D" w:rsidRPr="00D1022D" w:rsidRDefault="00D1022D" w:rsidP="00D1022D">
      <w:pPr>
        <w:widowControl w:val="0"/>
        <w:numPr>
          <w:ilvl w:val="1"/>
          <w:numId w:val="6"/>
        </w:numPr>
        <w:tabs>
          <w:tab w:val="left" w:pos="709"/>
        </w:tabs>
        <w:suppressAutoHyphens/>
        <w:spacing w:after="200" w:line="276" w:lineRule="auto"/>
        <w:jc w:val="both"/>
        <w:rPr>
          <w:sz w:val="22"/>
          <w:szCs w:val="22"/>
          <w:lang w:val="ru-RU" w:eastAsia="en-US"/>
        </w:rPr>
      </w:pPr>
      <w:r w:rsidRPr="00D1022D">
        <w:rPr>
          <w:sz w:val="22"/>
          <w:szCs w:val="22"/>
          <w:lang w:val="ru-RU" w:eastAsia="en-US"/>
        </w:rPr>
        <w:t>У складі ТП має бути сканована копія статуту учасника (положення, установчого договору або іншого документу, який його замінює) у повному обсязі із усіма змінами (у разі наявності таких змін)</w:t>
      </w:r>
      <w:proofErr w:type="gramStart"/>
      <w:r w:rsidRPr="00D1022D">
        <w:rPr>
          <w:sz w:val="22"/>
          <w:szCs w:val="22"/>
          <w:lang w:val="ru-RU" w:eastAsia="en-US"/>
        </w:rPr>
        <w:t>.С</w:t>
      </w:r>
      <w:proofErr w:type="gramEnd"/>
      <w:r w:rsidRPr="00D1022D">
        <w:rPr>
          <w:sz w:val="22"/>
          <w:szCs w:val="22"/>
          <w:lang w:val="ru-RU" w:eastAsia="en-US"/>
        </w:rPr>
        <w:t xml:space="preserve">татут повинен містити відмітку державного реєстратора про проведення державної реєстрації. (У випадку відсутності відмітки державного реєстратора Учасник повинен надати інформацію з кодом доступу до результатів надання </w:t>
      </w:r>
      <w:proofErr w:type="gramStart"/>
      <w:r w:rsidRPr="00D1022D">
        <w:rPr>
          <w:sz w:val="22"/>
          <w:szCs w:val="22"/>
          <w:lang w:val="ru-RU" w:eastAsia="en-US"/>
        </w:rPr>
        <w:t>адм</w:t>
      </w:r>
      <w:proofErr w:type="gramEnd"/>
      <w:r w:rsidRPr="00D1022D">
        <w:rPr>
          <w:sz w:val="22"/>
          <w:szCs w:val="22"/>
          <w:lang w:val="ru-RU" w:eastAsia="en-US"/>
        </w:rPr>
        <w:t>іністративних послуг у сфері державної реєстрації, за яким існує можливість переглянути електронну версію документу (ів)).</w:t>
      </w:r>
    </w:p>
    <w:p w:rsidR="00D1022D" w:rsidRPr="00D1022D" w:rsidRDefault="00D1022D" w:rsidP="00D1022D">
      <w:pPr>
        <w:widowControl w:val="0"/>
        <w:numPr>
          <w:ilvl w:val="1"/>
          <w:numId w:val="6"/>
        </w:numPr>
        <w:tabs>
          <w:tab w:val="left" w:pos="709"/>
        </w:tabs>
        <w:suppressAutoHyphens/>
        <w:spacing w:after="200" w:line="276" w:lineRule="auto"/>
        <w:jc w:val="both"/>
        <w:rPr>
          <w:sz w:val="22"/>
          <w:szCs w:val="22"/>
          <w:lang w:val="ru-RU" w:eastAsia="en-US"/>
        </w:rPr>
      </w:pPr>
      <w:r w:rsidRPr="00D1022D">
        <w:rPr>
          <w:sz w:val="22"/>
          <w:szCs w:val="22"/>
          <w:lang w:eastAsia="en-US"/>
        </w:rPr>
        <w:t>Проект договору та специфікацію відповідно додатку № 4.</w:t>
      </w:r>
    </w:p>
    <w:p w:rsidR="00D1022D" w:rsidRPr="00D1022D" w:rsidRDefault="00D1022D" w:rsidP="00D1022D">
      <w:pPr>
        <w:widowControl w:val="0"/>
        <w:numPr>
          <w:ilvl w:val="1"/>
          <w:numId w:val="6"/>
        </w:numPr>
        <w:tabs>
          <w:tab w:val="left" w:pos="709"/>
        </w:tabs>
        <w:suppressAutoHyphens/>
        <w:spacing w:after="200" w:line="276" w:lineRule="auto"/>
        <w:jc w:val="both"/>
        <w:rPr>
          <w:sz w:val="22"/>
          <w:szCs w:val="22"/>
          <w:lang w:val="ru-RU" w:eastAsia="en-US"/>
        </w:rPr>
      </w:pPr>
      <w:r w:rsidRPr="00D1022D">
        <w:rPr>
          <w:sz w:val="22"/>
          <w:szCs w:val="22"/>
          <w:lang w:eastAsia="ar-S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D1022D" w:rsidRPr="00D1022D" w:rsidRDefault="00D1022D" w:rsidP="00D1022D">
      <w:pPr>
        <w:widowControl w:val="0"/>
        <w:numPr>
          <w:ilvl w:val="1"/>
          <w:numId w:val="6"/>
        </w:numPr>
        <w:tabs>
          <w:tab w:val="left" w:pos="709"/>
        </w:tabs>
        <w:suppressAutoHyphens/>
        <w:spacing w:after="200" w:line="276" w:lineRule="auto"/>
        <w:jc w:val="both"/>
        <w:rPr>
          <w:sz w:val="22"/>
          <w:szCs w:val="22"/>
          <w:lang w:val="ru-RU" w:eastAsia="en-US"/>
        </w:rPr>
      </w:pPr>
      <w:r w:rsidRPr="00D1022D">
        <w:rPr>
          <w:sz w:val="22"/>
          <w:szCs w:val="22"/>
          <w:lang w:eastAsia="ar-SA"/>
        </w:rPr>
        <w:t xml:space="preserve">Учасник у складі пропозиції надає копію відповідної ліцензії. </w:t>
      </w:r>
    </w:p>
    <w:p w:rsidR="00D1022D" w:rsidRPr="00D1022D" w:rsidRDefault="00D1022D" w:rsidP="00D1022D">
      <w:pPr>
        <w:spacing w:after="200" w:line="240" w:lineRule="atLeast"/>
        <w:ind w:left="518"/>
        <w:jc w:val="both"/>
        <w:rPr>
          <w:sz w:val="22"/>
          <w:szCs w:val="22"/>
          <w:lang w:eastAsia="ar-SA"/>
        </w:rPr>
      </w:pPr>
    </w:p>
    <w:p w:rsidR="00D1022D" w:rsidRPr="00D1022D" w:rsidRDefault="00D1022D" w:rsidP="00D1022D">
      <w:pPr>
        <w:spacing w:after="200" w:line="240" w:lineRule="atLeast"/>
        <w:ind w:left="518"/>
        <w:jc w:val="both"/>
        <w:rPr>
          <w:sz w:val="22"/>
          <w:szCs w:val="22"/>
          <w:lang w:eastAsia="ar-SA"/>
        </w:rPr>
      </w:pPr>
    </w:p>
    <w:p w:rsidR="00D1022D" w:rsidRPr="00D1022D" w:rsidRDefault="00D1022D" w:rsidP="00D1022D">
      <w:pPr>
        <w:spacing w:after="200" w:line="240" w:lineRule="atLeast"/>
        <w:ind w:left="518"/>
        <w:jc w:val="both"/>
        <w:rPr>
          <w:sz w:val="22"/>
          <w:szCs w:val="22"/>
          <w:lang w:eastAsia="ar-SA"/>
        </w:rPr>
      </w:pPr>
    </w:p>
    <w:p w:rsidR="00D1022D" w:rsidRPr="00D1022D" w:rsidRDefault="00D1022D" w:rsidP="00D1022D">
      <w:pPr>
        <w:spacing w:after="160" w:line="256" w:lineRule="auto"/>
        <w:rPr>
          <w:rFonts w:ascii="Calibri" w:eastAsia="Calibri" w:hAnsi="Calibri"/>
          <w:b/>
          <w:i/>
          <w:sz w:val="22"/>
          <w:szCs w:val="22"/>
          <w:lang w:eastAsia="en-US"/>
        </w:rPr>
      </w:pPr>
      <w:r w:rsidRPr="00D1022D">
        <w:rPr>
          <w:rFonts w:ascii="Calibri" w:eastAsia="Calibri" w:hAnsi="Calibri"/>
          <w:b/>
          <w:i/>
          <w:sz w:val="22"/>
          <w:szCs w:val="22"/>
          <w:lang w:eastAsia="en-US"/>
        </w:rPr>
        <w:br w:type="page"/>
      </w:r>
    </w:p>
    <w:p w:rsidR="00D1022D" w:rsidRPr="00D1022D" w:rsidRDefault="00D1022D" w:rsidP="00D1022D">
      <w:pPr>
        <w:spacing w:after="200" w:line="276" w:lineRule="auto"/>
        <w:jc w:val="right"/>
        <w:rPr>
          <w:rFonts w:eastAsia="Calibri"/>
          <w:b/>
          <w:i/>
          <w:sz w:val="22"/>
          <w:szCs w:val="22"/>
          <w:lang w:eastAsia="en-US"/>
        </w:rPr>
      </w:pPr>
      <w:r w:rsidRPr="00D1022D">
        <w:rPr>
          <w:rFonts w:eastAsia="Calibri"/>
          <w:b/>
          <w:i/>
          <w:sz w:val="22"/>
          <w:szCs w:val="22"/>
          <w:lang w:eastAsia="en-US"/>
        </w:rPr>
        <w:lastRenderedPageBreak/>
        <w:t>Додаток 4</w:t>
      </w:r>
    </w:p>
    <w:p w:rsidR="00D1022D" w:rsidRPr="00D1022D" w:rsidRDefault="00D1022D" w:rsidP="00D1022D">
      <w:pPr>
        <w:spacing w:after="200" w:line="276" w:lineRule="auto"/>
        <w:ind w:left="5670"/>
        <w:jc w:val="right"/>
        <w:outlineLvl w:val="0"/>
        <w:rPr>
          <w:b/>
          <w:bCs/>
          <w:sz w:val="22"/>
          <w:szCs w:val="22"/>
          <w:lang w:eastAsia="ru-RU"/>
        </w:rPr>
      </w:pPr>
      <w:r w:rsidRPr="00D1022D">
        <w:rPr>
          <w:b/>
          <w:bCs/>
          <w:i/>
          <w:sz w:val="22"/>
          <w:szCs w:val="22"/>
          <w:lang w:eastAsia="ru-RU"/>
        </w:rPr>
        <w:t>до тендерної документації</w:t>
      </w:r>
      <w:r w:rsidRPr="00D1022D">
        <w:rPr>
          <w:b/>
          <w:bCs/>
          <w:sz w:val="22"/>
          <w:szCs w:val="22"/>
          <w:lang w:eastAsia="ru-RU"/>
        </w:rPr>
        <w:t xml:space="preserve"> </w:t>
      </w:r>
    </w:p>
    <w:p w:rsidR="002D3FA8" w:rsidRPr="002D3FA8" w:rsidRDefault="002D3FA8" w:rsidP="002D3FA8">
      <w:pPr>
        <w:jc w:val="center"/>
        <w:rPr>
          <w:b/>
          <w:noProof/>
          <w:snapToGrid w:val="0"/>
          <w:lang w:eastAsia="en-US"/>
        </w:rPr>
      </w:pPr>
      <w:r w:rsidRPr="002D3FA8">
        <w:rPr>
          <w:b/>
          <w:noProof/>
          <w:snapToGrid w:val="0"/>
          <w:lang w:eastAsia="en-US"/>
        </w:rPr>
        <w:t xml:space="preserve">ПРОЄКТ ДОГОВОРУ № </w:t>
      </w:r>
      <w:r w:rsidRPr="002D3FA8">
        <w:rPr>
          <w:noProof/>
          <w:snapToGrid w:val="0"/>
          <w:lang w:eastAsia="en-US"/>
        </w:rPr>
        <w:t>_____</w:t>
      </w:r>
    </w:p>
    <w:p w:rsidR="002D3FA8" w:rsidRPr="002D3FA8" w:rsidRDefault="002D3FA8" w:rsidP="002D3FA8">
      <w:pPr>
        <w:jc w:val="center"/>
        <w:rPr>
          <w:b/>
          <w:noProof/>
          <w:snapToGrid w:val="0"/>
          <w:lang w:eastAsia="en-US"/>
        </w:rPr>
      </w:pPr>
      <w:r w:rsidRPr="002D3FA8">
        <w:rPr>
          <w:b/>
          <w:noProof/>
          <w:snapToGrid w:val="0"/>
          <w:lang w:eastAsia="en-US"/>
        </w:rPr>
        <w:t>про закупівлю товару</w:t>
      </w:r>
    </w:p>
    <w:p w:rsidR="002D3FA8" w:rsidRPr="002D3FA8" w:rsidRDefault="002D3FA8" w:rsidP="002D3FA8">
      <w:pPr>
        <w:jc w:val="center"/>
        <w:rPr>
          <w:noProof/>
          <w:snapToGrid w:val="0"/>
          <w:lang w:eastAsia="en-US"/>
        </w:rPr>
      </w:pPr>
    </w:p>
    <w:p w:rsidR="002D3FA8" w:rsidRPr="002D3FA8" w:rsidRDefault="002D3FA8" w:rsidP="002D3FA8">
      <w:pPr>
        <w:tabs>
          <w:tab w:val="left" w:pos="4140"/>
          <w:tab w:val="left" w:pos="6840"/>
        </w:tabs>
        <w:autoSpaceDE w:val="0"/>
        <w:autoSpaceDN w:val="0"/>
        <w:jc w:val="center"/>
        <w:rPr>
          <w:lang w:eastAsia="ru-RU"/>
        </w:rPr>
      </w:pPr>
      <w:r w:rsidRPr="002D3FA8">
        <w:rPr>
          <w:lang w:eastAsia="ru-RU"/>
        </w:rPr>
        <w:t xml:space="preserve">       </w:t>
      </w:r>
      <w:r w:rsidRPr="002D3FA8">
        <w:rPr>
          <w:lang w:eastAsia="ru-RU"/>
        </w:rPr>
        <w:tab/>
        <w:t xml:space="preserve">                          «____» ____________ 2023 року</w:t>
      </w:r>
    </w:p>
    <w:p w:rsidR="002D3FA8" w:rsidRPr="002D3FA8" w:rsidRDefault="002D3FA8" w:rsidP="002D3FA8">
      <w:pPr>
        <w:suppressAutoHyphens/>
        <w:ind w:firstLine="709"/>
        <w:jc w:val="both"/>
        <w:rPr>
          <w:b/>
          <w:sz w:val="16"/>
          <w:szCs w:val="16"/>
          <w:lang w:eastAsia="zh-CN"/>
        </w:rPr>
      </w:pPr>
    </w:p>
    <w:p w:rsidR="002D3FA8" w:rsidRPr="002D3FA8" w:rsidRDefault="00876116" w:rsidP="002D3FA8">
      <w:pPr>
        <w:suppressAutoHyphens/>
        <w:ind w:firstLine="709"/>
        <w:jc w:val="both"/>
        <w:rPr>
          <w:lang w:eastAsia="zh-CN"/>
        </w:rPr>
      </w:pPr>
      <w:r w:rsidRPr="00876116">
        <w:rPr>
          <w:b/>
          <w:color w:val="000000"/>
          <w:lang w:eastAsia="zh-CN"/>
        </w:rPr>
        <w:t>КОМУНАЛЬНЕ НЕКОМЕРЦІЙНЕ ПІДПРИЄМСТВО "ЦЕНТР ПЕРВИННОЇ МЕДИКО-САНІТАРНОЇ ДОПОМОГИ ЖАШКІВСЬКОЇ МІСЬКОЇ РАДИ", в особі дир</w:t>
      </w:r>
      <w:r w:rsidR="00704282">
        <w:rPr>
          <w:b/>
          <w:color w:val="000000"/>
          <w:lang w:eastAsia="zh-CN"/>
        </w:rPr>
        <w:t>ектора, що діє на підставі Стату</w:t>
      </w:r>
      <w:r w:rsidRPr="00876116">
        <w:rPr>
          <w:b/>
          <w:color w:val="000000"/>
          <w:lang w:eastAsia="zh-CN"/>
        </w:rPr>
        <w:t>ту (у подальшому Покупець), з однієї сторони</w:t>
      </w:r>
      <w:r>
        <w:rPr>
          <w:b/>
          <w:color w:val="000000"/>
          <w:lang w:eastAsia="zh-CN"/>
        </w:rPr>
        <w:t xml:space="preserve"> </w:t>
      </w:r>
      <w:r w:rsidR="002D3FA8" w:rsidRPr="002D3FA8">
        <w:rPr>
          <w:lang w:eastAsia="zh-CN"/>
        </w:rPr>
        <w:t xml:space="preserve">та </w:t>
      </w:r>
    </w:p>
    <w:p w:rsidR="002D3FA8" w:rsidRPr="002D3FA8" w:rsidRDefault="002D3FA8" w:rsidP="002D3FA8">
      <w:pPr>
        <w:suppressAutoHyphens/>
        <w:ind w:firstLine="709"/>
        <w:jc w:val="both"/>
        <w:rPr>
          <w:lang w:eastAsia="zh-CN"/>
        </w:rPr>
      </w:pPr>
      <w:r w:rsidRPr="002D3FA8">
        <w:rPr>
          <w:bCs/>
          <w:color w:val="000000"/>
          <w:lang w:bidi="uk-UA"/>
        </w:rPr>
        <w:t>__________________________</w:t>
      </w:r>
      <w:r w:rsidRPr="002D3FA8">
        <w:rPr>
          <w:b/>
          <w:color w:val="000000"/>
          <w:lang w:bidi="uk-UA"/>
        </w:rPr>
        <w:t>,</w:t>
      </w:r>
      <w:r w:rsidRPr="002D3FA8">
        <w:rPr>
          <w:color w:val="000000"/>
          <w:lang w:bidi="uk-UA"/>
        </w:rPr>
        <w:t xml:space="preserve"> надалі іменується «</w:t>
      </w:r>
      <w:r w:rsidRPr="002D3FA8">
        <w:rPr>
          <w:lang w:eastAsia="ru-RU"/>
        </w:rPr>
        <w:t>Постачальник</w:t>
      </w:r>
      <w:r w:rsidRPr="002D3FA8">
        <w:rPr>
          <w:color w:val="000000"/>
          <w:lang w:bidi="uk-UA"/>
        </w:rPr>
        <w:t>», в особі ____________________</w:t>
      </w:r>
      <w:r w:rsidRPr="002D3FA8">
        <w:rPr>
          <w:lang w:eastAsia="zh-CN"/>
        </w:rPr>
        <w:t>, що діє на підставі ______________, з другої сторони, разом «Сторони», уклали цей Договір про нижченаведене:</w:t>
      </w:r>
    </w:p>
    <w:p w:rsidR="002D3FA8" w:rsidRPr="002D3FA8" w:rsidRDefault="002D3FA8" w:rsidP="002D3FA8">
      <w:pPr>
        <w:suppressAutoHyphens/>
        <w:ind w:firstLine="709"/>
        <w:jc w:val="both"/>
        <w:rPr>
          <w:lang w:eastAsia="zh-CN"/>
        </w:rPr>
      </w:pPr>
    </w:p>
    <w:p w:rsidR="002D3FA8" w:rsidRPr="002D3FA8" w:rsidRDefault="002D3FA8" w:rsidP="002D3FA8">
      <w:pPr>
        <w:numPr>
          <w:ilvl w:val="0"/>
          <w:numId w:val="20"/>
        </w:numPr>
        <w:tabs>
          <w:tab w:val="left" w:pos="8505"/>
        </w:tabs>
        <w:suppressAutoHyphens/>
        <w:ind w:left="0" w:firstLine="0"/>
        <w:jc w:val="center"/>
        <w:rPr>
          <w:b/>
          <w:lang w:eastAsia="zh-CN"/>
        </w:rPr>
      </w:pPr>
      <w:r w:rsidRPr="002D3FA8">
        <w:rPr>
          <w:b/>
          <w:lang w:eastAsia="zh-CN"/>
        </w:rPr>
        <w:t>ПРЕДМЕТ ДОГОВОРУ</w:t>
      </w:r>
    </w:p>
    <w:p w:rsidR="002D3FA8" w:rsidRPr="002D3FA8" w:rsidRDefault="002D3FA8" w:rsidP="002D3FA8">
      <w:pPr>
        <w:ind w:firstLine="426"/>
        <w:jc w:val="both"/>
        <w:rPr>
          <w:rFonts w:ascii="Times New Roman CYR" w:hAnsi="Times New Roman CYR"/>
          <w:bCs/>
          <w:spacing w:val="-6"/>
          <w:kern w:val="3"/>
          <w:lang w:eastAsia="ru-RU"/>
        </w:rPr>
      </w:pPr>
      <w:r w:rsidRPr="002D3FA8">
        <w:rPr>
          <w:rFonts w:ascii="Times New Roman CYR" w:hAnsi="Times New Roman CYR"/>
          <w:bCs/>
          <w:kern w:val="3"/>
          <w:lang w:eastAsia="ru-RU"/>
        </w:rPr>
        <w:t xml:space="preserve">1.1.  </w:t>
      </w:r>
      <w:r w:rsidRPr="002D3FA8">
        <w:rPr>
          <w:lang w:eastAsia="ru-RU"/>
        </w:rPr>
        <w:t>Постачальник</w:t>
      </w:r>
      <w:r w:rsidRPr="002D3FA8">
        <w:rPr>
          <w:rFonts w:ascii="Times New Roman CYR" w:hAnsi="Times New Roman CYR"/>
          <w:bCs/>
          <w:kern w:val="3"/>
          <w:lang w:eastAsia="ru-RU"/>
        </w:rPr>
        <w:t xml:space="preserve"> протягом строку дії цього Договору зобов'язується поставити </w:t>
      </w:r>
      <w:r w:rsidRPr="002D3FA8">
        <w:rPr>
          <w:lang w:eastAsia="zh-CN"/>
        </w:rPr>
        <w:t>Замовнику</w:t>
      </w:r>
      <w:r w:rsidRPr="002D3FA8">
        <w:rPr>
          <w:rFonts w:ascii="Times New Roman CYR" w:hAnsi="Times New Roman CYR"/>
          <w:bCs/>
          <w:kern w:val="3"/>
          <w:lang w:eastAsia="ru-RU"/>
        </w:rPr>
        <w:t xml:space="preserve"> </w:t>
      </w:r>
      <w:r w:rsidRPr="002D3FA8">
        <w:rPr>
          <w:rFonts w:ascii="Times New Roman CYR" w:hAnsi="Times New Roman CYR"/>
          <w:kern w:val="3"/>
          <w:lang w:eastAsia="ru-RU"/>
        </w:rPr>
        <w:t>Товар</w:t>
      </w:r>
      <w:r w:rsidRPr="002D3FA8">
        <w:rPr>
          <w:lang w:val="ru-RU" w:eastAsia="ru-RU"/>
        </w:rPr>
        <w:t xml:space="preserve"> згідно предмету закупівлі «_______________________________________»</w:t>
      </w:r>
      <w:r w:rsidRPr="002D3FA8">
        <w:rPr>
          <w:lang w:eastAsia="ru-RU"/>
        </w:rPr>
        <w:t>,</w:t>
      </w:r>
      <w:r w:rsidRPr="002D3FA8">
        <w:rPr>
          <w:rFonts w:ascii="Times New Roman CYR" w:hAnsi="Times New Roman CYR"/>
          <w:color w:val="000000"/>
          <w:kern w:val="3"/>
          <w:lang w:eastAsia="ru-RU"/>
        </w:rPr>
        <w:t xml:space="preserve"> що відповідає коду </w:t>
      </w:r>
      <w:r w:rsidRPr="002D3FA8">
        <w:rPr>
          <w:lang w:val="ru-RU" w:eastAsia="ru-RU"/>
        </w:rPr>
        <w:t xml:space="preserve">національного класифікатора України </w:t>
      </w:r>
      <w:r w:rsidRPr="002D3FA8">
        <w:rPr>
          <w:rFonts w:ascii="Times New Roman CYR" w:hAnsi="Times New Roman CYR"/>
          <w:color w:val="000000"/>
          <w:kern w:val="3"/>
          <w:lang w:eastAsia="ru-RU"/>
        </w:rPr>
        <w:t xml:space="preserve">ДК 021:2015 </w:t>
      </w:r>
      <w:r w:rsidRPr="002D3FA8">
        <w:rPr>
          <w:lang w:val="ru-RU" w:eastAsia="ru-RU"/>
        </w:rPr>
        <w:t>“Єдиний закупівельний словник” – «</w:t>
      </w:r>
      <w:r w:rsidRPr="002D3FA8">
        <w:rPr>
          <w:lang w:eastAsia="ru-RU"/>
        </w:rPr>
        <w:t xml:space="preserve">__________________________» </w:t>
      </w:r>
      <w:r w:rsidRPr="002D3FA8">
        <w:rPr>
          <w:rFonts w:ascii="Times New Roman CYR" w:hAnsi="Times New Roman CYR"/>
          <w:bCs/>
          <w:kern w:val="3"/>
          <w:lang w:eastAsia="ru-RU"/>
        </w:rPr>
        <w:t xml:space="preserve">(надалі </w:t>
      </w:r>
      <w:r w:rsidRPr="002D3FA8">
        <w:rPr>
          <w:rFonts w:ascii="Times New Roman CYR" w:hAnsi="Times New Roman CYR"/>
          <w:kern w:val="3"/>
          <w:lang w:eastAsia="ru-RU"/>
        </w:rPr>
        <w:t xml:space="preserve">- Товар), </w:t>
      </w:r>
      <w:r w:rsidRPr="002D3FA8">
        <w:rPr>
          <w:rFonts w:ascii="Times New Roman CYR" w:hAnsi="Times New Roman CYR"/>
          <w:spacing w:val="-6"/>
          <w:kern w:val="3"/>
          <w:lang w:eastAsia="ru-RU"/>
        </w:rPr>
        <w:t xml:space="preserve">а </w:t>
      </w:r>
      <w:r w:rsidRPr="002D3FA8">
        <w:rPr>
          <w:lang w:eastAsia="zh-CN"/>
        </w:rPr>
        <w:t>Замовник</w:t>
      </w:r>
      <w:r w:rsidRPr="002D3FA8">
        <w:rPr>
          <w:rFonts w:ascii="Times New Roman CYR" w:hAnsi="Times New Roman CYR"/>
          <w:spacing w:val="-6"/>
          <w:kern w:val="3"/>
          <w:lang w:eastAsia="ru-RU"/>
        </w:rPr>
        <w:t xml:space="preserve"> зобов'язується прийняти цей Товар у власність та оплатити його вартість</w:t>
      </w:r>
      <w:r w:rsidRPr="002D3FA8">
        <w:rPr>
          <w:rFonts w:ascii="Times New Roman CYR" w:hAnsi="Times New Roman CYR"/>
          <w:bCs/>
          <w:spacing w:val="-6"/>
          <w:kern w:val="3"/>
          <w:lang w:eastAsia="ru-RU"/>
        </w:rPr>
        <w:t>.</w:t>
      </w:r>
    </w:p>
    <w:p w:rsidR="002D3FA8" w:rsidRPr="002D3FA8" w:rsidRDefault="002D3FA8" w:rsidP="002D3FA8">
      <w:pPr>
        <w:ind w:firstLine="426"/>
        <w:jc w:val="both"/>
        <w:rPr>
          <w:lang w:eastAsia="zh-CN"/>
        </w:rPr>
      </w:pPr>
      <w:r w:rsidRPr="002D3FA8">
        <w:rPr>
          <w:lang w:eastAsia="zh-CN"/>
        </w:rPr>
        <w:t xml:space="preserve">1.2. </w:t>
      </w:r>
      <w:r w:rsidRPr="002D3FA8">
        <w:rPr>
          <w:lang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2D3FA8" w:rsidRPr="002D3FA8" w:rsidRDefault="002D3FA8" w:rsidP="002D3FA8">
      <w:pPr>
        <w:ind w:firstLine="426"/>
        <w:jc w:val="both"/>
        <w:rPr>
          <w:lang w:eastAsia="zh-CN"/>
        </w:rPr>
      </w:pPr>
      <w:r w:rsidRPr="002D3FA8">
        <w:rPr>
          <w:lang w:eastAsia="zh-CN"/>
        </w:rPr>
        <w:t>1.3.  Обсяги закупівлі Товару, зазначеного в Специфікації, можуть бути зменшені</w:t>
      </w:r>
      <w:r w:rsidRPr="002D3FA8">
        <w:rPr>
          <w:lang w:val="ru-RU" w:eastAsia="ru-RU"/>
        </w:rPr>
        <w:t xml:space="preserve"> залежно від реального фінансування видатків </w:t>
      </w:r>
      <w:r w:rsidRPr="002D3FA8">
        <w:rPr>
          <w:lang w:eastAsia="zh-CN"/>
        </w:rPr>
        <w:t>Замовника</w:t>
      </w:r>
      <w:r w:rsidRPr="002D3FA8">
        <w:rPr>
          <w:lang w:val="ru-RU" w:eastAsia="ru-RU"/>
        </w:rPr>
        <w:t xml:space="preserve"> на закупівлю Товару</w:t>
      </w:r>
      <w:r w:rsidRPr="002D3FA8">
        <w:rPr>
          <w:lang w:eastAsia="zh-CN"/>
        </w:rPr>
        <w:t>.</w:t>
      </w:r>
    </w:p>
    <w:p w:rsidR="002D3FA8" w:rsidRPr="002D3FA8" w:rsidRDefault="002D3FA8" w:rsidP="002D3FA8">
      <w:pPr>
        <w:ind w:firstLine="426"/>
        <w:jc w:val="both"/>
        <w:rPr>
          <w:noProof/>
          <w:lang w:eastAsia="zh-CN"/>
        </w:rPr>
      </w:pPr>
      <w:r w:rsidRPr="002D3FA8">
        <w:rPr>
          <w:noProof/>
          <w:lang w:eastAsia="zh-CN"/>
        </w:rPr>
        <w:t xml:space="preserve">1.4.  Строк поставки товару: </w:t>
      </w:r>
      <w:r w:rsidRPr="002D3FA8">
        <w:rPr>
          <w:color w:val="000000"/>
          <w:lang w:eastAsia="zh-CN"/>
        </w:rPr>
        <w:t xml:space="preserve"> з моменту підписання Договору до 31 грудня </w:t>
      </w:r>
      <w:r w:rsidRPr="002D3FA8">
        <w:rPr>
          <w:noProof/>
          <w:lang w:eastAsia="zh-CN"/>
        </w:rPr>
        <w:t>2023 року</w:t>
      </w:r>
    </w:p>
    <w:p w:rsidR="002D3FA8" w:rsidRPr="002D3FA8" w:rsidRDefault="002D3FA8" w:rsidP="002D3FA8">
      <w:pPr>
        <w:ind w:firstLine="426"/>
        <w:jc w:val="both"/>
        <w:rPr>
          <w:lang w:eastAsia="zh-CN"/>
        </w:rPr>
      </w:pPr>
      <w:r w:rsidRPr="002D3FA8">
        <w:rPr>
          <w:noProof/>
          <w:lang w:eastAsia="zh-CN"/>
        </w:rPr>
        <w:t xml:space="preserve">1.5.  Місце поставки: </w:t>
      </w:r>
      <w:r w:rsidRPr="002D3FA8">
        <w:rPr>
          <w:color w:val="000000"/>
          <w:lang w:eastAsia="zh-CN"/>
        </w:rPr>
        <w:t xml:space="preserve">склад </w:t>
      </w:r>
      <w:r w:rsidRPr="002D3FA8">
        <w:rPr>
          <w:lang w:eastAsia="zh-CN"/>
        </w:rPr>
        <w:t>Замовника</w:t>
      </w:r>
      <w:r w:rsidRPr="002D3FA8">
        <w:rPr>
          <w:color w:val="000000"/>
          <w:lang w:eastAsia="zh-CN"/>
        </w:rPr>
        <w:t>, вул. Південне шосе, 7, м. Запоріжжя, 69032.</w:t>
      </w:r>
    </w:p>
    <w:p w:rsidR="002D3FA8" w:rsidRPr="002D3FA8" w:rsidRDefault="002D3FA8" w:rsidP="002D3FA8">
      <w:pPr>
        <w:tabs>
          <w:tab w:val="num" w:pos="682"/>
          <w:tab w:val="left" w:pos="851"/>
          <w:tab w:val="left" w:pos="8505"/>
        </w:tabs>
        <w:ind w:firstLine="426"/>
        <w:jc w:val="both"/>
        <w:rPr>
          <w:sz w:val="16"/>
          <w:szCs w:val="16"/>
          <w:lang w:eastAsia="zh-CN"/>
        </w:rPr>
      </w:pPr>
    </w:p>
    <w:p w:rsidR="002D3FA8" w:rsidRPr="002D3FA8" w:rsidRDefault="002D3FA8" w:rsidP="002D3FA8">
      <w:pPr>
        <w:numPr>
          <w:ilvl w:val="0"/>
          <w:numId w:val="20"/>
        </w:numPr>
        <w:tabs>
          <w:tab w:val="left" w:pos="851"/>
          <w:tab w:val="left" w:pos="8505"/>
        </w:tabs>
        <w:suppressAutoHyphens/>
        <w:ind w:left="0" w:right="622" w:firstLine="426"/>
        <w:jc w:val="center"/>
        <w:rPr>
          <w:b/>
          <w:lang w:eastAsia="zh-CN"/>
        </w:rPr>
      </w:pPr>
      <w:r w:rsidRPr="002D3FA8">
        <w:rPr>
          <w:b/>
          <w:lang w:eastAsia="zh-CN"/>
        </w:rPr>
        <w:t>СУМА ДОГОВОРУ, УМОВИ ТА ПОРЯДОК РОЗРАХУНКІВ</w:t>
      </w:r>
    </w:p>
    <w:p w:rsidR="002D3FA8" w:rsidRPr="002D3FA8" w:rsidRDefault="002D3FA8" w:rsidP="002D3FA8">
      <w:pPr>
        <w:tabs>
          <w:tab w:val="left" w:pos="709"/>
          <w:tab w:val="left" w:pos="1418"/>
        </w:tabs>
        <w:ind w:firstLine="348"/>
        <w:jc w:val="both"/>
        <w:rPr>
          <w:bCs/>
          <w:lang w:eastAsia="ru-RU"/>
        </w:rPr>
      </w:pPr>
      <w:r w:rsidRPr="002D3FA8">
        <w:rPr>
          <w:lang w:eastAsia="ru-RU"/>
        </w:rPr>
        <w:t xml:space="preserve">2.1. </w:t>
      </w:r>
      <w:r w:rsidRPr="002D3FA8">
        <w:rPr>
          <w:lang w:val="ru-RU" w:eastAsia="ru-RU"/>
        </w:rPr>
        <w:t>Загальна сума закупі</w:t>
      </w:r>
      <w:proofErr w:type="gramStart"/>
      <w:r w:rsidRPr="002D3FA8">
        <w:rPr>
          <w:lang w:val="ru-RU" w:eastAsia="ru-RU"/>
        </w:rPr>
        <w:t>вл</w:t>
      </w:r>
      <w:proofErr w:type="gramEnd"/>
      <w:r w:rsidRPr="002D3FA8">
        <w:rPr>
          <w:lang w:val="ru-RU" w:eastAsia="ru-RU"/>
        </w:rPr>
        <w:t>і Товару по Договору становить</w:t>
      </w:r>
      <w:r w:rsidRPr="002D3FA8">
        <w:rPr>
          <w:lang w:eastAsia="zh-CN"/>
        </w:rPr>
        <w:t xml:space="preserve">: </w:t>
      </w:r>
      <w:r w:rsidRPr="002D3FA8">
        <w:rPr>
          <w:bCs/>
          <w:lang w:eastAsia="ru-RU"/>
        </w:rPr>
        <w:t>_________грн.</w:t>
      </w:r>
      <w:r w:rsidRPr="002D3FA8">
        <w:rPr>
          <w:b/>
          <w:bCs/>
          <w:lang w:eastAsia="ru-RU"/>
        </w:rPr>
        <w:t xml:space="preserve"> (</w:t>
      </w:r>
      <w:r w:rsidRPr="002D3FA8">
        <w:rPr>
          <w:lang w:eastAsia="zh-CN"/>
        </w:rPr>
        <w:t xml:space="preserve">________________________ гривень __ копійок), </w:t>
      </w:r>
      <w:r w:rsidRPr="002D3FA8">
        <w:rPr>
          <w:bCs/>
          <w:lang w:eastAsia="zh-CN"/>
        </w:rPr>
        <w:t xml:space="preserve">в т. ч. податок на додану вартість у розмірі </w:t>
      </w:r>
      <w:r w:rsidRPr="002D3FA8">
        <w:rPr>
          <w:rFonts w:eastAsia="Courier New"/>
        </w:rPr>
        <w:t>________</w:t>
      </w:r>
      <w:r w:rsidRPr="002D3FA8">
        <w:rPr>
          <w:bCs/>
          <w:lang w:eastAsia="zh-CN"/>
        </w:rPr>
        <w:t xml:space="preserve"> (</w:t>
      </w:r>
      <w:r w:rsidRPr="002D3FA8">
        <w:rPr>
          <w:bCs/>
          <w:lang w:eastAsia="ru-RU"/>
        </w:rPr>
        <w:t xml:space="preserve">______________________гривень __ копійок), </w:t>
      </w:r>
      <w:r w:rsidRPr="002D3FA8">
        <w:rPr>
          <w:lang w:val="ru-RU" w:eastAsia="ru-RU"/>
        </w:rPr>
        <w:t>та складається з вартості усіх партій Товару, які замовлятимуться</w:t>
      </w:r>
      <w:r w:rsidRPr="002D3FA8">
        <w:rPr>
          <w:bCs/>
          <w:lang w:eastAsia="ru-RU"/>
        </w:rPr>
        <w:t>.</w:t>
      </w:r>
    </w:p>
    <w:p w:rsidR="002D3FA8" w:rsidRPr="002D3FA8" w:rsidRDefault="002D3FA8" w:rsidP="002D3FA8">
      <w:pPr>
        <w:tabs>
          <w:tab w:val="left" w:pos="709"/>
          <w:tab w:val="left" w:pos="1418"/>
        </w:tabs>
        <w:ind w:firstLine="348"/>
        <w:jc w:val="both"/>
        <w:rPr>
          <w:lang w:eastAsia="zh-CN"/>
        </w:rPr>
      </w:pPr>
      <w:r w:rsidRPr="002D3FA8">
        <w:rPr>
          <w:lang w:eastAsia="zh-CN"/>
        </w:rPr>
        <w:t xml:space="preserve">2.2. Вартість </w:t>
      </w:r>
      <w:r w:rsidRPr="002D3FA8">
        <w:rPr>
          <w:lang w:val="ru-RU" w:eastAsia="zh-CN"/>
        </w:rPr>
        <w:t xml:space="preserve">закупівлі товару </w:t>
      </w:r>
      <w:r w:rsidRPr="002D3FA8">
        <w:rPr>
          <w:lang w:eastAsia="zh-CN"/>
        </w:rPr>
        <w:t xml:space="preserve">за </w:t>
      </w:r>
      <w:r w:rsidRPr="002D3FA8">
        <w:rPr>
          <w:color w:val="000000"/>
          <w:shd w:val="clear" w:color="auto" w:fill="FFFFFF"/>
          <w:lang w:eastAsia="zh-CN"/>
        </w:rPr>
        <w:t>рахунок коштів</w:t>
      </w:r>
      <w:r w:rsidRPr="002D3FA8">
        <w:rPr>
          <w:lang w:eastAsia="zh-CN"/>
        </w:rPr>
        <w:t xml:space="preserve">, </w:t>
      </w:r>
      <w:r w:rsidRPr="002D3FA8">
        <w:rPr>
          <w:color w:val="000000"/>
          <w:shd w:val="clear" w:color="auto" w:fill="FFFFFF"/>
          <w:lang w:eastAsia="zh-CN"/>
        </w:rPr>
        <w:t xml:space="preserve">отриманих на виконання програми _______________________________ </w:t>
      </w:r>
      <w:r w:rsidRPr="002D3FA8">
        <w:rPr>
          <w:lang w:eastAsia="zh-CN"/>
        </w:rPr>
        <w:t>у 2023 році складає ________</w:t>
      </w:r>
      <w:r w:rsidRPr="002D3FA8">
        <w:rPr>
          <w:b/>
          <w:bCs/>
          <w:lang w:eastAsia="zh-CN"/>
        </w:rPr>
        <w:t xml:space="preserve"> </w:t>
      </w:r>
      <w:r w:rsidRPr="002D3FA8">
        <w:rPr>
          <w:lang w:eastAsia="zh-CN"/>
        </w:rPr>
        <w:t xml:space="preserve">грн. </w:t>
      </w:r>
      <w:r w:rsidRPr="002D3FA8">
        <w:rPr>
          <w:b/>
          <w:bCs/>
          <w:lang w:eastAsia="ru-RU"/>
        </w:rPr>
        <w:t>(</w:t>
      </w:r>
      <w:r w:rsidRPr="002D3FA8">
        <w:rPr>
          <w:lang w:eastAsia="zh-CN"/>
        </w:rPr>
        <w:t xml:space="preserve">________________________ гривень __ копійок), у тому числі ПДВ. </w:t>
      </w:r>
    </w:p>
    <w:p w:rsidR="002D3FA8" w:rsidRPr="002D3FA8" w:rsidRDefault="002D3FA8" w:rsidP="002D3FA8">
      <w:pPr>
        <w:tabs>
          <w:tab w:val="left" w:pos="709"/>
          <w:tab w:val="left" w:pos="1418"/>
        </w:tabs>
        <w:ind w:firstLine="348"/>
        <w:jc w:val="both"/>
        <w:rPr>
          <w:lang w:eastAsia="zh-CN"/>
        </w:rPr>
      </w:pPr>
      <w:r w:rsidRPr="002D3FA8">
        <w:rPr>
          <w:lang w:eastAsia="zh-CN"/>
        </w:rPr>
        <w:t xml:space="preserve">Вартість </w:t>
      </w:r>
      <w:r w:rsidRPr="002D3FA8">
        <w:rPr>
          <w:lang w:val="ru-RU" w:eastAsia="zh-CN"/>
        </w:rPr>
        <w:t xml:space="preserve">закупівлі товару </w:t>
      </w:r>
      <w:r w:rsidRPr="002D3FA8">
        <w:rPr>
          <w:lang w:eastAsia="zh-CN"/>
        </w:rPr>
        <w:t xml:space="preserve">за </w:t>
      </w:r>
      <w:r w:rsidRPr="002D3FA8">
        <w:rPr>
          <w:color w:val="000000"/>
          <w:shd w:val="clear" w:color="auto" w:fill="FFFFFF"/>
          <w:lang w:eastAsia="zh-CN"/>
        </w:rPr>
        <w:t xml:space="preserve">рахунок коштів </w:t>
      </w:r>
      <w:r w:rsidRPr="002D3FA8">
        <w:rPr>
          <w:lang w:eastAsia="zh-CN"/>
        </w:rPr>
        <w:t>підприємства у 2023 році складає ________</w:t>
      </w:r>
      <w:r w:rsidRPr="002D3FA8">
        <w:rPr>
          <w:b/>
          <w:bCs/>
          <w:lang w:eastAsia="zh-CN"/>
        </w:rPr>
        <w:t xml:space="preserve"> </w:t>
      </w:r>
      <w:r w:rsidRPr="002D3FA8">
        <w:rPr>
          <w:lang w:eastAsia="zh-CN"/>
        </w:rPr>
        <w:t xml:space="preserve">грн. </w:t>
      </w:r>
      <w:r w:rsidRPr="002D3FA8">
        <w:rPr>
          <w:b/>
          <w:bCs/>
          <w:lang w:eastAsia="ru-RU"/>
        </w:rPr>
        <w:t>(</w:t>
      </w:r>
      <w:r w:rsidRPr="002D3FA8">
        <w:rPr>
          <w:lang w:eastAsia="zh-CN"/>
        </w:rPr>
        <w:t>________________________ гривень __ копійок), у тому числі ПДВ.</w:t>
      </w:r>
    </w:p>
    <w:p w:rsidR="002D3FA8" w:rsidRPr="002D3FA8" w:rsidRDefault="002D3FA8" w:rsidP="002D3FA8">
      <w:pPr>
        <w:tabs>
          <w:tab w:val="left" w:pos="709"/>
          <w:tab w:val="left" w:pos="1418"/>
        </w:tabs>
        <w:ind w:firstLine="348"/>
        <w:jc w:val="both"/>
        <w:rPr>
          <w:lang w:val="ru-RU" w:eastAsia="ru-RU"/>
        </w:rPr>
      </w:pPr>
      <w:r w:rsidRPr="002D3FA8">
        <w:rPr>
          <w:lang w:eastAsia="zh-CN"/>
        </w:rPr>
        <w:t xml:space="preserve">2.3. Загальна сума Договору може бути зменшена за взаємною згодою Сторін, </w:t>
      </w:r>
      <w:r w:rsidRPr="002D3FA8">
        <w:rPr>
          <w:lang w:val="ru-RU" w:eastAsia="zh-CN"/>
        </w:rPr>
        <w:t>зокрема у</w:t>
      </w:r>
      <w:r w:rsidRPr="002D3FA8">
        <w:rPr>
          <w:lang w:val="ru-RU" w:eastAsia="ru-RU"/>
        </w:rPr>
        <w:t xml:space="preserve">  </w:t>
      </w:r>
      <w:r w:rsidRPr="002D3FA8">
        <w:rPr>
          <w:lang w:eastAsia="ru-RU"/>
        </w:rPr>
        <w:t xml:space="preserve">разі </w:t>
      </w:r>
      <w:r w:rsidRPr="002D3FA8">
        <w:rPr>
          <w:lang w:val="ru-RU" w:eastAsia="ru-RU"/>
        </w:rPr>
        <w:t>зменшення обсягів закупівлі Товару</w:t>
      </w:r>
      <w:r w:rsidRPr="002D3FA8">
        <w:rPr>
          <w:lang w:eastAsia="ru-RU"/>
        </w:rPr>
        <w:t>.</w:t>
      </w:r>
      <w:r w:rsidRPr="002D3FA8">
        <w:rPr>
          <w:lang w:val="ru-RU" w:eastAsia="ru-RU"/>
        </w:rPr>
        <w:t xml:space="preserve"> </w:t>
      </w:r>
    </w:p>
    <w:p w:rsidR="002D3FA8" w:rsidRPr="002D3FA8" w:rsidRDefault="002D3FA8" w:rsidP="002D3FA8">
      <w:pPr>
        <w:tabs>
          <w:tab w:val="left" w:pos="709"/>
          <w:tab w:val="left" w:pos="1418"/>
        </w:tabs>
        <w:ind w:firstLine="348"/>
        <w:jc w:val="both"/>
        <w:rPr>
          <w:lang w:val="ru-RU" w:eastAsia="zh-CN"/>
        </w:rPr>
      </w:pPr>
      <w:r w:rsidRPr="002D3FA8">
        <w:rPr>
          <w:lang w:eastAsia="ru-RU"/>
        </w:rPr>
        <w:t xml:space="preserve">2.4. </w:t>
      </w:r>
      <w:r w:rsidRPr="002D3FA8">
        <w:rPr>
          <w:lang w:val="ru-RU" w:eastAsia="ru-RU"/>
        </w:rPr>
        <w:t xml:space="preserve">Ціна </w:t>
      </w:r>
      <w:proofErr w:type="gramStart"/>
      <w:r w:rsidRPr="002D3FA8">
        <w:rPr>
          <w:lang w:val="ru-RU" w:eastAsia="ru-RU"/>
        </w:rPr>
        <w:t>на</w:t>
      </w:r>
      <w:proofErr w:type="gramEnd"/>
      <w:r w:rsidRPr="002D3FA8">
        <w:rPr>
          <w:lang w:val="ru-RU" w:eastAsia="ru-RU"/>
        </w:rPr>
        <w:t xml:space="preserve"> Товар з усіма передбаченими в асортименті ознаками встановлюється за результатами проведених відкритих торгів і зазначається в Специфікації (</w:t>
      </w:r>
      <w:r w:rsidRPr="002D3FA8">
        <w:rPr>
          <w:lang w:eastAsia="ru-RU"/>
        </w:rPr>
        <w:t>Додаток №1</w:t>
      </w:r>
      <w:r w:rsidRPr="002D3FA8">
        <w:rPr>
          <w:lang w:val="ru-RU" w:eastAsia="ru-RU"/>
        </w:rPr>
        <w:t>)</w:t>
      </w:r>
      <w:r w:rsidRPr="002D3FA8">
        <w:rPr>
          <w:lang w:eastAsia="ru-RU"/>
        </w:rPr>
        <w:t xml:space="preserve">. </w:t>
      </w:r>
    </w:p>
    <w:p w:rsidR="002D3FA8" w:rsidRPr="002D3FA8" w:rsidRDefault="002D3FA8" w:rsidP="002D3FA8">
      <w:pPr>
        <w:tabs>
          <w:tab w:val="left" w:pos="709"/>
          <w:tab w:val="left" w:pos="1418"/>
        </w:tabs>
        <w:ind w:firstLine="348"/>
        <w:jc w:val="both"/>
        <w:rPr>
          <w:lang w:val="ru-RU" w:eastAsia="zh-CN"/>
        </w:rPr>
      </w:pPr>
      <w:r w:rsidRPr="002D3FA8">
        <w:rPr>
          <w:lang w:eastAsia="ru-RU"/>
        </w:rPr>
        <w:t xml:space="preserve">2.5. </w:t>
      </w:r>
      <w:proofErr w:type="gramStart"/>
      <w:r w:rsidRPr="002D3FA8">
        <w:rPr>
          <w:lang w:val="ru-RU" w:eastAsia="ru-RU"/>
        </w:rPr>
        <w:t>Ц</w:t>
      </w:r>
      <w:proofErr w:type="gramEnd"/>
      <w:r w:rsidRPr="002D3FA8">
        <w:rPr>
          <w:lang w:val="ru-RU" w:eastAsia="ru-RU"/>
        </w:rPr>
        <w:t>іни на Товар за цим Договором встановлюються в національній валюті України та визначаються з урахуванням податків і зборів, що сплачуються</w:t>
      </w:r>
      <w:r w:rsidRPr="002D3FA8">
        <w:rPr>
          <w:lang w:eastAsia="ru-RU"/>
        </w:rPr>
        <w:t>,</w:t>
      </w:r>
      <w:r w:rsidRPr="002D3FA8">
        <w:rPr>
          <w:lang w:val="ru-RU" w:eastAsia="ru-RU"/>
        </w:rPr>
        <w:t xml:space="preserve">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2D3FA8" w:rsidRPr="002D3FA8" w:rsidRDefault="002D3FA8" w:rsidP="002D3FA8">
      <w:pPr>
        <w:tabs>
          <w:tab w:val="left" w:pos="709"/>
          <w:tab w:val="left" w:pos="1418"/>
        </w:tabs>
        <w:ind w:firstLine="348"/>
        <w:jc w:val="both"/>
        <w:rPr>
          <w:color w:val="FF0000"/>
          <w:lang w:eastAsia="zh-CN"/>
        </w:rPr>
      </w:pPr>
      <w:r w:rsidRPr="002D3FA8">
        <w:rPr>
          <w:rFonts w:eastAsia="Arial Unicode MS"/>
          <w:lang w:eastAsia="zh-CN"/>
        </w:rPr>
        <w:t xml:space="preserve">2.6. Розрахунки проводяться у </w:t>
      </w:r>
      <w:r w:rsidRPr="002D3FA8">
        <w:rPr>
          <w:lang w:val="ru-RU" w:eastAsia="ru-RU"/>
        </w:rPr>
        <w:t xml:space="preserve">безготівковому порядку </w:t>
      </w:r>
      <w:r w:rsidRPr="002D3FA8">
        <w:rPr>
          <w:rFonts w:eastAsia="Arial Unicode MS"/>
          <w:lang w:eastAsia="zh-CN"/>
        </w:rPr>
        <w:t xml:space="preserve">шляхом перерахування грошових коштів на </w:t>
      </w:r>
      <w:r w:rsidRPr="002D3FA8">
        <w:rPr>
          <w:lang w:eastAsia="zh-CN"/>
        </w:rPr>
        <w:t xml:space="preserve">розрахунковий рахунок </w:t>
      </w:r>
      <w:r w:rsidRPr="002D3FA8">
        <w:rPr>
          <w:lang w:eastAsia="ru-RU"/>
        </w:rPr>
        <w:t>Постачальника</w:t>
      </w:r>
      <w:r w:rsidRPr="002D3FA8">
        <w:rPr>
          <w:lang w:eastAsia="zh-CN"/>
        </w:rPr>
        <w:t>, зазначений у Договорі</w:t>
      </w:r>
      <w:r w:rsidRPr="002D3FA8">
        <w:rPr>
          <w:lang w:val="ru-RU" w:eastAsia="ru-RU"/>
        </w:rPr>
        <w:t>.</w:t>
      </w:r>
      <w:r w:rsidRPr="002D3FA8">
        <w:rPr>
          <w:color w:val="FF0000"/>
          <w:lang w:val="ru-RU" w:eastAsia="ru-RU"/>
        </w:rPr>
        <w:t xml:space="preserve"> </w:t>
      </w:r>
    </w:p>
    <w:p w:rsidR="002D3FA8" w:rsidRPr="002D3FA8" w:rsidRDefault="002D3FA8" w:rsidP="002D3FA8">
      <w:pPr>
        <w:tabs>
          <w:tab w:val="left" w:pos="709"/>
          <w:tab w:val="left" w:pos="1418"/>
        </w:tabs>
        <w:ind w:firstLine="348"/>
        <w:jc w:val="both"/>
        <w:rPr>
          <w:lang w:val="ru-RU" w:eastAsia="zh-CN"/>
        </w:rPr>
      </w:pPr>
      <w:r w:rsidRPr="002D3FA8">
        <w:rPr>
          <w:lang w:eastAsia="ru-RU"/>
        </w:rPr>
        <w:t xml:space="preserve">2.7. </w:t>
      </w:r>
      <w:r w:rsidRPr="002D3FA8">
        <w:rPr>
          <w:lang w:val="ru-RU" w:eastAsia="ru-RU"/>
        </w:rPr>
        <w:t xml:space="preserve">Для оплати поставленого Товару </w:t>
      </w:r>
      <w:r w:rsidRPr="002D3FA8">
        <w:rPr>
          <w:lang w:eastAsia="ru-RU"/>
        </w:rPr>
        <w:t>Постачальник</w:t>
      </w:r>
      <w:r w:rsidRPr="002D3FA8">
        <w:rPr>
          <w:lang w:val="ru-RU" w:eastAsia="ru-RU"/>
        </w:rPr>
        <w:t xml:space="preserve"> надає </w:t>
      </w:r>
      <w:r w:rsidRPr="002D3FA8">
        <w:rPr>
          <w:lang w:eastAsia="zh-CN"/>
        </w:rPr>
        <w:t>Замовнику</w:t>
      </w:r>
      <w:r w:rsidRPr="002D3FA8">
        <w:rPr>
          <w:lang w:val="ru-RU" w:eastAsia="ru-RU"/>
        </w:rPr>
        <w:t xml:space="preserve"> видаткову накладну на Товар </w:t>
      </w:r>
      <w:r w:rsidRPr="002D3FA8">
        <w:rPr>
          <w:lang w:eastAsia="ru-RU"/>
        </w:rPr>
        <w:t xml:space="preserve">та </w:t>
      </w:r>
      <w:r w:rsidRPr="002D3FA8">
        <w:rPr>
          <w:lang w:val="ru-RU" w:eastAsia="ru-RU"/>
        </w:rPr>
        <w:t>рахунок,</w:t>
      </w:r>
      <w:r w:rsidRPr="002D3FA8">
        <w:rPr>
          <w:color w:val="FF0000"/>
          <w:lang w:val="ru-RU" w:eastAsia="ru-RU"/>
        </w:rPr>
        <w:t xml:space="preserve"> </w:t>
      </w:r>
      <w:r w:rsidRPr="002D3FA8">
        <w:rPr>
          <w:lang w:val="ru-RU" w:eastAsia="ru-RU"/>
        </w:rPr>
        <w:t xml:space="preserve">що </w:t>
      </w:r>
      <w:proofErr w:type="gramStart"/>
      <w:r w:rsidRPr="002D3FA8">
        <w:rPr>
          <w:lang w:val="ru-RU" w:eastAsia="ru-RU"/>
        </w:rPr>
        <w:t>містить</w:t>
      </w:r>
      <w:proofErr w:type="gramEnd"/>
      <w:r w:rsidRPr="002D3FA8">
        <w:rPr>
          <w:lang w:val="ru-RU" w:eastAsia="ru-RU"/>
        </w:rPr>
        <w:t xml:space="preserve"> номенклатуру (асортимент) поставленого Товару, ціну на Товар, та загальну суму для оплати з урахуванням вимог Податкового кодексу України.</w:t>
      </w:r>
    </w:p>
    <w:p w:rsidR="002D3FA8" w:rsidRPr="002D3FA8" w:rsidRDefault="002D3FA8" w:rsidP="002D3FA8">
      <w:pPr>
        <w:tabs>
          <w:tab w:val="left" w:pos="709"/>
          <w:tab w:val="left" w:pos="1418"/>
        </w:tabs>
        <w:ind w:firstLine="348"/>
        <w:jc w:val="both"/>
        <w:rPr>
          <w:lang w:val="ru-RU" w:eastAsia="zh-CN"/>
        </w:rPr>
      </w:pPr>
      <w:r w:rsidRPr="002D3FA8">
        <w:rPr>
          <w:lang w:eastAsia="ru-RU"/>
        </w:rPr>
        <w:t xml:space="preserve">2.8. </w:t>
      </w:r>
      <w:r w:rsidRPr="002D3FA8">
        <w:rPr>
          <w:lang w:val="ru-RU" w:eastAsia="ru-RU"/>
        </w:rPr>
        <w:t xml:space="preserve">Розрахунки за цим Договором здійснюються </w:t>
      </w:r>
      <w:proofErr w:type="gramStart"/>
      <w:r w:rsidRPr="002D3FA8">
        <w:rPr>
          <w:lang w:val="ru-RU" w:eastAsia="ru-RU"/>
        </w:rPr>
        <w:t>п</w:t>
      </w:r>
      <w:proofErr w:type="gramEnd"/>
      <w:r w:rsidRPr="002D3FA8">
        <w:rPr>
          <w:lang w:val="ru-RU" w:eastAsia="ru-RU"/>
        </w:rPr>
        <w:t xml:space="preserve">ісля прийняття Товару у власність </w:t>
      </w:r>
      <w:r w:rsidRPr="002D3FA8">
        <w:rPr>
          <w:lang w:eastAsia="zh-CN"/>
        </w:rPr>
        <w:t>Замовника</w:t>
      </w:r>
      <w:r w:rsidRPr="002D3FA8">
        <w:rPr>
          <w:lang w:val="ru-RU" w:eastAsia="ru-RU"/>
        </w:rPr>
        <w:t xml:space="preserve">, що підтверджується видатковою накладною, в якій зазначено номенклатуру </w:t>
      </w:r>
      <w:r w:rsidRPr="002D3FA8">
        <w:rPr>
          <w:lang w:val="ru-RU" w:eastAsia="ru-RU"/>
        </w:rPr>
        <w:lastRenderedPageBreak/>
        <w:t xml:space="preserve">(асортимент), кількість і ціну Товару, який перейшов у власність </w:t>
      </w:r>
      <w:r w:rsidRPr="002D3FA8">
        <w:rPr>
          <w:lang w:eastAsia="zh-CN"/>
        </w:rPr>
        <w:t>Замовника</w:t>
      </w:r>
      <w:r w:rsidRPr="002D3FA8">
        <w:rPr>
          <w:lang w:val="ru-RU" w:eastAsia="ru-RU"/>
        </w:rPr>
        <w:t>, та загальну суму для оплати Товару.</w:t>
      </w:r>
    </w:p>
    <w:p w:rsidR="002D3FA8" w:rsidRPr="002D3FA8" w:rsidRDefault="002D3FA8" w:rsidP="002D3FA8">
      <w:pPr>
        <w:tabs>
          <w:tab w:val="left" w:pos="709"/>
          <w:tab w:val="left" w:pos="1418"/>
        </w:tabs>
        <w:ind w:firstLine="348"/>
        <w:jc w:val="both"/>
        <w:rPr>
          <w:lang w:val="ru-RU" w:eastAsia="zh-CN"/>
        </w:rPr>
      </w:pPr>
      <w:r w:rsidRPr="002D3FA8">
        <w:rPr>
          <w:lang w:eastAsia="ru-RU"/>
        </w:rPr>
        <w:t xml:space="preserve">2.9. </w:t>
      </w:r>
      <w:r w:rsidRPr="002D3FA8">
        <w:rPr>
          <w:lang w:val="ru-RU" w:eastAsia="ru-RU"/>
        </w:rPr>
        <w:t xml:space="preserve">Розрахунки за поставлений Товар здійснюються на умовах відстрочення платежу протягом </w:t>
      </w:r>
      <w:r w:rsidRPr="002D3FA8">
        <w:rPr>
          <w:lang w:eastAsia="ru-RU"/>
        </w:rPr>
        <w:t>7</w:t>
      </w:r>
      <w:r w:rsidRPr="002D3FA8">
        <w:rPr>
          <w:lang w:val="ru-RU" w:eastAsia="ru-RU"/>
        </w:rPr>
        <w:t xml:space="preserve"> банківських днів </w:t>
      </w:r>
      <w:r w:rsidRPr="002D3FA8">
        <w:rPr>
          <w:lang w:val="ru-RU" w:eastAsia="zh-CN"/>
        </w:rPr>
        <w:t xml:space="preserve">з дня отримання </w:t>
      </w:r>
      <w:r w:rsidRPr="002D3FA8">
        <w:rPr>
          <w:lang w:eastAsia="zh-CN"/>
        </w:rPr>
        <w:t>Замовником</w:t>
      </w:r>
      <w:r w:rsidRPr="002D3FA8">
        <w:rPr>
          <w:lang w:val="ru-RU" w:eastAsia="zh-CN"/>
        </w:rPr>
        <w:t xml:space="preserve"> фінансування на предмет даного Договору на </w:t>
      </w:r>
      <w:proofErr w:type="gramStart"/>
      <w:r w:rsidRPr="002D3FA8">
        <w:rPr>
          <w:lang w:val="ru-RU" w:eastAsia="zh-CN"/>
        </w:rPr>
        <w:t>св</w:t>
      </w:r>
      <w:proofErr w:type="gramEnd"/>
      <w:r w:rsidRPr="002D3FA8">
        <w:rPr>
          <w:lang w:val="ru-RU" w:eastAsia="zh-CN"/>
        </w:rPr>
        <w:t>ій рахунок</w:t>
      </w:r>
      <w:r w:rsidRPr="002D3FA8">
        <w:rPr>
          <w:lang w:eastAsia="zh-CN"/>
        </w:rPr>
        <w:t>,</w:t>
      </w:r>
      <w:r w:rsidRPr="002D3FA8">
        <w:rPr>
          <w:lang w:val="ru-RU" w:eastAsia="ru-RU"/>
        </w:rPr>
        <w:t xml:space="preserve"> </w:t>
      </w:r>
      <w:r w:rsidRPr="002D3FA8">
        <w:rPr>
          <w:lang w:eastAsia="ru-RU"/>
        </w:rPr>
        <w:t>після</w:t>
      </w:r>
      <w:r w:rsidRPr="002D3FA8">
        <w:rPr>
          <w:lang w:val="ru-RU" w:eastAsia="ru-RU"/>
        </w:rPr>
        <w:t xml:space="preserve"> передачі Товару у власність </w:t>
      </w:r>
      <w:r w:rsidRPr="002D3FA8">
        <w:rPr>
          <w:lang w:eastAsia="zh-CN"/>
        </w:rPr>
        <w:t>Замовника</w:t>
      </w:r>
      <w:r w:rsidRPr="002D3FA8">
        <w:rPr>
          <w:lang w:val="ru-RU" w:eastAsia="ru-RU"/>
        </w:rPr>
        <w:t xml:space="preserve">, при умові отримання від </w:t>
      </w:r>
      <w:r w:rsidRPr="002D3FA8">
        <w:rPr>
          <w:lang w:eastAsia="ru-RU"/>
        </w:rPr>
        <w:t>Постачальника</w:t>
      </w:r>
      <w:r w:rsidRPr="002D3FA8">
        <w:rPr>
          <w:lang w:val="ru-RU" w:eastAsia="ru-RU"/>
        </w:rPr>
        <w:t xml:space="preserve"> документів, передбачених п.2.</w:t>
      </w:r>
      <w:r w:rsidRPr="002D3FA8">
        <w:rPr>
          <w:lang w:eastAsia="ru-RU"/>
        </w:rPr>
        <w:t>7</w:t>
      </w:r>
      <w:r w:rsidRPr="002D3FA8">
        <w:rPr>
          <w:lang w:val="ru-RU" w:eastAsia="ru-RU"/>
        </w:rPr>
        <w:t>. цього Договору</w:t>
      </w:r>
      <w:r w:rsidRPr="002D3FA8">
        <w:rPr>
          <w:rFonts w:eastAsia="Calibri"/>
          <w:lang w:val="ru-RU" w:eastAsia="zh-CN"/>
        </w:rPr>
        <w:t>, та документів, що стосуються Товару, які передбачені цим Договором.</w:t>
      </w:r>
      <w:r w:rsidRPr="002D3FA8">
        <w:rPr>
          <w:color w:val="000000"/>
          <w:shd w:val="clear" w:color="auto" w:fill="FFFFFF"/>
          <w:lang w:eastAsia="zh-CN"/>
        </w:rPr>
        <w:t xml:space="preserve"> В разі здійснення оплати за рахунок коштів </w:t>
      </w:r>
      <w:r w:rsidRPr="002D3FA8">
        <w:rPr>
          <w:lang w:eastAsia="zh-CN"/>
        </w:rPr>
        <w:t>підприємства</w:t>
      </w:r>
      <w:r w:rsidRPr="002D3FA8">
        <w:rPr>
          <w:lang w:val="ru-RU" w:eastAsia="ru-RU"/>
        </w:rPr>
        <w:t xml:space="preserve"> </w:t>
      </w:r>
      <w:r w:rsidRPr="002D3FA8">
        <w:rPr>
          <w:lang w:eastAsia="ru-RU"/>
        </w:rPr>
        <w:t xml:space="preserve">розрахунки </w:t>
      </w:r>
      <w:r w:rsidRPr="002D3FA8">
        <w:rPr>
          <w:lang w:val="ru-RU" w:eastAsia="ru-RU"/>
        </w:rPr>
        <w:t xml:space="preserve">здійснюються на умовах відстрочення платежу протягом </w:t>
      </w:r>
      <w:r w:rsidRPr="002D3FA8">
        <w:rPr>
          <w:lang w:eastAsia="ru-RU"/>
        </w:rPr>
        <w:t>7</w:t>
      </w:r>
      <w:r w:rsidRPr="002D3FA8">
        <w:rPr>
          <w:lang w:val="ru-RU" w:eastAsia="ru-RU"/>
        </w:rPr>
        <w:t xml:space="preserve"> банківських днів </w:t>
      </w:r>
      <w:r w:rsidRPr="002D3FA8">
        <w:rPr>
          <w:lang w:eastAsia="ru-RU"/>
        </w:rPr>
        <w:t>після</w:t>
      </w:r>
      <w:r w:rsidRPr="002D3FA8">
        <w:rPr>
          <w:lang w:val="ru-RU" w:eastAsia="ru-RU"/>
        </w:rPr>
        <w:t xml:space="preserve"> передачі Товару у власність </w:t>
      </w:r>
      <w:r w:rsidRPr="002D3FA8">
        <w:rPr>
          <w:lang w:eastAsia="zh-CN"/>
        </w:rPr>
        <w:t>Замовника.</w:t>
      </w:r>
    </w:p>
    <w:p w:rsidR="002D3FA8" w:rsidRPr="002D3FA8" w:rsidRDefault="002D3FA8" w:rsidP="002D3FA8">
      <w:pPr>
        <w:tabs>
          <w:tab w:val="left" w:pos="709"/>
          <w:tab w:val="left" w:pos="1418"/>
        </w:tabs>
        <w:ind w:firstLine="348"/>
        <w:jc w:val="both"/>
        <w:rPr>
          <w:lang w:val="ru-RU" w:eastAsia="zh-CN"/>
        </w:rPr>
      </w:pPr>
      <w:r w:rsidRPr="002D3FA8">
        <w:rPr>
          <w:lang w:eastAsia="ru-RU"/>
        </w:rPr>
        <w:t xml:space="preserve">  2.10. </w:t>
      </w:r>
      <w:r w:rsidRPr="002D3FA8">
        <w:rPr>
          <w:lang w:val="ru-RU" w:eastAsia="ru-RU"/>
        </w:rPr>
        <w:t xml:space="preserve">У разі затримки бюджетного фінансування – розрахунок за поставлений Товар здійснюється </w:t>
      </w:r>
      <w:r w:rsidRPr="002D3FA8">
        <w:rPr>
          <w:lang w:eastAsia="zh-CN"/>
        </w:rPr>
        <w:t xml:space="preserve">протягом 7 банківських днів </w:t>
      </w:r>
      <w:proofErr w:type="gramStart"/>
      <w:r w:rsidRPr="002D3FA8">
        <w:rPr>
          <w:lang w:eastAsia="zh-CN"/>
        </w:rPr>
        <w:t>п</w:t>
      </w:r>
      <w:proofErr w:type="gramEnd"/>
      <w:r w:rsidRPr="002D3FA8">
        <w:rPr>
          <w:lang w:eastAsia="zh-CN"/>
        </w:rPr>
        <w:t>ісля отримання Замовником фінансування на предмет даного Договору на свій реєстраційний рахунок</w:t>
      </w:r>
      <w:r w:rsidRPr="002D3FA8">
        <w:rPr>
          <w:lang w:val="ru-RU" w:eastAsia="ru-RU"/>
        </w:rPr>
        <w:t>.</w:t>
      </w:r>
    </w:p>
    <w:p w:rsidR="002D3FA8" w:rsidRPr="002D3FA8" w:rsidRDefault="002D3FA8" w:rsidP="002D3FA8">
      <w:pPr>
        <w:tabs>
          <w:tab w:val="left" w:pos="709"/>
          <w:tab w:val="left" w:pos="1418"/>
        </w:tabs>
        <w:ind w:firstLine="348"/>
        <w:jc w:val="both"/>
        <w:rPr>
          <w:lang w:val="ru-RU" w:eastAsia="zh-CN"/>
        </w:rPr>
      </w:pPr>
      <w:r w:rsidRPr="002D3FA8">
        <w:rPr>
          <w:lang w:eastAsia="zh-CN"/>
        </w:rPr>
        <w:t xml:space="preserve">2.11. Допускається відстрочення платежу оплати за фактом поставленого товару на 60 календарних днів. </w:t>
      </w:r>
    </w:p>
    <w:p w:rsidR="002D3FA8" w:rsidRPr="002D3FA8" w:rsidRDefault="002D3FA8" w:rsidP="002D3FA8">
      <w:pPr>
        <w:tabs>
          <w:tab w:val="left" w:pos="709"/>
          <w:tab w:val="left" w:pos="1418"/>
        </w:tabs>
        <w:ind w:firstLine="348"/>
        <w:jc w:val="both"/>
        <w:rPr>
          <w:lang w:eastAsia="zh-CN"/>
        </w:rPr>
      </w:pPr>
      <w:r w:rsidRPr="002D3FA8">
        <w:rPr>
          <w:lang w:eastAsia="zh-CN"/>
        </w:rPr>
        <w:t>2.12. Замовник є одержувачем бюджетних коштів,</w:t>
      </w:r>
      <w:r w:rsidRPr="002D3FA8">
        <w:rPr>
          <w:shd w:val="clear" w:color="auto" w:fill="FFFFFF"/>
          <w:lang w:eastAsia="zh-CN"/>
        </w:rPr>
        <w:t xml:space="preserve"> уповноважений розпорядником бюджетних коштів на виконання заходів, передбачених бюджетною програмою, та отримує на їх виконання кошти бюджету, не має статусу бюджетної установи.</w:t>
      </w:r>
    </w:p>
    <w:p w:rsidR="002D3FA8" w:rsidRPr="002D3FA8" w:rsidRDefault="002D3FA8" w:rsidP="002D3FA8">
      <w:pPr>
        <w:tabs>
          <w:tab w:val="left" w:pos="709"/>
          <w:tab w:val="left" w:pos="1418"/>
        </w:tabs>
        <w:ind w:firstLine="348"/>
        <w:jc w:val="both"/>
        <w:rPr>
          <w:i/>
          <w:sz w:val="22"/>
          <w:szCs w:val="22"/>
          <w:shd w:val="clear" w:color="auto" w:fill="FFFFFF"/>
          <w:lang w:eastAsia="zh-CN"/>
        </w:rPr>
      </w:pPr>
      <w:r w:rsidRPr="002D3FA8">
        <w:rPr>
          <w:shd w:val="clear" w:color="auto" w:fill="FFFFFF"/>
          <w:lang w:eastAsia="zh-CN"/>
        </w:rPr>
        <w:t xml:space="preserve">2.13. </w:t>
      </w:r>
      <w:r w:rsidRPr="002D3FA8">
        <w:rPr>
          <w:i/>
          <w:sz w:val="22"/>
          <w:szCs w:val="22"/>
          <w:lang w:eastAsia="ru-RU"/>
        </w:rPr>
        <w:t>Постачальник</w:t>
      </w:r>
      <w:r w:rsidRPr="002D3FA8">
        <w:rPr>
          <w:i/>
          <w:sz w:val="22"/>
          <w:szCs w:val="22"/>
          <w:shd w:val="clear" w:color="auto" w:fill="FFFFFF"/>
          <w:lang w:eastAsia="zh-CN"/>
        </w:rPr>
        <w:t xml:space="preserve"> визначає податкові зобов’язання з ПДВ, виходячи з бази оподаткування, визначеної відповідно до пункту 188.1 статті 188 розділу </w:t>
      </w:r>
      <w:r w:rsidRPr="002D3FA8">
        <w:rPr>
          <w:i/>
          <w:sz w:val="22"/>
          <w:szCs w:val="22"/>
          <w:shd w:val="clear" w:color="auto" w:fill="FFFFFF"/>
          <w:lang w:val="en-US" w:eastAsia="zh-CN"/>
        </w:rPr>
        <w:t>V</w:t>
      </w:r>
      <w:r w:rsidRPr="002D3FA8">
        <w:rPr>
          <w:i/>
          <w:sz w:val="22"/>
          <w:szCs w:val="22"/>
          <w:shd w:val="clear" w:color="auto" w:fill="FFFFFF"/>
          <w:lang w:eastAsia="zh-CN"/>
        </w:rPr>
        <w:t xml:space="preserve"> ПКУ, на дату, визначену відповідно до пункту 187.1 статті 187 розділу </w:t>
      </w:r>
      <w:r w:rsidRPr="002D3FA8">
        <w:rPr>
          <w:i/>
          <w:sz w:val="22"/>
          <w:szCs w:val="22"/>
          <w:shd w:val="clear" w:color="auto" w:fill="FFFFFF"/>
          <w:lang w:val="en-US" w:eastAsia="zh-CN"/>
        </w:rPr>
        <w:t>V</w:t>
      </w:r>
      <w:r w:rsidRPr="002D3FA8">
        <w:rPr>
          <w:i/>
          <w:sz w:val="22"/>
          <w:szCs w:val="22"/>
          <w:shd w:val="clear" w:color="auto" w:fill="FFFFFF"/>
          <w:lang w:eastAsia="zh-CN"/>
        </w:rPr>
        <w:t xml:space="preserve"> ПКУ, так як </w:t>
      </w:r>
      <w:r w:rsidRPr="002D3FA8">
        <w:rPr>
          <w:i/>
          <w:sz w:val="22"/>
          <w:szCs w:val="22"/>
          <w:lang w:eastAsia="zh-CN"/>
        </w:rPr>
        <w:t xml:space="preserve"> відповідно до положень Наказу Мінфіну України від 23.08.2012 </w:t>
      </w:r>
      <w:r w:rsidRPr="002D3FA8">
        <w:rPr>
          <w:i/>
          <w:sz w:val="22"/>
          <w:szCs w:val="22"/>
          <w:lang w:val="ru-RU" w:eastAsia="zh-CN"/>
        </w:rPr>
        <w:t>N</w:t>
      </w:r>
      <w:r w:rsidRPr="002D3FA8">
        <w:rPr>
          <w:i/>
          <w:sz w:val="22"/>
          <w:szCs w:val="22"/>
          <w:lang w:eastAsia="zh-CN"/>
        </w:rPr>
        <w:t xml:space="preserve"> 938, та Наказу Мінфіну України від 24.12.2012 </w:t>
      </w:r>
      <w:r w:rsidRPr="002D3FA8">
        <w:rPr>
          <w:i/>
          <w:sz w:val="22"/>
          <w:szCs w:val="22"/>
          <w:lang w:val="ru-RU" w:eastAsia="zh-CN"/>
        </w:rPr>
        <w:t>N</w:t>
      </w:r>
      <w:r w:rsidRPr="002D3FA8">
        <w:rPr>
          <w:i/>
          <w:sz w:val="22"/>
          <w:szCs w:val="22"/>
          <w:lang w:eastAsia="zh-CN"/>
        </w:rPr>
        <w:t xml:space="preserve">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Pr="002D3FA8">
        <w:rPr>
          <w:i/>
          <w:sz w:val="22"/>
          <w:szCs w:val="22"/>
          <w:shd w:val="clear" w:color="auto" w:fill="FFFFFF"/>
          <w:lang w:eastAsia="zh-CN"/>
        </w:rPr>
        <w:t xml:space="preserve"> </w:t>
      </w:r>
    </w:p>
    <w:p w:rsidR="002D3FA8" w:rsidRPr="002D3FA8" w:rsidRDefault="002D3FA8" w:rsidP="002D3FA8">
      <w:pPr>
        <w:tabs>
          <w:tab w:val="left" w:pos="709"/>
          <w:tab w:val="left" w:pos="1418"/>
        </w:tabs>
        <w:ind w:firstLine="348"/>
        <w:jc w:val="both"/>
        <w:rPr>
          <w:i/>
          <w:sz w:val="22"/>
          <w:szCs w:val="22"/>
          <w:lang w:eastAsia="zh-CN"/>
        </w:rPr>
      </w:pPr>
      <w:r w:rsidRPr="002D3FA8">
        <w:rPr>
          <w:i/>
          <w:sz w:val="22"/>
          <w:szCs w:val="22"/>
          <w:lang w:eastAsia="zh-CN"/>
        </w:rPr>
        <w:t xml:space="preserve">2.14.  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2D3FA8" w:rsidRPr="002D3FA8" w:rsidRDefault="002D3FA8" w:rsidP="002D3FA8">
      <w:pPr>
        <w:tabs>
          <w:tab w:val="left" w:pos="709"/>
          <w:tab w:val="left" w:pos="1418"/>
        </w:tabs>
        <w:ind w:firstLine="348"/>
        <w:jc w:val="both"/>
        <w:rPr>
          <w:i/>
          <w:sz w:val="22"/>
          <w:szCs w:val="22"/>
          <w:lang w:val="ru-RU" w:eastAsia="zh-CN"/>
        </w:rPr>
      </w:pPr>
      <w:r w:rsidRPr="002D3FA8">
        <w:rPr>
          <w:i/>
          <w:sz w:val="22"/>
          <w:szCs w:val="22"/>
          <w:lang w:eastAsia="zh-CN"/>
        </w:rPr>
        <w:t>2.15</w:t>
      </w:r>
      <w:r w:rsidRPr="002D3FA8">
        <w:rPr>
          <w:i/>
          <w:sz w:val="22"/>
          <w:szCs w:val="22"/>
          <w:lang w:val="ru-RU" w:eastAsia="zh-CN"/>
        </w:rPr>
        <w:t>.  Податкові накладні та розрахунки коригування кількісних та вартісних показників до них (для реєстрації у Єдиному реє</w:t>
      </w:r>
      <w:proofErr w:type="gramStart"/>
      <w:r w:rsidRPr="002D3FA8">
        <w:rPr>
          <w:i/>
          <w:sz w:val="22"/>
          <w:szCs w:val="22"/>
          <w:lang w:val="ru-RU" w:eastAsia="zh-CN"/>
        </w:rPr>
        <w:t>стр</w:t>
      </w:r>
      <w:proofErr w:type="gramEnd"/>
      <w:r w:rsidRPr="002D3FA8">
        <w:rPr>
          <w:i/>
          <w:sz w:val="22"/>
          <w:szCs w:val="22"/>
          <w:lang w:val="ru-RU" w:eastAsia="zh-CN"/>
        </w:rPr>
        <w:t xml:space="preserve">і у випадках передбачених законодавством) надаються </w:t>
      </w:r>
      <w:r w:rsidRPr="002D3FA8">
        <w:rPr>
          <w:i/>
          <w:sz w:val="22"/>
          <w:szCs w:val="22"/>
          <w:lang w:eastAsia="zh-CN"/>
        </w:rPr>
        <w:t>Замовнику</w:t>
      </w:r>
      <w:r w:rsidRPr="002D3FA8">
        <w:rPr>
          <w:i/>
          <w:sz w:val="22"/>
          <w:szCs w:val="22"/>
          <w:lang w:val="ru-RU" w:eastAsia="zh-CN"/>
        </w:rPr>
        <w:t xml:space="preserve"> засобами електронного документообігу в програмі M.E.Doc</w:t>
      </w:r>
      <w:r w:rsidRPr="002D3FA8">
        <w:rPr>
          <w:i/>
          <w:sz w:val="22"/>
          <w:szCs w:val="22"/>
          <w:lang w:eastAsia="zh-CN"/>
        </w:rPr>
        <w:t>,</w:t>
      </w:r>
      <w:r w:rsidRPr="002D3FA8">
        <w:rPr>
          <w:i/>
          <w:sz w:val="22"/>
          <w:szCs w:val="22"/>
          <w:lang w:val="ru-RU" w:eastAsia="zh-CN"/>
        </w:rPr>
        <w:t xml:space="preserve"> </w:t>
      </w:r>
      <w:r w:rsidRPr="002D3FA8">
        <w:rPr>
          <w:i/>
          <w:sz w:val="22"/>
          <w:szCs w:val="22"/>
          <w:lang w:val="ru-RU" w:eastAsia="ru-RU"/>
        </w:rPr>
        <w:t xml:space="preserve">або в будь-який інший спосіб, що не суперечить вимогам закону України </w:t>
      </w:r>
      <w:r w:rsidRPr="002D3FA8">
        <w:rPr>
          <w:i/>
          <w:sz w:val="22"/>
          <w:szCs w:val="22"/>
          <w:lang w:val="ru-RU" w:eastAsia="zh-CN"/>
        </w:rPr>
        <w:t>«Про електронні документи та електронний документообіг» та не потребує додаткового узгодження Сторонами.</w:t>
      </w:r>
    </w:p>
    <w:p w:rsidR="002D3FA8" w:rsidRPr="002D3FA8" w:rsidRDefault="002D3FA8" w:rsidP="002D3FA8">
      <w:pPr>
        <w:tabs>
          <w:tab w:val="left" w:pos="709"/>
          <w:tab w:val="left" w:pos="1418"/>
        </w:tabs>
        <w:ind w:firstLine="348"/>
        <w:jc w:val="both"/>
        <w:rPr>
          <w:i/>
          <w:sz w:val="22"/>
          <w:szCs w:val="22"/>
          <w:lang w:val="ru-RU" w:eastAsia="zh-CN"/>
        </w:rPr>
      </w:pPr>
      <w:r w:rsidRPr="002D3FA8">
        <w:rPr>
          <w:i/>
          <w:sz w:val="22"/>
          <w:szCs w:val="22"/>
          <w:lang w:eastAsia="zh-CN"/>
        </w:rPr>
        <w:t>2.16</w:t>
      </w:r>
      <w:r w:rsidRPr="002D3FA8">
        <w:rPr>
          <w:i/>
          <w:sz w:val="22"/>
          <w:szCs w:val="22"/>
          <w:lang w:val="ru-RU" w:eastAsia="zh-CN"/>
        </w:rPr>
        <w:t xml:space="preserve">. У разі відмови </w:t>
      </w:r>
      <w:r w:rsidRPr="002D3FA8">
        <w:rPr>
          <w:i/>
          <w:sz w:val="22"/>
          <w:szCs w:val="22"/>
          <w:lang w:eastAsia="ru-RU"/>
        </w:rPr>
        <w:t>Постачальника</w:t>
      </w:r>
      <w:r w:rsidRPr="002D3FA8">
        <w:rPr>
          <w:i/>
          <w:sz w:val="22"/>
          <w:szCs w:val="22"/>
          <w:lang w:val="ru-RU" w:eastAsia="zh-CN"/>
        </w:rPr>
        <w:t xml:space="preserve"> надати </w:t>
      </w:r>
      <w:r w:rsidRPr="002D3FA8">
        <w:rPr>
          <w:i/>
          <w:sz w:val="22"/>
          <w:szCs w:val="22"/>
          <w:lang w:eastAsia="zh-CN"/>
        </w:rPr>
        <w:t>Замовнику</w:t>
      </w:r>
      <w:r w:rsidRPr="002D3FA8">
        <w:rPr>
          <w:i/>
          <w:sz w:val="22"/>
          <w:szCs w:val="22"/>
          <w:lang w:val="ru-RU" w:eastAsia="zh-CN"/>
        </w:rPr>
        <w:t xml:space="preserve"> податкову накладну (розрахунок коригування кількісних та вартісних показників до податкової накладної)</w:t>
      </w:r>
      <w:r w:rsidRPr="002D3FA8">
        <w:rPr>
          <w:i/>
          <w:sz w:val="22"/>
          <w:szCs w:val="22"/>
          <w:lang w:eastAsia="zh-CN"/>
        </w:rPr>
        <w:t>,</w:t>
      </w:r>
      <w:r w:rsidRPr="002D3FA8">
        <w:rPr>
          <w:i/>
          <w:sz w:val="22"/>
          <w:szCs w:val="22"/>
          <w:lang w:val="ru-RU" w:eastAsia="zh-CN"/>
        </w:rPr>
        <w:t xml:space="preserve"> або в разі порушення ним порядку її заповнення та/або порядку реєстрації в Єдиному реє</w:t>
      </w:r>
      <w:proofErr w:type="gramStart"/>
      <w:r w:rsidRPr="002D3FA8">
        <w:rPr>
          <w:i/>
          <w:sz w:val="22"/>
          <w:szCs w:val="22"/>
          <w:lang w:val="ru-RU" w:eastAsia="zh-CN"/>
        </w:rPr>
        <w:t>стр</w:t>
      </w:r>
      <w:proofErr w:type="gramEnd"/>
      <w:r w:rsidRPr="002D3FA8">
        <w:rPr>
          <w:i/>
          <w:sz w:val="22"/>
          <w:szCs w:val="22"/>
          <w:lang w:val="ru-RU" w:eastAsia="zh-CN"/>
        </w:rPr>
        <w:t xml:space="preserve">і </w:t>
      </w:r>
      <w:r w:rsidRPr="002D3FA8">
        <w:rPr>
          <w:i/>
          <w:sz w:val="22"/>
          <w:szCs w:val="22"/>
          <w:lang w:eastAsia="ru-RU"/>
        </w:rPr>
        <w:t>Постачальник</w:t>
      </w:r>
      <w:r w:rsidRPr="002D3FA8">
        <w:rPr>
          <w:i/>
          <w:sz w:val="22"/>
          <w:szCs w:val="22"/>
          <w:lang w:val="ru-RU" w:eastAsia="zh-CN"/>
        </w:rPr>
        <w:t xml:space="preserve"> сплачує </w:t>
      </w:r>
      <w:r w:rsidRPr="002D3FA8">
        <w:rPr>
          <w:i/>
          <w:sz w:val="22"/>
          <w:szCs w:val="22"/>
          <w:lang w:eastAsia="zh-CN"/>
        </w:rPr>
        <w:t>Замовнику</w:t>
      </w:r>
      <w:r w:rsidRPr="002D3FA8">
        <w:rPr>
          <w:i/>
          <w:sz w:val="22"/>
          <w:szCs w:val="22"/>
          <w:lang w:val="ru-RU" w:eastAsia="zh-CN"/>
        </w:rPr>
        <w:t xml:space="preserve"> штраф у розмірі суми ПДВ,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w:t>
      </w:r>
      <w:r w:rsidRPr="002D3FA8">
        <w:rPr>
          <w:i/>
          <w:sz w:val="22"/>
          <w:szCs w:val="22"/>
          <w:lang w:eastAsia="zh-CN"/>
        </w:rPr>
        <w:t>Замовника</w:t>
      </w:r>
      <w:r w:rsidRPr="002D3FA8">
        <w:rPr>
          <w:i/>
          <w:sz w:val="22"/>
          <w:szCs w:val="22"/>
          <w:lang w:val="ru-RU" w:eastAsia="zh-CN"/>
        </w:rPr>
        <w:t>.</w:t>
      </w:r>
    </w:p>
    <w:p w:rsidR="002D3FA8" w:rsidRPr="002D3FA8" w:rsidRDefault="002D3FA8" w:rsidP="002D3FA8">
      <w:pPr>
        <w:tabs>
          <w:tab w:val="left" w:pos="709"/>
          <w:tab w:val="left" w:pos="2925"/>
        </w:tabs>
        <w:ind w:firstLine="284"/>
        <w:jc w:val="both"/>
        <w:rPr>
          <w:color w:val="000000"/>
          <w:shd w:val="clear" w:color="auto" w:fill="FFFFFF"/>
          <w:lang w:val="ru-RU" w:eastAsia="zh-CN"/>
        </w:rPr>
      </w:pPr>
      <w:r w:rsidRPr="002D3FA8">
        <w:rPr>
          <w:i/>
          <w:sz w:val="22"/>
          <w:szCs w:val="22"/>
          <w:lang w:eastAsia="zh-CN"/>
        </w:rPr>
        <w:t>2.17</w:t>
      </w:r>
      <w:r w:rsidRPr="002D3FA8">
        <w:rPr>
          <w:i/>
          <w:sz w:val="22"/>
          <w:szCs w:val="22"/>
          <w:lang w:val="ru-RU" w:eastAsia="zh-CN"/>
        </w:rPr>
        <w:t xml:space="preserve">.  </w:t>
      </w:r>
      <w:r w:rsidRPr="002D3FA8">
        <w:rPr>
          <w:i/>
          <w:sz w:val="22"/>
          <w:szCs w:val="22"/>
          <w:lang w:eastAsia="zh-CN"/>
        </w:rPr>
        <w:t>Замовник</w:t>
      </w:r>
      <w:r w:rsidRPr="002D3FA8">
        <w:rPr>
          <w:i/>
          <w:sz w:val="22"/>
          <w:szCs w:val="22"/>
          <w:lang w:val="ru-RU" w:eastAsia="zh-CN"/>
        </w:rPr>
        <w:t xml:space="preserve"> має право відстрочити до моменту оплати </w:t>
      </w:r>
      <w:r w:rsidRPr="002D3FA8">
        <w:rPr>
          <w:i/>
          <w:sz w:val="22"/>
          <w:szCs w:val="22"/>
          <w:lang w:eastAsia="ru-RU"/>
        </w:rPr>
        <w:t>Постачальником</w:t>
      </w:r>
      <w:r w:rsidRPr="002D3FA8">
        <w:rPr>
          <w:i/>
          <w:sz w:val="22"/>
          <w:szCs w:val="22"/>
          <w:lang w:val="ru-RU" w:eastAsia="zh-CN"/>
        </w:rPr>
        <w:t xml:space="preserve"> штрафу</w:t>
      </w:r>
      <w:r w:rsidRPr="002D3FA8">
        <w:rPr>
          <w:i/>
          <w:sz w:val="22"/>
          <w:szCs w:val="22"/>
          <w:lang w:eastAsia="zh-CN"/>
        </w:rPr>
        <w:t>,</w:t>
      </w:r>
      <w:r w:rsidRPr="002D3FA8">
        <w:rPr>
          <w:i/>
          <w:sz w:val="22"/>
          <w:szCs w:val="22"/>
          <w:lang w:val="ru-RU" w:eastAsia="zh-CN"/>
        </w:rPr>
        <w:t xml:space="preserve"> оплату </w:t>
      </w:r>
      <w:r w:rsidRPr="002D3FA8">
        <w:rPr>
          <w:i/>
          <w:sz w:val="22"/>
          <w:szCs w:val="22"/>
          <w:lang w:eastAsia="ru-RU"/>
        </w:rPr>
        <w:t>Постачальнику</w:t>
      </w:r>
      <w:r w:rsidRPr="002D3FA8">
        <w:rPr>
          <w:i/>
          <w:sz w:val="22"/>
          <w:szCs w:val="22"/>
          <w:lang w:val="ru-RU" w:eastAsia="zh-CN"/>
        </w:rPr>
        <w:t xml:space="preserve"> частини вартості Товарів на суму ПДВ у податковій накладній (розрахунку коригування кількісних та вартісних показників), незареєстрованих </w:t>
      </w:r>
      <w:r w:rsidRPr="002D3FA8">
        <w:rPr>
          <w:i/>
          <w:sz w:val="22"/>
          <w:szCs w:val="22"/>
          <w:lang w:eastAsia="ru-RU"/>
        </w:rPr>
        <w:t>Постачальником</w:t>
      </w:r>
      <w:r w:rsidRPr="002D3FA8">
        <w:rPr>
          <w:i/>
          <w:sz w:val="22"/>
          <w:szCs w:val="22"/>
          <w:lang w:val="ru-RU" w:eastAsia="zh-CN"/>
        </w:rPr>
        <w:t xml:space="preserve"> в Єдиному реєстрі у встановлені терміни та/або заповнених з порушенням встановленого порядку, що позбавило </w:t>
      </w:r>
      <w:r w:rsidRPr="002D3FA8">
        <w:rPr>
          <w:i/>
          <w:sz w:val="22"/>
          <w:szCs w:val="22"/>
          <w:lang w:eastAsia="zh-CN"/>
        </w:rPr>
        <w:t>Замовника</w:t>
      </w:r>
      <w:r w:rsidRPr="002D3FA8">
        <w:rPr>
          <w:i/>
          <w:sz w:val="22"/>
          <w:szCs w:val="22"/>
          <w:lang w:val="ru-RU" w:eastAsia="zh-CN"/>
        </w:rPr>
        <w:t xml:space="preserve"> права на податковий кредит з ПДВ.</w:t>
      </w:r>
      <w:r w:rsidRPr="002D3FA8">
        <w:rPr>
          <w:color w:val="000000"/>
          <w:shd w:val="clear" w:color="auto" w:fill="FFFFFF"/>
          <w:lang w:val="ru-RU" w:eastAsia="zh-CN"/>
        </w:rPr>
        <w:t xml:space="preserve"> </w:t>
      </w:r>
    </w:p>
    <w:p w:rsidR="002D3FA8" w:rsidRPr="002D3FA8" w:rsidRDefault="002D3FA8" w:rsidP="002D3FA8">
      <w:pPr>
        <w:tabs>
          <w:tab w:val="left" w:pos="709"/>
          <w:tab w:val="left" w:pos="2925"/>
        </w:tabs>
        <w:ind w:firstLine="284"/>
        <w:jc w:val="both"/>
        <w:rPr>
          <w:shd w:val="clear" w:color="auto" w:fill="FFFFFF"/>
          <w:lang w:val="ru-RU" w:eastAsia="zh-CN"/>
        </w:rPr>
      </w:pPr>
      <w:r w:rsidRPr="002D3FA8">
        <w:rPr>
          <w:color w:val="000000"/>
          <w:shd w:val="clear" w:color="auto" w:fill="FFFFFF"/>
          <w:lang w:eastAsia="zh-CN"/>
        </w:rPr>
        <w:t xml:space="preserve">2.18. </w:t>
      </w:r>
      <w:r w:rsidRPr="002D3FA8">
        <w:rPr>
          <w:color w:val="000000"/>
          <w:shd w:val="clear" w:color="auto" w:fill="FFFFFF"/>
          <w:lang w:val="ru-RU" w:eastAsia="zh-CN"/>
        </w:rPr>
        <w:t xml:space="preserve">Положення пунктів </w:t>
      </w:r>
      <w:r w:rsidRPr="002D3FA8">
        <w:rPr>
          <w:color w:val="000000"/>
          <w:shd w:val="clear" w:color="auto" w:fill="FFFFFF"/>
          <w:lang w:eastAsia="zh-CN"/>
        </w:rPr>
        <w:t>2.13</w:t>
      </w:r>
      <w:r w:rsidRPr="002D3FA8">
        <w:rPr>
          <w:color w:val="000000"/>
          <w:shd w:val="clear" w:color="auto" w:fill="FFFFFF"/>
          <w:lang w:val="ru-RU" w:eastAsia="zh-CN"/>
        </w:rPr>
        <w:t xml:space="preserve">. – </w:t>
      </w:r>
      <w:r w:rsidRPr="002D3FA8">
        <w:rPr>
          <w:color w:val="000000"/>
          <w:shd w:val="clear" w:color="auto" w:fill="FFFFFF"/>
          <w:lang w:eastAsia="zh-CN"/>
        </w:rPr>
        <w:t>2.17</w:t>
      </w:r>
      <w:r w:rsidRPr="002D3FA8">
        <w:rPr>
          <w:color w:val="000000"/>
          <w:shd w:val="clear" w:color="auto" w:fill="FFFFFF"/>
          <w:lang w:val="ru-RU" w:eastAsia="zh-CN"/>
        </w:rPr>
        <w:t>.</w:t>
      </w:r>
      <w:r w:rsidRPr="002D3FA8">
        <w:rPr>
          <w:color w:val="000000"/>
          <w:shd w:val="clear" w:color="auto" w:fill="FFFFFF"/>
          <w:lang w:eastAsia="zh-CN"/>
        </w:rPr>
        <w:t>, 6.3.5</w:t>
      </w:r>
      <w:r w:rsidRPr="002D3FA8">
        <w:rPr>
          <w:color w:val="000000"/>
          <w:shd w:val="clear" w:color="auto" w:fill="FFFFFF"/>
          <w:lang w:val="ru-RU" w:eastAsia="zh-CN"/>
        </w:rPr>
        <w:t>.</w:t>
      </w:r>
      <w:r w:rsidRPr="002D3FA8">
        <w:rPr>
          <w:color w:val="000000"/>
          <w:shd w:val="clear" w:color="auto" w:fill="FFFFFF"/>
          <w:lang w:eastAsia="zh-CN"/>
        </w:rPr>
        <w:t>, 7.8. та 7.9.</w:t>
      </w:r>
      <w:r w:rsidRPr="002D3FA8">
        <w:rPr>
          <w:color w:val="000000"/>
          <w:shd w:val="clear" w:color="auto" w:fill="FFFFFF"/>
          <w:lang w:val="ru-RU" w:eastAsia="zh-CN"/>
        </w:rPr>
        <w:t xml:space="preserve"> цього Договору застосовуються виключно у випадку та з моменту поновлення реєстрації Замовника як платника ПДВ, про що останній зобов’язується письмово повідомити Постачальника протягом 5 робочих днів з моменту настання таких змін.</w:t>
      </w:r>
    </w:p>
    <w:p w:rsidR="002D3FA8" w:rsidRPr="002D3FA8" w:rsidRDefault="002D3FA8" w:rsidP="002D3FA8">
      <w:pPr>
        <w:tabs>
          <w:tab w:val="num" w:pos="682"/>
          <w:tab w:val="left" w:pos="851"/>
          <w:tab w:val="left" w:pos="8505"/>
        </w:tabs>
        <w:ind w:firstLine="426"/>
        <w:jc w:val="both"/>
        <w:rPr>
          <w:sz w:val="16"/>
          <w:szCs w:val="16"/>
          <w:lang w:val="ru-RU" w:eastAsia="zh-CN"/>
        </w:rPr>
      </w:pPr>
    </w:p>
    <w:p w:rsidR="002D3FA8" w:rsidRPr="002D3FA8" w:rsidRDefault="002D3FA8" w:rsidP="002D3FA8">
      <w:pPr>
        <w:numPr>
          <w:ilvl w:val="0"/>
          <w:numId w:val="20"/>
        </w:numPr>
        <w:jc w:val="center"/>
        <w:rPr>
          <w:b/>
          <w:lang w:eastAsia="zh-CN"/>
        </w:rPr>
      </w:pPr>
      <w:r w:rsidRPr="002D3FA8">
        <w:rPr>
          <w:b/>
          <w:lang w:eastAsia="zh-CN"/>
        </w:rPr>
        <w:t>ЯКІСТЬ І КОМПЛЕКТНІСТЬ ТОВАРУ</w:t>
      </w:r>
    </w:p>
    <w:p w:rsidR="002D3FA8" w:rsidRPr="002D3FA8" w:rsidRDefault="002D3FA8" w:rsidP="002D3FA8">
      <w:pPr>
        <w:numPr>
          <w:ilvl w:val="1"/>
          <w:numId w:val="20"/>
        </w:numPr>
        <w:ind w:left="0" w:firstLine="452"/>
        <w:jc w:val="both"/>
        <w:rPr>
          <w:lang w:val="ru-RU" w:eastAsia="zh-CN"/>
        </w:rPr>
      </w:pPr>
      <w:r w:rsidRPr="002D3FA8">
        <w:rPr>
          <w:lang w:val="ru-RU" w:eastAsia="zh-CN"/>
        </w:rPr>
        <w:t xml:space="preserve">Якість товару, що поставляється за Договором, </w:t>
      </w:r>
      <w:r w:rsidRPr="002D3FA8">
        <w:rPr>
          <w:lang w:eastAsia="zh-CN"/>
        </w:rPr>
        <w:t xml:space="preserve">має відповідати діючим державним стандартам і </w:t>
      </w:r>
      <w:proofErr w:type="gramStart"/>
      <w:r w:rsidRPr="002D3FA8">
        <w:rPr>
          <w:lang w:eastAsia="zh-CN"/>
        </w:rPr>
        <w:t>техн</w:t>
      </w:r>
      <w:proofErr w:type="gramEnd"/>
      <w:r w:rsidRPr="002D3FA8">
        <w:rPr>
          <w:lang w:eastAsia="zh-CN"/>
        </w:rPr>
        <w:t>ічним умовам,</w:t>
      </w:r>
      <w:r w:rsidRPr="002D3FA8">
        <w:rPr>
          <w:lang w:val="ru-RU" w:eastAsia="ru-RU"/>
        </w:rPr>
        <w:t xml:space="preserve"> </w:t>
      </w:r>
      <w:r w:rsidRPr="002D3FA8">
        <w:rPr>
          <w:lang w:val="ru-RU" w:eastAsia="zh-CN"/>
        </w:rPr>
        <w:t>установлених для конкретного виду товарів,</w:t>
      </w:r>
      <w:r w:rsidRPr="002D3FA8">
        <w:rPr>
          <w:lang w:val="ru-RU" w:eastAsia="ru-RU"/>
        </w:rPr>
        <w:t xml:space="preserve"> що підтверджується сертифікатом відповідності (паспортом якості) заводу виробник</w:t>
      </w:r>
      <w:r w:rsidRPr="002D3FA8">
        <w:rPr>
          <w:lang w:eastAsia="ru-RU"/>
        </w:rPr>
        <w:t xml:space="preserve">а, </w:t>
      </w:r>
      <w:r w:rsidRPr="002D3FA8">
        <w:rPr>
          <w:lang w:val="ru-RU"/>
        </w:rPr>
        <w:t>а також не мати дефектів товарного вигляду</w:t>
      </w:r>
      <w:r w:rsidRPr="002D3FA8">
        <w:t>.</w:t>
      </w:r>
      <w:r w:rsidRPr="002D3FA8">
        <w:rPr>
          <w:lang w:val="ru-RU" w:eastAsia="zh-CN"/>
        </w:rPr>
        <w:t xml:space="preserve"> Документи, що засвідчують якість товару, повинні </w:t>
      </w:r>
      <w:proofErr w:type="gramStart"/>
      <w:r w:rsidRPr="002D3FA8">
        <w:rPr>
          <w:lang w:val="ru-RU" w:eastAsia="zh-CN"/>
        </w:rPr>
        <w:t>бути</w:t>
      </w:r>
      <w:proofErr w:type="gramEnd"/>
      <w:r w:rsidRPr="002D3FA8">
        <w:rPr>
          <w:lang w:val="ru-RU" w:eastAsia="zh-CN"/>
        </w:rPr>
        <w:t xml:space="preserve"> оформлені у порядку, визначеному чинним законодавством.</w:t>
      </w:r>
    </w:p>
    <w:p w:rsidR="002D3FA8" w:rsidRPr="002D3FA8" w:rsidRDefault="002D3FA8" w:rsidP="002D3FA8">
      <w:pPr>
        <w:numPr>
          <w:ilvl w:val="1"/>
          <w:numId w:val="20"/>
        </w:numPr>
        <w:ind w:left="0" w:firstLine="452"/>
        <w:jc w:val="both"/>
        <w:rPr>
          <w:lang w:eastAsia="zh-CN"/>
        </w:rPr>
      </w:pPr>
      <w:r w:rsidRPr="002D3FA8">
        <w:rPr>
          <w:lang w:eastAsia="ru-RU"/>
        </w:rPr>
        <w:t>Постачальник</w:t>
      </w:r>
      <w:r w:rsidRPr="002D3FA8">
        <w:rPr>
          <w:lang w:eastAsia="zh-CN"/>
        </w:rPr>
        <w:t xml:space="preserve"> зобов’язаний на кожну партію товару, що є предметом поставки за цим Договором, видати сертифікат, який посвідчує відповідність такого товару вимогам відповідних стандартів і технічних умов.</w:t>
      </w:r>
    </w:p>
    <w:p w:rsidR="002D3FA8" w:rsidRPr="002D3FA8" w:rsidRDefault="002D3FA8" w:rsidP="002D3FA8">
      <w:pPr>
        <w:numPr>
          <w:ilvl w:val="1"/>
          <w:numId w:val="20"/>
        </w:numPr>
        <w:ind w:left="0" w:firstLine="452"/>
        <w:jc w:val="both"/>
        <w:rPr>
          <w:lang w:eastAsia="zh-CN"/>
        </w:rPr>
      </w:pPr>
      <w:r w:rsidRPr="002D3FA8">
        <w:rPr>
          <w:lang w:eastAsia="ru-RU"/>
        </w:rPr>
        <w:lastRenderedPageBreak/>
        <w:t>Постачальник</w:t>
      </w:r>
      <w:r w:rsidRPr="002D3FA8">
        <w:rPr>
          <w:lang w:eastAsia="zh-CN"/>
        </w:rPr>
        <w:t xml:space="preserve"> зобов’язаний на кожну партію товару, що є предметом поставки за цим Договором, надати Замовнику рахунок-фактуру, товарно-транспорту накладну, видаткову накладну, специфікацію до видаткової накладної, сертифікат походження (при умові, що продукція завозиться на територію України) </w:t>
      </w:r>
      <w:r w:rsidRPr="002D3FA8">
        <w:rPr>
          <w:i/>
          <w:lang w:eastAsia="zh-CN"/>
        </w:rPr>
        <w:t>та податкову накладну</w:t>
      </w:r>
      <w:r w:rsidRPr="002D3FA8">
        <w:rPr>
          <w:lang w:eastAsia="zh-CN"/>
        </w:rPr>
        <w:t>.</w:t>
      </w:r>
    </w:p>
    <w:p w:rsidR="002D3FA8" w:rsidRPr="002D3FA8" w:rsidRDefault="002D3FA8" w:rsidP="002D3FA8">
      <w:pPr>
        <w:numPr>
          <w:ilvl w:val="1"/>
          <w:numId w:val="20"/>
        </w:numPr>
        <w:ind w:left="0" w:firstLine="452"/>
        <w:jc w:val="both"/>
        <w:rPr>
          <w:lang w:eastAsia="zh-CN"/>
        </w:rPr>
      </w:pPr>
      <w:r w:rsidRPr="002D3FA8">
        <w:rPr>
          <w:lang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rsidR="002D3FA8" w:rsidRPr="002D3FA8" w:rsidRDefault="002D3FA8" w:rsidP="002D3FA8">
      <w:pPr>
        <w:numPr>
          <w:ilvl w:val="1"/>
          <w:numId w:val="20"/>
        </w:numPr>
        <w:ind w:left="0" w:firstLine="452"/>
        <w:jc w:val="both"/>
        <w:rPr>
          <w:lang w:eastAsia="zh-CN"/>
        </w:rPr>
      </w:pPr>
      <w:r w:rsidRPr="002D3FA8">
        <w:rPr>
          <w:lang w:val="ru-RU" w:eastAsia="zh-CN"/>
        </w:rPr>
        <w:t xml:space="preserve">У разі поставки </w:t>
      </w:r>
      <w:r w:rsidRPr="002D3FA8">
        <w:rPr>
          <w:lang w:eastAsia="ru-RU"/>
        </w:rPr>
        <w:t>Постачальником</w:t>
      </w:r>
      <w:r w:rsidRPr="002D3FA8">
        <w:rPr>
          <w:lang w:val="ru-RU" w:eastAsia="zh-CN"/>
        </w:rPr>
        <w:t xml:space="preserve"> товару, що не відповідає за якістю стандартам, </w:t>
      </w:r>
      <w:proofErr w:type="gramStart"/>
      <w:r w:rsidRPr="002D3FA8">
        <w:rPr>
          <w:lang w:val="ru-RU" w:eastAsia="zh-CN"/>
        </w:rPr>
        <w:t>техн</w:t>
      </w:r>
      <w:proofErr w:type="gramEnd"/>
      <w:r w:rsidRPr="002D3FA8">
        <w:rPr>
          <w:lang w:val="ru-RU" w:eastAsia="zh-CN"/>
        </w:rPr>
        <w:t xml:space="preserve">ічним умовам, зразкам (еталонам) та в асортименті, що не відповідає умовам Договору, </w:t>
      </w:r>
      <w:r w:rsidRPr="002D3FA8">
        <w:rPr>
          <w:lang w:eastAsia="zh-CN"/>
        </w:rPr>
        <w:t>Замовник</w:t>
      </w:r>
      <w:r w:rsidRPr="002D3FA8">
        <w:rPr>
          <w:lang w:val="ru-RU" w:eastAsia="zh-CN"/>
        </w:rPr>
        <w:t xml:space="preserve"> має право відмовитися від приймання і оплати товару, а якщо товари уже оплачені </w:t>
      </w:r>
      <w:r w:rsidRPr="002D3FA8">
        <w:rPr>
          <w:lang w:eastAsia="zh-CN"/>
        </w:rPr>
        <w:t>Замовником</w:t>
      </w:r>
      <w:r w:rsidRPr="002D3FA8">
        <w:rPr>
          <w:lang w:val="ru-RU" w:eastAsia="zh-CN"/>
        </w:rPr>
        <w:t xml:space="preserve"> – вимагати повернення сплаченої суми</w:t>
      </w:r>
      <w:r w:rsidRPr="002D3FA8">
        <w:rPr>
          <w:lang w:eastAsia="zh-CN"/>
        </w:rPr>
        <w:t>.</w:t>
      </w:r>
    </w:p>
    <w:p w:rsidR="002D3FA8" w:rsidRPr="002D3FA8" w:rsidRDefault="002D3FA8" w:rsidP="002D3FA8">
      <w:pPr>
        <w:ind w:firstLine="426"/>
        <w:jc w:val="both"/>
        <w:rPr>
          <w:sz w:val="16"/>
          <w:szCs w:val="16"/>
          <w:lang w:val="ru-RU" w:eastAsia="zh-CN"/>
        </w:rPr>
      </w:pPr>
    </w:p>
    <w:p w:rsidR="002D3FA8" w:rsidRPr="002D3FA8" w:rsidRDefault="002D3FA8" w:rsidP="002D3FA8">
      <w:pPr>
        <w:numPr>
          <w:ilvl w:val="0"/>
          <w:numId w:val="20"/>
        </w:numPr>
        <w:jc w:val="center"/>
        <w:rPr>
          <w:b/>
          <w:lang w:eastAsia="zh-CN"/>
        </w:rPr>
      </w:pPr>
      <w:r w:rsidRPr="002D3FA8">
        <w:rPr>
          <w:b/>
          <w:lang w:eastAsia="zh-CN"/>
        </w:rPr>
        <w:t>ГАРАНТІЙНІ ЗОБОВ’ЯЗАННЯ</w:t>
      </w:r>
    </w:p>
    <w:p w:rsidR="002D3FA8" w:rsidRPr="002D3FA8" w:rsidRDefault="002D3FA8" w:rsidP="002D3FA8">
      <w:pPr>
        <w:numPr>
          <w:ilvl w:val="1"/>
          <w:numId w:val="20"/>
        </w:numPr>
        <w:ind w:left="0" w:firstLine="567"/>
        <w:jc w:val="both"/>
        <w:rPr>
          <w:bCs/>
          <w:lang w:eastAsia="zh-CN"/>
        </w:rPr>
      </w:pPr>
      <w:r w:rsidRPr="002D3FA8">
        <w:rPr>
          <w:bCs/>
          <w:lang w:eastAsia="zh-CN"/>
        </w:rPr>
        <w:t xml:space="preserve">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товару, що поставляється за цим Договором. </w:t>
      </w:r>
    </w:p>
    <w:p w:rsidR="002D3FA8" w:rsidRPr="002D3FA8" w:rsidRDefault="002D3FA8" w:rsidP="002D3FA8">
      <w:pPr>
        <w:tabs>
          <w:tab w:val="num" w:pos="993"/>
        </w:tabs>
        <w:ind w:firstLine="567"/>
        <w:jc w:val="both"/>
        <w:rPr>
          <w:lang w:val="ru-RU" w:eastAsia="zh-CN"/>
        </w:rPr>
      </w:pPr>
      <w:r w:rsidRPr="002D3FA8">
        <w:rPr>
          <w:bCs/>
          <w:lang w:eastAsia="zh-CN"/>
        </w:rPr>
        <w:t xml:space="preserve">4.2. </w:t>
      </w:r>
      <w:r w:rsidRPr="002D3FA8">
        <w:rPr>
          <w:lang w:val="ru-RU" w:eastAsia="zh-CN"/>
        </w:rPr>
        <w:t xml:space="preserve">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2D3FA8">
        <w:rPr>
          <w:lang w:eastAsia="zh-CN"/>
        </w:rPr>
        <w:t>Замовником</w:t>
      </w:r>
      <w:r w:rsidRPr="002D3FA8">
        <w:rPr>
          <w:lang w:val="ru-RU" w:eastAsia="zh-CN"/>
        </w:rPr>
        <w:t xml:space="preserve"> правил зберігання та експлуатації товару. </w:t>
      </w:r>
    </w:p>
    <w:p w:rsidR="002D3FA8" w:rsidRPr="002D3FA8" w:rsidRDefault="002D3FA8" w:rsidP="002D3FA8">
      <w:pPr>
        <w:tabs>
          <w:tab w:val="num" w:pos="993"/>
        </w:tabs>
        <w:ind w:firstLine="567"/>
        <w:jc w:val="both"/>
        <w:rPr>
          <w:lang w:val="ru-RU" w:eastAsia="zh-CN"/>
        </w:rPr>
      </w:pPr>
      <w:r w:rsidRPr="002D3FA8">
        <w:rPr>
          <w:lang w:eastAsia="zh-CN"/>
        </w:rPr>
        <w:t xml:space="preserve">4.3. </w:t>
      </w:r>
      <w:r w:rsidRPr="002D3FA8">
        <w:rPr>
          <w:lang w:val="ru-RU" w:eastAsia="zh-CN"/>
        </w:rPr>
        <w:t>Строк заміни неякісн</w:t>
      </w:r>
      <w:r w:rsidRPr="002D3FA8">
        <w:rPr>
          <w:lang w:eastAsia="zh-CN"/>
        </w:rPr>
        <w:t>ого</w:t>
      </w:r>
      <w:r w:rsidRPr="002D3FA8">
        <w:rPr>
          <w:lang w:val="ru-RU" w:eastAsia="zh-CN"/>
        </w:rPr>
        <w:t xml:space="preserve"> товару - протягом </w:t>
      </w:r>
      <w:r w:rsidRPr="002D3FA8">
        <w:rPr>
          <w:lang w:eastAsia="zh-CN"/>
        </w:rPr>
        <w:t>2</w:t>
      </w:r>
      <w:r w:rsidRPr="002D3FA8">
        <w:rPr>
          <w:lang w:val="ru-RU" w:eastAsia="zh-CN"/>
        </w:rPr>
        <w:t xml:space="preserve"> (</w:t>
      </w:r>
      <w:r w:rsidR="008438CE">
        <w:rPr>
          <w:lang w:eastAsia="zh-CN"/>
        </w:rPr>
        <w:t>дво</w:t>
      </w:r>
      <w:r w:rsidRPr="002D3FA8">
        <w:rPr>
          <w:lang w:val="ru-RU" w:eastAsia="zh-CN"/>
        </w:rPr>
        <w:t xml:space="preserve">х) робочих днів з моменту отримання претензії (рекламації) від </w:t>
      </w:r>
      <w:r w:rsidRPr="002D3FA8">
        <w:rPr>
          <w:lang w:eastAsia="zh-CN"/>
        </w:rPr>
        <w:t>Замовника</w:t>
      </w:r>
      <w:r w:rsidRPr="002D3FA8">
        <w:rPr>
          <w:lang w:val="ru-RU" w:eastAsia="zh-CN"/>
        </w:rPr>
        <w:t xml:space="preserve">. </w:t>
      </w:r>
    </w:p>
    <w:p w:rsidR="002D3FA8" w:rsidRPr="002D3FA8" w:rsidRDefault="002D3FA8" w:rsidP="002D3FA8">
      <w:pPr>
        <w:tabs>
          <w:tab w:val="num" w:pos="682"/>
          <w:tab w:val="left" w:pos="851"/>
          <w:tab w:val="left" w:pos="8505"/>
        </w:tabs>
        <w:ind w:firstLine="426"/>
        <w:jc w:val="both"/>
        <w:rPr>
          <w:b/>
          <w:sz w:val="16"/>
          <w:szCs w:val="16"/>
          <w:lang w:eastAsia="zh-CN"/>
        </w:rPr>
      </w:pPr>
    </w:p>
    <w:p w:rsidR="002D3FA8" w:rsidRPr="002D3FA8" w:rsidRDefault="002D3FA8" w:rsidP="002D3FA8">
      <w:pPr>
        <w:ind w:firstLine="426"/>
        <w:jc w:val="center"/>
        <w:rPr>
          <w:b/>
          <w:lang w:eastAsia="zh-CN"/>
        </w:rPr>
      </w:pPr>
      <w:r w:rsidRPr="002D3FA8">
        <w:rPr>
          <w:b/>
          <w:lang w:eastAsia="zh-CN"/>
        </w:rPr>
        <w:t>5. УМОВИ ПОСТАВКИ</w:t>
      </w:r>
    </w:p>
    <w:p w:rsidR="002D3FA8" w:rsidRPr="002D3FA8" w:rsidRDefault="002D3FA8" w:rsidP="002D3FA8">
      <w:pPr>
        <w:ind w:firstLine="426"/>
        <w:jc w:val="both"/>
        <w:rPr>
          <w:lang w:eastAsia="zh-CN"/>
        </w:rPr>
      </w:pPr>
      <w:r w:rsidRPr="002D3FA8">
        <w:rPr>
          <w:bCs/>
          <w:lang w:eastAsia="zh-CN"/>
        </w:rPr>
        <w:t xml:space="preserve">5.1.  </w:t>
      </w:r>
      <w:r w:rsidRPr="002D3FA8">
        <w:rPr>
          <w:lang w:eastAsia="ru-RU"/>
        </w:rPr>
        <w:t>Постачальник</w:t>
      </w:r>
      <w:r w:rsidRPr="002D3FA8">
        <w:rPr>
          <w:bCs/>
          <w:lang w:eastAsia="zh-CN"/>
        </w:rPr>
        <w:t xml:space="preserve"> здійснює поставку Товару згідно з правилами «Інкотермс 202</w:t>
      </w:r>
      <w:r w:rsidR="008438CE">
        <w:rPr>
          <w:bCs/>
          <w:lang w:eastAsia="zh-CN"/>
        </w:rPr>
        <w:t xml:space="preserve">0» - DDP </w:t>
      </w:r>
      <w:r w:rsidRPr="002D3FA8">
        <w:rPr>
          <w:bCs/>
          <w:lang w:eastAsia="zh-CN"/>
        </w:rPr>
        <w:t xml:space="preserve"> в кількості та строки згідно заявок </w:t>
      </w:r>
      <w:r w:rsidRPr="002D3FA8">
        <w:rPr>
          <w:lang w:eastAsia="zh-CN"/>
        </w:rPr>
        <w:t>Замовника</w:t>
      </w:r>
      <w:r w:rsidRPr="002D3FA8">
        <w:rPr>
          <w:bCs/>
          <w:lang w:eastAsia="zh-CN"/>
        </w:rPr>
        <w:t xml:space="preserve">. Пунктом призначення Товару, в який </w:t>
      </w:r>
      <w:r w:rsidRPr="002D3FA8">
        <w:rPr>
          <w:lang w:eastAsia="ru-RU"/>
        </w:rPr>
        <w:t>Постачальник</w:t>
      </w:r>
      <w:r w:rsidRPr="002D3FA8">
        <w:rPr>
          <w:bCs/>
          <w:lang w:eastAsia="zh-CN"/>
        </w:rPr>
        <w:t xml:space="preserve"> зобов’язаний доставити Товар і там передати його </w:t>
      </w:r>
      <w:r w:rsidRPr="002D3FA8">
        <w:rPr>
          <w:lang w:eastAsia="zh-CN"/>
        </w:rPr>
        <w:t>Замовнику</w:t>
      </w:r>
      <w:r w:rsidRPr="002D3FA8">
        <w:rPr>
          <w:bCs/>
          <w:lang w:eastAsia="zh-CN"/>
        </w:rPr>
        <w:t xml:space="preserve"> – є склад </w:t>
      </w:r>
      <w:r w:rsidRPr="002D3FA8">
        <w:rPr>
          <w:lang w:eastAsia="zh-CN"/>
        </w:rPr>
        <w:t>Замовника</w:t>
      </w:r>
      <w:r w:rsidRPr="002D3FA8">
        <w:rPr>
          <w:bCs/>
          <w:lang w:eastAsia="zh-CN"/>
        </w:rPr>
        <w:t>, я</w:t>
      </w:r>
      <w:r w:rsidR="008438CE">
        <w:rPr>
          <w:bCs/>
          <w:lang w:eastAsia="zh-CN"/>
        </w:rPr>
        <w:t>кий знаходиться за адресою: Черкаська область, м.Жашків вул.. Лікарняна 19а.</w:t>
      </w:r>
    </w:p>
    <w:p w:rsidR="002D3FA8" w:rsidRPr="002D3FA8" w:rsidRDefault="002D3FA8" w:rsidP="002D3FA8">
      <w:pPr>
        <w:ind w:firstLine="426"/>
        <w:jc w:val="both"/>
        <w:rPr>
          <w:lang w:eastAsia="zh-CN"/>
        </w:rPr>
      </w:pPr>
      <w:r w:rsidRPr="002D3FA8">
        <w:rPr>
          <w:noProof/>
          <w:lang w:eastAsia="zh-CN"/>
        </w:rPr>
        <w:t>5.2. Товар</w:t>
      </w:r>
      <w:r w:rsidR="008438CE">
        <w:rPr>
          <w:noProof/>
          <w:lang w:eastAsia="zh-CN"/>
        </w:rPr>
        <w:t xml:space="preserve"> поставляється окремими </w:t>
      </w:r>
      <w:r w:rsidRPr="002D3FA8">
        <w:rPr>
          <w:noProof/>
          <w:lang w:eastAsia="zh-CN"/>
        </w:rPr>
        <w:t xml:space="preserve"> в повному обсязі (відповідно до заявки), протягом 2-х (</w:t>
      </w:r>
      <w:r w:rsidR="008438CE">
        <w:rPr>
          <w:noProof/>
          <w:lang w:eastAsia="zh-CN"/>
        </w:rPr>
        <w:t>дво</w:t>
      </w:r>
      <w:r w:rsidRPr="002D3FA8">
        <w:rPr>
          <w:noProof/>
          <w:lang w:eastAsia="zh-CN"/>
        </w:rPr>
        <w:t xml:space="preserve">х) робочих днів з моменту отримання заявки від </w:t>
      </w:r>
      <w:r w:rsidRPr="002D3FA8">
        <w:rPr>
          <w:lang w:eastAsia="zh-CN"/>
        </w:rPr>
        <w:t>Замовника</w:t>
      </w:r>
      <w:r w:rsidRPr="002D3FA8">
        <w:rPr>
          <w:noProof/>
          <w:lang w:eastAsia="zh-CN"/>
        </w:rPr>
        <w:t xml:space="preserve">, якщо інше не зазначено у заявці. </w:t>
      </w:r>
      <w:r w:rsidRPr="002D3FA8">
        <w:rPr>
          <w:lang w:val="ru-RU" w:eastAsia="zh-CN"/>
        </w:rPr>
        <w:t>Заявк</w:t>
      </w:r>
      <w:r w:rsidRPr="002D3FA8">
        <w:rPr>
          <w:lang w:eastAsia="zh-CN"/>
        </w:rPr>
        <w:t>и</w:t>
      </w:r>
      <w:r w:rsidRPr="002D3FA8">
        <w:rPr>
          <w:lang w:val="ru-RU" w:eastAsia="zh-CN"/>
        </w:rPr>
        <w:t xml:space="preserve"> направляються </w:t>
      </w:r>
      <w:r w:rsidRPr="002D3FA8">
        <w:rPr>
          <w:lang w:eastAsia="ru-RU"/>
        </w:rPr>
        <w:t>Постачальнику</w:t>
      </w:r>
      <w:r w:rsidRPr="002D3FA8">
        <w:rPr>
          <w:lang w:val="ru-RU" w:eastAsia="zh-CN"/>
        </w:rPr>
        <w:t xml:space="preserve"> засобами електронного зв'язку на електронну адресу вказану </w:t>
      </w:r>
      <w:r w:rsidRPr="002D3FA8">
        <w:rPr>
          <w:lang w:eastAsia="ru-RU"/>
        </w:rPr>
        <w:t>Постачальником</w:t>
      </w:r>
      <w:r w:rsidR="008438CE">
        <w:rPr>
          <w:lang w:val="ru-RU" w:eastAsia="zh-CN"/>
        </w:rPr>
        <w:t xml:space="preserve">, </w:t>
      </w:r>
      <w:r w:rsidRPr="002D3FA8">
        <w:rPr>
          <w:lang w:val="ru-RU" w:eastAsia="zh-CN"/>
        </w:rPr>
        <w:t xml:space="preserve"> або засобами поштового зв’язку </w:t>
      </w:r>
      <w:proofErr w:type="gramStart"/>
      <w:r w:rsidRPr="002D3FA8">
        <w:rPr>
          <w:lang w:val="ru-RU" w:eastAsia="zh-CN"/>
        </w:rPr>
        <w:t>на</w:t>
      </w:r>
      <w:proofErr w:type="gramEnd"/>
      <w:r w:rsidRPr="002D3FA8">
        <w:rPr>
          <w:lang w:val="ru-RU" w:eastAsia="zh-CN"/>
        </w:rPr>
        <w:t xml:space="preserve"> </w:t>
      </w:r>
      <w:proofErr w:type="gramStart"/>
      <w:r w:rsidRPr="002D3FA8">
        <w:rPr>
          <w:lang w:val="ru-RU" w:eastAsia="zh-CN"/>
        </w:rPr>
        <w:t>адресу</w:t>
      </w:r>
      <w:proofErr w:type="gramEnd"/>
      <w:r w:rsidRPr="002D3FA8">
        <w:rPr>
          <w:lang w:eastAsia="zh-CN"/>
        </w:rPr>
        <w:t>,</w:t>
      </w:r>
      <w:r w:rsidRPr="002D3FA8">
        <w:rPr>
          <w:lang w:val="ru-RU" w:eastAsia="zh-CN"/>
        </w:rPr>
        <w:t xml:space="preserve"> </w:t>
      </w:r>
      <w:r w:rsidRPr="002D3FA8">
        <w:rPr>
          <w:lang w:eastAsia="zh-CN"/>
        </w:rPr>
        <w:t>зазначе</w:t>
      </w:r>
      <w:r w:rsidRPr="002D3FA8">
        <w:rPr>
          <w:lang w:val="ru-RU" w:eastAsia="zh-CN"/>
        </w:rPr>
        <w:t xml:space="preserve">ну </w:t>
      </w:r>
      <w:r w:rsidRPr="002D3FA8">
        <w:rPr>
          <w:lang w:eastAsia="ru-RU"/>
        </w:rPr>
        <w:t>Постачальник</w:t>
      </w:r>
      <w:r w:rsidRPr="002D3FA8">
        <w:rPr>
          <w:lang w:val="ru-RU" w:eastAsia="zh-CN"/>
        </w:rPr>
        <w:t xml:space="preserve"> в розділі «Місцезнаходження та банківські реквізити Сторін». </w:t>
      </w:r>
    </w:p>
    <w:p w:rsidR="002D3FA8" w:rsidRPr="002D3FA8" w:rsidRDefault="002D3FA8" w:rsidP="002D3FA8">
      <w:pPr>
        <w:ind w:firstLine="426"/>
        <w:jc w:val="both"/>
        <w:rPr>
          <w:bCs/>
          <w:lang w:eastAsia="zh-CN"/>
        </w:rPr>
      </w:pPr>
      <w:r w:rsidRPr="002D3FA8">
        <w:rPr>
          <w:bCs/>
          <w:lang w:eastAsia="zh-CN"/>
        </w:rPr>
        <w:t>5.3. 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2D3FA8" w:rsidRPr="002D3FA8" w:rsidRDefault="002D3FA8" w:rsidP="002D3FA8">
      <w:pPr>
        <w:ind w:firstLine="426"/>
        <w:jc w:val="both"/>
        <w:rPr>
          <w:bCs/>
          <w:lang w:eastAsia="zh-CN"/>
        </w:rPr>
      </w:pPr>
      <w:r w:rsidRPr="002D3FA8">
        <w:rPr>
          <w:bCs/>
          <w:lang w:eastAsia="zh-CN"/>
        </w:rPr>
        <w:t>5.4. Тара та внутрішня упаковка повинні повністю зберігати та захищати товар, що є предметом поставки за цим Договором, від пошкоджень при транспортуванні автомобільним транспортом, враховуючи перевалки, а також при вантаженні-розвантаженні товару.</w:t>
      </w:r>
    </w:p>
    <w:p w:rsidR="002D3FA8" w:rsidRPr="002D3FA8" w:rsidRDefault="002D3FA8" w:rsidP="002D3FA8">
      <w:pPr>
        <w:ind w:firstLine="426"/>
        <w:jc w:val="both"/>
        <w:rPr>
          <w:bCs/>
          <w:lang w:eastAsia="zh-CN"/>
        </w:rPr>
      </w:pPr>
      <w:r w:rsidRPr="002D3FA8">
        <w:rPr>
          <w:bCs/>
          <w:lang w:eastAsia="zh-CN"/>
        </w:rPr>
        <w:t xml:space="preserve">5.5. Тара та внутрішня упаковка не підлягають поверненню </w:t>
      </w:r>
      <w:r w:rsidRPr="002D3FA8">
        <w:rPr>
          <w:lang w:eastAsia="ru-RU"/>
        </w:rPr>
        <w:t>Постачальнику</w:t>
      </w:r>
      <w:r w:rsidRPr="002D3FA8">
        <w:rPr>
          <w:bCs/>
          <w:lang w:eastAsia="zh-CN"/>
        </w:rPr>
        <w:t xml:space="preserve">. Вартість тари та внутрішньої упаковки входить в ціну товару, що є предметом поставки за цим Договором, та окремо </w:t>
      </w:r>
      <w:r w:rsidRPr="002D3FA8">
        <w:rPr>
          <w:lang w:eastAsia="zh-CN"/>
        </w:rPr>
        <w:t>Замовником</w:t>
      </w:r>
      <w:r w:rsidRPr="002D3FA8">
        <w:rPr>
          <w:bCs/>
          <w:lang w:eastAsia="zh-CN"/>
        </w:rPr>
        <w:t xml:space="preserve"> не оплачується.</w:t>
      </w:r>
    </w:p>
    <w:p w:rsidR="002D3FA8" w:rsidRPr="002D3FA8" w:rsidRDefault="002D3FA8" w:rsidP="002D3FA8">
      <w:pPr>
        <w:ind w:firstLine="426"/>
        <w:jc w:val="both"/>
        <w:rPr>
          <w:lang w:eastAsia="zh-CN"/>
        </w:rPr>
      </w:pPr>
      <w:r w:rsidRPr="002D3FA8">
        <w:rPr>
          <w:bCs/>
          <w:lang w:eastAsia="zh-CN"/>
        </w:rPr>
        <w:t>5.6. Кожна упакована частина товару, що є предметом поставки за цим Договором, повинна мати маркування на тарі, упаковці або ярлику</w:t>
      </w:r>
      <w:r w:rsidRPr="002D3FA8">
        <w:rPr>
          <w:lang w:eastAsia="zh-CN"/>
        </w:rPr>
        <w:t xml:space="preserve"> згідно з відповідними стандартами або технічними умовами.</w:t>
      </w:r>
    </w:p>
    <w:p w:rsidR="002D3FA8" w:rsidRPr="002D3FA8" w:rsidRDefault="002D3FA8" w:rsidP="002D3FA8">
      <w:pPr>
        <w:ind w:firstLine="426"/>
        <w:jc w:val="both"/>
        <w:rPr>
          <w:lang w:eastAsia="zh-CN"/>
        </w:rPr>
      </w:pPr>
      <w:r w:rsidRPr="002D3FA8">
        <w:rPr>
          <w:rFonts w:ascii="Arial Narrow" w:hAnsi="Arial Narrow" w:cs="Arial Narrow"/>
          <w:sz w:val="20"/>
          <w:szCs w:val="20"/>
          <w:lang w:eastAsia="zh-CN"/>
        </w:rPr>
        <w:t xml:space="preserve">5.7. Приймання Товару по якості здійснюється </w:t>
      </w:r>
      <w:r w:rsidRPr="002D3FA8">
        <w:rPr>
          <w:lang w:eastAsia="zh-CN"/>
        </w:rPr>
        <w:t>Замовником</w:t>
      </w:r>
      <w:r w:rsidRPr="002D3FA8">
        <w:rPr>
          <w:rFonts w:ascii="Arial Narrow" w:hAnsi="Arial Narrow" w:cs="Arial Narrow"/>
          <w:sz w:val="20"/>
          <w:szCs w:val="20"/>
          <w:lang w:eastAsia="zh-CN"/>
        </w:rPr>
        <w:t xml:space="preserve">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 та</w:t>
      </w:r>
      <w:r w:rsidRPr="002D3FA8">
        <w:rPr>
          <w:lang w:eastAsia="zh-CN"/>
        </w:rPr>
        <w:t xml:space="preserve"> відповідно до документів, які підтверджують якість Товару.</w:t>
      </w:r>
    </w:p>
    <w:p w:rsidR="002D3FA8" w:rsidRPr="002D3FA8" w:rsidRDefault="002D3FA8" w:rsidP="002D3FA8">
      <w:pPr>
        <w:ind w:firstLine="426"/>
        <w:jc w:val="both"/>
        <w:rPr>
          <w:lang w:eastAsia="zh-CN"/>
        </w:rPr>
      </w:pPr>
      <w:r w:rsidRPr="002D3FA8">
        <w:rPr>
          <w:rFonts w:ascii="Arial Narrow" w:hAnsi="Arial Narrow" w:cs="Arial Narrow"/>
          <w:sz w:val="20"/>
          <w:szCs w:val="20"/>
          <w:lang w:eastAsia="zh-CN"/>
        </w:rPr>
        <w:t xml:space="preserve">5.8.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15.06.1965р. </w:t>
      </w:r>
      <w:r w:rsidRPr="002D3FA8">
        <w:rPr>
          <w:lang w:eastAsia="zh-CN"/>
        </w:rPr>
        <w:t>Фактичний обсяг поставок визначається виходячи з даних товарно-супровідних документів.</w:t>
      </w:r>
    </w:p>
    <w:p w:rsidR="002D3FA8" w:rsidRPr="002D3FA8" w:rsidRDefault="002D3FA8" w:rsidP="002D3FA8">
      <w:pPr>
        <w:ind w:firstLine="426"/>
        <w:jc w:val="both"/>
        <w:rPr>
          <w:lang w:eastAsia="zh-CN"/>
        </w:rPr>
      </w:pPr>
      <w:r w:rsidRPr="002D3FA8">
        <w:rPr>
          <w:bCs/>
          <w:lang w:eastAsia="zh-CN"/>
        </w:rPr>
        <w:t xml:space="preserve">5.9. Вивантаження Товару з автотранспортного засобу здійснює </w:t>
      </w:r>
      <w:r w:rsidRPr="002D3FA8">
        <w:rPr>
          <w:lang w:eastAsia="zh-CN"/>
        </w:rPr>
        <w:t>Замовник</w:t>
      </w:r>
      <w:r w:rsidRPr="002D3FA8">
        <w:rPr>
          <w:bCs/>
          <w:lang w:eastAsia="zh-CN"/>
        </w:rPr>
        <w:t xml:space="preserve"> своїми засобами та за свій рахунок. </w:t>
      </w:r>
    </w:p>
    <w:p w:rsidR="002D3FA8" w:rsidRPr="002D3FA8" w:rsidRDefault="002D3FA8" w:rsidP="002D3FA8">
      <w:pPr>
        <w:ind w:firstLine="426"/>
        <w:jc w:val="both"/>
        <w:rPr>
          <w:lang w:eastAsia="zh-CN"/>
        </w:rPr>
      </w:pPr>
      <w:r w:rsidRPr="002D3FA8">
        <w:rPr>
          <w:bCs/>
          <w:lang w:eastAsia="zh-CN"/>
        </w:rPr>
        <w:t>5.10. Датою поставки кожної окремої партії Товару визнається дата, коли Товар у відповідній кількості повністю переданий Покупцю в пункті призначення, що оформлюється підписанням видаткової накладної на Товар.</w:t>
      </w:r>
      <w:r w:rsidRPr="002D3FA8">
        <w:rPr>
          <w:lang w:eastAsia="zh-CN"/>
        </w:rPr>
        <w:t xml:space="preserve"> </w:t>
      </w:r>
    </w:p>
    <w:p w:rsidR="002D3FA8" w:rsidRPr="002D3FA8" w:rsidRDefault="002D3FA8" w:rsidP="002D3FA8">
      <w:pPr>
        <w:ind w:firstLine="426"/>
        <w:jc w:val="both"/>
        <w:rPr>
          <w:lang w:val="ru-RU" w:eastAsia="zh-CN"/>
        </w:rPr>
      </w:pPr>
      <w:r w:rsidRPr="002D3FA8">
        <w:rPr>
          <w:lang w:eastAsia="zh-CN"/>
        </w:rPr>
        <w:lastRenderedPageBreak/>
        <w:t xml:space="preserve">5.11. </w:t>
      </w:r>
      <w:r w:rsidRPr="002D3FA8">
        <w:rPr>
          <w:lang w:val="ru-RU" w:eastAsia="zh-CN"/>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w:t>
      </w:r>
      <w:proofErr w:type="gramStart"/>
      <w:r w:rsidRPr="002D3FA8">
        <w:rPr>
          <w:lang w:val="ru-RU" w:eastAsia="zh-CN"/>
        </w:rPr>
        <w:t>п</w:t>
      </w:r>
      <w:proofErr w:type="gramEnd"/>
      <w:r w:rsidRPr="002D3FA8">
        <w:rPr>
          <w:lang w:val="ru-RU" w:eastAsia="zh-CN"/>
        </w:rPr>
        <w:t>ідставі видаткової накладної.</w:t>
      </w:r>
    </w:p>
    <w:p w:rsidR="002D3FA8" w:rsidRPr="002D3FA8" w:rsidRDefault="002D3FA8" w:rsidP="002D3FA8">
      <w:pPr>
        <w:ind w:firstLine="426"/>
        <w:jc w:val="both"/>
        <w:rPr>
          <w:lang w:eastAsia="zh-CN"/>
        </w:rPr>
      </w:pPr>
      <w:r w:rsidRPr="002D3FA8">
        <w:rPr>
          <w:lang w:eastAsia="zh-CN"/>
        </w:rPr>
        <w:t xml:space="preserve">5.12. </w:t>
      </w:r>
      <w:r w:rsidRPr="002D3FA8">
        <w:rPr>
          <w:lang w:val="ru-RU" w:eastAsia="zh-CN"/>
        </w:rPr>
        <w:t xml:space="preserve">Право власності на товар переходить від Постачальника до </w:t>
      </w:r>
      <w:r w:rsidRPr="002D3FA8">
        <w:rPr>
          <w:lang w:eastAsia="zh-CN"/>
        </w:rPr>
        <w:t>Замовника</w:t>
      </w:r>
      <w:r w:rsidRPr="002D3FA8">
        <w:rPr>
          <w:lang w:val="ru-RU" w:eastAsia="zh-CN"/>
        </w:rPr>
        <w:t xml:space="preserve"> з моменту </w:t>
      </w:r>
      <w:proofErr w:type="gramStart"/>
      <w:r w:rsidRPr="002D3FA8">
        <w:rPr>
          <w:lang w:val="ru-RU" w:eastAsia="zh-CN"/>
        </w:rPr>
        <w:t>п</w:t>
      </w:r>
      <w:proofErr w:type="gramEnd"/>
      <w:r w:rsidRPr="002D3FA8">
        <w:rPr>
          <w:lang w:val="ru-RU" w:eastAsia="zh-CN"/>
        </w:rPr>
        <w:t xml:space="preserve">ідписання уповноваженими особами обох Сторін видаткової накладної та передання товару </w:t>
      </w:r>
      <w:r w:rsidRPr="002D3FA8">
        <w:rPr>
          <w:lang w:eastAsia="zh-CN"/>
        </w:rPr>
        <w:t>Замовнику</w:t>
      </w:r>
      <w:r w:rsidRPr="002D3FA8">
        <w:rPr>
          <w:lang w:val="ru-RU" w:eastAsia="zh-CN"/>
        </w:rPr>
        <w:t xml:space="preserve"> у місці поставки.</w:t>
      </w:r>
    </w:p>
    <w:p w:rsidR="002D3FA8" w:rsidRPr="002D3FA8" w:rsidRDefault="002D3FA8" w:rsidP="002D3FA8">
      <w:pPr>
        <w:ind w:firstLine="426"/>
        <w:jc w:val="both"/>
        <w:rPr>
          <w:rFonts w:ascii="Arial Narrow" w:hAnsi="Arial Narrow" w:cs="Arial Narrow"/>
          <w:sz w:val="20"/>
          <w:szCs w:val="20"/>
          <w:lang w:eastAsia="zh-CN"/>
        </w:rPr>
      </w:pPr>
      <w:r w:rsidRPr="002D3FA8">
        <w:rPr>
          <w:rFonts w:ascii="Arial Narrow" w:hAnsi="Arial Narrow" w:cs="Arial Narrow"/>
          <w:sz w:val="20"/>
          <w:szCs w:val="20"/>
          <w:lang w:eastAsia="zh-CN"/>
        </w:rPr>
        <w:t xml:space="preserve">5.13. У разі нестачі Товару, для складання Акту відповідно до цієї інструкції </w:t>
      </w:r>
      <w:r w:rsidRPr="002D3FA8">
        <w:rPr>
          <w:lang w:eastAsia="zh-CN"/>
        </w:rPr>
        <w:t>Замовник</w:t>
      </w:r>
      <w:r w:rsidRPr="002D3FA8">
        <w:rPr>
          <w:rFonts w:ascii="Arial Narrow" w:hAnsi="Arial Narrow" w:cs="Arial Narrow"/>
          <w:sz w:val="20"/>
          <w:szCs w:val="20"/>
          <w:lang w:eastAsia="zh-CN"/>
        </w:rPr>
        <w:t xml:space="preserve"> повинен запросити представника Постачальника. Якщо представник ігнорує запрошення протягом встановленого строку явки, </w:t>
      </w:r>
      <w:r w:rsidRPr="002D3FA8">
        <w:rPr>
          <w:lang w:eastAsia="zh-CN"/>
        </w:rPr>
        <w:t>Замовник</w:t>
      </w:r>
      <w:r w:rsidRPr="002D3FA8">
        <w:rPr>
          <w:rFonts w:ascii="Arial Narrow" w:hAnsi="Arial Narrow" w:cs="Arial Narrow"/>
          <w:sz w:val="20"/>
          <w:szCs w:val="20"/>
          <w:lang w:eastAsia="zh-CN"/>
        </w:rPr>
        <w:t xml:space="preserve">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2D3FA8" w:rsidRPr="002D3FA8" w:rsidRDefault="002D3FA8" w:rsidP="002D3FA8">
      <w:pPr>
        <w:ind w:firstLine="426"/>
        <w:jc w:val="both"/>
        <w:rPr>
          <w:lang w:eastAsia="zh-CN"/>
        </w:rPr>
      </w:pPr>
      <w:r w:rsidRPr="002D3FA8">
        <w:rPr>
          <w:rFonts w:ascii="Arial Narrow" w:hAnsi="Arial Narrow" w:cs="Arial Narrow"/>
          <w:sz w:val="20"/>
          <w:szCs w:val="20"/>
          <w:lang w:eastAsia="zh-CN"/>
        </w:rPr>
        <w:t xml:space="preserve">5.14. Товар на момент укладання цього Договору під забороною, арештом не перебуває та права третіх осіб, включаючи право застави, стосовно нього відсутні. </w:t>
      </w:r>
    </w:p>
    <w:p w:rsidR="002D3FA8" w:rsidRPr="002D3FA8" w:rsidRDefault="002D3FA8" w:rsidP="002D3FA8">
      <w:pPr>
        <w:tabs>
          <w:tab w:val="left" w:pos="851"/>
          <w:tab w:val="left" w:pos="8505"/>
        </w:tabs>
        <w:suppressAutoHyphens/>
        <w:ind w:left="426" w:right="622"/>
        <w:rPr>
          <w:b/>
          <w:sz w:val="16"/>
          <w:szCs w:val="16"/>
          <w:lang w:eastAsia="zh-CN"/>
        </w:rPr>
      </w:pPr>
    </w:p>
    <w:p w:rsidR="002D3FA8" w:rsidRPr="002D3FA8" w:rsidRDefault="002D3FA8" w:rsidP="002D3FA8">
      <w:pPr>
        <w:widowControl w:val="0"/>
        <w:numPr>
          <w:ilvl w:val="0"/>
          <w:numId w:val="25"/>
        </w:numPr>
        <w:suppressAutoHyphens/>
        <w:autoSpaceDE w:val="0"/>
        <w:jc w:val="center"/>
        <w:rPr>
          <w:lang w:val="ru-RU" w:eastAsia="zh-CN"/>
        </w:rPr>
      </w:pPr>
      <w:r w:rsidRPr="002D3FA8">
        <w:rPr>
          <w:b/>
          <w:color w:val="000000"/>
          <w:lang w:val="ru-RU" w:eastAsia="zh-CN"/>
        </w:rPr>
        <w:t>ПРАВА ТА ОБОВ'ЯЗКИ СТОРІН</w:t>
      </w:r>
    </w:p>
    <w:p w:rsidR="002D3FA8" w:rsidRPr="002D3FA8" w:rsidRDefault="002D3FA8" w:rsidP="002D3FA8">
      <w:pPr>
        <w:ind w:firstLine="426"/>
        <w:jc w:val="both"/>
        <w:rPr>
          <w:u w:val="single"/>
          <w:lang w:val="ru-RU" w:eastAsia="zh-CN"/>
        </w:rPr>
      </w:pPr>
      <w:r w:rsidRPr="002D3FA8">
        <w:rPr>
          <w:u w:val="single"/>
          <w:lang w:eastAsia="zh-CN"/>
        </w:rPr>
        <w:t>6.1.</w:t>
      </w:r>
      <w:r w:rsidRPr="002D3FA8">
        <w:rPr>
          <w:u w:val="single"/>
          <w:lang w:val="ru-RU" w:eastAsia="zh-CN"/>
        </w:rPr>
        <w:t xml:space="preserve"> </w:t>
      </w:r>
      <w:r w:rsidRPr="002D3FA8">
        <w:rPr>
          <w:u w:val="single"/>
          <w:lang w:eastAsia="zh-CN"/>
        </w:rPr>
        <w:t>Замовник</w:t>
      </w:r>
      <w:r w:rsidRPr="002D3FA8">
        <w:rPr>
          <w:u w:val="single"/>
          <w:lang w:val="ru-RU" w:eastAsia="zh-CN"/>
        </w:rPr>
        <w:t xml:space="preserve"> зобов'язаний: </w:t>
      </w:r>
    </w:p>
    <w:p w:rsidR="002D3FA8" w:rsidRPr="002D3FA8" w:rsidRDefault="002D3FA8" w:rsidP="002D3FA8">
      <w:pPr>
        <w:ind w:firstLine="426"/>
        <w:jc w:val="both"/>
        <w:rPr>
          <w:lang w:val="ru-RU" w:eastAsia="zh-CN"/>
        </w:rPr>
      </w:pPr>
      <w:r w:rsidRPr="002D3FA8">
        <w:rPr>
          <w:lang w:eastAsia="zh-CN"/>
        </w:rPr>
        <w:t>6</w:t>
      </w:r>
      <w:r w:rsidRPr="002D3FA8">
        <w:rPr>
          <w:lang w:val="ru-RU" w:eastAsia="zh-CN"/>
        </w:rPr>
        <w:t>.1.1. Своєчасно та в повному обсязі сплачувати за поставлений Товар;</w:t>
      </w:r>
    </w:p>
    <w:p w:rsidR="002D3FA8" w:rsidRPr="002D3FA8" w:rsidRDefault="002D3FA8" w:rsidP="002D3FA8">
      <w:pPr>
        <w:ind w:firstLine="426"/>
        <w:jc w:val="both"/>
        <w:rPr>
          <w:lang w:val="ru-RU" w:eastAsia="zh-CN"/>
        </w:rPr>
      </w:pPr>
      <w:r w:rsidRPr="002D3FA8">
        <w:rPr>
          <w:lang w:eastAsia="zh-CN"/>
        </w:rPr>
        <w:t>6</w:t>
      </w:r>
      <w:r w:rsidRPr="002D3FA8">
        <w:rPr>
          <w:lang w:val="ru-RU" w:eastAsia="zh-CN"/>
        </w:rPr>
        <w:t xml:space="preserve">.1.2. Приймати </w:t>
      </w:r>
      <w:proofErr w:type="gramStart"/>
      <w:r w:rsidRPr="002D3FA8">
        <w:rPr>
          <w:lang w:val="ru-RU" w:eastAsia="zh-CN"/>
        </w:rPr>
        <w:t>поставлен</w:t>
      </w:r>
      <w:proofErr w:type="gramEnd"/>
      <w:r w:rsidRPr="002D3FA8">
        <w:rPr>
          <w:lang w:val="ru-RU" w:eastAsia="zh-CN"/>
        </w:rPr>
        <w:t>і товари згідно з супровідними документами.</w:t>
      </w:r>
    </w:p>
    <w:p w:rsidR="002D3FA8" w:rsidRPr="002D3FA8" w:rsidRDefault="002D3FA8" w:rsidP="002D3FA8">
      <w:pPr>
        <w:ind w:firstLine="426"/>
        <w:jc w:val="both"/>
        <w:rPr>
          <w:u w:val="single"/>
          <w:lang w:val="ru-RU" w:eastAsia="zh-CN"/>
        </w:rPr>
      </w:pPr>
      <w:r w:rsidRPr="002D3FA8">
        <w:rPr>
          <w:u w:val="single"/>
          <w:lang w:eastAsia="zh-CN"/>
        </w:rPr>
        <w:t>6</w:t>
      </w:r>
      <w:r w:rsidRPr="002D3FA8">
        <w:rPr>
          <w:u w:val="single"/>
          <w:lang w:val="ru-RU" w:eastAsia="zh-CN"/>
        </w:rPr>
        <w:t xml:space="preserve">.2. </w:t>
      </w:r>
      <w:r w:rsidRPr="002D3FA8">
        <w:rPr>
          <w:u w:val="single"/>
          <w:lang w:eastAsia="zh-CN"/>
        </w:rPr>
        <w:t>Замовник</w:t>
      </w:r>
      <w:r w:rsidRPr="002D3FA8">
        <w:rPr>
          <w:u w:val="single"/>
          <w:lang w:val="ru-RU" w:eastAsia="zh-CN"/>
        </w:rPr>
        <w:t xml:space="preserve"> має право:</w:t>
      </w:r>
    </w:p>
    <w:p w:rsidR="002D3FA8" w:rsidRPr="002D3FA8" w:rsidRDefault="002D3FA8" w:rsidP="002D3FA8">
      <w:pPr>
        <w:ind w:firstLine="426"/>
        <w:jc w:val="both"/>
        <w:rPr>
          <w:lang w:val="ru-RU" w:eastAsia="zh-CN"/>
        </w:rPr>
      </w:pPr>
      <w:r w:rsidRPr="002D3FA8">
        <w:rPr>
          <w:lang w:eastAsia="zh-CN"/>
        </w:rPr>
        <w:t>6</w:t>
      </w:r>
      <w:r w:rsidRPr="002D3FA8">
        <w:rPr>
          <w:lang w:val="ru-RU" w:eastAsia="zh-CN"/>
        </w:rPr>
        <w:t>.2.1.</w:t>
      </w:r>
      <w:r w:rsidRPr="002D3FA8">
        <w:rPr>
          <w:lang w:val="ru-RU" w:eastAsia="ru-RU"/>
        </w:rPr>
        <w:t xml:space="preserve"> Достроково</w:t>
      </w:r>
      <w:r w:rsidRPr="002D3FA8">
        <w:rPr>
          <w:lang w:eastAsia="ru-RU"/>
        </w:rPr>
        <w:t>,</w:t>
      </w:r>
      <w:r w:rsidRPr="002D3FA8">
        <w:rPr>
          <w:lang w:val="ru-RU" w:eastAsia="ru-RU"/>
        </w:rPr>
        <w:t xml:space="preserve"> </w:t>
      </w:r>
      <w:r w:rsidRPr="002D3FA8">
        <w:rPr>
          <w:color w:val="121212"/>
          <w:lang w:val="ru-RU" w:eastAsia="zh-CN"/>
        </w:rPr>
        <w:t xml:space="preserve">в односторонньому порядку, </w:t>
      </w:r>
      <w:r w:rsidRPr="002D3FA8">
        <w:rPr>
          <w:lang w:val="ru-RU" w:eastAsia="ru-RU"/>
        </w:rPr>
        <w:t xml:space="preserve">розірвати цей Договір у разі невиконання </w:t>
      </w:r>
      <w:r w:rsidRPr="002D3FA8">
        <w:rPr>
          <w:lang w:eastAsia="ru-RU"/>
        </w:rPr>
        <w:t>Постачальником</w:t>
      </w:r>
      <w:r w:rsidRPr="002D3FA8">
        <w:rPr>
          <w:lang w:val="ru-RU" w:eastAsia="ru-RU"/>
        </w:rPr>
        <w:t xml:space="preserve"> зобов'язань</w:t>
      </w:r>
      <w:r w:rsidRPr="002D3FA8">
        <w:rPr>
          <w:lang w:eastAsia="ru-RU"/>
        </w:rPr>
        <w:t xml:space="preserve"> щодо своєчасної поставки заявленого Товару в термін більше ніж на 10 </w:t>
      </w:r>
      <w:r w:rsidRPr="002D3FA8">
        <w:rPr>
          <w:lang w:val="ru-RU" w:eastAsia="ru-RU"/>
        </w:rPr>
        <w:t>календарних</w:t>
      </w:r>
      <w:r w:rsidRPr="002D3FA8">
        <w:rPr>
          <w:lang w:eastAsia="ru-RU"/>
        </w:rPr>
        <w:t xml:space="preserve"> днів </w:t>
      </w:r>
      <w:proofErr w:type="gramStart"/>
      <w:r w:rsidRPr="002D3FA8">
        <w:rPr>
          <w:lang w:eastAsia="ru-RU"/>
        </w:rPr>
        <w:t>в</w:t>
      </w:r>
      <w:proofErr w:type="gramEnd"/>
      <w:r w:rsidRPr="002D3FA8">
        <w:rPr>
          <w:lang w:eastAsia="ru-RU"/>
        </w:rPr>
        <w:t>ід строку зазначеного в заявці</w:t>
      </w:r>
      <w:r w:rsidRPr="002D3FA8">
        <w:rPr>
          <w:lang w:val="ru-RU" w:eastAsia="ru-RU"/>
        </w:rPr>
        <w:t>, повідомивши його про це не пізніш ніж</w:t>
      </w:r>
      <w:r w:rsidRPr="002D3FA8">
        <w:rPr>
          <w:i/>
          <w:lang w:val="ru-RU" w:eastAsia="ru-RU"/>
        </w:rPr>
        <w:t xml:space="preserve"> </w:t>
      </w:r>
      <w:r w:rsidRPr="002D3FA8">
        <w:rPr>
          <w:lang w:val="ru-RU" w:eastAsia="ru-RU"/>
        </w:rPr>
        <w:t>за 1</w:t>
      </w:r>
      <w:r w:rsidRPr="002D3FA8">
        <w:rPr>
          <w:lang w:eastAsia="ru-RU"/>
        </w:rPr>
        <w:t>0</w:t>
      </w:r>
      <w:r w:rsidRPr="002D3FA8">
        <w:rPr>
          <w:lang w:val="ru-RU" w:eastAsia="ru-RU"/>
        </w:rPr>
        <w:t xml:space="preserve"> календарних днів до дати розірвання Договору;</w:t>
      </w:r>
    </w:p>
    <w:p w:rsidR="002D3FA8" w:rsidRPr="002D3FA8" w:rsidRDefault="002D3FA8" w:rsidP="002D3FA8">
      <w:pPr>
        <w:ind w:firstLine="426"/>
        <w:jc w:val="both"/>
        <w:rPr>
          <w:lang w:val="ru-RU" w:eastAsia="zh-CN"/>
        </w:rPr>
      </w:pPr>
      <w:r w:rsidRPr="002D3FA8">
        <w:rPr>
          <w:lang w:eastAsia="zh-CN"/>
        </w:rPr>
        <w:t>6</w:t>
      </w:r>
      <w:r w:rsidRPr="002D3FA8">
        <w:rPr>
          <w:lang w:val="ru-RU" w:eastAsia="zh-CN"/>
        </w:rPr>
        <w:t xml:space="preserve">.2.2. </w:t>
      </w:r>
      <w:r w:rsidRPr="002D3FA8">
        <w:rPr>
          <w:lang w:eastAsia="zh-CN"/>
        </w:rPr>
        <w:t xml:space="preserve"> </w:t>
      </w:r>
      <w:r w:rsidRPr="002D3FA8">
        <w:rPr>
          <w:lang w:val="ru-RU" w:eastAsia="zh-CN"/>
        </w:rPr>
        <w:t xml:space="preserve">Контролювати </w:t>
      </w:r>
      <w:r w:rsidRPr="002D3FA8">
        <w:rPr>
          <w:lang w:val="ru-RU" w:eastAsia="ru-RU"/>
        </w:rPr>
        <w:t>поставку</w:t>
      </w:r>
      <w:r w:rsidRPr="002D3FA8">
        <w:rPr>
          <w:lang w:val="ru-RU" w:eastAsia="zh-CN"/>
        </w:rPr>
        <w:t xml:space="preserve"> Товару у строки, встановлені цим Договором; </w:t>
      </w:r>
    </w:p>
    <w:p w:rsidR="002D3FA8" w:rsidRPr="002D3FA8" w:rsidRDefault="002D3FA8" w:rsidP="002D3FA8">
      <w:pPr>
        <w:ind w:firstLine="426"/>
        <w:jc w:val="both"/>
        <w:rPr>
          <w:color w:val="121212"/>
          <w:lang w:eastAsia="zh-CN"/>
        </w:rPr>
      </w:pPr>
      <w:r w:rsidRPr="002D3FA8">
        <w:rPr>
          <w:lang w:eastAsia="zh-CN"/>
        </w:rPr>
        <w:t>6</w:t>
      </w:r>
      <w:r w:rsidRPr="002D3FA8">
        <w:rPr>
          <w:lang w:val="ru-RU" w:eastAsia="zh-CN"/>
        </w:rPr>
        <w:t xml:space="preserve">.2.3. </w:t>
      </w:r>
      <w:r w:rsidRPr="002D3FA8">
        <w:rPr>
          <w:color w:val="121212"/>
          <w:lang w:val="ru-RU" w:eastAsia="zh-CN"/>
        </w:rPr>
        <w:t>З</w:t>
      </w:r>
      <w:r w:rsidRPr="002D3FA8">
        <w:rPr>
          <w:lang w:val="ru-RU" w:eastAsia="zh-CN"/>
        </w:rPr>
        <w:t xml:space="preserve">алучати фахівців </w:t>
      </w:r>
      <w:r w:rsidRPr="002D3FA8">
        <w:rPr>
          <w:lang w:eastAsia="zh-CN"/>
        </w:rPr>
        <w:t>Замовника</w:t>
      </w:r>
      <w:r w:rsidRPr="002D3FA8">
        <w:rPr>
          <w:lang w:val="ru-RU" w:eastAsia="zh-CN"/>
        </w:rPr>
        <w:t xml:space="preserve"> або сторонніх експерті</w:t>
      </w:r>
      <w:proofErr w:type="gramStart"/>
      <w:r w:rsidRPr="002D3FA8">
        <w:rPr>
          <w:lang w:val="ru-RU" w:eastAsia="zh-CN"/>
        </w:rPr>
        <w:t>в</w:t>
      </w:r>
      <w:proofErr w:type="gramEnd"/>
      <w:r w:rsidRPr="002D3FA8">
        <w:rPr>
          <w:lang w:val="ru-RU" w:eastAsia="zh-CN"/>
        </w:rPr>
        <w:t xml:space="preserve"> для приймання товару від </w:t>
      </w:r>
      <w:r w:rsidRPr="002D3FA8">
        <w:rPr>
          <w:lang w:eastAsia="ru-RU"/>
        </w:rPr>
        <w:t>Постачальника</w:t>
      </w:r>
      <w:r w:rsidRPr="002D3FA8">
        <w:rPr>
          <w:color w:val="121212"/>
          <w:lang w:val="ru-RU" w:eastAsia="zh-CN"/>
        </w:rPr>
        <w:t>;</w:t>
      </w:r>
      <w:r w:rsidRPr="002D3FA8">
        <w:rPr>
          <w:color w:val="121212"/>
          <w:lang w:eastAsia="zh-CN"/>
        </w:rPr>
        <w:t xml:space="preserve"> </w:t>
      </w:r>
    </w:p>
    <w:p w:rsidR="002D3FA8" w:rsidRPr="002D3FA8" w:rsidRDefault="002D3FA8" w:rsidP="002D3FA8">
      <w:pPr>
        <w:ind w:firstLine="426"/>
        <w:jc w:val="both"/>
        <w:rPr>
          <w:lang w:val="ru-RU" w:eastAsia="zh-CN"/>
        </w:rPr>
      </w:pPr>
      <w:r w:rsidRPr="002D3FA8">
        <w:rPr>
          <w:lang w:eastAsia="zh-CN"/>
        </w:rPr>
        <w:t>6</w:t>
      </w:r>
      <w:r w:rsidRPr="002D3FA8">
        <w:rPr>
          <w:lang w:val="ru-RU" w:eastAsia="zh-CN"/>
        </w:rPr>
        <w:t>.2.4. Зменшувати обсяг закупі</w:t>
      </w:r>
      <w:proofErr w:type="gramStart"/>
      <w:r w:rsidRPr="002D3FA8">
        <w:rPr>
          <w:lang w:val="ru-RU" w:eastAsia="zh-CN"/>
        </w:rPr>
        <w:t>вл</w:t>
      </w:r>
      <w:proofErr w:type="gramEnd"/>
      <w:r w:rsidRPr="002D3FA8">
        <w:rPr>
          <w:lang w:val="ru-RU" w:eastAsia="zh-CN"/>
        </w:rPr>
        <w:t>і Товару та загальну вартість цього Договору залежно від реального фінансування видатків</w:t>
      </w:r>
      <w:r w:rsidRPr="002D3FA8">
        <w:rPr>
          <w:lang w:eastAsia="zh-CN"/>
        </w:rPr>
        <w:t xml:space="preserve"> </w:t>
      </w:r>
      <w:r w:rsidRPr="002D3FA8">
        <w:rPr>
          <w:color w:val="121212"/>
          <w:lang w:val="ru-RU" w:eastAsia="zh-CN"/>
        </w:rPr>
        <w:t>та своїх виробничих потреб.</w:t>
      </w:r>
      <w:r w:rsidRPr="002D3FA8">
        <w:rPr>
          <w:lang w:val="ru-RU" w:eastAsia="zh-CN"/>
        </w:rPr>
        <w:t xml:space="preserve"> </w:t>
      </w:r>
      <w:proofErr w:type="gramStart"/>
      <w:r w:rsidRPr="002D3FA8">
        <w:rPr>
          <w:lang w:val="ru-RU" w:eastAsia="zh-CN"/>
        </w:rPr>
        <w:t>У</w:t>
      </w:r>
      <w:proofErr w:type="gramEnd"/>
      <w:r w:rsidRPr="002D3FA8">
        <w:rPr>
          <w:lang w:val="ru-RU" w:eastAsia="zh-CN"/>
        </w:rPr>
        <w:t xml:space="preserve"> такому разі Сторони вносять відповідні зміни до цього Договору;</w:t>
      </w:r>
    </w:p>
    <w:p w:rsidR="002D3FA8" w:rsidRPr="002D3FA8" w:rsidRDefault="002D3FA8" w:rsidP="002D3FA8">
      <w:pPr>
        <w:ind w:firstLine="426"/>
        <w:jc w:val="both"/>
        <w:rPr>
          <w:color w:val="121212"/>
          <w:lang w:eastAsia="zh-CN"/>
        </w:rPr>
      </w:pPr>
      <w:r w:rsidRPr="002D3FA8">
        <w:rPr>
          <w:lang w:eastAsia="zh-CN"/>
        </w:rPr>
        <w:t>6</w:t>
      </w:r>
      <w:r w:rsidRPr="002D3FA8">
        <w:rPr>
          <w:lang w:val="ru-RU" w:eastAsia="zh-CN"/>
        </w:rPr>
        <w:t xml:space="preserve">.2.5. </w:t>
      </w:r>
      <w:r w:rsidRPr="002D3FA8">
        <w:rPr>
          <w:color w:val="121212"/>
          <w:lang w:val="ru-RU" w:eastAsia="zh-CN"/>
        </w:rPr>
        <w:t xml:space="preserve">Повернути неякісний товар </w:t>
      </w:r>
      <w:r w:rsidRPr="002D3FA8">
        <w:rPr>
          <w:lang w:eastAsia="ru-RU"/>
        </w:rPr>
        <w:t>Постачальнику</w:t>
      </w:r>
      <w:r w:rsidRPr="002D3FA8">
        <w:rPr>
          <w:color w:val="121212"/>
          <w:lang w:val="ru-RU" w:eastAsia="zh-CN"/>
        </w:rPr>
        <w:t>;</w:t>
      </w:r>
      <w:r w:rsidRPr="002D3FA8">
        <w:rPr>
          <w:color w:val="121212"/>
          <w:lang w:eastAsia="zh-CN"/>
        </w:rPr>
        <w:t xml:space="preserve"> </w:t>
      </w:r>
    </w:p>
    <w:p w:rsidR="002D3FA8" w:rsidRPr="002D3FA8" w:rsidRDefault="002D3FA8" w:rsidP="002D3FA8">
      <w:pPr>
        <w:ind w:firstLine="426"/>
        <w:jc w:val="both"/>
        <w:rPr>
          <w:lang w:val="ru-RU" w:eastAsia="zh-CN"/>
        </w:rPr>
      </w:pPr>
      <w:r w:rsidRPr="002D3FA8">
        <w:rPr>
          <w:lang w:eastAsia="ru-RU"/>
        </w:rPr>
        <w:t xml:space="preserve">6.2.6. </w:t>
      </w:r>
      <w:r w:rsidRPr="002D3FA8">
        <w:rPr>
          <w:lang w:val="ru-RU" w:eastAsia="ru-RU"/>
        </w:rPr>
        <w:t xml:space="preserve">Повернути рахунок-фактуру </w:t>
      </w:r>
      <w:r w:rsidRPr="002D3FA8">
        <w:rPr>
          <w:lang w:eastAsia="ru-RU"/>
        </w:rPr>
        <w:t>Постачальнику</w:t>
      </w:r>
      <w:r w:rsidRPr="002D3FA8">
        <w:rPr>
          <w:lang w:val="ru-RU" w:eastAsia="ru-RU"/>
        </w:rPr>
        <w:t xml:space="preserve"> без здійснення оплати в разі неналежного оформлення документів, зазначених у пункті </w:t>
      </w:r>
      <w:r w:rsidRPr="002D3FA8">
        <w:rPr>
          <w:lang w:eastAsia="ru-RU"/>
        </w:rPr>
        <w:t xml:space="preserve">6.3.3. </w:t>
      </w:r>
      <w:r w:rsidRPr="002D3FA8">
        <w:rPr>
          <w:lang w:val="ru-RU" w:eastAsia="ru-RU"/>
        </w:rPr>
        <w:t xml:space="preserve">цього Договору (відсутність печатки, </w:t>
      </w:r>
      <w:proofErr w:type="gramStart"/>
      <w:r w:rsidRPr="002D3FA8">
        <w:rPr>
          <w:lang w:val="ru-RU" w:eastAsia="ru-RU"/>
        </w:rPr>
        <w:t>п</w:t>
      </w:r>
      <w:proofErr w:type="gramEnd"/>
      <w:r w:rsidRPr="002D3FA8">
        <w:rPr>
          <w:lang w:val="ru-RU" w:eastAsia="ru-RU"/>
        </w:rPr>
        <w:t xml:space="preserve">ідписів тощо). </w:t>
      </w:r>
    </w:p>
    <w:p w:rsidR="002D3FA8" w:rsidRPr="002D3FA8" w:rsidRDefault="002D3FA8" w:rsidP="002D3FA8">
      <w:pPr>
        <w:ind w:firstLine="426"/>
        <w:jc w:val="both"/>
        <w:rPr>
          <w:u w:val="single"/>
          <w:lang w:val="ru-RU" w:eastAsia="zh-CN"/>
        </w:rPr>
      </w:pPr>
      <w:r w:rsidRPr="002D3FA8">
        <w:rPr>
          <w:u w:val="single"/>
          <w:lang w:eastAsia="zh-CN"/>
        </w:rPr>
        <w:t>6</w:t>
      </w:r>
      <w:r w:rsidRPr="002D3FA8">
        <w:rPr>
          <w:u w:val="single"/>
          <w:lang w:val="ru-RU" w:eastAsia="zh-CN"/>
        </w:rPr>
        <w:t xml:space="preserve">.3. </w:t>
      </w:r>
      <w:r w:rsidRPr="002D3FA8">
        <w:rPr>
          <w:u w:val="single"/>
          <w:lang w:eastAsia="ru-RU"/>
        </w:rPr>
        <w:t>Постачальник</w:t>
      </w:r>
      <w:r w:rsidRPr="002D3FA8">
        <w:rPr>
          <w:u w:val="single"/>
          <w:lang w:val="ru-RU" w:eastAsia="zh-CN"/>
        </w:rPr>
        <w:t xml:space="preserve"> зобов'язаний: </w:t>
      </w:r>
    </w:p>
    <w:p w:rsidR="002D3FA8" w:rsidRPr="002D3FA8" w:rsidRDefault="002D3FA8" w:rsidP="002D3FA8">
      <w:pPr>
        <w:ind w:firstLine="426"/>
        <w:jc w:val="both"/>
        <w:rPr>
          <w:lang w:val="ru-RU" w:eastAsia="zh-CN"/>
        </w:rPr>
      </w:pPr>
      <w:r w:rsidRPr="002D3FA8">
        <w:rPr>
          <w:lang w:eastAsia="zh-CN"/>
        </w:rPr>
        <w:t>6</w:t>
      </w:r>
      <w:r w:rsidRPr="002D3FA8">
        <w:rPr>
          <w:lang w:val="ru-RU" w:eastAsia="zh-CN"/>
        </w:rPr>
        <w:t xml:space="preserve">.3.1. </w:t>
      </w:r>
      <w:r w:rsidRPr="002D3FA8">
        <w:rPr>
          <w:color w:val="121212"/>
          <w:lang w:val="ru-RU" w:eastAsia="zh-CN"/>
        </w:rPr>
        <w:t>Забезпечити поставку товару у терміни, встановлені даним Договором</w:t>
      </w:r>
      <w:r w:rsidRPr="002D3FA8">
        <w:rPr>
          <w:lang w:val="ru-RU" w:eastAsia="zh-CN"/>
        </w:rPr>
        <w:t xml:space="preserve">; </w:t>
      </w:r>
    </w:p>
    <w:p w:rsidR="002D3FA8" w:rsidRPr="002D3FA8" w:rsidRDefault="002D3FA8" w:rsidP="002D3FA8">
      <w:pPr>
        <w:ind w:firstLine="426"/>
        <w:jc w:val="both"/>
        <w:rPr>
          <w:color w:val="121212"/>
          <w:lang w:eastAsia="zh-CN"/>
        </w:rPr>
      </w:pPr>
      <w:r w:rsidRPr="002D3FA8">
        <w:rPr>
          <w:lang w:val="ru-RU" w:eastAsia="zh-CN"/>
        </w:rPr>
        <w:t>6.3.2.</w:t>
      </w:r>
      <w:r w:rsidRPr="002D3FA8">
        <w:rPr>
          <w:lang w:eastAsia="zh-CN"/>
        </w:rPr>
        <w:t xml:space="preserve"> </w:t>
      </w:r>
      <w:r w:rsidRPr="002D3FA8">
        <w:rPr>
          <w:color w:val="121212"/>
          <w:lang w:eastAsia="zh-CN"/>
        </w:rPr>
        <w:t xml:space="preserve">Забезпечити </w:t>
      </w:r>
      <w:r w:rsidRPr="002D3FA8">
        <w:rPr>
          <w:lang w:eastAsia="ru-RU"/>
        </w:rPr>
        <w:t>якість поставленого Т</w:t>
      </w:r>
      <w:r w:rsidRPr="002D3FA8">
        <w:rPr>
          <w:color w:val="121212"/>
          <w:lang w:eastAsia="zh-CN"/>
        </w:rPr>
        <w:t>овару</w:t>
      </w:r>
      <w:r w:rsidRPr="002D3FA8">
        <w:rPr>
          <w:lang w:eastAsia="ru-RU"/>
        </w:rPr>
        <w:t xml:space="preserve"> відповідним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r w:rsidRPr="002D3FA8">
        <w:rPr>
          <w:color w:val="121212"/>
          <w:lang w:eastAsia="zh-CN"/>
        </w:rPr>
        <w:t xml:space="preserve"> на даний товар.</w:t>
      </w:r>
    </w:p>
    <w:p w:rsidR="002D3FA8" w:rsidRPr="002D3FA8" w:rsidRDefault="008438CE" w:rsidP="002D3FA8">
      <w:pPr>
        <w:ind w:firstLine="426"/>
        <w:jc w:val="both"/>
        <w:rPr>
          <w:lang w:val="ru-RU" w:eastAsia="zh-CN"/>
        </w:rPr>
      </w:pPr>
      <w:r>
        <w:rPr>
          <w:lang w:val="ru-RU" w:eastAsia="zh-CN"/>
        </w:rPr>
        <w:t>6.3.3. Надати на</w:t>
      </w:r>
      <w:r w:rsidR="002D3FA8" w:rsidRPr="002D3FA8">
        <w:rPr>
          <w:lang w:val="ru-RU" w:eastAsia="zh-CN"/>
        </w:rPr>
        <w:t xml:space="preserve"> партію товару, що є предметом поставки за цим Договором, </w:t>
      </w:r>
      <w:r w:rsidR="002D3FA8" w:rsidRPr="002D3FA8">
        <w:rPr>
          <w:lang w:eastAsia="zh-CN"/>
        </w:rPr>
        <w:t>Замовнику</w:t>
      </w:r>
      <w:r w:rsidR="002D3FA8" w:rsidRPr="002D3FA8">
        <w:rPr>
          <w:lang w:val="ru-RU" w:eastAsia="zh-CN"/>
        </w:rPr>
        <w:t xml:space="preserve"> рахунок-фактуру, податкову накладну, товарно-транспорту накладну, видаткову накладну, сертифікат походження (</w:t>
      </w:r>
      <w:proofErr w:type="gramStart"/>
      <w:r w:rsidR="002D3FA8" w:rsidRPr="002D3FA8">
        <w:rPr>
          <w:lang w:val="ru-RU" w:eastAsia="zh-CN"/>
        </w:rPr>
        <w:t>при</w:t>
      </w:r>
      <w:proofErr w:type="gramEnd"/>
      <w:r w:rsidR="002D3FA8" w:rsidRPr="002D3FA8">
        <w:rPr>
          <w:lang w:val="ru-RU" w:eastAsia="zh-CN"/>
        </w:rPr>
        <w:t xml:space="preserve"> умові, що продукція завозиться на територію України).</w:t>
      </w:r>
    </w:p>
    <w:p w:rsidR="002D3FA8" w:rsidRPr="002D3FA8" w:rsidRDefault="002D3FA8" w:rsidP="002D3FA8">
      <w:pPr>
        <w:ind w:firstLine="426"/>
        <w:jc w:val="both"/>
        <w:rPr>
          <w:bCs/>
          <w:lang w:val="ru-RU" w:eastAsia="zh-CN"/>
        </w:rPr>
      </w:pPr>
      <w:r w:rsidRPr="002D3FA8">
        <w:rPr>
          <w:lang w:eastAsia="zh-CN"/>
        </w:rPr>
        <w:t xml:space="preserve"> </w:t>
      </w:r>
      <w:r w:rsidRPr="002D3FA8">
        <w:rPr>
          <w:lang w:val="ru-RU" w:eastAsia="zh-CN"/>
        </w:rPr>
        <w:t xml:space="preserve">6.3.4. Усунути недоліки (дефекти) товару або замінити неякісний товар на товар належної якості у порядку, визначеному розділом </w:t>
      </w:r>
      <w:r w:rsidRPr="002D3FA8">
        <w:rPr>
          <w:lang w:eastAsia="zh-CN"/>
        </w:rPr>
        <w:t>4</w:t>
      </w:r>
      <w:r w:rsidRPr="002D3FA8">
        <w:rPr>
          <w:lang w:val="ru-RU" w:eastAsia="zh-CN"/>
        </w:rPr>
        <w:t xml:space="preserve"> даного Договору.</w:t>
      </w:r>
    </w:p>
    <w:p w:rsidR="002D3FA8" w:rsidRPr="002D3FA8" w:rsidRDefault="002D3FA8" w:rsidP="002D3FA8">
      <w:pPr>
        <w:ind w:firstLine="426"/>
        <w:jc w:val="both"/>
        <w:rPr>
          <w:bCs/>
          <w:i/>
          <w:sz w:val="22"/>
          <w:szCs w:val="22"/>
          <w:lang w:val="ru-RU" w:eastAsia="zh-CN"/>
        </w:rPr>
      </w:pPr>
      <w:r w:rsidRPr="002D3FA8">
        <w:rPr>
          <w:bCs/>
          <w:lang w:eastAsia="zh-CN"/>
        </w:rPr>
        <w:t xml:space="preserve">6.3.5. </w:t>
      </w:r>
      <w:r w:rsidRPr="002D3FA8">
        <w:rPr>
          <w:bCs/>
          <w:i/>
          <w:sz w:val="22"/>
          <w:szCs w:val="22"/>
          <w:lang w:eastAsia="zh-CN"/>
        </w:rPr>
        <w:t>За</w:t>
      </w:r>
      <w:r w:rsidRPr="002D3FA8">
        <w:rPr>
          <w:bCs/>
          <w:i/>
          <w:sz w:val="22"/>
          <w:szCs w:val="22"/>
          <w:lang w:val="ru-RU" w:eastAsia="zh-CN"/>
        </w:rPr>
        <w:t>значити у податковій накладній код товару згідно з УКТ ЗЕД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неповністю, але не менше ніж чотири перших цифри відповідного коду</w:t>
      </w:r>
      <w:r w:rsidRPr="002D3FA8">
        <w:rPr>
          <w:bCs/>
          <w:i/>
          <w:sz w:val="22"/>
          <w:szCs w:val="22"/>
          <w:lang w:eastAsia="zh-CN"/>
        </w:rPr>
        <w:t>)</w:t>
      </w:r>
      <w:r w:rsidRPr="002D3FA8">
        <w:rPr>
          <w:bCs/>
          <w:i/>
          <w:sz w:val="22"/>
          <w:szCs w:val="22"/>
          <w:lang w:val="ru-RU" w:eastAsia="zh-CN"/>
        </w:rPr>
        <w:t>.</w:t>
      </w:r>
    </w:p>
    <w:p w:rsidR="002D3FA8" w:rsidRPr="002D3FA8" w:rsidRDefault="002D3FA8" w:rsidP="002D3FA8">
      <w:pPr>
        <w:ind w:firstLine="426"/>
        <w:jc w:val="both"/>
        <w:rPr>
          <w:u w:val="single"/>
          <w:lang w:val="ru-RU" w:eastAsia="zh-CN"/>
        </w:rPr>
      </w:pPr>
      <w:r w:rsidRPr="002D3FA8">
        <w:rPr>
          <w:u w:val="single"/>
          <w:lang w:eastAsia="zh-CN"/>
        </w:rPr>
        <w:t>6</w:t>
      </w:r>
      <w:r w:rsidRPr="002D3FA8">
        <w:rPr>
          <w:u w:val="single"/>
          <w:lang w:val="ru-RU" w:eastAsia="zh-CN"/>
        </w:rPr>
        <w:t xml:space="preserve">.4. </w:t>
      </w:r>
      <w:r w:rsidRPr="002D3FA8">
        <w:rPr>
          <w:u w:val="single"/>
          <w:lang w:eastAsia="ru-RU"/>
        </w:rPr>
        <w:t>Постачальник</w:t>
      </w:r>
      <w:r w:rsidRPr="002D3FA8">
        <w:rPr>
          <w:u w:val="single"/>
          <w:lang w:val="ru-RU" w:eastAsia="zh-CN"/>
        </w:rPr>
        <w:t xml:space="preserve"> має право:</w:t>
      </w:r>
    </w:p>
    <w:p w:rsidR="002D3FA8" w:rsidRPr="002D3FA8" w:rsidRDefault="002D3FA8" w:rsidP="002D3FA8">
      <w:pPr>
        <w:ind w:firstLine="426"/>
        <w:jc w:val="both"/>
        <w:rPr>
          <w:lang w:val="ru-RU" w:eastAsia="zh-CN"/>
        </w:rPr>
      </w:pPr>
      <w:r w:rsidRPr="002D3FA8">
        <w:rPr>
          <w:lang w:eastAsia="zh-CN"/>
        </w:rPr>
        <w:t>6</w:t>
      </w:r>
      <w:r w:rsidRPr="002D3FA8">
        <w:rPr>
          <w:lang w:val="ru-RU" w:eastAsia="zh-CN"/>
        </w:rPr>
        <w:t>.4.1. Своєчасно та в повному обсязі отримувати оплату за поставлений Товар;</w:t>
      </w:r>
    </w:p>
    <w:p w:rsidR="002D3FA8" w:rsidRPr="002D3FA8" w:rsidRDefault="002D3FA8" w:rsidP="002D3FA8">
      <w:pPr>
        <w:ind w:firstLine="426"/>
        <w:jc w:val="both"/>
        <w:rPr>
          <w:lang w:val="ru-RU" w:eastAsia="zh-CN"/>
        </w:rPr>
      </w:pPr>
      <w:r w:rsidRPr="002D3FA8">
        <w:rPr>
          <w:lang w:eastAsia="zh-CN"/>
        </w:rPr>
        <w:t>6</w:t>
      </w:r>
      <w:r w:rsidRPr="002D3FA8">
        <w:rPr>
          <w:lang w:val="ru-RU" w:eastAsia="zh-CN"/>
        </w:rPr>
        <w:t xml:space="preserve">.4.2. </w:t>
      </w:r>
      <w:r w:rsidRPr="002D3FA8">
        <w:rPr>
          <w:lang w:val="ru-RU" w:eastAsia="ru-RU"/>
        </w:rPr>
        <w:t xml:space="preserve">На дострокову поставку Товару за письмовим погодженням </w:t>
      </w:r>
      <w:r w:rsidRPr="002D3FA8">
        <w:rPr>
          <w:lang w:eastAsia="zh-CN"/>
        </w:rPr>
        <w:t>Замовника</w:t>
      </w:r>
      <w:r w:rsidRPr="002D3FA8">
        <w:rPr>
          <w:lang w:val="ru-RU" w:eastAsia="ru-RU"/>
        </w:rPr>
        <w:t>.</w:t>
      </w:r>
    </w:p>
    <w:p w:rsidR="002D3FA8" w:rsidRPr="002D3FA8" w:rsidRDefault="002D3FA8" w:rsidP="002D3FA8">
      <w:pPr>
        <w:ind w:firstLine="709"/>
        <w:jc w:val="both"/>
        <w:rPr>
          <w:sz w:val="16"/>
          <w:szCs w:val="16"/>
          <w:lang w:val="ru-RU" w:eastAsia="zh-CN"/>
        </w:rPr>
      </w:pPr>
    </w:p>
    <w:p w:rsidR="002D3FA8" w:rsidRPr="002D3FA8" w:rsidRDefault="002D3FA8" w:rsidP="002D3FA8">
      <w:pPr>
        <w:numPr>
          <w:ilvl w:val="0"/>
          <w:numId w:val="25"/>
        </w:numPr>
        <w:tabs>
          <w:tab w:val="left" w:pos="426"/>
          <w:tab w:val="left" w:pos="8505"/>
        </w:tabs>
        <w:suppressAutoHyphens/>
        <w:ind w:left="0" w:firstLine="64"/>
        <w:jc w:val="center"/>
        <w:rPr>
          <w:lang w:eastAsia="zh-CN"/>
        </w:rPr>
      </w:pPr>
      <w:r w:rsidRPr="002D3FA8">
        <w:rPr>
          <w:b/>
          <w:bCs/>
          <w:lang w:val="ru-RU" w:eastAsia="ru-RU"/>
        </w:rPr>
        <w:t>ВІДПОВІДАЛЬНІСТЬ СТОРІН</w:t>
      </w:r>
      <w:r w:rsidRPr="002D3FA8">
        <w:rPr>
          <w:b/>
          <w:color w:val="000000"/>
          <w:lang w:val="ru-RU" w:eastAsia="zh-CN"/>
        </w:rPr>
        <w:t xml:space="preserve"> ТА ОПЕРАТИВНО-ГОСПОДАРСЬКІ САНКЦІЇ</w:t>
      </w:r>
    </w:p>
    <w:p w:rsidR="002D3FA8" w:rsidRPr="002D3FA8" w:rsidRDefault="002D3FA8" w:rsidP="002D3FA8">
      <w:pPr>
        <w:numPr>
          <w:ilvl w:val="1"/>
          <w:numId w:val="27"/>
        </w:numPr>
        <w:tabs>
          <w:tab w:val="left" w:pos="851"/>
        </w:tabs>
        <w:ind w:left="0" w:firstLine="426"/>
        <w:jc w:val="both"/>
        <w:rPr>
          <w:spacing w:val="-4"/>
          <w:lang w:val="ru-RU" w:eastAsia="zh-CN"/>
        </w:rPr>
      </w:pPr>
      <w:r w:rsidRPr="002D3FA8">
        <w:rPr>
          <w:lang w:eastAsia="zh-CN"/>
        </w:rPr>
        <w:t xml:space="preserve"> </w:t>
      </w:r>
      <w:proofErr w:type="gramStart"/>
      <w:r w:rsidRPr="002D3FA8">
        <w:rPr>
          <w:lang w:val="ru-RU" w:eastAsia="zh-CN"/>
        </w:rPr>
        <w:t>У</w:t>
      </w:r>
      <w:proofErr w:type="gramEnd"/>
      <w:r w:rsidRPr="002D3FA8">
        <w:rPr>
          <w:lang w:val="ru-RU" w:eastAsia="zh-CN"/>
        </w:rPr>
        <w:t xml:space="preserve"> </w:t>
      </w:r>
      <w:proofErr w:type="gramStart"/>
      <w:r w:rsidRPr="002D3FA8">
        <w:rPr>
          <w:lang w:val="ru-RU" w:eastAsia="zh-CN"/>
        </w:rPr>
        <w:t>раз</w:t>
      </w:r>
      <w:proofErr w:type="gramEnd"/>
      <w:r w:rsidRPr="002D3FA8">
        <w:rPr>
          <w:lang w:val="ru-RU" w:eastAsia="zh-CN"/>
        </w:rPr>
        <w:t>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r w:rsidRPr="002D3FA8">
        <w:rPr>
          <w:spacing w:val="-4"/>
          <w:lang w:val="ru-RU" w:eastAsia="zh-CN"/>
        </w:rPr>
        <w:t>.</w:t>
      </w:r>
    </w:p>
    <w:p w:rsidR="002D3FA8" w:rsidRPr="002D3FA8" w:rsidRDefault="002D3FA8" w:rsidP="002D3FA8">
      <w:pPr>
        <w:numPr>
          <w:ilvl w:val="1"/>
          <w:numId w:val="27"/>
        </w:numPr>
        <w:tabs>
          <w:tab w:val="left" w:pos="851"/>
        </w:tabs>
        <w:ind w:left="0" w:firstLine="426"/>
        <w:jc w:val="both"/>
        <w:rPr>
          <w:lang w:eastAsia="zh-CN"/>
        </w:rPr>
      </w:pPr>
      <w:r w:rsidRPr="002D3FA8">
        <w:rPr>
          <w:lang w:eastAsia="zh-CN"/>
        </w:rPr>
        <w:t>У випадках, не передбачених цим Договором, Сторони несуть відповідальність, передбачену чинним законодавством України.</w:t>
      </w:r>
    </w:p>
    <w:p w:rsidR="002D3FA8" w:rsidRPr="002D3FA8" w:rsidRDefault="002D3FA8" w:rsidP="002D3FA8">
      <w:pPr>
        <w:numPr>
          <w:ilvl w:val="1"/>
          <w:numId w:val="27"/>
        </w:numPr>
        <w:tabs>
          <w:tab w:val="left" w:pos="851"/>
        </w:tabs>
        <w:ind w:left="0" w:firstLine="426"/>
        <w:jc w:val="both"/>
        <w:rPr>
          <w:lang w:eastAsia="zh-CN"/>
        </w:rPr>
      </w:pPr>
      <w:r w:rsidRPr="002D3FA8">
        <w:rPr>
          <w:lang w:eastAsia="zh-CN"/>
        </w:rPr>
        <w:lastRenderedPageBreak/>
        <w:t>Порушенням Договору є його невиконання або неналежне виконання, тобто виконання з порушенням умов, визначених змістом цього Договору.</w:t>
      </w:r>
    </w:p>
    <w:p w:rsidR="002D3FA8" w:rsidRPr="002D3FA8" w:rsidRDefault="002D3FA8" w:rsidP="002D3FA8">
      <w:pPr>
        <w:numPr>
          <w:ilvl w:val="1"/>
          <w:numId w:val="27"/>
        </w:numPr>
        <w:tabs>
          <w:tab w:val="left" w:pos="851"/>
        </w:tabs>
        <w:ind w:left="0" w:firstLine="426"/>
        <w:jc w:val="both"/>
        <w:rPr>
          <w:lang w:eastAsia="zh-CN"/>
        </w:rPr>
      </w:pPr>
      <w:r w:rsidRPr="002D3FA8">
        <w:rPr>
          <w:lang w:eastAsia="zh-CN"/>
        </w:rPr>
        <w:t>Покупець за даним Договором несе наступну відповідальність:</w:t>
      </w:r>
    </w:p>
    <w:p w:rsidR="002D3FA8" w:rsidRPr="002D3FA8" w:rsidRDefault="002D3FA8" w:rsidP="002D3FA8">
      <w:pPr>
        <w:tabs>
          <w:tab w:val="left" w:pos="851"/>
        </w:tabs>
        <w:ind w:firstLine="426"/>
        <w:jc w:val="both"/>
        <w:rPr>
          <w:bCs/>
          <w:lang w:eastAsia="zh-CN"/>
        </w:rPr>
      </w:pPr>
      <w:r w:rsidRPr="002D3FA8">
        <w:rPr>
          <w:bCs/>
          <w:lang w:eastAsia="zh-CN"/>
        </w:rPr>
        <w:t xml:space="preserve">- у випадку затримки платежу за Товар </w:t>
      </w:r>
      <w:r w:rsidRPr="002D3FA8">
        <w:rPr>
          <w:lang w:val="ru-RU" w:eastAsia="zh-CN"/>
        </w:rPr>
        <w:t xml:space="preserve">(при наявності фінансування предмету закупівлі) </w:t>
      </w:r>
      <w:r w:rsidRPr="002D3FA8">
        <w:rPr>
          <w:lang w:eastAsia="zh-CN"/>
        </w:rPr>
        <w:t>Замовник</w:t>
      </w:r>
      <w:r w:rsidRPr="002D3FA8">
        <w:rPr>
          <w:bCs/>
          <w:lang w:eastAsia="zh-CN"/>
        </w:rPr>
        <w:t xml:space="preserve"> сплачує </w:t>
      </w:r>
      <w:r w:rsidRPr="002D3FA8">
        <w:rPr>
          <w:lang w:eastAsia="ru-RU"/>
        </w:rPr>
        <w:t>Постачальнику</w:t>
      </w:r>
      <w:r w:rsidRPr="002D3FA8">
        <w:rPr>
          <w:bCs/>
          <w:lang w:eastAsia="zh-CN"/>
        </w:rPr>
        <w:t xml:space="preserve"> пеню в розмірі 0,1% від своєчасно не сплаченої суми, але не більше облікової ставки НБУ, що діяла в період, за який нараховується пеня, від суми заборгованості за кожний день прострочення. </w:t>
      </w:r>
    </w:p>
    <w:p w:rsidR="002D3FA8" w:rsidRPr="002D3FA8" w:rsidRDefault="002D3FA8" w:rsidP="002D3FA8">
      <w:pPr>
        <w:tabs>
          <w:tab w:val="left" w:pos="851"/>
        </w:tabs>
        <w:ind w:firstLine="426"/>
        <w:jc w:val="both"/>
        <w:rPr>
          <w:bCs/>
          <w:lang w:eastAsia="zh-CN"/>
        </w:rPr>
      </w:pPr>
      <w:r w:rsidRPr="002D3FA8">
        <w:rPr>
          <w:bCs/>
          <w:lang w:eastAsia="zh-CN"/>
        </w:rPr>
        <w:t xml:space="preserve">7.6. </w:t>
      </w:r>
      <w:r w:rsidRPr="002D3FA8">
        <w:rPr>
          <w:lang w:eastAsia="ru-RU"/>
        </w:rPr>
        <w:t>Постачальник</w:t>
      </w:r>
      <w:r w:rsidRPr="002D3FA8">
        <w:rPr>
          <w:lang w:eastAsia="zh-CN"/>
        </w:rPr>
        <w:t xml:space="preserve"> за даним Договором несе наступну відповідальність:</w:t>
      </w:r>
    </w:p>
    <w:p w:rsidR="002D3FA8" w:rsidRPr="002D3FA8" w:rsidRDefault="002D3FA8" w:rsidP="002D3FA8">
      <w:pPr>
        <w:tabs>
          <w:tab w:val="left" w:pos="851"/>
        </w:tabs>
        <w:ind w:firstLine="426"/>
        <w:jc w:val="both"/>
        <w:rPr>
          <w:lang w:eastAsia="zh-CN"/>
        </w:rPr>
      </w:pPr>
      <w:r w:rsidRPr="002D3FA8">
        <w:rPr>
          <w:lang w:eastAsia="zh-CN"/>
        </w:rPr>
        <w:t>- за несвоєчасну поставку Товару, відповідно до п. 5</w:t>
      </w:r>
      <w:r w:rsidRPr="002D3FA8">
        <w:rPr>
          <w:lang w:val="ru-RU" w:eastAsia="zh-CN"/>
        </w:rPr>
        <w:t>.</w:t>
      </w:r>
      <w:r w:rsidRPr="002D3FA8">
        <w:rPr>
          <w:lang w:eastAsia="zh-CN"/>
        </w:rPr>
        <w:t>2. Договору, або поставку Товару не в повному обсязі, заявленому Замовником, Постачальник сплачує штраф в розмірі 5% від вартості несвоєчасно поставленого Товару за кожний день прострочення.</w:t>
      </w:r>
    </w:p>
    <w:p w:rsidR="002D3FA8" w:rsidRPr="002D3FA8" w:rsidRDefault="002D3FA8" w:rsidP="002D3FA8">
      <w:pPr>
        <w:tabs>
          <w:tab w:val="left" w:pos="851"/>
        </w:tabs>
        <w:ind w:firstLine="426"/>
        <w:jc w:val="both"/>
        <w:rPr>
          <w:lang w:val="ru-RU" w:eastAsia="zh-CN"/>
        </w:rPr>
      </w:pPr>
      <w:r w:rsidRPr="002D3FA8">
        <w:rPr>
          <w:lang w:eastAsia="zh-CN"/>
        </w:rPr>
        <w:t xml:space="preserve">- за поставку неякісного Товару </w:t>
      </w:r>
      <w:r w:rsidRPr="002D3FA8">
        <w:rPr>
          <w:lang w:eastAsia="ru-RU"/>
        </w:rPr>
        <w:t>Постачальник</w:t>
      </w:r>
      <w:r w:rsidRPr="002D3FA8">
        <w:rPr>
          <w:lang w:eastAsia="zh-CN"/>
        </w:rPr>
        <w:t xml:space="preserve"> сплачує  штраф в розмірі 20% вартості неякісного Товару. Витрати, пов’язані з поверненням або заміною неякісного Товару, несе </w:t>
      </w:r>
      <w:r w:rsidRPr="002D3FA8">
        <w:rPr>
          <w:lang w:eastAsia="ru-RU"/>
        </w:rPr>
        <w:t>Постачальник</w:t>
      </w:r>
      <w:r w:rsidRPr="002D3FA8">
        <w:rPr>
          <w:lang w:eastAsia="zh-CN"/>
        </w:rPr>
        <w:t>.</w:t>
      </w:r>
      <w:r w:rsidRPr="002D3FA8">
        <w:rPr>
          <w:lang w:val="ru-RU" w:eastAsia="zh-CN"/>
        </w:rPr>
        <w:t xml:space="preserve"> Сплата штрафу не звільняє </w:t>
      </w:r>
      <w:r w:rsidRPr="002D3FA8">
        <w:rPr>
          <w:lang w:eastAsia="ru-RU"/>
        </w:rPr>
        <w:t>Постачальника</w:t>
      </w:r>
      <w:r w:rsidRPr="002D3FA8">
        <w:rPr>
          <w:lang w:val="ru-RU" w:eastAsia="zh-CN"/>
        </w:rPr>
        <w:t xml:space="preserve"> від обов’язку поставити товар належної якості в повному обсязі.</w:t>
      </w:r>
    </w:p>
    <w:p w:rsidR="002D3FA8" w:rsidRPr="002D3FA8" w:rsidRDefault="002D3FA8" w:rsidP="002D3FA8">
      <w:pPr>
        <w:numPr>
          <w:ilvl w:val="1"/>
          <w:numId w:val="28"/>
        </w:numPr>
        <w:tabs>
          <w:tab w:val="left" w:pos="851"/>
        </w:tabs>
        <w:ind w:left="0" w:firstLine="426"/>
        <w:jc w:val="both"/>
        <w:rPr>
          <w:lang w:eastAsia="zh-CN"/>
        </w:rPr>
      </w:pPr>
      <w:r w:rsidRPr="002D3FA8">
        <w:rPr>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2D3FA8" w:rsidRPr="002D3FA8" w:rsidRDefault="002D3FA8" w:rsidP="002D3FA8">
      <w:pPr>
        <w:numPr>
          <w:ilvl w:val="1"/>
          <w:numId w:val="28"/>
        </w:numPr>
        <w:tabs>
          <w:tab w:val="left" w:pos="851"/>
        </w:tabs>
        <w:ind w:left="0" w:firstLine="426"/>
        <w:jc w:val="both"/>
        <w:rPr>
          <w:i/>
          <w:color w:val="000000"/>
          <w:sz w:val="22"/>
          <w:szCs w:val="22"/>
          <w:lang w:eastAsia="ru-RU"/>
        </w:rPr>
      </w:pPr>
      <w:r w:rsidRPr="002D3FA8">
        <w:rPr>
          <w:i/>
          <w:sz w:val="22"/>
          <w:szCs w:val="22"/>
          <w:lang w:eastAsia="ru-RU"/>
        </w:rPr>
        <w:t>Постачальник</w:t>
      </w:r>
      <w:r w:rsidRPr="002D3FA8">
        <w:rPr>
          <w:i/>
          <w:color w:val="000000"/>
          <w:sz w:val="22"/>
          <w:szCs w:val="22"/>
          <w:lang w:eastAsia="ru-RU"/>
        </w:rPr>
        <w:t xml:space="preserve"> несе відповідальність, за невиконання або не належне виконання п.п.2.14, 2.15. та п.6.3.5. цього договору, у розмірі штрафних санкцій, що сплачені </w:t>
      </w:r>
      <w:r w:rsidRPr="002D3FA8">
        <w:rPr>
          <w:i/>
          <w:sz w:val="22"/>
          <w:szCs w:val="22"/>
          <w:lang w:eastAsia="zh-CN"/>
        </w:rPr>
        <w:t>Замовником</w:t>
      </w:r>
      <w:r w:rsidRPr="002D3FA8">
        <w:rPr>
          <w:i/>
          <w:color w:val="000000"/>
          <w:sz w:val="22"/>
          <w:szCs w:val="22"/>
          <w:lang w:eastAsia="ru-RU"/>
        </w:rPr>
        <w:t xml:space="preserve"> за результатами перевірки Податкових органів та регресом відшкодовує їх </w:t>
      </w:r>
      <w:r w:rsidRPr="002D3FA8">
        <w:rPr>
          <w:i/>
          <w:sz w:val="22"/>
          <w:szCs w:val="22"/>
          <w:lang w:eastAsia="zh-CN"/>
        </w:rPr>
        <w:t>Замовнику</w:t>
      </w:r>
      <w:r w:rsidRPr="002D3FA8">
        <w:rPr>
          <w:i/>
          <w:color w:val="000000"/>
          <w:sz w:val="22"/>
          <w:szCs w:val="22"/>
          <w:lang w:eastAsia="ru-RU"/>
        </w:rPr>
        <w:t>.</w:t>
      </w:r>
    </w:p>
    <w:p w:rsidR="002D3FA8" w:rsidRPr="002D3FA8" w:rsidRDefault="002D3FA8" w:rsidP="002D3FA8">
      <w:pPr>
        <w:numPr>
          <w:ilvl w:val="1"/>
          <w:numId w:val="28"/>
        </w:numPr>
        <w:tabs>
          <w:tab w:val="left" w:pos="851"/>
        </w:tabs>
        <w:ind w:left="0" w:firstLine="426"/>
        <w:jc w:val="both"/>
        <w:rPr>
          <w:i/>
          <w:color w:val="000000"/>
          <w:sz w:val="22"/>
          <w:szCs w:val="22"/>
          <w:lang w:eastAsia="ru-RU"/>
        </w:rPr>
      </w:pPr>
      <w:r w:rsidRPr="002D3FA8">
        <w:rPr>
          <w:i/>
          <w:color w:val="000000"/>
          <w:sz w:val="22"/>
          <w:szCs w:val="22"/>
          <w:lang w:eastAsia="ru-RU"/>
        </w:rPr>
        <w:t xml:space="preserve">У випадку несвоєчасної, відповідно чинного законодавства України, реєстрації податкових  накладних, розрахунків коригування до них у Реєстрі, несвоєчасного їх надання в електронному вигляді або заповненні їх з порушеннями, що призведе до втрати податкового кредиту </w:t>
      </w:r>
      <w:r w:rsidRPr="002D3FA8">
        <w:rPr>
          <w:i/>
          <w:sz w:val="22"/>
          <w:szCs w:val="22"/>
          <w:lang w:eastAsia="zh-CN"/>
        </w:rPr>
        <w:t>Замовника</w:t>
      </w:r>
      <w:r w:rsidRPr="002D3FA8">
        <w:rPr>
          <w:i/>
          <w:color w:val="000000"/>
          <w:sz w:val="22"/>
          <w:szCs w:val="22"/>
          <w:lang w:eastAsia="ru-RU"/>
        </w:rPr>
        <w:t xml:space="preserve">, </w:t>
      </w:r>
      <w:r w:rsidRPr="002D3FA8">
        <w:rPr>
          <w:i/>
          <w:sz w:val="22"/>
          <w:szCs w:val="22"/>
          <w:lang w:eastAsia="ru-RU"/>
        </w:rPr>
        <w:t>Постачальник</w:t>
      </w:r>
      <w:r w:rsidRPr="002D3FA8">
        <w:rPr>
          <w:i/>
          <w:color w:val="000000"/>
          <w:sz w:val="22"/>
          <w:szCs w:val="22"/>
          <w:lang w:eastAsia="ru-RU"/>
        </w:rPr>
        <w:t xml:space="preserve"> сплачує штраф у розмірі втраченого податкового кредиту. Штраф сплачується протягом 5 (п’яти) календарних днів після настання першої з подій: кінцевої подання декларації з податку на додану вартість за місяць, в якому мав би бути відображений </w:t>
      </w:r>
      <w:r w:rsidRPr="002D3FA8">
        <w:rPr>
          <w:i/>
          <w:sz w:val="22"/>
          <w:szCs w:val="22"/>
          <w:lang w:eastAsia="zh-CN"/>
        </w:rPr>
        <w:t>Замовником</w:t>
      </w:r>
      <w:r w:rsidRPr="002D3FA8">
        <w:rPr>
          <w:i/>
          <w:color w:val="000000"/>
          <w:sz w:val="22"/>
          <w:szCs w:val="22"/>
          <w:lang w:eastAsia="ru-RU"/>
        </w:rPr>
        <w:t xml:space="preserve"> втрачений податковий кредит або дати невизнання права податкового кредиту за </w:t>
      </w:r>
      <w:r w:rsidRPr="002D3FA8">
        <w:rPr>
          <w:i/>
          <w:sz w:val="22"/>
          <w:szCs w:val="22"/>
          <w:lang w:eastAsia="zh-CN"/>
        </w:rPr>
        <w:t>Замовником</w:t>
      </w:r>
      <w:r w:rsidRPr="002D3FA8">
        <w:rPr>
          <w:i/>
          <w:color w:val="000000"/>
          <w:sz w:val="22"/>
          <w:szCs w:val="22"/>
          <w:lang w:eastAsia="ru-RU"/>
        </w:rPr>
        <w:t xml:space="preserve"> органами державної фіскальної служби. Штраф сплачується на підставі виставленого рахунку.</w:t>
      </w:r>
    </w:p>
    <w:p w:rsidR="002D3FA8" w:rsidRPr="002D3FA8" w:rsidRDefault="002D3FA8" w:rsidP="002D3FA8">
      <w:pPr>
        <w:numPr>
          <w:ilvl w:val="1"/>
          <w:numId w:val="28"/>
        </w:numPr>
        <w:tabs>
          <w:tab w:val="left" w:pos="851"/>
          <w:tab w:val="left" w:pos="993"/>
        </w:tabs>
        <w:ind w:left="0" w:firstLine="426"/>
        <w:jc w:val="both"/>
        <w:rPr>
          <w:lang w:eastAsia="zh-CN"/>
        </w:rPr>
      </w:pPr>
      <w:r w:rsidRPr="002D3FA8">
        <w:rPr>
          <w:lang w:eastAsia="zh-CN"/>
        </w:rPr>
        <w:t xml:space="preserve"> 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або цим Договором.</w:t>
      </w:r>
    </w:p>
    <w:p w:rsidR="002D3FA8" w:rsidRPr="002D3FA8" w:rsidRDefault="002D3FA8" w:rsidP="002D3FA8">
      <w:pPr>
        <w:numPr>
          <w:ilvl w:val="1"/>
          <w:numId w:val="28"/>
        </w:numPr>
        <w:tabs>
          <w:tab w:val="left" w:pos="851"/>
          <w:tab w:val="left" w:pos="993"/>
          <w:tab w:val="left" w:pos="1276"/>
        </w:tabs>
        <w:ind w:left="0" w:firstLine="426"/>
        <w:jc w:val="both"/>
        <w:rPr>
          <w:lang w:eastAsia="zh-CN"/>
        </w:rPr>
      </w:pPr>
      <w:r w:rsidRPr="002D3FA8">
        <w:rPr>
          <w:lang w:eastAsia="zh-CN"/>
        </w:rPr>
        <w:t xml:space="preserve"> У разі застосування відстрочення оплати за відсутності фінансування на предмет закупівлі, штрафні санкції (неустойки, пені, штрафи, три відсотки річних за користування чужими грошовими коштами, індекс інфляції, збитки, тощо) на Замовника за порушення термінів оплати за цим Договором не застосовуються.</w:t>
      </w:r>
    </w:p>
    <w:p w:rsidR="002D3FA8" w:rsidRPr="002D3FA8" w:rsidRDefault="002D3FA8" w:rsidP="002D3FA8">
      <w:pPr>
        <w:numPr>
          <w:ilvl w:val="1"/>
          <w:numId w:val="28"/>
        </w:numPr>
        <w:tabs>
          <w:tab w:val="left" w:pos="851"/>
          <w:tab w:val="left" w:pos="1134"/>
        </w:tabs>
        <w:ind w:left="0" w:firstLine="426"/>
        <w:jc w:val="both"/>
        <w:rPr>
          <w:lang w:eastAsia="ru-RU"/>
        </w:rPr>
      </w:pPr>
      <w:r w:rsidRPr="002D3FA8">
        <w:rPr>
          <w:lang w:eastAsia="ru-RU"/>
        </w:rPr>
        <w:t xml:space="preserve">Постачальник зобов'язується, не пізніше дати укладення цього Договору внести забезпечення виконання Договору, яке складає 5 відсотків вартості Договору. </w:t>
      </w:r>
    </w:p>
    <w:p w:rsidR="002D3FA8" w:rsidRPr="002D3FA8" w:rsidRDefault="002D3FA8" w:rsidP="002D3FA8">
      <w:pPr>
        <w:tabs>
          <w:tab w:val="left" w:pos="851"/>
        </w:tabs>
        <w:ind w:firstLine="426"/>
        <w:jc w:val="both"/>
        <w:rPr>
          <w:lang w:val="ru-RU" w:eastAsia="ru-RU"/>
        </w:rPr>
      </w:pPr>
      <w:r w:rsidRPr="002D3FA8">
        <w:rPr>
          <w:lang w:eastAsia="zh-CN"/>
        </w:rPr>
        <w:t>Замовник</w:t>
      </w:r>
      <w:r w:rsidRPr="002D3FA8">
        <w:rPr>
          <w:lang w:val="ru-RU" w:eastAsia="ru-RU"/>
        </w:rPr>
        <w:t xml:space="preserve"> повертає забезпечення виконання Договору:</w:t>
      </w:r>
    </w:p>
    <w:p w:rsidR="002D3FA8" w:rsidRPr="002D3FA8" w:rsidRDefault="002D3FA8" w:rsidP="002D3FA8">
      <w:pPr>
        <w:tabs>
          <w:tab w:val="left" w:pos="851"/>
        </w:tabs>
        <w:ind w:firstLine="426"/>
        <w:jc w:val="both"/>
        <w:rPr>
          <w:lang w:val="ru-RU" w:eastAsia="ru-RU"/>
        </w:rPr>
      </w:pPr>
      <w:r w:rsidRPr="002D3FA8">
        <w:rPr>
          <w:lang w:val="ru-RU" w:eastAsia="ru-RU"/>
        </w:rPr>
        <w:t xml:space="preserve">- </w:t>
      </w:r>
      <w:proofErr w:type="gramStart"/>
      <w:r w:rsidRPr="002D3FA8">
        <w:rPr>
          <w:lang w:val="ru-RU" w:eastAsia="ru-RU"/>
        </w:rPr>
        <w:t>п</w:t>
      </w:r>
      <w:proofErr w:type="gramEnd"/>
      <w:r w:rsidRPr="002D3FA8">
        <w:rPr>
          <w:lang w:val="ru-RU" w:eastAsia="ru-RU"/>
        </w:rPr>
        <w:t xml:space="preserve">ісля виконання </w:t>
      </w:r>
      <w:r w:rsidRPr="002D3FA8">
        <w:rPr>
          <w:lang w:eastAsia="ru-RU"/>
        </w:rPr>
        <w:t xml:space="preserve">Постачальником </w:t>
      </w:r>
      <w:r w:rsidRPr="002D3FA8">
        <w:rPr>
          <w:lang w:val="ru-RU" w:eastAsia="ru-RU"/>
        </w:rPr>
        <w:t>умов цього Договору;</w:t>
      </w:r>
    </w:p>
    <w:p w:rsidR="002D3FA8" w:rsidRPr="002D3FA8" w:rsidRDefault="002D3FA8" w:rsidP="002D3FA8">
      <w:pPr>
        <w:tabs>
          <w:tab w:val="left" w:pos="851"/>
        </w:tabs>
        <w:ind w:firstLine="426"/>
        <w:jc w:val="both"/>
        <w:rPr>
          <w:lang w:val="ru-RU" w:eastAsia="ru-RU"/>
        </w:rPr>
      </w:pPr>
      <w:r w:rsidRPr="002D3FA8">
        <w:rPr>
          <w:lang w:val="ru-RU" w:eastAsia="ru-RU"/>
        </w:rPr>
        <w:t xml:space="preserve">- за </w:t>
      </w:r>
      <w:proofErr w:type="gramStart"/>
      <w:r w:rsidRPr="002D3FA8">
        <w:rPr>
          <w:lang w:val="ru-RU" w:eastAsia="ru-RU"/>
        </w:rPr>
        <w:t>р</w:t>
      </w:r>
      <w:proofErr w:type="gramEnd"/>
      <w:r w:rsidRPr="002D3FA8">
        <w:rPr>
          <w:lang w:val="ru-RU" w:eastAsia="ru-RU"/>
        </w:rPr>
        <w:t>ішенням суду щодо повернення забезпечення цього Договору у випадку визнання результатів процедури закупівлі недійсними або Договору нікчемним;</w:t>
      </w:r>
    </w:p>
    <w:p w:rsidR="002D3FA8" w:rsidRPr="002D3FA8" w:rsidRDefault="002D3FA8" w:rsidP="002D3FA8">
      <w:pPr>
        <w:tabs>
          <w:tab w:val="left" w:pos="851"/>
        </w:tabs>
        <w:ind w:firstLine="426"/>
        <w:jc w:val="both"/>
        <w:rPr>
          <w:lang w:val="ru-RU" w:eastAsia="ru-RU"/>
        </w:rPr>
      </w:pPr>
      <w:r w:rsidRPr="002D3FA8">
        <w:rPr>
          <w:lang w:val="ru-RU" w:eastAsia="ru-RU"/>
        </w:rPr>
        <w:t>- у випадках, передбачених </w:t>
      </w:r>
      <w:hyperlink r:id="rId8" w:anchor="n1807" w:history="1">
        <w:r w:rsidRPr="002D3FA8">
          <w:rPr>
            <w:lang w:val="ru-RU" w:eastAsia="ru-RU"/>
          </w:rPr>
          <w:t>статтею 43</w:t>
        </w:r>
      </w:hyperlink>
      <w:r w:rsidRPr="002D3FA8">
        <w:rPr>
          <w:lang w:val="ru-RU" w:eastAsia="ru-RU"/>
        </w:rPr>
        <w:t> Закону України «Про публічні закупі</w:t>
      </w:r>
      <w:proofErr w:type="gramStart"/>
      <w:r w:rsidRPr="002D3FA8">
        <w:rPr>
          <w:lang w:val="ru-RU" w:eastAsia="ru-RU"/>
        </w:rPr>
        <w:t>вл</w:t>
      </w:r>
      <w:proofErr w:type="gramEnd"/>
      <w:r w:rsidRPr="002D3FA8">
        <w:rPr>
          <w:lang w:val="ru-RU" w:eastAsia="ru-RU"/>
        </w:rPr>
        <w:t>і»;</w:t>
      </w:r>
    </w:p>
    <w:p w:rsidR="002D3FA8" w:rsidRPr="002D3FA8" w:rsidRDefault="002D3FA8" w:rsidP="002D3FA8">
      <w:pPr>
        <w:tabs>
          <w:tab w:val="left" w:pos="851"/>
        </w:tabs>
        <w:ind w:firstLine="426"/>
        <w:jc w:val="both"/>
        <w:rPr>
          <w:lang w:val="ru-RU" w:eastAsia="ru-RU"/>
        </w:rPr>
      </w:pPr>
      <w:r w:rsidRPr="002D3FA8">
        <w:rPr>
          <w:lang w:val="ru-RU" w:eastAsia="ru-RU"/>
        </w:rPr>
        <w:t xml:space="preserve">- згідно з умовами, зазначеними в Договорі, але не </w:t>
      </w:r>
      <w:proofErr w:type="gramStart"/>
      <w:r w:rsidRPr="002D3FA8">
        <w:rPr>
          <w:lang w:val="ru-RU" w:eastAsia="ru-RU"/>
        </w:rPr>
        <w:t>п</w:t>
      </w:r>
      <w:proofErr w:type="gramEnd"/>
      <w:r w:rsidRPr="002D3FA8">
        <w:rPr>
          <w:lang w:val="ru-RU" w:eastAsia="ru-RU"/>
        </w:rPr>
        <w:t xml:space="preserve">ізніше ніж протягом п’яти банківських днів з дня настання зазначених обставин. </w:t>
      </w:r>
    </w:p>
    <w:p w:rsidR="002D3FA8" w:rsidRPr="002D3FA8" w:rsidRDefault="002D3FA8" w:rsidP="002D3FA8">
      <w:pPr>
        <w:tabs>
          <w:tab w:val="left" w:pos="851"/>
        </w:tabs>
        <w:ind w:firstLine="426"/>
        <w:jc w:val="both"/>
        <w:rPr>
          <w:lang w:val="ru-RU" w:eastAsia="ru-RU"/>
        </w:rPr>
      </w:pPr>
      <w:r w:rsidRPr="002D3FA8">
        <w:rPr>
          <w:lang w:val="ru-RU" w:eastAsia="ru-RU"/>
        </w:rPr>
        <w:t xml:space="preserve">  Згідно </w:t>
      </w:r>
      <w:r w:rsidRPr="002D3FA8">
        <w:rPr>
          <w:lang w:eastAsia="ru-RU"/>
        </w:rPr>
        <w:t xml:space="preserve">вимог </w:t>
      </w:r>
      <w:r w:rsidRPr="002D3FA8">
        <w:rPr>
          <w:lang w:val="ru-RU" w:eastAsia="ru-RU"/>
        </w:rPr>
        <w:t>ст. 27 Закону України «Про публічні закупі</w:t>
      </w:r>
      <w:proofErr w:type="gramStart"/>
      <w:r w:rsidRPr="002D3FA8">
        <w:rPr>
          <w:lang w:val="ru-RU" w:eastAsia="ru-RU"/>
        </w:rPr>
        <w:t>вл</w:t>
      </w:r>
      <w:proofErr w:type="gramEnd"/>
      <w:r w:rsidRPr="002D3FA8">
        <w:rPr>
          <w:lang w:val="ru-RU" w:eastAsia="ru-RU"/>
        </w:rPr>
        <w:t xml:space="preserve">і», кошти, що надійшли як забезпечення виконання Договору про закупівлю, якщо вони не повертаються </w:t>
      </w:r>
      <w:r w:rsidRPr="002D3FA8">
        <w:rPr>
          <w:lang w:eastAsia="ru-RU"/>
        </w:rPr>
        <w:t>Постачальнику</w:t>
      </w:r>
      <w:r w:rsidRPr="002D3FA8">
        <w:rPr>
          <w:lang w:val="ru-RU" w:eastAsia="ru-RU"/>
        </w:rPr>
        <w:t xml:space="preserve"> у випадках, визначених Законом України «Про публічні закупівлі», підлягають перерахуванню до відповідного бюджету, а в разі здійснення закупівлі </w:t>
      </w:r>
      <w:r w:rsidRPr="002D3FA8">
        <w:rPr>
          <w:lang w:eastAsia="zh-CN"/>
        </w:rPr>
        <w:t>Замовником</w:t>
      </w:r>
      <w:r w:rsidRPr="002D3FA8">
        <w:rPr>
          <w:lang w:val="ru-RU" w:eastAsia="ru-RU"/>
        </w:rPr>
        <w:t xml:space="preserve"> не за бюджетні кошти - перераховуються на рахунок </w:t>
      </w:r>
      <w:r w:rsidRPr="002D3FA8">
        <w:rPr>
          <w:lang w:eastAsia="zh-CN"/>
        </w:rPr>
        <w:t>Замовника</w:t>
      </w:r>
      <w:r w:rsidRPr="002D3FA8">
        <w:rPr>
          <w:lang w:val="ru-RU" w:eastAsia="ru-RU"/>
        </w:rPr>
        <w:t>.</w:t>
      </w:r>
    </w:p>
    <w:p w:rsidR="002D3FA8" w:rsidRPr="002D3FA8" w:rsidRDefault="002D3FA8" w:rsidP="002D3FA8">
      <w:pPr>
        <w:tabs>
          <w:tab w:val="left" w:pos="851"/>
        </w:tabs>
        <w:ind w:firstLine="426"/>
        <w:jc w:val="both"/>
        <w:rPr>
          <w:lang w:val="ru-RU" w:eastAsia="zh-CN"/>
        </w:rPr>
      </w:pPr>
      <w:r w:rsidRPr="002D3FA8">
        <w:rPr>
          <w:lang w:eastAsia="zh-CN"/>
        </w:rPr>
        <w:t xml:space="preserve">7.13. </w:t>
      </w:r>
      <w:r w:rsidRPr="002D3FA8">
        <w:rPr>
          <w:lang w:val="ru-RU" w:eastAsia="zh-CN"/>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D3FA8" w:rsidRPr="002D3FA8" w:rsidRDefault="002D3FA8" w:rsidP="002D3FA8">
      <w:pPr>
        <w:tabs>
          <w:tab w:val="left" w:pos="851"/>
        </w:tabs>
        <w:ind w:firstLine="426"/>
        <w:jc w:val="both"/>
        <w:rPr>
          <w:lang w:val="ru-RU" w:eastAsia="zh-CN"/>
        </w:rPr>
      </w:pPr>
      <w:r w:rsidRPr="002D3FA8">
        <w:rPr>
          <w:lang w:val="ru-RU" w:eastAsia="zh-CN"/>
        </w:rPr>
        <w:lastRenderedPageBreak/>
        <w:t xml:space="preserve"> 7.1</w:t>
      </w:r>
      <w:r w:rsidRPr="002D3FA8">
        <w:rPr>
          <w:lang w:eastAsia="zh-CN"/>
        </w:rPr>
        <w:t>4</w:t>
      </w:r>
      <w:r w:rsidRPr="002D3FA8">
        <w:rPr>
          <w:lang w:val="ru-RU" w:eastAsia="zh-CN"/>
        </w:rPr>
        <w:t xml:space="preserve">. Відмова від встановлення на майбутнє господарських відносин із стороною, яка порушує зобов’язання, може застосовуватися </w:t>
      </w:r>
      <w:r w:rsidRPr="002D3FA8">
        <w:rPr>
          <w:lang w:eastAsia="zh-CN"/>
        </w:rPr>
        <w:t>Замовником</w:t>
      </w:r>
      <w:r w:rsidRPr="002D3FA8">
        <w:rPr>
          <w:lang w:val="ru-RU" w:eastAsia="zh-CN"/>
        </w:rPr>
        <w:t xml:space="preserve"> до </w:t>
      </w:r>
      <w:r w:rsidRPr="002D3FA8">
        <w:rPr>
          <w:lang w:eastAsia="zh-CN"/>
        </w:rPr>
        <w:t>Постачальника</w:t>
      </w:r>
      <w:r w:rsidRPr="002D3FA8">
        <w:rPr>
          <w:lang w:val="ru-RU" w:eastAsia="zh-CN"/>
        </w:rPr>
        <w:t xml:space="preserve"> </w:t>
      </w:r>
      <w:proofErr w:type="gramStart"/>
      <w:r w:rsidRPr="002D3FA8">
        <w:rPr>
          <w:lang w:val="ru-RU" w:eastAsia="zh-CN"/>
        </w:rPr>
        <w:t>за</w:t>
      </w:r>
      <w:proofErr w:type="gramEnd"/>
      <w:r w:rsidRPr="002D3FA8">
        <w:rPr>
          <w:lang w:val="ru-RU" w:eastAsia="zh-CN"/>
        </w:rPr>
        <w:t xml:space="preserve"> невиконання </w:t>
      </w:r>
      <w:r w:rsidRPr="002D3FA8">
        <w:rPr>
          <w:lang w:eastAsia="ru-RU"/>
        </w:rPr>
        <w:t>Постачальником</w:t>
      </w:r>
      <w:r w:rsidRPr="002D3FA8">
        <w:rPr>
          <w:lang w:val="ru-RU" w:eastAsia="zh-CN"/>
        </w:rPr>
        <w:t xml:space="preserve"> своїх зобов’язань перед </w:t>
      </w:r>
      <w:r w:rsidRPr="002D3FA8">
        <w:rPr>
          <w:lang w:eastAsia="zh-CN"/>
        </w:rPr>
        <w:t>Замовником</w:t>
      </w:r>
      <w:r w:rsidRPr="002D3FA8">
        <w:rPr>
          <w:lang w:val="ru-RU" w:eastAsia="zh-CN"/>
        </w:rPr>
        <w:t xml:space="preserve"> в частині, що стосується: </w:t>
      </w:r>
    </w:p>
    <w:p w:rsidR="002D3FA8" w:rsidRPr="002D3FA8" w:rsidRDefault="002D3FA8" w:rsidP="002D3FA8">
      <w:pPr>
        <w:tabs>
          <w:tab w:val="left" w:pos="851"/>
        </w:tabs>
        <w:ind w:firstLine="426"/>
        <w:jc w:val="both"/>
        <w:rPr>
          <w:lang w:val="ru-RU" w:eastAsia="zh-CN"/>
        </w:rPr>
      </w:pPr>
      <w:r w:rsidRPr="002D3FA8">
        <w:rPr>
          <w:lang w:val="ru-RU" w:eastAsia="zh-CN"/>
        </w:rPr>
        <w:t>- якості поставленого Товару;</w:t>
      </w:r>
    </w:p>
    <w:p w:rsidR="002D3FA8" w:rsidRPr="002D3FA8" w:rsidRDefault="002D3FA8" w:rsidP="002D3FA8">
      <w:pPr>
        <w:tabs>
          <w:tab w:val="left" w:pos="851"/>
        </w:tabs>
        <w:ind w:firstLine="426"/>
        <w:jc w:val="both"/>
        <w:rPr>
          <w:lang w:val="ru-RU" w:eastAsia="zh-CN"/>
        </w:rPr>
      </w:pPr>
      <w:r w:rsidRPr="002D3FA8">
        <w:rPr>
          <w:lang w:val="ru-RU" w:eastAsia="zh-CN"/>
        </w:rPr>
        <w:t xml:space="preserve">- розірвання аналогічного за </w:t>
      </w:r>
      <w:proofErr w:type="gramStart"/>
      <w:r w:rsidRPr="002D3FA8">
        <w:rPr>
          <w:lang w:val="ru-RU" w:eastAsia="zh-CN"/>
        </w:rPr>
        <w:t>своєю</w:t>
      </w:r>
      <w:proofErr w:type="gramEnd"/>
      <w:r w:rsidRPr="002D3FA8">
        <w:rPr>
          <w:lang w:val="ru-RU" w:eastAsia="zh-CN"/>
        </w:rPr>
        <w:t xml:space="preserve"> природою Договору з </w:t>
      </w:r>
      <w:r w:rsidRPr="002D3FA8">
        <w:rPr>
          <w:lang w:eastAsia="zh-CN"/>
        </w:rPr>
        <w:t>Замовником</w:t>
      </w:r>
      <w:r w:rsidRPr="002D3FA8">
        <w:rPr>
          <w:lang w:val="ru-RU" w:eastAsia="zh-CN"/>
        </w:rPr>
        <w:t xml:space="preserve"> у разі прострочення строку поставки Товару;</w:t>
      </w:r>
    </w:p>
    <w:p w:rsidR="002D3FA8" w:rsidRPr="002D3FA8" w:rsidRDefault="002D3FA8" w:rsidP="002D3FA8">
      <w:pPr>
        <w:tabs>
          <w:tab w:val="left" w:pos="851"/>
        </w:tabs>
        <w:ind w:firstLine="426"/>
        <w:jc w:val="both"/>
        <w:rPr>
          <w:lang w:val="ru-RU" w:eastAsia="zh-CN"/>
        </w:rPr>
      </w:pPr>
      <w:r w:rsidRPr="002D3FA8">
        <w:rPr>
          <w:lang w:val="ru-RU" w:eastAsia="zh-CN"/>
        </w:rPr>
        <w:t xml:space="preserve">- розірвання аналогічного за </w:t>
      </w:r>
      <w:proofErr w:type="gramStart"/>
      <w:r w:rsidRPr="002D3FA8">
        <w:rPr>
          <w:lang w:val="ru-RU" w:eastAsia="zh-CN"/>
        </w:rPr>
        <w:t>своєю</w:t>
      </w:r>
      <w:proofErr w:type="gramEnd"/>
      <w:r w:rsidRPr="002D3FA8">
        <w:rPr>
          <w:lang w:val="ru-RU" w:eastAsia="zh-CN"/>
        </w:rPr>
        <w:t xml:space="preserve"> природою Договору з </w:t>
      </w:r>
      <w:r w:rsidRPr="002D3FA8">
        <w:rPr>
          <w:lang w:eastAsia="zh-CN"/>
        </w:rPr>
        <w:t>Замовником</w:t>
      </w:r>
      <w:r w:rsidRPr="002D3FA8">
        <w:rPr>
          <w:lang w:val="ru-RU" w:eastAsia="zh-CN"/>
        </w:rPr>
        <w:t xml:space="preserve"> у разі прострочення строку усунення дефектів.</w:t>
      </w:r>
    </w:p>
    <w:p w:rsidR="002D3FA8" w:rsidRPr="002D3FA8" w:rsidRDefault="002D3FA8" w:rsidP="002D3FA8">
      <w:pPr>
        <w:tabs>
          <w:tab w:val="left" w:pos="851"/>
        </w:tabs>
        <w:ind w:firstLine="426"/>
        <w:jc w:val="both"/>
        <w:rPr>
          <w:lang w:val="ru-RU" w:eastAsia="zh-CN"/>
        </w:rPr>
      </w:pPr>
      <w:r w:rsidRPr="002D3FA8">
        <w:rPr>
          <w:lang w:val="ru-RU" w:eastAsia="zh-CN"/>
        </w:rPr>
        <w:t>7.</w:t>
      </w:r>
      <w:r w:rsidRPr="002D3FA8">
        <w:rPr>
          <w:lang w:eastAsia="zh-CN"/>
        </w:rPr>
        <w:t>15</w:t>
      </w:r>
      <w:r w:rsidRPr="002D3FA8">
        <w:rPr>
          <w:lang w:val="ru-RU" w:eastAsia="zh-CN"/>
        </w:rPr>
        <w:t xml:space="preserve">. У разі порушення Постачальником умов щодо порядку та строків постачання Товару, якості поставленого Товару, </w:t>
      </w:r>
      <w:r w:rsidRPr="002D3FA8">
        <w:rPr>
          <w:lang w:eastAsia="zh-CN"/>
        </w:rPr>
        <w:t>Замовник</w:t>
      </w:r>
      <w:r w:rsidRPr="002D3FA8">
        <w:rPr>
          <w:lang w:val="ru-RU" w:eastAsia="zh-CN"/>
        </w:rPr>
        <w:t xml:space="preserve"> має право в будь-який час як протягом строку дії цього Договору, так і протягом одного року </w:t>
      </w:r>
      <w:proofErr w:type="gramStart"/>
      <w:r w:rsidRPr="002D3FA8">
        <w:rPr>
          <w:lang w:val="ru-RU" w:eastAsia="zh-CN"/>
        </w:rPr>
        <w:t>п</w:t>
      </w:r>
      <w:proofErr w:type="gramEnd"/>
      <w:r w:rsidRPr="002D3FA8">
        <w:rPr>
          <w:lang w:val="ru-RU" w:eastAsia="zh-CN"/>
        </w:rPr>
        <w:t xml:space="preserve">ісля спливу строку дії цього Договору, застосувати до </w:t>
      </w:r>
      <w:r w:rsidRPr="002D3FA8">
        <w:rPr>
          <w:lang w:eastAsia="ru-RU"/>
        </w:rPr>
        <w:t>Постачальника</w:t>
      </w:r>
      <w:r w:rsidRPr="002D3FA8">
        <w:rPr>
          <w:lang w:val="ru-RU" w:eastAsia="zh-CN"/>
        </w:rPr>
        <w:t xml:space="preserve"> оперативно-господарську санкцію у формі відмови від встановлення на майбутнє господарських зав’язків (далі – Санкція).</w:t>
      </w:r>
    </w:p>
    <w:p w:rsidR="002D3FA8" w:rsidRPr="002D3FA8" w:rsidRDefault="002D3FA8" w:rsidP="002D3FA8">
      <w:pPr>
        <w:tabs>
          <w:tab w:val="left" w:pos="851"/>
        </w:tabs>
        <w:ind w:firstLine="426"/>
        <w:jc w:val="both"/>
        <w:rPr>
          <w:lang w:val="ru-RU" w:eastAsia="zh-CN"/>
        </w:rPr>
      </w:pPr>
      <w:r w:rsidRPr="002D3FA8">
        <w:rPr>
          <w:lang w:val="ru-RU" w:eastAsia="zh-CN"/>
        </w:rPr>
        <w:t xml:space="preserve"> 7.1</w:t>
      </w:r>
      <w:r w:rsidRPr="002D3FA8">
        <w:rPr>
          <w:lang w:eastAsia="zh-CN"/>
        </w:rPr>
        <w:t>6</w:t>
      </w:r>
      <w:r w:rsidRPr="002D3FA8">
        <w:rPr>
          <w:lang w:val="ru-RU" w:eastAsia="zh-CN"/>
        </w:rPr>
        <w:t xml:space="preserve">. Строк дії Санкції визначає </w:t>
      </w:r>
      <w:r w:rsidRPr="002D3FA8">
        <w:rPr>
          <w:lang w:eastAsia="zh-CN"/>
        </w:rPr>
        <w:t>Замовник</w:t>
      </w:r>
      <w:r w:rsidRPr="002D3FA8">
        <w:rPr>
          <w:lang w:val="ru-RU" w:eastAsia="zh-CN"/>
        </w:rPr>
        <w:t xml:space="preserve">, але він не буде перевищувати трьох років з моменту початку її застосування. </w:t>
      </w:r>
      <w:r w:rsidRPr="002D3FA8">
        <w:rPr>
          <w:lang w:eastAsia="zh-CN"/>
        </w:rPr>
        <w:t>Замовник</w:t>
      </w:r>
      <w:r w:rsidRPr="002D3FA8">
        <w:rPr>
          <w:lang w:val="ru-RU" w:eastAsia="zh-CN"/>
        </w:rPr>
        <w:t xml:space="preserve"> повідомляє </w:t>
      </w:r>
      <w:r w:rsidRPr="002D3FA8">
        <w:rPr>
          <w:lang w:eastAsia="ru-RU"/>
        </w:rPr>
        <w:t>Постачальник</w:t>
      </w:r>
      <w:r w:rsidRPr="002D3FA8">
        <w:rPr>
          <w:lang w:val="ru-RU" w:eastAsia="zh-CN"/>
        </w:rPr>
        <w:t xml:space="preserve"> про застосування до нього Санкції та строк її дії шляхом направлення повідомлення у спосіб (письмова заявка направляється </w:t>
      </w:r>
      <w:r w:rsidRPr="002D3FA8">
        <w:rPr>
          <w:lang w:eastAsia="zh-CN"/>
        </w:rPr>
        <w:t>Замовником</w:t>
      </w:r>
      <w:r w:rsidRPr="002D3FA8">
        <w:rPr>
          <w:lang w:val="ru-RU" w:eastAsia="zh-CN"/>
        </w:rPr>
        <w:t xml:space="preserve"> на електронну адресу </w:t>
      </w:r>
      <w:r w:rsidRPr="002D3FA8">
        <w:rPr>
          <w:lang w:eastAsia="ru-RU"/>
        </w:rPr>
        <w:t>Постачальника</w:t>
      </w:r>
      <w:r w:rsidRPr="002D3FA8">
        <w:rPr>
          <w:lang w:val="ru-RU" w:eastAsia="zh-CN"/>
        </w:rPr>
        <w:t xml:space="preserve">, зазначену в Договорі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w:t>
      </w:r>
      <w:r w:rsidRPr="002D3FA8">
        <w:rPr>
          <w:lang w:eastAsia="zh-CN"/>
        </w:rPr>
        <w:t>Замовником</w:t>
      </w:r>
      <w:r w:rsidRPr="002D3FA8">
        <w:rPr>
          <w:lang w:val="ru-RU" w:eastAsia="zh-CN"/>
        </w:rPr>
        <w:t xml:space="preserve"> на адресу </w:t>
      </w:r>
      <w:r w:rsidRPr="002D3FA8">
        <w:rPr>
          <w:lang w:eastAsia="ru-RU"/>
        </w:rPr>
        <w:t>Постачальника</w:t>
      </w:r>
      <w:r w:rsidRPr="002D3FA8">
        <w:rPr>
          <w:lang w:val="ru-RU" w:eastAsia="zh-CN"/>
        </w:rPr>
        <w:t xml:space="preserve">, вказану у Договорі, вважаються такими, що були відправлені належним чином належному отримувачу до тих </w:t>
      </w:r>
      <w:proofErr w:type="gramStart"/>
      <w:r w:rsidRPr="002D3FA8">
        <w:rPr>
          <w:lang w:val="ru-RU" w:eastAsia="zh-CN"/>
        </w:rPr>
        <w:t>п</w:t>
      </w:r>
      <w:proofErr w:type="gramEnd"/>
      <w:r w:rsidRPr="002D3FA8">
        <w:rPr>
          <w:lang w:val="ru-RU" w:eastAsia="zh-CN"/>
        </w:rPr>
        <w:t xml:space="preserve">ір, поки </w:t>
      </w:r>
      <w:r w:rsidRPr="002D3FA8">
        <w:rPr>
          <w:lang w:eastAsia="ru-RU"/>
        </w:rPr>
        <w:t>Постачальник</w:t>
      </w:r>
      <w:r w:rsidRPr="002D3FA8">
        <w:rPr>
          <w:lang w:val="ru-RU" w:eastAsia="zh-CN"/>
        </w:rPr>
        <w:t xml:space="preserve"> письмово не повідомить </w:t>
      </w:r>
      <w:r w:rsidRPr="002D3FA8">
        <w:rPr>
          <w:lang w:eastAsia="zh-CN"/>
        </w:rPr>
        <w:t>Замовника</w:t>
      </w:r>
      <w:r w:rsidRPr="002D3FA8">
        <w:rPr>
          <w:lang w:val="ru-RU" w:eastAsia="zh-CN"/>
        </w:rPr>
        <w:t xml:space="preserve"> про зміну свого місцезнаходження (із доказами про отримання </w:t>
      </w:r>
      <w:r w:rsidRPr="002D3FA8">
        <w:rPr>
          <w:lang w:eastAsia="zh-CN"/>
        </w:rPr>
        <w:t>Замовником</w:t>
      </w:r>
      <w:r w:rsidRPr="002D3FA8">
        <w:rPr>
          <w:lang w:val="ru-RU" w:eastAsia="zh-CN"/>
        </w:rPr>
        <w:t xml:space="preserve"> такого повідомлення). </w:t>
      </w:r>
    </w:p>
    <w:p w:rsidR="002D3FA8" w:rsidRPr="002D3FA8" w:rsidRDefault="002D3FA8" w:rsidP="002D3FA8">
      <w:pPr>
        <w:shd w:val="clear" w:color="auto" w:fill="FFFFFF"/>
        <w:ind w:left="426"/>
        <w:jc w:val="both"/>
        <w:textAlignment w:val="baseline"/>
        <w:rPr>
          <w:color w:val="000000"/>
          <w:sz w:val="16"/>
          <w:szCs w:val="16"/>
          <w:lang w:eastAsia="ru-RU"/>
        </w:rPr>
      </w:pPr>
    </w:p>
    <w:p w:rsidR="002D3FA8" w:rsidRPr="002D3FA8" w:rsidRDefault="002D3FA8" w:rsidP="002D3FA8">
      <w:pPr>
        <w:numPr>
          <w:ilvl w:val="0"/>
          <w:numId w:val="28"/>
        </w:numPr>
        <w:tabs>
          <w:tab w:val="left" w:pos="426"/>
          <w:tab w:val="left" w:pos="1701"/>
          <w:tab w:val="left" w:pos="2835"/>
          <w:tab w:val="left" w:pos="3119"/>
        </w:tabs>
        <w:suppressAutoHyphens/>
        <w:ind w:left="0" w:right="84" w:firstLine="64"/>
        <w:jc w:val="center"/>
        <w:rPr>
          <w:b/>
          <w:lang w:eastAsia="zh-CN"/>
        </w:rPr>
      </w:pPr>
      <w:r w:rsidRPr="002D3FA8">
        <w:rPr>
          <w:b/>
          <w:lang w:eastAsia="zh-CN"/>
        </w:rPr>
        <w:t>ФОРС-МАЖОРНІ ОБСТАВИНИ</w:t>
      </w:r>
    </w:p>
    <w:p w:rsidR="002D3FA8" w:rsidRPr="002D3FA8" w:rsidRDefault="002D3FA8" w:rsidP="002D3FA8">
      <w:pPr>
        <w:numPr>
          <w:ilvl w:val="1"/>
          <w:numId w:val="26"/>
        </w:numPr>
        <w:tabs>
          <w:tab w:val="left" w:pos="709"/>
          <w:tab w:val="left" w:pos="1985"/>
        </w:tabs>
        <w:suppressAutoHyphens/>
        <w:ind w:left="0" w:firstLine="337"/>
        <w:jc w:val="both"/>
        <w:rPr>
          <w:lang w:eastAsia="zh-CN"/>
        </w:rPr>
      </w:pPr>
      <w:r w:rsidRPr="002D3FA8">
        <w:rPr>
          <w:lang w:eastAsia="zh-CN"/>
        </w:rPr>
        <w:t xml:space="preserve"> Сторона звільняється від визначеної цим Договором та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2D3FA8" w:rsidRPr="002D3FA8" w:rsidRDefault="002D3FA8" w:rsidP="002D3FA8">
      <w:pPr>
        <w:numPr>
          <w:ilvl w:val="1"/>
          <w:numId w:val="26"/>
        </w:numPr>
        <w:tabs>
          <w:tab w:val="left" w:pos="709"/>
          <w:tab w:val="left" w:pos="851"/>
          <w:tab w:val="left" w:pos="8505"/>
        </w:tabs>
        <w:suppressAutoHyphens/>
        <w:ind w:left="0" w:firstLine="337"/>
        <w:jc w:val="both"/>
        <w:rPr>
          <w:lang w:eastAsia="zh-CN"/>
        </w:rPr>
      </w:pPr>
      <w:r w:rsidRPr="002D3FA8">
        <w:rPr>
          <w:lang w:eastAsia="zh-CN"/>
        </w:rPr>
        <w:t xml:space="preserve">  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2D3FA8" w:rsidRPr="002D3FA8" w:rsidRDefault="002D3FA8" w:rsidP="002D3FA8">
      <w:pPr>
        <w:numPr>
          <w:ilvl w:val="1"/>
          <w:numId w:val="26"/>
        </w:numPr>
        <w:tabs>
          <w:tab w:val="left" w:pos="709"/>
          <w:tab w:val="left" w:pos="851"/>
          <w:tab w:val="left" w:pos="8505"/>
        </w:tabs>
        <w:suppressAutoHyphens/>
        <w:ind w:left="0" w:firstLine="337"/>
        <w:jc w:val="both"/>
        <w:rPr>
          <w:lang w:eastAsia="zh-CN"/>
        </w:rPr>
      </w:pPr>
      <w:r w:rsidRPr="002D3FA8">
        <w:rPr>
          <w:lang w:eastAsia="zh-CN"/>
        </w:rPr>
        <w:t xml:space="preserve">  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D3FA8" w:rsidRPr="002D3FA8" w:rsidRDefault="002D3FA8" w:rsidP="002D3FA8">
      <w:pPr>
        <w:numPr>
          <w:ilvl w:val="1"/>
          <w:numId w:val="26"/>
        </w:numPr>
        <w:tabs>
          <w:tab w:val="left" w:pos="709"/>
          <w:tab w:val="left" w:pos="851"/>
          <w:tab w:val="left" w:pos="8505"/>
        </w:tabs>
        <w:suppressAutoHyphens/>
        <w:ind w:left="0" w:firstLine="337"/>
        <w:jc w:val="both"/>
        <w:rPr>
          <w:lang w:eastAsia="zh-CN"/>
        </w:rPr>
      </w:pPr>
      <w:r w:rsidRPr="002D3FA8">
        <w:rPr>
          <w:lang w:eastAsia="zh-CN"/>
        </w:rPr>
        <w:t xml:space="preserve">  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2D3FA8" w:rsidRPr="002D3FA8" w:rsidRDefault="002D3FA8" w:rsidP="002D3FA8">
      <w:pPr>
        <w:numPr>
          <w:ilvl w:val="1"/>
          <w:numId w:val="26"/>
        </w:numPr>
        <w:tabs>
          <w:tab w:val="left" w:pos="709"/>
          <w:tab w:val="left" w:pos="851"/>
          <w:tab w:val="left" w:pos="8505"/>
        </w:tabs>
        <w:suppressAutoHyphens/>
        <w:ind w:left="0" w:firstLine="337"/>
        <w:jc w:val="both"/>
        <w:rPr>
          <w:lang w:eastAsia="zh-CN"/>
        </w:rPr>
      </w:pPr>
      <w:r w:rsidRPr="002D3FA8">
        <w:rPr>
          <w:lang w:eastAsia="zh-CN"/>
        </w:rPr>
        <w:t xml:space="preserve">  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8.3 Договору та строку їх дії служать довідки, які видаються відповідною торговою палатою чи повноважними органами місцевої (за місцем форс-мажорних обставин) державної адміністрації.</w:t>
      </w:r>
    </w:p>
    <w:p w:rsidR="002D3FA8" w:rsidRPr="002D3FA8" w:rsidRDefault="002D3FA8" w:rsidP="002D3FA8">
      <w:pPr>
        <w:numPr>
          <w:ilvl w:val="1"/>
          <w:numId w:val="26"/>
        </w:numPr>
        <w:tabs>
          <w:tab w:val="left" w:pos="709"/>
          <w:tab w:val="left" w:pos="851"/>
          <w:tab w:val="left" w:pos="8505"/>
        </w:tabs>
        <w:suppressAutoHyphens/>
        <w:ind w:left="0" w:firstLine="337"/>
        <w:jc w:val="both"/>
        <w:rPr>
          <w:lang w:eastAsia="zh-CN"/>
        </w:rPr>
      </w:pPr>
      <w:r w:rsidRPr="002D3FA8">
        <w:rPr>
          <w:lang w:eastAsia="zh-CN"/>
        </w:rPr>
        <w:t xml:space="preserve">  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2D3FA8" w:rsidRPr="002D3FA8" w:rsidRDefault="002D3FA8" w:rsidP="002D3FA8">
      <w:pPr>
        <w:numPr>
          <w:ilvl w:val="1"/>
          <w:numId w:val="26"/>
        </w:numPr>
        <w:tabs>
          <w:tab w:val="left" w:pos="709"/>
          <w:tab w:val="left" w:pos="851"/>
          <w:tab w:val="left" w:pos="8505"/>
        </w:tabs>
        <w:suppressAutoHyphens/>
        <w:ind w:left="0" w:firstLine="337"/>
        <w:jc w:val="both"/>
        <w:rPr>
          <w:lang w:eastAsia="zh-CN"/>
        </w:rPr>
      </w:pPr>
      <w:r w:rsidRPr="002D3FA8">
        <w:rPr>
          <w:lang w:eastAsia="zh-CN"/>
        </w:rPr>
        <w:t xml:space="preserve">  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2D3FA8" w:rsidRPr="002D3FA8" w:rsidRDefault="002D3FA8" w:rsidP="002D3FA8">
      <w:pPr>
        <w:numPr>
          <w:ilvl w:val="1"/>
          <w:numId w:val="26"/>
        </w:numPr>
        <w:tabs>
          <w:tab w:val="left" w:pos="709"/>
          <w:tab w:val="left" w:pos="851"/>
          <w:tab w:val="left" w:pos="8505"/>
        </w:tabs>
        <w:suppressAutoHyphens/>
        <w:ind w:left="0" w:firstLine="337"/>
        <w:jc w:val="both"/>
        <w:rPr>
          <w:lang w:eastAsia="zh-CN"/>
        </w:rPr>
      </w:pPr>
      <w:r w:rsidRPr="002D3FA8">
        <w:rPr>
          <w:lang w:eastAsia="zh-CN"/>
        </w:rPr>
        <w:lastRenderedPageBreak/>
        <w:t xml:space="preserve">  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 </w:t>
      </w:r>
    </w:p>
    <w:p w:rsidR="002D3FA8" w:rsidRPr="002D3FA8" w:rsidRDefault="002D3FA8" w:rsidP="002D3FA8">
      <w:pPr>
        <w:ind w:firstLine="567"/>
        <w:jc w:val="both"/>
        <w:rPr>
          <w:rFonts w:eastAsia="Calibri"/>
          <w:lang w:val="ru-RU" w:eastAsia="zh-CN"/>
        </w:rPr>
      </w:pPr>
      <w:r w:rsidRPr="002D3FA8">
        <w:rPr>
          <w:lang w:eastAsia="zh-CN"/>
        </w:rPr>
        <w:t xml:space="preserve"> 8.9. Наслідки припинення цього Договору, в тому числі його одностороннього розірвання, визначаються у відповідності до чинного законодавства України.</w:t>
      </w:r>
      <w:r w:rsidRPr="002D3FA8">
        <w:rPr>
          <w:rFonts w:eastAsia="Calibri"/>
          <w:lang w:val="ru-RU" w:eastAsia="zh-CN"/>
        </w:rPr>
        <w:t xml:space="preserve"> </w:t>
      </w:r>
    </w:p>
    <w:p w:rsidR="002D3FA8" w:rsidRPr="002D3FA8" w:rsidRDefault="002D3FA8" w:rsidP="002D3FA8">
      <w:pPr>
        <w:ind w:firstLine="567"/>
        <w:jc w:val="both"/>
        <w:rPr>
          <w:lang w:val="ru-RU" w:eastAsia="zh-CN"/>
        </w:rPr>
      </w:pPr>
      <w:r w:rsidRPr="002D3FA8">
        <w:rPr>
          <w:rFonts w:eastAsia="Calibri"/>
          <w:lang w:eastAsia="zh-CN"/>
        </w:rPr>
        <w:t xml:space="preserve">8.10. </w:t>
      </w:r>
      <w:r w:rsidRPr="002D3FA8">
        <w:rPr>
          <w:rFonts w:eastAsia="Calibri"/>
          <w:lang w:val="ru-RU" w:eastAsia="zh-CN"/>
        </w:rPr>
        <w:t xml:space="preserve">На момент укладання цього Договору у зв'язку з загрозою збройної агресії Указом Президента України від 24.02.2022 № 64/2022 (зі змінами) на всій території України введенно воєнний стан. </w:t>
      </w:r>
      <w:r w:rsidRPr="002D3FA8">
        <w:rPr>
          <w:lang w:val="ru-RU" w:eastAsia="zh-CN"/>
        </w:rPr>
        <w:t>Враховуючи те, що даний Догові</w:t>
      </w:r>
      <w:proofErr w:type="gramStart"/>
      <w:r w:rsidRPr="002D3FA8">
        <w:rPr>
          <w:lang w:val="ru-RU" w:eastAsia="zh-CN"/>
        </w:rPr>
        <w:t>р</w:t>
      </w:r>
      <w:proofErr w:type="gramEnd"/>
      <w:r w:rsidRPr="002D3FA8">
        <w:rPr>
          <w:lang w:val="ru-RU" w:eastAsia="zh-CN"/>
        </w:rPr>
        <w:t xml:space="preserve">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r w:rsidRPr="002D3FA8">
        <w:rPr>
          <w:rFonts w:eastAsia="Calibri"/>
          <w:lang w:val="ru-RU" w:eastAsia="zh-CN"/>
        </w:rPr>
        <w:t xml:space="preserve"> </w:t>
      </w:r>
      <w:r w:rsidRPr="002D3FA8">
        <w:rPr>
          <w:lang w:val="ru-RU" w:eastAsia="zh-CN"/>
        </w:rPr>
        <w:t xml:space="preserve">При цьому </w:t>
      </w:r>
      <w:r w:rsidRPr="002D3FA8">
        <w:rPr>
          <w:lang w:eastAsia="zh-CN"/>
        </w:rPr>
        <w:t>Замовник</w:t>
      </w:r>
      <w:r w:rsidRPr="002D3FA8">
        <w:rPr>
          <w:lang w:val="ru-RU" w:eastAsia="zh-CN"/>
        </w:rPr>
        <w:t xml:space="preserve">, </w:t>
      </w:r>
      <w:proofErr w:type="gramStart"/>
      <w:r w:rsidRPr="002D3FA8">
        <w:rPr>
          <w:lang w:val="ru-RU" w:eastAsia="zh-CN"/>
        </w:rPr>
        <w:t>п</w:t>
      </w:r>
      <w:proofErr w:type="gramEnd"/>
      <w:r w:rsidRPr="002D3FA8">
        <w:rPr>
          <w:lang w:val="ru-RU" w:eastAsia="zh-CN"/>
        </w:rPr>
        <w:t>ідписуючи цей Договір, підтверджує, що розуміє високі ймовірні ризики несвоєчасного виконання зобов’язань Постачальником і положення про відповідальність Постачальника щодо несвоєчасної поставки/не поставки Товару не застосовуватиме, якщо невиконання зобов'язання викликане активними бойовими діями на території України або в межах відповідної області/тривалою військовою блокадою/позбавлення можливості передачі Товару через порушення логістичного ланцюга або інших форс-мажорних обставин, що виникли внаслідок воєнних дій.</w:t>
      </w:r>
    </w:p>
    <w:p w:rsidR="002D3FA8" w:rsidRPr="002D3FA8" w:rsidRDefault="002D3FA8" w:rsidP="002D3FA8">
      <w:pPr>
        <w:tabs>
          <w:tab w:val="left" w:pos="851"/>
          <w:tab w:val="left" w:pos="993"/>
          <w:tab w:val="left" w:pos="1276"/>
          <w:tab w:val="left" w:pos="8505"/>
        </w:tabs>
        <w:suppressAutoHyphens/>
        <w:ind w:left="426"/>
        <w:jc w:val="both"/>
        <w:rPr>
          <w:sz w:val="16"/>
          <w:szCs w:val="16"/>
          <w:lang w:eastAsia="zh-CN"/>
        </w:rPr>
      </w:pPr>
    </w:p>
    <w:p w:rsidR="002D3FA8" w:rsidRPr="002D3FA8" w:rsidRDefault="002D3FA8" w:rsidP="002D3FA8">
      <w:pPr>
        <w:numPr>
          <w:ilvl w:val="0"/>
          <w:numId w:val="26"/>
        </w:numPr>
        <w:tabs>
          <w:tab w:val="left" w:pos="709"/>
          <w:tab w:val="left" w:pos="8647"/>
        </w:tabs>
        <w:suppressAutoHyphens/>
        <w:ind w:left="0" w:right="84" w:firstLine="142"/>
        <w:jc w:val="center"/>
        <w:rPr>
          <w:b/>
          <w:lang w:eastAsia="zh-CN"/>
        </w:rPr>
      </w:pPr>
      <w:r w:rsidRPr="002D3FA8">
        <w:rPr>
          <w:b/>
          <w:lang w:eastAsia="zh-CN"/>
        </w:rPr>
        <w:t>ПОРЯДОК РОЗГЛЯДАННЯ СПОРІВ, ПРЕТЕНЗІЙ І ПІДСУДНІСТЬ СТОРІН</w:t>
      </w:r>
    </w:p>
    <w:p w:rsidR="002D3FA8" w:rsidRPr="002D3FA8" w:rsidRDefault="002D3FA8" w:rsidP="002D3FA8">
      <w:pPr>
        <w:widowControl w:val="0"/>
        <w:numPr>
          <w:ilvl w:val="1"/>
          <w:numId w:val="26"/>
        </w:numPr>
        <w:tabs>
          <w:tab w:val="left" w:pos="993"/>
        </w:tabs>
        <w:ind w:left="0" w:firstLine="451"/>
        <w:jc w:val="both"/>
        <w:rPr>
          <w:lang w:val="ru-RU" w:eastAsia="zh-CN"/>
        </w:rPr>
      </w:pPr>
      <w:r w:rsidRPr="002D3FA8">
        <w:rPr>
          <w:lang w:eastAsia="zh-CN"/>
        </w:rPr>
        <w:t xml:space="preserve"> </w:t>
      </w:r>
      <w:r w:rsidRPr="002D3FA8">
        <w:rPr>
          <w:lang w:val="ru-RU" w:eastAsia="zh-CN"/>
        </w:rPr>
        <w:t xml:space="preserve">Правовідносини, що не врегульовані між Сторонами умовами цього Договору регулюються відповідно до норм </w:t>
      </w:r>
      <w:proofErr w:type="gramStart"/>
      <w:r w:rsidRPr="002D3FA8">
        <w:rPr>
          <w:lang w:val="ru-RU" w:eastAsia="zh-CN"/>
        </w:rPr>
        <w:t>чинного</w:t>
      </w:r>
      <w:proofErr w:type="gramEnd"/>
      <w:r w:rsidRPr="002D3FA8">
        <w:rPr>
          <w:lang w:val="ru-RU" w:eastAsia="zh-CN"/>
        </w:rPr>
        <w:t xml:space="preserve"> законодавства України.</w:t>
      </w:r>
    </w:p>
    <w:p w:rsidR="002D3FA8" w:rsidRPr="002D3FA8" w:rsidRDefault="002D3FA8" w:rsidP="002D3FA8">
      <w:pPr>
        <w:widowControl w:val="0"/>
        <w:numPr>
          <w:ilvl w:val="1"/>
          <w:numId w:val="26"/>
        </w:numPr>
        <w:tabs>
          <w:tab w:val="left" w:pos="993"/>
        </w:tabs>
        <w:ind w:left="0" w:firstLine="451"/>
        <w:jc w:val="both"/>
        <w:rPr>
          <w:lang w:val="ru-RU" w:eastAsia="zh-CN"/>
        </w:rPr>
      </w:pPr>
      <w:r w:rsidRPr="002D3FA8">
        <w:rPr>
          <w:lang w:eastAsia="zh-CN"/>
        </w:rPr>
        <w:t xml:space="preserve"> </w:t>
      </w:r>
      <w:r w:rsidRPr="002D3FA8">
        <w:rPr>
          <w:lang w:val="ru-RU" w:eastAsia="zh-CN"/>
        </w:rPr>
        <w:t xml:space="preserve">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w:t>
      </w:r>
      <w:proofErr w:type="gramStart"/>
      <w:r w:rsidRPr="002D3FA8">
        <w:rPr>
          <w:lang w:val="ru-RU" w:eastAsia="zh-CN"/>
        </w:rPr>
        <w:t>до</w:t>
      </w:r>
      <w:proofErr w:type="gramEnd"/>
      <w:r w:rsidRPr="002D3FA8">
        <w:rPr>
          <w:lang w:val="ru-RU" w:eastAsia="zh-CN"/>
        </w:rPr>
        <w:t xml:space="preserve"> чинного законодавства України.</w:t>
      </w:r>
    </w:p>
    <w:p w:rsidR="002D3FA8" w:rsidRPr="002D3FA8" w:rsidRDefault="002D3FA8" w:rsidP="002D3FA8">
      <w:pPr>
        <w:numPr>
          <w:ilvl w:val="1"/>
          <w:numId w:val="26"/>
        </w:numPr>
        <w:shd w:val="clear" w:color="auto" w:fill="FFFFFF"/>
        <w:tabs>
          <w:tab w:val="left" w:pos="0"/>
          <w:tab w:val="left" w:pos="180"/>
          <w:tab w:val="left" w:pos="993"/>
          <w:tab w:val="left" w:pos="1134"/>
        </w:tabs>
        <w:ind w:left="0" w:firstLine="451"/>
        <w:jc w:val="both"/>
        <w:rPr>
          <w:lang w:val="ru-RU" w:eastAsia="zh-CN"/>
        </w:rPr>
      </w:pPr>
      <w:r w:rsidRPr="002D3FA8">
        <w:rPr>
          <w:lang w:eastAsia="ru-RU"/>
        </w:rPr>
        <w:t xml:space="preserve"> </w:t>
      </w:r>
      <w:r w:rsidRPr="002D3FA8">
        <w:rPr>
          <w:lang w:val="ru-RU" w:eastAsia="ru-RU"/>
        </w:rPr>
        <w:t xml:space="preserve">Спори, </w:t>
      </w:r>
      <w:proofErr w:type="gramStart"/>
      <w:r w:rsidRPr="002D3FA8">
        <w:rPr>
          <w:lang w:val="ru-RU" w:eastAsia="ru-RU"/>
        </w:rPr>
        <w:t>пов’язан</w:t>
      </w:r>
      <w:proofErr w:type="gramEnd"/>
      <w:r w:rsidRPr="002D3FA8">
        <w:rPr>
          <w:lang w:val="ru-RU" w:eastAsia="ru-RU"/>
        </w:rPr>
        <w:t xml:space="preserve">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2D3FA8">
        <w:rPr>
          <w:lang w:eastAsia="zh-CN"/>
        </w:rPr>
        <w:t>Департаменту інфраструктури та благоустрою Запорізької міської ради</w:t>
      </w:r>
      <w:r w:rsidRPr="002D3FA8">
        <w:rPr>
          <w:lang w:val="ru-RU" w:eastAsia="ru-RU"/>
        </w:rPr>
        <w:t xml:space="preserve"> у якості третьої особи без самостійних вимог на стороні </w:t>
      </w:r>
      <w:r w:rsidRPr="002D3FA8">
        <w:rPr>
          <w:lang w:eastAsia="zh-CN"/>
        </w:rPr>
        <w:t>Замовника</w:t>
      </w:r>
      <w:r w:rsidRPr="002D3FA8">
        <w:rPr>
          <w:lang w:val="ru-RU" w:eastAsia="ru-RU"/>
        </w:rPr>
        <w:t>.</w:t>
      </w:r>
    </w:p>
    <w:p w:rsidR="002D3FA8" w:rsidRPr="002D3FA8" w:rsidRDefault="002D3FA8" w:rsidP="002D3FA8">
      <w:pPr>
        <w:widowControl w:val="0"/>
        <w:numPr>
          <w:ilvl w:val="1"/>
          <w:numId w:val="26"/>
        </w:numPr>
        <w:tabs>
          <w:tab w:val="left" w:pos="993"/>
        </w:tabs>
        <w:ind w:left="0" w:firstLine="451"/>
        <w:jc w:val="both"/>
        <w:rPr>
          <w:lang w:val="ru-RU" w:eastAsia="zh-CN"/>
        </w:rPr>
      </w:pPr>
      <w:r w:rsidRPr="002D3FA8">
        <w:rPr>
          <w:lang w:eastAsia="zh-CN"/>
        </w:rPr>
        <w:t xml:space="preserve"> </w:t>
      </w:r>
      <w:r w:rsidRPr="002D3FA8">
        <w:rPr>
          <w:lang w:val="ru-RU" w:eastAsia="zh-CN"/>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2D3FA8" w:rsidRPr="002D3FA8" w:rsidRDefault="002D3FA8" w:rsidP="002D3FA8">
      <w:pPr>
        <w:widowControl w:val="0"/>
        <w:numPr>
          <w:ilvl w:val="1"/>
          <w:numId w:val="26"/>
        </w:numPr>
        <w:tabs>
          <w:tab w:val="left" w:pos="993"/>
          <w:tab w:val="left" w:pos="1134"/>
        </w:tabs>
        <w:suppressAutoHyphens/>
        <w:autoSpaceDE w:val="0"/>
        <w:ind w:left="0" w:firstLine="451"/>
        <w:jc w:val="both"/>
        <w:rPr>
          <w:lang w:val="ru-RU" w:eastAsia="zh-CN"/>
        </w:rPr>
      </w:pPr>
      <w:r w:rsidRPr="002D3FA8">
        <w:rPr>
          <w:lang w:eastAsia="zh-CN"/>
        </w:rPr>
        <w:t xml:space="preserve"> Замовник</w:t>
      </w:r>
      <w:r w:rsidRPr="002D3FA8">
        <w:rPr>
          <w:lang w:val="ru-RU" w:eastAsia="zh-CN"/>
        </w:rPr>
        <w:t xml:space="preserve"> має право виставити претензію по кількості Товару на протязі 7 (семи) календарних днів з дати поставки Товару. </w:t>
      </w:r>
      <w:r w:rsidRPr="002D3FA8">
        <w:rPr>
          <w:bCs/>
          <w:lang w:val="ru-RU" w:eastAsia="zh-CN"/>
        </w:rPr>
        <w:t xml:space="preserve">Претензія </w:t>
      </w:r>
      <w:r w:rsidRPr="002D3FA8">
        <w:rPr>
          <w:lang w:eastAsia="zh-CN"/>
        </w:rPr>
        <w:t>Замовника</w:t>
      </w:r>
      <w:r w:rsidRPr="002D3FA8">
        <w:rPr>
          <w:bCs/>
          <w:lang w:val="ru-RU" w:eastAsia="zh-CN"/>
        </w:rPr>
        <w:t xml:space="preserve"> щодо нестачі поставленого Товару </w:t>
      </w:r>
      <w:r w:rsidRPr="002D3FA8">
        <w:rPr>
          <w:bCs/>
          <w:lang w:eastAsia="zh-CN"/>
        </w:rPr>
        <w:t xml:space="preserve">надається разом з </w:t>
      </w:r>
      <w:r w:rsidRPr="002D3FA8">
        <w:rPr>
          <w:bCs/>
          <w:lang w:val="ru-RU" w:eastAsia="zh-CN"/>
        </w:rPr>
        <w:t>акт</w:t>
      </w:r>
      <w:r w:rsidRPr="002D3FA8">
        <w:rPr>
          <w:bCs/>
          <w:lang w:eastAsia="zh-CN"/>
        </w:rPr>
        <w:t>ом</w:t>
      </w:r>
      <w:r w:rsidRPr="002D3FA8">
        <w:rPr>
          <w:bCs/>
          <w:lang w:val="ru-RU" w:eastAsia="zh-CN"/>
        </w:rPr>
        <w:t xml:space="preserve"> про невідповідність фактично отриманої кількості Товару і кількості Товару, зазначеної в транспортних документах,</w:t>
      </w:r>
      <w:r w:rsidRPr="002D3FA8">
        <w:rPr>
          <w:bCs/>
          <w:lang w:eastAsia="zh-CN"/>
        </w:rPr>
        <w:t xml:space="preserve"> погодженого представником </w:t>
      </w:r>
      <w:r w:rsidRPr="002D3FA8">
        <w:rPr>
          <w:lang w:eastAsia="ru-RU"/>
        </w:rPr>
        <w:t>Постачальника</w:t>
      </w:r>
      <w:r w:rsidRPr="002D3FA8">
        <w:rPr>
          <w:bCs/>
          <w:lang w:eastAsia="zh-CN"/>
        </w:rPr>
        <w:t xml:space="preserve">, або </w:t>
      </w:r>
      <w:proofErr w:type="gramStart"/>
      <w:r w:rsidRPr="002D3FA8">
        <w:rPr>
          <w:lang w:val="ru-RU" w:eastAsia="zh-CN"/>
        </w:rPr>
        <w:t>перев</w:t>
      </w:r>
      <w:proofErr w:type="gramEnd"/>
      <w:r w:rsidRPr="002D3FA8">
        <w:rPr>
          <w:lang w:val="ru-RU" w:eastAsia="zh-CN"/>
        </w:rPr>
        <w:t>ізником.</w:t>
      </w:r>
    </w:p>
    <w:p w:rsidR="002D3FA8" w:rsidRPr="002D3FA8" w:rsidRDefault="002D3FA8" w:rsidP="002D3FA8">
      <w:pPr>
        <w:widowControl w:val="0"/>
        <w:numPr>
          <w:ilvl w:val="1"/>
          <w:numId w:val="26"/>
        </w:numPr>
        <w:tabs>
          <w:tab w:val="left" w:pos="993"/>
          <w:tab w:val="left" w:pos="1134"/>
        </w:tabs>
        <w:suppressAutoHyphens/>
        <w:autoSpaceDE w:val="0"/>
        <w:ind w:left="0" w:firstLine="451"/>
        <w:jc w:val="both"/>
        <w:rPr>
          <w:lang w:val="ru-RU" w:eastAsia="zh-CN"/>
        </w:rPr>
      </w:pPr>
      <w:r w:rsidRPr="002D3FA8">
        <w:rPr>
          <w:bCs/>
          <w:lang w:val="ru-RU" w:eastAsia="zh-CN"/>
        </w:rPr>
        <w:t xml:space="preserve"> </w:t>
      </w:r>
      <w:r w:rsidRPr="002D3FA8">
        <w:rPr>
          <w:lang w:eastAsia="zh-CN"/>
        </w:rPr>
        <w:t>Замовник</w:t>
      </w:r>
      <w:r w:rsidRPr="002D3FA8">
        <w:rPr>
          <w:lang w:val="ru-RU" w:eastAsia="zh-CN"/>
        </w:rPr>
        <w:t xml:space="preserve"> має право виставити претензію по якості Товару на протязі 10 (десяти) календарних днів з дати поставки Товару. </w:t>
      </w:r>
      <w:r w:rsidRPr="002D3FA8">
        <w:rPr>
          <w:bCs/>
          <w:lang w:val="ru-RU" w:eastAsia="zh-CN"/>
        </w:rPr>
        <w:t xml:space="preserve">Претензія </w:t>
      </w:r>
      <w:r w:rsidRPr="002D3FA8">
        <w:rPr>
          <w:lang w:eastAsia="zh-CN"/>
        </w:rPr>
        <w:t>Замовника</w:t>
      </w:r>
      <w:r w:rsidRPr="002D3FA8">
        <w:rPr>
          <w:bCs/>
          <w:lang w:val="ru-RU" w:eastAsia="zh-CN"/>
        </w:rPr>
        <w:t xml:space="preserve"> щодо поставки неякісного Товару вважається необґрунтованою, якщо </w:t>
      </w:r>
      <w:r w:rsidRPr="002D3FA8">
        <w:rPr>
          <w:bCs/>
          <w:lang w:eastAsia="zh-CN"/>
        </w:rPr>
        <w:t>Покупець</w:t>
      </w:r>
      <w:r w:rsidRPr="002D3FA8">
        <w:rPr>
          <w:bCs/>
          <w:lang w:val="ru-RU" w:eastAsia="zh-CN"/>
        </w:rPr>
        <w:t xml:space="preserve"> не одержав акт незалежного експерта про неналежну якість Товару, що повинен бути прикладений до претензії. Сторони </w:t>
      </w:r>
      <w:proofErr w:type="gramStart"/>
      <w:r w:rsidRPr="002D3FA8">
        <w:rPr>
          <w:bCs/>
          <w:lang w:val="ru-RU" w:eastAsia="zh-CN"/>
        </w:rPr>
        <w:t>п</w:t>
      </w:r>
      <w:proofErr w:type="gramEnd"/>
      <w:r w:rsidRPr="002D3FA8">
        <w:rPr>
          <w:bCs/>
          <w:lang w:val="ru-RU" w:eastAsia="zh-CN"/>
        </w:rPr>
        <w:t>ідтверджують, що погодженим незалежним експертом є Торгово-Промислова Палата України</w:t>
      </w:r>
      <w:r w:rsidRPr="002D3FA8">
        <w:rPr>
          <w:bCs/>
          <w:lang w:eastAsia="zh-CN"/>
        </w:rPr>
        <w:t xml:space="preserve"> та її підрозділи</w:t>
      </w:r>
      <w:r w:rsidRPr="002D3FA8">
        <w:rPr>
          <w:bCs/>
          <w:lang w:val="ru-RU" w:eastAsia="zh-CN"/>
        </w:rPr>
        <w:t xml:space="preserve">. Організація експертизи Товару здійснюється за рахунок </w:t>
      </w:r>
      <w:r w:rsidRPr="002D3FA8">
        <w:rPr>
          <w:lang w:eastAsia="zh-CN"/>
        </w:rPr>
        <w:t>Замовника</w:t>
      </w:r>
      <w:r w:rsidRPr="002D3FA8">
        <w:rPr>
          <w:bCs/>
          <w:lang w:val="ru-RU" w:eastAsia="zh-CN"/>
        </w:rPr>
        <w:t xml:space="preserve">. У випадку задоволення претензії </w:t>
      </w:r>
      <w:r w:rsidRPr="002D3FA8">
        <w:rPr>
          <w:lang w:eastAsia="zh-CN"/>
        </w:rPr>
        <w:t>Замовника</w:t>
      </w:r>
      <w:r w:rsidRPr="002D3FA8">
        <w:rPr>
          <w:bCs/>
          <w:lang w:val="ru-RU" w:eastAsia="zh-CN"/>
        </w:rPr>
        <w:t xml:space="preserve"> про неналежну якість Товару, </w:t>
      </w:r>
      <w:r w:rsidRPr="002D3FA8">
        <w:rPr>
          <w:lang w:eastAsia="ru-RU"/>
        </w:rPr>
        <w:t>Постачальник</w:t>
      </w:r>
      <w:r w:rsidRPr="002D3FA8">
        <w:rPr>
          <w:bCs/>
          <w:lang w:val="ru-RU" w:eastAsia="zh-CN"/>
        </w:rPr>
        <w:t xml:space="preserve"> зобов'язаний відшкодувати витрати </w:t>
      </w:r>
      <w:r w:rsidRPr="002D3FA8">
        <w:rPr>
          <w:lang w:eastAsia="zh-CN"/>
        </w:rPr>
        <w:t>Замовника</w:t>
      </w:r>
      <w:r w:rsidRPr="002D3FA8">
        <w:rPr>
          <w:bCs/>
          <w:lang w:val="ru-RU" w:eastAsia="zh-CN"/>
        </w:rPr>
        <w:t xml:space="preserve"> на проведення експертизи за умови надання документів, що </w:t>
      </w:r>
      <w:proofErr w:type="gramStart"/>
      <w:r w:rsidRPr="002D3FA8">
        <w:rPr>
          <w:bCs/>
          <w:lang w:val="ru-RU" w:eastAsia="zh-CN"/>
        </w:rPr>
        <w:t>п</w:t>
      </w:r>
      <w:proofErr w:type="gramEnd"/>
      <w:r w:rsidRPr="002D3FA8">
        <w:rPr>
          <w:bCs/>
          <w:lang w:val="ru-RU" w:eastAsia="zh-CN"/>
        </w:rPr>
        <w:t>ідтверджують такі витрати.</w:t>
      </w:r>
    </w:p>
    <w:p w:rsidR="002D3FA8" w:rsidRPr="002D3FA8" w:rsidRDefault="002D3FA8" w:rsidP="002D3FA8">
      <w:pPr>
        <w:widowControl w:val="0"/>
        <w:numPr>
          <w:ilvl w:val="1"/>
          <w:numId w:val="26"/>
        </w:numPr>
        <w:tabs>
          <w:tab w:val="left" w:pos="993"/>
          <w:tab w:val="left" w:pos="1134"/>
        </w:tabs>
        <w:suppressAutoHyphens/>
        <w:autoSpaceDE w:val="0"/>
        <w:ind w:left="0" w:firstLine="451"/>
        <w:jc w:val="both"/>
        <w:rPr>
          <w:lang w:val="ru-RU" w:eastAsia="zh-CN"/>
        </w:rPr>
      </w:pPr>
      <w:r w:rsidRPr="002D3FA8">
        <w:rPr>
          <w:lang w:eastAsia="zh-CN"/>
        </w:rPr>
        <w:t xml:space="preserve"> </w:t>
      </w:r>
      <w:r w:rsidRPr="002D3FA8">
        <w:rPr>
          <w:lang w:val="ru-RU" w:eastAsia="zh-CN"/>
        </w:rPr>
        <w:t xml:space="preserve">У випадку прибуття Товару з пошкодженими пломбами відправника, ознаками нестач — претензії розглядаються вантажоодержувачем та </w:t>
      </w:r>
      <w:r w:rsidRPr="002D3FA8">
        <w:rPr>
          <w:lang w:eastAsia="zh-CN"/>
        </w:rPr>
        <w:t>Замовником</w:t>
      </w:r>
      <w:r w:rsidRPr="002D3FA8">
        <w:rPr>
          <w:lang w:val="ru-RU" w:eastAsia="zh-CN"/>
        </w:rPr>
        <w:t xml:space="preserve"> безпосередньо з </w:t>
      </w:r>
      <w:proofErr w:type="gramStart"/>
      <w:r w:rsidRPr="002D3FA8">
        <w:rPr>
          <w:lang w:val="ru-RU" w:eastAsia="zh-CN"/>
        </w:rPr>
        <w:t>перев</w:t>
      </w:r>
      <w:proofErr w:type="gramEnd"/>
      <w:r w:rsidRPr="002D3FA8">
        <w:rPr>
          <w:lang w:val="ru-RU" w:eastAsia="zh-CN"/>
        </w:rPr>
        <w:t>ізником.</w:t>
      </w:r>
    </w:p>
    <w:p w:rsidR="002D3FA8" w:rsidRPr="002D3FA8" w:rsidRDefault="002D3FA8" w:rsidP="002D3FA8">
      <w:pPr>
        <w:widowControl w:val="0"/>
        <w:numPr>
          <w:ilvl w:val="1"/>
          <w:numId w:val="26"/>
        </w:numPr>
        <w:tabs>
          <w:tab w:val="left" w:pos="993"/>
          <w:tab w:val="left" w:pos="1134"/>
        </w:tabs>
        <w:suppressAutoHyphens/>
        <w:autoSpaceDE w:val="0"/>
        <w:ind w:left="0" w:firstLine="451"/>
        <w:jc w:val="both"/>
        <w:rPr>
          <w:lang w:val="ru-RU" w:eastAsia="zh-CN"/>
        </w:rPr>
      </w:pPr>
      <w:r w:rsidRPr="002D3FA8">
        <w:rPr>
          <w:lang w:eastAsia="zh-CN"/>
        </w:rPr>
        <w:t xml:space="preserve"> </w:t>
      </w:r>
      <w:r w:rsidRPr="002D3FA8">
        <w:rPr>
          <w:lang w:val="ru-RU" w:eastAsia="zh-CN"/>
        </w:rPr>
        <w:t xml:space="preserve">Претензії щодо кількості Товару в межах природних втрат маси та граничного розходження визначеної маси нетто </w:t>
      </w:r>
      <w:proofErr w:type="gramStart"/>
      <w:r w:rsidRPr="002D3FA8">
        <w:rPr>
          <w:lang w:val="ru-RU" w:eastAsia="zh-CN"/>
        </w:rPr>
        <w:t>м</w:t>
      </w:r>
      <w:proofErr w:type="gramEnd"/>
      <w:r w:rsidRPr="002D3FA8">
        <w:rPr>
          <w:lang w:val="ru-RU" w:eastAsia="zh-CN"/>
        </w:rPr>
        <w:t>іж сторонами не розглядаються.</w:t>
      </w:r>
    </w:p>
    <w:p w:rsidR="002D3FA8" w:rsidRPr="002D3FA8" w:rsidRDefault="002D3FA8" w:rsidP="002D3FA8">
      <w:pPr>
        <w:tabs>
          <w:tab w:val="num" w:pos="567"/>
          <w:tab w:val="left" w:pos="993"/>
          <w:tab w:val="left" w:pos="8505"/>
        </w:tabs>
        <w:ind w:firstLine="426"/>
        <w:jc w:val="both"/>
        <w:rPr>
          <w:sz w:val="16"/>
          <w:szCs w:val="16"/>
          <w:lang w:val="ru-RU" w:eastAsia="zh-CN"/>
        </w:rPr>
      </w:pPr>
    </w:p>
    <w:p w:rsidR="002D3FA8" w:rsidRPr="002D3FA8" w:rsidRDefault="002D3FA8" w:rsidP="002D3FA8">
      <w:pPr>
        <w:numPr>
          <w:ilvl w:val="0"/>
          <w:numId w:val="23"/>
        </w:numPr>
        <w:jc w:val="center"/>
        <w:rPr>
          <w:b/>
          <w:lang w:eastAsia="ru-RU"/>
        </w:rPr>
      </w:pPr>
      <w:r w:rsidRPr="002D3FA8">
        <w:rPr>
          <w:b/>
          <w:lang w:val="ru-RU" w:eastAsia="ru-RU"/>
        </w:rPr>
        <w:t>СТРОК ДІЇ</w:t>
      </w:r>
      <w:r w:rsidRPr="002D3FA8">
        <w:rPr>
          <w:b/>
          <w:lang w:eastAsia="ru-RU"/>
        </w:rPr>
        <w:t xml:space="preserve">, </w:t>
      </w:r>
      <w:r w:rsidRPr="002D3FA8">
        <w:rPr>
          <w:b/>
          <w:lang w:val="ru-RU" w:eastAsia="ru-RU"/>
        </w:rPr>
        <w:t xml:space="preserve">ПОРЯДОК ВНЕСЕННЯ ЗМІН </w:t>
      </w:r>
      <w:r w:rsidRPr="002D3FA8">
        <w:rPr>
          <w:b/>
          <w:lang w:eastAsia="ru-RU"/>
        </w:rPr>
        <w:t xml:space="preserve">ТА РОЗІРВАННЯ </w:t>
      </w:r>
      <w:r w:rsidRPr="002D3FA8">
        <w:rPr>
          <w:b/>
          <w:lang w:val="ru-RU" w:eastAsia="ru-RU"/>
        </w:rPr>
        <w:t>ДОГОВОРУ</w:t>
      </w:r>
    </w:p>
    <w:p w:rsidR="002D3FA8" w:rsidRPr="002D3FA8" w:rsidRDefault="002D3FA8" w:rsidP="002D3FA8">
      <w:pPr>
        <w:ind w:firstLine="426"/>
        <w:jc w:val="both"/>
        <w:rPr>
          <w:sz w:val="8"/>
          <w:szCs w:val="8"/>
          <w:lang w:val="ru-RU" w:eastAsia="ru-RU"/>
        </w:rPr>
      </w:pPr>
    </w:p>
    <w:p w:rsidR="002D3FA8" w:rsidRPr="002D3FA8" w:rsidRDefault="002D3FA8" w:rsidP="002D3FA8">
      <w:pPr>
        <w:ind w:firstLine="426"/>
        <w:jc w:val="both"/>
        <w:rPr>
          <w:lang w:val="ru-RU" w:eastAsia="zh-CN"/>
        </w:rPr>
      </w:pPr>
      <w:r w:rsidRPr="002D3FA8">
        <w:rPr>
          <w:lang w:val="ru-RU" w:eastAsia="ru-RU"/>
        </w:rPr>
        <w:t xml:space="preserve">10.1. </w:t>
      </w:r>
      <w:r w:rsidRPr="002D3FA8">
        <w:rPr>
          <w:lang w:val="ru-RU" w:eastAsia="zh-CN"/>
        </w:rPr>
        <w:t>Цей Догові</w:t>
      </w:r>
      <w:proofErr w:type="gramStart"/>
      <w:r w:rsidRPr="002D3FA8">
        <w:rPr>
          <w:lang w:val="ru-RU" w:eastAsia="zh-CN"/>
        </w:rPr>
        <w:t>р</w:t>
      </w:r>
      <w:proofErr w:type="gramEnd"/>
      <w:r w:rsidRPr="002D3FA8">
        <w:rPr>
          <w:lang w:val="ru-RU" w:eastAsia="zh-CN"/>
        </w:rPr>
        <w:t xml:space="preserve"> набуває чинності з моменту його підписання Сторонами і діє по    31.12.202</w:t>
      </w:r>
      <w:r w:rsidRPr="002D3FA8">
        <w:rPr>
          <w:lang w:eastAsia="zh-CN"/>
        </w:rPr>
        <w:t>3</w:t>
      </w:r>
      <w:r w:rsidRPr="002D3FA8">
        <w:rPr>
          <w:lang w:val="ru-RU" w:eastAsia="zh-CN"/>
        </w:rPr>
        <w:t xml:space="preserve"> року, але у будь якому разі до повного виконання Сторонами своїх зобов’язань в частині</w:t>
      </w:r>
      <w:r w:rsidRPr="002D3FA8">
        <w:rPr>
          <w:lang w:eastAsia="zh-CN"/>
        </w:rPr>
        <w:t xml:space="preserve"> поведення</w:t>
      </w:r>
      <w:r w:rsidRPr="002D3FA8">
        <w:rPr>
          <w:lang w:val="ru-RU" w:eastAsia="zh-CN"/>
        </w:rPr>
        <w:t xml:space="preserve"> розрахунків. </w:t>
      </w:r>
    </w:p>
    <w:p w:rsidR="002D3FA8" w:rsidRPr="002D3FA8" w:rsidRDefault="002D3FA8" w:rsidP="002D3FA8">
      <w:pPr>
        <w:ind w:firstLine="426"/>
        <w:jc w:val="both"/>
        <w:rPr>
          <w:lang w:eastAsia="zh-CN"/>
        </w:rPr>
      </w:pPr>
      <w:r w:rsidRPr="002D3FA8">
        <w:rPr>
          <w:lang w:eastAsia="zh-CN"/>
        </w:rPr>
        <w:t xml:space="preserve">10.2. </w:t>
      </w:r>
      <w:bookmarkStart w:id="24" w:name="_Hlk37331856"/>
      <w:r w:rsidRPr="002D3FA8">
        <w:rPr>
          <w:lang w:eastAsia="ru-RU"/>
        </w:rPr>
        <w:t xml:space="preserve">Відповідно до </w:t>
      </w:r>
      <w:r w:rsidRPr="002D3FA8">
        <w:rPr>
          <w:lang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2D3FA8">
        <w:rPr>
          <w:lang w:eastAsia="ru-RU"/>
        </w:rPr>
        <w:t xml:space="preserve"> постанов</w:t>
      </w:r>
      <w:r w:rsidRPr="002D3FA8">
        <w:rPr>
          <w:lang w:eastAsia="zh-CN"/>
        </w:rPr>
        <w:t>ою</w:t>
      </w:r>
      <w:r w:rsidRPr="002D3FA8">
        <w:rPr>
          <w:lang w:eastAsia="ru-RU"/>
        </w:rPr>
        <w:t xml:space="preserve"> </w:t>
      </w:r>
      <w:r w:rsidRPr="002D3FA8">
        <w:rPr>
          <w:lang w:eastAsia="zh-CN"/>
        </w:rPr>
        <w:t>Кабінету Міністрів України від 12 жовтня 2022 р. №</w:t>
      </w:r>
      <w:r w:rsidRPr="002D3FA8">
        <w:rPr>
          <w:lang w:val="ru-RU" w:eastAsia="zh-CN"/>
        </w:rPr>
        <w:t> </w:t>
      </w:r>
      <w:r w:rsidRPr="002D3FA8">
        <w:rPr>
          <w:lang w:eastAsia="zh-CN"/>
        </w:rPr>
        <w:t xml:space="preserve">1178 (далі-Особливості), </w:t>
      </w:r>
      <w:r w:rsidRPr="002D3FA8">
        <w:rPr>
          <w:lang w:eastAsia="ru-RU"/>
        </w:rPr>
        <w:t>у</w:t>
      </w:r>
      <w:r w:rsidRPr="002D3FA8">
        <w:rPr>
          <w:lang w:eastAsia="zh-CN"/>
        </w:rPr>
        <w:t xml:space="preserve">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D3FA8" w:rsidRPr="002D3FA8" w:rsidRDefault="002D3FA8" w:rsidP="002D3FA8">
      <w:pPr>
        <w:numPr>
          <w:ilvl w:val="0"/>
          <w:numId w:val="29"/>
        </w:numPr>
        <w:tabs>
          <w:tab w:val="left" w:pos="567"/>
        </w:tabs>
        <w:ind w:left="0" w:firstLine="272"/>
        <w:jc w:val="both"/>
        <w:rPr>
          <w:lang w:val="ru-RU" w:eastAsia="zh-CN"/>
        </w:rPr>
      </w:pPr>
      <w:r w:rsidRPr="002D3FA8">
        <w:rPr>
          <w:lang w:val="ru-RU" w:eastAsia="zh-CN"/>
        </w:rPr>
        <w:t xml:space="preserve">визначення </w:t>
      </w:r>
      <w:proofErr w:type="gramStart"/>
      <w:r w:rsidRPr="002D3FA8">
        <w:rPr>
          <w:lang w:val="ru-RU" w:eastAsia="zh-CN"/>
        </w:rPr>
        <w:t>грошового</w:t>
      </w:r>
      <w:proofErr w:type="gramEnd"/>
      <w:r w:rsidRPr="002D3FA8">
        <w:rPr>
          <w:lang w:val="ru-RU" w:eastAsia="zh-CN"/>
        </w:rPr>
        <w:t xml:space="preserve"> еквівалента зобов’язання в іноземній валюті; </w:t>
      </w:r>
    </w:p>
    <w:p w:rsidR="002D3FA8" w:rsidRPr="002D3FA8" w:rsidRDefault="002D3FA8" w:rsidP="002D3FA8">
      <w:pPr>
        <w:numPr>
          <w:ilvl w:val="0"/>
          <w:numId w:val="29"/>
        </w:numPr>
        <w:tabs>
          <w:tab w:val="left" w:pos="567"/>
        </w:tabs>
        <w:ind w:left="0" w:firstLine="272"/>
        <w:jc w:val="both"/>
        <w:rPr>
          <w:lang w:val="ru-RU" w:eastAsia="zh-CN"/>
        </w:rPr>
      </w:pPr>
      <w:r w:rsidRPr="002D3FA8">
        <w:rPr>
          <w:lang w:val="ru-RU" w:eastAsia="zh-CN"/>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2D3FA8">
        <w:rPr>
          <w:lang w:val="ru-RU" w:eastAsia="zh-CN"/>
        </w:rPr>
        <w:t>вл</w:t>
      </w:r>
      <w:proofErr w:type="gramEnd"/>
      <w:r w:rsidRPr="002D3FA8">
        <w:rPr>
          <w:lang w:val="ru-RU" w:eastAsia="zh-CN"/>
        </w:rPr>
        <w:t>і;</w:t>
      </w:r>
    </w:p>
    <w:p w:rsidR="002D3FA8" w:rsidRPr="002D3FA8" w:rsidRDefault="002D3FA8" w:rsidP="002D3FA8">
      <w:pPr>
        <w:numPr>
          <w:ilvl w:val="0"/>
          <w:numId w:val="29"/>
        </w:numPr>
        <w:tabs>
          <w:tab w:val="left" w:pos="567"/>
        </w:tabs>
        <w:ind w:left="0" w:firstLine="272"/>
        <w:jc w:val="both"/>
        <w:rPr>
          <w:lang w:val="ru-RU" w:eastAsia="zh-CN"/>
        </w:rPr>
      </w:pPr>
      <w:proofErr w:type="gramStart"/>
      <w:r w:rsidRPr="002D3FA8">
        <w:rPr>
          <w:lang w:val="ru-RU" w:eastAsia="zh-C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2D3FA8" w:rsidRPr="002D3FA8" w:rsidRDefault="002D3FA8" w:rsidP="002D3FA8">
      <w:pPr>
        <w:ind w:firstLine="426"/>
        <w:jc w:val="both"/>
        <w:rPr>
          <w:lang w:val="ru-RU" w:eastAsia="zh-CN"/>
        </w:rPr>
      </w:pPr>
      <w:r w:rsidRPr="002D3FA8">
        <w:rPr>
          <w:lang w:val="ru-RU" w:eastAsia="zh-CN"/>
        </w:rPr>
        <w:t xml:space="preserve"> Істотні умови договору про закупівлю не можуть змінюватися </w:t>
      </w:r>
      <w:proofErr w:type="gramStart"/>
      <w:r w:rsidRPr="002D3FA8">
        <w:rPr>
          <w:lang w:val="ru-RU" w:eastAsia="zh-CN"/>
        </w:rPr>
        <w:t>п</w:t>
      </w:r>
      <w:proofErr w:type="gramEnd"/>
      <w:r w:rsidRPr="002D3FA8">
        <w:rPr>
          <w:lang w:val="ru-RU" w:eastAsia="zh-CN"/>
        </w:rPr>
        <w:t>ісля його підписання до виконання зобов’язань сторонами в повному обсязі, крім випадків:</w:t>
      </w:r>
    </w:p>
    <w:p w:rsidR="002D3FA8" w:rsidRPr="002D3FA8" w:rsidRDefault="002D3FA8" w:rsidP="002D3FA8">
      <w:pPr>
        <w:ind w:firstLine="426"/>
        <w:jc w:val="both"/>
        <w:rPr>
          <w:lang w:val="ru-RU" w:eastAsia="zh-CN"/>
        </w:rPr>
      </w:pPr>
      <w:r w:rsidRPr="002D3FA8">
        <w:rPr>
          <w:lang w:eastAsia="zh-CN"/>
        </w:rPr>
        <w:t xml:space="preserve">- </w:t>
      </w:r>
      <w:r w:rsidRPr="002D3FA8">
        <w:rPr>
          <w:lang w:val="ru-RU" w:eastAsia="zh-CN"/>
        </w:rPr>
        <w:t> зменшення обсягів закупівлі, зокрема з урахуванням фактичного обсягу видатків замовника;</w:t>
      </w:r>
    </w:p>
    <w:p w:rsidR="002D3FA8" w:rsidRPr="002D3FA8" w:rsidRDefault="002D3FA8" w:rsidP="002D3FA8">
      <w:pPr>
        <w:ind w:firstLine="426"/>
        <w:jc w:val="both"/>
        <w:rPr>
          <w:lang w:val="ru-RU" w:eastAsia="zh-CN"/>
        </w:rPr>
      </w:pPr>
      <w:r w:rsidRPr="002D3FA8">
        <w:rPr>
          <w:lang w:eastAsia="zh-CN"/>
        </w:rPr>
        <w:t xml:space="preserve">- </w:t>
      </w:r>
      <w:r w:rsidRPr="002D3FA8">
        <w:rPr>
          <w:lang w:val="ru-RU" w:eastAsia="zh-C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D3FA8">
        <w:rPr>
          <w:lang w:val="ru-RU" w:eastAsia="zh-CN"/>
        </w:rPr>
        <w:t>п</w:t>
      </w:r>
      <w:proofErr w:type="gramEnd"/>
      <w:r w:rsidRPr="002D3FA8">
        <w:rPr>
          <w:lang w:val="ru-RU" w:eastAsia="zh-CN"/>
        </w:rPr>
        <w:t xml:space="preserve">ідтвердження такого коливання та не повинна призвести до збільшення суми, визначеної в договорі </w:t>
      </w:r>
      <w:proofErr w:type="gramStart"/>
      <w:r w:rsidRPr="002D3FA8">
        <w:rPr>
          <w:lang w:val="ru-RU" w:eastAsia="zh-CN"/>
        </w:rPr>
        <w:t>про</w:t>
      </w:r>
      <w:proofErr w:type="gramEnd"/>
      <w:r w:rsidRPr="002D3FA8">
        <w:rPr>
          <w:lang w:val="ru-RU" w:eastAsia="zh-CN"/>
        </w:rPr>
        <w:t xml:space="preserve"> закупівлю на момент його укладення;</w:t>
      </w:r>
    </w:p>
    <w:p w:rsidR="002D3FA8" w:rsidRPr="002D3FA8" w:rsidRDefault="002D3FA8" w:rsidP="002D3FA8">
      <w:pPr>
        <w:ind w:firstLine="426"/>
        <w:jc w:val="both"/>
        <w:rPr>
          <w:lang w:val="ru-RU" w:eastAsia="zh-CN"/>
        </w:rPr>
      </w:pPr>
      <w:r w:rsidRPr="002D3FA8">
        <w:rPr>
          <w:lang w:eastAsia="zh-CN"/>
        </w:rPr>
        <w:t xml:space="preserve">- </w:t>
      </w:r>
      <w:r w:rsidRPr="002D3FA8">
        <w:rPr>
          <w:lang w:val="ru-RU"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2D3FA8" w:rsidRPr="002D3FA8" w:rsidRDefault="002D3FA8" w:rsidP="002D3FA8">
      <w:pPr>
        <w:ind w:firstLine="426"/>
        <w:jc w:val="both"/>
        <w:rPr>
          <w:lang w:val="ru-RU" w:eastAsia="zh-CN"/>
        </w:rPr>
      </w:pPr>
      <w:r w:rsidRPr="002D3FA8">
        <w:rPr>
          <w:lang w:eastAsia="zh-CN"/>
        </w:rPr>
        <w:t xml:space="preserve">- </w:t>
      </w:r>
      <w:r w:rsidRPr="002D3FA8">
        <w:rPr>
          <w:lang w:val="ru-RU"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3FA8" w:rsidRPr="002D3FA8" w:rsidRDefault="002D3FA8" w:rsidP="002D3FA8">
      <w:pPr>
        <w:ind w:firstLine="426"/>
        <w:jc w:val="both"/>
        <w:rPr>
          <w:lang w:val="ru-RU" w:eastAsia="zh-CN"/>
        </w:rPr>
      </w:pPr>
      <w:r w:rsidRPr="002D3FA8">
        <w:rPr>
          <w:lang w:eastAsia="zh-CN"/>
        </w:rPr>
        <w:t xml:space="preserve">- </w:t>
      </w:r>
      <w:r w:rsidRPr="002D3FA8">
        <w:rPr>
          <w:lang w:val="ru-RU" w:eastAsia="zh-CN"/>
        </w:rPr>
        <w:t> погодження зміни ціни в договорі про закупівлю в бік зменшення (без зміни кількості (обсягу) та якості товарів, робіт і послуг);</w:t>
      </w:r>
    </w:p>
    <w:p w:rsidR="002D3FA8" w:rsidRPr="002D3FA8" w:rsidRDefault="002D3FA8" w:rsidP="002D3FA8">
      <w:pPr>
        <w:ind w:firstLine="426"/>
        <w:jc w:val="both"/>
        <w:rPr>
          <w:lang w:val="ru-RU" w:eastAsia="zh-CN"/>
        </w:rPr>
      </w:pPr>
      <w:r w:rsidRPr="002D3FA8">
        <w:rPr>
          <w:lang w:eastAsia="zh-CN"/>
        </w:rPr>
        <w:t xml:space="preserve">- </w:t>
      </w:r>
      <w:r w:rsidRPr="002D3FA8">
        <w:rPr>
          <w:lang w:val="ru-RU" w:eastAsia="zh-CN"/>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3FA8" w:rsidRPr="002D3FA8" w:rsidRDefault="002D3FA8" w:rsidP="002D3FA8">
      <w:pPr>
        <w:ind w:firstLine="426"/>
        <w:jc w:val="both"/>
        <w:rPr>
          <w:lang w:val="ru-RU" w:eastAsia="zh-CN"/>
        </w:rPr>
      </w:pPr>
      <w:r w:rsidRPr="002D3FA8">
        <w:rPr>
          <w:lang w:eastAsia="zh-CN"/>
        </w:rPr>
        <w:t xml:space="preserve">- </w:t>
      </w:r>
      <w:r w:rsidRPr="002D3FA8">
        <w:rPr>
          <w:lang w:val="ru-RU" w:eastAsia="zh-C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3FA8" w:rsidRPr="002D3FA8" w:rsidRDefault="002D3FA8" w:rsidP="002D3FA8">
      <w:pPr>
        <w:ind w:firstLine="426"/>
        <w:jc w:val="both"/>
        <w:rPr>
          <w:i/>
          <w:iCs/>
          <w:color w:val="000000"/>
          <w:lang w:eastAsia="ru-RU"/>
        </w:rPr>
      </w:pPr>
      <w:r w:rsidRPr="002D3FA8">
        <w:rPr>
          <w:lang w:eastAsia="zh-CN"/>
        </w:rPr>
        <w:t xml:space="preserve">- </w:t>
      </w:r>
      <w:r w:rsidRPr="002D3FA8">
        <w:rPr>
          <w:lang w:val="ru-RU" w:eastAsia="zh-CN"/>
        </w:rPr>
        <w:t> </w:t>
      </w:r>
      <w:r w:rsidRPr="002D3FA8">
        <w:rPr>
          <w:color w:val="000000"/>
          <w:lang w:eastAsia="ru-RU"/>
        </w:rPr>
        <w:t xml:space="preserve">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w:t>
      </w:r>
      <w:r w:rsidRPr="002D3FA8">
        <w:rPr>
          <w:lang w:eastAsia="ru-RU"/>
        </w:rPr>
        <w:t>процедури закупівлі</w:t>
      </w:r>
      <w:r w:rsidRPr="002D3FA8">
        <w:rPr>
          <w:color w:val="FF0000"/>
          <w:lang w:eastAsia="ru-RU"/>
        </w:rPr>
        <w:t xml:space="preserve"> </w:t>
      </w:r>
      <w:r w:rsidRPr="002D3FA8">
        <w:rPr>
          <w:color w:val="000000"/>
          <w:lang w:eastAsia="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D3FA8">
        <w:rPr>
          <w:i/>
          <w:iCs/>
          <w:color w:val="000000"/>
          <w:lang w:eastAsia="ru-RU"/>
        </w:rPr>
        <w:t xml:space="preserve">. </w:t>
      </w:r>
    </w:p>
    <w:p w:rsidR="002D3FA8" w:rsidRPr="002D3FA8" w:rsidRDefault="002D3FA8" w:rsidP="002D3FA8">
      <w:pPr>
        <w:shd w:val="clear" w:color="auto" w:fill="FFFFFF"/>
        <w:ind w:firstLine="450"/>
        <w:jc w:val="both"/>
        <w:rPr>
          <w:color w:val="000000"/>
          <w:lang w:eastAsia="ru-RU"/>
        </w:rPr>
      </w:pPr>
      <w:r w:rsidRPr="002D3FA8">
        <w:rPr>
          <w:color w:val="000000"/>
          <w:lang w:eastAsia="ru-RU"/>
        </w:rPr>
        <w:t xml:space="preserve">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 </w:t>
      </w:r>
    </w:p>
    <w:bookmarkEnd w:id="24"/>
    <w:p w:rsidR="002D3FA8" w:rsidRPr="002D3FA8" w:rsidRDefault="002D3FA8" w:rsidP="002D3FA8">
      <w:pPr>
        <w:shd w:val="clear" w:color="auto" w:fill="FFFFFF"/>
        <w:tabs>
          <w:tab w:val="left" w:pos="567"/>
          <w:tab w:val="left" w:pos="851"/>
          <w:tab w:val="left" w:pos="993"/>
        </w:tabs>
        <w:ind w:firstLine="567"/>
        <w:jc w:val="both"/>
        <w:rPr>
          <w:lang w:val="ru-RU" w:eastAsia="ru-RU"/>
        </w:rPr>
      </w:pPr>
      <w:r w:rsidRPr="002D3FA8">
        <w:rPr>
          <w:lang w:eastAsia="ru-RU"/>
        </w:rPr>
        <w:t xml:space="preserve">10.3. Пропозицію щодо внесення змін до договору може зробити кожна із сторін договору, яка має містити обґрунтування необхідності внесення таких змін договору і </w:t>
      </w:r>
      <w:r w:rsidRPr="002D3FA8">
        <w:rPr>
          <w:lang w:eastAsia="ru-RU"/>
        </w:rPr>
        <w:lastRenderedPageBreak/>
        <w:t xml:space="preserve">виражати намір особи, яка її зробила, вважати себе зобов'язаною у разі її прийняття. </w:t>
      </w:r>
      <w:r w:rsidRPr="002D3FA8">
        <w:rPr>
          <w:lang w:val="ru-RU" w:eastAsia="ru-RU"/>
        </w:rPr>
        <w:t xml:space="preserve">Обмін інформацією щодо внесення змін </w:t>
      </w:r>
      <w:proofErr w:type="gramStart"/>
      <w:r w:rsidRPr="002D3FA8">
        <w:rPr>
          <w:lang w:val="ru-RU" w:eastAsia="ru-RU"/>
        </w:rPr>
        <w:t>до</w:t>
      </w:r>
      <w:proofErr w:type="gramEnd"/>
      <w:r w:rsidRPr="002D3FA8">
        <w:rPr>
          <w:lang w:val="ru-RU" w:eastAsia="ru-RU"/>
        </w:rPr>
        <w:t xml:space="preserve"> </w:t>
      </w:r>
      <w:proofErr w:type="gramStart"/>
      <w:r w:rsidRPr="002D3FA8">
        <w:rPr>
          <w:lang w:val="ru-RU" w:eastAsia="ru-RU"/>
        </w:rPr>
        <w:t>договору</w:t>
      </w:r>
      <w:proofErr w:type="gramEnd"/>
      <w:r w:rsidRPr="002D3FA8">
        <w:rPr>
          <w:lang w:val="ru-RU" w:eastAsia="ru-RU"/>
        </w:rPr>
        <w:t xml:space="preserve"> здійснюється у письмовій формі шляхом взаємного листування.</w:t>
      </w:r>
    </w:p>
    <w:p w:rsidR="002D3FA8" w:rsidRPr="002D3FA8" w:rsidRDefault="002D3FA8" w:rsidP="002D3FA8">
      <w:pPr>
        <w:ind w:firstLine="426"/>
        <w:jc w:val="both"/>
        <w:rPr>
          <w:lang w:eastAsia="zh-CN"/>
        </w:rPr>
      </w:pPr>
      <w:r w:rsidRPr="002D3FA8">
        <w:rPr>
          <w:lang w:eastAsia="zh-CN"/>
        </w:rPr>
        <w:t>10.4.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та є невід`ємною частиною</w:t>
      </w:r>
    </w:p>
    <w:p w:rsidR="002D3FA8" w:rsidRPr="002D3FA8" w:rsidRDefault="002D3FA8" w:rsidP="002D3FA8">
      <w:pPr>
        <w:ind w:firstLine="426"/>
        <w:jc w:val="both"/>
        <w:rPr>
          <w:lang w:val="ru-RU" w:eastAsia="zh-CN"/>
        </w:rPr>
      </w:pPr>
      <w:r w:rsidRPr="002D3FA8">
        <w:rPr>
          <w:lang w:val="ru-RU" w:eastAsia="zh-CN"/>
        </w:rPr>
        <w:t>10.</w:t>
      </w:r>
      <w:r w:rsidRPr="002D3FA8">
        <w:rPr>
          <w:lang w:eastAsia="zh-CN"/>
        </w:rPr>
        <w:t>5</w:t>
      </w:r>
      <w:r w:rsidRPr="002D3FA8">
        <w:rPr>
          <w:lang w:val="ru-RU" w:eastAsia="zh-CN"/>
        </w:rPr>
        <w:t xml:space="preserve">. Зміна договору </w:t>
      </w:r>
      <w:proofErr w:type="gramStart"/>
      <w:r w:rsidRPr="002D3FA8">
        <w:rPr>
          <w:lang w:val="ru-RU" w:eastAsia="zh-CN"/>
        </w:rPr>
        <w:t>допускається</w:t>
      </w:r>
      <w:proofErr w:type="gramEnd"/>
      <w:r w:rsidRPr="002D3FA8">
        <w:rPr>
          <w:lang w:val="ru-RU" w:eastAsia="zh-CN"/>
        </w:rPr>
        <w:t xml:space="preserve"> лише за згодою сторін, якщо інше не встановлено договором або законом. В той же час, догові</w:t>
      </w:r>
      <w:proofErr w:type="gramStart"/>
      <w:r w:rsidRPr="002D3FA8">
        <w:rPr>
          <w:lang w:val="ru-RU" w:eastAsia="zh-CN"/>
        </w:rPr>
        <w:t>р</w:t>
      </w:r>
      <w:proofErr w:type="gramEnd"/>
      <w:r w:rsidRPr="002D3FA8">
        <w:rPr>
          <w:lang w:val="ru-RU" w:eastAsia="zh-CN"/>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D3FA8" w:rsidRPr="002D3FA8" w:rsidRDefault="002D3FA8" w:rsidP="002D3FA8">
      <w:pPr>
        <w:widowControl w:val="0"/>
        <w:tabs>
          <w:tab w:val="left" w:pos="709"/>
        </w:tabs>
        <w:autoSpaceDE w:val="0"/>
        <w:ind w:left="426"/>
        <w:jc w:val="both"/>
        <w:rPr>
          <w:lang w:val="ru-RU" w:eastAsia="zh-CN"/>
        </w:rPr>
      </w:pPr>
      <w:r w:rsidRPr="002D3FA8">
        <w:rPr>
          <w:lang w:val="ru-RU" w:eastAsia="zh-CN"/>
        </w:rPr>
        <w:t xml:space="preserve"> </w:t>
      </w:r>
      <w:r w:rsidRPr="002D3FA8">
        <w:rPr>
          <w:lang w:eastAsia="zh-CN"/>
        </w:rPr>
        <w:t xml:space="preserve">10.6. </w:t>
      </w:r>
      <w:r w:rsidRPr="002D3FA8">
        <w:rPr>
          <w:lang w:val="ru-RU" w:eastAsia="ru-RU"/>
        </w:rPr>
        <w:t>Дія цього Договору припиняється:</w:t>
      </w:r>
    </w:p>
    <w:p w:rsidR="002D3FA8" w:rsidRPr="002D3FA8" w:rsidRDefault="002D3FA8" w:rsidP="002D3FA8">
      <w:pPr>
        <w:tabs>
          <w:tab w:val="left" w:pos="709"/>
          <w:tab w:val="left" w:pos="9781"/>
        </w:tabs>
        <w:ind w:firstLine="426"/>
        <w:jc w:val="both"/>
        <w:rPr>
          <w:lang w:val="ru-RU" w:eastAsia="zh-CN"/>
        </w:rPr>
      </w:pPr>
      <w:r w:rsidRPr="002D3FA8">
        <w:rPr>
          <w:lang w:val="ru-RU" w:eastAsia="ru-RU"/>
        </w:rPr>
        <w:t>- повним виконанням Сторонами своїх зобов’язань за цим Договором;</w:t>
      </w:r>
    </w:p>
    <w:p w:rsidR="002D3FA8" w:rsidRPr="002D3FA8" w:rsidRDefault="002D3FA8" w:rsidP="002D3FA8">
      <w:pPr>
        <w:tabs>
          <w:tab w:val="left" w:pos="709"/>
          <w:tab w:val="left" w:pos="9781"/>
        </w:tabs>
        <w:ind w:firstLine="426"/>
        <w:jc w:val="both"/>
        <w:rPr>
          <w:lang w:val="ru-RU" w:eastAsia="zh-CN"/>
        </w:rPr>
      </w:pPr>
      <w:r w:rsidRPr="002D3FA8">
        <w:rPr>
          <w:lang w:val="ru-RU" w:eastAsia="ru-RU"/>
        </w:rPr>
        <w:t xml:space="preserve">- </w:t>
      </w:r>
      <w:r w:rsidRPr="002D3FA8">
        <w:rPr>
          <w:lang w:eastAsia="zh-CN"/>
        </w:rPr>
        <w:t>за взаємною згодою Сторін</w:t>
      </w:r>
      <w:r w:rsidRPr="002D3FA8">
        <w:rPr>
          <w:lang w:val="ru-RU" w:eastAsia="ru-RU"/>
        </w:rPr>
        <w:t>;</w:t>
      </w:r>
    </w:p>
    <w:p w:rsidR="002D3FA8" w:rsidRPr="002D3FA8" w:rsidRDefault="002D3FA8" w:rsidP="002D3FA8">
      <w:pPr>
        <w:tabs>
          <w:tab w:val="left" w:pos="709"/>
          <w:tab w:val="left" w:pos="9781"/>
        </w:tabs>
        <w:ind w:firstLine="426"/>
        <w:jc w:val="both"/>
        <w:rPr>
          <w:lang w:val="ru-RU" w:eastAsia="zh-CN"/>
        </w:rPr>
      </w:pPr>
      <w:r w:rsidRPr="002D3FA8">
        <w:rPr>
          <w:lang w:val="ru-RU" w:eastAsia="ru-RU"/>
        </w:rPr>
        <w:t xml:space="preserve">- з інших </w:t>
      </w:r>
      <w:proofErr w:type="gramStart"/>
      <w:r w:rsidRPr="002D3FA8">
        <w:rPr>
          <w:lang w:val="ru-RU" w:eastAsia="ru-RU"/>
        </w:rPr>
        <w:t>п</w:t>
      </w:r>
      <w:proofErr w:type="gramEnd"/>
      <w:r w:rsidRPr="002D3FA8">
        <w:rPr>
          <w:lang w:val="ru-RU" w:eastAsia="ru-RU"/>
        </w:rPr>
        <w:t>ідстав, передбачених чинним законодавством України,</w:t>
      </w:r>
      <w:r w:rsidRPr="002D3FA8">
        <w:rPr>
          <w:lang w:eastAsia="ru-RU"/>
        </w:rPr>
        <w:t xml:space="preserve"> та/або</w:t>
      </w:r>
      <w:r w:rsidRPr="002D3FA8">
        <w:rPr>
          <w:lang w:val="ru-RU" w:eastAsia="ru-RU"/>
        </w:rPr>
        <w:t xml:space="preserve"> умовами цього Договору.</w:t>
      </w:r>
    </w:p>
    <w:p w:rsidR="002D3FA8" w:rsidRPr="002D3FA8" w:rsidRDefault="002D3FA8" w:rsidP="002D3FA8">
      <w:pPr>
        <w:tabs>
          <w:tab w:val="num" w:pos="567"/>
          <w:tab w:val="left" w:pos="993"/>
          <w:tab w:val="left" w:pos="8505"/>
        </w:tabs>
        <w:ind w:firstLine="426"/>
        <w:jc w:val="both"/>
        <w:rPr>
          <w:sz w:val="16"/>
          <w:szCs w:val="16"/>
          <w:lang w:val="ru-RU" w:eastAsia="zh-CN"/>
        </w:rPr>
      </w:pPr>
    </w:p>
    <w:p w:rsidR="002D3FA8" w:rsidRPr="002D3FA8" w:rsidRDefault="002D3FA8" w:rsidP="002D3FA8">
      <w:pPr>
        <w:numPr>
          <w:ilvl w:val="0"/>
          <w:numId w:val="23"/>
        </w:numPr>
        <w:tabs>
          <w:tab w:val="left" w:pos="709"/>
          <w:tab w:val="left" w:pos="1418"/>
        </w:tabs>
        <w:suppressAutoHyphens/>
        <w:ind w:right="84"/>
        <w:jc w:val="center"/>
        <w:rPr>
          <w:b/>
          <w:snapToGrid w:val="0"/>
          <w:lang w:eastAsia="zh-CN"/>
        </w:rPr>
      </w:pPr>
      <w:r w:rsidRPr="002D3FA8">
        <w:rPr>
          <w:b/>
          <w:snapToGrid w:val="0"/>
          <w:lang w:eastAsia="zh-CN"/>
        </w:rPr>
        <w:t>ІНШІ УМОВИ</w:t>
      </w:r>
    </w:p>
    <w:p w:rsidR="002D3FA8" w:rsidRPr="002D3FA8" w:rsidRDefault="002D3FA8" w:rsidP="002D3FA8">
      <w:pPr>
        <w:tabs>
          <w:tab w:val="left" w:pos="0"/>
          <w:tab w:val="left" w:pos="1134"/>
        </w:tabs>
        <w:ind w:firstLine="284"/>
        <w:jc w:val="both"/>
        <w:rPr>
          <w:lang w:eastAsia="zh-CN"/>
        </w:rPr>
      </w:pPr>
      <w:r w:rsidRPr="002D3FA8">
        <w:rPr>
          <w:noProof/>
          <w:lang w:eastAsia="ru-RU"/>
        </w:rPr>
        <w:t xml:space="preserve">11.1. </w:t>
      </w:r>
      <w:r w:rsidRPr="002D3FA8">
        <w:rPr>
          <w:lang w:eastAsia="zh-CN"/>
        </w:rPr>
        <w:t>Даний договір укладений відповідно до норм Цивільного та Господарського кодексів України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Pr="002D3FA8">
        <w:rPr>
          <w:lang w:val="ru-RU" w:eastAsia="zh-CN"/>
        </w:rPr>
        <w:t> </w:t>
      </w:r>
      <w:r w:rsidRPr="002D3FA8">
        <w:rPr>
          <w:lang w:eastAsia="zh-CN"/>
        </w:rPr>
        <w:t>1178.</w:t>
      </w:r>
    </w:p>
    <w:p w:rsidR="002D3FA8" w:rsidRPr="002D3FA8" w:rsidRDefault="002D3FA8" w:rsidP="002D3FA8">
      <w:pPr>
        <w:tabs>
          <w:tab w:val="left" w:pos="709"/>
        </w:tabs>
        <w:ind w:firstLine="426"/>
        <w:jc w:val="both"/>
        <w:rPr>
          <w:noProof/>
          <w:lang w:eastAsia="ru-RU"/>
        </w:rPr>
      </w:pPr>
      <w:r w:rsidRPr="002D3FA8">
        <w:rPr>
          <w:noProof/>
          <w:lang w:eastAsia="ru-RU"/>
        </w:rPr>
        <w:t>11.2. Усі правовідносини, що виникають з цього Договору або пов</w:t>
      </w:r>
      <w:r w:rsidRPr="002D3FA8">
        <w:rPr>
          <w:noProof/>
          <w:snapToGrid w:val="0"/>
          <w:lang w:eastAsia="ru-RU"/>
        </w:rPr>
        <w:t>'</w:t>
      </w:r>
      <w:r w:rsidRPr="002D3FA8">
        <w:rPr>
          <w:noProof/>
          <w:lang w:eastAsia="ru-RU"/>
        </w:rPr>
        <w:t>язані із ним, у тому числі пов</w:t>
      </w:r>
      <w:r w:rsidRPr="002D3FA8">
        <w:rPr>
          <w:noProof/>
          <w:snapToGrid w:val="0"/>
          <w:lang w:eastAsia="ru-RU"/>
        </w:rPr>
        <w:t>'</w:t>
      </w:r>
      <w:r w:rsidRPr="002D3FA8">
        <w:rPr>
          <w:noProof/>
          <w:lang w:eastAsia="ru-RU"/>
        </w:rPr>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D3FA8" w:rsidRPr="002D3FA8" w:rsidRDefault="002D3FA8" w:rsidP="002D3FA8">
      <w:pPr>
        <w:tabs>
          <w:tab w:val="left" w:pos="709"/>
          <w:tab w:val="left" w:pos="993"/>
          <w:tab w:val="left" w:pos="8505"/>
        </w:tabs>
        <w:suppressAutoHyphens/>
        <w:ind w:firstLine="426"/>
        <w:jc w:val="both"/>
        <w:rPr>
          <w:lang w:val="ru-RU" w:eastAsia="zh-CN"/>
        </w:rPr>
      </w:pPr>
      <w:r w:rsidRPr="002D3FA8">
        <w:rPr>
          <w:lang w:val="ru-RU" w:eastAsia="zh-CN"/>
        </w:rPr>
        <w:t>У випадках, не передбачених даним договором, Сторони керуються чинним законодавством України.</w:t>
      </w:r>
    </w:p>
    <w:p w:rsidR="002D3FA8" w:rsidRPr="002D3FA8" w:rsidRDefault="002D3FA8" w:rsidP="002D3FA8">
      <w:pPr>
        <w:tabs>
          <w:tab w:val="left" w:pos="709"/>
          <w:tab w:val="left" w:pos="993"/>
          <w:tab w:val="left" w:pos="8505"/>
        </w:tabs>
        <w:suppressAutoHyphens/>
        <w:ind w:firstLine="426"/>
        <w:jc w:val="both"/>
        <w:rPr>
          <w:lang w:eastAsia="zh-CN"/>
        </w:rPr>
      </w:pPr>
      <w:r w:rsidRPr="002D3FA8">
        <w:rPr>
          <w:lang w:eastAsia="zh-CN"/>
        </w:rPr>
        <w:t xml:space="preserve">11.3. Жодна із Сторін не має права передавати права та обов’язки за цим Договором третій особі без отримання письмової згоди іншої Сторони. </w:t>
      </w:r>
    </w:p>
    <w:p w:rsidR="002D3FA8" w:rsidRPr="002D3FA8" w:rsidRDefault="002D3FA8" w:rsidP="002D3FA8">
      <w:pPr>
        <w:tabs>
          <w:tab w:val="left" w:pos="709"/>
          <w:tab w:val="left" w:pos="993"/>
          <w:tab w:val="left" w:pos="8505"/>
        </w:tabs>
        <w:suppressAutoHyphens/>
        <w:ind w:firstLine="426"/>
        <w:jc w:val="both"/>
        <w:rPr>
          <w:lang w:val="ru-RU" w:eastAsia="zh-CN"/>
        </w:rPr>
      </w:pPr>
      <w:r w:rsidRPr="002D3FA8">
        <w:rPr>
          <w:lang w:eastAsia="zh-CN"/>
        </w:rPr>
        <w:t>11.4. Сторони погодили обов’язковість скріплення печатками Сторін будь-яких письмових правочинів, які вчиняються на виконання цього Договору.</w:t>
      </w:r>
    </w:p>
    <w:p w:rsidR="002D3FA8" w:rsidRPr="002D3FA8" w:rsidRDefault="002D3FA8" w:rsidP="002D3FA8">
      <w:pPr>
        <w:tabs>
          <w:tab w:val="left" w:pos="709"/>
        </w:tabs>
        <w:ind w:firstLine="426"/>
        <w:jc w:val="both"/>
        <w:rPr>
          <w:noProof/>
          <w:lang w:eastAsia="ru-RU"/>
        </w:rPr>
      </w:pPr>
      <w:r w:rsidRPr="002D3FA8">
        <w:rPr>
          <w:lang w:eastAsia="zh-CN"/>
        </w:rPr>
        <w:t xml:space="preserve">11.5. </w:t>
      </w:r>
      <w:r w:rsidRPr="002D3FA8">
        <w:rPr>
          <w:lang w:val="ru-RU" w:eastAsia="zh-CN"/>
        </w:rPr>
        <w:t xml:space="preserve">Сторони негайно інформують одна одну про зміни адрес та реквізитів, на вимогу однієї із Сторін можуть </w:t>
      </w:r>
      <w:r w:rsidRPr="002D3FA8">
        <w:rPr>
          <w:lang w:eastAsia="zh-CN"/>
        </w:rPr>
        <w:t xml:space="preserve">укласти відповідну додаткову угоду </w:t>
      </w:r>
      <w:proofErr w:type="gramStart"/>
      <w:r w:rsidRPr="002D3FA8">
        <w:rPr>
          <w:lang w:eastAsia="zh-CN"/>
        </w:rPr>
        <w:t>до</w:t>
      </w:r>
      <w:proofErr w:type="gramEnd"/>
      <w:r w:rsidRPr="002D3FA8">
        <w:rPr>
          <w:lang w:eastAsia="zh-CN"/>
        </w:rPr>
        <w:t xml:space="preserve"> Договору</w:t>
      </w:r>
    </w:p>
    <w:p w:rsidR="002D3FA8" w:rsidRPr="002D3FA8" w:rsidRDefault="002D3FA8" w:rsidP="002D3FA8">
      <w:pPr>
        <w:widowControl w:val="0"/>
        <w:tabs>
          <w:tab w:val="left" w:pos="709"/>
        </w:tabs>
        <w:suppressAutoHyphens/>
        <w:autoSpaceDE w:val="0"/>
        <w:ind w:firstLine="426"/>
        <w:jc w:val="both"/>
        <w:rPr>
          <w:lang w:val="ru-RU" w:eastAsia="zh-CN"/>
        </w:rPr>
      </w:pPr>
      <w:r w:rsidRPr="002D3FA8">
        <w:rPr>
          <w:lang w:eastAsia="ru-RU"/>
        </w:rPr>
        <w:t>11.6. Усі доповнення та/або зміни,</w:t>
      </w:r>
      <w:r w:rsidRPr="002D3FA8">
        <w:rPr>
          <w:lang w:eastAsia="zh-CN"/>
        </w:rPr>
        <w:t xml:space="preserve"> а також  розірвання даного</w:t>
      </w:r>
      <w:r w:rsidRPr="002D3FA8">
        <w:rPr>
          <w:lang w:eastAsia="ru-RU"/>
        </w:rPr>
        <w:t xml:space="preserve"> Договору оформлюються у письмовій формі у вигляді окремих документів (додатків або додаткових угод), які є невід’ємною частиною цього Договору. </w:t>
      </w:r>
      <w:r w:rsidRPr="002D3FA8">
        <w:rPr>
          <w:lang w:val="ru-RU" w:eastAsia="ru-RU"/>
        </w:rPr>
        <w:t xml:space="preserve">Такі доповнення та/або зміни вступають в силу виключно з моменту </w:t>
      </w:r>
      <w:proofErr w:type="gramStart"/>
      <w:r w:rsidRPr="002D3FA8">
        <w:rPr>
          <w:lang w:val="ru-RU" w:eastAsia="ru-RU"/>
        </w:rPr>
        <w:t>п</w:t>
      </w:r>
      <w:proofErr w:type="gramEnd"/>
      <w:r w:rsidRPr="002D3FA8">
        <w:rPr>
          <w:lang w:val="ru-RU" w:eastAsia="ru-RU"/>
        </w:rPr>
        <w:t xml:space="preserve">ідписання їх уповноваженими особами Сторін та скріплення печатками Сторін у разі їх використання. Ненадходження відповіді (заперечень, відмови) на пропозицію щодо внесення доповнень та/або змін до цього Договору (в т.ч. і на протокол розбіжностей) не є згодою Сторони на внесення до цього Договору </w:t>
      </w:r>
      <w:proofErr w:type="gramStart"/>
      <w:r w:rsidRPr="002D3FA8">
        <w:rPr>
          <w:lang w:val="ru-RU" w:eastAsia="ru-RU"/>
        </w:rPr>
        <w:t>таких</w:t>
      </w:r>
      <w:proofErr w:type="gramEnd"/>
      <w:r w:rsidRPr="002D3FA8">
        <w:rPr>
          <w:lang w:val="ru-RU" w:eastAsia="ru-RU"/>
        </w:rPr>
        <w:t xml:space="preserve"> доповнень та/або змін.</w:t>
      </w:r>
    </w:p>
    <w:p w:rsidR="002D3FA8" w:rsidRPr="002D3FA8" w:rsidRDefault="002D3FA8" w:rsidP="002D3FA8">
      <w:pPr>
        <w:widowControl w:val="0"/>
        <w:tabs>
          <w:tab w:val="left" w:pos="709"/>
        </w:tabs>
        <w:suppressAutoHyphens/>
        <w:autoSpaceDE w:val="0"/>
        <w:ind w:firstLine="426"/>
        <w:jc w:val="both"/>
        <w:rPr>
          <w:lang w:val="ru-RU" w:eastAsia="zh-CN"/>
        </w:rPr>
      </w:pPr>
      <w:r w:rsidRPr="002D3FA8">
        <w:rPr>
          <w:lang w:eastAsia="zh-CN"/>
        </w:rPr>
        <w:t xml:space="preserve">11.7. </w:t>
      </w:r>
      <w:r w:rsidRPr="002D3FA8">
        <w:rPr>
          <w:lang w:val="ru-RU" w:eastAsia="zh-CN"/>
        </w:rPr>
        <w:t>Сторони домовились, що Догові</w:t>
      </w:r>
      <w:proofErr w:type="gramStart"/>
      <w:r w:rsidRPr="002D3FA8">
        <w:rPr>
          <w:lang w:val="ru-RU" w:eastAsia="zh-CN"/>
        </w:rPr>
        <w:t>р</w:t>
      </w:r>
      <w:proofErr w:type="gramEnd"/>
      <w:r w:rsidRPr="002D3FA8">
        <w:rPr>
          <w:lang w:val="ru-RU" w:eastAsia="zh-CN"/>
        </w:rPr>
        <w:t xml:space="preserve">,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2D3FA8" w:rsidRPr="002D3FA8" w:rsidRDefault="002D3FA8" w:rsidP="002D3FA8">
      <w:pPr>
        <w:tabs>
          <w:tab w:val="left" w:pos="709"/>
        </w:tabs>
        <w:suppressAutoHyphens/>
        <w:ind w:firstLine="426"/>
        <w:jc w:val="both"/>
        <w:rPr>
          <w:lang w:val="ru-RU" w:eastAsia="zh-CN"/>
        </w:rPr>
      </w:pPr>
      <w:r w:rsidRPr="002D3FA8">
        <w:rPr>
          <w:lang w:eastAsia="ru-RU"/>
        </w:rPr>
        <w:t xml:space="preserve">11.8. </w:t>
      </w:r>
      <w:r w:rsidRPr="002D3FA8">
        <w:rPr>
          <w:lang w:val="ru-RU" w:eastAsia="ru-RU"/>
        </w:rPr>
        <w:t>Усі повідомлення, вимоги,</w:t>
      </w:r>
      <w:r w:rsidRPr="002D3FA8">
        <w:rPr>
          <w:lang w:val="ru-RU" w:eastAsia="zh-CN"/>
        </w:rPr>
        <w:t xml:space="preserve"> претензії,</w:t>
      </w:r>
      <w:r w:rsidRPr="002D3FA8">
        <w:rPr>
          <w:lang w:val="ru-RU" w:eastAsia="ru-RU"/>
        </w:rPr>
        <w:t xml:space="preserve"> запити, листи, заявки, замовлення та інша кореспонденція, </w:t>
      </w:r>
      <w:r w:rsidRPr="002D3FA8">
        <w:rPr>
          <w:lang w:val="ru-RU" w:eastAsia="zh-CN"/>
        </w:rPr>
        <w:t xml:space="preserve">що </w:t>
      </w:r>
      <w:proofErr w:type="gramStart"/>
      <w:r w:rsidRPr="002D3FA8">
        <w:rPr>
          <w:lang w:val="ru-RU" w:eastAsia="zh-CN"/>
        </w:rPr>
        <w:t>пов’язан</w:t>
      </w:r>
      <w:proofErr w:type="gramEnd"/>
      <w:r w:rsidRPr="002D3FA8">
        <w:rPr>
          <w:lang w:val="ru-RU" w:eastAsia="zh-CN"/>
        </w:rPr>
        <w:t>і із виконанням цього Договору або такі, що витікають з нього,</w:t>
      </w:r>
      <w:r w:rsidRPr="002D3FA8">
        <w:rPr>
          <w:lang w:val="ru-RU" w:eastAsia="ru-RU"/>
        </w:rPr>
        <w:t xml:space="preserve"> може бути передана уповноваженому представнику Сторони особисто, направлена поштою, по факсу або за допомогою мережі Інтернет, засобами мобільного зв’язку за допомогою SMS, MMS, мобільних додатків Viber, WatsApp, Telegram та інших. </w:t>
      </w:r>
      <w:proofErr w:type="gramStart"/>
      <w:r w:rsidRPr="002D3FA8">
        <w:rPr>
          <w:lang w:val="ru-RU" w:eastAsia="ru-RU"/>
        </w:rPr>
        <w:t>П</w:t>
      </w:r>
      <w:proofErr w:type="gramEnd"/>
      <w:r w:rsidRPr="002D3FA8">
        <w:rPr>
          <w:lang w:val="ru-RU" w:eastAsia="ru-RU"/>
        </w:rPr>
        <w:t xml:space="preserve">ідтвердженням направлення таких документів є наявність підпису уповноваженого представника Сторони та його розшифровки на другому примірнику документу, що дає змогу ідентифікувати таку особу, поштове повідомлення про вручення кореспонденції або поштове повідомлення з </w:t>
      </w:r>
      <w:r w:rsidRPr="002D3FA8">
        <w:rPr>
          <w:lang w:val="ru-RU" w:eastAsia="ru-RU"/>
        </w:rPr>
        <w:lastRenderedPageBreak/>
        <w:t>відміткою про неотримання чи відмову від отримання Сторони чи його уповноваженим представником таких документів направлених за їх адресою для листування, роздруківка з факсу, скріншот відповідної Інтернет сторінки, скріншот з систем миттєвого обміну повідомлень Viber, WatsApp, Telegram, SMS, MMS та інших, що містять інформацію про відправлення/доставку вказаної кореспонденції.</w:t>
      </w:r>
    </w:p>
    <w:p w:rsidR="002D3FA8" w:rsidRPr="002D3FA8" w:rsidRDefault="002D3FA8" w:rsidP="002D3FA8">
      <w:pPr>
        <w:ind w:firstLine="426"/>
        <w:jc w:val="both"/>
        <w:rPr>
          <w:lang w:eastAsia="zh-CN"/>
        </w:rPr>
      </w:pPr>
      <w:r w:rsidRPr="002D3FA8">
        <w:rPr>
          <w:lang w:eastAsia="zh-CN"/>
        </w:rPr>
        <w:t>11.9</w:t>
      </w:r>
      <w:r w:rsidRPr="002D3FA8">
        <w:rPr>
          <w:lang w:val="ru-RU" w:eastAsia="zh-CN"/>
        </w:rPr>
        <w:t xml:space="preserve">. </w:t>
      </w:r>
      <w:r w:rsidRPr="002D3FA8">
        <w:rPr>
          <w:color w:val="000000"/>
          <w:lang w:eastAsia="zh-CN"/>
        </w:rPr>
        <w:t xml:space="preserve">Договір є нікчемним у випадках, зазначених в пункті 21 </w:t>
      </w:r>
      <w:r w:rsidRPr="002D3FA8">
        <w:rPr>
          <w:lang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2D3FA8">
        <w:rPr>
          <w:lang w:eastAsia="ru-RU"/>
        </w:rPr>
        <w:t xml:space="preserve"> постанов</w:t>
      </w:r>
      <w:r w:rsidRPr="002D3FA8">
        <w:rPr>
          <w:lang w:eastAsia="zh-CN"/>
        </w:rPr>
        <w:t>ою</w:t>
      </w:r>
      <w:r w:rsidRPr="002D3FA8">
        <w:rPr>
          <w:lang w:eastAsia="ru-RU"/>
        </w:rPr>
        <w:t xml:space="preserve"> </w:t>
      </w:r>
      <w:r w:rsidRPr="002D3FA8">
        <w:rPr>
          <w:lang w:eastAsia="zh-CN"/>
        </w:rPr>
        <w:t>Кабінету Міністрів України від 12 жовтня 2022 р. №</w:t>
      </w:r>
      <w:r w:rsidRPr="002D3FA8">
        <w:rPr>
          <w:lang w:val="ru-RU" w:eastAsia="zh-CN"/>
        </w:rPr>
        <w:t> </w:t>
      </w:r>
      <w:r w:rsidRPr="002D3FA8">
        <w:rPr>
          <w:lang w:eastAsia="zh-CN"/>
        </w:rPr>
        <w:t>1178 а саме:</w:t>
      </w:r>
    </w:p>
    <w:p w:rsidR="002D3FA8" w:rsidRPr="002D3FA8" w:rsidRDefault="002D3FA8" w:rsidP="002D3FA8">
      <w:pPr>
        <w:ind w:firstLine="426"/>
        <w:jc w:val="both"/>
        <w:rPr>
          <w:color w:val="000000"/>
          <w:shd w:val="solid" w:color="FFFFFF" w:fill="FFFFFF"/>
          <w:lang w:val="ru-RU" w:eastAsia="zh-CN"/>
        </w:rPr>
      </w:pPr>
      <w:r w:rsidRPr="002D3FA8">
        <w:rPr>
          <w:color w:val="000000"/>
          <w:shd w:val="solid" w:color="FFFFFF" w:fill="FFFFFF"/>
          <w:lang w:eastAsia="en-US"/>
        </w:rPr>
        <w:t>-</w:t>
      </w:r>
      <w:r w:rsidRPr="002D3FA8">
        <w:rPr>
          <w:color w:val="000000"/>
          <w:shd w:val="solid" w:color="FFFFFF" w:fill="FFFFFF"/>
          <w:lang w:val="ru-RU" w:eastAsia="en-US"/>
        </w:rPr>
        <w:t> </w:t>
      </w:r>
      <w:r w:rsidRPr="002D3FA8">
        <w:rPr>
          <w:color w:val="000000"/>
          <w:shd w:val="solid" w:color="FFFFFF" w:fill="FFFFFF"/>
          <w:lang w:eastAsia="en-US"/>
        </w:rPr>
        <w:t>якщо</w:t>
      </w:r>
      <w:r w:rsidRPr="002D3FA8">
        <w:rPr>
          <w:color w:val="000000"/>
          <w:shd w:val="solid" w:color="FFFFFF" w:fill="FFFFFF"/>
          <w:lang w:val="ru-RU" w:eastAsia="en-US"/>
        </w:rPr>
        <w:t xml:space="preserve"> Замовник уклав Договір про закупівлю з порушенням вимог, визначених пунктом 5 Особливостей;</w:t>
      </w:r>
    </w:p>
    <w:p w:rsidR="002D3FA8" w:rsidRPr="002D3FA8" w:rsidRDefault="002D3FA8" w:rsidP="002D3FA8">
      <w:pPr>
        <w:ind w:firstLine="426"/>
        <w:jc w:val="both"/>
        <w:rPr>
          <w:color w:val="000000"/>
          <w:shd w:val="solid" w:color="FFFFFF" w:fill="FFFFFF"/>
          <w:lang w:val="ru-RU" w:eastAsia="zh-CN"/>
        </w:rPr>
      </w:pPr>
      <w:r w:rsidRPr="002D3FA8">
        <w:rPr>
          <w:color w:val="000000"/>
          <w:shd w:val="solid" w:color="FFFFFF" w:fill="FFFFFF"/>
          <w:lang w:eastAsia="en-US"/>
        </w:rPr>
        <w:t>-</w:t>
      </w:r>
      <w:r w:rsidRPr="002D3FA8">
        <w:rPr>
          <w:color w:val="000000"/>
          <w:shd w:val="solid" w:color="FFFFFF" w:fill="FFFFFF"/>
          <w:lang w:val="ru-RU" w:eastAsia="en-US"/>
        </w:rPr>
        <w:t>  Догов</w:t>
      </w:r>
      <w:r w:rsidRPr="002D3FA8">
        <w:rPr>
          <w:color w:val="000000"/>
          <w:shd w:val="solid" w:color="FFFFFF" w:fill="FFFFFF"/>
          <w:lang w:eastAsia="en-US"/>
        </w:rPr>
        <w:t>і</w:t>
      </w:r>
      <w:r w:rsidRPr="002D3FA8">
        <w:rPr>
          <w:color w:val="000000"/>
          <w:shd w:val="solid" w:color="FFFFFF" w:fill="FFFFFF"/>
          <w:lang w:val="ru-RU" w:eastAsia="en-US"/>
        </w:rPr>
        <w:t>р про закупівлю укладен</w:t>
      </w:r>
      <w:r w:rsidRPr="002D3FA8">
        <w:rPr>
          <w:color w:val="000000"/>
          <w:shd w:val="solid" w:color="FFFFFF" w:fill="FFFFFF"/>
          <w:lang w:eastAsia="en-US"/>
        </w:rPr>
        <w:t>ий</w:t>
      </w:r>
      <w:r w:rsidRPr="002D3FA8">
        <w:rPr>
          <w:color w:val="000000"/>
          <w:shd w:val="solid" w:color="FFFFFF" w:fill="FFFFFF"/>
          <w:lang w:val="ru-RU" w:eastAsia="en-US"/>
        </w:rPr>
        <w:t xml:space="preserve"> з порушенням вимог пункту 18 Особливостей;</w:t>
      </w:r>
    </w:p>
    <w:p w:rsidR="002D3FA8" w:rsidRPr="002D3FA8" w:rsidRDefault="002D3FA8" w:rsidP="002D3FA8">
      <w:pPr>
        <w:ind w:firstLine="426"/>
        <w:jc w:val="both"/>
        <w:rPr>
          <w:color w:val="000000"/>
          <w:shd w:val="solid" w:color="FFFFFF" w:fill="FFFFFF"/>
          <w:lang w:val="ru-RU" w:eastAsia="zh-CN"/>
        </w:rPr>
      </w:pPr>
      <w:r w:rsidRPr="002D3FA8">
        <w:rPr>
          <w:color w:val="000000"/>
          <w:shd w:val="solid" w:color="FFFFFF" w:fill="FFFFFF"/>
          <w:lang w:eastAsia="en-US"/>
        </w:rPr>
        <w:t>-</w:t>
      </w:r>
      <w:r w:rsidRPr="002D3FA8">
        <w:rPr>
          <w:color w:val="000000"/>
          <w:shd w:val="solid" w:color="FFFFFF" w:fill="FFFFFF"/>
          <w:lang w:val="ru-RU" w:eastAsia="en-US"/>
        </w:rPr>
        <w:t>  Договір про закупівлю укладен</w:t>
      </w:r>
      <w:r w:rsidRPr="002D3FA8">
        <w:rPr>
          <w:color w:val="000000"/>
          <w:shd w:val="solid" w:color="FFFFFF" w:fill="FFFFFF"/>
          <w:lang w:eastAsia="en-US"/>
        </w:rPr>
        <w:t>ий</w:t>
      </w:r>
      <w:r w:rsidRPr="002D3FA8">
        <w:rPr>
          <w:color w:val="000000"/>
          <w:shd w:val="solid" w:color="FFFFFF" w:fill="FFFFFF"/>
          <w:lang w:val="ru-RU" w:eastAsia="en-US"/>
        </w:rPr>
        <w:t xml:space="preserve"> в період оскарження відкритих торгів відповідно до статті 18 Закону</w:t>
      </w:r>
      <w:r w:rsidRPr="002D3FA8">
        <w:rPr>
          <w:color w:val="000000"/>
          <w:shd w:val="clear" w:color="auto" w:fill="FFFFFF"/>
          <w:lang w:val="ru-RU" w:eastAsia="zh-CN"/>
        </w:rPr>
        <w:t xml:space="preserve"> України «Про публічні закупівлі»</w:t>
      </w:r>
      <w:r w:rsidRPr="002D3FA8">
        <w:rPr>
          <w:color w:val="000000"/>
          <w:shd w:val="solid" w:color="FFFFFF" w:fill="FFFFFF"/>
          <w:lang w:val="ru-RU" w:eastAsia="en-US"/>
        </w:rPr>
        <w:t xml:space="preserve"> та Особливостей;</w:t>
      </w:r>
    </w:p>
    <w:p w:rsidR="002D3FA8" w:rsidRPr="002D3FA8" w:rsidRDefault="002D3FA8" w:rsidP="002D3FA8">
      <w:pPr>
        <w:ind w:firstLine="426"/>
        <w:jc w:val="both"/>
        <w:rPr>
          <w:color w:val="000000"/>
          <w:shd w:val="solid" w:color="FFFFFF" w:fill="FFFFFF"/>
          <w:lang w:val="ru-RU" w:eastAsia="zh-CN"/>
        </w:rPr>
      </w:pPr>
      <w:r w:rsidRPr="002D3FA8">
        <w:rPr>
          <w:color w:val="000000"/>
          <w:shd w:val="solid" w:color="FFFFFF" w:fill="FFFFFF"/>
          <w:lang w:eastAsia="en-US"/>
        </w:rPr>
        <w:t>-</w:t>
      </w:r>
      <w:r w:rsidRPr="002D3FA8">
        <w:rPr>
          <w:color w:val="000000"/>
          <w:shd w:val="solid" w:color="FFFFFF" w:fill="FFFFFF"/>
          <w:lang w:val="ru-RU" w:eastAsia="en-US"/>
        </w:rPr>
        <w:t>  Догов</w:t>
      </w:r>
      <w:r w:rsidRPr="002D3FA8">
        <w:rPr>
          <w:color w:val="000000"/>
          <w:shd w:val="solid" w:color="FFFFFF" w:fill="FFFFFF"/>
          <w:lang w:eastAsia="en-US"/>
        </w:rPr>
        <w:t>і</w:t>
      </w:r>
      <w:r w:rsidRPr="002D3FA8">
        <w:rPr>
          <w:color w:val="000000"/>
          <w:shd w:val="solid" w:color="FFFFFF" w:fill="FFFFFF"/>
          <w:lang w:val="ru-RU" w:eastAsia="en-US"/>
        </w:rPr>
        <w:t>р укладений з порушенням строків, передбачених абзаца</w:t>
      </w:r>
      <w:r w:rsidRPr="002D3FA8">
        <w:rPr>
          <w:color w:val="000000"/>
          <w:lang w:val="ru-RU" w:eastAsia="en-US"/>
        </w:rPr>
        <w:t xml:space="preserve">ми третім та четвертим пункту 46 </w:t>
      </w:r>
      <w:r w:rsidRPr="002D3FA8">
        <w:rPr>
          <w:color w:val="000000"/>
          <w:lang w:eastAsia="en-US"/>
        </w:rPr>
        <w:t>Ос</w:t>
      </w:r>
      <w:r w:rsidRPr="002D3FA8">
        <w:rPr>
          <w:color w:val="000000"/>
          <w:lang w:val="ru-RU" w:eastAsia="en-US"/>
        </w:rPr>
        <w:t>обливостей, крім випадків зупиненн</w:t>
      </w:r>
      <w:r w:rsidRPr="002D3FA8">
        <w:rPr>
          <w:color w:val="000000"/>
          <w:shd w:val="solid" w:color="FFFFFF" w:fill="FFFFFF"/>
          <w:lang w:val="ru-RU" w:eastAsia="en-US"/>
        </w:rPr>
        <w:t>я перебігу строків у зв’язку з розглядом скарги органом оскарження відповідно до статті 18 Закону з урахуванням Особливостей;</w:t>
      </w:r>
    </w:p>
    <w:p w:rsidR="002D3FA8" w:rsidRPr="002D3FA8" w:rsidRDefault="002D3FA8" w:rsidP="002D3FA8">
      <w:pPr>
        <w:ind w:firstLine="426"/>
        <w:jc w:val="both"/>
        <w:rPr>
          <w:color w:val="000000"/>
          <w:shd w:val="solid" w:color="FFFFFF" w:fill="FFFFFF"/>
          <w:lang w:val="ru-RU" w:eastAsia="zh-CN"/>
        </w:rPr>
      </w:pPr>
      <w:r w:rsidRPr="002D3FA8">
        <w:rPr>
          <w:color w:val="000000"/>
          <w:shd w:val="solid" w:color="FFFFFF" w:fill="FFFFFF"/>
          <w:lang w:eastAsia="en-US"/>
        </w:rPr>
        <w:t>-</w:t>
      </w:r>
      <w:r w:rsidRPr="002D3FA8">
        <w:rPr>
          <w:color w:val="000000"/>
          <w:shd w:val="solid" w:color="FFFFFF" w:fill="FFFFFF"/>
          <w:lang w:val="ru-RU" w:eastAsia="en-US"/>
        </w:rPr>
        <w:t xml:space="preserve"> </w:t>
      </w:r>
      <w:r w:rsidRPr="002D3FA8">
        <w:rPr>
          <w:color w:val="000000"/>
          <w:shd w:val="solid" w:color="FFFFFF" w:fill="FFFFFF"/>
          <w:lang w:eastAsia="en-US"/>
        </w:rPr>
        <w:t xml:space="preserve">якщо </w:t>
      </w:r>
      <w:r w:rsidRPr="002D3FA8">
        <w:rPr>
          <w:color w:val="000000"/>
          <w:shd w:val="solid" w:color="FFFFFF" w:fill="FFFFFF"/>
          <w:lang w:val="ru-RU" w:eastAsia="en-US"/>
        </w:rPr>
        <w:t>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D3FA8" w:rsidRPr="002D3FA8" w:rsidRDefault="002D3FA8" w:rsidP="002D3FA8">
      <w:pPr>
        <w:numPr>
          <w:ilvl w:val="1"/>
          <w:numId w:val="24"/>
        </w:numPr>
        <w:tabs>
          <w:tab w:val="left" w:pos="709"/>
          <w:tab w:val="left" w:pos="993"/>
          <w:tab w:val="left" w:pos="1276"/>
        </w:tabs>
        <w:suppressAutoHyphens/>
        <w:ind w:left="0" w:firstLine="426"/>
        <w:contextualSpacing/>
        <w:jc w:val="both"/>
        <w:rPr>
          <w:rFonts w:eastAsia="Calibri"/>
          <w:lang w:val="ru-RU" w:eastAsia="en-US"/>
        </w:rPr>
      </w:pPr>
      <w:r w:rsidRPr="002D3FA8">
        <w:rPr>
          <w:rFonts w:eastAsia="Calibri"/>
          <w:lang w:val="ru-RU" w:eastAsia="en-US"/>
        </w:rPr>
        <w:t xml:space="preserve">Своїм </w:t>
      </w:r>
      <w:proofErr w:type="gramStart"/>
      <w:r w:rsidRPr="002D3FA8">
        <w:rPr>
          <w:rFonts w:eastAsia="Calibri"/>
          <w:lang w:val="ru-RU" w:eastAsia="en-US"/>
        </w:rPr>
        <w:t>п</w:t>
      </w:r>
      <w:proofErr w:type="gramEnd"/>
      <w:r w:rsidRPr="002D3FA8">
        <w:rPr>
          <w:rFonts w:eastAsia="Calibri"/>
          <w:lang w:val="ru-RU" w:eastAsia="en-US"/>
        </w:rPr>
        <w:t xml:space="preserve">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w:t>
      </w:r>
      <w:proofErr w:type="gramStart"/>
      <w:r w:rsidRPr="002D3FA8">
        <w:rPr>
          <w:rFonts w:eastAsia="Calibri"/>
          <w:lang w:val="ru-RU" w:eastAsia="en-US"/>
        </w:rPr>
        <w:t>адм</w:t>
      </w:r>
      <w:proofErr w:type="gramEnd"/>
      <w:r w:rsidRPr="002D3FA8">
        <w:rPr>
          <w:rFonts w:eastAsia="Calibri"/>
          <w:lang w:val="ru-RU" w:eastAsia="en-US"/>
        </w:rPr>
        <w:t xml:space="preserve">іністративно-правових,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w:t>
      </w:r>
      <w:proofErr w:type="gramStart"/>
      <w:r w:rsidRPr="002D3FA8">
        <w:rPr>
          <w:rFonts w:eastAsia="Calibri"/>
          <w:lang w:val="ru-RU" w:eastAsia="en-US"/>
        </w:rPr>
        <w:t>осіб</w:t>
      </w:r>
      <w:proofErr w:type="gramEnd"/>
      <w:r w:rsidRPr="002D3FA8">
        <w:rPr>
          <w:rFonts w:eastAsia="Calibri"/>
          <w:lang w:val="ru-RU" w:eastAsia="en-US"/>
        </w:rPr>
        <w:t xml:space="preserve">, яким ці дані передаються. </w:t>
      </w:r>
    </w:p>
    <w:p w:rsidR="002D3FA8" w:rsidRPr="002D3FA8" w:rsidRDefault="002D3FA8" w:rsidP="002D3FA8">
      <w:pPr>
        <w:numPr>
          <w:ilvl w:val="1"/>
          <w:numId w:val="24"/>
        </w:numPr>
        <w:tabs>
          <w:tab w:val="left" w:pos="709"/>
          <w:tab w:val="left" w:pos="1134"/>
        </w:tabs>
        <w:suppressAutoHyphens/>
        <w:ind w:left="0" w:firstLine="426"/>
        <w:contextualSpacing/>
        <w:jc w:val="both"/>
        <w:rPr>
          <w:rFonts w:eastAsia="Calibri"/>
          <w:lang w:val="ru-RU" w:eastAsia="en-US"/>
        </w:rPr>
      </w:pPr>
      <w:r w:rsidRPr="002D3FA8">
        <w:rPr>
          <w:rFonts w:eastAsia="Calibri"/>
          <w:lang w:val="ru-RU" w:eastAsia="en-US"/>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2D3FA8" w:rsidRPr="002D3FA8" w:rsidRDefault="002D3FA8" w:rsidP="00DF07B2">
      <w:pPr>
        <w:widowControl w:val="0"/>
        <w:numPr>
          <w:ilvl w:val="1"/>
          <w:numId w:val="24"/>
        </w:numPr>
        <w:tabs>
          <w:tab w:val="left" w:pos="709"/>
          <w:tab w:val="left" w:pos="1134"/>
        </w:tabs>
        <w:suppressAutoHyphens/>
        <w:autoSpaceDE w:val="0"/>
        <w:jc w:val="both"/>
        <w:rPr>
          <w:lang w:val="ru-RU" w:eastAsia="zh-CN"/>
        </w:rPr>
      </w:pPr>
      <w:r w:rsidRPr="002D3FA8">
        <w:rPr>
          <w:bCs/>
          <w:lang w:val="ru-RU" w:eastAsia="zh-CN"/>
        </w:rPr>
        <w:t xml:space="preserve">На момент укладення цього Договору </w:t>
      </w:r>
      <w:r w:rsidRPr="002D3FA8">
        <w:rPr>
          <w:lang w:eastAsia="ru-RU"/>
        </w:rPr>
        <w:t>Постачальник</w:t>
      </w:r>
      <w:r w:rsidRPr="002D3FA8">
        <w:rPr>
          <w:bCs/>
          <w:lang w:val="ru-RU" w:eastAsia="zh-CN"/>
        </w:rPr>
        <w:t xml:space="preserve"> підтверджує, що </w:t>
      </w:r>
      <w:r w:rsidR="00DF07B2">
        <w:rPr>
          <w:bCs/>
          <w:lang w:val="ru-RU" w:eastAsia="zh-CN"/>
        </w:rPr>
        <w:t xml:space="preserve"> __________платником </w:t>
      </w:r>
      <w:r w:rsidR="00DF07B2" w:rsidRPr="00DF07B2">
        <w:rPr>
          <w:bCs/>
          <w:lang w:val="ru-RU" w:eastAsia="zh-CN"/>
        </w:rPr>
        <w:t xml:space="preserve"> податку</w:t>
      </w:r>
      <w:r w:rsidR="00DF07B2">
        <w:rPr>
          <w:bCs/>
          <w:lang w:val="ru-RU" w:eastAsia="zh-CN"/>
        </w:rPr>
        <w:t>_______________.</w:t>
      </w:r>
      <w:r w:rsidRPr="002D3FA8">
        <w:rPr>
          <w:bCs/>
          <w:lang w:val="ru-RU" w:eastAsia="zh-CN"/>
        </w:rPr>
        <w:t xml:space="preserve"> </w:t>
      </w:r>
    </w:p>
    <w:p w:rsidR="002D3FA8" w:rsidRPr="002D3FA8" w:rsidRDefault="002D3FA8" w:rsidP="002D3FA8">
      <w:pPr>
        <w:widowControl w:val="0"/>
        <w:numPr>
          <w:ilvl w:val="1"/>
          <w:numId w:val="24"/>
        </w:numPr>
        <w:tabs>
          <w:tab w:val="left" w:pos="709"/>
          <w:tab w:val="left" w:pos="1134"/>
        </w:tabs>
        <w:suppressAutoHyphens/>
        <w:autoSpaceDE w:val="0"/>
        <w:ind w:left="0" w:firstLine="426"/>
        <w:jc w:val="both"/>
        <w:rPr>
          <w:lang w:val="ru-RU" w:eastAsia="zh-CN"/>
        </w:rPr>
      </w:pPr>
      <w:r w:rsidRPr="002D3FA8">
        <w:rPr>
          <w:lang w:val="ru-RU" w:eastAsia="ru-RU"/>
        </w:rPr>
        <w:t>Цей</w:t>
      </w:r>
      <w:r w:rsidRPr="002D3FA8">
        <w:rPr>
          <w:lang w:val="ru-RU" w:eastAsia="zh-CN"/>
        </w:rPr>
        <w:t xml:space="preserve"> Догові</w:t>
      </w:r>
      <w:proofErr w:type="gramStart"/>
      <w:r w:rsidRPr="002D3FA8">
        <w:rPr>
          <w:lang w:val="ru-RU" w:eastAsia="zh-CN"/>
        </w:rPr>
        <w:t>р</w:t>
      </w:r>
      <w:proofErr w:type="gramEnd"/>
      <w:r w:rsidRPr="002D3FA8">
        <w:rPr>
          <w:lang w:val="ru-RU" w:eastAsia="zh-CN"/>
        </w:rPr>
        <w:t xml:space="preserve"> складений у двох однакових примірниках українською мовою, по одному для кожної із Сторін, які мають однакову юридичну силу. </w:t>
      </w:r>
    </w:p>
    <w:p w:rsidR="002D3FA8" w:rsidRPr="002D3FA8" w:rsidRDefault="002D3FA8" w:rsidP="002D3FA8">
      <w:pPr>
        <w:tabs>
          <w:tab w:val="left" w:pos="993"/>
        </w:tabs>
        <w:suppressAutoHyphens/>
        <w:ind w:left="426"/>
        <w:jc w:val="both"/>
        <w:rPr>
          <w:bCs/>
          <w:sz w:val="16"/>
          <w:szCs w:val="16"/>
          <w:lang w:val="ru-RU" w:eastAsia="zh-CN"/>
        </w:rPr>
      </w:pPr>
    </w:p>
    <w:p w:rsidR="002D3FA8" w:rsidRPr="002D3FA8" w:rsidRDefault="002D3FA8" w:rsidP="002D3FA8">
      <w:pPr>
        <w:numPr>
          <w:ilvl w:val="0"/>
          <w:numId w:val="23"/>
        </w:numPr>
        <w:tabs>
          <w:tab w:val="left" w:pos="993"/>
        </w:tabs>
        <w:suppressAutoHyphens/>
        <w:jc w:val="center"/>
        <w:rPr>
          <w:b/>
          <w:bCs/>
          <w:lang w:eastAsia="zh-CN"/>
        </w:rPr>
      </w:pPr>
      <w:r w:rsidRPr="002D3FA8">
        <w:rPr>
          <w:b/>
          <w:bCs/>
          <w:lang w:eastAsia="zh-CN"/>
        </w:rPr>
        <w:t>АНТИКОРУПЦІЙНЕ ЗАСТЕРЕЖЕННЯ</w:t>
      </w:r>
    </w:p>
    <w:p w:rsidR="002D3FA8" w:rsidRPr="002D3FA8" w:rsidRDefault="002D3FA8" w:rsidP="002D3FA8">
      <w:pPr>
        <w:tabs>
          <w:tab w:val="left" w:pos="426"/>
        </w:tabs>
        <w:suppressAutoHyphens/>
        <w:ind w:firstLine="426"/>
        <w:jc w:val="both"/>
        <w:rPr>
          <w:bCs/>
          <w:lang w:eastAsia="zh-CN"/>
        </w:rPr>
      </w:pPr>
      <w:r w:rsidRPr="002D3FA8">
        <w:rPr>
          <w:bCs/>
          <w:lang w:eastAsia="zh-CN"/>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D3FA8" w:rsidRPr="002D3FA8" w:rsidRDefault="002D3FA8" w:rsidP="002D3FA8">
      <w:pPr>
        <w:tabs>
          <w:tab w:val="left" w:pos="426"/>
        </w:tabs>
        <w:suppressAutoHyphens/>
        <w:ind w:firstLine="426"/>
        <w:jc w:val="both"/>
        <w:rPr>
          <w:bCs/>
          <w:lang w:eastAsia="zh-CN"/>
        </w:rPr>
      </w:pPr>
      <w:r w:rsidRPr="002D3FA8">
        <w:rPr>
          <w:bCs/>
          <w:lang w:eastAsia="zh-CN"/>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давання/одержання хабара,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2D3FA8" w:rsidRPr="002D3FA8" w:rsidRDefault="002D3FA8" w:rsidP="002D3FA8">
      <w:pPr>
        <w:tabs>
          <w:tab w:val="left" w:pos="426"/>
        </w:tabs>
        <w:suppressAutoHyphens/>
        <w:ind w:firstLine="426"/>
        <w:jc w:val="both"/>
        <w:rPr>
          <w:bCs/>
          <w:lang w:eastAsia="zh-CN"/>
        </w:rPr>
      </w:pPr>
      <w:r w:rsidRPr="002D3FA8">
        <w:rPr>
          <w:bCs/>
          <w:lang w:eastAsia="zh-CN"/>
        </w:rPr>
        <w:t xml:space="preserve"> 12.3. У разі вчинення однією із Сторін дій, заборонених у цьому розділі, інша Сторона має право в односторонньому позасудовому порядку зупинити виконання Договору на будь-</w:t>
      </w:r>
      <w:r w:rsidRPr="002D3FA8">
        <w:rPr>
          <w:bCs/>
          <w:lang w:eastAsia="zh-CN"/>
        </w:rPr>
        <w:lastRenderedPageBreak/>
        <w:t>який строк, або відмовитися від його виконання, письмово повідомивши про це іншу Сторону.</w:t>
      </w:r>
    </w:p>
    <w:p w:rsidR="002D3FA8" w:rsidRPr="002D3FA8" w:rsidRDefault="002D3FA8" w:rsidP="002D3FA8">
      <w:pPr>
        <w:tabs>
          <w:tab w:val="left" w:pos="426"/>
        </w:tabs>
        <w:suppressAutoHyphens/>
        <w:ind w:firstLine="426"/>
        <w:jc w:val="both"/>
        <w:rPr>
          <w:bCs/>
          <w:sz w:val="16"/>
          <w:szCs w:val="16"/>
          <w:lang w:eastAsia="zh-CN"/>
        </w:rPr>
      </w:pPr>
    </w:p>
    <w:p w:rsidR="002D3FA8" w:rsidRPr="002D3FA8" w:rsidRDefault="002D3FA8" w:rsidP="002D3FA8">
      <w:pPr>
        <w:numPr>
          <w:ilvl w:val="0"/>
          <w:numId w:val="23"/>
        </w:numPr>
        <w:tabs>
          <w:tab w:val="left" w:pos="426"/>
        </w:tabs>
        <w:suppressAutoHyphens/>
        <w:jc w:val="center"/>
        <w:rPr>
          <w:b/>
          <w:bCs/>
          <w:lang w:eastAsia="zh-CN"/>
        </w:rPr>
      </w:pPr>
      <w:r w:rsidRPr="002D3FA8">
        <w:rPr>
          <w:b/>
          <w:bCs/>
          <w:lang w:eastAsia="zh-CN"/>
        </w:rPr>
        <w:t>ДОДАТКИ ДО ДОГОВОРУ</w:t>
      </w:r>
    </w:p>
    <w:p w:rsidR="002D3FA8" w:rsidRPr="002D3FA8" w:rsidRDefault="002D3FA8" w:rsidP="002D3FA8">
      <w:pPr>
        <w:ind w:right="-36" w:firstLine="567"/>
        <w:jc w:val="both"/>
        <w:rPr>
          <w:lang w:eastAsia="ru-RU"/>
        </w:rPr>
      </w:pPr>
      <w:r w:rsidRPr="002D3FA8">
        <w:rPr>
          <w:lang w:eastAsia="ru-RU"/>
        </w:rPr>
        <w:t xml:space="preserve">13.1. Невід’ємною частиною цього Договору є: </w:t>
      </w:r>
    </w:p>
    <w:p w:rsidR="002D3FA8" w:rsidRPr="002D3FA8" w:rsidRDefault="002D3FA8" w:rsidP="002D3FA8">
      <w:pPr>
        <w:ind w:left="1070" w:right="-36"/>
        <w:jc w:val="both"/>
        <w:rPr>
          <w:lang w:eastAsia="ru-RU"/>
        </w:rPr>
      </w:pPr>
      <w:r w:rsidRPr="002D3FA8">
        <w:rPr>
          <w:lang w:eastAsia="ru-RU"/>
        </w:rPr>
        <w:t>- Додаток 1 - Специфікація.</w:t>
      </w:r>
    </w:p>
    <w:p w:rsidR="002D3FA8" w:rsidRPr="002D3FA8" w:rsidRDefault="002D3FA8" w:rsidP="002D3FA8">
      <w:pPr>
        <w:tabs>
          <w:tab w:val="left" w:pos="426"/>
        </w:tabs>
        <w:suppressAutoHyphens/>
        <w:ind w:left="1070"/>
        <w:jc w:val="both"/>
        <w:rPr>
          <w:bCs/>
          <w:lang w:eastAsia="zh-CN"/>
        </w:rPr>
      </w:pPr>
    </w:p>
    <w:p w:rsidR="002D3FA8" w:rsidRPr="002D3FA8" w:rsidRDefault="002D3FA8" w:rsidP="002D3FA8">
      <w:pPr>
        <w:numPr>
          <w:ilvl w:val="0"/>
          <w:numId w:val="23"/>
        </w:numPr>
        <w:suppressAutoHyphens/>
        <w:ind w:left="0" w:firstLine="206"/>
        <w:contextualSpacing/>
        <w:jc w:val="center"/>
        <w:rPr>
          <w:bCs/>
          <w:lang w:eastAsia="zh-CN"/>
        </w:rPr>
      </w:pPr>
      <w:r w:rsidRPr="002D3FA8">
        <w:rPr>
          <w:b/>
          <w:bCs/>
          <w:color w:val="000000"/>
          <w:lang w:eastAsia="zh-CN"/>
        </w:rPr>
        <w:t>МІСЦЕЗНАХОДЖЕННЯ ТА БАНКІВСЬКІ РЕКВІЗИТИ СТОРІН</w:t>
      </w:r>
    </w:p>
    <w:p w:rsidR="002D3FA8" w:rsidRPr="002D3FA8" w:rsidRDefault="002D3FA8" w:rsidP="002D3FA8">
      <w:pPr>
        <w:suppressAutoHyphens/>
        <w:rPr>
          <w:b/>
          <w:sz w:val="16"/>
          <w:szCs w:val="16"/>
          <w:lang w:eastAsia="zh-CN"/>
        </w:rPr>
      </w:pPr>
    </w:p>
    <w:tbl>
      <w:tblPr>
        <w:tblW w:w="9639" w:type="dxa"/>
        <w:tblInd w:w="108" w:type="dxa"/>
        <w:tblLook w:val="01E0" w:firstRow="1" w:lastRow="1" w:firstColumn="1" w:lastColumn="1" w:noHBand="0" w:noVBand="0"/>
      </w:tblPr>
      <w:tblGrid>
        <w:gridCol w:w="5245"/>
        <w:gridCol w:w="4394"/>
      </w:tblGrid>
      <w:tr w:rsidR="002D3FA8" w:rsidRPr="002D3FA8" w:rsidTr="001C177D">
        <w:tc>
          <w:tcPr>
            <w:tcW w:w="5245" w:type="dxa"/>
            <w:shd w:val="clear" w:color="auto" w:fill="auto"/>
          </w:tcPr>
          <w:p w:rsidR="002D3FA8" w:rsidRPr="002D3FA8" w:rsidRDefault="002D3FA8" w:rsidP="002D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
                <w:lang w:eastAsia="zh-CN"/>
              </w:rPr>
            </w:pPr>
            <w:r w:rsidRPr="002D3FA8">
              <w:rPr>
                <w:rFonts w:eastAsia="Calibri"/>
                <w:b/>
                <w:lang w:eastAsia="zh-CN"/>
              </w:rPr>
              <w:t>ЗАМОВНИК</w:t>
            </w:r>
          </w:p>
        </w:tc>
        <w:tc>
          <w:tcPr>
            <w:tcW w:w="4394" w:type="dxa"/>
            <w:shd w:val="clear" w:color="auto" w:fill="auto"/>
          </w:tcPr>
          <w:p w:rsidR="002D3FA8" w:rsidRPr="002D3FA8" w:rsidRDefault="002D3FA8" w:rsidP="002D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
                <w:lang w:eastAsia="zh-CN"/>
              </w:rPr>
            </w:pPr>
            <w:r w:rsidRPr="002D3FA8">
              <w:rPr>
                <w:b/>
                <w:lang w:eastAsia="ru-RU"/>
              </w:rPr>
              <w:t>ПОСТАЧАЛЬНИК</w:t>
            </w:r>
          </w:p>
        </w:tc>
      </w:tr>
      <w:tr w:rsidR="002D3FA8" w:rsidRPr="002D3FA8" w:rsidTr="001C177D">
        <w:tc>
          <w:tcPr>
            <w:tcW w:w="5245" w:type="dxa"/>
            <w:shd w:val="clear" w:color="auto" w:fill="auto"/>
          </w:tcPr>
          <w:p w:rsidR="002D3FA8" w:rsidRDefault="002D3FA8">
            <w:pPr>
              <w:rPr>
                <w:rFonts w:eastAsia="Calibri"/>
                <w:b/>
                <w:color w:val="000000"/>
              </w:rPr>
            </w:pPr>
            <w:bookmarkStart w:id="25" w:name="_GoBack" w:colFirst="0" w:colLast="0"/>
            <w:r>
              <w:rPr>
                <w:rFonts w:eastAsia="Calibri"/>
                <w:b/>
                <w:color w:val="000000"/>
              </w:rPr>
              <w:t>Покупець:</w:t>
            </w:r>
          </w:p>
          <w:p w:rsidR="002D3FA8" w:rsidRDefault="002D3FA8">
            <w:pPr>
              <w:rPr>
                <w:rFonts w:eastAsia="Calibri"/>
                <w:i/>
                <w:color w:val="000000"/>
              </w:rPr>
            </w:pPr>
          </w:p>
          <w:p w:rsidR="002D3FA8" w:rsidRDefault="002D3FA8">
            <w:pPr>
              <w:rPr>
                <w:rFonts w:eastAsia="Calibri"/>
              </w:rPr>
            </w:pPr>
            <w:r>
              <w:rPr>
                <w:rFonts w:eastAsia="Calibri"/>
              </w:rPr>
              <w:t>Комунальне некомерційне підприємство «Центр первинної медико-санітарної допомоги  Жашківської міської ради»</w:t>
            </w:r>
          </w:p>
          <w:p w:rsidR="002D3FA8" w:rsidRDefault="002D3FA8">
            <w:pPr>
              <w:rPr>
                <w:rFonts w:eastAsia="Calibri"/>
              </w:rPr>
            </w:pPr>
            <w:r>
              <w:rPr>
                <w:rFonts w:eastAsia="Calibri"/>
              </w:rPr>
              <w:t>19201, Черкаська обл., м. Жашків</w:t>
            </w:r>
          </w:p>
          <w:p w:rsidR="002D3FA8" w:rsidRDefault="002D3FA8">
            <w:pPr>
              <w:rPr>
                <w:rFonts w:eastAsia="Calibri"/>
              </w:rPr>
            </w:pPr>
            <w:r>
              <w:rPr>
                <w:rFonts w:eastAsia="Calibri"/>
              </w:rPr>
              <w:t xml:space="preserve"> вул. Лікарняна, 19а</w:t>
            </w:r>
          </w:p>
          <w:p w:rsidR="002D3FA8" w:rsidRDefault="002D3FA8">
            <w:pPr>
              <w:rPr>
                <w:rFonts w:eastAsia="Calibri"/>
              </w:rPr>
            </w:pPr>
            <w:r>
              <w:rPr>
                <w:rFonts w:eastAsia="Calibri"/>
              </w:rPr>
              <w:t xml:space="preserve"> код ЄДРПОУ 38646750</w:t>
            </w:r>
          </w:p>
          <w:p w:rsidR="002D3FA8" w:rsidRDefault="002D3FA8">
            <w:pPr>
              <w:rPr>
                <w:rFonts w:eastAsia="Calibri"/>
              </w:rPr>
            </w:pPr>
            <w:r>
              <w:rPr>
                <w:rFonts w:eastAsia="Calibri"/>
              </w:rPr>
              <w:t xml:space="preserve"> ІПН 386467523119</w:t>
            </w:r>
          </w:p>
          <w:p w:rsidR="002D3FA8" w:rsidRDefault="002D3FA8">
            <w:pPr>
              <w:rPr>
                <w:rFonts w:eastAsia="Calibri"/>
              </w:rPr>
            </w:pPr>
            <w:r>
              <w:rPr>
                <w:rFonts w:eastAsia="Calibri"/>
              </w:rPr>
              <w:t xml:space="preserve"> р/р UA 783052990000026005011602934</w:t>
            </w:r>
          </w:p>
          <w:p w:rsidR="002D3FA8" w:rsidRDefault="002D3FA8">
            <w:pPr>
              <w:rPr>
                <w:rFonts w:eastAsia="Calibri"/>
              </w:rPr>
            </w:pPr>
            <w:r>
              <w:rPr>
                <w:rFonts w:eastAsia="Calibri"/>
              </w:rPr>
              <w:t xml:space="preserve"> в АТ КБ «Приватбанк»</w:t>
            </w:r>
          </w:p>
          <w:p w:rsidR="002D3FA8" w:rsidRDefault="002D3FA8">
            <w:pPr>
              <w:rPr>
                <w:rFonts w:eastAsia="Calibri"/>
              </w:rPr>
            </w:pPr>
            <w:r>
              <w:rPr>
                <w:rFonts w:eastAsia="Calibri"/>
              </w:rPr>
              <w:t>тел.:(04747) 6-12-49</w:t>
            </w:r>
          </w:p>
          <w:p w:rsidR="002D3FA8" w:rsidRDefault="002D3FA8">
            <w:pPr>
              <w:rPr>
                <w:rFonts w:eastAsia="Calibri"/>
              </w:rPr>
            </w:pPr>
          </w:p>
          <w:p w:rsidR="002D3FA8" w:rsidRDefault="002D3FA8">
            <w:pPr>
              <w:rPr>
                <w:rFonts w:eastAsia="Calibri"/>
              </w:rPr>
            </w:pPr>
            <w:r>
              <w:rPr>
                <w:rFonts w:eastAsia="Calibri"/>
              </w:rPr>
              <w:t>Директор</w:t>
            </w:r>
          </w:p>
          <w:p w:rsidR="002D3FA8" w:rsidRDefault="002D3FA8">
            <w:pPr>
              <w:rPr>
                <w:rFonts w:eastAsia="Calibri"/>
              </w:rPr>
            </w:pPr>
          </w:p>
          <w:p w:rsidR="002D3FA8" w:rsidRDefault="002D3FA8">
            <w:pPr>
              <w:rPr>
                <w:rFonts w:eastAsia="Calibri"/>
              </w:rPr>
            </w:pPr>
            <w:r>
              <w:rPr>
                <w:rFonts w:eastAsia="Calibri"/>
              </w:rPr>
              <w:t xml:space="preserve"> _________________________ О.В. Мотузко</w:t>
            </w:r>
          </w:p>
          <w:p w:rsidR="002D3FA8" w:rsidRDefault="002D3FA8">
            <w:pPr>
              <w:rPr>
                <w:rFonts w:eastAsia="Calibri"/>
              </w:rPr>
            </w:pPr>
          </w:p>
          <w:p w:rsidR="002D3FA8" w:rsidRDefault="002D3FA8">
            <w:pPr>
              <w:rPr>
                <w:rFonts w:eastAsia="Calibri"/>
                <w:color w:val="000000"/>
                <w:sz w:val="22"/>
                <w:szCs w:val="22"/>
                <w:lang w:eastAsia="en-US"/>
              </w:rPr>
            </w:pPr>
            <w:r>
              <w:rPr>
                <w:rFonts w:eastAsia="Calibri"/>
              </w:rPr>
              <w:t xml:space="preserve"> М. П.</w:t>
            </w:r>
          </w:p>
        </w:tc>
        <w:tc>
          <w:tcPr>
            <w:tcW w:w="4394" w:type="dxa"/>
            <w:shd w:val="clear" w:color="auto" w:fill="auto"/>
          </w:tcPr>
          <w:p w:rsidR="002D3FA8" w:rsidRPr="002D3FA8" w:rsidRDefault="002D3FA8" w:rsidP="002D3FA8">
            <w:pPr>
              <w:suppressAutoHyphens/>
              <w:rPr>
                <w:lang w:eastAsia="zh-CN"/>
              </w:rPr>
            </w:pPr>
          </w:p>
        </w:tc>
      </w:tr>
    </w:tbl>
    <w:bookmarkEnd w:id="25"/>
    <w:p w:rsidR="002D3FA8" w:rsidRPr="002D3FA8" w:rsidRDefault="002D3FA8" w:rsidP="002D3FA8">
      <w:pPr>
        <w:pageBreakBefore/>
        <w:suppressAutoHyphens/>
        <w:jc w:val="right"/>
        <w:rPr>
          <w:lang w:eastAsia="zh-CN"/>
        </w:rPr>
      </w:pPr>
      <w:r w:rsidRPr="002D3FA8">
        <w:rPr>
          <w:lang w:eastAsia="zh-CN"/>
        </w:rPr>
        <w:lastRenderedPageBreak/>
        <w:t>Додаток № 1</w:t>
      </w:r>
    </w:p>
    <w:p w:rsidR="002D3FA8" w:rsidRPr="002D3FA8" w:rsidRDefault="002D3FA8" w:rsidP="002D3FA8">
      <w:pPr>
        <w:suppressAutoHyphens/>
        <w:jc w:val="right"/>
        <w:rPr>
          <w:lang w:eastAsia="zh-CN"/>
        </w:rPr>
      </w:pPr>
      <w:r w:rsidRPr="002D3FA8">
        <w:rPr>
          <w:lang w:eastAsia="zh-CN"/>
        </w:rPr>
        <w:t>до договору № ____</w:t>
      </w:r>
    </w:p>
    <w:p w:rsidR="002D3FA8" w:rsidRPr="002D3FA8" w:rsidRDefault="002D3FA8" w:rsidP="002D3FA8">
      <w:pPr>
        <w:suppressAutoHyphens/>
        <w:jc w:val="right"/>
        <w:rPr>
          <w:lang w:eastAsia="zh-CN"/>
        </w:rPr>
      </w:pPr>
      <w:r w:rsidRPr="002D3FA8">
        <w:rPr>
          <w:lang w:eastAsia="zh-CN"/>
        </w:rPr>
        <w:t>від «____» _____________  2023 року</w:t>
      </w:r>
    </w:p>
    <w:p w:rsidR="002D3FA8" w:rsidRPr="002D3FA8" w:rsidRDefault="002D3FA8" w:rsidP="002D3FA8">
      <w:pPr>
        <w:suppressAutoHyphens/>
        <w:jc w:val="both"/>
        <w:rPr>
          <w:lang w:eastAsia="zh-CN"/>
        </w:rPr>
      </w:pPr>
    </w:p>
    <w:p w:rsidR="002D3FA8" w:rsidRPr="002D3FA8" w:rsidRDefault="002D3FA8" w:rsidP="002D3FA8">
      <w:pPr>
        <w:suppressAutoHyphens/>
        <w:jc w:val="center"/>
        <w:rPr>
          <w:b/>
          <w:bCs/>
          <w:lang w:eastAsia="zh-CN"/>
        </w:rPr>
      </w:pPr>
      <w:r w:rsidRPr="002D3FA8">
        <w:rPr>
          <w:b/>
          <w:bCs/>
          <w:lang w:eastAsia="zh-CN"/>
        </w:rPr>
        <w:t>СПЕЦИФІКАЦІЯ</w:t>
      </w:r>
    </w:p>
    <w:p w:rsidR="002D3FA8" w:rsidRPr="002D3FA8" w:rsidRDefault="002D3FA8" w:rsidP="002D3FA8">
      <w:pPr>
        <w:suppressAutoHyphens/>
        <w:jc w:val="center"/>
        <w:rPr>
          <w:b/>
          <w:bCs/>
          <w:lang w:eastAsia="zh-CN"/>
        </w:rPr>
      </w:pPr>
    </w:p>
    <w:tbl>
      <w:tblPr>
        <w:tblW w:w="9570" w:type="dxa"/>
        <w:tblInd w:w="-108" w:type="dxa"/>
        <w:tblLayout w:type="fixed"/>
        <w:tblCellMar>
          <w:left w:w="10" w:type="dxa"/>
          <w:right w:w="10" w:type="dxa"/>
        </w:tblCellMar>
        <w:tblLook w:val="04A0" w:firstRow="1" w:lastRow="0" w:firstColumn="1" w:lastColumn="0" w:noHBand="0" w:noVBand="1"/>
      </w:tblPr>
      <w:tblGrid>
        <w:gridCol w:w="670"/>
        <w:gridCol w:w="2890"/>
        <w:gridCol w:w="1396"/>
        <w:gridCol w:w="1544"/>
        <w:gridCol w:w="1532"/>
        <w:gridCol w:w="1538"/>
      </w:tblGrid>
      <w:tr w:rsidR="002D3FA8" w:rsidRPr="002D3FA8" w:rsidTr="001C177D">
        <w:trPr>
          <w:tblHeader/>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D3FA8" w:rsidRPr="002D3FA8" w:rsidRDefault="002D3FA8" w:rsidP="002D3FA8">
            <w:pPr>
              <w:widowControl w:val="0"/>
              <w:suppressAutoHyphens/>
              <w:autoSpaceDN w:val="0"/>
              <w:jc w:val="center"/>
              <w:textAlignment w:val="baseline"/>
              <w:rPr>
                <w:rFonts w:eastAsia="Courier New"/>
                <w:b/>
                <w:color w:val="000000"/>
                <w:kern w:val="3"/>
              </w:rPr>
            </w:pPr>
            <w:r w:rsidRPr="002D3FA8">
              <w:rPr>
                <w:rFonts w:eastAsia="Courier New"/>
                <w:b/>
                <w:color w:val="000000"/>
                <w:kern w:val="3"/>
              </w:rPr>
              <w:t>№ п/п</w:t>
            </w:r>
          </w:p>
        </w:tc>
        <w:tc>
          <w:tcPr>
            <w:tcW w:w="2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D3FA8" w:rsidRPr="002D3FA8" w:rsidRDefault="002D3FA8" w:rsidP="002D3FA8">
            <w:pPr>
              <w:widowControl w:val="0"/>
              <w:suppressAutoHyphens/>
              <w:autoSpaceDN w:val="0"/>
              <w:jc w:val="center"/>
              <w:textAlignment w:val="baseline"/>
              <w:rPr>
                <w:rFonts w:eastAsia="Courier New"/>
                <w:b/>
                <w:color w:val="000000"/>
                <w:kern w:val="3"/>
              </w:rPr>
            </w:pPr>
            <w:r w:rsidRPr="002D3FA8">
              <w:rPr>
                <w:rFonts w:eastAsia="Courier New"/>
                <w:b/>
                <w:color w:val="000000"/>
                <w:kern w:val="3"/>
              </w:rPr>
              <w:t>Найменування товару</w:t>
            </w:r>
          </w:p>
        </w:tc>
        <w:tc>
          <w:tcPr>
            <w:tcW w:w="13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D3FA8" w:rsidRPr="002D3FA8" w:rsidRDefault="002D3FA8" w:rsidP="002D3FA8">
            <w:pPr>
              <w:widowControl w:val="0"/>
              <w:suppressAutoHyphens/>
              <w:autoSpaceDN w:val="0"/>
              <w:jc w:val="center"/>
              <w:textAlignment w:val="baseline"/>
              <w:rPr>
                <w:rFonts w:eastAsia="Courier New"/>
                <w:b/>
                <w:color w:val="000000"/>
                <w:kern w:val="3"/>
              </w:rPr>
            </w:pPr>
            <w:r w:rsidRPr="002D3FA8">
              <w:rPr>
                <w:rFonts w:eastAsia="Courier New"/>
                <w:b/>
                <w:color w:val="000000"/>
                <w:kern w:val="3"/>
              </w:rPr>
              <w:t>Одиниця виміру</w:t>
            </w:r>
          </w:p>
          <w:p w:rsidR="002D3FA8" w:rsidRPr="002D3FA8" w:rsidRDefault="002D3FA8" w:rsidP="002D3FA8">
            <w:pPr>
              <w:widowControl w:val="0"/>
              <w:suppressAutoHyphens/>
              <w:autoSpaceDN w:val="0"/>
              <w:jc w:val="center"/>
              <w:textAlignment w:val="baseline"/>
              <w:rPr>
                <w:rFonts w:eastAsia="Courier New"/>
                <w:b/>
                <w:color w:val="000000"/>
                <w:kern w:val="3"/>
              </w:rPr>
            </w:pPr>
            <w:r w:rsidRPr="002D3FA8">
              <w:rPr>
                <w:rFonts w:eastAsia="Courier New"/>
                <w:b/>
                <w:color w:val="000000"/>
                <w:kern w:val="3"/>
              </w:rPr>
              <w:t>товару</w:t>
            </w:r>
          </w:p>
        </w:tc>
        <w:tc>
          <w:tcPr>
            <w:tcW w:w="1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D3FA8" w:rsidRPr="002D3FA8" w:rsidRDefault="002D3FA8" w:rsidP="002D3FA8">
            <w:pPr>
              <w:widowControl w:val="0"/>
              <w:suppressAutoHyphens/>
              <w:autoSpaceDN w:val="0"/>
              <w:jc w:val="center"/>
              <w:textAlignment w:val="baseline"/>
              <w:rPr>
                <w:rFonts w:eastAsia="Courier New"/>
                <w:b/>
                <w:color w:val="000000"/>
                <w:kern w:val="3"/>
              </w:rPr>
            </w:pPr>
            <w:r w:rsidRPr="002D3FA8">
              <w:rPr>
                <w:rFonts w:eastAsia="Courier New"/>
                <w:b/>
                <w:color w:val="000000"/>
                <w:kern w:val="3"/>
              </w:rPr>
              <w:t>Кількість</w:t>
            </w:r>
          </w:p>
          <w:p w:rsidR="002D3FA8" w:rsidRPr="002D3FA8" w:rsidRDefault="002D3FA8" w:rsidP="002D3FA8">
            <w:pPr>
              <w:widowControl w:val="0"/>
              <w:suppressAutoHyphens/>
              <w:autoSpaceDN w:val="0"/>
              <w:jc w:val="center"/>
              <w:textAlignment w:val="baseline"/>
              <w:rPr>
                <w:rFonts w:eastAsia="Courier New"/>
                <w:b/>
                <w:color w:val="000000"/>
                <w:kern w:val="3"/>
              </w:rPr>
            </w:pPr>
            <w:r w:rsidRPr="002D3FA8">
              <w:rPr>
                <w:rFonts w:eastAsia="Courier New"/>
                <w:b/>
                <w:color w:val="000000"/>
                <w:kern w:val="3"/>
              </w:rPr>
              <w:t>товару</w:t>
            </w:r>
          </w:p>
        </w:tc>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D3FA8" w:rsidRPr="002D3FA8" w:rsidRDefault="002D3FA8" w:rsidP="002D3FA8">
            <w:pPr>
              <w:widowControl w:val="0"/>
              <w:suppressAutoHyphens/>
              <w:autoSpaceDN w:val="0"/>
              <w:jc w:val="center"/>
              <w:textAlignment w:val="baseline"/>
              <w:rPr>
                <w:rFonts w:eastAsia="Courier New"/>
                <w:b/>
                <w:color w:val="000000"/>
                <w:kern w:val="3"/>
              </w:rPr>
            </w:pPr>
            <w:r w:rsidRPr="002D3FA8">
              <w:rPr>
                <w:rFonts w:eastAsia="Courier New"/>
                <w:b/>
                <w:color w:val="000000"/>
                <w:kern w:val="3"/>
              </w:rPr>
              <w:t>Ціна за одиницю товару (із ПДВ), грн.</w:t>
            </w:r>
          </w:p>
        </w:tc>
        <w:tc>
          <w:tcPr>
            <w:tcW w:w="1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D3FA8" w:rsidRPr="002D3FA8" w:rsidRDefault="00017C36" w:rsidP="002D3FA8">
            <w:pPr>
              <w:widowControl w:val="0"/>
              <w:suppressAutoHyphens/>
              <w:autoSpaceDN w:val="0"/>
              <w:jc w:val="center"/>
              <w:textAlignment w:val="baseline"/>
              <w:rPr>
                <w:rFonts w:eastAsia="Courier New"/>
                <w:b/>
                <w:color w:val="000000"/>
                <w:kern w:val="3"/>
              </w:rPr>
            </w:pPr>
            <w:r>
              <w:rPr>
                <w:rFonts w:eastAsia="Courier New"/>
                <w:b/>
                <w:color w:val="000000"/>
                <w:kern w:val="3"/>
              </w:rPr>
              <w:t>Загальна вартість (</w:t>
            </w:r>
            <w:r w:rsidR="002D3FA8" w:rsidRPr="002D3FA8">
              <w:rPr>
                <w:rFonts w:eastAsia="Courier New"/>
                <w:b/>
                <w:color w:val="000000"/>
                <w:kern w:val="3"/>
              </w:rPr>
              <w:t>з ПДВ), грн.</w:t>
            </w:r>
          </w:p>
        </w:tc>
      </w:tr>
      <w:tr w:rsidR="002D3FA8" w:rsidRPr="002D3FA8" w:rsidTr="001C177D">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D3FA8" w:rsidRPr="002D3FA8" w:rsidRDefault="002D3FA8" w:rsidP="002D3FA8">
            <w:pPr>
              <w:widowControl w:val="0"/>
              <w:numPr>
                <w:ilvl w:val="0"/>
                <w:numId w:val="22"/>
              </w:numPr>
              <w:suppressAutoHyphens/>
              <w:autoSpaceDN w:val="0"/>
              <w:jc w:val="right"/>
              <w:textAlignment w:val="baseline"/>
              <w:rPr>
                <w:rFonts w:eastAsia="Courier New"/>
                <w:color w:val="000000"/>
                <w:kern w:val="3"/>
              </w:rPr>
            </w:pPr>
          </w:p>
        </w:tc>
        <w:tc>
          <w:tcPr>
            <w:tcW w:w="2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3FA8" w:rsidRPr="002D3FA8" w:rsidRDefault="002D3FA8" w:rsidP="002D3FA8">
            <w:pPr>
              <w:suppressAutoHyphens/>
              <w:rPr>
                <w:lang w:eastAsia="zh-CN"/>
              </w:rPr>
            </w:pPr>
          </w:p>
        </w:tc>
        <w:tc>
          <w:tcPr>
            <w:tcW w:w="13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3FA8" w:rsidRPr="002D3FA8" w:rsidRDefault="002D3FA8" w:rsidP="002D3FA8">
            <w:pPr>
              <w:suppressAutoHyphens/>
              <w:jc w:val="center"/>
              <w:rPr>
                <w:lang w:eastAsia="zh-CN"/>
              </w:rPr>
            </w:pPr>
          </w:p>
        </w:tc>
        <w:tc>
          <w:tcPr>
            <w:tcW w:w="1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3FA8" w:rsidRPr="002D3FA8" w:rsidRDefault="002D3FA8" w:rsidP="002D3FA8">
            <w:pPr>
              <w:suppressAutoHyphens/>
              <w:jc w:val="right"/>
              <w:rPr>
                <w:lang w:eastAsia="zh-CN"/>
              </w:rPr>
            </w:pPr>
          </w:p>
        </w:tc>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3FA8" w:rsidRPr="002D3FA8" w:rsidRDefault="002D3FA8" w:rsidP="002D3FA8">
            <w:pPr>
              <w:suppressAutoHyphens/>
              <w:jc w:val="right"/>
              <w:rPr>
                <w:lang w:eastAsia="zh-CN"/>
              </w:rPr>
            </w:pPr>
          </w:p>
        </w:tc>
        <w:tc>
          <w:tcPr>
            <w:tcW w:w="1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3FA8" w:rsidRPr="002D3FA8" w:rsidRDefault="002D3FA8" w:rsidP="002D3FA8">
            <w:pPr>
              <w:suppressAutoHyphens/>
              <w:jc w:val="right"/>
              <w:rPr>
                <w:lang w:eastAsia="zh-CN"/>
              </w:rPr>
            </w:pPr>
          </w:p>
        </w:tc>
      </w:tr>
      <w:tr w:rsidR="002D3FA8" w:rsidRPr="002D3FA8" w:rsidTr="001C177D">
        <w:trPr>
          <w:trHeight w:val="275"/>
        </w:trPr>
        <w:tc>
          <w:tcPr>
            <w:tcW w:w="8032" w:type="dxa"/>
            <w:gridSpan w:val="5"/>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2D3FA8" w:rsidRPr="002D3FA8" w:rsidRDefault="00017C36" w:rsidP="002D3FA8">
            <w:pPr>
              <w:tabs>
                <w:tab w:val="num" w:pos="682"/>
                <w:tab w:val="left" w:pos="8505"/>
              </w:tabs>
              <w:jc w:val="right"/>
              <w:rPr>
                <w:rFonts w:eastAsia="Courier New"/>
                <w:color w:val="000000"/>
              </w:rPr>
            </w:pPr>
            <w:r>
              <w:rPr>
                <w:rFonts w:eastAsia="Courier New"/>
                <w:b/>
                <w:color w:val="000000"/>
              </w:rPr>
              <w:t xml:space="preserve">Загальна вартість </w:t>
            </w:r>
            <w:r w:rsidR="002D3FA8" w:rsidRPr="002D3FA8">
              <w:rPr>
                <w:rFonts w:eastAsia="Courier New"/>
                <w:b/>
                <w:color w:val="000000"/>
              </w:rPr>
              <w:t xml:space="preserve">з ПДВ: </w:t>
            </w:r>
          </w:p>
          <w:p w:rsidR="002D3FA8" w:rsidRPr="002D3FA8" w:rsidRDefault="002D3FA8" w:rsidP="002D3FA8">
            <w:pPr>
              <w:tabs>
                <w:tab w:val="num" w:pos="682"/>
                <w:tab w:val="left" w:pos="8505"/>
              </w:tabs>
              <w:jc w:val="right"/>
              <w:rPr>
                <w:b/>
                <w:lang w:eastAsia="zh-CN"/>
              </w:rPr>
            </w:pPr>
            <w:r w:rsidRPr="002D3FA8">
              <w:rPr>
                <w:b/>
                <w:lang w:eastAsia="zh-CN"/>
              </w:rPr>
              <w:t>ПДВ:</w:t>
            </w:r>
          </w:p>
        </w:tc>
        <w:tc>
          <w:tcPr>
            <w:tcW w:w="1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D3FA8" w:rsidRPr="002D3FA8" w:rsidRDefault="002D3FA8" w:rsidP="002D3FA8">
            <w:pPr>
              <w:widowControl w:val="0"/>
              <w:suppressAutoHyphens/>
              <w:autoSpaceDN w:val="0"/>
              <w:jc w:val="center"/>
              <w:textAlignment w:val="baseline"/>
              <w:rPr>
                <w:rFonts w:eastAsia="Courier New"/>
                <w:color w:val="000000"/>
                <w:kern w:val="3"/>
              </w:rPr>
            </w:pPr>
          </w:p>
        </w:tc>
      </w:tr>
      <w:tr w:rsidR="002D3FA8" w:rsidRPr="002D3FA8" w:rsidTr="001C177D">
        <w:trPr>
          <w:trHeight w:val="275"/>
        </w:trPr>
        <w:tc>
          <w:tcPr>
            <w:tcW w:w="8032" w:type="dxa"/>
            <w:gridSpan w:val="5"/>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2D3FA8" w:rsidRPr="002D3FA8" w:rsidRDefault="002D3FA8" w:rsidP="002D3FA8">
            <w:pPr>
              <w:tabs>
                <w:tab w:val="num" w:pos="682"/>
                <w:tab w:val="left" w:pos="8505"/>
              </w:tabs>
              <w:jc w:val="right"/>
              <w:rPr>
                <w:rFonts w:eastAsia="Courier New"/>
                <w:b/>
                <w:color w:val="000000"/>
              </w:rPr>
            </w:pPr>
          </w:p>
        </w:tc>
        <w:tc>
          <w:tcPr>
            <w:tcW w:w="1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D3FA8" w:rsidRPr="002D3FA8" w:rsidRDefault="002D3FA8" w:rsidP="002D3FA8">
            <w:pPr>
              <w:widowControl w:val="0"/>
              <w:suppressAutoHyphens/>
              <w:autoSpaceDN w:val="0"/>
              <w:jc w:val="center"/>
              <w:textAlignment w:val="baseline"/>
              <w:rPr>
                <w:rFonts w:eastAsia="Courier New"/>
                <w:color w:val="000000"/>
                <w:kern w:val="3"/>
              </w:rPr>
            </w:pPr>
          </w:p>
        </w:tc>
      </w:tr>
    </w:tbl>
    <w:p w:rsidR="002D3FA8" w:rsidRPr="002D3FA8" w:rsidRDefault="002D3FA8" w:rsidP="002D3FA8">
      <w:pPr>
        <w:suppressAutoHyphens/>
        <w:ind w:firstLine="709"/>
        <w:jc w:val="both"/>
        <w:rPr>
          <w:lang w:eastAsia="zh-CN"/>
        </w:rPr>
      </w:pPr>
    </w:p>
    <w:p w:rsidR="002D3FA8" w:rsidRPr="002D3FA8" w:rsidRDefault="002D3FA8" w:rsidP="002D3FA8">
      <w:pPr>
        <w:tabs>
          <w:tab w:val="num" w:pos="682"/>
          <w:tab w:val="left" w:pos="8505"/>
        </w:tabs>
        <w:ind w:right="226"/>
        <w:jc w:val="both"/>
        <w:rPr>
          <w:bCs/>
          <w:lang w:eastAsia="zh-CN"/>
        </w:rPr>
      </w:pPr>
      <w:r w:rsidRPr="002D3FA8">
        <w:rPr>
          <w:lang w:eastAsia="zh-CN"/>
        </w:rPr>
        <w:t>Загальна вартість договору складає: _____________ (</w:t>
      </w:r>
      <w:r w:rsidRPr="002D3FA8">
        <w:rPr>
          <w:rFonts w:eastAsia="Courier New"/>
          <w:color w:val="000000"/>
        </w:rPr>
        <w:t xml:space="preserve">____________ гривень __ копійок), </w:t>
      </w:r>
      <w:r w:rsidRPr="002D3FA8">
        <w:rPr>
          <w:bCs/>
          <w:lang w:eastAsia="zh-CN"/>
        </w:rPr>
        <w:t xml:space="preserve">в т.ч. податок на додану вартість у розмірі </w:t>
      </w:r>
      <w:r w:rsidRPr="002D3FA8">
        <w:rPr>
          <w:rFonts w:eastAsia="Courier New"/>
          <w:color w:val="000000"/>
        </w:rPr>
        <w:t>___________</w:t>
      </w:r>
      <w:r w:rsidRPr="002D3FA8">
        <w:rPr>
          <w:bCs/>
          <w:lang w:eastAsia="zh-CN"/>
        </w:rPr>
        <w:t xml:space="preserve"> (_____________ гривень __ копійок).</w:t>
      </w:r>
    </w:p>
    <w:p w:rsidR="002D3FA8" w:rsidRPr="002D3FA8" w:rsidRDefault="002D3FA8" w:rsidP="002D3FA8">
      <w:pPr>
        <w:tabs>
          <w:tab w:val="num" w:pos="682"/>
          <w:tab w:val="left" w:pos="8505"/>
        </w:tabs>
        <w:ind w:right="226"/>
        <w:jc w:val="both"/>
        <w:rPr>
          <w:bCs/>
          <w:lang w:eastAsia="zh-CN"/>
        </w:rPr>
      </w:pPr>
    </w:p>
    <w:p w:rsidR="002D3FA8" w:rsidRPr="002D3FA8" w:rsidRDefault="002D3FA8" w:rsidP="002D3FA8">
      <w:pPr>
        <w:tabs>
          <w:tab w:val="num" w:pos="682"/>
          <w:tab w:val="left" w:pos="8505"/>
        </w:tabs>
        <w:jc w:val="both"/>
        <w:rPr>
          <w:b/>
          <w:lang w:eastAsia="zh-CN"/>
        </w:rPr>
      </w:pPr>
    </w:p>
    <w:tbl>
      <w:tblPr>
        <w:tblW w:w="9747" w:type="dxa"/>
        <w:tblLook w:val="01E0" w:firstRow="1" w:lastRow="1" w:firstColumn="1" w:lastColumn="1" w:noHBand="0" w:noVBand="0"/>
      </w:tblPr>
      <w:tblGrid>
        <w:gridCol w:w="108"/>
        <w:gridCol w:w="4769"/>
        <w:gridCol w:w="476"/>
        <w:gridCol w:w="4394"/>
      </w:tblGrid>
      <w:tr w:rsidR="002D3FA8" w:rsidRPr="002D3FA8" w:rsidTr="008438CE">
        <w:tc>
          <w:tcPr>
            <w:tcW w:w="4877" w:type="dxa"/>
            <w:gridSpan w:val="2"/>
            <w:shd w:val="clear" w:color="auto" w:fill="auto"/>
          </w:tcPr>
          <w:p w:rsidR="002D3FA8" w:rsidRPr="002D3FA8" w:rsidRDefault="002D3FA8" w:rsidP="002D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
                <w:lang w:eastAsia="zh-CN"/>
              </w:rPr>
            </w:pPr>
            <w:r w:rsidRPr="002D3FA8">
              <w:rPr>
                <w:rFonts w:eastAsia="Calibri"/>
                <w:b/>
                <w:lang w:eastAsia="zh-CN"/>
              </w:rPr>
              <w:t>ЗАМОВНИК</w:t>
            </w:r>
          </w:p>
        </w:tc>
        <w:tc>
          <w:tcPr>
            <w:tcW w:w="4870" w:type="dxa"/>
            <w:gridSpan w:val="2"/>
            <w:shd w:val="clear" w:color="auto" w:fill="auto"/>
          </w:tcPr>
          <w:p w:rsidR="002D3FA8" w:rsidRPr="002D3FA8" w:rsidRDefault="002D3FA8" w:rsidP="002D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
                <w:lang w:eastAsia="zh-CN"/>
              </w:rPr>
            </w:pPr>
            <w:r w:rsidRPr="002D3FA8">
              <w:rPr>
                <w:b/>
                <w:lang w:eastAsia="ru-RU"/>
              </w:rPr>
              <w:t>ПОСТАЧАЛЬНИК</w:t>
            </w:r>
          </w:p>
        </w:tc>
      </w:tr>
      <w:tr w:rsidR="002D3FA8" w:rsidRPr="002D3FA8" w:rsidTr="008438CE">
        <w:tc>
          <w:tcPr>
            <w:tcW w:w="4877" w:type="dxa"/>
            <w:gridSpan w:val="2"/>
            <w:shd w:val="clear" w:color="auto" w:fill="auto"/>
          </w:tcPr>
          <w:p w:rsidR="002D3FA8" w:rsidRPr="002D3FA8" w:rsidRDefault="002D3FA8" w:rsidP="002D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rPr>
                <w:rFonts w:eastAsia="Calibri"/>
                <w:sz w:val="20"/>
                <w:szCs w:val="20"/>
                <w:lang w:eastAsia="zh-CN"/>
              </w:rPr>
            </w:pPr>
          </w:p>
        </w:tc>
        <w:tc>
          <w:tcPr>
            <w:tcW w:w="4870" w:type="dxa"/>
            <w:gridSpan w:val="2"/>
            <w:shd w:val="clear" w:color="auto" w:fill="auto"/>
          </w:tcPr>
          <w:p w:rsidR="002D3FA8" w:rsidRPr="002D3FA8" w:rsidRDefault="002D3FA8" w:rsidP="002D3FA8">
            <w:pPr>
              <w:suppressAutoHyphens/>
              <w:rPr>
                <w:lang w:eastAsia="zh-CN"/>
              </w:rPr>
            </w:pPr>
          </w:p>
        </w:tc>
      </w:tr>
      <w:tr w:rsidR="008438CE" w:rsidRPr="002D3FA8" w:rsidTr="008438CE">
        <w:trPr>
          <w:gridBefore w:val="1"/>
          <w:wBefore w:w="108" w:type="dxa"/>
        </w:trPr>
        <w:tc>
          <w:tcPr>
            <w:tcW w:w="5245" w:type="dxa"/>
            <w:gridSpan w:val="2"/>
            <w:shd w:val="clear" w:color="auto" w:fill="auto"/>
          </w:tcPr>
          <w:p w:rsidR="008438CE" w:rsidRDefault="008438CE" w:rsidP="001C177D">
            <w:pPr>
              <w:rPr>
                <w:rFonts w:eastAsia="Calibri"/>
                <w:i/>
                <w:color w:val="000000"/>
              </w:rPr>
            </w:pPr>
          </w:p>
          <w:p w:rsidR="008438CE" w:rsidRDefault="008438CE" w:rsidP="001C177D">
            <w:pPr>
              <w:rPr>
                <w:rFonts w:eastAsia="Calibri"/>
              </w:rPr>
            </w:pPr>
            <w:r>
              <w:rPr>
                <w:rFonts w:eastAsia="Calibri"/>
              </w:rPr>
              <w:t>Комунальне некомерційне підприємство «Центр первинної медико-санітарної допомоги  Жашківської міської ради»</w:t>
            </w:r>
          </w:p>
          <w:p w:rsidR="008438CE" w:rsidRDefault="008438CE" w:rsidP="001C177D">
            <w:pPr>
              <w:rPr>
                <w:rFonts w:eastAsia="Calibri"/>
              </w:rPr>
            </w:pPr>
            <w:r>
              <w:rPr>
                <w:rFonts w:eastAsia="Calibri"/>
              </w:rPr>
              <w:t>19201, Черкаська обл., м. Жашків</w:t>
            </w:r>
          </w:p>
          <w:p w:rsidR="008438CE" w:rsidRDefault="008438CE" w:rsidP="001C177D">
            <w:pPr>
              <w:rPr>
                <w:rFonts w:eastAsia="Calibri"/>
              </w:rPr>
            </w:pPr>
            <w:r>
              <w:rPr>
                <w:rFonts w:eastAsia="Calibri"/>
              </w:rPr>
              <w:t xml:space="preserve"> вул. Лікарняна, 19а</w:t>
            </w:r>
          </w:p>
          <w:p w:rsidR="008438CE" w:rsidRDefault="008438CE" w:rsidP="001C177D">
            <w:pPr>
              <w:rPr>
                <w:rFonts w:eastAsia="Calibri"/>
              </w:rPr>
            </w:pPr>
            <w:r>
              <w:rPr>
                <w:rFonts w:eastAsia="Calibri"/>
              </w:rPr>
              <w:t xml:space="preserve"> код ЄДРПОУ 38646750</w:t>
            </w:r>
          </w:p>
          <w:p w:rsidR="008438CE" w:rsidRDefault="008438CE" w:rsidP="001C177D">
            <w:pPr>
              <w:rPr>
                <w:rFonts w:eastAsia="Calibri"/>
              </w:rPr>
            </w:pPr>
            <w:r>
              <w:rPr>
                <w:rFonts w:eastAsia="Calibri"/>
              </w:rPr>
              <w:t xml:space="preserve"> ІПН 386467523119</w:t>
            </w:r>
          </w:p>
          <w:p w:rsidR="008438CE" w:rsidRDefault="008438CE" w:rsidP="001C177D">
            <w:pPr>
              <w:rPr>
                <w:rFonts w:eastAsia="Calibri"/>
              </w:rPr>
            </w:pPr>
            <w:r>
              <w:rPr>
                <w:rFonts w:eastAsia="Calibri"/>
              </w:rPr>
              <w:t xml:space="preserve"> р/р UA 783052990000026005011602934</w:t>
            </w:r>
          </w:p>
          <w:p w:rsidR="008438CE" w:rsidRDefault="008438CE" w:rsidP="001C177D">
            <w:pPr>
              <w:rPr>
                <w:rFonts w:eastAsia="Calibri"/>
              </w:rPr>
            </w:pPr>
            <w:r>
              <w:rPr>
                <w:rFonts w:eastAsia="Calibri"/>
              </w:rPr>
              <w:t xml:space="preserve"> в АТ КБ «Приватбанк»</w:t>
            </w:r>
          </w:p>
          <w:p w:rsidR="008438CE" w:rsidRDefault="008438CE" w:rsidP="001C177D">
            <w:pPr>
              <w:rPr>
                <w:rFonts w:eastAsia="Calibri"/>
              </w:rPr>
            </w:pPr>
            <w:r>
              <w:rPr>
                <w:rFonts w:eastAsia="Calibri"/>
              </w:rPr>
              <w:t>тел.:(04747) 6-12-49</w:t>
            </w:r>
          </w:p>
          <w:p w:rsidR="008438CE" w:rsidRDefault="008438CE" w:rsidP="001C177D">
            <w:pPr>
              <w:rPr>
                <w:rFonts w:eastAsia="Calibri"/>
              </w:rPr>
            </w:pPr>
          </w:p>
          <w:p w:rsidR="008438CE" w:rsidRDefault="008438CE" w:rsidP="001C177D">
            <w:pPr>
              <w:rPr>
                <w:rFonts w:eastAsia="Calibri"/>
              </w:rPr>
            </w:pPr>
            <w:r>
              <w:rPr>
                <w:rFonts w:eastAsia="Calibri"/>
              </w:rPr>
              <w:t>Директор</w:t>
            </w:r>
          </w:p>
          <w:p w:rsidR="008438CE" w:rsidRDefault="008438CE" w:rsidP="001C177D">
            <w:pPr>
              <w:rPr>
                <w:rFonts w:eastAsia="Calibri"/>
              </w:rPr>
            </w:pPr>
          </w:p>
          <w:p w:rsidR="008438CE" w:rsidRDefault="008438CE" w:rsidP="001C177D">
            <w:pPr>
              <w:rPr>
                <w:rFonts w:eastAsia="Calibri"/>
              </w:rPr>
            </w:pPr>
            <w:r>
              <w:rPr>
                <w:rFonts w:eastAsia="Calibri"/>
              </w:rPr>
              <w:t xml:space="preserve"> _________________________ О.В. Мотузко</w:t>
            </w:r>
          </w:p>
          <w:p w:rsidR="008438CE" w:rsidRDefault="008438CE" w:rsidP="001C177D">
            <w:pPr>
              <w:rPr>
                <w:rFonts w:eastAsia="Calibri"/>
              </w:rPr>
            </w:pPr>
          </w:p>
          <w:p w:rsidR="008438CE" w:rsidRDefault="008438CE" w:rsidP="001C177D">
            <w:pPr>
              <w:rPr>
                <w:rFonts w:eastAsia="Calibri"/>
                <w:color w:val="000000"/>
                <w:sz w:val="22"/>
                <w:szCs w:val="22"/>
                <w:lang w:eastAsia="en-US"/>
              </w:rPr>
            </w:pPr>
            <w:r>
              <w:rPr>
                <w:rFonts w:eastAsia="Calibri"/>
              </w:rPr>
              <w:t xml:space="preserve"> М. П.</w:t>
            </w:r>
          </w:p>
        </w:tc>
        <w:tc>
          <w:tcPr>
            <w:tcW w:w="4394" w:type="dxa"/>
            <w:shd w:val="clear" w:color="auto" w:fill="auto"/>
          </w:tcPr>
          <w:p w:rsidR="008438CE" w:rsidRPr="002D3FA8" w:rsidRDefault="008438CE" w:rsidP="001C177D">
            <w:pPr>
              <w:suppressAutoHyphens/>
              <w:rPr>
                <w:lang w:eastAsia="zh-CN"/>
              </w:rPr>
            </w:pPr>
          </w:p>
        </w:tc>
      </w:tr>
    </w:tbl>
    <w:p w:rsidR="002D3FA8" w:rsidRPr="002D3FA8" w:rsidRDefault="002D3FA8" w:rsidP="002D3FA8">
      <w:pPr>
        <w:suppressAutoHyphens/>
        <w:rPr>
          <w:b/>
          <w:lang w:eastAsia="zh-CN"/>
        </w:rPr>
      </w:pPr>
    </w:p>
    <w:sectPr w:rsidR="002D3FA8" w:rsidRPr="002D3FA8" w:rsidSect="00D1022D">
      <w:pgSz w:w="11906" w:h="16838"/>
      <w:pgMar w:top="426"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decimal"/>
      <w:lvlText w:val="%1."/>
      <w:lvlJc w:val="left"/>
      <w:pPr>
        <w:tabs>
          <w:tab w:val="num" w:pos="0"/>
        </w:tabs>
        <w:ind w:left="1065" w:hanging="360"/>
      </w:pPr>
      <w:rPr>
        <w:rFonts w:ascii="Times New Roman" w:hAnsi="Times New Roman" w:cs="Times New Roman"/>
        <w:b/>
        <w:i w:val="0"/>
        <w:sz w:val="22"/>
        <w:szCs w:val="22"/>
        <w:lang w:val="ru-RU"/>
      </w:rPr>
    </w:lvl>
    <w:lvl w:ilvl="1">
      <w:start w:val="1"/>
      <w:numFmt w:val="decimal"/>
      <w:lvlText w:val="%1.%2"/>
      <w:lvlJc w:val="left"/>
      <w:pPr>
        <w:tabs>
          <w:tab w:val="num" w:pos="0"/>
        </w:tabs>
        <w:ind w:left="1065" w:hanging="360"/>
      </w:pPr>
      <w:rPr>
        <w:rFonts w:ascii="Times New Roman" w:hAnsi="Times New Roman" w:cs="Times New Roman"/>
        <w:b/>
        <w:i w:val="0"/>
        <w:sz w:val="22"/>
        <w:szCs w:val="22"/>
        <w:lang w:val="ru-RU"/>
      </w:rPr>
    </w:lvl>
    <w:lvl w:ilvl="2">
      <w:start w:val="1"/>
      <w:numFmt w:val="decimal"/>
      <w:lvlText w:val="%1.%2.%3"/>
      <w:lvlJc w:val="left"/>
      <w:pPr>
        <w:tabs>
          <w:tab w:val="num" w:pos="0"/>
        </w:tabs>
        <w:ind w:left="1425" w:hanging="720"/>
      </w:pPr>
      <w:rPr>
        <w:i w:val="0"/>
      </w:rPr>
    </w:lvl>
    <w:lvl w:ilvl="3">
      <w:start w:val="1"/>
      <w:numFmt w:val="decimal"/>
      <w:lvlText w:val="%1.%2.%3.%4"/>
      <w:lvlJc w:val="left"/>
      <w:pPr>
        <w:tabs>
          <w:tab w:val="num" w:pos="0"/>
        </w:tabs>
        <w:ind w:left="1425" w:hanging="720"/>
      </w:pPr>
    </w:lvl>
    <w:lvl w:ilvl="4">
      <w:start w:val="1"/>
      <w:numFmt w:val="decimal"/>
      <w:lvlText w:val="%1.%2.%3.%4.%5"/>
      <w:lvlJc w:val="left"/>
      <w:pPr>
        <w:tabs>
          <w:tab w:val="num" w:pos="0"/>
        </w:tabs>
        <w:ind w:left="1785" w:hanging="1080"/>
      </w:pPr>
    </w:lvl>
    <w:lvl w:ilvl="5">
      <w:start w:val="1"/>
      <w:numFmt w:val="decimal"/>
      <w:lvlText w:val="%1.%2.%3.%4.%5.%6"/>
      <w:lvlJc w:val="left"/>
      <w:pPr>
        <w:tabs>
          <w:tab w:val="num" w:pos="0"/>
        </w:tabs>
        <w:ind w:left="1785" w:hanging="1080"/>
      </w:pPr>
    </w:lvl>
    <w:lvl w:ilvl="6">
      <w:start w:val="1"/>
      <w:numFmt w:val="decimal"/>
      <w:lvlText w:val="%1.%2.%3.%4.%5.%6.%7"/>
      <w:lvlJc w:val="left"/>
      <w:pPr>
        <w:tabs>
          <w:tab w:val="num" w:pos="0"/>
        </w:tabs>
        <w:ind w:left="2145" w:hanging="1440"/>
      </w:pPr>
    </w:lvl>
    <w:lvl w:ilvl="7">
      <w:start w:val="1"/>
      <w:numFmt w:val="decimal"/>
      <w:lvlText w:val="%1.%2.%3.%4.%5.%6.%7.%8"/>
      <w:lvlJc w:val="left"/>
      <w:pPr>
        <w:tabs>
          <w:tab w:val="num" w:pos="0"/>
        </w:tabs>
        <w:ind w:left="2145" w:hanging="1440"/>
      </w:pPr>
    </w:lvl>
    <w:lvl w:ilvl="8">
      <w:start w:val="1"/>
      <w:numFmt w:val="decimal"/>
      <w:lvlText w:val="%1.%2.%3.%4.%5.%6.%7.%8.%9"/>
      <w:lvlJc w:val="left"/>
      <w:pPr>
        <w:tabs>
          <w:tab w:val="num" w:pos="0"/>
        </w:tabs>
        <w:ind w:left="2505" w:hanging="1800"/>
      </w:pPr>
    </w:lvl>
  </w:abstractNum>
  <w:abstractNum w:abstractNumId="2">
    <w:nsid w:val="014D16A9"/>
    <w:multiLevelType w:val="multilevel"/>
    <w:tmpl w:val="1DF6E93C"/>
    <w:styleLink w:val="WWNum10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C723125"/>
    <w:multiLevelType w:val="multilevel"/>
    <w:tmpl w:val="3912B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3B65F48"/>
    <w:multiLevelType w:val="hybridMultilevel"/>
    <w:tmpl w:val="123267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984136F"/>
    <w:multiLevelType w:val="hybridMultilevel"/>
    <w:tmpl w:val="85C8C6C6"/>
    <w:lvl w:ilvl="0" w:tplc="7BC0E06A">
      <w:start w:val="1"/>
      <w:numFmt w:val="bullet"/>
      <w:lvlText w:val="-"/>
      <w:lvlJc w:val="left"/>
      <w:pPr>
        <w:ind w:left="919" w:hanging="360"/>
      </w:pPr>
      <w:rPr>
        <w:rFonts w:ascii="Times New Roman" w:eastAsia="Times New Roman" w:hAnsi="Times New Roman" w:cs="Times New Roman" w:hint="default"/>
      </w:rPr>
    </w:lvl>
    <w:lvl w:ilvl="1" w:tplc="04190003">
      <w:start w:val="1"/>
      <w:numFmt w:val="bullet"/>
      <w:lvlText w:val="o"/>
      <w:lvlJc w:val="left"/>
      <w:pPr>
        <w:ind w:left="1639" w:hanging="360"/>
      </w:pPr>
      <w:rPr>
        <w:rFonts w:ascii="Courier New" w:hAnsi="Courier New" w:cs="Courier New" w:hint="default"/>
      </w:rPr>
    </w:lvl>
    <w:lvl w:ilvl="2" w:tplc="04190005">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start w:val="1"/>
      <w:numFmt w:val="bullet"/>
      <w:lvlText w:val="o"/>
      <w:lvlJc w:val="left"/>
      <w:pPr>
        <w:ind w:left="3799" w:hanging="360"/>
      </w:pPr>
      <w:rPr>
        <w:rFonts w:ascii="Courier New" w:hAnsi="Courier New" w:cs="Courier New" w:hint="default"/>
      </w:rPr>
    </w:lvl>
    <w:lvl w:ilvl="5" w:tplc="04190005">
      <w:start w:val="1"/>
      <w:numFmt w:val="bullet"/>
      <w:lvlText w:val=""/>
      <w:lvlJc w:val="left"/>
      <w:pPr>
        <w:ind w:left="4519" w:hanging="360"/>
      </w:pPr>
      <w:rPr>
        <w:rFonts w:ascii="Wingdings" w:hAnsi="Wingdings" w:hint="default"/>
      </w:rPr>
    </w:lvl>
    <w:lvl w:ilvl="6" w:tplc="04190001">
      <w:start w:val="1"/>
      <w:numFmt w:val="bullet"/>
      <w:lvlText w:val=""/>
      <w:lvlJc w:val="left"/>
      <w:pPr>
        <w:ind w:left="5239" w:hanging="360"/>
      </w:pPr>
      <w:rPr>
        <w:rFonts w:ascii="Symbol" w:hAnsi="Symbol" w:hint="default"/>
      </w:rPr>
    </w:lvl>
    <w:lvl w:ilvl="7" w:tplc="04190003">
      <w:start w:val="1"/>
      <w:numFmt w:val="bullet"/>
      <w:lvlText w:val="o"/>
      <w:lvlJc w:val="left"/>
      <w:pPr>
        <w:ind w:left="5959" w:hanging="360"/>
      </w:pPr>
      <w:rPr>
        <w:rFonts w:ascii="Courier New" w:hAnsi="Courier New" w:cs="Courier New" w:hint="default"/>
      </w:rPr>
    </w:lvl>
    <w:lvl w:ilvl="8" w:tplc="04190005">
      <w:start w:val="1"/>
      <w:numFmt w:val="bullet"/>
      <w:lvlText w:val=""/>
      <w:lvlJc w:val="left"/>
      <w:pPr>
        <w:ind w:left="6679" w:hanging="360"/>
      </w:pPr>
      <w:rPr>
        <w:rFonts w:ascii="Wingdings" w:hAnsi="Wingdings" w:hint="default"/>
      </w:rPr>
    </w:lvl>
  </w:abstractNum>
  <w:abstractNum w:abstractNumId="7">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start w:val="1"/>
      <w:numFmt w:val="bullet"/>
      <w:lvlText w:val="o"/>
      <w:lvlJc w:val="left"/>
      <w:pPr>
        <w:ind w:left="1279" w:hanging="360"/>
      </w:pPr>
      <w:rPr>
        <w:rFonts w:ascii="Courier New" w:hAnsi="Courier New" w:cs="Courier New" w:hint="default"/>
      </w:rPr>
    </w:lvl>
    <w:lvl w:ilvl="2" w:tplc="04190005">
      <w:start w:val="1"/>
      <w:numFmt w:val="bullet"/>
      <w:lvlText w:val=""/>
      <w:lvlJc w:val="left"/>
      <w:pPr>
        <w:ind w:left="1999" w:hanging="360"/>
      </w:pPr>
      <w:rPr>
        <w:rFonts w:ascii="Wingdings" w:hAnsi="Wingdings" w:hint="default"/>
      </w:rPr>
    </w:lvl>
    <w:lvl w:ilvl="3" w:tplc="04190001">
      <w:start w:val="1"/>
      <w:numFmt w:val="bullet"/>
      <w:lvlText w:val=""/>
      <w:lvlJc w:val="left"/>
      <w:pPr>
        <w:ind w:left="2719" w:hanging="360"/>
      </w:pPr>
      <w:rPr>
        <w:rFonts w:ascii="Symbol" w:hAnsi="Symbol" w:hint="default"/>
      </w:rPr>
    </w:lvl>
    <w:lvl w:ilvl="4" w:tplc="04190003">
      <w:start w:val="1"/>
      <w:numFmt w:val="bullet"/>
      <w:lvlText w:val="o"/>
      <w:lvlJc w:val="left"/>
      <w:pPr>
        <w:ind w:left="3439" w:hanging="360"/>
      </w:pPr>
      <w:rPr>
        <w:rFonts w:ascii="Courier New" w:hAnsi="Courier New" w:cs="Courier New" w:hint="default"/>
      </w:rPr>
    </w:lvl>
    <w:lvl w:ilvl="5" w:tplc="04190005">
      <w:start w:val="1"/>
      <w:numFmt w:val="bullet"/>
      <w:lvlText w:val=""/>
      <w:lvlJc w:val="left"/>
      <w:pPr>
        <w:ind w:left="4159" w:hanging="360"/>
      </w:pPr>
      <w:rPr>
        <w:rFonts w:ascii="Wingdings" w:hAnsi="Wingdings" w:hint="default"/>
      </w:rPr>
    </w:lvl>
    <w:lvl w:ilvl="6" w:tplc="04190001">
      <w:start w:val="1"/>
      <w:numFmt w:val="bullet"/>
      <w:lvlText w:val=""/>
      <w:lvlJc w:val="left"/>
      <w:pPr>
        <w:ind w:left="4879" w:hanging="360"/>
      </w:pPr>
      <w:rPr>
        <w:rFonts w:ascii="Symbol" w:hAnsi="Symbol" w:hint="default"/>
      </w:rPr>
    </w:lvl>
    <w:lvl w:ilvl="7" w:tplc="04190003">
      <w:start w:val="1"/>
      <w:numFmt w:val="bullet"/>
      <w:lvlText w:val="o"/>
      <w:lvlJc w:val="left"/>
      <w:pPr>
        <w:ind w:left="5599" w:hanging="360"/>
      </w:pPr>
      <w:rPr>
        <w:rFonts w:ascii="Courier New" w:hAnsi="Courier New" w:cs="Courier New" w:hint="default"/>
      </w:rPr>
    </w:lvl>
    <w:lvl w:ilvl="8" w:tplc="04190005">
      <w:start w:val="1"/>
      <w:numFmt w:val="bullet"/>
      <w:lvlText w:val=""/>
      <w:lvlJc w:val="left"/>
      <w:pPr>
        <w:ind w:left="6319" w:hanging="360"/>
      </w:pPr>
      <w:rPr>
        <w:rFonts w:ascii="Wingdings" w:hAnsi="Wingdings" w:hint="default"/>
      </w:rPr>
    </w:lvl>
  </w:abstractNum>
  <w:abstractNum w:abstractNumId="8">
    <w:nsid w:val="1DEB0044"/>
    <w:multiLevelType w:val="hybridMultilevel"/>
    <w:tmpl w:val="E5941582"/>
    <w:lvl w:ilvl="0" w:tplc="51C2FA32">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826852"/>
    <w:multiLevelType w:val="hybridMultilevel"/>
    <w:tmpl w:val="F4A2A446"/>
    <w:lvl w:ilvl="0" w:tplc="EC340A5E">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126659"/>
    <w:multiLevelType w:val="multilevel"/>
    <w:tmpl w:val="585E9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1A0FE5"/>
    <w:multiLevelType w:val="multilevel"/>
    <w:tmpl w:val="0DCCC558"/>
    <w:lvl w:ilvl="0">
      <w:start w:val="1"/>
      <w:numFmt w:val="decimal"/>
      <w:lvlText w:val="%1."/>
      <w:lvlJc w:val="left"/>
      <w:pPr>
        <w:tabs>
          <w:tab w:val="num" w:pos="1070"/>
        </w:tabs>
        <w:ind w:left="1070" w:hanging="360"/>
      </w:pPr>
      <w:rPr>
        <w:rFonts w:ascii="Times New Roman" w:hAnsi="Times New Roman" w:hint="default"/>
        <w:b/>
        <w:i w:val="0"/>
        <w:caps w:val="0"/>
        <w:strike w:val="0"/>
        <w:dstrike w:val="0"/>
        <w:vanish w:val="0"/>
        <w:color w:val="000000"/>
        <w:sz w:val="24"/>
        <w:szCs w:val="24"/>
        <w:vertAlign w:val="baseline"/>
      </w:rPr>
    </w:lvl>
    <w:lvl w:ilvl="1">
      <w:start w:val="1"/>
      <w:numFmt w:val="decimal"/>
      <w:lvlText w:val="%1.%2."/>
      <w:lvlJc w:val="left"/>
      <w:pPr>
        <w:tabs>
          <w:tab w:val="num" w:pos="1108"/>
        </w:tabs>
        <w:ind w:left="1108" w:hanging="540"/>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2">
    <w:nsid w:val="353A3BE9"/>
    <w:multiLevelType w:val="hybridMultilevel"/>
    <w:tmpl w:val="3210FBAC"/>
    <w:lvl w:ilvl="0" w:tplc="38B4D5F8">
      <w:start w:val="6"/>
      <w:numFmt w:val="decimal"/>
      <w:lvlText w:val="%1."/>
      <w:lvlJc w:val="left"/>
      <w:pPr>
        <w:ind w:left="1211" w:hanging="360"/>
      </w:pPr>
      <w:rPr>
        <w:rFonts w:hint="default"/>
        <w:b/>
        <w:color w:val="00000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09C608C"/>
    <w:multiLevelType w:val="singleLevel"/>
    <w:tmpl w:val="61940ACE"/>
    <w:lvl w:ilvl="0">
      <w:start w:val="1"/>
      <w:numFmt w:val="decimal"/>
      <w:lvlText w:val="11.%1."/>
      <w:legacy w:legacy="1" w:legacySpace="0" w:legacyIndent="523"/>
      <w:lvlJc w:val="left"/>
      <w:pPr>
        <w:ind w:left="0" w:firstLine="0"/>
      </w:pPr>
      <w:rPr>
        <w:rFonts w:ascii="Times New Roman" w:hAnsi="Times New Roman" w:cs="Times New Roman" w:hint="default"/>
      </w:rPr>
    </w:lvl>
  </w:abstractNum>
  <w:abstractNum w:abstractNumId="14">
    <w:nsid w:val="41C15279"/>
    <w:multiLevelType w:val="multilevel"/>
    <w:tmpl w:val="694A991E"/>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453D7736"/>
    <w:multiLevelType w:val="multilevel"/>
    <w:tmpl w:val="320EA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C5E01D4"/>
    <w:multiLevelType w:val="multilevel"/>
    <w:tmpl w:val="8DF682B2"/>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7176824"/>
    <w:multiLevelType w:val="hybridMultilevel"/>
    <w:tmpl w:val="DCF8B952"/>
    <w:lvl w:ilvl="0" w:tplc="807A44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A45604D"/>
    <w:multiLevelType w:val="multilevel"/>
    <w:tmpl w:val="7D1653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BC30512"/>
    <w:multiLevelType w:val="multilevel"/>
    <w:tmpl w:val="70C6B7DC"/>
    <w:lvl w:ilvl="0">
      <w:start w:val="8"/>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0">
    <w:nsid w:val="63A04ED1"/>
    <w:multiLevelType w:val="multilevel"/>
    <w:tmpl w:val="C32E3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7697D06"/>
    <w:multiLevelType w:val="multilevel"/>
    <w:tmpl w:val="6BB6A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B2A0197"/>
    <w:multiLevelType w:val="hybridMultilevel"/>
    <w:tmpl w:val="E3E8BF84"/>
    <w:lvl w:ilvl="0" w:tplc="CB309D2C">
      <w:start w:val="10"/>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767423A2"/>
    <w:multiLevelType w:val="multilevel"/>
    <w:tmpl w:val="88B0508C"/>
    <w:lvl w:ilvl="0">
      <w:start w:val="11"/>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98A6B9A"/>
    <w:multiLevelType w:val="hybridMultilevel"/>
    <w:tmpl w:val="6CD6EF00"/>
    <w:lvl w:ilvl="0" w:tplc="807A448C">
      <w:start w:val="1"/>
      <w:numFmt w:val="bullet"/>
      <w:lvlText w:val=""/>
      <w:lvlJc w:val="left"/>
      <w:pPr>
        <w:ind w:left="699" w:hanging="360"/>
      </w:pPr>
      <w:rPr>
        <w:rFonts w:ascii="Symbol" w:hAnsi="Symbol" w:hint="default"/>
      </w:rPr>
    </w:lvl>
    <w:lvl w:ilvl="1" w:tplc="04190003">
      <w:start w:val="1"/>
      <w:numFmt w:val="bullet"/>
      <w:lvlText w:val="o"/>
      <w:lvlJc w:val="left"/>
      <w:pPr>
        <w:ind w:left="1419" w:hanging="360"/>
      </w:pPr>
      <w:rPr>
        <w:rFonts w:ascii="Courier New" w:hAnsi="Courier New" w:cs="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Courier New" w:hint="default"/>
      </w:rPr>
    </w:lvl>
    <w:lvl w:ilvl="8" w:tplc="04190005">
      <w:start w:val="1"/>
      <w:numFmt w:val="bullet"/>
      <w:lvlText w:val=""/>
      <w:lvlJc w:val="left"/>
      <w:pPr>
        <w:ind w:left="6459" w:hanging="360"/>
      </w:pPr>
      <w:rPr>
        <w:rFonts w:ascii="Wingdings" w:hAnsi="Wingdings" w:hint="default"/>
      </w:rPr>
    </w:lvl>
  </w:abstractNum>
  <w:num w:numId="1">
    <w:abstractNumId w:val="1"/>
  </w:num>
  <w:num w:numId="2">
    <w:abstractNumId w:val="13"/>
    <w:lvlOverride w:ilvl="0">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7"/>
  </w:num>
  <w:num w:numId="9">
    <w:abstractNumId w:val="6"/>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15"/>
  </w:num>
  <w:num w:numId="15">
    <w:abstractNumId w:val="3"/>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1"/>
  </w:num>
  <w:num w:numId="21">
    <w:abstractNumId w:val="2"/>
  </w:num>
  <w:num w:numId="22">
    <w:abstractNumId w:val="2"/>
    <w:lvlOverride w:ilvl="0">
      <w:startOverride w:val="1"/>
      <w:lvl w:ilvl="0">
        <w:start w:val="1"/>
        <w:numFmt w:val="decimal"/>
        <w:lvlText w:val="%1."/>
        <w:lvlJc w:val="left"/>
      </w:lvl>
    </w:lvlOverride>
  </w:num>
  <w:num w:numId="23">
    <w:abstractNumId w:val="22"/>
  </w:num>
  <w:num w:numId="24">
    <w:abstractNumId w:val="23"/>
  </w:num>
  <w:num w:numId="25">
    <w:abstractNumId w:val="12"/>
  </w:num>
  <w:num w:numId="26">
    <w:abstractNumId w:val="19"/>
  </w:num>
  <w:num w:numId="27">
    <w:abstractNumId w:val="14"/>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E6"/>
    <w:rsid w:val="00016A5D"/>
    <w:rsid w:val="00017C36"/>
    <w:rsid w:val="00042C25"/>
    <w:rsid w:val="00042FD8"/>
    <w:rsid w:val="00062132"/>
    <w:rsid w:val="00070D64"/>
    <w:rsid w:val="000915C0"/>
    <w:rsid w:val="000B6BA0"/>
    <w:rsid w:val="000C4A53"/>
    <w:rsid w:val="000E5D6D"/>
    <w:rsid w:val="000F17B5"/>
    <w:rsid w:val="001058DC"/>
    <w:rsid w:val="0013171E"/>
    <w:rsid w:val="001935A7"/>
    <w:rsid w:val="001C39B4"/>
    <w:rsid w:val="001C69F3"/>
    <w:rsid w:val="001D6BE1"/>
    <w:rsid w:val="00224676"/>
    <w:rsid w:val="00240165"/>
    <w:rsid w:val="00263562"/>
    <w:rsid w:val="002D0D61"/>
    <w:rsid w:val="002D3FA8"/>
    <w:rsid w:val="00307A21"/>
    <w:rsid w:val="00360AE6"/>
    <w:rsid w:val="00380AF5"/>
    <w:rsid w:val="003967A6"/>
    <w:rsid w:val="003B09A2"/>
    <w:rsid w:val="003E2AEF"/>
    <w:rsid w:val="003F2AF4"/>
    <w:rsid w:val="003F4B4A"/>
    <w:rsid w:val="003F5F3D"/>
    <w:rsid w:val="004147DF"/>
    <w:rsid w:val="00426655"/>
    <w:rsid w:val="00437BDC"/>
    <w:rsid w:val="0044273E"/>
    <w:rsid w:val="00463A70"/>
    <w:rsid w:val="004C4F8A"/>
    <w:rsid w:val="004C5EEE"/>
    <w:rsid w:val="00537063"/>
    <w:rsid w:val="00542A75"/>
    <w:rsid w:val="00582829"/>
    <w:rsid w:val="005A5DC5"/>
    <w:rsid w:val="005D2D57"/>
    <w:rsid w:val="005F5C08"/>
    <w:rsid w:val="0060537F"/>
    <w:rsid w:val="00623FF8"/>
    <w:rsid w:val="00631B38"/>
    <w:rsid w:val="0063302E"/>
    <w:rsid w:val="00694830"/>
    <w:rsid w:val="006C0B77"/>
    <w:rsid w:val="006C10CB"/>
    <w:rsid w:val="006C6908"/>
    <w:rsid w:val="006E52CB"/>
    <w:rsid w:val="00704282"/>
    <w:rsid w:val="00721C2A"/>
    <w:rsid w:val="00724659"/>
    <w:rsid w:val="00726F8C"/>
    <w:rsid w:val="00727C1C"/>
    <w:rsid w:val="00733A5B"/>
    <w:rsid w:val="007358F5"/>
    <w:rsid w:val="00746CEE"/>
    <w:rsid w:val="00750AE4"/>
    <w:rsid w:val="00757195"/>
    <w:rsid w:val="0078617D"/>
    <w:rsid w:val="007C2D12"/>
    <w:rsid w:val="007D4749"/>
    <w:rsid w:val="007E6CC4"/>
    <w:rsid w:val="00800BB3"/>
    <w:rsid w:val="008047C9"/>
    <w:rsid w:val="008242FF"/>
    <w:rsid w:val="0083546D"/>
    <w:rsid w:val="008438CE"/>
    <w:rsid w:val="00870751"/>
    <w:rsid w:val="00876116"/>
    <w:rsid w:val="00880FEF"/>
    <w:rsid w:val="009218AF"/>
    <w:rsid w:val="00922C48"/>
    <w:rsid w:val="00924F89"/>
    <w:rsid w:val="00954246"/>
    <w:rsid w:val="00962A01"/>
    <w:rsid w:val="0096684C"/>
    <w:rsid w:val="00972130"/>
    <w:rsid w:val="009B5F82"/>
    <w:rsid w:val="009C6C00"/>
    <w:rsid w:val="009D2C45"/>
    <w:rsid w:val="009D6661"/>
    <w:rsid w:val="00A2756D"/>
    <w:rsid w:val="00A27659"/>
    <w:rsid w:val="00A3784F"/>
    <w:rsid w:val="00A41600"/>
    <w:rsid w:val="00A67A93"/>
    <w:rsid w:val="00A70659"/>
    <w:rsid w:val="00A728D0"/>
    <w:rsid w:val="00AA456B"/>
    <w:rsid w:val="00AB6E87"/>
    <w:rsid w:val="00AC0087"/>
    <w:rsid w:val="00AD4E2F"/>
    <w:rsid w:val="00B174B2"/>
    <w:rsid w:val="00B52119"/>
    <w:rsid w:val="00B605F4"/>
    <w:rsid w:val="00B657B4"/>
    <w:rsid w:val="00B66A8F"/>
    <w:rsid w:val="00B915B7"/>
    <w:rsid w:val="00B975BC"/>
    <w:rsid w:val="00BE06D8"/>
    <w:rsid w:val="00BE5535"/>
    <w:rsid w:val="00BE69DF"/>
    <w:rsid w:val="00C0488D"/>
    <w:rsid w:val="00C24789"/>
    <w:rsid w:val="00C26803"/>
    <w:rsid w:val="00C30BDF"/>
    <w:rsid w:val="00C3686D"/>
    <w:rsid w:val="00C52A13"/>
    <w:rsid w:val="00C54A88"/>
    <w:rsid w:val="00C55EA7"/>
    <w:rsid w:val="00C75A01"/>
    <w:rsid w:val="00C96DC8"/>
    <w:rsid w:val="00CF6491"/>
    <w:rsid w:val="00D1022D"/>
    <w:rsid w:val="00D71FCD"/>
    <w:rsid w:val="00D93748"/>
    <w:rsid w:val="00DC7098"/>
    <w:rsid w:val="00DF07B2"/>
    <w:rsid w:val="00E36BFD"/>
    <w:rsid w:val="00E36E3E"/>
    <w:rsid w:val="00E63594"/>
    <w:rsid w:val="00E765AE"/>
    <w:rsid w:val="00EA59DF"/>
    <w:rsid w:val="00EE4070"/>
    <w:rsid w:val="00F02403"/>
    <w:rsid w:val="00F12C76"/>
    <w:rsid w:val="00F135F3"/>
    <w:rsid w:val="00F8301F"/>
    <w:rsid w:val="00F90928"/>
    <w:rsid w:val="00F94FA9"/>
    <w:rsid w:val="00F9565B"/>
    <w:rsid w:val="00FD75BB"/>
    <w:rsid w:val="00FF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8C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3F5F3D"/>
    <w:pPr>
      <w:keepNext/>
      <w:tabs>
        <w:tab w:val="num" w:pos="0"/>
      </w:tabs>
      <w:suppressAutoHyphens/>
      <w:ind w:right="-99"/>
      <w:outlineLvl w:val="0"/>
    </w:pPr>
    <w:rPr>
      <w:b/>
      <w:sz w:val="28"/>
      <w:szCs w:val="20"/>
      <w:lang w:eastAsia="zh-CN"/>
    </w:rPr>
  </w:style>
  <w:style w:type="paragraph" w:styleId="2">
    <w:name w:val="heading 2"/>
    <w:basedOn w:val="a"/>
    <w:next w:val="a"/>
    <w:link w:val="20"/>
    <w:qFormat/>
    <w:rsid w:val="00360AE6"/>
    <w:pPr>
      <w:keepNext/>
      <w:spacing w:before="240" w:after="60"/>
      <w:outlineLvl w:val="1"/>
    </w:pPr>
    <w:rPr>
      <w:rFonts w:ascii="Arial" w:hAnsi="Arial"/>
      <w:b/>
      <w:bCs/>
      <w:i/>
      <w:iCs/>
      <w:sz w:val="28"/>
      <w:szCs w:val="28"/>
    </w:rPr>
  </w:style>
  <w:style w:type="paragraph" w:styleId="3">
    <w:name w:val="heading 3"/>
    <w:basedOn w:val="a"/>
    <w:next w:val="a0"/>
    <w:link w:val="30"/>
    <w:semiHidden/>
    <w:unhideWhenUsed/>
    <w:qFormat/>
    <w:rsid w:val="003F5F3D"/>
    <w:pPr>
      <w:keepNext/>
      <w:tabs>
        <w:tab w:val="num" w:pos="1440"/>
      </w:tabs>
      <w:spacing w:before="240" w:after="120"/>
      <w:ind w:left="1440" w:hanging="360"/>
      <w:outlineLvl w:val="2"/>
    </w:pPr>
    <w:rPr>
      <w:rFonts w:ascii="Arial" w:eastAsia="Microsoft YaHei" w:hAnsi="Arial" w:cs="Mangal"/>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60AE6"/>
    <w:rPr>
      <w:rFonts w:ascii="Arial" w:eastAsia="Times New Roman" w:hAnsi="Arial" w:cs="Times New Roman"/>
      <w:b/>
      <w:bCs/>
      <w:i/>
      <w:iCs/>
      <w:sz w:val="28"/>
      <w:szCs w:val="28"/>
      <w:lang w:val="uk-UA" w:eastAsia="uk-UA"/>
    </w:rPr>
  </w:style>
  <w:style w:type="paragraph" w:styleId="a4">
    <w:name w:val="Normal (Web)"/>
    <w:aliases w:val="Normal (Web) Char Знак Знак,Normal (Web) Char Знак,Normal (Web) Char"/>
    <w:basedOn w:val="a"/>
    <w:link w:val="a5"/>
    <w:uiPriority w:val="99"/>
    <w:qFormat/>
    <w:rsid w:val="00360AE6"/>
    <w:pPr>
      <w:spacing w:before="100" w:beforeAutospacing="1" w:after="100" w:afterAutospacing="1"/>
    </w:pPr>
    <w:rPr>
      <w:lang w:val="ru-RU"/>
    </w:rPr>
  </w:style>
  <w:style w:type="character" w:customStyle="1" w:styleId="a5">
    <w:name w:val="Обычный (веб) Знак"/>
    <w:aliases w:val="Normal (Web) Char Знак Знак Знак,Normal (Web) Char Знак Знак1,Normal (Web) Char Знак1"/>
    <w:link w:val="a4"/>
    <w:uiPriority w:val="99"/>
    <w:locked/>
    <w:rsid w:val="00360AE6"/>
    <w:rPr>
      <w:rFonts w:ascii="Times New Roman" w:eastAsia="Times New Roman" w:hAnsi="Times New Roman" w:cs="Times New Roman"/>
      <w:sz w:val="24"/>
      <w:szCs w:val="24"/>
      <w:lang w:eastAsia="uk-UA"/>
    </w:rPr>
  </w:style>
  <w:style w:type="paragraph" w:styleId="a6">
    <w:name w:val="Title"/>
    <w:basedOn w:val="a"/>
    <w:link w:val="a7"/>
    <w:qFormat/>
    <w:rsid w:val="00360AE6"/>
    <w:pPr>
      <w:widowControl w:val="0"/>
      <w:ind w:left="320"/>
      <w:jc w:val="center"/>
    </w:pPr>
    <w:rPr>
      <w:b/>
      <w:bCs/>
      <w:sz w:val="18"/>
      <w:szCs w:val="18"/>
      <w:lang w:eastAsia="en-US"/>
    </w:rPr>
  </w:style>
  <w:style w:type="character" w:customStyle="1" w:styleId="a7">
    <w:name w:val="Название Знак"/>
    <w:basedOn w:val="a1"/>
    <w:link w:val="a6"/>
    <w:rsid w:val="00360AE6"/>
    <w:rPr>
      <w:rFonts w:ascii="Times New Roman" w:eastAsia="Times New Roman" w:hAnsi="Times New Roman" w:cs="Times New Roman"/>
      <w:b/>
      <w:bCs/>
      <w:sz w:val="18"/>
      <w:szCs w:val="18"/>
      <w:lang w:val="uk-UA"/>
    </w:rPr>
  </w:style>
  <w:style w:type="paragraph" w:customStyle="1" w:styleId="11">
    <w:name w:val="Абзац списка1"/>
    <w:basedOn w:val="a"/>
    <w:rsid w:val="00360AE6"/>
    <w:pPr>
      <w:widowControl w:val="0"/>
      <w:autoSpaceDE w:val="0"/>
      <w:autoSpaceDN w:val="0"/>
      <w:adjustRightInd w:val="0"/>
      <w:ind w:left="720"/>
    </w:pPr>
    <w:rPr>
      <w:rFonts w:ascii="Arial" w:eastAsia="SimSun" w:hAnsi="Arial" w:cs="Arial"/>
      <w:sz w:val="20"/>
      <w:szCs w:val="20"/>
      <w:lang w:val="ru-RU" w:eastAsia="ru-RU"/>
    </w:rPr>
  </w:style>
  <w:style w:type="paragraph" w:styleId="HTML">
    <w:name w:val="HTML Preformatted"/>
    <w:basedOn w:val="a"/>
    <w:link w:val="HTML0"/>
    <w:rsid w:val="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basedOn w:val="a1"/>
    <w:link w:val="HTML"/>
    <w:rsid w:val="00360AE6"/>
    <w:rPr>
      <w:rFonts w:ascii="Courier New" w:eastAsia="Times New Roman" w:hAnsi="Courier New" w:cs="Times New Roman"/>
      <w:color w:val="000000"/>
      <w:sz w:val="21"/>
      <w:szCs w:val="21"/>
      <w:lang w:val="uk-UA" w:eastAsia="uk-UA"/>
    </w:rPr>
  </w:style>
  <w:style w:type="paragraph" w:customStyle="1" w:styleId="ndfhfb-c4yzdc-cysp0e-darucf-df1zy-eegnhe">
    <w:name w:val="ndfhfb-c4yzdc-cysp0e-darucf-df1zy-eegnhe"/>
    <w:basedOn w:val="a"/>
    <w:rsid w:val="00360AE6"/>
    <w:pPr>
      <w:spacing w:before="100" w:beforeAutospacing="1" w:after="100" w:afterAutospacing="1"/>
    </w:pPr>
    <w:rPr>
      <w:lang w:val="ru-RU" w:eastAsia="ru-RU"/>
    </w:rPr>
  </w:style>
  <w:style w:type="paragraph" w:customStyle="1" w:styleId="12">
    <w:name w:val="Обычный1"/>
    <w:rsid w:val="00360AE6"/>
    <w:pPr>
      <w:spacing w:after="0" w:line="276" w:lineRule="auto"/>
    </w:pPr>
    <w:rPr>
      <w:rFonts w:ascii="Arial" w:eastAsia="Times New Roman" w:hAnsi="Arial" w:cs="Arial"/>
      <w:color w:val="000000"/>
      <w:szCs w:val="20"/>
      <w:lang w:eastAsia="ru-RU"/>
    </w:rPr>
  </w:style>
  <w:style w:type="paragraph" w:customStyle="1" w:styleId="a8">
    <w:name w:val="Знак"/>
    <w:basedOn w:val="a"/>
    <w:rsid w:val="00360AE6"/>
    <w:rPr>
      <w:rFonts w:ascii="Verdana" w:hAnsi="Verdana" w:cs="Verdana"/>
      <w:sz w:val="20"/>
      <w:szCs w:val="20"/>
      <w:lang w:val="en-US" w:eastAsia="en-US"/>
    </w:rPr>
  </w:style>
  <w:style w:type="table" w:styleId="a9">
    <w:name w:val="Table Grid"/>
    <w:basedOn w:val="a2"/>
    <w:uiPriority w:val="99"/>
    <w:rsid w:val="004C4F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locked/>
    <w:rsid w:val="004C4F8A"/>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F5F3D"/>
    <w:rPr>
      <w:rFonts w:ascii="Times New Roman" w:eastAsia="Times New Roman" w:hAnsi="Times New Roman" w:cs="Times New Roman"/>
      <w:b/>
      <w:sz w:val="28"/>
      <w:szCs w:val="20"/>
      <w:lang w:val="uk-UA" w:eastAsia="zh-CN"/>
    </w:rPr>
  </w:style>
  <w:style w:type="character" w:customStyle="1" w:styleId="30">
    <w:name w:val="Заголовок 3 Знак"/>
    <w:basedOn w:val="a1"/>
    <w:link w:val="3"/>
    <w:semiHidden/>
    <w:rsid w:val="003F5F3D"/>
    <w:rPr>
      <w:rFonts w:ascii="Arial" w:eastAsia="Microsoft YaHei" w:hAnsi="Arial" w:cs="Mangal"/>
      <w:b/>
      <w:bCs/>
      <w:sz w:val="28"/>
      <w:szCs w:val="28"/>
      <w:lang w:val="uk-UA" w:eastAsia="zh-CN"/>
    </w:rPr>
  </w:style>
  <w:style w:type="character" w:styleId="aa">
    <w:name w:val="Hyperlink"/>
    <w:semiHidden/>
    <w:unhideWhenUsed/>
    <w:rsid w:val="003F5F3D"/>
    <w:rPr>
      <w:color w:val="000080"/>
      <w:u w:val="single"/>
    </w:rPr>
  </w:style>
  <w:style w:type="paragraph" w:customStyle="1" w:styleId="ab">
    <w:name w:val="Нормальний текст"/>
    <w:basedOn w:val="a"/>
    <w:uiPriority w:val="99"/>
    <w:qFormat/>
    <w:rsid w:val="003F5F3D"/>
    <w:pPr>
      <w:spacing w:before="120"/>
      <w:ind w:firstLine="567"/>
      <w:jc w:val="both"/>
    </w:pPr>
    <w:rPr>
      <w:rFonts w:ascii="Antiqua" w:hAnsi="Antiqua" w:cs="Antiqua"/>
      <w:sz w:val="26"/>
      <w:szCs w:val="20"/>
      <w:lang w:eastAsia="zh-CN"/>
    </w:rPr>
  </w:style>
  <w:style w:type="character" w:customStyle="1" w:styleId="rvts0">
    <w:name w:val="rvts0"/>
    <w:rsid w:val="003F5F3D"/>
    <w:rPr>
      <w:rFonts w:ascii="Times New Roman" w:hAnsi="Times New Roman" w:cs="Times New Roman" w:hint="default"/>
    </w:rPr>
  </w:style>
  <w:style w:type="character" w:customStyle="1" w:styleId="qowt-font2-timesnewroman">
    <w:name w:val="qowt-font2-timesnewroman"/>
    <w:uiPriority w:val="99"/>
    <w:qFormat/>
    <w:rsid w:val="003F5F3D"/>
    <w:rPr>
      <w:rFonts w:ascii="Times New Roman" w:hAnsi="Times New Roman" w:cs="Times New Roman" w:hint="default"/>
    </w:rPr>
  </w:style>
  <w:style w:type="paragraph" w:styleId="a0">
    <w:name w:val="Body Text"/>
    <w:basedOn w:val="a"/>
    <w:link w:val="ac"/>
    <w:uiPriority w:val="99"/>
    <w:semiHidden/>
    <w:unhideWhenUsed/>
    <w:rsid w:val="003F5F3D"/>
    <w:pPr>
      <w:spacing w:after="120"/>
    </w:pPr>
  </w:style>
  <w:style w:type="character" w:customStyle="1" w:styleId="ac">
    <w:name w:val="Основной текст Знак"/>
    <w:basedOn w:val="a1"/>
    <w:link w:val="a0"/>
    <w:uiPriority w:val="99"/>
    <w:semiHidden/>
    <w:rsid w:val="003F5F3D"/>
    <w:rPr>
      <w:rFonts w:ascii="Times New Roman" w:eastAsia="Times New Roman" w:hAnsi="Times New Roman" w:cs="Times New Roman"/>
      <w:sz w:val="24"/>
      <w:szCs w:val="24"/>
      <w:lang w:val="uk-UA" w:eastAsia="uk-UA"/>
    </w:rPr>
  </w:style>
  <w:style w:type="paragraph" w:styleId="ad">
    <w:name w:val="List Paragraph"/>
    <w:basedOn w:val="a"/>
    <w:uiPriority w:val="34"/>
    <w:qFormat/>
    <w:rsid w:val="00BE69DF"/>
    <w:pPr>
      <w:ind w:left="720"/>
      <w:contextualSpacing/>
    </w:pPr>
  </w:style>
  <w:style w:type="numbering" w:customStyle="1" w:styleId="WWNum103">
    <w:name w:val="WWNum103"/>
    <w:basedOn w:val="a3"/>
    <w:rsid w:val="002D3FA8"/>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8C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3F5F3D"/>
    <w:pPr>
      <w:keepNext/>
      <w:tabs>
        <w:tab w:val="num" w:pos="0"/>
      </w:tabs>
      <w:suppressAutoHyphens/>
      <w:ind w:right="-99"/>
      <w:outlineLvl w:val="0"/>
    </w:pPr>
    <w:rPr>
      <w:b/>
      <w:sz w:val="28"/>
      <w:szCs w:val="20"/>
      <w:lang w:eastAsia="zh-CN"/>
    </w:rPr>
  </w:style>
  <w:style w:type="paragraph" w:styleId="2">
    <w:name w:val="heading 2"/>
    <w:basedOn w:val="a"/>
    <w:next w:val="a"/>
    <w:link w:val="20"/>
    <w:qFormat/>
    <w:rsid w:val="00360AE6"/>
    <w:pPr>
      <w:keepNext/>
      <w:spacing w:before="240" w:after="60"/>
      <w:outlineLvl w:val="1"/>
    </w:pPr>
    <w:rPr>
      <w:rFonts w:ascii="Arial" w:hAnsi="Arial"/>
      <w:b/>
      <w:bCs/>
      <w:i/>
      <w:iCs/>
      <w:sz w:val="28"/>
      <w:szCs w:val="28"/>
    </w:rPr>
  </w:style>
  <w:style w:type="paragraph" w:styleId="3">
    <w:name w:val="heading 3"/>
    <w:basedOn w:val="a"/>
    <w:next w:val="a0"/>
    <w:link w:val="30"/>
    <w:semiHidden/>
    <w:unhideWhenUsed/>
    <w:qFormat/>
    <w:rsid w:val="003F5F3D"/>
    <w:pPr>
      <w:keepNext/>
      <w:tabs>
        <w:tab w:val="num" w:pos="1440"/>
      </w:tabs>
      <w:spacing w:before="240" w:after="120"/>
      <w:ind w:left="1440" w:hanging="360"/>
      <w:outlineLvl w:val="2"/>
    </w:pPr>
    <w:rPr>
      <w:rFonts w:ascii="Arial" w:eastAsia="Microsoft YaHei" w:hAnsi="Arial" w:cs="Mangal"/>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60AE6"/>
    <w:rPr>
      <w:rFonts w:ascii="Arial" w:eastAsia="Times New Roman" w:hAnsi="Arial" w:cs="Times New Roman"/>
      <w:b/>
      <w:bCs/>
      <w:i/>
      <w:iCs/>
      <w:sz w:val="28"/>
      <w:szCs w:val="28"/>
      <w:lang w:val="uk-UA" w:eastAsia="uk-UA"/>
    </w:rPr>
  </w:style>
  <w:style w:type="paragraph" w:styleId="a4">
    <w:name w:val="Normal (Web)"/>
    <w:aliases w:val="Normal (Web) Char Знак Знак,Normal (Web) Char Знак,Normal (Web) Char"/>
    <w:basedOn w:val="a"/>
    <w:link w:val="a5"/>
    <w:uiPriority w:val="99"/>
    <w:qFormat/>
    <w:rsid w:val="00360AE6"/>
    <w:pPr>
      <w:spacing w:before="100" w:beforeAutospacing="1" w:after="100" w:afterAutospacing="1"/>
    </w:pPr>
    <w:rPr>
      <w:lang w:val="ru-RU"/>
    </w:rPr>
  </w:style>
  <w:style w:type="character" w:customStyle="1" w:styleId="a5">
    <w:name w:val="Обычный (веб) Знак"/>
    <w:aliases w:val="Normal (Web) Char Знак Знак Знак,Normal (Web) Char Знак Знак1,Normal (Web) Char Знак1"/>
    <w:link w:val="a4"/>
    <w:uiPriority w:val="99"/>
    <w:locked/>
    <w:rsid w:val="00360AE6"/>
    <w:rPr>
      <w:rFonts w:ascii="Times New Roman" w:eastAsia="Times New Roman" w:hAnsi="Times New Roman" w:cs="Times New Roman"/>
      <w:sz w:val="24"/>
      <w:szCs w:val="24"/>
      <w:lang w:eastAsia="uk-UA"/>
    </w:rPr>
  </w:style>
  <w:style w:type="paragraph" w:styleId="a6">
    <w:name w:val="Title"/>
    <w:basedOn w:val="a"/>
    <w:link w:val="a7"/>
    <w:qFormat/>
    <w:rsid w:val="00360AE6"/>
    <w:pPr>
      <w:widowControl w:val="0"/>
      <w:ind w:left="320"/>
      <w:jc w:val="center"/>
    </w:pPr>
    <w:rPr>
      <w:b/>
      <w:bCs/>
      <w:sz w:val="18"/>
      <w:szCs w:val="18"/>
      <w:lang w:eastAsia="en-US"/>
    </w:rPr>
  </w:style>
  <w:style w:type="character" w:customStyle="1" w:styleId="a7">
    <w:name w:val="Название Знак"/>
    <w:basedOn w:val="a1"/>
    <w:link w:val="a6"/>
    <w:rsid w:val="00360AE6"/>
    <w:rPr>
      <w:rFonts w:ascii="Times New Roman" w:eastAsia="Times New Roman" w:hAnsi="Times New Roman" w:cs="Times New Roman"/>
      <w:b/>
      <w:bCs/>
      <w:sz w:val="18"/>
      <w:szCs w:val="18"/>
      <w:lang w:val="uk-UA"/>
    </w:rPr>
  </w:style>
  <w:style w:type="paragraph" w:customStyle="1" w:styleId="11">
    <w:name w:val="Абзац списка1"/>
    <w:basedOn w:val="a"/>
    <w:rsid w:val="00360AE6"/>
    <w:pPr>
      <w:widowControl w:val="0"/>
      <w:autoSpaceDE w:val="0"/>
      <w:autoSpaceDN w:val="0"/>
      <w:adjustRightInd w:val="0"/>
      <w:ind w:left="720"/>
    </w:pPr>
    <w:rPr>
      <w:rFonts w:ascii="Arial" w:eastAsia="SimSun" w:hAnsi="Arial" w:cs="Arial"/>
      <w:sz w:val="20"/>
      <w:szCs w:val="20"/>
      <w:lang w:val="ru-RU" w:eastAsia="ru-RU"/>
    </w:rPr>
  </w:style>
  <w:style w:type="paragraph" w:styleId="HTML">
    <w:name w:val="HTML Preformatted"/>
    <w:basedOn w:val="a"/>
    <w:link w:val="HTML0"/>
    <w:rsid w:val="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basedOn w:val="a1"/>
    <w:link w:val="HTML"/>
    <w:rsid w:val="00360AE6"/>
    <w:rPr>
      <w:rFonts w:ascii="Courier New" w:eastAsia="Times New Roman" w:hAnsi="Courier New" w:cs="Times New Roman"/>
      <w:color w:val="000000"/>
      <w:sz w:val="21"/>
      <w:szCs w:val="21"/>
      <w:lang w:val="uk-UA" w:eastAsia="uk-UA"/>
    </w:rPr>
  </w:style>
  <w:style w:type="paragraph" w:customStyle="1" w:styleId="ndfhfb-c4yzdc-cysp0e-darucf-df1zy-eegnhe">
    <w:name w:val="ndfhfb-c4yzdc-cysp0e-darucf-df1zy-eegnhe"/>
    <w:basedOn w:val="a"/>
    <w:rsid w:val="00360AE6"/>
    <w:pPr>
      <w:spacing w:before="100" w:beforeAutospacing="1" w:after="100" w:afterAutospacing="1"/>
    </w:pPr>
    <w:rPr>
      <w:lang w:val="ru-RU" w:eastAsia="ru-RU"/>
    </w:rPr>
  </w:style>
  <w:style w:type="paragraph" w:customStyle="1" w:styleId="12">
    <w:name w:val="Обычный1"/>
    <w:rsid w:val="00360AE6"/>
    <w:pPr>
      <w:spacing w:after="0" w:line="276" w:lineRule="auto"/>
    </w:pPr>
    <w:rPr>
      <w:rFonts w:ascii="Arial" w:eastAsia="Times New Roman" w:hAnsi="Arial" w:cs="Arial"/>
      <w:color w:val="000000"/>
      <w:szCs w:val="20"/>
      <w:lang w:eastAsia="ru-RU"/>
    </w:rPr>
  </w:style>
  <w:style w:type="paragraph" w:customStyle="1" w:styleId="a8">
    <w:name w:val="Знак"/>
    <w:basedOn w:val="a"/>
    <w:rsid w:val="00360AE6"/>
    <w:rPr>
      <w:rFonts w:ascii="Verdana" w:hAnsi="Verdana" w:cs="Verdana"/>
      <w:sz w:val="20"/>
      <w:szCs w:val="20"/>
      <w:lang w:val="en-US" w:eastAsia="en-US"/>
    </w:rPr>
  </w:style>
  <w:style w:type="table" w:styleId="a9">
    <w:name w:val="Table Grid"/>
    <w:basedOn w:val="a2"/>
    <w:uiPriority w:val="99"/>
    <w:rsid w:val="004C4F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locked/>
    <w:rsid w:val="004C4F8A"/>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F5F3D"/>
    <w:rPr>
      <w:rFonts w:ascii="Times New Roman" w:eastAsia="Times New Roman" w:hAnsi="Times New Roman" w:cs="Times New Roman"/>
      <w:b/>
      <w:sz w:val="28"/>
      <w:szCs w:val="20"/>
      <w:lang w:val="uk-UA" w:eastAsia="zh-CN"/>
    </w:rPr>
  </w:style>
  <w:style w:type="character" w:customStyle="1" w:styleId="30">
    <w:name w:val="Заголовок 3 Знак"/>
    <w:basedOn w:val="a1"/>
    <w:link w:val="3"/>
    <w:semiHidden/>
    <w:rsid w:val="003F5F3D"/>
    <w:rPr>
      <w:rFonts w:ascii="Arial" w:eastAsia="Microsoft YaHei" w:hAnsi="Arial" w:cs="Mangal"/>
      <w:b/>
      <w:bCs/>
      <w:sz w:val="28"/>
      <w:szCs w:val="28"/>
      <w:lang w:val="uk-UA" w:eastAsia="zh-CN"/>
    </w:rPr>
  </w:style>
  <w:style w:type="character" w:styleId="aa">
    <w:name w:val="Hyperlink"/>
    <w:semiHidden/>
    <w:unhideWhenUsed/>
    <w:rsid w:val="003F5F3D"/>
    <w:rPr>
      <w:color w:val="000080"/>
      <w:u w:val="single"/>
    </w:rPr>
  </w:style>
  <w:style w:type="paragraph" w:customStyle="1" w:styleId="ab">
    <w:name w:val="Нормальний текст"/>
    <w:basedOn w:val="a"/>
    <w:uiPriority w:val="99"/>
    <w:qFormat/>
    <w:rsid w:val="003F5F3D"/>
    <w:pPr>
      <w:spacing w:before="120"/>
      <w:ind w:firstLine="567"/>
      <w:jc w:val="both"/>
    </w:pPr>
    <w:rPr>
      <w:rFonts w:ascii="Antiqua" w:hAnsi="Antiqua" w:cs="Antiqua"/>
      <w:sz w:val="26"/>
      <w:szCs w:val="20"/>
      <w:lang w:eastAsia="zh-CN"/>
    </w:rPr>
  </w:style>
  <w:style w:type="character" w:customStyle="1" w:styleId="rvts0">
    <w:name w:val="rvts0"/>
    <w:rsid w:val="003F5F3D"/>
    <w:rPr>
      <w:rFonts w:ascii="Times New Roman" w:hAnsi="Times New Roman" w:cs="Times New Roman" w:hint="default"/>
    </w:rPr>
  </w:style>
  <w:style w:type="character" w:customStyle="1" w:styleId="qowt-font2-timesnewroman">
    <w:name w:val="qowt-font2-timesnewroman"/>
    <w:uiPriority w:val="99"/>
    <w:qFormat/>
    <w:rsid w:val="003F5F3D"/>
    <w:rPr>
      <w:rFonts w:ascii="Times New Roman" w:hAnsi="Times New Roman" w:cs="Times New Roman" w:hint="default"/>
    </w:rPr>
  </w:style>
  <w:style w:type="paragraph" w:styleId="a0">
    <w:name w:val="Body Text"/>
    <w:basedOn w:val="a"/>
    <w:link w:val="ac"/>
    <w:uiPriority w:val="99"/>
    <w:semiHidden/>
    <w:unhideWhenUsed/>
    <w:rsid w:val="003F5F3D"/>
    <w:pPr>
      <w:spacing w:after="120"/>
    </w:pPr>
  </w:style>
  <w:style w:type="character" w:customStyle="1" w:styleId="ac">
    <w:name w:val="Основной текст Знак"/>
    <w:basedOn w:val="a1"/>
    <w:link w:val="a0"/>
    <w:uiPriority w:val="99"/>
    <w:semiHidden/>
    <w:rsid w:val="003F5F3D"/>
    <w:rPr>
      <w:rFonts w:ascii="Times New Roman" w:eastAsia="Times New Roman" w:hAnsi="Times New Roman" w:cs="Times New Roman"/>
      <w:sz w:val="24"/>
      <w:szCs w:val="24"/>
      <w:lang w:val="uk-UA" w:eastAsia="uk-UA"/>
    </w:rPr>
  </w:style>
  <w:style w:type="paragraph" w:styleId="ad">
    <w:name w:val="List Paragraph"/>
    <w:basedOn w:val="a"/>
    <w:uiPriority w:val="34"/>
    <w:qFormat/>
    <w:rsid w:val="00BE69DF"/>
    <w:pPr>
      <w:ind w:left="720"/>
      <w:contextualSpacing/>
    </w:pPr>
  </w:style>
  <w:style w:type="numbering" w:customStyle="1" w:styleId="WWNum103">
    <w:name w:val="WWNum103"/>
    <w:basedOn w:val="a3"/>
    <w:rsid w:val="002D3FA8"/>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49018">
      <w:bodyDiv w:val="1"/>
      <w:marLeft w:val="0"/>
      <w:marRight w:val="0"/>
      <w:marTop w:val="0"/>
      <w:marBottom w:val="0"/>
      <w:divBdr>
        <w:top w:val="none" w:sz="0" w:space="0" w:color="auto"/>
        <w:left w:val="none" w:sz="0" w:space="0" w:color="auto"/>
        <w:bottom w:val="none" w:sz="0" w:space="0" w:color="auto"/>
        <w:right w:val="none" w:sz="0" w:space="0" w:color="auto"/>
      </w:divBdr>
    </w:div>
    <w:div w:id="1412390253">
      <w:bodyDiv w:val="1"/>
      <w:marLeft w:val="0"/>
      <w:marRight w:val="0"/>
      <w:marTop w:val="0"/>
      <w:marBottom w:val="0"/>
      <w:divBdr>
        <w:top w:val="none" w:sz="0" w:space="0" w:color="auto"/>
        <w:left w:val="none" w:sz="0" w:space="0" w:color="auto"/>
        <w:bottom w:val="none" w:sz="0" w:space="0" w:color="auto"/>
        <w:right w:val="none" w:sz="0" w:space="0" w:color="auto"/>
      </w:divBdr>
    </w:div>
    <w:div w:id="1463040674">
      <w:bodyDiv w:val="1"/>
      <w:marLeft w:val="0"/>
      <w:marRight w:val="0"/>
      <w:marTop w:val="0"/>
      <w:marBottom w:val="0"/>
      <w:divBdr>
        <w:top w:val="none" w:sz="0" w:space="0" w:color="auto"/>
        <w:left w:val="none" w:sz="0" w:space="0" w:color="auto"/>
        <w:bottom w:val="none" w:sz="0" w:space="0" w:color="auto"/>
        <w:right w:val="none" w:sz="0" w:space="0" w:color="auto"/>
      </w:divBdr>
    </w:div>
    <w:div w:id="1589345381">
      <w:bodyDiv w:val="1"/>
      <w:marLeft w:val="0"/>
      <w:marRight w:val="0"/>
      <w:marTop w:val="0"/>
      <w:marBottom w:val="0"/>
      <w:divBdr>
        <w:top w:val="none" w:sz="0" w:space="0" w:color="auto"/>
        <w:left w:val="none" w:sz="0" w:space="0" w:color="auto"/>
        <w:bottom w:val="none" w:sz="0" w:space="0" w:color="auto"/>
        <w:right w:val="none" w:sz="0" w:space="0" w:color="auto"/>
      </w:divBdr>
    </w:div>
    <w:div w:id="1653169695">
      <w:bodyDiv w:val="1"/>
      <w:marLeft w:val="0"/>
      <w:marRight w:val="0"/>
      <w:marTop w:val="0"/>
      <w:marBottom w:val="0"/>
      <w:divBdr>
        <w:top w:val="none" w:sz="0" w:space="0" w:color="auto"/>
        <w:left w:val="none" w:sz="0" w:space="0" w:color="auto"/>
        <w:bottom w:val="none" w:sz="0" w:space="0" w:color="auto"/>
        <w:right w:val="none" w:sz="0" w:space="0" w:color="auto"/>
      </w:divBdr>
    </w:div>
    <w:div w:id="2060745258">
      <w:bodyDiv w:val="1"/>
      <w:marLeft w:val="0"/>
      <w:marRight w:val="0"/>
      <w:marTop w:val="0"/>
      <w:marBottom w:val="0"/>
      <w:divBdr>
        <w:top w:val="none" w:sz="0" w:space="0" w:color="auto"/>
        <w:left w:val="none" w:sz="0" w:space="0" w:color="auto"/>
        <w:bottom w:val="none" w:sz="0" w:space="0" w:color="auto"/>
        <w:right w:val="none" w:sz="0" w:space="0" w:color="auto"/>
      </w:divBdr>
    </w:div>
    <w:div w:id="20798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15678</Words>
  <Characters>89367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Acer-3</dc:creator>
  <cp:lastModifiedBy>User003</cp:lastModifiedBy>
  <cp:revision>66</cp:revision>
  <cp:lastPrinted>2020-03-12T14:24:00Z</cp:lastPrinted>
  <dcterms:created xsi:type="dcterms:W3CDTF">2021-03-10T09:52:00Z</dcterms:created>
  <dcterms:modified xsi:type="dcterms:W3CDTF">2023-09-07T07:59:00Z</dcterms:modified>
</cp:coreProperties>
</file>