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D7" w:rsidRDefault="00B940D7" w:rsidP="00B940D7">
      <w:pPr>
        <w:spacing w:after="0" w:line="240" w:lineRule="auto"/>
        <w:rPr>
          <w:rFonts w:ascii="Times New Roman" w:hAnsi="Times New Roman" w:cs="Times New Roman"/>
          <w:b/>
          <w:bCs/>
          <w:sz w:val="24"/>
          <w:szCs w:val="24"/>
          <w:lang w:val="ru-RU"/>
        </w:rPr>
      </w:pPr>
      <w:bookmarkStart w:id="0" w:name="_30j0zll" w:colFirst="0" w:colLast="0"/>
      <w:bookmarkEnd w:id="0"/>
    </w:p>
    <w:p w:rsidR="00391EFC" w:rsidRPr="00391EFC" w:rsidRDefault="00B940D7" w:rsidP="00391EFC">
      <w:pPr>
        <w:ind w:left="-1418" w:firstLine="1418"/>
        <w:jc w:val="center"/>
        <w:rPr>
          <w:rFonts w:ascii="Times New Roman" w:eastAsia="Times New Roman" w:hAnsi="Times New Roman" w:cs="Times New Roman"/>
          <w:b/>
          <w:i/>
          <w:sz w:val="24"/>
          <w:szCs w:val="24"/>
          <w:lang w:eastAsia="uk-UA"/>
        </w:rPr>
      </w:pPr>
      <w:r>
        <w:rPr>
          <w:rFonts w:ascii="Times New Roman" w:hAnsi="Times New Roman" w:cs="Times New Roman"/>
          <w:b/>
          <w:bCs/>
          <w:sz w:val="24"/>
          <w:szCs w:val="24"/>
          <w:lang w:val="ru-RU"/>
        </w:rPr>
        <w:t xml:space="preserve">  </w:t>
      </w:r>
      <w:r w:rsidR="00391EFC" w:rsidRPr="00391EFC">
        <w:rPr>
          <w:rFonts w:ascii="Times New Roman" w:eastAsia="Times New Roman" w:hAnsi="Times New Roman" w:cs="Times New Roman"/>
          <w:b/>
          <w:i/>
          <w:sz w:val="24"/>
          <w:szCs w:val="24"/>
          <w:lang w:eastAsia="uk-UA"/>
        </w:rPr>
        <w:t>ВИРОБНИЧЕ УПРАВЛІННЯ ЖИТЛОВО-КОМУНАЛЬНОГО ГОСПОДАРСТВА</w:t>
      </w:r>
    </w:p>
    <w:p w:rsidR="00391EFC" w:rsidRPr="00391EFC" w:rsidRDefault="00391EFC" w:rsidP="00391EFC">
      <w:pPr>
        <w:spacing w:after="0" w:line="240" w:lineRule="auto"/>
        <w:ind w:left="-1418"/>
        <w:jc w:val="center"/>
        <w:rPr>
          <w:rFonts w:ascii="Times New Roman" w:eastAsia="Times New Roman" w:hAnsi="Times New Roman" w:cs="Times New Roman"/>
          <w:b/>
          <w:color w:val="000000"/>
          <w:sz w:val="24"/>
          <w:szCs w:val="24"/>
          <w:lang w:eastAsia="uk-UA"/>
        </w:rPr>
      </w:pPr>
    </w:p>
    <w:p w:rsidR="00391EFC" w:rsidRPr="00391EFC" w:rsidRDefault="00391EFC" w:rsidP="00391EFC">
      <w:pPr>
        <w:spacing w:after="0" w:line="240" w:lineRule="auto"/>
        <w:ind w:left="-1418"/>
        <w:jc w:val="right"/>
        <w:rPr>
          <w:rFonts w:ascii="Times New Roman" w:eastAsia="Times New Roman" w:hAnsi="Times New Roman" w:cs="Times New Roman"/>
          <w:b/>
          <w:color w:val="000000"/>
          <w:sz w:val="24"/>
          <w:szCs w:val="24"/>
          <w:lang w:eastAsia="uk-UA"/>
        </w:rPr>
      </w:pPr>
    </w:p>
    <w:p w:rsidR="00391EFC" w:rsidRPr="00391EFC" w:rsidRDefault="00391EFC" w:rsidP="00391EFC">
      <w:pPr>
        <w:spacing w:after="0" w:line="240" w:lineRule="auto"/>
        <w:ind w:left="-1418"/>
        <w:jc w:val="right"/>
        <w:rPr>
          <w:rFonts w:ascii="Times New Roman" w:eastAsia="Times New Roman" w:hAnsi="Times New Roman" w:cs="Times New Roman"/>
          <w:b/>
          <w:color w:val="000000"/>
          <w:sz w:val="24"/>
          <w:szCs w:val="24"/>
          <w:lang w:eastAsia="uk-UA"/>
        </w:rPr>
      </w:pPr>
      <w:r w:rsidRPr="00391EFC">
        <w:rPr>
          <w:rFonts w:ascii="Times New Roman" w:eastAsia="Times New Roman" w:hAnsi="Times New Roman" w:cs="Times New Roman"/>
          <w:b/>
          <w:color w:val="000000"/>
          <w:sz w:val="24"/>
          <w:szCs w:val="24"/>
          <w:lang w:eastAsia="uk-UA"/>
        </w:rPr>
        <w:t> «ЗАТВЕРДЖЕНО»</w:t>
      </w:r>
    </w:p>
    <w:p w:rsidR="00391EFC" w:rsidRPr="00391EFC" w:rsidRDefault="00391EFC" w:rsidP="00391EFC">
      <w:pPr>
        <w:spacing w:after="0" w:line="240" w:lineRule="auto"/>
        <w:ind w:left="-1418"/>
        <w:jc w:val="right"/>
        <w:rPr>
          <w:rFonts w:ascii="Times New Roman" w:eastAsia="Times New Roman" w:hAnsi="Times New Roman" w:cs="Times New Roman"/>
          <w:b/>
          <w:color w:val="000000"/>
          <w:sz w:val="24"/>
          <w:szCs w:val="24"/>
          <w:lang w:eastAsia="uk-UA"/>
        </w:rPr>
      </w:pPr>
      <w:r w:rsidRPr="00391EFC">
        <w:rPr>
          <w:rFonts w:ascii="Times New Roman" w:eastAsia="Times New Roman" w:hAnsi="Times New Roman" w:cs="Times New Roman"/>
          <w:color w:val="000000"/>
          <w:sz w:val="24"/>
          <w:szCs w:val="24"/>
          <w:lang w:eastAsia="uk-UA"/>
        </w:rPr>
        <w:t xml:space="preserve">                                                                    </w:t>
      </w:r>
      <w:r w:rsidRPr="00391EFC">
        <w:rPr>
          <w:rFonts w:ascii="Times New Roman" w:eastAsia="Times New Roman" w:hAnsi="Times New Roman" w:cs="Times New Roman"/>
          <w:b/>
          <w:color w:val="000000"/>
          <w:sz w:val="24"/>
          <w:szCs w:val="24"/>
          <w:lang w:eastAsia="uk-UA"/>
        </w:rPr>
        <w:t>Протокол</w:t>
      </w:r>
      <w:r w:rsidRPr="00391EFC">
        <w:rPr>
          <w:rFonts w:ascii="Times New Roman" w:eastAsia="Times New Roman" w:hAnsi="Times New Roman" w:cs="Times New Roman"/>
          <w:color w:val="000000"/>
          <w:sz w:val="24"/>
          <w:szCs w:val="24"/>
          <w:lang w:eastAsia="uk-UA"/>
        </w:rPr>
        <w:t xml:space="preserve"> </w:t>
      </w:r>
      <w:r w:rsidRPr="00391EFC">
        <w:rPr>
          <w:rFonts w:ascii="Times New Roman" w:eastAsia="Times New Roman" w:hAnsi="Times New Roman" w:cs="Times New Roman"/>
          <w:b/>
          <w:color w:val="000000"/>
          <w:sz w:val="24"/>
          <w:szCs w:val="24"/>
          <w:lang w:eastAsia="uk-UA"/>
        </w:rPr>
        <w:t>Уповноваженої особи</w:t>
      </w:r>
    </w:p>
    <w:p w:rsidR="00391EFC" w:rsidRPr="00391EFC" w:rsidRDefault="00391EFC" w:rsidP="00391EFC">
      <w:pPr>
        <w:spacing w:after="0" w:line="240" w:lineRule="auto"/>
        <w:ind w:left="-1418"/>
        <w:jc w:val="right"/>
        <w:rPr>
          <w:rFonts w:ascii="Times New Roman" w:eastAsia="Times New Roman" w:hAnsi="Times New Roman" w:cs="Times New Roman"/>
          <w:b/>
          <w:sz w:val="24"/>
          <w:szCs w:val="24"/>
          <w:lang w:eastAsia="uk-UA"/>
        </w:rPr>
      </w:pPr>
    </w:p>
    <w:p w:rsidR="00391EFC" w:rsidRPr="00391EFC" w:rsidRDefault="00391EFC" w:rsidP="00391EFC">
      <w:pPr>
        <w:spacing w:after="0" w:line="240" w:lineRule="auto"/>
        <w:ind w:left="-1418"/>
        <w:jc w:val="right"/>
        <w:rPr>
          <w:rFonts w:ascii="Times New Roman" w:eastAsia="Times New Roman" w:hAnsi="Times New Roman" w:cs="Times New Roman"/>
          <w:b/>
          <w:color w:val="000000"/>
          <w:sz w:val="24"/>
          <w:szCs w:val="24"/>
          <w:lang w:eastAsia="uk-UA"/>
        </w:rPr>
      </w:pPr>
      <w:r w:rsidRPr="00391EFC">
        <w:rPr>
          <w:rFonts w:ascii="Times New Roman" w:eastAsia="Times New Roman" w:hAnsi="Times New Roman" w:cs="Times New Roman"/>
          <w:b/>
          <w:color w:val="000000"/>
          <w:sz w:val="24"/>
          <w:szCs w:val="24"/>
          <w:lang w:eastAsia="uk-UA"/>
        </w:rPr>
        <w:t xml:space="preserve"> _____________ </w:t>
      </w:r>
      <w:r w:rsidRPr="00391EFC">
        <w:rPr>
          <w:rFonts w:ascii="Times New Roman" w:eastAsia="Times New Roman" w:hAnsi="Times New Roman" w:cs="Times New Roman"/>
          <w:i/>
          <w:color w:val="000000"/>
          <w:sz w:val="24"/>
          <w:szCs w:val="24"/>
          <w:lang w:eastAsia="uk-UA"/>
        </w:rPr>
        <w:t>Олена ЄФІМЕНКО</w:t>
      </w:r>
    </w:p>
    <w:p w:rsidR="00391EFC" w:rsidRPr="0000589B" w:rsidRDefault="00391EFC" w:rsidP="00391EFC">
      <w:pPr>
        <w:spacing w:after="0" w:line="240" w:lineRule="auto"/>
        <w:jc w:val="right"/>
        <w:rPr>
          <w:rFonts w:ascii="Times New Roman" w:eastAsia="Times New Roman" w:hAnsi="Times New Roman" w:cs="Times New Roman"/>
          <w:sz w:val="24"/>
          <w:szCs w:val="24"/>
          <w:lang w:val="en-US" w:eastAsia="uk-UA"/>
        </w:rPr>
      </w:pPr>
      <w:r w:rsidRPr="00391EFC">
        <w:rPr>
          <w:rFonts w:ascii="Times New Roman" w:eastAsia="Times New Roman" w:hAnsi="Times New Roman" w:cs="Times New Roman"/>
          <w:sz w:val="24"/>
          <w:szCs w:val="24"/>
          <w:lang w:eastAsia="uk-UA"/>
        </w:rPr>
        <w:t xml:space="preserve">                                                           </w:t>
      </w:r>
      <w:r w:rsidR="0000589B">
        <w:rPr>
          <w:rFonts w:ascii="Times New Roman" w:eastAsia="Times New Roman" w:hAnsi="Times New Roman" w:cs="Times New Roman"/>
          <w:sz w:val="24"/>
          <w:szCs w:val="24"/>
          <w:u w:val="single"/>
          <w:lang w:val="en-US" w:eastAsia="uk-UA"/>
        </w:rPr>
        <w:t>30</w:t>
      </w:r>
      <w:r w:rsidR="003A7E5F" w:rsidRPr="00424B14">
        <w:rPr>
          <w:rFonts w:ascii="Times New Roman" w:eastAsia="Times New Roman" w:hAnsi="Times New Roman" w:cs="Times New Roman"/>
          <w:sz w:val="24"/>
          <w:szCs w:val="24"/>
          <w:u w:val="single"/>
          <w:lang w:eastAsia="uk-UA"/>
        </w:rPr>
        <w:t>.0</w:t>
      </w:r>
      <w:r w:rsidR="002B1A70" w:rsidRPr="00424B14">
        <w:rPr>
          <w:rFonts w:ascii="Times New Roman" w:eastAsia="Times New Roman" w:hAnsi="Times New Roman" w:cs="Times New Roman"/>
          <w:sz w:val="24"/>
          <w:szCs w:val="24"/>
          <w:u w:val="single"/>
          <w:lang w:eastAsia="uk-UA"/>
        </w:rPr>
        <w:t>4</w:t>
      </w:r>
      <w:r w:rsidRPr="00424B14">
        <w:rPr>
          <w:rFonts w:ascii="Times New Roman" w:eastAsia="Times New Roman" w:hAnsi="Times New Roman" w:cs="Times New Roman"/>
          <w:sz w:val="24"/>
          <w:szCs w:val="24"/>
          <w:u w:val="single"/>
          <w:lang w:eastAsia="uk-UA"/>
        </w:rPr>
        <w:t>.2024</w:t>
      </w:r>
      <w:r w:rsidRPr="00424B14">
        <w:rPr>
          <w:rFonts w:ascii="Times New Roman" w:eastAsia="Times New Roman" w:hAnsi="Times New Roman" w:cs="Times New Roman"/>
          <w:sz w:val="24"/>
          <w:szCs w:val="24"/>
          <w:lang w:eastAsia="uk-UA"/>
        </w:rPr>
        <w:t xml:space="preserve"> №</w:t>
      </w:r>
      <w:r w:rsidR="009A4BDB">
        <w:rPr>
          <w:rFonts w:ascii="Times New Roman" w:eastAsia="Times New Roman" w:hAnsi="Times New Roman" w:cs="Times New Roman"/>
          <w:sz w:val="24"/>
          <w:szCs w:val="24"/>
          <w:lang w:eastAsia="uk-UA"/>
        </w:rPr>
        <w:t>2</w:t>
      </w:r>
      <w:r w:rsidR="0000589B">
        <w:rPr>
          <w:rFonts w:ascii="Times New Roman" w:eastAsia="Times New Roman" w:hAnsi="Times New Roman" w:cs="Times New Roman"/>
          <w:sz w:val="24"/>
          <w:szCs w:val="24"/>
          <w:lang w:val="en-US" w:eastAsia="uk-UA"/>
        </w:rPr>
        <w:t>2</w:t>
      </w:r>
    </w:p>
    <w:p w:rsidR="00391EFC" w:rsidRPr="00391EFC" w:rsidRDefault="00391EFC" w:rsidP="00391EFC">
      <w:pPr>
        <w:spacing w:after="0" w:line="240" w:lineRule="auto"/>
        <w:rPr>
          <w:rFonts w:ascii="Times New Roman" w:eastAsia="Times New Roman" w:hAnsi="Times New Roman" w:cs="Times New Roman"/>
          <w:b/>
          <w:color w:val="000000"/>
          <w:sz w:val="24"/>
          <w:szCs w:val="24"/>
          <w:lang w:eastAsia="uk-UA"/>
        </w:rPr>
      </w:pPr>
      <w:r w:rsidRPr="00391EFC">
        <w:rPr>
          <w:rFonts w:ascii="Times New Roman" w:eastAsia="Times New Roman" w:hAnsi="Times New Roman" w:cs="Times New Roman"/>
          <w:b/>
          <w:color w:val="000000"/>
          <w:sz w:val="24"/>
          <w:szCs w:val="24"/>
          <w:lang w:eastAsia="uk-UA"/>
        </w:rPr>
        <w:t xml:space="preserve">                                                     </w:t>
      </w:r>
    </w:p>
    <w:p w:rsidR="00391EFC" w:rsidRPr="00391EFC" w:rsidRDefault="00391EFC" w:rsidP="00391EFC">
      <w:pPr>
        <w:spacing w:after="0" w:line="240" w:lineRule="auto"/>
        <w:rPr>
          <w:rFonts w:ascii="Times New Roman" w:eastAsia="Times New Roman" w:hAnsi="Times New Roman" w:cs="Times New Roman"/>
          <w:b/>
          <w:color w:val="000000"/>
          <w:sz w:val="24"/>
          <w:szCs w:val="24"/>
          <w:lang w:eastAsia="uk-UA"/>
        </w:rPr>
      </w:pPr>
    </w:p>
    <w:p w:rsidR="00391EFC" w:rsidRPr="00391EFC" w:rsidRDefault="00391EFC" w:rsidP="00391EFC">
      <w:pPr>
        <w:spacing w:after="0" w:line="240" w:lineRule="auto"/>
        <w:rPr>
          <w:rFonts w:ascii="Times New Roman" w:eastAsia="Times New Roman" w:hAnsi="Times New Roman" w:cs="Times New Roman"/>
          <w:b/>
          <w:color w:val="000000"/>
          <w:sz w:val="24"/>
          <w:szCs w:val="24"/>
          <w:lang w:eastAsia="uk-UA"/>
        </w:rPr>
      </w:pPr>
    </w:p>
    <w:p w:rsidR="00391EFC" w:rsidRPr="00391EFC" w:rsidRDefault="00391EFC" w:rsidP="00391EFC">
      <w:pPr>
        <w:spacing w:after="0" w:line="240" w:lineRule="auto"/>
        <w:rPr>
          <w:rFonts w:ascii="Times New Roman" w:eastAsia="Times New Roman" w:hAnsi="Times New Roman" w:cs="Times New Roman"/>
          <w:b/>
          <w:color w:val="000000"/>
          <w:sz w:val="24"/>
          <w:szCs w:val="24"/>
          <w:lang w:eastAsia="uk-UA"/>
        </w:rPr>
      </w:pPr>
    </w:p>
    <w:p w:rsidR="00391EFC" w:rsidRPr="00391EFC" w:rsidRDefault="00391EFC" w:rsidP="00391EFC">
      <w:pPr>
        <w:spacing w:after="0" w:line="240" w:lineRule="auto"/>
        <w:rPr>
          <w:rFonts w:ascii="Times New Roman" w:eastAsia="Times New Roman" w:hAnsi="Times New Roman" w:cs="Times New Roman"/>
          <w:b/>
          <w:color w:val="000000"/>
          <w:sz w:val="24"/>
          <w:szCs w:val="24"/>
          <w:lang w:eastAsia="uk-UA"/>
        </w:rPr>
      </w:pPr>
    </w:p>
    <w:p w:rsidR="00391EFC" w:rsidRPr="00391EFC" w:rsidRDefault="00391EFC" w:rsidP="00391EFC">
      <w:pPr>
        <w:spacing w:after="0" w:line="240" w:lineRule="auto"/>
        <w:rPr>
          <w:rFonts w:ascii="Times New Roman" w:eastAsia="Times New Roman" w:hAnsi="Times New Roman" w:cs="Times New Roman"/>
          <w:b/>
          <w:color w:val="000000"/>
          <w:sz w:val="24"/>
          <w:szCs w:val="24"/>
          <w:lang w:eastAsia="uk-UA"/>
        </w:rPr>
      </w:pPr>
      <w:r w:rsidRPr="00391EFC">
        <w:rPr>
          <w:rFonts w:ascii="Times New Roman" w:eastAsia="Times New Roman" w:hAnsi="Times New Roman" w:cs="Times New Roman"/>
          <w:b/>
          <w:color w:val="000000"/>
          <w:sz w:val="24"/>
          <w:szCs w:val="24"/>
          <w:lang w:eastAsia="uk-UA"/>
        </w:rPr>
        <w:t xml:space="preserve">                                                  </w:t>
      </w:r>
    </w:p>
    <w:p w:rsidR="00391EFC" w:rsidRPr="00391EFC" w:rsidRDefault="00391EFC" w:rsidP="00391EFC">
      <w:pPr>
        <w:spacing w:after="0" w:line="240" w:lineRule="auto"/>
        <w:rPr>
          <w:rFonts w:ascii="Times New Roman" w:eastAsia="Times New Roman" w:hAnsi="Times New Roman" w:cs="Times New Roman"/>
          <w:b/>
          <w:color w:val="000000"/>
          <w:sz w:val="24"/>
          <w:szCs w:val="24"/>
          <w:lang w:eastAsia="uk-UA"/>
        </w:rPr>
      </w:pPr>
      <w:r w:rsidRPr="00391EFC">
        <w:rPr>
          <w:rFonts w:ascii="Times New Roman" w:eastAsia="Times New Roman" w:hAnsi="Times New Roman" w:cs="Times New Roman"/>
          <w:b/>
          <w:color w:val="000000"/>
          <w:sz w:val="24"/>
          <w:szCs w:val="24"/>
          <w:lang w:eastAsia="uk-UA"/>
        </w:rPr>
        <w:t xml:space="preserve">                                                 </w:t>
      </w:r>
      <w:r>
        <w:rPr>
          <w:rFonts w:ascii="Times New Roman" w:eastAsia="Times New Roman" w:hAnsi="Times New Roman" w:cs="Times New Roman"/>
          <w:b/>
          <w:color w:val="000000"/>
          <w:sz w:val="24"/>
          <w:szCs w:val="24"/>
          <w:lang w:eastAsia="uk-UA"/>
        </w:rPr>
        <w:t xml:space="preserve">   </w:t>
      </w:r>
      <w:r w:rsidRPr="00391EFC">
        <w:rPr>
          <w:rFonts w:ascii="Times New Roman" w:eastAsia="Times New Roman" w:hAnsi="Times New Roman" w:cs="Times New Roman"/>
          <w:b/>
          <w:color w:val="000000"/>
          <w:sz w:val="24"/>
          <w:szCs w:val="24"/>
          <w:lang w:eastAsia="uk-UA"/>
        </w:rPr>
        <w:t xml:space="preserve">ТЕНДЕРНА ДОКУМЕНТАЦІЯ </w:t>
      </w:r>
    </w:p>
    <w:p w:rsidR="00391EFC" w:rsidRPr="00391EFC" w:rsidRDefault="00391EFC" w:rsidP="00391EFC">
      <w:pPr>
        <w:spacing w:before="240" w:after="0" w:line="240" w:lineRule="auto"/>
        <w:jc w:val="center"/>
        <w:rPr>
          <w:rFonts w:ascii="Times New Roman" w:eastAsia="Times New Roman" w:hAnsi="Times New Roman" w:cs="Times New Roman"/>
          <w:color w:val="000000"/>
          <w:sz w:val="24"/>
          <w:szCs w:val="24"/>
          <w:lang w:eastAsia="uk-UA"/>
        </w:rPr>
      </w:pPr>
      <w:r w:rsidRPr="00391EFC">
        <w:rPr>
          <w:rFonts w:ascii="Times New Roman" w:eastAsia="Times New Roman" w:hAnsi="Times New Roman" w:cs="Times New Roman"/>
          <w:b/>
          <w:color w:val="000000"/>
          <w:sz w:val="24"/>
          <w:szCs w:val="24"/>
          <w:lang w:eastAsia="uk-UA"/>
        </w:rPr>
        <w:t> </w:t>
      </w:r>
      <w:r w:rsidRPr="00391EFC">
        <w:rPr>
          <w:rFonts w:ascii="Times New Roman" w:eastAsia="Times New Roman" w:hAnsi="Times New Roman" w:cs="Times New Roman"/>
          <w:color w:val="000000"/>
          <w:sz w:val="24"/>
          <w:szCs w:val="24"/>
          <w:lang w:eastAsia="uk-UA"/>
        </w:rPr>
        <w:t>по процедурі</w:t>
      </w:r>
      <w:r w:rsidRPr="00391EFC">
        <w:rPr>
          <w:rFonts w:ascii="Times New Roman" w:eastAsia="Times New Roman" w:hAnsi="Times New Roman" w:cs="Times New Roman"/>
          <w:b/>
          <w:color w:val="000000"/>
          <w:sz w:val="24"/>
          <w:szCs w:val="24"/>
          <w:lang w:eastAsia="uk-UA"/>
        </w:rPr>
        <w:t xml:space="preserve"> ВІДКРИТІ ТОРГИ (з особливостями)</w:t>
      </w:r>
    </w:p>
    <w:p w:rsidR="00391EFC" w:rsidRPr="00391EFC" w:rsidRDefault="00391EFC" w:rsidP="00391EFC">
      <w:pPr>
        <w:spacing w:before="240" w:after="0" w:line="240" w:lineRule="auto"/>
        <w:jc w:val="center"/>
        <w:rPr>
          <w:rFonts w:ascii="Times New Roman" w:eastAsia="Times New Roman" w:hAnsi="Times New Roman" w:cs="Times New Roman"/>
          <w:b/>
          <w:color w:val="000000"/>
          <w:sz w:val="24"/>
          <w:szCs w:val="24"/>
          <w:lang w:eastAsia="uk-UA"/>
        </w:rPr>
      </w:pPr>
      <w:r w:rsidRPr="00391EFC">
        <w:rPr>
          <w:rFonts w:ascii="Times New Roman" w:eastAsia="Times New Roman" w:hAnsi="Times New Roman" w:cs="Times New Roman"/>
          <w:color w:val="000000"/>
          <w:sz w:val="24"/>
          <w:szCs w:val="24"/>
          <w:lang w:eastAsia="uk-UA"/>
        </w:rPr>
        <w:t xml:space="preserve">на закупівлю </w:t>
      </w:r>
      <w:r w:rsidRPr="00391EFC">
        <w:rPr>
          <w:rFonts w:ascii="Times New Roman" w:eastAsia="Times New Roman" w:hAnsi="Times New Roman" w:cs="Times New Roman"/>
          <w:b/>
          <w:color w:val="000000"/>
          <w:sz w:val="24"/>
          <w:szCs w:val="24"/>
          <w:lang w:eastAsia="uk-UA"/>
        </w:rPr>
        <w:t>Товару</w:t>
      </w:r>
    </w:p>
    <w:p w:rsidR="00391EFC" w:rsidRPr="00391EFC" w:rsidRDefault="00391EFC" w:rsidP="00391EFC">
      <w:pPr>
        <w:spacing w:before="240" w:after="0" w:line="240" w:lineRule="auto"/>
        <w:jc w:val="center"/>
        <w:rPr>
          <w:rFonts w:ascii="Times New Roman" w:eastAsia="Times New Roman" w:hAnsi="Times New Roman" w:cs="Times New Roman"/>
          <w:b/>
          <w:color w:val="FF0000"/>
          <w:sz w:val="24"/>
          <w:szCs w:val="24"/>
          <w:lang w:eastAsia="uk-UA"/>
        </w:rPr>
      </w:pPr>
    </w:p>
    <w:p w:rsidR="002B1A70" w:rsidRPr="00A378F3" w:rsidRDefault="002B1A70" w:rsidP="002B1A70">
      <w:pPr>
        <w:tabs>
          <w:tab w:val="left" w:pos="5220"/>
        </w:tabs>
        <w:jc w:val="center"/>
        <w:rPr>
          <w:rFonts w:ascii="Times New Roman" w:hAnsi="Times New Roman" w:cs="Times New Roman"/>
          <w:b/>
          <w:sz w:val="24"/>
          <w:szCs w:val="24"/>
        </w:rPr>
      </w:pPr>
      <w:r w:rsidRPr="00A378F3">
        <w:rPr>
          <w:rFonts w:ascii="Times New Roman" w:hAnsi="Times New Roman" w:cs="Times New Roman"/>
          <w:b/>
          <w:bCs/>
          <w:sz w:val="24"/>
          <w:szCs w:val="24"/>
          <w:lang w:eastAsia="uk-UA"/>
        </w:rPr>
        <w:t xml:space="preserve">Щебенево-піщана суміш </w:t>
      </w:r>
      <w:r w:rsidRPr="00A378F3">
        <w:rPr>
          <w:rFonts w:ascii="Times New Roman" w:eastAsia="Times New Roman" w:hAnsi="Times New Roman" w:cs="Times New Roman"/>
          <w:b/>
          <w:color w:val="090909"/>
          <w:kern w:val="36"/>
          <w:sz w:val="24"/>
          <w:szCs w:val="24"/>
        </w:rPr>
        <w:t xml:space="preserve">фракція 0-40 мм </w:t>
      </w:r>
      <w:r w:rsidRPr="00A378F3">
        <w:rPr>
          <w:rFonts w:ascii="Times New Roman" w:hAnsi="Times New Roman" w:cs="Times New Roman"/>
          <w:b/>
          <w:sz w:val="24"/>
          <w:szCs w:val="24"/>
        </w:rPr>
        <w:t>(С7)</w:t>
      </w:r>
    </w:p>
    <w:p w:rsidR="002B1A70" w:rsidRPr="00A378F3" w:rsidRDefault="002B1A70" w:rsidP="002B1A70">
      <w:pPr>
        <w:tabs>
          <w:tab w:val="left" w:pos="5220"/>
        </w:tabs>
        <w:jc w:val="center"/>
        <w:rPr>
          <w:rFonts w:ascii="Times New Roman" w:hAnsi="Times New Roman" w:cs="Times New Roman"/>
          <w:b/>
          <w:color w:val="000000"/>
          <w:sz w:val="24"/>
          <w:szCs w:val="24"/>
          <w:lang w:eastAsia="en-US"/>
        </w:rPr>
      </w:pPr>
      <w:r w:rsidRPr="00A378F3">
        <w:rPr>
          <w:rFonts w:ascii="Times New Roman" w:hAnsi="Times New Roman" w:cs="Times New Roman"/>
          <w:b/>
          <w:color w:val="000000"/>
          <w:sz w:val="24"/>
          <w:szCs w:val="24"/>
          <w:lang w:eastAsia="en-US"/>
        </w:rPr>
        <w:t xml:space="preserve">(код Класифікація за </w:t>
      </w:r>
      <w:r w:rsidRPr="00A378F3">
        <w:rPr>
          <w:rFonts w:ascii="Times New Roman" w:hAnsi="Times New Roman" w:cs="Times New Roman"/>
          <w:b/>
          <w:sz w:val="24"/>
          <w:szCs w:val="24"/>
        </w:rPr>
        <w:t>ДК 021:2015 – 14210000-6 Гравій, пісок, щебінь і наповнювачі</w:t>
      </w:r>
      <w:r w:rsidRPr="00A378F3">
        <w:rPr>
          <w:rFonts w:ascii="Times New Roman" w:hAnsi="Times New Roman" w:cs="Times New Roman"/>
          <w:b/>
          <w:color w:val="000000"/>
          <w:sz w:val="24"/>
          <w:szCs w:val="24"/>
          <w:lang w:eastAsia="en-US"/>
        </w:rPr>
        <w:t>)</w:t>
      </w:r>
    </w:p>
    <w:p w:rsidR="00F53421" w:rsidRPr="00F53421" w:rsidRDefault="00F53421" w:rsidP="00F53421">
      <w:pPr>
        <w:spacing w:before="240" w:after="0" w:line="240" w:lineRule="auto"/>
        <w:rPr>
          <w:rFonts w:ascii="Times New Roman" w:eastAsia="Times New Roman" w:hAnsi="Times New Roman" w:cs="Times New Roman"/>
          <w:sz w:val="24"/>
          <w:szCs w:val="24"/>
        </w:rPr>
      </w:pPr>
    </w:p>
    <w:p w:rsidR="00F53421" w:rsidRPr="00F53421" w:rsidRDefault="00F53421" w:rsidP="00F53421">
      <w:pPr>
        <w:spacing w:before="240" w:after="0" w:line="240" w:lineRule="auto"/>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w:t>
      </w:r>
    </w:p>
    <w:p w:rsidR="00F53421" w:rsidRPr="00F53421" w:rsidRDefault="00F53421" w:rsidP="00F53421">
      <w:pPr>
        <w:spacing w:before="240" w:after="0" w:line="240" w:lineRule="auto"/>
        <w:rPr>
          <w:rFonts w:ascii="Times New Roman" w:eastAsia="Times New Roman" w:hAnsi="Times New Roman" w:cs="Times New Roman"/>
          <w:sz w:val="24"/>
          <w:szCs w:val="24"/>
        </w:rPr>
      </w:pPr>
    </w:p>
    <w:p w:rsidR="00F53421" w:rsidRPr="00F53421" w:rsidRDefault="00F53421" w:rsidP="00F53421">
      <w:pPr>
        <w:spacing w:before="240" w:after="0" w:line="240" w:lineRule="auto"/>
        <w:rPr>
          <w:rFonts w:ascii="Times New Roman" w:eastAsia="Times New Roman" w:hAnsi="Times New Roman" w:cs="Times New Roman"/>
          <w:sz w:val="24"/>
          <w:szCs w:val="24"/>
        </w:rPr>
      </w:pPr>
    </w:p>
    <w:p w:rsidR="00F53421" w:rsidRPr="00F53421" w:rsidRDefault="00F53421" w:rsidP="00F53421">
      <w:pPr>
        <w:spacing w:before="240" w:after="0" w:line="240" w:lineRule="auto"/>
        <w:rPr>
          <w:rFonts w:ascii="Times New Roman" w:eastAsia="Times New Roman" w:hAnsi="Times New Roman" w:cs="Times New Roman"/>
          <w:sz w:val="24"/>
          <w:szCs w:val="24"/>
        </w:rPr>
      </w:pPr>
    </w:p>
    <w:p w:rsidR="00F53421" w:rsidRPr="00F53421" w:rsidRDefault="00F53421" w:rsidP="00F53421">
      <w:pPr>
        <w:spacing w:before="240" w:after="0" w:line="240" w:lineRule="auto"/>
        <w:rPr>
          <w:rFonts w:ascii="Times New Roman" w:eastAsia="Times New Roman" w:hAnsi="Times New Roman" w:cs="Times New Roman"/>
          <w:sz w:val="24"/>
          <w:szCs w:val="24"/>
        </w:rPr>
      </w:pPr>
    </w:p>
    <w:p w:rsidR="00F53421" w:rsidRPr="00F53421" w:rsidRDefault="00F53421" w:rsidP="00F53421">
      <w:pPr>
        <w:spacing w:before="240" w:after="0" w:line="240" w:lineRule="auto"/>
        <w:jc w:val="center"/>
        <w:rPr>
          <w:rFonts w:ascii="Times New Roman" w:eastAsia="Times New Roman" w:hAnsi="Times New Roman" w:cs="Times New Roman"/>
          <w:b/>
          <w:sz w:val="24"/>
          <w:szCs w:val="24"/>
        </w:rPr>
      </w:pPr>
      <w:bookmarkStart w:id="1" w:name="_1fob9te" w:colFirst="0" w:colLast="0"/>
      <w:bookmarkEnd w:id="1"/>
    </w:p>
    <w:p w:rsidR="00391EFC" w:rsidRDefault="00F53421" w:rsidP="00F53421">
      <w:pPr>
        <w:spacing w:before="240" w:after="0" w:line="240" w:lineRule="auto"/>
        <w:rPr>
          <w:rFonts w:ascii="Times New Roman" w:eastAsia="Times New Roman" w:hAnsi="Times New Roman" w:cs="Times New Roman"/>
          <w:b/>
          <w:sz w:val="24"/>
          <w:szCs w:val="24"/>
        </w:rPr>
      </w:pPr>
      <w:r w:rsidRPr="00F53421">
        <w:rPr>
          <w:rFonts w:ascii="Times New Roman" w:eastAsia="Times New Roman" w:hAnsi="Times New Roman" w:cs="Times New Roman"/>
          <w:b/>
          <w:sz w:val="24"/>
          <w:szCs w:val="24"/>
        </w:rPr>
        <w:t xml:space="preserve">                                                              </w:t>
      </w:r>
    </w:p>
    <w:p w:rsidR="00391EFC" w:rsidRDefault="00391EFC" w:rsidP="00F53421">
      <w:pPr>
        <w:spacing w:before="240" w:after="0" w:line="240" w:lineRule="auto"/>
        <w:rPr>
          <w:rFonts w:ascii="Times New Roman" w:eastAsia="Times New Roman" w:hAnsi="Times New Roman" w:cs="Times New Roman"/>
          <w:b/>
          <w:sz w:val="24"/>
          <w:szCs w:val="24"/>
        </w:rPr>
      </w:pPr>
    </w:p>
    <w:p w:rsidR="00391EFC" w:rsidRDefault="00391EFC" w:rsidP="00F53421">
      <w:pPr>
        <w:spacing w:before="240" w:after="0" w:line="240" w:lineRule="auto"/>
        <w:rPr>
          <w:rFonts w:ascii="Times New Roman" w:eastAsia="Times New Roman" w:hAnsi="Times New Roman" w:cs="Times New Roman"/>
          <w:b/>
          <w:sz w:val="24"/>
          <w:szCs w:val="24"/>
        </w:rPr>
      </w:pPr>
    </w:p>
    <w:p w:rsidR="00391EFC" w:rsidRDefault="00391EFC" w:rsidP="00F53421">
      <w:pPr>
        <w:spacing w:before="240" w:after="0" w:line="240" w:lineRule="auto"/>
        <w:rPr>
          <w:rFonts w:ascii="Times New Roman" w:eastAsia="Times New Roman" w:hAnsi="Times New Roman" w:cs="Times New Roman"/>
          <w:b/>
          <w:sz w:val="24"/>
          <w:szCs w:val="24"/>
        </w:rPr>
      </w:pPr>
    </w:p>
    <w:p w:rsidR="00F53421" w:rsidRPr="00F53421" w:rsidRDefault="00391EFC" w:rsidP="00F53421">
      <w:pPr>
        <w:spacing w:before="240"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w:t>
      </w:r>
      <w:r w:rsidR="00F53421" w:rsidRPr="00F53421">
        <w:rPr>
          <w:rFonts w:ascii="Times New Roman" w:eastAsia="Times New Roman" w:hAnsi="Times New Roman" w:cs="Times New Roman"/>
          <w:b/>
          <w:sz w:val="24"/>
          <w:szCs w:val="24"/>
        </w:rPr>
        <w:t xml:space="preserve">смт </w:t>
      </w:r>
      <w:proofErr w:type="spellStart"/>
      <w:r w:rsidR="00F53421" w:rsidRPr="00F53421">
        <w:rPr>
          <w:rFonts w:ascii="Times New Roman" w:eastAsia="Times New Roman" w:hAnsi="Times New Roman" w:cs="Times New Roman"/>
          <w:b/>
          <w:sz w:val="24"/>
          <w:szCs w:val="24"/>
        </w:rPr>
        <w:t>Краснокутськ</w:t>
      </w:r>
      <w:proofErr w:type="spellEnd"/>
      <w:r w:rsidR="00F53421" w:rsidRPr="00F53421">
        <w:rPr>
          <w:rFonts w:ascii="Times New Roman" w:eastAsia="Times New Roman" w:hAnsi="Times New Roman" w:cs="Times New Roman"/>
          <w:b/>
          <w:i/>
          <w:sz w:val="24"/>
          <w:szCs w:val="24"/>
        </w:rPr>
        <w:t xml:space="preserve"> </w:t>
      </w:r>
    </w:p>
    <w:p w:rsidR="00F53421" w:rsidRPr="00F53421" w:rsidRDefault="00F53421" w:rsidP="00F53421">
      <w:pPr>
        <w:spacing w:before="240" w:after="0" w:line="240" w:lineRule="auto"/>
        <w:jc w:val="center"/>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202</w:t>
      </w:r>
      <w:r w:rsidR="00CC0D50">
        <w:rPr>
          <w:rFonts w:ascii="Times New Roman" w:eastAsia="Times New Roman" w:hAnsi="Times New Roman" w:cs="Times New Roman"/>
          <w:b/>
          <w:color w:val="000000"/>
          <w:sz w:val="24"/>
          <w:szCs w:val="24"/>
        </w:rPr>
        <w:t>4</w:t>
      </w:r>
      <w:r w:rsidRPr="00F53421">
        <w:rPr>
          <w:rFonts w:ascii="Times New Roman" w:eastAsia="Times New Roman" w:hAnsi="Times New Roman" w:cs="Times New Roman"/>
          <w:b/>
          <w:color w:val="000000"/>
          <w:sz w:val="24"/>
          <w:szCs w:val="24"/>
        </w:rPr>
        <w:t xml:space="preserve"> рік</w:t>
      </w:r>
    </w:p>
    <w:p w:rsidR="00F53421" w:rsidRPr="00F53421" w:rsidRDefault="00F53421" w:rsidP="00F53421">
      <w:pPr>
        <w:spacing w:after="0" w:line="240" w:lineRule="auto"/>
        <w:rPr>
          <w:rFonts w:ascii="Times New Roman" w:eastAsia="Times New Roman" w:hAnsi="Times New Roman" w:cs="Times New Roman"/>
          <w:sz w:val="24"/>
          <w:szCs w:val="24"/>
        </w:rPr>
      </w:pPr>
    </w:p>
    <w:p w:rsidR="00F53421" w:rsidRDefault="00F53421" w:rsidP="00F53421">
      <w:pPr>
        <w:spacing w:after="0" w:line="240" w:lineRule="auto"/>
        <w:rPr>
          <w:rFonts w:ascii="Times New Roman" w:eastAsia="Times New Roman" w:hAnsi="Times New Roman" w:cs="Times New Roman"/>
          <w:sz w:val="24"/>
          <w:szCs w:val="24"/>
        </w:rPr>
      </w:pPr>
    </w:p>
    <w:p w:rsidR="001C76EA" w:rsidRDefault="001C76EA" w:rsidP="00F53421">
      <w:pPr>
        <w:spacing w:after="0" w:line="240" w:lineRule="auto"/>
        <w:rPr>
          <w:rFonts w:ascii="Times New Roman" w:eastAsia="Times New Roman" w:hAnsi="Times New Roman" w:cs="Times New Roman"/>
          <w:sz w:val="24"/>
          <w:szCs w:val="24"/>
        </w:rPr>
      </w:pPr>
    </w:p>
    <w:p w:rsidR="002D183D" w:rsidRDefault="002D183D" w:rsidP="00F53421">
      <w:pPr>
        <w:spacing w:after="0" w:line="240" w:lineRule="auto"/>
        <w:rPr>
          <w:rFonts w:ascii="Times New Roman" w:eastAsia="Times New Roman" w:hAnsi="Times New Roman" w:cs="Times New Roman"/>
          <w:sz w:val="24"/>
          <w:szCs w:val="24"/>
        </w:rPr>
      </w:pPr>
    </w:p>
    <w:p w:rsidR="002B1A70" w:rsidRPr="00F53421" w:rsidRDefault="002B1A70" w:rsidP="00F53421">
      <w:pPr>
        <w:spacing w:after="0" w:line="240" w:lineRule="auto"/>
        <w:rPr>
          <w:rFonts w:ascii="Times New Roman" w:eastAsia="Times New Roman" w:hAnsi="Times New Roman" w:cs="Times New Roman"/>
          <w:sz w:val="24"/>
          <w:szCs w:val="24"/>
        </w:rPr>
      </w:pPr>
    </w:p>
    <w:p w:rsidR="00F53421" w:rsidRPr="00F53421" w:rsidRDefault="00F53421" w:rsidP="00F53421">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53421" w:rsidRPr="00F53421" w:rsidTr="00F53421">
        <w:trPr>
          <w:trHeight w:val="416"/>
          <w:jc w:val="center"/>
        </w:trPr>
        <w:tc>
          <w:tcPr>
            <w:tcW w:w="705" w:type="dxa"/>
            <w:vAlign w:val="center"/>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lastRenderedPageBreak/>
              <w:t>№</w:t>
            </w:r>
          </w:p>
        </w:tc>
        <w:tc>
          <w:tcPr>
            <w:tcW w:w="9255" w:type="dxa"/>
            <w:gridSpan w:val="2"/>
            <w:vAlign w:val="center"/>
          </w:tcPr>
          <w:p w:rsidR="00F53421" w:rsidRPr="00F53421" w:rsidRDefault="00F53421" w:rsidP="00F53421">
            <w:pPr>
              <w:spacing w:after="0" w:line="240" w:lineRule="auto"/>
              <w:jc w:val="center"/>
              <w:rPr>
                <w:rFonts w:ascii="Times New Roman" w:eastAsia="Times New Roman" w:hAnsi="Times New Roman" w:cs="Times New Roman"/>
                <w:b/>
                <w:sz w:val="24"/>
                <w:szCs w:val="24"/>
              </w:rPr>
            </w:pPr>
            <w:r w:rsidRPr="00F53421">
              <w:rPr>
                <w:rFonts w:ascii="Times New Roman" w:eastAsia="Times New Roman" w:hAnsi="Times New Roman" w:cs="Times New Roman"/>
                <w:b/>
                <w:sz w:val="24"/>
                <w:szCs w:val="24"/>
              </w:rPr>
              <w:t>Розділ 1. Загальні положення</w:t>
            </w:r>
          </w:p>
        </w:tc>
      </w:tr>
      <w:tr w:rsidR="00F53421" w:rsidRPr="00F53421" w:rsidTr="00F53421">
        <w:trPr>
          <w:trHeight w:val="411"/>
          <w:jc w:val="center"/>
        </w:trPr>
        <w:tc>
          <w:tcPr>
            <w:tcW w:w="705" w:type="dxa"/>
            <w:vAlign w:val="center"/>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w:t>
            </w:r>
          </w:p>
        </w:tc>
        <w:tc>
          <w:tcPr>
            <w:tcW w:w="2835" w:type="dxa"/>
            <w:vAlign w:val="center"/>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2</w:t>
            </w:r>
          </w:p>
        </w:tc>
        <w:tc>
          <w:tcPr>
            <w:tcW w:w="6420" w:type="dxa"/>
            <w:vAlign w:val="center"/>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3</w:t>
            </w:r>
          </w:p>
        </w:tc>
      </w:tr>
      <w:tr w:rsidR="00F53421" w:rsidRPr="00F53421" w:rsidTr="00F53421">
        <w:trPr>
          <w:trHeight w:val="1119"/>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1</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53421" w:rsidRPr="00F53421" w:rsidRDefault="00F53421" w:rsidP="00F53421">
            <w:pPr>
              <w:spacing w:after="0" w:line="240" w:lineRule="auto"/>
              <w:jc w:val="both"/>
              <w:rPr>
                <w:rFonts w:ascii="Times New Roman" w:eastAsia="Times New Roman" w:hAnsi="Times New Roman" w:cs="Times New Roman"/>
                <w:sz w:val="24"/>
                <w:szCs w:val="24"/>
                <w:highlight w:val="cyan"/>
              </w:rPr>
            </w:pPr>
            <w:r w:rsidRPr="00F53421">
              <w:rPr>
                <w:rFonts w:ascii="Times New Roman" w:eastAsia="Times New Roman" w:hAnsi="Times New Roman" w:cs="Times New Roman"/>
                <w:sz w:val="24"/>
                <w:szCs w:val="24"/>
              </w:rPr>
              <w:t>Тендерну д</w:t>
            </w:r>
            <w:r w:rsidRPr="00F53421">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Закон)</w:t>
            </w:r>
            <w:r w:rsidRPr="00F53421">
              <w:rPr>
                <w:rFonts w:ascii="Times New Roman" w:eastAsia="Times New Roman" w:hAnsi="Times New Roman" w:cs="Times New Roman"/>
                <w:sz w:val="24"/>
                <w:szCs w:val="24"/>
              </w:rPr>
              <w:t xml:space="preserve"> та Особливостей здійснення публічних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8F5202">
              <w:rPr>
                <w:rFonts w:ascii="Times New Roman" w:eastAsia="Times New Roman" w:hAnsi="Times New Roman" w:cs="Times New Roman"/>
                <w:sz w:val="24"/>
                <w:szCs w:val="24"/>
              </w:rPr>
              <w:t xml:space="preserve"> із змінами</w:t>
            </w:r>
            <w:r w:rsidRPr="00F53421">
              <w:rPr>
                <w:rFonts w:ascii="Times New Roman" w:eastAsia="Times New Roman" w:hAnsi="Times New Roman" w:cs="Times New Roman"/>
                <w:sz w:val="24"/>
                <w:szCs w:val="24"/>
              </w:rPr>
              <w:t xml:space="preserve"> (далі — Особливості).</w:t>
            </w:r>
          </w:p>
          <w:p w:rsidR="00F53421" w:rsidRPr="00F53421" w:rsidRDefault="00F53421" w:rsidP="00F53421">
            <w:pPr>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53421">
              <w:rPr>
                <w:rFonts w:ascii="Times New Roman" w:eastAsia="Times New Roman" w:hAnsi="Times New Roman" w:cs="Times New Roman"/>
                <w:sz w:val="24"/>
                <w:szCs w:val="24"/>
              </w:rPr>
              <w:t>Особливостях.</w:t>
            </w:r>
          </w:p>
        </w:tc>
      </w:tr>
      <w:tr w:rsidR="00F53421" w:rsidRPr="00F53421" w:rsidTr="00F53421">
        <w:trPr>
          <w:trHeight w:val="615"/>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2</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Інформація про замовника торгів</w:t>
            </w:r>
          </w:p>
        </w:tc>
        <w:tc>
          <w:tcPr>
            <w:tcW w:w="6420" w:type="dxa"/>
          </w:tcPr>
          <w:p w:rsidR="00F53421" w:rsidRPr="00F53421" w:rsidRDefault="00F53421" w:rsidP="00F53421">
            <w:pPr>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w:t>
            </w:r>
          </w:p>
        </w:tc>
      </w:tr>
      <w:tr w:rsidR="00F53421" w:rsidRPr="00F53421" w:rsidTr="00F53421">
        <w:trPr>
          <w:trHeight w:val="285"/>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2.1</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повне найменування</w:t>
            </w:r>
          </w:p>
        </w:tc>
        <w:tc>
          <w:tcPr>
            <w:tcW w:w="6420" w:type="dxa"/>
          </w:tcPr>
          <w:p w:rsidR="00F53421" w:rsidRPr="00F53421" w:rsidRDefault="00391EFC" w:rsidP="00F53421">
            <w:pPr>
              <w:spacing w:after="0" w:line="240" w:lineRule="auto"/>
              <w:jc w:val="both"/>
              <w:rPr>
                <w:rFonts w:ascii="Times New Roman" w:eastAsia="Times New Roman" w:hAnsi="Times New Roman" w:cs="Times New Roman"/>
                <w:color w:val="000000"/>
                <w:sz w:val="24"/>
                <w:szCs w:val="24"/>
              </w:rPr>
            </w:pPr>
            <w:proofErr w:type="spellStart"/>
            <w:r w:rsidRPr="00391EFC">
              <w:rPr>
                <w:rFonts w:ascii="Times New Roman" w:eastAsia="Times New Roman" w:hAnsi="Times New Roman" w:cs="Times New Roman"/>
                <w:i/>
                <w:color w:val="000000"/>
                <w:sz w:val="24"/>
                <w:szCs w:val="24"/>
                <w:lang w:val="ru-RU"/>
              </w:rPr>
              <w:t>Виробниче</w:t>
            </w:r>
            <w:proofErr w:type="spellEnd"/>
            <w:r w:rsidRPr="00391EFC">
              <w:rPr>
                <w:rFonts w:ascii="Times New Roman" w:eastAsia="Times New Roman" w:hAnsi="Times New Roman" w:cs="Times New Roman"/>
                <w:i/>
                <w:color w:val="000000"/>
                <w:sz w:val="24"/>
                <w:szCs w:val="24"/>
                <w:lang w:val="ru-RU"/>
              </w:rPr>
              <w:t xml:space="preserve"> </w:t>
            </w:r>
            <w:proofErr w:type="spellStart"/>
            <w:r w:rsidRPr="00391EFC">
              <w:rPr>
                <w:rFonts w:ascii="Times New Roman" w:eastAsia="Times New Roman" w:hAnsi="Times New Roman" w:cs="Times New Roman"/>
                <w:i/>
                <w:color w:val="000000"/>
                <w:sz w:val="24"/>
                <w:szCs w:val="24"/>
                <w:lang w:val="ru-RU"/>
              </w:rPr>
              <w:t>управління</w:t>
            </w:r>
            <w:proofErr w:type="spellEnd"/>
            <w:r w:rsidRPr="00391EFC">
              <w:rPr>
                <w:rFonts w:ascii="Times New Roman" w:eastAsia="Times New Roman" w:hAnsi="Times New Roman" w:cs="Times New Roman"/>
                <w:i/>
                <w:color w:val="000000"/>
                <w:sz w:val="24"/>
                <w:szCs w:val="24"/>
                <w:lang w:val="ru-RU"/>
              </w:rPr>
              <w:t xml:space="preserve"> </w:t>
            </w:r>
            <w:proofErr w:type="spellStart"/>
            <w:r w:rsidRPr="00391EFC">
              <w:rPr>
                <w:rFonts w:ascii="Times New Roman" w:eastAsia="Times New Roman" w:hAnsi="Times New Roman" w:cs="Times New Roman"/>
                <w:i/>
                <w:color w:val="000000"/>
                <w:sz w:val="24"/>
                <w:szCs w:val="24"/>
                <w:lang w:val="ru-RU"/>
              </w:rPr>
              <w:t>житлово-комунального</w:t>
            </w:r>
            <w:proofErr w:type="spellEnd"/>
            <w:r w:rsidRPr="00391EFC">
              <w:rPr>
                <w:rFonts w:ascii="Times New Roman" w:eastAsia="Times New Roman" w:hAnsi="Times New Roman" w:cs="Times New Roman"/>
                <w:i/>
                <w:color w:val="000000"/>
                <w:sz w:val="24"/>
                <w:szCs w:val="24"/>
                <w:lang w:val="ru-RU"/>
              </w:rPr>
              <w:t xml:space="preserve"> </w:t>
            </w:r>
            <w:proofErr w:type="spellStart"/>
            <w:r w:rsidRPr="00391EFC">
              <w:rPr>
                <w:rFonts w:ascii="Times New Roman" w:eastAsia="Times New Roman" w:hAnsi="Times New Roman" w:cs="Times New Roman"/>
                <w:i/>
                <w:color w:val="000000"/>
                <w:sz w:val="24"/>
                <w:szCs w:val="24"/>
                <w:lang w:val="ru-RU"/>
              </w:rPr>
              <w:t>господарства</w:t>
            </w:r>
            <w:proofErr w:type="spellEnd"/>
          </w:p>
        </w:tc>
      </w:tr>
      <w:tr w:rsidR="00F53421" w:rsidRPr="00F53421" w:rsidTr="00F53421">
        <w:trPr>
          <w:trHeight w:val="536"/>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2.2</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місцезнаходження</w:t>
            </w:r>
          </w:p>
        </w:tc>
        <w:tc>
          <w:tcPr>
            <w:tcW w:w="6420" w:type="dxa"/>
          </w:tcPr>
          <w:p w:rsidR="00F53421" w:rsidRPr="00F53421" w:rsidRDefault="00F53421" w:rsidP="00391EFC">
            <w:pPr>
              <w:spacing w:after="0" w:line="240" w:lineRule="auto"/>
              <w:jc w:val="both"/>
              <w:rPr>
                <w:rFonts w:ascii="Times New Roman" w:eastAsia="Times New Roman" w:hAnsi="Times New Roman" w:cs="Times New Roman"/>
                <w:sz w:val="24"/>
                <w:szCs w:val="24"/>
                <w:highlight w:val="cyan"/>
              </w:rPr>
            </w:pPr>
            <w:r w:rsidRPr="00F53421">
              <w:rPr>
                <w:rFonts w:ascii="Times New Roman" w:eastAsia="Times New Roman" w:hAnsi="Times New Roman" w:cs="Times New Roman"/>
                <w:color w:val="000000"/>
                <w:sz w:val="24"/>
                <w:szCs w:val="24"/>
              </w:rPr>
              <w:t xml:space="preserve">Вулиця </w:t>
            </w:r>
            <w:r w:rsidR="00391EFC">
              <w:rPr>
                <w:rFonts w:ascii="Times New Roman" w:eastAsia="Times New Roman" w:hAnsi="Times New Roman" w:cs="Times New Roman"/>
                <w:color w:val="000000"/>
                <w:sz w:val="24"/>
                <w:szCs w:val="24"/>
              </w:rPr>
              <w:t>Єдності, 12</w:t>
            </w:r>
            <w:r w:rsidRPr="00F53421">
              <w:rPr>
                <w:rFonts w:ascii="Times New Roman" w:eastAsia="Times New Roman" w:hAnsi="Times New Roman" w:cs="Times New Roman"/>
                <w:color w:val="000000"/>
                <w:sz w:val="24"/>
                <w:szCs w:val="24"/>
              </w:rPr>
              <w:t xml:space="preserve">, смт </w:t>
            </w:r>
            <w:proofErr w:type="spellStart"/>
            <w:r w:rsidRPr="00F53421">
              <w:rPr>
                <w:rFonts w:ascii="Times New Roman" w:eastAsia="Times New Roman" w:hAnsi="Times New Roman" w:cs="Times New Roman"/>
                <w:color w:val="000000"/>
                <w:sz w:val="24"/>
                <w:szCs w:val="24"/>
              </w:rPr>
              <w:t>Краснокутськ</w:t>
            </w:r>
            <w:proofErr w:type="spellEnd"/>
            <w:r w:rsidRPr="00F53421">
              <w:rPr>
                <w:rFonts w:ascii="Times New Roman" w:eastAsia="Times New Roman" w:hAnsi="Times New Roman" w:cs="Times New Roman"/>
                <w:color w:val="000000"/>
                <w:sz w:val="24"/>
                <w:szCs w:val="24"/>
              </w:rPr>
              <w:t>,</w:t>
            </w:r>
            <w:r w:rsidR="00391EFC">
              <w:rPr>
                <w:rFonts w:ascii="Times New Roman" w:eastAsia="Times New Roman" w:hAnsi="Times New Roman" w:cs="Times New Roman"/>
                <w:color w:val="000000"/>
                <w:sz w:val="24"/>
                <w:szCs w:val="24"/>
              </w:rPr>
              <w:t xml:space="preserve"> Богодухівський район,</w:t>
            </w:r>
            <w:r w:rsidRPr="00F53421">
              <w:rPr>
                <w:rFonts w:ascii="Times New Roman" w:eastAsia="Times New Roman" w:hAnsi="Times New Roman" w:cs="Times New Roman"/>
                <w:color w:val="000000"/>
                <w:sz w:val="24"/>
                <w:szCs w:val="24"/>
              </w:rPr>
              <w:t xml:space="preserve"> Харківська область, 62002</w:t>
            </w:r>
          </w:p>
        </w:tc>
      </w:tr>
      <w:tr w:rsidR="00F53421" w:rsidRPr="00F53421" w:rsidTr="00F53421">
        <w:trPr>
          <w:trHeight w:val="1119"/>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2.3</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91EFC" w:rsidRPr="007C793D" w:rsidRDefault="00391EFC" w:rsidP="00391EFC">
            <w:pPr>
              <w:pStyle w:val="ae"/>
              <w:rPr>
                <w:rFonts w:ascii="Times New Roman" w:hAnsi="Times New Roman" w:cs="Times New Roman"/>
                <w:sz w:val="24"/>
                <w:szCs w:val="24"/>
                <w:lang w:eastAsia="ar-SA"/>
              </w:rPr>
            </w:pPr>
            <w:r w:rsidRPr="007C793D">
              <w:rPr>
                <w:rFonts w:ascii="Times New Roman" w:hAnsi="Times New Roman" w:cs="Times New Roman"/>
                <w:sz w:val="24"/>
                <w:szCs w:val="24"/>
                <w:lang w:eastAsia="ar-SA"/>
              </w:rPr>
              <w:t>ПІБ</w:t>
            </w:r>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Єфіменко</w:t>
            </w:r>
            <w:proofErr w:type="spellEnd"/>
            <w:r>
              <w:rPr>
                <w:rFonts w:ascii="Times New Roman" w:hAnsi="Times New Roman" w:cs="Times New Roman"/>
                <w:sz w:val="24"/>
                <w:szCs w:val="24"/>
                <w:lang w:eastAsia="ar-SA"/>
              </w:rPr>
              <w:t xml:space="preserve"> Олена Володимирівна – фахівець з публічних </w:t>
            </w:r>
            <w:proofErr w:type="spellStart"/>
            <w:r>
              <w:rPr>
                <w:rFonts w:ascii="Times New Roman" w:hAnsi="Times New Roman" w:cs="Times New Roman"/>
                <w:sz w:val="24"/>
                <w:szCs w:val="24"/>
                <w:lang w:eastAsia="ar-SA"/>
              </w:rPr>
              <w:t>закупівель</w:t>
            </w:r>
            <w:proofErr w:type="spellEnd"/>
            <w:r w:rsidRPr="007C793D">
              <w:rPr>
                <w:rFonts w:ascii="Times New Roman" w:hAnsi="Times New Roman" w:cs="Times New Roman"/>
                <w:sz w:val="24"/>
                <w:szCs w:val="24"/>
                <w:lang w:eastAsia="ar-SA"/>
              </w:rPr>
              <w:t xml:space="preserve"> -</w:t>
            </w:r>
            <w:r w:rsidRPr="007C793D">
              <w:rPr>
                <w:rFonts w:ascii="Times New Roman" w:hAnsi="Times New Roman" w:cs="Times New Roman"/>
                <w:bCs/>
                <w:sz w:val="24"/>
                <w:szCs w:val="24"/>
              </w:rPr>
              <w:t xml:space="preserve"> уповноважена особа</w:t>
            </w:r>
          </w:p>
          <w:p w:rsidR="00391EFC" w:rsidRPr="007C793D" w:rsidRDefault="00391EFC" w:rsidP="00391EFC">
            <w:pPr>
              <w:pStyle w:val="ae"/>
              <w:rPr>
                <w:rFonts w:ascii="Times New Roman" w:hAnsi="Times New Roman" w:cs="Times New Roman"/>
                <w:sz w:val="24"/>
                <w:szCs w:val="24"/>
                <w:lang w:eastAsia="ar-SA"/>
              </w:rPr>
            </w:pPr>
            <w:r>
              <w:rPr>
                <w:rFonts w:ascii="Times New Roman" w:hAnsi="Times New Roman" w:cs="Times New Roman"/>
                <w:bCs/>
                <w:sz w:val="24"/>
                <w:szCs w:val="24"/>
              </w:rPr>
              <w:t>т</w:t>
            </w:r>
            <w:r w:rsidRPr="007C793D">
              <w:rPr>
                <w:rFonts w:ascii="Times New Roman" w:hAnsi="Times New Roman" w:cs="Times New Roman"/>
                <w:bCs/>
                <w:sz w:val="24"/>
                <w:szCs w:val="24"/>
              </w:rPr>
              <w:t>елефон:  (</w:t>
            </w:r>
            <w:r w:rsidRPr="007C793D">
              <w:rPr>
                <w:rFonts w:ascii="Times New Roman" w:hAnsi="Times New Roman" w:cs="Times New Roman"/>
                <w:sz w:val="24"/>
                <w:szCs w:val="24"/>
                <w:lang w:eastAsia="ar-SA"/>
              </w:rPr>
              <w:t xml:space="preserve">05756) 31491.        </w:t>
            </w:r>
          </w:p>
          <w:p w:rsidR="00F53421" w:rsidRPr="0000589B" w:rsidRDefault="00391EFC" w:rsidP="00391EFC">
            <w:pPr>
              <w:spacing w:after="0" w:line="240" w:lineRule="auto"/>
              <w:jc w:val="both"/>
              <w:rPr>
                <w:rFonts w:ascii="Times New Roman" w:eastAsia="Times New Roman" w:hAnsi="Times New Roman" w:cs="Times New Roman"/>
                <w:i/>
                <w:color w:val="FF0000"/>
                <w:sz w:val="24"/>
                <w:szCs w:val="24"/>
                <w:highlight w:val="yellow"/>
                <w:lang w:val="ru-RU"/>
              </w:rPr>
            </w:pPr>
            <w:r w:rsidRPr="007C793D">
              <w:rPr>
                <w:rFonts w:ascii="Times New Roman" w:hAnsi="Times New Roman" w:cs="Times New Roman"/>
                <w:bCs/>
                <w:sz w:val="24"/>
                <w:szCs w:val="24"/>
              </w:rPr>
              <w:t>e-</w:t>
            </w:r>
            <w:proofErr w:type="spellStart"/>
            <w:r w:rsidRPr="007C793D">
              <w:rPr>
                <w:rFonts w:ascii="Times New Roman" w:hAnsi="Times New Roman" w:cs="Times New Roman"/>
                <w:bCs/>
                <w:sz w:val="24"/>
                <w:szCs w:val="24"/>
              </w:rPr>
              <w:t>mail</w:t>
            </w:r>
            <w:proofErr w:type="spellEnd"/>
            <w:r w:rsidRPr="007C793D">
              <w:rPr>
                <w:rFonts w:ascii="Times New Roman" w:hAnsi="Times New Roman" w:cs="Times New Roman"/>
                <w:bCs/>
                <w:sz w:val="24"/>
                <w:szCs w:val="24"/>
              </w:rPr>
              <w:t xml:space="preserve">: </w:t>
            </w:r>
            <w:r w:rsidRPr="007C793D">
              <w:rPr>
                <w:rFonts w:ascii="Times New Roman" w:hAnsi="Times New Roman" w:cs="Times New Roman"/>
                <w:bCs/>
                <w:color w:val="000000"/>
                <w:sz w:val="24"/>
                <w:szCs w:val="24"/>
              </w:rPr>
              <w:t>krkut-kh@meta.ua.</w:t>
            </w:r>
          </w:p>
        </w:tc>
      </w:tr>
      <w:tr w:rsidR="00F53421" w:rsidRPr="00F53421" w:rsidTr="00F53421">
        <w:trPr>
          <w:trHeight w:val="15"/>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3</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Процедура закупівлі</w:t>
            </w:r>
          </w:p>
        </w:tc>
        <w:tc>
          <w:tcPr>
            <w:tcW w:w="6420" w:type="dxa"/>
          </w:tcPr>
          <w:p w:rsidR="00F53421" w:rsidRPr="00F53421" w:rsidRDefault="00F53421" w:rsidP="00F53421">
            <w:pPr>
              <w:spacing w:after="0" w:line="240" w:lineRule="auto"/>
              <w:jc w:val="both"/>
              <w:rPr>
                <w:rFonts w:ascii="Times New Roman" w:eastAsia="Times New Roman" w:hAnsi="Times New Roman" w:cs="Times New Roman"/>
                <w:color w:val="4A86E8"/>
                <w:sz w:val="24"/>
                <w:szCs w:val="24"/>
              </w:rPr>
            </w:pPr>
            <w:r w:rsidRPr="00F53421">
              <w:rPr>
                <w:rFonts w:ascii="Times New Roman" w:eastAsia="Times New Roman" w:hAnsi="Times New Roman" w:cs="Times New Roman"/>
                <w:color w:val="000000"/>
                <w:sz w:val="24"/>
                <w:szCs w:val="24"/>
              </w:rPr>
              <w:t>відкриті торги з особливостями</w:t>
            </w:r>
          </w:p>
        </w:tc>
      </w:tr>
      <w:tr w:rsidR="00F53421" w:rsidRPr="00F53421" w:rsidTr="00F53421">
        <w:trPr>
          <w:trHeight w:val="240"/>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4</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Інформація про предмет закупівлі</w:t>
            </w:r>
          </w:p>
        </w:tc>
        <w:tc>
          <w:tcPr>
            <w:tcW w:w="6420" w:type="dxa"/>
          </w:tcPr>
          <w:p w:rsidR="00F53421" w:rsidRPr="00F53421" w:rsidRDefault="00F53421" w:rsidP="00F53421">
            <w:pPr>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i/>
                <w:color w:val="000000"/>
                <w:sz w:val="24"/>
                <w:szCs w:val="24"/>
              </w:rPr>
              <w:t> </w:t>
            </w:r>
          </w:p>
        </w:tc>
      </w:tr>
      <w:tr w:rsidR="00F53421" w:rsidRPr="00F53421" w:rsidTr="00F53421">
        <w:trPr>
          <w:jc w:val="center"/>
        </w:trPr>
        <w:tc>
          <w:tcPr>
            <w:tcW w:w="705" w:type="dxa"/>
          </w:tcPr>
          <w:p w:rsidR="00F53421" w:rsidRPr="00F53421" w:rsidRDefault="00F53421" w:rsidP="00F53421">
            <w:pPr>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4.1</w:t>
            </w:r>
          </w:p>
        </w:tc>
        <w:tc>
          <w:tcPr>
            <w:tcW w:w="2835" w:type="dxa"/>
          </w:tcPr>
          <w:p w:rsidR="00F53421" w:rsidRPr="00F53421" w:rsidRDefault="00F53421" w:rsidP="00F53421">
            <w:pPr>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назва предмета закупівлі</w:t>
            </w:r>
          </w:p>
        </w:tc>
        <w:tc>
          <w:tcPr>
            <w:tcW w:w="6420" w:type="dxa"/>
          </w:tcPr>
          <w:p w:rsidR="002B1A70" w:rsidRPr="00A378F3" w:rsidRDefault="002B1A70" w:rsidP="002B1A70">
            <w:pPr>
              <w:tabs>
                <w:tab w:val="left" w:pos="5220"/>
              </w:tabs>
              <w:rPr>
                <w:rFonts w:ascii="Times New Roman" w:hAnsi="Times New Roman" w:cs="Times New Roman"/>
                <w:sz w:val="24"/>
                <w:szCs w:val="24"/>
              </w:rPr>
            </w:pPr>
            <w:r w:rsidRPr="00A378F3">
              <w:rPr>
                <w:rFonts w:ascii="Times New Roman" w:hAnsi="Times New Roman" w:cs="Times New Roman"/>
                <w:bCs/>
                <w:sz w:val="24"/>
                <w:szCs w:val="24"/>
                <w:lang w:eastAsia="uk-UA"/>
              </w:rPr>
              <w:t xml:space="preserve">Щебенево-піщана суміш </w:t>
            </w:r>
            <w:r w:rsidRPr="00A378F3">
              <w:rPr>
                <w:rFonts w:ascii="Times New Roman" w:eastAsia="Times New Roman" w:hAnsi="Times New Roman" w:cs="Times New Roman"/>
                <w:color w:val="090909"/>
                <w:kern w:val="36"/>
                <w:sz w:val="24"/>
                <w:szCs w:val="24"/>
              </w:rPr>
              <w:t xml:space="preserve">фракція 0-40 мм </w:t>
            </w:r>
            <w:r w:rsidRPr="00A378F3">
              <w:rPr>
                <w:rFonts w:ascii="Times New Roman" w:hAnsi="Times New Roman" w:cs="Times New Roman"/>
                <w:sz w:val="24"/>
                <w:szCs w:val="24"/>
              </w:rPr>
              <w:t>(С7)</w:t>
            </w:r>
          </w:p>
          <w:p w:rsidR="00963D30" w:rsidRPr="002B1A70" w:rsidRDefault="002B1A70" w:rsidP="002B1A70">
            <w:pPr>
              <w:tabs>
                <w:tab w:val="left" w:pos="5220"/>
              </w:tabs>
              <w:rPr>
                <w:rFonts w:ascii="Times New Roman" w:hAnsi="Times New Roman" w:cs="Times New Roman"/>
                <w:color w:val="000000"/>
                <w:sz w:val="24"/>
                <w:szCs w:val="24"/>
                <w:lang w:eastAsia="en-US"/>
              </w:rPr>
            </w:pPr>
            <w:r w:rsidRPr="00A378F3">
              <w:rPr>
                <w:rFonts w:ascii="Times New Roman" w:hAnsi="Times New Roman" w:cs="Times New Roman"/>
                <w:color w:val="000000"/>
                <w:sz w:val="24"/>
                <w:szCs w:val="24"/>
                <w:lang w:eastAsia="en-US"/>
              </w:rPr>
              <w:t xml:space="preserve">(код Класифікація за </w:t>
            </w:r>
            <w:r w:rsidRPr="00A378F3">
              <w:rPr>
                <w:rFonts w:ascii="Times New Roman" w:hAnsi="Times New Roman" w:cs="Times New Roman"/>
                <w:sz w:val="24"/>
                <w:szCs w:val="24"/>
              </w:rPr>
              <w:t>ДК 021:2015 – 14210000-6 Гравій, пісок, щебінь і наповнювачі</w:t>
            </w:r>
            <w:r>
              <w:rPr>
                <w:rFonts w:ascii="Times New Roman" w:hAnsi="Times New Roman" w:cs="Times New Roman"/>
                <w:color w:val="000000"/>
                <w:sz w:val="24"/>
                <w:szCs w:val="24"/>
                <w:lang w:eastAsia="en-US"/>
              </w:rPr>
              <w:t>)</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4.2</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53421" w:rsidRPr="00F53421" w:rsidRDefault="00F53421" w:rsidP="00F53421">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Закупівля здійснюється щодо предмет</w:t>
            </w:r>
            <w:r w:rsidRPr="00F53421">
              <w:rPr>
                <w:rFonts w:ascii="Times New Roman" w:eastAsia="Times New Roman" w:hAnsi="Times New Roman" w:cs="Times New Roman"/>
                <w:sz w:val="24"/>
                <w:szCs w:val="24"/>
              </w:rPr>
              <w:t>а</w:t>
            </w:r>
            <w:r w:rsidRPr="00F53421">
              <w:rPr>
                <w:rFonts w:ascii="Times New Roman" w:eastAsia="Times New Roman" w:hAnsi="Times New Roman" w:cs="Times New Roman"/>
                <w:color w:val="000000"/>
                <w:sz w:val="24"/>
                <w:szCs w:val="24"/>
              </w:rPr>
              <w:t xml:space="preserve"> закупівлі в цілому.</w:t>
            </w:r>
          </w:p>
          <w:p w:rsidR="00F53421" w:rsidRPr="00F53421" w:rsidRDefault="00F53421" w:rsidP="00F53421">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2B1A70" w:rsidRPr="00F53421" w:rsidTr="00F53421">
        <w:trPr>
          <w:trHeight w:val="1119"/>
          <w:jc w:val="center"/>
        </w:trPr>
        <w:tc>
          <w:tcPr>
            <w:tcW w:w="705" w:type="dxa"/>
          </w:tcPr>
          <w:p w:rsidR="002B1A70" w:rsidRPr="00F53421" w:rsidRDefault="002B1A70"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4.3</w:t>
            </w:r>
          </w:p>
        </w:tc>
        <w:tc>
          <w:tcPr>
            <w:tcW w:w="2835" w:type="dxa"/>
          </w:tcPr>
          <w:p w:rsidR="002B1A70" w:rsidRPr="00F53421" w:rsidRDefault="002B1A70" w:rsidP="00F53421">
            <w:pPr>
              <w:widowControl w:val="0"/>
              <w:spacing w:after="0" w:line="240" w:lineRule="auto"/>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кількість </w:t>
            </w:r>
            <w:r>
              <w:rPr>
                <w:rFonts w:ascii="Times New Roman" w:eastAsia="Times New Roman" w:hAnsi="Times New Roman" w:cs="Times New Roman"/>
                <w:color w:val="000000"/>
                <w:sz w:val="24"/>
                <w:szCs w:val="24"/>
              </w:rPr>
              <w:t>товару</w:t>
            </w:r>
            <w:r w:rsidRPr="00F53421">
              <w:rPr>
                <w:rFonts w:ascii="Times New Roman" w:eastAsia="Times New Roman" w:hAnsi="Times New Roman" w:cs="Times New Roman"/>
                <w:color w:val="000000"/>
                <w:sz w:val="24"/>
                <w:szCs w:val="24"/>
              </w:rPr>
              <w:t xml:space="preserve"> та місце </w:t>
            </w:r>
            <w:r>
              <w:rPr>
                <w:rFonts w:ascii="Times New Roman" w:eastAsia="Times New Roman" w:hAnsi="Times New Roman" w:cs="Times New Roman"/>
                <w:color w:val="000000"/>
                <w:sz w:val="24"/>
                <w:szCs w:val="24"/>
              </w:rPr>
              <w:t>його поставки</w:t>
            </w:r>
          </w:p>
          <w:p w:rsidR="002B1A70" w:rsidRPr="00F53421" w:rsidRDefault="002B1A70" w:rsidP="00F53421">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tcPr>
          <w:p w:rsidR="002B1A70" w:rsidRPr="00E4703D" w:rsidRDefault="002B1A70" w:rsidP="009855B7">
            <w:pPr>
              <w:widowControl w:val="0"/>
              <w:ind w:right="120"/>
              <w:jc w:val="both"/>
              <w:rPr>
                <w:rFonts w:ascii="Times New Roman" w:hAnsi="Times New Roman" w:cs="Times New Roman"/>
                <w:color w:val="4A86E8"/>
                <w:sz w:val="24"/>
                <w:szCs w:val="24"/>
              </w:rPr>
            </w:pPr>
            <w:r w:rsidRPr="00E4703D">
              <w:rPr>
                <w:rFonts w:ascii="Times New Roman" w:hAnsi="Times New Roman" w:cs="Times New Roman"/>
                <w:color w:val="000000"/>
                <w:sz w:val="24"/>
                <w:szCs w:val="24"/>
              </w:rPr>
              <w:t xml:space="preserve">Кількість: </w:t>
            </w:r>
            <w:r w:rsidR="009A4BDB">
              <w:rPr>
                <w:rFonts w:ascii="Times New Roman" w:hAnsi="Times New Roman" w:cs="Times New Roman"/>
                <w:color w:val="000000"/>
                <w:sz w:val="24"/>
                <w:szCs w:val="24"/>
              </w:rPr>
              <w:t>2</w:t>
            </w:r>
            <w:r w:rsidRPr="00E4703D">
              <w:rPr>
                <w:rFonts w:ascii="Times New Roman" w:hAnsi="Times New Roman" w:cs="Times New Roman"/>
                <w:color w:val="000000"/>
                <w:sz w:val="24"/>
                <w:szCs w:val="24"/>
              </w:rPr>
              <w:t xml:space="preserve">000 </w:t>
            </w:r>
            <w:r w:rsidR="002F6CF5" w:rsidRPr="00E4703D">
              <w:rPr>
                <w:rFonts w:ascii="Times New Roman" w:hAnsi="Times New Roman" w:cs="Times New Roman"/>
                <w:color w:val="000000"/>
                <w:sz w:val="24"/>
                <w:szCs w:val="24"/>
              </w:rPr>
              <w:t>т</w:t>
            </w:r>
          </w:p>
          <w:p w:rsidR="002B1A70" w:rsidRPr="00E4703D" w:rsidRDefault="002B1A70" w:rsidP="000603CA">
            <w:pPr>
              <w:widowControl w:val="0"/>
              <w:ind w:right="120"/>
              <w:jc w:val="both"/>
              <w:rPr>
                <w:rFonts w:ascii="Times New Roman" w:hAnsi="Times New Roman" w:cs="Times New Roman"/>
                <w:i/>
                <w:color w:val="4A86E8"/>
                <w:sz w:val="24"/>
                <w:szCs w:val="24"/>
              </w:rPr>
            </w:pPr>
            <w:r w:rsidRPr="00E4703D">
              <w:rPr>
                <w:rFonts w:ascii="Times New Roman" w:hAnsi="Times New Roman" w:cs="Times New Roman"/>
                <w:color w:val="000000"/>
                <w:sz w:val="24"/>
                <w:szCs w:val="24"/>
              </w:rPr>
              <w:t xml:space="preserve">Місце поставки товару: </w:t>
            </w:r>
            <w:r w:rsidR="00BF642A">
              <w:rPr>
                <w:rFonts w:ascii="Times New Roman" w:hAnsi="Times New Roman" w:cs="Times New Roman"/>
                <w:color w:val="000000"/>
                <w:sz w:val="24"/>
                <w:szCs w:val="24"/>
              </w:rPr>
              <w:t xml:space="preserve">Україна, </w:t>
            </w:r>
            <w:r w:rsidR="00FA51EA" w:rsidRPr="00E4703D">
              <w:rPr>
                <w:rFonts w:ascii="Times New Roman" w:hAnsi="Times New Roman" w:cs="Times New Roman"/>
                <w:sz w:val="24"/>
                <w:szCs w:val="24"/>
              </w:rPr>
              <w:t xml:space="preserve">територія </w:t>
            </w:r>
            <w:proofErr w:type="spellStart"/>
            <w:r w:rsidR="00FA51EA" w:rsidRPr="00E4703D">
              <w:rPr>
                <w:rFonts w:ascii="Times New Roman" w:hAnsi="Times New Roman" w:cs="Times New Roman"/>
                <w:sz w:val="24"/>
                <w:szCs w:val="24"/>
              </w:rPr>
              <w:t>Краснокутської</w:t>
            </w:r>
            <w:proofErr w:type="spellEnd"/>
            <w:r w:rsidR="00FA51EA" w:rsidRPr="00E4703D">
              <w:rPr>
                <w:rFonts w:ascii="Times New Roman" w:hAnsi="Times New Roman" w:cs="Times New Roman"/>
                <w:sz w:val="24"/>
                <w:szCs w:val="24"/>
              </w:rPr>
              <w:t xml:space="preserve"> селищної територіальної громади Богодухівського району Харківської області.</w:t>
            </w:r>
          </w:p>
        </w:tc>
      </w:tr>
      <w:tr w:rsidR="002B1A70" w:rsidRPr="00F53421" w:rsidTr="00F53421">
        <w:trPr>
          <w:trHeight w:val="645"/>
          <w:jc w:val="center"/>
        </w:trPr>
        <w:tc>
          <w:tcPr>
            <w:tcW w:w="705" w:type="dxa"/>
          </w:tcPr>
          <w:p w:rsidR="002B1A70" w:rsidRPr="00F53421" w:rsidRDefault="002B1A70"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4.4</w:t>
            </w:r>
          </w:p>
        </w:tc>
        <w:tc>
          <w:tcPr>
            <w:tcW w:w="2835" w:type="dxa"/>
          </w:tcPr>
          <w:p w:rsidR="002B1A70" w:rsidRPr="00F53421" w:rsidRDefault="002B1A70"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B1A70" w:rsidRPr="009E2808" w:rsidRDefault="002B1A70" w:rsidP="0000589B">
            <w:pPr>
              <w:widowControl w:val="0"/>
              <w:rPr>
                <w:rFonts w:ascii="Times New Roman" w:hAnsi="Times New Roman" w:cs="Times New Roman"/>
                <w:sz w:val="24"/>
                <w:szCs w:val="24"/>
              </w:rPr>
            </w:pPr>
            <w:r w:rsidRPr="009E2808">
              <w:rPr>
                <w:rFonts w:ascii="Times New Roman" w:hAnsi="Times New Roman" w:cs="Times New Roman"/>
                <w:sz w:val="24"/>
                <w:szCs w:val="24"/>
              </w:rPr>
              <w:t>До</w:t>
            </w:r>
            <w:r w:rsidR="00FA51EA" w:rsidRPr="009E2808">
              <w:rPr>
                <w:rFonts w:ascii="Times New Roman" w:hAnsi="Times New Roman" w:cs="Times New Roman"/>
                <w:sz w:val="24"/>
                <w:szCs w:val="24"/>
              </w:rPr>
              <w:t xml:space="preserve"> </w:t>
            </w:r>
            <w:r w:rsidR="0000589B">
              <w:rPr>
                <w:rFonts w:ascii="Times New Roman" w:hAnsi="Times New Roman" w:cs="Times New Roman"/>
                <w:sz w:val="24"/>
                <w:szCs w:val="24"/>
                <w:lang w:val="en-US"/>
              </w:rPr>
              <w:t>1</w:t>
            </w:r>
            <w:r w:rsidR="00FA51EA" w:rsidRPr="009E2808">
              <w:rPr>
                <w:rFonts w:ascii="Times New Roman" w:hAnsi="Times New Roman" w:cs="Times New Roman"/>
                <w:sz w:val="24"/>
                <w:szCs w:val="24"/>
              </w:rPr>
              <w:t>0.0</w:t>
            </w:r>
            <w:r w:rsidR="0000589B">
              <w:rPr>
                <w:rFonts w:ascii="Times New Roman" w:hAnsi="Times New Roman" w:cs="Times New Roman"/>
                <w:sz w:val="24"/>
                <w:szCs w:val="24"/>
                <w:lang w:val="en-US"/>
              </w:rPr>
              <w:t>6</w:t>
            </w:r>
            <w:r w:rsidRPr="009E2808">
              <w:rPr>
                <w:rFonts w:ascii="Times New Roman" w:hAnsi="Times New Roman" w:cs="Times New Roman"/>
                <w:sz w:val="24"/>
                <w:szCs w:val="24"/>
                <w:lang w:val="en-US"/>
              </w:rPr>
              <w:t>.</w:t>
            </w:r>
            <w:r w:rsidRPr="009E2808">
              <w:rPr>
                <w:rFonts w:ascii="Times New Roman" w:hAnsi="Times New Roman" w:cs="Times New Roman"/>
                <w:sz w:val="24"/>
                <w:szCs w:val="24"/>
              </w:rPr>
              <w:t>2024 року</w:t>
            </w:r>
          </w:p>
        </w:tc>
      </w:tr>
      <w:tr w:rsidR="00F53421" w:rsidRPr="00F53421" w:rsidTr="00F53421">
        <w:trPr>
          <w:trHeight w:val="841"/>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5</w:t>
            </w:r>
          </w:p>
        </w:tc>
        <w:tc>
          <w:tcPr>
            <w:tcW w:w="2835" w:type="dxa"/>
          </w:tcPr>
          <w:p w:rsidR="00F53421" w:rsidRPr="00F53421" w:rsidRDefault="00F53421" w:rsidP="00F53421">
            <w:pPr>
              <w:widowControl w:val="0"/>
              <w:spacing w:after="0" w:line="240" w:lineRule="auto"/>
              <w:rPr>
                <w:i/>
                <w:iCs/>
                <w:color w:val="4F81BD"/>
              </w:rPr>
            </w:pPr>
            <w:r w:rsidRPr="00F53421">
              <w:rPr>
                <w:rFonts w:ascii="Times New Roman" w:eastAsia="Times New Roman" w:hAnsi="Times New Roman" w:cs="Times New Roman"/>
                <w:b/>
                <w:color w:val="000000"/>
                <w:sz w:val="24"/>
                <w:szCs w:val="24"/>
              </w:rPr>
              <w:t>Недискримінація учасників</w:t>
            </w:r>
            <w:r w:rsidRPr="00F53421">
              <w:rPr>
                <w:rFonts w:ascii="Times New Roman" w:eastAsia="Times New Roman" w:hAnsi="Times New Roman" w:cs="Times New Roman"/>
              </w:rPr>
              <w:t xml:space="preserve"> </w:t>
            </w:r>
          </w:p>
        </w:tc>
        <w:tc>
          <w:tcPr>
            <w:tcW w:w="6420" w:type="dxa"/>
          </w:tcPr>
          <w:p w:rsidR="00F53421" w:rsidRPr="00F53421" w:rsidRDefault="00F53421" w:rsidP="00F53421">
            <w:pPr>
              <w:widowControl w:val="0"/>
              <w:spacing w:after="0" w:line="240" w:lineRule="auto"/>
              <w:ind w:right="140"/>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53421">
              <w:rPr>
                <w:rFonts w:ascii="Times New Roman" w:eastAsia="Times New Roman" w:hAnsi="Times New Roman" w:cs="Times New Roman"/>
                <w:color w:val="000000"/>
                <w:sz w:val="24"/>
                <w:szCs w:val="24"/>
              </w:rPr>
              <w:t>закупівель</w:t>
            </w:r>
            <w:proofErr w:type="spellEnd"/>
            <w:r w:rsidRPr="00F53421">
              <w:rPr>
                <w:rFonts w:ascii="Times New Roman" w:eastAsia="Times New Roman" w:hAnsi="Times New Roman" w:cs="Times New Roman"/>
                <w:color w:val="000000"/>
                <w:sz w:val="24"/>
                <w:szCs w:val="24"/>
              </w:rPr>
              <w:t xml:space="preserve"> на рівних умовах.</w:t>
            </w:r>
            <w:r w:rsidRPr="00F53421">
              <w:t xml:space="preserve"> </w:t>
            </w:r>
            <w:r w:rsidRPr="00F53421">
              <w:rPr>
                <w:rFonts w:ascii="Times New Roman" w:eastAsia="Times New Roman" w:hAnsi="Times New Roman" w:cs="Times New Roman"/>
                <w:color w:val="000000"/>
                <w:sz w:val="24"/>
                <w:szCs w:val="24"/>
              </w:rPr>
              <w:t>Під час проведення відкритих торгів тендерні пропозиції мають право подавати всі заінтересовані особи.</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6</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53421">
              <w:rPr>
                <w:rFonts w:ascii="Times New Roman" w:eastAsia="Times New Roman" w:hAnsi="Times New Roman" w:cs="Times New Roman"/>
              </w:rPr>
              <w:t xml:space="preserve"> </w:t>
            </w:r>
          </w:p>
        </w:tc>
        <w:tc>
          <w:tcPr>
            <w:tcW w:w="6420" w:type="dxa"/>
          </w:tcPr>
          <w:p w:rsidR="00F53421" w:rsidRPr="00F53421" w:rsidRDefault="00F53421" w:rsidP="00F53421">
            <w:pPr>
              <w:widowControl w:val="0"/>
              <w:spacing w:after="0" w:line="240" w:lineRule="auto"/>
              <w:ind w:right="140"/>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Валютою тендерної пропозиції є гривня.</w:t>
            </w:r>
            <w:r w:rsidRPr="00F53421">
              <w:rPr>
                <w:rFonts w:ascii="Times New Roman" w:eastAsia="Times New Roman" w:hAnsi="Times New Roman" w:cs="Times New Roman"/>
              </w:rPr>
              <w:t xml:space="preserve"> </w:t>
            </w:r>
            <w:r w:rsidRPr="00F53421">
              <w:rPr>
                <w:rFonts w:ascii="Times New Roman" w:eastAsia="Times New Roman" w:hAnsi="Times New Roman" w:cs="Times New Roman"/>
                <w:b/>
                <w:i/>
                <w:color w:val="000000"/>
                <w:sz w:val="24"/>
                <w:szCs w:val="24"/>
              </w:rPr>
              <w:t>У разі якщо учасником процедури закупівлі є нерезидент</w:t>
            </w:r>
            <w:r w:rsidRPr="00F53421">
              <w:rPr>
                <w:rFonts w:ascii="Times New Roman" w:eastAsia="Times New Roman" w:hAnsi="Times New Roman" w:cs="Times New Roman"/>
                <w:b/>
                <w:color w:val="000000"/>
                <w:sz w:val="24"/>
                <w:szCs w:val="24"/>
              </w:rPr>
              <w:t xml:space="preserve">,  </w:t>
            </w:r>
            <w:r w:rsidRPr="00F53421">
              <w:rPr>
                <w:rFonts w:ascii="Times New Roman" w:eastAsia="Times New Roman" w:hAnsi="Times New Roman" w:cs="Times New Roman"/>
                <w:color w:val="000000"/>
                <w:sz w:val="24"/>
                <w:szCs w:val="24"/>
              </w:rPr>
              <w:t xml:space="preserve">такий </w:t>
            </w:r>
            <w:r w:rsidRPr="00F53421">
              <w:rPr>
                <w:rFonts w:ascii="Times New Roman" w:eastAsia="Times New Roman" w:hAnsi="Times New Roman" w:cs="Times New Roman"/>
                <w:sz w:val="24"/>
                <w:szCs w:val="24"/>
              </w:rPr>
              <w:t>у</w:t>
            </w:r>
            <w:r w:rsidRPr="00F53421">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F53421">
              <w:rPr>
                <w:rFonts w:ascii="Times New Roman" w:eastAsia="Times New Roman" w:hAnsi="Times New Roman" w:cs="Times New Roman"/>
                <w:color w:val="000000"/>
                <w:sz w:val="24"/>
                <w:szCs w:val="24"/>
              </w:rPr>
              <w:t>закупівель</w:t>
            </w:r>
            <w:proofErr w:type="spellEnd"/>
            <w:r w:rsidRPr="00F53421">
              <w:rPr>
                <w:rFonts w:ascii="Times New Roman" w:eastAsia="Times New Roman" w:hAnsi="Times New Roman" w:cs="Times New Roman"/>
                <w:color w:val="000000"/>
                <w:sz w:val="24"/>
                <w:szCs w:val="24"/>
              </w:rPr>
              <w:t xml:space="preserve"> у валюті – гривня.</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7</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Мова тендерної пропозиції – українська.</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Під час проведення процедур </w:t>
            </w:r>
            <w:proofErr w:type="spellStart"/>
            <w:r w:rsidRPr="00F53421">
              <w:rPr>
                <w:rFonts w:ascii="Times New Roman" w:eastAsia="Times New Roman" w:hAnsi="Times New Roman" w:cs="Times New Roman"/>
                <w:color w:val="000000"/>
                <w:sz w:val="24"/>
                <w:szCs w:val="24"/>
              </w:rPr>
              <w:t>закупівель</w:t>
            </w:r>
            <w:proofErr w:type="spellEnd"/>
            <w:r w:rsidRPr="00F53421">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53421">
              <w:rPr>
                <w:rFonts w:ascii="Times New Roman" w:eastAsia="Times New Roman" w:hAnsi="Times New Roman" w:cs="Times New Roman"/>
                <w:sz w:val="24"/>
                <w:szCs w:val="24"/>
              </w:rPr>
              <w:t>іншою мовою</w:t>
            </w:r>
            <w:r w:rsidRPr="00F53421">
              <w:rPr>
                <w:rFonts w:ascii="Times New Roman" w:eastAsia="Times New Roman" w:hAnsi="Times New Roman" w:cs="Times New Roman"/>
                <w:color w:val="000000"/>
                <w:sz w:val="24"/>
                <w:szCs w:val="24"/>
              </w:rPr>
              <w:t>. Визначальним є текст, викладений українською мовою.</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F53421">
              <w:rPr>
                <w:rFonts w:ascii="Times New Roman" w:eastAsia="Times New Roman" w:hAnsi="Times New Roman" w:cs="Times New Roman"/>
                <w:color w:val="000000"/>
                <w:sz w:val="24"/>
                <w:szCs w:val="24"/>
              </w:rPr>
              <w:t>закупівель</w:t>
            </w:r>
            <w:proofErr w:type="spellEnd"/>
            <w:r w:rsidRPr="00F53421">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53421">
              <w:rPr>
                <w:rFonts w:ascii="Times New Roman" w:eastAsia="Times New Roman" w:hAnsi="Times New Roman" w:cs="Times New Roman"/>
                <w:sz w:val="24"/>
                <w:szCs w:val="24"/>
              </w:rPr>
              <w:t>І</w:t>
            </w:r>
            <w:r w:rsidRPr="00F53421">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F53421">
              <w:rPr>
                <w:rFonts w:ascii="Times New Roman" w:eastAsia="Times New Roman" w:hAnsi="Times New Roman" w:cs="Times New Roman"/>
                <w:color w:val="000000"/>
                <w:sz w:val="24"/>
                <w:szCs w:val="24"/>
              </w:rPr>
              <w:t>знак</w:t>
            </w:r>
            <w:r w:rsidRPr="00F53421">
              <w:rPr>
                <w:rFonts w:ascii="Times New Roman" w:eastAsia="Times New Roman" w:hAnsi="Times New Roman" w:cs="Times New Roman"/>
                <w:sz w:val="24"/>
                <w:szCs w:val="24"/>
              </w:rPr>
              <w:t>а</w:t>
            </w:r>
            <w:proofErr w:type="spellEnd"/>
            <w:r w:rsidRPr="00F5342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53421">
              <w:rPr>
                <w:rFonts w:ascii="Times New Roman" w:eastAsia="Times New Roman" w:hAnsi="Times New Roman" w:cs="Times New Roman"/>
                <w:sz w:val="24"/>
                <w:szCs w:val="24"/>
              </w:rPr>
              <w:t>в</w:t>
            </w:r>
            <w:r w:rsidRPr="00F5342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53421">
              <w:rPr>
                <w:rFonts w:ascii="Times New Roman" w:eastAsia="Times New Roman" w:hAnsi="Times New Roman" w:cs="Times New Roman"/>
                <w:sz w:val="24"/>
                <w:szCs w:val="24"/>
              </w:rPr>
              <w:t>українською мовою</w:t>
            </w:r>
            <w:r w:rsidRPr="00F53421">
              <w:rPr>
                <w:rFonts w:ascii="Times New Roman" w:eastAsia="Times New Roman" w:hAnsi="Times New Roman" w:cs="Times New Roman"/>
                <w:color w:val="000000"/>
                <w:sz w:val="24"/>
                <w:szCs w:val="24"/>
              </w:rPr>
              <w:t xml:space="preserve">. </w:t>
            </w:r>
          </w:p>
          <w:p w:rsidR="00F53421" w:rsidRPr="00F53421" w:rsidRDefault="00F53421" w:rsidP="00F53421">
            <w:pPr>
              <w:widowControl w:val="0"/>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Виключення:</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53421">
              <w:rPr>
                <w:rFonts w:ascii="Times New Roman" w:eastAsia="Times New Roman" w:hAnsi="Times New Roman" w:cs="Times New Roman"/>
                <w:sz w:val="24"/>
                <w:szCs w:val="24"/>
              </w:rPr>
              <w:t>у</w:t>
            </w:r>
            <w:r w:rsidRPr="00F5342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xml:space="preserve">2.  </w:t>
            </w:r>
            <w:r w:rsidRPr="00F53421">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53421">
              <w:rPr>
                <w:rFonts w:ascii="Times New Roman" w:eastAsia="Times New Roman" w:hAnsi="Times New Roman" w:cs="Times New Roman"/>
                <w:sz w:val="24"/>
                <w:szCs w:val="24"/>
              </w:rPr>
              <w:t>вимозі</w:t>
            </w:r>
            <w:proofErr w:type="spellEnd"/>
            <w:r w:rsidRPr="00F5342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53421" w:rsidRPr="00F53421" w:rsidTr="00F53421">
        <w:trPr>
          <w:trHeight w:val="501"/>
          <w:jc w:val="center"/>
        </w:trPr>
        <w:tc>
          <w:tcPr>
            <w:tcW w:w="9960" w:type="dxa"/>
            <w:gridSpan w:val="3"/>
            <w:vAlign w:val="center"/>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 xml:space="preserve">Розділ 2. Порядок </w:t>
            </w:r>
            <w:r w:rsidRPr="00F53421">
              <w:rPr>
                <w:rFonts w:ascii="Times New Roman" w:eastAsia="Times New Roman" w:hAnsi="Times New Roman" w:cs="Times New Roman"/>
                <w:b/>
                <w:sz w:val="24"/>
                <w:szCs w:val="24"/>
              </w:rPr>
              <w:t>в</w:t>
            </w:r>
            <w:r w:rsidRPr="00F5342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53421" w:rsidRPr="00F53421" w:rsidTr="00F53421">
        <w:trPr>
          <w:trHeight w:val="1975"/>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lastRenderedPageBreak/>
              <w:t>1</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b/>
                <w:sz w:val="24"/>
                <w:szCs w:val="24"/>
              </w:rPr>
            </w:pPr>
            <w:r w:rsidRPr="00F5342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Фізична/юридична особа має право не пізніше </w:t>
            </w:r>
            <w:r w:rsidRPr="00F53421">
              <w:rPr>
                <w:rFonts w:ascii="Times New Roman" w:eastAsia="Times New Roman" w:hAnsi="Times New Roman" w:cs="Times New Roman"/>
                <w:b/>
                <w:sz w:val="24"/>
                <w:szCs w:val="24"/>
                <w:highlight w:val="white"/>
              </w:rPr>
              <w:t>ніж за три дні</w:t>
            </w:r>
            <w:r w:rsidRPr="00F53421">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sidRPr="00F53421">
              <w:rPr>
                <w:rFonts w:ascii="Times New Roman" w:eastAsia="Times New Roman" w:hAnsi="Times New Roman" w:cs="Times New Roman"/>
                <w:sz w:val="24"/>
                <w:szCs w:val="24"/>
                <w:highlight w:val="white"/>
              </w:rPr>
              <w:t>закупівель</w:t>
            </w:r>
            <w:proofErr w:type="spellEnd"/>
            <w:r w:rsidRPr="00F53421">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w:t>
            </w:r>
            <w:r w:rsidR="00E4703D">
              <w:rPr>
                <w:rFonts w:ascii="Times New Roman" w:eastAsia="Times New Roman" w:hAnsi="Times New Roman" w:cs="Times New Roman"/>
                <w:sz w:val="24"/>
                <w:szCs w:val="24"/>
                <w:highlight w:val="white"/>
              </w:rPr>
              <w:t xml:space="preserve">оголошення про проведення відкритих торгів та/або </w:t>
            </w:r>
            <w:r w:rsidRPr="00F53421">
              <w:rPr>
                <w:rFonts w:ascii="Times New Roman" w:eastAsia="Times New Roman" w:hAnsi="Times New Roman" w:cs="Times New Roman"/>
                <w:sz w:val="24"/>
                <w:szCs w:val="24"/>
                <w:highlight w:val="white"/>
              </w:rPr>
              <w:t xml:space="preserve">звернутися до замовника з вимогою щодо усунення порушення під час проведення </w:t>
            </w:r>
            <w:r w:rsidRPr="00E4703D">
              <w:rPr>
                <w:rFonts w:ascii="Times New Roman" w:eastAsia="Times New Roman" w:hAnsi="Times New Roman" w:cs="Times New Roman"/>
                <w:color w:val="000000" w:themeColor="text1"/>
                <w:sz w:val="24"/>
                <w:szCs w:val="24"/>
                <w:highlight w:val="white"/>
              </w:rPr>
              <w:t>тендеру</w:t>
            </w:r>
            <w:r w:rsidR="003C341D" w:rsidRPr="00E4703D">
              <w:rPr>
                <w:rFonts w:ascii="Times New Roman" w:eastAsia="Times New Roman" w:hAnsi="Times New Roman" w:cs="Times New Roman"/>
                <w:color w:val="000000" w:themeColor="text1"/>
                <w:sz w:val="24"/>
                <w:szCs w:val="24"/>
                <w:highlight w:val="white"/>
              </w:rPr>
              <w:t xml:space="preserve"> </w:t>
            </w:r>
            <w:r w:rsidR="003C341D" w:rsidRPr="00E4703D">
              <w:rPr>
                <w:rFonts w:ascii="Times New Roman" w:eastAsia="Times New Roman" w:hAnsi="Times New Roman" w:cs="Times New Roman"/>
                <w:color w:val="000000" w:themeColor="text1"/>
                <w:sz w:val="24"/>
                <w:szCs w:val="24"/>
              </w:rPr>
              <w:t>(далі — звернення)</w:t>
            </w:r>
            <w:r w:rsidRPr="00E4703D">
              <w:rPr>
                <w:rFonts w:ascii="Times New Roman" w:eastAsia="Times New Roman" w:hAnsi="Times New Roman" w:cs="Times New Roman"/>
                <w:color w:val="000000" w:themeColor="text1"/>
                <w:sz w:val="24"/>
                <w:szCs w:val="24"/>
              </w:rPr>
              <w:t>.</w:t>
            </w:r>
            <w:r w:rsidRPr="00E4703D">
              <w:rPr>
                <w:rFonts w:ascii="Times New Roman" w:eastAsia="Times New Roman" w:hAnsi="Times New Roman" w:cs="Times New Roman"/>
                <w:color w:val="000000" w:themeColor="text1"/>
                <w:sz w:val="24"/>
                <w:szCs w:val="24"/>
                <w:highlight w:val="cyan"/>
              </w:rPr>
              <w:t xml:space="preserve"> </w:t>
            </w:r>
            <w:r w:rsidRPr="00E4703D">
              <w:rPr>
                <w:rFonts w:ascii="Times New Roman" w:eastAsia="Times New Roman" w:hAnsi="Times New Roman" w:cs="Times New Roman"/>
                <w:color w:val="000000" w:themeColor="text1"/>
                <w:sz w:val="24"/>
                <w:szCs w:val="24"/>
                <w:highlight w:val="white"/>
              </w:rPr>
              <w:t xml:space="preserve">Усі звернення </w:t>
            </w:r>
            <w:r w:rsidR="00674BFA" w:rsidRPr="00E4703D">
              <w:rPr>
                <w:rFonts w:ascii="Times New Roman" w:eastAsia="Times New Roman" w:hAnsi="Times New Roman" w:cs="Times New Roman"/>
                <w:color w:val="000000" w:themeColor="text1"/>
                <w:sz w:val="24"/>
                <w:szCs w:val="24"/>
                <w:highlight w:val="white"/>
              </w:rPr>
              <w:t xml:space="preserve">автоматично </w:t>
            </w:r>
            <w:r w:rsidRPr="00E4703D">
              <w:rPr>
                <w:rFonts w:ascii="Times New Roman" w:eastAsia="Times New Roman" w:hAnsi="Times New Roman" w:cs="Times New Roman"/>
                <w:color w:val="000000" w:themeColor="text1"/>
                <w:sz w:val="24"/>
                <w:szCs w:val="24"/>
                <w:highlight w:val="white"/>
              </w:rPr>
              <w:t xml:space="preserve">оприлюднюються в електронній </w:t>
            </w:r>
            <w:r w:rsidRPr="00F53421">
              <w:rPr>
                <w:rFonts w:ascii="Times New Roman" w:eastAsia="Times New Roman" w:hAnsi="Times New Roman" w:cs="Times New Roman"/>
                <w:sz w:val="24"/>
                <w:szCs w:val="24"/>
                <w:highlight w:val="white"/>
              </w:rPr>
              <w:t xml:space="preserve">системі </w:t>
            </w:r>
            <w:proofErr w:type="spellStart"/>
            <w:r w:rsidRPr="00F53421">
              <w:rPr>
                <w:rFonts w:ascii="Times New Roman" w:eastAsia="Times New Roman" w:hAnsi="Times New Roman" w:cs="Times New Roman"/>
                <w:sz w:val="24"/>
                <w:szCs w:val="24"/>
                <w:highlight w:val="white"/>
              </w:rPr>
              <w:t>закупівель</w:t>
            </w:r>
            <w:proofErr w:type="spellEnd"/>
            <w:r w:rsidRPr="00F53421">
              <w:rPr>
                <w:rFonts w:ascii="Times New Roman" w:eastAsia="Times New Roman" w:hAnsi="Times New Roman" w:cs="Times New Roman"/>
                <w:sz w:val="24"/>
                <w:szCs w:val="24"/>
                <w:highlight w:val="white"/>
              </w:rPr>
              <w:t xml:space="preserve"> без ідентифікації особи, яка звернулася до замовника. Замовник повинен протягом </w:t>
            </w:r>
            <w:r w:rsidRPr="00F53421">
              <w:rPr>
                <w:rFonts w:ascii="Times New Roman" w:eastAsia="Times New Roman" w:hAnsi="Times New Roman" w:cs="Times New Roman"/>
                <w:b/>
                <w:sz w:val="24"/>
                <w:szCs w:val="24"/>
                <w:highlight w:val="white"/>
              </w:rPr>
              <w:t>трьох днів</w:t>
            </w:r>
            <w:r w:rsidR="00674BFA">
              <w:rPr>
                <w:rFonts w:ascii="Times New Roman" w:eastAsia="Times New Roman" w:hAnsi="Times New Roman" w:cs="Times New Roman"/>
                <w:sz w:val="24"/>
                <w:szCs w:val="24"/>
                <w:highlight w:val="white"/>
              </w:rPr>
              <w:t xml:space="preserve"> з дня </w:t>
            </w:r>
            <w:r w:rsidRPr="00F53421">
              <w:rPr>
                <w:rFonts w:ascii="Times New Roman" w:eastAsia="Times New Roman" w:hAnsi="Times New Roman" w:cs="Times New Roman"/>
                <w:sz w:val="24"/>
                <w:szCs w:val="24"/>
                <w:highlight w:val="white"/>
              </w:rPr>
              <w:t xml:space="preserve"> їх оприлюднення надати роз’яснення на звернення шляхом оприлюднення його в електронній системі </w:t>
            </w:r>
            <w:proofErr w:type="spellStart"/>
            <w:r w:rsidRPr="00F53421">
              <w:rPr>
                <w:rFonts w:ascii="Times New Roman" w:eastAsia="Times New Roman" w:hAnsi="Times New Roman" w:cs="Times New Roman"/>
                <w:sz w:val="24"/>
                <w:szCs w:val="24"/>
                <w:highlight w:val="white"/>
              </w:rPr>
              <w:t>закупівель</w:t>
            </w:r>
            <w:proofErr w:type="spellEnd"/>
            <w:r w:rsidRPr="00F53421">
              <w:rPr>
                <w:rFonts w:ascii="Times New Roman" w:eastAsia="Times New Roman" w:hAnsi="Times New Roman" w:cs="Times New Roman"/>
                <w:sz w:val="24"/>
                <w:szCs w:val="24"/>
                <w:highlight w:val="white"/>
              </w:rPr>
              <w:t>.</w:t>
            </w:r>
          </w:p>
          <w:p w:rsidR="00F53421" w:rsidRPr="00F53421" w:rsidRDefault="00F53421" w:rsidP="00F53421">
            <w:pPr>
              <w:widowControl w:val="0"/>
              <w:spacing w:after="0" w:line="240" w:lineRule="auto"/>
              <w:jc w:val="both"/>
              <w:rPr>
                <w:rFonts w:ascii="Times New Roman" w:eastAsia="Times New Roman" w:hAnsi="Times New Roman" w:cs="Times New Roman"/>
                <w:i/>
                <w:sz w:val="24"/>
                <w:szCs w:val="24"/>
              </w:rPr>
            </w:pP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2</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C341D" w:rsidRPr="00B30EAE" w:rsidRDefault="003C341D" w:rsidP="003C341D">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B30EA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30EAE">
              <w:rPr>
                <w:rFonts w:ascii="Times New Roman" w:eastAsia="Times New Roman" w:hAnsi="Times New Roman" w:cs="Times New Roman"/>
                <w:sz w:val="24"/>
                <w:szCs w:val="24"/>
                <w:highlight w:val="white"/>
              </w:rPr>
              <w:t>закупівель</w:t>
            </w:r>
            <w:proofErr w:type="spellEnd"/>
            <w:r w:rsidRPr="00B30EAE">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history="1">
              <w:r w:rsidRPr="00B30EAE">
                <w:rPr>
                  <w:rFonts w:ascii="Times New Roman" w:eastAsia="Times New Roman" w:hAnsi="Times New Roman" w:cs="Times New Roman"/>
                  <w:color w:val="000000"/>
                  <w:sz w:val="24"/>
                  <w:szCs w:val="24"/>
                  <w:highlight w:val="white"/>
                  <w:u w:val="single"/>
                </w:rPr>
                <w:t>статті 8</w:t>
              </w:r>
            </w:hyperlink>
            <w:r w:rsidRPr="00B30EAE">
              <w:rPr>
                <w:rFonts w:ascii="Times New Roman" w:eastAsia="Times New Roman" w:hAnsi="Times New Roman" w:cs="Times New Roman"/>
                <w:sz w:val="24"/>
                <w:szCs w:val="24"/>
                <w:highlight w:val="white"/>
              </w:rPr>
              <w:t xml:space="preserve"> Закону, або за </w:t>
            </w:r>
            <w:r w:rsidRPr="00B30EAE">
              <w:rPr>
                <w:rFonts w:ascii="Times New Roman" w:eastAsia="Times New Roman" w:hAnsi="Times New Roman" w:cs="Times New Roman"/>
                <w:color w:val="000000" w:themeColor="text1"/>
                <w:sz w:val="24"/>
                <w:szCs w:val="24"/>
                <w:highlight w:val="white"/>
              </w:rPr>
              <w:t xml:space="preserve">результатами звернень, або на підставі рішення органу оскарження </w:t>
            </w:r>
            <w:proofErr w:type="spellStart"/>
            <w:r w:rsidRPr="00B30EAE">
              <w:rPr>
                <w:rFonts w:ascii="Times New Roman" w:eastAsia="Times New Roman" w:hAnsi="Times New Roman" w:cs="Times New Roman"/>
                <w:color w:val="000000" w:themeColor="text1"/>
                <w:sz w:val="24"/>
                <w:szCs w:val="24"/>
                <w:highlight w:val="white"/>
              </w:rPr>
              <w:t>внести</w:t>
            </w:r>
            <w:proofErr w:type="spellEnd"/>
            <w:r w:rsidRPr="00B30EAE">
              <w:rPr>
                <w:rFonts w:ascii="Times New Roman" w:eastAsia="Times New Roman" w:hAnsi="Times New Roman" w:cs="Times New Roman"/>
                <w:color w:val="000000" w:themeColor="text1"/>
                <w:sz w:val="24"/>
                <w:szCs w:val="24"/>
                <w:highlight w:val="white"/>
              </w:rPr>
              <w:t xml:space="preserve"> зміни до тендерної документації</w:t>
            </w:r>
            <w:r w:rsidRPr="00B30EAE">
              <w:rPr>
                <w:rFonts w:ascii="Times New Roman" w:eastAsia="Times New Roman" w:hAnsi="Times New Roman" w:cs="Times New Roman"/>
                <w:color w:val="000000" w:themeColor="text1"/>
                <w:sz w:val="24"/>
                <w:szCs w:val="24"/>
                <w:highlight w:val="white"/>
                <w:lang w:val="ru-RU"/>
              </w:rPr>
              <w:t xml:space="preserve"> </w:t>
            </w:r>
            <w:r w:rsidRPr="00B30EAE">
              <w:rPr>
                <w:rStyle w:val="afd"/>
                <w:rFonts w:ascii="Times New Roman" w:hAnsi="Times New Roman" w:cs="Times New Roman"/>
                <w:b w:val="0"/>
                <w:color w:val="000000" w:themeColor="text1"/>
                <w:sz w:val="24"/>
                <w:szCs w:val="24"/>
              </w:rPr>
              <w:t>та/або оголошення про проведення відкритих торгів</w:t>
            </w:r>
            <w:r w:rsidRPr="00B30EAE">
              <w:rPr>
                <w:rFonts w:ascii="Times New Roman" w:eastAsia="Times New Roman" w:hAnsi="Times New Roman" w:cs="Times New Roman"/>
                <w:b/>
                <w:color w:val="000000" w:themeColor="text1"/>
                <w:sz w:val="24"/>
                <w:szCs w:val="24"/>
                <w:highlight w:val="white"/>
              </w:rPr>
              <w:t>.</w:t>
            </w:r>
            <w:r w:rsidRPr="00B30EAE">
              <w:rPr>
                <w:rFonts w:ascii="Times New Roman" w:eastAsia="Times New Roman" w:hAnsi="Times New Roman" w:cs="Times New Roman"/>
                <w:color w:val="000000" w:themeColor="text1"/>
                <w:sz w:val="24"/>
                <w:szCs w:val="24"/>
                <w:highlight w:val="white"/>
              </w:rPr>
              <w:t xml:space="preserve"> У разі внесення змін до тендерної документації строк </w:t>
            </w:r>
            <w:r w:rsidRPr="00B30EAE">
              <w:rPr>
                <w:rStyle w:val="afd"/>
                <w:rFonts w:ascii="Times New Roman" w:hAnsi="Times New Roman" w:cs="Times New Roman"/>
                <w:b w:val="0"/>
                <w:color w:val="000000" w:themeColor="text1"/>
                <w:sz w:val="24"/>
                <w:szCs w:val="24"/>
              </w:rPr>
              <w:t>та/або оголошення про проведення відкритих торгів</w:t>
            </w:r>
            <w:r w:rsidRPr="00B30EAE">
              <w:rPr>
                <w:rFonts w:ascii="Times New Roman" w:eastAsia="Times New Roman" w:hAnsi="Times New Roman" w:cs="Times New Roman"/>
                <w:color w:val="000000" w:themeColor="text1"/>
                <w:sz w:val="24"/>
                <w:szCs w:val="24"/>
                <w:highlight w:val="white"/>
              </w:rPr>
              <w:t xml:space="preserve"> для подання тендерних пропозицій продовжується замовником в електронній системі </w:t>
            </w:r>
            <w:proofErr w:type="spellStart"/>
            <w:r w:rsidRPr="00B30EAE">
              <w:rPr>
                <w:rFonts w:ascii="Times New Roman" w:eastAsia="Times New Roman" w:hAnsi="Times New Roman" w:cs="Times New Roman"/>
                <w:color w:val="000000" w:themeColor="text1"/>
                <w:sz w:val="24"/>
                <w:szCs w:val="24"/>
                <w:highlight w:val="white"/>
              </w:rPr>
              <w:t>закупівель</w:t>
            </w:r>
            <w:proofErr w:type="spellEnd"/>
            <w:r w:rsidRPr="00B30EAE">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w:t>
            </w:r>
            <w:r w:rsidRPr="00B30EAE">
              <w:rPr>
                <w:rStyle w:val="afd"/>
                <w:rFonts w:ascii="Times New Roman" w:hAnsi="Times New Roman" w:cs="Times New Roman"/>
                <w:b w:val="0"/>
                <w:color w:val="000000" w:themeColor="text1"/>
                <w:sz w:val="24"/>
                <w:szCs w:val="24"/>
              </w:rPr>
              <w:t>та/або оголошення про проведення відкритих торгів</w:t>
            </w:r>
            <w:r w:rsidRPr="00B30EAE">
              <w:rPr>
                <w:rFonts w:ascii="Times New Roman" w:eastAsia="Times New Roman" w:hAnsi="Times New Roman" w:cs="Times New Roman"/>
                <w:color w:val="000000" w:themeColor="text1"/>
                <w:sz w:val="24"/>
                <w:szCs w:val="24"/>
                <w:highlight w:val="white"/>
              </w:rPr>
              <w:t xml:space="preserve"> до закінчення кінцевого строку подання тендерних пропозицій залишалося не менше чотирьох днів.</w:t>
            </w:r>
          </w:p>
          <w:p w:rsidR="003C341D" w:rsidRPr="00B30EAE" w:rsidRDefault="003C341D" w:rsidP="003C341D">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B30EAE">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w:t>
            </w:r>
            <w:r w:rsidRPr="00B30EAE">
              <w:rPr>
                <w:rStyle w:val="afd"/>
                <w:rFonts w:ascii="Times New Roman" w:hAnsi="Times New Roman" w:cs="Times New Roman"/>
                <w:b w:val="0"/>
                <w:color w:val="000000" w:themeColor="text1"/>
                <w:sz w:val="24"/>
                <w:szCs w:val="24"/>
              </w:rPr>
              <w:t>та/або оголошення про проведення відкритих торгів</w:t>
            </w:r>
            <w:r w:rsidRPr="00B30EAE">
              <w:rPr>
                <w:rFonts w:ascii="Times New Roman" w:eastAsia="Times New Roman" w:hAnsi="Times New Roman" w:cs="Times New Roman"/>
                <w:b/>
                <w:color w:val="000000" w:themeColor="text1"/>
                <w:sz w:val="24"/>
                <w:szCs w:val="24"/>
                <w:highlight w:val="white"/>
              </w:rPr>
              <w:t>,</w:t>
            </w:r>
            <w:r w:rsidRPr="00B30EAE">
              <w:rPr>
                <w:rFonts w:ascii="Times New Roman" w:eastAsia="Times New Roman" w:hAnsi="Times New Roman" w:cs="Times New Roman"/>
                <w:color w:val="000000" w:themeColor="text1"/>
                <w:sz w:val="24"/>
                <w:szCs w:val="24"/>
                <w:highlight w:val="white"/>
              </w:rPr>
              <w:t xml:space="preserve"> розміщуються та відображаються в електронній системі </w:t>
            </w:r>
            <w:proofErr w:type="spellStart"/>
            <w:r w:rsidRPr="00B30EAE">
              <w:rPr>
                <w:rFonts w:ascii="Times New Roman" w:eastAsia="Times New Roman" w:hAnsi="Times New Roman" w:cs="Times New Roman"/>
                <w:color w:val="000000" w:themeColor="text1"/>
                <w:sz w:val="24"/>
                <w:szCs w:val="24"/>
                <w:highlight w:val="white"/>
              </w:rPr>
              <w:t>закупівель</w:t>
            </w:r>
            <w:proofErr w:type="spellEnd"/>
            <w:r w:rsidRPr="00B30EAE">
              <w:rPr>
                <w:rFonts w:ascii="Times New Roman" w:eastAsia="Times New Roman" w:hAnsi="Times New Roman" w:cs="Times New Roman"/>
                <w:color w:val="000000" w:themeColor="text1"/>
                <w:sz w:val="24"/>
                <w:szCs w:val="24"/>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w:t>
            </w:r>
            <w:r w:rsidRPr="00B30EAE">
              <w:rPr>
                <w:rStyle w:val="afd"/>
                <w:rFonts w:ascii="Times New Roman" w:hAnsi="Times New Roman" w:cs="Times New Roman"/>
                <w:b w:val="0"/>
                <w:color w:val="000000" w:themeColor="text1"/>
                <w:sz w:val="24"/>
                <w:szCs w:val="24"/>
              </w:rPr>
              <w:t>та/або оголошення про проведення відкритих торгів</w:t>
            </w:r>
            <w:r w:rsidRPr="00B30EAE">
              <w:rPr>
                <w:rFonts w:ascii="Times New Roman" w:eastAsia="Times New Roman" w:hAnsi="Times New Roman" w:cs="Times New Roman"/>
                <w:color w:val="000000" w:themeColor="text1"/>
                <w:sz w:val="24"/>
                <w:szCs w:val="24"/>
                <w:highlight w:val="white"/>
              </w:rPr>
              <w:t xml:space="preserve"> в окремому документі оприлюднює перелік змін, що вносяться. Зміни до тендерної документації у </w:t>
            </w:r>
            <w:proofErr w:type="spellStart"/>
            <w:r w:rsidRPr="00B30EAE">
              <w:rPr>
                <w:rFonts w:ascii="Times New Roman" w:eastAsia="Times New Roman" w:hAnsi="Times New Roman" w:cs="Times New Roman"/>
                <w:color w:val="000000" w:themeColor="text1"/>
                <w:sz w:val="24"/>
                <w:szCs w:val="24"/>
                <w:highlight w:val="white"/>
              </w:rPr>
              <w:t>машинозчитувальному</w:t>
            </w:r>
            <w:proofErr w:type="spellEnd"/>
            <w:r w:rsidRPr="00B30EAE">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B30EAE">
              <w:rPr>
                <w:rFonts w:ascii="Times New Roman" w:eastAsia="Times New Roman" w:hAnsi="Times New Roman" w:cs="Times New Roman"/>
                <w:color w:val="000000" w:themeColor="text1"/>
                <w:sz w:val="24"/>
                <w:szCs w:val="24"/>
                <w:highlight w:val="white"/>
              </w:rPr>
              <w:t>закупівель</w:t>
            </w:r>
            <w:proofErr w:type="spellEnd"/>
            <w:r w:rsidRPr="00B30EAE">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p w:rsidR="00F53421" w:rsidRPr="00F53421" w:rsidRDefault="003C341D" w:rsidP="003C341D">
            <w:pPr>
              <w:widowControl w:val="0"/>
              <w:spacing w:after="0" w:line="240" w:lineRule="auto"/>
              <w:jc w:val="both"/>
              <w:rPr>
                <w:rFonts w:ascii="Times New Roman" w:eastAsia="Times New Roman" w:hAnsi="Times New Roman" w:cs="Times New Roman"/>
                <w:sz w:val="24"/>
                <w:szCs w:val="24"/>
                <w:highlight w:val="white"/>
              </w:rPr>
            </w:pPr>
            <w:r w:rsidRPr="00B30EAE">
              <w:rPr>
                <w:rFonts w:ascii="Times New Roman" w:hAnsi="Times New Roman" w:cs="Times New Roman"/>
                <w:color w:val="000000" w:themeColor="text1"/>
                <w:sz w:val="24"/>
                <w:szCs w:val="24"/>
              </w:rPr>
              <w:t xml:space="preserve">У разі несвоєчасного надання замовником </w:t>
            </w:r>
            <w:r w:rsidRPr="00B30EAE">
              <w:rPr>
                <w:rStyle w:val="afd"/>
                <w:rFonts w:ascii="Times New Roman" w:hAnsi="Times New Roman" w:cs="Times New Roman"/>
                <w:b w:val="0"/>
                <w:color w:val="000000" w:themeColor="text1"/>
                <w:sz w:val="24"/>
                <w:szCs w:val="24"/>
              </w:rPr>
              <w:t>відповіді на звернення</w:t>
            </w:r>
            <w:r w:rsidRPr="00B30EAE">
              <w:rPr>
                <w:rFonts w:ascii="Times New Roman" w:hAnsi="Times New Roman" w:cs="Times New Roman"/>
                <w:color w:val="000000" w:themeColor="text1"/>
                <w:sz w:val="24"/>
                <w:szCs w:val="24"/>
              </w:rPr>
              <w:t xml:space="preserve"> електронна система </w:t>
            </w:r>
            <w:proofErr w:type="spellStart"/>
            <w:r w:rsidRPr="00B30EAE">
              <w:rPr>
                <w:rFonts w:ascii="Times New Roman" w:hAnsi="Times New Roman" w:cs="Times New Roman"/>
                <w:color w:val="000000" w:themeColor="text1"/>
                <w:sz w:val="24"/>
                <w:szCs w:val="24"/>
              </w:rPr>
              <w:t>закупівель</w:t>
            </w:r>
            <w:proofErr w:type="spellEnd"/>
            <w:r w:rsidRPr="00B30EAE">
              <w:rPr>
                <w:rFonts w:ascii="Times New Roman" w:hAnsi="Times New Roman" w:cs="Times New Roman"/>
                <w:color w:val="000000" w:themeColor="text1"/>
                <w:sz w:val="24"/>
                <w:szCs w:val="24"/>
              </w:rPr>
              <w:t xml:space="preserve"> автоматично зупиняє проведення відкритих торгів. Для поновлення </w:t>
            </w:r>
            <w:r w:rsidRPr="00B30EAE">
              <w:rPr>
                <w:rStyle w:val="afd"/>
                <w:rFonts w:ascii="Times New Roman" w:hAnsi="Times New Roman" w:cs="Times New Roman"/>
                <w:b w:val="0"/>
                <w:color w:val="000000" w:themeColor="text1"/>
                <w:sz w:val="24"/>
                <w:szCs w:val="24"/>
              </w:rPr>
              <w:t>проведення</w:t>
            </w:r>
            <w:r w:rsidRPr="00B30EAE">
              <w:rPr>
                <w:rFonts w:ascii="Times New Roman" w:hAnsi="Times New Roman" w:cs="Times New Roman"/>
                <w:b/>
                <w:color w:val="000000" w:themeColor="text1"/>
                <w:sz w:val="24"/>
                <w:szCs w:val="24"/>
              </w:rPr>
              <w:t xml:space="preserve"> </w:t>
            </w:r>
            <w:r w:rsidRPr="00B30EAE">
              <w:rPr>
                <w:rFonts w:ascii="Times New Roman" w:hAnsi="Times New Roman" w:cs="Times New Roman"/>
                <w:color w:val="000000" w:themeColor="text1"/>
                <w:sz w:val="24"/>
                <w:szCs w:val="24"/>
              </w:rPr>
              <w:t xml:space="preserve">відкритих торгів замовник повинен розмістити </w:t>
            </w:r>
            <w:r w:rsidRPr="00B30EAE">
              <w:rPr>
                <w:rStyle w:val="afd"/>
                <w:rFonts w:ascii="Times New Roman" w:hAnsi="Times New Roman" w:cs="Times New Roman"/>
                <w:b w:val="0"/>
                <w:color w:val="000000" w:themeColor="text1"/>
                <w:sz w:val="24"/>
                <w:szCs w:val="24"/>
              </w:rPr>
              <w:t>відповідь</w:t>
            </w:r>
            <w:r w:rsidRPr="00B30EAE">
              <w:rPr>
                <w:rFonts w:ascii="Times New Roman" w:hAnsi="Times New Roman" w:cs="Times New Roman"/>
                <w:b/>
                <w:color w:val="000000" w:themeColor="text1"/>
                <w:sz w:val="24"/>
                <w:szCs w:val="24"/>
              </w:rPr>
              <w:t xml:space="preserve"> </w:t>
            </w:r>
            <w:r w:rsidRPr="00B30EAE">
              <w:rPr>
                <w:rFonts w:ascii="Times New Roman" w:hAnsi="Times New Roman" w:cs="Times New Roman"/>
                <w:color w:val="000000" w:themeColor="text1"/>
                <w:sz w:val="24"/>
                <w:szCs w:val="24"/>
              </w:rPr>
              <w:t xml:space="preserve">в електронній системі </w:t>
            </w:r>
            <w:proofErr w:type="spellStart"/>
            <w:r w:rsidRPr="00B30EAE">
              <w:rPr>
                <w:rFonts w:ascii="Times New Roman" w:hAnsi="Times New Roman" w:cs="Times New Roman"/>
                <w:color w:val="000000" w:themeColor="text1"/>
                <w:sz w:val="24"/>
                <w:szCs w:val="24"/>
              </w:rPr>
              <w:t>закупівель</w:t>
            </w:r>
            <w:proofErr w:type="spellEnd"/>
            <w:r w:rsidRPr="00B30EAE">
              <w:rPr>
                <w:rFonts w:ascii="Times New Roman" w:hAnsi="Times New Roman" w:cs="Times New Roman"/>
                <w:color w:val="000000" w:themeColor="text1"/>
                <w:sz w:val="24"/>
                <w:szCs w:val="24"/>
              </w:rPr>
              <w:t xml:space="preserve"> з одночасним продовженням строку подання тендерних пропозицій не менше ніж на чотири дні.</w:t>
            </w:r>
          </w:p>
        </w:tc>
      </w:tr>
      <w:tr w:rsidR="00F53421" w:rsidRPr="00F53421" w:rsidTr="00F53421">
        <w:trPr>
          <w:trHeight w:val="480"/>
          <w:jc w:val="center"/>
        </w:trPr>
        <w:tc>
          <w:tcPr>
            <w:tcW w:w="9960" w:type="dxa"/>
            <w:gridSpan w:val="3"/>
            <w:vAlign w:val="center"/>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lastRenderedPageBreak/>
              <w:t>1</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F53421">
                <w:rPr>
                  <w:rFonts w:ascii="Times New Roman" w:eastAsia="Times New Roman" w:hAnsi="Times New Roman" w:cs="Times New Roman"/>
                  <w:color w:val="000000"/>
                  <w:sz w:val="24"/>
                  <w:szCs w:val="24"/>
                  <w:u w:val="single"/>
                </w:rPr>
                <w:t>пункті 47</w:t>
              </w:r>
            </w:hyperlink>
            <w:r w:rsidRPr="00F53421">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sz w:val="24"/>
                <w:szCs w:val="24"/>
              </w:rPr>
              <w:t xml:space="preserve">цих особливостей і в тендерній документації </w:t>
            </w:r>
            <w:r w:rsidRPr="00F53421">
              <w:rPr>
                <w:rFonts w:ascii="Times New Roman" w:eastAsia="Times New Roman" w:hAnsi="Times New Roman" w:cs="Times New Roman"/>
                <w:b/>
                <w:sz w:val="24"/>
                <w:szCs w:val="24"/>
              </w:rPr>
              <w:t xml:space="preserve">(Додаток </w:t>
            </w:r>
            <w:r w:rsidR="008E4EC6">
              <w:rPr>
                <w:rFonts w:ascii="Times New Roman" w:eastAsia="Times New Roman" w:hAnsi="Times New Roman" w:cs="Times New Roman"/>
                <w:b/>
                <w:sz w:val="24"/>
                <w:szCs w:val="24"/>
              </w:rPr>
              <w:t>2</w:t>
            </w:r>
            <w:r w:rsidRPr="00F53421">
              <w:rPr>
                <w:rFonts w:ascii="Times New Roman" w:eastAsia="Times New Roman" w:hAnsi="Times New Roman" w:cs="Times New Roman"/>
                <w:b/>
                <w:sz w:val="24"/>
                <w:szCs w:val="24"/>
              </w:rPr>
              <w:t>),</w:t>
            </w:r>
            <w:r w:rsidRPr="00F53421">
              <w:rPr>
                <w:rFonts w:ascii="Times New Roman" w:eastAsia="Times New Roman" w:hAnsi="Times New Roman" w:cs="Times New Roman"/>
                <w:sz w:val="24"/>
                <w:szCs w:val="24"/>
              </w:rPr>
              <w:t xml:space="preserve"> та шляхом завантаження необхідних документів, що вимагаються замовником у тендерній документації.</w:t>
            </w:r>
          </w:p>
          <w:p w:rsid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 xml:space="preserve">Учасник відповідно до вимог цієї тендерної документації повинен надати у складі тендерної пропозиції: </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 xml:space="preserve">1) інформацію та документи, що підтверджують відповідність учасника кваліфікаційним критеріям (Додаток 1 до тендерної документації); </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2) інформацію щодо відповідності учасника вимогам, визначеним в пункті 4</w:t>
            </w:r>
            <w:r>
              <w:rPr>
                <w:rFonts w:ascii="Times New Roman" w:eastAsia="Times New Roman" w:hAnsi="Times New Roman" w:cs="Times New Roman"/>
                <w:sz w:val="24"/>
                <w:szCs w:val="24"/>
              </w:rPr>
              <w:t>7</w:t>
            </w:r>
            <w:r w:rsidRPr="00694340">
              <w:rPr>
                <w:rFonts w:ascii="Times New Roman" w:eastAsia="Times New Roman" w:hAnsi="Times New Roman" w:cs="Times New Roman"/>
                <w:sz w:val="24"/>
                <w:szCs w:val="24"/>
              </w:rPr>
              <w:t xml:space="preserve"> Особливостей (Додаток </w:t>
            </w:r>
            <w:r>
              <w:rPr>
                <w:rFonts w:ascii="Times New Roman" w:eastAsia="Times New Roman" w:hAnsi="Times New Roman" w:cs="Times New Roman"/>
                <w:sz w:val="24"/>
                <w:szCs w:val="24"/>
              </w:rPr>
              <w:t>2</w:t>
            </w:r>
            <w:r w:rsidRPr="00694340">
              <w:rPr>
                <w:rFonts w:ascii="Times New Roman" w:eastAsia="Times New Roman" w:hAnsi="Times New Roman" w:cs="Times New Roman"/>
                <w:sz w:val="24"/>
                <w:szCs w:val="24"/>
              </w:rPr>
              <w:t xml:space="preserve"> до тендерної документації); </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 xml:space="preserve">3) інформацію про необхідні технічні, якісні та кількісні характеристики предмета закупівлі, підготовлені у відповідності з вимогами Додатку </w:t>
            </w:r>
            <w:r>
              <w:rPr>
                <w:rFonts w:ascii="Times New Roman" w:eastAsia="Times New Roman" w:hAnsi="Times New Roman" w:cs="Times New Roman"/>
                <w:sz w:val="24"/>
                <w:szCs w:val="24"/>
              </w:rPr>
              <w:t>1</w:t>
            </w:r>
            <w:r w:rsidRPr="00694340">
              <w:rPr>
                <w:rFonts w:ascii="Times New Roman" w:eastAsia="Times New Roman" w:hAnsi="Times New Roman" w:cs="Times New Roman"/>
                <w:sz w:val="24"/>
                <w:szCs w:val="24"/>
              </w:rPr>
              <w:t xml:space="preserve"> до тендерної документації; </w:t>
            </w:r>
          </w:p>
          <w:p w:rsidR="00694340" w:rsidRPr="00580DC6"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4) для учасників-юридичних осіб –копію статуту зі змінами та доповненнями з відміткою державного реєстратора</w:t>
            </w:r>
            <w:r w:rsidR="00580DC6">
              <w:rPr>
                <w:rFonts w:ascii="Times New Roman" w:eastAsia="Times New Roman" w:hAnsi="Times New Roman" w:cs="Times New Roman"/>
                <w:sz w:val="24"/>
                <w:szCs w:val="24"/>
              </w:rPr>
              <w:t xml:space="preserve">. </w:t>
            </w:r>
            <w:r w:rsidR="00580DC6" w:rsidRPr="00580DC6">
              <w:rPr>
                <w:rFonts w:ascii="Times New Roman" w:eastAsia="Times New Roman" w:hAnsi="Times New Roman" w:cs="Times New Roman"/>
                <w:sz w:val="24"/>
                <w:szCs w:val="24"/>
              </w:rPr>
              <w:t>У</w:t>
            </w:r>
            <w:r w:rsidRPr="00580DC6">
              <w:rPr>
                <w:rFonts w:ascii="Times New Roman" w:eastAsia="Times New Roman" w:hAnsi="Times New Roman" w:cs="Times New Roman"/>
                <w:sz w:val="24"/>
                <w:szCs w:val="24"/>
              </w:rPr>
              <w:t xml:space="preserve"> випадку відсутності відмітки державного реєстратора на статуті</w:t>
            </w:r>
            <w:r w:rsidR="00580DC6" w:rsidRPr="00580DC6">
              <w:rPr>
                <w:rFonts w:ascii="Times New Roman" w:eastAsia="Times New Roman" w:hAnsi="Times New Roman" w:cs="Times New Roman"/>
                <w:sz w:val="24"/>
                <w:szCs w:val="24"/>
              </w:rPr>
              <w:t xml:space="preserve"> - </w:t>
            </w:r>
            <w:r w:rsidR="00580DC6" w:rsidRPr="00DB506B">
              <w:rPr>
                <w:rFonts w:ascii="Times New Roman" w:hAnsi="Times New Roman" w:cs="Times New Roman"/>
                <w:color w:val="00000A"/>
                <w:sz w:val="24"/>
                <w:szCs w:val="24"/>
              </w:rPr>
              <w:t xml:space="preserve">копію статуту (остання зареєстрована редакція), чи іншого установчого документу, та </w:t>
            </w:r>
            <w:r w:rsidR="00580DC6" w:rsidRPr="00E25E24">
              <w:rPr>
                <w:rStyle w:val="ad"/>
                <w:rFonts w:ascii="Times New Roman" w:hAnsi="Times New Roman"/>
                <w:color w:val="000000" w:themeColor="text1"/>
                <w:sz w:val="24"/>
                <w:szCs w:val="24"/>
                <w:u w:val="none"/>
                <w:lang w:eastAsia="en-US"/>
              </w:rPr>
              <w:t>копія опису</w:t>
            </w:r>
            <w:r w:rsidR="00580DC6" w:rsidRPr="00E25E24">
              <w:rPr>
                <w:rFonts w:ascii="Times New Roman" w:hAnsi="Times New Roman" w:cs="Times New Roman"/>
                <w:color w:val="000000" w:themeColor="text1"/>
                <w:sz w:val="24"/>
                <w:szCs w:val="24"/>
              </w:rPr>
              <w:t xml:space="preserve"> </w:t>
            </w:r>
            <w:r w:rsidR="00580DC6" w:rsidRPr="00DB506B">
              <w:rPr>
                <w:rFonts w:ascii="Times New Roman" w:hAnsi="Times New Roman" w:cs="Times New Roman"/>
                <w:color w:val="00000A"/>
                <w:sz w:val="24"/>
                <w:szCs w:val="24"/>
              </w:rPr>
              <w:t xml:space="preserve">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r w:rsidR="00580DC6" w:rsidRPr="00E25E24">
              <w:rPr>
                <w:rFonts w:ascii="Times New Roman" w:hAnsi="Times New Roman" w:cs="Times New Roman"/>
                <w:color w:val="000000" w:themeColor="text1"/>
                <w:sz w:val="24"/>
                <w:szCs w:val="24"/>
              </w:rPr>
              <w:t>(</w:t>
            </w:r>
            <w:hyperlink r:id="rId11" w:history="1">
              <w:r w:rsidR="00580DC6" w:rsidRPr="00E25E24">
                <w:rPr>
                  <w:rStyle w:val="ad"/>
                  <w:rFonts w:ascii="Times New Roman" w:hAnsi="Times New Roman"/>
                  <w:color w:val="000000" w:themeColor="text1"/>
                  <w:sz w:val="24"/>
                  <w:szCs w:val="24"/>
                  <w:u w:val="none"/>
                </w:rPr>
                <w:t>https://usr.minjust.gov.ua/ua/freesearch</w:t>
              </w:r>
            </w:hyperlink>
            <w:r w:rsidR="00580DC6" w:rsidRPr="00E25E24">
              <w:rPr>
                <w:rFonts w:ascii="Times New Roman" w:hAnsi="Times New Roman" w:cs="Times New Roman"/>
                <w:color w:val="000000" w:themeColor="text1"/>
                <w:sz w:val="24"/>
                <w:szCs w:val="24"/>
              </w:rPr>
              <w:t>)</w:t>
            </w:r>
            <w:r w:rsidRPr="00E25E24">
              <w:rPr>
                <w:rFonts w:ascii="Times New Roman" w:eastAsia="Times New Roman" w:hAnsi="Times New Roman" w:cs="Times New Roman"/>
                <w:color w:val="000000" w:themeColor="text1"/>
                <w:sz w:val="24"/>
                <w:szCs w:val="24"/>
              </w:rPr>
              <w:t xml:space="preserve">. </w:t>
            </w:r>
            <w:r w:rsidRPr="00580DC6">
              <w:rPr>
                <w:rFonts w:ascii="Times New Roman" w:eastAsia="Times New Roman" w:hAnsi="Times New Roman" w:cs="Times New Roman"/>
                <w:sz w:val="24"/>
                <w:szCs w:val="24"/>
              </w:rPr>
              <w:t xml:space="preserve">У разі, якщо учасник здійснює господарську діяльність на підставі модельного статуту, надається копія відповідного рішення загальних зборі учасників; </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 xml:space="preserve">5) 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694340">
              <w:rPr>
                <w:rFonts w:ascii="Times New Roman" w:eastAsia="Times New Roman" w:hAnsi="Times New Roman" w:cs="Times New Roman"/>
                <w:sz w:val="24"/>
                <w:szCs w:val="24"/>
              </w:rPr>
              <w:t>бенефіціарного</w:t>
            </w:r>
            <w:proofErr w:type="spellEnd"/>
            <w:r w:rsidRPr="00694340">
              <w:rPr>
                <w:rFonts w:ascii="Times New Roman" w:eastAsia="Times New Roman" w:hAnsi="Times New Roman" w:cs="Times New Roman"/>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694340">
              <w:rPr>
                <w:rFonts w:ascii="Times New Roman" w:eastAsia="Times New Roman" w:hAnsi="Times New Roman" w:cs="Times New Roman"/>
                <w:sz w:val="24"/>
                <w:szCs w:val="24"/>
              </w:rPr>
              <w:lastRenderedPageBreak/>
              <w:t>бенефіціарного</w:t>
            </w:r>
            <w:proofErr w:type="spellEnd"/>
            <w:r w:rsidRPr="00694340">
              <w:rPr>
                <w:rFonts w:ascii="Times New Roman" w:eastAsia="Times New Roman" w:hAnsi="Times New Roman" w:cs="Times New Roman"/>
                <w:sz w:val="24"/>
                <w:szCs w:val="24"/>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 </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6) у разі якщо тендерна пропозиція подається об’єднанням учасників, учасник у складі тендерної пропозиції надає</w:t>
            </w:r>
            <w:r>
              <w:rPr>
                <w:rFonts w:ascii="Times New Roman" w:eastAsia="Times New Roman" w:hAnsi="Times New Roman" w:cs="Times New Roman"/>
                <w:sz w:val="24"/>
                <w:szCs w:val="24"/>
              </w:rPr>
              <w:t xml:space="preserve"> </w:t>
            </w:r>
            <w:r w:rsidRPr="00694340">
              <w:rPr>
                <w:rFonts w:ascii="Times New Roman" w:eastAsia="Times New Roman" w:hAnsi="Times New Roman" w:cs="Times New Roman"/>
                <w:sz w:val="24"/>
                <w:szCs w:val="24"/>
              </w:rPr>
              <w:t xml:space="preserve">документ про створення такого об’єднання; </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 xml:space="preserve">7) проект договору, підготовлений у відповідності з Додатком 3, який повинен бути заповнений для сторони учасника, включаючи додатки до нього, підписаний уповноваженою особою учасника і містити печатку учасника; </w:t>
            </w:r>
          </w:p>
          <w:p w:rsidR="00694340" w:rsidRPr="00694340"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8) витяг з Єдиного державного реєстру юридичних осіб, фізичних осіб - підпр</w:t>
            </w:r>
            <w:r w:rsidR="007B0982">
              <w:rPr>
                <w:rFonts w:ascii="Times New Roman" w:eastAsia="Times New Roman" w:hAnsi="Times New Roman" w:cs="Times New Roman"/>
                <w:sz w:val="24"/>
                <w:szCs w:val="24"/>
              </w:rPr>
              <w:t>иємців та громадських формувань</w:t>
            </w:r>
            <w:r w:rsidRPr="00694340">
              <w:rPr>
                <w:rFonts w:ascii="Times New Roman" w:eastAsia="Times New Roman" w:hAnsi="Times New Roman" w:cs="Times New Roman"/>
                <w:sz w:val="24"/>
                <w:szCs w:val="24"/>
              </w:rPr>
              <w:t>;</w:t>
            </w:r>
          </w:p>
          <w:p w:rsidR="00694340" w:rsidRPr="00F53421" w:rsidRDefault="00694340" w:rsidP="00694340">
            <w:pPr>
              <w:widowControl w:val="0"/>
              <w:spacing w:after="0" w:line="240" w:lineRule="auto"/>
              <w:jc w:val="both"/>
              <w:rPr>
                <w:rFonts w:ascii="Times New Roman" w:eastAsia="Times New Roman" w:hAnsi="Times New Roman" w:cs="Times New Roman"/>
                <w:sz w:val="24"/>
                <w:szCs w:val="24"/>
              </w:rPr>
            </w:pPr>
            <w:r w:rsidRPr="00694340">
              <w:rPr>
                <w:rFonts w:ascii="Times New Roman" w:eastAsia="Times New Roman" w:hAnsi="Times New Roman" w:cs="Times New Roman"/>
                <w:sz w:val="24"/>
                <w:szCs w:val="24"/>
              </w:rPr>
              <w:t>9) інші документи та матеріали, які повинні бути оформлені та подані учасниками відповідно до цієї тендерної документації.</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53421" w:rsidRPr="00F53421" w:rsidRDefault="00F53421" w:rsidP="00F53421">
            <w:pPr>
              <w:widowControl w:val="0"/>
              <w:spacing w:after="0" w:line="240" w:lineRule="auto"/>
              <w:jc w:val="both"/>
              <w:rPr>
                <w:rFonts w:ascii="Times New Roman" w:eastAsia="Times New Roman" w:hAnsi="Times New Roman" w:cs="Times New Roman"/>
                <w:i/>
                <w:sz w:val="24"/>
                <w:szCs w:val="24"/>
                <w:highlight w:val="yellow"/>
              </w:rPr>
            </w:pPr>
            <w:r w:rsidRPr="00F53421">
              <w:rPr>
                <w:rFonts w:ascii="Times New Roman" w:eastAsia="Times New Roman" w:hAnsi="Times New Roman" w:cs="Times New Roman"/>
                <w:b/>
                <w:sz w:val="24"/>
                <w:szCs w:val="24"/>
              </w:rPr>
              <w:t>Переможець процедури закупівлі у строк, що не перевищує чотири дні</w:t>
            </w:r>
            <w:r w:rsidRPr="00F53421">
              <w:rPr>
                <w:rFonts w:ascii="Times New Roman" w:eastAsia="Times New Roman" w:hAnsi="Times New Roman" w:cs="Times New Roman"/>
                <w:sz w:val="24"/>
                <w:szCs w:val="24"/>
              </w:rPr>
              <w:t xml:space="preserve"> з дати оприлюднення в електронній системі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w:t>
            </w:r>
            <w:r w:rsidR="006A3854">
              <w:rPr>
                <w:rFonts w:ascii="Times New Roman" w:eastAsia="Times New Roman" w:hAnsi="Times New Roman" w:cs="Times New Roman"/>
                <w:sz w:val="24"/>
                <w:szCs w:val="24"/>
              </w:rPr>
              <w:t xml:space="preserve">пункту </w:t>
            </w:r>
            <w:r w:rsidRPr="00F53421">
              <w:rPr>
                <w:rFonts w:ascii="Times New Roman" w:eastAsia="Times New Roman" w:hAnsi="Times New Roman" w:cs="Times New Roman"/>
                <w:sz w:val="24"/>
                <w:szCs w:val="24"/>
              </w:rPr>
              <w:t xml:space="preserve">47 Особливостей </w:t>
            </w:r>
            <w:r w:rsidRPr="00F53421">
              <w:rPr>
                <w:rFonts w:ascii="Times New Roman" w:eastAsia="Times New Roman" w:hAnsi="Times New Roman" w:cs="Times New Roman"/>
                <w:b/>
                <w:sz w:val="24"/>
                <w:szCs w:val="24"/>
              </w:rPr>
              <w:t xml:space="preserve">(Додаток </w:t>
            </w:r>
            <w:r w:rsidR="008E4EC6">
              <w:rPr>
                <w:rFonts w:ascii="Times New Roman" w:eastAsia="Times New Roman" w:hAnsi="Times New Roman" w:cs="Times New Roman"/>
                <w:b/>
                <w:sz w:val="24"/>
                <w:szCs w:val="24"/>
              </w:rPr>
              <w:t>3</w:t>
            </w:r>
            <w:r w:rsidRPr="00F53421">
              <w:rPr>
                <w:rFonts w:ascii="Times New Roman" w:eastAsia="Times New Roman" w:hAnsi="Times New Roman" w:cs="Times New Roman"/>
                <w:b/>
                <w:sz w:val="24"/>
                <w:szCs w:val="24"/>
              </w:rPr>
              <w:t>).</w:t>
            </w:r>
            <w:r w:rsidRPr="00F53421">
              <w:rPr>
                <w:rFonts w:ascii="Times New Roman" w:eastAsia="Times New Roman" w:hAnsi="Times New Roman" w:cs="Times New Roman"/>
                <w:sz w:val="24"/>
                <w:szCs w:val="24"/>
              </w:rPr>
              <w:t xml:space="preserve"> </w:t>
            </w:r>
          </w:p>
          <w:p w:rsidR="00F53421" w:rsidRPr="00F53421" w:rsidRDefault="00F53421" w:rsidP="00F53421">
            <w:pPr>
              <w:widowControl w:val="0"/>
              <w:spacing w:after="0" w:line="240" w:lineRule="auto"/>
              <w:jc w:val="both"/>
              <w:rPr>
                <w:rFonts w:ascii="Times New Roman" w:eastAsia="Times New Roman" w:hAnsi="Times New Roman" w:cs="Times New Roman"/>
                <w:b/>
                <w:sz w:val="24"/>
                <w:szCs w:val="24"/>
              </w:rPr>
            </w:pPr>
            <w:r w:rsidRPr="00F5342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53421" w:rsidRPr="00F53421" w:rsidRDefault="00F53421" w:rsidP="00F53421">
            <w:pPr>
              <w:widowControl w:val="0"/>
              <w:spacing w:after="0" w:line="240"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Опис та приклади формальних несуттєвих помилок.</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53421" w:rsidRPr="00F53421" w:rsidRDefault="00F53421" w:rsidP="00F53421">
            <w:pPr>
              <w:widowControl w:val="0"/>
              <w:spacing w:after="0" w:line="240" w:lineRule="auto"/>
              <w:jc w:val="both"/>
              <w:rPr>
                <w:rFonts w:ascii="Times New Roman" w:eastAsia="Times New Roman" w:hAnsi="Times New Roman" w:cs="Times New Roman"/>
                <w:i/>
                <w:sz w:val="24"/>
                <w:szCs w:val="24"/>
                <w:u w:val="single"/>
              </w:rPr>
            </w:pPr>
            <w:r w:rsidRPr="00F53421">
              <w:rPr>
                <w:rFonts w:ascii="Times New Roman" w:eastAsia="Times New Roman" w:hAnsi="Times New Roman" w:cs="Times New Roman"/>
                <w:i/>
                <w:sz w:val="24"/>
                <w:szCs w:val="24"/>
                <w:u w:val="single"/>
              </w:rPr>
              <w:t>Опис формальних помилок:</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w:t>
            </w:r>
            <w:r w:rsidRPr="00F5342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lastRenderedPageBreak/>
              <w:t>—</w:t>
            </w:r>
            <w:r w:rsidRPr="00F53421">
              <w:rPr>
                <w:rFonts w:ascii="Times New Roman" w:eastAsia="Times New Roman" w:hAnsi="Times New Roman" w:cs="Times New Roman"/>
                <w:sz w:val="24"/>
                <w:szCs w:val="24"/>
              </w:rPr>
              <w:tab/>
              <w:t>уживання великої літери;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sz w:val="24"/>
                <w:szCs w:val="24"/>
              </w:rPr>
              <w:tab/>
              <w:t>уживання розділових знаків та відмінювання слів у реченні;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sz w:val="24"/>
                <w:szCs w:val="24"/>
              </w:rPr>
              <w:tab/>
              <w:t xml:space="preserve">використання слова або </w:t>
            </w:r>
            <w:proofErr w:type="spellStart"/>
            <w:r w:rsidRPr="00F53421">
              <w:rPr>
                <w:rFonts w:ascii="Times New Roman" w:eastAsia="Times New Roman" w:hAnsi="Times New Roman" w:cs="Times New Roman"/>
                <w:sz w:val="24"/>
                <w:szCs w:val="24"/>
              </w:rPr>
              <w:t>мовного</w:t>
            </w:r>
            <w:proofErr w:type="spellEnd"/>
            <w:r w:rsidRPr="00F53421">
              <w:rPr>
                <w:rFonts w:ascii="Times New Roman" w:eastAsia="Times New Roman" w:hAnsi="Times New Roman" w:cs="Times New Roman"/>
                <w:sz w:val="24"/>
                <w:szCs w:val="24"/>
              </w:rPr>
              <w:t xml:space="preserve"> звороту, запозичених з іншої мови;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sz w:val="24"/>
                <w:szCs w:val="24"/>
              </w:rPr>
              <w:tab/>
              <w:t>застосування правил переносу частини слова з рядка в рядок;</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sz w:val="24"/>
                <w:szCs w:val="24"/>
              </w:rPr>
              <w:tab/>
              <w:t>написання слів разом та/або окремо, та/або через дефіс;</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2.</w:t>
            </w:r>
            <w:r w:rsidRPr="00F5342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3.</w:t>
            </w:r>
            <w:r w:rsidRPr="00F5342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4.</w:t>
            </w:r>
            <w:r w:rsidRPr="00F5342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5.</w:t>
            </w:r>
            <w:r w:rsidRPr="00F5342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6.</w:t>
            </w:r>
            <w:r w:rsidRPr="00F534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7.</w:t>
            </w:r>
            <w:r w:rsidRPr="00F534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lastRenderedPageBreak/>
              <w:t>8.</w:t>
            </w:r>
            <w:r w:rsidRPr="00F5342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9.</w:t>
            </w:r>
            <w:r w:rsidRPr="00F5342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10.</w:t>
            </w:r>
            <w:r w:rsidRPr="00F534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11.</w:t>
            </w:r>
            <w:r w:rsidRPr="00F534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12.</w:t>
            </w:r>
            <w:r w:rsidRPr="00F534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3421" w:rsidRPr="00F53421" w:rsidRDefault="00F53421" w:rsidP="00F53421">
            <w:pPr>
              <w:widowControl w:val="0"/>
              <w:spacing w:after="0" w:line="240" w:lineRule="auto"/>
              <w:jc w:val="both"/>
              <w:rPr>
                <w:rFonts w:ascii="Times New Roman" w:eastAsia="Times New Roman" w:hAnsi="Times New Roman" w:cs="Times New Roman"/>
                <w:i/>
                <w:sz w:val="24"/>
                <w:szCs w:val="24"/>
                <w:u w:val="single"/>
              </w:rPr>
            </w:pPr>
            <w:r w:rsidRPr="00F53421">
              <w:rPr>
                <w:rFonts w:ascii="Times New Roman" w:eastAsia="Times New Roman" w:hAnsi="Times New Roman" w:cs="Times New Roman"/>
                <w:i/>
                <w:sz w:val="24"/>
                <w:szCs w:val="24"/>
                <w:u w:val="single"/>
              </w:rPr>
              <w:t>Приклади формальних помилок:</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w:t>
            </w:r>
            <w:proofErr w:type="spellStart"/>
            <w:r w:rsidRPr="00F53421">
              <w:rPr>
                <w:rFonts w:ascii="Times New Roman" w:eastAsia="Times New Roman" w:hAnsi="Times New Roman" w:cs="Times New Roman"/>
                <w:sz w:val="24"/>
                <w:szCs w:val="24"/>
              </w:rPr>
              <w:t>м.київ</w:t>
            </w:r>
            <w:proofErr w:type="spellEnd"/>
            <w:r w:rsidRPr="00F53421">
              <w:rPr>
                <w:rFonts w:ascii="Times New Roman" w:eastAsia="Times New Roman" w:hAnsi="Times New Roman" w:cs="Times New Roman"/>
                <w:sz w:val="24"/>
                <w:szCs w:val="24"/>
              </w:rPr>
              <w:t>» замість «</w:t>
            </w:r>
            <w:proofErr w:type="spellStart"/>
            <w:r w:rsidRPr="00F53421">
              <w:rPr>
                <w:rFonts w:ascii="Times New Roman" w:eastAsia="Times New Roman" w:hAnsi="Times New Roman" w:cs="Times New Roman"/>
                <w:sz w:val="24"/>
                <w:szCs w:val="24"/>
              </w:rPr>
              <w:t>м.Київ</w:t>
            </w:r>
            <w:proofErr w:type="spellEnd"/>
            <w:r w:rsidRPr="00F53421">
              <w:rPr>
                <w:rFonts w:ascii="Times New Roman" w:eastAsia="Times New Roman" w:hAnsi="Times New Roman" w:cs="Times New Roman"/>
                <w:sz w:val="24"/>
                <w:szCs w:val="24"/>
              </w:rPr>
              <w:t>»;</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«поряд -</w:t>
            </w:r>
            <w:proofErr w:type="spellStart"/>
            <w:r w:rsidRPr="00F53421">
              <w:rPr>
                <w:rFonts w:ascii="Times New Roman" w:eastAsia="Times New Roman" w:hAnsi="Times New Roman" w:cs="Times New Roman"/>
                <w:sz w:val="24"/>
                <w:szCs w:val="24"/>
              </w:rPr>
              <w:t>ок</w:t>
            </w:r>
            <w:proofErr w:type="spellEnd"/>
            <w:r w:rsidRPr="00F53421">
              <w:rPr>
                <w:rFonts w:ascii="Times New Roman" w:eastAsia="Times New Roman" w:hAnsi="Times New Roman" w:cs="Times New Roman"/>
                <w:sz w:val="24"/>
                <w:szCs w:val="24"/>
              </w:rPr>
              <w:t>» замість «</w:t>
            </w:r>
            <w:proofErr w:type="spellStart"/>
            <w:r w:rsidRPr="00F53421">
              <w:rPr>
                <w:rFonts w:ascii="Times New Roman" w:eastAsia="Times New Roman" w:hAnsi="Times New Roman" w:cs="Times New Roman"/>
                <w:sz w:val="24"/>
                <w:szCs w:val="24"/>
              </w:rPr>
              <w:t>поря</w:t>
            </w:r>
            <w:proofErr w:type="spellEnd"/>
            <w:r w:rsidRPr="00F53421">
              <w:rPr>
                <w:rFonts w:ascii="Times New Roman" w:eastAsia="Times New Roman" w:hAnsi="Times New Roman" w:cs="Times New Roman"/>
                <w:sz w:val="24"/>
                <w:szCs w:val="24"/>
              </w:rPr>
              <w:t xml:space="preserve"> – док»;</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w:t>
            </w:r>
            <w:proofErr w:type="spellStart"/>
            <w:r w:rsidRPr="00F53421">
              <w:rPr>
                <w:rFonts w:ascii="Times New Roman" w:eastAsia="Times New Roman" w:hAnsi="Times New Roman" w:cs="Times New Roman"/>
                <w:sz w:val="24"/>
                <w:szCs w:val="24"/>
              </w:rPr>
              <w:t>ненадається</w:t>
            </w:r>
            <w:proofErr w:type="spellEnd"/>
            <w:r w:rsidRPr="00F53421">
              <w:rPr>
                <w:rFonts w:ascii="Times New Roman" w:eastAsia="Times New Roman" w:hAnsi="Times New Roman" w:cs="Times New Roman"/>
                <w:sz w:val="24"/>
                <w:szCs w:val="24"/>
              </w:rPr>
              <w:t>» замість «не надається»»;</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«______________№_____________» замість «14.08.2020 №320/13/14-01»</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53421">
              <w:rPr>
                <w:rFonts w:ascii="Times New Roman" w:eastAsia="Times New Roman" w:hAnsi="Times New Roman" w:cs="Times New Roman"/>
                <w:sz w:val="24"/>
                <w:szCs w:val="24"/>
              </w:rPr>
              <w:t>pdf</w:t>
            </w:r>
            <w:proofErr w:type="spellEnd"/>
            <w:r w:rsidRPr="00F53421">
              <w:rPr>
                <w:rFonts w:ascii="Times New Roman" w:eastAsia="Times New Roman" w:hAnsi="Times New Roman" w:cs="Times New Roman"/>
                <w:sz w:val="24"/>
                <w:szCs w:val="24"/>
              </w:rPr>
              <w:t>» (</w:t>
            </w:r>
            <w:proofErr w:type="spellStart"/>
            <w:r w:rsidRPr="00F53421">
              <w:rPr>
                <w:rFonts w:ascii="Times New Roman" w:eastAsia="Times New Roman" w:hAnsi="Times New Roman" w:cs="Times New Roman"/>
                <w:sz w:val="24"/>
                <w:szCs w:val="24"/>
              </w:rPr>
              <w:t>PortableDocumentFormat</w:t>
            </w:r>
            <w:proofErr w:type="spellEnd"/>
            <w:r w:rsidRPr="00F53421">
              <w:rPr>
                <w:rFonts w:ascii="Times New Roman" w:eastAsia="Times New Roman" w:hAnsi="Times New Roman" w:cs="Times New Roman"/>
                <w:sz w:val="24"/>
                <w:szCs w:val="24"/>
              </w:rPr>
              <w:t xml:space="preserve">)». </w:t>
            </w:r>
          </w:p>
          <w:p w:rsidR="00F53421" w:rsidRPr="00F53421" w:rsidRDefault="00F53421" w:rsidP="00F53421">
            <w:pPr>
              <w:widowControl w:val="0"/>
              <w:spacing w:after="0" w:line="240" w:lineRule="auto"/>
              <w:ind w:left="40" w:hanging="20"/>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53421">
              <w:rPr>
                <w:rFonts w:ascii="Times New Roman" w:eastAsia="Times New Roman" w:hAnsi="Times New Roman" w:cs="Times New Roman"/>
                <w:b/>
                <w:sz w:val="24"/>
                <w:szCs w:val="24"/>
              </w:rPr>
              <w:t>у</w:t>
            </w:r>
            <w:r w:rsidRPr="00F53421">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F53421">
              <w:rPr>
                <w:rFonts w:ascii="Times New Roman" w:eastAsia="Times New Roman" w:hAnsi="Times New Roman" w:cs="Times New Roman"/>
                <w:b/>
                <w:sz w:val="24"/>
                <w:szCs w:val="24"/>
              </w:rPr>
              <w:t>п</w:t>
            </w:r>
            <w:r w:rsidRPr="00F53421">
              <w:rPr>
                <w:rFonts w:ascii="Times New Roman" w:eastAsia="Times New Roman" w:hAnsi="Times New Roman" w:cs="Times New Roman"/>
                <w:b/>
                <w:color w:val="000000"/>
                <w:sz w:val="24"/>
                <w:szCs w:val="24"/>
              </w:rPr>
              <w:t>останови Кабінету Міністрів України № 332 від 04.04.2001 р.</w:t>
            </w:r>
          </w:p>
          <w:p w:rsidR="00F53421" w:rsidRPr="00F53421" w:rsidRDefault="00F53421" w:rsidP="00F53421">
            <w:pPr>
              <w:widowControl w:val="0"/>
              <w:spacing w:after="0" w:line="240" w:lineRule="auto"/>
              <w:ind w:left="40" w:hanging="20"/>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підприємців, у </w:t>
            </w:r>
            <w:r w:rsidRPr="00F53421">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F53421" w:rsidRPr="00F53421" w:rsidRDefault="00F53421" w:rsidP="00F53421">
            <w:pPr>
              <w:widowControl w:val="0"/>
              <w:spacing w:after="0" w:line="240" w:lineRule="auto"/>
              <w:jc w:val="both"/>
              <w:rPr>
                <w:rFonts w:ascii="Times New Roman" w:eastAsia="Times New Roman" w:hAnsi="Times New Roman" w:cs="Times New Roman"/>
                <w:b/>
                <w:color w:val="000000"/>
                <w:sz w:val="24"/>
                <w:szCs w:val="24"/>
              </w:rPr>
            </w:pPr>
            <w:bookmarkStart w:id="2" w:name="_3znysh7" w:colFirst="0" w:colLast="0"/>
            <w:bookmarkEnd w:id="2"/>
            <w:r w:rsidRPr="00F5342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F53421">
              <w:rPr>
                <w:rFonts w:ascii="Times New Roman" w:eastAsia="Times New Roman" w:hAnsi="Times New Roman" w:cs="Times New Roman"/>
                <w:b/>
                <w:color w:val="000000"/>
                <w:sz w:val="24"/>
                <w:szCs w:val="24"/>
              </w:rPr>
              <w:t>закупівель</w:t>
            </w:r>
            <w:proofErr w:type="spellEnd"/>
            <w:r w:rsidRPr="00F53421">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53421">
              <w:rPr>
                <w:rFonts w:ascii="Times New Roman" w:eastAsia="Times New Roman" w:hAnsi="Times New Roman" w:cs="Times New Roman"/>
                <w:b/>
                <w:color w:val="000000"/>
                <w:sz w:val="24"/>
                <w:szCs w:val="24"/>
              </w:rPr>
              <w:t>скан</w:t>
            </w:r>
            <w:proofErr w:type="spellEnd"/>
            <w:r w:rsidRPr="00F53421">
              <w:rPr>
                <w:rFonts w:ascii="Times New Roman" w:eastAsia="Times New Roman" w:hAnsi="Times New Roman" w:cs="Times New Roman"/>
                <w:b/>
                <w:color w:val="000000"/>
                <w:sz w:val="24"/>
                <w:szCs w:val="24"/>
              </w:rPr>
              <w:t xml:space="preserve">-копій через електронну систему </w:t>
            </w:r>
            <w:proofErr w:type="spellStart"/>
            <w:r w:rsidRPr="00F53421">
              <w:rPr>
                <w:rFonts w:ascii="Times New Roman" w:eastAsia="Times New Roman" w:hAnsi="Times New Roman" w:cs="Times New Roman"/>
                <w:b/>
                <w:color w:val="000000"/>
                <w:sz w:val="24"/>
                <w:szCs w:val="24"/>
              </w:rPr>
              <w:t>закупівель</w:t>
            </w:r>
            <w:proofErr w:type="spellEnd"/>
            <w:r w:rsidRPr="00F53421">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F53421" w:rsidRPr="00F53421" w:rsidRDefault="00F53421" w:rsidP="00F53421">
            <w:pP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53421" w:rsidRPr="00F53421" w:rsidRDefault="00F53421" w:rsidP="00F53421">
            <w:pP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53421">
              <w:rPr>
                <w:rFonts w:ascii="Times New Roman" w:eastAsia="Times New Roman" w:hAnsi="Times New Roman" w:cs="Times New Roman"/>
                <w:b/>
                <w:sz w:val="24"/>
                <w:szCs w:val="24"/>
              </w:rPr>
              <w:t>сом (УЕП)</w:t>
            </w:r>
            <w:r w:rsidRPr="00F53421">
              <w:rPr>
                <w:rFonts w:ascii="Times New Roman" w:eastAsia="Times New Roman" w:hAnsi="Times New Roman" w:cs="Times New Roman"/>
                <w:b/>
                <w:color w:val="000000"/>
                <w:sz w:val="24"/>
                <w:szCs w:val="24"/>
              </w:rPr>
              <w:t>;</w:t>
            </w:r>
          </w:p>
          <w:p w:rsidR="00F53421" w:rsidRPr="00F53421" w:rsidRDefault="00F53421" w:rsidP="00F53421">
            <w:pP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53421" w:rsidRPr="00F53421" w:rsidRDefault="00F53421" w:rsidP="00F53421">
            <w:pP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Винятки:</w:t>
            </w:r>
          </w:p>
          <w:p w:rsidR="00F53421" w:rsidRPr="00F53421" w:rsidRDefault="00F53421" w:rsidP="00F53421">
            <w:pP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53421" w:rsidRPr="00F53421" w:rsidRDefault="00F53421" w:rsidP="00F53421">
            <w:pPr>
              <w:widowControl w:val="0"/>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53421" w:rsidRPr="00F53421" w:rsidRDefault="00F53421" w:rsidP="00F53421">
            <w:pPr>
              <w:widowControl w:val="0"/>
              <w:spacing w:after="0" w:line="240" w:lineRule="auto"/>
              <w:ind w:left="40" w:hanging="20"/>
              <w:jc w:val="both"/>
              <w:rPr>
                <w:rFonts w:ascii="Times New Roman" w:eastAsia="Times New Roman" w:hAnsi="Times New Roman" w:cs="Times New Roman"/>
                <w:b/>
                <w:sz w:val="24"/>
                <w:szCs w:val="24"/>
              </w:rPr>
            </w:pPr>
            <w:r w:rsidRPr="00F5342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53421">
              <w:rPr>
                <w:rFonts w:ascii="Times New Roman" w:eastAsia="Times New Roman" w:hAnsi="Times New Roman" w:cs="Times New Roman"/>
                <w:b/>
                <w:color w:val="000000"/>
                <w:sz w:val="24"/>
                <w:szCs w:val="24"/>
              </w:rPr>
              <w:t>закупівель</w:t>
            </w:r>
            <w:proofErr w:type="spellEnd"/>
            <w:r w:rsidRPr="00F53421">
              <w:rPr>
                <w:rFonts w:ascii="Times New Roman" w:eastAsia="Times New Roman" w:hAnsi="Times New Roman" w:cs="Times New Roman"/>
                <w:b/>
                <w:color w:val="000000"/>
                <w:sz w:val="24"/>
                <w:szCs w:val="24"/>
              </w:rPr>
              <w:t xml:space="preserve"> </w:t>
            </w:r>
            <w:r w:rsidRPr="00F5342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53421" w:rsidRPr="00F53421" w:rsidRDefault="00F53421" w:rsidP="00F53421">
            <w:pPr>
              <w:widowControl w:val="0"/>
              <w:spacing w:after="0" w:line="240" w:lineRule="auto"/>
              <w:ind w:left="40" w:hanging="20"/>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53421">
              <w:rPr>
                <w:rFonts w:ascii="Times New Roman" w:eastAsia="Times New Roman" w:hAnsi="Times New Roman" w:cs="Times New Roman"/>
                <w:b/>
                <w:color w:val="000000"/>
                <w:sz w:val="24"/>
                <w:szCs w:val="24"/>
              </w:rPr>
              <w:t>засвідчувального</w:t>
            </w:r>
            <w:proofErr w:type="spellEnd"/>
            <w:r w:rsidRPr="00F5342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53421" w:rsidRPr="00F53421" w:rsidRDefault="00F53421" w:rsidP="00F53421">
            <w:pPr>
              <w:widowControl w:val="0"/>
              <w:spacing w:after="0" w:line="240" w:lineRule="auto"/>
              <w:jc w:val="both"/>
              <w:rPr>
                <w:rFonts w:ascii="Times New Roman" w:eastAsia="Times New Roman" w:hAnsi="Times New Roman" w:cs="Times New Roman"/>
                <w:color w:val="0D0D0D"/>
                <w:sz w:val="24"/>
                <w:szCs w:val="24"/>
              </w:rPr>
            </w:pPr>
            <w:bookmarkStart w:id="3" w:name="_2et92p0" w:colFirst="0" w:colLast="0"/>
            <w:bookmarkEnd w:id="3"/>
            <w:r w:rsidRPr="00F53421">
              <w:rPr>
                <w:rFonts w:ascii="Times New Roman" w:eastAsia="Times New Roman" w:hAnsi="Times New Roman" w:cs="Times New Roman"/>
                <w:color w:val="000000"/>
                <w:sz w:val="24"/>
                <w:szCs w:val="24"/>
              </w:rPr>
              <w:t xml:space="preserve">Всі документи тендерної пропозиції  подаються в </w:t>
            </w:r>
            <w:r w:rsidRPr="00F53421">
              <w:rPr>
                <w:rFonts w:ascii="Times New Roman" w:eastAsia="Times New Roman" w:hAnsi="Times New Roman" w:cs="Times New Roman"/>
                <w:color w:val="000000"/>
                <w:sz w:val="24"/>
                <w:szCs w:val="24"/>
              </w:rPr>
              <w:lastRenderedPageBreak/>
              <w:t xml:space="preserve">електронному вигляді через електронну систему </w:t>
            </w:r>
            <w:proofErr w:type="spellStart"/>
            <w:r w:rsidRPr="00F53421">
              <w:rPr>
                <w:rFonts w:ascii="Times New Roman" w:eastAsia="Times New Roman" w:hAnsi="Times New Roman" w:cs="Times New Roman"/>
                <w:color w:val="000000"/>
                <w:sz w:val="24"/>
                <w:szCs w:val="24"/>
              </w:rPr>
              <w:t>закупівель</w:t>
            </w:r>
            <w:proofErr w:type="spellEnd"/>
            <w:r w:rsidRPr="00F53421">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F53421">
              <w:rPr>
                <w:rFonts w:ascii="Times New Roman" w:eastAsia="Times New Roman" w:hAnsi="Times New Roman" w:cs="Times New Roman"/>
                <w:color w:val="000000"/>
                <w:sz w:val="24"/>
                <w:szCs w:val="24"/>
              </w:rPr>
              <w:t>закупівель</w:t>
            </w:r>
            <w:proofErr w:type="spellEnd"/>
            <w:r w:rsidRPr="00F53421">
              <w:rPr>
                <w:rFonts w:ascii="Times New Roman" w:eastAsia="Times New Roman" w:hAnsi="Times New Roman" w:cs="Times New Roman"/>
                <w:color w:val="000000"/>
                <w:sz w:val="24"/>
                <w:szCs w:val="24"/>
              </w:rPr>
              <w:t>).</w:t>
            </w:r>
            <w:r w:rsidRPr="00F53421">
              <w:rPr>
                <w:rFonts w:ascii="Times New Roman" w:eastAsia="Times New Roman" w:hAnsi="Times New Roman" w:cs="Times New Roman"/>
                <w:color w:val="0D0D0D"/>
                <w:sz w:val="24"/>
                <w:szCs w:val="24"/>
              </w:rPr>
              <w:t xml:space="preserve"> </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bookmarkStart w:id="4" w:name="_hjqm8skarbdr" w:colFirst="0" w:colLast="0"/>
            <w:bookmarkEnd w:id="4"/>
            <w:r w:rsidRPr="00F5342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bookmarkStart w:id="5" w:name="_ftj7vaqoric" w:colFirst="0" w:colLast="0"/>
            <w:bookmarkEnd w:id="5"/>
            <w:r w:rsidRPr="00F53421">
              <w:rPr>
                <w:rFonts w:ascii="Times New Roman" w:eastAsia="Times New Roman" w:hAnsi="Times New Roman" w:cs="Times New Roman"/>
                <w:sz w:val="24"/>
                <w:szCs w:val="24"/>
              </w:rPr>
              <w:t>Кожен учасник має право подати тільки одну тендерну пропозицію</w:t>
            </w:r>
            <w:r w:rsidRPr="00F53421">
              <w:rPr>
                <w:rFonts w:ascii="Times New Roman" w:eastAsia="Times New Roman" w:hAnsi="Times New Roman" w:cs="Times New Roman"/>
                <w:b/>
                <w:sz w:val="24"/>
                <w:szCs w:val="24"/>
                <w:highlight w:val="white"/>
              </w:rPr>
              <w:t xml:space="preserve"> </w:t>
            </w:r>
            <w:r w:rsidRPr="00F53421">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F53421">
              <w:rPr>
                <w:rFonts w:ascii="Times New Roman" w:eastAsia="Times New Roman" w:hAnsi="Times New Roman" w:cs="Times New Roman"/>
                <w:i/>
                <w:sz w:val="24"/>
                <w:szCs w:val="24"/>
              </w:rPr>
              <w:t>(у разі здійснення закупівлі за лотами)</w:t>
            </w:r>
            <w:r w:rsidRPr="00F53421">
              <w:rPr>
                <w:rFonts w:ascii="Times New Roman" w:eastAsia="Times New Roman" w:hAnsi="Times New Roman" w:cs="Times New Roman"/>
                <w:sz w:val="24"/>
                <w:szCs w:val="24"/>
              </w:rPr>
              <w:t xml:space="preserve">. </w:t>
            </w:r>
          </w:p>
        </w:tc>
      </w:tr>
      <w:tr w:rsidR="00F53421" w:rsidRPr="00F53421" w:rsidTr="00F53421">
        <w:trPr>
          <w:trHeight w:val="913"/>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2</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bookmarkStart w:id="6" w:name="_tyjcwt" w:colFirst="0" w:colLast="0"/>
            <w:bookmarkEnd w:id="6"/>
            <w:r w:rsidRPr="00F53421">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53421" w:rsidRPr="00F53421" w:rsidRDefault="00F53421" w:rsidP="00F53421">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Забезпечення тендерної пропозиції не вимагається.</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3</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53421" w:rsidRPr="00F53421" w:rsidRDefault="00F53421" w:rsidP="00F53421">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передбачається.</w:t>
            </w:r>
          </w:p>
          <w:p w:rsidR="00F53421" w:rsidRPr="00F53421" w:rsidRDefault="00F53421" w:rsidP="00F53421">
            <w:pPr>
              <w:widowControl w:val="0"/>
              <w:shd w:val="clear" w:color="auto" w:fill="FFFFFF"/>
              <w:spacing w:after="0" w:line="240" w:lineRule="auto"/>
              <w:ind w:right="120"/>
              <w:jc w:val="both"/>
              <w:rPr>
                <w:rFonts w:ascii="Times New Roman" w:eastAsia="Times New Roman" w:hAnsi="Times New Roman" w:cs="Times New Roman"/>
                <w:sz w:val="24"/>
                <w:szCs w:val="24"/>
                <w:highlight w:val="yellow"/>
              </w:rPr>
            </w:pP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yellow"/>
              </w:rPr>
            </w:pPr>
          </w:p>
        </w:tc>
      </w:tr>
      <w:tr w:rsidR="00F53421" w:rsidRPr="00F53421" w:rsidTr="00F53421">
        <w:trPr>
          <w:trHeight w:val="560"/>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4</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Тендерні пропозиції вважаються дійсними </w:t>
            </w:r>
            <w:r w:rsidRPr="00F53421">
              <w:rPr>
                <w:rFonts w:ascii="Times New Roman" w:eastAsia="Times New Roman" w:hAnsi="Times New Roman" w:cs="Times New Roman"/>
                <w:b/>
                <w:i/>
                <w:sz w:val="24"/>
                <w:szCs w:val="24"/>
                <w:u w:val="single"/>
              </w:rPr>
              <w:t>протягом 90 (дев’яносто) днів</w:t>
            </w:r>
            <w:r w:rsidRPr="00F53421">
              <w:rPr>
                <w:rFonts w:ascii="Times New Roman" w:eastAsia="Times New Roman" w:hAnsi="Times New Roman" w:cs="Times New Roman"/>
                <w:sz w:val="24"/>
                <w:szCs w:val="24"/>
              </w:rPr>
              <w:t xml:space="preserve"> із дати кінцевого строку подання тендерних пропозицій. </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u w:val="single"/>
              </w:rPr>
            </w:pPr>
            <w:r w:rsidRPr="00F5342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F53421">
              <w:rPr>
                <w:rFonts w:ascii="Times New Roman" w:eastAsia="Times New Roman" w:hAnsi="Times New Roman" w:cs="Times New Roman"/>
                <w:sz w:val="24"/>
                <w:szCs w:val="24"/>
                <w:u w:val="single"/>
              </w:rPr>
              <w:t>закупівлі має право:</w:t>
            </w:r>
          </w:p>
          <w:p w:rsidR="00F53421" w:rsidRPr="009A4BDB" w:rsidRDefault="00F53421" w:rsidP="009A4BDB">
            <w:pPr>
              <w:pStyle w:val="a9"/>
              <w:widowControl w:val="0"/>
              <w:numPr>
                <w:ilvl w:val="0"/>
                <w:numId w:val="31"/>
              </w:numPr>
              <w:spacing w:after="0" w:line="240" w:lineRule="auto"/>
              <w:jc w:val="both"/>
              <w:rPr>
                <w:rFonts w:ascii="Times New Roman" w:eastAsia="Times New Roman" w:hAnsi="Times New Roman" w:cs="Times New Roman"/>
                <w:sz w:val="24"/>
                <w:szCs w:val="24"/>
              </w:rPr>
            </w:pPr>
            <w:r w:rsidRPr="009A4BD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53421" w:rsidRPr="009A4BDB" w:rsidRDefault="00F53421" w:rsidP="009A4BDB">
            <w:pPr>
              <w:pStyle w:val="a9"/>
              <w:widowControl w:val="0"/>
              <w:numPr>
                <w:ilvl w:val="0"/>
                <w:numId w:val="31"/>
              </w:numPr>
              <w:spacing w:after="0" w:line="240" w:lineRule="auto"/>
              <w:jc w:val="both"/>
              <w:rPr>
                <w:rFonts w:ascii="Times New Roman" w:eastAsia="Times New Roman" w:hAnsi="Times New Roman" w:cs="Times New Roman"/>
                <w:sz w:val="24"/>
                <w:szCs w:val="24"/>
              </w:rPr>
            </w:pPr>
            <w:r w:rsidRPr="009A4BD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w:t>
            </w:r>
          </w:p>
          <w:p w:rsidR="00F53421" w:rsidRPr="00F53421" w:rsidRDefault="00F53421" w:rsidP="00F53421">
            <w:pPr>
              <w:widowControl w:val="0"/>
              <w:spacing w:after="0" w:line="240" w:lineRule="auto"/>
              <w:jc w:val="both"/>
              <w:rPr>
                <w:rFonts w:ascii="Times New Roman" w:eastAsia="Times New Roman" w:hAnsi="Times New Roman" w:cs="Times New Roman"/>
                <w:strike/>
                <w:sz w:val="24"/>
                <w:szCs w:val="24"/>
              </w:rPr>
            </w:pP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5</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Кваліфікаційні критерії до учасників та вимоги</w:t>
            </w:r>
            <w:r w:rsidRPr="00F53421">
              <w:rPr>
                <w:rFonts w:ascii="Times New Roman" w:eastAsia="Times New Roman" w:hAnsi="Times New Roman" w:cs="Times New Roman"/>
                <w:b/>
                <w:sz w:val="24"/>
                <w:szCs w:val="24"/>
              </w:rPr>
              <w:t>,</w:t>
            </w:r>
            <w:r w:rsidRPr="00F53421">
              <w:rPr>
                <w:rFonts w:ascii="Times New Roman" w:eastAsia="Times New Roman" w:hAnsi="Times New Roman" w:cs="Times New Roman"/>
                <w:b/>
                <w:color w:val="00B050"/>
                <w:sz w:val="24"/>
                <w:szCs w:val="24"/>
              </w:rPr>
              <w:t xml:space="preserve"> </w:t>
            </w:r>
            <w:r w:rsidRPr="00F53421">
              <w:rPr>
                <w:rFonts w:ascii="Times New Roman" w:eastAsia="Times New Roman" w:hAnsi="Times New Roman" w:cs="Times New Roman"/>
                <w:b/>
                <w:color w:val="000000"/>
                <w:sz w:val="24"/>
                <w:szCs w:val="24"/>
              </w:rPr>
              <w:t>згідно  з пунктом 28  та пунктом 47  Особливостей</w:t>
            </w:r>
          </w:p>
        </w:tc>
        <w:tc>
          <w:tcPr>
            <w:tcW w:w="6420" w:type="dxa"/>
            <w:vAlign w:val="center"/>
          </w:tcPr>
          <w:p w:rsidR="00F53421" w:rsidRPr="00F53421" w:rsidRDefault="00F53421" w:rsidP="00F53421">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53421">
              <w:rPr>
                <w:rFonts w:ascii="Times New Roman" w:eastAsia="Times New Roman" w:hAnsi="Times New Roman" w:cs="Times New Roman"/>
                <w:b/>
                <w:i/>
                <w:sz w:val="24"/>
                <w:szCs w:val="24"/>
              </w:rPr>
              <w:t xml:space="preserve">Додатку </w:t>
            </w:r>
            <w:r w:rsidR="00BA1559" w:rsidRPr="00BA1559">
              <w:rPr>
                <w:rFonts w:ascii="Times New Roman" w:eastAsia="Times New Roman" w:hAnsi="Times New Roman" w:cs="Times New Roman"/>
                <w:b/>
                <w:i/>
                <w:sz w:val="24"/>
                <w:szCs w:val="24"/>
              </w:rPr>
              <w:t>2</w:t>
            </w:r>
            <w:r w:rsidRPr="00F53421">
              <w:rPr>
                <w:rFonts w:ascii="Times New Roman" w:eastAsia="Times New Roman" w:hAnsi="Times New Roman" w:cs="Times New Roman"/>
                <w:i/>
                <w:sz w:val="24"/>
                <w:szCs w:val="24"/>
              </w:rPr>
              <w:t xml:space="preserve"> </w:t>
            </w:r>
            <w:r w:rsidRPr="00F53421">
              <w:rPr>
                <w:rFonts w:ascii="Times New Roman" w:eastAsia="Times New Roman" w:hAnsi="Times New Roman" w:cs="Times New Roman"/>
                <w:sz w:val="24"/>
                <w:szCs w:val="24"/>
              </w:rPr>
              <w:t xml:space="preserve">до цієї тендерної документації. </w:t>
            </w:r>
          </w:p>
          <w:p w:rsidR="00F53421" w:rsidRPr="00F53421" w:rsidRDefault="00F53421" w:rsidP="00F53421">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53421">
              <w:rPr>
                <w:rFonts w:ascii="Times New Roman" w:eastAsia="Times New Roman" w:hAnsi="Times New Roman" w:cs="Times New Roman"/>
                <w:b/>
                <w:sz w:val="24"/>
                <w:szCs w:val="24"/>
              </w:rPr>
              <w:t xml:space="preserve"> </w:t>
            </w:r>
            <w:r w:rsidRPr="00F53421">
              <w:rPr>
                <w:rFonts w:ascii="Times New Roman" w:eastAsia="Times New Roman" w:hAnsi="Times New Roman" w:cs="Times New Roman"/>
                <w:b/>
                <w:i/>
                <w:sz w:val="24"/>
                <w:szCs w:val="24"/>
              </w:rPr>
              <w:t xml:space="preserve">Додатку </w:t>
            </w:r>
            <w:r w:rsidR="00BA1559" w:rsidRPr="00BA1559">
              <w:rPr>
                <w:rFonts w:ascii="Times New Roman" w:eastAsia="Times New Roman" w:hAnsi="Times New Roman" w:cs="Times New Roman"/>
                <w:b/>
                <w:i/>
                <w:sz w:val="24"/>
                <w:szCs w:val="24"/>
                <w:lang w:val="ru-RU"/>
              </w:rPr>
              <w:t>2</w:t>
            </w:r>
            <w:r w:rsidRPr="00F53421">
              <w:rPr>
                <w:rFonts w:ascii="Times New Roman" w:eastAsia="Times New Roman" w:hAnsi="Times New Roman" w:cs="Times New Roman"/>
                <w:sz w:val="24"/>
                <w:szCs w:val="24"/>
              </w:rPr>
              <w:t xml:space="preserve"> до цієї тендерної документації. </w:t>
            </w:r>
          </w:p>
          <w:p w:rsidR="00F53421" w:rsidRPr="00F53421" w:rsidRDefault="00F53421" w:rsidP="00F53421">
            <w:pPr>
              <w:widowControl w:val="0"/>
              <w:spacing w:after="0" w:line="240" w:lineRule="auto"/>
              <w:ind w:right="120"/>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b/>
                <w:color w:val="000000"/>
                <w:sz w:val="24"/>
                <w:szCs w:val="24"/>
              </w:rPr>
              <w:t>Підстави, визначені пунктом 47 Особливостей.</w:t>
            </w:r>
          </w:p>
          <w:p w:rsidR="00F53421" w:rsidRPr="00F53421" w:rsidRDefault="00F53421" w:rsidP="00F534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15D13">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E15D13">
              <w:rPr>
                <w:rFonts w:ascii="Times New Roman" w:eastAsia="Times New Roman" w:hAnsi="Times New Roman" w:cs="Times New Roman"/>
                <w:color w:val="000000"/>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15D13">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E15D13">
              <w:rPr>
                <w:rFonts w:ascii="Times New Roman" w:eastAsia="Times New Roman" w:hAnsi="Times New Roman" w:cs="Times New Roman"/>
                <w:color w:val="000000"/>
                <w:sz w:val="24"/>
                <w:szCs w:val="24"/>
              </w:rPr>
              <w:t>внесено</w:t>
            </w:r>
            <w:proofErr w:type="spellEnd"/>
            <w:r w:rsidRPr="00E15D13">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15D13">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15D13">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E15D13">
              <w:rPr>
                <w:rFonts w:ascii="Times New Roman" w:eastAsia="Times New Roman" w:hAnsi="Times New Roman" w:cs="Times New Roman"/>
                <w:color w:val="000000"/>
                <w:sz w:val="24"/>
                <w:szCs w:val="24"/>
                <w:lang w:val="ru-RU"/>
              </w:rPr>
              <w:t> </w:t>
            </w:r>
            <w:hyperlink r:id="rId12" w:anchor="n52" w:tgtFrame="_blank" w:history="1">
              <w:r w:rsidRPr="00E15D13">
                <w:rPr>
                  <w:rStyle w:val="ad"/>
                  <w:rFonts w:ascii="Times New Roman" w:eastAsia="Times New Roman" w:hAnsi="Times New Roman"/>
                  <w:color w:val="000000" w:themeColor="text1"/>
                  <w:sz w:val="24"/>
                  <w:szCs w:val="24"/>
                  <w:u w:val="none"/>
                </w:rPr>
                <w:t>пунктом</w:t>
              </w:r>
            </w:hyperlink>
            <w:hyperlink r:id="rId13" w:anchor="n52" w:tgtFrame="_blank" w:history="1">
              <w:r w:rsidRPr="00E15D13">
                <w:rPr>
                  <w:rStyle w:val="ad"/>
                  <w:rFonts w:ascii="Times New Roman" w:eastAsia="Times New Roman" w:hAnsi="Times New Roman"/>
                  <w:color w:val="000000" w:themeColor="text1"/>
                  <w:sz w:val="24"/>
                  <w:szCs w:val="24"/>
                  <w:u w:val="none"/>
                  <w:lang w:val="ru-RU"/>
                </w:rPr>
                <w:t> </w:t>
              </w:r>
              <w:r w:rsidRPr="00E15D13">
                <w:rPr>
                  <w:rStyle w:val="ad"/>
                  <w:rFonts w:ascii="Times New Roman" w:eastAsia="Times New Roman" w:hAnsi="Times New Roman"/>
                  <w:color w:val="000000" w:themeColor="text1"/>
                  <w:sz w:val="24"/>
                  <w:szCs w:val="24"/>
                  <w:u w:val="none"/>
                </w:rPr>
                <w:t>4</w:t>
              </w:r>
            </w:hyperlink>
            <w:r w:rsidRPr="00E15D13">
              <w:rPr>
                <w:rFonts w:ascii="Times New Roman" w:eastAsia="Times New Roman" w:hAnsi="Times New Roman" w:cs="Times New Roman"/>
                <w:color w:val="000000" w:themeColor="text1"/>
                <w:sz w:val="24"/>
                <w:szCs w:val="24"/>
                <w:lang w:val="ru-RU"/>
              </w:rPr>
              <w:t> </w:t>
            </w:r>
            <w:r w:rsidRPr="00E15D13">
              <w:rPr>
                <w:rFonts w:ascii="Times New Roman" w:eastAsia="Times New Roman" w:hAnsi="Times New Roman" w:cs="Times New Roman"/>
                <w:color w:val="000000" w:themeColor="text1"/>
                <w:sz w:val="24"/>
                <w:szCs w:val="24"/>
              </w:rPr>
              <w:t>частини другої статті 6,</w:t>
            </w:r>
            <w:r w:rsidRPr="00E15D13">
              <w:rPr>
                <w:rFonts w:ascii="Times New Roman" w:eastAsia="Times New Roman" w:hAnsi="Times New Roman" w:cs="Times New Roman"/>
                <w:color w:val="000000" w:themeColor="text1"/>
                <w:sz w:val="24"/>
                <w:szCs w:val="24"/>
                <w:lang w:val="ru-RU"/>
              </w:rPr>
              <w:t> </w:t>
            </w:r>
            <w:hyperlink r:id="rId14" w:anchor="n456" w:tgtFrame="_blank" w:history="1">
              <w:r w:rsidRPr="00E15D13">
                <w:rPr>
                  <w:rStyle w:val="ad"/>
                  <w:rFonts w:ascii="Times New Roman" w:eastAsia="Times New Roman" w:hAnsi="Times New Roman"/>
                  <w:color w:val="000000" w:themeColor="text1"/>
                  <w:sz w:val="24"/>
                  <w:szCs w:val="24"/>
                  <w:u w:val="none"/>
                </w:rPr>
                <w:t>пунктом 1</w:t>
              </w:r>
            </w:hyperlink>
            <w:r w:rsidRPr="00E15D13">
              <w:rPr>
                <w:rFonts w:ascii="Times New Roman" w:eastAsia="Times New Roman" w:hAnsi="Times New Roman" w:cs="Times New Roman"/>
                <w:color w:val="000000" w:themeColor="text1"/>
                <w:sz w:val="24"/>
                <w:szCs w:val="24"/>
                <w:lang w:val="ru-RU"/>
              </w:rPr>
              <w:t> </w:t>
            </w:r>
            <w:r w:rsidRPr="00E15D13">
              <w:rPr>
                <w:rFonts w:ascii="Times New Roman" w:eastAsia="Times New Roman" w:hAnsi="Times New Roman" w:cs="Times New Roman"/>
                <w:color w:val="000000"/>
                <w:sz w:val="24"/>
                <w:szCs w:val="24"/>
              </w:rPr>
              <w:t xml:space="preserve">статті 50 Закону України “Про захист економічної конкуренції”, у вигляді вчинення </w:t>
            </w:r>
            <w:proofErr w:type="spellStart"/>
            <w:r w:rsidRPr="00E15D13">
              <w:rPr>
                <w:rFonts w:ascii="Times New Roman" w:eastAsia="Times New Roman" w:hAnsi="Times New Roman" w:cs="Times New Roman"/>
                <w:color w:val="000000"/>
                <w:sz w:val="24"/>
                <w:szCs w:val="24"/>
              </w:rPr>
              <w:t>антиконкурентних</w:t>
            </w:r>
            <w:proofErr w:type="spellEnd"/>
            <w:r w:rsidRPr="00E15D13">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t xml:space="preserve">5) </w:t>
            </w:r>
            <w:proofErr w:type="spellStart"/>
            <w:r w:rsidRPr="00E15D13">
              <w:rPr>
                <w:rFonts w:ascii="Times New Roman" w:eastAsia="Times New Roman" w:hAnsi="Times New Roman" w:cs="Times New Roman"/>
                <w:color w:val="000000"/>
                <w:sz w:val="24"/>
                <w:szCs w:val="24"/>
                <w:lang w:val="ru-RU"/>
              </w:rPr>
              <w:t>фізична</w:t>
            </w:r>
            <w:proofErr w:type="spellEnd"/>
            <w:r w:rsidRPr="00E15D13">
              <w:rPr>
                <w:rFonts w:ascii="Times New Roman" w:eastAsia="Times New Roman" w:hAnsi="Times New Roman" w:cs="Times New Roman"/>
                <w:color w:val="000000"/>
                <w:sz w:val="24"/>
                <w:szCs w:val="24"/>
                <w:lang w:val="ru-RU"/>
              </w:rPr>
              <w:t xml:space="preserve"> особа, яка є </w:t>
            </w:r>
            <w:proofErr w:type="spellStart"/>
            <w:r w:rsidRPr="00E15D13">
              <w:rPr>
                <w:rFonts w:ascii="Times New Roman" w:eastAsia="Times New Roman" w:hAnsi="Times New Roman" w:cs="Times New Roman"/>
                <w:color w:val="000000"/>
                <w:sz w:val="24"/>
                <w:szCs w:val="24"/>
                <w:lang w:val="ru-RU"/>
              </w:rPr>
              <w:t>учасником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w:t>
            </w:r>
            <w:proofErr w:type="gramStart"/>
            <w:r w:rsidRPr="00E15D13">
              <w:rPr>
                <w:rFonts w:ascii="Times New Roman" w:eastAsia="Times New Roman" w:hAnsi="Times New Roman" w:cs="Times New Roman"/>
                <w:color w:val="000000"/>
                <w:sz w:val="24"/>
                <w:szCs w:val="24"/>
                <w:lang w:val="ru-RU"/>
              </w:rPr>
              <w:t>вл</w:t>
            </w:r>
            <w:proofErr w:type="gramEnd"/>
            <w:r w:rsidRPr="00E15D13">
              <w:rPr>
                <w:rFonts w:ascii="Times New Roman" w:eastAsia="Times New Roman" w:hAnsi="Times New Roman" w:cs="Times New Roman"/>
                <w:color w:val="000000"/>
                <w:sz w:val="24"/>
                <w:szCs w:val="24"/>
                <w:lang w:val="ru-RU"/>
              </w:rPr>
              <w:t>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була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засуджена</w:t>
            </w:r>
            <w:proofErr w:type="spellEnd"/>
            <w:r w:rsidRPr="00E15D13">
              <w:rPr>
                <w:rFonts w:ascii="Times New Roman" w:eastAsia="Times New Roman" w:hAnsi="Times New Roman" w:cs="Times New Roman"/>
                <w:color w:val="000000"/>
                <w:sz w:val="24"/>
                <w:szCs w:val="24"/>
                <w:lang w:val="ru-RU"/>
              </w:rPr>
              <w:t xml:space="preserve"> за </w:t>
            </w:r>
            <w:proofErr w:type="spellStart"/>
            <w:r w:rsidRPr="00E15D13">
              <w:rPr>
                <w:rFonts w:ascii="Times New Roman" w:eastAsia="Times New Roman" w:hAnsi="Times New Roman" w:cs="Times New Roman"/>
                <w:color w:val="000000"/>
                <w:sz w:val="24"/>
                <w:szCs w:val="24"/>
                <w:lang w:val="ru-RU"/>
              </w:rPr>
              <w:t>кримінальне</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правопорушення</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вчинене</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корисливих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мотивів</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зокрема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пов’язане</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хабарництвом</w:t>
            </w:r>
            <w:proofErr w:type="spellEnd"/>
            <w:r w:rsidRPr="00E15D13">
              <w:rPr>
                <w:rFonts w:ascii="Times New Roman" w:eastAsia="Times New Roman" w:hAnsi="Times New Roman" w:cs="Times New Roman"/>
                <w:color w:val="000000"/>
                <w:sz w:val="24"/>
                <w:szCs w:val="24"/>
                <w:lang w:val="ru-RU"/>
              </w:rPr>
              <w:t xml:space="preserve"> та </w:t>
            </w:r>
            <w:proofErr w:type="spellStart"/>
            <w:r w:rsidRPr="00E15D13">
              <w:rPr>
                <w:rFonts w:ascii="Times New Roman" w:eastAsia="Times New Roman" w:hAnsi="Times New Roman" w:cs="Times New Roman"/>
                <w:color w:val="000000"/>
                <w:sz w:val="24"/>
                <w:szCs w:val="24"/>
                <w:lang w:val="ru-RU"/>
              </w:rPr>
              <w:t>відмиванням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коштів</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судимість</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якої</w:t>
            </w:r>
            <w:proofErr w:type="spellEnd"/>
            <w:r w:rsidRPr="00E15D13">
              <w:rPr>
                <w:rFonts w:ascii="Times New Roman" w:eastAsia="Times New Roman" w:hAnsi="Times New Roman" w:cs="Times New Roman"/>
                <w:color w:val="000000"/>
                <w:sz w:val="24"/>
                <w:szCs w:val="24"/>
                <w:lang w:val="ru-RU"/>
              </w:rPr>
              <w:t xml:space="preserve"> не </w:t>
            </w:r>
            <w:proofErr w:type="spellStart"/>
            <w:r w:rsidRPr="00E15D13">
              <w:rPr>
                <w:rFonts w:ascii="Times New Roman" w:eastAsia="Times New Roman" w:hAnsi="Times New Roman" w:cs="Times New Roman"/>
                <w:color w:val="000000"/>
                <w:sz w:val="24"/>
                <w:szCs w:val="24"/>
                <w:lang w:val="ru-RU"/>
              </w:rPr>
              <w:t>знято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або</w:t>
            </w:r>
            <w:proofErr w:type="spellEnd"/>
            <w:r w:rsidRPr="00E15D13">
              <w:rPr>
                <w:rFonts w:ascii="Times New Roman" w:eastAsia="Times New Roman" w:hAnsi="Times New Roman" w:cs="Times New Roman"/>
                <w:color w:val="000000"/>
                <w:sz w:val="24"/>
                <w:szCs w:val="24"/>
                <w:lang w:val="ru-RU"/>
              </w:rPr>
              <w:t xml:space="preserve"> не погашено в </w:t>
            </w:r>
            <w:proofErr w:type="spellStart"/>
            <w:r w:rsidRPr="00E15D13">
              <w:rPr>
                <w:rFonts w:ascii="Times New Roman" w:eastAsia="Times New Roman" w:hAnsi="Times New Roman" w:cs="Times New Roman"/>
                <w:color w:val="000000"/>
                <w:sz w:val="24"/>
                <w:szCs w:val="24"/>
                <w:lang w:val="ru-RU"/>
              </w:rPr>
              <w:t>установленому</w:t>
            </w:r>
            <w:proofErr w:type="spellEnd"/>
            <w:r w:rsidRPr="00E15D13">
              <w:rPr>
                <w:rFonts w:ascii="Times New Roman" w:eastAsia="Times New Roman" w:hAnsi="Times New Roman" w:cs="Times New Roman"/>
                <w:color w:val="000000"/>
                <w:sz w:val="24"/>
                <w:szCs w:val="24"/>
                <w:lang w:val="ru-RU"/>
              </w:rPr>
              <w:t xml:space="preserve"> законом порядку;</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t xml:space="preserve">6) </w:t>
            </w:r>
            <w:proofErr w:type="spellStart"/>
            <w:r w:rsidRPr="00E15D13">
              <w:rPr>
                <w:rFonts w:ascii="Times New Roman" w:eastAsia="Times New Roman" w:hAnsi="Times New Roman" w:cs="Times New Roman"/>
                <w:color w:val="000000"/>
                <w:sz w:val="24"/>
                <w:szCs w:val="24"/>
                <w:lang w:val="ru-RU"/>
              </w:rPr>
              <w:t>керівник</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учасника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w:t>
            </w:r>
            <w:proofErr w:type="gramStart"/>
            <w:r w:rsidRPr="00E15D13">
              <w:rPr>
                <w:rFonts w:ascii="Times New Roman" w:eastAsia="Times New Roman" w:hAnsi="Times New Roman" w:cs="Times New Roman"/>
                <w:color w:val="000000"/>
                <w:sz w:val="24"/>
                <w:szCs w:val="24"/>
                <w:lang w:val="ru-RU"/>
              </w:rPr>
              <w:t>вл</w:t>
            </w:r>
            <w:proofErr w:type="gramEnd"/>
            <w:r w:rsidRPr="00E15D13">
              <w:rPr>
                <w:rFonts w:ascii="Times New Roman" w:eastAsia="Times New Roman" w:hAnsi="Times New Roman" w:cs="Times New Roman"/>
                <w:color w:val="000000"/>
                <w:sz w:val="24"/>
                <w:szCs w:val="24"/>
                <w:lang w:val="ru-RU"/>
              </w:rPr>
              <w:t>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був</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засуджений</w:t>
            </w:r>
            <w:proofErr w:type="spellEnd"/>
            <w:r w:rsidRPr="00E15D13">
              <w:rPr>
                <w:rFonts w:ascii="Times New Roman" w:eastAsia="Times New Roman" w:hAnsi="Times New Roman" w:cs="Times New Roman"/>
                <w:color w:val="000000"/>
                <w:sz w:val="24"/>
                <w:szCs w:val="24"/>
                <w:lang w:val="ru-RU"/>
              </w:rPr>
              <w:t xml:space="preserve"> за </w:t>
            </w:r>
            <w:proofErr w:type="spellStart"/>
            <w:r w:rsidRPr="00E15D13">
              <w:rPr>
                <w:rFonts w:ascii="Times New Roman" w:eastAsia="Times New Roman" w:hAnsi="Times New Roman" w:cs="Times New Roman"/>
                <w:color w:val="000000"/>
                <w:sz w:val="24"/>
                <w:szCs w:val="24"/>
                <w:lang w:val="ru-RU"/>
              </w:rPr>
              <w:t>кримінальне</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правопорушення</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вчинене</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корисливих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мотивів</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зокрема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пов’язане</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хабарництвом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шахрайством</w:t>
            </w:r>
            <w:proofErr w:type="spellEnd"/>
            <w:r w:rsidRPr="00E15D13">
              <w:rPr>
                <w:rFonts w:ascii="Times New Roman" w:eastAsia="Times New Roman" w:hAnsi="Times New Roman" w:cs="Times New Roman"/>
                <w:color w:val="000000"/>
                <w:sz w:val="24"/>
                <w:szCs w:val="24"/>
                <w:lang w:val="ru-RU"/>
              </w:rPr>
              <w:t xml:space="preserve"> та </w:t>
            </w:r>
            <w:proofErr w:type="spellStart"/>
            <w:r w:rsidRPr="00E15D13">
              <w:rPr>
                <w:rFonts w:ascii="Times New Roman" w:eastAsia="Times New Roman" w:hAnsi="Times New Roman" w:cs="Times New Roman"/>
                <w:color w:val="000000"/>
                <w:sz w:val="24"/>
                <w:szCs w:val="24"/>
                <w:lang w:val="ru-RU"/>
              </w:rPr>
              <w:t>відмиванням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коштів</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судимість</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якого</w:t>
            </w:r>
            <w:proofErr w:type="spellEnd"/>
            <w:r w:rsidRPr="00E15D13">
              <w:rPr>
                <w:rFonts w:ascii="Times New Roman" w:eastAsia="Times New Roman" w:hAnsi="Times New Roman" w:cs="Times New Roman"/>
                <w:color w:val="000000"/>
                <w:sz w:val="24"/>
                <w:szCs w:val="24"/>
                <w:lang w:val="ru-RU"/>
              </w:rPr>
              <w:t xml:space="preserve"> не </w:t>
            </w:r>
            <w:proofErr w:type="spellStart"/>
            <w:r w:rsidRPr="00E15D13">
              <w:rPr>
                <w:rFonts w:ascii="Times New Roman" w:eastAsia="Times New Roman" w:hAnsi="Times New Roman" w:cs="Times New Roman"/>
                <w:color w:val="000000"/>
                <w:sz w:val="24"/>
                <w:szCs w:val="24"/>
                <w:lang w:val="ru-RU"/>
              </w:rPr>
              <w:t>знято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або</w:t>
            </w:r>
            <w:proofErr w:type="spellEnd"/>
            <w:r w:rsidRPr="00E15D13">
              <w:rPr>
                <w:rFonts w:ascii="Times New Roman" w:eastAsia="Times New Roman" w:hAnsi="Times New Roman" w:cs="Times New Roman"/>
                <w:color w:val="000000"/>
                <w:sz w:val="24"/>
                <w:szCs w:val="24"/>
                <w:lang w:val="ru-RU"/>
              </w:rPr>
              <w:t xml:space="preserve"> не погашено в </w:t>
            </w:r>
            <w:proofErr w:type="spellStart"/>
            <w:r w:rsidRPr="00E15D13">
              <w:rPr>
                <w:rFonts w:ascii="Times New Roman" w:eastAsia="Times New Roman" w:hAnsi="Times New Roman" w:cs="Times New Roman"/>
                <w:color w:val="000000"/>
                <w:sz w:val="24"/>
                <w:szCs w:val="24"/>
                <w:lang w:val="ru-RU"/>
              </w:rPr>
              <w:t>установленому</w:t>
            </w:r>
            <w:proofErr w:type="spellEnd"/>
            <w:r w:rsidRPr="00E15D13">
              <w:rPr>
                <w:rFonts w:ascii="Times New Roman" w:eastAsia="Times New Roman" w:hAnsi="Times New Roman" w:cs="Times New Roman"/>
                <w:color w:val="000000"/>
                <w:sz w:val="24"/>
                <w:szCs w:val="24"/>
                <w:lang w:val="ru-RU"/>
              </w:rPr>
              <w:t xml:space="preserve"> законом порядку;</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t xml:space="preserve">7) </w:t>
            </w:r>
            <w:proofErr w:type="spellStart"/>
            <w:r w:rsidRPr="00E15D13">
              <w:rPr>
                <w:rFonts w:ascii="Times New Roman" w:eastAsia="Times New Roman" w:hAnsi="Times New Roman" w:cs="Times New Roman"/>
                <w:color w:val="000000"/>
                <w:sz w:val="24"/>
                <w:szCs w:val="24"/>
                <w:lang w:val="ru-RU"/>
              </w:rPr>
              <w:t>тендерна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пропозиція</w:t>
            </w:r>
            <w:proofErr w:type="spellEnd"/>
            <w:r w:rsidRPr="00E15D13">
              <w:rPr>
                <w:rFonts w:ascii="Times New Roman" w:eastAsia="Times New Roman" w:hAnsi="Times New Roman" w:cs="Times New Roman"/>
                <w:color w:val="000000"/>
                <w:sz w:val="24"/>
                <w:szCs w:val="24"/>
                <w:lang w:val="ru-RU"/>
              </w:rPr>
              <w:t xml:space="preserve"> подана </w:t>
            </w:r>
            <w:proofErr w:type="spellStart"/>
            <w:r w:rsidRPr="00E15D13">
              <w:rPr>
                <w:rFonts w:ascii="Times New Roman" w:eastAsia="Times New Roman" w:hAnsi="Times New Roman" w:cs="Times New Roman"/>
                <w:color w:val="000000"/>
                <w:sz w:val="24"/>
                <w:szCs w:val="24"/>
                <w:lang w:val="ru-RU"/>
              </w:rPr>
              <w:t>учасником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w:t>
            </w:r>
            <w:proofErr w:type="gramStart"/>
            <w:r w:rsidRPr="00E15D13">
              <w:rPr>
                <w:rFonts w:ascii="Times New Roman" w:eastAsia="Times New Roman" w:hAnsi="Times New Roman" w:cs="Times New Roman"/>
                <w:color w:val="000000"/>
                <w:sz w:val="24"/>
                <w:szCs w:val="24"/>
                <w:lang w:val="ru-RU"/>
              </w:rPr>
              <w:t>вл</w:t>
            </w:r>
            <w:proofErr w:type="gramEnd"/>
            <w:r w:rsidRPr="00E15D13">
              <w:rPr>
                <w:rFonts w:ascii="Times New Roman" w:eastAsia="Times New Roman" w:hAnsi="Times New Roman" w:cs="Times New Roman"/>
                <w:color w:val="000000"/>
                <w:sz w:val="24"/>
                <w:szCs w:val="24"/>
                <w:lang w:val="ru-RU"/>
              </w:rPr>
              <w:t>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який</w:t>
            </w:r>
            <w:proofErr w:type="spellEnd"/>
            <w:r w:rsidRPr="00E15D13">
              <w:rPr>
                <w:rFonts w:ascii="Times New Roman" w:eastAsia="Times New Roman" w:hAnsi="Times New Roman" w:cs="Times New Roman"/>
                <w:color w:val="000000"/>
                <w:sz w:val="24"/>
                <w:szCs w:val="24"/>
                <w:lang w:val="ru-RU"/>
              </w:rPr>
              <w:t xml:space="preserve"> є </w:t>
            </w:r>
            <w:proofErr w:type="spellStart"/>
            <w:r w:rsidRPr="00E15D13">
              <w:rPr>
                <w:rFonts w:ascii="Times New Roman" w:eastAsia="Times New Roman" w:hAnsi="Times New Roman" w:cs="Times New Roman"/>
                <w:color w:val="000000"/>
                <w:sz w:val="24"/>
                <w:szCs w:val="24"/>
                <w:lang w:val="ru-RU"/>
              </w:rPr>
              <w:t>пов’язаною</w:t>
            </w:r>
            <w:proofErr w:type="spellEnd"/>
            <w:r w:rsidRPr="00E15D13">
              <w:rPr>
                <w:rFonts w:ascii="Times New Roman" w:eastAsia="Times New Roman" w:hAnsi="Times New Roman" w:cs="Times New Roman"/>
                <w:color w:val="000000"/>
                <w:sz w:val="24"/>
                <w:szCs w:val="24"/>
                <w:lang w:val="ru-RU"/>
              </w:rPr>
              <w:t xml:space="preserve"> особою з </w:t>
            </w:r>
            <w:proofErr w:type="spellStart"/>
            <w:r w:rsidRPr="00E15D13">
              <w:rPr>
                <w:rFonts w:ascii="Times New Roman" w:eastAsia="Times New Roman" w:hAnsi="Times New Roman" w:cs="Times New Roman"/>
                <w:color w:val="000000"/>
                <w:sz w:val="24"/>
                <w:szCs w:val="24"/>
                <w:lang w:val="ru-RU"/>
              </w:rPr>
              <w:t>іншими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учасниками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закупівлі</w:t>
            </w:r>
            <w:proofErr w:type="spellEnd"/>
            <w:r w:rsidRPr="00E15D13">
              <w:rPr>
                <w:rFonts w:ascii="Times New Roman" w:eastAsia="Times New Roman" w:hAnsi="Times New Roman" w:cs="Times New Roman"/>
                <w:color w:val="000000"/>
                <w:sz w:val="24"/>
                <w:szCs w:val="24"/>
                <w:lang w:val="ru-RU"/>
              </w:rPr>
              <w:t xml:space="preserve"> та/</w:t>
            </w:r>
            <w:proofErr w:type="spellStart"/>
            <w:r w:rsidRPr="00E15D13">
              <w:rPr>
                <w:rFonts w:ascii="Times New Roman" w:eastAsia="Times New Roman" w:hAnsi="Times New Roman" w:cs="Times New Roman"/>
                <w:color w:val="000000"/>
                <w:sz w:val="24"/>
                <w:szCs w:val="24"/>
                <w:lang w:val="ru-RU"/>
              </w:rPr>
              <w:t>або</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уповноваженою</w:t>
            </w:r>
            <w:proofErr w:type="spellEnd"/>
            <w:r w:rsidRPr="00E15D13">
              <w:rPr>
                <w:rFonts w:ascii="Times New Roman" w:eastAsia="Times New Roman" w:hAnsi="Times New Roman" w:cs="Times New Roman"/>
                <w:color w:val="000000"/>
                <w:sz w:val="24"/>
                <w:szCs w:val="24"/>
                <w:lang w:val="ru-RU"/>
              </w:rPr>
              <w:t xml:space="preserve"> особою (особами), та/</w:t>
            </w:r>
            <w:proofErr w:type="spellStart"/>
            <w:r w:rsidRPr="00E15D13">
              <w:rPr>
                <w:rFonts w:ascii="Times New Roman" w:eastAsia="Times New Roman" w:hAnsi="Times New Roman" w:cs="Times New Roman"/>
                <w:color w:val="000000"/>
                <w:sz w:val="24"/>
                <w:szCs w:val="24"/>
                <w:lang w:val="ru-RU"/>
              </w:rPr>
              <w:t>або</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керівником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замовника</w:t>
            </w:r>
            <w:proofErr w:type="spellEnd"/>
            <w:r w:rsidRPr="00E15D13">
              <w:rPr>
                <w:rFonts w:ascii="Times New Roman" w:eastAsia="Times New Roman" w:hAnsi="Times New Roman" w:cs="Times New Roman"/>
                <w:color w:val="000000"/>
                <w:sz w:val="24"/>
                <w:szCs w:val="24"/>
                <w:lang w:val="ru-RU"/>
              </w:rPr>
              <w:t>;</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t xml:space="preserve">8) </w:t>
            </w:r>
            <w:proofErr w:type="spellStart"/>
            <w:r w:rsidRPr="00E15D13">
              <w:rPr>
                <w:rFonts w:ascii="Times New Roman" w:eastAsia="Times New Roman" w:hAnsi="Times New Roman" w:cs="Times New Roman"/>
                <w:color w:val="000000"/>
                <w:sz w:val="24"/>
                <w:szCs w:val="24"/>
                <w:lang w:val="ru-RU"/>
              </w:rPr>
              <w:t>учасник</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w:t>
            </w:r>
            <w:proofErr w:type="gramStart"/>
            <w:r w:rsidRPr="00E15D13">
              <w:rPr>
                <w:rFonts w:ascii="Times New Roman" w:eastAsia="Times New Roman" w:hAnsi="Times New Roman" w:cs="Times New Roman"/>
                <w:color w:val="000000"/>
                <w:sz w:val="24"/>
                <w:szCs w:val="24"/>
                <w:lang w:val="ru-RU"/>
              </w:rPr>
              <w:t>вл</w:t>
            </w:r>
            <w:proofErr w:type="gramEnd"/>
            <w:r w:rsidRPr="00E15D13">
              <w:rPr>
                <w:rFonts w:ascii="Times New Roman" w:eastAsia="Times New Roman" w:hAnsi="Times New Roman" w:cs="Times New Roman"/>
                <w:color w:val="000000"/>
                <w:sz w:val="24"/>
                <w:szCs w:val="24"/>
                <w:lang w:val="ru-RU"/>
              </w:rPr>
              <w:t>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визнаний</w:t>
            </w:r>
            <w:proofErr w:type="spellEnd"/>
            <w:r w:rsidRPr="00E15D13">
              <w:rPr>
                <w:rFonts w:ascii="Times New Roman" w:eastAsia="Times New Roman" w:hAnsi="Times New Roman" w:cs="Times New Roman"/>
                <w:color w:val="000000"/>
                <w:sz w:val="24"/>
                <w:szCs w:val="24"/>
                <w:lang w:val="ru-RU"/>
              </w:rPr>
              <w:t xml:space="preserve"> в </w:t>
            </w:r>
            <w:proofErr w:type="spellStart"/>
            <w:r w:rsidRPr="00E15D13">
              <w:rPr>
                <w:rFonts w:ascii="Times New Roman" w:eastAsia="Times New Roman" w:hAnsi="Times New Roman" w:cs="Times New Roman"/>
                <w:color w:val="000000"/>
                <w:sz w:val="24"/>
                <w:szCs w:val="24"/>
                <w:lang w:val="ru-RU"/>
              </w:rPr>
              <w:t>установленому</w:t>
            </w:r>
            <w:proofErr w:type="spellEnd"/>
            <w:r w:rsidRPr="00E15D13">
              <w:rPr>
                <w:rFonts w:ascii="Times New Roman" w:eastAsia="Times New Roman" w:hAnsi="Times New Roman" w:cs="Times New Roman"/>
                <w:color w:val="000000"/>
                <w:sz w:val="24"/>
                <w:szCs w:val="24"/>
                <w:lang w:val="ru-RU"/>
              </w:rPr>
              <w:t xml:space="preserve"> законом порядку </w:t>
            </w:r>
            <w:proofErr w:type="spellStart"/>
            <w:r w:rsidRPr="00E15D13">
              <w:rPr>
                <w:rFonts w:ascii="Times New Roman" w:eastAsia="Times New Roman" w:hAnsi="Times New Roman" w:cs="Times New Roman"/>
                <w:color w:val="000000"/>
                <w:sz w:val="24"/>
                <w:szCs w:val="24"/>
                <w:lang w:val="ru-RU"/>
              </w:rPr>
              <w:t>банкрутом</w:t>
            </w:r>
            <w:proofErr w:type="spellEnd"/>
            <w:r w:rsidRPr="00E15D13">
              <w:rPr>
                <w:rFonts w:ascii="Times New Roman" w:eastAsia="Times New Roman" w:hAnsi="Times New Roman" w:cs="Times New Roman"/>
                <w:color w:val="000000"/>
                <w:sz w:val="24"/>
                <w:szCs w:val="24"/>
                <w:lang w:val="ru-RU"/>
              </w:rPr>
              <w:t xml:space="preserve"> та </w:t>
            </w:r>
            <w:proofErr w:type="spellStart"/>
            <w:r w:rsidRPr="00E15D13">
              <w:rPr>
                <w:rFonts w:ascii="Times New Roman" w:eastAsia="Times New Roman" w:hAnsi="Times New Roman" w:cs="Times New Roman"/>
                <w:color w:val="000000"/>
                <w:sz w:val="24"/>
                <w:szCs w:val="24"/>
                <w:lang w:val="ru-RU"/>
              </w:rPr>
              <w:t>стосовно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нього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відкрита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ліквідаційна</w:t>
            </w:r>
            <w:proofErr w:type="spellEnd"/>
            <w:r w:rsidRPr="00E15D13">
              <w:rPr>
                <w:rFonts w:ascii="Times New Roman" w:eastAsia="Times New Roman" w:hAnsi="Times New Roman" w:cs="Times New Roman"/>
                <w:color w:val="000000"/>
                <w:sz w:val="24"/>
                <w:szCs w:val="24"/>
                <w:lang w:val="ru-RU"/>
              </w:rPr>
              <w:t xml:space="preserve"> процедура;</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t xml:space="preserve">9) у </w:t>
            </w:r>
            <w:proofErr w:type="spellStart"/>
            <w:r w:rsidRPr="00E15D13">
              <w:rPr>
                <w:rFonts w:ascii="Times New Roman" w:eastAsia="Times New Roman" w:hAnsi="Times New Roman" w:cs="Times New Roman"/>
                <w:color w:val="000000"/>
                <w:sz w:val="24"/>
                <w:szCs w:val="24"/>
                <w:lang w:val="ru-RU"/>
              </w:rPr>
              <w:t>Єдиному</w:t>
            </w:r>
            <w:proofErr w:type="spellEnd"/>
            <w:r w:rsidRPr="00E15D13">
              <w:rPr>
                <w:rFonts w:ascii="Times New Roman" w:eastAsia="Times New Roman" w:hAnsi="Times New Roman" w:cs="Times New Roman"/>
                <w:color w:val="000000"/>
                <w:sz w:val="24"/>
                <w:szCs w:val="24"/>
                <w:lang w:val="ru-RU"/>
              </w:rPr>
              <w:t xml:space="preserve"> державному </w:t>
            </w:r>
            <w:proofErr w:type="spellStart"/>
            <w:r w:rsidRPr="00E15D13">
              <w:rPr>
                <w:rFonts w:ascii="Times New Roman" w:eastAsia="Times New Roman" w:hAnsi="Times New Roman" w:cs="Times New Roman"/>
                <w:color w:val="000000"/>
                <w:sz w:val="24"/>
                <w:szCs w:val="24"/>
                <w:lang w:val="ru-RU"/>
              </w:rPr>
              <w:t>реє</w:t>
            </w:r>
            <w:proofErr w:type="gramStart"/>
            <w:r w:rsidRPr="00E15D13">
              <w:rPr>
                <w:rFonts w:ascii="Times New Roman" w:eastAsia="Times New Roman" w:hAnsi="Times New Roman" w:cs="Times New Roman"/>
                <w:color w:val="000000"/>
                <w:sz w:val="24"/>
                <w:szCs w:val="24"/>
                <w:lang w:val="ru-RU"/>
              </w:rPr>
              <w:t>стр</w:t>
            </w:r>
            <w:proofErr w:type="gramEnd"/>
            <w:r w:rsidRPr="00E15D13">
              <w:rPr>
                <w:rFonts w:ascii="Times New Roman" w:eastAsia="Times New Roman" w:hAnsi="Times New Roman" w:cs="Times New Roman"/>
                <w:color w:val="000000"/>
                <w:sz w:val="24"/>
                <w:szCs w:val="24"/>
                <w:lang w:val="ru-RU"/>
              </w:rPr>
              <w:t>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юридичних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осіб</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фізичних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осіб</w:t>
            </w:r>
            <w:proofErr w:type="spellEnd"/>
            <w:r w:rsidRPr="00E15D13">
              <w:rPr>
                <w:rFonts w:ascii="Times New Roman" w:eastAsia="Times New Roman" w:hAnsi="Times New Roman" w:cs="Times New Roman"/>
                <w:color w:val="000000"/>
                <w:sz w:val="24"/>
                <w:szCs w:val="24"/>
                <w:lang w:val="ru-RU"/>
              </w:rPr>
              <w:t xml:space="preserve"> - </w:t>
            </w:r>
            <w:proofErr w:type="spellStart"/>
            <w:r w:rsidRPr="00E15D13">
              <w:rPr>
                <w:rFonts w:ascii="Times New Roman" w:eastAsia="Times New Roman" w:hAnsi="Times New Roman" w:cs="Times New Roman"/>
                <w:color w:val="000000"/>
                <w:sz w:val="24"/>
                <w:szCs w:val="24"/>
                <w:lang w:val="ru-RU"/>
              </w:rPr>
              <w:t>підприємців</w:t>
            </w:r>
            <w:proofErr w:type="spellEnd"/>
            <w:r w:rsidRPr="00E15D13">
              <w:rPr>
                <w:rFonts w:ascii="Times New Roman" w:eastAsia="Times New Roman" w:hAnsi="Times New Roman" w:cs="Times New Roman"/>
                <w:color w:val="000000"/>
                <w:sz w:val="24"/>
                <w:szCs w:val="24"/>
                <w:lang w:val="ru-RU"/>
              </w:rPr>
              <w:t xml:space="preserve"> та </w:t>
            </w:r>
            <w:proofErr w:type="spellStart"/>
            <w:r w:rsidRPr="00E15D13">
              <w:rPr>
                <w:rFonts w:ascii="Times New Roman" w:eastAsia="Times New Roman" w:hAnsi="Times New Roman" w:cs="Times New Roman"/>
                <w:color w:val="000000"/>
                <w:sz w:val="24"/>
                <w:szCs w:val="24"/>
                <w:lang w:val="ru-RU"/>
              </w:rPr>
              <w:t>громадських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формувань</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відсутня</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інформація</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передбачена</w:t>
            </w:r>
            <w:proofErr w:type="spellEnd"/>
            <w:r w:rsidRPr="00E15D13">
              <w:rPr>
                <w:rFonts w:ascii="Times New Roman" w:eastAsia="Times New Roman" w:hAnsi="Times New Roman" w:cs="Times New Roman"/>
                <w:color w:val="000000"/>
                <w:sz w:val="24"/>
                <w:szCs w:val="24"/>
                <w:lang w:val="ru-RU"/>
              </w:rPr>
              <w:t> </w:t>
            </w:r>
            <w:hyperlink r:id="rId15" w:anchor="n174" w:tgtFrame="_blank" w:history="1">
              <w:r w:rsidRPr="00E15D13">
                <w:rPr>
                  <w:rStyle w:val="ad"/>
                  <w:rFonts w:ascii="Times New Roman" w:eastAsia="Times New Roman" w:hAnsi="Times New Roman"/>
                  <w:color w:val="000000" w:themeColor="text1"/>
                  <w:sz w:val="24"/>
                  <w:szCs w:val="24"/>
                  <w:u w:val="none"/>
                  <w:lang w:val="ru-RU"/>
                </w:rPr>
                <w:t>пунктом 9</w:t>
              </w:r>
            </w:hyperlink>
            <w:r w:rsidRPr="00E15D13">
              <w:rPr>
                <w:rFonts w:ascii="Times New Roman" w:eastAsia="Times New Roman" w:hAnsi="Times New Roman" w:cs="Times New Roman"/>
                <w:color w:val="000000" w:themeColor="text1"/>
                <w:sz w:val="24"/>
                <w:szCs w:val="24"/>
                <w:lang w:val="ru-RU"/>
              </w:rPr>
              <w:t> </w:t>
            </w:r>
            <w:proofErr w:type="spellStart"/>
            <w:r w:rsidRPr="00E15D13">
              <w:rPr>
                <w:rFonts w:ascii="Times New Roman" w:eastAsia="Times New Roman" w:hAnsi="Times New Roman" w:cs="Times New Roman"/>
                <w:color w:val="000000"/>
                <w:sz w:val="24"/>
                <w:szCs w:val="24"/>
                <w:lang w:val="ru-RU"/>
              </w:rPr>
              <w:t>частини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другої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статті</w:t>
            </w:r>
            <w:proofErr w:type="spellEnd"/>
            <w:r w:rsidRPr="00E15D13">
              <w:rPr>
                <w:rFonts w:ascii="Times New Roman" w:eastAsia="Times New Roman" w:hAnsi="Times New Roman" w:cs="Times New Roman"/>
                <w:color w:val="000000"/>
                <w:sz w:val="24"/>
                <w:szCs w:val="24"/>
                <w:lang w:val="ru-RU"/>
              </w:rPr>
              <w:t xml:space="preserve"> 9 Закону </w:t>
            </w:r>
            <w:proofErr w:type="spellStart"/>
            <w:r w:rsidRPr="00E15D13">
              <w:rPr>
                <w:rFonts w:ascii="Times New Roman" w:eastAsia="Times New Roman" w:hAnsi="Times New Roman" w:cs="Times New Roman"/>
                <w:color w:val="000000"/>
                <w:sz w:val="24"/>
                <w:szCs w:val="24"/>
                <w:lang w:val="ru-RU"/>
              </w:rPr>
              <w:t>України</w:t>
            </w:r>
            <w:proofErr w:type="spellEnd"/>
            <w:r w:rsidRPr="00E15D13">
              <w:rPr>
                <w:rFonts w:ascii="Times New Roman" w:eastAsia="Times New Roman" w:hAnsi="Times New Roman" w:cs="Times New Roman"/>
                <w:color w:val="000000"/>
                <w:sz w:val="24"/>
                <w:szCs w:val="24"/>
                <w:lang w:val="ru-RU"/>
              </w:rPr>
              <w:t xml:space="preserve"> “Про </w:t>
            </w:r>
            <w:proofErr w:type="spellStart"/>
            <w:r w:rsidRPr="00E15D13">
              <w:rPr>
                <w:rFonts w:ascii="Times New Roman" w:eastAsia="Times New Roman" w:hAnsi="Times New Roman" w:cs="Times New Roman"/>
                <w:color w:val="000000"/>
                <w:sz w:val="24"/>
                <w:szCs w:val="24"/>
                <w:lang w:val="ru-RU"/>
              </w:rPr>
              <w:t>державну</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реєстрацію</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юридичних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осіб</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фізичних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осіб</w:t>
            </w:r>
            <w:proofErr w:type="spellEnd"/>
            <w:r w:rsidRPr="00E15D13">
              <w:rPr>
                <w:rFonts w:ascii="Times New Roman" w:eastAsia="Times New Roman" w:hAnsi="Times New Roman" w:cs="Times New Roman"/>
                <w:color w:val="000000"/>
                <w:sz w:val="24"/>
                <w:szCs w:val="24"/>
                <w:lang w:val="ru-RU"/>
              </w:rPr>
              <w:t xml:space="preserve"> - </w:t>
            </w:r>
            <w:proofErr w:type="spellStart"/>
            <w:r w:rsidRPr="00E15D13">
              <w:rPr>
                <w:rFonts w:ascii="Times New Roman" w:eastAsia="Times New Roman" w:hAnsi="Times New Roman" w:cs="Times New Roman"/>
                <w:color w:val="000000"/>
                <w:sz w:val="24"/>
                <w:szCs w:val="24"/>
                <w:lang w:val="ru-RU"/>
              </w:rPr>
              <w:t>підприємців</w:t>
            </w:r>
            <w:proofErr w:type="spellEnd"/>
            <w:r w:rsidRPr="00E15D13">
              <w:rPr>
                <w:rFonts w:ascii="Times New Roman" w:eastAsia="Times New Roman" w:hAnsi="Times New Roman" w:cs="Times New Roman"/>
                <w:color w:val="000000"/>
                <w:sz w:val="24"/>
                <w:szCs w:val="24"/>
                <w:lang w:val="ru-RU"/>
              </w:rPr>
              <w:t xml:space="preserve"> та </w:t>
            </w:r>
            <w:proofErr w:type="spellStart"/>
            <w:r w:rsidRPr="00E15D13">
              <w:rPr>
                <w:rFonts w:ascii="Times New Roman" w:eastAsia="Times New Roman" w:hAnsi="Times New Roman" w:cs="Times New Roman"/>
                <w:color w:val="000000"/>
                <w:sz w:val="24"/>
                <w:szCs w:val="24"/>
                <w:lang w:val="ru-RU"/>
              </w:rPr>
              <w:t>громадських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формувань</w:t>
            </w:r>
            <w:proofErr w:type="spellEnd"/>
            <w:r w:rsidRPr="00E15D13">
              <w:rPr>
                <w:rFonts w:ascii="Times New Roman" w:eastAsia="Times New Roman" w:hAnsi="Times New Roman" w:cs="Times New Roman"/>
                <w:color w:val="000000"/>
                <w:sz w:val="24"/>
                <w:szCs w:val="24"/>
                <w:lang w:val="ru-RU"/>
              </w:rPr>
              <w:t>” (</w:t>
            </w:r>
            <w:proofErr w:type="spellStart"/>
            <w:r w:rsidRPr="00E15D13">
              <w:rPr>
                <w:rFonts w:ascii="Times New Roman" w:eastAsia="Times New Roman" w:hAnsi="Times New Roman" w:cs="Times New Roman"/>
                <w:color w:val="000000"/>
                <w:sz w:val="24"/>
                <w:szCs w:val="24"/>
                <w:lang w:val="ru-RU"/>
              </w:rPr>
              <w:t>крім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нерезидентів</w:t>
            </w:r>
            <w:proofErr w:type="spellEnd"/>
            <w:r w:rsidRPr="00E15D13">
              <w:rPr>
                <w:rFonts w:ascii="Times New Roman" w:eastAsia="Times New Roman" w:hAnsi="Times New Roman" w:cs="Times New Roman"/>
                <w:color w:val="000000"/>
                <w:sz w:val="24"/>
                <w:szCs w:val="24"/>
                <w:lang w:val="ru-RU"/>
              </w:rPr>
              <w:t>);</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t xml:space="preserve">10) </w:t>
            </w:r>
            <w:proofErr w:type="spellStart"/>
            <w:r w:rsidRPr="00E15D13">
              <w:rPr>
                <w:rFonts w:ascii="Times New Roman" w:eastAsia="Times New Roman" w:hAnsi="Times New Roman" w:cs="Times New Roman"/>
                <w:color w:val="000000"/>
                <w:sz w:val="24"/>
                <w:szCs w:val="24"/>
                <w:lang w:val="ru-RU"/>
              </w:rPr>
              <w:t>юридична</w:t>
            </w:r>
            <w:proofErr w:type="spellEnd"/>
            <w:r w:rsidRPr="00E15D13">
              <w:rPr>
                <w:rFonts w:ascii="Times New Roman" w:eastAsia="Times New Roman" w:hAnsi="Times New Roman" w:cs="Times New Roman"/>
                <w:color w:val="000000"/>
                <w:sz w:val="24"/>
                <w:szCs w:val="24"/>
                <w:lang w:val="ru-RU"/>
              </w:rPr>
              <w:t xml:space="preserve"> особа, яка є </w:t>
            </w:r>
            <w:proofErr w:type="spellStart"/>
            <w:r w:rsidRPr="00E15D13">
              <w:rPr>
                <w:rFonts w:ascii="Times New Roman" w:eastAsia="Times New Roman" w:hAnsi="Times New Roman" w:cs="Times New Roman"/>
                <w:color w:val="000000"/>
                <w:sz w:val="24"/>
                <w:szCs w:val="24"/>
                <w:lang w:val="ru-RU"/>
              </w:rPr>
              <w:t>учасником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w:t>
            </w:r>
            <w:proofErr w:type="gramStart"/>
            <w:r w:rsidRPr="00E15D13">
              <w:rPr>
                <w:rFonts w:ascii="Times New Roman" w:eastAsia="Times New Roman" w:hAnsi="Times New Roman" w:cs="Times New Roman"/>
                <w:color w:val="000000"/>
                <w:sz w:val="24"/>
                <w:szCs w:val="24"/>
                <w:lang w:val="ru-RU"/>
              </w:rPr>
              <w:t>вл</w:t>
            </w:r>
            <w:proofErr w:type="gramEnd"/>
            <w:r w:rsidRPr="00E15D13">
              <w:rPr>
                <w:rFonts w:ascii="Times New Roman" w:eastAsia="Times New Roman" w:hAnsi="Times New Roman" w:cs="Times New Roman"/>
                <w:color w:val="000000"/>
                <w:sz w:val="24"/>
                <w:szCs w:val="24"/>
                <w:lang w:val="ru-RU"/>
              </w:rPr>
              <w:t>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крім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нерезидентів</w:t>
            </w:r>
            <w:proofErr w:type="spellEnd"/>
            <w:r w:rsidRPr="00E15D13">
              <w:rPr>
                <w:rFonts w:ascii="Times New Roman" w:eastAsia="Times New Roman" w:hAnsi="Times New Roman" w:cs="Times New Roman"/>
                <w:color w:val="000000"/>
                <w:sz w:val="24"/>
                <w:szCs w:val="24"/>
                <w:lang w:val="ru-RU"/>
              </w:rPr>
              <w:t xml:space="preserve">), не </w:t>
            </w:r>
            <w:proofErr w:type="spellStart"/>
            <w:r w:rsidRPr="00E15D13">
              <w:rPr>
                <w:rFonts w:ascii="Times New Roman" w:eastAsia="Times New Roman" w:hAnsi="Times New Roman" w:cs="Times New Roman"/>
                <w:color w:val="000000"/>
                <w:sz w:val="24"/>
                <w:szCs w:val="24"/>
                <w:lang w:val="ru-RU"/>
              </w:rPr>
              <w:t>має</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антикорупційної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програми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чи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уповноваженого</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реалізації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антикорупційної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програми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якщо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вартість</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закупівлі</w:t>
            </w:r>
            <w:proofErr w:type="spellEnd"/>
            <w:r w:rsidRPr="00E15D13">
              <w:rPr>
                <w:rFonts w:ascii="Times New Roman" w:eastAsia="Times New Roman" w:hAnsi="Times New Roman" w:cs="Times New Roman"/>
                <w:color w:val="000000"/>
                <w:sz w:val="24"/>
                <w:szCs w:val="24"/>
                <w:lang w:val="ru-RU"/>
              </w:rPr>
              <w:t xml:space="preserve"> товару (</w:t>
            </w:r>
            <w:proofErr w:type="spellStart"/>
            <w:r w:rsidRPr="00E15D13">
              <w:rPr>
                <w:rFonts w:ascii="Times New Roman" w:eastAsia="Times New Roman" w:hAnsi="Times New Roman" w:cs="Times New Roman"/>
                <w:color w:val="000000"/>
                <w:sz w:val="24"/>
                <w:szCs w:val="24"/>
                <w:lang w:val="ru-RU"/>
              </w:rPr>
              <w:t>товарів</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послуги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послуг</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або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робіт</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дорівнює</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чи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перевищує</w:t>
            </w:r>
            <w:proofErr w:type="spellEnd"/>
            <w:r w:rsidRPr="00E15D13">
              <w:rPr>
                <w:rFonts w:ascii="Times New Roman" w:eastAsia="Times New Roman" w:hAnsi="Times New Roman" w:cs="Times New Roman"/>
                <w:color w:val="000000"/>
                <w:sz w:val="24"/>
                <w:szCs w:val="24"/>
                <w:lang w:val="ru-RU"/>
              </w:rPr>
              <w:t xml:space="preserve"> 20 млн. </w:t>
            </w:r>
            <w:proofErr w:type="spellStart"/>
            <w:r w:rsidRPr="00E15D13">
              <w:rPr>
                <w:rFonts w:ascii="Times New Roman" w:eastAsia="Times New Roman" w:hAnsi="Times New Roman" w:cs="Times New Roman"/>
                <w:color w:val="000000"/>
                <w:sz w:val="24"/>
                <w:szCs w:val="24"/>
                <w:lang w:val="ru-RU"/>
              </w:rPr>
              <w:t>гривень</w:t>
            </w:r>
            <w:proofErr w:type="spellEnd"/>
            <w:r w:rsidRPr="00E15D13">
              <w:rPr>
                <w:rFonts w:ascii="Times New Roman" w:eastAsia="Times New Roman" w:hAnsi="Times New Roman" w:cs="Times New Roman"/>
                <w:color w:val="000000"/>
                <w:sz w:val="24"/>
                <w:szCs w:val="24"/>
                <w:lang w:val="ru-RU"/>
              </w:rPr>
              <w:t xml:space="preserve"> (у тому </w:t>
            </w:r>
            <w:proofErr w:type="spellStart"/>
            <w:r w:rsidRPr="00E15D13">
              <w:rPr>
                <w:rFonts w:ascii="Times New Roman" w:eastAsia="Times New Roman" w:hAnsi="Times New Roman" w:cs="Times New Roman"/>
                <w:color w:val="000000"/>
                <w:sz w:val="24"/>
                <w:szCs w:val="24"/>
                <w:lang w:val="ru-RU"/>
              </w:rPr>
              <w:lastRenderedPageBreak/>
              <w:t>числі</w:t>
            </w:r>
            <w:proofErr w:type="spellEnd"/>
            <w:r w:rsidRPr="00E15D13">
              <w:rPr>
                <w:rFonts w:ascii="Times New Roman" w:eastAsia="Times New Roman" w:hAnsi="Times New Roman" w:cs="Times New Roman"/>
                <w:color w:val="000000"/>
                <w:sz w:val="24"/>
                <w:szCs w:val="24"/>
                <w:lang w:val="ru-RU"/>
              </w:rPr>
              <w:t xml:space="preserve"> за лотом);</w:t>
            </w:r>
          </w:p>
          <w:p w:rsidR="00E15D13" w:rsidRPr="00E15D13"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t xml:space="preserve">11) </w:t>
            </w:r>
            <w:proofErr w:type="spellStart"/>
            <w:r w:rsidRPr="00E15D13">
              <w:rPr>
                <w:rFonts w:ascii="Times New Roman" w:eastAsia="Times New Roman" w:hAnsi="Times New Roman" w:cs="Times New Roman"/>
                <w:color w:val="000000"/>
                <w:sz w:val="24"/>
                <w:szCs w:val="24"/>
                <w:lang w:val="ru-RU"/>
              </w:rPr>
              <w:t>учасник</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w:t>
            </w:r>
            <w:proofErr w:type="gramStart"/>
            <w:r w:rsidRPr="00E15D13">
              <w:rPr>
                <w:rFonts w:ascii="Times New Roman" w:eastAsia="Times New Roman" w:hAnsi="Times New Roman" w:cs="Times New Roman"/>
                <w:color w:val="000000"/>
                <w:sz w:val="24"/>
                <w:szCs w:val="24"/>
                <w:lang w:val="ru-RU"/>
              </w:rPr>
              <w:t>вл</w:t>
            </w:r>
            <w:proofErr w:type="gramEnd"/>
            <w:r w:rsidRPr="00E15D13">
              <w:rPr>
                <w:rFonts w:ascii="Times New Roman" w:eastAsia="Times New Roman" w:hAnsi="Times New Roman" w:cs="Times New Roman"/>
                <w:color w:val="000000"/>
                <w:sz w:val="24"/>
                <w:szCs w:val="24"/>
                <w:lang w:val="ru-RU"/>
              </w:rPr>
              <w:t>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або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кінцевий</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бенефіціарний</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власник</w:t>
            </w:r>
            <w:proofErr w:type="spellEnd"/>
            <w:r w:rsidRPr="00E15D13">
              <w:rPr>
                <w:rFonts w:ascii="Times New Roman" w:eastAsia="Times New Roman" w:hAnsi="Times New Roman" w:cs="Times New Roman"/>
                <w:color w:val="000000"/>
                <w:sz w:val="24"/>
                <w:szCs w:val="24"/>
                <w:lang w:val="ru-RU"/>
              </w:rPr>
              <w:t xml:space="preserve">, член </w:t>
            </w:r>
            <w:proofErr w:type="spellStart"/>
            <w:r w:rsidRPr="00E15D13">
              <w:rPr>
                <w:rFonts w:ascii="Times New Roman" w:eastAsia="Times New Roman" w:hAnsi="Times New Roman" w:cs="Times New Roman"/>
                <w:color w:val="000000"/>
                <w:sz w:val="24"/>
                <w:szCs w:val="24"/>
                <w:lang w:val="ru-RU"/>
              </w:rPr>
              <w:t>або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учасник</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акціонер</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юридичної</w:t>
            </w:r>
            <w:proofErr w:type="spellEnd"/>
            <w:r w:rsidRPr="00E15D13">
              <w:rPr>
                <w:rFonts w:ascii="Times New Roman" w:eastAsia="Times New Roman" w:hAnsi="Times New Roman" w:cs="Times New Roman"/>
                <w:color w:val="000000"/>
                <w:sz w:val="24"/>
                <w:szCs w:val="24"/>
                <w:lang w:val="ru-RU"/>
              </w:rPr>
              <w:t xml:space="preserve"> особи - </w:t>
            </w:r>
            <w:proofErr w:type="spellStart"/>
            <w:r w:rsidRPr="00E15D13">
              <w:rPr>
                <w:rFonts w:ascii="Times New Roman" w:eastAsia="Times New Roman" w:hAnsi="Times New Roman" w:cs="Times New Roman"/>
                <w:color w:val="000000"/>
                <w:sz w:val="24"/>
                <w:szCs w:val="24"/>
                <w:lang w:val="ru-RU"/>
              </w:rPr>
              <w:t>учасника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закупівлі</w:t>
            </w:r>
            <w:proofErr w:type="spellEnd"/>
            <w:r w:rsidRPr="00E15D13">
              <w:rPr>
                <w:rFonts w:ascii="Times New Roman" w:eastAsia="Times New Roman" w:hAnsi="Times New Roman" w:cs="Times New Roman"/>
                <w:color w:val="000000"/>
                <w:sz w:val="24"/>
                <w:szCs w:val="24"/>
                <w:lang w:val="ru-RU"/>
              </w:rPr>
              <w:t xml:space="preserve"> є особою, до </w:t>
            </w:r>
            <w:proofErr w:type="spellStart"/>
            <w:r w:rsidRPr="00E15D13">
              <w:rPr>
                <w:rFonts w:ascii="Times New Roman" w:eastAsia="Times New Roman" w:hAnsi="Times New Roman" w:cs="Times New Roman"/>
                <w:color w:val="000000"/>
                <w:sz w:val="24"/>
                <w:szCs w:val="24"/>
                <w:lang w:val="ru-RU"/>
              </w:rPr>
              <w:t>якої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застосовано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санкцію</w:t>
            </w:r>
            <w:proofErr w:type="spellEnd"/>
            <w:r w:rsidRPr="00E15D13">
              <w:rPr>
                <w:rFonts w:ascii="Times New Roman" w:eastAsia="Times New Roman" w:hAnsi="Times New Roman" w:cs="Times New Roman"/>
                <w:color w:val="000000"/>
                <w:sz w:val="24"/>
                <w:szCs w:val="24"/>
                <w:lang w:val="ru-RU"/>
              </w:rPr>
              <w:t xml:space="preserve"> у </w:t>
            </w:r>
            <w:proofErr w:type="spellStart"/>
            <w:r w:rsidRPr="00E15D13">
              <w:rPr>
                <w:rFonts w:ascii="Times New Roman" w:eastAsia="Times New Roman" w:hAnsi="Times New Roman" w:cs="Times New Roman"/>
                <w:color w:val="000000"/>
                <w:sz w:val="24"/>
                <w:szCs w:val="24"/>
                <w:lang w:val="ru-RU"/>
              </w:rPr>
              <w:t>вигляді</w:t>
            </w:r>
            <w:proofErr w:type="spellEnd"/>
            <w:r w:rsidRPr="00E15D13">
              <w:rPr>
                <w:rFonts w:ascii="Times New Roman" w:eastAsia="Times New Roman" w:hAnsi="Times New Roman" w:cs="Times New Roman"/>
                <w:color w:val="000000"/>
                <w:sz w:val="24"/>
                <w:szCs w:val="24"/>
                <w:lang w:val="ru-RU"/>
              </w:rPr>
              <w:t xml:space="preserve"> заборони на </w:t>
            </w:r>
            <w:proofErr w:type="spellStart"/>
            <w:r w:rsidRPr="00E15D13">
              <w:rPr>
                <w:rFonts w:ascii="Times New Roman" w:eastAsia="Times New Roman" w:hAnsi="Times New Roman" w:cs="Times New Roman"/>
                <w:color w:val="000000"/>
                <w:sz w:val="24"/>
                <w:szCs w:val="24"/>
                <w:lang w:val="ru-RU"/>
              </w:rPr>
              <w:t>здійснення</w:t>
            </w:r>
            <w:proofErr w:type="spellEnd"/>
            <w:r w:rsidRPr="00E15D13">
              <w:rPr>
                <w:rFonts w:ascii="Times New Roman" w:eastAsia="Times New Roman" w:hAnsi="Times New Roman" w:cs="Times New Roman"/>
                <w:color w:val="000000"/>
                <w:sz w:val="24"/>
                <w:szCs w:val="24"/>
                <w:lang w:val="ru-RU"/>
              </w:rPr>
              <w:t xml:space="preserve"> у </w:t>
            </w:r>
            <w:proofErr w:type="spellStart"/>
            <w:r w:rsidRPr="00E15D13">
              <w:rPr>
                <w:rFonts w:ascii="Times New Roman" w:eastAsia="Times New Roman" w:hAnsi="Times New Roman" w:cs="Times New Roman"/>
                <w:color w:val="000000"/>
                <w:sz w:val="24"/>
                <w:szCs w:val="24"/>
                <w:lang w:val="ru-RU"/>
              </w:rPr>
              <w:t>неї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публічних</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закупівель</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товарів</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робіт</w:t>
            </w:r>
            <w:proofErr w:type="spellEnd"/>
            <w:r w:rsidRPr="00E15D13">
              <w:rPr>
                <w:rFonts w:ascii="Times New Roman" w:eastAsia="Times New Roman" w:hAnsi="Times New Roman" w:cs="Times New Roman"/>
                <w:color w:val="000000"/>
                <w:sz w:val="24"/>
                <w:szCs w:val="24"/>
                <w:lang w:val="ru-RU"/>
              </w:rPr>
              <w:t xml:space="preserve"> і </w:t>
            </w:r>
            <w:proofErr w:type="spellStart"/>
            <w:r w:rsidRPr="00E15D13">
              <w:rPr>
                <w:rFonts w:ascii="Times New Roman" w:eastAsia="Times New Roman" w:hAnsi="Times New Roman" w:cs="Times New Roman"/>
                <w:color w:val="000000"/>
                <w:sz w:val="24"/>
                <w:szCs w:val="24"/>
                <w:lang w:val="ru-RU"/>
              </w:rPr>
              <w:t>послуг</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згідно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із</w:t>
            </w:r>
            <w:proofErr w:type="spellEnd"/>
            <w:r w:rsidRPr="00E15D13">
              <w:rPr>
                <w:rFonts w:ascii="Times New Roman" w:eastAsia="Times New Roman" w:hAnsi="Times New Roman" w:cs="Times New Roman"/>
                <w:color w:val="000000"/>
                <w:sz w:val="24"/>
                <w:szCs w:val="24"/>
                <w:lang w:val="ru-RU"/>
              </w:rPr>
              <w:t> </w:t>
            </w:r>
            <w:hyperlink r:id="rId16" w:tgtFrame="_blank" w:history="1">
              <w:r w:rsidRPr="00E15D13">
                <w:rPr>
                  <w:rStyle w:val="ad"/>
                  <w:rFonts w:ascii="Times New Roman" w:eastAsia="Times New Roman" w:hAnsi="Times New Roman"/>
                  <w:color w:val="000000" w:themeColor="text1"/>
                  <w:sz w:val="24"/>
                  <w:szCs w:val="24"/>
                  <w:u w:val="none"/>
                  <w:lang w:val="ru-RU"/>
                </w:rPr>
                <w:t xml:space="preserve">Законом </w:t>
              </w:r>
              <w:proofErr w:type="spellStart"/>
              <w:r w:rsidRPr="00E15D13">
                <w:rPr>
                  <w:rStyle w:val="ad"/>
                  <w:rFonts w:ascii="Times New Roman" w:eastAsia="Times New Roman" w:hAnsi="Times New Roman"/>
                  <w:color w:val="000000" w:themeColor="text1"/>
                  <w:sz w:val="24"/>
                  <w:szCs w:val="24"/>
                  <w:u w:val="none"/>
                  <w:lang w:val="ru-RU"/>
                </w:rPr>
                <w:t>України</w:t>
              </w:r>
              <w:proofErr w:type="spellEnd"/>
            </w:hyperlink>
            <w:r w:rsidRPr="00E15D13">
              <w:rPr>
                <w:rFonts w:ascii="Times New Roman" w:eastAsia="Times New Roman" w:hAnsi="Times New Roman" w:cs="Times New Roman"/>
                <w:color w:val="000000"/>
                <w:sz w:val="24"/>
                <w:szCs w:val="24"/>
                <w:lang w:val="ru-RU"/>
              </w:rPr>
              <w:t xml:space="preserve"> “Про </w:t>
            </w:r>
            <w:proofErr w:type="spellStart"/>
            <w:r w:rsidRPr="00E15D13">
              <w:rPr>
                <w:rFonts w:ascii="Times New Roman" w:eastAsia="Times New Roman" w:hAnsi="Times New Roman" w:cs="Times New Roman"/>
                <w:color w:val="000000"/>
                <w:sz w:val="24"/>
                <w:szCs w:val="24"/>
                <w:lang w:val="ru-RU"/>
              </w:rPr>
              <w:t>санкції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крім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випадку</w:t>
            </w:r>
            <w:proofErr w:type="spellEnd"/>
            <w:r w:rsidRPr="00E15D13">
              <w:rPr>
                <w:rFonts w:ascii="Times New Roman" w:eastAsia="Times New Roman" w:hAnsi="Times New Roman" w:cs="Times New Roman"/>
                <w:color w:val="000000"/>
                <w:sz w:val="24"/>
                <w:szCs w:val="24"/>
                <w:lang w:val="ru-RU"/>
              </w:rPr>
              <w:t xml:space="preserve">, коли </w:t>
            </w:r>
            <w:proofErr w:type="spellStart"/>
            <w:r w:rsidRPr="00E15D13">
              <w:rPr>
                <w:rFonts w:ascii="Times New Roman" w:eastAsia="Times New Roman" w:hAnsi="Times New Roman" w:cs="Times New Roman"/>
                <w:color w:val="000000"/>
                <w:sz w:val="24"/>
                <w:szCs w:val="24"/>
                <w:lang w:val="ru-RU"/>
              </w:rPr>
              <w:t>активи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такої</w:t>
            </w:r>
            <w:proofErr w:type="spellEnd"/>
            <w:r w:rsidRPr="00E15D13">
              <w:rPr>
                <w:rFonts w:ascii="Times New Roman" w:eastAsia="Times New Roman" w:hAnsi="Times New Roman" w:cs="Times New Roman"/>
                <w:color w:val="000000"/>
                <w:sz w:val="24"/>
                <w:szCs w:val="24"/>
                <w:lang w:val="ru-RU"/>
              </w:rPr>
              <w:t xml:space="preserve"> особи в </w:t>
            </w:r>
            <w:proofErr w:type="spellStart"/>
            <w:r w:rsidRPr="00E15D13">
              <w:rPr>
                <w:rFonts w:ascii="Times New Roman" w:eastAsia="Times New Roman" w:hAnsi="Times New Roman" w:cs="Times New Roman"/>
                <w:color w:val="000000"/>
                <w:sz w:val="24"/>
                <w:szCs w:val="24"/>
                <w:lang w:val="ru-RU"/>
              </w:rPr>
              <w:t>установленому</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законодавством</w:t>
            </w:r>
            <w:proofErr w:type="spellEnd"/>
            <w:r w:rsidRPr="00E15D13">
              <w:rPr>
                <w:rFonts w:ascii="Times New Roman" w:eastAsia="Times New Roman" w:hAnsi="Times New Roman" w:cs="Times New Roman"/>
                <w:color w:val="000000"/>
                <w:sz w:val="24"/>
                <w:szCs w:val="24"/>
                <w:lang w:val="ru-RU"/>
              </w:rPr>
              <w:t xml:space="preserve"> порядку </w:t>
            </w:r>
            <w:proofErr w:type="spellStart"/>
            <w:proofErr w:type="gramStart"/>
            <w:r w:rsidRPr="00E15D13">
              <w:rPr>
                <w:rFonts w:ascii="Times New Roman" w:eastAsia="Times New Roman" w:hAnsi="Times New Roman" w:cs="Times New Roman"/>
                <w:color w:val="000000"/>
                <w:sz w:val="24"/>
                <w:szCs w:val="24"/>
                <w:lang w:val="ru-RU"/>
              </w:rPr>
              <w:t>передан</w:t>
            </w:r>
            <w:proofErr w:type="gramEnd"/>
            <w:r w:rsidRPr="00E15D13">
              <w:rPr>
                <w:rFonts w:ascii="Times New Roman" w:eastAsia="Times New Roman" w:hAnsi="Times New Roman" w:cs="Times New Roman"/>
                <w:color w:val="000000"/>
                <w:sz w:val="24"/>
                <w:szCs w:val="24"/>
                <w:lang w:val="ru-RU"/>
              </w:rPr>
              <w:t>і</w:t>
            </w:r>
            <w:proofErr w:type="spellEnd"/>
            <w:r w:rsidRPr="00E15D13">
              <w:rPr>
                <w:rFonts w:ascii="Times New Roman" w:eastAsia="Times New Roman" w:hAnsi="Times New Roman" w:cs="Times New Roman"/>
                <w:color w:val="000000"/>
                <w:sz w:val="24"/>
                <w:szCs w:val="24"/>
                <w:lang w:val="ru-RU"/>
              </w:rPr>
              <w:t xml:space="preserve"> в </w:t>
            </w:r>
            <w:proofErr w:type="spellStart"/>
            <w:r w:rsidRPr="00E15D13">
              <w:rPr>
                <w:rFonts w:ascii="Times New Roman" w:eastAsia="Times New Roman" w:hAnsi="Times New Roman" w:cs="Times New Roman"/>
                <w:color w:val="000000"/>
                <w:sz w:val="24"/>
                <w:szCs w:val="24"/>
                <w:lang w:val="ru-RU"/>
              </w:rPr>
              <w:t>управління</w:t>
            </w:r>
            <w:proofErr w:type="spellEnd"/>
            <w:r w:rsidRPr="00E15D13">
              <w:rPr>
                <w:rFonts w:ascii="Times New Roman" w:eastAsia="Times New Roman" w:hAnsi="Times New Roman" w:cs="Times New Roman"/>
                <w:color w:val="000000"/>
                <w:sz w:val="24"/>
                <w:szCs w:val="24"/>
                <w:lang w:val="ru-RU"/>
              </w:rPr>
              <w:t xml:space="preserve"> АРМА;</w:t>
            </w:r>
          </w:p>
          <w:p w:rsidR="00E15D13" w:rsidRPr="009A4BDB" w:rsidRDefault="00E15D13"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r w:rsidRPr="00E15D13">
              <w:rPr>
                <w:rFonts w:ascii="Times New Roman" w:eastAsia="Times New Roman" w:hAnsi="Times New Roman" w:cs="Times New Roman"/>
                <w:color w:val="000000"/>
                <w:sz w:val="24"/>
                <w:szCs w:val="24"/>
                <w:lang w:val="ru-RU"/>
              </w:rPr>
              <w:t xml:space="preserve">12) </w:t>
            </w:r>
            <w:proofErr w:type="spellStart"/>
            <w:r w:rsidRPr="00E15D13">
              <w:rPr>
                <w:rFonts w:ascii="Times New Roman" w:eastAsia="Times New Roman" w:hAnsi="Times New Roman" w:cs="Times New Roman"/>
                <w:color w:val="000000"/>
                <w:sz w:val="24"/>
                <w:szCs w:val="24"/>
                <w:lang w:val="ru-RU"/>
              </w:rPr>
              <w:t>керівника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учасника</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w:t>
            </w:r>
            <w:proofErr w:type="gramStart"/>
            <w:r w:rsidRPr="00E15D13">
              <w:rPr>
                <w:rFonts w:ascii="Times New Roman" w:eastAsia="Times New Roman" w:hAnsi="Times New Roman" w:cs="Times New Roman"/>
                <w:color w:val="000000"/>
                <w:sz w:val="24"/>
                <w:szCs w:val="24"/>
                <w:lang w:val="ru-RU"/>
              </w:rPr>
              <w:t>вл</w:t>
            </w:r>
            <w:proofErr w:type="gramEnd"/>
            <w:r w:rsidRPr="00E15D13">
              <w:rPr>
                <w:rFonts w:ascii="Times New Roman" w:eastAsia="Times New Roman" w:hAnsi="Times New Roman" w:cs="Times New Roman"/>
                <w:color w:val="000000"/>
                <w:sz w:val="24"/>
                <w:szCs w:val="24"/>
                <w:lang w:val="ru-RU"/>
              </w:rPr>
              <w:t>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фізичну</w:t>
            </w:r>
            <w:proofErr w:type="spellEnd"/>
            <w:r w:rsidRPr="00E15D13">
              <w:rPr>
                <w:rFonts w:ascii="Times New Roman" w:eastAsia="Times New Roman" w:hAnsi="Times New Roman" w:cs="Times New Roman"/>
                <w:color w:val="000000"/>
                <w:sz w:val="24"/>
                <w:szCs w:val="24"/>
                <w:lang w:val="ru-RU"/>
              </w:rPr>
              <w:t xml:space="preserve"> особу, яка є </w:t>
            </w:r>
            <w:proofErr w:type="spellStart"/>
            <w:r w:rsidRPr="00E15D13">
              <w:rPr>
                <w:rFonts w:ascii="Times New Roman" w:eastAsia="Times New Roman" w:hAnsi="Times New Roman" w:cs="Times New Roman"/>
                <w:color w:val="000000"/>
                <w:sz w:val="24"/>
                <w:szCs w:val="24"/>
                <w:lang w:val="ru-RU"/>
              </w:rPr>
              <w:t>учасником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процедури</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закупівлі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було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притягнуто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згідно</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із</w:t>
            </w:r>
            <w:proofErr w:type="spellEnd"/>
            <w:r w:rsidRPr="00E15D13">
              <w:rPr>
                <w:rFonts w:ascii="Times New Roman" w:eastAsia="Times New Roman" w:hAnsi="Times New Roman" w:cs="Times New Roman"/>
                <w:color w:val="000000"/>
                <w:sz w:val="24"/>
                <w:szCs w:val="24"/>
                <w:lang w:val="ru-RU"/>
              </w:rPr>
              <w:t xml:space="preserve"> законом до </w:t>
            </w:r>
            <w:proofErr w:type="spellStart"/>
            <w:r w:rsidRPr="00E15D13">
              <w:rPr>
                <w:rFonts w:ascii="Times New Roman" w:eastAsia="Times New Roman" w:hAnsi="Times New Roman" w:cs="Times New Roman"/>
                <w:color w:val="000000"/>
                <w:sz w:val="24"/>
                <w:szCs w:val="24"/>
                <w:lang w:val="ru-RU"/>
              </w:rPr>
              <w:t>відповідальності</w:t>
            </w:r>
            <w:proofErr w:type="spellEnd"/>
            <w:r w:rsidRPr="00E15D13">
              <w:rPr>
                <w:rFonts w:ascii="Times New Roman" w:eastAsia="Times New Roman" w:hAnsi="Times New Roman" w:cs="Times New Roman"/>
                <w:color w:val="000000"/>
                <w:sz w:val="24"/>
                <w:szCs w:val="24"/>
                <w:lang w:val="ru-RU"/>
              </w:rPr>
              <w:t xml:space="preserve"> за </w:t>
            </w:r>
            <w:proofErr w:type="spellStart"/>
            <w:r w:rsidRPr="00E15D13">
              <w:rPr>
                <w:rFonts w:ascii="Times New Roman" w:eastAsia="Times New Roman" w:hAnsi="Times New Roman" w:cs="Times New Roman"/>
                <w:color w:val="000000"/>
                <w:sz w:val="24"/>
                <w:szCs w:val="24"/>
                <w:lang w:val="ru-RU"/>
              </w:rPr>
              <w:t>вчинення</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правопорушення</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пов’язаного</w:t>
            </w:r>
            <w:proofErr w:type="spellEnd"/>
            <w:r w:rsidRPr="00E15D13">
              <w:rPr>
                <w:rFonts w:ascii="Times New Roman" w:eastAsia="Times New Roman" w:hAnsi="Times New Roman" w:cs="Times New Roman"/>
                <w:color w:val="000000"/>
                <w:sz w:val="24"/>
                <w:szCs w:val="24"/>
                <w:lang w:val="ru-RU"/>
              </w:rPr>
              <w:t xml:space="preserve"> з </w:t>
            </w:r>
            <w:proofErr w:type="spellStart"/>
            <w:r w:rsidRPr="00E15D13">
              <w:rPr>
                <w:rFonts w:ascii="Times New Roman" w:eastAsia="Times New Roman" w:hAnsi="Times New Roman" w:cs="Times New Roman"/>
                <w:color w:val="000000"/>
                <w:sz w:val="24"/>
                <w:szCs w:val="24"/>
                <w:lang w:val="ru-RU"/>
              </w:rPr>
              <w:t>використанням</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дитячої</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праці</w:t>
            </w:r>
            <w:proofErr w:type="spellEnd"/>
            <w:r w:rsidRPr="00E15D13">
              <w:rPr>
                <w:rFonts w:ascii="Times New Roman" w:eastAsia="Times New Roman" w:hAnsi="Times New Roman" w:cs="Times New Roman"/>
                <w:color w:val="000000"/>
                <w:sz w:val="24"/>
                <w:szCs w:val="24"/>
                <w:lang w:val="ru-RU"/>
              </w:rPr>
              <w:t xml:space="preserve"> </w:t>
            </w:r>
            <w:proofErr w:type="spellStart"/>
            <w:r w:rsidRPr="00E15D13">
              <w:rPr>
                <w:rFonts w:ascii="Times New Roman" w:eastAsia="Times New Roman" w:hAnsi="Times New Roman" w:cs="Times New Roman"/>
                <w:color w:val="000000"/>
                <w:sz w:val="24"/>
                <w:szCs w:val="24"/>
                <w:lang w:val="ru-RU"/>
              </w:rPr>
              <w:t>чи</w:t>
            </w:r>
            <w:proofErr w:type="spellEnd"/>
            <w:r w:rsidRPr="00E15D13">
              <w:rPr>
                <w:rFonts w:ascii="Times New Roman" w:eastAsia="Times New Roman" w:hAnsi="Times New Roman" w:cs="Times New Roman"/>
                <w:color w:val="000000"/>
                <w:sz w:val="24"/>
                <w:szCs w:val="24"/>
                <w:lang w:val="ru-RU"/>
              </w:rPr>
              <w:t xml:space="preserve"> будь-</w:t>
            </w:r>
            <w:proofErr w:type="spellStart"/>
            <w:r w:rsidRPr="00E15D13">
              <w:rPr>
                <w:rFonts w:ascii="Times New Roman" w:eastAsia="Times New Roman" w:hAnsi="Times New Roman" w:cs="Times New Roman"/>
                <w:color w:val="000000"/>
                <w:sz w:val="24"/>
                <w:szCs w:val="24"/>
                <w:lang w:val="ru-RU"/>
              </w:rPr>
              <w:t>якими</w:t>
            </w:r>
            <w:proofErr w:type="spellEnd"/>
            <w:r w:rsidRPr="00E15D13">
              <w:rPr>
                <w:rFonts w:ascii="Times New Roman" w:eastAsia="Times New Roman" w:hAnsi="Times New Roman" w:cs="Times New Roman"/>
                <w:color w:val="000000"/>
                <w:sz w:val="24"/>
                <w:szCs w:val="24"/>
                <w:lang w:val="ru-RU"/>
              </w:rPr>
              <w:t xml:space="preserve"> формами </w:t>
            </w:r>
            <w:proofErr w:type="spellStart"/>
            <w:r w:rsidRPr="00E15D13">
              <w:rPr>
                <w:rFonts w:ascii="Times New Roman" w:eastAsia="Times New Roman" w:hAnsi="Times New Roman" w:cs="Times New Roman"/>
                <w:color w:val="000000"/>
                <w:sz w:val="24"/>
                <w:szCs w:val="24"/>
                <w:lang w:val="ru-RU"/>
              </w:rPr>
              <w:t>торгівлі</w:t>
            </w:r>
            <w:proofErr w:type="spellEnd"/>
            <w:r w:rsidRPr="00E15D13">
              <w:rPr>
                <w:rFonts w:ascii="Times New Roman" w:eastAsia="Times New Roman" w:hAnsi="Times New Roman" w:cs="Times New Roman"/>
                <w:color w:val="000000"/>
                <w:sz w:val="24"/>
                <w:szCs w:val="24"/>
                <w:lang w:val="ru-RU"/>
              </w:rPr>
              <w:t xml:space="preserve"> людьми.</w:t>
            </w:r>
          </w:p>
          <w:p w:rsidR="002E2A2C" w:rsidRPr="009A4BDB" w:rsidRDefault="002E2A2C" w:rsidP="00E15D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lang w:val="ru-RU"/>
              </w:rPr>
            </w:pPr>
          </w:p>
          <w:p w:rsidR="00F53421" w:rsidRPr="00F53421" w:rsidRDefault="00F53421" w:rsidP="00F53421">
            <w:pPr>
              <w:spacing w:after="348" w:line="240" w:lineRule="auto"/>
              <w:jc w:val="both"/>
              <w:rPr>
                <w:rFonts w:ascii="Times New Roman" w:eastAsia="Times New Roman" w:hAnsi="Times New Roman" w:cs="Times New Roman"/>
                <w:color w:val="000000"/>
                <w:sz w:val="24"/>
                <w:szCs w:val="24"/>
                <w:highlight w:val="white"/>
              </w:rPr>
            </w:pPr>
            <w:r w:rsidRPr="00F53421">
              <w:rPr>
                <w:rFonts w:ascii="Times New Roman" w:eastAsia="Times New Roman" w:hAnsi="Times New Roman" w:cs="Times New Roman"/>
                <w:color w:val="000000"/>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53421">
              <w:rPr>
                <w:rFonts w:ascii="Times New Roman" w:eastAsia="Times New Roman" w:hAnsi="Times New Roman" w:cs="Times New Roman"/>
                <w:color w:val="000000"/>
                <w:sz w:val="24"/>
                <w:szCs w:val="24"/>
                <w:highlight w:val="white"/>
              </w:rPr>
              <w:t>закупівель</w:t>
            </w:r>
            <w:proofErr w:type="spellEnd"/>
            <w:r w:rsidRPr="00F53421">
              <w:rPr>
                <w:rFonts w:ascii="Times New Roman" w:eastAsia="Times New Roman" w:hAnsi="Times New Roman" w:cs="Times New Roman"/>
                <w:color w:val="000000"/>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p w:rsidR="00F53421" w:rsidRPr="00F53421" w:rsidRDefault="00F53421" w:rsidP="002E2A2C">
            <w:pPr>
              <w:spacing w:after="348" w:line="240" w:lineRule="auto"/>
              <w:jc w:val="both"/>
              <w:rPr>
                <w:rFonts w:ascii="Times New Roman" w:eastAsia="Times New Roman" w:hAnsi="Times New Roman" w:cs="Times New Roman"/>
                <w:color w:val="000000"/>
                <w:sz w:val="24"/>
                <w:szCs w:val="24"/>
                <w:highlight w:val="white"/>
              </w:rPr>
            </w:pPr>
            <w:r w:rsidRPr="00F53421">
              <w:rPr>
                <w:rFonts w:ascii="Times New Roman" w:eastAsia="Times New Roman" w:hAnsi="Times New Roman" w:cs="Times New Roman"/>
                <w:color w:val="000000"/>
                <w:sz w:val="24"/>
                <w:szCs w:val="24"/>
                <w:highlight w:val="white"/>
              </w:rPr>
              <w:t>Учасник процедури закупівлі підтверджує відсутність підстав, зазначених в цьом</w:t>
            </w:r>
            <w:r w:rsidR="002E2A2C">
              <w:rPr>
                <w:rFonts w:ascii="Times New Roman" w:eastAsia="Times New Roman" w:hAnsi="Times New Roman" w:cs="Times New Roman"/>
                <w:color w:val="000000"/>
                <w:sz w:val="24"/>
                <w:szCs w:val="24"/>
                <w:highlight w:val="white"/>
              </w:rPr>
              <w:t>у пункті (крім підпунктів 1 і 7</w:t>
            </w:r>
            <w:r w:rsidRPr="00F53421">
              <w:rPr>
                <w:rFonts w:ascii="Times New Roman" w:eastAsia="Times New Roman" w:hAnsi="Times New Roman" w:cs="Times New Roman"/>
                <w:color w:val="000000"/>
                <w:sz w:val="24"/>
                <w:szCs w:val="24"/>
                <w:highlight w:val="white"/>
              </w:rPr>
              <w:t xml:space="preserve">), шляхом самостійного декларування відсутності таких підстав в електронній системі </w:t>
            </w:r>
            <w:proofErr w:type="spellStart"/>
            <w:r w:rsidRPr="00F53421">
              <w:rPr>
                <w:rFonts w:ascii="Times New Roman" w:eastAsia="Times New Roman" w:hAnsi="Times New Roman" w:cs="Times New Roman"/>
                <w:color w:val="000000"/>
                <w:sz w:val="24"/>
                <w:szCs w:val="24"/>
                <w:highlight w:val="white"/>
              </w:rPr>
              <w:t>закупівель</w:t>
            </w:r>
            <w:proofErr w:type="spellEnd"/>
            <w:r w:rsidRPr="00F53421">
              <w:rPr>
                <w:rFonts w:ascii="Times New Roman" w:eastAsia="Times New Roman" w:hAnsi="Times New Roman" w:cs="Times New Roman"/>
                <w:color w:val="000000"/>
                <w:sz w:val="24"/>
                <w:szCs w:val="24"/>
                <w:highlight w:val="white"/>
              </w:rPr>
              <w:t xml:space="preserve"> під час подання тендерної пропозиції.</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6</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53421" w:rsidRPr="00F53421" w:rsidRDefault="00F53421" w:rsidP="008E4EC6">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sidRPr="00F53421">
                <w:rPr>
                  <w:rFonts w:ascii="Times New Roman" w:eastAsia="Times New Roman" w:hAnsi="Times New Roman" w:cs="Times New Roman"/>
                  <w:sz w:val="24"/>
                  <w:szCs w:val="24"/>
                </w:rPr>
                <w:t xml:space="preserve"> пунктом третім </w:t>
              </w:r>
            </w:hyperlink>
            <w:hyperlink r:id="rId18">
              <w:r w:rsidRPr="00F53421">
                <w:rPr>
                  <w:rFonts w:ascii="Times New Roman" w:eastAsia="Times New Roman" w:hAnsi="Times New Roman" w:cs="Times New Roman"/>
                  <w:sz w:val="24"/>
                  <w:szCs w:val="24"/>
                  <w:u w:val="single"/>
                </w:rPr>
                <w:t>частини друго</w:t>
              </w:r>
            </w:hyperlink>
            <w:r w:rsidRPr="00F53421">
              <w:rPr>
                <w:rFonts w:ascii="Times New Roman" w:eastAsia="Times New Roman" w:hAnsi="Times New Roman" w:cs="Times New Roman"/>
                <w:sz w:val="24"/>
                <w:szCs w:val="24"/>
              </w:rPr>
              <w:t xml:space="preserve">ї статті 22 Закону зазначено в </w:t>
            </w:r>
            <w:r w:rsidRPr="00F53421">
              <w:rPr>
                <w:rFonts w:ascii="Times New Roman" w:eastAsia="Times New Roman" w:hAnsi="Times New Roman" w:cs="Times New Roman"/>
                <w:b/>
                <w:i/>
                <w:sz w:val="24"/>
                <w:szCs w:val="24"/>
              </w:rPr>
              <w:t xml:space="preserve">Додатку </w:t>
            </w:r>
            <w:r w:rsidR="008E4EC6">
              <w:rPr>
                <w:rFonts w:ascii="Times New Roman" w:eastAsia="Times New Roman" w:hAnsi="Times New Roman" w:cs="Times New Roman"/>
                <w:b/>
                <w:i/>
                <w:sz w:val="24"/>
                <w:szCs w:val="24"/>
              </w:rPr>
              <w:t>1</w:t>
            </w:r>
            <w:r w:rsidRPr="00F53421">
              <w:rPr>
                <w:rFonts w:ascii="Times New Roman" w:eastAsia="Times New Roman" w:hAnsi="Times New Roman" w:cs="Times New Roman"/>
                <w:b/>
                <w:sz w:val="24"/>
                <w:szCs w:val="24"/>
              </w:rPr>
              <w:t xml:space="preserve"> </w:t>
            </w:r>
            <w:r w:rsidRPr="00F53421">
              <w:rPr>
                <w:rFonts w:ascii="Times New Roman" w:eastAsia="Times New Roman" w:hAnsi="Times New Roman" w:cs="Times New Roman"/>
                <w:sz w:val="24"/>
                <w:szCs w:val="24"/>
              </w:rPr>
              <w:t>до цієї тендерної документації.</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7</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rsidR="00F53421" w:rsidRPr="00F53421" w:rsidRDefault="00103083" w:rsidP="00F5342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 Предметом закупівлі є товар.</w:t>
            </w:r>
          </w:p>
        </w:tc>
      </w:tr>
      <w:tr w:rsidR="00F53421" w:rsidRPr="00F53421" w:rsidTr="00F53421">
        <w:trPr>
          <w:trHeight w:val="841"/>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8</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Учасник процедури закупівлі має право </w:t>
            </w:r>
            <w:proofErr w:type="spellStart"/>
            <w:r w:rsidRPr="00F53421">
              <w:rPr>
                <w:rFonts w:ascii="Times New Roman" w:eastAsia="Times New Roman" w:hAnsi="Times New Roman" w:cs="Times New Roman"/>
                <w:sz w:val="24"/>
                <w:szCs w:val="24"/>
              </w:rPr>
              <w:t>внести</w:t>
            </w:r>
            <w:proofErr w:type="spellEnd"/>
            <w:r w:rsidRPr="00F5342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53421" w:rsidRPr="00F53421" w:rsidTr="00F53421">
        <w:trPr>
          <w:trHeight w:val="442"/>
          <w:jc w:val="center"/>
        </w:trPr>
        <w:tc>
          <w:tcPr>
            <w:tcW w:w="9960" w:type="dxa"/>
            <w:gridSpan w:val="3"/>
            <w:vAlign w:val="center"/>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Розділ 4. Подання та розкриття тендерної пропозиції</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1</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53421" w:rsidRPr="00A6290F" w:rsidRDefault="00F53421" w:rsidP="00F53421">
            <w:pPr>
              <w:widowControl w:val="0"/>
              <w:spacing w:after="0" w:line="240" w:lineRule="auto"/>
              <w:ind w:left="40" w:right="120"/>
              <w:jc w:val="both"/>
              <w:rPr>
                <w:rFonts w:ascii="Times New Roman" w:eastAsia="Times New Roman" w:hAnsi="Times New Roman" w:cs="Times New Roman"/>
                <w:color w:val="000000"/>
                <w:sz w:val="24"/>
                <w:szCs w:val="24"/>
              </w:rPr>
            </w:pPr>
            <w:r w:rsidRPr="00A6290F">
              <w:rPr>
                <w:rFonts w:ascii="Times New Roman" w:eastAsia="Times New Roman" w:hAnsi="Times New Roman" w:cs="Times New Roman"/>
                <w:color w:val="000000"/>
                <w:sz w:val="24"/>
                <w:szCs w:val="24"/>
              </w:rPr>
              <w:t xml:space="preserve">Кінцевий строк подання тендерних пропозицій </w:t>
            </w:r>
            <w:r w:rsidRPr="00A6290F">
              <w:rPr>
                <w:rFonts w:ascii="Times New Roman" w:eastAsia="Times New Roman" w:hAnsi="Times New Roman" w:cs="Times New Roman"/>
                <w:sz w:val="24"/>
                <w:szCs w:val="24"/>
              </w:rPr>
              <w:t>—</w:t>
            </w:r>
            <w:r w:rsidRPr="00A6290F">
              <w:rPr>
                <w:rFonts w:ascii="Times New Roman" w:eastAsia="Times New Roman" w:hAnsi="Times New Roman" w:cs="Times New Roman"/>
                <w:color w:val="000000"/>
                <w:sz w:val="24"/>
                <w:szCs w:val="24"/>
              </w:rPr>
              <w:t xml:space="preserve"> </w:t>
            </w:r>
          </w:p>
          <w:p w:rsidR="00F53421" w:rsidRPr="00A6290F" w:rsidRDefault="00235C36" w:rsidP="00F53421">
            <w:pPr>
              <w:widowControl w:val="0"/>
              <w:spacing w:after="0" w:line="240" w:lineRule="auto"/>
              <w:ind w:left="40" w:right="120"/>
              <w:jc w:val="both"/>
              <w:rPr>
                <w:rFonts w:ascii="Times New Roman" w:eastAsia="Times New Roman" w:hAnsi="Times New Roman" w:cs="Times New Roman"/>
                <w:color w:val="000000"/>
                <w:sz w:val="24"/>
                <w:szCs w:val="24"/>
              </w:rPr>
            </w:pPr>
            <w:r w:rsidRPr="00A6290F">
              <w:rPr>
                <w:rFonts w:ascii="Times New Roman" w:eastAsia="Times New Roman" w:hAnsi="Times New Roman" w:cs="Times New Roman"/>
                <w:b/>
                <w:color w:val="000000"/>
                <w:sz w:val="24"/>
                <w:szCs w:val="24"/>
                <w:lang w:val="ru-RU"/>
              </w:rPr>
              <w:t>0</w:t>
            </w:r>
            <w:r w:rsidR="001F5419" w:rsidRPr="00A6290F">
              <w:rPr>
                <w:rFonts w:ascii="Times New Roman" w:eastAsia="Times New Roman" w:hAnsi="Times New Roman" w:cs="Times New Roman"/>
                <w:b/>
                <w:color w:val="000000"/>
                <w:sz w:val="24"/>
                <w:szCs w:val="24"/>
                <w:lang w:val="en-US"/>
              </w:rPr>
              <w:t>8</w:t>
            </w:r>
            <w:r w:rsidR="002E2A2C" w:rsidRPr="00A6290F">
              <w:rPr>
                <w:rFonts w:ascii="Times New Roman" w:eastAsia="Times New Roman" w:hAnsi="Times New Roman" w:cs="Times New Roman"/>
                <w:b/>
                <w:color w:val="000000"/>
                <w:sz w:val="24"/>
                <w:szCs w:val="24"/>
                <w:lang w:val="ru-RU"/>
              </w:rPr>
              <w:t xml:space="preserve"> </w:t>
            </w:r>
            <w:proofErr w:type="spellStart"/>
            <w:r w:rsidR="002F6CF5" w:rsidRPr="00A6290F">
              <w:rPr>
                <w:rFonts w:ascii="Times New Roman" w:eastAsia="Times New Roman" w:hAnsi="Times New Roman" w:cs="Times New Roman"/>
                <w:b/>
                <w:color w:val="000000"/>
                <w:sz w:val="24"/>
                <w:szCs w:val="24"/>
                <w:lang w:val="ru-RU"/>
              </w:rPr>
              <w:t>т</w:t>
            </w:r>
            <w:r w:rsidRPr="00A6290F">
              <w:rPr>
                <w:rFonts w:ascii="Times New Roman" w:eastAsia="Times New Roman" w:hAnsi="Times New Roman" w:cs="Times New Roman"/>
                <w:b/>
                <w:color w:val="000000"/>
                <w:sz w:val="24"/>
                <w:szCs w:val="24"/>
                <w:lang w:val="ru-RU"/>
              </w:rPr>
              <w:t>рав</w:t>
            </w:r>
            <w:r w:rsidR="002F6CF5" w:rsidRPr="00A6290F">
              <w:rPr>
                <w:rFonts w:ascii="Times New Roman" w:eastAsia="Times New Roman" w:hAnsi="Times New Roman" w:cs="Times New Roman"/>
                <w:b/>
                <w:color w:val="000000"/>
                <w:sz w:val="24"/>
                <w:szCs w:val="24"/>
                <w:lang w:val="ru-RU"/>
              </w:rPr>
              <w:t>ня</w:t>
            </w:r>
            <w:proofErr w:type="spellEnd"/>
            <w:r w:rsidR="00F53421" w:rsidRPr="00A6290F">
              <w:rPr>
                <w:rFonts w:ascii="Times New Roman" w:eastAsia="Times New Roman" w:hAnsi="Times New Roman" w:cs="Times New Roman"/>
                <w:b/>
                <w:color w:val="000000"/>
                <w:sz w:val="24"/>
                <w:szCs w:val="24"/>
              </w:rPr>
              <w:t xml:space="preserve"> 202</w:t>
            </w:r>
            <w:r w:rsidR="001C290F" w:rsidRPr="00A6290F">
              <w:rPr>
                <w:rFonts w:ascii="Times New Roman" w:eastAsia="Times New Roman" w:hAnsi="Times New Roman" w:cs="Times New Roman"/>
                <w:b/>
                <w:color w:val="000000"/>
                <w:sz w:val="24"/>
                <w:szCs w:val="24"/>
              </w:rPr>
              <w:t>4</w:t>
            </w:r>
            <w:r w:rsidR="00F53421" w:rsidRPr="00A6290F">
              <w:rPr>
                <w:rFonts w:ascii="Times New Roman" w:eastAsia="Times New Roman" w:hAnsi="Times New Roman" w:cs="Times New Roman"/>
                <w:b/>
                <w:color w:val="000000"/>
                <w:sz w:val="24"/>
                <w:szCs w:val="24"/>
              </w:rPr>
              <w:t xml:space="preserve"> року до 0</w:t>
            </w:r>
            <w:r w:rsidR="00E15D13" w:rsidRPr="00A6290F">
              <w:rPr>
                <w:rFonts w:ascii="Times New Roman" w:eastAsia="Times New Roman" w:hAnsi="Times New Roman" w:cs="Times New Roman"/>
                <w:b/>
                <w:color w:val="000000"/>
                <w:sz w:val="24"/>
                <w:szCs w:val="24"/>
              </w:rPr>
              <w:t>0</w:t>
            </w:r>
            <w:r w:rsidR="00F53421" w:rsidRPr="00A6290F">
              <w:rPr>
                <w:rFonts w:ascii="Times New Roman" w:eastAsia="Times New Roman" w:hAnsi="Times New Roman" w:cs="Times New Roman"/>
                <w:b/>
                <w:color w:val="000000"/>
                <w:sz w:val="24"/>
                <w:szCs w:val="24"/>
              </w:rPr>
              <w:t>:00 год.</w:t>
            </w:r>
            <w:r w:rsidR="00F53421" w:rsidRPr="00A6290F">
              <w:rPr>
                <w:rFonts w:ascii="Times New Roman" w:eastAsia="Times New Roman" w:hAnsi="Times New Roman" w:cs="Times New Roman"/>
                <w:color w:val="000000"/>
                <w:sz w:val="24"/>
                <w:szCs w:val="24"/>
              </w:rPr>
              <w:t xml:space="preserve"> </w:t>
            </w:r>
          </w:p>
          <w:p w:rsidR="00F53421" w:rsidRPr="00A6290F" w:rsidRDefault="00F53421" w:rsidP="00F53421">
            <w:pPr>
              <w:widowControl w:val="0"/>
              <w:spacing w:after="0" w:line="240" w:lineRule="auto"/>
              <w:jc w:val="both"/>
              <w:rPr>
                <w:rFonts w:ascii="Times New Roman" w:eastAsia="Times New Roman" w:hAnsi="Times New Roman" w:cs="Times New Roman"/>
                <w:sz w:val="24"/>
                <w:szCs w:val="24"/>
              </w:rPr>
            </w:pPr>
            <w:r w:rsidRPr="00A6290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53421" w:rsidRPr="00A6290F" w:rsidRDefault="00F53421" w:rsidP="00F53421">
            <w:pPr>
              <w:widowControl w:val="0"/>
              <w:spacing w:after="0" w:line="240" w:lineRule="auto"/>
              <w:jc w:val="both"/>
              <w:rPr>
                <w:rFonts w:ascii="Times New Roman" w:eastAsia="Times New Roman" w:hAnsi="Times New Roman" w:cs="Times New Roman"/>
                <w:sz w:val="24"/>
                <w:szCs w:val="24"/>
              </w:rPr>
            </w:pPr>
            <w:r w:rsidRPr="00A6290F">
              <w:rPr>
                <w:rFonts w:ascii="Times New Roman" w:eastAsia="Times New Roman" w:hAnsi="Times New Roman" w:cs="Times New Roman"/>
                <w:sz w:val="24"/>
                <w:szCs w:val="24"/>
              </w:rPr>
              <w:t xml:space="preserve">Електронна система </w:t>
            </w:r>
            <w:proofErr w:type="spellStart"/>
            <w:r w:rsidRPr="00A6290F">
              <w:rPr>
                <w:rFonts w:ascii="Times New Roman" w:eastAsia="Times New Roman" w:hAnsi="Times New Roman" w:cs="Times New Roman"/>
                <w:sz w:val="24"/>
                <w:szCs w:val="24"/>
              </w:rPr>
              <w:t>закупівель</w:t>
            </w:r>
            <w:proofErr w:type="spellEnd"/>
            <w:r w:rsidRPr="00A6290F">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53421" w:rsidRPr="002A1B12"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lang w:val="ru-RU"/>
              </w:rPr>
            </w:pPr>
            <w:r w:rsidRPr="00A6290F">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6290F">
              <w:rPr>
                <w:rFonts w:ascii="Times New Roman" w:eastAsia="Times New Roman" w:hAnsi="Times New Roman" w:cs="Times New Roman"/>
                <w:sz w:val="24"/>
                <w:szCs w:val="24"/>
              </w:rPr>
              <w:t>закупівель</w:t>
            </w:r>
            <w:proofErr w:type="spellEnd"/>
            <w:r w:rsidRPr="00A6290F">
              <w:rPr>
                <w:rFonts w:ascii="Times New Roman" w:eastAsia="Times New Roman" w:hAnsi="Times New Roman" w:cs="Times New Roman"/>
                <w:sz w:val="24"/>
                <w:szCs w:val="24"/>
              </w:rPr>
              <w:t>.</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2</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history="1">
              <w:r w:rsidRPr="00F53421">
                <w:rPr>
                  <w:rFonts w:ascii="Times New Roman" w:eastAsia="Times New Roman" w:hAnsi="Times New Roman" w:cs="Times New Roman"/>
                  <w:color w:val="000000"/>
                  <w:sz w:val="24"/>
                  <w:szCs w:val="24"/>
                </w:rPr>
                <w:t>47</w:t>
              </w:r>
            </w:hyperlink>
            <w:r w:rsidRPr="00F53421">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sz w:val="24"/>
                <w:szCs w:val="24"/>
              </w:rPr>
              <w:t>Особливостей.</w:t>
            </w:r>
          </w:p>
        </w:tc>
      </w:tr>
      <w:tr w:rsidR="00F53421" w:rsidRPr="00F53421" w:rsidTr="00F53421">
        <w:trPr>
          <w:trHeight w:val="512"/>
          <w:jc w:val="center"/>
        </w:trPr>
        <w:tc>
          <w:tcPr>
            <w:tcW w:w="9960" w:type="dxa"/>
            <w:gridSpan w:val="3"/>
            <w:vAlign w:val="center"/>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Розділ 5. Оцінка тендерної пропозиції</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1</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history="1">
              <w:r w:rsidRPr="00F53421">
                <w:rPr>
                  <w:rFonts w:ascii="Times New Roman" w:eastAsia="Times New Roman" w:hAnsi="Times New Roman" w:cs="Times New Roman"/>
                  <w:color w:val="000000"/>
                  <w:sz w:val="24"/>
                  <w:szCs w:val="24"/>
                </w:rPr>
                <w:t>шістнадцятої</w:t>
              </w:r>
            </w:hyperlink>
            <w:r w:rsidRPr="00F53421">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sz w:val="24"/>
                <w:szCs w:val="24"/>
              </w:rPr>
              <w:t>абзаців другого і третього частини п’ятнадцятої статті 29 Закону не застосовуються) з урахуванням положень пункту 43 Особливостей.</w:t>
            </w:r>
          </w:p>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w:t>
            </w:r>
            <w:r w:rsidRPr="00F53421">
              <w:rPr>
                <w:rFonts w:ascii="Times New Roman" w:eastAsia="Times New Roman" w:hAnsi="Times New Roman" w:cs="Times New Roman"/>
                <w:b/>
                <w:sz w:val="24"/>
                <w:szCs w:val="24"/>
              </w:rPr>
              <w:t>відповідно до статті 30 Закону.</w:t>
            </w:r>
            <w:r w:rsidRPr="00F53421">
              <w:rPr>
                <w:rFonts w:ascii="Times New Roman" w:eastAsia="Times New Roman" w:hAnsi="Times New Roman" w:cs="Times New Roman"/>
                <w:b/>
                <w:color w:val="000000"/>
                <w:sz w:val="28"/>
                <w:szCs w:val="28"/>
                <w:lang w:eastAsia="en-US"/>
              </w:rPr>
              <w:t xml:space="preserve"> </w:t>
            </w:r>
          </w:p>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Якщо подається одна тендерна пропозиція, електронна система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p>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lastRenderedPageBreak/>
              <w:t xml:space="preserve">Оцінка тендерних пропозицій проводиться автоматично електронною системою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53421" w:rsidRPr="00F53421" w:rsidRDefault="00F53421" w:rsidP="00F53421">
            <w:pPr>
              <w:widowControl w:val="0"/>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Дата і час проведення електронного аукціону визначаються електронною системою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автоматично.</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Найбільш економічно вигідною тендерною пропозицією електронна система </w:t>
            </w:r>
            <w:proofErr w:type="spellStart"/>
            <w:r w:rsidRPr="00F53421">
              <w:rPr>
                <w:rFonts w:ascii="Times New Roman" w:eastAsia="Times New Roman" w:hAnsi="Times New Roman" w:cs="Times New Roman"/>
                <w:color w:val="000000"/>
                <w:sz w:val="24"/>
                <w:szCs w:val="24"/>
              </w:rPr>
              <w:t>закупівель</w:t>
            </w:r>
            <w:proofErr w:type="spellEnd"/>
            <w:r w:rsidRPr="00F53421">
              <w:rPr>
                <w:rFonts w:ascii="Times New Roman" w:eastAsia="Times New Roman" w:hAnsi="Times New Roman" w:cs="Times New Roman"/>
                <w:color w:val="000000"/>
                <w:sz w:val="24"/>
                <w:szCs w:val="24"/>
              </w:rPr>
              <w:t xml:space="preserve"> визначає тендерну пропозицію, ціна/приведена ціна якої є найнижчою.</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Ціна тендерної пропозиції </w:t>
            </w:r>
            <w:r w:rsidRPr="00F53421">
              <w:rPr>
                <w:rFonts w:ascii="Times New Roman" w:eastAsia="Times New Roman" w:hAnsi="Times New Roman" w:cs="Times New Roman"/>
                <w:b/>
                <w:color w:val="000000"/>
                <w:sz w:val="24"/>
                <w:szCs w:val="24"/>
              </w:rPr>
              <w:t>не може</w:t>
            </w:r>
            <w:r w:rsidRPr="00F53421">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3421" w:rsidRPr="00F53421" w:rsidRDefault="00F53421" w:rsidP="00F53421">
            <w:pPr>
              <w:widowControl w:val="0"/>
              <w:spacing w:after="0" w:line="240" w:lineRule="auto"/>
              <w:jc w:val="both"/>
              <w:rPr>
                <w:rFonts w:ascii="Times New Roman" w:eastAsia="Times New Roman" w:hAnsi="Times New Roman" w:cs="Times New Roman"/>
                <w:b/>
                <w:color w:val="4A86E8"/>
                <w:sz w:val="24"/>
                <w:szCs w:val="24"/>
              </w:rPr>
            </w:pPr>
            <w:r w:rsidRPr="00F53421">
              <w:rPr>
                <w:rFonts w:ascii="Times New Roman" w:eastAsia="Times New Roman" w:hAnsi="Times New Roman" w:cs="Times New Roman"/>
                <w:sz w:val="24"/>
                <w:szCs w:val="24"/>
              </w:rPr>
              <w:t xml:space="preserve">До розгляду </w:t>
            </w:r>
            <w:r w:rsidRPr="00F53421">
              <w:rPr>
                <w:rFonts w:ascii="Times New Roman" w:eastAsia="Times New Roman" w:hAnsi="Times New Roman" w:cs="Times New Roman"/>
                <w:b/>
                <w:color w:val="000000"/>
                <w:sz w:val="24"/>
                <w:szCs w:val="24"/>
                <w:u w:val="single"/>
              </w:rPr>
              <w:t>не приймається</w:t>
            </w:r>
            <w:r w:rsidRPr="00F53421">
              <w:rPr>
                <w:rFonts w:ascii="Times New Roman" w:eastAsia="Times New Roman" w:hAnsi="Times New Roman" w:cs="Times New Roman"/>
                <w:color w:val="000000"/>
                <w:sz w:val="24"/>
                <w:szCs w:val="24"/>
                <w:u w:val="single"/>
              </w:rPr>
              <w:t xml:space="preserve"> </w:t>
            </w:r>
            <w:r w:rsidRPr="00F5342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Оцінка здійснюється щодо предмета закупівлі в цілому.</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sz w:val="24"/>
                <w:szCs w:val="24"/>
              </w:rPr>
              <w:t xml:space="preserve">Учасник визначає ціни на </w:t>
            </w:r>
            <w:r w:rsidRPr="00F53421">
              <w:rPr>
                <w:rFonts w:ascii="Times New Roman" w:eastAsia="Times New Roman" w:hAnsi="Times New Roman" w:cs="Times New Roman"/>
                <w:b/>
                <w:color w:val="000000"/>
                <w:sz w:val="24"/>
                <w:szCs w:val="24"/>
              </w:rPr>
              <w:t>товар/послуги/роботи</w:t>
            </w:r>
            <w:r w:rsidRPr="00F53421">
              <w:rPr>
                <w:rFonts w:ascii="Times New Roman" w:eastAsia="Times New Roman" w:hAnsi="Times New Roman" w:cs="Times New Roman"/>
                <w:color w:val="000000"/>
                <w:sz w:val="24"/>
                <w:szCs w:val="24"/>
              </w:rPr>
              <w:t>,</w:t>
            </w:r>
            <w:r w:rsidRPr="00F53421">
              <w:rPr>
                <w:rFonts w:ascii="Times New Roman" w:eastAsia="Times New Roman" w:hAnsi="Times New Roman" w:cs="Times New Roman"/>
                <w:sz w:val="24"/>
                <w:szCs w:val="24"/>
              </w:rPr>
              <w:t xml:space="preserve"> що він пропонує </w:t>
            </w:r>
            <w:r w:rsidRPr="00F53421">
              <w:rPr>
                <w:rFonts w:ascii="Times New Roman" w:eastAsia="Times New Roman" w:hAnsi="Times New Roman" w:cs="Times New Roman"/>
                <w:b/>
                <w:color w:val="000000"/>
                <w:sz w:val="24"/>
                <w:szCs w:val="24"/>
              </w:rPr>
              <w:t>поставити</w:t>
            </w:r>
            <w:r w:rsidRPr="00F53421">
              <w:rPr>
                <w:rFonts w:ascii="Times New Roman" w:eastAsia="Times New Roman" w:hAnsi="Times New Roman" w:cs="Times New Roman"/>
                <w:color w:val="FF0000"/>
                <w:sz w:val="24"/>
                <w:szCs w:val="24"/>
              </w:rPr>
              <w:t xml:space="preserve"> </w:t>
            </w:r>
            <w:r w:rsidRPr="00F53421">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F53421">
              <w:rPr>
                <w:rFonts w:ascii="Times New Roman" w:eastAsia="Times New Roman" w:hAnsi="Times New Roman" w:cs="Times New Roman"/>
                <w:color w:val="000000"/>
                <w:sz w:val="24"/>
                <w:szCs w:val="24"/>
              </w:rPr>
              <w:t xml:space="preserve">усіх інших витрат, передбачених для </w:t>
            </w:r>
            <w:r w:rsidRPr="00F53421">
              <w:rPr>
                <w:rFonts w:ascii="Times New Roman" w:eastAsia="Times New Roman" w:hAnsi="Times New Roman" w:cs="Times New Roman"/>
                <w:b/>
                <w:color w:val="000000"/>
                <w:sz w:val="24"/>
                <w:szCs w:val="24"/>
              </w:rPr>
              <w:t>товару/послуг/робіт</w:t>
            </w:r>
            <w:r w:rsidRPr="00F53421">
              <w:rPr>
                <w:rFonts w:ascii="Times New Roman" w:eastAsia="Times New Roman" w:hAnsi="Times New Roman" w:cs="Times New Roman"/>
                <w:color w:val="000000"/>
                <w:sz w:val="24"/>
                <w:szCs w:val="24"/>
              </w:rPr>
              <w:t xml:space="preserve"> даного виду.</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Закону (далі — найбільш економічно вигідна тендерна пропозиція), щодо її відповідності вимогам тендерної документації.</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F53421">
              <w:rPr>
                <w:rFonts w:ascii="Times New Roman" w:eastAsia="Times New Roman" w:hAnsi="Times New Roman" w:cs="Times New Roman"/>
                <w:color w:val="000000"/>
                <w:sz w:val="24"/>
                <w:szCs w:val="24"/>
                <w:u w:val="single"/>
              </w:rPr>
              <w:t>п’яти робочих днів</w:t>
            </w:r>
            <w:r w:rsidRPr="00F53421">
              <w:rPr>
                <w:rFonts w:ascii="Times New Roman" w:eastAsia="Times New Roman" w:hAnsi="Times New Roman" w:cs="Times New Roman"/>
                <w:color w:val="000000"/>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53421">
              <w:rPr>
                <w:rFonts w:ascii="Times New Roman" w:eastAsia="Times New Roman" w:hAnsi="Times New Roman" w:cs="Times New Roman"/>
                <w:color w:val="000000"/>
                <w:sz w:val="24"/>
                <w:szCs w:val="24"/>
              </w:rPr>
              <w:t>закупівель</w:t>
            </w:r>
            <w:proofErr w:type="spellEnd"/>
            <w:r w:rsidRPr="00F53421">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w:t>
            </w:r>
            <w:r w:rsidRPr="008C0CBA">
              <w:rPr>
                <w:rFonts w:ascii="Times New Roman" w:eastAsia="Times New Roman" w:hAnsi="Times New Roman" w:cs="Times New Roman"/>
                <w:color w:val="000000"/>
                <w:sz w:val="24"/>
                <w:szCs w:val="24"/>
              </w:rPr>
              <w:t>аукціону – 0,5% .</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53421">
              <w:rPr>
                <w:rFonts w:ascii="Times New Roman" w:eastAsia="Times New Roman" w:hAnsi="Times New Roman" w:cs="Times New Roman"/>
                <w:color w:val="000000"/>
                <w:sz w:val="24"/>
                <w:szCs w:val="24"/>
              </w:rPr>
              <w:t>закупівель</w:t>
            </w:r>
            <w:proofErr w:type="spellEnd"/>
            <w:r w:rsidRPr="00F53421">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F53421">
              <w:rPr>
                <w:rFonts w:ascii="Times New Roman" w:eastAsia="Times New Roman" w:hAnsi="Times New Roman" w:cs="Times New Roman"/>
                <w:color w:val="000000"/>
                <w:sz w:val="24"/>
                <w:szCs w:val="24"/>
                <w:u w:val="single"/>
              </w:rPr>
              <w:t>одного робочого дня</w:t>
            </w:r>
            <w:r w:rsidRPr="00F53421">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із зазначенням аргументації в електронній системі </w:t>
            </w:r>
            <w:proofErr w:type="spellStart"/>
            <w:r w:rsidRPr="00F53421">
              <w:rPr>
                <w:rFonts w:ascii="Times New Roman" w:eastAsia="Times New Roman" w:hAnsi="Times New Roman" w:cs="Times New Roman"/>
                <w:color w:val="000000"/>
                <w:sz w:val="24"/>
                <w:szCs w:val="24"/>
              </w:rPr>
              <w:t>закупівель</w:t>
            </w:r>
            <w:proofErr w:type="spellEnd"/>
            <w:r w:rsidRPr="00F53421">
              <w:rPr>
                <w:rFonts w:ascii="Times New Roman" w:eastAsia="Times New Roman" w:hAnsi="Times New Roman" w:cs="Times New Roman"/>
                <w:color w:val="000000"/>
                <w:sz w:val="24"/>
                <w:szCs w:val="24"/>
              </w:rPr>
              <w:t>,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53421" w:rsidRPr="00F53421" w:rsidRDefault="00F53421" w:rsidP="00F53421">
            <w:pPr>
              <w:widowControl w:val="0"/>
              <w:numPr>
                <w:ilvl w:val="0"/>
                <w:numId w:val="1"/>
              </w:numP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53421" w:rsidRPr="00F53421" w:rsidRDefault="00F53421" w:rsidP="00F53421">
            <w:pPr>
              <w:widowControl w:val="0"/>
              <w:numPr>
                <w:ilvl w:val="0"/>
                <w:numId w:val="1"/>
              </w:numP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53421" w:rsidRPr="00F53421" w:rsidRDefault="00F53421" w:rsidP="00F53421">
            <w:pPr>
              <w:widowControl w:val="0"/>
              <w:numPr>
                <w:ilvl w:val="0"/>
                <w:numId w:val="1"/>
              </w:numP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F53421">
              <w:rPr>
                <w:rFonts w:ascii="Times New Roman" w:eastAsia="Times New Roman" w:hAnsi="Times New Roman" w:cs="Times New Roman"/>
                <w:color w:val="000000"/>
                <w:sz w:val="24"/>
                <w:szCs w:val="24"/>
              </w:rPr>
              <w:lastRenderedPageBreak/>
              <w:t>відповідно до Закону з урахуванням Особливостей.</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3421" w:rsidRPr="00F53421" w:rsidRDefault="00F53421" w:rsidP="00F53421">
            <w:pPr>
              <w:widowControl w:val="0"/>
              <w:spacing w:after="0" w:line="228" w:lineRule="auto"/>
              <w:jc w:val="both"/>
              <w:rPr>
                <w:rFonts w:ascii="Times New Roman" w:eastAsia="Times New Roman" w:hAnsi="Times New Roman" w:cs="Times New Roman"/>
                <w:b/>
                <w:i/>
                <w:color w:val="000000"/>
                <w:sz w:val="24"/>
                <w:szCs w:val="24"/>
              </w:rPr>
            </w:pPr>
            <w:r w:rsidRPr="00F53421">
              <w:rPr>
                <w:rFonts w:ascii="Times New Roman" w:eastAsia="Times New Roman" w:hAnsi="Times New Roman" w:cs="Times New Roman"/>
                <w:b/>
                <w:i/>
                <w:color w:val="000000"/>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53421" w:rsidRPr="00F53421" w:rsidRDefault="00F53421" w:rsidP="00F53421">
            <w:pPr>
              <w:widowControl w:val="0"/>
              <w:shd w:val="clear" w:color="auto" w:fill="FFFFFF"/>
              <w:spacing w:after="0" w:line="228"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F53421">
              <w:rPr>
                <w:rFonts w:ascii="Times New Roman" w:eastAsia="Times New Roman" w:hAnsi="Times New Roman" w:cs="Times New Roman"/>
                <w:b/>
                <w:sz w:val="24"/>
                <w:szCs w:val="24"/>
                <w:highlight w:val="white"/>
              </w:rPr>
              <w:t>ніж два робочі дні</w:t>
            </w:r>
            <w:r w:rsidRPr="00F53421">
              <w:rPr>
                <w:rFonts w:ascii="Times New Roman" w:eastAsia="Times New Roman" w:hAnsi="Times New Roman" w:cs="Times New Roman"/>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F53421">
              <w:rPr>
                <w:rFonts w:ascii="Times New Roman" w:eastAsia="Times New Roman" w:hAnsi="Times New Roman" w:cs="Times New Roman"/>
                <w:sz w:val="24"/>
                <w:szCs w:val="24"/>
                <w:highlight w:val="white"/>
              </w:rPr>
              <w:t>невідповідностей</w:t>
            </w:r>
            <w:proofErr w:type="spellEnd"/>
            <w:r w:rsidRPr="00F53421">
              <w:rPr>
                <w:rFonts w:ascii="Times New Roman" w:eastAsia="Times New Roman" w:hAnsi="Times New Roman" w:cs="Times New Roman"/>
                <w:sz w:val="24"/>
                <w:szCs w:val="24"/>
                <w:highlight w:val="white"/>
              </w:rPr>
              <w:t xml:space="preserve"> в електронній системі </w:t>
            </w:r>
            <w:proofErr w:type="spellStart"/>
            <w:r w:rsidRPr="00F53421">
              <w:rPr>
                <w:rFonts w:ascii="Times New Roman" w:eastAsia="Times New Roman" w:hAnsi="Times New Roman" w:cs="Times New Roman"/>
                <w:sz w:val="24"/>
                <w:szCs w:val="24"/>
                <w:highlight w:val="white"/>
              </w:rPr>
              <w:t>закупівель</w:t>
            </w:r>
            <w:proofErr w:type="spellEnd"/>
            <w:r w:rsidRPr="00F53421">
              <w:rPr>
                <w:rFonts w:ascii="Times New Roman" w:eastAsia="Times New Roman" w:hAnsi="Times New Roman" w:cs="Times New Roman"/>
                <w:sz w:val="24"/>
                <w:szCs w:val="24"/>
                <w:highlight w:val="white"/>
              </w:rPr>
              <w:t>.</w:t>
            </w:r>
          </w:p>
          <w:p w:rsidR="00F53421" w:rsidRPr="00F53421" w:rsidRDefault="00F53421" w:rsidP="00F53421">
            <w:pPr>
              <w:widowControl w:val="0"/>
              <w:shd w:val="clear" w:color="auto" w:fill="FFFFFF"/>
              <w:spacing w:after="0" w:line="228"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b/>
                <w:sz w:val="24"/>
                <w:szCs w:val="24"/>
                <w:highlight w:val="white"/>
              </w:rPr>
              <w:t>Під невідповідністю</w:t>
            </w:r>
            <w:r w:rsidRPr="00F5342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53421">
              <w:rPr>
                <w:rFonts w:ascii="Times New Roman" w:eastAsia="Times New Roman" w:hAnsi="Times New Roman" w:cs="Times New Roman"/>
                <w:b/>
                <w:sz w:val="24"/>
                <w:szCs w:val="24"/>
                <w:highlight w:val="white"/>
              </w:rPr>
              <w:t>Невідповідністю</w:t>
            </w:r>
            <w:r w:rsidRPr="00F5342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3421" w:rsidRPr="00F53421" w:rsidRDefault="00F53421" w:rsidP="00F53421">
            <w:pPr>
              <w:widowControl w:val="0"/>
              <w:shd w:val="clear" w:color="auto" w:fill="FFFFFF"/>
              <w:spacing w:after="0" w:line="228"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53421">
              <w:rPr>
                <w:rFonts w:ascii="Times New Roman" w:eastAsia="Times New Roman" w:hAnsi="Times New Roman" w:cs="Times New Roman"/>
                <w:sz w:val="24"/>
                <w:szCs w:val="24"/>
                <w:highlight w:val="white"/>
              </w:rPr>
              <w:t>невідповідностей</w:t>
            </w:r>
            <w:proofErr w:type="spellEnd"/>
            <w:r w:rsidRPr="00F5342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F53421">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w:t>
            </w:r>
            <w:r w:rsidRPr="00F53421">
              <w:rPr>
                <w:rFonts w:ascii="Times New Roman" w:eastAsia="Times New Roman" w:hAnsi="Times New Roman" w:cs="Times New Roman"/>
                <w:b/>
                <w:i/>
                <w:sz w:val="24"/>
                <w:szCs w:val="24"/>
              </w:rPr>
              <w:t>протягом 24 годин</w:t>
            </w:r>
            <w:r w:rsidRPr="00F5342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повідомлення з вимогою про усунення таких </w:t>
            </w:r>
            <w:proofErr w:type="spellStart"/>
            <w:r w:rsidRPr="00F53421">
              <w:rPr>
                <w:rFonts w:ascii="Times New Roman" w:eastAsia="Times New Roman" w:hAnsi="Times New Roman" w:cs="Times New Roman"/>
                <w:sz w:val="24"/>
                <w:szCs w:val="24"/>
              </w:rPr>
              <w:t>невідповідностей</w:t>
            </w:r>
            <w:proofErr w:type="spellEnd"/>
            <w:r w:rsidRPr="00F53421">
              <w:rPr>
                <w:rFonts w:ascii="Times New Roman" w:eastAsia="Times New Roman" w:hAnsi="Times New Roman" w:cs="Times New Roman"/>
                <w:sz w:val="24"/>
                <w:szCs w:val="24"/>
              </w:rPr>
              <w:t>.</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53421">
              <w:rPr>
                <w:rFonts w:ascii="Times New Roman" w:eastAsia="Times New Roman" w:hAnsi="Times New Roman" w:cs="Times New Roman"/>
                <w:sz w:val="24"/>
                <w:szCs w:val="24"/>
              </w:rPr>
              <w:t>невиправлення</w:t>
            </w:r>
            <w:proofErr w:type="spellEnd"/>
            <w:r w:rsidRPr="00F53421">
              <w:rPr>
                <w:rFonts w:ascii="Times New Roman" w:eastAsia="Times New Roman" w:hAnsi="Times New Roman" w:cs="Times New Roman"/>
                <w:sz w:val="24"/>
                <w:szCs w:val="24"/>
              </w:rPr>
              <w:t xml:space="preserve"> учасниками виявлених </w:t>
            </w:r>
            <w:proofErr w:type="spellStart"/>
            <w:r w:rsidRPr="00F53421">
              <w:rPr>
                <w:rFonts w:ascii="Times New Roman" w:eastAsia="Times New Roman" w:hAnsi="Times New Roman" w:cs="Times New Roman"/>
                <w:sz w:val="24"/>
                <w:szCs w:val="24"/>
              </w:rPr>
              <w:t>невідповідностей</w:t>
            </w:r>
            <w:proofErr w:type="spellEnd"/>
            <w:r w:rsidRPr="00F53421">
              <w:rPr>
                <w:rFonts w:ascii="Times New Roman" w:eastAsia="Times New Roman" w:hAnsi="Times New Roman" w:cs="Times New Roman"/>
                <w:sz w:val="24"/>
                <w:szCs w:val="24"/>
              </w:rPr>
              <w:t>.</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2</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Інша інформація</w:t>
            </w:r>
          </w:p>
        </w:tc>
        <w:tc>
          <w:tcPr>
            <w:tcW w:w="6420" w:type="dxa"/>
            <w:vAlign w:val="center"/>
          </w:tcPr>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53421" w:rsidRPr="00F53421" w:rsidRDefault="00F53421" w:rsidP="00F53421">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53421">
              <w:rPr>
                <w:rFonts w:ascii="Times New Roman" w:eastAsia="Times New Roman" w:hAnsi="Times New Roman" w:cs="Times New Roman"/>
                <w:i/>
                <w:color w:val="000000"/>
                <w:sz w:val="24"/>
                <w:szCs w:val="24"/>
              </w:rPr>
              <w:t>(у разі встановлення такої вимоги)</w:t>
            </w:r>
            <w:r w:rsidRPr="00F53421">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53421">
              <w:rPr>
                <w:rFonts w:ascii="Times New Roman" w:eastAsia="Times New Roman" w:hAnsi="Times New Roman" w:cs="Times New Roman"/>
                <w:color w:val="000000"/>
                <w:sz w:val="24"/>
                <w:szCs w:val="24"/>
              </w:rPr>
              <w:t>означатиме</w:t>
            </w:r>
            <w:proofErr w:type="spellEnd"/>
            <w:r w:rsidRPr="00F5342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53421">
              <w:rPr>
                <w:rFonts w:ascii="Times New Roman" w:eastAsia="Times New Roman" w:hAnsi="Times New Roman" w:cs="Times New Roman"/>
                <w:sz w:val="24"/>
                <w:szCs w:val="24"/>
              </w:rPr>
              <w:t>ею</w:t>
            </w:r>
            <w:r w:rsidRPr="00F53421">
              <w:rPr>
                <w:rFonts w:ascii="Times New Roman" w:eastAsia="Times New Roman" w:hAnsi="Times New Roman" w:cs="Times New Roman"/>
                <w:color w:val="000000"/>
                <w:sz w:val="24"/>
                <w:szCs w:val="24"/>
              </w:rPr>
              <w:t xml:space="preserve"> 358 Кримінального </w:t>
            </w:r>
            <w:r w:rsidRPr="00F53421">
              <w:rPr>
                <w:rFonts w:ascii="Times New Roman" w:eastAsia="Times New Roman" w:hAnsi="Times New Roman" w:cs="Times New Roman"/>
                <w:sz w:val="24"/>
                <w:szCs w:val="24"/>
              </w:rPr>
              <w:t>к</w:t>
            </w:r>
            <w:r w:rsidRPr="00F53421">
              <w:rPr>
                <w:rFonts w:ascii="Times New Roman" w:eastAsia="Times New Roman" w:hAnsi="Times New Roman" w:cs="Times New Roman"/>
                <w:color w:val="000000"/>
                <w:sz w:val="24"/>
                <w:szCs w:val="24"/>
              </w:rPr>
              <w:t>одексу України.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b/>
                <w:i/>
                <w:color w:val="000000"/>
                <w:sz w:val="24"/>
                <w:szCs w:val="24"/>
                <w:u w:val="single"/>
              </w:rPr>
              <w:t>Інші умови тендерної документації:</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53421">
              <w:rPr>
                <w:rFonts w:ascii="Times New Roman" w:eastAsia="Times New Roman" w:hAnsi="Times New Roman" w:cs="Times New Roman"/>
                <w:sz w:val="24"/>
                <w:szCs w:val="24"/>
              </w:rPr>
              <w:t>у</w:t>
            </w:r>
            <w:r w:rsidRPr="00F53421">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F53421">
              <w:rPr>
                <w:rFonts w:ascii="Times New Roman" w:eastAsia="Times New Roman" w:hAnsi="Times New Roman" w:cs="Times New Roman"/>
                <w:color w:val="000000"/>
                <w:sz w:val="24"/>
                <w:szCs w:val="24"/>
              </w:rPr>
              <w:t>нь</w:t>
            </w:r>
            <w:proofErr w:type="spellEnd"/>
            <w:r w:rsidRPr="00F53421">
              <w:rPr>
                <w:rFonts w:ascii="Times New Roman" w:eastAsia="Times New Roman" w:hAnsi="Times New Roman" w:cs="Times New Roman"/>
                <w:color w:val="000000"/>
                <w:sz w:val="24"/>
                <w:szCs w:val="24"/>
              </w:rPr>
              <w:t xml:space="preserve"> державних органів або </w:t>
            </w:r>
            <w:proofErr w:type="spellStart"/>
            <w:r w:rsidRPr="00F53421">
              <w:rPr>
                <w:rFonts w:ascii="Times New Roman" w:eastAsia="Times New Roman" w:hAnsi="Times New Roman" w:cs="Times New Roman"/>
                <w:color w:val="000000"/>
                <w:sz w:val="24"/>
                <w:szCs w:val="24"/>
              </w:rPr>
              <w:t>ненакладення</w:t>
            </w:r>
            <w:proofErr w:type="spellEnd"/>
            <w:r w:rsidRPr="00F53421">
              <w:rPr>
                <w:rFonts w:ascii="Times New Roman" w:eastAsia="Times New Roman" w:hAnsi="Times New Roman" w:cs="Times New Roman"/>
                <w:color w:val="000000"/>
                <w:sz w:val="24"/>
                <w:szCs w:val="24"/>
              </w:rPr>
              <w:t xml:space="preserve"> електронного підпису.</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BA6D7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A6D73">
              <w:rPr>
                <w:rFonts w:ascii="Times New Roman" w:eastAsia="Times New Roman" w:hAnsi="Times New Roman" w:cs="Times New Roman"/>
                <w:sz w:val="24"/>
                <w:szCs w:val="24"/>
              </w:rPr>
              <w:t>—</w:t>
            </w:r>
            <w:r w:rsidRPr="00BA6D7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A6D73">
              <w:rPr>
                <w:rFonts w:ascii="Times New Roman" w:eastAsia="Times New Roman" w:hAnsi="Times New Roman" w:cs="Times New Roman"/>
                <w:sz w:val="24"/>
                <w:szCs w:val="24"/>
              </w:rPr>
              <w:t>—</w:t>
            </w:r>
            <w:r w:rsidRPr="00BA6D7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53421">
              <w:rPr>
                <w:rFonts w:ascii="Times New Roman" w:eastAsia="Times New Roman" w:hAnsi="Times New Roman" w:cs="Times New Roman"/>
                <w:b/>
                <w:i/>
                <w:color w:val="000000"/>
                <w:sz w:val="24"/>
                <w:szCs w:val="24"/>
              </w:rPr>
              <w:t xml:space="preserve">Додатком  </w:t>
            </w:r>
            <w:r w:rsidR="008C0CBA">
              <w:rPr>
                <w:rFonts w:ascii="Times New Roman" w:eastAsia="Times New Roman" w:hAnsi="Times New Roman" w:cs="Times New Roman"/>
                <w:b/>
                <w:i/>
                <w:color w:val="000000"/>
                <w:sz w:val="24"/>
                <w:szCs w:val="24"/>
              </w:rPr>
              <w:t>3</w:t>
            </w:r>
            <w:r w:rsidRPr="00F5342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6.  Факт подання тендерної пропозиції учасником </w:t>
            </w:r>
            <w:r w:rsidRPr="00F53421">
              <w:rPr>
                <w:rFonts w:ascii="Times New Roman" w:eastAsia="Times New Roman" w:hAnsi="Times New Roman" w:cs="Times New Roman"/>
                <w:sz w:val="24"/>
                <w:szCs w:val="24"/>
              </w:rPr>
              <w:t>—</w:t>
            </w:r>
            <w:r w:rsidRPr="00F53421">
              <w:rPr>
                <w:rFonts w:ascii="Times New Roman" w:eastAsia="Times New Roman" w:hAnsi="Times New Roman" w:cs="Times New Roman"/>
                <w:color w:val="000000"/>
                <w:sz w:val="24"/>
                <w:szCs w:val="24"/>
              </w:rPr>
              <w:t xml:space="preserve"> фізичною особою чи фізичною особою</w:t>
            </w:r>
            <w:r w:rsidRPr="00F53421">
              <w:rPr>
                <w:rFonts w:ascii="Times New Roman" w:eastAsia="Times New Roman" w:hAnsi="Times New Roman" w:cs="Times New Roman"/>
                <w:sz w:val="24"/>
                <w:szCs w:val="24"/>
              </w:rPr>
              <w:t xml:space="preserve"> — </w:t>
            </w:r>
            <w:r w:rsidRPr="00F5342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F53421">
              <w:rPr>
                <w:rFonts w:ascii="Times New Roman" w:eastAsia="Times New Roman" w:hAnsi="Times New Roman" w:cs="Times New Roman"/>
                <w:color w:val="000000"/>
                <w:sz w:val="24"/>
                <w:szCs w:val="24"/>
              </w:rPr>
              <w:t>про</w:t>
            </w:r>
            <w:r w:rsidRPr="00F53421">
              <w:rPr>
                <w:rFonts w:ascii="Times New Roman" w:eastAsia="Times New Roman" w:hAnsi="Times New Roman" w:cs="Times New Roman"/>
                <w:sz w:val="24"/>
                <w:szCs w:val="24"/>
              </w:rPr>
              <w:t>є</w:t>
            </w:r>
            <w:r w:rsidRPr="00F53421">
              <w:rPr>
                <w:rFonts w:ascii="Times New Roman" w:eastAsia="Times New Roman" w:hAnsi="Times New Roman" w:cs="Times New Roman"/>
                <w:color w:val="000000"/>
                <w:sz w:val="24"/>
                <w:szCs w:val="24"/>
              </w:rPr>
              <w:t>ктом</w:t>
            </w:r>
            <w:proofErr w:type="spellEnd"/>
            <w:r w:rsidRPr="00F53421">
              <w:rPr>
                <w:rFonts w:ascii="Times New Roman" w:eastAsia="Times New Roman" w:hAnsi="Times New Roman" w:cs="Times New Roman"/>
                <w:color w:val="000000"/>
                <w:sz w:val="24"/>
                <w:szCs w:val="24"/>
              </w:rPr>
              <w:t xml:space="preserve"> договору про закупівлю, викладеним </w:t>
            </w:r>
            <w:r w:rsidRPr="00F53421">
              <w:rPr>
                <w:rFonts w:ascii="Times New Roman" w:eastAsia="Times New Roman" w:hAnsi="Times New Roman" w:cs="Times New Roman"/>
                <w:sz w:val="24"/>
                <w:szCs w:val="24"/>
              </w:rPr>
              <w:t>у</w:t>
            </w:r>
            <w:r w:rsidRPr="00F53421">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b/>
                <w:i/>
                <w:color w:val="000000"/>
                <w:sz w:val="24"/>
                <w:szCs w:val="24"/>
              </w:rPr>
              <w:t xml:space="preserve">Додатку </w:t>
            </w:r>
            <w:r w:rsidR="00056B47">
              <w:rPr>
                <w:rFonts w:ascii="Times New Roman" w:eastAsia="Times New Roman" w:hAnsi="Times New Roman" w:cs="Times New Roman"/>
                <w:b/>
                <w:i/>
                <w:color w:val="000000"/>
                <w:sz w:val="24"/>
                <w:szCs w:val="24"/>
              </w:rPr>
              <w:t>6</w:t>
            </w:r>
            <w:r w:rsidRPr="00F5342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53421">
              <w:rPr>
                <w:rFonts w:ascii="Times New Roman" w:eastAsia="Times New Roman" w:hAnsi="Times New Roman" w:cs="Times New Roman"/>
                <w:b/>
                <w:i/>
                <w:color w:val="000000"/>
                <w:sz w:val="24"/>
                <w:szCs w:val="24"/>
              </w:rPr>
              <w:t>в п. 4 Розділу 3</w:t>
            </w:r>
            <w:r w:rsidRPr="00F53421">
              <w:rPr>
                <w:rFonts w:ascii="Times New Roman" w:eastAsia="Times New Roman" w:hAnsi="Times New Roman" w:cs="Times New Roman"/>
                <w:color w:val="000000"/>
                <w:sz w:val="24"/>
                <w:szCs w:val="24"/>
              </w:rPr>
              <w:t xml:space="preserve"> до цієї тендерної документації.</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53421">
              <w:rPr>
                <w:rFonts w:ascii="Times New Roman" w:eastAsia="Times New Roman" w:hAnsi="Times New Roman" w:cs="Times New Roman"/>
                <w:color w:val="000000"/>
                <w:sz w:val="24"/>
                <w:szCs w:val="24"/>
              </w:rPr>
              <w:t>оперативно</w:t>
            </w:r>
            <w:proofErr w:type="spellEnd"/>
            <w:r w:rsidRPr="00F5342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 xml:space="preserve">11. </w:t>
            </w:r>
            <w:r w:rsidRPr="00F53421">
              <w:rPr>
                <w:rFonts w:ascii="Times New Roman" w:eastAsia="Times New Roman" w:hAnsi="Times New Roman" w:cs="Times New Roman"/>
                <w:sz w:val="24"/>
                <w:szCs w:val="24"/>
              </w:rPr>
              <w:t>Тендерна п</w:t>
            </w:r>
            <w:r w:rsidRPr="00F5342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   </w:t>
            </w:r>
            <w:r w:rsidRPr="00F5342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   </w:t>
            </w:r>
            <w:r w:rsidRPr="00F5342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F53421">
              <w:rPr>
                <w:rFonts w:ascii="Times New Roman" w:eastAsia="Times New Roman" w:hAnsi="Times New Roman" w:cs="Times New Roman"/>
                <w:sz w:val="24"/>
                <w:szCs w:val="24"/>
              </w:rPr>
              <w:t xml:space="preserve">—   </w:t>
            </w:r>
            <w:r w:rsidRPr="00F5342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53421" w:rsidRPr="00F53421" w:rsidRDefault="003A7E5F" w:rsidP="00F53421">
            <w:pPr>
              <w:widowControl w:val="0"/>
              <w:spacing w:after="0" w:line="240" w:lineRule="auto"/>
              <w:jc w:val="both"/>
              <w:rPr>
                <w:rFonts w:ascii="Times New Roman" w:eastAsia="Times New Roman" w:hAnsi="Times New Roman" w:cs="Times New Roman"/>
                <w:i/>
                <w:sz w:val="20"/>
                <w:szCs w:val="20"/>
              </w:rPr>
            </w:pPr>
            <w:r w:rsidRPr="00F53421">
              <w:rPr>
                <w:rFonts w:ascii="Times New Roman" w:eastAsia="Times New Roman" w:hAnsi="Times New Roman" w:cs="Times New Roman"/>
                <w:sz w:val="24"/>
                <w:szCs w:val="24"/>
              </w:rPr>
              <w:t xml:space="preserve">А також враховувати, що в Україні </w:t>
            </w:r>
            <w:r w:rsidRPr="000926F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0926F3">
              <w:rPr>
                <w:rFonts w:ascii="Times New Roman" w:eastAsia="Times New Roman" w:hAnsi="Times New Roman" w:cs="Times New Roman"/>
                <w:sz w:val="24"/>
                <w:szCs w:val="24"/>
              </w:rPr>
              <w:t>бенефіціарним</w:t>
            </w:r>
            <w:proofErr w:type="spellEnd"/>
            <w:r w:rsidRPr="000926F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w:t>
            </w:r>
            <w:r w:rsidRPr="000926F3">
              <w:rPr>
                <w:rFonts w:ascii="Times New Roman" w:eastAsia="Times New Roman" w:hAnsi="Times New Roman" w:cs="Times New Roman"/>
                <w:sz w:val="24"/>
                <w:szCs w:val="24"/>
              </w:rPr>
              <w:lastRenderedPageBreak/>
              <w:t>порядку передані в управління Національному агентству з питань виявлення, розшуку та управління активами, одержаними ві</w:t>
            </w:r>
            <w:r>
              <w:rPr>
                <w:rFonts w:ascii="Times New Roman" w:eastAsia="Times New Roman" w:hAnsi="Times New Roman" w:cs="Times New Roman"/>
                <w:sz w:val="24"/>
                <w:szCs w:val="24"/>
              </w:rPr>
              <w:t>д корупційних та інших злочинів.</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3</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b/>
                <w:sz w:val="24"/>
                <w:szCs w:val="24"/>
              </w:rPr>
              <w:t xml:space="preserve">Замовник відхиляє тендерну пропозицію </w:t>
            </w:r>
            <w:r w:rsidRPr="00F53421">
              <w:rPr>
                <w:rFonts w:ascii="Times New Roman" w:eastAsia="Times New Roman" w:hAnsi="Times New Roman" w:cs="Times New Roman"/>
                <w:sz w:val="24"/>
                <w:szCs w:val="24"/>
              </w:rPr>
              <w:t xml:space="preserve">із зазначенням аргументації в електронній системі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у разі, коли:</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1) учасник процедури закупівлі:</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підпадає під підстави, встановлені пунктом 47 Особливостей;</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53421">
              <w:rPr>
                <w:rFonts w:ascii="Times New Roman" w:eastAsia="Times New Roman" w:hAnsi="Times New Roman" w:cs="Times New Roman"/>
                <w:sz w:val="24"/>
                <w:szCs w:val="24"/>
              </w:rPr>
              <w:t>невідповідностей</w:t>
            </w:r>
            <w:proofErr w:type="spellEnd"/>
            <w:r w:rsidRPr="00F5342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повідомлення з вимогою про усунення таких </w:t>
            </w:r>
            <w:proofErr w:type="spellStart"/>
            <w:r w:rsidRPr="00F53421">
              <w:rPr>
                <w:rFonts w:ascii="Times New Roman" w:eastAsia="Times New Roman" w:hAnsi="Times New Roman" w:cs="Times New Roman"/>
                <w:sz w:val="24"/>
                <w:szCs w:val="24"/>
              </w:rPr>
              <w:t>невідповідностей</w:t>
            </w:r>
            <w:proofErr w:type="spellEnd"/>
            <w:r w:rsidRPr="00F53421">
              <w:rPr>
                <w:rFonts w:ascii="Times New Roman" w:eastAsia="Times New Roman" w:hAnsi="Times New Roman" w:cs="Times New Roman"/>
                <w:sz w:val="24"/>
                <w:szCs w:val="24"/>
              </w:rPr>
              <w:t>;</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A7E5F" w:rsidRPr="00F53421" w:rsidRDefault="003A7E5F"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3A7E5F">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A7E5F">
              <w:rPr>
                <w:rFonts w:ascii="Times New Roman" w:eastAsia="Times New Roman" w:hAnsi="Times New Roman" w:cs="Times New Roman"/>
                <w:sz w:val="24"/>
                <w:szCs w:val="24"/>
              </w:rPr>
              <w:t>бенефіціарним</w:t>
            </w:r>
            <w:proofErr w:type="spellEnd"/>
            <w:r w:rsidRPr="003A7E5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w:t>
            </w:r>
            <w:r w:rsidRPr="003A7E5F">
              <w:rPr>
                <w:rFonts w:ascii="Times New Roman" w:eastAsia="Times New Roman" w:hAnsi="Times New Roman" w:cs="Times New Roman"/>
                <w:sz w:val="24"/>
                <w:szCs w:val="24"/>
              </w:rPr>
              <w:lastRenderedPageBreak/>
              <w:t xml:space="preserve">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A7E5F">
              <w:rPr>
                <w:rFonts w:ascii="Times New Roman" w:eastAsia="Times New Roman" w:hAnsi="Times New Roman" w:cs="Times New Roman"/>
                <w:sz w:val="24"/>
                <w:szCs w:val="24"/>
              </w:rPr>
              <w:t>закупівель</w:t>
            </w:r>
            <w:proofErr w:type="spellEnd"/>
            <w:r w:rsidRPr="003A7E5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2) тендерна пропозиція:</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history="1">
              <w:r w:rsidRPr="00F53421">
                <w:rPr>
                  <w:rFonts w:ascii="Times New Roman" w:eastAsia="Times New Roman" w:hAnsi="Times New Roman" w:cs="Times New Roman"/>
                  <w:color w:val="000000"/>
                  <w:sz w:val="24"/>
                  <w:szCs w:val="24"/>
                  <w:u w:val="single"/>
                </w:rPr>
                <w:t xml:space="preserve">пункту </w:t>
              </w:r>
            </w:hyperlink>
            <w:hyperlink r:id="rId22" w:anchor="n131" w:history="1">
              <w:r w:rsidRPr="00F53421">
                <w:rPr>
                  <w:rFonts w:ascii="Times New Roman" w:eastAsia="Times New Roman" w:hAnsi="Times New Roman" w:cs="Times New Roman"/>
                  <w:color w:val="000000"/>
                  <w:sz w:val="24"/>
                  <w:szCs w:val="24"/>
                  <w:u w:val="single"/>
                </w:rPr>
                <w:t>4</w:t>
              </w:r>
            </w:hyperlink>
            <w:r w:rsidRPr="00F53421">
              <w:rPr>
                <w:rFonts w:ascii="Times New Roman" w:eastAsia="Times New Roman" w:hAnsi="Times New Roman" w:cs="Times New Roman"/>
                <w:color w:val="000000"/>
                <w:sz w:val="24"/>
                <w:szCs w:val="24"/>
              </w:rPr>
              <w:t>3</w:t>
            </w:r>
            <w:r w:rsidRPr="00F53421">
              <w:rPr>
                <w:rFonts w:ascii="Times New Roman" w:eastAsia="Times New Roman" w:hAnsi="Times New Roman" w:cs="Times New Roman"/>
                <w:sz w:val="24"/>
                <w:szCs w:val="24"/>
              </w:rPr>
              <w:t xml:space="preserve"> Особливостей;</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є такою, строк дії якої закінчився;</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3) переможець процедури закупівлі:</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53421" w:rsidRPr="00F53421" w:rsidRDefault="00F53421" w:rsidP="00F53421">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Замовник може відхилити тендерну пропозицію</w:t>
            </w:r>
            <w:r w:rsidRPr="00F53421">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w:t>
            </w:r>
            <w:r w:rsidRPr="00F53421">
              <w:rPr>
                <w:rFonts w:ascii="Times New Roman" w:eastAsia="Times New Roman" w:hAnsi="Times New Roman" w:cs="Times New Roman"/>
                <w:b/>
                <w:i/>
                <w:sz w:val="24"/>
                <w:szCs w:val="24"/>
              </w:rPr>
              <w:t>у разі, коли: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у разі, коли: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4D14" w:rsidRPr="00DA4D14" w:rsidRDefault="00F53421" w:rsidP="00F53421">
            <w:pPr>
              <w:widowControl w:val="0"/>
              <w:spacing w:after="0" w:line="240" w:lineRule="auto"/>
              <w:jc w:val="both"/>
              <w:rPr>
                <w:rFonts w:ascii="Times New Roman" w:eastAsia="Times New Roman" w:hAnsi="Times New Roman" w:cs="Times New Roman"/>
                <w:b/>
                <w:bCs/>
                <w:color w:val="000000" w:themeColor="text1"/>
                <w:sz w:val="24"/>
                <w:szCs w:val="24"/>
                <w:lang w:val="ru-RU"/>
              </w:rPr>
            </w:pPr>
            <w:r w:rsidRPr="00F53421">
              <w:rPr>
                <w:rFonts w:ascii="Times New Roman" w:eastAsia="Times New Roman" w:hAnsi="Times New Roman" w:cs="Times New Roman"/>
                <w:sz w:val="24"/>
                <w:szCs w:val="24"/>
              </w:rPr>
              <w:t>2) </w:t>
            </w:r>
            <w:r w:rsidR="003C341D" w:rsidRPr="00DA4D14">
              <w:rPr>
                <w:rStyle w:val="afd"/>
                <w:rFonts w:ascii="Times New Roman" w:hAnsi="Times New Roman" w:cs="Times New Roman"/>
                <w:b w:val="0"/>
                <w:color w:val="000000" w:themeColor="text1"/>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Pr="00F53421">
              <w:rPr>
                <w:rFonts w:ascii="Times New Roman" w:eastAsia="Times New Roman" w:hAnsi="Times New Roman" w:cs="Times New Roman"/>
                <w:b/>
                <w:sz w:val="24"/>
                <w:szCs w:val="24"/>
                <w:u w:val="single"/>
              </w:rPr>
              <w:t>чотири дні</w:t>
            </w:r>
            <w:r w:rsidRPr="00F53421">
              <w:rPr>
                <w:rFonts w:ascii="Times New Roman" w:eastAsia="Times New Roman" w:hAnsi="Times New Roman" w:cs="Times New Roman"/>
                <w:sz w:val="24"/>
                <w:szCs w:val="24"/>
              </w:rPr>
              <w:t xml:space="preserve"> з дати надходження такого звернення через електронну систему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відповідно до статті 10 Закону.</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rPr>
            </w:pPr>
            <w:r w:rsidRPr="00267167">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267167">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rPr>
            </w:pPr>
            <w:bookmarkStart w:id="7" w:name="n617"/>
            <w:bookmarkEnd w:id="7"/>
            <w:r w:rsidRPr="0026716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67167">
              <w:rPr>
                <w:rFonts w:ascii="Times New Roman" w:eastAsia="Times New Roman" w:hAnsi="Times New Roman" w:cs="Times New Roman"/>
                <w:sz w:val="24"/>
                <w:szCs w:val="24"/>
              </w:rPr>
              <w:t>внесено</w:t>
            </w:r>
            <w:proofErr w:type="spellEnd"/>
            <w:r w:rsidRPr="0026716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rPr>
            </w:pPr>
            <w:bookmarkStart w:id="8" w:name="n618"/>
            <w:bookmarkEnd w:id="8"/>
            <w:r w:rsidRPr="0026716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rPr>
            </w:pPr>
            <w:bookmarkStart w:id="9" w:name="n619"/>
            <w:bookmarkEnd w:id="9"/>
            <w:r w:rsidRPr="0026716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267167">
              <w:rPr>
                <w:rFonts w:ascii="Times New Roman" w:eastAsia="Times New Roman" w:hAnsi="Times New Roman" w:cs="Times New Roman"/>
                <w:sz w:val="24"/>
                <w:szCs w:val="24"/>
                <w:lang w:val="ru-RU"/>
              </w:rPr>
              <w:t> </w:t>
            </w:r>
            <w:hyperlink r:id="rId23" w:anchor="n52" w:tgtFrame="_blank" w:history="1">
              <w:r w:rsidRPr="00267167">
                <w:rPr>
                  <w:rStyle w:val="ad"/>
                  <w:rFonts w:ascii="Times New Roman" w:eastAsia="Times New Roman" w:hAnsi="Times New Roman"/>
                  <w:color w:val="000000" w:themeColor="text1"/>
                  <w:sz w:val="24"/>
                  <w:szCs w:val="24"/>
                  <w:u w:val="none"/>
                </w:rPr>
                <w:t>пунктом</w:t>
              </w:r>
            </w:hyperlink>
            <w:hyperlink r:id="rId24" w:anchor="n52" w:tgtFrame="_blank" w:history="1">
              <w:r w:rsidRPr="00267167">
                <w:rPr>
                  <w:rStyle w:val="ad"/>
                  <w:rFonts w:ascii="Times New Roman" w:eastAsia="Times New Roman" w:hAnsi="Times New Roman"/>
                  <w:color w:val="000000" w:themeColor="text1"/>
                  <w:sz w:val="24"/>
                  <w:szCs w:val="24"/>
                  <w:u w:val="none"/>
                  <w:lang w:val="ru-RU"/>
                </w:rPr>
                <w:t> </w:t>
              </w:r>
              <w:r w:rsidRPr="00267167">
                <w:rPr>
                  <w:rStyle w:val="ad"/>
                  <w:rFonts w:ascii="Times New Roman" w:eastAsia="Times New Roman" w:hAnsi="Times New Roman"/>
                  <w:color w:val="000000" w:themeColor="text1"/>
                  <w:sz w:val="24"/>
                  <w:szCs w:val="24"/>
                  <w:u w:val="none"/>
                </w:rPr>
                <w:t>4</w:t>
              </w:r>
            </w:hyperlink>
            <w:r w:rsidRPr="00267167">
              <w:rPr>
                <w:rFonts w:ascii="Times New Roman" w:eastAsia="Times New Roman" w:hAnsi="Times New Roman" w:cs="Times New Roman"/>
                <w:sz w:val="24"/>
                <w:szCs w:val="24"/>
                <w:lang w:val="ru-RU"/>
              </w:rPr>
              <w:t> </w:t>
            </w:r>
            <w:r w:rsidRPr="00267167">
              <w:rPr>
                <w:rFonts w:ascii="Times New Roman" w:eastAsia="Times New Roman" w:hAnsi="Times New Roman" w:cs="Times New Roman"/>
                <w:sz w:val="24"/>
                <w:szCs w:val="24"/>
              </w:rPr>
              <w:t>частини другої статті 6,</w:t>
            </w:r>
            <w:r w:rsidRPr="00267167">
              <w:rPr>
                <w:rFonts w:ascii="Times New Roman" w:eastAsia="Times New Roman" w:hAnsi="Times New Roman" w:cs="Times New Roman"/>
                <w:sz w:val="24"/>
                <w:szCs w:val="24"/>
                <w:lang w:val="ru-RU"/>
              </w:rPr>
              <w:t> </w:t>
            </w:r>
            <w:hyperlink r:id="rId25" w:anchor="n456" w:tgtFrame="_blank" w:history="1">
              <w:r w:rsidRPr="00267167">
                <w:rPr>
                  <w:rStyle w:val="ad"/>
                  <w:rFonts w:ascii="Times New Roman" w:eastAsia="Times New Roman" w:hAnsi="Times New Roman"/>
                  <w:color w:val="000000" w:themeColor="text1"/>
                  <w:sz w:val="24"/>
                  <w:szCs w:val="24"/>
                  <w:u w:val="none"/>
                </w:rPr>
                <w:t>пунктом 1</w:t>
              </w:r>
            </w:hyperlink>
            <w:r w:rsidRPr="00267167">
              <w:rPr>
                <w:rFonts w:ascii="Times New Roman" w:eastAsia="Times New Roman" w:hAnsi="Times New Roman" w:cs="Times New Roman"/>
                <w:sz w:val="24"/>
                <w:szCs w:val="24"/>
                <w:lang w:val="ru-RU"/>
              </w:rPr>
              <w:t> </w:t>
            </w:r>
            <w:r w:rsidRPr="00267167">
              <w:rPr>
                <w:rFonts w:ascii="Times New Roman" w:eastAsia="Times New Roman" w:hAnsi="Times New Roman" w:cs="Times New Roman"/>
                <w:sz w:val="24"/>
                <w:szCs w:val="24"/>
              </w:rPr>
              <w:t xml:space="preserve">статті 50 Закону України “Про захист економічної конкуренції”, у вигляді вчинення </w:t>
            </w:r>
            <w:proofErr w:type="spellStart"/>
            <w:r w:rsidRPr="00267167">
              <w:rPr>
                <w:rFonts w:ascii="Times New Roman" w:eastAsia="Times New Roman" w:hAnsi="Times New Roman" w:cs="Times New Roman"/>
                <w:sz w:val="24"/>
                <w:szCs w:val="24"/>
              </w:rPr>
              <w:t>антиконкурентних</w:t>
            </w:r>
            <w:proofErr w:type="spellEnd"/>
            <w:r w:rsidRPr="0026716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0" w:name="n620"/>
            <w:bookmarkEnd w:id="10"/>
            <w:r w:rsidRPr="00267167">
              <w:rPr>
                <w:rFonts w:ascii="Times New Roman" w:eastAsia="Times New Roman" w:hAnsi="Times New Roman" w:cs="Times New Roman"/>
                <w:sz w:val="24"/>
                <w:szCs w:val="24"/>
                <w:lang w:val="ru-RU"/>
              </w:rPr>
              <w:t xml:space="preserve">5) </w:t>
            </w:r>
            <w:proofErr w:type="spellStart"/>
            <w:r w:rsidRPr="00267167">
              <w:rPr>
                <w:rFonts w:ascii="Times New Roman" w:eastAsia="Times New Roman" w:hAnsi="Times New Roman" w:cs="Times New Roman"/>
                <w:sz w:val="24"/>
                <w:szCs w:val="24"/>
                <w:lang w:val="ru-RU"/>
              </w:rPr>
              <w:t>фізична</w:t>
            </w:r>
            <w:proofErr w:type="spellEnd"/>
            <w:r w:rsidRPr="00267167">
              <w:rPr>
                <w:rFonts w:ascii="Times New Roman" w:eastAsia="Times New Roman" w:hAnsi="Times New Roman" w:cs="Times New Roman"/>
                <w:sz w:val="24"/>
                <w:szCs w:val="24"/>
                <w:lang w:val="ru-RU"/>
              </w:rPr>
              <w:t xml:space="preserve"> особа, яка є </w:t>
            </w:r>
            <w:proofErr w:type="spellStart"/>
            <w:r w:rsidRPr="00267167">
              <w:rPr>
                <w:rFonts w:ascii="Times New Roman" w:eastAsia="Times New Roman" w:hAnsi="Times New Roman" w:cs="Times New Roman"/>
                <w:sz w:val="24"/>
                <w:szCs w:val="24"/>
                <w:lang w:val="ru-RU"/>
              </w:rPr>
              <w:t>учасником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w:t>
            </w:r>
            <w:proofErr w:type="gramStart"/>
            <w:r w:rsidRPr="00267167">
              <w:rPr>
                <w:rFonts w:ascii="Times New Roman" w:eastAsia="Times New Roman" w:hAnsi="Times New Roman" w:cs="Times New Roman"/>
                <w:sz w:val="24"/>
                <w:szCs w:val="24"/>
                <w:lang w:val="ru-RU"/>
              </w:rPr>
              <w:t>вл</w:t>
            </w:r>
            <w:proofErr w:type="gramEnd"/>
            <w:r w:rsidRPr="00267167">
              <w:rPr>
                <w:rFonts w:ascii="Times New Roman" w:eastAsia="Times New Roman" w:hAnsi="Times New Roman" w:cs="Times New Roman"/>
                <w:sz w:val="24"/>
                <w:szCs w:val="24"/>
                <w:lang w:val="ru-RU"/>
              </w:rPr>
              <w:t>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була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засуджена</w:t>
            </w:r>
            <w:proofErr w:type="spellEnd"/>
            <w:r w:rsidRPr="00267167">
              <w:rPr>
                <w:rFonts w:ascii="Times New Roman" w:eastAsia="Times New Roman" w:hAnsi="Times New Roman" w:cs="Times New Roman"/>
                <w:sz w:val="24"/>
                <w:szCs w:val="24"/>
                <w:lang w:val="ru-RU"/>
              </w:rPr>
              <w:t xml:space="preserve"> за </w:t>
            </w:r>
            <w:proofErr w:type="spellStart"/>
            <w:r w:rsidRPr="00267167">
              <w:rPr>
                <w:rFonts w:ascii="Times New Roman" w:eastAsia="Times New Roman" w:hAnsi="Times New Roman" w:cs="Times New Roman"/>
                <w:sz w:val="24"/>
                <w:szCs w:val="24"/>
                <w:lang w:val="ru-RU"/>
              </w:rPr>
              <w:t>кримінальне</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правопорушення</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вчинене</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корисливих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мотивів</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зокрема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пов’язане</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хабарництвом</w:t>
            </w:r>
            <w:proofErr w:type="spellEnd"/>
            <w:r w:rsidRPr="00267167">
              <w:rPr>
                <w:rFonts w:ascii="Times New Roman" w:eastAsia="Times New Roman" w:hAnsi="Times New Roman" w:cs="Times New Roman"/>
                <w:sz w:val="24"/>
                <w:szCs w:val="24"/>
                <w:lang w:val="ru-RU"/>
              </w:rPr>
              <w:t xml:space="preserve"> та </w:t>
            </w:r>
            <w:proofErr w:type="spellStart"/>
            <w:r w:rsidRPr="00267167">
              <w:rPr>
                <w:rFonts w:ascii="Times New Roman" w:eastAsia="Times New Roman" w:hAnsi="Times New Roman" w:cs="Times New Roman"/>
                <w:sz w:val="24"/>
                <w:szCs w:val="24"/>
                <w:lang w:val="ru-RU"/>
              </w:rPr>
              <w:t>відмиванням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коштів</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судимість</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якої</w:t>
            </w:r>
            <w:proofErr w:type="spellEnd"/>
            <w:r w:rsidRPr="00267167">
              <w:rPr>
                <w:rFonts w:ascii="Times New Roman" w:eastAsia="Times New Roman" w:hAnsi="Times New Roman" w:cs="Times New Roman"/>
                <w:sz w:val="24"/>
                <w:szCs w:val="24"/>
                <w:lang w:val="ru-RU"/>
              </w:rPr>
              <w:t xml:space="preserve"> не </w:t>
            </w:r>
            <w:proofErr w:type="spellStart"/>
            <w:r w:rsidRPr="00267167">
              <w:rPr>
                <w:rFonts w:ascii="Times New Roman" w:eastAsia="Times New Roman" w:hAnsi="Times New Roman" w:cs="Times New Roman"/>
                <w:sz w:val="24"/>
                <w:szCs w:val="24"/>
                <w:lang w:val="ru-RU"/>
              </w:rPr>
              <w:t>знято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або</w:t>
            </w:r>
            <w:proofErr w:type="spellEnd"/>
            <w:r w:rsidRPr="00267167">
              <w:rPr>
                <w:rFonts w:ascii="Times New Roman" w:eastAsia="Times New Roman" w:hAnsi="Times New Roman" w:cs="Times New Roman"/>
                <w:sz w:val="24"/>
                <w:szCs w:val="24"/>
                <w:lang w:val="ru-RU"/>
              </w:rPr>
              <w:t xml:space="preserve"> не погашено в </w:t>
            </w:r>
            <w:proofErr w:type="spellStart"/>
            <w:r w:rsidRPr="00267167">
              <w:rPr>
                <w:rFonts w:ascii="Times New Roman" w:eastAsia="Times New Roman" w:hAnsi="Times New Roman" w:cs="Times New Roman"/>
                <w:sz w:val="24"/>
                <w:szCs w:val="24"/>
                <w:lang w:val="ru-RU"/>
              </w:rPr>
              <w:t>установленому</w:t>
            </w:r>
            <w:proofErr w:type="spellEnd"/>
            <w:r w:rsidRPr="00267167">
              <w:rPr>
                <w:rFonts w:ascii="Times New Roman" w:eastAsia="Times New Roman" w:hAnsi="Times New Roman" w:cs="Times New Roman"/>
                <w:sz w:val="24"/>
                <w:szCs w:val="24"/>
                <w:lang w:val="ru-RU"/>
              </w:rPr>
              <w:t xml:space="preserve"> законом порядку;</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1" w:name="n621"/>
            <w:bookmarkEnd w:id="11"/>
            <w:r w:rsidRPr="00267167">
              <w:rPr>
                <w:rFonts w:ascii="Times New Roman" w:eastAsia="Times New Roman" w:hAnsi="Times New Roman" w:cs="Times New Roman"/>
                <w:sz w:val="24"/>
                <w:szCs w:val="24"/>
                <w:lang w:val="ru-RU"/>
              </w:rPr>
              <w:t xml:space="preserve">6) </w:t>
            </w:r>
            <w:proofErr w:type="spellStart"/>
            <w:r w:rsidRPr="00267167">
              <w:rPr>
                <w:rFonts w:ascii="Times New Roman" w:eastAsia="Times New Roman" w:hAnsi="Times New Roman" w:cs="Times New Roman"/>
                <w:sz w:val="24"/>
                <w:szCs w:val="24"/>
                <w:lang w:val="ru-RU"/>
              </w:rPr>
              <w:t>керівник</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учасника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w:t>
            </w:r>
            <w:proofErr w:type="gramStart"/>
            <w:r w:rsidRPr="00267167">
              <w:rPr>
                <w:rFonts w:ascii="Times New Roman" w:eastAsia="Times New Roman" w:hAnsi="Times New Roman" w:cs="Times New Roman"/>
                <w:sz w:val="24"/>
                <w:szCs w:val="24"/>
                <w:lang w:val="ru-RU"/>
              </w:rPr>
              <w:t>вл</w:t>
            </w:r>
            <w:proofErr w:type="gramEnd"/>
            <w:r w:rsidRPr="00267167">
              <w:rPr>
                <w:rFonts w:ascii="Times New Roman" w:eastAsia="Times New Roman" w:hAnsi="Times New Roman" w:cs="Times New Roman"/>
                <w:sz w:val="24"/>
                <w:szCs w:val="24"/>
                <w:lang w:val="ru-RU"/>
              </w:rPr>
              <w:t>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був</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засуджений</w:t>
            </w:r>
            <w:proofErr w:type="spellEnd"/>
            <w:r w:rsidRPr="00267167">
              <w:rPr>
                <w:rFonts w:ascii="Times New Roman" w:eastAsia="Times New Roman" w:hAnsi="Times New Roman" w:cs="Times New Roman"/>
                <w:sz w:val="24"/>
                <w:szCs w:val="24"/>
                <w:lang w:val="ru-RU"/>
              </w:rPr>
              <w:t xml:space="preserve"> за </w:t>
            </w:r>
            <w:proofErr w:type="spellStart"/>
            <w:r w:rsidRPr="00267167">
              <w:rPr>
                <w:rFonts w:ascii="Times New Roman" w:eastAsia="Times New Roman" w:hAnsi="Times New Roman" w:cs="Times New Roman"/>
                <w:sz w:val="24"/>
                <w:szCs w:val="24"/>
                <w:lang w:val="ru-RU"/>
              </w:rPr>
              <w:t>кримінальне</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правопорушення</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вчинене</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корисливих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мотивів</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зокрема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пов’язане</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хабарництвом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шахрайством</w:t>
            </w:r>
            <w:proofErr w:type="spellEnd"/>
            <w:r w:rsidRPr="00267167">
              <w:rPr>
                <w:rFonts w:ascii="Times New Roman" w:eastAsia="Times New Roman" w:hAnsi="Times New Roman" w:cs="Times New Roman"/>
                <w:sz w:val="24"/>
                <w:szCs w:val="24"/>
                <w:lang w:val="ru-RU"/>
              </w:rPr>
              <w:t xml:space="preserve"> та </w:t>
            </w:r>
            <w:proofErr w:type="spellStart"/>
            <w:r w:rsidRPr="00267167">
              <w:rPr>
                <w:rFonts w:ascii="Times New Roman" w:eastAsia="Times New Roman" w:hAnsi="Times New Roman" w:cs="Times New Roman"/>
                <w:sz w:val="24"/>
                <w:szCs w:val="24"/>
                <w:lang w:val="ru-RU"/>
              </w:rPr>
              <w:t>відмиванням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коштів</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судимість</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якого</w:t>
            </w:r>
            <w:proofErr w:type="spellEnd"/>
            <w:r w:rsidRPr="00267167">
              <w:rPr>
                <w:rFonts w:ascii="Times New Roman" w:eastAsia="Times New Roman" w:hAnsi="Times New Roman" w:cs="Times New Roman"/>
                <w:sz w:val="24"/>
                <w:szCs w:val="24"/>
                <w:lang w:val="ru-RU"/>
              </w:rPr>
              <w:t xml:space="preserve"> не </w:t>
            </w:r>
            <w:proofErr w:type="spellStart"/>
            <w:r w:rsidRPr="00267167">
              <w:rPr>
                <w:rFonts w:ascii="Times New Roman" w:eastAsia="Times New Roman" w:hAnsi="Times New Roman" w:cs="Times New Roman"/>
                <w:sz w:val="24"/>
                <w:szCs w:val="24"/>
                <w:lang w:val="ru-RU"/>
              </w:rPr>
              <w:t>знято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або</w:t>
            </w:r>
            <w:proofErr w:type="spellEnd"/>
            <w:r w:rsidRPr="00267167">
              <w:rPr>
                <w:rFonts w:ascii="Times New Roman" w:eastAsia="Times New Roman" w:hAnsi="Times New Roman" w:cs="Times New Roman"/>
                <w:sz w:val="24"/>
                <w:szCs w:val="24"/>
                <w:lang w:val="ru-RU"/>
              </w:rPr>
              <w:t xml:space="preserve"> не погашено в </w:t>
            </w:r>
            <w:proofErr w:type="spellStart"/>
            <w:r w:rsidRPr="00267167">
              <w:rPr>
                <w:rFonts w:ascii="Times New Roman" w:eastAsia="Times New Roman" w:hAnsi="Times New Roman" w:cs="Times New Roman"/>
                <w:sz w:val="24"/>
                <w:szCs w:val="24"/>
                <w:lang w:val="ru-RU"/>
              </w:rPr>
              <w:t>установленому</w:t>
            </w:r>
            <w:proofErr w:type="spellEnd"/>
            <w:r w:rsidRPr="00267167">
              <w:rPr>
                <w:rFonts w:ascii="Times New Roman" w:eastAsia="Times New Roman" w:hAnsi="Times New Roman" w:cs="Times New Roman"/>
                <w:sz w:val="24"/>
                <w:szCs w:val="24"/>
                <w:lang w:val="ru-RU"/>
              </w:rPr>
              <w:t xml:space="preserve"> законом порядку;</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2" w:name="n622"/>
            <w:bookmarkEnd w:id="12"/>
            <w:r w:rsidRPr="00267167">
              <w:rPr>
                <w:rFonts w:ascii="Times New Roman" w:eastAsia="Times New Roman" w:hAnsi="Times New Roman" w:cs="Times New Roman"/>
                <w:sz w:val="24"/>
                <w:szCs w:val="24"/>
                <w:lang w:val="ru-RU"/>
              </w:rPr>
              <w:t xml:space="preserve">7) </w:t>
            </w:r>
            <w:proofErr w:type="spellStart"/>
            <w:r w:rsidRPr="00267167">
              <w:rPr>
                <w:rFonts w:ascii="Times New Roman" w:eastAsia="Times New Roman" w:hAnsi="Times New Roman" w:cs="Times New Roman"/>
                <w:sz w:val="24"/>
                <w:szCs w:val="24"/>
                <w:lang w:val="ru-RU"/>
              </w:rPr>
              <w:t>тендерна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пропозиція</w:t>
            </w:r>
            <w:proofErr w:type="spellEnd"/>
            <w:r w:rsidRPr="00267167">
              <w:rPr>
                <w:rFonts w:ascii="Times New Roman" w:eastAsia="Times New Roman" w:hAnsi="Times New Roman" w:cs="Times New Roman"/>
                <w:sz w:val="24"/>
                <w:szCs w:val="24"/>
                <w:lang w:val="ru-RU"/>
              </w:rPr>
              <w:t xml:space="preserve"> подана </w:t>
            </w:r>
            <w:proofErr w:type="spellStart"/>
            <w:r w:rsidRPr="00267167">
              <w:rPr>
                <w:rFonts w:ascii="Times New Roman" w:eastAsia="Times New Roman" w:hAnsi="Times New Roman" w:cs="Times New Roman"/>
                <w:sz w:val="24"/>
                <w:szCs w:val="24"/>
                <w:lang w:val="ru-RU"/>
              </w:rPr>
              <w:t>учасником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w:t>
            </w:r>
            <w:proofErr w:type="gramStart"/>
            <w:r w:rsidRPr="00267167">
              <w:rPr>
                <w:rFonts w:ascii="Times New Roman" w:eastAsia="Times New Roman" w:hAnsi="Times New Roman" w:cs="Times New Roman"/>
                <w:sz w:val="24"/>
                <w:szCs w:val="24"/>
                <w:lang w:val="ru-RU"/>
              </w:rPr>
              <w:t>вл</w:t>
            </w:r>
            <w:proofErr w:type="gramEnd"/>
            <w:r w:rsidRPr="00267167">
              <w:rPr>
                <w:rFonts w:ascii="Times New Roman" w:eastAsia="Times New Roman" w:hAnsi="Times New Roman" w:cs="Times New Roman"/>
                <w:sz w:val="24"/>
                <w:szCs w:val="24"/>
                <w:lang w:val="ru-RU"/>
              </w:rPr>
              <w:t>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який</w:t>
            </w:r>
            <w:proofErr w:type="spellEnd"/>
            <w:r w:rsidRPr="00267167">
              <w:rPr>
                <w:rFonts w:ascii="Times New Roman" w:eastAsia="Times New Roman" w:hAnsi="Times New Roman" w:cs="Times New Roman"/>
                <w:sz w:val="24"/>
                <w:szCs w:val="24"/>
                <w:lang w:val="ru-RU"/>
              </w:rPr>
              <w:t xml:space="preserve"> є </w:t>
            </w:r>
            <w:proofErr w:type="spellStart"/>
            <w:r w:rsidRPr="00267167">
              <w:rPr>
                <w:rFonts w:ascii="Times New Roman" w:eastAsia="Times New Roman" w:hAnsi="Times New Roman" w:cs="Times New Roman"/>
                <w:sz w:val="24"/>
                <w:szCs w:val="24"/>
                <w:lang w:val="ru-RU"/>
              </w:rPr>
              <w:t>пов’язаною</w:t>
            </w:r>
            <w:proofErr w:type="spellEnd"/>
            <w:r w:rsidRPr="00267167">
              <w:rPr>
                <w:rFonts w:ascii="Times New Roman" w:eastAsia="Times New Roman" w:hAnsi="Times New Roman" w:cs="Times New Roman"/>
                <w:sz w:val="24"/>
                <w:szCs w:val="24"/>
                <w:lang w:val="ru-RU"/>
              </w:rPr>
              <w:t xml:space="preserve"> особою з </w:t>
            </w:r>
            <w:proofErr w:type="spellStart"/>
            <w:r w:rsidRPr="00267167">
              <w:rPr>
                <w:rFonts w:ascii="Times New Roman" w:eastAsia="Times New Roman" w:hAnsi="Times New Roman" w:cs="Times New Roman"/>
                <w:sz w:val="24"/>
                <w:szCs w:val="24"/>
                <w:lang w:val="ru-RU"/>
              </w:rPr>
              <w:t>іншими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учасниками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закупівлі</w:t>
            </w:r>
            <w:proofErr w:type="spellEnd"/>
            <w:r w:rsidRPr="00267167">
              <w:rPr>
                <w:rFonts w:ascii="Times New Roman" w:eastAsia="Times New Roman" w:hAnsi="Times New Roman" w:cs="Times New Roman"/>
                <w:sz w:val="24"/>
                <w:szCs w:val="24"/>
                <w:lang w:val="ru-RU"/>
              </w:rPr>
              <w:t xml:space="preserve"> та/</w:t>
            </w:r>
            <w:proofErr w:type="spellStart"/>
            <w:r w:rsidRPr="00267167">
              <w:rPr>
                <w:rFonts w:ascii="Times New Roman" w:eastAsia="Times New Roman" w:hAnsi="Times New Roman" w:cs="Times New Roman"/>
                <w:sz w:val="24"/>
                <w:szCs w:val="24"/>
                <w:lang w:val="ru-RU"/>
              </w:rPr>
              <w:t>або</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уповноваженою</w:t>
            </w:r>
            <w:proofErr w:type="spellEnd"/>
            <w:r w:rsidRPr="00267167">
              <w:rPr>
                <w:rFonts w:ascii="Times New Roman" w:eastAsia="Times New Roman" w:hAnsi="Times New Roman" w:cs="Times New Roman"/>
                <w:sz w:val="24"/>
                <w:szCs w:val="24"/>
                <w:lang w:val="ru-RU"/>
              </w:rPr>
              <w:t xml:space="preserve"> особою (особами), та/</w:t>
            </w:r>
            <w:proofErr w:type="spellStart"/>
            <w:r w:rsidRPr="00267167">
              <w:rPr>
                <w:rFonts w:ascii="Times New Roman" w:eastAsia="Times New Roman" w:hAnsi="Times New Roman" w:cs="Times New Roman"/>
                <w:sz w:val="24"/>
                <w:szCs w:val="24"/>
                <w:lang w:val="ru-RU"/>
              </w:rPr>
              <w:t>або</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керівником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замовника</w:t>
            </w:r>
            <w:proofErr w:type="spellEnd"/>
            <w:r w:rsidRPr="00267167">
              <w:rPr>
                <w:rFonts w:ascii="Times New Roman" w:eastAsia="Times New Roman" w:hAnsi="Times New Roman" w:cs="Times New Roman"/>
                <w:sz w:val="24"/>
                <w:szCs w:val="24"/>
                <w:lang w:val="ru-RU"/>
              </w:rPr>
              <w:t>;</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3" w:name="n623"/>
            <w:bookmarkEnd w:id="13"/>
            <w:r w:rsidRPr="00267167">
              <w:rPr>
                <w:rFonts w:ascii="Times New Roman" w:eastAsia="Times New Roman" w:hAnsi="Times New Roman" w:cs="Times New Roman"/>
                <w:sz w:val="24"/>
                <w:szCs w:val="24"/>
                <w:lang w:val="ru-RU"/>
              </w:rPr>
              <w:t xml:space="preserve">8) </w:t>
            </w:r>
            <w:proofErr w:type="spellStart"/>
            <w:r w:rsidRPr="00267167">
              <w:rPr>
                <w:rFonts w:ascii="Times New Roman" w:eastAsia="Times New Roman" w:hAnsi="Times New Roman" w:cs="Times New Roman"/>
                <w:sz w:val="24"/>
                <w:szCs w:val="24"/>
                <w:lang w:val="ru-RU"/>
              </w:rPr>
              <w:t>учасник</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w:t>
            </w:r>
            <w:proofErr w:type="gramStart"/>
            <w:r w:rsidRPr="00267167">
              <w:rPr>
                <w:rFonts w:ascii="Times New Roman" w:eastAsia="Times New Roman" w:hAnsi="Times New Roman" w:cs="Times New Roman"/>
                <w:sz w:val="24"/>
                <w:szCs w:val="24"/>
                <w:lang w:val="ru-RU"/>
              </w:rPr>
              <w:t>вл</w:t>
            </w:r>
            <w:proofErr w:type="gramEnd"/>
            <w:r w:rsidRPr="00267167">
              <w:rPr>
                <w:rFonts w:ascii="Times New Roman" w:eastAsia="Times New Roman" w:hAnsi="Times New Roman" w:cs="Times New Roman"/>
                <w:sz w:val="24"/>
                <w:szCs w:val="24"/>
                <w:lang w:val="ru-RU"/>
              </w:rPr>
              <w:t>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визнаний</w:t>
            </w:r>
            <w:proofErr w:type="spellEnd"/>
            <w:r w:rsidRPr="00267167">
              <w:rPr>
                <w:rFonts w:ascii="Times New Roman" w:eastAsia="Times New Roman" w:hAnsi="Times New Roman" w:cs="Times New Roman"/>
                <w:sz w:val="24"/>
                <w:szCs w:val="24"/>
                <w:lang w:val="ru-RU"/>
              </w:rPr>
              <w:t xml:space="preserve"> в </w:t>
            </w:r>
            <w:proofErr w:type="spellStart"/>
            <w:r w:rsidRPr="00267167">
              <w:rPr>
                <w:rFonts w:ascii="Times New Roman" w:eastAsia="Times New Roman" w:hAnsi="Times New Roman" w:cs="Times New Roman"/>
                <w:sz w:val="24"/>
                <w:szCs w:val="24"/>
                <w:lang w:val="ru-RU"/>
              </w:rPr>
              <w:t>установленому</w:t>
            </w:r>
            <w:proofErr w:type="spellEnd"/>
            <w:r w:rsidRPr="00267167">
              <w:rPr>
                <w:rFonts w:ascii="Times New Roman" w:eastAsia="Times New Roman" w:hAnsi="Times New Roman" w:cs="Times New Roman"/>
                <w:sz w:val="24"/>
                <w:szCs w:val="24"/>
                <w:lang w:val="ru-RU"/>
              </w:rPr>
              <w:t xml:space="preserve"> законом порядку </w:t>
            </w:r>
            <w:proofErr w:type="spellStart"/>
            <w:r w:rsidRPr="00267167">
              <w:rPr>
                <w:rFonts w:ascii="Times New Roman" w:eastAsia="Times New Roman" w:hAnsi="Times New Roman" w:cs="Times New Roman"/>
                <w:sz w:val="24"/>
                <w:szCs w:val="24"/>
                <w:lang w:val="ru-RU"/>
              </w:rPr>
              <w:t>банкрутом</w:t>
            </w:r>
            <w:proofErr w:type="spellEnd"/>
            <w:r w:rsidRPr="00267167">
              <w:rPr>
                <w:rFonts w:ascii="Times New Roman" w:eastAsia="Times New Roman" w:hAnsi="Times New Roman" w:cs="Times New Roman"/>
                <w:sz w:val="24"/>
                <w:szCs w:val="24"/>
                <w:lang w:val="ru-RU"/>
              </w:rPr>
              <w:t xml:space="preserve"> та </w:t>
            </w:r>
            <w:proofErr w:type="spellStart"/>
            <w:r w:rsidRPr="00267167">
              <w:rPr>
                <w:rFonts w:ascii="Times New Roman" w:eastAsia="Times New Roman" w:hAnsi="Times New Roman" w:cs="Times New Roman"/>
                <w:sz w:val="24"/>
                <w:szCs w:val="24"/>
                <w:lang w:val="ru-RU"/>
              </w:rPr>
              <w:t>стосовно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нього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відкрита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ліквідаційна</w:t>
            </w:r>
            <w:proofErr w:type="spellEnd"/>
            <w:r w:rsidRPr="00267167">
              <w:rPr>
                <w:rFonts w:ascii="Times New Roman" w:eastAsia="Times New Roman" w:hAnsi="Times New Roman" w:cs="Times New Roman"/>
                <w:sz w:val="24"/>
                <w:szCs w:val="24"/>
                <w:lang w:val="ru-RU"/>
              </w:rPr>
              <w:t xml:space="preserve"> процедура;</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4" w:name="n624"/>
            <w:bookmarkEnd w:id="14"/>
            <w:r w:rsidRPr="00267167">
              <w:rPr>
                <w:rFonts w:ascii="Times New Roman" w:eastAsia="Times New Roman" w:hAnsi="Times New Roman" w:cs="Times New Roman"/>
                <w:sz w:val="24"/>
                <w:szCs w:val="24"/>
                <w:lang w:val="ru-RU"/>
              </w:rPr>
              <w:t xml:space="preserve">9) у </w:t>
            </w:r>
            <w:proofErr w:type="spellStart"/>
            <w:r w:rsidRPr="00267167">
              <w:rPr>
                <w:rFonts w:ascii="Times New Roman" w:eastAsia="Times New Roman" w:hAnsi="Times New Roman" w:cs="Times New Roman"/>
                <w:sz w:val="24"/>
                <w:szCs w:val="24"/>
                <w:lang w:val="ru-RU"/>
              </w:rPr>
              <w:t>Єдиному</w:t>
            </w:r>
            <w:proofErr w:type="spellEnd"/>
            <w:r w:rsidRPr="00267167">
              <w:rPr>
                <w:rFonts w:ascii="Times New Roman" w:eastAsia="Times New Roman" w:hAnsi="Times New Roman" w:cs="Times New Roman"/>
                <w:sz w:val="24"/>
                <w:szCs w:val="24"/>
                <w:lang w:val="ru-RU"/>
              </w:rPr>
              <w:t xml:space="preserve"> державному </w:t>
            </w:r>
            <w:proofErr w:type="spellStart"/>
            <w:r w:rsidRPr="00267167">
              <w:rPr>
                <w:rFonts w:ascii="Times New Roman" w:eastAsia="Times New Roman" w:hAnsi="Times New Roman" w:cs="Times New Roman"/>
                <w:sz w:val="24"/>
                <w:szCs w:val="24"/>
                <w:lang w:val="ru-RU"/>
              </w:rPr>
              <w:t>реє</w:t>
            </w:r>
            <w:proofErr w:type="gramStart"/>
            <w:r w:rsidRPr="00267167">
              <w:rPr>
                <w:rFonts w:ascii="Times New Roman" w:eastAsia="Times New Roman" w:hAnsi="Times New Roman" w:cs="Times New Roman"/>
                <w:sz w:val="24"/>
                <w:szCs w:val="24"/>
                <w:lang w:val="ru-RU"/>
              </w:rPr>
              <w:t>стр</w:t>
            </w:r>
            <w:proofErr w:type="gramEnd"/>
            <w:r w:rsidRPr="00267167">
              <w:rPr>
                <w:rFonts w:ascii="Times New Roman" w:eastAsia="Times New Roman" w:hAnsi="Times New Roman" w:cs="Times New Roman"/>
                <w:sz w:val="24"/>
                <w:szCs w:val="24"/>
                <w:lang w:val="ru-RU"/>
              </w:rPr>
              <w:t>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юридичних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осіб</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фізичних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осіб</w:t>
            </w:r>
            <w:proofErr w:type="spellEnd"/>
            <w:r w:rsidRPr="00267167">
              <w:rPr>
                <w:rFonts w:ascii="Times New Roman" w:eastAsia="Times New Roman" w:hAnsi="Times New Roman" w:cs="Times New Roman"/>
                <w:sz w:val="24"/>
                <w:szCs w:val="24"/>
                <w:lang w:val="ru-RU"/>
              </w:rPr>
              <w:t xml:space="preserve"> - </w:t>
            </w:r>
            <w:proofErr w:type="spellStart"/>
            <w:r w:rsidRPr="00267167">
              <w:rPr>
                <w:rFonts w:ascii="Times New Roman" w:eastAsia="Times New Roman" w:hAnsi="Times New Roman" w:cs="Times New Roman"/>
                <w:sz w:val="24"/>
                <w:szCs w:val="24"/>
                <w:lang w:val="ru-RU"/>
              </w:rPr>
              <w:t>підприємців</w:t>
            </w:r>
            <w:proofErr w:type="spellEnd"/>
            <w:r w:rsidRPr="00267167">
              <w:rPr>
                <w:rFonts w:ascii="Times New Roman" w:eastAsia="Times New Roman" w:hAnsi="Times New Roman" w:cs="Times New Roman"/>
                <w:sz w:val="24"/>
                <w:szCs w:val="24"/>
                <w:lang w:val="ru-RU"/>
              </w:rPr>
              <w:t xml:space="preserve"> та </w:t>
            </w:r>
            <w:proofErr w:type="spellStart"/>
            <w:r w:rsidRPr="00267167">
              <w:rPr>
                <w:rFonts w:ascii="Times New Roman" w:eastAsia="Times New Roman" w:hAnsi="Times New Roman" w:cs="Times New Roman"/>
                <w:sz w:val="24"/>
                <w:szCs w:val="24"/>
                <w:lang w:val="ru-RU"/>
              </w:rPr>
              <w:t>громадських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формувань</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відсутня</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інформація</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передбачена</w:t>
            </w:r>
            <w:proofErr w:type="spellEnd"/>
            <w:r w:rsidRPr="00267167">
              <w:rPr>
                <w:rFonts w:ascii="Times New Roman" w:eastAsia="Times New Roman" w:hAnsi="Times New Roman" w:cs="Times New Roman"/>
                <w:sz w:val="24"/>
                <w:szCs w:val="24"/>
                <w:lang w:val="ru-RU"/>
              </w:rPr>
              <w:t> </w:t>
            </w:r>
            <w:hyperlink r:id="rId26" w:anchor="n174" w:tgtFrame="_blank" w:history="1">
              <w:r w:rsidRPr="00267167">
                <w:rPr>
                  <w:rStyle w:val="ad"/>
                  <w:rFonts w:ascii="Times New Roman" w:eastAsia="Times New Roman" w:hAnsi="Times New Roman"/>
                  <w:color w:val="000000" w:themeColor="text1"/>
                  <w:sz w:val="24"/>
                  <w:szCs w:val="24"/>
                  <w:u w:val="none"/>
                  <w:lang w:val="ru-RU"/>
                </w:rPr>
                <w:t>пунктом 9</w:t>
              </w:r>
            </w:hyperlink>
            <w:r w:rsidRPr="00267167">
              <w:rPr>
                <w:rFonts w:ascii="Times New Roman" w:eastAsia="Times New Roman" w:hAnsi="Times New Roman" w:cs="Times New Roman"/>
                <w:color w:val="000000" w:themeColor="text1"/>
                <w:sz w:val="24"/>
                <w:szCs w:val="24"/>
                <w:lang w:val="ru-RU"/>
              </w:rPr>
              <w:t> </w:t>
            </w:r>
            <w:proofErr w:type="spellStart"/>
            <w:r w:rsidRPr="00267167">
              <w:rPr>
                <w:rFonts w:ascii="Times New Roman" w:eastAsia="Times New Roman" w:hAnsi="Times New Roman" w:cs="Times New Roman"/>
                <w:sz w:val="24"/>
                <w:szCs w:val="24"/>
                <w:lang w:val="ru-RU"/>
              </w:rPr>
              <w:t>частини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другої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статті</w:t>
            </w:r>
            <w:proofErr w:type="spellEnd"/>
            <w:r w:rsidRPr="00267167">
              <w:rPr>
                <w:rFonts w:ascii="Times New Roman" w:eastAsia="Times New Roman" w:hAnsi="Times New Roman" w:cs="Times New Roman"/>
                <w:sz w:val="24"/>
                <w:szCs w:val="24"/>
                <w:lang w:val="ru-RU"/>
              </w:rPr>
              <w:t xml:space="preserve"> 9 Закону </w:t>
            </w:r>
            <w:proofErr w:type="spellStart"/>
            <w:r w:rsidRPr="00267167">
              <w:rPr>
                <w:rFonts w:ascii="Times New Roman" w:eastAsia="Times New Roman" w:hAnsi="Times New Roman" w:cs="Times New Roman"/>
                <w:sz w:val="24"/>
                <w:szCs w:val="24"/>
                <w:lang w:val="ru-RU"/>
              </w:rPr>
              <w:t>України</w:t>
            </w:r>
            <w:proofErr w:type="spellEnd"/>
            <w:r w:rsidRPr="00267167">
              <w:rPr>
                <w:rFonts w:ascii="Times New Roman" w:eastAsia="Times New Roman" w:hAnsi="Times New Roman" w:cs="Times New Roman"/>
                <w:sz w:val="24"/>
                <w:szCs w:val="24"/>
                <w:lang w:val="ru-RU"/>
              </w:rPr>
              <w:t xml:space="preserve"> “Про </w:t>
            </w:r>
            <w:proofErr w:type="spellStart"/>
            <w:r w:rsidRPr="00267167">
              <w:rPr>
                <w:rFonts w:ascii="Times New Roman" w:eastAsia="Times New Roman" w:hAnsi="Times New Roman" w:cs="Times New Roman"/>
                <w:sz w:val="24"/>
                <w:szCs w:val="24"/>
                <w:lang w:val="ru-RU"/>
              </w:rPr>
              <w:t>державну</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реєстрацію</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юридичних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осіб</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фізичних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осіб</w:t>
            </w:r>
            <w:proofErr w:type="spellEnd"/>
            <w:r w:rsidRPr="00267167">
              <w:rPr>
                <w:rFonts w:ascii="Times New Roman" w:eastAsia="Times New Roman" w:hAnsi="Times New Roman" w:cs="Times New Roman"/>
                <w:sz w:val="24"/>
                <w:szCs w:val="24"/>
                <w:lang w:val="ru-RU"/>
              </w:rPr>
              <w:t xml:space="preserve"> - </w:t>
            </w:r>
            <w:proofErr w:type="spellStart"/>
            <w:r w:rsidRPr="00267167">
              <w:rPr>
                <w:rFonts w:ascii="Times New Roman" w:eastAsia="Times New Roman" w:hAnsi="Times New Roman" w:cs="Times New Roman"/>
                <w:sz w:val="24"/>
                <w:szCs w:val="24"/>
                <w:lang w:val="ru-RU"/>
              </w:rPr>
              <w:t>підприємців</w:t>
            </w:r>
            <w:proofErr w:type="spellEnd"/>
            <w:r w:rsidRPr="00267167">
              <w:rPr>
                <w:rFonts w:ascii="Times New Roman" w:eastAsia="Times New Roman" w:hAnsi="Times New Roman" w:cs="Times New Roman"/>
                <w:sz w:val="24"/>
                <w:szCs w:val="24"/>
                <w:lang w:val="ru-RU"/>
              </w:rPr>
              <w:t xml:space="preserve"> та </w:t>
            </w:r>
            <w:proofErr w:type="spellStart"/>
            <w:r w:rsidRPr="00267167">
              <w:rPr>
                <w:rFonts w:ascii="Times New Roman" w:eastAsia="Times New Roman" w:hAnsi="Times New Roman" w:cs="Times New Roman"/>
                <w:sz w:val="24"/>
                <w:szCs w:val="24"/>
                <w:lang w:val="ru-RU"/>
              </w:rPr>
              <w:t>громадських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формувань</w:t>
            </w:r>
            <w:proofErr w:type="spellEnd"/>
            <w:r w:rsidRPr="00267167">
              <w:rPr>
                <w:rFonts w:ascii="Times New Roman" w:eastAsia="Times New Roman" w:hAnsi="Times New Roman" w:cs="Times New Roman"/>
                <w:sz w:val="24"/>
                <w:szCs w:val="24"/>
                <w:lang w:val="ru-RU"/>
              </w:rPr>
              <w:t>” (</w:t>
            </w:r>
            <w:proofErr w:type="spellStart"/>
            <w:r w:rsidRPr="00267167">
              <w:rPr>
                <w:rFonts w:ascii="Times New Roman" w:eastAsia="Times New Roman" w:hAnsi="Times New Roman" w:cs="Times New Roman"/>
                <w:sz w:val="24"/>
                <w:szCs w:val="24"/>
                <w:lang w:val="ru-RU"/>
              </w:rPr>
              <w:t>крім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нерезидентів</w:t>
            </w:r>
            <w:proofErr w:type="spellEnd"/>
            <w:r w:rsidRPr="00267167">
              <w:rPr>
                <w:rFonts w:ascii="Times New Roman" w:eastAsia="Times New Roman" w:hAnsi="Times New Roman" w:cs="Times New Roman"/>
                <w:sz w:val="24"/>
                <w:szCs w:val="24"/>
                <w:lang w:val="ru-RU"/>
              </w:rPr>
              <w:t>);</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5" w:name="n625"/>
            <w:bookmarkEnd w:id="15"/>
            <w:r w:rsidRPr="00267167">
              <w:rPr>
                <w:rFonts w:ascii="Times New Roman" w:eastAsia="Times New Roman" w:hAnsi="Times New Roman" w:cs="Times New Roman"/>
                <w:sz w:val="24"/>
                <w:szCs w:val="24"/>
                <w:lang w:val="ru-RU"/>
              </w:rPr>
              <w:t xml:space="preserve">10) </w:t>
            </w:r>
            <w:proofErr w:type="spellStart"/>
            <w:r w:rsidRPr="00267167">
              <w:rPr>
                <w:rFonts w:ascii="Times New Roman" w:eastAsia="Times New Roman" w:hAnsi="Times New Roman" w:cs="Times New Roman"/>
                <w:sz w:val="24"/>
                <w:szCs w:val="24"/>
                <w:lang w:val="ru-RU"/>
              </w:rPr>
              <w:t>юридична</w:t>
            </w:r>
            <w:proofErr w:type="spellEnd"/>
            <w:r w:rsidRPr="00267167">
              <w:rPr>
                <w:rFonts w:ascii="Times New Roman" w:eastAsia="Times New Roman" w:hAnsi="Times New Roman" w:cs="Times New Roman"/>
                <w:sz w:val="24"/>
                <w:szCs w:val="24"/>
                <w:lang w:val="ru-RU"/>
              </w:rPr>
              <w:t xml:space="preserve"> особа, яка є </w:t>
            </w:r>
            <w:proofErr w:type="spellStart"/>
            <w:r w:rsidRPr="00267167">
              <w:rPr>
                <w:rFonts w:ascii="Times New Roman" w:eastAsia="Times New Roman" w:hAnsi="Times New Roman" w:cs="Times New Roman"/>
                <w:sz w:val="24"/>
                <w:szCs w:val="24"/>
                <w:lang w:val="ru-RU"/>
              </w:rPr>
              <w:t>учасником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w:t>
            </w:r>
            <w:proofErr w:type="gramStart"/>
            <w:r w:rsidRPr="00267167">
              <w:rPr>
                <w:rFonts w:ascii="Times New Roman" w:eastAsia="Times New Roman" w:hAnsi="Times New Roman" w:cs="Times New Roman"/>
                <w:sz w:val="24"/>
                <w:szCs w:val="24"/>
                <w:lang w:val="ru-RU"/>
              </w:rPr>
              <w:t>вл</w:t>
            </w:r>
            <w:proofErr w:type="gramEnd"/>
            <w:r w:rsidRPr="00267167">
              <w:rPr>
                <w:rFonts w:ascii="Times New Roman" w:eastAsia="Times New Roman" w:hAnsi="Times New Roman" w:cs="Times New Roman"/>
                <w:sz w:val="24"/>
                <w:szCs w:val="24"/>
                <w:lang w:val="ru-RU"/>
              </w:rPr>
              <w:t>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крім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нерезидентів</w:t>
            </w:r>
            <w:proofErr w:type="spellEnd"/>
            <w:r w:rsidRPr="00267167">
              <w:rPr>
                <w:rFonts w:ascii="Times New Roman" w:eastAsia="Times New Roman" w:hAnsi="Times New Roman" w:cs="Times New Roman"/>
                <w:sz w:val="24"/>
                <w:szCs w:val="24"/>
                <w:lang w:val="ru-RU"/>
              </w:rPr>
              <w:t xml:space="preserve">), не </w:t>
            </w:r>
            <w:proofErr w:type="spellStart"/>
            <w:r w:rsidRPr="00267167">
              <w:rPr>
                <w:rFonts w:ascii="Times New Roman" w:eastAsia="Times New Roman" w:hAnsi="Times New Roman" w:cs="Times New Roman"/>
                <w:sz w:val="24"/>
                <w:szCs w:val="24"/>
                <w:lang w:val="ru-RU"/>
              </w:rPr>
              <w:t>має</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антикорупційної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програми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чи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уповноваженого</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реалізації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антикорупційної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програми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якщо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вартість</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закупівлі</w:t>
            </w:r>
            <w:proofErr w:type="spellEnd"/>
            <w:r w:rsidRPr="00267167">
              <w:rPr>
                <w:rFonts w:ascii="Times New Roman" w:eastAsia="Times New Roman" w:hAnsi="Times New Roman" w:cs="Times New Roman"/>
                <w:sz w:val="24"/>
                <w:szCs w:val="24"/>
                <w:lang w:val="ru-RU"/>
              </w:rPr>
              <w:t xml:space="preserve"> товару (</w:t>
            </w:r>
            <w:proofErr w:type="spellStart"/>
            <w:r w:rsidRPr="00267167">
              <w:rPr>
                <w:rFonts w:ascii="Times New Roman" w:eastAsia="Times New Roman" w:hAnsi="Times New Roman" w:cs="Times New Roman"/>
                <w:sz w:val="24"/>
                <w:szCs w:val="24"/>
                <w:lang w:val="ru-RU"/>
              </w:rPr>
              <w:t>товарів</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послуги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послуг</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або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робіт</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дорівнює</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чи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перевищує</w:t>
            </w:r>
            <w:proofErr w:type="spellEnd"/>
            <w:r w:rsidRPr="00267167">
              <w:rPr>
                <w:rFonts w:ascii="Times New Roman" w:eastAsia="Times New Roman" w:hAnsi="Times New Roman" w:cs="Times New Roman"/>
                <w:sz w:val="24"/>
                <w:szCs w:val="24"/>
                <w:lang w:val="ru-RU"/>
              </w:rPr>
              <w:t xml:space="preserve"> 20 млн. </w:t>
            </w:r>
            <w:proofErr w:type="spellStart"/>
            <w:r w:rsidRPr="00267167">
              <w:rPr>
                <w:rFonts w:ascii="Times New Roman" w:eastAsia="Times New Roman" w:hAnsi="Times New Roman" w:cs="Times New Roman"/>
                <w:sz w:val="24"/>
                <w:szCs w:val="24"/>
                <w:lang w:val="ru-RU"/>
              </w:rPr>
              <w:t>гривень</w:t>
            </w:r>
            <w:proofErr w:type="spellEnd"/>
            <w:r w:rsidRPr="00267167">
              <w:rPr>
                <w:rFonts w:ascii="Times New Roman" w:eastAsia="Times New Roman" w:hAnsi="Times New Roman" w:cs="Times New Roman"/>
                <w:sz w:val="24"/>
                <w:szCs w:val="24"/>
                <w:lang w:val="ru-RU"/>
              </w:rPr>
              <w:t xml:space="preserve"> (у тому </w:t>
            </w:r>
            <w:proofErr w:type="spellStart"/>
            <w:r w:rsidRPr="00267167">
              <w:rPr>
                <w:rFonts w:ascii="Times New Roman" w:eastAsia="Times New Roman" w:hAnsi="Times New Roman" w:cs="Times New Roman"/>
                <w:sz w:val="24"/>
                <w:szCs w:val="24"/>
                <w:lang w:val="ru-RU"/>
              </w:rPr>
              <w:t>числі</w:t>
            </w:r>
            <w:proofErr w:type="spellEnd"/>
            <w:r w:rsidRPr="00267167">
              <w:rPr>
                <w:rFonts w:ascii="Times New Roman" w:eastAsia="Times New Roman" w:hAnsi="Times New Roman" w:cs="Times New Roman"/>
                <w:sz w:val="24"/>
                <w:szCs w:val="24"/>
                <w:lang w:val="ru-RU"/>
              </w:rPr>
              <w:t xml:space="preserve"> за лотом);</w:t>
            </w:r>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6" w:name="n626"/>
            <w:bookmarkEnd w:id="16"/>
            <w:r w:rsidRPr="00267167">
              <w:rPr>
                <w:rFonts w:ascii="Times New Roman" w:eastAsia="Times New Roman" w:hAnsi="Times New Roman" w:cs="Times New Roman"/>
                <w:sz w:val="24"/>
                <w:szCs w:val="24"/>
                <w:lang w:val="ru-RU"/>
              </w:rPr>
              <w:t xml:space="preserve">11) </w:t>
            </w:r>
            <w:proofErr w:type="spellStart"/>
            <w:r w:rsidRPr="00267167">
              <w:rPr>
                <w:rFonts w:ascii="Times New Roman" w:eastAsia="Times New Roman" w:hAnsi="Times New Roman" w:cs="Times New Roman"/>
                <w:sz w:val="24"/>
                <w:szCs w:val="24"/>
                <w:lang w:val="ru-RU"/>
              </w:rPr>
              <w:t>учасник</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w:t>
            </w:r>
            <w:proofErr w:type="gramStart"/>
            <w:r w:rsidRPr="00267167">
              <w:rPr>
                <w:rFonts w:ascii="Times New Roman" w:eastAsia="Times New Roman" w:hAnsi="Times New Roman" w:cs="Times New Roman"/>
                <w:sz w:val="24"/>
                <w:szCs w:val="24"/>
                <w:lang w:val="ru-RU"/>
              </w:rPr>
              <w:t>вл</w:t>
            </w:r>
            <w:proofErr w:type="gramEnd"/>
            <w:r w:rsidRPr="00267167">
              <w:rPr>
                <w:rFonts w:ascii="Times New Roman" w:eastAsia="Times New Roman" w:hAnsi="Times New Roman" w:cs="Times New Roman"/>
                <w:sz w:val="24"/>
                <w:szCs w:val="24"/>
                <w:lang w:val="ru-RU"/>
              </w:rPr>
              <w:t>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або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кінцевий</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бенефіціарний</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власник</w:t>
            </w:r>
            <w:proofErr w:type="spellEnd"/>
            <w:r w:rsidRPr="00267167">
              <w:rPr>
                <w:rFonts w:ascii="Times New Roman" w:eastAsia="Times New Roman" w:hAnsi="Times New Roman" w:cs="Times New Roman"/>
                <w:sz w:val="24"/>
                <w:szCs w:val="24"/>
                <w:lang w:val="ru-RU"/>
              </w:rPr>
              <w:t xml:space="preserve">, член </w:t>
            </w:r>
            <w:proofErr w:type="spellStart"/>
            <w:r w:rsidRPr="00267167">
              <w:rPr>
                <w:rFonts w:ascii="Times New Roman" w:eastAsia="Times New Roman" w:hAnsi="Times New Roman" w:cs="Times New Roman"/>
                <w:sz w:val="24"/>
                <w:szCs w:val="24"/>
                <w:lang w:val="ru-RU"/>
              </w:rPr>
              <w:t>або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учасник</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акціонер</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юридичної</w:t>
            </w:r>
            <w:proofErr w:type="spellEnd"/>
            <w:r w:rsidRPr="00267167">
              <w:rPr>
                <w:rFonts w:ascii="Times New Roman" w:eastAsia="Times New Roman" w:hAnsi="Times New Roman" w:cs="Times New Roman"/>
                <w:sz w:val="24"/>
                <w:szCs w:val="24"/>
                <w:lang w:val="ru-RU"/>
              </w:rPr>
              <w:t xml:space="preserve"> особи - </w:t>
            </w:r>
            <w:proofErr w:type="spellStart"/>
            <w:r w:rsidRPr="00267167">
              <w:rPr>
                <w:rFonts w:ascii="Times New Roman" w:eastAsia="Times New Roman" w:hAnsi="Times New Roman" w:cs="Times New Roman"/>
                <w:sz w:val="24"/>
                <w:szCs w:val="24"/>
                <w:lang w:val="ru-RU"/>
              </w:rPr>
              <w:t>учасника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закупівлі</w:t>
            </w:r>
            <w:proofErr w:type="spellEnd"/>
            <w:r w:rsidRPr="00267167">
              <w:rPr>
                <w:rFonts w:ascii="Times New Roman" w:eastAsia="Times New Roman" w:hAnsi="Times New Roman" w:cs="Times New Roman"/>
                <w:sz w:val="24"/>
                <w:szCs w:val="24"/>
                <w:lang w:val="ru-RU"/>
              </w:rPr>
              <w:t xml:space="preserve"> є особою, </w:t>
            </w:r>
            <w:r w:rsidRPr="00267167">
              <w:rPr>
                <w:rFonts w:ascii="Times New Roman" w:eastAsia="Times New Roman" w:hAnsi="Times New Roman" w:cs="Times New Roman"/>
                <w:sz w:val="24"/>
                <w:szCs w:val="24"/>
                <w:lang w:val="ru-RU"/>
              </w:rPr>
              <w:lastRenderedPageBreak/>
              <w:t xml:space="preserve">до </w:t>
            </w:r>
            <w:proofErr w:type="spellStart"/>
            <w:r w:rsidRPr="00267167">
              <w:rPr>
                <w:rFonts w:ascii="Times New Roman" w:eastAsia="Times New Roman" w:hAnsi="Times New Roman" w:cs="Times New Roman"/>
                <w:sz w:val="24"/>
                <w:szCs w:val="24"/>
                <w:lang w:val="ru-RU"/>
              </w:rPr>
              <w:t>якої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застосовано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санкцію</w:t>
            </w:r>
            <w:proofErr w:type="spellEnd"/>
            <w:r w:rsidRPr="00267167">
              <w:rPr>
                <w:rFonts w:ascii="Times New Roman" w:eastAsia="Times New Roman" w:hAnsi="Times New Roman" w:cs="Times New Roman"/>
                <w:sz w:val="24"/>
                <w:szCs w:val="24"/>
                <w:lang w:val="ru-RU"/>
              </w:rPr>
              <w:t xml:space="preserve"> у </w:t>
            </w:r>
            <w:proofErr w:type="spellStart"/>
            <w:r w:rsidRPr="00267167">
              <w:rPr>
                <w:rFonts w:ascii="Times New Roman" w:eastAsia="Times New Roman" w:hAnsi="Times New Roman" w:cs="Times New Roman"/>
                <w:sz w:val="24"/>
                <w:szCs w:val="24"/>
                <w:lang w:val="ru-RU"/>
              </w:rPr>
              <w:t>вигляді</w:t>
            </w:r>
            <w:proofErr w:type="spellEnd"/>
            <w:r w:rsidRPr="00267167">
              <w:rPr>
                <w:rFonts w:ascii="Times New Roman" w:eastAsia="Times New Roman" w:hAnsi="Times New Roman" w:cs="Times New Roman"/>
                <w:sz w:val="24"/>
                <w:szCs w:val="24"/>
                <w:lang w:val="ru-RU"/>
              </w:rPr>
              <w:t xml:space="preserve"> заборони на </w:t>
            </w:r>
            <w:proofErr w:type="spellStart"/>
            <w:r w:rsidRPr="00267167">
              <w:rPr>
                <w:rFonts w:ascii="Times New Roman" w:eastAsia="Times New Roman" w:hAnsi="Times New Roman" w:cs="Times New Roman"/>
                <w:sz w:val="24"/>
                <w:szCs w:val="24"/>
                <w:lang w:val="ru-RU"/>
              </w:rPr>
              <w:t>здійснення</w:t>
            </w:r>
            <w:proofErr w:type="spellEnd"/>
            <w:r w:rsidRPr="00267167">
              <w:rPr>
                <w:rFonts w:ascii="Times New Roman" w:eastAsia="Times New Roman" w:hAnsi="Times New Roman" w:cs="Times New Roman"/>
                <w:sz w:val="24"/>
                <w:szCs w:val="24"/>
                <w:lang w:val="ru-RU"/>
              </w:rPr>
              <w:t xml:space="preserve"> у </w:t>
            </w:r>
            <w:proofErr w:type="spellStart"/>
            <w:r w:rsidRPr="00267167">
              <w:rPr>
                <w:rFonts w:ascii="Times New Roman" w:eastAsia="Times New Roman" w:hAnsi="Times New Roman" w:cs="Times New Roman"/>
                <w:sz w:val="24"/>
                <w:szCs w:val="24"/>
                <w:lang w:val="ru-RU"/>
              </w:rPr>
              <w:t>неї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публічних</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закупівель</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товарів</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робіт</w:t>
            </w:r>
            <w:proofErr w:type="spellEnd"/>
            <w:r w:rsidRPr="00267167">
              <w:rPr>
                <w:rFonts w:ascii="Times New Roman" w:eastAsia="Times New Roman" w:hAnsi="Times New Roman" w:cs="Times New Roman"/>
                <w:sz w:val="24"/>
                <w:szCs w:val="24"/>
                <w:lang w:val="ru-RU"/>
              </w:rPr>
              <w:t xml:space="preserve"> і </w:t>
            </w:r>
            <w:proofErr w:type="spellStart"/>
            <w:r w:rsidRPr="00267167">
              <w:rPr>
                <w:rFonts w:ascii="Times New Roman" w:eastAsia="Times New Roman" w:hAnsi="Times New Roman" w:cs="Times New Roman"/>
                <w:sz w:val="24"/>
                <w:szCs w:val="24"/>
                <w:lang w:val="ru-RU"/>
              </w:rPr>
              <w:t>послуг</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згідно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із</w:t>
            </w:r>
            <w:proofErr w:type="spellEnd"/>
            <w:r w:rsidRPr="00267167">
              <w:rPr>
                <w:rFonts w:ascii="Times New Roman" w:eastAsia="Times New Roman" w:hAnsi="Times New Roman" w:cs="Times New Roman"/>
                <w:sz w:val="24"/>
                <w:szCs w:val="24"/>
                <w:lang w:val="ru-RU"/>
              </w:rPr>
              <w:t> </w:t>
            </w:r>
            <w:hyperlink r:id="rId27" w:tgtFrame="_blank" w:history="1">
              <w:r w:rsidRPr="00267167">
                <w:rPr>
                  <w:rStyle w:val="ad"/>
                  <w:rFonts w:ascii="Times New Roman" w:eastAsia="Times New Roman" w:hAnsi="Times New Roman"/>
                  <w:color w:val="000000" w:themeColor="text1"/>
                  <w:sz w:val="24"/>
                  <w:szCs w:val="24"/>
                  <w:u w:val="none"/>
                  <w:lang w:val="ru-RU"/>
                </w:rPr>
                <w:t xml:space="preserve">Законом </w:t>
              </w:r>
              <w:proofErr w:type="spellStart"/>
              <w:r w:rsidRPr="00267167">
                <w:rPr>
                  <w:rStyle w:val="ad"/>
                  <w:rFonts w:ascii="Times New Roman" w:eastAsia="Times New Roman" w:hAnsi="Times New Roman"/>
                  <w:color w:val="000000" w:themeColor="text1"/>
                  <w:sz w:val="24"/>
                  <w:szCs w:val="24"/>
                  <w:u w:val="none"/>
                  <w:lang w:val="ru-RU"/>
                </w:rPr>
                <w:t>України</w:t>
              </w:r>
              <w:proofErr w:type="spellEnd"/>
            </w:hyperlink>
            <w:r w:rsidRPr="00267167">
              <w:rPr>
                <w:rFonts w:ascii="Times New Roman" w:eastAsia="Times New Roman" w:hAnsi="Times New Roman" w:cs="Times New Roman"/>
                <w:sz w:val="24"/>
                <w:szCs w:val="24"/>
                <w:lang w:val="ru-RU"/>
              </w:rPr>
              <w:t xml:space="preserve"> “Про </w:t>
            </w:r>
            <w:proofErr w:type="spellStart"/>
            <w:r w:rsidRPr="00267167">
              <w:rPr>
                <w:rFonts w:ascii="Times New Roman" w:eastAsia="Times New Roman" w:hAnsi="Times New Roman" w:cs="Times New Roman"/>
                <w:sz w:val="24"/>
                <w:szCs w:val="24"/>
                <w:lang w:val="ru-RU"/>
              </w:rPr>
              <w:t>санкції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крім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випадку</w:t>
            </w:r>
            <w:proofErr w:type="spellEnd"/>
            <w:r w:rsidRPr="00267167">
              <w:rPr>
                <w:rFonts w:ascii="Times New Roman" w:eastAsia="Times New Roman" w:hAnsi="Times New Roman" w:cs="Times New Roman"/>
                <w:sz w:val="24"/>
                <w:szCs w:val="24"/>
                <w:lang w:val="ru-RU"/>
              </w:rPr>
              <w:t xml:space="preserve">, коли </w:t>
            </w:r>
            <w:proofErr w:type="spellStart"/>
            <w:r w:rsidRPr="00267167">
              <w:rPr>
                <w:rFonts w:ascii="Times New Roman" w:eastAsia="Times New Roman" w:hAnsi="Times New Roman" w:cs="Times New Roman"/>
                <w:sz w:val="24"/>
                <w:szCs w:val="24"/>
                <w:lang w:val="ru-RU"/>
              </w:rPr>
              <w:t>активи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такої</w:t>
            </w:r>
            <w:proofErr w:type="spellEnd"/>
            <w:r w:rsidRPr="00267167">
              <w:rPr>
                <w:rFonts w:ascii="Times New Roman" w:eastAsia="Times New Roman" w:hAnsi="Times New Roman" w:cs="Times New Roman"/>
                <w:sz w:val="24"/>
                <w:szCs w:val="24"/>
                <w:lang w:val="ru-RU"/>
              </w:rPr>
              <w:t xml:space="preserve"> особи в </w:t>
            </w:r>
            <w:proofErr w:type="spellStart"/>
            <w:r w:rsidRPr="00267167">
              <w:rPr>
                <w:rFonts w:ascii="Times New Roman" w:eastAsia="Times New Roman" w:hAnsi="Times New Roman" w:cs="Times New Roman"/>
                <w:sz w:val="24"/>
                <w:szCs w:val="24"/>
                <w:lang w:val="ru-RU"/>
              </w:rPr>
              <w:t>установленому</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законодавством</w:t>
            </w:r>
            <w:proofErr w:type="spellEnd"/>
            <w:r w:rsidRPr="00267167">
              <w:rPr>
                <w:rFonts w:ascii="Times New Roman" w:eastAsia="Times New Roman" w:hAnsi="Times New Roman" w:cs="Times New Roman"/>
                <w:sz w:val="24"/>
                <w:szCs w:val="24"/>
                <w:lang w:val="ru-RU"/>
              </w:rPr>
              <w:t xml:space="preserve"> порядку </w:t>
            </w:r>
            <w:proofErr w:type="spellStart"/>
            <w:proofErr w:type="gramStart"/>
            <w:r w:rsidRPr="00267167">
              <w:rPr>
                <w:rFonts w:ascii="Times New Roman" w:eastAsia="Times New Roman" w:hAnsi="Times New Roman" w:cs="Times New Roman"/>
                <w:sz w:val="24"/>
                <w:szCs w:val="24"/>
                <w:lang w:val="ru-RU"/>
              </w:rPr>
              <w:t>передан</w:t>
            </w:r>
            <w:proofErr w:type="gramEnd"/>
            <w:r w:rsidRPr="00267167">
              <w:rPr>
                <w:rFonts w:ascii="Times New Roman" w:eastAsia="Times New Roman" w:hAnsi="Times New Roman" w:cs="Times New Roman"/>
                <w:sz w:val="24"/>
                <w:szCs w:val="24"/>
                <w:lang w:val="ru-RU"/>
              </w:rPr>
              <w:t>і</w:t>
            </w:r>
            <w:proofErr w:type="spellEnd"/>
            <w:r w:rsidRPr="00267167">
              <w:rPr>
                <w:rFonts w:ascii="Times New Roman" w:eastAsia="Times New Roman" w:hAnsi="Times New Roman" w:cs="Times New Roman"/>
                <w:sz w:val="24"/>
                <w:szCs w:val="24"/>
                <w:lang w:val="ru-RU"/>
              </w:rPr>
              <w:t xml:space="preserve"> в </w:t>
            </w:r>
            <w:proofErr w:type="spellStart"/>
            <w:r w:rsidRPr="00267167">
              <w:rPr>
                <w:rFonts w:ascii="Times New Roman" w:eastAsia="Times New Roman" w:hAnsi="Times New Roman" w:cs="Times New Roman"/>
                <w:sz w:val="24"/>
                <w:szCs w:val="24"/>
                <w:lang w:val="ru-RU"/>
              </w:rPr>
              <w:t>управління</w:t>
            </w:r>
            <w:proofErr w:type="spellEnd"/>
            <w:r w:rsidRPr="00267167">
              <w:rPr>
                <w:rFonts w:ascii="Times New Roman" w:eastAsia="Times New Roman" w:hAnsi="Times New Roman" w:cs="Times New Roman"/>
                <w:sz w:val="24"/>
                <w:szCs w:val="24"/>
                <w:lang w:val="ru-RU"/>
              </w:rPr>
              <w:t xml:space="preserve"> АРМА;</w:t>
            </w:r>
            <w:bookmarkStart w:id="17" w:name="n743"/>
            <w:bookmarkEnd w:id="17"/>
          </w:p>
          <w:p w:rsidR="00267167" w:rsidRPr="00267167" w:rsidRDefault="00267167" w:rsidP="00267167">
            <w:pPr>
              <w:widowControl w:val="0"/>
              <w:spacing w:after="0" w:line="240" w:lineRule="auto"/>
              <w:jc w:val="both"/>
              <w:rPr>
                <w:rFonts w:ascii="Times New Roman" w:eastAsia="Times New Roman" w:hAnsi="Times New Roman" w:cs="Times New Roman"/>
                <w:sz w:val="24"/>
                <w:szCs w:val="24"/>
                <w:lang w:val="ru-RU"/>
              </w:rPr>
            </w:pPr>
            <w:bookmarkStart w:id="18" w:name="n627"/>
            <w:bookmarkEnd w:id="18"/>
            <w:r w:rsidRPr="00267167">
              <w:rPr>
                <w:rFonts w:ascii="Times New Roman" w:eastAsia="Times New Roman" w:hAnsi="Times New Roman" w:cs="Times New Roman"/>
                <w:sz w:val="24"/>
                <w:szCs w:val="24"/>
                <w:lang w:val="ru-RU"/>
              </w:rPr>
              <w:t xml:space="preserve">12) </w:t>
            </w:r>
            <w:proofErr w:type="spellStart"/>
            <w:r w:rsidRPr="00267167">
              <w:rPr>
                <w:rFonts w:ascii="Times New Roman" w:eastAsia="Times New Roman" w:hAnsi="Times New Roman" w:cs="Times New Roman"/>
                <w:sz w:val="24"/>
                <w:szCs w:val="24"/>
                <w:lang w:val="ru-RU"/>
              </w:rPr>
              <w:t>керівника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учасника</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w:t>
            </w:r>
            <w:proofErr w:type="gramStart"/>
            <w:r w:rsidRPr="00267167">
              <w:rPr>
                <w:rFonts w:ascii="Times New Roman" w:eastAsia="Times New Roman" w:hAnsi="Times New Roman" w:cs="Times New Roman"/>
                <w:sz w:val="24"/>
                <w:szCs w:val="24"/>
                <w:lang w:val="ru-RU"/>
              </w:rPr>
              <w:t>вл</w:t>
            </w:r>
            <w:proofErr w:type="gramEnd"/>
            <w:r w:rsidRPr="00267167">
              <w:rPr>
                <w:rFonts w:ascii="Times New Roman" w:eastAsia="Times New Roman" w:hAnsi="Times New Roman" w:cs="Times New Roman"/>
                <w:sz w:val="24"/>
                <w:szCs w:val="24"/>
                <w:lang w:val="ru-RU"/>
              </w:rPr>
              <w:t>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фізичну</w:t>
            </w:r>
            <w:proofErr w:type="spellEnd"/>
            <w:r w:rsidRPr="00267167">
              <w:rPr>
                <w:rFonts w:ascii="Times New Roman" w:eastAsia="Times New Roman" w:hAnsi="Times New Roman" w:cs="Times New Roman"/>
                <w:sz w:val="24"/>
                <w:szCs w:val="24"/>
                <w:lang w:val="ru-RU"/>
              </w:rPr>
              <w:t xml:space="preserve"> особу, яка є </w:t>
            </w:r>
            <w:proofErr w:type="spellStart"/>
            <w:r w:rsidRPr="00267167">
              <w:rPr>
                <w:rFonts w:ascii="Times New Roman" w:eastAsia="Times New Roman" w:hAnsi="Times New Roman" w:cs="Times New Roman"/>
                <w:sz w:val="24"/>
                <w:szCs w:val="24"/>
                <w:lang w:val="ru-RU"/>
              </w:rPr>
              <w:t>учасником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процедури</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закупівлі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було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притягнуто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згідно</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із</w:t>
            </w:r>
            <w:proofErr w:type="spellEnd"/>
            <w:r w:rsidRPr="00267167">
              <w:rPr>
                <w:rFonts w:ascii="Times New Roman" w:eastAsia="Times New Roman" w:hAnsi="Times New Roman" w:cs="Times New Roman"/>
                <w:sz w:val="24"/>
                <w:szCs w:val="24"/>
                <w:lang w:val="ru-RU"/>
              </w:rPr>
              <w:t xml:space="preserve"> законом до </w:t>
            </w:r>
            <w:proofErr w:type="spellStart"/>
            <w:r w:rsidRPr="00267167">
              <w:rPr>
                <w:rFonts w:ascii="Times New Roman" w:eastAsia="Times New Roman" w:hAnsi="Times New Roman" w:cs="Times New Roman"/>
                <w:sz w:val="24"/>
                <w:szCs w:val="24"/>
                <w:lang w:val="ru-RU"/>
              </w:rPr>
              <w:t>відповідальності</w:t>
            </w:r>
            <w:proofErr w:type="spellEnd"/>
            <w:r w:rsidRPr="00267167">
              <w:rPr>
                <w:rFonts w:ascii="Times New Roman" w:eastAsia="Times New Roman" w:hAnsi="Times New Roman" w:cs="Times New Roman"/>
                <w:sz w:val="24"/>
                <w:szCs w:val="24"/>
                <w:lang w:val="ru-RU"/>
              </w:rPr>
              <w:t xml:space="preserve"> за </w:t>
            </w:r>
            <w:proofErr w:type="spellStart"/>
            <w:r w:rsidRPr="00267167">
              <w:rPr>
                <w:rFonts w:ascii="Times New Roman" w:eastAsia="Times New Roman" w:hAnsi="Times New Roman" w:cs="Times New Roman"/>
                <w:sz w:val="24"/>
                <w:szCs w:val="24"/>
                <w:lang w:val="ru-RU"/>
              </w:rPr>
              <w:t>вчинення</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правопорушення</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пов’язаного</w:t>
            </w:r>
            <w:proofErr w:type="spellEnd"/>
            <w:r w:rsidRPr="00267167">
              <w:rPr>
                <w:rFonts w:ascii="Times New Roman" w:eastAsia="Times New Roman" w:hAnsi="Times New Roman" w:cs="Times New Roman"/>
                <w:sz w:val="24"/>
                <w:szCs w:val="24"/>
                <w:lang w:val="ru-RU"/>
              </w:rPr>
              <w:t xml:space="preserve"> з </w:t>
            </w:r>
            <w:proofErr w:type="spellStart"/>
            <w:r w:rsidRPr="00267167">
              <w:rPr>
                <w:rFonts w:ascii="Times New Roman" w:eastAsia="Times New Roman" w:hAnsi="Times New Roman" w:cs="Times New Roman"/>
                <w:sz w:val="24"/>
                <w:szCs w:val="24"/>
                <w:lang w:val="ru-RU"/>
              </w:rPr>
              <w:t>використанням</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дитячої</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праці</w:t>
            </w:r>
            <w:proofErr w:type="spellEnd"/>
            <w:r w:rsidRPr="00267167">
              <w:rPr>
                <w:rFonts w:ascii="Times New Roman" w:eastAsia="Times New Roman" w:hAnsi="Times New Roman" w:cs="Times New Roman"/>
                <w:sz w:val="24"/>
                <w:szCs w:val="24"/>
                <w:lang w:val="ru-RU"/>
              </w:rPr>
              <w:t xml:space="preserve"> </w:t>
            </w:r>
            <w:proofErr w:type="spellStart"/>
            <w:r w:rsidRPr="00267167">
              <w:rPr>
                <w:rFonts w:ascii="Times New Roman" w:eastAsia="Times New Roman" w:hAnsi="Times New Roman" w:cs="Times New Roman"/>
                <w:sz w:val="24"/>
                <w:szCs w:val="24"/>
                <w:lang w:val="ru-RU"/>
              </w:rPr>
              <w:t>чи</w:t>
            </w:r>
            <w:proofErr w:type="spellEnd"/>
            <w:r w:rsidRPr="00267167">
              <w:rPr>
                <w:rFonts w:ascii="Times New Roman" w:eastAsia="Times New Roman" w:hAnsi="Times New Roman" w:cs="Times New Roman"/>
                <w:sz w:val="24"/>
                <w:szCs w:val="24"/>
                <w:lang w:val="ru-RU"/>
              </w:rPr>
              <w:t xml:space="preserve"> будь-</w:t>
            </w:r>
            <w:proofErr w:type="spellStart"/>
            <w:r w:rsidRPr="00267167">
              <w:rPr>
                <w:rFonts w:ascii="Times New Roman" w:eastAsia="Times New Roman" w:hAnsi="Times New Roman" w:cs="Times New Roman"/>
                <w:sz w:val="24"/>
                <w:szCs w:val="24"/>
                <w:lang w:val="ru-RU"/>
              </w:rPr>
              <w:t>якими</w:t>
            </w:r>
            <w:proofErr w:type="spellEnd"/>
            <w:r w:rsidRPr="00267167">
              <w:rPr>
                <w:rFonts w:ascii="Times New Roman" w:eastAsia="Times New Roman" w:hAnsi="Times New Roman" w:cs="Times New Roman"/>
                <w:sz w:val="24"/>
                <w:szCs w:val="24"/>
                <w:lang w:val="ru-RU"/>
              </w:rPr>
              <w:t xml:space="preserve"> формами </w:t>
            </w:r>
            <w:proofErr w:type="spellStart"/>
            <w:r w:rsidRPr="00267167">
              <w:rPr>
                <w:rFonts w:ascii="Times New Roman" w:eastAsia="Times New Roman" w:hAnsi="Times New Roman" w:cs="Times New Roman"/>
                <w:sz w:val="24"/>
                <w:szCs w:val="24"/>
                <w:lang w:val="ru-RU"/>
              </w:rPr>
              <w:t>торгівлі</w:t>
            </w:r>
            <w:proofErr w:type="spellEnd"/>
            <w:r w:rsidRPr="00267167">
              <w:rPr>
                <w:rFonts w:ascii="Times New Roman" w:eastAsia="Times New Roman" w:hAnsi="Times New Roman" w:cs="Times New Roman"/>
                <w:sz w:val="24"/>
                <w:szCs w:val="24"/>
                <w:lang w:val="ru-RU"/>
              </w:rPr>
              <w:t xml:space="preserve"> людьми.</w:t>
            </w:r>
          </w:p>
          <w:p w:rsidR="00267167" w:rsidRPr="00267167" w:rsidRDefault="00267167" w:rsidP="00F53421">
            <w:pPr>
              <w:widowControl w:val="0"/>
              <w:spacing w:after="0" w:line="240" w:lineRule="auto"/>
              <w:jc w:val="both"/>
              <w:rPr>
                <w:rFonts w:ascii="Times New Roman" w:eastAsia="Times New Roman" w:hAnsi="Times New Roman" w:cs="Times New Roman"/>
                <w:sz w:val="24"/>
                <w:szCs w:val="24"/>
                <w:lang w:val="ru-RU"/>
              </w:rPr>
            </w:pPr>
          </w:p>
          <w:p w:rsidR="00267167" w:rsidRDefault="00267167" w:rsidP="00F53421">
            <w:pPr>
              <w:widowControl w:val="0"/>
              <w:spacing w:after="0" w:line="240" w:lineRule="auto"/>
              <w:jc w:val="both"/>
              <w:rPr>
                <w:rFonts w:ascii="Times New Roman" w:eastAsia="Times New Roman" w:hAnsi="Times New Roman" w:cs="Times New Roman"/>
                <w:sz w:val="24"/>
                <w:szCs w:val="24"/>
              </w:rPr>
            </w:pP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53421" w:rsidRPr="00F53421" w:rsidTr="00F53421">
        <w:trPr>
          <w:trHeight w:val="472"/>
          <w:jc w:val="center"/>
        </w:trPr>
        <w:tc>
          <w:tcPr>
            <w:tcW w:w="9960" w:type="dxa"/>
            <w:gridSpan w:val="3"/>
            <w:vAlign w:val="center"/>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1</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b/>
                <w:sz w:val="24"/>
                <w:szCs w:val="24"/>
              </w:rPr>
            </w:pPr>
            <w:r w:rsidRPr="00F5342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53421" w:rsidRPr="00F53421" w:rsidRDefault="00F53421" w:rsidP="00F53421">
            <w:pPr>
              <w:widowControl w:val="0"/>
              <w:spacing w:after="0" w:line="240"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Відповідно до пункту 50 Особливостей, замовник відміняє відкриті торги у разі: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1) відсутності подальшої потреби в закупівлі товарів, робіт чи послуг;</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з описом таких порушень;</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підстави прийняття такого рішення.</w:t>
            </w:r>
          </w:p>
          <w:p w:rsidR="00F53421" w:rsidRPr="00F53421" w:rsidRDefault="00F53421" w:rsidP="00F53421">
            <w:pPr>
              <w:widowControl w:val="0"/>
              <w:spacing w:after="0" w:line="240" w:lineRule="auto"/>
              <w:jc w:val="both"/>
              <w:rPr>
                <w:rFonts w:ascii="Times New Roman" w:eastAsia="Times New Roman" w:hAnsi="Times New Roman" w:cs="Times New Roman"/>
                <w:b/>
                <w:i/>
                <w:sz w:val="24"/>
                <w:szCs w:val="24"/>
              </w:rPr>
            </w:pPr>
            <w:r w:rsidRPr="00F5342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53421">
              <w:rPr>
                <w:rFonts w:ascii="Times New Roman" w:eastAsia="Times New Roman" w:hAnsi="Times New Roman" w:cs="Times New Roman"/>
                <w:b/>
                <w:i/>
                <w:sz w:val="24"/>
                <w:szCs w:val="24"/>
              </w:rPr>
              <w:t>закупівель</w:t>
            </w:r>
            <w:proofErr w:type="spellEnd"/>
            <w:r w:rsidRPr="00F53421">
              <w:rPr>
                <w:rFonts w:ascii="Times New Roman" w:eastAsia="Times New Roman" w:hAnsi="Times New Roman" w:cs="Times New Roman"/>
                <w:b/>
                <w:i/>
                <w:sz w:val="24"/>
                <w:szCs w:val="24"/>
              </w:rPr>
              <w:t xml:space="preserve"> у разі:</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1) відхилення всіх тендерних пропозицій (у тому числі, </w:t>
            </w:r>
            <w:r w:rsidRPr="00F53421">
              <w:rPr>
                <w:rFonts w:ascii="Times New Roman" w:eastAsia="Times New Roman" w:hAnsi="Times New Roman" w:cs="Times New Roman"/>
                <w:sz w:val="24"/>
                <w:szCs w:val="24"/>
              </w:rPr>
              <w:lastRenderedPageBreak/>
              <w:t>якщо була подана одна тендерна пропозиція, яка відхилена замовником) згідно з цими особливостями;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Електронною системою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(пункт 51 Особливостей), оприлюднюється інформація про відміну відкритих торгів.</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Відкриті торги можуть бути відмінені частково (за лотом).</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53421">
              <w:rPr>
                <w:rFonts w:ascii="Times New Roman" w:eastAsia="Times New Roman" w:hAnsi="Times New Roman" w:cs="Times New Roman"/>
                <w:sz w:val="24"/>
                <w:szCs w:val="24"/>
              </w:rPr>
              <w:t>закупівель</w:t>
            </w:r>
            <w:proofErr w:type="spellEnd"/>
            <w:r w:rsidRPr="00F53421">
              <w:rPr>
                <w:rFonts w:ascii="Times New Roman" w:eastAsia="Times New Roman" w:hAnsi="Times New Roman" w:cs="Times New Roman"/>
                <w:sz w:val="24"/>
                <w:szCs w:val="24"/>
              </w:rPr>
              <w:t xml:space="preserve"> в день її оприлюднення.</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2</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Повідомлення про намір укласти договір про закупівлю автоматично формується електронною системою </w:t>
            </w:r>
            <w:proofErr w:type="spellStart"/>
            <w:r w:rsidRPr="00F53421">
              <w:rPr>
                <w:rFonts w:ascii="Times New Roman" w:eastAsia="Times New Roman" w:hAnsi="Times New Roman" w:cs="Times New Roman"/>
                <w:sz w:val="24"/>
                <w:szCs w:val="24"/>
                <w:highlight w:val="white"/>
              </w:rPr>
              <w:t>закупівель</w:t>
            </w:r>
            <w:proofErr w:type="spellEnd"/>
            <w:r w:rsidRPr="00F53421">
              <w:rPr>
                <w:rFonts w:ascii="Times New Roman" w:eastAsia="Times New Roman" w:hAnsi="Times New Roman" w:cs="Times New Roman"/>
                <w:sz w:val="24"/>
                <w:szCs w:val="24"/>
                <w:highlight w:val="white"/>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F53421">
              <w:rPr>
                <w:rFonts w:ascii="Times New Roman" w:eastAsia="Times New Roman" w:hAnsi="Times New Roman" w:cs="Times New Roman"/>
                <w:sz w:val="24"/>
                <w:szCs w:val="24"/>
                <w:highlight w:val="white"/>
              </w:rPr>
              <w:t>закупівель</w:t>
            </w:r>
            <w:proofErr w:type="spellEnd"/>
            <w:r w:rsidRPr="00F53421">
              <w:rPr>
                <w:rFonts w:ascii="Times New Roman" w:eastAsia="Times New Roman" w:hAnsi="Times New Roman" w:cs="Times New Roman"/>
                <w:sz w:val="24"/>
                <w:szCs w:val="24"/>
                <w:highlight w:val="white"/>
              </w:rPr>
              <w:t>.</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не може бути укладено </w:t>
            </w:r>
            <w:r w:rsidRPr="00F53421">
              <w:rPr>
                <w:rFonts w:ascii="Times New Roman" w:eastAsia="Times New Roman" w:hAnsi="Times New Roman" w:cs="Times New Roman"/>
                <w:b/>
                <w:sz w:val="24"/>
                <w:szCs w:val="24"/>
                <w:highlight w:val="white"/>
              </w:rPr>
              <w:t>раніше ніж через п’ять днів</w:t>
            </w:r>
            <w:r w:rsidRPr="00F53421">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F53421">
              <w:rPr>
                <w:rFonts w:ascii="Times New Roman" w:eastAsia="Times New Roman" w:hAnsi="Times New Roman" w:cs="Times New Roman"/>
                <w:sz w:val="24"/>
                <w:szCs w:val="24"/>
                <w:highlight w:val="white"/>
              </w:rPr>
              <w:t>закупівель</w:t>
            </w:r>
            <w:proofErr w:type="spellEnd"/>
            <w:r w:rsidRPr="00F53421">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F53421">
              <w:rPr>
                <w:rFonts w:ascii="Times New Roman" w:eastAsia="Times New Roman" w:hAnsi="Times New Roman" w:cs="Times New Roman"/>
                <w:b/>
                <w:sz w:val="24"/>
                <w:szCs w:val="24"/>
                <w:highlight w:val="white"/>
              </w:rPr>
              <w:t>пізніше ніж через 15 днів</w:t>
            </w:r>
            <w:r w:rsidRPr="00F5342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F53421">
              <w:rPr>
                <w:rFonts w:ascii="Times New Roman" w:eastAsia="Times New Roman" w:hAnsi="Times New Roman" w:cs="Times New Roman"/>
                <w:sz w:val="24"/>
                <w:szCs w:val="24"/>
                <w:highlight w:val="white"/>
              </w:rPr>
              <w:t>закупівель</w:t>
            </w:r>
            <w:proofErr w:type="spellEnd"/>
            <w:r w:rsidRPr="00F53421">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3</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proofErr w:type="spellStart"/>
            <w:r w:rsidRPr="00F53421">
              <w:rPr>
                <w:rFonts w:ascii="Times New Roman" w:eastAsia="Times New Roman" w:hAnsi="Times New Roman" w:cs="Times New Roman"/>
                <w:b/>
                <w:color w:val="000000"/>
                <w:sz w:val="24"/>
                <w:szCs w:val="24"/>
              </w:rPr>
              <w:t>Проєкт</w:t>
            </w:r>
            <w:proofErr w:type="spellEnd"/>
            <w:r w:rsidRPr="00F53421">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53421" w:rsidRPr="00F53421" w:rsidRDefault="00F53421" w:rsidP="00F53421">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F53421">
              <w:rPr>
                <w:rFonts w:ascii="Times New Roman" w:eastAsia="Times New Roman" w:hAnsi="Times New Roman" w:cs="Times New Roman"/>
                <w:color w:val="000000"/>
                <w:sz w:val="24"/>
                <w:szCs w:val="24"/>
              </w:rPr>
              <w:t>Проєкт</w:t>
            </w:r>
            <w:proofErr w:type="spellEnd"/>
            <w:r w:rsidRPr="00F53421">
              <w:rPr>
                <w:rFonts w:ascii="Times New Roman" w:eastAsia="Times New Roman" w:hAnsi="Times New Roman" w:cs="Times New Roman"/>
                <w:color w:val="000000"/>
                <w:sz w:val="24"/>
                <w:szCs w:val="24"/>
              </w:rPr>
              <w:t xml:space="preserve"> </w:t>
            </w:r>
            <w:r w:rsidRPr="00F53421">
              <w:rPr>
                <w:rFonts w:ascii="Times New Roman" w:eastAsia="Times New Roman" w:hAnsi="Times New Roman" w:cs="Times New Roman"/>
                <w:sz w:val="24"/>
                <w:szCs w:val="24"/>
              </w:rPr>
              <w:t>д</w:t>
            </w:r>
            <w:r w:rsidRPr="00F53421">
              <w:rPr>
                <w:rFonts w:ascii="Times New Roman" w:eastAsia="Times New Roman" w:hAnsi="Times New Roman" w:cs="Times New Roman"/>
                <w:color w:val="000000"/>
                <w:sz w:val="24"/>
                <w:szCs w:val="24"/>
              </w:rPr>
              <w:t xml:space="preserve">оговору про закупівлю викладено в </w:t>
            </w:r>
            <w:r w:rsidR="008C0CBA">
              <w:rPr>
                <w:rFonts w:ascii="Times New Roman" w:eastAsia="Times New Roman" w:hAnsi="Times New Roman" w:cs="Times New Roman"/>
                <w:b/>
                <w:i/>
                <w:color w:val="000000"/>
                <w:sz w:val="24"/>
                <w:szCs w:val="24"/>
              </w:rPr>
              <w:t xml:space="preserve">Додатку </w:t>
            </w:r>
            <w:r w:rsidR="00941D9B">
              <w:rPr>
                <w:rFonts w:ascii="Times New Roman" w:eastAsia="Times New Roman" w:hAnsi="Times New Roman" w:cs="Times New Roman"/>
                <w:b/>
                <w:i/>
                <w:color w:val="000000"/>
                <w:sz w:val="24"/>
                <w:szCs w:val="24"/>
              </w:rPr>
              <w:t>6</w:t>
            </w:r>
            <w:r w:rsidRPr="00F53421">
              <w:rPr>
                <w:rFonts w:ascii="Times New Roman" w:eastAsia="Times New Roman" w:hAnsi="Times New Roman" w:cs="Times New Roman"/>
                <w:color w:val="000000"/>
                <w:sz w:val="24"/>
                <w:szCs w:val="24"/>
              </w:rPr>
              <w:t xml:space="preserve"> до цієї тендерної документації.</w:t>
            </w:r>
          </w:p>
          <w:p w:rsidR="00F53421" w:rsidRPr="00F53421" w:rsidRDefault="00F53421" w:rsidP="00F53421">
            <w:pPr>
              <w:widowControl w:val="0"/>
              <w:spacing w:after="0" w:line="240" w:lineRule="auto"/>
              <w:ind w:right="120"/>
              <w:jc w:val="both"/>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5342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b/>
                <w:i/>
                <w:color w:val="000000"/>
                <w:sz w:val="24"/>
                <w:szCs w:val="24"/>
              </w:rPr>
              <w:t>Переможець</w:t>
            </w:r>
            <w:r w:rsidRPr="00F5342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53421" w:rsidRPr="00C732D8" w:rsidRDefault="00F53421" w:rsidP="00F53421">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2D8">
              <w:rPr>
                <w:rFonts w:ascii="Times New Roman" w:eastAsia="Times New Roman" w:hAnsi="Times New Roman" w:cs="Times New Roman"/>
                <w:color w:val="000000"/>
                <w:sz w:val="24"/>
                <w:szCs w:val="24"/>
              </w:rPr>
              <w:t>інформацію про право підписання договору про закупівлю;</w:t>
            </w:r>
          </w:p>
          <w:p w:rsidR="00F53421" w:rsidRPr="00C732D8" w:rsidRDefault="00F53421" w:rsidP="00F53421">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2D8">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w:t>
            </w:r>
            <w:r w:rsidRPr="00C732D8">
              <w:rPr>
                <w:rFonts w:ascii="Times New Roman" w:eastAsia="Times New Roman" w:hAnsi="Times New Roman" w:cs="Times New Roman"/>
                <w:color w:val="000000"/>
                <w:sz w:val="24"/>
                <w:szCs w:val="24"/>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highlight w:val="white"/>
              </w:rPr>
            </w:pPr>
            <w:r w:rsidRPr="00F53421">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53421">
              <w:rPr>
                <w:rFonts w:ascii="Times New Roman" w:eastAsia="Times New Roman" w:hAnsi="Times New Roman" w:cs="Times New Roman"/>
                <w:sz w:val="24"/>
                <w:szCs w:val="24"/>
                <w:highlight w:val="white"/>
              </w:rPr>
              <w:t xml:space="preserve"> підпункту 3  пункту 44 Особливостей.</w:t>
            </w:r>
          </w:p>
        </w:tc>
      </w:tr>
      <w:tr w:rsidR="00F53421" w:rsidRPr="00F53421" w:rsidTr="00F53421">
        <w:trPr>
          <w:trHeight w:val="2100"/>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color w:val="000000"/>
                <w:sz w:val="24"/>
                <w:szCs w:val="24"/>
              </w:rPr>
              <w:lastRenderedPageBreak/>
              <w:t>4</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53421" w:rsidRPr="00F53421" w:rsidRDefault="00F53421" w:rsidP="00F53421">
            <w:pPr>
              <w:widowControl w:val="0"/>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F53421">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F53421">
              <w:rPr>
                <w:rFonts w:ascii="Times New Roman" w:eastAsia="Times New Roman" w:hAnsi="Times New Roman" w:cs="Times New Roman"/>
                <w:b/>
                <w:color w:val="000000"/>
                <w:sz w:val="24"/>
                <w:szCs w:val="24"/>
              </w:rPr>
              <w:t xml:space="preserve"> крім випадків:</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F53421" w:rsidRP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F53421" w:rsidRDefault="00F53421" w:rsidP="00F534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649D">
              <w:rPr>
                <w:rFonts w:ascii="Times New Roman" w:eastAsia="Times New Roman" w:hAnsi="Times New Roman" w:cs="Times New Roman"/>
                <w:color w:val="000000"/>
                <w:sz w:val="24"/>
                <w:szCs w:val="24"/>
                <w:lang w:val="ru-RU"/>
              </w:rPr>
              <w:t> </w:t>
            </w:r>
            <w:r w:rsidRPr="004A649D">
              <w:rPr>
                <w:rFonts w:ascii="Times New Roman" w:eastAsia="Times New Roman" w:hAnsi="Times New Roman" w:cs="Times New Roman"/>
                <w:color w:val="000000"/>
                <w:sz w:val="24"/>
                <w:szCs w:val="24"/>
              </w:rPr>
              <w:t xml:space="preserve">Істотні умови договору про закупівлю, укладеного відповідно </w:t>
            </w:r>
            <w:r w:rsidRPr="004A649D">
              <w:rPr>
                <w:rFonts w:ascii="Times New Roman" w:eastAsia="Times New Roman" w:hAnsi="Times New Roman" w:cs="Times New Roman"/>
                <w:color w:val="000000" w:themeColor="text1"/>
                <w:sz w:val="24"/>
                <w:szCs w:val="24"/>
              </w:rPr>
              <w:t>до</w:t>
            </w:r>
            <w:r w:rsidRPr="004A649D">
              <w:rPr>
                <w:rFonts w:ascii="Times New Roman" w:eastAsia="Times New Roman" w:hAnsi="Times New Roman" w:cs="Times New Roman"/>
                <w:color w:val="000000" w:themeColor="text1"/>
                <w:sz w:val="24"/>
                <w:szCs w:val="24"/>
                <w:lang w:val="ru-RU"/>
              </w:rPr>
              <w:t> </w:t>
            </w:r>
            <w:hyperlink r:id="rId28" w:anchor="n454" w:history="1">
              <w:r w:rsidRPr="004A649D">
                <w:rPr>
                  <w:rStyle w:val="ad"/>
                  <w:rFonts w:ascii="Times New Roman" w:eastAsia="Times New Roman" w:hAnsi="Times New Roman"/>
                  <w:color w:val="000000" w:themeColor="text1"/>
                  <w:sz w:val="24"/>
                  <w:szCs w:val="24"/>
                  <w:u w:val="none"/>
                </w:rPr>
                <w:t>пунктів 10</w:t>
              </w:r>
            </w:hyperlink>
            <w:r w:rsidRPr="004A649D">
              <w:rPr>
                <w:rFonts w:ascii="Times New Roman" w:eastAsia="Times New Roman" w:hAnsi="Times New Roman" w:cs="Times New Roman"/>
                <w:color w:val="000000" w:themeColor="text1"/>
                <w:sz w:val="24"/>
                <w:szCs w:val="24"/>
                <w:lang w:val="ru-RU"/>
              </w:rPr>
              <w:t> </w:t>
            </w:r>
            <w:r w:rsidRPr="004A649D">
              <w:rPr>
                <w:rFonts w:ascii="Times New Roman" w:eastAsia="Times New Roman" w:hAnsi="Times New Roman" w:cs="Times New Roman"/>
                <w:color w:val="000000" w:themeColor="text1"/>
                <w:sz w:val="24"/>
                <w:szCs w:val="24"/>
              </w:rPr>
              <w:t>і</w:t>
            </w:r>
            <w:r w:rsidRPr="004A649D">
              <w:rPr>
                <w:rFonts w:ascii="Times New Roman" w:eastAsia="Times New Roman" w:hAnsi="Times New Roman" w:cs="Times New Roman"/>
                <w:color w:val="000000" w:themeColor="text1"/>
                <w:sz w:val="24"/>
                <w:szCs w:val="24"/>
                <w:lang w:val="ru-RU"/>
              </w:rPr>
              <w:t> </w:t>
            </w:r>
            <w:hyperlink r:id="rId29" w:anchor="n466" w:history="1">
              <w:r w:rsidRPr="004A649D">
                <w:rPr>
                  <w:rStyle w:val="ad"/>
                  <w:rFonts w:ascii="Times New Roman" w:eastAsia="Times New Roman" w:hAnsi="Times New Roman"/>
                  <w:color w:val="000000" w:themeColor="text1"/>
                  <w:sz w:val="24"/>
                  <w:szCs w:val="24"/>
                  <w:u w:val="none"/>
                </w:rPr>
                <w:t>13</w:t>
              </w:r>
            </w:hyperlink>
            <w:r w:rsidRPr="004A649D">
              <w:rPr>
                <w:rFonts w:ascii="Times New Roman" w:eastAsia="Times New Roman" w:hAnsi="Times New Roman" w:cs="Times New Roman"/>
                <w:color w:val="000000" w:themeColor="text1"/>
                <w:sz w:val="24"/>
                <w:szCs w:val="24"/>
                <w:lang w:val="ru-RU"/>
              </w:rPr>
              <w:t> </w:t>
            </w:r>
            <w:r w:rsidRPr="004A649D">
              <w:rPr>
                <w:rFonts w:ascii="Times New Roman" w:eastAsia="Times New Roman" w:hAnsi="Times New Roman" w:cs="Times New Roman"/>
                <w:color w:val="000000"/>
                <w:sz w:val="24"/>
                <w:szCs w:val="24"/>
              </w:rPr>
              <w:t>(крім</w:t>
            </w:r>
            <w:r w:rsidRPr="004A649D">
              <w:rPr>
                <w:rFonts w:ascii="Times New Roman" w:eastAsia="Times New Roman" w:hAnsi="Times New Roman" w:cs="Times New Roman"/>
                <w:color w:val="000000"/>
                <w:sz w:val="24"/>
                <w:szCs w:val="24"/>
                <w:lang w:val="ru-RU"/>
              </w:rPr>
              <w:t> </w:t>
            </w:r>
            <w:hyperlink r:id="rId30" w:anchor="n488" w:history="1">
              <w:r w:rsidRPr="004A649D">
                <w:rPr>
                  <w:rStyle w:val="ad"/>
                  <w:rFonts w:ascii="Times New Roman" w:eastAsia="Times New Roman" w:hAnsi="Times New Roman"/>
                  <w:color w:val="000000" w:themeColor="text1"/>
                  <w:sz w:val="24"/>
                  <w:szCs w:val="24"/>
                  <w:u w:val="none"/>
                </w:rPr>
                <w:t>підпункту 13</w:t>
              </w:r>
            </w:hyperlink>
            <w:r w:rsidRPr="004A649D">
              <w:rPr>
                <w:rFonts w:ascii="Times New Roman" w:eastAsia="Times New Roman" w:hAnsi="Times New Roman" w:cs="Times New Roman"/>
                <w:color w:val="000000"/>
                <w:sz w:val="24"/>
                <w:szCs w:val="24"/>
                <w:lang w:val="ru-RU"/>
              </w:rPr>
              <w:t> </w:t>
            </w:r>
            <w:r w:rsidRPr="004A649D">
              <w:rPr>
                <w:rFonts w:ascii="Times New Roman" w:eastAsia="Times New Roman" w:hAnsi="Times New Roman" w:cs="Times New Roman"/>
                <w:color w:val="000000"/>
                <w:sz w:val="24"/>
                <w:szCs w:val="24"/>
              </w:rPr>
              <w:t xml:space="preserve">пункту 13) </w:t>
            </w:r>
            <w:r>
              <w:rPr>
                <w:rFonts w:ascii="Times New Roman" w:eastAsia="Times New Roman" w:hAnsi="Times New Roman" w:cs="Times New Roman"/>
                <w:color w:val="000000"/>
                <w:sz w:val="24"/>
                <w:szCs w:val="24"/>
              </w:rPr>
              <w:t>О</w:t>
            </w:r>
            <w:r w:rsidRPr="004A649D">
              <w:rPr>
                <w:rFonts w:ascii="Times New Roman" w:eastAsia="Times New Roman" w:hAnsi="Times New Roman" w:cs="Times New Roman"/>
                <w:color w:val="000000"/>
                <w:sz w:val="24"/>
                <w:szCs w:val="24"/>
              </w:rPr>
              <w:t>собливостей, не можуть змінюватися після його підписання до виконання зобов’язань сторонами в повному обсязі, крім випадків:</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19" w:name="n510"/>
            <w:bookmarkEnd w:id="19"/>
            <w:r w:rsidRPr="004A649D">
              <w:rPr>
                <w:rFonts w:ascii="Times New Roman" w:eastAsia="Times New Roman" w:hAnsi="Times New Roman" w:cs="Times New Roman"/>
                <w:color w:val="000000"/>
                <w:sz w:val="24"/>
                <w:szCs w:val="24"/>
                <w:lang w:val="ru-RU"/>
              </w:rPr>
              <w:t xml:space="preserve">1) </w:t>
            </w:r>
            <w:proofErr w:type="spellStart"/>
            <w:r w:rsidRPr="004A649D">
              <w:rPr>
                <w:rFonts w:ascii="Times New Roman" w:eastAsia="Times New Roman" w:hAnsi="Times New Roman" w:cs="Times New Roman"/>
                <w:color w:val="000000"/>
                <w:sz w:val="24"/>
                <w:szCs w:val="24"/>
                <w:lang w:val="ru-RU"/>
              </w:rPr>
              <w:t>зменшення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обсягів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закупі</w:t>
            </w:r>
            <w:proofErr w:type="gramStart"/>
            <w:r w:rsidRPr="004A649D">
              <w:rPr>
                <w:rFonts w:ascii="Times New Roman" w:eastAsia="Times New Roman" w:hAnsi="Times New Roman" w:cs="Times New Roman"/>
                <w:color w:val="000000"/>
                <w:sz w:val="24"/>
                <w:szCs w:val="24"/>
                <w:lang w:val="ru-RU"/>
              </w:rPr>
              <w:t>вл</w:t>
            </w:r>
            <w:proofErr w:type="gramEnd"/>
            <w:r w:rsidRPr="004A649D">
              <w:rPr>
                <w:rFonts w:ascii="Times New Roman" w:eastAsia="Times New Roman" w:hAnsi="Times New Roman" w:cs="Times New Roman"/>
                <w:color w:val="000000"/>
                <w:sz w:val="24"/>
                <w:szCs w:val="24"/>
                <w:lang w:val="ru-RU"/>
              </w:rPr>
              <w:t>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зокрема</w:t>
            </w:r>
            <w:proofErr w:type="spellEnd"/>
            <w:r w:rsidRPr="004A649D">
              <w:rPr>
                <w:rFonts w:ascii="Times New Roman" w:eastAsia="Times New Roman" w:hAnsi="Times New Roman" w:cs="Times New Roman"/>
                <w:color w:val="000000"/>
                <w:sz w:val="24"/>
                <w:szCs w:val="24"/>
                <w:lang w:val="ru-RU"/>
              </w:rPr>
              <w:t xml:space="preserve"> з </w:t>
            </w:r>
            <w:proofErr w:type="spellStart"/>
            <w:r w:rsidRPr="004A649D">
              <w:rPr>
                <w:rFonts w:ascii="Times New Roman" w:eastAsia="Times New Roman" w:hAnsi="Times New Roman" w:cs="Times New Roman"/>
                <w:color w:val="000000"/>
                <w:sz w:val="24"/>
                <w:szCs w:val="24"/>
                <w:lang w:val="ru-RU"/>
              </w:rPr>
              <w:t>урахуванням</w:t>
            </w:r>
            <w:proofErr w:type="spellEnd"/>
            <w:r w:rsidRPr="004A649D">
              <w:rPr>
                <w:rFonts w:ascii="Times New Roman" w:eastAsia="Times New Roman" w:hAnsi="Times New Roman" w:cs="Times New Roman"/>
                <w:color w:val="000000"/>
                <w:sz w:val="24"/>
                <w:szCs w:val="24"/>
                <w:lang w:val="ru-RU"/>
              </w:rPr>
              <w:t xml:space="preserve"> фактичного </w:t>
            </w:r>
            <w:proofErr w:type="spellStart"/>
            <w:r w:rsidRPr="004A649D">
              <w:rPr>
                <w:rFonts w:ascii="Times New Roman" w:eastAsia="Times New Roman" w:hAnsi="Times New Roman" w:cs="Times New Roman"/>
                <w:color w:val="000000"/>
                <w:sz w:val="24"/>
                <w:szCs w:val="24"/>
                <w:lang w:val="ru-RU"/>
              </w:rPr>
              <w:t>обсягу</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видатків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замовника</w:t>
            </w:r>
            <w:proofErr w:type="spellEnd"/>
            <w:r w:rsidRPr="004A649D">
              <w:rPr>
                <w:rFonts w:ascii="Times New Roman" w:eastAsia="Times New Roman" w:hAnsi="Times New Roman" w:cs="Times New Roman"/>
                <w:color w:val="000000"/>
                <w:sz w:val="24"/>
                <w:szCs w:val="24"/>
                <w:lang w:val="ru-RU"/>
              </w:rPr>
              <w:t>;</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0" w:name="n511"/>
            <w:bookmarkEnd w:id="20"/>
            <w:r w:rsidRPr="004A649D">
              <w:rPr>
                <w:rFonts w:ascii="Times New Roman" w:eastAsia="Times New Roman" w:hAnsi="Times New Roman" w:cs="Times New Roman"/>
                <w:color w:val="000000"/>
                <w:sz w:val="24"/>
                <w:szCs w:val="24"/>
                <w:lang w:val="ru-RU"/>
              </w:rPr>
              <w:t xml:space="preserve">2) </w:t>
            </w:r>
            <w:proofErr w:type="spellStart"/>
            <w:r w:rsidRPr="004A649D">
              <w:rPr>
                <w:rFonts w:ascii="Times New Roman" w:eastAsia="Times New Roman" w:hAnsi="Times New Roman" w:cs="Times New Roman"/>
                <w:color w:val="000000"/>
                <w:sz w:val="24"/>
                <w:szCs w:val="24"/>
                <w:lang w:val="ru-RU"/>
              </w:rPr>
              <w:t>погодження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proofErr w:type="gramStart"/>
            <w:r w:rsidRPr="004A649D">
              <w:rPr>
                <w:rFonts w:ascii="Times New Roman" w:eastAsia="Times New Roman" w:hAnsi="Times New Roman" w:cs="Times New Roman"/>
                <w:color w:val="000000"/>
                <w:sz w:val="24"/>
                <w:szCs w:val="24"/>
                <w:lang w:val="ru-RU"/>
              </w:rPr>
              <w:t>ц</w:t>
            </w:r>
            <w:proofErr w:type="gramEnd"/>
            <w:r w:rsidRPr="004A649D">
              <w:rPr>
                <w:rFonts w:ascii="Times New Roman" w:eastAsia="Times New Roman" w:hAnsi="Times New Roman" w:cs="Times New Roman"/>
                <w:color w:val="000000"/>
                <w:sz w:val="24"/>
                <w:szCs w:val="24"/>
                <w:lang w:val="ru-RU"/>
              </w:rPr>
              <w:t>іни</w:t>
            </w:r>
            <w:proofErr w:type="spellEnd"/>
            <w:r w:rsidRPr="004A649D">
              <w:rPr>
                <w:rFonts w:ascii="Times New Roman" w:eastAsia="Times New Roman" w:hAnsi="Times New Roman" w:cs="Times New Roman"/>
                <w:color w:val="000000"/>
                <w:sz w:val="24"/>
                <w:szCs w:val="24"/>
                <w:lang w:val="ru-RU"/>
              </w:rPr>
              <w:t xml:space="preserve"> за </w:t>
            </w:r>
            <w:proofErr w:type="spellStart"/>
            <w:r w:rsidRPr="004A649D">
              <w:rPr>
                <w:rFonts w:ascii="Times New Roman" w:eastAsia="Times New Roman" w:hAnsi="Times New Roman" w:cs="Times New Roman"/>
                <w:color w:val="000000"/>
                <w:sz w:val="24"/>
                <w:szCs w:val="24"/>
                <w:lang w:val="ru-RU"/>
              </w:rPr>
              <w:t>одиницю</w:t>
            </w:r>
            <w:proofErr w:type="spellEnd"/>
            <w:r w:rsidRPr="004A649D">
              <w:rPr>
                <w:rFonts w:ascii="Times New Roman" w:eastAsia="Times New Roman" w:hAnsi="Times New Roman" w:cs="Times New Roman"/>
                <w:color w:val="000000"/>
                <w:sz w:val="24"/>
                <w:szCs w:val="24"/>
                <w:lang w:val="ru-RU"/>
              </w:rPr>
              <w:t xml:space="preserve"> товару в </w:t>
            </w:r>
            <w:proofErr w:type="spellStart"/>
            <w:r w:rsidRPr="004A649D">
              <w:rPr>
                <w:rFonts w:ascii="Times New Roman" w:eastAsia="Times New Roman" w:hAnsi="Times New Roman" w:cs="Times New Roman"/>
                <w:color w:val="000000"/>
                <w:sz w:val="24"/>
                <w:szCs w:val="24"/>
                <w:lang w:val="ru-RU"/>
              </w:rPr>
              <w:t>договорі</w:t>
            </w:r>
            <w:proofErr w:type="spellEnd"/>
            <w:r w:rsidRPr="004A649D">
              <w:rPr>
                <w:rFonts w:ascii="Times New Roman" w:eastAsia="Times New Roman" w:hAnsi="Times New Roman" w:cs="Times New Roman"/>
                <w:color w:val="000000"/>
                <w:sz w:val="24"/>
                <w:szCs w:val="24"/>
                <w:lang w:val="ru-RU"/>
              </w:rPr>
              <w:t xml:space="preserve">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у </w:t>
            </w:r>
            <w:proofErr w:type="spellStart"/>
            <w:r w:rsidRPr="004A649D">
              <w:rPr>
                <w:rFonts w:ascii="Times New Roman" w:eastAsia="Times New Roman" w:hAnsi="Times New Roman" w:cs="Times New Roman"/>
                <w:color w:val="000000"/>
                <w:sz w:val="24"/>
                <w:szCs w:val="24"/>
                <w:lang w:val="ru-RU"/>
              </w:rPr>
              <w:t>разі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коливання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такого товару на ринку, </w:t>
            </w:r>
            <w:proofErr w:type="spellStart"/>
            <w:r w:rsidRPr="004A649D">
              <w:rPr>
                <w:rFonts w:ascii="Times New Roman" w:eastAsia="Times New Roman" w:hAnsi="Times New Roman" w:cs="Times New Roman"/>
                <w:color w:val="000000"/>
                <w:sz w:val="24"/>
                <w:szCs w:val="24"/>
                <w:lang w:val="ru-RU"/>
              </w:rPr>
              <w:t>що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відбулося</w:t>
            </w:r>
            <w:proofErr w:type="spellEnd"/>
            <w:r w:rsidRPr="004A649D">
              <w:rPr>
                <w:rFonts w:ascii="Times New Roman" w:eastAsia="Times New Roman" w:hAnsi="Times New Roman" w:cs="Times New Roman"/>
                <w:color w:val="000000"/>
                <w:sz w:val="24"/>
                <w:szCs w:val="24"/>
                <w:lang w:val="ru-RU"/>
              </w:rPr>
              <w:t xml:space="preserve"> з моменту </w:t>
            </w:r>
            <w:proofErr w:type="spellStart"/>
            <w:r w:rsidRPr="004A649D">
              <w:rPr>
                <w:rFonts w:ascii="Times New Roman" w:eastAsia="Times New Roman" w:hAnsi="Times New Roman" w:cs="Times New Roman"/>
                <w:color w:val="000000"/>
                <w:sz w:val="24"/>
                <w:szCs w:val="24"/>
                <w:lang w:val="ru-RU"/>
              </w:rPr>
              <w:t>укладення</w:t>
            </w:r>
            <w:proofErr w:type="spellEnd"/>
            <w:r w:rsidRPr="004A649D">
              <w:rPr>
                <w:rFonts w:ascii="Times New Roman" w:eastAsia="Times New Roman" w:hAnsi="Times New Roman" w:cs="Times New Roman"/>
                <w:color w:val="000000"/>
                <w:sz w:val="24"/>
                <w:szCs w:val="24"/>
                <w:lang w:val="ru-RU"/>
              </w:rPr>
              <w:t xml:space="preserve"> договору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або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останнього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внесення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w:t>
            </w:r>
            <w:proofErr w:type="spellEnd"/>
            <w:r w:rsidRPr="004A649D">
              <w:rPr>
                <w:rFonts w:ascii="Times New Roman" w:eastAsia="Times New Roman" w:hAnsi="Times New Roman" w:cs="Times New Roman"/>
                <w:color w:val="000000"/>
                <w:sz w:val="24"/>
                <w:szCs w:val="24"/>
                <w:lang w:val="ru-RU"/>
              </w:rPr>
              <w:t xml:space="preserve"> до договору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частині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за </w:t>
            </w:r>
            <w:proofErr w:type="spellStart"/>
            <w:r w:rsidRPr="004A649D">
              <w:rPr>
                <w:rFonts w:ascii="Times New Roman" w:eastAsia="Times New Roman" w:hAnsi="Times New Roman" w:cs="Times New Roman"/>
                <w:color w:val="000000"/>
                <w:sz w:val="24"/>
                <w:szCs w:val="24"/>
                <w:lang w:val="ru-RU"/>
              </w:rPr>
              <w:t>одиницю</w:t>
            </w:r>
            <w:proofErr w:type="spellEnd"/>
            <w:r w:rsidRPr="004A649D">
              <w:rPr>
                <w:rFonts w:ascii="Times New Roman" w:eastAsia="Times New Roman" w:hAnsi="Times New Roman" w:cs="Times New Roman"/>
                <w:color w:val="000000"/>
                <w:sz w:val="24"/>
                <w:szCs w:val="24"/>
                <w:lang w:val="ru-RU"/>
              </w:rPr>
              <w:t xml:space="preserve"> товару. </w:t>
            </w:r>
            <w:proofErr w:type="spellStart"/>
            <w:r w:rsidRPr="004A649D">
              <w:rPr>
                <w:rFonts w:ascii="Times New Roman" w:eastAsia="Times New Roman" w:hAnsi="Times New Roman" w:cs="Times New Roman"/>
                <w:color w:val="000000"/>
                <w:sz w:val="24"/>
                <w:szCs w:val="24"/>
                <w:lang w:val="ru-RU"/>
              </w:rPr>
              <w:t>Зміна</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за </w:t>
            </w:r>
            <w:proofErr w:type="spellStart"/>
            <w:r w:rsidRPr="004A649D">
              <w:rPr>
                <w:rFonts w:ascii="Times New Roman" w:eastAsia="Times New Roman" w:hAnsi="Times New Roman" w:cs="Times New Roman"/>
                <w:color w:val="000000"/>
                <w:sz w:val="24"/>
                <w:szCs w:val="24"/>
                <w:lang w:val="ru-RU"/>
              </w:rPr>
              <w:t>одиницю</w:t>
            </w:r>
            <w:proofErr w:type="spellEnd"/>
            <w:r w:rsidRPr="004A649D">
              <w:rPr>
                <w:rFonts w:ascii="Times New Roman" w:eastAsia="Times New Roman" w:hAnsi="Times New Roman" w:cs="Times New Roman"/>
                <w:color w:val="000000"/>
                <w:sz w:val="24"/>
                <w:szCs w:val="24"/>
                <w:lang w:val="ru-RU"/>
              </w:rPr>
              <w:t xml:space="preserve"> товару </w:t>
            </w:r>
            <w:proofErr w:type="spellStart"/>
            <w:r w:rsidRPr="004A649D">
              <w:rPr>
                <w:rFonts w:ascii="Times New Roman" w:eastAsia="Times New Roman" w:hAnsi="Times New Roman" w:cs="Times New Roman"/>
                <w:color w:val="000000"/>
                <w:sz w:val="24"/>
                <w:szCs w:val="24"/>
                <w:lang w:val="ru-RU"/>
              </w:rPr>
              <w:t>здійснюється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пропорційно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коливанню</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такого товару на ринку (</w:t>
            </w:r>
            <w:proofErr w:type="spellStart"/>
            <w:r w:rsidRPr="004A649D">
              <w:rPr>
                <w:rFonts w:ascii="Times New Roman" w:eastAsia="Times New Roman" w:hAnsi="Times New Roman" w:cs="Times New Roman"/>
                <w:color w:val="000000"/>
                <w:sz w:val="24"/>
                <w:szCs w:val="24"/>
                <w:lang w:val="ru-RU"/>
              </w:rPr>
              <w:t>відсоток</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збільшення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за </w:t>
            </w:r>
            <w:proofErr w:type="spellStart"/>
            <w:r w:rsidRPr="004A649D">
              <w:rPr>
                <w:rFonts w:ascii="Times New Roman" w:eastAsia="Times New Roman" w:hAnsi="Times New Roman" w:cs="Times New Roman"/>
                <w:color w:val="000000"/>
                <w:sz w:val="24"/>
                <w:szCs w:val="24"/>
                <w:lang w:val="ru-RU"/>
              </w:rPr>
              <w:t>одиницю</w:t>
            </w:r>
            <w:proofErr w:type="spellEnd"/>
            <w:r w:rsidRPr="004A649D">
              <w:rPr>
                <w:rFonts w:ascii="Times New Roman" w:eastAsia="Times New Roman" w:hAnsi="Times New Roman" w:cs="Times New Roman"/>
                <w:color w:val="000000"/>
                <w:sz w:val="24"/>
                <w:szCs w:val="24"/>
                <w:lang w:val="ru-RU"/>
              </w:rPr>
              <w:t xml:space="preserve"> товару не </w:t>
            </w:r>
            <w:proofErr w:type="spellStart"/>
            <w:r w:rsidRPr="004A649D">
              <w:rPr>
                <w:rFonts w:ascii="Times New Roman" w:eastAsia="Times New Roman" w:hAnsi="Times New Roman" w:cs="Times New Roman"/>
                <w:color w:val="000000"/>
                <w:sz w:val="24"/>
                <w:szCs w:val="24"/>
                <w:lang w:val="ru-RU"/>
              </w:rPr>
              <w:t>може</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перевищувати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відсоток</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коливання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збільшення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такого товару на ринку) за </w:t>
            </w:r>
            <w:proofErr w:type="spellStart"/>
            <w:r w:rsidRPr="004A649D">
              <w:rPr>
                <w:rFonts w:ascii="Times New Roman" w:eastAsia="Times New Roman" w:hAnsi="Times New Roman" w:cs="Times New Roman"/>
                <w:color w:val="000000"/>
                <w:sz w:val="24"/>
                <w:szCs w:val="24"/>
                <w:lang w:val="ru-RU"/>
              </w:rPr>
              <w:t>умови</w:t>
            </w:r>
            <w:proofErr w:type="spellEnd"/>
            <w:r w:rsidRPr="004A649D">
              <w:rPr>
                <w:rFonts w:ascii="Times New Roman" w:eastAsia="Times New Roman" w:hAnsi="Times New Roman" w:cs="Times New Roman"/>
                <w:color w:val="000000"/>
                <w:sz w:val="24"/>
                <w:szCs w:val="24"/>
                <w:lang w:val="ru-RU"/>
              </w:rPr>
              <w:t xml:space="preserve"> документального </w:t>
            </w:r>
            <w:proofErr w:type="spellStart"/>
            <w:proofErr w:type="gramStart"/>
            <w:r w:rsidRPr="004A649D">
              <w:rPr>
                <w:rFonts w:ascii="Times New Roman" w:eastAsia="Times New Roman" w:hAnsi="Times New Roman" w:cs="Times New Roman"/>
                <w:color w:val="000000"/>
                <w:sz w:val="24"/>
                <w:szCs w:val="24"/>
                <w:lang w:val="ru-RU"/>
              </w:rPr>
              <w:t>п</w:t>
            </w:r>
            <w:proofErr w:type="gramEnd"/>
            <w:r w:rsidRPr="004A649D">
              <w:rPr>
                <w:rFonts w:ascii="Times New Roman" w:eastAsia="Times New Roman" w:hAnsi="Times New Roman" w:cs="Times New Roman"/>
                <w:color w:val="000000"/>
                <w:sz w:val="24"/>
                <w:szCs w:val="24"/>
                <w:lang w:val="ru-RU"/>
              </w:rPr>
              <w:t>ідтвердження</w:t>
            </w:r>
            <w:proofErr w:type="spellEnd"/>
            <w:r w:rsidRPr="004A649D">
              <w:rPr>
                <w:rFonts w:ascii="Times New Roman" w:eastAsia="Times New Roman" w:hAnsi="Times New Roman" w:cs="Times New Roman"/>
                <w:color w:val="000000"/>
                <w:sz w:val="24"/>
                <w:szCs w:val="24"/>
                <w:lang w:val="ru-RU"/>
              </w:rPr>
              <w:t xml:space="preserve"> такого </w:t>
            </w:r>
            <w:proofErr w:type="spellStart"/>
            <w:r w:rsidRPr="004A649D">
              <w:rPr>
                <w:rFonts w:ascii="Times New Roman" w:eastAsia="Times New Roman" w:hAnsi="Times New Roman" w:cs="Times New Roman"/>
                <w:color w:val="000000"/>
                <w:sz w:val="24"/>
                <w:szCs w:val="24"/>
                <w:lang w:val="ru-RU"/>
              </w:rPr>
              <w:t>коливання</w:t>
            </w:r>
            <w:proofErr w:type="spellEnd"/>
            <w:r w:rsidRPr="004A649D">
              <w:rPr>
                <w:rFonts w:ascii="Times New Roman" w:eastAsia="Times New Roman" w:hAnsi="Times New Roman" w:cs="Times New Roman"/>
                <w:color w:val="000000"/>
                <w:sz w:val="24"/>
                <w:szCs w:val="24"/>
                <w:lang w:val="ru-RU"/>
              </w:rPr>
              <w:t xml:space="preserve"> та не повинна </w:t>
            </w:r>
            <w:proofErr w:type="spellStart"/>
            <w:r w:rsidRPr="004A649D">
              <w:rPr>
                <w:rFonts w:ascii="Times New Roman" w:eastAsia="Times New Roman" w:hAnsi="Times New Roman" w:cs="Times New Roman"/>
                <w:color w:val="000000"/>
                <w:sz w:val="24"/>
                <w:szCs w:val="24"/>
                <w:lang w:val="ru-RU"/>
              </w:rPr>
              <w:t>призвести</w:t>
            </w:r>
            <w:proofErr w:type="spellEnd"/>
            <w:r w:rsidRPr="004A649D">
              <w:rPr>
                <w:rFonts w:ascii="Times New Roman" w:eastAsia="Times New Roman" w:hAnsi="Times New Roman" w:cs="Times New Roman"/>
                <w:color w:val="000000"/>
                <w:sz w:val="24"/>
                <w:szCs w:val="24"/>
                <w:lang w:val="ru-RU"/>
              </w:rPr>
              <w:t xml:space="preserve"> до </w:t>
            </w:r>
            <w:proofErr w:type="spellStart"/>
            <w:r w:rsidRPr="004A649D">
              <w:rPr>
                <w:rFonts w:ascii="Times New Roman" w:eastAsia="Times New Roman" w:hAnsi="Times New Roman" w:cs="Times New Roman"/>
                <w:color w:val="000000"/>
                <w:sz w:val="24"/>
                <w:szCs w:val="24"/>
                <w:lang w:val="ru-RU"/>
              </w:rPr>
              <w:t>збільшення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суми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визначеної</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договорі</w:t>
            </w:r>
            <w:proofErr w:type="spellEnd"/>
            <w:r w:rsidRPr="004A649D">
              <w:rPr>
                <w:rFonts w:ascii="Times New Roman" w:eastAsia="Times New Roman" w:hAnsi="Times New Roman" w:cs="Times New Roman"/>
                <w:color w:val="000000"/>
                <w:sz w:val="24"/>
                <w:szCs w:val="24"/>
                <w:lang w:val="ru-RU"/>
              </w:rPr>
              <w:t xml:space="preserve"> </w:t>
            </w:r>
            <w:proofErr w:type="gramStart"/>
            <w:r w:rsidRPr="004A649D">
              <w:rPr>
                <w:rFonts w:ascii="Times New Roman" w:eastAsia="Times New Roman" w:hAnsi="Times New Roman" w:cs="Times New Roman"/>
                <w:color w:val="000000"/>
                <w:sz w:val="24"/>
                <w:szCs w:val="24"/>
                <w:lang w:val="ru-RU"/>
              </w:rPr>
              <w:t>про</w:t>
            </w:r>
            <w:proofErr w:type="gram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на момент </w:t>
            </w:r>
            <w:proofErr w:type="spellStart"/>
            <w:r w:rsidRPr="004A649D">
              <w:rPr>
                <w:rFonts w:ascii="Times New Roman" w:eastAsia="Times New Roman" w:hAnsi="Times New Roman" w:cs="Times New Roman"/>
                <w:color w:val="000000"/>
                <w:sz w:val="24"/>
                <w:szCs w:val="24"/>
                <w:lang w:val="ru-RU"/>
              </w:rPr>
              <w:t>його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укладення</w:t>
            </w:r>
            <w:proofErr w:type="spellEnd"/>
            <w:r w:rsidRPr="004A649D">
              <w:rPr>
                <w:rFonts w:ascii="Times New Roman" w:eastAsia="Times New Roman" w:hAnsi="Times New Roman" w:cs="Times New Roman"/>
                <w:color w:val="000000"/>
                <w:sz w:val="24"/>
                <w:szCs w:val="24"/>
                <w:lang w:val="ru-RU"/>
              </w:rPr>
              <w:t>;</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1" w:name="n512"/>
            <w:bookmarkEnd w:id="21"/>
            <w:r w:rsidRPr="004A649D">
              <w:rPr>
                <w:rFonts w:ascii="Times New Roman" w:eastAsia="Times New Roman" w:hAnsi="Times New Roman" w:cs="Times New Roman"/>
                <w:color w:val="000000"/>
                <w:sz w:val="24"/>
                <w:szCs w:val="24"/>
                <w:lang w:val="ru-RU"/>
              </w:rPr>
              <w:t xml:space="preserve">3) </w:t>
            </w:r>
            <w:proofErr w:type="spellStart"/>
            <w:r w:rsidRPr="004A649D">
              <w:rPr>
                <w:rFonts w:ascii="Times New Roman" w:eastAsia="Times New Roman" w:hAnsi="Times New Roman" w:cs="Times New Roman"/>
                <w:color w:val="000000"/>
                <w:sz w:val="24"/>
                <w:szCs w:val="24"/>
                <w:lang w:val="ru-RU"/>
              </w:rPr>
              <w:t>покращення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якості</w:t>
            </w:r>
            <w:proofErr w:type="spellEnd"/>
            <w:r w:rsidRPr="004A649D">
              <w:rPr>
                <w:rFonts w:ascii="Times New Roman" w:eastAsia="Times New Roman" w:hAnsi="Times New Roman" w:cs="Times New Roman"/>
                <w:color w:val="000000"/>
                <w:sz w:val="24"/>
                <w:szCs w:val="24"/>
                <w:lang w:val="ru-RU"/>
              </w:rPr>
              <w:t xml:space="preserve"> предмета </w:t>
            </w:r>
            <w:proofErr w:type="spellStart"/>
            <w:r w:rsidRPr="004A649D">
              <w:rPr>
                <w:rFonts w:ascii="Times New Roman" w:eastAsia="Times New Roman" w:hAnsi="Times New Roman" w:cs="Times New Roman"/>
                <w:color w:val="000000"/>
                <w:sz w:val="24"/>
                <w:szCs w:val="24"/>
                <w:lang w:val="ru-RU"/>
              </w:rPr>
              <w:t>закупі</w:t>
            </w:r>
            <w:proofErr w:type="gramStart"/>
            <w:r w:rsidRPr="004A649D">
              <w:rPr>
                <w:rFonts w:ascii="Times New Roman" w:eastAsia="Times New Roman" w:hAnsi="Times New Roman" w:cs="Times New Roman"/>
                <w:color w:val="000000"/>
                <w:sz w:val="24"/>
                <w:szCs w:val="24"/>
                <w:lang w:val="ru-RU"/>
              </w:rPr>
              <w:t>вл</w:t>
            </w:r>
            <w:proofErr w:type="gramEnd"/>
            <w:r w:rsidRPr="004A649D">
              <w:rPr>
                <w:rFonts w:ascii="Times New Roman" w:eastAsia="Times New Roman" w:hAnsi="Times New Roman" w:cs="Times New Roman"/>
                <w:color w:val="000000"/>
                <w:sz w:val="24"/>
                <w:szCs w:val="24"/>
                <w:lang w:val="ru-RU"/>
              </w:rPr>
              <w:t>і</w:t>
            </w:r>
            <w:proofErr w:type="spellEnd"/>
            <w:r w:rsidRPr="004A649D">
              <w:rPr>
                <w:rFonts w:ascii="Times New Roman" w:eastAsia="Times New Roman" w:hAnsi="Times New Roman" w:cs="Times New Roman"/>
                <w:color w:val="000000"/>
                <w:sz w:val="24"/>
                <w:szCs w:val="24"/>
                <w:lang w:val="ru-RU"/>
              </w:rPr>
              <w:t xml:space="preserve"> за </w:t>
            </w:r>
            <w:proofErr w:type="spellStart"/>
            <w:r w:rsidRPr="004A649D">
              <w:rPr>
                <w:rFonts w:ascii="Times New Roman" w:eastAsia="Times New Roman" w:hAnsi="Times New Roman" w:cs="Times New Roman"/>
                <w:color w:val="000000"/>
                <w:sz w:val="24"/>
                <w:szCs w:val="24"/>
                <w:lang w:val="ru-RU"/>
              </w:rPr>
              <w:t>умови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що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таке</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покращення</w:t>
            </w:r>
            <w:proofErr w:type="spellEnd"/>
            <w:r w:rsidRPr="004A649D">
              <w:rPr>
                <w:rFonts w:ascii="Times New Roman" w:eastAsia="Times New Roman" w:hAnsi="Times New Roman" w:cs="Times New Roman"/>
                <w:color w:val="000000"/>
                <w:sz w:val="24"/>
                <w:szCs w:val="24"/>
                <w:lang w:val="ru-RU"/>
              </w:rPr>
              <w:t xml:space="preserve"> не </w:t>
            </w:r>
            <w:proofErr w:type="spellStart"/>
            <w:r w:rsidRPr="004A649D">
              <w:rPr>
                <w:rFonts w:ascii="Times New Roman" w:eastAsia="Times New Roman" w:hAnsi="Times New Roman" w:cs="Times New Roman"/>
                <w:color w:val="000000"/>
                <w:sz w:val="24"/>
                <w:szCs w:val="24"/>
                <w:lang w:val="ru-RU"/>
              </w:rPr>
              <w:t>призведе</w:t>
            </w:r>
            <w:proofErr w:type="spellEnd"/>
            <w:r w:rsidRPr="004A649D">
              <w:rPr>
                <w:rFonts w:ascii="Times New Roman" w:eastAsia="Times New Roman" w:hAnsi="Times New Roman" w:cs="Times New Roman"/>
                <w:color w:val="000000"/>
                <w:sz w:val="24"/>
                <w:szCs w:val="24"/>
                <w:lang w:val="ru-RU"/>
              </w:rPr>
              <w:t xml:space="preserve"> до </w:t>
            </w:r>
            <w:proofErr w:type="spellStart"/>
            <w:r w:rsidRPr="004A649D">
              <w:rPr>
                <w:rFonts w:ascii="Times New Roman" w:eastAsia="Times New Roman" w:hAnsi="Times New Roman" w:cs="Times New Roman"/>
                <w:color w:val="000000"/>
                <w:sz w:val="24"/>
                <w:szCs w:val="24"/>
                <w:lang w:val="ru-RU"/>
              </w:rPr>
              <w:t>збільшення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суми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визначеної</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lastRenderedPageBreak/>
              <w:t>договорі</w:t>
            </w:r>
            <w:proofErr w:type="spellEnd"/>
            <w:r w:rsidRPr="004A649D">
              <w:rPr>
                <w:rFonts w:ascii="Times New Roman" w:eastAsia="Times New Roman" w:hAnsi="Times New Roman" w:cs="Times New Roman"/>
                <w:color w:val="000000"/>
                <w:sz w:val="24"/>
                <w:szCs w:val="24"/>
                <w:lang w:val="ru-RU"/>
              </w:rPr>
              <w:t xml:space="preserve">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2" w:name="n513"/>
            <w:bookmarkEnd w:id="22"/>
            <w:r w:rsidRPr="004A649D">
              <w:rPr>
                <w:rFonts w:ascii="Times New Roman" w:eastAsia="Times New Roman" w:hAnsi="Times New Roman" w:cs="Times New Roman"/>
                <w:color w:val="000000"/>
                <w:sz w:val="24"/>
                <w:szCs w:val="24"/>
                <w:lang w:val="ru-RU"/>
              </w:rPr>
              <w:t xml:space="preserve">4) </w:t>
            </w:r>
            <w:proofErr w:type="spellStart"/>
            <w:r w:rsidRPr="004A649D">
              <w:rPr>
                <w:rFonts w:ascii="Times New Roman" w:eastAsia="Times New Roman" w:hAnsi="Times New Roman" w:cs="Times New Roman"/>
                <w:color w:val="000000"/>
                <w:sz w:val="24"/>
                <w:szCs w:val="24"/>
                <w:lang w:val="ru-RU"/>
              </w:rPr>
              <w:t>продовження</w:t>
            </w:r>
            <w:proofErr w:type="spellEnd"/>
            <w:r w:rsidRPr="004A649D">
              <w:rPr>
                <w:rFonts w:ascii="Times New Roman" w:eastAsia="Times New Roman" w:hAnsi="Times New Roman" w:cs="Times New Roman"/>
                <w:color w:val="000000"/>
                <w:sz w:val="24"/>
                <w:szCs w:val="24"/>
                <w:lang w:val="ru-RU"/>
              </w:rPr>
              <w:t xml:space="preserve"> строку </w:t>
            </w:r>
            <w:proofErr w:type="spellStart"/>
            <w:r w:rsidRPr="004A649D">
              <w:rPr>
                <w:rFonts w:ascii="Times New Roman" w:eastAsia="Times New Roman" w:hAnsi="Times New Roman" w:cs="Times New Roman"/>
                <w:color w:val="000000"/>
                <w:sz w:val="24"/>
                <w:szCs w:val="24"/>
                <w:lang w:val="ru-RU"/>
              </w:rPr>
              <w:t>дії</w:t>
            </w:r>
            <w:proofErr w:type="spellEnd"/>
            <w:r w:rsidRPr="004A649D">
              <w:rPr>
                <w:rFonts w:ascii="Times New Roman" w:eastAsia="Times New Roman" w:hAnsi="Times New Roman" w:cs="Times New Roman"/>
                <w:color w:val="000000"/>
                <w:sz w:val="24"/>
                <w:szCs w:val="24"/>
                <w:lang w:val="ru-RU"/>
              </w:rPr>
              <w:t xml:space="preserve"> договору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та/</w:t>
            </w:r>
            <w:proofErr w:type="spellStart"/>
            <w:r w:rsidRPr="004A649D">
              <w:rPr>
                <w:rFonts w:ascii="Times New Roman" w:eastAsia="Times New Roman" w:hAnsi="Times New Roman" w:cs="Times New Roman"/>
                <w:color w:val="000000"/>
                <w:sz w:val="24"/>
                <w:szCs w:val="24"/>
                <w:lang w:val="ru-RU"/>
              </w:rPr>
              <w:t>або</w:t>
            </w:r>
            <w:proofErr w:type="spellEnd"/>
            <w:r w:rsidRPr="004A649D">
              <w:rPr>
                <w:rFonts w:ascii="Times New Roman" w:eastAsia="Times New Roman" w:hAnsi="Times New Roman" w:cs="Times New Roman"/>
                <w:color w:val="000000"/>
                <w:sz w:val="24"/>
                <w:szCs w:val="24"/>
                <w:lang w:val="ru-RU"/>
              </w:rPr>
              <w:t xml:space="preserve"> строку </w:t>
            </w:r>
            <w:proofErr w:type="spellStart"/>
            <w:r w:rsidRPr="004A649D">
              <w:rPr>
                <w:rFonts w:ascii="Times New Roman" w:eastAsia="Times New Roman" w:hAnsi="Times New Roman" w:cs="Times New Roman"/>
                <w:color w:val="000000"/>
                <w:sz w:val="24"/>
                <w:szCs w:val="24"/>
                <w:lang w:val="ru-RU"/>
              </w:rPr>
              <w:t>виконання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зобов’язань</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щодо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передачі</w:t>
            </w:r>
            <w:proofErr w:type="spellEnd"/>
            <w:r w:rsidRPr="004A649D">
              <w:rPr>
                <w:rFonts w:ascii="Times New Roman" w:eastAsia="Times New Roman" w:hAnsi="Times New Roman" w:cs="Times New Roman"/>
                <w:color w:val="000000"/>
                <w:sz w:val="24"/>
                <w:szCs w:val="24"/>
                <w:lang w:val="ru-RU"/>
              </w:rPr>
              <w:t xml:space="preserve"> товару, </w:t>
            </w:r>
            <w:proofErr w:type="spellStart"/>
            <w:r w:rsidRPr="004A649D">
              <w:rPr>
                <w:rFonts w:ascii="Times New Roman" w:eastAsia="Times New Roman" w:hAnsi="Times New Roman" w:cs="Times New Roman"/>
                <w:color w:val="000000"/>
                <w:sz w:val="24"/>
                <w:szCs w:val="24"/>
                <w:lang w:val="ru-RU"/>
              </w:rPr>
              <w:t>виконання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робіт</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надання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послуг</w:t>
            </w:r>
            <w:proofErr w:type="spellEnd"/>
            <w:r w:rsidRPr="004A649D">
              <w:rPr>
                <w:rFonts w:ascii="Times New Roman" w:eastAsia="Times New Roman" w:hAnsi="Times New Roman" w:cs="Times New Roman"/>
                <w:color w:val="000000"/>
                <w:sz w:val="24"/>
                <w:szCs w:val="24"/>
                <w:lang w:val="ru-RU"/>
              </w:rPr>
              <w:t xml:space="preserve"> у </w:t>
            </w:r>
            <w:proofErr w:type="spellStart"/>
            <w:r w:rsidRPr="004A649D">
              <w:rPr>
                <w:rFonts w:ascii="Times New Roman" w:eastAsia="Times New Roman" w:hAnsi="Times New Roman" w:cs="Times New Roman"/>
                <w:color w:val="000000"/>
                <w:sz w:val="24"/>
                <w:szCs w:val="24"/>
                <w:lang w:val="ru-RU"/>
              </w:rPr>
              <w:t>разі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виникнення</w:t>
            </w:r>
            <w:proofErr w:type="spellEnd"/>
            <w:r w:rsidRPr="004A649D">
              <w:rPr>
                <w:rFonts w:ascii="Times New Roman" w:eastAsia="Times New Roman" w:hAnsi="Times New Roman" w:cs="Times New Roman"/>
                <w:color w:val="000000"/>
                <w:sz w:val="24"/>
                <w:szCs w:val="24"/>
                <w:lang w:val="ru-RU"/>
              </w:rPr>
              <w:t xml:space="preserve"> документально </w:t>
            </w:r>
            <w:proofErr w:type="spellStart"/>
            <w:proofErr w:type="gramStart"/>
            <w:r w:rsidRPr="004A649D">
              <w:rPr>
                <w:rFonts w:ascii="Times New Roman" w:eastAsia="Times New Roman" w:hAnsi="Times New Roman" w:cs="Times New Roman"/>
                <w:color w:val="000000"/>
                <w:sz w:val="24"/>
                <w:szCs w:val="24"/>
                <w:lang w:val="ru-RU"/>
              </w:rPr>
              <w:t>п</w:t>
            </w:r>
            <w:proofErr w:type="gramEnd"/>
            <w:r w:rsidRPr="004A649D">
              <w:rPr>
                <w:rFonts w:ascii="Times New Roman" w:eastAsia="Times New Roman" w:hAnsi="Times New Roman" w:cs="Times New Roman"/>
                <w:color w:val="000000"/>
                <w:sz w:val="24"/>
                <w:szCs w:val="24"/>
                <w:lang w:val="ru-RU"/>
              </w:rPr>
              <w:t>ідтверджених</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об’єктивних</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обставин</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що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спричинили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таке</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продовження</w:t>
            </w:r>
            <w:proofErr w:type="spellEnd"/>
            <w:r w:rsidRPr="004A649D">
              <w:rPr>
                <w:rFonts w:ascii="Times New Roman" w:eastAsia="Times New Roman" w:hAnsi="Times New Roman" w:cs="Times New Roman"/>
                <w:color w:val="000000"/>
                <w:sz w:val="24"/>
                <w:szCs w:val="24"/>
                <w:lang w:val="ru-RU"/>
              </w:rPr>
              <w:t xml:space="preserve">, у тому </w:t>
            </w:r>
            <w:proofErr w:type="spellStart"/>
            <w:r w:rsidRPr="004A649D">
              <w:rPr>
                <w:rFonts w:ascii="Times New Roman" w:eastAsia="Times New Roman" w:hAnsi="Times New Roman" w:cs="Times New Roman"/>
                <w:color w:val="000000"/>
                <w:sz w:val="24"/>
                <w:szCs w:val="24"/>
                <w:lang w:val="ru-RU"/>
              </w:rPr>
              <w:t>числі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обставин</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непереборної</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сили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затримки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фінансування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витрат</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замовника</w:t>
            </w:r>
            <w:proofErr w:type="spellEnd"/>
            <w:r w:rsidRPr="004A649D">
              <w:rPr>
                <w:rFonts w:ascii="Times New Roman" w:eastAsia="Times New Roman" w:hAnsi="Times New Roman" w:cs="Times New Roman"/>
                <w:color w:val="000000"/>
                <w:sz w:val="24"/>
                <w:szCs w:val="24"/>
                <w:lang w:val="ru-RU"/>
              </w:rPr>
              <w:t xml:space="preserve">, за </w:t>
            </w:r>
            <w:proofErr w:type="spellStart"/>
            <w:r w:rsidRPr="004A649D">
              <w:rPr>
                <w:rFonts w:ascii="Times New Roman" w:eastAsia="Times New Roman" w:hAnsi="Times New Roman" w:cs="Times New Roman"/>
                <w:color w:val="000000"/>
                <w:sz w:val="24"/>
                <w:szCs w:val="24"/>
                <w:lang w:val="ru-RU"/>
              </w:rPr>
              <w:t>умови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що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такі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не </w:t>
            </w:r>
            <w:proofErr w:type="spellStart"/>
            <w:r w:rsidRPr="004A649D">
              <w:rPr>
                <w:rFonts w:ascii="Times New Roman" w:eastAsia="Times New Roman" w:hAnsi="Times New Roman" w:cs="Times New Roman"/>
                <w:color w:val="000000"/>
                <w:sz w:val="24"/>
                <w:szCs w:val="24"/>
                <w:lang w:val="ru-RU"/>
              </w:rPr>
              <w:t>призведуть</w:t>
            </w:r>
            <w:proofErr w:type="spellEnd"/>
            <w:r w:rsidRPr="004A649D">
              <w:rPr>
                <w:rFonts w:ascii="Times New Roman" w:eastAsia="Times New Roman" w:hAnsi="Times New Roman" w:cs="Times New Roman"/>
                <w:color w:val="000000"/>
                <w:sz w:val="24"/>
                <w:szCs w:val="24"/>
                <w:lang w:val="ru-RU"/>
              </w:rPr>
              <w:t xml:space="preserve"> до </w:t>
            </w:r>
            <w:proofErr w:type="spellStart"/>
            <w:r w:rsidRPr="004A649D">
              <w:rPr>
                <w:rFonts w:ascii="Times New Roman" w:eastAsia="Times New Roman" w:hAnsi="Times New Roman" w:cs="Times New Roman"/>
                <w:color w:val="000000"/>
                <w:sz w:val="24"/>
                <w:szCs w:val="24"/>
                <w:lang w:val="ru-RU"/>
              </w:rPr>
              <w:t>збільшення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суми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визначеної</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договорі</w:t>
            </w:r>
            <w:proofErr w:type="spellEnd"/>
            <w:r w:rsidRPr="004A649D">
              <w:rPr>
                <w:rFonts w:ascii="Times New Roman" w:eastAsia="Times New Roman" w:hAnsi="Times New Roman" w:cs="Times New Roman"/>
                <w:color w:val="000000"/>
                <w:sz w:val="24"/>
                <w:szCs w:val="24"/>
                <w:lang w:val="ru-RU"/>
              </w:rPr>
              <w:t xml:space="preserve"> </w:t>
            </w:r>
            <w:proofErr w:type="gramStart"/>
            <w:r w:rsidRPr="004A649D">
              <w:rPr>
                <w:rFonts w:ascii="Times New Roman" w:eastAsia="Times New Roman" w:hAnsi="Times New Roman" w:cs="Times New Roman"/>
                <w:color w:val="000000"/>
                <w:sz w:val="24"/>
                <w:szCs w:val="24"/>
                <w:lang w:val="ru-RU"/>
              </w:rPr>
              <w:t>про</w:t>
            </w:r>
            <w:proofErr w:type="gram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3" w:name="n514"/>
            <w:bookmarkEnd w:id="23"/>
            <w:r w:rsidRPr="004A649D">
              <w:rPr>
                <w:rFonts w:ascii="Times New Roman" w:eastAsia="Times New Roman" w:hAnsi="Times New Roman" w:cs="Times New Roman"/>
                <w:color w:val="000000"/>
                <w:sz w:val="24"/>
                <w:szCs w:val="24"/>
                <w:lang w:val="ru-RU"/>
              </w:rPr>
              <w:t xml:space="preserve">5) </w:t>
            </w:r>
            <w:proofErr w:type="spellStart"/>
            <w:r w:rsidRPr="004A649D">
              <w:rPr>
                <w:rFonts w:ascii="Times New Roman" w:eastAsia="Times New Roman" w:hAnsi="Times New Roman" w:cs="Times New Roman"/>
                <w:color w:val="000000"/>
                <w:sz w:val="24"/>
                <w:szCs w:val="24"/>
                <w:lang w:val="ru-RU"/>
              </w:rPr>
              <w:t>погодження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proofErr w:type="gramStart"/>
            <w:r w:rsidRPr="004A649D">
              <w:rPr>
                <w:rFonts w:ascii="Times New Roman" w:eastAsia="Times New Roman" w:hAnsi="Times New Roman" w:cs="Times New Roman"/>
                <w:color w:val="000000"/>
                <w:sz w:val="24"/>
                <w:szCs w:val="24"/>
                <w:lang w:val="ru-RU"/>
              </w:rPr>
              <w:t>ц</w:t>
            </w:r>
            <w:proofErr w:type="gramEnd"/>
            <w:r w:rsidRPr="004A649D">
              <w:rPr>
                <w:rFonts w:ascii="Times New Roman" w:eastAsia="Times New Roman" w:hAnsi="Times New Roman" w:cs="Times New Roman"/>
                <w:color w:val="000000"/>
                <w:sz w:val="24"/>
                <w:szCs w:val="24"/>
                <w:lang w:val="ru-RU"/>
              </w:rPr>
              <w:t>іни</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договорі</w:t>
            </w:r>
            <w:proofErr w:type="spellEnd"/>
            <w:r w:rsidRPr="004A649D">
              <w:rPr>
                <w:rFonts w:ascii="Times New Roman" w:eastAsia="Times New Roman" w:hAnsi="Times New Roman" w:cs="Times New Roman"/>
                <w:color w:val="000000"/>
                <w:sz w:val="24"/>
                <w:szCs w:val="24"/>
                <w:lang w:val="ru-RU"/>
              </w:rPr>
              <w:t xml:space="preserve">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бік</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зменшення</w:t>
            </w:r>
            <w:proofErr w:type="spellEnd"/>
            <w:r w:rsidRPr="004A649D">
              <w:rPr>
                <w:rFonts w:ascii="Times New Roman" w:eastAsia="Times New Roman" w:hAnsi="Times New Roman" w:cs="Times New Roman"/>
                <w:color w:val="000000"/>
                <w:sz w:val="24"/>
                <w:szCs w:val="24"/>
                <w:lang w:val="ru-RU"/>
              </w:rPr>
              <w:t xml:space="preserve"> (без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кількості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обсягу</w:t>
            </w:r>
            <w:proofErr w:type="spellEnd"/>
            <w:r w:rsidRPr="004A649D">
              <w:rPr>
                <w:rFonts w:ascii="Times New Roman" w:eastAsia="Times New Roman" w:hAnsi="Times New Roman" w:cs="Times New Roman"/>
                <w:color w:val="000000"/>
                <w:sz w:val="24"/>
                <w:szCs w:val="24"/>
                <w:lang w:val="ru-RU"/>
              </w:rPr>
              <w:t xml:space="preserve">) та </w:t>
            </w:r>
            <w:proofErr w:type="spellStart"/>
            <w:r w:rsidRPr="004A649D">
              <w:rPr>
                <w:rFonts w:ascii="Times New Roman" w:eastAsia="Times New Roman" w:hAnsi="Times New Roman" w:cs="Times New Roman"/>
                <w:color w:val="000000"/>
                <w:sz w:val="24"/>
                <w:szCs w:val="24"/>
                <w:lang w:val="ru-RU"/>
              </w:rPr>
              <w:t>якості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товарів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робіт</w:t>
            </w:r>
            <w:proofErr w:type="spellEnd"/>
            <w:r w:rsidRPr="004A649D">
              <w:rPr>
                <w:rFonts w:ascii="Times New Roman" w:eastAsia="Times New Roman" w:hAnsi="Times New Roman" w:cs="Times New Roman"/>
                <w:color w:val="000000"/>
                <w:sz w:val="24"/>
                <w:szCs w:val="24"/>
                <w:lang w:val="ru-RU"/>
              </w:rPr>
              <w:t xml:space="preserve"> і </w:t>
            </w:r>
            <w:proofErr w:type="spellStart"/>
            <w:r w:rsidRPr="004A649D">
              <w:rPr>
                <w:rFonts w:ascii="Times New Roman" w:eastAsia="Times New Roman" w:hAnsi="Times New Roman" w:cs="Times New Roman"/>
                <w:color w:val="000000"/>
                <w:sz w:val="24"/>
                <w:szCs w:val="24"/>
                <w:lang w:val="ru-RU"/>
              </w:rPr>
              <w:t>послуг</w:t>
            </w:r>
            <w:proofErr w:type="spellEnd"/>
            <w:r w:rsidRPr="004A649D">
              <w:rPr>
                <w:rFonts w:ascii="Times New Roman" w:eastAsia="Times New Roman" w:hAnsi="Times New Roman" w:cs="Times New Roman"/>
                <w:color w:val="000000"/>
                <w:sz w:val="24"/>
                <w:szCs w:val="24"/>
                <w:lang w:val="ru-RU"/>
              </w:rPr>
              <w:t>);</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4" w:name="n515"/>
            <w:bookmarkEnd w:id="24"/>
            <w:r w:rsidRPr="004A649D">
              <w:rPr>
                <w:rFonts w:ascii="Times New Roman" w:eastAsia="Times New Roman" w:hAnsi="Times New Roman" w:cs="Times New Roman"/>
                <w:color w:val="000000"/>
                <w:sz w:val="24"/>
                <w:szCs w:val="24"/>
                <w:lang w:val="ru-RU"/>
              </w:rPr>
              <w:t xml:space="preserve">6)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договорі</w:t>
            </w:r>
            <w:proofErr w:type="spellEnd"/>
            <w:r w:rsidRPr="004A649D">
              <w:rPr>
                <w:rFonts w:ascii="Times New Roman" w:eastAsia="Times New Roman" w:hAnsi="Times New Roman" w:cs="Times New Roman"/>
                <w:color w:val="000000"/>
                <w:sz w:val="24"/>
                <w:szCs w:val="24"/>
                <w:lang w:val="ru-RU"/>
              </w:rPr>
              <w:t xml:space="preserve">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у </w:t>
            </w:r>
            <w:proofErr w:type="spellStart"/>
            <w:r w:rsidRPr="004A649D">
              <w:rPr>
                <w:rFonts w:ascii="Times New Roman" w:eastAsia="Times New Roman" w:hAnsi="Times New Roman" w:cs="Times New Roman"/>
                <w:color w:val="000000"/>
                <w:sz w:val="24"/>
                <w:szCs w:val="24"/>
                <w:lang w:val="ru-RU"/>
              </w:rPr>
              <w:t>зв’язку</w:t>
            </w:r>
            <w:proofErr w:type="spellEnd"/>
            <w:r w:rsidRPr="004A649D">
              <w:rPr>
                <w:rFonts w:ascii="Times New Roman" w:eastAsia="Times New Roman" w:hAnsi="Times New Roman" w:cs="Times New Roman"/>
                <w:color w:val="000000"/>
                <w:sz w:val="24"/>
                <w:szCs w:val="24"/>
                <w:lang w:val="ru-RU"/>
              </w:rPr>
              <w:t xml:space="preserve"> з </w:t>
            </w:r>
            <w:proofErr w:type="spellStart"/>
            <w:r w:rsidRPr="004A649D">
              <w:rPr>
                <w:rFonts w:ascii="Times New Roman" w:eastAsia="Times New Roman" w:hAnsi="Times New Roman" w:cs="Times New Roman"/>
                <w:color w:val="000000"/>
                <w:sz w:val="24"/>
                <w:szCs w:val="24"/>
                <w:lang w:val="ru-RU"/>
              </w:rPr>
              <w:t>зміною</w:t>
            </w:r>
            <w:proofErr w:type="spellEnd"/>
            <w:r w:rsidRPr="004A649D">
              <w:rPr>
                <w:rFonts w:ascii="Times New Roman" w:eastAsia="Times New Roman" w:hAnsi="Times New Roman" w:cs="Times New Roman"/>
                <w:color w:val="000000"/>
                <w:sz w:val="24"/>
                <w:szCs w:val="24"/>
                <w:lang w:val="ru-RU"/>
              </w:rPr>
              <w:t xml:space="preserve"> ставок </w:t>
            </w:r>
            <w:proofErr w:type="spellStart"/>
            <w:r w:rsidRPr="004A649D">
              <w:rPr>
                <w:rFonts w:ascii="Times New Roman" w:eastAsia="Times New Roman" w:hAnsi="Times New Roman" w:cs="Times New Roman"/>
                <w:color w:val="000000"/>
                <w:sz w:val="24"/>
                <w:szCs w:val="24"/>
                <w:lang w:val="ru-RU"/>
              </w:rPr>
              <w:t>податків</w:t>
            </w:r>
            <w:proofErr w:type="spellEnd"/>
            <w:r w:rsidRPr="004A649D">
              <w:rPr>
                <w:rFonts w:ascii="Times New Roman" w:eastAsia="Times New Roman" w:hAnsi="Times New Roman" w:cs="Times New Roman"/>
                <w:color w:val="000000"/>
                <w:sz w:val="24"/>
                <w:szCs w:val="24"/>
                <w:lang w:val="ru-RU"/>
              </w:rPr>
              <w:t xml:space="preserve"> і </w:t>
            </w:r>
            <w:proofErr w:type="spellStart"/>
            <w:r w:rsidRPr="004A649D">
              <w:rPr>
                <w:rFonts w:ascii="Times New Roman" w:eastAsia="Times New Roman" w:hAnsi="Times New Roman" w:cs="Times New Roman"/>
                <w:color w:val="000000"/>
                <w:sz w:val="24"/>
                <w:szCs w:val="24"/>
                <w:lang w:val="ru-RU"/>
              </w:rPr>
              <w:t>зборів</w:t>
            </w:r>
            <w:proofErr w:type="spellEnd"/>
            <w:r w:rsidRPr="004A649D">
              <w:rPr>
                <w:rFonts w:ascii="Times New Roman" w:eastAsia="Times New Roman" w:hAnsi="Times New Roman" w:cs="Times New Roman"/>
                <w:color w:val="000000"/>
                <w:sz w:val="24"/>
                <w:szCs w:val="24"/>
                <w:lang w:val="ru-RU"/>
              </w:rPr>
              <w:t xml:space="preserve"> та/</w:t>
            </w:r>
            <w:proofErr w:type="spellStart"/>
            <w:r w:rsidRPr="004A649D">
              <w:rPr>
                <w:rFonts w:ascii="Times New Roman" w:eastAsia="Times New Roman" w:hAnsi="Times New Roman" w:cs="Times New Roman"/>
                <w:color w:val="000000"/>
                <w:sz w:val="24"/>
                <w:szCs w:val="24"/>
                <w:lang w:val="ru-RU"/>
              </w:rPr>
              <w:t>або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зміною</w:t>
            </w:r>
            <w:proofErr w:type="spellEnd"/>
            <w:r w:rsidRPr="004A649D">
              <w:rPr>
                <w:rFonts w:ascii="Times New Roman" w:eastAsia="Times New Roman" w:hAnsi="Times New Roman" w:cs="Times New Roman"/>
                <w:color w:val="000000"/>
                <w:sz w:val="24"/>
                <w:szCs w:val="24"/>
                <w:lang w:val="ru-RU"/>
              </w:rPr>
              <w:t xml:space="preserve"> умов </w:t>
            </w:r>
            <w:proofErr w:type="spellStart"/>
            <w:r w:rsidRPr="004A649D">
              <w:rPr>
                <w:rFonts w:ascii="Times New Roman" w:eastAsia="Times New Roman" w:hAnsi="Times New Roman" w:cs="Times New Roman"/>
                <w:color w:val="000000"/>
                <w:sz w:val="24"/>
                <w:szCs w:val="24"/>
                <w:lang w:val="ru-RU"/>
              </w:rPr>
              <w:t>щодо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надання</w:t>
            </w:r>
            <w:proofErr w:type="spellEnd"/>
            <w:r w:rsidRPr="004A649D">
              <w:rPr>
                <w:rFonts w:ascii="Times New Roman" w:eastAsia="Times New Roman" w:hAnsi="Times New Roman" w:cs="Times New Roman"/>
                <w:color w:val="000000"/>
                <w:sz w:val="24"/>
                <w:szCs w:val="24"/>
                <w:lang w:val="ru-RU"/>
              </w:rPr>
              <w:t xml:space="preserve"> </w:t>
            </w:r>
            <w:proofErr w:type="spellStart"/>
            <w:proofErr w:type="gramStart"/>
            <w:r w:rsidRPr="004A649D">
              <w:rPr>
                <w:rFonts w:ascii="Times New Roman" w:eastAsia="Times New Roman" w:hAnsi="Times New Roman" w:cs="Times New Roman"/>
                <w:color w:val="000000"/>
                <w:sz w:val="24"/>
                <w:szCs w:val="24"/>
                <w:lang w:val="ru-RU"/>
              </w:rPr>
              <w:t>п</w:t>
            </w:r>
            <w:proofErr w:type="gramEnd"/>
            <w:r w:rsidRPr="004A649D">
              <w:rPr>
                <w:rFonts w:ascii="Times New Roman" w:eastAsia="Times New Roman" w:hAnsi="Times New Roman" w:cs="Times New Roman"/>
                <w:color w:val="000000"/>
                <w:sz w:val="24"/>
                <w:szCs w:val="24"/>
                <w:lang w:val="ru-RU"/>
              </w:rPr>
              <w:t>ільг</w:t>
            </w:r>
            <w:proofErr w:type="spellEnd"/>
            <w:r w:rsidRPr="004A649D">
              <w:rPr>
                <w:rFonts w:ascii="Times New Roman" w:eastAsia="Times New Roman" w:hAnsi="Times New Roman" w:cs="Times New Roman"/>
                <w:color w:val="000000"/>
                <w:sz w:val="24"/>
                <w:szCs w:val="24"/>
                <w:lang w:val="ru-RU"/>
              </w:rPr>
              <w:t xml:space="preserve"> з </w:t>
            </w:r>
            <w:proofErr w:type="spellStart"/>
            <w:r w:rsidRPr="004A649D">
              <w:rPr>
                <w:rFonts w:ascii="Times New Roman" w:eastAsia="Times New Roman" w:hAnsi="Times New Roman" w:cs="Times New Roman"/>
                <w:color w:val="000000"/>
                <w:sz w:val="24"/>
                <w:szCs w:val="24"/>
                <w:lang w:val="ru-RU"/>
              </w:rPr>
              <w:t>оподаткування</w:t>
            </w:r>
            <w:proofErr w:type="spellEnd"/>
            <w:r w:rsidRPr="004A649D">
              <w:rPr>
                <w:rFonts w:ascii="Times New Roman" w:eastAsia="Times New Roman" w:hAnsi="Times New Roman" w:cs="Times New Roman"/>
                <w:color w:val="000000"/>
                <w:sz w:val="24"/>
                <w:szCs w:val="24"/>
                <w:lang w:val="ru-RU"/>
              </w:rPr>
              <w:t xml:space="preserve"> - </w:t>
            </w:r>
            <w:proofErr w:type="spellStart"/>
            <w:r w:rsidRPr="004A649D">
              <w:rPr>
                <w:rFonts w:ascii="Times New Roman" w:eastAsia="Times New Roman" w:hAnsi="Times New Roman" w:cs="Times New Roman"/>
                <w:color w:val="000000"/>
                <w:sz w:val="24"/>
                <w:szCs w:val="24"/>
                <w:lang w:val="ru-RU"/>
              </w:rPr>
              <w:t>пропорційно</w:t>
            </w:r>
            <w:proofErr w:type="spellEnd"/>
            <w:r w:rsidRPr="004A649D">
              <w:rPr>
                <w:rFonts w:ascii="Times New Roman" w:eastAsia="Times New Roman" w:hAnsi="Times New Roman" w:cs="Times New Roman"/>
                <w:color w:val="000000"/>
                <w:sz w:val="24"/>
                <w:szCs w:val="24"/>
                <w:lang w:val="ru-RU"/>
              </w:rPr>
              <w:t xml:space="preserve"> до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таких ставок та/</w:t>
            </w:r>
            <w:proofErr w:type="spellStart"/>
            <w:r w:rsidRPr="004A649D">
              <w:rPr>
                <w:rFonts w:ascii="Times New Roman" w:eastAsia="Times New Roman" w:hAnsi="Times New Roman" w:cs="Times New Roman"/>
                <w:color w:val="000000"/>
                <w:sz w:val="24"/>
                <w:szCs w:val="24"/>
                <w:lang w:val="ru-RU"/>
              </w:rPr>
              <w:t>або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пільг</w:t>
            </w:r>
            <w:proofErr w:type="spellEnd"/>
            <w:r w:rsidRPr="004A649D">
              <w:rPr>
                <w:rFonts w:ascii="Times New Roman" w:eastAsia="Times New Roman" w:hAnsi="Times New Roman" w:cs="Times New Roman"/>
                <w:color w:val="000000"/>
                <w:sz w:val="24"/>
                <w:szCs w:val="24"/>
                <w:lang w:val="ru-RU"/>
              </w:rPr>
              <w:t xml:space="preserve"> з </w:t>
            </w:r>
            <w:proofErr w:type="spellStart"/>
            <w:r w:rsidRPr="004A649D">
              <w:rPr>
                <w:rFonts w:ascii="Times New Roman" w:eastAsia="Times New Roman" w:hAnsi="Times New Roman" w:cs="Times New Roman"/>
                <w:color w:val="000000"/>
                <w:sz w:val="24"/>
                <w:szCs w:val="24"/>
                <w:lang w:val="ru-RU"/>
              </w:rPr>
              <w:t>оподаткування</w:t>
            </w:r>
            <w:proofErr w:type="spellEnd"/>
            <w:r w:rsidRPr="004A649D">
              <w:rPr>
                <w:rFonts w:ascii="Times New Roman" w:eastAsia="Times New Roman" w:hAnsi="Times New Roman" w:cs="Times New Roman"/>
                <w:color w:val="000000"/>
                <w:sz w:val="24"/>
                <w:szCs w:val="24"/>
                <w:lang w:val="ru-RU"/>
              </w:rPr>
              <w:t xml:space="preserve">, а </w:t>
            </w:r>
            <w:proofErr w:type="spellStart"/>
            <w:r w:rsidRPr="004A649D">
              <w:rPr>
                <w:rFonts w:ascii="Times New Roman" w:eastAsia="Times New Roman" w:hAnsi="Times New Roman" w:cs="Times New Roman"/>
                <w:color w:val="000000"/>
                <w:sz w:val="24"/>
                <w:szCs w:val="24"/>
                <w:lang w:val="ru-RU"/>
              </w:rPr>
              <w:t>також</w:t>
            </w:r>
            <w:proofErr w:type="spellEnd"/>
            <w:r w:rsidRPr="004A649D">
              <w:rPr>
                <w:rFonts w:ascii="Times New Roman" w:eastAsia="Times New Roman" w:hAnsi="Times New Roman" w:cs="Times New Roman"/>
                <w:color w:val="000000"/>
                <w:sz w:val="24"/>
                <w:szCs w:val="24"/>
                <w:lang w:val="ru-RU"/>
              </w:rPr>
              <w:t xml:space="preserve"> у </w:t>
            </w:r>
            <w:proofErr w:type="spellStart"/>
            <w:r w:rsidRPr="004A649D">
              <w:rPr>
                <w:rFonts w:ascii="Times New Roman" w:eastAsia="Times New Roman" w:hAnsi="Times New Roman" w:cs="Times New Roman"/>
                <w:color w:val="000000"/>
                <w:sz w:val="24"/>
                <w:szCs w:val="24"/>
                <w:lang w:val="ru-RU"/>
              </w:rPr>
              <w:t>зв’язку</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із</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зміною</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системи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оподаткування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пропорційно</w:t>
            </w:r>
            <w:proofErr w:type="spellEnd"/>
            <w:r w:rsidRPr="004A649D">
              <w:rPr>
                <w:rFonts w:ascii="Times New Roman" w:eastAsia="Times New Roman" w:hAnsi="Times New Roman" w:cs="Times New Roman"/>
                <w:color w:val="000000"/>
                <w:sz w:val="24"/>
                <w:szCs w:val="24"/>
                <w:lang w:val="ru-RU"/>
              </w:rPr>
              <w:t xml:space="preserve"> до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податкового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навантаження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внаслідок</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системи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оподаткування</w:t>
            </w:r>
            <w:proofErr w:type="spellEnd"/>
            <w:r w:rsidRPr="004A649D">
              <w:rPr>
                <w:rFonts w:ascii="Times New Roman" w:eastAsia="Times New Roman" w:hAnsi="Times New Roman" w:cs="Times New Roman"/>
                <w:color w:val="000000"/>
                <w:sz w:val="24"/>
                <w:szCs w:val="24"/>
                <w:lang w:val="ru-RU"/>
              </w:rPr>
              <w:t>;</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5" w:name="n516"/>
            <w:bookmarkEnd w:id="25"/>
            <w:proofErr w:type="gramStart"/>
            <w:r w:rsidRPr="004A649D">
              <w:rPr>
                <w:rFonts w:ascii="Times New Roman" w:eastAsia="Times New Roman" w:hAnsi="Times New Roman" w:cs="Times New Roman"/>
                <w:color w:val="000000"/>
                <w:sz w:val="24"/>
                <w:szCs w:val="24"/>
                <w:lang w:val="ru-RU"/>
              </w:rPr>
              <w:t xml:space="preserve">7)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встановленого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згідно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із</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законодавством</w:t>
            </w:r>
            <w:proofErr w:type="spellEnd"/>
            <w:r w:rsidRPr="004A649D">
              <w:rPr>
                <w:rFonts w:ascii="Times New Roman" w:eastAsia="Times New Roman" w:hAnsi="Times New Roman" w:cs="Times New Roman"/>
                <w:color w:val="000000"/>
                <w:sz w:val="24"/>
                <w:szCs w:val="24"/>
                <w:lang w:val="ru-RU"/>
              </w:rPr>
              <w:t xml:space="preserve"> органами </w:t>
            </w:r>
            <w:proofErr w:type="spellStart"/>
            <w:r w:rsidRPr="004A649D">
              <w:rPr>
                <w:rFonts w:ascii="Times New Roman" w:eastAsia="Times New Roman" w:hAnsi="Times New Roman" w:cs="Times New Roman"/>
                <w:color w:val="000000"/>
                <w:sz w:val="24"/>
                <w:szCs w:val="24"/>
                <w:lang w:val="ru-RU"/>
              </w:rPr>
              <w:t>державної</w:t>
            </w:r>
            <w:proofErr w:type="spellEnd"/>
            <w:r w:rsidRPr="004A649D">
              <w:rPr>
                <w:rFonts w:ascii="Times New Roman" w:eastAsia="Times New Roman" w:hAnsi="Times New Roman" w:cs="Times New Roman"/>
                <w:color w:val="000000"/>
                <w:sz w:val="24"/>
                <w:szCs w:val="24"/>
                <w:lang w:val="ru-RU"/>
              </w:rPr>
              <w:t xml:space="preserve"> статистики </w:t>
            </w:r>
            <w:proofErr w:type="spellStart"/>
            <w:r w:rsidRPr="004A649D">
              <w:rPr>
                <w:rFonts w:ascii="Times New Roman" w:eastAsia="Times New Roman" w:hAnsi="Times New Roman" w:cs="Times New Roman"/>
                <w:color w:val="000000"/>
                <w:sz w:val="24"/>
                <w:szCs w:val="24"/>
                <w:lang w:val="ru-RU"/>
              </w:rPr>
              <w:t>індексу</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споживчих</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курсу </w:t>
            </w:r>
            <w:proofErr w:type="spellStart"/>
            <w:r w:rsidRPr="004A649D">
              <w:rPr>
                <w:rFonts w:ascii="Times New Roman" w:eastAsia="Times New Roman" w:hAnsi="Times New Roman" w:cs="Times New Roman"/>
                <w:color w:val="000000"/>
                <w:sz w:val="24"/>
                <w:szCs w:val="24"/>
                <w:lang w:val="ru-RU"/>
              </w:rPr>
              <w:t>іноземної</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валюти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біржових</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котирувань</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або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показників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Platts</w:t>
            </w:r>
            <w:proofErr w:type="spellEnd"/>
            <w:r w:rsidRPr="004A649D">
              <w:rPr>
                <w:rFonts w:ascii="Times New Roman" w:eastAsia="Times New Roman" w:hAnsi="Times New Roman" w:cs="Times New Roman"/>
                <w:color w:val="000000"/>
                <w:sz w:val="24"/>
                <w:szCs w:val="24"/>
                <w:lang w:val="ru-RU"/>
              </w:rPr>
              <w:t xml:space="preserve">, ARGUS, </w:t>
            </w:r>
            <w:proofErr w:type="spellStart"/>
            <w:r w:rsidRPr="004A649D">
              <w:rPr>
                <w:rFonts w:ascii="Times New Roman" w:eastAsia="Times New Roman" w:hAnsi="Times New Roman" w:cs="Times New Roman"/>
                <w:color w:val="000000"/>
                <w:sz w:val="24"/>
                <w:szCs w:val="24"/>
                <w:lang w:val="ru-RU"/>
              </w:rPr>
              <w:t>регульованих</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тарифів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нормативів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середньозважених</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w:t>
            </w:r>
            <w:proofErr w:type="spellEnd"/>
            <w:r w:rsidRPr="004A649D">
              <w:rPr>
                <w:rFonts w:ascii="Times New Roman" w:eastAsia="Times New Roman" w:hAnsi="Times New Roman" w:cs="Times New Roman"/>
                <w:color w:val="000000"/>
                <w:sz w:val="24"/>
                <w:szCs w:val="24"/>
                <w:lang w:val="ru-RU"/>
              </w:rPr>
              <w:t xml:space="preserve"> на </w:t>
            </w:r>
            <w:proofErr w:type="spellStart"/>
            <w:r w:rsidRPr="004A649D">
              <w:rPr>
                <w:rFonts w:ascii="Times New Roman" w:eastAsia="Times New Roman" w:hAnsi="Times New Roman" w:cs="Times New Roman"/>
                <w:color w:val="000000"/>
                <w:sz w:val="24"/>
                <w:szCs w:val="24"/>
                <w:lang w:val="ru-RU"/>
              </w:rPr>
              <w:t>електроенергію</w:t>
            </w:r>
            <w:proofErr w:type="spellEnd"/>
            <w:r w:rsidRPr="004A649D">
              <w:rPr>
                <w:rFonts w:ascii="Times New Roman" w:eastAsia="Times New Roman" w:hAnsi="Times New Roman" w:cs="Times New Roman"/>
                <w:color w:val="000000"/>
                <w:sz w:val="24"/>
                <w:szCs w:val="24"/>
                <w:lang w:val="ru-RU"/>
              </w:rPr>
              <w:t xml:space="preserve"> на ринку “на </w:t>
            </w:r>
            <w:proofErr w:type="spellStart"/>
            <w:r w:rsidRPr="004A649D">
              <w:rPr>
                <w:rFonts w:ascii="Times New Roman" w:eastAsia="Times New Roman" w:hAnsi="Times New Roman" w:cs="Times New Roman"/>
                <w:color w:val="000000"/>
                <w:sz w:val="24"/>
                <w:szCs w:val="24"/>
                <w:lang w:val="ru-RU"/>
              </w:rPr>
              <w:t>добу</w:t>
            </w:r>
            <w:proofErr w:type="spellEnd"/>
            <w:r w:rsidRPr="004A649D">
              <w:rPr>
                <w:rFonts w:ascii="Times New Roman" w:eastAsia="Times New Roman" w:hAnsi="Times New Roman" w:cs="Times New Roman"/>
                <w:color w:val="000000"/>
                <w:sz w:val="24"/>
                <w:szCs w:val="24"/>
                <w:lang w:val="ru-RU"/>
              </w:rPr>
              <w:t xml:space="preserve"> наперед”, </w:t>
            </w:r>
            <w:proofErr w:type="spellStart"/>
            <w:r w:rsidRPr="004A649D">
              <w:rPr>
                <w:rFonts w:ascii="Times New Roman" w:eastAsia="Times New Roman" w:hAnsi="Times New Roman" w:cs="Times New Roman"/>
                <w:color w:val="000000"/>
                <w:sz w:val="24"/>
                <w:szCs w:val="24"/>
                <w:lang w:val="ru-RU"/>
              </w:rPr>
              <w:t>що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застосовуються</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договорі</w:t>
            </w:r>
            <w:proofErr w:type="spellEnd"/>
            <w:r w:rsidRPr="004A649D">
              <w:rPr>
                <w:rFonts w:ascii="Times New Roman" w:eastAsia="Times New Roman" w:hAnsi="Times New Roman" w:cs="Times New Roman"/>
                <w:color w:val="000000"/>
                <w:sz w:val="24"/>
                <w:szCs w:val="24"/>
                <w:lang w:val="ru-RU"/>
              </w:rPr>
              <w:t xml:space="preserve">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у </w:t>
            </w:r>
            <w:proofErr w:type="spellStart"/>
            <w:r w:rsidRPr="004A649D">
              <w:rPr>
                <w:rFonts w:ascii="Times New Roman" w:eastAsia="Times New Roman" w:hAnsi="Times New Roman" w:cs="Times New Roman"/>
                <w:color w:val="000000"/>
                <w:sz w:val="24"/>
                <w:szCs w:val="24"/>
                <w:lang w:val="ru-RU"/>
              </w:rPr>
              <w:t>разі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встановлення</w:t>
            </w:r>
            <w:proofErr w:type="spellEnd"/>
            <w:r w:rsidRPr="004A649D">
              <w:rPr>
                <w:rFonts w:ascii="Times New Roman" w:eastAsia="Times New Roman" w:hAnsi="Times New Roman" w:cs="Times New Roman"/>
                <w:color w:val="000000"/>
                <w:sz w:val="24"/>
                <w:szCs w:val="24"/>
                <w:lang w:val="ru-RU"/>
              </w:rPr>
              <w:t xml:space="preserve"> в </w:t>
            </w:r>
            <w:proofErr w:type="spellStart"/>
            <w:r w:rsidRPr="004A649D">
              <w:rPr>
                <w:rFonts w:ascii="Times New Roman" w:eastAsia="Times New Roman" w:hAnsi="Times New Roman" w:cs="Times New Roman"/>
                <w:color w:val="000000"/>
                <w:sz w:val="24"/>
                <w:szCs w:val="24"/>
                <w:lang w:val="ru-RU"/>
              </w:rPr>
              <w:t>договор</w:t>
            </w:r>
            <w:proofErr w:type="gramEnd"/>
            <w:r w:rsidRPr="004A649D">
              <w:rPr>
                <w:rFonts w:ascii="Times New Roman" w:eastAsia="Times New Roman" w:hAnsi="Times New Roman" w:cs="Times New Roman"/>
                <w:color w:val="000000"/>
                <w:sz w:val="24"/>
                <w:szCs w:val="24"/>
                <w:lang w:val="ru-RU"/>
              </w:rPr>
              <w:t>і</w:t>
            </w:r>
            <w:proofErr w:type="spellEnd"/>
            <w:r w:rsidRPr="004A649D">
              <w:rPr>
                <w:rFonts w:ascii="Times New Roman" w:eastAsia="Times New Roman" w:hAnsi="Times New Roman" w:cs="Times New Roman"/>
                <w:color w:val="000000"/>
                <w:sz w:val="24"/>
                <w:szCs w:val="24"/>
                <w:lang w:val="ru-RU"/>
              </w:rPr>
              <w:t xml:space="preserve"> </w:t>
            </w:r>
            <w:proofErr w:type="gramStart"/>
            <w:r w:rsidRPr="004A649D">
              <w:rPr>
                <w:rFonts w:ascii="Times New Roman" w:eastAsia="Times New Roman" w:hAnsi="Times New Roman" w:cs="Times New Roman"/>
                <w:color w:val="000000"/>
                <w:sz w:val="24"/>
                <w:szCs w:val="24"/>
                <w:lang w:val="ru-RU"/>
              </w:rPr>
              <w:t>про</w:t>
            </w:r>
            <w:proofErr w:type="gram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порядку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6" w:name="n517"/>
            <w:bookmarkEnd w:id="26"/>
            <w:r w:rsidRPr="004A649D">
              <w:rPr>
                <w:rFonts w:ascii="Times New Roman" w:eastAsia="Times New Roman" w:hAnsi="Times New Roman" w:cs="Times New Roman"/>
                <w:color w:val="000000"/>
                <w:sz w:val="24"/>
                <w:szCs w:val="24"/>
                <w:lang w:val="ru-RU"/>
              </w:rPr>
              <w:t xml:space="preserve">8) </w:t>
            </w:r>
            <w:proofErr w:type="spellStart"/>
            <w:r w:rsidRPr="004A649D">
              <w:rPr>
                <w:rFonts w:ascii="Times New Roman" w:eastAsia="Times New Roman" w:hAnsi="Times New Roman" w:cs="Times New Roman"/>
                <w:color w:val="000000"/>
                <w:sz w:val="24"/>
                <w:szCs w:val="24"/>
                <w:lang w:val="ru-RU"/>
              </w:rPr>
              <w:t>зміни</w:t>
            </w:r>
            <w:proofErr w:type="spellEnd"/>
            <w:r w:rsidRPr="004A649D">
              <w:rPr>
                <w:rFonts w:ascii="Times New Roman" w:eastAsia="Times New Roman" w:hAnsi="Times New Roman" w:cs="Times New Roman"/>
                <w:color w:val="000000"/>
                <w:sz w:val="24"/>
                <w:szCs w:val="24"/>
                <w:lang w:val="ru-RU"/>
              </w:rPr>
              <w:t xml:space="preserve"> умов у </w:t>
            </w:r>
            <w:proofErr w:type="spellStart"/>
            <w:r w:rsidRPr="004A649D">
              <w:rPr>
                <w:rFonts w:ascii="Times New Roman" w:eastAsia="Times New Roman" w:hAnsi="Times New Roman" w:cs="Times New Roman"/>
                <w:color w:val="000000"/>
                <w:sz w:val="24"/>
                <w:szCs w:val="24"/>
                <w:lang w:val="ru-RU"/>
              </w:rPr>
              <w:t>зв’язку</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із</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застосуванням</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положень</w:t>
            </w:r>
            <w:proofErr w:type="spellEnd"/>
            <w:r w:rsidRPr="004A649D">
              <w:rPr>
                <w:rFonts w:ascii="Times New Roman" w:eastAsia="Times New Roman" w:hAnsi="Times New Roman" w:cs="Times New Roman"/>
                <w:color w:val="000000"/>
                <w:sz w:val="24"/>
                <w:szCs w:val="24"/>
                <w:lang w:val="ru-RU"/>
              </w:rPr>
              <w:t> </w:t>
            </w:r>
            <w:proofErr w:type="spellStart"/>
            <w:r w:rsidR="00FA121E">
              <w:fldChar w:fldCharType="begin"/>
            </w:r>
            <w:r w:rsidR="00FA121E">
              <w:instrText xml:space="preserve"> HYPERLINK "https://zakon.rada.gov.ua/laws/show/922-19" \l "n1778" \t "_blank" </w:instrText>
            </w:r>
            <w:r w:rsidR="00FA121E">
              <w:fldChar w:fldCharType="separate"/>
            </w:r>
            <w:r w:rsidRPr="004A649D">
              <w:rPr>
                <w:rStyle w:val="ad"/>
                <w:rFonts w:ascii="Times New Roman" w:eastAsia="Times New Roman" w:hAnsi="Times New Roman"/>
                <w:color w:val="000000" w:themeColor="text1"/>
                <w:sz w:val="24"/>
                <w:szCs w:val="24"/>
                <w:lang w:val="ru-RU"/>
              </w:rPr>
              <w:t>частини</w:t>
            </w:r>
            <w:proofErr w:type="spellEnd"/>
            <w:r w:rsidRPr="004A649D">
              <w:rPr>
                <w:rStyle w:val="ad"/>
                <w:rFonts w:ascii="Times New Roman" w:eastAsia="Times New Roman" w:hAnsi="Times New Roman"/>
                <w:color w:val="000000" w:themeColor="text1"/>
                <w:sz w:val="24"/>
                <w:szCs w:val="24"/>
                <w:lang w:val="ru-RU"/>
              </w:rPr>
              <w:t xml:space="preserve"> </w:t>
            </w:r>
            <w:proofErr w:type="spellStart"/>
            <w:r w:rsidRPr="004A649D">
              <w:rPr>
                <w:rStyle w:val="ad"/>
                <w:rFonts w:ascii="Times New Roman" w:eastAsia="Times New Roman" w:hAnsi="Times New Roman"/>
                <w:color w:val="000000" w:themeColor="text1"/>
                <w:sz w:val="24"/>
                <w:szCs w:val="24"/>
                <w:lang w:val="ru-RU"/>
              </w:rPr>
              <w:t>шостої</w:t>
            </w:r>
            <w:proofErr w:type="spellEnd"/>
            <w:r w:rsidR="00FA121E">
              <w:rPr>
                <w:rStyle w:val="ad"/>
                <w:rFonts w:ascii="Times New Roman" w:eastAsia="Times New Roman" w:hAnsi="Times New Roman"/>
                <w:color w:val="000000" w:themeColor="text1"/>
                <w:sz w:val="24"/>
                <w:szCs w:val="24"/>
                <w:lang w:val="ru-RU"/>
              </w:rPr>
              <w:fldChar w:fldCharType="end"/>
            </w:r>
            <w:r w:rsidRPr="004A649D">
              <w:rPr>
                <w:rFonts w:ascii="Times New Roman" w:eastAsia="Times New Roman" w:hAnsi="Times New Roman" w:cs="Times New Roman"/>
                <w:color w:val="000000" w:themeColor="text1"/>
                <w:sz w:val="24"/>
                <w:szCs w:val="24"/>
                <w:lang w:val="ru-RU"/>
              </w:rPr>
              <w:t> </w:t>
            </w:r>
            <w:proofErr w:type="spellStart"/>
            <w:r w:rsidRPr="004A649D">
              <w:rPr>
                <w:rFonts w:ascii="Times New Roman" w:eastAsia="Times New Roman" w:hAnsi="Times New Roman" w:cs="Times New Roman"/>
                <w:color w:val="000000"/>
                <w:sz w:val="24"/>
                <w:szCs w:val="24"/>
                <w:lang w:val="ru-RU"/>
              </w:rPr>
              <w:t>статті</w:t>
            </w:r>
            <w:proofErr w:type="spellEnd"/>
            <w:r w:rsidRPr="004A649D">
              <w:rPr>
                <w:rFonts w:ascii="Times New Roman" w:eastAsia="Times New Roman" w:hAnsi="Times New Roman" w:cs="Times New Roman"/>
                <w:color w:val="000000"/>
                <w:sz w:val="24"/>
                <w:szCs w:val="24"/>
                <w:lang w:val="ru-RU"/>
              </w:rPr>
              <w:t xml:space="preserve"> 41 Закону;</w:t>
            </w:r>
          </w:p>
          <w:p w:rsidR="004A649D" w:rsidRPr="004A649D" w:rsidRDefault="004A649D" w:rsidP="004A64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bookmarkStart w:id="27" w:name="n753"/>
            <w:bookmarkEnd w:id="27"/>
            <w:r w:rsidRPr="004A649D">
              <w:rPr>
                <w:rFonts w:ascii="Times New Roman" w:eastAsia="Times New Roman" w:hAnsi="Times New Roman" w:cs="Times New Roman"/>
                <w:color w:val="000000"/>
                <w:sz w:val="24"/>
                <w:szCs w:val="24"/>
                <w:lang w:val="ru-RU"/>
              </w:rPr>
              <w:t xml:space="preserve">9) </w:t>
            </w:r>
            <w:proofErr w:type="spellStart"/>
            <w:r w:rsidRPr="004A649D">
              <w:rPr>
                <w:rFonts w:ascii="Times New Roman" w:eastAsia="Times New Roman" w:hAnsi="Times New Roman" w:cs="Times New Roman"/>
                <w:color w:val="000000"/>
                <w:sz w:val="24"/>
                <w:szCs w:val="24"/>
                <w:lang w:val="ru-RU"/>
              </w:rPr>
              <w:t>зменшення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обсягів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закупі</w:t>
            </w:r>
            <w:proofErr w:type="gramStart"/>
            <w:r w:rsidRPr="004A649D">
              <w:rPr>
                <w:rFonts w:ascii="Times New Roman" w:eastAsia="Times New Roman" w:hAnsi="Times New Roman" w:cs="Times New Roman"/>
                <w:color w:val="000000"/>
                <w:sz w:val="24"/>
                <w:szCs w:val="24"/>
                <w:lang w:val="ru-RU"/>
              </w:rPr>
              <w:t>вл</w:t>
            </w:r>
            <w:proofErr w:type="gramEnd"/>
            <w:r w:rsidRPr="004A649D">
              <w:rPr>
                <w:rFonts w:ascii="Times New Roman" w:eastAsia="Times New Roman" w:hAnsi="Times New Roman" w:cs="Times New Roman"/>
                <w:color w:val="000000"/>
                <w:sz w:val="24"/>
                <w:szCs w:val="24"/>
                <w:lang w:val="ru-RU"/>
              </w:rPr>
              <w:t>і</w:t>
            </w:r>
            <w:proofErr w:type="spellEnd"/>
            <w:r w:rsidRPr="004A649D">
              <w:rPr>
                <w:rFonts w:ascii="Times New Roman" w:eastAsia="Times New Roman" w:hAnsi="Times New Roman" w:cs="Times New Roman"/>
                <w:color w:val="000000"/>
                <w:sz w:val="24"/>
                <w:szCs w:val="24"/>
                <w:lang w:val="ru-RU"/>
              </w:rPr>
              <w:t xml:space="preserve"> та/</w:t>
            </w:r>
            <w:proofErr w:type="spellStart"/>
            <w:r w:rsidRPr="004A649D">
              <w:rPr>
                <w:rFonts w:ascii="Times New Roman" w:eastAsia="Times New Roman" w:hAnsi="Times New Roman" w:cs="Times New Roman"/>
                <w:color w:val="000000"/>
                <w:sz w:val="24"/>
                <w:szCs w:val="24"/>
                <w:lang w:val="ru-RU"/>
              </w:rPr>
              <w:t>або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ціни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згідно</w:t>
            </w:r>
            <w:proofErr w:type="spellEnd"/>
            <w:r w:rsidRPr="004A649D">
              <w:rPr>
                <w:rFonts w:ascii="Times New Roman" w:eastAsia="Times New Roman" w:hAnsi="Times New Roman" w:cs="Times New Roman"/>
                <w:color w:val="000000"/>
                <w:sz w:val="24"/>
                <w:szCs w:val="24"/>
                <w:lang w:val="ru-RU"/>
              </w:rPr>
              <w:t xml:space="preserve"> з договорами про </w:t>
            </w:r>
            <w:proofErr w:type="spellStart"/>
            <w:r w:rsidRPr="004A649D">
              <w:rPr>
                <w:rFonts w:ascii="Times New Roman" w:eastAsia="Times New Roman" w:hAnsi="Times New Roman" w:cs="Times New Roman"/>
                <w:color w:val="000000"/>
                <w:sz w:val="24"/>
                <w:szCs w:val="24"/>
                <w:lang w:val="ru-RU"/>
              </w:rPr>
              <w:t>закупівлю</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робіт</w:t>
            </w:r>
            <w:proofErr w:type="spellEnd"/>
            <w:r w:rsidRPr="004A649D">
              <w:rPr>
                <w:rFonts w:ascii="Times New Roman" w:eastAsia="Times New Roman" w:hAnsi="Times New Roman" w:cs="Times New Roman"/>
                <w:color w:val="000000"/>
                <w:sz w:val="24"/>
                <w:szCs w:val="24"/>
                <w:lang w:val="ru-RU"/>
              </w:rPr>
              <w:t xml:space="preserve"> з </w:t>
            </w:r>
            <w:proofErr w:type="spellStart"/>
            <w:r w:rsidRPr="004A649D">
              <w:rPr>
                <w:rFonts w:ascii="Times New Roman" w:eastAsia="Times New Roman" w:hAnsi="Times New Roman" w:cs="Times New Roman"/>
                <w:color w:val="000000"/>
                <w:sz w:val="24"/>
                <w:szCs w:val="24"/>
                <w:lang w:val="ru-RU"/>
              </w:rPr>
              <w:t>будівництва</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об’єктів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нерухомого</w:t>
            </w:r>
            <w:proofErr w:type="spellEnd"/>
            <w:r w:rsidRPr="004A649D">
              <w:rPr>
                <w:rFonts w:ascii="Times New Roman" w:eastAsia="Times New Roman" w:hAnsi="Times New Roman" w:cs="Times New Roman"/>
                <w:color w:val="000000"/>
                <w:sz w:val="24"/>
                <w:szCs w:val="24"/>
                <w:lang w:val="ru-RU"/>
              </w:rPr>
              <w:t xml:space="preserve"> майна </w:t>
            </w:r>
            <w:proofErr w:type="spellStart"/>
            <w:r w:rsidRPr="004A649D">
              <w:rPr>
                <w:rFonts w:ascii="Times New Roman" w:eastAsia="Times New Roman" w:hAnsi="Times New Roman" w:cs="Times New Roman"/>
                <w:color w:val="000000"/>
                <w:sz w:val="24"/>
                <w:szCs w:val="24"/>
                <w:lang w:val="ru-RU"/>
              </w:rPr>
              <w:t>відповідно</w:t>
            </w:r>
            <w:proofErr w:type="spellEnd"/>
            <w:r w:rsidRPr="004A649D">
              <w:rPr>
                <w:rFonts w:ascii="Times New Roman" w:eastAsia="Times New Roman" w:hAnsi="Times New Roman" w:cs="Times New Roman"/>
                <w:color w:val="000000"/>
                <w:sz w:val="24"/>
                <w:szCs w:val="24"/>
                <w:lang w:val="ru-RU"/>
              </w:rPr>
              <w:t xml:space="preserve"> до постанови </w:t>
            </w:r>
            <w:proofErr w:type="spellStart"/>
            <w:r w:rsidRPr="004A649D">
              <w:rPr>
                <w:rFonts w:ascii="Times New Roman" w:eastAsia="Times New Roman" w:hAnsi="Times New Roman" w:cs="Times New Roman"/>
                <w:color w:val="000000"/>
                <w:sz w:val="24"/>
                <w:szCs w:val="24"/>
                <w:lang w:val="ru-RU"/>
              </w:rPr>
              <w:t>Кабінету</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Міністрів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України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від</w:t>
            </w:r>
            <w:proofErr w:type="spellEnd"/>
            <w:r w:rsidRPr="004A649D">
              <w:rPr>
                <w:rFonts w:ascii="Times New Roman" w:eastAsia="Times New Roman" w:hAnsi="Times New Roman" w:cs="Times New Roman"/>
                <w:color w:val="000000"/>
                <w:sz w:val="24"/>
                <w:szCs w:val="24"/>
                <w:lang w:val="ru-RU"/>
              </w:rPr>
              <w:t xml:space="preserve"> 25 </w:t>
            </w:r>
            <w:proofErr w:type="spellStart"/>
            <w:r w:rsidRPr="004A649D">
              <w:rPr>
                <w:rFonts w:ascii="Times New Roman" w:eastAsia="Times New Roman" w:hAnsi="Times New Roman" w:cs="Times New Roman"/>
                <w:color w:val="000000"/>
                <w:sz w:val="24"/>
                <w:szCs w:val="24"/>
                <w:lang w:val="ru-RU"/>
              </w:rPr>
              <w:t>квітня</w:t>
            </w:r>
            <w:proofErr w:type="spellEnd"/>
            <w:r w:rsidRPr="004A649D">
              <w:rPr>
                <w:rFonts w:ascii="Times New Roman" w:eastAsia="Times New Roman" w:hAnsi="Times New Roman" w:cs="Times New Roman"/>
                <w:color w:val="000000"/>
                <w:sz w:val="24"/>
                <w:szCs w:val="24"/>
                <w:lang w:val="ru-RU"/>
              </w:rPr>
              <w:t xml:space="preserve"> 2023 р. </w:t>
            </w:r>
            <w:hyperlink r:id="rId31" w:tgtFrame="_blank" w:history="1">
              <w:r w:rsidRPr="004A649D">
                <w:rPr>
                  <w:rStyle w:val="ad"/>
                  <w:rFonts w:ascii="Times New Roman" w:eastAsia="Times New Roman" w:hAnsi="Times New Roman"/>
                  <w:color w:val="000000" w:themeColor="text1"/>
                  <w:sz w:val="24"/>
                  <w:szCs w:val="24"/>
                  <w:u w:val="none"/>
                  <w:lang w:val="ru-RU"/>
                </w:rPr>
                <w:t>№ 382</w:t>
              </w:r>
            </w:hyperlink>
            <w:r w:rsidRPr="004A649D">
              <w:rPr>
                <w:rFonts w:ascii="Times New Roman" w:eastAsia="Times New Roman" w:hAnsi="Times New Roman" w:cs="Times New Roman"/>
                <w:color w:val="000000" w:themeColor="text1"/>
                <w:sz w:val="24"/>
                <w:szCs w:val="24"/>
                <w:lang w:val="ru-RU"/>
              </w:rPr>
              <w:t> </w:t>
            </w:r>
            <w:r w:rsidRPr="004A649D">
              <w:rPr>
                <w:rFonts w:ascii="Times New Roman" w:eastAsia="Times New Roman" w:hAnsi="Times New Roman" w:cs="Times New Roman"/>
                <w:color w:val="000000"/>
                <w:sz w:val="24"/>
                <w:szCs w:val="24"/>
                <w:lang w:val="ru-RU"/>
              </w:rPr>
              <w:t xml:space="preserve">“Про </w:t>
            </w:r>
            <w:proofErr w:type="spellStart"/>
            <w:r w:rsidRPr="004A649D">
              <w:rPr>
                <w:rFonts w:ascii="Times New Roman" w:eastAsia="Times New Roman" w:hAnsi="Times New Roman" w:cs="Times New Roman"/>
                <w:color w:val="000000"/>
                <w:sz w:val="24"/>
                <w:szCs w:val="24"/>
                <w:lang w:val="ru-RU"/>
              </w:rPr>
              <w:t>реалізацію</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експериментального</w:t>
            </w:r>
            <w:proofErr w:type="spellEnd"/>
            <w:r w:rsidRPr="004A649D">
              <w:rPr>
                <w:rFonts w:ascii="Times New Roman" w:eastAsia="Times New Roman" w:hAnsi="Times New Roman" w:cs="Times New Roman"/>
                <w:color w:val="000000"/>
                <w:sz w:val="24"/>
                <w:szCs w:val="24"/>
                <w:lang w:val="ru-RU"/>
              </w:rPr>
              <w:t xml:space="preserve"> проекту </w:t>
            </w:r>
            <w:proofErr w:type="spellStart"/>
            <w:r w:rsidRPr="004A649D">
              <w:rPr>
                <w:rFonts w:ascii="Times New Roman" w:eastAsia="Times New Roman" w:hAnsi="Times New Roman" w:cs="Times New Roman"/>
                <w:color w:val="000000"/>
                <w:sz w:val="24"/>
                <w:szCs w:val="24"/>
                <w:lang w:val="ru-RU"/>
              </w:rPr>
              <w:t>щодо</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відновлення</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населених</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пунктів</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які</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постраждали</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внаслідок</w:t>
            </w:r>
            <w:proofErr w:type="spellEnd"/>
            <w:r w:rsidRPr="004A649D">
              <w:rPr>
                <w:rFonts w:ascii="Times New Roman" w:eastAsia="Times New Roman" w:hAnsi="Times New Roman" w:cs="Times New Roman"/>
                <w:color w:val="000000"/>
                <w:sz w:val="24"/>
                <w:szCs w:val="24"/>
                <w:lang w:val="ru-RU"/>
              </w:rPr>
              <w:t xml:space="preserve"> </w:t>
            </w:r>
            <w:proofErr w:type="spellStart"/>
            <w:r w:rsidRPr="004A649D">
              <w:rPr>
                <w:rFonts w:ascii="Times New Roman" w:eastAsia="Times New Roman" w:hAnsi="Times New Roman" w:cs="Times New Roman"/>
                <w:color w:val="000000"/>
                <w:sz w:val="24"/>
                <w:szCs w:val="24"/>
                <w:lang w:val="ru-RU"/>
              </w:rPr>
              <w:t>збройно</w:t>
            </w:r>
            <w:r>
              <w:rPr>
                <w:rFonts w:ascii="Times New Roman" w:eastAsia="Times New Roman" w:hAnsi="Times New Roman" w:cs="Times New Roman"/>
                <w:color w:val="000000"/>
                <w:sz w:val="24"/>
                <w:szCs w:val="24"/>
                <w:lang w:val="ru-RU"/>
              </w:rPr>
              <w:t>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агрес</w:t>
            </w:r>
            <w:proofErr w:type="gramStart"/>
            <w:r>
              <w:rPr>
                <w:rFonts w:ascii="Times New Roman" w:eastAsia="Times New Roman" w:hAnsi="Times New Roman" w:cs="Times New Roman"/>
                <w:color w:val="000000"/>
                <w:sz w:val="24"/>
                <w:szCs w:val="24"/>
                <w:lang w:val="ru-RU"/>
              </w:rPr>
              <w:t>ії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w:t>
            </w:r>
            <w:proofErr w:type="gramEnd"/>
            <w:r>
              <w:rPr>
                <w:rFonts w:ascii="Times New Roman" w:eastAsia="Times New Roman" w:hAnsi="Times New Roman" w:cs="Times New Roman"/>
                <w:color w:val="000000"/>
                <w:sz w:val="24"/>
                <w:szCs w:val="24"/>
                <w:lang w:val="ru-RU"/>
              </w:rPr>
              <w:t>осійської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Федерації</w:t>
            </w:r>
            <w:proofErr w:type="spellEnd"/>
            <w:r>
              <w:rPr>
                <w:rFonts w:ascii="Times New Roman" w:eastAsia="Times New Roman" w:hAnsi="Times New Roman" w:cs="Times New Roman"/>
                <w:color w:val="000000"/>
                <w:sz w:val="24"/>
                <w:szCs w:val="24"/>
                <w:lang w:val="ru-RU"/>
              </w:rPr>
              <w:t>”.</w:t>
            </w:r>
          </w:p>
        </w:tc>
      </w:tr>
      <w:tr w:rsidR="00F53421" w:rsidRPr="00F53421" w:rsidTr="00F53421">
        <w:trPr>
          <w:trHeight w:val="1119"/>
          <w:jc w:val="center"/>
        </w:trPr>
        <w:tc>
          <w:tcPr>
            <w:tcW w:w="705" w:type="dxa"/>
          </w:tcPr>
          <w:p w:rsidR="00F53421" w:rsidRPr="00F53421" w:rsidRDefault="00F53421" w:rsidP="00F53421">
            <w:pPr>
              <w:widowControl w:val="0"/>
              <w:spacing w:after="0" w:line="240" w:lineRule="auto"/>
              <w:jc w:val="center"/>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lastRenderedPageBreak/>
              <w:t>5</w:t>
            </w:r>
          </w:p>
        </w:tc>
        <w:tc>
          <w:tcPr>
            <w:tcW w:w="2835" w:type="dxa"/>
          </w:tcPr>
          <w:p w:rsidR="00F53421" w:rsidRPr="00F53421" w:rsidRDefault="00F53421" w:rsidP="00F53421">
            <w:pPr>
              <w:widowControl w:val="0"/>
              <w:spacing w:after="0" w:line="240" w:lineRule="auto"/>
              <w:rPr>
                <w:rFonts w:ascii="Times New Roman" w:eastAsia="Times New Roman" w:hAnsi="Times New Roman" w:cs="Times New Roman"/>
                <w:sz w:val="24"/>
                <w:szCs w:val="24"/>
              </w:rPr>
            </w:pPr>
            <w:r w:rsidRPr="00F53421">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53421" w:rsidRPr="00F53421" w:rsidRDefault="00F53421" w:rsidP="00F53421">
            <w:pPr>
              <w:widowControl w:val="0"/>
              <w:spacing w:after="0" w:line="240" w:lineRule="auto"/>
              <w:ind w:right="120"/>
              <w:jc w:val="both"/>
              <w:rPr>
                <w:rFonts w:ascii="Times New Roman" w:eastAsia="Times New Roman" w:hAnsi="Times New Roman" w:cs="Times New Roman"/>
                <w:color w:val="000000"/>
                <w:sz w:val="24"/>
                <w:szCs w:val="24"/>
              </w:rPr>
            </w:pPr>
            <w:r w:rsidRPr="00F53421">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F53421" w:rsidRPr="00F53421" w:rsidRDefault="00F53421" w:rsidP="00F53421">
            <w:pPr>
              <w:widowControl w:val="0"/>
              <w:spacing w:after="0" w:line="240" w:lineRule="auto"/>
              <w:ind w:right="120"/>
              <w:jc w:val="both"/>
              <w:rPr>
                <w:rFonts w:ascii="Times New Roman" w:eastAsia="Times New Roman" w:hAnsi="Times New Roman" w:cs="Times New Roman"/>
                <w:sz w:val="24"/>
                <w:szCs w:val="24"/>
              </w:rPr>
            </w:pPr>
          </w:p>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p>
        </w:tc>
      </w:tr>
    </w:tbl>
    <w:p w:rsidR="00F53421" w:rsidRPr="00F53421" w:rsidRDefault="00F53421" w:rsidP="00F53421">
      <w:pPr>
        <w:widowControl w:val="0"/>
        <w:spacing w:after="0" w:line="240" w:lineRule="auto"/>
        <w:jc w:val="both"/>
        <w:rPr>
          <w:rFonts w:ascii="Times New Roman" w:eastAsia="Times New Roman" w:hAnsi="Times New Roman" w:cs="Times New Roman"/>
          <w:sz w:val="24"/>
          <w:szCs w:val="24"/>
        </w:rPr>
      </w:pPr>
      <w:bookmarkStart w:id="28" w:name="_2s8eyo1" w:colFirst="0" w:colLast="0"/>
      <w:bookmarkEnd w:id="28"/>
    </w:p>
    <w:p w:rsidR="00F53421" w:rsidRPr="00F53421" w:rsidRDefault="002533D9" w:rsidP="00F5342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53421" w:rsidRPr="00F53421">
        <w:rPr>
          <w:rFonts w:ascii="Times New Roman" w:eastAsia="Times New Roman" w:hAnsi="Times New Roman" w:cs="Times New Roman"/>
          <w:sz w:val="24"/>
          <w:szCs w:val="24"/>
        </w:rPr>
        <w:t>1. Дода</w:t>
      </w:r>
      <w:r w:rsidR="008C0CBA">
        <w:rPr>
          <w:rFonts w:ascii="Times New Roman" w:eastAsia="Times New Roman" w:hAnsi="Times New Roman" w:cs="Times New Roman"/>
          <w:sz w:val="24"/>
          <w:szCs w:val="24"/>
        </w:rPr>
        <w:t>ток 1 до тендерної документації.</w:t>
      </w:r>
    </w:p>
    <w:p w:rsidR="00F53421" w:rsidRPr="00F53421" w:rsidRDefault="00F53421" w:rsidP="002533D9">
      <w:pPr>
        <w:widowControl w:val="0"/>
        <w:spacing w:after="0" w:line="240" w:lineRule="auto"/>
        <w:ind w:left="2160" w:firstLine="720"/>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 xml:space="preserve">2. Додаток </w:t>
      </w:r>
      <w:r w:rsidR="008C0CBA">
        <w:rPr>
          <w:rFonts w:ascii="Times New Roman" w:eastAsia="Times New Roman" w:hAnsi="Times New Roman" w:cs="Times New Roman"/>
          <w:sz w:val="24"/>
          <w:szCs w:val="24"/>
        </w:rPr>
        <w:t>2 до тендерної документації.</w:t>
      </w:r>
    </w:p>
    <w:p w:rsidR="00F53421" w:rsidRPr="00F53421" w:rsidRDefault="00F53421" w:rsidP="002533D9">
      <w:pPr>
        <w:spacing w:after="0"/>
        <w:ind w:left="2160" w:firstLine="720"/>
        <w:rPr>
          <w:rFonts w:ascii="Times New Roman" w:eastAsia="Times New Roman" w:hAnsi="Times New Roman" w:cs="Times New Roman"/>
        </w:rPr>
      </w:pPr>
      <w:r w:rsidRPr="00F53421">
        <w:rPr>
          <w:rFonts w:ascii="Times New Roman" w:eastAsia="Times New Roman" w:hAnsi="Times New Roman" w:cs="Times New Roman"/>
          <w:sz w:val="24"/>
          <w:szCs w:val="24"/>
        </w:rPr>
        <w:t>3. Дода</w:t>
      </w:r>
      <w:r w:rsidR="008C0CBA">
        <w:rPr>
          <w:rFonts w:ascii="Times New Roman" w:eastAsia="Times New Roman" w:hAnsi="Times New Roman" w:cs="Times New Roman"/>
          <w:sz w:val="24"/>
          <w:szCs w:val="24"/>
        </w:rPr>
        <w:t>ток 3 до тендерної документації.</w:t>
      </w:r>
    </w:p>
    <w:p w:rsidR="00F53421" w:rsidRDefault="00F53421" w:rsidP="00F53421">
      <w:pPr>
        <w:widowControl w:val="0"/>
        <w:tabs>
          <w:tab w:val="left" w:pos="2835"/>
        </w:tabs>
        <w:spacing w:after="0" w:line="240" w:lineRule="auto"/>
        <w:jc w:val="both"/>
        <w:rPr>
          <w:rFonts w:ascii="Times New Roman" w:eastAsia="Times New Roman" w:hAnsi="Times New Roman" w:cs="Times New Roman"/>
          <w:sz w:val="24"/>
          <w:szCs w:val="24"/>
        </w:rPr>
      </w:pPr>
      <w:r w:rsidRPr="00F53421">
        <w:rPr>
          <w:rFonts w:ascii="Times New Roman" w:eastAsia="Times New Roman" w:hAnsi="Times New Roman" w:cs="Times New Roman"/>
          <w:sz w:val="24"/>
          <w:szCs w:val="24"/>
        </w:rPr>
        <w:tab/>
        <w:t>4. Дода</w:t>
      </w:r>
      <w:r w:rsidR="008C0CBA">
        <w:rPr>
          <w:rFonts w:ascii="Times New Roman" w:eastAsia="Times New Roman" w:hAnsi="Times New Roman" w:cs="Times New Roman"/>
          <w:sz w:val="24"/>
          <w:szCs w:val="24"/>
        </w:rPr>
        <w:t>ток 4 до тендерної документації.</w:t>
      </w:r>
    </w:p>
    <w:p w:rsidR="008C0CBA" w:rsidRDefault="008C0CBA" w:rsidP="008C0CBA">
      <w:pPr>
        <w:widowControl w:val="0"/>
        <w:tabs>
          <w:tab w:val="left" w:pos="28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w:t>
      </w:r>
      <w:r w:rsidRPr="008C0CBA">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5</w:t>
      </w:r>
      <w:r w:rsidRPr="008C0CBA">
        <w:rPr>
          <w:rFonts w:ascii="Times New Roman" w:eastAsia="Times New Roman" w:hAnsi="Times New Roman" w:cs="Times New Roman"/>
          <w:sz w:val="24"/>
          <w:szCs w:val="24"/>
        </w:rPr>
        <w:t xml:space="preserve"> до тендерної документації.</w:t>
      </w:r>
    </w:p>
    <w:p w:rsidR="008C0CBA" w:rsidRDefault="002533D9" w:rsidP="008C0CBA">
      <w:pPr>
        <w:widowControl w:val="0"/>
        <w:tabs>
          <w:tab w:val="left" w:pos="28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C0CBA">
        <w:rPr>
          <w:rFonts w:ascii="Times New Roman" w:eastAsia="Times New Roman" w:hAnsi="Times New Roman" w:cs="Times New Roman"/>
          <w:sz w:val="24"/>
          <w:szCs w:val="24"/>
        </w:rPr>
        <w:t>6</w:t>
      </w:r>
      <w:r w:rsidR="008C0CBA" w:rsidRPr="008C0CBA">
        <w:rPr>
          <w:rFonts w:ascii="Times New Roman" w:eastAsia="Times New Roman" w:hAnsi="Times New Roman" w:cs="Times New Roman"/>
          <w:sz w:val="24"/>
          <w:szCs w:val="24"/>
        </w:rPr>
        <w:t xml:space="preserve">. Додаток </w:t>
      </w:r>
      <w:r w:rsidR="008C0CBA">
        <w:rPr>
          <w:rFonts w:ascii="Times New Roman" w:eastAsia="Times New Roman" w:hAnsi="Times New Roman" w:cs="Times New Roman"/>
          <w:sz w:val="24"/>
          <w:szCs w:val="24"/>
        </w:rPr>
        <w:t>6</w:t>
      </w:r>
      <w:r w:rsidR="008C0CBA" w:rsidRPr="008C0CBA">
        <w:rPr>
          <w:rFonts w:ascii="Times New Roman" w:eastAsia="Times New Roman" w:hAnsi="Times New Roman" w:cs="Times New Roman"/>
          <w:sz w:val="24"/>
          <w:szCs w:val="24"/>
        </w:rPr>
        <w:t xml:space="preserve"> до тендерної документації.</w:t>
      </w:r>
    </w:p>
    <w:p w:rsidR="008C0CBA" w:rsidRPr="00F53421" w:rsidRDefault="008C0CBA" w:rsidP="008C0CBA">
      <w:pPr>
        <w:widowControl w:val="0"/>
        <w:tabs>
          <w:tab w:val="left" w:pos="28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7B0982" w:rsidRPr="007B0982" w:rsidRDefault="007B0982" w:rsidP="007B0982">
      <w:pPr>
        <w:pStyle w:val="af0"/>
        <w:shd w:val="clear" w:color="auto" w:fill="FFFFFF"/>
        <w:tabs>
          <w:tab w:val="left" w:pos="420"/>
        </w:tabs>
        <w:spacing w:line="324" w:lineRule="auto"/>
        <w:rPr>
          <w:color w:val="000000"/>
          <w:lang w:val="uk-UA"/>
        </w:rPr>
      </w:pPr>
    </w:p>
    <w:p w:rsidR="003C341D" w:rsidRDefault="003C341D" w:rsidP="009855B7">
      <w:pPr>
        <w:spacing w:after="0" w:line="240" w:lineRule="auto"/>
        <w:ind w:left="5660"/>
        <w:jc w:val="right"/>
        <w:rPr>
          <w:rFonts w:ascii="Times New Roman" w:eastAsia="Times New Roman" w:hAnsi="Times New Roman" w:cs="Times New Roman"/>
          <w:b/>
          <w:color w:val="000000"/>
          <w:sz w:val="24"/>
          <w:szCs w:val="24"/>
        </w:rPr>
      </w:pPr>
    </w:p>
    <w:p w:rsidR="009855B7" w:rsidRPr="007312D6" w:rsidRDefault="009855B7" w:rsidP="009855B7">
      <w:pPr>
        <w:spacing w:after="0" w:line="240" w:lineRule="auto"/>
        <w:ind w:left="566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 xml:space="preserve">ДОДАТОК  </w:t>
      </w:r>
      <w:r w:rsidR="00D45C59" w:rsidRPr="007312D6">
        <w:rPr>
          <w:rFonts w:ascii="Times New Roman" w:eastAsia="Times New Roman" w:hAnsi="Times New Roman" w:cs="Times New Roman"/>
          <w:b/>
          <w:color w:val="000000"/>
          <w:sz w:val="24"/>
          <w:szCs w:val="24"/>
          <w:lang w:val="ru-RU"/>
        </w:rPr>
        <w:t>1</w:t>
      </w:r>
    </w:p>
    <w:p w:rsidR="009855B7" w:rsidRDefault="009855B7" w:rsidP="009855B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855B7" w:rsidRDefault="009855B7" w:rsidP="009855B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855B7" w:rsidRDefault="009855B7" w:rsidP="009855B7">
      <w:pPr>
        <w:spacing w:before="240" w:after="0" w:line="240" w:lineRule="auto"/>
        <w:jc w:val="center"/>
        <w:rPr>
          <w:rFonts w:ascii="Times New Roman" w:eastAsia="Times New Roman" w:hAnsi="Times New Roman" w:cs="Times New Roman"/>
          <w:b/>
          <w:i/>
          <w:color w:val="000000"/>
          <w:sz w:val="4"/>
          <w:szCs w:val="4"/>
        </w:rPr>
      </w:pPr>
    </w:p>
    <w:p w:rsidR="009855B7" w:rsidRPr="00760986" w:rsidRDefault="009855B7" w:rsidP="009855B7">
      <w:pPr>
        <w:spacing w:line="20" w:lineRule="atLeast"/>
        <w:ind w:left="-567" w:firstLine="567"/>
        <w:jc w:val="center"/>
        <w:rPr>
          <w:rFonts w:ascii="Times New Roman" w:hAnsi="Times New Roman" w:cs="Times New Roman"/>
          <w:b/>
          <w:sz w:val="24"/>
          <w:szCs w:val="24"/>
          <w:u w:val="single"/>
        </w:rPr>
      </w:pPr>
      <w:r w:rsidRPr="00760986">
        <w:rPr>
          <w:rFonts w:ascii="Times New Roman" w:hAnsi="Times New Roman" w:cs="Times New Roman"/>
          <w:b/>
          <w:sz w:val="24"/>
          <w:szCs w:val="24"/>
          <w:u w:val="single"/>
        </w:rPr>
        <w:t>Технічне завдання</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71"/>
        <w:gridCol w:w="2551"/>
      </w:tblGrid>
      <w:tr w:rsidR="009855B7" w:rsidRPr="00760986" w:rsidTr="000603CA">
        <w:trPr>
          <w:trHeight w:val="883"/>
        </w:trPr>
        <w:tc>
          <w:tcPr>
            <w:tcW w:w="6771" w:type="dxa"/>
            <w:tcBorders>
              <w:top w:val="single" w:sz="4" w:space="0" w:color="000000"/>
              <w:left w:val="single" w:sz="4" w:space="0" w:color="000000"/>
              <w:bottom w:val="single" w:sz="4" w:space="0" w:color="000000"/>
              <w:right w:val="single" w:sz="4" w:space="0" w:color="000000"/>
            </w:tcBorders>
            <w:vAlign w:val="center"/>
          </w:tcPr>
          <w:p w:rsidR="009855B7" w:rsidRPr="00760986" w:rsidRDefault="009855B7" w:rsidP="000603CA">
            <w:pPr>
              <w:ind w:right="43"/>
              <w:jc w:val="center"/>
              <w:rPr>
                <w:rFonts w:ascii="Times New Roman" w:hAnsi="Times New Roman" w:cs="Times New Roman"/>
                <w:b/>
                <w:bCs/>
                <w:sz w:val="24"/>
                <w:szCs w:val="24"/>
              </w:rPr>
            </w:pPr>
            <w:r w:rsidRPr="00760986">
              <w:rPr>
                <w:rFonts w:ascii="Times New Roman" w:hAnsi="Times New Roman" w:cs="Times New Roman"/>
                <w:b/>
                <w:bCs/>
                <w:sz w:val="24"/>
                <w:szCs w:val="24"/>
              </w:rPr>
              <w:t>Технічні вимоги Замовника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9855B7" w:rsidRPr="00760986" w:rsidRDefault="009855B7" w:rsidP="000603CA">
            <w:pPr>
              <w:ind w:right="43"/>
              <w:jc w:val="center"/>
              <w:rPr>
                <w:rFonts w:ascii="Times New Roman" w:hAnsi="Times New Roman" w:cs="Times New Roman"/>
                <w:b/>
                <w:bCs/>
                <w:sz w:val="24"/>
                <w:szCs w:val="24"/>
              </w:rPr>
            </w:pPr>
            <w:r w:rsidRPr="00760986">
              <w:rPr>
                <w:rFonts w:ascii="Times New Roman" w:hAnsi="Times New Roman" w:cs="Times New Roman"/>
                <w:b/>
                <w:bCs/>
                <w:sz w:val="24"/>
                <w:szCs w:val="24"/>
              </w:rPr>
              <w:t>Підтвердження виконання умов Учасником</w:t>
            </w:r>
          </w:p>
        </w:tc>
      </w:tr>
      <w:tr w:rsidR="009855B7" w:rsidRPr="00760986" w:rsidTr="000603CA">
        <w:trPr>
          <w:trHeight w:val="676"/>
        </w:trPr>
        <w:tc>
          <w:tcPr>
            <w:tcW w:w="6771" w:type="dxa"/>
            <w:tcBorders>
              <w:top w:val="single" w:sz="4" w:space="0" w:color="000000"/>
              <w:left w:val="single" w:sz="4" w:space="0" w:color="000000"/>
              <w:bottom w:val="single" w:sz="4" w:space="0" w:color="000000"/>
              <w:right w:val="single" w:sz="4" w:space="0" w:color="000000"/>
            </w:tcBorders>
            <w:hideMark/>
          </w:tcPr>
          <w:p w:rsidR="009855B7" w:rsidRPr="000603CA" w:rsidRDefault="009855B7" w:rsidP="000603CA">
            <w:pPr>
              <w:rPr>
                <w:rFonts w:ascii="Times New Roman" w:hAnsi="Times New Roman" w:cs="Times New Roman"/>
                <w:sz w:val="24"/>
                <w:szCs w:val="24"/>
              </w:rPr>
            </w:pPr>
            <w:r w:rsidRPr="000603CA">
              <w:rPr>
                <w:rFonts w:ascii="Times New Roman" w:hAnsi="Times New Roman" w:cs="Times New Roman"/>
                <w:sz w:val="24"/>
                <w:szCs w:val="24"/>
              </w:rPr>
              <w:t>1. Поставка Товару Замовнику протягом 202</w:t>
            </w:r>
            <w:r w:rsidR="002F6CF5" w:rsidRPr="000603CA">
              <w:rPr>
                <w:rFonts w:ascii="Times New Roman" w:hAnsi="Times New Roman" w:cs="Times New Roman"/>
                <w:sz w:val="24"/>
                <w:szCs w:val="24"/>
              </w:rPr>
              <w:t>4</w:t>
            </w:r>
            <w:r w:rsidRPr="000603CA">
              <w:rPr>
                <w:rFonts w:ascii="Times New Roman" w:hAnsi="Times New Roman" w:cs="Times New Roman"/>
                <w:sz w:val="24"/>
                <w:szCs w:val="24"/>
              </w:rPr>
              <w:t xml:space="preserve"> року в об’ємі:</w:t>
            </w:r>
          </w:p>
          <w:p w:rsidR="009855B7" w:rsidRPr="000603CA" w:rsidRDefault="009855B7" w:rsidP="000603CA">
            <w:pPr>
              <w:rPr>
                <w:rFonts w:ascii="Times New Roman" w:hAnsi="Times New Roman" w:cs="Times New Roman"/>
                <w:sz w:val="24"/>
                <w:szCs w:val="24"/>
              </w:rPr>
            </w:pPr>
            <w:r w:rsidRPr="000603CA">
              <w:rPr>
                <w:rFonts w:ascii="Times New Roman" w:hAnsi="Times New Roman" w:cs="Times New Roman"/>
                <w:sz w:val="24"/>
                <w:szCs w:val="24"/>
              </w:rPr>
              <w:t xml:space="preserve">Щебенево-піщана суміш фракція 0-40 мм (С7) – </w:t>
            </w:r>
            <w:r w:rsidR="009A4BDB" w:rsidRPr="000603CA">
              <w:rPr>
                <w:rFonts w:ascii="Times New Roman" w:hAnsi="Times New Roman" w:cs="Times New Roman"/>
                <w:sz w:val="24"/>
                <w:szCs w:val="24"/>
              </w:rPr>
              <w:t>2</w:t>
            </w:r>
            <w:r w:rsidR="002F6CF5" w:rsidRPr="000603CA">
              <w:rPr>
                <w:rFonts w:ascii="Times New Roman" w:hAnsi="Times New Roman" w:cs="Times New Roman"/>
                <w:sz w:val="24"/>
                <w:szCs w:val="24"/>
              </w:rPr>
              <w:t>000</w:t>
            </w:r>
            <w:r w:rsidRPr="000603CA">
              <w:rPr>
                <w:rFonts w:ascii="Times New Roman" w:hAnsi="Times New Roman" w:cs="Times New Roman"/>
                <w:sz w:val="24"/>
                <w:szCs w:val="24"/>
              </w:rPr>
              <w:t xml:space="preserve"> тонн</w:t>
            </w:r>
            <w:r w:rsidR="007312D6" w:rsidRPr="000603CA">
              <w:rPr>
                <w:rFonts w:ascii="Times New Roman" w:hAnsi="Times New Roman" w:cs="Times New Roman"/>
                <w:sz w:val="24"/>
                <w:szCs w:val="24"/>
              </w:rPr>
              <w:t>.</w:t>
            </w:r>
          </w:p>
        </w:tc>
        <w:tc>
          <w:tcPr>
            <w:tcW w:w="2551" w:type="dxa"/>
            <w:tcBorders>
              <w:top w:val="single" w:sz="4" w:space="0" w:color="000000"/>
              <w:left w:val="single" w:sz="4" w:space="0" w:color="000000"/>
              <w:bottom w:val="single" w:sz="4" w:space="0" w:color="000000"/>
              <w:right w:val="single" w:sz="4" w:space="0" w:color="000000"/>
            </w:tcBorders>
          </w:tcPr>
          <w:p w:rsidR="009855B7" w:rsidRPr="00760986" w:rsidRDefault="009855B7" w:rsidP="009855B7">
            <w:pPr>
              <w:ind w:right="43"/>
              <w:rPr>
                <w:rFonts w:ascii="Times New Roman" w:hAnsi="Times New Roman" w:cs="Times New Roman"/>
                <w:b/>
                <w:bCs/>
                <w:sz w:val="24"/>
                <w:szCs w:val="24"/>
              </w:rPr>
            </w:pPr>
          </w:p>
        </w:tc>
      </w:tr>
      <w:tr w:rsidR="009855B7" w:rsidRPr="00760986" w:rsidTr="000603CA">
        <w:trPr>
          <w:trHeight w:val="740"/>
        </w:trPr>
        <w:tc>
          <w:tcPr>
            <w:tcW w:w="6771" w:type="dxa"/>
            <w:tcBorders>
              <w:top w:val="single" w:sz="4" w:space="0" w:color="auto"/>
              <w:left w:val="single" w:sz="4" w:space="0" w:color="000000"/>
              <w:bottom w:val="single" w:sz="4" w:space="0" w:color="000000"/>
              <w:right w:val="single" w:sz="4" w:space="0" w:color="000000"/>
            </w:tcBorders>
            <w:hideMark/>
          </w:tcPr>
          <w:p w:rsidR="009855B7" w:rsidRPr="000A61CB" w:rsidRDefault="009855B7" w:rsidP="000603CA">
            <w:pPr>
              <w:rPr>
                <w:rFonts w:ascii="Times New Roman" w:hAnsi="Times New Roman" w:cs="Times New Roman"/>
                <w:sz w:val="24"/>
                <w:szCs w:val="24"/>
              </w:rPr>
            </w:pPr>
            <w:r w:rsidRPr="000603CA">
              <w:rPr>
                <w:rFonts w:ascii="Times New Roman" w:hAnsi="Times New Roman" w:cs="Times New Roman"/>
                <w:bCs/>
                <w:sz w:val="24"/>
                <w:szCs w:val="24"/>
              </w:rPr>
              <w:t xml:space="preserve">2. Умови поставки: </w:t>
            </w:r>
            <w:r w:rsidRPr="000603CA">
              <w:rPr>
                <w:rFonts w:ascii="Times New Roman" w:hAnsi="Times New Roman" w:cs="Times New Roman"/>
                <w:sz w:val="24"/>
                <w:szCs w:val="24"/>
              </w:rPr>
              <w:t xml:space="preserve">окремими партіями, протягом  1 (одного) календарного дня з моменту направлення Замовником заявки, у </w:t>
            </w:r>
            <w:proofErr w:type="spellStart"/>
            <w:r w:rsidRPr="000603CA">
              <w:rPr>
                <w:rFonts w:ascii="Times New Roman" w:hAnsi="Times New Roman" w:cs="Times New Roman"/>
                <w:sz w:val="24"/>
                <w:szCs w:val="24"/>
              </w:rPr>
              <w:t>т.ч</w:t>
            </w:r>
            <w:proofErr w:type="spellEnd"/>
            <w:r w:rsidRPr="000603CA">
              <w:rPr>
                <w:rFonts w:ascii="Times New Roman" w:hAnsi="Times New Roman" w:cs="Times New Roman"/>
                <w:sz w:val="24"/>
                <w:szCs w:val="24"/>
              </w:rPr>
              <w:t>. у вихідні та святкові дні</w:t>
            </w:r>
            <w:r w:rsidR="007312D6" w:rsidRPr="000603CA">
              <w:rPr>
                <w:rFonts w:ascii="Times New Roman" w:hAnsi="Times New Roman" w:cs="Times New Roman"/>
                <w:sz w:val="24"/>
                <w:szCs w:val="24"/>
              </w:rPr>
              <w:t>.</w:t>
            </w:r>
            <w:r w:rsidR="007D4896" w:rsidRPr="000603CA">
              <w:rPr>
                <w:rFonts w:ascii="Times New Roman" w:hAnsi="Times New Roman" w:cs="Times New Roman"/>
                <w:sz w:val="24"/>
                <w:szCs w:val="24"/>
              </w:rPr>
              <w:t xml:space="preserve"> </w:t>
            </w:r>
          </w:p>
        </w:tc>
        <w:tc>
          <w:tcPr>
            <w:tcW w:w="2551" w:type="dxa"/>
            <w:tcBorders>
              <w:top w:val="single" w:sz="4" w:space="0" w:color="auto"/>
              <w:left w:val="single" w:sz="4" w:space="0" w:color="000000"/>
              <w:bottom w:val="single" w:sz="4" w:space="0" w:color="000000"/>
              <w:right w:val="single" w:sz="4" w:space="0" w:color="000000"/>
            </w:tcBorders>
          </w:tcPr>
          <w:p w:rsidR="009855B7" w:rsidRPr="00760986" w:rsidRDefault="009855B7" w:rsidP="009855B7">
            <w:pPr>
              <w:ind w:right="43"/>
              <w:rPr>
                <w:rFonts w:ascii="Times New Roman" w:hAnsi="Times New Roman" w:cs="Times New Roman"/>
                <w:b/>
                <w:bCs/>
                <w:sz w:val="24"/>
                <w:szCs w:val="24"/>
              </w:rPr>
            </w:pPr>
          </w:p>
        </w:tc>
      </w:tr>
      <w:tr w:rsidR="009855B7" w:rsidRPr="00760986" w:rsidTr="000603CA">
        <w:tc>
          <w:tcPr>
            <w:tcW w:w="6771" w:type="dxa"/>
            <w:tcBorders>
              <w:top w:val="single" w:sz="4" w:space="0" w:color="000000"/>
              <w:left w:val="single" w:sz="4" w:space="0" w:color="000000"/>
              <w:bottom w:val="single" w:sz="4" w:space="0" w:color="000000"/>
              <w:right w:val="single" w:sz="4" w:space="0" w:color="000000"/>
            </w:tcBorders>
            <w:hideMark/>
          </w:tcPr>
          <w:p w:rsidR="009855B7" w:rsidRPr="000603CA" w:rsidRDefault="009855B7" w:rsidP="000603CA">
            <w:pPr>
              <w:rPr>
                <w:rFonts w:ascii="Times New Roman" w:hAnsi="Times New Roman" w:cs="Times New Roman"/>
                <w:bCs/>
                <w:sz w:val="24"/>
                <w:szCs w:val="24"/>
              </w:rPr>
            </w:pPr>
            <w:r w:rsidRPr="000603CA">
              <w:rPr>
                <w:rFonts w:ascii="Times New Roman" w:hAnsi="Times New Roman" w:cs="Times New Roman"/>
                <w:bCs/>
                <w:sz w:val="24"/>
                <w:szCs w:val="24"/>
              </w:rPr>
              <w:t>3</w:t>
            </w:r>
            <w:r w:rsidRPr="006943C2">
              <w:rPr>
                <w:rFonts w:ascii="Times New Roman" w:hAnsi="Times New Roman" w:cs="Times New Roman"/>
                <w:bCs/>
                <w:sz w:val="24"/>
                <w:szCs w:val="24"/>
              </w:rPr>
              <w:t>. Постачальник поставляє товар</w:t>
            </w:r>
            <w:r w:rsidRPr="006943C2">
              <w:rPr>
                <w:rFonts w:ascii="Times New Roman" w:hAnsi="Times New Roman" w:cs="Times New Roman"/>
                <w:bCs/>
                <w:color w:val="FF0000"/>
                <w:sz w:val="24"/>
                <w:szCs w:val="24"/>
              </w:rPr>
              <w:t xml:space="preserve"> </w:t>
            </w:r>
            <w:r w:rsidRPr="006943C2">
              <w:rPr>
                <w:rFonts w:ascii="Times New Roman" w:hAnsi="Times New Roman" w:cs="Times New Roman"/>
                <w:bCs/>
                <w:sz w:val="24"/>
                <w:szCs w:val="24"/>
              </w:rPr>
              <w:t xml:space="preserve">власним </w:t>
            </w:r>
            <w:r w:rsidR="000A61CB" w:rsidRPr="006943C2">
              <w:rPr>
                <w:rFonts w:ascii="Times New Roman" w:hAnsi="Times New Roman" w:cs="Times New Roman"/>
                <w:bCs/>
                <w:sz w:val="24"/>
                <w:szCs w:val="24"/>
              </w:rPr>
              <w:t xml:space="preserve">(орендованим) </w:t>
            </w:r>
            <w:r w:rsidRPr="006943C2">
              <w:rPr>
                <w:rFonts w:ascii="Times New Roman" w:hAnsi="Times New Roman" w:cs="Times New Roman"/>
                <w:bCs/>
                <w:sz w:val="24"/>
                <w:szCs w:val="24"/>
              </w:rPr>
              <w:t>автотранспортом Замовнику.</w:t>
            </w:r>
          </w:p>
          <w:p w:rsidR="009855B7" w:rsidRPr="000603CA" w:rsidRDefault="009855B7" w:rsidP="000603CA">
            <w:pPr>
              <w:rPr>
                <w:rFonts w:ascii="Times New Roman" w:hAnsi="Times New Roman" w:cs="Times New Roman"/>
                <w:bCs/>
                <w:sz w:val="24"/>
                <w:szCs w:val="24"/>
              </w:rPr>
            </w:pPr>
            <w:r w:rsidRPr="000603CA">
              <w:rPr>
                <w:rFonts w:ascii="Times New Roman" w:hAnsi="Times New Roman" w:cs="Times New Roman"/>
                <w:bCs/>
                <w:sz w:val="24"/>
                <w:szCs w:val="24"/>
              </w:rPr>
              <w:t xml:space="preserve"> </w:t>
            </w:r>
            <w:r w:rsidRPr="000603CA">
              <w:rPr>
                <w:rFonts w:ascii="Times New Roman" w:eastAsia="Times New Roman" w:hAnsi="Times New Roman" w:cs="Times New Roman"/>
                <w:sz w:val="24"/>
                <w:szCs w:val="24"/>
              </w:rPr>
              <w:t>Місце поставки товарів:</w:t>
            </w:r>
            <w:r w:rsidRPr="000603CA">
              <w:rPr>
                <w:rFonts w:ascii="Times New Roman" w:hAnsi="Times New Roman" w:cs="Times New Roman"/>
                <w:sz w:val="24"/>
                <w:szCs w:val="24"/>
              </w:rPr>
              <w:t xml:space="preserve"> </w:t>
            </w:r>
            <w:r w:rsidR="006B1A49">
              <w:rPr>
                <w:rFonts w:ascii="Times New Roman" w:hAnsi="Times New Roman" w:cs="Times New Roman"/>
                <w:sz w:val="24"/>
                <w:szCs w:val="24"/>
              </w:rPr>
              <w:t xml:space="preserve">Україна, </w:t>
            </w:r>
            <w:r w:rsidR="00D45C59" w:rsidRPr="000603CA">
              <w:rPr>
                <w:rFonts w:ascii="Times New Roman" w:hAnsi="Times New Roman" w:cs="Times New Roman"/>
                <w:sz w:val="24"/>
                <w:szCs w:val="24"/>
              </w:rPr>
              <w:t xml:space="preserve">територія </w:t>
            </w:r>
            <w:proofErr w:type="spellStart"/>
            <w:r w:rsidR="00D45C59" w:rsidRPr="000603CA">
              <w:rPr>
                <w:rFonts w:ascii="Times New Roman" w:hAnsi="Times New Roman" w:cs="Times New Roman"/>
                <w:sz w:val="24"/>
                <w:szCs w:val="24"/>
              </w:rPr>
              <w:t>Краснокутської</w:t>
            </w:r>
            <w:proofErr w:type="spellEnd"/>
            <w:r w:rsidR="00D45C59" w:rsidRPr="000603CA">
              <w:rPr>
                <w:rFonts w:ascii="Times New Roman" w:hAnsi="Times New Roman" w:cs="Times New Roman"/>
                <w:sz w:val="24"/>
                <w:szCs w:val="24"/>
              </w:rPr>
              <w:t xml:space="preserve"> селищної територіальної громади Богодухівського району Харківської області.</w:t>
            </w:r>
          </w:p>
        </w:tc>
        <w:tc>
          <w:tcPr>
            <w:tcW w:w="2551" w:type="dxa"/>
            <w:tcBorders>
              <w:top w:val="single" w:sz="4" w:space="0" w:color="000000"/>
              <w:left w:val="single" w:sz="4" w:space="0" w:color="000000"/>
              <w:bottom w:val="single" w:sz="4" w:space="0" w:color="000000"/>
              <w:right w:val="single" w:sz="4" w:space="0" w:color="000000"/>
            </w:tcBorders>
          </w:tcPr>
          <w:p w:rsidR="009855B7" w:rsidRPr="00760986" w:rsidRDefault="009855B7" w:rsidP="009855B7">
            <w:pPr>
              <w:ind w:right="43"/>
              <w:rPr>
                <w:rFonts w:ascii="Times New Roman" w:hAnsi="Times New Roman" w:cs="Times New Roman"/>
                <w:b/>
                <w:bCs/>
                <w:sz w:val="24"/>
                <w:szCs w:val="24"/>
              </w:rPr>
            </w:pPr>
          </w:p>
        </w:tc>
      </w:tr>
      <w:tr w:rsidR="009855B7" w:rsidRPr="00760986" w:rsidTr="000603CA">
        <w:tc>
          <w:tcPr>
            <w:tcW w:w="6771" w:type="dxa"/>
            <w:tcBorders>
              <w:top w:val="single" w:sz="4" w:space="0" w:color="000000"/>
              <w:left w:val="single" w:sz="4" w:space="0" w:color="000000"/>
              <w:bottom w:val="single" w:sz="4" w:space="0" w:color="000000"/>
              <w:right w:val="single" w:sz="4" w:space="0" w:color="000000"/>
            </w:tcBorders>
          </w:tcPr>
          <w:p w:rsidR="009855B7" w:rsidRPr="000603CA" w:rsidRDefault="009855B7" w:rsidP="000603CA">
            <w:pPr>
              <w:rPr>
                <w:rFonts w:ascii="Times New Roman" w:hAnsi="Times New Roman" w:cs="Times New Roman"/>
                <w:bCs/>
                <w:sz w:val="24"/>
                <w:szCs w:val="24"/>
              </w:rPr>
            </w:pPr>
            <w:r w:rsidRPr="000603CA">
              <w:rPr>
                <w:rFonts w:ascii="Times New Roman" w:hAnsi="Times New Roman" w:cs="Times New Roman"/>
                <w:bCs/>
                <w:sz w:val="24"/>
                <w:szCs w:val="24"/>
              </w:rPr>
              <w:t>4. Товар повинен відповідати ДСТУ та ГОСТ діючих в Україні</w:t>
            </w:r>
          </w:p>
        </w:tc>
        <w:tc>
          <w:tcPr>
            <w:tcW w:w="2551" w:type="dxa"/>
            <w:tcBorders>
              <w:top w:val="single" w:sz="4" w:space="0" w:color="000000"/>
              <w:left w:val="single" w:sz="4" w:space="0" w:color="000000"/>
              <w:bottom w:val="single" w:sz="4" w:space="0" w:color="000000"/>
              <w:right w:val="single" w:sz="4" w:space="0" w:color="000000"/>
            </w:tcBorders>
          </w:tcPr>
          <w:p w:rsidR="009855B7" w:rsidRPr="00760986" w:rsidRDefault="009855B7" w:rsidP="009855B7">
            <w:pPr>
              <w:ind w:right="43"/>
              <w:rPr>
                <w:rFonts w:ascii="Times New Roman" w:hAnsi="Times New Roman" w:cs="Times New Roman"/>
                <w:b/>
                <w:bCs/>
                <w:sz w:val="24"/>
                <w:szCs w:val="24"/>
              </w:rPr>
            </w:pPr>
          </w:p>
        </w:tc>
      </w:tr>
    </w:tbl>
    <w:p w:rsidR="009855B7" w:rsidRDefault="009855B7" w:rsidP="009855B7">
      <w:pPr>
        <w:spacing w:line="20" w:lineRule="atLeast"/>
        <w:jc w:val="both"/>
        <w:rPr>
          <w:rFonts w:ascii="Times New Roman" w:hAnsi="Times New Roman" w:cs="Times New Roman"/>
          <w:sz w:val="24"/>
          <w:szCs w:val="24"/>
        </w:rPr>
      </w:pPr>
    </w:p>
    <w:p w:rsidR="009855B7" w:rsidRPr="0023764A" w:rsidRDefault="009855B7" w:rsidP="009855B7">
      <w:pPr>
        <w:spacing w:line="20" w:lineRule="atLeast"/>
        <w:jc w:val="both"/>
        <w:rPr>
          <w:rFonts w:ascii="Times New Roman" w:hAnsi="Times New Roman" w:cs="Times New Roman"/>
          <w:b/>
          <w:sz w:val="24"/>
          <w:szCs w:val="24"/>
          <w:lang w:val="ru-RU"/>
        </w:rPr>
      </w:pPr>
      <w:proofErr w:type="spellStart"/>
      <w:proofErr w:type="gramStart"/>
      <w:r w:rsidRPr="0023764A">
        <w:rPr>
          <w:rFonts w:ascii="Times New Roman" w:hAnsi="Times New Roman" w:cs="Times New Roman"/>
          <w:sz w:val="24"/>
          <w:szCs w:val="24"/>
          <w:lang w:val="ru-RU"/>
        </w:rPr>
        <w:t>Ц</w:t>
      </w:r>
      <w:proofErr w:type="gramEnd"/>
      <w:r w:rsidRPr="0023764A">
        <w:rPr>
          <w:rFonts w:ascii="Times New Roman" w:hAnsi="Times New Roman" w:cs="Times New Roman"/>
          <w:sz w:val="24"/>
          <w:szCs w:val="24"/>
          <w:lang w:val="ru-RU"/>
        </w:rPr>
        <w:t>іна</w:t>
      </w:r>
      <w:proofErr w:type="spellEnd"/>
      <w:r w:rsidRPr="0023764A">
        <w:rPr>
          <w:rFonts w:ascii="Times New Roman" w:hAnsi="Times New Roman" w:cs="Times New Roman"/>
          <w:sz w:val="24"/>
          <w:szCs w:val="24"/>
          <w:lang w:val="ru-RU"/>
        </w:rPr>
        <w:t xml:space="preserve"> </w:t>
      </w:r>
      <w:proofErr w:type="spellStart"/>
      <w:r w:rsidRPr="0023764A">
        <w:rPr>
          <w:rFonts w:ascii="Times New Roman" w:hAnsi="Times New Roman" w:cs="Times New Roman"/>
          <w:sz w:val="24"/>
          <w:szCs w:val="24"/>
          <w:lang w:val="ru-RU"/>
        </w:rPr>
        <w:t>пропозиції</w:t>
      </w:r>
      <w:proofErr w:type="spellEnd"/>
      <w:r w:rsidRPr="0023764A">
        <w:rPr>
          <w:rFonts w:ascii="Times New Roman" w:hAnsi="Times New Roman" w:cs="Times New Roman"/>
          <w:sz w:val="24"/>
          <w:szCs w:val="24"/>
          <w:lang w:val="ru-RU"/>
        </w:rPr>
        <w:t xml:space="preserve"> (товару) </w:t>
      </w:r>
      <w:proofErr w:type="spellStart"/>
      <w:r w:rsidRPr="0023764A">
        <w:rPr>
          <w:rFonts w:ascii="Times New Roman" w:hAnsi="Times New Roman" w:cs="Times New Roman"/>
          <w:sz w:val="24"/>
          <w:szCs w:val="24"/>
          <w:lang w:val="ru-RU"/>
        </w:rPr>
        <w:t>включає</w:t>
      </w:r>
      <w:proofErr w:type="spellEnd"/>
      <w:r w:rsidRPr="0023764A">
        <w:rPr>
          <w:rFonts w:ascii="Times New Roman" w:hAnsi="Times New Roman" w:cs="Times New Roman"/>
          <w:sz w:val="24"/>
          <w:szCs w:val="24"/>
          <w:lang w:val="ru-RU"/>
        </w:rPr>
        <w:t xml:space="preserve"> в себе </w:t>
      </w:r>
      <w:proofErr w:type="spellStart"/>
      <w:r w:rsidRPr="0023764A">
        <w:rPr>
          <w:rFonts w:ascii="Times New Roman" w:hAnsi="Times New Roman" w:cs="Times New Roman"/>
          <w:sz w:val="24"/>
          <w:szCs w:val="24"/>
          <w:lang w:val="ru-RU"/>
        </w:rPr>
        <w:t>всі</w:t>
      </w:r>
      <w:proofErr w:type="spellEnd"/>
      <w:r w:rsidRPr="0023764A">
        <w:rPr>
          <w:rFonts w:ascii="Times New Roman" w:hAnsi="Times New Roman" w:cs="Times New Roman"/>
          <w:sz w:val="24"/>
          <w:szCs w:val="24"/>
          <w:lang w:val="ru-RU"/>
        </w:rPr>
        <w:t xml:space="preserve"> </w:t>
      </w:r>
      <w:proofErr w:type="spellStart"/>
      <w:r w:rsidRPr="0023764A">
        <w:rPr>
          <w:rFonts w:ascii="Times New Roman" w:hAnsi="Times New Roman" w:cs="Times New Roman"/>
          <w:sz w:val="24"/>
          <w:szCs w:val="24"/>
          <w:lang w:val="ru-RU"/>
        </w:rPr>
        <w:t>супутні</w:t>
      </w:r>
      <w:proofErr w:type="spellEnd"/>
      <w:r w:rsidRPr="0023764A">
        <w:rPr>
          <w:rFonts w:ascii="Times New Roman" w:hAnsi="Times New Roman" w:cs="Times New Roman"/>
          <w:sz w:val="24"/>
          <w:szCs w:val="24"/>
          <w:lang w:val="ru-RU"/>
        </w:rPr>
        <w:t xml:space="preserve"> </w:t>
      </w:r>
      <w:proofErr w:type="spellStart"/>
      <w:r w:rsidRPr="0023764A">
        <w:rPr>
          <w:rFonts w:ascii="Times New Roman" w:hAnsi="Times New Roman" w:cs="Times New Roman"/>
          <w:sz w:val="24"/>
          <w:szCs w:val="24"/>
          <w:lang w:val="ru-RU"/>
        </w:rPr>
        <w:t>витрати</w:t>
      </w:r>
      <w:proofErr w:type="spellEnd"/>
      <w:r w:rsidRPr="0023764A">
        <w:rPr>
          <w:rFonts w:ascii="Times New Roman" w:hAnsi="Times New Roman" w:cs="Times New Roman"/>
          <w:sz w:val="24"/>
          <w:szCs w:val="24"/>
          <w:lang w:val="ru-RU"/>
        </w:rPr>
        <w:t xml:space="preserve"> </w:t>
      </w:r>
      <w:proofErr w:type="spellStart"/>
      <w:r w:rsidRPr="0023764A">
        <w:rPr>
          <w:rFonts w:ascii="Times New Roman" w:hAnsi="Times New Roman" w:cs="Times New Roman"/>
          <w:sz w:val="24"/>
          <w:szCs w:val="24"/>
          <w:lang w:val="ru-RU"/>
        </w:rPr>
        <w:t>учасника</w:t>
      </w:r>
      <w:proofErr w:type="spellEnd"/>
      <w:r w:rsidRPr="0023764A">
        <w:rPr>
          <w:rFonts w:ascii="Times New Roman" w:hAnsi="Times New Roman" w:cs="Times New Roman"/>
          <w:sz w:val="24"/>
          <w:szCs w:val="24"/>
          <w:lang w:val="ru-RU"/>
        </w:rPr>
        <w:t xml:space="preserve">, </w:t>
      </w:r>
      <w:proofErr w:type="spellStart"/>
      <w:r w:rsidRPr="0023764A">
        <w:rPr>
          <w:rFonts w:ascii="Times New Roman" w:hAnsi="Times New Roman" w:cs="Times New Roman"/>
          <w:sz w:val="24"/>
          <w:szCs w:val="24"/>
          <w:lang w:val="ru-RU"/>
        </w:rPr>
        <w:t>пов’язані</w:t>
      </w:r>
      <w:proofErr w:type="spellEnd"/>
      <w:r w:rsidRPr="0023764A">
        <w:rPr>
          <w:rFonts w:ascii="Times New Roman" w:hAnsi="Times New Roman" w:cs="Times New Roman"/>
          <w:sz w:val="24"/>
          <w:szCs w:val="24"/>
          <w:lang w:val="ru-RU"/>
        </w:rPr>
        <w:t xml:space="preserve"> з </w:t>
      </w:r>
      <w:proofErr w:type="spellStart"/>
      <w:r w:rsidRPr="0023764A">
        <w:rPr>
          <w:rFonts w:ascii="Times New Roman" w:hAnsi="Times New Roman" w:cs="Times New Roman"/>
          <w:sz w:val="24"/>
          <w:szCs w:val="24"/>
          <w:lang w:val="ru-RU"/>
        </w:rPr>
        <w:t>даною</w:t>
      </w:r>
      <w:proofErr w:type="spellEnd"/>
      <w:r w:rsidRPr="0023764A">
        <w:rPr>
          <w:rFonts w:ascii="Times New Roman" w:hAnsi="Times New Roman" w:cs="Times New Roman"/>
          <w:sz w:val="24"/>
          <w:szCs w:val="24"/>
          <w:lang w:val="ru-RU"/>
        </w:rPr>
        <w:t xml:space="preserve"> </w:t>
      </w:r>
      <w:proofErr w:type="spellStart"/>
      <w:r w:rsidRPr="0023764A">
        <w:rPr>
          <w:rFonts w:ascii="Times New Roman" w:hAnsi="Times New Roman" w:cs="Times New Roman"/>
          <w:sz w:val="24"/>
          <w:szCs w:val="24"/>
          <w:lang w:val="ru-RU"/>
        </w:rPr>
        <w:t>закупівлею</w:t>
      </w:r>
      <w:proofErr w:type="spellEnd"/>
      <w:r w:rsidRPr="0023764A">
        <w:rPr>
          <w:rFonts w:ascii="Times New Roman" w:hAnsi="Times New Roman" w:cs="Times New Roman"/>
          <w:sz w:val="24"/>
          <w:szCs w:val="24"/>
          <w:lang w:val="ru-RU"/>
        </w:rPr>
        <w:t xml:space="preserve"> (</w:t>
      </w:r>
      <w:proofErr w:type="spellStart"/>
      <w:r w:rsidRPr="0023764A">
        <w:rPr>
          <w:rFonts w:ascii="Times New Roman" w:hAnsi="Times New Roman" w:cs="Times New Roman"/>
          <w:sz w:val="24"/>
          <w:szCs w:val="24"/>
          <w:lang w:val="ru-RU"/>
        </w:rPr>
        <w:t>транспортування</w:t>
      </w:r>
      <w:proofErr w:type="spellEnd"/>
      <w:r w:rsidRPr="0023764A">
        <w:rPr>
          <w:rFonts w:ascii="Times New Roman" w:hAnsi="Times New Roman" w:cs="Times New Roman"/>
          <w:sz w:val="24"/>
          <w:szCs w:val="24"/>
          <w:lang w:val="ru-RU"/>
        </w:rPr>
        <w:t xml:space="preserve"> (доставка), </w:t>
      </w:r>
      <w:proofErr w:type="spellStart"/>
      <w:r w:rsidRPr="0023764A">
        <w:rPr>
          <w:rFonts w:ascii="Times New Roman" w:hAnsi="Times New Roman" w:cs="Times New Roman"/>
          <w:sz w:val="24"/>
          <w:szCs w:val="24"/>
          <w:lang w:val="ru-RU"/>
        </w:rPr>
        <w:t>завантаження</w:t>
      </w:r>
      <w:proofErr w:type="spellEnd"/>
      <w:r w:rsidRPr="0023764A">
        <w:rPr>
          <w:rFonts w:ascii="Times New Roman" w:hAnsi="Times New Roman" w:cs="Times New Roman"/>
          <w:sz w:val="24"/>
          <w:szCs w:val="24"/>
          <w:lang w:val="ru-RU"/>
        </w:rPr>
        <w:t xml:space="preserve"> та </w:t>
      </w:r>
      <w:proofErr w:type="spellStart"/>
      <w:r w:rsidRPr="0023764A">
        <w:rPr>
          <w:rFonts w:ascii="Times New Roman" w:hAnsi="Times New Roman" w:cs="Times New Roman"/>
          <w:sz w:val="24"/>
          <w:szCs w:val="24"/>
          <w:lang w:val="ru-RU"/>
        </w:rPr>
        <w:t>розвантаження</w:t>
      </w:r>
      <w:proofErr w:type="spellEnd"/>
      <w:r w:rsidRPr="0023764A">
        <w:rPr>
          <w:rFonts w:ascii="Times New Roman" w:hAnsi="Times New Roman" w:cs="Times New Roman"/>
          <w:sz w:val="24"/>
          <w:szCs w:val="24"/>
          <w:lang w:val="ru-RU"/>
        </w:rPr>
        <w:t xml:space="preserve"> товару</w:t>
      </w:r>
      <w:r w:rsidRPr="0023764A">
        <w:rPr>
          <w:rFonts w:ascii="Times New Roman" w:hAnsi="Times New Roman" w:cs="Times New Roman"/>
          <w:sz w:val="24"/>
          <w:szCs w:val="24"/>
        </w:rPr>
        <w:t>)</w:t>
      </w:r>
      <w:r w:rsidRPr="0023764A">
        <w:rPr>
          <w:rFonts w:ascii="Times New Roman" w:hAnsi="Times New Roman" w:cs="Times New Roman"/>
          <w:sz w:val="24"/>
          <w:szCs w:val="24"/>
          <w:lang w:val="ru-RU"/>
        </w:rPr>
        <w:t>.</w:t>
      </w:r>
    </w:p>
    <w:p w:rsidR="009855B7" w:rsidRPr="00760986" w:rsidRDefault="009855B7" w:rsidP="009855B7">
      <w:pPr>
        <w:pStyle w:val="a9"/>
        <w:ind w:left="0"/>
        <w:jc w:val="both"/>
        <w:rPr>
          <w:rFonts w:ascii="Times New Roman" w:eastAsia="Times New Roman CYR" w:hAnsi="Times New Roman" w:cs="Times New Roman"/>
          <w:bCs/>
          <w:strike/>
          <w:sz w:val="24"/>
          <w:szCs w:val="24"/>
        </w:rPr>
      </w:pPr>
      <w:r w:rsidRPr="00760986">
        <w:rPr>
          <w:rFonts w:ascii="Times New Roman" w:eastAsia="Times New Roman CYR" w:hAnsi="Times New Roman" w:cs="Times New Roman"/>
          <w:bCs/>
          <w:sz w:val="24"/>
          <w:szCs w:val="24"/>
        </w:rPr>
        <w:t>1.</w:t>
      </w:r>
      <w:r w:rsidRPr="00760986">
        <w:rPr>
          <w:rFonts w:ascii="Times New Roman" w:eastAsia="Times New Roman CYR" w:hAnsi="Times New Roman" w:cs="Times New Roman"/>
          <w:bCs/>
          <w:sz w:val="24"/>
          <w:szCs w:val="24"/>
        </w:rPr>
        <w:tab/>
        <w:t>Учасники повинні надати в складі пропозиції гарантії якості товару, яка підтверджується копією сертифікату відповідності(якості</w:t>
      </w:r>
      <w:r>
        <w:rPr>
          <w:rFonts w:ascii="Times New Roman" w:eastAsia="Times New Roman CYR" w:hAnsi="Times New Roman" w:cs="Times New Roman"/>
          <w:bCs/>
          <w:sz w:val="24"/>
          <w:szCs w:val="24"/>
        </w:rPr>
        <w:t xml:space="preserve">), копією паспорту, </w:t>
      </w:r>
      <w:r w:rsidRPr="00143779">
        <w:rPr>
          <w:rFonts w:ascii="Times New Roman" w:eastAsia="Times New Roman CYR" w:hAnsi="Times New Roman" w:cs="Times New Roman"/>
          <w:bCs/>
          <w:sz w:val="24"/>
          <w:szCs w:val="24"/>
        </w:rPr>
        <w:t xml:space="preserve">копією радіаційного сертифікату, </w:t>
      </w:r>
      <w:r w:rsidRPr="00760986">
        <w:rPr>
          <w:rFonts w:ascii="Times New Roman" w:eastAsia="Times New Roman CYR" w:hAnsi="Times New Roman" w:cs="Times New Roman"/>
          <w:bCs/>
          <w:sz w:val="24"/>
          <w:szCs w:val="24"/>
        </w:rPr>
        <w:t xml:space="preserve">або іншого документу, що підтверджує якість та походження товарів (надається при постачанні на склад Замовника кожної партії товару та надати </w:t>
      </w:r>
      <w:proofErr w:type="spellStart"/>
      <w:r w:rsidRPr="00760986">
        <w:rPr>
          <w:rFonts w:ascii="Times New Roman" w:eastAsia="Times New Roman CYR" w:hAnsi="Times New Roman" w:cs="Times New Roman"/>
          <w:bCs/>
          <w:sz w:val="24"/>
          <w:szCs w:val="24"/>
        </w:rPr>
        <w:t>скан</w:t>
      </w:r>
      <w:proofErr w:type="spellEnd"/>
      <w:r w:rsidRPr="00760986">
        <w:rPr>
          <w:rFonts w:ascii="Times New Roman" w:eastAsia="Times New Roman CYR" w:hAnsi="Times New Roman" w:cs="Times New Roman"/>
          <w:bCs/>
          <w:sz w:val="24"/>
          <w:szCs w:val="24"/>
        </w:rPr>
        <w:t>-копію у складі пропозиції).</w:t>
      </w:r>
    </w:p>
    <w:p w:rsidR="009855B7" w:rsidRPr="00760986" w:rsidRDefault="009855B7" w:rsidP="009855B7">
      <w:pPr>
        <w:pStyle w:val="a9"/>
        <w:ind w:left="8"/>
        <w:jc w:val="both"/>
        <w:rPr>
          <w:rFonts w:ascii="Times New Roman" w:eastAsia="Times New Roman CYR" w:hAnsi="Times New Roman" w:cs="Times New Roman"/>
          <w:bCs/>
          <w:sz w:val="24"/>
          <w:szCs w:val="24"/>
        </w:rPr>
      </w:pPr>
      <w:r w:rsidRPr="00760986">
        <w:rPr>
          <w:rFonts w:ascii="Times New Roman" w:hAnsi="Times New Roman" w:cs="Times New Roman"/>
          <w:noProof/>
          <w:sz w:val="24"/>
          <w:szCs w:val="24"/>
        </w:rPr>
        <w:t xml:space="preserve">2. Постачання товару здійснюється окремими партіями, по заявці Замовника </w:t>
      </w:r>
      <w:r>
        <w:rPr>
          <w:rFonts w:ascii="Times New Roman" w:hAnsi="Times New Roman" w:cs="Times New Roman"/>
          <w:noProof/>
          <w:sz w:val="24"/>
          <w:szCs w:val="24"/>
        </w:rPr>
        <w:t xml:space="preserve">протягом 1 (одного) календарного дня з дати подачі заявки </w:t>
      </w:r>
      <w:r w:rsidRPr="00760986">
        <w:rPr>
          <w:rFonts w:ascii="Times New Roman" w:hAnsi="Times New Roman" w:cs="Times New Roman"/>
          <w:noProof/>
          <w:sz w:val="24"/>
          <w:szCs w:val="24"/>
        </w:rPr>
        <w:t>та згідно його виробничих потреб, у т.ч. у вихідні та святкові дні. В підтвердження цього Учасник надає гарантійний лист-довідку.</w:t>
      </w:r>
    </w:p>
    <w:p w:rsidR="009855B7" w:rsidRPr="00760986" w:rsidRDefault="009855B7" w:rsidP="009855B7">
      <w:pPr>
        <w:pStyle w:val="a9"/>
        <w:ind w:left="8"/>
        <w:jc w:val="both"/>
        <w:rPr>
          <w:rFonts w:ascii="Times New Roman" w:eastAsia="Times New Roman CYR" w:hAnsi="Times New Roman" w:cs="Times New Roman"/>
          <w:bCs/>
          <w:sz w:val="24"/>
          <w:szCs w:val="24"/>
        </w:rPr>
      </w:pPr>
      <w:r w:rsidRPr="00760986">
        <w:rPr>
          <w:rFonts w:ascii="Times New Roman" w:hAnsi="Times New Roman" w:cs="Times New Roman"/>
          <w:sz w:val="24"/>
          <w:szCs w:val="24"/>
          <w:shd w:val="clear" w:color="auto" w:fill="FFFFFF"/>
        </w:rPr>
        <w:t xml:space="preserve">3. Учасник повинен надати в складі тендерної </w:t>
      </w:r>
      <w:r>
        <w:rPr>
          <w:rFonts w:ascii="Times New Roman" w:hAnsi="Times New Roman" w:cs="Times New Roman"/>
          <w:sz w:val="24"/>
          <w:szCs w:val="24"/>
          <w:shd w:val="clear" w:color="auto" w:fill="FFFFFF"/>
        </w:rPr>
        <w:t>пропозиції</w:t>
      </w:r>
      <w:r w:rsidRPr="00760986">
        <w:rPr>
          <w:rFonts w:ascii="Times New Roman" w:hAnsi="Times New Roman" w:cs="Times New Roman"/>
          <w:sz w:val="24"/>
          <w:szCs w:val="24"/>
          <w:shd w:val="clear" w:color="auto" w:fill="FFFFFF"/>
        </w:rPr>
        <w:t xml:space="preserve"> довідку (в довільний формі), що Учасник гарантує здійснення безперебійної поставки товару у строки визначені тендерною документацією з моменту подання заявки Замовником.</w:t>
      </w:r>
    </w:p>
    <w:p w:rsidR="009855B7" w:rsidRPr="00760986" w:rsidRDefault="009855B7" w:rsidP="009855B7">
      <w:pPr>
        <w:pStyle w:val="a9"/>
        <w:ind w:left="8"/>
        <w:jc w:val="both"/>
        <w:rPr>
          <w:rFonts w:ascii="Times New Roman" w:eastAsia="Times New Roman CYR" w:hAnsi="Times New Roman" w:cs="Times New Roman"/>
          <w:bCs/>
          <w:sz w:val="24"/>
          <w:szCs w:val="24"/>
        </w:rPr>
      </w:pPr>
      <w:r w:rsidRPr="00760986">
        <w:rPr>
          <w:rFonts w:ascii="Times New Roman" w:hAnsi="Times New Roman" w:cs="Times New Roman"/>
          <w:sz w:val="24"/>
          <w:szCs w:val="24"/>
        </w:rPr>
        <w:t xml:space="preserve">4. Учасник повинен зазначити відповідність товару  </w:t>
      </w:r>
      <w:r w:rsidRPr="00760986">
        <w:rPr>
          <w:rFonts w:ascii="Times New Roman" w:hAnsi="Times New Roman" w:cs="Times New Roman"/>
          <w:bCs/>
          <w:sz w:val="24"/>
          <w:szCs w:val="24"/>
        </w:rPr>
        <w:t xml:space="preserve">ДСТУ діючим в Україні та/або іншим нормативними документам які регулюють виробництво та випуск даної продукції </w:t>
      </w:r>
      <w:r w:rsidRPr="00760986">
        <w:rPr>
          <w:rFonts w:ascii="Times New Roman" w:hAnsi="Times New Roman" w:cs="Times New Roman"/>
          <w:sz w:val="24"/>
          <w:szCs w:val="24"/>
        </w:rPr>
        <w:t xml:space="preserve">(надати </w:t>
      </w:r>
      <w:proofErr w:type="spellStart"/>
      <w:r w:rsidRPr="00760986">
        <w:rPr>
          <w:rFonts w:ascii="Times New Roman" w:hAnsi="Times New Roman" w:cs="Times New Roman"/>
          <w:sz w:val="24"/>
          <w:szCs w:val="24"/>
        </w:rPr>
        <w:t>скан</w:t>
      </w:r>
      <w:proofErr w:type="spellEnd"/>
      <w:r w:rsidRPr="00760986">
        <w:rPr>
          <w:rFonts w:ascii="Times New Roman" w:hAnsi="Times New Roman" w:cs="Times New Roman"/>
          <w:sz w:val="24"/>
          <w:szCs w:val="24"/>
        </w:rPr>
        <w:t>-копію у складі пропозиції).</w:t>
      </w:r>
    </w:p>
    <w:p w:rsidR="009855B7" w:rsidRPr="00C65255" w:rsidRDefault="009855B7" w:rsidP="009855B7">
      <w:pPr>
        <w:tabs>
          <w:tab w:val="left" w:pos="142"/>
          <w:tab w:val="left" w:pos="7803"/>
        </w:tabs>
        <w:jc w:val="both"/>
        <w:rPr>
          <w:rFonts w:ascii="Times New Roman" w:hAnsi="Times New Roman" w:cs="Times New Roman"/>
          <w:bCs/>
          <w:sz w:val="24"/>
          <w:szCs w:val="24"/>
        </w:rPr>
      </w:pPr>
      <w:r w:rsidRPr="00C65255">
        <w:rPr>
          <w:rFonts w:ascii="Times New Roman" w:hAnsi="Times New Roman" w:cs="Times New Roman"/>
          <w:bCs/>
          <w:sz w:val="24"/>
          <w:szCs w:val="24"/>
        </w:rPr>
        <w:t>5.Учасник має підтвердити наявність  власної чи залученої випробувальної лабораторії для проведення випробувань (</w:t>
      </w:r>
      <w:proofErr w:type="spellStart"/>
      <w:r w:rsidRPr="00C65255">
        <w:rPr>
          <w:rFonts w:ascii="Times New Roman" w:hAnsi="Times New Roman" w:cs="Times New Roman"/>
          <w:bCs/>
          <w:sz w:val="24"/>
          <w:szCs w:val="24"/>
        </w:rPr>
        <w:t>далi</w:t>
      </w:r>
      <w:proofErr w:type="spellEnd"/>
      <w:r w:rsidRPr="00C65255">
        <w:rPr>
          <w:rFonts w:ascii="Times New Roman" w:hAnsi="Times New Roman" w:cs="Times New Roman"/>
          <w:bCs/>
          <w:sz w:val="24"/>
          <w:szCs w:val="24"/>
        </w:rPr>
        <w:t xml:space="preserve"> - вимірювальна лабораторія), яка спроможна виконувати контроль якості  товарів товарної групи що закуповується -  виробів з природнього каменю.</w:t>
      </w:r>
    </w:p>
    <w:p w:rsidR="009855B7" w:rsidRPr="002273E3" w:rsidRDefault="009855B7" w:rsidP="009855B7">
      <w:pPr>
        <w:tabs>
          <w:tab w:val="left" w:pos="142"/>
          <w:tab w:val="left" w:pos="7803"/>
        </w:tabs>
        <w:jc w:val="both"/>
        <w:rPr>
          <w:rFonts w:ascii="Times New Roman" w:hAnsi="Times New Roman" w:cs="Times New Roman"/>
          <w:bCs/>
          <w:sz w:val="24"/>
          <w:szCs w:val="24"/>
        </w:rPr>
      </w:pPr>
      <w:r w:rsidRPr="00760986">
        <w:rPr>
          <w:rFonts w:ascii="Times New Roman" w:hAnsi="Times New Roman" w:cs="Times New Roman"/>
          <w:bCs/>
          <w:sz w:val="24"/>
          <w:szCs w:val="24"/>
        </w:rPr>
        <w:lastRenderedPageBreak/>
        <w:t xml:space="preserve"> </w:t>
      </w:r>
      <w:r w:rsidRPr="002273E3">
        <w:rPr>
          <w:rFonts w:ascii="Times New Roman" w:hAnsi="Times New Roman" w:cs="Times New Roman"/>
          <w:bCs/>
          <w:sz w:val="24"/>
          <w:szCs w:val="24"/>
        </w:rPr>
        <w:t xml:space="preserve">Для документального </w:t>
      </w:r>
      <w:proofErr w:type="spellStart"/>
      <w:r w:rsidRPr="002273E3">
        <w:rPr>
          <w:rFonts w:ascii="Times New Roman" w:hAnsi="Times New Roman" w:cs="Times New Roman"/>
          <w:bCs/>
          <w:sz w:val="24"/>
          <w:szCs w:val="24"/>
        </w:rPr>
        <w:t>пiдтвердження</w:t>
      </w:r>
      <w:proofErr w:type="spellEnd"/>
      <w:r w:rsidRPr="002273E3">
        <w:rPr>
          <w:rFonts w:ascii="Times New Roman" w:hAnsi="Times New Roman" w:cs="Times New Roman"/>
          <w:bCs/>
          <w:sz w:val="24"/>
          <w:szCs w:val="24"/>
        </w:rPr>
        <w:t xml:space="preserve"> </w:t>
      </w:r>
      <w:proofErr w:type="spellStart"/>
      <w:r w:rsidRPr="002273E3">
        <w:rPr>
          <w:rFonts w:ascii="Times New Roman" w:hAnsi="Times New Roman" w:cs="Times New Roman"/>
          <w:bCs/>
          <w:sz w:val="24"/>
          <w:szCs w:val="24"/>
        </w:rPr>
        <w:t>наявностi</w:t>
      </w:r>
      <w:proofErr w:type="spellEnd"/>
      <w:r w:rsidRPr="002273E3">
        <w:rPr>
          <w:rFonts w:ascii="Times New Roman" w:hAnsi="Times New Roman" w:cs="Times New Roman"/>
          <w:bCs/>
          <w:sz w:val="24"/>
          <w:szCs w:val="24"/>
        </w:rPr>
        <w:t xml:space="preserve"> </w:t>
      </w:r>
      <w:proofErr w:type="spellStart"/>
      <w:r w:rsidRPr="002273E3">
        <w:rPr>
          <w:rFonts w:ascii="Times New Roman" w:hAnsi="Times New Roman" w:cs="Times New Roman"/>
          <w:bCs/>
          <w:sz w:val="24"/>
          <w:szCs w:val="24"/>
        </w:rPr>
        <w:t>вимiрювальної</w:t>
      </w:r>
      <w:proofErr w:type="spellEnd"/>
      <w:r w:rsidRPr="002273E3">
        <w:rPr>
          <w:rFonts w:ascii="Times New Roman" w:hAnsi="Times New Roman" w:cs="Times New Roman"/>
          <w:bCs/>
          <w:sz w:val="24"/>
          <w:szCs w:val="24"/>
        </w:rPr>
        <w:t xml:space="preserve">  лабораторії Учасник повинен надати:</w:t>
      </w:r>
    </w:p>
    <w:p w:rsidR="009855B7" w:rsidRPr="002273E3" w:rsidRDefault="009855B7" w:rsidP="009855B7">
      <w:pPr>
        <w:tabs>
          <w:tab w:val="left" w:pos="142"/>
          <w:tab w:val="left" w:pos="7803"/>
        </w:tabs>
        <w:jc w:val="both"/>
        <w:rPr>
          <w:rFonts w:ascii="Times New Roman" w:hAnsi="Times New Roman" w:cs="Times New Roman"/>
          <w:bCs/>
          <w:sz w:val="24"/>
          <w:szCs w:val="24"/>
        </w:rPr>
      </w:pPr>
      <w:r w:rsidRPr="002273E3">
        <w:rPr>
          <w:rFonts w:ascii="Times New Roman" w:hAnsi="Times New Roman" w:cs="Times New Roman"/>
          <w:bCs/>
          <w:sz w:val="24"/>
          <w:szCs w:val="24"/>
        </w:rPr>
        <w:t xml:space="preserve">- </w:t>
      </w:r>
      <w:proofErr w:type="spellStart"/>
      <w:r w:rsidRPr="002273E3">
        <w:rPr>
          <w:rFonts w:ascii="Times New Roman" w:hAnsi="Times New Roman" w:cs="Times New Roman"/>
          <w:bCs/>
          <w:sz w:val="24"/>
          <w:szCs w:val="24"/>
        </w:rPr>
        <w:t>довiдку</w:t>
      </w:r>
      <w:proofErr w:type="spellEnd"/>
      <w:r w:rsidRPr="002273E3">
        <w:rPr>
          <w:rFonts w:ascii="Times New Roman" w:hAnsi="Times New Roman" w:cs="Times New Roman"/>
          <w:bCs/>
          <w:sz w:val="24"/>
          <w:szCs w:val="24"/>
        </w:rPr>
        <w:t xml:space="preserve"> в </w:t>
      </w:r>
      <w:proofErr w:type="spellStart"/>
      <w:r w:rsidRPr="002273E3">
        <w:rPr>
          <w:rFonts w:ascii="Times New Roman" w:hAnsi="Times New Roman" w:cs="Times New Roman"/>
          <w:bCs/>
          <w:sz w:val="24"/>
          <w:szCs w:val="24"/>
        </w:rPr>
        <w:t>довiльнiй</w:t>
      </w:r>
      <w:proofErr w:type="spellEnd"/>
      <w:r w:rsidRPr="002273E3">
        <w:rPr>
          <w:rFonts w:ascii="Times New Roman" w:hAnsi="Times New Roman" w:cs="Times New Roman"/>
          <w:bCs/>
          <w:sz w:val="24"/>
          <w:szCs w:val="24"/>
        </w:rPr>
        <w:t xml:space="preserve"> </w:t>
      </w:r>
      <w:proofErr w:type="spellStart"/>
      <w:r w:rsidRPr="002273E3">
        <w:rPr>
          <w:rFonts w:ascii="Times New Roman" w:hAnsi="Times New Roman" w:cs="Times New Roman"/>
          <w:bCs/>
          <w:sz w:val="24"/>
          <w:szCs w:val="24"/>
        </w:rPr>
        <w:t>формi</w:t>
      </w:r>
      <w:proofErr w:type="spellEnd"/>
      <w:r w:rsidRPr="002273E3">
        <w:rPr>
          <w:rFonts w:ascii="Times New Roman" w:hAnsi="Times New Roman" w:cs="Times New Roman"/>
          <w:bCs/>
          <w:sz w:val="24"/>
          <w:szCs w:val="24"/>
        </w:rPr>
        <w:t xml:space="preserve"> про </w:t>
      </w:r>
      <w:proofErr w:type="spellStart"/>
      <w:r w:rsidRPr="002273E3">
        <w:rPr>
          <w:rFonts w:ascii="Times New Roman" w:hAnsi="Times New Roman" w:cs="Times New Roman"/>
          <w:bCs/>
          <w:sz w:val="24"/>
          <w:szCs w:val="24"/>
        </w:rPr>
        <w:t>наявнiсть</w:t>
      </w:r>
      <w:proofErr w:type="spellEnd"/>
      <w:r w:rsidRPr="002273E3">
        <w:rPr>
          <w:rFonts w:ascii="Times New Roman" w:hAnsi="Times New Roman" w:cs="Times New Roman"/>
          <w:bCs/>
          <w:sz w:val="24"/>
          <w:szCs w:val="24"/>
        </w:rPr>
        <w:t xml:space="preserve"> </w:t>
      </w:r>
      <w:proofErr w:type="spellStart"/>
      <w:r w:rsidRPr="002273E3">
        <w:rPr>
          <w:rFonts w:ascii="Times New Roman" w:hAnsi="Times New Roman" w:cs="Times New Roman"/>
          <w:bCs/>
          <w:sz w:val="24"/>
          <w:szCs w:val="24"/>
        </w:rPr>
        <w:t>вимiрювальної</w:t>
      </w:r>
      <w:proofErr w:type="spellEnd"/>
      <w:r w:rsidRPr="002273E3">
        <w:rPr>
          <w:rFonts w:ascii="Times New Roman" w:hAnsi="Times New Roman" w:cs="Times New Roman"/>
          <w:bCs/>
          <w:sz w:val="24"/>
          <w:szCs w:val="24"/>
        </w:rPr>
        <w:t xml:space="preserve"> лабораторії  в учасника з </w:t>
      </w:r>
      <w:proofErr w:type="spellStart"/>
      <w:r w:rsidRPr="002273E3">
        <w:rPr>
          <w:rFonts w:ascii="Times New Roman" w:hAnsi="Times New Roman" w:cs="Times New Roman"/>
          <w:bCs/>
          <w:sz w:val="24"/>
          <w:szCs w:val="24"/>
        </w:rPr>
        <w:t>перелiком</w:t>
      </w:r>
      <w:proofErr w:type="spellEnd"/>
      <w:r w:rsidRPr="002273E3">
        <w:rPr>
          <w:rFonts w:ascii="Times New Roman" w:hAnsi="Times New Roman" w:cs="Times New Roman"/>
          <w:bCs/>
          <w:sz w:val="24"/>
          <w:szCs w:val="24"/>
        </w:rPr>
        <w:t xml:space="preserve"> спроможності виконання вищезазначених послуг (лабораторія має бути атестована НАА</w:t>
      </w:r>
      <w:r w:rsidR="00334CA9">
        <w:rPr>
          <w:rFonts w:ascii="Times New Roman" w:hAnsi="Times New Roman" w:cs="Times New Roman"/>
          <w:bCs/>
          <w:sz w:val="24"/>
          <w:szCs w:val="24"/>
        </w:rPr>
        <w:t>У</w:t>
      </w:r>
      <w:r w:rsidRPr="002273E3">
        <w:rPr>
          <w:rFonts w:ascii="Times New Roman" w:hAnsi="Times New Roman" w:cs="Times New Roman"/>
          <w:bCs/>
          <w:sz w:val="24"/>
          <w:szCs w:val="24"/>
        </w:rPr>
        <w:t xml:space="preserve"> та компетентна на проведення випробовування якості випробувань това</w:t>
      </w:r>
      <w:r w:rsidR="00FA121E">
        <w:rPr>
          <w:rFonts w:ascii="Times New Roman" w:hAnsi="Times New Roman" w:cs="Times New Roman"/>
          <w:bCs/>
          <w:sz w:val="24"/>
          <w:szCs w:val="24"/>
        </w:rPr>
        <w:t>р</w:t>
      </w:r>
      <w:r w:rsidRPr="002273E3">
        <w:rPr>
          <w:rFonts w:ascii="Times New Roman" w:hAnsi="Times New Roman" w:cs="Times New Roman"/>
          <w:bCs/>
          <w:sz w:val="24"/>
          <w:szCs w:val="24"/>
        </w:rPr>
        <w:t>ної групи, що закуповується;</w:t>
      </w:r>
    </w:p>
    <w:p w:rsidR="006B1A49" w:rsidRDefault="00FA121E" w:rsidP="009855B7">
      <w:pPr>
        <w:tabs>
          <w:tab w:val="left" w:pos="142"/>
          <w:tab w:val="left" w:pos="7803"/>
        </w:tabs>
        <w:jc w:val="both"/>
        <w:rPr>
          <w:rFonts w:ascii="Times New Roman" w:hAnsi="Times New Roman" w:cs="Times New Roman"/>
          <w:bCs/>
          <w:sz w:val="24"/>
          <w:szCs w:val="24"/>
        </w:rPr>
      </w:pPr>
      <w:r>
        <w:rPr>
          <w:rFonts w:ascii="Times New Roman" w:hAnsi="Times New Roman" w:cs="Times New Roman"/>
          <w:bCs/>
          <w:sz w:val="24"/>
          <w:szCs w:val="24"/>
        </w:rPr>
        <w:t>- д</w:t>
      </w:r>
      <w:r w:rsidR="009855B7" w:rsidRPr="002273E3">
        <w:rPr>
          <w:rFonts w:ascii="Times New Roman" w:hAnsi="Times New Roman" w:cs="Times New Roman"/>
          <w:bCs/>
          <w:sz w:val="24"/>
          <w:szCs w:val="24"/>
        </w:rPr>
        <w:t>овідк</w:t>
      </w:r>
      <w:r>
        <w:rPr>
          <w:rFonts w:ascii="Times New Roman" w:hAnsi="Times New Roman" w:cs="Times New Roman"/>
          <w:bCs/>
          <w:sz w:val="24"/>
          <w:szCs w:val="24"/>
        </w:rPr>
        <w:t>у</w:t>
      </w:r>
      <w:r w:rsidR="009855B7" w:rsidRPr="002273E3">
        <w:rPr>
          <w:rFonts w:ascii="Times New Roman" w:hAnsi="Times New Roman" w:cs="Times New Roman"/>
          <w:bCs/>
          <w:sz w:val="24"/>
          <w:szCs w:val="24"/>
        </w:rPr>
        <w:t xml:space="preserve"> від виробника, що підтверджує право власності (оренди/користування та/або право </w:t>
      </w:r>
      <w:proofErr w:type="spellStart"/>
      <w:r w:rsidR="009855B7" w:rsidRPr="002273E3">
        <w:rPr>
          <w:rFonts w:ascii="Times New Roman" w:hAnsi="Times New Roman" w:cs="Times New Roman"/>
          <w:bCs/>
          <w:sz w:val="24"/>
          <w:szCs w:val="24"/>
        </w:rPr>
        <w:t>власностi</w:t>
      </w:r>
      <w:proofErr w:type="spellEnd"/>
      <w:r w:rsidR="009855B7" w:rsidRPr="002273E3">
        <w:rPr>
          <w:rFonts w:ascii="Times New Roman" w:hAnsi="Times New Roman" w:cs="Times New Roman"/>
          <w:bCs/>
          <w:sz w:val="24"/>
          <w:szCs w:val="24"/>
        </w:rPr>
        <w:t xml:space="preserve"> на </w:t>
      </w:r>
      <w:proofErr w:type="spellStart"/>
      <w:r w:rsidR="009855B7" w:rsidRPr="002273E3">
        <w:rPr>
          <w:rFonts w:ascii="Times New Roman" w:hAnsi="Times New Roman" w:cs="Times New Roman"/>
          <w:bCs/>
          <w:sz w:val="24"/>
          <w:szCs w:val="24"/>
        </w:rPr>
        <w:t>примiщення</w:t>
      </w:r>
      <w:proofErr w:type="spellEnd"/>
      <w:r w:rsidR="009855B7" w:rsidRPr="002273E3">
        <w:rPr>
          <w:rFonts w:ascii="Times New Roman" w:hAnsi="Times New Roman" w:cs="Times New Roman"/>
          <w:bCs/>
          <w:sz w:val="24"/>
          <w:szCs w:val="24"/>
        </w:rPr>
        <w:t xml:space="preserve">, обладнання та устаткування) на вимірювальну(-i) </w:t>
      </w:r>
      <w:proofErr w:type="spellStart"/>
      <w:r w:rsidR="009855B7" w:rsidRPr="002273E3">
        <w:rPr>
          <w:rFonts w:ascii="Times New Roman" w:hAnsi="Times New Roman" w:cs="Times New Roman"/>
          <w:bCs/>
          <w:sz w:val="24"/>
          <w:szCs w:val="24"/>
        </w:rPr>
        <w:t>лабораторiю</w:t>
      </w:r>
      <w:proofErr w:type="spellEnd"/>
      <w:r w:rsidR="009855B7" w:rsidRPr="002273E3">
        <w:rPr>
          <w:rFonts w:ascii="Times New Roman" w:hAnsi="Times New Roman" w:cs="Times New Roman"/>
          <w:bCs/>
          <w:sz w:val="24"/>
          <w:szCs w:val="24"/>
        </w:rPr>
        <w:t xml:space="preserve">(-ї) Учасника або </w:t>
      </w:r>
      <w:proofErr w:type="spellStart"/>
      <w:r w:rsidR="009855B7" w:rsidRPr="002273E3">
        <w:rPr>
          <w:rFonts w:ascii="Times New Roman" w:hAnsi="Times New Roman" w:cs="Times New Roman"/>
          <w:bCs/>
          <w:sz w:val="24"/>
          <w:szCs w:val="24"/>
        </w:rPr>
        <w:t>копiя</w:t>
      </w:r>
      <w:proofErr w:type="spellEnd"/>
      <w:r w:rsidR="009855B7" w:rsidRPr="002273E3">
        <w:rPr>
          <w:rFonts w:ascii="Times New Roman" w:hAnsi="Times New Roman" w:cs="Times New Roman"/>
          <w:bCs/>
          <w:sz w:val="24"/>
          <w:szCs w:val="24"/>
        </w:rPr>
        <w:t xml:space="preserve"> чинного договору з </w:t>
      </w:r>
      <w:proofErr w:type="spellStart"/>
      <w:r w:rsidR="009855B7" w:rsidRPr="002273E3">
        <w:rPr>
          <w:rFonts w:ascii="Times New Roman" w:hAnsi="Times New Roman" w:cs="Times New Roman"/>
          <w:bCs/>
          <w:sz w:val="24"/>
          <w:szCs w:val="24"/>
        </w:rPr>
        <w:t>усiма</w:t>
      </w:r>
      <w:proofErr w:type="spellEnd"/>
      <w:r w:rsidR="009855B7" w:rsidRPr="002273E3">
        <w:rPr>
          <w:rFonts w:ascii="Times New Roman" w:hAnsi="Times New Roman" w:cs="Times New Roman"/>
          <w:bCs/>
          <w:sz w:val="24"/>
          <w:szCs w:val="24"/>
        </w:rPr>
        <w:t xml:space="preserve"> додатками та невід'ємними частинами до договору залучення сторонньої(-</w:t>
      </w:r>
      <w:proofErr w:type="spellStart"/>
      <w:r w:rsidR="009855B7" w:rsidRPr="002273E3">
        <w:rPr>
          <w:rFonts w:ascii="Times New Roman" w:hAnsi="Times New Roman" w:cs="Times New Roman"/>
          <w:bCs/>
          <w:sz w:val="24"/>
          <w:szCs w:val="24"/>
        </w:rPr>
        <w:t>іх</w:t>
      </w:r>
      <w:proofErr w:type="spellEnd"/>
      <w:r w:rsidR="009855B7" w:rsidRPr="006B1A49">
        <w:rPr>
          <w:rFonts w:ascii="Times New Roman" w:hAnsi="Times New Roman" w:cs="Times New Roman"/>
          <w:bCs/>
          <w:sz w:val="24"/>
          <w:szCs w:val="24"/>
        </w:rPr>
        <w:t>) вимірювальної(-</w:t>
      </w:r>
      <w:proofErr w:type="spellStart"/>
      <w:r w:rsidR="009855B7" w:rsidRPr="006B1A49">
        <w:rPr>
          <w:rFonts w:ascii="Times New Roman" w:hAnsi="Times New Roman" w:cs="Times New Roman"/>
          <w:bCs/>
          <w:sz w:val="24"/>
          <w:szCs w:val="24"/>
        </w:rPr>
        <w:t>их</w:t>
      </w:r>
      <w:proofErr w:type="spellEnd"/>
      <w:r w:rsidR="009855B7" w:rsidRPr="006B1A49">
        <w:rPr>
          <w:rFonts w:ascii="Times New Roman" w:hAnsi="Times New Roman" w:cs="Times New Roman"/>
          <w:bCs/>
          <w:sz w:val="24"/>
          <w:szCs w:val="24"/>
        </w:rPr>
        <w:t xml:space="preserve">) лабораторії(-й) Учасником. </w:t>
      </w:r>
    </w:p>
    <w:p w:rsidR="009855B7" w:rsidRPr="002273E3" w:rsidRDefault="009855B7" w:rsidP="009855B7">
      <w:pPr>
        <w:tabs>
          <w:tab w:val="left" w:pos="142"/>
          <w:tab w:val="left" w:pos="7803"/>
        </w:tabs>
        <w:jc w:val="both"/>
        <w:rPr>
          <w:rFonts w:ascii="Times New Roman" w:hAnsi="Times New Roman" w:cs="Times New Roman"/>
          <w:bCs/>
          <w:sz w:val="24"/>
          <w:szCs w:val="24"/>
        </w:rPr>
      </w:pPr>
      <w:bookmarkStart w:id="29" w:name="_GoBack"/>
      <w:bookmarkEnd w:id="29"/>
      <w:r>
        <w:rPr>
          <w:rFonts w:ascii="Times New Roman" w:hAnsi="Times New Roman" w:cs="Times New Roman"/>
          <w:bCs/>
          <w:sz w:val="24"/>
          <w:szCs w:val="24"/>
        </w:rPr>
        <w:t>В</w:t>
      </w:r>
      <w:r w:rsidRPr="00602B31">
        <w:rPr>
          <w:rFonts w:ascii="Times New Roman" w:hAnsi="Times New Roman" w:cs="Times New Roman"/>
          <w:bCs/>
          <w:sz w:val="24"/>
          <w:szCs w:val="24"/>
        </w:rPr>
        <w:t>ідвантаж</w:t>
      </w:r>
      <w:r>
        <w:rPr>
          <w:rFonts w:ascii="Times New Roman" w:hAnsi="Times New Roman" w:cs="Times New Roman"/>
          <w:bCs/>
          <w:sz w:val="24"/>
          <w:szCs w:val="24"/>
        </w:rPr>
        <w:t xml:space="preserve">ена щебенево-піщана суміш за </w:t>
      </w:r>
      <w:proofErr w:type="spellStart"/>
      <w:r>
        <w:rPr>
          <w:rFonts w:ascii="Times New Roman" w:hAnsi="Times New Roman" w:cs="Times New Roman"/>
          <w:bCs/>
          <w:sz w:val="24"/>
          <w:szCs w:val="24"/>
        </w:rPr>
        <w:t>адресою</w:t>
      </w:r>
      <w:proofErr w:type="spellEnd"/>
      <w:r>
        <w:rPr>
          <w:rFonts w:ascii="Times New Roman" w:hAnsi="Times New Roman" w:cs="Times New Roman"/>
          <w:bCs/>
          <w:sz w:val="24"/>
          <w:szCs w:val="24"/>
        </w:rPr>
        <w:t xml:space="preserve"> місця поставки</w:t>
      </w:r>
      <w:r w:rsidRPr="00602B31">
        <w:rPr>
          <w:rFonts w:ascii="Times New Roman" w:hAnsi="Times New Roman" w:cs="Times New Roman"/>
          <w:bCs/>
          <w:sz w:val="24"/>
          <w:szCs w:val="24"/>
        </w:rPr>
        <w:t>, зважу</w:t>
      </w:r>
      <w:r>
        <w:rPr>
          <w:rFonts w:ascii="Times New Roman" w:hAnsi="Times New Roman" w:cs="Times New Roman"/>
          <w:bCs/>
          <w:sz w:val="24"/>
          <w:szCs w:val="24"/>
        </w:rPr>
        <w:t>ється</w:t>
      </w:r>
      <w:r w:rsidRPr="00602B31">
        <w:rPr>
          <w:rFonts w:ascii="Times New Roman" w:hAnsi="Times New Roman" w:cs="Times New Roman"/>
          <w:bCs/>
          <w:sz w:val="24"/>
          <w:szCs w:val="24"/>
        </w:rPr>
        <w:t xml:space="preserve"> на вагах</w:t>
      </w:r>
      <w:r>
        <w:rPr>
          <w:rFonts w:ascii="Times New Roman" w:hAnsi="Times New Roman" w:cs="Times New Roman"/>
          <w:bCs/>
          <w:sz w:val="24"/>
          <w:szCs w:val="24"/>
        </w:rPr>
        <w:t xml:space="preserve"> Замовника для перевірки відповідності замовленої маси.</w:t>
      </w:r>
    </w:p>
    <w:p w:rsidR="00D23BC8" w:rsidRPr="009855B7" w:rsidRDefault="00D23BC8" w:rsidP="007B0982">
      <w:pPr>
        <w:spacing w:before="100" w:beforeAutospacing="1" w:after="100" w:afterAutospacing="1" w:line="240" w:lineRule="auto"/>
        <w:rPr>
          <w:rFonts w:ascii="Times New Roman" w:eastAsia="Times New Roman" w:hAnsi="Times New Roman" w:cs="Times New Roman"/>
          <w:color w:val="000000"/>
          <w:sz w:val="24"/>
          <w:szCs w:val="24"/>
        </w:rPr>
      </w:pPr>
    </w:p>
    <w:p w:rsidR="00D23BC8" w:rsidRPr="007D4896" w:rsidRDefault="00D23BC8" w:rsidP="007B0982">
      <w:pPr>
        <w:spacing w:before="100" w:beforeAutospacing="1" w:after="100" w:afterAutospacing="1" w:line="240" w:lineRule="auto"/>
        <w:rPr>
          <w:rFonts w:ascii="Times New Roman" w:eastAsia="Times New Roman" w:hAnsi="Times New Roman" w:cs="Times New Roman"/>
          <w:color w:val="000000"/>
          <w:sz w:val="24"/>
          <w:szCs w:val="24"/>
          <w:lang w:val="ru-RU"/>
        </w:rPr>
      </w:pPr>
    </w:p>
    <w:p w:rsidR="00D23BC8" w:rsidRDefault="00D23BC8" w:rsidP="007B0982">
      <w:pPr>
        <w:spacing w:before="100" w:beforeAutospacing="1" w:after="100" w:afterAutospacing="1" w:line="240" w:lineRule="auto"/>
        <w:rPr>
          <w:rFonts w:ascii="Times New Roman" w:eastAsia="Times New Roman" w:hAnsi="Times New Roman" w:cs="Times New Roman"/>
          <w:color w:val="000000"/>
          <w:sz w:val="24"/>
          <w:szCs w:val="24"/>
          <w:lang w:val="ru-RU"/>
        </w:rPr>
      </w:pPr>
    </w:p>
    <w:p w:rsidR="00D23BC8" w:rsidRDefault="00D23BC8" w:rsidP="007B0982">
      <w:pPr>
        <w:spacing w:before="100" w:beforeAutospacing="1" w:after="100" w:afterAutospacing="1" w:line="240" w:lineRule="auto"/>
        <w:rPr>
          <w:rFonts w:ascii="Times New Roman" w:eastAsia="Times New Roman" w:hAnsi="Times New Roman" w:cs="Times New Roman"/>
          <w:color w:val="000000"/>
          <w:sz w:val="24"/>
          <w:szCs w:val="24"/>
          <w:lang w:val="ru-RU"/>
        </w:rPr>
      </w:pPr>
    </w:p>
    <w:p w:rsidR="00D23BC8" w:rsidRDefault="00D23BC8" w:rsidP="007B0982">
      <w:pPr>
        <w:spacing w:before="100" w:beforeAutospacing="1" w:after="100" w:afterAutospacing="1" w:line="240" w:lineRule="auto"/>
        <w:rPr>
          <w:rFonts w:ascii="Times New Roman" w:eastAsia="Times New Roman" w:hAnsi="Times New Roman" w:cs="Times New Roman"/>
          <w:color w:val="000000"/>
          <w:sz w:val="24"/>
          <w:szCs w:val="24"/>
          <w:lang w:val="ru-RU"/>
        </w:rPr>
      </w:pPr>
    </w:p>
    <w:p w:rsidR="00D23BC8" w:rsidRDefault="00D23BC8" w:rsidP="007B0982">
      <w:pPr>
        <w:spacing w:before="100" w:beforeAutospacing="1" w:after="100" w:afterAutospacing="1" w:line="240" w:lineRule="auto"/>
        <w:rPr>
          <w:rFonts w:ascii="Times New Roman" w:eastAsia="Times New Roman" w:hAnsi="Times New Roman" w:cs="Times New Roman"/>
          <w:color w:val="000000"/>
          <w:sz w:val="24"/>
          <w:szCs w:val="24"/>
          <w:lang w:val="ru-RU"/>
        </w:rPr>
      </w:pPr>
    </w:p>
    <w:p w:rsidR="00D23BC8" w:rsidRDefault="00D23BC8" w:rsidP="007B0982">
      <w:pPr>
        <w:spacing w:before="100" w:beforeAutospacing="1" w:after="100" w:afterAutospacing="1" w:line="240" w:lineRule="auto"/>
        <w:rPr>
          <w:rFonts w:ascii="Times New Roman" w:eastAsia="Times New Roman" w:hAnsi="Times New Roman" w:cs="Times New Roman"/>
          <w:color w:val="000000"/>
          <w:sz w:val="24"/>
          <w:szCs w:val="24"/>
          <w:lang w:val="ru-RU"/>
        </w:rPr>
      </w:pPr>
    </w:p>
    <w:p w:rsidR="00D23BC8" w:rsidRDefault="00D23BC8" w:rsidP="007B0982">
      <w:pPr>
        <w:spacing w:before="100" w:beforeAutospacing="1" w:after="100" w:afterAutospacing="1" w:line="240" w:lineRule="auto"/>
        <w:rPr>
          <w:rFonts w:ascii="Times New Roman" w:eastAsia="Times New Roman" w:hAnsi="Times New Roman" w:cs="Times New Roman"/>
          <w:color w:val="000000"/>
          <w:sz w:val="24"/>
          <w:szCs w:val="24"/>
          <w:lang w:val="ru-RU"/>
        </w:rPr>
      </w:pPr>
    </w:p>
    <w:p w:rsidR="00D23BC8" w:rsidRDefault="00D23BC8" w:rsidP="007B0982">
      <w:pPr>
        <w:spacing w:before="100" w:beforeAutospacing="1" w:after="100" w:afterAutospacing="1" w:line="240" w:lineRule="auto"/>
        <w:rPr>
          <w:rFonts w:ascii="Times New Roman" w:eastAsia="Times New Roman" w:hAnsi="Times New Roman" w:cs="Times New Roman"/>
          <w:color w:val="000000"/>
          <w:sz w:val="24"/>
          <w:szCs w:val="24"/>
          <w:lang w:val="ru-RU"/>
        </w:rPr>
      </w:pPr>
    </w:p>
    <w:p w:rsidR="00D23BC8" w:rsidRDefault="00D23BC8" w:rsidP="007B0982">
      <w:pPr>
        <w:spacing w:before="100" w:beforeAutospacing="1" w:after="100" w:afterAutospacing="1" w:line="240" w:lineRule="auto"/>
        <w:rPr>
          <w:rFonts w:ascii="Times New Roman" w:eastAsia="Times New Roman" w:hAnsi="Times New Roman" w:cs="Times New Roman"/>
          <w:color w:val="000000"/>
          <w:sz w:val="24"/>
          <w:szCs w:val="24"/>
          <w:lang w:val="ru-RU"/>
        </w:rPr>
      </w:pPr>
    </w:p>
    <w:p w:rsidR="00F53421" w:rsidRPr="007B0982" w:rsidRDefault="00F53421" w:rsidP="00B30553">
      <w:pPr>
        <w:widowControl w:val="0"/>
        <w:tabs>
          <w:tab w:val="left" w:pos="288"/>
        </w:tabs>
        <w:autoSpaceDE w:val="0"/>
        <w:autoSpaceDN w:val="0"/>
        <w:adjustRightInd w:val="0"/>
        <w:ind w:right="-1"/>
        <w:rPr>
          <w:rFonts w:ascii="Times New Roman" w:hAnsi="Times New Roman" w:cs="Times New Roman"/>
          <w:b/>
          <w:bCs/>
          <w:sz w:val="24"/>
          <w:szCs w:val="24"/>
          <w:lang w:val="ru-RU"/>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F53421" w:rsidRDefault="00F53421"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2533D9" w:rsidRDefault="002533D9"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2533D9" w:rsidRDefault="002533D9"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2533D9" w:rsidRDefault="002533D9"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2533D9" w:rsidRDefault="002533D9"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2533D9" w:rsidRDefault="002533D9"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2533D9" w:rsidRDefault="002533D9" w:rsidP="00B30553">
      <w:pPr>
        <w:widowControl w:val="0"/>
        <w:tabs>
          <w:tab w:val="left" w:pos="288"/>
        </w:tabs>
        <w:autoSpaceDE w:val="0"/>
        <w:autoSpaceDN w:val="0"/>
        <w:adjustRightInd w:val="0"/>
        <w:ind w:right="-1"/>
        <w:rPr>
          <w:rFonts w:ascii="Times New Roman" w:hAnsi="Times New Roman" w:cs="Times New Roman"/>
          <w:b/>
          <w:bCs/>
          <w:sz w:val="24"/>
          <w:szCs w:val="24"/>
        </w:rPr>
      </w:pPr>
    </w:p>
    <w:p w:rsidR="00013C3F" w:rsidRDefault="00670684" w:rsidP="00013C3F">
      <w:pPr>
        <w:widowControl w:val="0"/>
        <w:autoSpaceDE w:val="0"/>
        <w:autoSpaceDN w:val="0"/>
        <w:adjustRightInd w:val="0"/>
        <w:spacing w:line="256" w:lineRule="auto"/>
        <w:ind w:right="-1"/>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BD58EB">
        <w:rPr>
          <w:rFonts w:ascii="Times New Roman" w:hAnsi="Times New Roman" w:cs="Times New Roman"/>
          <w:b/>
          <w:bCs/>
          <w:sz w:val="24"/>
          <w:szCs w:val="24"/>
        </w:rPr>
        <w:t xml:space="preserve">               </w:t>
      </w:r>
    </w:p>
    <w:p w:rsidR="001A3A92" w:rsidRPr="007312D6" w:rsidRDefault="00013C3F" w:rsidP="00013C3F">
      <w:pPr>
        <w:widowControl w:val="0"/>
        <w:autoSpaceDE w:val="0"/>
        <w:autoSpaceDN w:val="0"/>
        <w:adjustRightInd w:val="0"/>
        <w:spacing w:line="256" w:lineRule="auto"/>
        <w:ind w:right="-1"/>
        <w:rPr>
          <w:rFonts w:ascii="Times New Roman" w:hAnsi="Times New Roman" w:cs="Times New Roman"/>
          <w:b/>
          <w:bCs/>
          <w:sz w:val="24"/>
          <w:szCs w:val="24"/>
        </w:rPr>
      </w:pPr>
      <w:r>
        <w:rPr>
          <w:rFonts w:ascii="Times New Roman" w:hAnsi="Times New Roman" w:cs="Times New Roman"/>
          <w:b/>
          <w:bCs/>
          <w:sz w:val="24"/>
          <w:szCs w:val="24"/>
        </w:rPr>
        <w:t xml:space="preserve">                                                                                                                </w:t>
      </w:r>
      <w:r w:rsidR="001A3A92" w:rsidRPr="001A3A92">
        <w:rPr>
          <w:rFonts w:ascii="Times New Roman" w:hAnsi="Times New Roman" w:cs="Times New Roman"/>
          <w:b/>
          <w:bCs/>
          <w:sz w:val="24"/>
          <w:szCs w:val="24"/>
        </w:rPr>
        <w:t xml:space="preserve">ДОДАТОК </w:t>
      </w:r>
      <w:r w:rsidR="00BA1559" w:rsidRPr="007312D6">
        <w:rPr>
          <w:rFonts w:ascii="Times New Roman" w:hAnsi="Times New Roman" w:cs="Times New Roman"/>
          <w:b/>
          <w:bCs/>
          <w:sz w:val="24"/>
          <w:szCs w:val="24"/>
        </w:rPr>
        <w:t>2</w:t>
      </w:r>
    </w:p>
    <w:p w:rsidR="001A3A92" w:rsidRPr="009855B7" w:rsidRDefault="001A3A92" w:rsidP="009855B7">
      <w:pPr>
        <w:autoSpaceDE w:val="0"/>
        <w:autoSpaceDN w:val="0"/>
        <w:adjustRightInd w:val="0"/>
        <w:spacing w:after="0" w:line="240" w:lineRule="auto"/>
        <w:ind w:left="5760" w:firstLine="720"/>
        <w:jc w:val="center"/>
        <w:rPr>
          <w:rFonts w:ascii="Times New Roman" w:hAnsi="Times New Roman" w:cs="Times New Roman"/>
          <w:i/>
          <w:sz w:val="24"/>
          <w:szCs w:val="24"/>
        </w:rPr>
      </w:pPr>
      <w:r w:rsidRPr="009855B7">
        <w:rPr>
          <w:rFonts w:ascii="Times New Roman" w:hAnsi="Times New Roman" w:cs="Times New Roman"/>
          <w:bCs/>
          <w:i/>
          <w:sz w:val="24"/>
          <w:szCs w:val="24"/>
        </w:rPr>
        <w:t>до тендерної документації</w:t>
      </w:r>
    </w:p>
    <w:p w:rsidR="001A3A92" w:rsidRPr="001A3A92" w:rsidRDefault="001A3A92" w:rsidP="001A3A92">
      <w:pPr>
        <w:spacing w:after="0" w:line="240" w:lineRule="auto"/>
        <w:jc w:val="right"/>
        <w:rPr>
          <w:rFonts w:ascii="Times New Roman" w:hAnsi="Times New Roman" w:cs="Times New Roman"/>
          <w:sz w:val="24"/>
          <w:szCs w:val="24"/>
        </w:rPr>
      </w:pPr>
    </w:p>
    <w:p w:rsidR="001A3A92" w:rsidRPr="002F6CF5" w:rsidRDefault="001A3A92" w:rsidP="001A3A92">
      <w:pPr>
        <w:spacing w:after="0" w:line="240" w:lineRule="auto"/>
        <w:ind w:firstLine="567"/>
        <w:jc w:val="both"/>
        <w:rPr>
          <w:rFonts w:ascii="Times New Roman" w:hAnsi="Times New Roman" w:cs="Times New Roman"/>
          <w:b/>
          <w:lang w:eastAsia="en-US"/>
        </w:rPr>
      </w:pPr>
      <w:r w:rsidRPr="002F6CF5">
        <w:rPr>
          <w:rFonts w:ascii="Times New Roman" w:hAnsi="Times New Roman" w:cs="Times New Roman"/>
          <w:b/>
          <w:lang w:eastAsia="en-US"/>
        </w:rPr>
        <w:t>Кваліфікаційні критерії та перелік документів, що підтверджують інформацію Учасників про відповідність їх таким критеріям</w:t>
      </w:r>
    </w:p>
    <w:p w:rsidR="001A3A92" w:rsidRPr="002F6CF5" w:rsidRDefault="001A3A92" w:rsidP="001A3A92">
      <w:pPr>
        <w:spacing w:after="0" w:line="240" w:lineRule="auto"/>
        <w:rPr>
          <w:rFonts w:ascii="Times New Roman" w:hAnsi="Times New Roman" w:cs="Times New Roman"/>
          <w:sz w:val="24"/>
          <w:szCs w:val="24"/>
        </w:rPr>
      </w:pPr>
    </w:p>
    <w:p w:rsidR="001A3A92" w:rsidRDefault="001A3A92" w:rsidP="001A3A92">
      <w:pPr>
        <w:spacing w:after="0" w:line="240" w:lineRule="auto"/>
        <w:jc w:val="center"/>
        <w:rPr>
          <w:rFonts w:ascii="Times New Roman" w:hAnsi="Times New Roman" w:cs="Times New Roman"/>
          <w:b/>
          <w:caps/>
          <w:sz w:val="24"/>
          <w:szCs w:val="24"/>
        </w:rPr>
      </w:pPr>
      <w:r w:rsidRPr="002F6CF5">
        <w:rPr>
          <w:rFonts w:ascii="Times New Roman" w:hAnsi="Times New Roman" w:cs="Times New Roman"/>
          <w:b/>
          <w:caps/>
          <w:sz w:val="24"/>
          <w:szCs w:val="24"/>
        </w:rPr>
        <w:t>Спосіб документального підтвердження відповідності учасників установленим кваліфікаційним критеріям</w:t>
      </w:r>
      <w:r w:rsidRPr="001A3A92">
        <w:rPr>
          <w:rFonts w:ascii="UkrainianBaltica" w:hAnsi="UkrainianBaltica" w:cs="Times New Roman"/>
          <w:sz w:val="20"/>
          <w:szCs w:val="20"/>
        </w:rPr>
        <w:t xml:space="preserve"> </w:t>
      </w:r>
      <w:r w:rsidRPr="001A3A92">
        <w:rPr>
          <w:rFonts w:ascii="Times New Roman" w:hAnsi="Times New Roman" w:cs="Times New Roman"/>
          <w:b/>
          <w:caps/>
          <w:sz w:val="24"/>
          <w:szCs w:val="24"/>
        </w:rPr>
        <w:t>відповідно до статті 16 Закону з урахуванням положень Особливостей</w:t>
      </w:r>
    </w:p>
    <w:tbl>
      <w:tblPr>
        <w:tblW w:w="9740" w:type="dxa"/>
        <w:jc w:val="center"/>
        <w:tblLayout w:type="fixed"/>
        <w:tblLook w:val="0400" w:firstRow="0" w:lastRow="0" w:firstColumn="0" w:lastColumn="0" w:noHBand="0" w:noVBand="1"/>
      </w:tblPr>
      <w:tblGrid>
        <w:gridCol w:w="490"/>
        <w:gridCol w:w="1632"/>
        <w:gridCol w:w="7618"/>
      </w:tblGrid>
      <w:tr w:rsidR="009855B7" w:rsidRPr="00EB5351" w:rsidTr="009855B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55B7" w:rsidRPr="00EB5351" w:rsidRDefault="009855B7" w:rsidP="009855B7">
            <w:pPr>
              <w:spacing w:before="240" w:after="0" w:line="240" w:lineRule="auto"/>
              <w:jc w:val="center"/>
              <w:rPr>
                <w:rFonts w:ascii="Times New Roman" w:eastAsia="Times New Roman" w:hAnsi="Times New Roman" w:cs="Times New Roman"/>
                <w:sz w:val="24"/>
                <w:szCs w:val="24"/>
              </w:rPr>
            </w:pPr>
            <w:r w:rsidRPr="00EB5351">
              <w:rPr>
                <w:rFonts w:ascii="Times New Roman" w:eastAsia="Times New Roman" w:hAnsi="Times New Roman" w:cs="Times New Roman"/>
                <w:b/>
                <w:color w:val="000000"/>
                <w:sz w:val="24"/>
                <w:szCs w:val="24"/>
              </w:rPr>
              <w:t xml:space="preserve">№ </w:t>
            </w:r>
            <w:r w:rsidRPr="00EB5351">
              <w:rPr>
                <w:rFonts w:ascii="Times New Roman" w:eastAsia="Times New Roman" w:hAnsi="Times New Roman" w:cs="Times New Roman"/>
                <w:b/>
                <w:sz w:val="24"/>
                <w:szCs w:val="24"/>
              </w:rPr>
              <w:t>з</w:t>
            </w:r>
            <w:r w:rsidRPr="00EB5351">
              <w:rPr>
                <w:rFonts w:ascii="Times New Roman" w:eastAsia="Times New Roman" w:hAnsi="Times New Roman" w:cs="Times New Roman"/>
                <w:b/>
                <w:color w:val="000000"/>
                <w:sz w:val="24"/>
                <w:szCs w:val="24"/>
              </w:rPr>
              <w:t>/п</w:t>
            </w:r>
          </w:p>
        </w:tc>
        <w:tc>
          <w:tcPr>
            <w:tcW w:w="1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55B7" w:rsidRPr="00EB5351" w:rsidRDefault="009855B7" w:rsidP="009855B7">
            <w:pPr>
              <w:spacing w:before="240" w:after="0" w:line="240" w:lineRule="auto"/>
              <w:jc w:val="center"/>
              <w:rPr>
                <w:rFonts w:ascii="Times New Roman" w:eastAsia="Times New Roman" w:hAnsi="Times New Roman" w:cs="Times New Roman"/>
                <w:sz w:val="24"/>
                <w:szCs w:val="24"/>
              </w:rPr>
            </w:pPr>
            <w:r w:rsidRPr="00EB5351">
              <w:rPr>
                <w:rFonts w:ascii="Times New Roman" w:eastAsia="Times New Roman" w:hAnsi="Times New Roman" w:cs="Times New Roman"/>
                <w:b/>
                <w:color w:val="000000"/>
                <w:sz w:val="24"/>
                <w:szCs w:val="24"/>
              </w:rPr>
              <w:t>Кваліфікаційні критерії</w:t>
            </w:r>
          </w:p>
        </w:tc>
        <w:tc>
          <w:tcPr>
            <w:tcW w:w="7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55B7" w:rsidRPr="00EB5351" w:rsidRDefault="009855B7" w:rsidP="009855B7">
            <w:pPr>
              <w:spacing w:before="240" w:after="0" w:line="240" w:lineRule="auto"/>
              <w:jc w:val="center"/>
              <w:rPr>
                <w:rFonts w:ascii="Times New Roman" w:eastAsia="Times New Roman" w:hAnsi="Times New Roman" w:cs="Times New Roman"/>
                <w:sz w:val="24"/>
                <w:szCs w:val="24"/>
              </w:rPr>
            </w:pPr>
            <w:r w:rsidRPr="00EB5351">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9855B7" w:rsidRPr="00EB5351" w:rsidTr="009855B7">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5B7" w:rsidRPr="00EB5351" w:rsidRDefault="009855B7" w:rsidP="009855B7">
            <w:pPr>
              <w:spacing w:after="0" w:line="240" w:lineRule="auto"/>
              <w:jc w:val="center"/>
              <w:rPr>
                <w:rFonts w:ascii="Times New Roman" w:eastAsia="Times New Roman" w:hAnsi="Times New Roman" w:cs="Times New Roman"/>
                <w:sz w:val="24"/>
                <w:szCs w:val="24"/>
              </w:rPr>
            </w:pPr>
            <w:r w:rsidRPr="00EB5351">
              <w:rPr>
                <w:rFonts w:ascii="Times New Roman" w:eastAsia="Times New Roman" w:hAnsi="Times New Roman" w:cs="Times New Roman"/>
                <w:b/>
                <w:color w:val="000000"/>
                <w:sz w:val="24"/>
                <w:szCs w:val="24"/>
              </w:rPr>
              <w:t>1</w:t>
            </w:r>
          </w:p>
        </w:tc>
        <w:tc>
          <w:tcPr>
            <w:tcW w:w="1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5B7" w:rsidRPr="00EB5351" w:rsidRDefault="009855B7" w:rsidP="009855B7">
            <w:pPr>
              <w:spacing w:after="0" w:line="240" w:lineRule="auto"/>
              <w:rPr>
                <w:rFonts w:ascii="Times New Roman" w:eastAsia="Times New Roman" w:hAnsi="Times New Roman" w:cs="Times New Roman"/>
                <w:sz w:val="24"/>
                <w:szCs w:val="24"/>
              </w:rPr>
            </w:pPr>
            <w:r w:rsidRPr="00EB5351">
              <w:rPr>
                <w:rFonts w:ascii="Times New Roman" w:eastAsia="Times New Roman" w:hAnsi="Times New Roman" w:cs="Times New Roman"/>
                <w:b/>
                <w:color w:val="000000"/>
                <w:sz w:val="24"/>
                <w:szCs w:val="24"/>
              </w:rPr>
              <w:t xml:space="preserve">Наявність обладнання, матеріально-технічної бази </w:t>
            </w:r>
          </w:p>
          <w:p w:rsidR="009855B7" w:rsidRPr="00EB5351" w:rsidRDefault="009855B7" w:rsidP="009855B7">
            <w:pPr>
              <w:spacing w:after="0" w:line="240" w:lineRule="auto"/>
              <w:jc w:val="both"/>
              <w:rPr>
                <w:rFonts w:ascii="Times New Roman" w:eastAsia="Times New Roman" w:hAnsi="Times New Roman" w:cs="Times New Roman"/>
                <w:sz w:val="24"/>
                <w:szCs w:val="24"/>
              </w:rPr>
            </w:pPr>
          </w:p>
        </w:tc>
        <w:tc>
          <w:tcPr>
            <w:tcW w:w="7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5B7" w:rsidRPr="00526D62" w:rsidRDefault="009855B7" w:rsidP="009855B7">
            <w:pPr>
              <w:pStyle w:val="a9"/>
              <w:numPr>
                <w:ilvl w:val="1"/>
                <w:numId w:val="29"/>
              </w:numPr>
              <w:jc w:val="both"/>
              <w:rPr>
                <w:rFonts w:ascii="Times New Roman" w:hAnsi="Times New Roman" w:cs="Times New Roman"/>
                <w:sz w:val="24"/>
                <w:szCs w:val="24"/>
              </w:rPr>
            </w:pPr>
            <w:r w:rsidRPr="00526D62">
              <w:rPr>
                <w:rFonts w:ascii="Times New Roman" w:hAnsi="Times New Roman" w:cs="Times New Roman"/>
                <w:sz w:val="24"/>
                <w:szCs w:val="24"/>
              </w:rPr>
              <w:t xml:space="preserve"> Учасник повинен надати довідку у довільній формі на фірмовому бланку (</w:t>
            </w:r>
            <w:r w:rsidRPr="00526D62">
              <w:rPr>
                <w:rFonts w:ascii="Times New Roman" w:hAnsi="Times New Roman" w:cs="Times New Roman"/>
                <w:i/>
                <w:sz w:val="24"/>
                <w:szCs w:val="24"/>
              </w:rPr>
              <w:t>у разі наявності  такого бланку</w:t>
            </w:r>
            <w:r w:rsidRPr="00526D62">
              <w:rPr>
                <w:rFonts w:ascii="Times New Roman" w:hAnsi="Times New Roman" w:cs="Times New Roman"/>
                <w:sz w:val="24"/>
                <w:szCs w:val="24"/>
              </w:rPr>
              <w:t>) за підписом керівника або уповноваженої особи Учасника та відтиском печатки Учасника про наявність власного</w:t>
            </w:r>
            <w:r w:rsidRPr="008A32F2">
              <w:rPr>
                <w:rFonts w:ascii="Times New Roman" w:hAnsi="Times New Roman" w:cs="Times New Roman"/>
                <w:sz w:val="24"/>
                <w:szCs w:val="24"/>
              </w:rPr>
              <w:t xml:space="preserve">, </w:t>
            </w:r>
            <w:r>
              <w:rPr>
                <w:rFonts w:ascii="Times New Roman" w:hAnsi="Times New Roman" w:cs="Times New Roman"/>
                <w:sz w:val="24"/>
                <w:szCs w:val="24"/>
              </w:rPr>
              <w:t xml:space="preserve">або такого </w:t>
            </w:r>
            <w:r w:rsidRPr="008A32F2">
              <w:rPr>
                <w:rFonts w:ascii="Times New Roman" w:hAnsi="Times New Roman" w:cs="Times New Roman"/>
                <w:sz w:val="24"/>
                <w:szCs w:val="24"/>
              </w:rPr>
              <w:t>що</w:t>
            </w:r>
            <w:r w:rsidRPr="00121BA0">
              <w:t xml:space="preserve"> </w:t>
            </w:r>
            <w:r w:rsidRPr="00526D62">
              <w:rPr>
                <w:rFonts w:ascii="Times New Roman" w:hAnsi="Times New Roman" w:cs="Times New Roman"/>
                <w:sz w:val="24"/>
                <w:szCs w:val="24"/>
              </w:rPr>
              <w:t>використовується на інших законних підставах обладнання та матеріально-техн</w:t>
            </w:r>
            <w:r>
              <w:rPr>
                <w:rFonts w:ascii="Times New Roman" w:hAnsi="Times New Roman" w:cs="Times New Roman"/>
                <w:sz w:val="24"/>
                <w:szCs w:val="24"/>
              </w:rPr>
              <w:t>ічної бази для поставки товару, а саме:</w:t>
            </w:r>
          </w:p>
          <w:p w:rsidR="009855B7" w:rsidRPr="00DA4D14" w:rsidRDefault="009855B7" w:rsidP="009855B7">
            <w:pPr>
              <w:numPr>
                <w:ilvl w:val="0"/>
                <w:numId w:val="28"/>
              </w:numPr>
              <w:spacing w:after="0" w:line="240" w:lineRule="auto"/>
              <w:jc w:val="both"/>
              <w:rPr>
                <w:rFonts w:ascii="Times New Roman" w:hAnsi="Times New Roman" w:cs="Times New Roman"/>
                <w:sz w:val="24"/>
                <w:szCs w:val="24"/>
              </w:rPr>
            </w:pPr>
            <w:r w:rsidRPr="00526D62">
              <w:rPr>
                <w:rFonts w:ascii="Times New Roman" w:hAnsi="Times New Roman" w:cs="Times New Roman"/>
                <w:sz w:val="24"/>
                <w:szCs w:val="24"/>
              </w:rPr>
              <w:t>обладнання для здійснення нава</w:t>
            </w:r>
            <w:r>
              <w:rPr>
                <w:rFonts w:ascii="Times New Roman" w:hAnsi="Times New Roman" w:cs="Times New Roman"/>
                <w:sz w:val="24"/>
                <w:szCs w:val="24"/>
              </w:rPr>
              <w:t>н</w:t>
            </w:r>
            <w:r w:rsidRPr="00526D62">
              <w:rPr>
                <w:rFonts w:ascii="Times New Roman" w:hAnsi="Times New Roman" w:cs="Times New Roman"/>
                <w:sz w:val="24"/>
                <w:szCs w:val="24"/>
              </w:rPr>
              <w:t>таження та перевезення предмету закупівлі замовнику</w:t>
            </w:r>
            <w:r>
              <w:rPr>
                <w:rFonts w:ascii="Times New Roman" w:hAnsi="Times New Roman" w:cs="Times New Roman"/>
                <w:sz w:val="24"/>
                <w:szCs w:val="24"/>
              </w:rPr>
              <w:t xml:space="preserve"> –</w:t>
            </w:r>
            <w:r w:rsidRPr="00C6411E">
              <w:rPr>
                <w:rFonts w:ascii="Times New Roman" w:hAnsi="Times New Roman" w:cs="Times New Roman"/>
                <w:sz w:val="24"/>
                <w:szCs w:val="24"/>
              </w:rPr>
              <w:t xml:space="preserve"> </w:t>
            </w:r>
            <w:r>
              <w:rPr>
                <w:rFonts w:ascii="Times New Roman" w:hAnsi="Times New Roman" w:cs="Times New Roman"/>
                <w:sz w:val="24"/>
                <w:szCs w:val="24"/>
              </w:rPr>
              <w:t xml:space="preserve">не менше </w:t>
            </w:r>
            <w:r w:rsidRPr="00C6411E">
              <w:rPr>
                <w:rFonts w:ascii="Times New Roman" w:hAnsi="Times New Roman" w:cs="Times New Roman"/>
                <w:sz w:val="24"/>
                <w:szCs w:val="24"/>
              </w:rPr>
              <w:t>1</w:t>
            </w:r>
            <w:r>
              <w:rPr>
                <w:rFonts w:ascii="Times New Roman" w:hAnsi="Times New Roman" w:cs="Times New Roman"/>
                <w:sz w:val="24"/>
                <w:szCs w:val="24"/>
              </w:rPr>
              <w:t xml:space="preserve"> (однієї)</w:t>
            </w:r>
            <w:r w:rsidRPr="00C6411E">
              <w:rPr>
                <w:rFonts w:ascii="Times New Roman" w:hAnsi="Times New Roman" w:cs="Times New Roman"/>
                <w:sz w:val="24"/>
                <w:szCs w:val="24"/>
              </w:rPr>
              <w:t xml:space="preserve"> одиниц</w:t>
            </w:r>
            <w:r>
              <w:rPr>
                <w:rFonts w:ascii="Times New Roman" w:hAnsi="Times New Roman" w:cs="Times New Roman"/>
                <w:sz w:val="24"/>
                <w:szCs w:val="24"/>
              </w:rPr>
              <w:t>і</w:t>
            </w:r>
            <w:r w:rsidRPr="00C6411E">
              <w:rPr>
                <w:rFonts w:ascii="Times New Roman" w:hAnsi="Times New Roman" w:cs="Times New Roman"/>
                <w:sz w:val="24"/>
                <w:szCs w:val="24"/>
              </w:rPr>
              <w:t xml:space="preserve"> автотранспорту вантажопідйомністю </w:t>
            </w:r>
            <w:r w:rsidRPr="00DA4D14">
              <w:rPr>
                <w:rFonts w:ascii="Times New Roman" w:hAnsi="Times New Roman" w:cs="Times New Roman"/>
                <w:sz w:val="24"/>
                <w:szCs w:val="24"/>
              </w:rPr>
              <w:t>не менше  20 (двадцяти) тон.</w:t>
            </w:r>
          </w:p>
          <w:p w:rsidR="009855B7" w:rsidRDefault="009855B7" w:rsidP="009855B7">
            <w:pPr>
              <w:jc w:val="both"/>
              <w:rPr>
                <w:rFonts w:ascii="Times New Roman" w:hAnsi="Times New Roman" w:cs="Times New Roman"/>
                <w:sz w:val="24"/>
                <w:szCs w:val="24"/>
              </w:rPr>
            </w:pPr>
          </w:p>
          <w:p w:rsidR="009855B7" w:rsidRPr="00526D62" w:rsidRDefault="009855B7" w:rsidP="009855B7">
            <w:pPr>
              <w:ind w:left="460" w:hanging="460"/>
              <w:jc w:val="both"/>
              <w:rPr>
                <w:rFonts w:ascii="Times New Roman" w:hAnsi="Times New Roman" w:cs="Times New Roman"/>
                <w:sz w:val="24"/>
                <w:szCs w:val="24"/>
              </w:rPr>
            </w:pPr>
            <w:r>
              <w:rPr>
                <w:rFonts w:ascii="Times New Roman" w:hAnsi="Times New Roman" w:cs="Times New Roman"/>
                <w:sz w:val="24"/>
                <w:szCs w:val="24"/>
              </w:rPr>
              <w:t xml:space="preserve">        </w:t>
            </w:r>
            <w:r w:rsidRPr="00526D62">
              <w:rPr>
                <w:rFonts w:ascii="Times New Roman" w:hAnsi="Times New Roman" w:cs="Times New Roman"/>
                <w:sz w:val="24"/>
                <w:szCs w:val="24"/>
              </w:rPr>
              <w:t>Обладнання для здійснення навантаження та пер</w:t>
            </w:r>
            <w:r>
              <w:rPr>
                <w:rFonts w:ascii="Times New Roman" w:hAnsi="Times New Roman" w:cs="Times New Roman"/>
                <w:sz w:val="24"/>
                <w:szCs w:val="24"/>
              </w:rPr>
              <w:t>е</w:t>
            </w:r>
            <w:r w:rsidRPr="00526D62">
              <w:rPr>
                <w:rFonts w:ascii="Times New Roman" w:hAnsi="Times New Roman" w:cs="Times New Roman"/>
                <w:sz w:val="24"/>
                <w:szCs w:val="24"/>
              </w:rPr>
              <w:t>везення предмету закупівлі замовнику, має бути готове до поставки предмету закупівлі та б</w:t>
            </w:r>
            <w:r>
              <w:rPr>
                <w:rFonts w:ascii="Times New Roman" w:hAnsi="Times New Roman" w:cs="Times New Roman"/>
                <w:sz w:val="24"/>
                <w:szCs w:val="24"/>
              </w:rPr>
              <w:t>ути у технічно справному стані:</w:t>
            </w:r>
          </w:p>
          <w:p w:rsidR="009855B7" w:rsidRPr="00920F00" w:rsidRDefault="009855B7" w:rsidP="009855B7">
            <w:pPr>
              <w:pStyle w:val="a9"/>
              <w:numPr>
                <w:ilvl w:val="0"/>
                <w:numId w:val="28"/>
              </w:numPr>
              <w:jc w:val="both"/>
              <w:rPr>
                <w:rFonts w:ascii="Times New Roman" w:hAnsi="Times New Roman" w:cs="Times New Roman"/>
                <w:sz w:val="24"/>
                <w:szCs w:val="24"/>
              </w:rPr>
            </w:pPr>
            <w:r>
              <w:rPr>
                <w:rFonts w:ascii="Times New Roman" w:hAnsi="Times New Roman" w:cs="Times New Roman"/>
                <w:sz w:val="24"/>
                <w:szCs w:val="24"/>
              </w:rPr>
              <w:t>н</w:t>
            </w:r>
            <w:r w:rsidRPr="00920F00">
              <w:rPr>
                <w:rFonts w:ascii="Times New Roman" w:hAnsi="Times New Roman" w:cs="Times New Roman"/>
                <w:sz w:val="24"/>
                <w:szCs w:val="24"/>
              </w:rPr>
              <w:t>а підтвердження учасник має надати копії чинних протягом строку дії пропозиції протоколів/актів перевірки технічного стану, що підтверджують справність/відповідність встановленим показникам контролю.  Протоколи/акти перевірки технічного стану мають бути надані суб’єктами проведення, які мають право проводити технічний огляд та/або експертне обстеження.</w:t>
            </w:r>
          </w:p>
          <w:p w:rsidR="009855B7" w:rsidRPr="00526D62" w:rsidRDefault="009855B7" w:rsidP="009855B7">
            <w:pPr>
              <w:jc w:val="both"/>
              <w:rPr>
                <w:rFonts w:ascii="Times New Roman" w:hAnsi="Times New Roman" w:cs="Times New Roman"/>
                <w:sz w:val="24"/>
                <w:szCs w:val="24"/>
              </w:rPr>
            </w:pPr>
            <w:r w:rsidRPr="00526D62">
              <w:rPr>
                <w:rFonts w:ascii="Times New Roman" w:hAnsi="Times New Roman" w:cs="Times New Roman"/>
                <w:sz w:val="24"/>
                <w:szCs w:val="24"/>
              </w:rPr>
              <w:t>У разі, якщо Обладнання для здійснення навантаженн</w:t>
            </w:r>
            <w:r>
              <w:rPr>
                <w:rFonts w:ascii="Times New Roman" w:hAnsi="Times New Roman" w:cs="Times New Roman"/>
                <w:sz w:val="24"/>
                <w:szCs w:val="24"/>
              </w:rPr>
              <w:t>я</w:t>
            </w:r>
            <w:r w:rsidRPr="00526D62">
              <w:rPr>
                <w:rFonts w:ascii="Times New Roman" w:hAnsi="Times New Roman" w:cs="Times New Roman"/>
                <w:sz w:val="24"/>
                <w:szCs w:val="24"/>
              </w:rPr>
              <w:t xml:space="preserve"> та пер</w:t>
            </w:r>
            <w:r>
              <w:rPr>
                <w:rFonts w:ascii="Times New Roman" w:hAnsi="Times New Roman" w:cs="Times New Roman"/>
                <w:sz w:val="24"/>
                <w:szCs w:val="24"/>
              </w:rPr>
              <w:t>е</w:t>
            </w:r>
            <w:r w:rsidRPr="00526D62">
              <w:rPr>
                <w:rFonts w:ascii="Times New Roman" w:hAnsi="Times New Roman" w:cs="Times New Roman"/>
                <w:sz w:val="24"/>
                <w:szCs w:val="24"/>
              </w:rPr>
              <w:t xml:space="preserve">везення належать учаснику на праві власності, надаються копії документів, які підтверджують право власності/ державну реєстрацію </w:t>
            </w:r>
            <w:proofErr w:type="spellStart"/>
            <w:r w:rsidRPr="00526D62">
              <w:rPr>
                <w:rFonts w:ascii="Times New Roman" w:hAnsi="Times New Roman" w:cs="Times New Roman"/>
                <w:sz w:val="24"/>
                <w:szCs w:val="24"/>
              </w:rPr>
              <w:t>дорожньо</w:t>
            </w:r>
            <w:proofErr w:type="spellEnd"/>
            <w:r w:rsidRPr="00526D62">
              <w:rPr>
                <w:rFonts w:ascii="Times New Roman" w:hAnsi="Times New Roman" w:cs="Times New Roman"/>
                <w:sz w:val="24"/>
                <w:szCs w:val="24"/>
              </w:rPr>
              <w:t>-будівельних машин, техніки  та  вантажопідіймальних кранів - свідоцтво про реєстрацію транспортного засобу/машини.</w:t>
            </w:r>
            <w:r>
              <w:rPr>
                <w:rFonts w:ascii="Times New Roman" w:hAnsi="Times New Roman" w:cs="Times New Roman"/>
                <w:sz w:val="24"/>
                <w:szCs w:val="24"/>
              </w:rPr>
              <w:t xml:space="preserve"> У разі </w:t>
            </w:r>
            <w:r w:rsidRPr="00254E4A">
              <w:rPr>
                <w:rFonts w:ascii="Times New Roman" w:hAnsi="Times New Roman" w:cs="Times New Roman"/>
                <w:sz w:val="24"/>
                <w:szCs w:val="24"/>
              </w:rPr>
              <w:t>якщо Обладнання для здійснення навантаження та перевезення належать учаснику</w:t>
            </w:r>
            <w:r>
              <w:rPr>
                <w:rFonts w:ascii="Times New Roman" w:hAnsi="Times New Roman" w:cs="Times New Roman"/>
                <w:sz w:val="24"/>
                <w:szCs w:val="24"/>
              </w:rPr>
              <w:t xml:space="preserve"> на підставі оренди (чи іншого речового права або на інших підставах) Учасник повинен надати документи, що підтверджують наявність законних підстав використання обладнання.</w:t>
            </w:r>
          </w:p>
          <w:p w:rsidR="009855B7" w:rsidRPr="00526D62" w:rsidRDefault="009855B7" w:rsidP="009855B7">
            <w:pPr>
              <w:jc w:val="both"/>
              <w:rPr>
                <w:rFonts w:ascii="Times New Roman" w:hAnsi="Times New Roman" w:cs="Times New Roman"/>
                <w:sz w:val="24"/>
                <w:szCs w:val="24"/>
              </w:rPr>
            </w:pPr>
            <w:r>
              <w:rPr>
                <w:rFonts w:ascii="Times New Roman" w:hAnsi="Times New Roman" w:cs="Times New Roman"/>
                <w:sz w:val="24"/>
                <w:szCs w:val="24"/>
              </w:rPr>
              <w:t>У будь-</w:t>
            </w:r>
            <w:r w:rsidRPr="00526D62">
              <w:rPr>
                <w:rFonts w:ascii="Times New Roman" w:hAnsi="Times New Roman" w:cs="Times New Roman"/>
                <w:sz w:val="24"/>
                <w:szCs w:val="24"/>
              </w:rPr>
              <w:t>якому випадку, власник обладнання для здійснення навантаженн</w:t>
            </w:r>
            <w:r>
              <w:rPr>
                <w:rFonts w:ascii="Times New Roman" w:hAnsi="Times New Roman" w:cs="Times New Roman"/>
                <w:sz w:val="24"/>
                <w:szCs w:val="24"/>
              </w:rPr>
              <w:t>я</w:t>
            </w:r>
            <w:r w:rsidRPr="00526D62">
              <w:rPr>
                <w:rFonts w:ascii="Times New Roman" w:hAnsi="Times New Roman" w:cs="Times New Roman"/>
                <w:sz w:val="24"/>
                <w:szCs w:val="24"/>
              </w:rPr>
              <w:t xml:space="preserve"> та пер</w:t>
            </w:r>
            <w:r>
              <w:rPr>
                <w:rFonts w:ascii="Times New Roman" w:hAnsi="Times New Roman" w:cs="Times New Roman"/>
                <w:sz w:val="24"/>
                <w:szCs w:val="24"/>
              </w:rPr>
              <w:t>е</w:t>
            </w:r>
            <w:r w:rsidRPr="00526D62">
              <w:rPr>
                <w:rFonts w:ascii="Times New Roman" w:hAnsi="Times New Roman" w:cs="Times New Roman"/>
                <w:sz w:val="24"/>
                <w:szCs w:val="24"/>
              </w:rPr>
              <w:t>везення</w:t>
            </w:r>
            <w:r>
              <w:rPr>
                <w:rFonts w:ascii="Times New Roman" w:hAnsi="Times New Roman" w:cs="Times New Roman"/>
                <w:sz w:val="24"/>
                <w:szCs w:val="24"/>
              </w:rPr>
              <w:t xml:space="preserve"> </w:t>
            </w:r>
            <w:r w:rsidRPr="00526D62">
              <w:rPr>
                <w:rFonts w:ascii="Times New Roman" w:hAnsi="Times New Roman" w:cs="Times New Roman"/>
                <w:sz w:val="24"/>
                <w:szCs w:val="24"/>
              </w:rPr>
              <w:t xml:space="preserve">підтверджує готовність використання </w:t>
            </w:r>
            <w:r w:rsidRPr="00526D62">
              <w:rPr>
                <w:rFonts w:ascii="Times New Roman" w:hAnsi="Times New Roman" w:cs="Times New Roman"/>
                <w:sz w:val="24"/>
                <w:szCs w:val="24"/>
              </w:rPr>
              <w:lastRenderedPageBreak/>
              <w:t>залученого обладнання для здійснення навантаженн</w:t>
            </w:r>
            <w:r>
              <w:rPr>
                <w:rFonts w:ascii="Times New Roman" w:hAnsi="Times New Roman" w:cs="Times New Roman"/>
                <w:sz w:val="24"/>
                <w:szCs w:val="24"/>
              </w:rPr>
              <w:t>я</w:t>
            </w:r>
            <w:r w:rsidRPr="00526D62">
              <w:rPr>
                <w:rFonts w:ascii="Times New Roman" w:hAnsi="Times New Roman" w:cs="Times New Roman"/>
                <w:sz w:val="24"/>
                <w:szCs w:val="24"/>
              </w:rPr>
              <w:t xml:space="preserve"> та пер</w:t>
            </w:r>
            <w:r>
              <w:rPr>
                <w:rFonts w:ascii="Times New Roman" w:hAnsi="Times New Roman" w:cs="Times New Roman"/>
                <w:sz w:val="24"/>
                <w:szCs w:val="24"/>
              </w:rPr>
              <w:t>е</w:t>
            </w:r>
            <w:r w:rsidRPr="00526D62">
              <w:rPr>
                <w:rFonts w:ascii="Times New Roman" w:hAnsi="Times New Roman" w:cs="Times New Roman"/>
                <w:sz w:val="24"/>
                <w:szCs w:val="24"/>
              </w:rPr>
              <w:t xml:space="preserve">везення до виконання робіт, </w:t>
            </w:r>
            <w:r>
              <w:rPr>
                <w:rFonts w:ascii="Times New Roman" w:hAnsi="Times New Roman" w:cs="Times New Roman"/>
                <w:sz w:val="24"/>
                <w:szCs w:val="24"/>
              </w:rPr>
              <w:t>шляхом надання листа в довільній формі</w:t>
            </w:r>
            <w:r w:rsidRPr="00526D62">
              <w:rPr>
                <w:rFonts w:ascii="Times New Roman" w:hAnsi="Times New Roman" w:cs="Times New Roman"/>
                <w:sz w:val="24"/>
                <w:szCs w:val="24"/>
              </w:rPr>
              <w:t>.</w:t>
            </w:r>
          </w:p>
          <w:p w:rsidR="009855B7" w:rsidRPr="00526D62" w:rsidRDefault="009855B7" w:rsidP="009855B7">
            <w:pPr>
              <w:jc w:val="both"/>
              <w:rPr>
                <w:rFonts w:ascii="Times New Roman" w:eastAsia="Times New Roman" w:hAnsi="Times New Roman" w:cs="Times New Roman"/>
                <w:color w:val="FF0000"/>
                <w:sz w:val="24"/>
                <w:szCs w:val="24"/>
                <w:highlight w:val="yellow"/>
              </w:rPr>
            </w:pPr>
          </w:p>
        </w:tc>
      </w:tr>
      <w:tr w:rsidR="009855B7" w:rsidRPr="0059733B" w:rsidTr="009855B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5B7" w:rsidRPr="00EB5351" w:rsidRDefault="009855B7" w:rsidP="009855B7">
            <w:pPr>
              <w:spacing w:after="0" w:line="240" w:lineRule="auto"/>
              <w:jc w:val="center"/>
              <w:rPr>
                <w:rFonts w:ascii="Times New Roman" w:eastAsia="Times New Roman" w:hAnsi="Times New Roman" w:cs="Times New Roman"/>
                <w:sz w:val="24"/>
                <w:szCs w:val="24"/>
              </w:rPr>
            </w:pPr>
            <w:r w:rsidRPr="00EB5351">
              <w:rPr>
                <w:rFonts w:ascii="Times New Roman" w:eastAsia="Times New Roman" w:hAnsi="Times New Roman" w:cs="Times New Roman"/>
                <w:b/>
                <w:color w:val="000000"/>
                <w:sz w:val="24"/>
                <w:szCs w:val="24"/>
              </w:rPr>
              <w:lastRenderedPageBreak/>
              <w:t>2</w:t>
            </w:r>
          </w:p>
        </w:tc>
        <w:tc>
          <w:tcPr>
            <w:tcW w:w="1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5B7" w:rsidRPr="00EB5351" w:rsidRDefault="009855B7" w:rsidP="009855B7">
            <w:pPr>
              <w:spacing w:after="0" w:line="240" w:lineRule="auto"/>
              <w:rPr>
                <w:rFonts w:ascii="Times New Roman" w:eastAsia="Times New Roman" w:hAnsi="Times New Roman" w:cs="Times New Roman"/>
                <w:sz w:val="24"/>
                <w:szCs w:val="24"/>
              </w:rPr>
            </w:pPr>
            <w:r w:rsidRPr="00EB5351">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9855B7" w:rsidRPr="00616392" w:rsidRDefault="009855B7" w:rsidP="009855B7">
            <w:pPr>
              <w:spacing w:after="0" w:line="240" w:lineRule="auto"/>
              <w:jc w:val="both"/>
              <w:rPr>
                <w:rFonts w:ascii="Times New Roman" w:eastAsia="Times New Roman" w:hAnsi="Times New Roman" w:cs="Times New Roman"/>
                <w:sz w:val="24"/>
                <w:szCs w:val="24"/>
              </w:rPr>
            </w:pPr>
          </w:p>
        </w:tc>
        <w:tc>
          <w:tcPr>
            <w:tcW w:w="7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5B7" w:rsidRPr="00EB5351" w:rsidRDefault="009855B7" w:rsidP="009855B7">
            <w:pPr>
              <w:spacing w:after="0" w:line="240" w:lineRule="auto"/>
              <w:jc w:val="both"/>
              <w:rPr>
                <w:rFonts w:ascii="Times New Roman" w:eastAsia="Times New Roman" w:hAnsi="Times New Roman" w:cs="Times New Roman"/>
                <w:sz w:val="24"/>
                <w:szCs w:val="24"/>
              </w:rPr>
            </w:pPr>
            <w:r w:rsidRPr="00EB5351">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Учасник повинен надати скановану д</w:t>
            </w:r>
            <w:r w:rsidRPr="00EB5351">
              <w:rPr>
                <w:rFonts w:ascii="Times New Roman" w:eastAsia="Times New Roman" w:hAnsi="Times New Roman" w:cs="Times New Roman"/>
                <w:color w:val="000000"/>
                <w:sz w:val="24"/>
                <w:szCs w:val="24"/>
              </w:rPr>
              <w:t>овідк</w:t>
            </w:r>
            <w:r>
              <w:rPr>
                <w:rFonts w:ascii="Times New Roman" w:eastAsia="Times New Roman" w:hAnsi="Times New Roman" w:cs="Times New Roman"/>
                <w:color w:val="000000"/>
                <w:sz w:val="24"/>
                <w:szCs w:val="24"/>
              </w:rPr>
              <w:t>у</w:t>
            </w:r>
            <w:r w:rsidRPr="00EB5351">
              <w:rPr>
                <w:rFonts w:ascii="Times New Roman" w:eastAsia="Times New Roman" w:hAnsi="Times New Roman" w:cs="Times New Roman"/>
                <w:color w:val="000000"/>
                <w:sz w:val="24"/>
                <w:szCs w:val="24"/>
              </w:rPr>
              <w:t xml:space="preserve"> про наявність працівників відповідної кваліфікації</w:t>
            </w:r>
            <w:r>
              <w:rPr>
                <w:rFonts w:ascii="Times New Roman" w:eastAsia="Times New Roman" w:hAnsi="Times New Roman" w:cs="Times New Roman"/>
                <w:color w:val="000000"/>
                <w:sz w:val="24"/>
                <w:szCs w:val="24"/>
              </w:rPr>
              <w:t>, а саме: водія (водіїв) (не менше одного) вантажного автомобіля</w:t>
            </w:r>
            <w:r w:rsidRPr="00EB5351">
              <w:rPr>
                <w:rFonts w:ascii="Times New Roman" w:eastAsia="Times New Roman" w:hAnsi="Times New Roman" w:cs="Times New Roman"/>
                <w:color w:val="000000"/>
                <w:sz w:val="24"/>
                <w:szCs w:val="24"/>
              </w:rPr>
              <w:t>, як</w:t>
            </w:r>
            <w:r>
              <w:rPr>
                <w:rFonts w:ascii="Times New Roman" w:eastAsia="Times New Roman" w:hAnsi="Times New Roman" w:cs="Times New Roman"/>
                <w:color w:val="000000"/>
                <w:sz w:val="24"/>
                <w:szCs w:val="24"/>
              </w:rPr>
              <w:t>ий (які)</w:t>
            </w:r>
            <w:r w:rsidRPr="00EB5351">
              <w:rPr>
                <w:rFonts w:ascii="Times New Roman" w:eastAsia="Times New Roman" w:hAnsi="Times New Roman" w:cs="Times New Roman"/>
                <w:color w:val="000000"/>
                <w:sz w:val="24"/>
                <w:szCs w:val="24"/>
              </w:rPr>
              <w:t xml:space="preserve"> ма</w:t>
            </w:r>
            <w:r>
              <w:rPr>
                <w:rFonts w:ascii="Times New Roman" w:eastAsia="Times New Roman" w:hAnsi="Times New Roman" w:cs="Times New Roman"/>
                <w:color w:val="000000"/>
                <w:sz w:val="24"/>
                <w:szCs w:val="24"/>
              </w:rPr>
              <w:t>є (мають)</w:t>
            </w:r>
            <w:r w:rsidRPr="00EB5351">
              <w:rPr>
                <w:rFonts w:ascii="Times New Roman" w:eastAsia="Times New Roman" w:hAnsi="Times New Roman" w:cs="Times New Roman"/>
                <w:color w:val="000000"/>
                <w:sz w:val="24"/>
                <w:szCs w:val="24"/>
              </w:rPr>
              <w:t xml:space="preserve"> необхідні знання та досвід</w:t>
            </w:r>
            <w:r>
              <w:rPr>
                <w:rFonts w:ascii="Times New Roman" w:eastAsia="Times New Roman" w:hAnsi="Times New Roman" w:cs="Times New Roman"/>
                <w:color w:val="000000"/>
                <w:sz w:val="24"/>
                <w:szCs w:val="24"/>
              </w:rPr>
              <w:t xml:space="preserve"> та який (які) будуть залучені до транспортування товару</w:t>
            </w:r>
            <w:r w:rsidRPr="00EB5351">
              <w:rPr>
                <w:rFonts w:ascii="Times New Roman" w:eastAsia="Times New Roman" w:hAnsi="Times New Roman" w:cs="Times New Roman"/>
                <w:color w:val="000000"/>
                <w:sz w:val="24"/>
                <w:szCs w:val="24"/>
              </w:rPr>
              <w:t>, за формою Таблиці 1.</w:t>
            </w:r>
          </w:p>
          <w:p w:rsidR="009855B7" w:rsidRPr="00EB5351" w:rsidRDefault="009855B7" w:rsidP="009855B7">
            <w:pPr>
              <w:spacing w:after="0" w:line="240" w:lineRule="auto"/>
              <w:jc w:val="right"/>
              <w:rPr>
                <w:rFonts w:ascii="Times New Roman" w:eastAsia="Times New Roman" w:hAnsi="Times New Roman" w:cs="Times New Roman"/>
                <w:sz w:val="24"/>
                <w:szCs w:val="24"/>
              </w:rPr>
            </w:pPr>
            <w:r w:rsidRPr="00EB5351">
              <w:rPr>
                <w:rFonts w:ascii="Times New Roman" w:eastAsia="Times New Roman" w:hAnsi="Times New Roman" w:cs="Times New Roman"/>
                <w:color w:val="000000"/>
                <w:sz w:val="24"/>
                <w:szCs w:val="24"/>
              </w:rPr>
              <w:t>Таблиця 1  </w:t>
            </w:r>
          </w:p>
          <w:tbl>
            <w:tblPr>
              <w:tblW w:w="7116" w:type="dxa"/>
              <w:tblLayout w:type="fixed"/>
              <w:tblLook w:val="0400" w:firstRow="0" w:lastRow="0" w:firstColumn="0" w:lastColumn="0" w:noHBand="0" w:noVBand="1"/>
            </w:tblPr>
            <w:tblGrid>
              <w:gridCol w:w="530"/>
              <w:gridCol w:w="2900"/>
              <w:gridCol w:w="3658"/>
              <w:gridCol w:w="28"/>
            </w:tblGrid>
            <w:tr w:rsidR="009855B7" w:rsidRPr="00EB5351" w:rsidTr="009855B7">
              <w:trPr>
                <w:gridAfter w:val="1"/>
                <w:wAfter w:w="28" w:type="dxa"/>
              </w:trPr>
              <w:tc>
                <w:tcPr>
                  <w:tcW w:w="7088" w:type="dxa"/>
                  <w:gridSpan w:val="3"/>
                  <w:tcBorders>
                    <w:top w:val="single" w:sz="4" w:space="0" w:color="000000"/>
                    <w:left w:val="single" w:sz="4" w:space="0" w:color="000000"/>
                    <w:bottom w:val="single" w:sz="4" w:space="0" w:color="000000"/>
                    <w:right w:val="single" w:sz="4" w:space="0" w:color="000000"/>
                  </w:tcBorders>
                </w:tcPr>
                <w:p w:rsidR="009855B7" w:rsidRPr="00EB5351" w:rsidRDefault="009855B7" w:rsidP="009855B7">
                  <w:pPr>
                    <w:spacing w:after="0" w:line="240" w:lineRule="auto"/>
                    <w:jc w:val="center"/>
                    <w:rPr>
                      <w:rFonts w:ascii="Times New Roman" w:eastAsia="Times New Roman" w:hAnsi="Times New Roman" w:cs="Times New Roman"/>
                      <w:sz w:val="24"/>
                      <w:szCs w:val="24"/>
                    </w:rPr>
                  </w:pPr>
                  <w:r w:rsidRPr="00EB5351">
                    <w:rPr>
                      <w:rFonts w:ascii="Times New Roman" w:eastAsia="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c>
            </w:tr>
            <w:tr w:rsidR="009855B7" w:rsidRPr="00EB5351" w:rsidTr="009855B7">
              <w:tc>
                <w:tcPr>
                  <w:tcW w:w="530" w:type="dxa"/>
                  <w:tcBorders>
                    <w:top w:val="single" w:sz="4" w:space="0" w:color="000000"/>
                    <w:left w:val="single" w:sz="4" w:space="0" w:color="000000"/>
                    <w:bottom w:val="single" w:sz="4" w:space="0" w:color="000000"/>
                    <w:right w:val="single" w:sz="4" w:space="0" w:color="000000"/>
                  </w:tcBorders>
                </w:tcPr>
                <w:p w:rsidR="009855B7" w:rsidRPr="0024021F" w:rsidRDefault="009855B7" w:rsidP="009855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з/п</w:t>
                  </w:r>
                </w:p>
              </w:tc>
              <w:tc>
                <w:tcPr>
                  <w:tcW w:w="2900" w:type="dxa"/>
                  <w:tcBorders>
                    <w:top w:val="single" w:sz="4" w:space="0" w:color="000000"/>
                    <w:left w:val="single" w:sz="4" w:space="0" w:color="000000"/>
                    <w:bottom w:val="single" w:sz="4" w:space="0" w:color="000000"/>
                    <w:right w:val="single" w:sz="4" w:space="0" w:color="000000"/>
                  </w:tcBorders>
                </w:tcPr>
                <w:p w:rsidR="009855B7" w:rsidRPr="0024021F" w:rsidRDefault="009855B7" w:rsidP="009855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Pr="00EB5351">
                    <w:rPr>
                      <w:rFonts w:ascii="Times New Roman" w:eastAsia="Times New Roman" w:hAnsi="Times New Roman" w:cs="Times New Roman"/>
                      <w:color w:val="000000"/>
                      <w:sz w:val="24"/>
                      <w:szCs w:val="24"/>
                    </w:rPr>
                    <w:t>осада</w:t>
                  </w:r>
                  <w:r w:rsidR="00DA4D14">
                    <w:rPr>
                      <w:rFonts w:ascii="Times New Roman" w:eastAsia="Times New Roman" w:hAnsi="Times New Roman" w:cs="Times New Roman"/>
                      <w:color w:val="000000"/>
                      <w:sz w:val="24"/>
                      <w:szCs w:val="24"/>
                    </w:rPr>
                    <w:t xml:space="preserve"> (спеціаль</w:t>
                  </w:r>
                  <w:r>
                    <w:rPr>
                      <w:rFonts w:ascii="Times New Roman" w:eastAsia="Times New Roman" w:hAnsi="Times New Roman" w:cs="Times New Roman"/>
                      <w:color w:val="000000"/>
                      <w:sz w:val="24"/>
                      <w:szCs w:val="24"/>
                    </w:rPr>
                    <w:t>ність)</w:t>
                  </w:r>
                </w:p>
              </w:tc>
              <w:tc>
                <w:tcPr>
                  <w:tcW w:w="3686" w:type="dxa"/>
                  <w:gridSpan w:val="2"/>
                  <w:tcBorders>
                    <w:top w:val="single" w:sz="4" w:space="0" w:color="000000"/>
                    <w:left w:val="single" w:sz="4" w:space="0" w:color="000000"/>
                    <w:bottom w:val="single" w:sz="4" w:space="0" w:color="000000"/>
                    <w:right w:val="single" w:sz="4" w:space="0" w:color="000000"/>
                  </w:tcBorders>
                </w:tcPr>
                <w:p w:rsidR="009855B7" w:rsidRPr="0024021F" w:rsidRDefault="009855B7" w:rsidP="009855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П.І.Б.</w:t>
                  </w:r>
                </w:p>
              </w:tc>
            </w:tr>
            <w:tr w:rsidR="009855B7" w:rsidRPr="00EB5351" w:rsidTr="009855B7">
              <w:tc>
                <w:tcPr>
                  <w:tcW w:w="530" w:type="dxa"/>
                  <w:tcBorders>
                    <w:top w:val="single" w:sz="4" w:space="0" w:color="000000"/>
                    <w:left w:val="single" w:sz="4" w:space="0" w:color="000000"/>
                    <w:bottom w:val="single" w:sz="4" w:space="0" w:color="000000"/>
                    <w:right w:val="single" w:sz="4" w:space="0" w:color="000000"/>
                  </w:tcBorders>
                </w:tcPr>
                <w:p w:rsidR="009855B7" w:rsidRPr="00EB5351" w:rsidRDefault="009855B7" w:rsidP="009855B7">
                  <w:pPr>
                    <w:spacing w:after="0" w:line="240" w:lineRule="auto"/>
                    <w:rPr>
                      <w:rFonts w:ascii="Times New Roman" w:eastAsia="Times New Roman" w:hAnsi="Times New Roman" w:cs="Times New Roman"/>
                      <w:sz w:val="24"/>
                      <w:szCs w:val="24"/>
                    </w:rPr>
                  </w:pPr>
                </w:p>
              </w:tc>
              <w:tc>
                <w:tcPr>
                  <w:tcW w:w="2900" w:type="dxa"/>
                  <w:tcBorders>
                    <w:top w:val="single" w:sz="4" w:space="0" w:color="000000"/>
                    <w:left w:val="single" w:sz="4" w:space="0" w:color="000000"/>
                    <w:bottom w:val="single" w:sz="4" w:space="0" w:color="000000"/>
                    <w:right w:val="single" w:sz="4" w:space="0" w:color="000000"/>
                  </w:tcBorders>
                </w:tcPr>
                <w:p w:rsidR="009855B7" w:rsidRPr="00EB5351" w:rsidRDefault="009855B7" w:rsidP="009855B7">
                  <w:pPr>
                    <w:spacing w:after="0" w:line="240" w:lineRule="auto"/>
                    <w:rPr>
                      <w:rFonts w:ascii="Times New Roman" w:eastAsia="Times New Roman" w:hAnsi="Times New Roman" w:cs="Times New Roman"/>
                      <w:sz w:val="24"/>
                      <w:szCs w:val="24"/>
                    </w:rPr>
                  </w:pPr>
                </w:p>
              </w:tc>
              <w:tc>
                <w:tcPr>
                  <w:tcW w:w="3686" w:type="dxa"/>
                  <w:gridSpan w:val="2"/>
                  <w:tcBorders>
                    <w:top w:val="single" w:sz="4" w:space="0" w:color="000000"/>
                    <w:left w:val="single" w:sz="4" w:space="0" w:color="000000"/>
                    <w:bottom w:val="single" w:sz="4" w:space="0" w:color="000000"/>
                    <w:right w:val="single" w:sz="4" w:space="0" w:color="000000"/>
                  </w:tcBorders>
                </w:tcPr>
                <w:p w:rsidR="009855B7" w:rsidRPr="00EB5351" w:rsidRDefault="009855B7" w:rsidP="009855B7">
                  <w:pPr>
                    <w:spacing w:after="0" w:line="240" w:lineRule="auto"/>
                    <w:rPr>
                      <w:rFonts w:ascii="Times New Roman" w:eastAsia="Times New Roman" w:hAnsi="Times New Roman" w:cs="Times New Roman"/>
                      <w:sz w:val="24"/>
                      <w:szCs w:val="24"/>
                    </w:rPr>
                  </w:pPr>
                </w:p>
              </w:tc>
            </w:tr>
          </w:tbl>
          <w:p w:rsidR="009855B7" w:rsidRDefault="009855B7" w:rsidP="009855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Примітки:</w:t>
            </w:r>
          </w:p>
          <w:p w:rsidR="009855B7" w:rsidRPr="0024021F" w:rsidRDefault="009855B7" w:rsidP="009855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Довідка щодо працівників відповідної кваліфікації, які мають необхідні знання та досвід має бути підписана керівником підприємства.</w:t>
            </w:r>
          </w:p>
          <w:p w:rsidR="009855B7" w:rsidRPr="00920F00" w:rsidRDefault="009855B7" w:rsidP="009855B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021F">
              <w:rPr>
                <w:rFonts w:ascii="Times New Roman" w:eastAsia="Times New Roman" w:hAnsi="Times New Roman" w:cs="Times New Roman"/>
                <w:color w:val="000000"/>
                <w:sz w:val="24"/>
                <w:szCs w:val="24"/>
              </w:rPr>
              <w:t>До довідки додати документ на кожного працівника, зазначеного в довідці, який засвідчує можливість використання прац</w:t>
            </w:r>
            <w:r>
              <w:rPr>
                <w:rFonts w:ascii="Times New Roman" w:eastAsia="Times New Roman" w:hAnsi="Times New Roman" w:cs="Times New Roman"/>
                <w:color w:val="000000"/>
                <w:sz w:val="24"/>
                <w:szCs w:val="24"/>
              </w:rPr>
              <w:t xml:space="preserve">і такого працівника учасником, а саме: </w:t>
            </w:r>
            <w:r w:rsidRPr="00920F00">
              <w:rPr>
                <w:rFonts w:ascii="Times New Roman" w:eastAsia="Times New Roman" w:hAnsi="Times New Roman" w:cs="Times New Roman"/>
                <w:color w:val="000000"/>
                <w:sz w:val="24"/>
                <w:szCs w:val="24"/>
              </w:rPr>
              <w:t>копії повідомлень про прийняття працівників (водіїв) на роботу</w:t>
            </w:r>
            <w:r>
              <w:rPr>
                <w:rFonts w:ascii="Times New Roman" w:eastAsia="Times New Roman" w:hAnsi="Times New Roman" w:cs="Times New Roman"/>
                <w:color w:val="000000"/>
                <w:sz w:val="24"/>
                <w:szCs w:val="24"/>
              </w:rPr>
              <w:t xml:space="preserve"> до контролюючого органу</w:t>
            </w:r>
            <w:r w:rsidRPr="00920F00">
              <w:rPr>
                <w:rFonts w:ascii="Times New Roman" w:eastAsia="Times New Roman" w:hAnsi="Times New Roman" w:cs="Times New Roman"/>
                <w:color w:val="000000"/>
                <w:sz w:val="24"/>
                <w:szCs w:val="24"/>
              </w:rPr>
              <w:t>, з відміткою про їх отримання контролюючим органом.</w:t>
            </w:r>
          </w:p>
          <w:p w:rsidR="009855B7" w:rsidRPr="008A2F0E" w:rsidRDefault="009855B7" w:rsidP="009855B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A2F0E">
              <w:rPr>
                <w:rFonts w:ascii="Times New Roman" w:eastAsia="Times New Roman" w:hAnsi="Times New Roman" w:cs="Times New Roman"/>
                <w:color w:val="000000"/>
                <w:sz w:val="24"/>
                <w:szCs w:val="24"/>
              </w:rPr>
              <w:t xml:space="preserve">У разі, якщо для перевезення предмету закупівлі Учасником залучається суб’єкт господарювання, який здійснює перевезення вантажів: - документи, що підтверджують </w:t>
            </w:r>
            <w:r>
              <w:rPr>
                <w:rFonts w:ascii="Times New Roman" w:eastAsia="Times New Roman" w:hAnsi="Times New Roman" w:cs="Times New Roman"/>
                <w:color w:val="000000"/>
                <w:sz w:val="24"/>
                <w:szCs w:val="24"/>
              </w:rPr>
              <w:t xml:space="preserve">відносини між Учасником та суб’єктом господарювання (договір про надання послуг тощо), а також документи, що підтверджують </w:t>
            </w:r>
            <w:r w:rsidRPr="008A2F0E">
              <w:rPr>
                <w:rFonts w:ascii="Times New Roman" w:eastAsia="Times New Roman" w:hAnsi="Times New Roman" w:cs="Times New Roman"/>
                <w:color w:val="000000"/>
                <w:sz w:val="24"/>
                <w:szCs w:val="24"/>
              </w:rPr>
              <w:t>трудові відносини між пе</w:t>
            </w:r>
            <w:r>
              <w:rPr>
                <w:rFonts w:ascii="Times New Roman" w:eastAsia="Times New Roman" w:hAnsi="Times New Roman" w:cs="Times New Roman"/>
                <w:color w:val="000000"/>
                <w:sz w:val="24"/>
                <w:szCs w:val="24"/>
              </w:rPr>
              <w:t>ревізником та його працівниками</w:t>
            </w:r>
            <w:r w:rsidRPr="008A2F0E">
              <w:rPr>
                <w:rFonts w:ascii="Times New Roman" w:eastAsia="Times New Roman" w:hAnsi="Times New Roman" w:cs="Times New Roman"/>
                <w:color w:val="000000"/>
                <w:sz w:val="24"/>
                <w:szCs w:val="24"/>
              </w:rPr>
              <w:t xml:space="preserve">, які будуть залучені до </w:t>
            </w:r>
            <w:r>
              <w:rPr>
                <w:rFonts w:ascii="Times New Roman" w:eastAsia="Times New Roman" w:hAnsi="Times New Roman" w:cs="Times New Roman"/>
                <w:color w:val="000000"/>
                <w:sz w:val="24"/>
                <w:szCs w:val="24"/>
              </w:rPr>
              <w:t>транспортування</w:t>
            </w:r>
            <w:r w:rsidRPr="008A2F0E">
              <w:rPr>
                <w:rFonts w:ascii="Times New Roman" w:eastAsia="Times New Roman" w:hAnsi="Times New Roman" w:cs="Times New Roman"/>
                <w:color w:val="000000"/>
                <w:sz w:val="24"/>
                <w:szCs w:val="24"/>
              </w:rPr>
              <w:t xml:space="preserve"> предмету закупівлі: - а саме: копії повідомлень про прийняття працівників (водіїв) на роботу</w:t>
            </w:r>
            <w:r>
              <w:rPr>
                <w:rFonts w:ascii="Times New Roman" w:eastAsia="Times New Roman" w:hAnsi="Times New Roman" w:cs="Times New Roman"/>
                <w:color w:val="000000"/>
                <w:sz w:val="24"/>
                <w:szCs w:val="24"/>
              </w:rPr>
              <w:t xml:space="preserve"> до контролюючого органу</w:t>
            </w:r>
            <w:r w:rsidRPr="008A2F0E">
              <w:rPr>
                <w:rFonts w:ascii="Times New Roman" w:eastAsia="Times New Roman" w:hAnsi="Times New Roman" w:cs="Times New Roman"/>
                <w:color w:val="000000"/>
                <w:sz w:val="24"/>
                <w:szCs w:val="24"/>
              </w:rPr>
              <w:t>, з відміткою про їх отримання контролюючим органом.</w:t>
            </w:r>
          </w:p>
          <w:p w:rsidR="009855B7" w:rsidRPr="00754F20" w:rsidRDefault="009855B7" w:rsidP="009855B7">
            <w:pPr>
              <w:spacing w:after="0" w:line="240" w:lineRule="auto"/>
              <w:jc w:val="both"/>
              <w:rPr>
                <w:rFonts w:ascii="Times New Roman" w:eastAsia="Times New Roman" w:hAnsi="Times New Roman" w:cs="Times New Roman"/>
                <w:sz w:val="24"/>
                <w:szCs w:val="24"/>
              </w:rPr>
            </w:pPr>
          </w:p>
        </w:tc>
      </w:tr>
      <w:tr w:rsidR="009855B7" w:rsidRPr="00EB5351" w:rsidTr="009855B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5B7" w:rsidRPr="00EB5351" w:rsidRDefault="009855B7" w:rsidP="009855B7">
            <w:pPr>
              <w:spacing w:after="0" w:line="240" w:lineRule="auto"/>
              <w:jc w:val="center"/>
              <w:rPr>
                <w:rFonts w:ascii="Times New Roman" w:eastAsia="Times New Roman" w:hAnsi="Times New Roman" w:cs="Times New Roman"/>
                <w:sz w:val="24"/>
                <w:szCs w:val="24"/>
              </w:rPr>
            </w:pPr>
            <w:r w:rsidRPr="00EB5351">
              <w:rPr>
                <w:rFonts w:ascii="Times New Roman" w:eastAsia="Times New Roman" w:hAnsi="Times New Roman" w:cs="Times New Roman"/>
                <w:b/>
                <w:color w:val="000000"/>
                <w:sz w:val="24"/>
                <w:szCs w:val="24"/>
              </w:rPr>
              <w:t>3</w:t>
            </w:r>
          </w:p>
        </w:tc>
        <w:tc>
          <w:tcPr>
            <w:tcW w:w="1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5B7" w:rsidRPr="00EB5351" w:rsidRDefault="009855B7" w:rsidP="009855B7">
            <w:pPr>
              <w:spacing w:after="0" w:line="240" w:lineRule="auto"/>
              <w:rPr>
                <w:rFonts w:ascii="Times New Roman" w:eastAsia="Times New Roman" w:hAnsi="Times New Roman" w:cs="Times New Roman"/>
                <w:sz w:val="24"/>
                <w:szCs w:val="24"/>
              </w:rPr>
            </w:pPr>
            <w:r w:rsidRPr="00EB5351">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5B7" w:rsidRPr="00EB5351" w:rsidRDefault="009855B7" w:rsidP="009855B7">
            <w:pPr>
              <w:spacing w:after="0" w:line="240" w:lineRule="auto"/>
              <w:jc w:val="both"/>
              <w:rPr>
                <w:rFonts w:ascii="Times New Roman" w:eastAsia="Times New Roman" w:hAnsi="Times New Roman" w:cs="Times New Roman"/>
                <w:sz w:val="24"/>
                <w:szCs w:val="24"/>
              </w:rPr>
            </w:pPr>
            <w:r w:rsidRPr="00EB5351">
              <w:rPr>
                <w:rFonts w:ascii="Times New Roman" w:eastAsia="Times New Roman" w:hAnsi="Times New Roman" w:cs="Times New Roman"/>
                <w:color w:val="000000"/>
                <w:sz w:val="24"/>
                <w:szCs w:val="24"/>
              </w:rPr>
              <w:t>3.1. Учасник має надати:</w:t>
            </w:r>
          </w:p>
          <w:p w:rsidR="009855B7" w:rsidRDefault="009855B7" w:rsidP="009855B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Д</w:t>
            </w:r>
            <w:r w:rsidRPr="00EB5351">
              <w:rPr>
                <w:rFonts w:ascii="Times New Roman" w:eastAsia="Times New Roman" w:hAnsi="Times New Roman" w:cs="Times New Roman"/>
                <w:color w:val="000000"/>
                <w:sz w:val="24"/>
                <w:szCs w:val="24"/>
              </w:rPr>
              <w:t xml:space="preserve">овідку </w:t>
            </w:r>
            <w:r>
              <w:rPr>
                <w:rFonts w:ascii="Times New Roman" w:eastAsia="Times New Roman" w:hAnsi="Times New Roman" w:cs="Times New Roman"/>
                <w:color w:val="000000"/>
                <w:sz w:val="24"/>
                <w:szCs w:val="24"/>
              </w:rPr>
              <w:t xml:space="preserve">про виконання власного </w:t>
            </w:r>
            <w:r w:rsidRPr="00EB5351">
              <w:rPr>
                <w:rFonts w:ascii="Times New Roman" w:eastAsia="Times New Roman" w:hAnsi="Times New Roman" w:cs="Times New Roman"/>
                <w:color w:val="000000"/>
                <w:sz w:val="24"/>
                <w:szCs w:val="24"/>
              </w:rPr>
              <w:t>аналогічного за предметом закупівлі договору (не менше одного договору)</w:t>
            </w:r>
            <w:r>
              <w:rPr>
                <w:rFonts w:ascii="Times New Roman" w:eastAsia="Times New Roman" w:hAnsi="Times New Roman" w:cs="Times New Roman"/>
                <w:color w:val="000000"/>
                <w:sz w:val="24"/>
                <w:szCs w:val="24"/>
              </w:rPr>
              <w:t xml:space="preserve"> </w:t>
            </w:r>
            <w:r w:rsidR="00334CA9">
              <w:rPr>
                <w:rFonts w:ascii="Times New Roman" w:eastAsia="Times New Roman" w:hAnsi="Times New Roman" w:cs="Times New Roman"/>
                <w:color w:val="000000"/>
                <w:sz w:val="24"/>
                <w:szCs w:val="24"/>
              </w:rPr>
              <w:t>за 2022-2023 роки</w:t>
            </w:r>
            <w:r>
              <w:rPr>
                <w:rFonts w:ascii="Times New Roman" w:eastAsia="Times New Roman" w:hAnsi="Times New Roman" w:cs="Times New Roman"/>
                <w:color w:val="000000"/>
                <w:sz w:val="24"/>
                <w:szCs w:val="24"/>
              </w:rPr>
              <w:t xml:space="preserve"> щодо поставки товарів згідно предмета закупівлі, за встановленою формою:</w:t>
            </w:r>
          </w:p>
          <w:tbl>
            <w:tblPr>
              <w:tblStyle w:val="af6"/>
              <w:tblW w:w="0" w:type="auto"/>
              <w:tblLayout w:type="fixed"/>
              <w:tblLook w:val="04A0" w:firstRow="1" w:lastRow="0" w:firstColumn="1" w:lastColumn="0" w:noHBand="0" w:noVBand="1"/>
            </w:tblPr>
            <w:tblGrid>
              <w:gridCol w:w="567"/>
              <w:gridCol w:w="1510"/>
              <w:gridCol w:w="1156"/>
              <w:gridCol w:w="1537"/>
              <w:gridCol w:w="1156"/>
              <w:gridCol w:w="1396"/>
            </w:tblGrid>
            <w:tr w:rsidR="009855B7" w:rsidTr="009855B7">
              <w:tc>
                <w:tcPr>
                  <w:tcW w:w="567" w:type="dxa"/>
                </w:tcPr>
                <w:p w:rsidR="009855B7" w:rsidRPr="0083648F" w:rsidRDefault="009855B7" w:rsidP="009855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1510" w:type="dxa"/>
                </w:tcPr>
                <w:p w:rsidR="009855B7" w:rsidRPr="0083648F" w:rsidRDefault="009855B7" w:rsidP="009855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адреса, телефон, посада, ПІБ керівника</w:t>
                  </w:r>
                </w:p>
              </w:tc>
              <w:tc>
                <w:tcPr>
                  <w:tcW w:w="1156" w:type="dxa"/>
                </w:tcPr>
                <w:p w:rsidR="009855B7" w:rsidRPr="00252745" w:rsidRDefault="009855B7" w:rsidP="009855B7">
                  <w:pPr>
                    <w:pStyle w:val="af0"/>
                    <w:spacing w:before="0" w:beforeAutospacing="0" w:after="0" w:afterAutospacing="0" w:line="20" w:lineRule="atLeast"/>
                    <w:jc w:val="center"/>
                    <w:rPr>
                      <w:sz w:val="22"/>
                      <w:szCs w:val="22"/>
                    </w:rPr>
                  </w:pPr>
                  <w:r w:rsidRPr="00252745">
                    <w:rPr>
                      <w:sz w:val="22"/>
                      <w:szCs w:val="22"/>
                    </w:rPr>
                    <w:t xml:space="preserve">№ договору, дата договору, предмет договору, строк </w:t>
                  </w:r>
                  <w:proofErr w:type="spellStart"/>
                  <w:r w:rsidRPr="00252745">
                    <w:rPr>
                      <w:sz w:val="22"/>
                      <w:szCs w:val="22"/>
                    </w:rPr>
                    <w:t>дії</w:t>
                  </w:r>
                  <w:proofErr w:type="spellEnd"/>
                  <w:r w:rsidRPr="00252745">
                    <w:rPr>
                      <w:sz w:val="22"/>
                      <w:szCs w:val="22"/>
                    </w:rPr>
                    <w:t xml:space="preserve"> договору</w:t>
                  </w:r>
                </w:p>
                <w:p w:rsidR="009855B7" w:rsidRPr="00252745" w:rsidRDefault="009855B7" w:rsidP="009855B7">
                  <w:pPr>
                    <w:pStyle w:val="af0"/>
                    <w:spacing w:before="0" w:beforeAutospacing="0" w:after="0" w:afterAutospacing="0" w:line="20" w:lineRule="atLeast"/>
                    <w:jc w:val="center"/>
                    <w:rPr>
                      <w:sz w:val="22"/>
                      <w:szCs w:val="22"/>
                    </w:rPr>
                  </w:pPr>
                </w:p>
              </w:tc>
              <w:tc>
                <w:tcPr>
                  <w:tcW w:w="1537" w:type="dxa"/>
                </w:tcPr>
                <w:p w:rsidR="009855B7" w:rsidRPr="00682027" w:rsidRDefault="009855B7" w:rsidP="009855B7">
                  <w:pPr>
                    <w:pStyle w:val="af0"/>
                    <w:spacing w:before="0" w:beforeAutospacing="0" w:after="0" w:afterAutospacing="0" w:line="20" w:lineRule="atLeast"/>
                    <w:jc w:val="center"/>
                    <w:rPr>
                      <w:sz w:val="22"/>
                      <w:szCs w:val="22"/>
                      <w:lang w:val="uk-UA"/>
                    </w:rPr>
                  </w:pPr>
                  <w:proofErr w:type="spellStart"/>
                  <w:r w:rsidRPr="00252745">
                    <w:rPr>
                      <w:sz w:val="22"/>
                    </w:rPr>
                    <w:t>Перелі</w:t>
                  </w:r>
                  <w:proofErr w:type="gramStart"/>
                  <w:r w:rsidRPr="00252745">
                    <w:rPr>
                      <w:sz w:val="22"/>
                    </w:rPr>
                    <w:t>к</w:t>
                  </w:r>
                  <w:proofErr w:type="spellEnd"/>
                  <w:proofErr w:type="gramEnd"/>
                  <w:r w:rsidRPr="00252745">
                    <w:rPr>
                      <w:sz w:val="22"/>
                      <w:szCs w:val="22"/>
                    </w:rPr>
                    <w:t xml:space="preserve"> та </w:t>
                  </w:r>
                  <w:proofErr w:type="spellStart"/>
                  <w:r w:rsidRPr="00252745">
                    <w:rPr>
                      <w:sz w:val="22"/>
                      <w:szCs w:val="22"/>
                    </w:rPr>
                    <w:t>обсяги</w:t>
                  </w:r>
                  <w:proofErr w:type="spellEnd"/>
                  <w:r w:rsidRPr="00252745">
                    <w:rPr>
                      <w:sz w:val="22"/>
                      <w:szCs w:val="22"/>
                    </w:rPr>
                    <w:t xml:space="preserve"> </w:t>
                  </w:r>
                  <w:r>
                    <w:rPr>
                      <w:lang w:val="uk-UA"/>
                    </w:rPr>
                    <w:t>поставлених товарів</w:t>
                  </w:r>
                  <w:r>
                    <w:rPr>
                      <w:sz w:val="22"/>
                      <w:szCs w:val="22"/>
                    </w:rPr>
                    <w:t>,</w:t>
                  </w:r>
                  <w:r>
                    <w:rPr>
                      <w:sz w:val="22"/>
                      <w:szCs w:val="22"/>
                      <w:lang w:val="uk-UA"/>
                    </w:rPr>
                    <w:t xml:space="preserve"> </w:t>
                  </w:r>
                  <w:proofErr w:type="spellStart"/>
                  <w:r w:rsidRPr="00252745">
                    <w:rPr>
                      <w:sz w:val="22"/>
                      <w:szCs w:val="22"/>
                    </w:rPr>
                    <w:t>місце</w:t>
                  </w:r>
                  <w:proofErr w:type="spellEnd"/>
                  <w:r w:rsidRPr="00252745">
                    <w:rPr>
                      <w:sz w:val="22"/>
                      <w:szCs w:val="22"/>
                    </w:rPr>
                    <w:t xml:space="preserve"> </w:t>
                  </w:r>
                  <w:r>
                    <w:rPr>
                      <w:lang w:val="uk-UA"/>
                    </w:rPr>
                    <w:t>поставки товарів</w:t>
                  </w:r>
                </w:p>
              </w:tc>
              <w:tc>
                <w:tcPr>
                  <w:tcW w:w="1156" w:type="dxa"/>
                </w:tcPr>
                <w:p w:rsidR="009855B7" w:rsidRPr="00252745" w:rsidRDefault="009855B7" w:rsidP="009855B7">
                  <w:pPr>
                    <w:pStyle w:val="af0"/>
                    <w:spacing w:line="216" w:lineRule="atLeast"/>
                    <w:jc w:val="center"/>
                    <w:rPr>
                      <w:sz w:val="22"/>
                      <w:szCs w:val="22"/>
                    </w:rPr>
                  </w:pPr>
                  <w:r w:rsidRPr="00252745">
                    <w:rPr>
                      <w:sz w:val="22"/>
                    </w:rPr>
                    <w:t>Сума договору тис</w:t>
                  </w:r>
                  <w:proofErr w:type="gramStart"/>
                  <w:r w:rsidRPr="00252745">
                    <w:rPr>
                      <w:sz w:val="22"/>
                    </w:rPr>
                    <w:t>.</w:t>
                  </w:r>
                  <w:proofErr w:type="gramEnd"/>
                  <w:r w:rsidRPr="00252745">
                    <w:rPr>
                      <w:sz w:val="22"/>
                    </w:rPr>
                    <w:t xml:space="preserve"> </w:t>
                  </w:r>
                  <w:proofErr w:type="gramStart"/>
                  <w:r w:rsidRPr="00252745">
                    <w:rPr>
                      <w:sz w:val="22"/>
                    </w:rPr>
                    <w:t>г</w:t>
                  </w:r>
                  <w:proofErr w:type="gramEnd"/>
                  <w:r w:rsidRPr="00252745">
                    <w:rPr>
                      <w:sz w:val="22"/>
                    </w:rPr>
                    <w:t>рн.</w:t>
                  </w:r>
                </w:p>
              </w:tc>
              <w:tc>
                <w:tcPr>
                  <w:tcW w:w="1396" w:type="dxa"/>
                </w:tcPr>
                <w:p w:rsidR="009855B7" w:rsidRPr="00252745" w:rsidRDefault="009855B7" w:rsidP="009855B7">
                  <w:pPr>
                    <w:pStyle w:val="af0"/>
                    <w:spacing w:before="0" w:beforeAutospacing="0" w:after="0" w:afterAutospacing="0" w:line="20" w:lineRule="atLeast"/>
                    <w:jc w:val="center"/>
                    <w:rPr>
                      <w:sz w:val="22"/>
                      <w:szCs w:val="22"/>
                    </w:rPr>
                  </w:pPr>
                  <w:r w:rsidRPr="00252745">
                    <w:rPr>
                      <w:sz w:val="22"/>
                    </w:rPr>
                    <w:t xml:space="preserve">Строки </w:t>
                  </w:r>
                  <w:r>
                    <w:rPr>
                      <w:lang w:val="uk-UA"/>
                    </w:rPr>
                    <w:t>поставки товарів</w:t>
                  </w:r>
                  <w:r>
                    <w:rPr>
                      <w:sz w:val="22"/>
                      <w:lang w:val="uk-UA"/>
                    </w:rPr>
                    <w:t xml:space="preserve"> </w:t>
                  </w:r>
                  <w:proofErr w:type="gramStart"/>
                  <w:r>
                    <w:rPr>
                      <w:sz w:val="22"/>
                      <w:lang w:val="uk-UA"/>
                    </w:rPr>
                    <w:t>в</w:t>
                  </w:r>
                  <w:proofErr w:type="gramEnd"/>
                  <w:r>
                    <w:rPr>
                      <w:sz w:val="22"/>
                      <w:lang w:val="uk-UA"/>
                    </w:rPr>
                    <w:t>ідповідно до</w:t>
                  </w:r>
                  <w:r w:rsidRPr="00252745">
                    <w:rPr>
                      <w:sz w:val="22"/>
                    </w:rPr>
                    <w:t xml:space="preserve"> договору та </w:t>
                  </w:r>
                  <w:proofErr w:type="spellStart"/>
                  <w:r w:rsidRPr="00252745">
                    <w:rPr>
                      <w:sz w:val="22"/>
                    </w:rPr>
                    <w:t>фактичні</w:t>
                  </w:r>
                  <w:proofErr w:type="spellEnd"/>
                  <w:r w:rsidRPr="00252745">
                    <w:rPr>
                      <w:sz w:val="22"/>
                    </w:rPr>
                    <w:t xml:space="preserve"> строки </w:t>
                  </w:r>
                  <w:r>
                    <w:rPr>
                      <w:lang w:val="uk-UA"/>
                    </w:rPr>
                    <w:t>поставки товарів</w:t>
                  </w:r>
                  <w:r w:rsidRPr="00252745">
                    <w:rPr>
                      <w:sz w:val="22"/>
                    </w:rPr>
                    <w:t xml:space="preserve"> (початок, </w:t>
                  </w:r>
                  <w:proofErr w:type="spellStart"/>
                  <w:r w:rsidRPr="00252745">
                    <w:rPr>
                      <w:sz w:val="22"/>
                    </w:rPr>
                    <w:lastRenderedPageBreak/>
                    <w:t>закінчення</w:t>
                  </w:r>
                  <w:proofErr w:type="spellEnd"/>
                  <w:r w:rsidRPr="00252745">
                    <w:rPr>
                      <w:sz w:val="22"/>
                    </w:rPr>
                    <w:t>)</w:t>
                  </w:r>
                </w:p>
              </w:tc>
            </w:tr>
            <w:tr w:rsidR="009855B7" w:rsidTr="009855B7">
              <w:tc>
                <w:tcPr>
                  <w:tcW w:w="567" w:type="dxa"/>
                </w:tcPr>
                <w:p w:rsidR="009855B7" w:rsidRDefault="009855B7" w:rsidP="009855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10" w:type="dxa"/>
                </w:tcPr>
                <w:p w:rsidR="009855B7" w:rsidRDefault="009855B7" w:rsidP="009855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6" w:type="dxa"/>
                </w:tcPr>
                <w:p w:rsidR="009855B7" w:rsidRPr="00267FDE" w:rsidRDefault="009855B7" w:rsidP="009855B7">
                  <w:pPr>
                    <w:pStyle w:val="af0"/>
                    <w:spacing w:before="0" w:beforeAutospacing="0" w:after="0" w:afterAutospacing="0" w:line="20" w:lineRule="atLeast"/>
                    <w:jc w:val="center"/>
                    <w:rPr>
                      <w:sz w:val="22"/>
                      <w:szCs w:val="22"/>
                      <w:lang w:val="uk-UA"/>
                    </w:rPr>
                  </w:pPr>
                  <w:r>
                    <w:rPr>
                      <w:sz w:val="22"/>
                      <w:szCs w:val="22"/>
                      <w:lang w:val="uk-UA"/>
                    </w:rPr>
                    <w:t>3</w:t>
                  </w:r>
                </w:p>
              </w:tc>
              <w:tc>
                <w:tcPr>
                  <w:tcW w:w="1537" w:type="dxa"/>
                </w:tcPr>
                <w:p w:rsidR="009855B7" w:rsidRPr="00267FDE" w:rsidRDefault="009855B7" w:rsidP="009855B7">
                  <w:pPr>
                    <w:pStyle w:val="af0"/>
                    <w:spacing w:before="0" w:beforeAutospacing="0" w:after="0" w:afterAutospacing="0" w:line="20" w:lineRule="atLeast"/>
                    <w:jc w:val="center"/>
                    <w:rPr>
                      <w:sz w:val="22"/>
                      <w:lang w:val="uk-UA"/>
                    </w:rPr>
                  </w:pPr>
                  <w:r>
                    <w:rPr>
                      <w:sz w:val="22"/>
                      <w:lang w:val="uk-UA"/>
                    </w:rPr>
                    <w:t>4</w:t>
                  </w:r>
                </w:p>
              </w:tc>
              <w:tc>
                <w:tcPr>
                  <w:tcW w:w="1156" w:type="dxa"/>
                </w:tcPr>
                <w:p w:rsidR="009855B7" w:rsidRPr="00267FDE" w:rsidRDefault="009855B7" w:rsidP="009855B7">
                  <w:pPr>
                    <w:pStyle w:val="af0"/>
                    <w:spacing w:line="216" w:lineRule="atLeast"/>
                    <w:jc w:val="center"/>
                    <w:rPr>
                      <w:sz w:val="22"/>
                      <w:lang w:val="uk-UA"/>
                    </w:rPr>
                  </w:pPr>
                  <w:r>
                    <w:rPr>
                      <w:sz w:val="22"/>
                      <w:lang w:val="uk-UA"/>
                    </w:rPr>
                    <w:t>5</w:t>
                  </w:r>
                </w:p>
              </w:tc>
              <w:tc>
                <w:tcPr>
                  <w:tcW w:w="1396" w:type="dxa"/>
                </w:tcPr>
                <w:p w:rsidR="009855B7" w:rsidRPr="00267FDE" w:rsidRDefault="009855B7" w:rsidP="009855B7">
                  <w:pPr>
                    <w:pStyle w:val="af0"/>
                    <w:spacing w:before="0" w:beforeAutospacing="0" w:after="0" w:afterAutospacing="0" w:line="20" w:lineRule="atLeast"/>
                    <w:jc w:val="center"/>
                    <w:rPr>
                      <w:sz w:val="22"/>
                      <w:lang w:val="uk-UA"/>
                    </w:rPr>
                  </w:pPr>
                  <w:r>
                    <w:rPr>
                      <w:sz w:val="22"/>
                      <w:lang w:val="uk-UA"/>
                    </w:rPr>
                    <w:t>6</w:t>
                  </w:r>
                </w:p>
              </w:tc>
            </w:tr>
          </w:tbl>
          <w:p w:rsidR="009855B7" w:rsidRPr="00EB5351" w:rsidRDefault="009855B7" w:rsidP="009855B7">
            <w:pPr>
              <w:spacing w:after="0" w:line="240" w:lineRule="auto"/>
              <w:jc w:val="both"/>
              <w:rPr>
                <w:rFonts w:ascii="Times New Roman" w:eastAsia="Times New Roman" w:hAnsi="Times New Roman" w:cs="Times New Roman"/>
                <w:sz w:val="24"/>
                <w:szCs w:val="24"/>
              </w:rPr>
            </w:pPr>
          </w:p>
          <w:p w:rsidR="009855B7" w:rsidRPr="00252745" w:rsidRDefault="009855B7" w:rsidP="009855B7">
            <w:pPr>
              <w:pStyle w:val="af0"/>
              <w:shd w:val="clear" w:color="auto" w:fill="FFFFFF"/>
              <w:spacing w:before="0" w:beforeAutospacing="0" w:after="0" w:afterAutospacing="0" w:line="20" w:lineRule="atLeast"/>
              <w:jc w:val="both"/>
            </w:pPr>
            <w:r w:rsidRPr="00EB5351">
              <w:rPr>
                <w:color w:val="000000"/>
              </w:rPr>
              <w:t xml:space="preserve">3.1.2. </w:t>
            </w:r>
            <w:r w:rsidRPr="00252745">
              <w:t xml:space="preserve">Для документального </w:t>
            </w:r>
            <w:proofErr w:type="spellStart"/>
            <w:proofErr w:type="gramStart"/>
            <w:r w:rsidRPr="00252745">
              <w:t>п</w:t>
            </w:r>
            <w:proofErr w:type="gramEnd"/>
            <w:r w:rsidRPr="00252745">
              <w:t>ідтвердження</w:t>
            </w:r>
            <w:proofErr w:type="spellEnd"/>
            <w:r w:rsidRPr="00252745">
              <w:t xml:space="preserve"> </w:t>
            </w:r>
            <w:proofErr w:type="spellStart"/>
            <w:r w:rsidRPr="00252745">
              <w:t>інформа</w:t>
            </w:r>
            <w:r>
              <w:t>ції</w:t>
            </w:r>
            <w:proofErr w:type="spellEnd"/>
            <w:r>
              <w:t xml:space="preserve">, </w:t>
            </w:r>
            <w:proofErr w:type="spellStart"/>
            <w:r>
              <w:t>наданої</w:t>
            </w:r>
            <w:proofErr w:type="spellEnd"/>
            <w:r>
              <w:t xml:space="preserve"> на </w:t>
            </w:r>
            <w:proofErr w:type="spellStart"/>
            <w:r>
              <w:t>вимогу</w:t>
            </w:r>
            <w:proofErr w:type="spellEnd"/>
            <w:r>
              <w:t xml:space="preserve"> пункту </w:t>
            </w:r>
            <w:r w:rsidRPr="00252745">
              <w:t>3.1</w:t>
            </w:r>
            <w:r>
              <w:rPr>
                <w:lang w:val="uk-UA"/>
              </w:rPr>
              <w:t xml:space="preserve">.1. </w:t>
            </w:r>
            <w:proofErr w:type="spellStart"/>
            <w:r w:rsidRPr="00252745">
              <w:t>Учасник</w:t>
            </w:r>
            <w:proofErr w:type="spellEnd"/>
            <w:r w:rsidRPr="00252745">
              <w:t xml:space="preserve"> повинен </w:t>
            </w:r>
            <w:proofErr w:type="spellStart"/>
            <w:r w:rsidRPr="00252745">
              <w:t>надати</w:t>
            </w:r>
            <w:proofErr w:type="spellEnd"/>
            <w:r w:rsidRPr="00252745">
              <w:t>:</w:t>
            </w:r>
          </w:p>
          <w:p w:rsidR="009855B7" w:rsidRPr="0034768A" w:rsidRDefault="009855B7" w:rsidP="009855B7">
            <w:pPr>
              <w:pStyle w:val="af0"/>
              <w:shd w:val="clear" w:color="auto" w:fill="FFFFFF"/>
              <w:spacing w:before="0" w:beforeAutospacing="0" w:after="0" w:afterAutospacing="0" w:line="20" w:lineRule="atLeast"/>
              <w:ind w:firstLine="426"/>
              <w:jc w:val="both"/>
              <w:rPr>
                <w:lang w:val="uk-UA"/>
              </w:rPr>
            </w:pPr>
            <w:r w:rsidRPr="00252745">
              <w:t xml:space="preserve">1) </w:t>
            </w:r>
            <w:proofErr w:type="spellStart"/>
            <w:r w:rsidRPr="00252745">
              <w:t>скановану</w:t>
            </w:r>
            <w:proofErr w:type="spellEnd"/>
            <w:r w:rsidRPr="00252745">
              <w:t xml:space="preserve"> </w:t>
            </w:r>
            <w:proofErr w:type="spellStart"/>
            <w:r w:rsidRPr="00252745">
              <w:t>копію</w:t>
            </w:r>
            <w:proofErr w:type="spellEnd"/>
            <w:r w:rsidRPr="00252745">
              <w:t xml:space="preserve"> листа-</w:t>
            </w:r>
            <w:proofErr w:type="spellStart"/>
            <w:r w:rsidRPr="00252745">
              <w:t>відгука</w:t>
            </w:r>
            <w:proofErr w:type="spellEnd"/>
            <w:r w:rsidRPr="00252745">
              <w:t xml:space="preserve"> </w:t>
            </w:r>
            <w:proofErr w:type="spellStart"/>
            <w:r w:rsidRPr="00252745">
              <w:t>від</w:t>
            </w:r>
            <w:proofErr w:type="spellEnd"/>
            <w:r w:rsidRPr="00252745">
              <w:t xml:space="preserve"> </w:t>
            </w:r>
            <w:proofErr w:type="spellStart"/>
            <w:r w:rsidRPr="00252745">
              <w:t>замовника</w:t>
            </w:r>
            <w:proofErr w:type="spellEnd"/>
            <w:r w:rsidRPr="00252745">
              <w:rPr>
                <w:szCs w:val="22"/>
              </w:rPr>
              <w:t>,</w:t>
            </w:r>
            <w:r w:rsidRPr="00252745">
              <w:t xml:space="preserve"> </w:t>
            </w:r>
            <w:proofErr w:type="spellStart"/>
            <w:r w:rsidRPr="00252745">
              <w:rPr>
                <w:szCs w:val="22"/>
              </w:rPr>
              <w:t>датований</w:t>
            </w:r>
            <w:proofErr w:type="spellEnd"/>
            <w:r w:rsidRPr="00252745">
              <w:rPr>
                <w:szCs w:val="22"/>
              </w:rPr>
              <w:t xml:space="preserve"> </w:t>
            </w:r>
            <w:r w:rsidRPr="0034768A">
              <w:rPr>
                <w:szCs w:val="22"/>
              </w:rPr>
              <w:t xml:space="preserve">не </w:t>
            </w:r>
            <w:proofErr w:type="spellStart"/>
            <w:r w:rsidRPr="0034768A">
              <w:rPr>
                <w:szCs w:val="22"/>
              </w:rPr>
              <w:t>більше</w:t>
            </w:r>
            <w:proofErr w:type="spellEnd"/>
            <w:r w:rsidRPr="0034768A">
              <w:rPr>
                <w:szCs w:val="22"/>
              </w:rPr>
              <w:t xml:space="preserve"> </w:t>
            </w:r>
            <w:r w:rsidRPr="0034768A">
              <w:rPr>
                <w:szCs w:val="22"/>
                <w:lang w:val="uk-UA"/>
              </w:rPr>
              <w:t>місячної</w:t>
            </w:r>
            <w:r w:rsidRPr="0034768A">
              <w:rPr>
                <w:szCs w:val="22"/>
              </w:rPr>
              <w:t xml:space="preserve"> </w:t>
            </w:r>
            <w:proofErr w:type="spellStart"/>
            <w:r w:rsidRPr="0034768A">
              <w:rPr>
                <w:szCs w:val="22"/>
              </w:rPr>
              <w:t>давнини</w:t>
            </w:r>
            <w:proofErr w:type="spellEnd"/>
            <w:r w:rsidRPr="0034768A">
              <w:rPr>
                <w:szCs w:val="22"/>
                <w:lang w:val="uk-UA"/>
              </w:rPr>
              <w:t xml:space="preserve"> до дати оголошення процедури закупі</w:t>
            </w:r>
            <w:proofErr w:type="gramStart"/>
            <w:r w:rsidRPr="0034768A">
              <w:rPr>
                <w:szCs w:val="22"/>
                <w:lang w:val="uk-UA"/>
              </w:rPr>
              <w:t>вл</w:t>
            </w:r>
            <w:proofErr w:type="gramEnd"/>
            <w:r w:rsidRPr="0034768A">
              <w:rPr>
                <w:szCs w:val="22"/>
                <w:lang w:val="uk-UA"/>
              </w:rPr>
              <w:t>і</w:t>
            </w:r>
            <w:r w:rsidRPr="0034768A">
              <w:t xml:space="preserve">, </w:t>
            </w:r>
            <w:proofErr w:type="spellStart"/>
            <w:r w:rsidRPr="0034768A">
              <w:t>який</w:t>
            </w:r>
            <w:proofErr w:type="spellEnd"/>
            <w:r w:rsidRPr="0034768A">
              <w:t xml:space="preserve"> </w:t>
            </w:r>
            <w:proofErr w:type="spellStart"/>
            <w:r w:rsidRPr="0034768A">
              <w:t>повинн</w:t>
            </w:r>
            <w:r w:rsidRPr="0034768A">
              <w:rPr>
                <w:lang w:val="uk-UA"/>
              </w:rPr>
              <w:t>ий</w:t>
            </w:r>
            <w:proofErr w:type="spellEnd"/>
            <w:r w:rsidRPr="0034768A">
              <w:t xml:space="preserve"> </w:t>
            </w:r>
            <w:proofErr w:type="spellStart"/>
            <w:r w:rsidRPr="0034768A">
              <w:t>містити</w:t>
            </w:r>
            <w:proofErr w:type="spellEnd"/>
            <w:r w:rsidRPr="0034768A">
              <w:t>:</w:t>
            </w:r>
            <w:r w:rsidRPr="0034768A">
              <w:rPr>
                <w:lang w:val="uk-UA"/>
              </w:rPr>
              <w:t xml:space="preserve"> </w:t>
            </w:r>
          </w:p>
          <w:p w:rsidR="009855B7" w:rsidRPr="0034768A" w:rsidRDefault="009855B7" w:rsidP="009855B7">
            <w:pPr>
              <w:pStyle w:val="af0"/>
              <w:shd w:val="clear" w:color="auto" w:fill="FFFFFF"/>
              <w:spacing w:before="0" w:beforeAutospacing="0" w:after="0" w:afterAutospacing="0" w:line="20" w:lineRule="atLeast"/>
              <w:ind w:firstLine="426"/>
              <w:jc w:val="both"/>
              <w:rPr>
                <w:lang w:val="uk-UA"/>
              </w:rPr>
            </w:pPr>
            <w:r w:rsidRPr="0034768A">
              <w:rPr>
                <w:lang w:val="uk-UA"/>
              </w:rPr>
              <w:t xml:space="preserve">- №, дату, предмет Договору, </w:t>
            </w:r>
            <w:r w:rsidRPr="0034768A">
              <w:rPr>
                <w:szCs w:val="22"/>
                <w:lang w:val="uk-UA"/>
              </w:rPr>
              <w:t>суму договору</w:t>
            </w:r>
            <w:r w:rsidRPr="0034768A">
              <w:rPr>
                <w:lang w:val="uk-UA"/>
              </w:rPr>
              <w:t xml:space="preserve">, перелік поставлених товарів та їх обсяги, </w:t>
            </w:r>
            <w:r w:rsidRPr="0034768A">
              <w:rPr>
                <w:szCs w:val="22"/>
                <w:lang w:val="uk-UA"/>
              </w:rPr>
              <w:t xml:space="preserve">строки </w:t>
            </w:r>
            <w:r w:rsidRPr="0034768A">
              <w:rPr>
                <w:lang w:val="uk-UA"/>
              </w:rPr>
              <w:t>поставки товарів</w:t>
            </w:r>
            <w:r w:rsidRPr="0034768A">
              <w:rPr>
                <w:sz w:val="22"/>
                <w:lang w:val="uk-UA"/>
              </w:rPr>
              <w:t xml:space="preserve"> </w:t>
            </w:r>
            <w:r w:rsidRPr="0034768A">
              <w:rPr>
                <w:szCs w:val="22"/>
                <w:lang w:val="uk-UA"/>
              </w:rPr>
              <w:t xml:space="preserve">відповідно до договору та </w:t>
            </w:r>
            <w:r w:rsidRPr="0034768A">
              <w:rPr>
                <w:lang w:val="uk-UA"/>
              </w:rPr>
              <w:t>фактичні строки поставки товарів</w:t>
            </w:r>
            <w:r w:rsidRPr="0034768A">
              <w:rPr>
                <w:sz w:val="22"/>
                <w:lang w:val="uk-UA"/>
              </w:rPr>
              <w:t xml:space="preserve"> </w:t>
            </w:r>
            <w:r w:rsidRPr="0034768A">
              <w:rPr>
                <w:szCs w:val="22"/>
                <w:lang w:val="uk-UA"/>
              </w:rPr>
              <w:t>(початок, закінчення)</w:t>
            </w:r>
            <w:r w:rsidRPr="0034768A">
              <w:rPr>
                <w:lang w:val="uk-UA"/>
              </w:rPr>
              <w:t xml:space="preserve">; </w:t>
            </w:r>
          </w:p>
          <w:p w:rsidR="009855B7" w:rsidRPr="0034768A" w:rsidRDefault="009855B7" w:rsidP="009855B7">
            <w:pPr>
              <w:pStyle w:val="af0"/>
              <w:shd w:val="clear" w:color="auto" w:fill="FFFFFF"/>
              <w:spacing w:before="0" w:beforeAutospacing="0" w:after="0" w:afterAutospacing="0" w:line="20" w:lineRule="atLeast"/>
              <w:ind w:firstLine="426"/>
              <w:jc w:val="both"/>
              <w:rPr>
                <w:szCs w:val="22"/>
              </w:rPr>
            </w:pPr>
            <w:r w:rsidRPr="0034768A">
              <w:t xml:space="preserve">2) </w:t>
            </w:r>
            <w:proofErr w:type="spellStart"/>
            <w:r w:rsidRPr="0034768A">
              <w:rPr>
                <w:szCs w:val="22"/>
              </w:rPr>
              <w:t>скановану</w:t>
            </w:r>
            <w:proofErr w:type="spellEnd"/>
            <w:r w:rsidRPr="0034768A">
              <w:rPr>
                <w:szCs w:val="22"/>
              </w:rPr>
              <w:t xml:space="preserve"> </w:t>
            </w:r>
            <w:proofErr w:type="spellStart"/>
            <w:r w:rsidRPr="0034768A">
              <w:rPr>
                <w:szCs w:val="22"/>
              </w:rPr>
              <w:t>копію</w:t>
            </w:r>
            <w:proofErr w:type="spellEnd"/>
            <w:r w:rsidRPr="0034768A">
              <w:rPr>
                <w:szCs w:val="22"/>
              </w:rPr>
              <w:t xml:space="preserve"> </w:t>
            </w:r>
            <w:proofErr w:type="spellStart"/>
            <w:r w:rsidRPr="0034768A">
              <w:rPr>
                <w:szCs w:val="22"/>
              </w:rPr>
              <w:t>відповідного</w:t>
            </w:r>
            <w:proofErr w:type="spellEnd"/>
            <w:r w:rsidRPr="0034768A">
              <w:rPr>
                <w:szCs w:val="22"/>
              </w:rPr>
              <w:t xml:space="preserve"> договору</w:t>
            </w:r>
            <w:r w:rsidRPr="0034768A">
              <w:rPr>
                <w:szCs w:val="22"/>
                <w:lang w:val="uk-UA"/>
              </w:rPr>
              <w:t xml:space="preserve"> (договорів)</w:t>
            </w:r>
            <w:r w:rsidRPr="0034768A">
              <w:rPr>
                <w:szCs w:val="22"/>
              </w:rPr>
              <w:t>;</w:t>
            </w:r>
          </w:p>
          <w:p w:rsidR="009855B7" w:rsidRPr="0034768A" w:rsidRDefault="009855B7" w:rsidP="009855B7">
            <w:pPr>
              <w:pStyle w:val="af0"/>
              <w:shd w:val="clear" w:color="auto" w:fill="FFFFFF"/>
              <w:spacing w:before="0" w:beforeAutospacing="0" w:after="0" w:afterAutospacing="0" w:line="20" w:lineRule="atLeast"/>
              <w:ind w:firstLine="426"/>
              <w:jc w:val="both"/>
              <w:rPr>
                <w:szCs w:val="22"/>
                <w:lang w:val="uk-UA"/>
              </w:rPr>
            </w:pPr>
            <w:r w:rsidRPr="00334CA9">
              <w:rPr>
                <w:szCs w:val="22"/>
              </w:rPr>
              <w:t xml:space="preserve">3) </w:t>
            </w:r>
            <w:proofErr w:type="spellStart"/>
            <w:r w:rsidRPr="00334CA9">
              <w:rPr>
                <w:szCs w:val="22"/>
              </w:rPr>
              <w:t>скановані</w:t>
            </w:r>
            <w:proofErr w:type="spellEnd"/>
            <w:r w:rsidRPr="00334CA9">
              <w:rPr>
                <w:szCs w:val="22"/>
              </w:rPr>
              <w:t xml:space="preserve"> </w:t>
            </w:r>
            <w:proofErr w:type="spellStart"/>
            <w:r w:rsidRPr="00334CA9">
              <w:rPr>
                <w:szCs w:val="22"/>
              </w:rPr>
              <w:t>копії</w:t>
            </w:r>
            <w:proofErr w:type="spellEnd"/>
            <w:r w:rsidRPr="00334CA9">
              <w:rPr>
                <w:szCs w:val="22"/>
              </w:rPr>
              <w:t xml:space="preserve"> </w:t>
            </w:r>
            <w:r w:rsidRPr="00334CA9">
              <w:rPr>
                <w:szCs w:val="22"/>
                <w:lang w:val="uk-UA"/>
              </w:rPr>
              <w:t xml:space="preserve">видаткових накладних </w:t>
            </w:r>
            <w:r w:rsidRPr="00334CA9">
              <w:rPr>
                <w:szCs w:val="22"/>
              </w:rPr>
              <w:t xml:space="preserve"> </w:t>
            </w:r>
            <w:proofErr w:type="spellStart"/>
            <w:r w:rsidRPr="00334CA9">
              <w:rPr>
                <w:szCs w:val="22"/>
              </w:rPr>
              <w:t>відповідного</w:t>
            </w:r>
            <w:proofErr w:type="spellEnd"/>
            <w:r w:rsidRPr="00334CA9">
              <w:rPr>
                <w:szCs w:val="22"/>
              </w:rPr>
              <w:t xml:space="preserve"> договору</w:t>
            </w:r>
            <w:r w:rsidRPr="00334CA9">
              <w:rPr>
                <w:szCs w:val="22"/>
                <w:lang w:val="uk-UA"/>
              </w:rPr>
              <w:t xml:space="preserve"> (договорів) або інший документ, що </w:t>
            </w:r>
            <w:proofErr w:type="gramStart"/>
            <w:r w:rsidRPr="00334CA9">
              <w:rPr>
                <w:szCs w:val="22"/>
                <w:lang w:val="uk-UA"/>
              </w:rPr>
              <w:t>п</w:t>
            </w:r>
            <w:proofErr w:type="gramEnd"/>
            <w:r w:rsidRPr="00334CA9">
              <w:rPr>
                <w:szCs w:val="22"/>
                <w:lang w:val="uk-UA"/>
              </w:rPr>
              <w:t>ідтверджує факт поставки товару.</w:t>
            </w:r>
          </w:p>
          <w:p w:rsidR="009855B7" w:rsidRPr="00DF324A" w:rsidRDefault="009855B7" w:rsidP="009855B7">
            <w:pPr>
              <w:spacing w:after="0" w:line="240" w:lineRule="auto"/>
              <w:jc w:val="both"/>
              <w:rPr>
                <w:rFonts w:ascii="Times New Roman" w:eastAsia="Times New Roman" w:hAnsi="Times New Roman" w:cs="Times New Roman"/>
                <w:sz w:val="24"/>
                <w:szCs w:val="24"/>
              </w:rPr>
            </w:pPr>
          </w:p>
        </w:tc>
      </w:tr>
    </w:tbl>
    <w:p w:rsidR="009855B7" w:rsidRPr="001A3A92" w:rsidRDefault="009855B7" w:rsidP="001A3A92">
      <w:pPr>
        <w:spacing w:after="0" w:line="240" w:lineRule="auto"/>
        <w:jc w:val="center"/>
        <w:rPr>
          <w:rFonts w:ascii="Times New Roman" w:hAnsi="Times New Roman" w:cs="Times New Roman"/>
          <w:b/>
          <w:caps/>
          <w:sz w:val="24"/>
          <w:szCs w:val="24"/>
        </w:rPr>
      </w:pPr>
    </w:p>
    <w:p w:rsidR="001A3A92" w:rsidRPr="001A3A92" w:rsidRDefault="001A3A92" w:rsidP="001A3A92">
      <w:pPr>
        <w:spacing w:after="0" w:line="240" w:lineRule="auto"/>
        <w:jc w:val="center"/>
        <w:rPr>
          <w:rFonts w:ascii="Times New Roman" w:hAnsi="Times New Roman" w:cs="Times New Roman"/>
          <w:b/>
          <w:sz w:val="24"/>
          <w:szCs w:val="24"/>
        </w:rPr>
      </w:pPr>
    </w:p>
    <w:p w:rsidR="001A3A92" w:rsidRDefault="001A3A92" w:rsidP="001A3A92">
      <w:pPr>
        <w:spacing w:after="0" w:line="240" w:lineRule="auto"/>
        <w:jc w:val="center"/>
        <w:rPr>
          <w:rFonts w:ascii="Times New Roman" w:hAnsi="Times New Roman" w:cs="Times New Roman"/>
          <w:b/>
          <w:sz w:val="24"/>
          <w:szCs w:val="24"/>
        </w:rPr>
      </w:pPr>
    </w:p>
    <w:p w:rsidR="009855B7" w:rsidRDefault="009855B7" w:rsidP="001A3A92">
      <w:pPr>
        <w:spacing w:after="0" w:line="240" w:lineRule="auto"/>
        <w:jc w:val="center"/>
        <w:rPr>
          <w:rFonts w:ascii="Times New Roman" w:hAnsi="Times New Roman" w:cs="Times New Roman"/>
          <w:b/>
          <w:sz w:val="24"/>
          <w:szCs w:val="24"/>
        </w:rPr>
      </w:pPr>
    </w:p>
    <w:p w:rsidR="009855B7" w:rsidRDefault="009855B7" w:rsidP="001A3A92">
      <w:pPr>
        <w:spacing w:after="0" w:line="240" w:lineRule="auto"/>
        <w:jc w:val="center"/>
        <w:rPr>
          <w:rFonts w:ascii="Times New Roman" w:hAnsi="Times New Roman" w:cs="Times New Roman"/>
          <w:b/>
          <w:sz w:val="24"/>
          <w:szCs w:val="24"/>
        </w:rPr>
      </w:pPr>
    </w:p>
    <w:p w:rsidR="009855B7" w:rsidRDefault="009855B7" w:rsidP="001A3A92">
      <w:pPr>
        <w:spacing w:after="0" w:line="240" w:lineRule="auto"/>
        <w:jc w:val="center"/>
        <w:rPr>
          <w:rFonts w:ascii="Times New Roman" w:hAnsi="Times New Roman" w:cs="Times New Roman"/>
          <w:b/>
          <w:sz w:val="24"/>
          <w:szCs w:val="24"/>
        </w:rPr>
      </w:pPr>
    </w:p>
    <w:p w:rsidR="009855B7" w:rsidRDefault="009855B7" w:rsidP="001A3A92">
      <w:pPr>
        <w:spacing w:after="0" w:line="240" w:lineRule="auto"/>
        <w:jc w:val="center"/>
        <w:rPr>
          <w:rFonts w:ascii="Times New Roman" w:hAnsi="Times New Roman" w:cs="Times New Roman"/>
          <w:b/>
          <w:sz w:val="24"/>
          <w:szCs w:val="24"/>
        </w:rPr>
      </w:pPr>
    </w:p>
    <w:p w:rsidR="009855B7" w:rsidRDefault="009855B7" w:rsidP="001A3A92">
      <w:pPr>
        <w:spacing w:after="0" w:line="240" w:lineRule="auto"/>
        <w:jc w:val="center"/>
        <w:rPr>
          <w:rFonts w:ascii="Times New Roman" w:hAnsi="Times New Roman" w:cs="Times New Roman"/>
          <w:b/>
          <w:sz w:val="24"/>
          <w:szCs w:val="24"/>
        </w:rPr>
      </w:pPr>
    </w:p>
    <w:p w:rsidR="009855B7" w:rsidRDefault="009855B7" w:rsidP="001A3A92">
      <w:pPr>
        <w:spacing w:after="0" w:line="240" w:lineRule="auto"/>
        <w:jc w:val="center"/>
        <w:rPr>
          <w:rFonts w:ascii="Times New Roman" w:hAnsi="Times New Roman" w:cs="Times New Roman"/>
          <w:b/>
          <w:sz w:val="24"/>
          <w:szCs w:val="24"/>
        </w:rPr>
      </w:pPr>
    </w:p>
    <w:p w:rsidR="009855B7" w:rsidRDefault="009855B7" w:rsidP="001A3A92">
      <w:pPr>
        <w:spacing w:after="0" w:line="240" w:lineRule="auto"/>
        <w:jc w:val="center"/>
        <w:rPr>
          <w:rFonts w:ascii="Times New Roman" w:hAnsi="Times New Roman" w:cs="Times New Roman"/>
          <w:b/>
          <w:sz w:val="24"/>
          <w:szCs w:val="24"/>
        </w:rPr>
      </w:pPr>
    </w:p>
    <w:p w:rsidR="009855B7" w:rsidRPr="001A3A92" w:rsidRDefault="009855B7" w:rsidP="001A3A92">
      <w:pPr>
        <w:spacing w:after="0" w:line="240" w:lineRule="auto"/>
        <w:jc w:val="center"/>
        <w:rPr>
          <w:rFonts w:ascii="Times New Roman" w:hAnsi="Times New Roman" w:cs="Times New Roman"/>
          <w:b/>
          <w:sz w:val="24"/>
          <w:szCs w:val="24"/>
        </w:rPr>
      </w:pPr>
    </w:p>
    <w:p w:rsidR="001A3A92" w:rsidRPr="001A3A92" w:rsidRDefault="001A3A92" w:rsidP="001A3A92">
      <w:pPr>
        <w:spacing w:after="0" w:line="240" w:lineRule="auto"/>
        <w:jc w:val="center"/>
        <w:rPr>
          <w:rFonts w:ascii="Times New Roman" w:hAnsi="Times New Roman" w:cs="Times New Roman"/>
          <w:b/>
          <w:sz w:val="24"/>
          <w:szCs w:val="24"/>
        </w:rPr>
      </w:pPr>
    </w:p>
    <w:p w:rsidR="001A3A92" w:rsidRPr="001A3A92" w:rsidRDefault="001A3A92" w:rsidP="001A3A92">
      <w:pPr>
        <w:tabs>
          <w:tab w:val="left" w:pos="290"/>
        </w:tabs>
        <w:spacing w:after="0" w:line="240" w:lineRule="auto"/>
        <w:rPr>
          <w:rFonts w:ascii="Times New Roman" w:hAnsi="Times New Roman" w:cs="Times New Roman"/>
          <w:b/>
          <w:sz w:val="24"/>
          <w:szCs w:val="24"/>
        </w:rPr>
      </w:pPr>
      <w:r w:rsidRPr="001A3A92">
        <w:rPr>
          <w:rFonts w:ascii="Times New Roman" w:hAnsi="Times New Roman" w:cs="Times New Roman"/>
          <w:b/>
          <w:sz w:val="24"/>
          <w:szCs w:val="24"/>
        </w:rPr>
        <w:tab/>
      </w:r>
    </w:p>
    <w:p w:rsidR="001A3A92" w:rsidRPr="001A3A92" w:rsidRDefault="001A3A92" w:rsidP="001A3A92">
      <w:pPr>
        <w:tabs>
          <w:tab w:val="left" w:pos="290"/>
        </w:tabs>
        <w:spacing w:after="0" w:line="240" w:lineRule="auto"/>
        <w:rPr>
          <w:rFonts w:ascii="Times New Roman" w:hAnsi="Times New Roman" w:cs="Times New Roman"/>
          <w:b/>
          <w:sz w:val="24"/>
          <w:szCs w:val="24"/>
        </w:rPr>
      </w:pPr>
    </w:p>
    <w:p w:rsidR="001A3A92" w:rsidRPr="001A3A92" w:rsidRDefault="001A3A92" w:rsidP="001A3A92">
      <w:pPr>
        <w:tabs>
          <w:tab w:val="left" w:pos="290"/>
        </w:tabs>
        <w:spacing w:after="0" w:line="240" w:lineRule="auto"/>
        <w:rPr>
          <w:rFonts w:ascii="Times New Roman" w:hAnsi="Times New Roman" w:cs="Times New Roman"/>
          <w:b/>
          <w:sz w:val="24"/>
          <w:szCs w:val="24"/>
        </w:rPr>
      </w:pPr>
    </w:p>
    <w:p w:rsidR="001A3A92" w:rsidRPr="001A3A92" w:rsidRDefault="001A3A92" w:rsidP="001A3A92">
      <w:pPr>
        <w:tabs>
          <w:tab w:val="left" w:pos="290"/>
        </w:tabs>
        <w:spacing w:after="0" w:line="240" w:lineRule="auto"/>
        <w:rPr>
          <w:rFonts w:ascii="Times New Roman" w:hAnsi="Times New Roman" w:cs="Times New Roman"/>
          <w:b/>
          <w:sz w:val="24"/>
          <w:szCs w:val="24"/>
        </w:rPr>
      </w:pPr>
    </w:p>
    <w:p w:rsidR="001A3A92" w:rsidRPr="001A3A92" w:rsidRDefault="001A3A92" w:rsidP="001A3A92">
      <w:pPr>
        <w:tabs>
          <w:tab w:val="left" w:pos="290"/>
        </w:tabs>
        <w:spacing w:after="0" w:line="240" w:lineRule="auto"/>
        <w:rPr>
          <w:rFonts w:ascii="Times New Roman" w:hAnsi="Times New Roman" w:cs="Times New Roman"/>
          <w:b/>
          <w:sz w:val="24"/>
          <w:szCs w:val="24"/>
        </w:rPr>
      </w:pPr>
    </w:p>
    <w:p w:rsidR="001C76EA" w:rsidRDefault="001C76EA" w:rsidP="002D183D">
      <w:pPr>
        <w:spacing w:after="0" w:line="240" w:lineRule="auto"/>
        <w:rPr>
          <w:rFonts w:ascii="Times New Roman" w:hAnsi="Times New Roman" w:cs="Times New Roman"/>
          <w:sz w:val="24"/>
          <w:szCs w:val="24"/>
        </w:rPr>
      </w:pPr>
    </w:p>
    <w:p w:rsidR="00D75F34" w:rsidRDefault="001C76EA" w:rsidP="002D18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43D7B" w:rsidRDefault="00D75F34" w:rsidP="002D18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43D7B" w:rsidRDefault="00143D7B" w:rsidP="002D183D">
      <w:pPr>
        <w:spacing w:after="0" w:line="240" w:lineRule="auto"/>
        <w:rPr>
          <w:rFonts w:ascii="Times New Roman" w:hAnsi="Times New Roman" w:cs="Times New Roman"/>
          <w:sz w:val="24"/>
          <w:szCs w:val="24"/>
        </w:rPr>
      </w:pPr>
    </w:p>
    <w:p w:rsidR="00334CA9" w:rsidRDefault="00143D7B" w:rsidP="002D18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34CA9" w:rsidRDefault="00334CA9" w:rsidP="002D183D">
      <w:pPr>
        <w:spacing w:after="0" w:line="240" w:lineRule="auto"/>
        <w:rPr>
          <w:rFonts w:ascii="Times New Roman" w:hAnsi="Times New Roman" w:cs="Times New Roman"/>
          <w:sz w:val="24"/>
          <w:szCs w:val="24"/>
        </w:rPr>
      </w:pPr>
    </w:p>
    <w:p w:rsidR="00334CA9" w:rsidRDefault="00334CA9" w:rsidP="002D183D">
      <w:pPr>
        <w:spacing w:after="0" w:line="240" w:lineRule="auto"/>
        <w:rPr>
          <w:rFonts w:ascii="Times New Roman" w:hAnsi="Times New Roman" w:cs="Times New Roman"/>
          <w:sz w:val="24"/>
          <w:szCs w:val="24"/>
        </w:rPr>
      </w:pPr>
    </w:p>
    <w:p w:rsidR="00334CA9" w:rsidRDefault="00334CA9" w:rsidP="002D183D">
      <w:pPr>
        <w:spacing w:after="0" w:line="240" w:lineRule="auto"/>
        <w:rPr>
          <w:rFonts w:ascii="Times New Roman" w:hAnsi="Times New Roman" w:cs="Times New Roman"/>
          <w:sz w:val="24"/>
          <w:szCs w:val="24"/>
        </w:rPr>
      </w:pPr>
    </w:p>
    <w:p w:rsidR="00334CA9" w:rsidRDefault="00334CA9" w:rsidP="002D183D">
      <w:pPr>
        <w:spacing w:after="0" w:line="240" w:lineRule="auto"/>
        <w:rPr>
          <w:rFonts w:ascii="Times New Roman" w:hAnsi="Times New Roman" w:cs="Times New Roman"/>
          <w:sz w:val="24"/>
          <w:szCs w:val="24"/>
        </w:rPr>
      </w:pPr>
    </w:p>
    <w:p w:rsidR="00334CA9" w:rsidRDefault="00334CA9" w:rsidP="002D183D">
      <w:pPr>
        <w:spacing w:after="0" w:line="240" w:lineRule="auto"/>
        <w:rPr>
          <w:rFonts w:ascii="Times New Roman" w:hAnsi="Times New Roman" w:cs="Times New Roman"/>
          <w:sz w:val="24"/>
          <w:szCs w:val="24"/>
        </w:rPr>
      </w:pPr>
    </w:p>
    <w:p w:rsidR="00334CA9" w:rsidRDefault="00334CA9" w:rsidP="002D183D">
      <w:pPr>
        <w:spacing w:after="0" w:line="240" w:lineRule="auto"/>
        <w:rPr>
          <w:rFonts w:ascii="Times New Roman" w:hAnsi="Times New Roman" w:cs="Times New Roman"/>
          <w:sz w:val="24"/>
          <w:szCs w:val="24"/>
        </w:rPr>
      </w:pPr>
    </w:p>
    <w:p w:rsidR="00334CA9" w:rsidRDefault="00334CA9" w:rsidP="002D183D">
      <w:pPr>
        <w:spacing w:after="0" w:line="240" w:lineRule="auto"/>
        <w:rPr>
          <w:rFonts w:ascii="Times New Roman" w:hAnsi="Times New Roman" w:cs="Times New Roman"/>
          <w:sz w:val="24"/>
          <w:szCs w:val="24"/>
        </w:rPr>
      </w:pPr>
    </w:p>
    <w:p w:rsidR="00334CA9" w:rsidRDefault="00334CA9" w:rsidP="002D183D">
      <w:pPr>
        <w:spacing w:after="0" w:line="240" w:lineRule="auto"/>
        <w:rPr>
          <w:rFonts w:ascii="Times New Roman" w:hAnsi="Times New Roman" w:cs="Times New Roman"/>
          <w:sz w:val="24"/>
          <w:szCs w:val="24"/>
        </w:rPr>
      </w:pPr>
    </w:p>
    <w:p w:rsidR="00334CA9" w:rsidRDefault="00334CA9" w:rsidP="002D183D">
      <w:pPr>
        <w:spacing w:after="0" w:line="240" w:lineRule="auto"/>
        <w:rPr>
          <w:rFonts w:ascii="Times New Roman" w:hAnsi="Times New Roman" w:cs="Times New Roman"/>
          <w:sz w:val="24"/>
          <w:szCs w:val="24"/>
        </w:rPr>
      </w:pPr>
    </w:p>
    <w:p w:rsidR="00334CA9" w:rsidRDefault="00334CA9" w:rsidP="002D183D">
      <w:pPr>
        <w:spacing w:after="0" w:line="240" w:lineRule="auto"/>
        <w:rPr>
          <w:rFonts w:ascii="Times New Roman" w:hAnsi="Times New Roman" w:cs="Times New Roman"/>
          <w:sz w:val="24"/>
          <w:szCs w:val="24"/>
        </w:rPr>
      </w:pPr>
    </w:p>
    <w:p w:rsidR="00334CA9" w:rsidRDefault="00334CA9" w:rsidP="002D183D">
      <w:pPr>
        <w:spacing w:after="0" w:line="240" w:lineRule="auto"/>
        <w:rPr>
          <w:rFonts w:ascii="Times New Roman" w:hAnsi="Times New Roman" w:cs="Times New Roman"/>
          <w:sz w:val="24"/>
          <w:szCs w:val="24"/>
        </w:rPr>
      </w:pPr>
    </w:p>
    <w:p w:rsidR="00334CA9" w:rsidRDefault="00334CA9" w:rsidP="002D183D">
      <w:pPr>
        <w:spacing w:after="0" w:line="240" w:lineRule="auto"/>
        <w:rPr>
          <w:rFonts w:ascii="Times New Roman" w:hAnsi="Times New Roman" w:cs="Times New Roman"/>
          <w:sz w:val="24"/>
          <w:szCs w:val="24"/>
        </w:rPr>
      </w:pPr>
    </w:p>
    <w:p w:rsidR="00334CA9" w:rsidRDefault="00334CA9" w:rsidP="002D183D">
      <w:pPr>
        <w:spacing w:after="0" w:line="240" w:lineRule="auto"/>
        <w:rPr>
          <w:rFonts w:ascii="Times New Roman" w:hAnsi="Times New Roman" w:cs="Times New Roman"/>
          <w:sz w:val="24"/>
          <w:szCs w:val="24"/>
        </w:rPr>
      </w:pPr>
    </w:p>
    <w:p w:rsidR="00334CA9" w:rsidRDefault="00334CA9" w:rsidP="002D183D">
      <w:pPr>
        <w:spacing w:after="0" w:line="240" w:lineRule="auto"/>
        <w:rPr>
          <w:rFonts w:ascii="Times New Roman" w:hAnsi="Times New Roman" w:cs="Times New Roman"/>
          <w:sz w:val="24"/>
          <w:szCs w:val="24"/>
        </w:rPr>
      </w:pPr>
    </w:p>
    <w:p w:rsidR="001A3A92" w:rsidRPr="001A3A92" w:rsidRDefault="00334CA9" w:rsidP="002D183D">
      <w:pPr>
        <w:spacing w:after="0" w:line="240" w:lineRule="auto"/>
        <w:rPr>
          <w:rFonts w:ascii="Times New Roman" w:hAnsi="Times New Roman" w:cs="Times New Roman"/>
          <w:b/>
          <w:sz w:val="20"/>
          <w:szCs w:val="20"/>
          <w:lang w:eastAsia="en-US"/>
        </w:rPr>
      </w:pPr>
      <w:r>
        <w:rPr>
          <w:rFonts w:ascii="Times New Roman" w:hAnsi="Times New Roman" w:cs="Times New Roman"/>
          <w:sz w:val="24"/>
          <w:szCs w:val="24"/>
        </w:rPr>
        <w:lastRenderedPageBreak/>
        <w:t xml:space="preserve">                                                                                                                 </w:t>
      </w:r>
      <w:r w:rsidR="001A3A92" w:rsidRPr="001A3A92">
        <w:rPr>
          <w:rFonts w:ascii="Times New Roman" w:hAnsi="Times New Roman" w:cs="Times New Roman"/>
          <w:b/>
          <w:sz w:val="20"/>
          <w:szCs w:val="20"/>
          <w:lang w:eastAsia="en-US"/>
        </w:rPr>
        <w:t xml:space="preserve">ДОДАТОК </w:t>
      </w:r>
      <w:r w:rsidR="00B74361" w:rsidRPr="007312D6">
        <w:rPr>
          <w:rFonts w:ascii="Times New Roman" w:hAnsi="Times New Roman" w:cs="Times New Roman"/>
          <w:b/>
          <w:sz w:val="20"/>
          <w:szCs w:val="20"/>
          <w:lang w:val="ru-RU" w:eastAsia="en-US"/>
        </w:rPr>
        <w:t>3</w:t>
      </w:r>
      <w:r w:rsidR="001A3A92" w:rsidRPr="001A3A92">
        <w:rPr>
          <w:rFonts w:ascii="Times New Roman" w:hAnsi="Times New Roman" w:cs="Times New Roman"/>
          <w:b/>
          <w:sz w:val="20"/>
          <w:szCs w:val="20"/>
          <w:lang w:eastAsia="en-US"/>
        </w:rPr>
        <w:t xml:space="preserve"> </w:t>
      </w:r>
    </w:p>
    <w:p w:rsidR="001A3A92" w:rsidRPr="009855B7" w:rsidRDefault="001A3A92" w:rsidP="001A3A92">
      <w:pPr>
        <w:spacing w:after="0" w:line="240" w:lineRule="auto"/>
        <w:jc w:val="right"/>
        <w:rPr>
          <w:rFonts w:ascii="UkrainianBaltica" w:hAnsi="UkrainianBaltica" w:cs="Times New Roman"/>
          <w:i/>
          <w:sz w:val="24"/>
          <w:szCs w:val="24"/>
        </w:rPr>
      </w:pPr>
      <w:r w:rsidRPr="009855B7">
        <w:rPr>
          <w:rFonts w:ascii="UkrainianBaltica" w:hAnsi="UkrainianBaltica" w:cs="Times New Roman"/>
          <w:i/>
          <w:sz w:val="24"/>
          <w:szCs w:val="24"/>
        </w:rPr>
        <w:t xml:space="preserve">до тендерної документації </w:t>
      </w:r>
    </w:p>
    <w:p w:rsidR="001A3A92" w:rsidRPr="001A3A92" w:rsidRDefault="001A3A92" w:rsidP="001A3A92">
      <w:pPr>
        <w:spacing w:after="0" w:line="240" w:lineRule="auto"/>
        <w:ind w:firstLine="7938"/>
        <w:jc w:val="right"/>
        <w:rPr>
          <w:rFonts w:ascii="Times New Roman" w:hAnsi="Times New Roman" w:cs="Times New Roman"/>
          <w:b/>
          <w:sz w:val="20"/>
          <w:szCs w:val="20"/>
          <w:lang w:eastAsia="en-US"/>
        </w:rPr>
      </w:pPr>
    </w:p>
    <w:p w:rsidR="001A3A92" w:rsidRPr="001A3A92" w:rsidRDefault="001A3A92" w:rsidP="001A3A92">
      <w:pPr>
        <w:spacing w:after="0" w:line="240" w:lineRule="auto"/>
        <w:jc w:val="center"/>
        <w:rPr>
          <w:rFonts w:ascii="Times New Roman" w:hAnsi="Times New Roman" w:cs="Times New Roman"/>
          <w:b/>
          <w:sz w:val="20"/>
          <w:szCs w:val="20"/>
        </w:rPr>
      </w:pPr>
    </w:p>
    <w:p w:rsidR="00E26CAF" w:rsidRPr="00DC7744" w:rsidRDefault="00E26CAF" w:rsidP="00E26CAF">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Перелік документів та інформації для підтвердження відповідності ПЕРЕМОЖЦЯ вимогам, визначеним у пункті 47 Особливостей:</w:t>
      </w:r>
    </w:p>
    <w:p w:rsidR="00E26CAF" w:rsidRPr="00DC7744" w:rsidRDefault="00E26CAF" w:rsidP="00E26CAF">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Переможець процедури закупівлі у строк, що </w:t>
      </w:r>
      <w:r w:rsidRPr="00DC7744">
        <w:rPr>
          <w:rFonts w:ascii="Times New Roman" w:hAnsi="Times New Roman" w:cs="Times New Roman"/>
          <w:b/>
          <w:bCs/>
          <w:i/>
          <w:iCs/>
          <w:sz w:val="24"/>
          <w:szCs w:val="24"/>
          <w:lang w:eastAsia="en-US"/>
        </w:rPr>
        <w:t>не перевищує чотири дні </w:t>
      </w:r>
      <w:r w:rsidRPr="00DC7744">
        <w:rPr>
          <w:rFonts w:ascii="Times New Roman" w:hAnsi="Times New Roman" w:cs="Times New Roman"/>
          <w:sz w:val="24"/>
          <w:szCs w:val="24"/>
          <w:lang w:eastAsia="en-US"/>
        </w:rPr>
        <w:t xml:space="preserve">з дати оприлюднення в електронній системі </w:t>
      </w:r>
      <w:proofErr w:type="spellStart"/>
      <w:r w:rsidRPr="00DC7744">
        <w:rPr>
          <w:rFonts w:ascii="Times New Roman" w:hAnsi="Times New Roman" w:cs="Times New Roman"/>
          <w:sz w:val="24"/>
          <w:szCs w:val="24"/>
          <w:lang w:eastAsia="en-US"/>
        </w:rPr>
        <w:t>закупівель</w:t>
      </w:r>
      <w:proofErr w:type="spellEnd"/>
      <w:r w:rsidRPr="00DC7744">
        <w:rPr>
          <w:rFonts w:ascii="Times New Roman" w:hAnsi="Times New Roman" w:cs="Times New Roman"/>
          <w:sz w:val="24"/>
          <w:szCs w:val="24"/>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7744">
        <w:rPr>
          <w:rFonts w:ascii="Times New Roman" w:hAnsi="Times New Roman" w:cs="Times New Roman"/>
          <w:sz w:val="24"/>
          <w:szCs w:val="24"/>
          <w:lang w:eastAsia="en-US"/>
        </w:rPr>
        <w:t>закупівель</w:t>
      </w:r>
      <w:proofErr w:type="spellEnd"/>
      <w:r w:rsidRPr="00DC7744">
        <w:rPr>
          <w:rFonts w:ascii="Times New Roman" w:hAnsi="Times New Roman" w:cs="Times New Roman"/>
          <w:sz w:val="24"/>
          <w:szCs w:val="24"/>
          <w:lang w:eastAsia="en-US"/>
        </w:rPr>
        <w:t xml:space="preserve"> документи, що підтверджують відсутність підстав, зазначених у підпунктах 3, 5, 6 і 12 пункту 47 Особливостей. </w:t>
      </w:r>
    </w:p>
    <w:p w:rsidR="00E26CAF" w:rsidRPr="00DC7744" w:rsidRDefault="00E26CAF" w:rsidP="00E26CAF">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6CAF" w:rsidRPr="00DC7744" w:rsidRDefault="00E26CAF" w:rsidP="00E26CAF">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 </w:t>
      </w:r>
      <w:r w:rsidRPr="00DC7744">
        <w:rPr>
          <w:rFonts w:ascii="Times New Roman" w:hAnsi="Times New Roman" w:cs="Times New Roman"/>
          <w:b/>
          <w:bCs/>
          <w:sz w:val="24"/>
          <w:szCs w:val="24"/>
          <w:lang w:eastAsia="en-US"/>
        </w:rPr>
        <w:t xml:space="preserve"> Документи, які надаються ПЕРЕМОЖЦЕМ (юридичною особою):</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722"/>
        <w:gridCol w:w="4398"/>
        <w:gridCol w:w="4939"/>
      </w:tblGrid>
      <w:tr w:rsidR="00E26CAF" w:rsidRPr="00DC7744" w:rsidTr="00FA121E">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26CAF" w:rsidRPr="00DC7744" w:rsidRDefault="00E26CAF" w:rsidP="00FA121E">
            <w:pPr>
              <w:spacing w:after="0" w:line="240" w:lineRule="auto"/>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w:t>
            </w:r>
          </w:p>
          <w:p w:rsidR="00E26CAF" w:rsidRPr="00DC7744" w:rsidRDefault="00E26CAF" w:rsidP="00FA121E">
            <w:pPr>
              <w:spacing w:after="0" w:line="240" w:lineRule="auto"/>
              <w:ind w:firstLine="284"/>
              <w:jc w:val="center"/>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з/п</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26CAF" w:rsidRPr="00DC7744" w:rsidRDefault="00E26CAF" w:rsidP="00FA121E">
            <w:pPr>
              <w:spacing w:after="0" w:line="240" w:lineRule="auto"/>
              <w:ind w:firstLine="284"/>
              <w:jc w:val="center"/>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Вимоги згідно з пунктом 47 Особливостей</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26CAF" w:rsidRPr="00DC7744" w:rsidRDefault="00E26CAF" w:rsidP="00FA121E">
            <w:pPr>
              <w:spacing w:after="0" w:line="240" w:lineRule="auto"/>
              <w:ind w:firstLine="284"/>
              <w:jc w:val="center"/>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Переможець торгів на виконання вимоги згідно з пунктом 47 Особливостей (підтвердження відсутності підстав) повинен надати таку інформацію:</w:t>
            </w:r>
          </w:p>
        </w:tc>
      </w:tr>
      <w:tr w:rsidR="00E26CAF" w:rsidRPr="00DC7744" w:rsidTr="00FA121E">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26CAF" w:rsidRPr="00DC7744" w:rsidRDefault="00E26CAF" w:rsidP="00FA121E">
            <w:pPr>
              <w:spacing w:after="0" w:line="240" w:lineRule="auto"/>
              <w:ind w:firstLine="284"/>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26CAF" w:rsidRPr="00DC7744" w:rsidRDefault="00E26CAF" w:rsidP="00FA121E">
            <w:pPr>
              <w:spacing w:after="0" w:line="240" w:lineRule="auto"/>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C7744">
              <w:rPr>
                <w:rFonts w:ascii="Times New Roman" w:hAnsi="Times New Roman" w:cs="Times New Roman"/>
                <w:b/>
                <w:bCs/>
                <w:sz w:val="24"/>
                <w:szCs w:val="24"/>
                <w:lang w:eastAsia="en-US"/>
              </w:rPr>
              <w:t>(підпункт 3 пункту 47 Особливостей).</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26CAF" w:rsidRPr="00DC7744" w:rsidRDefault="00E26CAF" w:rsidP="00FA121E">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Перевіряється безпосередньо замовником самостійно, крім випадків, коли доступ до такої інформації є обмеженим*.</w:t>
            </w:r>
          </w:p>
          <w:p w:rsidR="00E26CAF" w:rsidRPr="00DC7744" w:rsidRDefault="00E26CAF" w:rsidP="00FA121E">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i/>
                <w:iCs/>
                <w:sz w:val="24"/>
                <w:szCs w:val="24"/>
                <w:lang w:eastAsia="en-U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C7744">
              <w:rPr>
                <w:rFonts w:ascii="Times New Roman" w:hAnsi="Times New Roman" w:cs="Times New Roman"/>
                <w:i/>
                <w:iCs/>
                <w:sz w:val="24"/>
                <w:szCs w:val="24"/>
                <w:lang w:eastAsia="en-US"/>
              </w:rPr>
              <w:t>безпекових</w:t>
            </w:r>
            <w:proofErr w:type="spellEnd"/>
            <w:r w:rsidRPr="00DC7744">
              <w:rPr>
                <w:rFonts w:ascii="Times New Roman" w:hAnsi="Times New Roman" w:cs="Times New Roman"/>
                <w:i/>
                <w:iCs/>
                <w:sz w:val="24"/>
                <w:szCs w:val="24"/>
                <w:lang w:eastAsia="en-US"/>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E26CAF" w:rsidRPr="00DC7744" w:rsidRDefault="00E26CAF" w:rsidP="00FA121E">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i/>
                <w:iCs/>
                <w:sz w:val="24"/>
                <w:szCs w:val="24"/>
                <w:lang w:eastAsia="en-US"/>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DC7744">
              <w:rPr>
                <w:rFonts w:ascii="Times New Roman" w:hAnsi="Times New Roman" w:cs="Times New Roman"/>
                <w:i/>
                <w:iCs/>
                <w:sz w:val="24"/>
                <w:szCs w:val="24"/>
                <w:lang w:eastAsia="en-US"/>
              </w:rPr>
              <w:lastRenderedPageBreak/>
              <w:t>правопорушення </w:t>
            </w:r>
            <w:r w:rsidRPr="00DC7744">
              <w:rPr>
                <w:rFonts w:ascii="Times New Roman" w:hAnsi="Times New Roman" w:cs="Times New Roman"/>
                <w:b/>
                <w:bCs/>
                <w:i/>
                <w:iCs/>
                <w:sz w:val="24"/>
                <w:szCs w:val="24"/>
                <w:lang w:eastAsia="en-US"/>
              </w:rPr>
              <w:t>керівника учасника</w:t>
            </w:r>
            <w:r w:rsidRPr="00DC7744">
              <w:rPr>
                <w:rFonts w:ascii="Times New Roman" w:hAnsi="Times New Roman" w:cs="Times New Roman"/>
                <w:i/>
                <w:iCs/>
                <w:sz w:val="24"/>
                <w:szCs w:val="24"/>
                <w:lang w:eastAsia="en-US"/>
              </w:rPr>
              <w:t> процедури закупівлі,</w:t>
            </w:r>
            <w:r w:rsidRPr="00DC7744">
              <w:rPr>
                <w:rFonts w:ascii="Times New Roman" w:hAnsi="Times New Roman" w:cs="Times New Roman"/>
                <w:sz w:val="24"/>
                <w:szCs w:val="24"/>
                <w:lang w:eastAsia="en-US"/>
              </w:rPr>
              <w:t> </w:t>
            </w:r>
            <w:r w:rsidRPr="00DC7744">
              <w:rPr>
                <w:rFonts w:ascii="Times New Roman" w:hAnsi="Times New Roman" w:cs="Times New Roman"/>
                <w:i/>
                <w:iCs/>
                <w:sz w:val="24"/>
                <w:szCs w:val="24"/>
                <w:lang w:eastAsia="en-US"/>
              </w:rPr>
              <w:t xml:space="preserve">на виконання абзацу 15 пункту 47 Особливостей </w:t>
            </w:r>
            <w:r w:rsidRPr="00DC7744">
              <w:rPr>
                <w:rFonts w:ascii="Times New Roman" w:hAnsi="Times New Roman" w:cs="Times New Roman"/>
                <w:b/>
                <w:i/>
                <w:iCs/>
                <w:sz w:val="24"/>
                <w:szCs w:val="24"/>
                <w:lang w:eastAsia="en-US"/>
              </w:rPr>
              <w:t>надається переможцем торгів.</w:t>
            </w:r>
          </w:p>
        </w:tc>
      </w:tr>
      <w:tr w:rsidR="00E26CAF" w:rsidRPr="00DC7744" w:rsidTr="00FA121E">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26CAF" w:rsidRPr="00DC7744" w:rsidRDefault="00E26CAF" w:rsidP="00FA121E">
            <w:pPr>
              <w:spacing w:after="0" w:line="240" w:lineRule="auto"/>
              <w:ind w:firstLine="284"/>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lastRenderedPageBreak/>
              <w:t>2</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26CAF" w:rsidRPr="00DC7744" w:rsidRDefault="00E26CAF" w:rsidP="00FA121E">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C7744">
              <w:rPr>
                <w:rFonts w:ascii="Times New Roman" w:hAnsi="Times New Roman" w:cs="Times New Roman"/>
                <w:b/>
                <w:bCs/>
                <w:sz w:val="24"/>
                <w:szCs w:val="24"/>
                <w:lang w:eastAsia="en-US"/>
              </w:rPr>
              <w:t>(підпункт 6 пункту 47 Особливостей).</w:t>
            </w:r>
          </w:p>
        </w:tc>
        <w:tc>
          <w:tcPr>
            <w:tcW w:w="0" w:type="auto"/>
            <w:vMerge w:val="restart"/>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26CAF" w:rsidRPr="00DC7744" w:rsidRDefault="00E26CAF" w:rsidP="00FA121E">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26CAF" w:rsidRPr="00DC7744" w:rsidRDefault="00E26CAF" w:rsidP="00FA121E">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Документ повинен бути виданий/ сформований/ отриманий в поточному році. </w:t>
            </w:r>
          </w:p>
        </w:tc>
      </w:tr>
      <w:tr w:rsidR="00E26CAF" w:rsidRPr="00DC7744" w:rsidTr="00FA121E">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rsidR="00E26CAF" w:rsidRPr="00DC7744" w:rsidRDefault="00E26CAF" w:rsidP="00FA121E">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rsidR="00E26CAF" w:rsidRPr="00DC7744" w:rsidRDefault="00E26CAF" w:rsidP="00FA121E">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C7744">
              <w:rPr>
                <w:rFonts w:ascii="Times New Roman" w:hAnsi="Times New Roman" w:cs="Times New Roman"/>
                <w:b/>
                <w:bCs/>
                <w:sz w:val="24"/>
                <w:szCs w:val="24"/>
                <w:lang w:eastAsia="en-US"/>
              </w:rPr>
              <w:t>(підпункт 12 пункту 47 Особливостей).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CAF" w:rsidRPr="00DC7744" w:rsidRDefault="00E26CAF" w:rsidP="00FA121E">
            <w:pPr>
              <w:spacing w:after="0" w:line="240" w:lineRule="auto"/>
              <w:ind w:firstLine="284"/>
              <w:jc w:val="both"/>
              <w:rPr>
                <w:rFonts w:ascii="Times New Roman" w:hAnsi="Times New Roman" w:cs="Times New Roman"/>
                <w:sz w:val="24"/>
                <w:szCs w:val="24"/>
                <w:lang w:eastAsia="en-US"/>
              </w:rPr>
            </w:pPr>
          </w:p>
        </w:tc>
      </w:tr>
    </w:tbl>
    <w:p w:rsidR="00E26CAF" w:rsidRPr="00DC7744" w:rsidRDefault="00E26CAF" w:rsidP="00E26CAF">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3.2. Документи, які надаються ПЕРЕМОЖЦЕМ (фізичною особою чи фізичною особою — підприємцем):</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722"/>
        <w:gridCol w:w="4454"/>
        <w:gridCol w:w="4883"/>
      </w:tblGrid>
      <w:tr w:rsidR="00E26CAF" w:rsidRPr="00DC7744" w:rsidTr="00FA121E">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rsidR="00E26CAF" w:rsidRPr="00DC7744" w:rsidRDefault="00E26CAF" w:rsidP="00FA121E">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w:t>
            </w:r>
          </w:p>
          <w:p w:rsidR="00E26CAF" w:rsidRPr="00DC7744" w:rsidRDefault="00E26CAF" w:rsidP="00FA121E">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з/п</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26CAF" w:rsidRPr="00DC7744" w:rsidRDefault="00E26CAF" w:rsidP="00FA121E">
            <w:pPr>
              <w:spacing w:after="0" w:line="240" w:lineRule="auto"/>
              <w:ind w:firstLine="284"/>
              <w:jc w:val="center"/>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Вимоги згідно з пунктом 47 Особливостей</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26CAF" w:rsidRPr="00DC7744" w:rsidRDefault="00E26CAF" w:rsidP="00FA121E">
            <w:pPr>
              <w:spacing w:after="0" w:line="240" w:lineRule="auto"/>
              <w:ind w:firstLine="284"/>
              <w:jc w:val="center"/>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Переможець торгів на виконання вимоги згідно з пунктом 47 Особливостей (підтвердження відсутності підстав) повинен надати таку інформацію:</w:t>
            </w:r>
          </w:p>
        </w:tc>
      </w:tr>
      <w:tr w:rsidR="00E26CAF" w:rsidRPr="00DC7744" w:rsidTr="00FA121E">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rsidR="00E26CAF" w:rsidRPr="00DC7744" w:rsidRDefault="00E26CAF" w:rsidP="00FA121E">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26CAF" w:rsidRPr="00DC7744" w:rsidRDefault="00E26CAF" w:rsidP="00FA121E">
            <w:pPr>
              <w:spacing w:after="0" w:line="240" w:lineRule="auto"/>
              <w:ind w:firstLine="284"/>
              <w:rPr>
                <w:rFonts w:ascii="Times New Roman" w:hAnsi="Times New Roman" w:cs="Times New Roman"/>
                <w:sz w:val="24"/>
                <w:szCs w:val="24"/>
                <w:lang w:eastAsia="en-US"/>
              </w:rPr>
            </w:pPr>
            <w:r w:rsidRPr="00DC7744">
              <w:rPr>
                <w:rFonts w:ascii="Times New Roman" w:hAnsi="Times New Roman" w:cs="Times New Roman"/>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C7744">
              <w:rPr>
                <w:rFonts w:ascii="Times New Roman" w:hAnsi="Times New Roman" w:cs="Times New Roman"/>
                <w:b/>
                <w:bCs/>
                <w:sz w:val="24"/>
                <w:szCs w:val="24"/>
                <w:lang w:eastAsia="en-US"/>
              </w:rPr>
              <w:t>(підпункт 3 пункту 47 Особливостей).</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rsidR="00E26CAF" w:rsidRPr="00DC7744" w:rsidRDefault="00E26CAF" w:rsidP="00FA121E">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Перевіряється безпосередньо замовником самостійно, крім випадків, коли доступ до такої інформації є обмеженим*.</w:t>
            </w:r>
          </w:p>
          <w:p w:rsidR="00E26CAF" w:rsidRPr="00DC7744" w:rsidRDefault="00E26CAF" w:rsidP="00FA121E">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i/>
                <w:iCs/>
                <w:sz w:val="24"/>
                <w:szCs w:val="24"/>
                <w:lang w:eastAsia="en-U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C7744">
              <w:rPr>
                <w:rFonts w:ascii="Times New Roman" w:hAnsi="Times New Roman" w:cs="Times New Roman"/>
                <w:i/>
                <w:iCs/>
                <w:sz w:val="24"/>
                <w:szCs w:val="24"/>
                <w:lang w:eastAsia="en-US"/>
              </w:rPr>
              <w:t>безпекових</w:t>
            </w:r>
            <w:proofErr w:type="spellEnd"/>
            <w:r w:rsidRPr="00DC7744">
              <w:rPr>
                <w:rFonts w:ascii="Times New Roman" w:hAnsi="Times New Roman" w:cs="Times New Roman"/>
                <w:i/>
                <w:iCs/>
                <w:sz w:val="24"/>
                <w:szCs w:val="24"/>
                <w:lang w:eastAsia="en-US"/>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w:t>
            </w:r>
            <w:r w:rsidRPr="00DC7744">
              <w:rPr>
                <w:rFonts w:ascii="Times New Roman" w:hAnsi="Times New Roman" w:cs="Times New Roman"/>
                <w:i/>
                <w:iCs/>
                <w:sz w:val="24"/>
                <w:szCs w:val="24"/>
                <w:lang w:eastAsia="en-US"/>
              </w:rPr>
              <w:lastRenderedPageBreak/>
              <w:t>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E26CAF" w:rsidRPr="00DC7744" w:rsidRDefault="00E26CAF" w:rsidP="00FA121E">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i/>
                <w:iCs/>
                <w:sz w:val="24"/>
                <w:szCs w:val="24"/>
                <w:lang w:eastAsia="en-US"/>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C7744">
              <w:rPr>
                <w:rFonts w:ascii="Times New Roman" w:hAnsi="Times New Roman" w:cs="Times New Roman"/>
                <w:b/>
                <w:bCs/>
                <w:i/>
                <w:iCs/>
                <w:sz w:val="24"/>
                <w:szCs w:val="24"/>
                <w:lang w:eastAsia="en-US"/>
              </w:rPr>
              <w:t>фізичної особи</w:t>
            </w:r>
            <w:r w:rsidRPr="00DC7744">
              <w:rPr>
                <w:rFonts w:ascii="Times New Roman" w:hAnsi="Times New Roman" w:cs="Times New Roman"/>
                <w:i/>
                <w:iCs/>
                <w:sz w:val="24"/>
                <w:szCs w:val="24"/>
                <w:lang w:eastAsia="en-US"/>
              </w:rPr>
              <w:t>, яка є учасником процедури закупівлі,</w:t>
            </w:r>
            <w:r w:rsidRPr="00DC7744">
              <w:rPr>
                <w:rFonts w:ascii="Times New Roman" w:hAnsi="Times New Roman" w:cs="Times New Roman"/>
                <w:sz w:val="24"/>
                <w:szCs w:val="24"/>
                <w:lang w:eastAsia="en-US"/>
              </w:rPr>
              <w:t> </w:t>
            </w:r>
            <w:r w:rsidRPr="00DC7744">
              <w:rPr>
                <w:rFonts w:ascii="Times New Roman" w:hAnsi="Times New Roman" w:cs="Times New Roman"/>
                <w:i/>
                <w:iCs/>
                <w:sz w:val="24"/>
                <w:szCs w:val="24"/>
                <w:lang w:eastAsia="en-US"/>
              </w:rPr>
              <w:t>на виконання абзацу 15 пункту 47 Особливостей надається переможцем торгів.</w:t>
            </w:r>
          </w:p>
        </w:tc>
      </w:tr>
      <w:tr w:rsidR="00E26CAF" w:rsidRPr="00DC7744" w:rsidTr="00FA121E">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rsidR="00E26CAF" w:rsidRPr="00DC7744" w:rsidRDefault="00E26CAF" w:rsidP="00FA121E">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lastRenderedPageBreak/>
              <w:t>2</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rsidR="00E26CAF" w:rsidRPr="00DC7744" w:rsidRDefault="00E26CAF" w:rsidP="00FA121E">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C7744">
              <w:rPr>
                <w:rFonts w:ascii="Times New Roman" w:hAnsi="Times New Roman" w:cs="Times New Roman"/>
                <w:b/>
                <w:bCs/>
                <w:sz w:val="24"/>
                <w:szCs w:val="24"/>
                <w:lang w:eastAsia="en-US"/>
              </w:rPr>
              <w:t>(підпункт 5 пункту 47 Особливостей).</w:t>
            </w:r>
          </w:p>
        </w:tc>
        <w:tc>
          <w:tcPr>
            <w:tcW w:w="0" w:type="auto"/>
            <w:vMerge w:val="restart"/>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center"/>
            <w:hideMark/>
          </w:tcPr>
          <w:p w:rsidR="00E26CAF" w:rsidRPr="00DC7744" w:rsidRDefault="00E26CAF" w:rsidP="00FA121E">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E26CAF" w:rsidRPr="00DC7744" w:rsidRDefault="00E26CAF" w:rsidP="00FA121E">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Документ повинен бути виданий</w:t>
            </w:r>
            <w:r w:rsidRPr="00DC7744">
              <w:rPr>
                <w:rFonts w:ascii="Times New Roman" w:hAnsi="Times New Roman" w:cs="Times New Roman"/>
                <w:sz w:val="24"/>
                <w:szCs w:val="24"/>
                <w:lang w:eastAsia="en-US"/>
              </w:rPr>
              <w:t> </w:t>
            </w:r>
            <w:r w:rsidRPr="00DC7744">
              <w:rPr>
                <w:rFonts w:ascii="Times New Roman" w:hAnsi="Times New Roman" w:cs="Times New Roman"/>
                <w:b/>
                <w:bCs/>
                <w:sz w:val="24"/>
                <w:szCs w:val="24"/>
                <w:lang w:eastAsia="en-US"/>
              </w:rPr>
              <w:t>/ сформований</w:t>
            </w:r>
            <w:r w:rsidRPr="00DC7744">
              <w:rPr>
                <w:rFonts w:ascii="Times New Roman" w:hAnsi="Times New Roman" w:cs="Times New Roman"/>
                <w:sz w:val="24"/>
                <w:szCs w:val="24"/>
                <w:lang w:eastAsia="en-US"/>
              </w:rPr>
              <w:t> </w:t>
            </w:r>
            <w:r w:rsidRPr="00DC7744">
              <w:rPr>
                <w:rFonts w:ascii="Times New Roman" w:hAnsi="Times New Roman" w:cs="Times New Roman"/>
                <w:b/>
                <w:bCs/>
                <w:sz w:val="24"/>
                <w:szCs w:val="24"/>
                <w:lang w:eastAsia="en-US"/>
              </w:rPr>
              <w:t>/ отриманий в поточному році.</w:t>
            </w:r>
          </w:p>
        </w:tc>
      </w:tr>
      <w:tr w:rsidR="00E26CAF" w:rsidRPr="00DC7744" w:rsidTr="00FA121E">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rsidR="00E26CAF" w:rsidRPr="00DC7744" w:rsidRDefault="00E26CAF" w:rsidP="00FA121E">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b/>
                <w:bCs/>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tcMar>
              <w:top w:w="180" w:type="dxa"/>
              <w:left w:w="210" w:type="dxa"/>
              <w:bottom w:w="180" w:type="dxa"/>
              <w:right w:w="210" w:type="dxa"/>
            </w:tcMar>
            <w:vAlign w:val="bottom"/>
            <w:hideMark/>
          </w:tcPr>
          <w:p w:rsidR="00E26CAF" w:rsidRPr="00DC7744" w:rsidRDefault="00E26CAF" w:rsidP="00FA121E">
            <w:pPr>
              <w:spacing w:after="0" w:line="240" w:lineRule="auto"/>
              <w:ind w:firstLine="284"/>
              <w:jc w:val="both"/>
              <w:rPr>
                <w:rFonts w:ascii="Times New Roman" w:hAnsi="Times New Roman" w:cs="Times New Roman"/>
                <w:sz w:val="24"/>
                <w:szCs w:val="24"/>
                <w:lang w:eastAsia="en-US"/>
              </w:rPr>
            </w:pPr>
            <w:r w:rsidRPr="00DC7744">
              <w:rPr>
                <w:rFonts w:ascii="Times New Roman" w:hAnsi="Times New Roman" w:cs="Times New Roman"/>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C7744">
              <w:rPr>
                <w:rFonts w:ascii="Times New Roman" w:hAnsi="Times New Roman" w:cs="Times New Roman"/>
                <w:b/>
                <w:bCs/>
                <w:sz w:val="24"/>
                <w:szCs w:val="24"/>
                <w:lang w:eastAsia="en-US"/>
              </w:rPr>
              <w:t>(підпункт 12 пункту 47 Особливостей).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CAF" w:rsidRPr="00DC7744" w:rsidRDefault="00E26CAF" w:rsidP="00FA121E">
            <w:pPr>
              <w:spacing w:after="0" w:line="240" w:lineRule="auto"/>
              <w:ind w:firstLine="284"/>
              <w:jc w:val="both"/>
              <w:rPr>
                <w:rFonts w:ascii="Times New Roman" w:hAnsi="Times New Roman" w:cs="Times New Roman"/>
                <w:sz w:val="24"/>
                <w:szCs w:val="24"/>
                <w:lang w:eastAsia="en-US"/>
              </w:rPr>
            </w:pPr>
          </w:p>
        </w:tc>
      </w:tr>
    </w:tbl>
    <w:p w:rsidR="00E26CAF" w:rsidRPr="00DC7744" w:rsidRDefault="00E26CAF" w:rsidP="00E26CAF">
      <w:pPr>
        <w:spacing w:after="0" w:line="240" w:lineRule="auto"/>
        <w:ind w:firstLine="284"/>
        <w:jc w:val="both"/>
        <w:rPr>
          <w:rFonts w:ascii="Times New Roman" w:hAnsi="Times New Roman" w:cs="Times New Roman"/>
          <w:sz w:val="24"/>
          <w:szCs w:val="24"/>
          <w:lang w:eastAsia="en-US"/>
        </w:rPr>
      </w:pPr>
    </w:p>
    <w:p w:rsidR="00E26CAF" w:rsidRPr="00DC7744" w:rsidRDefault="00E26CAF" w:rsidP="00E26CAF">
      <w:pPr>
        <w:spacing w:after="0" w:line="240" w:lineRule="auto"/>
        <w:jc w:val="both"/>
        <w:rPr>
          <w:rFonts w:ascii="Times New Roman" w:hAnsi="Times New Roman" w:cs="Times New Roman"/>
          <w:sz w:val="24"/>
          <w:szCs w:val="24"/>
          <w:lang w:eastAsia="en-US"/>
        </w:rPr>
      </w:pPr>
    </w:p>
    <w:p w:rsidR="001A3A92" w:rsidRPr="001A3A92" w:rsidRDefault="001A3A92" w:rsidP="001A3A92">
      <w:pPr>
        <w:spacing w:after="0" w:line="256" w:lineRule="auto"/>
        <w:jc w:val="right"/>
        <w:rPr>
          <w:rFonts w:ascii="Times New Roman" w:hAnsi="Times New Roman" w:cs="Times New Roman"/>
          <w:b/>
          <w:bCs/>
          <w:sz w:val="24"/>
          <w:szCs w:val="24"/>
          <w:lang w:eastAsia="en-US"/>
        </w:rPr>
      </w:pPr>
    </w:p>
    <w:p w:rsidR="001C76EA" w:rsidRDefault="001C76EA" w:rsidP="001A3A92">
      <w:pPr>
        <w:spacing w:after="0" w:line="256" w:lineRule="auto"/>
        <w:jc w:val="right"/>
        <w:rPr>
          <w:rFonts w:ascii="Times New Roman" w:hAnsi="Times New Roman" w:cs="Times New Roman"/>
          <w:b/>
          <w:bCs/>
          <w:sz w:val="24"/>
          <w:szCs w:val="24"/>
          <w:lang w:eastAsia="en-US"/>
        </w:rPr>
      </w:pPr>
    </w:p>
    <w:p w:rsidR="001C76EA" w:rsidRDefault="001C76EA" w:rsidP="001A3A92">
      <w:pPr>
        <w:spacing w:after="0" w:line="256" w:lineRule="auto"/>
        <w:jc w:val="right"/>
        <w:rPr>
          <w:rFonts w:ascii="Times New Roman" w:hAnsi="Times New Roman" w:cs="Times New Roman"/>
          <w:b/>
          <w:bCs/>
          <w:sz w:val="24"/>
          <w:szCs w:val="24"/>
          <w:lang w:eastAsia="en-US"/>
        </w:rPr>
      </w:pPr>
    </w:p>
    <w:p w:rsidR="001C76EA" w:rsidRDefault="001C76EA" w:rsidP="001A3A92">
      <w:pPr>
        <w:spacing w:after="0" w:line="256" w:lineRule="auto"/>
        <w:jc w:val="right"/>
        <w:rPr>
          <w:rFonts w:ascii="Times New Roman" w:hAnsi="Times New Roman" w:cs="Times New Roman"/>
          <w:b/>
          <w:bCs/>
          <w:sz w:val="24"/>
          <w:szCs w:val="24"/>
          <w:lang w:eastAsia="en-US"/>
        </w:rPr>
      </w:pPr>
    </w:p>
    <w:p w:rsidR="00BA6D73" w:rsidRDefault="00083D1C" w:rsidP="00083D1C">
      <w:pPr>
        <w:spacing w:after="0" w:line="25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p>
    <w:p w:rsidR="00BA6D73" w:rsidRDefault="00BA6D73" w:rsidP="00083D1C">
      <w:pPr>
        <w:spacing w:after="0" w:line="256" w:lineRule="auto"/>
        <w:rPr>
          <w:rFonts w:ascii="Times New Roman" w:hAnsi="Times New Roman" w:cs="Times New Roman"/>
          <w:b/>
          <w:bCs/>
          <w:sz w:val="24"/>
          <w:szCs w:val="24"/>
          <w:lang w:eastAsia="en-US"/>
        </w:rPr>
      </w:pPr>
    </w:p>
    <w:p w:rsidR="00BA6D73" w:rsidRDefault="00BA6D73" w:rsidP="00083D1C">
      <w:pPr>
        <w:spacing w:after="0" w:line="256" w:lineRule="auto"/>
        <w:rPr>
          <w:rFonts w:ascii="Times New Roman" w:hAnsi="Times New Roman" w:cs="Times New Roman"/>
          <w:b/>
          <w:bCs/>
          <w:sz w:val="24"/>
          <w:szCs w:val="24"/>
          <w:lang w:eastAsia="en-US"/>
        </w:rPr>
      </w:pPr>
    </w:p>
    <w:p w:rsidR="00BA6D73" w:rsidRDefault="00BA6D73" w:rsidP="00083D1C">
      <w:pPr>
        <w:spacing w:after="0" w:line="256" w:lineRule="auto"/>
        <w:rPr>
          <w:rFonts w:ascii="Times New Roman" w:hAnsi="Times New Roman" w:cs="Times New Roman"/>
          <w:b/>
          <w:bCs/>
          <w:sz w:val="24"/>
          <w:szCs w:val="24"/>
          <w:lang w:eastAsia="en-US"/>
        </w:rPr>
      </w:pPr>
    </w:p>
    <w:p w:rsidR="008F7929" w:rsidRDefault="008F7929" w:rsidP="00083D1C">
      <w:pPr>
        <w:spacing w:after="0" w:line="256" w:lineRule="auto"/>
        <w:rPr>
          <w:rFonts w:ascii="Times New Roman" w:hAnsi="Times New Roman" w:cs="Times New Roman"/>
          <w:b/>
          <w:bCs/>
          <w:sz w:val="24"/>
          <w:szCs w:val="24"/>
          <w:lang w:eastAsia="en-US"/>
        </w:rPr>
      </w:pPr>
    </w:p>
    <w:p w:rsidR="001A3A92" w:rsidRPr="001A3A92" w:rsidRDefault="00BA6D73" w:rsidP="00083D1C">
      <w:pPr>
        <w:spacing w:after="0" w:line="25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r w:rsidR="001A3A92" w:rsidRPr="001A3A92">
        <w:rPr>
          <w:rFonts w:ascii="Times New Roman" w:hAnsi="Times New Roman" w:cs="Times New Roman"/>
          <w:b/>
          <w:bCs/>
          <w:sz w:val="24"/>
          <w:szCs w:val="24"/>
          <w:lang w:eastAsia="en-US"/>
        </w:rPr>
        <w:t xml:space="preserve">Додаток  </w:t>
      </w:r>
      <w:r w:rsidR="00941D9B">
        <w:rPr>
          <w:rFonts w:ascii="Times New Roman" w:hAnsi="Times New Roman" w:cs="Times New Roman"/>
          <w:b/>
          <w:bCs/>
          <w:sz w:val="24"/>
          <w:szCs w:val="24"/>
          <w:lang w:eastAsia="en-US"/>
        </w:rPr>
        <w:t>4</w:t>
      </w:r>
      <w:r w:rsidR="001A3A92" w:rsidRPr="001A3A92">
        <w:rPr>
          <w:rFonts w:ascii="Times New Roman" w:hAnsi="Times New Roman" w:cs="Times New Roman"/>
          <w:b/>
          <w:bCs/>
          <w:sz w:val="24"/>
          <w:szCs w:val="24"/>
          <w:lang w:eastAsia="en-US"/>
        </w:rPr>
        <w:t xml:space="preserve"> </w:t>
      </w:r>
    </w:p>
    <w:p w:rsidR="001A3A92" w:rsidRPr="009855B7" w:rsidRDefault="001A3A92" w:rsidP="001A3A92">
      <w:pPr>
        <w:spacing w:after="0" w:line="256" w:lineRule="auto"/>
        <w:jc w:val="right"/>
        <w:rPr>
          <w:rFonts w:ascii="Times New Roman" w:hAnsi="Times New Roman" w:cs="Times New Roman"/>
          <w:bCs/>
          <w:i/>
          <w:sz w:val="24"/>
          <w:szCs w:val="24"/>
          <w:lang w:eastAsia="en-US"/>
        </w:rPr>
      </w:pPr>
      <w:r w:rsidRPr="009855B7">
        <w:rPr>
          <w:rFonts w:ascii="Times New Roman" w:hAnsi="Times New Roman" w:cs="Times New Roman"/>
          <w:bCs/>
          <w:i/>
          <w:sz w:val="24"/>
          <w:szCs w:val="24"/>
          <w:lang w:eastAsia="en-US"/>
        </w:rPr>
        <w:t>до тендерної документації</w:t>
      </w:r>
    </w:p>
    <w:p w:rsidR="001A3A92" w:rsidRPr="001A3A92" w:rsidRDefault="001A3A92" w:rsidP="001A3A92">
      <w:pPr>
        <w:spacing w:after="0" w:line="240" w:lineRule="auto"/>
        <w:ind w:right="-142"/>
        <w:rPr>
          <w:rFonts w:ascii="Times New Roman" w:hAnsi="Times New Roman" w:cs="Times New Roman"/>
          <w:sz w:val="16"/>
          <w:szCs w:val="16"/>
        </w:rPr>
      </w:pPr>
      <w:r w:rsidRPr="001A3A92">
        <w:rPr>
          <w:rFonts w:ascii="Times New Roman" w:hAnsi="Times New Roman" w:cs="Times New Roman"/>
          <w:i/>
          <w:sz w:val="16"/>
          <w:szCs w:val="16"/>
          <w:lang w:val="ru-RU"/>
        </w:rPr>
        <w:t xml:space="preserve">                                                                                                                               </w:t>
      </w:r>
      <w:r w:rsidRPr="001A3A92">
        <w:rPr>
          <w:rFonts w:ascii="Times New Roman" w:hAnsi="Times New Roman" w:cs="Times New Roman"/>
          <w:i/>
          <w:sz w:val="16"/>
          <w:szCs w:val="16"/>
        </w:rPr>
        <w:t>Форма пропозиції, яка подається учасником на фірмовому бланку.</w:t>
      </w:r>
    </w:p>
    <w:p w:rsidR="001A3A92" w:rsidRPr="001A3A92" w:rsidRDefault="001A3A92" w:rsidP="001A3A92">
      <w:pPr>
        <w:spacing w:line="256" w:lineRule="auto"/>
        <w:jc w:val="right"/>
        <w:rPr>
          <w:rFonts w:ascii="Times New Roman" w:hAnsi="Times New Roman" w:cs="Times New Roman"/>
          <w:b/>
          <w:bCs/>
          <w:sz w:val="24"/>
          <w:szCs w:val="24"/>
          <w:lang w:eastAsia="en-US"/>
        </w:rPr>
      </w:pPr>
      <w:r w:rsidRPr="001A3A92">
        <w:rPr>
          <w:rFonts w:ascii="Times New Roman" w:hAnsi="Times New Roman" w:cs="Times New Roman"/>
          <w:i/>
          <w:sz w:val="16"/>
          <w:szCs w:val="16"/>
        </w:rPr>
        <w:t>Учасник не повинен відступати від даної форми</w:t>
      </w:r>
    </w:p>
    <w:p w:rsidR="001A3A92" w:rsidRPr="001A3A92" w:rsidRDefault="001A3A92" w:rsidP="001A3A92">
      <w:pPr>
        <w:widowControl w:val="0"/>
        <w:suppressAutoHyphens/>
        <w:spacing w:after="0" w:line="240" w:lineRule="auto"/>
        <w:jc w:val="center"/>
        <w:rPr>
          <w:rFonts w:ascii="Times New Roman" w:hAnsi="Times New Roman" w:cs="Times New Roman"/>
          <w:sz w:val="24"/>
          <w:szCs w:val="24"/>
          <w:lang w:val="ru-RU"/>
        </w:rPr>
      </w:pPr>
      <w:r w:rsidRPr="001A3A92">
        <w:rPr>
          <w:rFonts w:ascii="Times New Roman" w:hAnsi="Times New Roman" w:cs="Times New Roman"/>
          <w:b/>
          <w:bCs/>
          <w:sz w:val="24"/>
          <w:szCs w:val="24"/>
          <w:lang w:val="ru-RU"/>
        </w:rPr>
        <w:t>ФОРМА "ТЕНДЕРНАЯ ПРОПОЗИЦІЯ"</w:t>
      </w:r>
    </w:p>
    <w:p w:rsidR="001A3A92" w:rsidRPr="001A3A92" w:rsidRDefault="001A3A92" w:rsidP="001A3A92">
      <w:pPr>
        <w:suppressAutoHyphens/>
        <w:spacing w:after="0" w:line="240" w:lineRule="auto"/>
        <w:ind w:right="-25"/>
        <w:jc w:val="center"/>
        <w:rPr>
          <w:rFonts w:ascii="Times New Roman" w:hAnsi="Times New Roman" w:cs="Times New Roman"/>
          <w:i/>
          <w:sz w:val="24"/>
          <w:szCs w:val="24"/>
          <w:lang w:val="ru-RU"/>
        </w:rPr>
      </w:pPr>
    </w:p>
    <w:p w:rsidR="001A3A92" w:rsidRPr="001A3A92" w:rsidRDefault="001A3A92" w:rsidP="001A3A92">
      <w:pPr>
        <w:suppressAutoHyphens/>
        <w:spacing w:after="0" w:line="240" w:lineRule="auto"/>
        <w:ind w:right="-25"/>
        <w:jc w:val="center"/>
        <w:rPr>
          <w:rFonts w:ascii="Times New Roman" w:hAnsi="Times New Roman" w:cs="Times New Roman"/>
          <w:sz w:val="24"/>
          <w:szCs w:val="24"/>
          <w:lang w:val="ru-RU"/>
        </w:rPr>
      </w:pPr>
      <w:r w:rsidRPr="001A3A92">
        <w:rPr>
          <w:rFonts w:ascii="Times New Roman" w:hAnsi="Times New Roman" w:cs="Times New Roman"/>
          <w:i/>
          <w:sz w:val="24"/>
          <w:szCs w:val="24"/>
        </w:rPr>
        <w:t xml:space="preserve">                                                                                                                         </w:t>
      </w:r>
      <w:r w:rsidRPr="001A3A92">
        <w:rPr>
          <w:rFonts w:ascii="Times New Roman" w:hAnsi="Times New Roman" w:cs="Times New Roman"/>
          <w:b/>
          <w:sz w:val="24"/>
          <w:szCs w:val="24"/>
        </w:rPr>
        <w:t>_____________202</w:t>
      </w:r>
      <w:r w:rsidR="00267681">
        <w:rPr>
          <w:rFonts w:ascii="Times New Roman" w:hAnsi="Times New Roman" w:cs="Times New Roman"/>
          <w:b/>
          <w:sz w:val="24"/>
          <w:szCs w:val="24"/>
        </w:rPr>
        <w:t>4</w:t>
      </w:r>
      <w:r w:rsidRPr="001A3A92">
        <w:rPr>
          <w:rFonts w:ascii="Times New Roman" w:hAnsi="Times New Roman" w:cs="Times New Roman"/>
          <w:b/>
          <w:sz w:val="24"/>
          <w:szCs w:val="24"/>
        </w:rPr>
        <w:t xml:space="preserve"> р.</w:t>
      </w:r>
    </w:p>
    <w:p w:rsidR="001A3A92" w:rsidRPr="001A3A92" w:rsidRDefault="001A3A92" w:rsidP="001A3A92">
      <w:pPr>
        <w:suppressAutoHyphens/>
        <w:spacing w:after="0" w:line="240" w:lineRule="auto"/>
        <w:ind w:right="-25"/>
        <w:jc w:val="center"/>
        <w:rPr>
          <w:rFonts w:ascii="Times New Roman" w:hAnsi="Times New Roman" w:cs="Times New Roman"/>
          <w:sz w:val="24"/>
          <w:szCs w:val="24"/>
          <w:lang w:val="ru-RU"/>
        </w:rPr>
      </w:pPr>
      <w:r w:rsidRPr="001A3A92">
        <w:rPr>
          <w:rFonts w:ascii="Times New Roman" w:hAnsi="Times New Roman" w:cs="Times New Roman"/>
          <w:sz w:val="24"/>
          <w:szCs w:val="24"/>
          <w:lang w:val="ru-RU"/>
        </w:rPr>
        <w:t xml:space="preserve">                 </w:t>
      </w:r>
    </w:p>
    <w:p w:rsidR="001A3A92" w:rsidRPr="001A3A92" w:rsidRDefault="001A3A92" w:rsidP="001A3A92">
      <w:pPr>
        <w:suppressAutoHyphens/>
        <w:spacing w:after="0" w:line="240" w:lineRule="auto"/>
        <w:ind w:right="-25"/>
        <w:jc w:val="both"/>
        <w:rPr>
          <w:rFonts w:ascii="Times New Roman" w:hAnsi="Times New Roman" w:cs="Times New Roman"/>
          <w:sz w:val="24"/>
          <w:szCs w:val="24"/>
          <w:lang w:val="ru-RU"/>
        </w:rPr>
      </w:pPr>
      <w:r w:rsidRPr="001A3A92">
        <w:rPr>
          <w:rFonts w:ascii="Times New Roman" w:hAnsi="Times New Roman" w:cs="Times New Roman"/>
          <w:sz w:val="24"/>
          <w:szCs w:val="24"/>
        </w:rPr>
        <w:t xml:space="preserve">Найменування предмета закупівлі згідно </w:t>
      </w:r>
      <w:proofErr w:type="spellStart"/>
      <w:r w:rsidRPr="001A3A92">
        <w:rPr>
          <w:rFonts w:ascii="Times New Roman" w:hAnsi="Times New Roman" w:cs="Times New Roman"/>
          <w:sz w:val="24"/>
          <w:szCs w:val="24"/>
          <w:lang w:val="ru-RU"/>
        </w:rPr>
        <w:t>Тендерної</w:t>
      </w:r>
      <w:proofErr w:type="spellEnd"/>
      <w:r w:rsidRPr="001A3A92">
        <w:rPr>
          <w:rFonts w:ascii="Times New Roman" w:hAnsi="Times New Roman" w:cs="Times New Roman"/>
          <w:sz w:val="24"/>
          <w:szCs w:val="24"/>
          <w:lang w:val="ru-RU"/>
        </w:rPr>
        <w:t xml:space="preserve"> </w:t>
      </w:r>
      <w:proofErr w:type="spellStart"/>
      <w:r w:rsidRPr="001A3A92">
        <w:rPr>
          <w:rFonts w:ascii="Times New Roman" w:hAnsi="Times New Roman" w:cs="Times New Roman"/>
          <w:sz w:val="24"/>
          <w:szCs w:val="24"/>
          <w:lang w:val="ru-RU"/>
        </w:rPr>
        <w:t>документації</w:t>
      </w:r>
      <w:proofErr w:type="spellEnd"/>
      <w:r w:rsidRPr="001A3A92">
        <w:rPr>
          <w:rFonts w:ascii="Times New Roman" w:hAnsi="Times New Roman" w:cs="Times New Roman"/>
          <w:sz w:val="24"/>
          <w:szCs w:val="24"/>
        </w:rPr>
        <w:t xml:space="preserve"> про закупівлю, ____________</w:t>
      </w:r>
    </w:p>
    <w:p w:rsidR="001A3A92" w:rsidRPr="001A3A92" w:rsidRDefault="001A3A92" w:rsidP="001A3A92">
      <w:pPr>
        <w:suppressAutoHyphens/>
        <w:spacing w:after="0" w:line="240" w:lineRule="auto"/>
        <w:ind w:right="-25"/>
        <w:jc w:val="both"/>
        <w:rPr>
          <w:rFonts w:ascii="Times New Roman" w:hAnsi="Times New Roman" w:cs="Times New Roman"/>
          <w:sz w:val="24"/>
          <w:szCs w:val="24"/>
          <w:lang w:val="ru-RU"/>
        </w:rPr>
      </w:pPr>
      <w:r w:rsidRPr="001A3A92">
        <w:rPr>
          <w:rFonts w:ascii="Times New Roman" w:hAnsi="Times New Roman" w:cs="Times New Roman"/>
          <w:sz w:val="24"/>
          <w:szCs w:val="24"/>
        </w:rPr>
        <w:t>Найменування учасника:________________________________________________________</w:t>
      </w:r>
    </w:p>
    <w:p w:rsidR="001A3A92" w:rsidRPr="001A3A92" w:rsidRDefault="001A3A92" w:rsidP="001A3A92">
      <w:pPr>
        <w:suppressAutoHyphens/>
        <w:spacing w:after="0" w:line="240" w:lineRule="auto"/>
        <w:ind w:right="-25"/>
        <w:jc w:val="both"/>
        <w:rPr>
          <w:rFonts w:ascii="Times New Roman" w:hAnsi="Times New Roman" w:cs="Times New Roman"/>
          <w:sz w:val="24"/>
          <w:szCs w:val="24"/>
          <w:lang w:val="ru-RU"/>
        </w:rPr>
      </w:pPr>
      <w:r w:rsidRPr="001A3A92">
        <w:rPr>
          <w:rFonts w:ascii="Times New Roman" w:hAnsi="Times New Roman" w:cs="Times New Roman"/>
          <w:sz w:val="24"/>
          <w:szCs w:val="24"/>
        </w:rPr>
        <w:t>В особі_______________________________________________________________________</w:t>
      </w:r>
    </w:p>
    <w:p w:rsidR="001A3A92" w:rsidRPr="001A3A92" w:rsidRDefault="001A3A92" w:rsidP="001A3A92">
      <w:pPr>
        <w:suppressAutoHyphens/>
        <w:spacing w:after="0" w:line="240" w:lineRule="auto"/>
        <w:ind w:right="-25"/>
        <w:jc w:val="both"/>
        <w:rPr>
          <w:rFonts w:ascii="Times New Roman" w:hAnsi="Times New Roman" w:cs="Times New Roman"/>
          <w:sz w:val="24"/>
          <w:szCs w:val="24"/>
          <w:lang w:val="ru-RU"/>
        </w:rPr>
      </w:pPr>
      <w:r w:rsidRPr="001A3A92">
        <w:rPr>
          <w:rFonts w:ascii="Times New Roman" w:hAnsi="Times New Roman" w:cs="Times New Roman"/>
          <w:sz w:val="24"/>
          <w:szCs w:val="24"/>
        </w:rPr>
        <w:t>Повідомляємо наступне:</w:t>
      </w:r>
    </w:p>
    <w:p w:rsidR="001A3A92" w:rsidRPr="001A3A92" w:rsidRDefault="001A3A92" w:rsidP="001A3A92">
      <w:pPr>
        <w:suppressAutoHyphens/>
        <w:spacing w:after="0" w:line="240" w:lineRule="auto"/>
        <w:ind w:right="-25"/>
        <w:contextualSpacing/>
        <w:jc w:val="both"/>
        <w:rPr>
          <w:rFonts w:ascii="Times New Roman" w:hAnsi="Times New Roman" w:cs="Times New Roman"/>
          <w:sz w:val="24"/>
          <w:szCs w:val="24"/>
          <w:lang w:eastAsia="zh-CN"/>
        </w:rPr>
      </w:pPr>
      <w:r w:rsidRPr="001A3A92">
        <w:rPr>
          <w:rFonts w:ascii="Times New Roman" w:hAnsi="Times New Roman" w:cs="Times New Roman"/>
          <w:sz w:val="24"/>
          <w:szCs w:val="24"/>
          <w:lang w:eastAsia="zh-CN"/>
        </w:rPr>
        <w:t xml:space="preserve">Вивчивши Тендерну документацію про закупівлю, технічні, якісні та кількісні характеристики предмета закупівлі, ми уповноважені на підписання Договору, маємо можливість надати </w:t>
      </w:r>
      <w:r w:rsidR="00083D1C">
        <w:rPr>
          <w:rFonts w:ascii="Times New Roman" w:hAnsi="Times New Roman" w:cs="Times New Roman"/>
          <w:b/>
          <w:sz w:val="24"/>
          <w:szCs w:val="24"/>
          <w:lang w:eastAsia="zh-CN"/>
        </w:rPr>
        <w:t>товар</w:t>
      </w:r>
      <w:r w:rsidRPr="001A3A92">
        <w:rPr>
          <w:rFonts w:ascii="Times New Roman" w:hAnsi="Times New Roman" w:cs="Times New Roman"/>
          <w:sz w:val="24"/>
          <w:szCs w:val="24"/>
          <w:lang w:eastAsia="zh-CN"/>
        </w:rPr>
        <w:t xml:space="preserve"> за ціною ____________грн. з ПДВ (цифрами та словами), у </w:t>
      </w:r>
      <w:proofErr w:type="spellStart"/>
      <w:r w:rsidRPr="001A3A92">
        <w:rPr>
          <w:rFonts w:ascii="Times New Roman" w:hAnsi="Times New Roman" w:cs="Times New Roman"/>
          <w:sz w:val="24"/>
          <w:szCs w:val="24"/>
          <w:lang w:eastAsia="zh-CN"/>
        </w:rPr>
        <w:t>т.ч</w:t>
      </w:r>
      <w:proofErr w:type="spellEnd"/>
      <w:r w:rsidRPr="001A3A92">
        <w:rPr>
          <w:rFonts w:ascii="Times New Roman" w:hAnsi="Times New Roman" w:cs="Times New Roman"/>
          <w:sz w:val="24"/>
          <w:szCs w:val="24"/>
          <w:lang w:eastAsia="zh-CN"/>
        </w:rPr>
        <w:t>. ПДВ _____грн. (цифрами і словами).</w:t>
      </w:r>
      <w:r w:rsidRPr="001A3A92">
        <w:rPr>
          <w:rFonts w:ascii="Times New Roman" w:hAnsi="Times New Roman" w:cs="Times New Roman"/>
          <w:sz w:val="24"/>
          <w:szCs w:val="24"/>
          <w:lang w:eastAsia="uk-UA"/>
        </w:rPr>
        <w:t xml:space="preserve"> </w:t>
      </w:r>
      <w:r w:rsidRPr="001A3A92">
        <w:rPr>
          <w:rFonts w:ascii="Times New Roman" w:hAnsi="Times New Roman" w:cs="Times New Roman"/>
          <w:i/>
          <w:sz w:val="20"/>
          <w:szCs w:val="20"/>
          <w:lang w:eastAsia="zh-CN"/>
        </w:rPr>
        <w:t>або без ПДВ — (у разі, якщо учасник  не є платником ПДВ).</w:t>
      </w:r>
    </w:p>
    <w:p w:rsidR="001A3A92" w:rsidRPr="001A3A92" w:rsidRDefault="001A3A92" w:rsidP="001A3A92">
      <w:pPr>
        <w:suppressAutoHyphens/>
        <w:spacing w:after="0" w:line="240" w:lineRule="auto"/>
        <w:ind w:right="-25"/>
        <w:contextualSpacing/>
        <w:jc w:val="both"/>
        <w:rPr>
          <w:rFonts w:ascii="Times New Roman" w:hAnsi="Times New Roman" w:cs="Times New Roman"/>
          <w:sz w:val="24"/>
          <w:szCs w:val="24"/>
          <w:lang w:eastAsia="zh-CN"/>
        </w:rPr>
      </w:pPr>
      <w:r w:rsidRPr="001A3A92">
        <w:rPr>
          <w:rFonts w:ascii="Times New Roman" w:hAnsi="Times New Roman" w:cs="Times New Roman"/>
          <w:sz w:val="24"/>
          <w:szCs w:val="24"/>
          <w:lang w:eastAsia="zh-CN"/>
        </w:rPr>
        <w:t xml:space="preserve"> Виконати вимоги Замовника на умовах, зазначених у цій пропозиції.</w:t>
      </w:r>
    </w:p>
    <w:p w:rsidR="001A3A92" w:rsidRPr="001A3A92" w:rsidRDefault="001A3A92" w:rsidP="001A3A92">
      <w:pPr>
        <w:suppressAutoHyphens/>
        <w:spacing w:after="0" w:line="240" w:lineRule="auto"/>
        <w:ind w:right="-25"/>
        <w:jc w:val="both"/>
        <w:rPr>
          <w:rFonts w:ascii="Times New Roman" w:hAnsi="Times New Roman" w:cs="Times New Roman"/>
          <w:sz w:val="24"/>
          <w:szCs w:val="24"/>
        </w:rPr>
      </w:pPr>
      <w:r w:rsidRPr="001A3A92">
        <w:rPr>
          <w:rFonts w:ascii="Times New Roman" w:hAnsi="Times New Roman" w:cs="Times New Roman"/>
          <w:sz w:val="24"/>
          <w:szCs w:val="24"/>
        </w:rPr>
        <w:t xml:space="preserve">Строк </w:t>
      </w:r>
      <w:r w:rsidR="00083D1C" w:rsidRPr="00083D1C">
        <w:rPr>
          <w:rFonts w:ascii="Times New Roman" w:hAnsi="Times New Roman" w:cs="Times New Roman"/>
          <w:b/>
          <w:sz w:val="24"/>
          <w:szCs w:val="24"/>
        </w:rPr>
        <w:t>поставки товару</w:t>
      </w:r>
      <w:r w:rsidRPr="001A3A92">
        <w:rPr>
          <w:rFonts w:ascii="Times New Roman" w:hAnsi="Times New Roman" w:cs="Times New Roman"/>
          <w:sz w:val="24"/>
          <w:szCs w:val="24"/>
        </w:rPr>
        <w:t xml:space="preserve"> __________________________________________</w:t>
      </w:r>
    </w:p>
    <w:p w:rsidR="001A3A92" w:rsidRPr="001A3A92" w:rsidRDefault="001A3A92" w:rsidP="001A3A92">
      <w:pPr>
        <w:shd w:val="clear" w:color="auto" w:fill="FFFFFF"/>
        <w:spacing w:after="0" w:line="240" w:lineRule="auto"/>
        <w:ind w:right="141"/>
        <w:jc w:val="both"/>
        <w:rPr>
          <w:rFonts w:ascii="Times New Roman" w:hAnsi="Times New Roman" w:cs="Times New Roman"/>
          <w:sz w:val="24"/>
          <w:szCs w:val="24"/>
        </w:rPr>
      </w:pPr>
      <w:r w:rsidRPr="001A3A92">
        <w:rPr>
          <w:rFonts w:ascii="Times New Roman" w:hAnsi="Times New Roman" w:cs="Times New Roman"/>
          <w:sz w:val="24"/>
          <w:szCs w:val="24"/>
        </w:rPr>
        <w:t xml:space="preserve">Ми погоджуємось з основними умовами Договору, які викладені у Додатку </w:t>
      </w:r>
      <w:r w:rsidR="00C57178">
        <w:rPr>
          <w:rFonts w:ascii="Times New Roman" w:hAnsi="Times New Roman" w:cs="Times New Roman"/>
          <w:sz w:val="24"/>
          <w:szCs w:val="24"/>
          <w:lang w:val="ru-RU"/>
        </w:rPr>
        <w:t>6</w:t>
      </w:r>
      <w:r w:rsidRPr="001A3A92">
        <w:rPr>
          <w:rFonts w:ascii="Times New Roman" w:hAnsi="Times New Roman" w:cs="Times New Roman"/>
          <w:sz w:val="24"/>
          <w:szCs w:val="24"/>
        </w:rPr>
        <w:t xml:space="preserve"> «Проект договору» Тендерної документації про закупівлю ,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викладених у статті 41 Закону з урахуванням п.19 особливостей.</w:t>
      </w:r>
    </w:p>
    <w:p w:rsidR="001A3A92" w:rsidRPr="001A3A92" w:rsidRDefault="001A3A92" w:rsidP="001A3A92">
      <w:pPr>
        <w:suppressAutoHyphens/>
        <w:spacing w:after="0" w:line="240" w:lineRule="auto"/>
        <w:ind w:right="-25"/>
        <w:jc w:val="both"/>
        <w:rPr>
          <w:rFonts w:ascii="Times New Roman" w:hAnsi="Times New Roman" w:cs="Times New Roman"/>
          <w:sz w:val="24"/>
          <w:szCs w:val="24"/>
          <w:lang w:eastAsia="en-US"/>
        </w:rPr>
      </w:pPr>
      <w:r w:rsidRPr="001A3A92">
        <w:rPr>
          <w:rFonts w:ascii="Times New Roman" w:hAnsi="Times New Roman" w:cs="Times New Roman"/>
          <w:sz w:val="24"/>
          <w:szCs w:val="24"/>
          <w:lang w:eastAsia="en-US"/>
        </w:rPr>
        <w:t xml:space="preserve">Ми згодні дотримуватися умов пропозиції протягом _____ днів із дати кінцевого строку подання пропозиції. Наша пропозиція буде </w:t>
      </w:r>
      <w:proofErr w:type="spellStart"/>
      <w:r w:rsidRPr="001A3A92">
        <w:rPr>
          <w:rFonts w:ascii="Times New Roman" w:hAnsi="Times New Roman" w:cs="Times New Roman"/>
          <w:sz w:val="24"/>
          <w:szCs w:val="24"/>
          <w:lang w:eastAsia="en-US"/>
        </w:rPr>
        <w:t>обов</w:t>
      </w:r>
      <w:proofErr w:type="spellEnd"/>
      <w:r w:rsidRPr="001A3A92">
        <w:rPr>
          <w:rFonts w:ascii="Times New Roman" w:hAnsi="Times New Roman" w:cs="Times New Roman"/>
          <w:sz w:val="24"/>
          <w:szCs w:val="24"/>
          <w:lang w:val="ru-RU" w:eastAsia="en-US"/>
        </w:rPr>
        <w:t>’</w:t>
      </w:r>
      <w:proofErr w:type="spellStart"/>
      <w:r w:rsidRPr="001A3A92">
        <w:rPr>
          <w:rFonts w:ascii="Times New Roman" w:hAnsi="Times New Roman" w:cs="Times New Roman"/>
          <w:sz w:val="24"/>
          <w:szCs w:val="24"/>
          <w:lang w:eastAsia="en-US"/>
        </w:rPr>
        <w:t>язковою</w:t>
      </w:r>
      <w:proofErr w:type="spellEnd"/>
      <w:r w:rsidRPr="001A3A92">
        <w:rPr>
          <w:rFonts w:ascii="Times New Roman" w:hAnsi="Times New Roman" w:cs="Times New Roman"/>
          <w:sz w:val="24"/>
          <w:szCs w:val="24"/>
          <w:lang w:eastAsia="en-US"/>
        </w:rPr>
        <w:t xml:space="preserve"> для нас і ми можемо бути визначені переможцями замовником у будь-який час до закінчення встановленого Законом терміну.</w:t>
      </w:r>
    </w:p>
    <w:p w:rsidR="001A3A92" w:rsidRPr="001A3A92" w:rsidRDefault="001A3A92" w:rsidP="001A3A92">
      <w:pPr>
        <w:tabs>
          <w:tab w:val="left" w:pos="540"/>
        </w:tabs>
        <w:spacing w:before="60" w:after="60" w:line="220" w:lineRule="atLeast"/>
        <w:ind w:right="-23"/>
        <w:jc w:val="both"/>
        <w:rPr>
          <w:rFonts w:ascii="Times New Roman" w:hAnsi="Times New Roman" w:cs="Times New Roman"/>
          <w:sz w:val="24"/>
          <w:szCs w:val="24"/>
          <w:lang w:eastAsia="en-US"/>
        </w:rPr>
      </w:pPr>
      <w:r w:rsidRPr="001A3A92">
        <w:rPr>
          <w:rFonts w:ascii="Times New Roman" w:hAnsi="Times New Roman" w:cs="Times New Roman"/>
          <w:sz w:val="24"/>
          <w:szCs w:val="24"/>
          <w:lang w:eastAsia="en-US"/>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p>
    <w:p w:rsidR="001A3A92" w:rsidRPr="001A3A92" w:rsidRDefault="001A3A92" w:rsidP="001A3A92">
      <w:pPr>
        <w:tabs>
          <w:tab w:val="left" w:pos="540"/>
        </w:tabs>
        <w:suppressAutoHyphens/>
        <w:spacing w:before="60" w:after="60" w:line="220" w:lineRule="atLeast"/>
        <w:ind w:right="-23"/>
        <w:jc w:val="both"/>
        <w:rPr>
          <w:rFonts w:ascii="Times New Roman" w:hAnsi="Times New Roman" w:cs="Times New Roman"/>
          <w:sz w:val="24"/>
          <w:szCs w:val="24"/>
        </w:rPr>
      </w:pPr>
      <w:r w:rsidRPr="001A3A92">
        <w:rPr>
          <w:rFonts w:ascii="Times New Roman" w:hAnsi="Times New Roman" w:cs="Times New Roman"/>
          <w:sz w:val="24"/>
          <w:szCs w:val="24"/>
        </w:rPr>
        <w:t xml:space="preserve"> Ми погоджуємося з умовами, що ви можете відхилити нашу чи всі пропозиції згідно з умовами Тендерної документації про закупівлю та розуміємо, що Ви не обмежені у прийнятті будь-якої іншої пропозиції з більш вигідними для Вас умовами.  </w:t>
      </w:r>
    </w:p>
    <w:p w:rsidR="001A3A92" w:rsidRPr="001A3A92" w:rsidRDefault="001A3A92" w:rsidP="001A3A92">
      <w:pPr>
        <w:tabs>
          <w:tab w:val="left" w:pos="540"/>
        </w:tabs>
        <w:suppressAutoHyphens/>
        <w:spacing w:before="60" w:after="60" w:line="220" w:lineRule="atLeast"/>
        <w:ind w:right="-23"/>
        <w:jc w:val="both"/>
        <w:rPr>
          <w:rFonts w:ascii="Times New Roman" w:hAnsi="Times New Roman" w:cs="Times New Roman"/>
          <w:sz w:val="24"/>
          <w:szCs w:val="24"/>
        </w:rPr>
      </w:pPr>
      <w:r w:rsidRPr="001A3A92">
        <w:rPr>
          <w:rFonts w:ascii="Times New Roman" w:hAnsi="Times New Roman" w:cs="Times New Roman"/>
          <w:sz w:val="24"/>
          <w:szCs w:val="24"/>
        </w:rPr>
        <w:t xml:space="preserve">Ми розуміємо та погоджуємося, що Ви можете відмінити процедуру закупівлі у разі наявності обставин для цього згідно із Законом та особливостями. </w:t>
      </w:r>
    </w:p>
    <w:p w:rsidR="001A3A92" w:rsidRPr="001A3A92" w:rsidRDefault="001A3A92" w:rsidP="001A3A92">
      <w:pPr>
        <w:tabs>
          <w:tab w:val="left" w:pos="540"/>
        </w:tabs>
        <w:suppressAutoHyphens/>
        <w:spacing w:before="60" w:after="60" w:line="220" w:lineRule="atLeast"/>
        <w:ind w:right="-23"/>
        <w:jc w:val="both"/>
        <w:rPr>
          <w:rFonts w:ascii="Times New Roman" w:hAnsi="Times New Roman" w:cs="Times New Roman"/>
          <w:sz w:val="24"/>
          <w:szCs w:val="24"/>
        </w:rPr>
      </w:pPr>
      <w:r w:rsidRPr="001A3A92">
        <w:rPr>
          <w:rFonts w:ascii="Times New Roman" w:hAnsi="Times New Roman" w:cs="Times New Roman"/>
          <w:sz w:val="24"/>
          <w:szCs w:val="24"/>
        </w:rPr>
        <w:t xml:space="preserve"> Якщо нас буде визначено переможцем торгів, ми беремо на себе зобов’язання підписати договір відповідно проекту договору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п’ять днів з дати оприлюднення в електронній системі </w:t>
      </w:r>
      <w:proofErr w:type="spellStart"/>
      <w:r w:rsidRPr="001A3A92">
        <w:rPr>
          <w:rFonts w:ascii="Times New Roman" w:hAnsi="Times New Roman" w:cs="Times New Roman"/>
          <w:sz w:val="24"/>
          <w:szCs w:val="24"/>
        </w:rPr>
        <w:t>закупівель</w:t>
      </w:r>
      <w:proofErr w:type="spellEnd"/>
      <w:r w:rsidRPr="001A3A92">
        <w:rPr>
          <w:rFonts w:ascii="Times New Roman" w:hAnsi="Times New Roman" w:cs="Times New Roman"/>
          <w:sz w:val="24"/>
          <w:szCs w:val="24"/>
        </w:rPr>
        <w:t xml:space="preserve">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r w:rsidRPr="001A3A92">
        <w:rPr>
          <w:rFonts w:ascii="Times New Roman" w:hAnsi="Times New Roman" w:cs="Times New Roman"/>
          <w:b/>
          <w:sz w:val="24"/>
          <w:szCs w:val="24"/>
        </w:rPr>
        <w:t> </w:t>
      </w:r>
      <w:r w:rsidRPr="001A3A92">
        <w:rPr>
          <w:rFonts w:ascii="Times New Roman" w:hAnsi="Times New Roman" w:cs="Times New Roman"/>
          <w:sz w:val="24"/>
          <w:szCs w:val="24"/>
        </w:rPr>
        <w:t xml:space="preserve"> </w:t>
      </w:r>
    </w:p>
    <w:p w:rsidR="001A3A92" w:rsidRPr="001A3A92" w:rsidRDefault="001A3A92" w:rsidP="001A3A92">
      <w:pPr>
        <w:tabs>
          <w:tab w:val="left" w:pos="540"/>
        </w:tabs>
        <w:suppressAutoHyphens/>
        <w:spacing w:before="60" w:after="60" w:line="220" w:lineRule="atLeast"/>
        <w:ind w:right="-23"/>
        <w:jc w:val="both"/>
        <w:rPr>
          <w:rFonts w:ascii="Times New Roman" w:hAnsi="Times New Roman" w:cs="Times New Roman"/>
          <w:sz w:val="24"/>
          <w:szCs w:val="24"/>
        </w:rPr>
      </w:pPr>
      <w:r w:rsidRPr="001A3A92">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про закупівлю. </w:t>
      </w:r>
    </w:p>
    <w:p w:rsidR="001A3A92" w:rsidRPr="001A3A92" w:rsidRDefault="001A3A92" w:rsidP="001A3A92">
      <w:pPr>
        <w:suppressAutoHyphens/>
        <w:spacing w:before="60" w:after="60" w:line="220" w:lineRule="atLeast"/>
        <w:ind w:left="360" w:right="-23" w:firstLine="540"/>
        <w:jc w:val="both"/>
        <w:rPr>
          <w:rFonts w:ascii="Times New Roman" w:hAnsi="Times New Roman" w:cs="Times New Roman"/>
          <w:sz w:val="24"/>
          <w:szCs w:val="24"/>
        </w:rPr>
      </w:pPr>
      <w:r w:rsidRPr="001A3A92">
        <w:rPr>
          <w:rFonts w:ascii="Times New Roman" w:hAnsi="Times New Roman" w:cs="Times New Roman"/>
          <w:b/>
          <w:i/>
          <w:sz w:val="24"/>
          <w:szCs w:val="24"/>
        </w:rPr>
        <w:t>Посада, прізвище, ініціали, підпис керівника або уповноваженої особи Учасника.</w:t>
      </w:r>
    </w:p>
    <w:p w:rsidR="001A3A92" w:rsidRPr="001A3A92" w:rsidRDefault="001A3A92" w:rsidP="001A3A92">
      <w:pPr>
        <w:tabs>
          <w:tab w:val="left" w:pos="5310"/>
          <w:tab w:val="left" w:pos="5760"/>
          <w:tab w:val="left" w:pos="8910"/>
        </w:tabs>
        <w:spacing w:after="0" w:line="240" w:lineRule="auto"/>
        <w:jc w:val="both"/>
        <w:rPr>
          <w:rFonts w:cs="Times New Roman"/>
          <w:b/>
          <w:sz w:val="24"/>
          <w:szCs w:val="24"/>
        </w:rPr>
      </w:pPr>
    </w:p>
    <w:p w:rsidR="001A3A92" w:rsidRPr="001A3A92" w:rsidRDefault="001A3A92" w:rsidP="001A3A92">
      <w:pPr>
        <w:tabs>
          <w:tab w:val="left" w:pos="5310"/>
          <w:tab w:val="left" w:pos="5760"/>
          <w:tab w:val="left" w:pos="8910"/>
        </w:tabs>
        <w:spacing w:after="0" w:line="240" w:lineRule="auto"/>
        <w:jc w:val="both"/>
        <w:rPr>
          <w:rFonts w:cs="Times New Roman"/>
          <w:b/>
          <w:sz w:val="24"/>
          <w:szCs w:val="24"/>
          <w:lang w:val="ru-RU"/>
        </w:rPr>
      </w:pPr>
    </w:p>
    <w:p w:rsidR="001A3A92" w:rsidRPr="001A3A92" w:rsidRDefault="001A3A92" w:rsidP="001A3A92">
      <w:pPr>
        <w:tabs>
          <w:tab w:val="left" w:pos="5310"/>
          <w:tab w:val="left" w:pos="5760"/>
          <w:tab w:val="left" w:pos="8910"/>
        </w:tabs>
        <w:spacing w:after="0" w:line="240" w:lineRule="auto"/>
        <w:jc w:val="both"/>
        <w:rPr>
          <w:rFonts w:cs="Times New Roman"/>
          <w:b/>
          <w:sz w:val="24"/>
          <w:szCs w:val="24"/>
          <w:lang w:val="ru-RU"/>
        </w:rPr>
      </w:pPr>
    </w:p>
    <w:p w:rsidR="001A3A92" w:rsidRPr="001A3A92" w:rsidRDefault="001A3A92" w:rsidP="001A3A92">
      <w:pPr>
        <w:tabs>
          <w:tab w:val="left" w:pos="5310"/>
          <w:tab w:val="left" w:pos="5760"/>
          <w:tab w:val="left" w:pos="8910"/>
        </w:tabs>
        <w:spacing w:after="0" w:line="240" w:lineRule="auto"/>
        <w:jc w:val="both"/>
        <w:rPr>
          <w:rFonts w:cs="Times New Roman"/>
          <w:b/>
          <w:sz w:val="24"/>
          <w:szCs w:val="24"/>
          <w:lang w:val="ru-RU"/>
        </w:rPr>
      </w:pPr>
    </w:p>
    <w:p w:rsidR="001C76EA" w:rsidRDefault="001C76EA" w:rsidP="001A3A92">
      <w:pPr>
        <w:spacing w:after="0" w:line="256" w:lineRule="auto"/>
        <w:jc w:val="right"/>
        <w:rPr>
          <w:rFonts w:ascii="Times New Roman" w:hAnsi="Times New Roman" w:cs="Times New Roman"/>
          <w:b/>
          <w:bCs/>
          <w:sz w:val="24"/>
          <w:szCs w:val="24"/>
          <w:lang w:eastAsia="en-US"/>
        </w:rPr>
      </w:pPr>
    </w:p>
    <w:p w:rsidR="001A3A92" w:rsidRPr="001A3A92" w:rsidRDefault="00AA776C" w:rsidP="001A3A92">
      <w:pPr>
        <w:spacing w:after="0" w:line="256" w:lineRule="auto"/>
        <w:jc w:val="right"/>
        <w:rPr>
          <w:rFonts w:ascii="Times New Roman" w:hAnsi="Times New Roman" w:cs="Times New Roman"/>
          <w:b/>
          <w:bCs/>
          <w:sz w:val="24"/>
          <w:szCs w:val="24"/>
          <w:lang w:eastAsia="en-US"/>
        </w:rPr>
      </w:pPr>
      <w:r w:rsidRPr="000152E8">
        <w:rPr>
          <w:rFonts w:ascii="Times New Roman" w:hAnsi="Times New Roman" w:cs="Times New Roman"/>
          <w:b/>
          <w:caps/>
          <w:sz w:val="24"/>
          <w:szCs w:val="24"/>
        </w:rPr>
        <w:t>ДОДАТОК</w:t>
      </w:r>
      <w:r w:rsidR="001A3A92" w:rsidRPr="001A3A92">
        <w:rPr>
          <w:rFonts w:ascii="Times New Roman" w:hAnsi="Times New Roman" w:cs="Times New Roman"/>
          <w:b/>
          <w:bCs/>
          <w:sz w:val="24"/>
          <w:szCs w:val="24"/>
          <w:lang w:eastAsia="en-US"/>
        </w:rPr>
        <w:t xml:space="preserve">  </w:t>
      </w:r>
      <w:r w:rsidR="00941D9B">
        <w:rPr>
          <w:rFonts w:ascii="Times New Roman" w:hAnsi="Times New Roman" w:cs="Times New Roman"/>
          <w:b/>
          <w:bCs/>
          <w:sz w:val="24"/>
          <w:szCs w:val="24"/>
          <w:lang w:eastAsia="en-US"/>
        </w:rPr>
        <w:t>5</w:t>
      </w:r>
      <w:r w:rsidR="001A3A92" w:rsidRPr="001A3A92">
        <w:rPr>
          <w:rFonts w:ascii="Times New Roman" w:hAnsi="Times New Roman" w:cs="Times New Roman"/>
          <w:b/>
          <w:bCs/>
          <w:sz w:val="24"/>
          <w:szCs w:val="24"/>
          <w:lang w:eastAsia="en-US"/>
        </w:rPr>
        <w:t xml:space="preserve"> </w:t>
      </w:r>
    </w:p>
    <w:p w:rsidR="001A3A92" w:rsidRPr="009855B7" w:rsidRDefault="001A3A92" w:rsidP="001A3A92">
      <w:pPr>
        <w:spacing w:after="0" w:line="256" w:lineRule="auto"/>
        <w:jc w:val="right"/>
        <w:rPr>
          <w:rFonts w:ascii="Times New Roman" w:hAnsi="Times New Roman" w:cs="Times New Roman"/>
          <w:bCs/>
          <w:i/>
          <w:sz w:val="24"/>
          <w:szCs w:val="24"/>
          <w:lang w:eastAsia="en-US"/>
        </w:rPr>
      </w:pPr>
      <w:r w:rsidRPr="009855B7">
        <w:rPr>
          <w:rFonts w:ascii="Times New Roman" w:hAnsi="Times New Roman" w:cs="Times New Roman"/>
          <w:bCs/>
          <w:i/>
          <w:sz w:val="24"/>
          <w:szCs w:val="24"/>
          <w:lang w:eastAsia="en-US"/>
        </w:rPr>
        <w:t>до тендерної документації</w:t>
      </w:r>
    </w:p>
    <w:p w:rsidR="001A3A92" w:rsidRPr="001A3A92" w:rsidRDefault="001A3A92" w:rsidP="001A3A92">
      <w:pPr>
        <w:widowControl w:val="0"/>
        <w:shd w:val="clear" w:color="auto" w:fill="FFFFFF"/>
        <w:suppressAutoHyphens/>
        <w:spacing w:after="0" w:line="240" w:lineRule="auto"/>
        <w:rPr>
          <w:rFonts w:ascii="Times New Roman" w:hAnsi="Times New Roman" w:cs="Times New Roman"/>
          <w:b/>
          <w:bCs/>
          <w:color w:val="000000"/>
          <w:spacing w:val="-3"/>
          <w:sz w:val="24"/>
          <w:szCs w:val="24"/>
          <w:lang w:eastAsia="ar-SA"/>
        </w:rPr>
      </w:pPr>
    </w:p>
    <w:p w:rsidR="001A3A92" w:rsidRPr="001A3A92" w:rsidRDefault="001A3A92" w:rsidP="001A3A92">
      <w:pPr>
        <w:widowControl w:val="0"/>
        <w:shd w:val="clear" w:color="auto" w:fill="FFFFFF"/>
        <w:suppressAutoHyphens/>
        <w:spacing w:after="0" w:line="240" w:lineRule="auto"/>
        <w:ind w:hanging="15"/>
        <w:jc w:val="center"/>
        <w:rPr>
          <w:rFonts w:ascii="Times New Roman" w:hAnsi="Times New Roman" w:cs="Times New Roman"/>
          <w:b/>
          <w:bCs/>
          <w:color w:val="000000"/>
          <w:spacing w:val="-3"/>
          <w:sz w:val="24"/>
          <w:szCs w:val="24"/>
          <w:lang w:eastAsia="ar-SA"/>
        </w:rPr>
      </w:pPr>
    </w:p>
    <w:p w:rsidR="001A3A92" w:rsidRPr="001A3A92" w:rsidRDefault="001A3A92" w:rsidP="001A3A92">
      <w:pPr>
        <w:widowControl w:val="0"/>
        <w:shd w:val="clear" w:color="auto" w:fill="FFFFFF"/>
        <w:suppressAutoHyphens/>
        <w:spacing w:after="0" w:line="240" w:lineRule="auto"/>
        <w:ind w:hanging="15"/>
        <w:jc w:val="center"/>
        <w:rPr>
          <w:rFonts w:ascii="Times New Roman" w:hAnsi="Times New Roman" w:cs="Times New Roman"/>
          <w:b/>
          <w:bCs/>
          <w:color w:val="000000"/>
          <w:spacing w:val="-3"/>
          <w:sz w:val="24"/>
          <w:szCs w:val="24"/>
          <w:lang w:eastAsia="ar-SA"/>
        </w:rPr>
      </w:pPr>
      <w:r w:rsidRPr="001A3A92">
        <w:rPr>
          <w:rFonts w:ascii="Times New Roman" w:hAnsi="Times New Roman" w:cs="Times New Roman"/>
          <w:b/>
          <w:bCs/>
          <w:color w:val="000000"/>
          <w:spacing w:val="-3"/>
          <w:sz w:val="24"/>
          <w:szCs w:val="24"/>
          <w:lang w:eastAsia="ar-SA"/>
        </w:rPr>
        <w:t>ФОРМА «ЗАГАЛЬНІ ВІДОМОСТІ ПРО УЧАСНИКА»</w:t>
      </w:r>
    </w:p>
    <w:p w:rsidR="001A3A92" w:rsidRPr="001A3A92" w:rsidRDefault="001A3A92" w:rsidP="001A3A92">
      <w:pPr>
        <w:widowControl w:val="0"/>
        <w:shd w:val="clear" w:color="auto" w:fill="FFFFFF"/>
        <w:suppressAutoHyphens/>
        <w:spacing w:after="0" w:line="240" w:lineRule="auto"/>
        <w:ind w:hanging="15"/>
        <w:jc w:val="center"/>
        <w:rPr>
          <w:rFonts w:ascii="Times New Roman" w:hAnsi="Times New Roman" w:cs="Times New Roman"/>
          <w:b/>
          <w:bCs/>
          <w:color w:val="000000"/>
          <w:spacing w:val="-3"/>
          <w:sz w:val="24"/>
          <w:szCs w:val="24"/>
          <w:lang w:eastAsia="ar-S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4722"/>
        <w:gridCol w:w="4744"/>
      </w:tblGrid>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 з/п</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color w:val="000000"/>
                <w:sz w:val="24"/>
                <w:szCs w:val="24"/>
                <w:lang w:eastAsia="ar-SA"/>
              </w:rPr>
              <w:t>Найменування відомостей</w:t>
            </w:r>
          </w:p>
        </w:tc>
        <w:tc>
          <w:tcPr>
            <w:tcW w:w="4744"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color w:val="000000"/>
                <w:sz w:val="24"/>
                <w:szCs w:val="24"/>
                <w:lang w:eastAsia="ar-SA"/>
              </w:rPr>
              <w:t>Інформація учасника</w:t>
            </w: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1</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 xml:space="preserve">Повне найменування (прізвище, ім’я, по батькові) </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tabs>
                <w:tab w:val="left" w:pos="330"/>
              </w:tabs>
              <w:suppressAutoHyphens/>
              <w:spacing w:after="0" w:line="240" w:lineRule="auto"/>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2</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Код згідно з ЄДРПОУ  (реєстраційний номер облікової картки платника податків)</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3</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Місцезнаходження (місце проживання)</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ind w:left="284"/>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4</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Правовий статус учасника; організаційно-правова форма учасника - юридичної особи</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5</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Телефон</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tabs>
                <w:tab w:val="left" w:pos="240"/>
              </w:tabs>
              <w:suppressAutoHyphens/>
              <w:spacing w:after="0" w:line="240" w:lineRule="auto"/>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6</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Факс (у разі наявності)</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7</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Електронна адреса</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tabs>
                <w:tab w:val="left" w:pos="2550"/>
              </w:tabs>
              <w:spacing w:after="0" w:line="240" w:lineRule="auto"/>
              <w:jc w:val="center"/>
              <w:rPr>
                <w:rFonts w:ascii="UkrainianBaltica" w:hAnsi="UkrainianBaltica" w:cs="Times New Roman"/>
                <w:bCs/>
                <w:lang w:val="ru-RU"/>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8</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 xml:space="preserve">Банківські реквізити, </w:t>
            </w:r>
            <w:r w:rsidRPr="001A3A92">
              <w:rPr>
                <w:rFonts w:ascii="Times New Roman" w:hAnsi="Times New Roman" w:cs="Times New Roman"/>
                <w:color w:val="000000"/>
                <w:sz w:val="24"/>
                <w:szCs w:val="24"/>
                <w:lang w:eastAsia="uk-UA"/>
              </w:rPr>
              <w:t>за якими буде здійснено розрахунок з учасником згідно з умовами договору про закупівлю</w:t>
            </w:r>
            <w:r w:rsidRPr="001A3A92">
              <w:rPr>
                <w:rFonts w:ascii="Times New Roman" w:hAnsi="Times New Roman" w:cs="Times New Roman"/>
                <w:color w:val="000000"/>
                <w:sz w:val="24"/>
                <w:szCs w:val="24"/>
                <w:lang w:eastAsia="ar-SA"/>
              </w:rPr>
              <w:t xml:space="preserve"> (рахунок (рахунки), відкритий (відкриті) в обслуговуючому банку, найменування обслуговуючого банку)</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9</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uk-UA"/>
              </w:rPr>
            </w:pPr>
            <w:r w:rsidRPr="001A3A92">
              <w:rPr>
                <w:rFonts w:ascii="Times New Roman" w:hAnsi="Times New Roman" w:cs="Times New Roman"/>
                <w:color w:val="000000"/>
                <w:sz w:val="24"/>
                <w:szCs w:val="24"/>
                <w:lang w:eastAsia="ar-SA"/>
              </w:rPr>
              <w:t>Відомості про керівника учасника-юридичної особи (прізвище, ім`я, по батькові, посада, контактний телефон)</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10</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bCs/>
                <w:color w:val="000000"/>
                <w:spacing w:val="-3"/>
                <w:sz w:val="24"/>
                <w:szCs w:val="24"/>
                <w:lang w:eastAsia="ar-SA"/>
              </w:rPr>
            </w:pPr>
            <w:r w:rsidRPr="001A3A92">
              <w:rPr>
                <w:rFonts w:ascii="Times New Roman" w:hAnsi="Times New Roman" w:cs="Times New Roman"/>
                <w:color w:val="000000"/>
                <w:sz w:val="24"/>
                <w:szCs w:val="24"/>
                <w:lang w:eastAsia="ar-SA"/>
              </w:rPr>
              <w:t xml:space="preserve">Прізвище, ім`я, по батькові особи, уповноваженої підписувати пропозицію від імені учасника, для учасника юридичної особи - </w:t>
            </w:r>
            <w:r w:rsidRPr="001A3A92">
              <w:rPr>
                <w:rFonts w:ascii="Times New Roman" w:hAnsi="Times New Roman" w:cs="Times New Roman"/>
                <w:color w:val="000000"/>
                <w:sz w:val="24"/>
                <w:szCs w:val="24"/>
                <w:lang w:eastAsia="he-IL" w:bidi="he-IL"/>
              </w:rPr>
              <w:t>посада особи</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r w:rsidR="001A3A92" w:rsidRPr="001A3A92" w:rsidTr="001A3A92">
        <w:tc>
          <w:tcPr>
            <w:tcW w:w="735"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ind w:left="284"/>
              <w:jc w:val="center"/>
              <w:rPr>
                <w:rFonts w:ascii="Times New Roman" w:hAnsi="Times New Roman" w:cs="Times New Roman"/>
                <w:bCs/>
                <w:color w:val="000000"/>
                <w:spacing w:val="-3"/>
                <w:sz w:val="24"/>
                <w:szCs w:val="24"/>
                <w:lang w:eastAsia="ar-SA"/>
              </w:rPr>
            </w:pPr>
            <w:r w:rsidRPr="001A3A92">
              <w:rPr>
                <w:rFonts w:ascii="Times New Roman" w:hAnsi="Times New Roman" w:cs="Times New Roman"/>
                <w:bCs/>
                <w:color w:val="000000"/>
                <w:spacing w:val="-3"/>
                <w:sz w:val="24"/>
                <w:szCs w:val="24"/>
                <w:lang w:eastAsia="ar-SA"/>
              </w:rPr>
              <w:t>11</w:t>
            </w:r>
          </w:p>
        </w:tc>
        <w:tc>
          <w:tcPr>
            <w:tcW w:w="4722" w:type="dxa"/>
            <w:tcBorders>
              <w:top w:val="single" w:sz="4" w:space="0" w:color="auto"/>
              <w:left w:val="single" w:sz="4" w:space="0" w:color="auto"/>
              <w:bottom w:val="single" w:sz="4" w:space="0" w:color="auto"/>
              <w:right w:val="single" w:sz="4" w:space="0" w:color="auto"/>
            </w:tcBorders>
            <w:hideMark/>
          </w:tcPr>
          <w:p w:rsidR="001A3A92" w:rsidRPr="001A3A92" w:rsidRDefault="001A3A92" w:rsidP="001A3A92">
            <w:pPr>
              <w:widowControl w:val="0"/>
              <w:suppressAutoHyphens/>
              <w:spacing w:after="0" w:line="240" w:lineRule="auto"/>
              <w:rPr>
                <w:rFonts w:ascii="Times New Roman" w:hAnsi="Times New Roman" w:cs="Times New Roman"/>
                <w:color w:val="000000"/>
                <w:sz w:val="24"/>
                <w:szCs w:val="24"/>
                <w:lang w:eastAsia="ar-SA"/>
              </w:rPr>
            </w:pPr>
            <w:r w:rsidRPr="001A3A92">
              <w:rPr>
                <w:rFonts w:ascii="Times New Roman" w:hAnsi="Times New Roman" w:cs="Times New Roman"/>
                <w:color w:val="000000"/>
                <w:sz w:val="24"/>
                <w:szCs w:val="24"/>
                <w:lang w:eastAsia="ar-SA"/>
              </w:rPr>
              <w:t>Прізвище, ім`я, по батькові</w:t>
            </w:r>
            <w:r w:rsidRPr="001A3A92">
              <w:rPr>
                <w:rFonts w:ascii="Times New Roman" w:hAnsi="Times New Roman" w:cs="Times New Roman"/>
                <w:color w:val="000000"/>
                <w:sz w:val="24"/>
                <w:szCs w:val="24"/>
                <w:lang w:eastAsia="he-IL" w:bidi="he-IL"/>
              </w:rPr>
              <w:t xml:space="preserve"> особи, уповноваженої підписувати договір про закупівлю</w:t>
            </w:r>
            <w:r w:rsidRPr="001A3A92">
              <w:rPr>
                <w:rFonts w:ascii="Times New Roman" w:hAnsi="Times New Roman" w:cs="Times New Roman"/>
                <w:color w:val="000000"/>
                <w:sz w:val="24"/>
                <w:szCs w:val="24"/>
                <w:lang w:eastAsia="ar-SA"/>
              </w:rPr>
              <w:t xml:space="preserve"> за результатами процедури закупівлі, для учасника юридичної особи - </w:t>
            </w:r>
            <w:r w:rsidRPr="001A3A92">
              <w:rPr>
                <w:rFonts w:ascii="Times New Roman" w:hAnsi="Times New Roman" w:cs="Times New Roman"/>
                <w:color w:val="000000"/>
                <w:sz w:val="24"/>
                <w:szCs w:val="24"/>
                <w:lang w:eastAsia="he-IL" w:bidi="he-IL"/>
              </w:rPr>
              <w:t>посада особи</w:t>
            </w:r>
          </w:p>
        </w:tc>
        <w:tc>
          <w:tcPr>
            <w:tcW w:w="4744" w:type="dxa"/>
            <w:tcBorders>
              <w:top w:val="single" w:sz="4" w:space="0" w:color="auto"/>
              <w:left w:val="single" w:sz="4" w:space="0" w:color="auto"/>
              <w:bottom w:val="single" w:sz="4" w:space="0" w:color="auto"/>
              <w:right w:val="single" w:sz="4" w:space="0" w:color="auto"/>
            </w:tcBorders>
          </w:tcPr>
          <w:p w:rsidR="001A3A92" w:rsidRPr="001A3A92" w:rsidRDefault="001A3A92" w:rsidP="001A3A92">
            <w:pPr>
              <w:widowControl w:val="0"/>
              <w:suppressAutoHyphens/>
              <w:spacing w:after="0" w:line="240" w:lineRule="auto"/>
              <w:jc w:val="center"/>
              <w:rPr>
                <w:rFonts w:ascii="Times New Roman" w:hAnsi="Times New Roman" w:cs="Times New Roman"/>
                <w:bCs/>
                <w:color w:val="000000"/>
                <w:spacing w:val="-3"/>
                <w:sz w:val="24"/>
                <w:szCs w:val="24"/>
                <w:lang w:eastAsia="ar-SA"/>
              </w:rPr>
            </w:pPr>
          </w:p>
        </w:tc>
      </w:tr>
    </w:tbl>
    <w:p w:rsidR="001A3A92" w:rsidRPr="001A3A92" w:rsidRDefault="001A3A92" w:rsidP="001A3A92">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r w:rsidRPr="001A3A92">
        <w:rPr>
          <w:rFonts w:ascii="Times New Roman" w:hAnsi="Times New Roman" w:cs="Courier New"/>
          <w:b/>
          <w:iCs/>
          <w:color w:val="000000"/>
          <w:sz w:val="24"/>
          <w:szCs w:val="24"/>
          <w:lang w:eastAsia="ar-SA"/>
        </w:rPr>
        <w:t>Посада, прізвище, ініціали, підпис уповноваженої особи учасника, засвідчений печаткою (у разі її використання учасником) або П.І.Б. та підпис учасника-фізичної особи</w:t>
      </w:r>
    </w:p>
    <w:p w:rsidR="001A3A92" w:rsidRPr="001A3A92" w:rsidRDefault="001A3A92" w:rsidP="001A3A92">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04622D" w:rsidRDefault="0004622D" w:rsidP="004429D3">
      <w:pPr>
        <w:widowControl w:val="0"/>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ight="132" w:firstLine="201"/>
        <w:contextualSpacing/>
        <w:rPr>
          <w:rFonts w:ascii="Times New Roman" w:hAnsi="Times New Roman" w:cs="Courier New"/>
          <w:b/>
          <w:iCs/>
          <w:color w:val="000000"/>
          <w:sz w:val="24"/>
          <w:szCs w:val="24"/>
          <w:lang w:val="ru-RU" w:eastAsia="ar-SA"/>
        </w:rPr>
      </w:pPr>
    </w:p>
    <w:p w:rsidR="00171977" w:rsidRDefault="00381229" w:rsidP="00BA6D73">
      <w:pPr>
        <w:widowControl w:val="0"/>
        <w:tabs>
          <w:tab w:val="left" w:pos="4534"/>
        </w:tabs>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                                                                                   </w:t>
      </w:r>
      <w:r w:rsidR="00BA6D73">
        <w:rPr>
          <w:rFonts w:ascii="Times New Roman" w:hAnsi="Times New Roman" w:cs="Times New Roman"/>
          <w:b/>
          <w:caps/>
          <w:sz w:val="24"/>
          <w:szCs w:val="24"/>
        </w:rPr>
        <w:t xml:space="preserve">                               </w:t>
      </w:r>
    </w:p>
    <w:p w:rsidR="000152E8" w:rsidRPr="000152E8" w:rsidRDefault="00171977" w:rsidP="000152E8">
      <w:pPr>
        <w:widowControl w:val="0"/>
        <w:tabs>
          <w:tab w:val="left" w:pos="4534"/>
        </w:tabs>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                                                                         </w:t>
      </w:r>
      <w:r w:rsidR="000152E8" w:rsidRPr="000152E8">
        <w:rPr>
          <w:rFonts w:ascii="Times New Roman" w:hAnsi="Times New Roman" w:cs="Times New Roman"/>
          <w:b/>
          <w:caps/>
          <w:sz w:val="24"/>
          <w:szCs w:val="24"/>
        </w:rPr>
        <w:t xml:space="preserve">ДОДАТОК </w:t>
      </w:r>
      <w:r w:rsidR="00941D9B">
        <w:rPr>
          <w:rFonts w:ascii="Times New Roman" w:hAnsi="Times New Roman" w:cs="Times New Roman"/>
          <w:b/>
          <w:caps/>
          <w:sz w:val="24"/>
          <w:szCs w:val="24"/>
        </w:rPr>
        <w:t>6</w:t>
      </w:r>
    </w:p>
    <w:p w:rsidR="000152E8" w:rsidRPr="000152E8" w:rsidRDefault="000152E8" w:rsidP="000152E8">
      <w:pPr>
        <w:widowControl w:val="0"/>
        <w:tabs>
          <w:tab w:val="left" w:pos="4534"/>
        </w:tabs>
        <w:spacing w:after="0" w:line="240" w:lineRule="auto"/>
        <w:jc w:val="center"/>
        <w:rPr>
          <w:rFonts w:ascii="Times New Roman" w:hAnsi="Times New Roman" w:cs="Times New Roman"/>
          <w:b/>
          <w:caps/>
          <w:sz w:val="24"/>
          <w:szCs w:val="24"/>
        </w:rPr>
      </w:pPr>
      <w:r w:rsidRPr="000152E8">
        <w:rPr>
          <w:rFonts w:ascii="Times New Roman" w:eastAsia="Times New Roman" w:hAnsi="Times New Roman" w:cs="Times New Roman"/>
          <w:i/>
          <w:sz w:val="24"/>
          <w:szCs w:val="24"/>
        </w:rPr>
        <w:tab/>
      </w:r>
      <w:r w:rsidRPr="000152E8">
        <w:rPr>
          <w:rFonts w:ascii="Times New Roman" w:eastAsia="Times New Roman" w:hAnsi="Times New Roman" w:cs="Times New Roman"/>
          <w:i/>
          <w:sz w:val="24"/>
          <w:szCs w:val="24"/>
        </w:rPr>
        <w:tab/>
      </w:r>
      <w:r w:rsidRPr="000152E8">
        <w:rPr>
          <w:rFonts w:ascii="Times New Roman" w:eastAsia="Times New Roman" w:hAnsi="Times New Roman" w:cs="Times New Roman"/>
          <w:i/>
          <w:sz w:val="24"/>
          <w:szCs w:val="24"/>
        </w:rPr>
        <w:tab/>
      </w:r>
      <w:r w:rsidRPr="000152E8">
        <w:rPr>
          <w:rFonts w:ascii="Times New Roman" w:eastAsia="Times New Roman" w:hAnsi="Times New Roman" w:cs="Times New Roman"/>
          <w:i/>
          <w:sz w:val="24"/>
          <w:szCs w:val="24"/>
          <w:lang w:val="ru-RU"/>
        </w:rPr>
        <w:t xml:space="preserve">до </w:t>
      </w:r>
      <w:proofErr w:type="spellStart"/>
      <w:r w:rsidRPr="000152E8">
        <w:rPr>
          <w:rFonts w:ascii="Times New Roman" w:eastAsia="Times New Roman" w:hAnsi="Times New Roman" w:cs="Times New Roman"/>
          <w:i/>
          <w:sz w:val="24"/>
          <w:szCs w:val="24"/>
          <w:lang w:val="ru-RU"/>
        </w:rPr>
        <w:t>тендерної</w:t>
      </w:r>
      <w:proofErr w:type="spellEnd"/>
      <w:r w:rsidRPr="000152E8">
        <w:rPr>
          <w:rFonts w:ascii="Times New Roman" w:eastAsia="Times New Roman" w:hAnsi="Times New Roman" w:cs="Times New Roman"/>
          <w:i/>
          <w:sz w:val="24"/>
          <w:szCs w:val="24"/>
          <w:lang w:val="ru-RU"/>
        </w:rPr>
        <w:t xml:space="preserve"> </w:t>
      </w:r>
      <w:proofErr w:type="spellStart"/>
      <w:r w:rsidRPr="000152E8">
        <w:rPr>
          <w:rFonts w:ascii="Times New Roman" w:eastAsia="Times New Roman" w:hAnsi="Times New Roman" w:cs="Times New Roman"/>
          <w:i/>
          <w:sz w:val="24"/>
          <w:szCs w:val="24"/>
          <w:lang w:val="ru-RU"/>
        </w:rPr>
        <w:t>документації</w:t>
      </w:r>
      <w:proofErr w:type="spellEnd"/>
      <w:r w:rsidRPr="000152E8">
        <w:rPr>
          <w:rFonts w:ascii="Times New Roman" w:eastAsia="Times New Roman" w:hAnsi="Times New Roman" w:cs="Times New Roman"/>
          <w:i/>
          <w:sz w:val="24"/>
          <w:szCs w:val="24"/>
          <w:lang w:val="ru-RU"/>
        </w:rPr>
        <w:t xml:space="preserve"> </w:t>
      </w:r>
      <w:r w:rsidRPr="000152E8">
        <w:rPr>
          <w:rFonts w:ascii="Times New Roman" w:eastAsia="Times New Roman" w:hAnsi="Times New Roman" w:cs="Times New Roman"/>
          <w:sz w:val="24"/>
          <w:szCs w:val="24"/>
          <w:lang w:val="ru-RU"/>
        </w:rPr>
        <w:t xml:space="preserve"> </w:t>
      </w:r>
    </w:p>
    <w:p w:rsidR="00FA51EA" w:rsidRDefault="00FA51EA" w:rsidP="000152E8">
      <w:pPr>
        <w:spacing w:after="0" w:line="276" w:lineRule="auto"/>
        <w:jc w:val="center"/>
        <w:rPr>
          <w:rFonts w:ascii="Times New Roman" w:eastAsia="Times New Roman" w:hAnsi="Times New Roman" w:cs="Times New Roman"/>
          <w:b/>
          <w:i/>
          <w:sz w:val="24"/>
          <w:szCs w:val="24"/>
          <w:lang w:val="ru-RU"/>
        </w:rPr>
      </w:pPr>
    </w:p>
    <w:p w:rsidR="000152E8" w:rsidRPr="000152E8" w:rsidRDefault="000152E8" w:rsidP="000152E8">
      <w:pPr>
        <w:spacing w:after="0" w:line="276" w:lineRule="auto"/>
        <w:jc w:val="center"/>
        <w:rPr>
          <w:rFonts w:ascii="Times New Roman" w:eastAsia="Times New Roman" w:hAnsi="Times New Roman" w:cs="Times New Roman"/>
          <w:b/>
          <w:i/>
          <w:sz w:val="24"/>
          <w:szCs w:val="24"/>
          <w:lang w:val="ru-RU"/>
        </w:rPr>
      </w:pPr>
      <w:proofErr w:type="spellStart"/>
      <w:r w:rsidRPr="000152E8">
        <w:rPr>
          <w:rFonts w:ascii="Times New Roman" w:eastAsia="Times New Roman" w:hAnsi="Times New Roman" w:cs="Times New Roman"/>
          <w:b/>
          <w:i/>
          <w:sz w:val="24"/>
          <w:szCs w:val="24"/>
          <w:lang w:val="ru-RU"/>
        </w:rPr>
        <w:t>Проєкт</w:t>
      </w:r>
      <w:proofErr w:type="spellEnd"/>
      <w:r w:rsidRPr="000152E8">
        <w:rPr>
          <w:rFonts w:ascii="Times New Roman" w:eastAsia="Times New Roman" w:hAnsi="Times New Roman" w:cs="Times New Roman"/>
          <w:b/>
          <w:i/>
          <w:sz w:val="24"/>
          <w:szCs w:val="24"/>
          <w:lang w:val="ru-RU"/>
        </w:rPr>
        <w:t xml:space="preserve"> договору </w:t>
      </w:r>
    </w:p>
    <w:p w:rsidR="00FA51EA" w:rsidRDefault="000152E8" w:rsidP="000152E8">
      <w:pPr>
        <w:spacing w:after="0" w:line="240" w:lineRule="auto"/>
        <w:ind w:firstLine="284"/>
        <w:jc w:val="center"/>
        <w:rPr>
          <w:rFonts w:eastAsia="Times New Roman" w:cs="Times New Roman"/>
          <w:color w:val="000000"/>
        </w:rPr>
      </w:pPr>
      <w:r w:rsidRPr="000152E8">
        <w:rPr>
          <w:rFonts w:eastAsia="Times New Roman" w:cs="Times New Roman"/>
          <w:color w:val="000000"/>
        </w:rPr>
        <w:tab/>
      </w:r>
    </w:p>
    <w:p w:rsidR="00FA51EA" w:rsidRDefault="00FA51EA" w:rsidP="00FA51EA">
      <w:pPr>
        <w:spacing w:line="276" w:lineRule="auto"/>
        <w:rPr>
          <w:rFonts w:eastAsia="Times New Roman"/>
          <w:b/>
          <w:i/>
        </w:rPr>
      </w:pPr>
      <w:r>
        <w:rPr>
          <w:rFonts w:eastAsia="Times New Roman"/>
          <w:b/>
          <w:i/>
        </w:rPr>
        <w:t xml:space="preserve"> </w:t>
      </w:r>
    </w:p>
    <w:p w:rsidR="00FA51EA" w:rsidRDefault="00FA51EA" w:rsidP="00FA51EA">
      <w:pPr>
        <w:pStyle w:val="ae"/>
        <w:ind w:firstLine="284"/>
        <w:jc w:val="center"/>
        <w:rPr>
          <w:color w:val="000000"/>
        </w:rPr>
      </w:pPr>
      <w:r>
        <w:rPr>
          <w:color w:val="000000"/>
        </w:rPr>
        <w:tab/>
      </w:r>
    </w:p>
    <w:p w:rsidR="00FA51EA" w:rsidRPr="00C9643D" w:rsidRDefault="00FA51EA" w:rsidP="00FA51EA">
      <w:pPr>
        <w:pStyle w:val="ae"/>
        <w:ind w:firstLine="284"/>
        <w:jc w:val="center"/>
        <w:rPr>
          <w:rFonts w:ascii="Times New Roman" w:hAnsi="Times New Roman"/>
          <w:b/>
          <w:sz w:val="24"/>
          <w:szCs w:val="24"/>
        </w:rPr>
      </w:pPr>
      <w:r>
        <w:rPr>
          <w:rFonts w:ascii="Times New Roman" w:hAnsi="Times New Roman"/>
          <w:b/>
          <w:sz w:val="24"/>
          <w:szCs w:val="24"/>
        </w:rPr>
        <w:t xml:space="preserve">ДОГОВІР ПРО ЗАКУПІВЛЮ </w:t>
      </w:r>
      <w:r w:rsidRPr="00DC3B80">
        <w:rPr>
          <w:rFonts w:ascii="Times New Roman" w:hAnsi="Times New Roman"/>
          <w:b/>
          <w:sz w:val="24"/>
          <w:szCs w:val="24"/>
        </w:rPr>
        <w:t>№___</w:t>
      </w:r>
    </w:p>
    <w:p w:rsidR="00FA51EA" w:rsidRDefault="00FA51EA" w:rsidP="00FA51EA">
      <w:pPr>
        <w:widowControl w:val="0"/>
        <w:tabs>
          <w:tab w:val="left" w:pos="3859"/>
        </w:tabs>
        <w:rPr>
          <w:color w:val="000000"/>
        </w:rPr>
      </w:pPr>
    </w:p>
    <w:p w:rsidR="00FA51EA" w:rsidRPr="00FA51EA" w:rsidRDefault="00FA51EA" w:rsidP="00FA51EA">
      <w:pPr>
        <w:widowControl w:val="0"/>
        <w:tabs>
          <w:tab w:val="left" w:pos="4534"/>
        </w:tabs>
        <w:rPr>
          <w:rFonts w:ascii="Times New Roman" w:hAnsi="Times New Roman" w:cs="Times New Roman"/>
          <w:color w:val="000000"/>
          <w:sz w:val="24"/>
          <w:szCs w:val="24"/>
        </w:rPr>
      </w:pPr>
      <w:r>
        <w:rPr>
          <w:color w:val="000000"/>
        </w:rPr>
        <w:t xml:space="preserve">        </w:t>
      </w:r>
      <w:r w:rsidRPr="00FA51EA">
        <w:rPr>
          <w:rFonts w:ascii="Times New Roman" w:hAnsi="Times New Roman" w:cs="Times New Roman"/>
          <w:color w:val="000000"/>
          <w:sz w:val="24"/>
          <w:szCs w:val="24"/>
        </w:rPr>
        <w:t xml:space="preserve">смт </w:t>
      </w:r>
      <w:proofErr w:type="spellStart"/>
      <w:r w:rsidRPr="00FA51EA">
        <w:rPr>
          <w:rFonts w:ascii="Times New Roman" w:hAnsi="Times New Roman" w:cs="Times New Roman"/>
          <w:color w:val="000000"/>
          <w:sz w:val="24"/>
          <w:szCs w:val="24"/>
        </w:rPr>
        <w:t>Краснокутськ</w:t>
      </w:r>
      <w:proofErr w:type="spellEnd"/>
      <w:r w:rsidRPr="00FA51EA">
        <w:rPr>
          <w:rFonts w:ascii="Times New Roman" w:hAnsi="Times New Roman" w:cs="Times New Roman"/>
          <w:color w:val="000000"/>
          <w:sz w:val="24"/>
          <w:szCs w:val="24"/>
        </w:rPr>
        <w:t xml:space="preserve">                                              </w:t>
      </w:r>
      <w:r w:rsidR="00272C83">
        <w:rPr>
          <w:rFonts w:ascii="Times New Roman" w:hAnsi="Times New Roman" w:cs="Times New Roman"/>
          <w:color w:val="000000"/>
          <w:sz w:val="24"/>
          <w:szCs w:val="24"/>
        </w:rPr>
        <w:t xml:space="preserve">               </w:t>
      </w:r>
      <w:r w:rsidRPr="00FA51EA">
        <w:rPr>
          <w:rFonts w:ascii="Times New Roman" w:hAnsi="Times New Roman" w:cs="Times New Roman"/>
          <w:color w:val="000000"/>
          <w:sz w:val="24"/>
          <w:szCs w:val="24"/>
        </w:rPr>
        <w:t xml:space="preserve">    « _</w:t>
      </w:r>
      <w:r w:rsidR="00272C83">
        <w:rPr>
          <w:rFonts w:ascii="Times New Roman" w:hAnsi="Times New Roman" w:cs="Times New Roman"/>
          <w:color w:val="000000"/>
          <w:sz w:val="24"/>
          <w:szCs w:val="24"/>
        </w:rPr>
        <w:t>_</w:t>
      </w:r>
      <w:r w:rsidRPr="00FA51EA">
        <w:rPr>
          <w:rFonts w:ascii="Times New Roman" w:hAnsi="Times New Roman" w:cs="Times New Roman"/>
          <w:color w:val="000000"/>
          <w:sz w:val="24"/>
          <w:szCs w:val="24"/>
        </w:rPr>
        <w:t>_ »  __</w:t>
      </w:r>
      <w:r w:rsidR="00272C83">
        <w:rPr>
          <w:rFonts w:ascii="Times New Roman" w:hAnsi="Times New Roman" w:cs="Times New Roman"/>
          <w:color w:val="000000"/>
          <w:sz w:val="24"/>
          <w:szCs w:val="24"/>
        </w:rPr>
        <w:t>_______</w:t>
      </w:r>
      <w:r w:rsidRPr="00FA51EA">
        <w:rPr>
          <w:rFonts w:ascii="Times New Roman" w:hAnsi="Times New Roman" w:cs="Times New Roman"/>
          <w:color w:val="000000"/>
          <w:sz w:val="24"/>
          <w:szCs w:val="24"/>
        </w:rPr>
        <w:t>______ 202</w:t>
      </w:r>
      <w:r>
        <w:rPr>
          <w:rFonts w:ascii="Times New Roman" w:hAnsi="Times New Roman" w:cs="Times New Roman"/>
          <w:color w:val="000000"/>
          <w:sz w:val="24"/>
          <w:szCs w:val="24"/>
        </w:rPr>
        <w:t>4</w:t>
      </w:r>
      <w:r w:rsidRPr="00FA51EA">
        <w:rPr>
          <w:rFonts w:ascii="Times New Roman" w:hAnsi="Times New Roman" w:cs="Times New Roman"/>
          <w:color w:val="000000"/>
          <w:sz w:val="24"/>
          <w:szCs w:val="24"/>
        </w:rPr>
        <w:t xml:space="preserve"> р.</w:t>
      </w:r>
    </w:p>
    <w:p w:rsidR="00FA51EA" w:rsidRPr="00FA51EA" w:rsidRDefault="00FA51EA" w:rsidP="00FA51EA">
      <w:pPr>
        <w:rPr>
          <w:rFonts w:ascii="Times New Roman" w:hAnsi="Times New Roman" w:cs="Times New Roman"/>
          <w:sz w:val="24"/>
          <w:szCs w:val="24"/>
        </w:rPr>
      </w:pP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b/>
          <w:sz w:val="24"/>
          <w:szCs w:val="24"/>
        </w:rPr>
        <w:t>Виробниче управління житлово-комунального господарства</w:t>
      </w:r>
      <w:r w:rsidRPr="00FA51EA">
        <w:rPr>
          <w:rFonts w:ascii="Times New Roman" w:eastAsia="Times New Roman" w:hAnsi="Times New Roman" w:cs="Times New Roman"/>
          <w:b/>
          <w:color w:val="000000"/>
          <w:sz w:val="24"/>
          <w:szCs w:val="24"/>
          <w:shd w:val="clear" w:color="auto" w:fill="FFFFFF"/>
        </w:rPr>
        <w:t xml:space="preserve">, </w:t>
      </w:r>
      <w:r w:rsidRPr="00FA51EA">
        <w:rPr>
          <w:rFonts w:ascii="Times New Roman" w:hAnsi="Times New Roman" w:cs="Times New Roman"/>
          <w:b/>
          <w:bCs/>
          <w:sz w:val="24"/>
          <w:szCs w:val="24"/>
        </w:rPr>
        <w:t xml:space="preserve">в особі начальника </w:t>
      </w:r>
      <w:proofErr w:type="spellStart"/>
      <w:r w:rsidRPr="00FA51EA">
        <w:rPr>
          <w:rFonts w:ascii="Times New Roman" w:hAnsi="Times New Roman" w:cs="Times New Roman"/>
          <w:b/>
          <w:bCs/>
          <w:sz w:val="24"/>
          <w:szCs w:val="24"/>
        </w:rPr>
        <w:t>Гуцеля</w:t>
      </w:r>
      <w:proofErr w:type="spellEnd"/>
      <w:r w:rsidRPr="00FA51EA">
        <w:rPr>
          <w:rFonts w:ascii="Times New Roman" w:hAnsi="Times New Roman" w:cs="Times New Roman"/>
          <w:b/>
          <w:bCs/>
          <w:sz w:val="24"/>
          <w:szCs w:val="24"/>
        </w:rPr>
        <w:t xml:space="preserve"> Павла Івановича, що діє на підставі Статуту</w:t>
      </w:r>
      <w:r w:rsidRPr="00FA51EA">
        <w:rPr>
          <w:rFonts w:ascii="Times New Roman" w:hAnsi="Times New Roman" w:cs="Times New Roman"/>
          <w:sz w:val="24"/>
          <w:szCs w:val="24"/>
        </w:rPr>
        <w:t xml:space="preserve">, іменований надалі-Замовник , з однієї сторони, та </w:t>
      </w:r>
      <w:r w:rsidRPr="00FA51EA">
        <w:rPr>
          <w:rFonts w:ascii="Times New Roman" w:hAnsi="Times New Roman" w:cs="Times New Roman"/>
          <w:b/>
          <w:sz w:val="24"/>
          <w:szCs w:val="24"/>
        </w:rPr>
        <w:t>_________________________</w:t>
      </w:r>
      <w:r w:rsidRPr="00FA51EA">
        <w:rPr>
          <w:rFonts w:ascii="Times New Roman" w:hAnsi="Times New Roman" w:cs="Times New Roman"/>
          <w:sz w:val="24"/>
          <w:szCs w:val="24"/>
        </w:rPr>
        <w:t>, в особі ________________________________________, що діє на підставі __________, (</w:t>
      </w:r>
      <w:r w:rsidRPr="00FA51EA">
        <w:rPr>
          <w:rFonts w:ascii="Times New Roman" w:hAnsi="Times New Roman" w:cs="Times New Roman"/>
          <w:b/>
          <w:sz w:val="24"/>
          <w:szCs w:val="24"/>
        </w:rPr>
        <w:t>далі - Постачальник</w:t>
      </w:r>
      <w:r w:rsidRPr="00FA51EA">
        <w:rPr>
          <w:rFonts w:ascii="Times New Roman" w:hAnsi="Times New Roman" w:cs="Times New Roman"/>
          <w:sz w:val="24"/>
          <w:szCs w:val="24"/>
        </w:rPr>
        <w:t xml:space="preserve">), з іншої сторони, а разом – Сторони,  уклали даний Договір (далі - Договір) відповідно до Цивільного і Господарського кодексів України, з урахуванням Закону України «Про публічні закупівлі» та Особливостей здійснення публічних </w:t>
      </w:r>
      <w:proofErr w:type="spellStart"/>
      <w:r w:rsidRPr="00FA51EA">
        <w:rPr>
          <w:rFonts w:ascii="Times New Roman" w:hAnsi="Times New Roman" w:cs="Times New Roman"/>
          <w:sz w:val="24"/>
          <w:szCs w:val="24"/>
        </w:rPr>
        <w:t>закупівель</w:t>
      </w:r>
      <w:proofErr w:type="spellEnd"/>
      <w:r w:rsidRPr="00FA51E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12 жовтня 2022 року № 1178  про наступне:</w:t>
      </w:r>
    </w:p>
    <w:p w:rsidR="00FA51EA" w:rsidRPr="00FA51EA" w:rsidRDefault="00FA51EA" w:rsidP="00FA51EA">
      <w:pPr>
        <w:jc w:val="center"/>
        <w:rPr>
          <w:rFonts w:ascii="Times New Roman" w:hAnsi="Times New Roman" w:cs="Times New Roman"/>
          <w:b/>
          <w:sz w:val="24"/>
          <w:szCs w:val="24"/>
        </w:rPr>
      </w:pPr>
      <w:r w:rsidRPr="00FA51EA">
        <w:rPr>
          <w:rFonts w:ascii="Times New Roman" w:hAnsi="Times New Roman" w:cs="Times New Roman"/>
          <w:b/>
          <w:sz w:val="24"/>
          <w:szCs w:val="24"/>
        </w:rPr>
        <w:t>1. Поставка товару</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1.1. Постачальник</w:t>
      </w:r>
      <w:r w:rsidRPr="00FA51EA">
        <w:rPr>
          <w:rFonts w:ascii="Times New Roman" w:hAnsi="Times New Roman" w:cs="Times New Roman"/>
          <w:b/>
          <w:sz w:val="24"/>
          <w:szCs w:val="24"/>
        </w:rPr>
        <w:t xml:space="preserve"> </w:t>
      </w:r>
      <w:r w:rsidRPr="00FA51EA">
        <w:rPr>
          <w:rFonts w:ascii="Times New Roman" w:hAnsi="Times New Roman" w:cs="Times New Roman"/>
          <w:sz w:val="24"/>
          <w:szCs w:val="24"/>
        </w:rPr>
        <w:t>зобов’язується поставити  і передати у власність Замовнику  Товар, а</w:t>
      </w:r>
      <w:r w:rsidRPr="00FA51EA">
        <w:rPr>
          <w:rFonts w:ascii="Times New Roman" w:hAnsi="Times New Roman" w:cs="Times New Roman"/>
          <w:b/>
          <w:sz w:val="24"/>
          <w:szCs w:val="24"/>
        </w:rPr>
        <w:t xml:space="preserve"> </w:t>
      </w:r>
      <w:r w:rsidRPr="00FA51EA">
        <w:rPr>
          <w:rFonts w:ascii="Times New Roman" w:hAnsi="Times New Roman" w:cs="Times New Roman"/>
          <w:sz w:val="24"/>
          <w:szCs w:val="24"/>
        </w:rPr>
        <w:t>Замовник  зобов’язується прийняти цей Товар  та своєчасно  здійснити   оплату його вартості  на умовах даного Договору.</w:t>
      </w:r>
    </w:p>
    <w:p w:rsidR="00FA51EA" w:rsidRPr="00FA51EA" w:rsidRDefault="00FA51EA" w:rsidP="00FA51EA">
      <w:pPr>
        <w:tabs>
          <w:tab w:val="left" w:pos="5220"/>
        </w:tabs>
        <w:jc w:val="both"/>
        <w:rPr>
          <w:rFonts w:ascii="Times New Roman" w:hAnsi="Times New Roman" w:cs="Times New Roman"/>
          <w:b/>
          <w:sz w:val="24"/>
          <w:szCs w:val="24"/>
        </w:rPr>
      </w:pPr>
      <w:r w:rsidRPr="00FA51EA">
        <w:rPr>
          <w:rFonts w:ascii="Times New Roman" w:hAnsi="Times New Roman" w:cs="Times New Roman"/>
          <w:sz w:val="24"/>
          <w:szCs w:val="24"/>
        </w:rPr>
        <w:t xml:space="preserve">1.2. Предметом постачання  є товар, згідно специфікації № 1 (додаток № 1 до даного договору), а саме: </w:t>
      </w:r>
      <w:r w:rsidRPr="00FA51EA">
        <w:rPr>
          <w:rFonts w:ascii="Times New Roman" w:hAnsi="Times New Roman" w:cs="Times New Roman"/>
          <w:b/>
          <w:sz w:val="24"/>
          <w:szCs w:val="24"/>
        </w:rPr>
        <w:t xml:space="preserve">щебенево-піщана суміш фракція 0-40 мм (С7). Код ДК 021:2015: 14210000-6: Гравій, пісок, щебінь і наповнювачі. </w:t>
      </w:r>
    </w:p>
    <w:p w:rsidR="00FA51EA" w:rsidRPr="008F7929" w:rsidRDefault="00FA51EA" w:rsidP="00FA51EA">
      <w:pPr>
        <w:jc w:val="both"/>
        <w:rPr>
          <w:rFonts w:ascii="Times New Roman" w:hAnsi="Times New Roman" w:cs="Times New Roman"/>
          <w:color w:val="000000" w:themeColor="text1"/>
          <w:sz w:val="24"/>
          <w:szCs w:val="24"/>
        </w:rPr>
      </w:pPr>
      <w:r w:rsidRPr="00FA51EA">
        <w:rPr>
          <w:rFonts w:ascii="Times New Roman" w:hAnsi="Times New Roman" w:cs="Times New Roman"/>
          <w:sz w:val="24"/>
          <w:szCs w:val="24"/>
        </w:rPr>
        <w:t xml:space="preserve">1.3. Кількість товару: </w:t>
      </w:r>
      <w:r w:rsidR="007B1B66" w:rsidRPr="007312D6">
        <w:rPr>
          <w:rFonts w:ascii="Times New Roman" w:hAnsi="Times New Roman" w:cs="Times New Roman"/>
          <w:color w:val="000000" w:themeColor="text1"/>
          <w:sz w:val="24"/>
          <w:szCs w:val="24"/>
        </w:rPr>
        <w:t>2</w:t>
      </w:r>
      <w:r w:rsidRPr="008F7929">
        <w:rPr>
          <w:rFonts w:ascii="Times New Roman" w:hAnsi="Times New Roman" w:cs="Times New Roman"/>
          <w:color w:val="000000" w:themeColor="text1"/>
          <w:sz w:val="24"/>
          <w:szCs w:val="24"/>
        </w:rPr>
        <w:t>000 тони.</w:t>
      </w:r>
    </w:p>
    <w:p w:rsidR="00FA51EA" w:rsidRPr="00FA51EA" w:rsidRDefault="00FA51EA" w:rsidP="00FA51EA">
      <w:pPr>
        <w:jc w:val="both"/>
        <w:rPr>
          <w:rFonts w:ascii="Times New Roman" w:hAnsi="Times New Roman" w:cs="Times New Roman"/>
          <w:sz w:val="24"/>
          <w:szCs w:val="24"/>
        </w:rPr>
      </w:pPr>
    </w:p>
    <w:p w:rsidR="00FA51EA" w:rsidRPr="00FA51EA" w:rsidRDefault="00FA51EA" w:rsidP="00FA51EA">
      <w:pPr>
        <w:jc w:val="center"/>
        <w:rPr>
          <w:rFonts w:ascii="Times New Roman" w:hAnsi="Times New Roman" w:cs="Times New Roman"/>
          <w:b/>
          <w:sz w:val="24"/>
          <w:szCs w:val="24"/>
        </w:rPr>
      </w:pPr>
      <w:r w:rsidRPr="00FA51EA">
        <w:rPr>
          <w:rFonts w:ascii="Times New Roman" w:hAnsi="Times New Roman" w:cs="Times New Roman"/>
          <w:b/>
          <w:sz w:val="24"/>
          <w:szCs w:val="24"/>
        </w:rPr>
        <w:t>2. Умови постачання</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 xml:space="preserve">2.1. Місце поставки  Товару: </w:t>
      </w:r>
      <w:r w:rsidR="00BF642A">
        <w:rPr>
          <w:rFonts w:ascii="Times New Roman" w:hAnsi="Times New Roman" w:cs="Times New Roman"/>
          <w:sz w:val="24"/>
          <w:szCs w:val="24"/>
        </w:rPr>
        <w:t xml:space="preserve">Україна, </w:t>
      </w:r>
      <w:r w:rsidRPr="00FA51EA">
        <w:rPr>
          <w:rFonts w:ascii="Times New Roman" w:hAnsi="Times New Roman" w:cs="Times New Roman"/>
          <w:sz w:val="24"/>
          <w:szCs w:val="24"/>
        </w:rPr>
        <w:t xml:space="preserve">територія </w:t>
      </w:r>
      <w:proofErr w:type="spellStart"/>
      <w:r w:rsidRPr="00FA51EA">
        <w:rPr>
          <w:rFonts w:ascii="Times New Roman" w:hAnsi="Times New Roman" w:cs="Times New Roman"/>
          <w:sz w:val="24"/>
          <w:szCs w:val="24"/>
        </w:rPr>
        <w:t>Краснокутської</w:t>
      </w:r>
      <w:proofErr w:type="spellEnd"/>
      <w:r w:rsidRPr="00FA51EA">
        <w:rPr>
          <w:rFonts w:ascii="Times New Roman" w:hAnsi="Times New Roman" w:cs="Times New Roman"/>
          <w:sz w:val="24"/>
          <w:szCs w:val="24"/>
        </w:rPr>
        <w:t xml:space="preserve"> селищної територіальної громади Богодухівського району Харківської області.</w:t>
      </w:r>
    </w:p>
    <w:p w:rsidR="00FA51EA" w:rsidRPr="00FA51EA" w:rsidRDefault="00FA51EA" w:rsidP="00FA51EA">
      <w:pPr>
        <w:jc w:val="center"/>
        <w:rPr>
          <w:rFonts w:ascii="Times New Roman" w:hAnsi="Times New Roman" w:cs="Times New Roman"/>
          <w:b/>
          <w:sz w:val="24"/>
          <w:szCs w:val="24"/>
        </w:rPr>
      </w:pPr>
      <w:r w:rsidRPr="00FA51EA">
        <w:rPr>
          <w:rFonts w:ascii="Times New Roman" w:hAnsi="Times New Roman" w:cs="Times New Roman"/>
          <w:b/>
          <w:sz w:val="24"/>
          <w:szCs w:val="24"/>
        </w:rPr>
        <w:t>3. Ціна та порядок розрахунків</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 xml:space="preserve">3.1. Ціни на  Товар  у Постачальника встановлюються у гривнях. </w:t>
      </w:r>
    </w:p>
    <w:p w:rsidR="00FA51EA" w:rsidRPr="00FA51EA" w:rsidRDefault="00FA51EA" w:rsidP="00FA51EA">
      <w:pPr>
        <w:jc w:val="both"/>
        <w:rPr>
          <w:rFonts w:ascii="Times New Roman" w:hAnsi="Times New Roman" w:cs="Times New Roman"/>
          <w:b/>
          <w:sz w:val="24"/>
          <w:szCs w:val="24"/>
        </w:rPr>
      </w:pPr>
      <w:r w:rsidRPr="00FA51EA">
        <w:rPr>
          <w:rFonts w:ascii="Times New Roman" w:hAnsi="Times New Roman" w:cs="Times New Roman"/>
          <w:sz w:val="24"/>
          <w:szCs w:val="24"/>
        </w:rPr>
        <w:lastRenderedPageBreak/>
        <w:t xml:space="preserve">3.2.Сума Договору на момент його укладання становить </w:t>
      </w:r>
      <w:r w:rsidRPr="00FA51EA">
        <w:rPr>
          <w:rFonts w:ascii="Times New Roman" w:hAnsi="Times New Roman" w:cs="Times New Roman"/>
          <w:b/>
          <w:sz w:val="24"/>
          <w:szCs w:val="24"/>
        </w:rPr>
        <w:t>_________ (___________________________________) гривень ____ коп.,</w:t>
      </w:r>
      <w:r w:rsidRPr="00FA51EA">
        <w:rPr>
          <w:rFonts w:ascii="Times New Roman" w:hAnsi="Times New Roman" w:cs="Times New Roman"/>
          <w:sz w:val="24"/>
          <w:szCs w:val="24"/>
        </w:rPr>
        <w:t xml:space="preserve"> в </w:t>
      </w:r>
      <w:proofErr w:type="spellStart"/>
      <w:r w:rsidRPr="00FA51EA">
        <w:rPr>
          <w:rFonts w:ascii="Times New Roman" w:hAnsi="Times New Roman" w:cs="Times New Roman"/>
          <w:sz w:val="24"/>
          <w:szCs w:val="24"/>
        </w:rPr>
        <w:t>т.ч</w:t>
      </w:r>
      <w:proofErr w:type="spellEnd"/>
      <w:r w:rsidRPr="00FA51EA">
        <w:rPr>
          <w:rFonts w:ascii="Times New Roman" w:hAnsi="Times New Roman" w:cs="Times New Roman"/>
          <w:sz w:val="24"/>
          <w:szCs w:val="24"/>
        </w:rPr>
        <w:t xml:space="preserve">. </w:t>
      </w:r>
      <w:r w:rsidRPr="00FA51EA">
        <w:rPr>
          <w:rFonts w:ascii="Times New Roman" w:hAnsi="Times New Roman" w:cs="Times New Roman"/>
          <w:b/>
          <w:sz w:val="24"/>
          <w:szCs w:val="24"/>
        </w:rPr>
        <w:t>ПДВ _____________ (____________________________) гривень _____коп.</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3.3. Остаточна загальна сума Договору визначається як загальна вартість фактично поставленого Товару згідно виставлених рахунків та видаткових накладних, підписаних з обох  Сторін.</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 xml:space="preserve"> 3.4. Посилання на номер та дату цього Договору  в платіжному дорученні є обов’язковою умовою.</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 xml:space="preserve"> 3.5. Розрахунок за Товар проводиться на умовах оплати вартості Товару, згідно виставленого рахунку та видаткової накладної на Товар, за рахунок бюджетних коштів.</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 xml:space="preserve">3.6. Оплата з розрахункового рахунку на протязі 30 </w:t>
      </w:r>
      <w:r w:rsidR="008F7929">
        <w:rPr>
          <w:rFonts w:ascii="Times New Roman" w:hAnsi="Times New Roman" w:cs="Times New Roman"/>
          <w:sz w:val="24"/>
          <w:szCs w:val="24"/>
        </w:rPr>
        <w:t xml:space="preserve">(тридцяти) </w:t>
      </w:r>
      <w:r w:rsidRPr="00FA51EA">
        <w:rPr>
          <w:rFonts w:ascii="Times New Roman" w:hAnsi="Times New Roman" w:cs="Times New Roman"/>
          <w:sz w:val="24"/>
          <w:szCs w:val="24"/>
        </w:rPr>
        <w:t>календарних днів з моменту одержання товару по видаткових накладних.</w:t>
      </w:r>
    </w:p>
    <w:p w:rsidR="00FA51EA" w:rsidRPr="00FA51EA" w:rsidRDefault="00FA51EA" w:rsidP="00FA51EA">
      <w:pPr>
        <w:jc w:val="center"/>
        <w:rPr>
          <w:rFonts w:ascii="Times New Roman" w:hAnsi="Times New Roman" w:cs="Times New Roman"/>
          <w:b/>
          <w:sz w:val="24"/>
          <w:szCs w:val="24"/>
        </w:rPr>
      </w:pPr>
      <w:r w:rsidRPr="00FA51EA">
        <w:rPr>
          <w:rFonts w:ascii="Times New Roman" w:hAnsi="Times New Roman" w:cs="Times New Roman"/>
          <w:b/>
          <w:sz w:val="24"/>
          <w:szCs w:val="24"/>
        </w:rPr>
        <w:t>4. ПОРЯДОК ТА УМОВИ ПОСТАВКИ</w:t>
      </w:r>
    </w:p>
    <w:p w:rsidR="00FA51EA" w:rsidRPr="00FA51EA" w:rsidRDefault="00FA51EA" w:rsidP="00FA51EA">
      <w:pPr>
        <w:jc w:val="both"/>
        <w:rPr>
          <w:rFonts w:ascii="Times New Roman" w:hAnsi="Times New Roman" w:cs="Times New Roman"/>
          <w:sz w:val="24"/>
          <w:szCs w:val="24"/>
        </w:rPr>
      </w:pP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 xml:space="preserve">4.1. Строк поставки товарів – до </w:t>
      </w:r>
      <w:r w:rsidR="0000589B" w:rsidRPr="00AA776C">
        <w:rPr>
          <w:rFonts w:ascii="Times New Roman" w:hAnsi="Times New Roman" w:cs="Times New Roman"/>
          <w:sz w:val="24"/>
          <w:szCs w:val="24"/>
          <w:lang w:val="ru-RU"/>
        </w:rPr>
        <w:t>1</w:t>
      </w:r>
      <w:r>
        <w:rPr>
          <w:rFonts w:ascii="Times New Roman" w:hAnsi="Times New Roman" w:cs="Times New Roman"/>
          <w:sz w:val="24"/>
          <w:szCs w:val="24"/>
        </w:rPr>
        <w:t>0</w:t>
      </w:r>
      <w:r w:rsidRPr="00FA51EA">
        <w:rPr>
          <w:rFonts w:ascii="Times New Roman" w:hAnsi="Times New Roman" w:cs="Times New Roman"/>
          <w:sz w:val="24"/>
          <w:szCs w:val="24"/>
        </w:rPr>
        <w:t>.</w:t>
      </w:r>
      <w:r>
        <w:rPr>
          <w:rFonts w:ascii="Times New Roman" w:hAnsi="Times New Roman" w:cs="Times New Roman"/>
          <w:sz w:val="24"/>
          <w:szCs w:val="24"/>
        </w:rPr>
        <w:t>0</w:t>
      </w:r>
      <w:r w:rsidR="0000589B" w:rsidRPr="00AA776C">
        <w:rPr>
          <w:rFonts w:ascii="Times New Roman" w:hAnsi="Times New Roman" w:cs="Times New Roman"/>
          <w:sz w:val="24"/>
          <w:szCs w:val="24"/>
          <w:lang w:val="ru-RU"/>
        </w:rPr>
        <w:t>6</w:t>
      </w:r>
      <w:r w:rsidRPr="00FA51EA">
        <w:rPr>
          <w:rFonts w:ascii="Times New Roman" w:hAnsi="Times New Roman" w:cs="Times New Roman"/>
          <w:sz w:val="24"/>
          <w:szCs w:val="24"/>
        </w:rPr>
        <w:t>.202</w:t>
      </w:r>
      <w:r>
        <w:rPr>
          <w:rFonts w:ascii="Times New Roman" w:hAnsi="Times New Roman" w:cs="Times New Roman"/>
          <w:sz w:val="24"/>
          <w:szCs w:val="24"/>
        </w:rPr>
        <w:t xml:space="preserve">4 </w:t>
      </w:r>
      <w:r w:rsidRPr="00FA51EA">
        <w:rPr>
          <w:rFonts w:ascii="Times New Roman" w:hAnsi="Times New Roman" w:cs="Times New Roman"/>
          <w:sz w:val="24"/>
          <w:szCs w:val="24"/>
        </w:rPr>
        <w:t>р.</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4.2. Поставка Товару здійснюється на адресу, попередньо узгоджену Сторонами.</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4.3. Моментом поставки вважається  момент підписання представником   Замовника  видаткової  накладної на Товар.</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4.4. Зобов’язання Постачальника по поставці Товару вважаються виконаними з моменту передачі Товару  Замовнику за видатковою накладною на Товар.</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4.5. Право власності на Товар переходить від</w:t>
      </w:r>
      <w:r w:rsidRPr="00FA51EA">
        <w:rPr>
          <w:rFonts w:ascii="Times New Roman" w:hAnsi="Times New Roman" w:cs="Times New Roman"/>
          <w:b/>
          <w:sz w:val="24"/>
          <w:szCs w:val="24"/>
        </w:rPr>
        <w:t xml:space="preserve"> </w:t>
      </w:r>
      <w:r w:rsidRPr="00FA51EA">
        <w:rPr>
          <w:rFonts w:ascii="Times New Roman" w:hAnsi="Times New Roman" w:cs="Times New Roman"/>
          <w:sz w:val="24"/>
          <w:szCs w:val="24"/>
        </w:rPr>
        <w:t xml:space="preserve">Постачальника до Замовника в момент передачі Товару за  видатковою накладною на Товар. </w:t>
      </w:r>
    </w:p>
    <w:p w:rsidR="00FA51EA" w:rsidRPr="00FA51EA" w:rsidRDefault="00FA51EA" w:rsidP="00FA51EA">
      <w:pPr>
        <w:jc w:val="both"/>
        <w:rPr>
          <w:rFonts w:ascii="Times New Roman" w:hAnsi="Times New Roman" w:cs="Times New Roman"/>
          <w:sz w:val="24"/>
          <w:szCs w:val="24"/>
        </w:rPr>
      </w:pPr>
    </w:p>
    <w:p w:rsidR="00FA51EA" w:rsidRPr="00FA51EA" w:rsidRDefault="00FA51EA" w:rsidP="00FA51EA">
      <w:pPr>
        <w:jc w:val="both"/>
        <w:rPr>
          <w:rFonts w:ascii="Times New Roman" w:hAnsi="Times New Roman" w:cs="Times New Roman"/>
          <w:sz w:val="24"/>
          <w:szCs w:val="24"/>
        </w:rPr>
      </w:pPr>
    </w:p>
    <w:p w:rsidR="00FA51EA" w:rsidRPr="00FA51EA" w:rsidRDefault="00FA51EA" w:rsidP="00FA51EA">
      <w:pPr>
        <w:jc w:val="both"/>
        <w:rPr>
          <w:rFonts w:ascii="Times New Roman" w:hAnsi="Times New Roman" w:cs="Times New Roman"/>
          <w:b/>
          <w:sz w:val="24"/>
          <w:szCs w:val="24"/>
        </w:rPr>
      </w:pPr>
      <w:r w:rsidRPr="00FA51EA">
        <w:rPr>
          <w:rFonts w:ascii="Times New Roman" w:hAnsi="Times New Roman" w:cs="Times New Roman"/>
          <w:b/>
          <w:sz w:val="24"/>
          <w:szCs w:val="24"/>
        </w:rPr>
        <w:t xml:space="preserve">                                                        5. ПРАВА ТА ОБОВ’ЯЗКИ СТОРІН</w:t>
      </w:r>
    </w:p>
    <w:p w:rsidR="00FA51EA" w:rsidRPr="00FA51EA" w:rsidRDefault="00FA51EA" w:rsidP="00FA51EA">
      <w:pPr>
        <w:jc w:val="both"/>
        <w:rPr>
          <w:rFonts w:ascii="Times New Roman" w:hAnsi="Times New Roman" w:cs="Times New Roman"/>
          <w:b/>
          <w:sz w:val="24"/>
          <w:szCs w:val="24"/>
        </w:rPr>
      </w:pPr>
      <w:r w:rsidRPr="00FA51EA">
        <w:rPr>
          <w:rFonts w:ascii="Times New Roman" w:hAnsi="Times New Roman" w:cs="Times New Roman"/>
          <w:b/>
          <w:sz w:val="24"/>
          <w:szCs w:val="24"/>
        </w:rPr>
        <w:t>5.1. Замовник зобов'язаний:</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5.1.1. Своєчасно та в повному обсязі оплатити вартість Товару згідно умов цього Договору;</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 xml:space="preserve">5.1.2. Оглянути поставлений Товар у 1-денний строк після його доставки за </w:t>
      </w:r>
      <w:proofErr w:type="spellStart"/>
      <w:r w:rsidRPr="00FA51EA">
        <w:rPr>
          <w:rFonts w:ascii="Times New Roman" w:hAnsi="Times New Roman" w:cs="Times New Roman"/>
          <w:sz w:val="24"/>
          <w:szCs w:val="24"/>
        </w:rPr>
        <w:t>адресою</w:t>
      </w:r>
      <w:proofErr w:type="spellEnd"/>
      <w:r w:rsidRPr="00FA51EA">
        <w:rPr>
          <w:rFonts w:ascii="Times New Roman" w:hAnsi="Times New Roman" w:cs="Times New Roman"/>
          <w:sz w:val="24"/>
          <w:szCs w:val="24"/>
        </w:rPr>
        <w:t>, що передбачена цим Договором, та у випадку відсутності зауважень щодо технічних, якісних характеристик Товару, його комплектації, тощо, прийняти такий Товар на умовах цього Договору.</w:t>
      </w:r>
    </w:p>
    <w:p w:rsidR="00FA51EA" w:rsidRPr="00FA51EA" w:rsidRDefault="00FA51EA" w:rsidP="00FA51EA">
      <w:pPr>
        <w:jc w:val="both"/>
        <w:rPr>
          <w:rFonts w:ascii="Times New Roman" w:hAnsi="Times New Roman" w:cs="Times New Roman"/>
          <w:b/>
          <w:sz w:val="24"/>
          <w:szCs w:val="24"/>
        </w:rPr>
      </w:pPr>
      <w:r w:rsidRPr="00FA51EA">
        <w:rPr>
          <w:rFonts w:ascii="Times New Roman" w:hAnsi="Times New Roman" w:cs="Times New Roman"/>
          <w:b/>
          <w:sz w:val="24"/>
          <w:szCs w:val="24"/>
        </w:rPr>
        <w:t>5.2. Замовник має право:</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5.2.1.  Контролювати поставку Товарів у строки, встановлені цим Договором;</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5.2.2.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lastRenderedPageBreak/>
        <w:t>5.2.3. Повернути рахунок Постачальнику без здійснення оплати в разі неналежного оформлення документів (відсутність підписів тощо);</w:t>
      </w:r>
    </w:p>
    <w:p w:rsidR="00FA51EA" w:rsidRPr="00FA51EA" w:rsidRDefault="00FA51EA" w:rsidP="00FA51EA">
      <w:pPr>
        <w:jc w:val="both"/>
        <w:rPr>
          <w:rFonts w:ascii="Times New Roman" w:hAnsi="Times New Roman" w:cs="Times New Roman"/>
          <w:color w:val="000000"/>
          <w:sz w:val="24"/>
          <w:szCs w:val="24"/>
        </w:rPr>
      </w:pPr>
      <w:r w:rsidRPr="00FA51EA">
        <w:rPr>
          <w:rFonts w:ascii="Times New Roman" w:hAnsi="Times New Roman" w:cs="Times New Roman"/>
          <w:sz w:val="24"/>
          <w:szCs w:val="24"/>
        </w:rPr>
        <w:t xml:space="preserve">5.2.4. При виявленні невідповідності Товару (брак виробничий) умовам даного Договору, направити Постачальнику сповіщення (рекламацію), у якій є дані про характер виявленої невідповідності. Під браком виробничим слід розуміти властивість Товару, який не відповідає вимогам, встановленим для цієї категорії Товару у нормативно-правових актах і нормативних документах, за </w:t>
      </w:r>
      <w:hyperlink r:id="rId32" w:tooltip="Якість" w:history="1">
        <w:r w:rsidRPr="00FA51EA">
          <w:rPr>
            <w:rStyle w:val="ad"/>
            <w:rFonts w:ascii="Times New Roman" w:hAnsi="Times New Roman"/>
            <w:color w:val="000000"/>
            <w:sz w:val="24"/>
            <w:szCs w:val="24"/>
          </w:rPr>
          <w:t>якістю</w:t>
        </w:r>
      </w:hyperlink>
      <w:r w:rsidRPr="00FA51EA">
        <w:rPr>
          <w:rFonts w:ascii="Times New Roman" w:hAnsi="Times New Roman" w:cs="Times New Roman"/>
          <w:color w:val="000000"/>
          <w:sz w:val="24"/>
          <w:szCs w:val="24"/>
        </w:rPr>
        <w:t xml:space="preserve">, </w:t>
      </w:r>
      <w:hyperlink r:id="rId33" w:tooltip="Стандарт" w:history="1">
        <w:r w:rsidRPr="00FA51EA">
          <w:rPr>
            <w:rStyle w:val="ad"/>
            <w:rFonts w:ascii="Times New Roman" w:hAnsi="Times New Roman"/>
            <w:color w:val="000000"/>
            <w:sz w:val="24"/>
            <w:szCs w:val="24"/>
          </w:rPr>
          <w:t>стандартами</w:t>
        </w:r>
      </w:hyperlink>
      <w:r w:rsidRPr="00FA51EA">
        <w:rPr>
          <w:rFonts w:ascii="Times New Roman" w:hAnsi="Times New Roman" w:cs="Times New Roman"/>
          <w:color w:val="000000"/>
          <w:sz w:val="24"/>
          <w:szCs w:val="24"/>
        </w:rPr>
        <w:t xml:space="preserve">, </w:t>
      </w:r>
      <w:hyperlink r:id="rId34" w:tooltip="Технічні умови" w:history="1">
        <w:r w:rsidRPr="00FA51EA">
          <w:rPr>
            <w:rStyle w:val="ad"/>
            <w:rFonts w:ascii="Times New Roman" w:hAnsi="Times New Roman"/>
            <w:color w:val="000000"/>
            <w:sz w:val="24"/>
            <w:szCs w:val="24"/>
          </w:rPr>
          <w:t>технічними умовами</w:t>
        </w:r>
      </w:hyperlink>
      <w:r w:rsidRPr="00FA51EA">
        <w:rPr>
          <w:rFonts w:ascii="Times New Roman" w:hAnsi="Times New Roman" w:cs="Times New Roman"/>
          <w:color w:val="000000"/>
          <w:sz w:val="24"/>
          <w:szCs w:val="24"/>
        </w:rPr>
        <w:t xml:space="preserve"> та іншим нормам </w:t>
      </w:r>
      <w:hyperlink r:id="rId35" w:tooltip="Технічна документація" w:history="1">
        <w:r w:rsidRPr="00FA51EA">
          <w:rPr>
            <w:rStyle w:val="ad"/>
            <w:rFonts w:ascii="Times New Roman" w:hAnsi="Times New Roman"/>
            <w:color w:val="000000"/>
            <w:sz w:val="24"/>
            <w:szCs w:val="24"/>
          </w:rPr>
          <w:t>технічної документації</w:t>
        </w:r>
      </w:hyperlink>
      <w:r w:rsidRPr="00FA51EA">
        <w:rPr>
          <w:rFonts w:ascii="Times New Roman" w:hAnsi="Times New Roman" w:cs="Times New Roman"/>
          <w:color w:val="000000"/>
          <w:sz w:val="24"/>
          <w:szCs w:val="24"/>
        </w:rPr>
        <w:t>;</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5.2.5.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вимогам до їх якості, а також документів, необхідних для такого підтвердження відповідно до чинного законодавства України, а також у разі невідповідності ваги замовленої партії.</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5.2.6. Достроково розірвати цей Договір у разі невиконання зобов'язань Постачальником, повідомивши про це його у строк 5 календарних днів до моменту фактичного припинення цього Договору;</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5.2.7. Залучати чи делегувати повноваження для забезпечення отримання Товару третім особам, у тому числі шляхом укладення відповідних договорів та/або шляхом видачі відповідних доручень.</w:t>
      </w:r>
    </w:p>
    <w:p w:rsidR="00FA51EA" w:rsidRPr="00FA51EA" w:rsidRDefault="00FA51EA" w:rsidP="00FA51EA">
      <w:pPr>
        <w:jc w:val="both"/>
        <w:rPr>
          <w:rFonts w:ascii="Times New Roman" w:hAnsi="Times New Roman" w:cs="Times New Roman"/>
          <w:b/>
          <w:sz w:val="24"/>
          <w:szCs w:val="24"/>
        </w:rPr>
      </w:pPr>
      <w:r w:rsidRPr="00FA51EA">
        <w:rPr>
          <w:rFonts w:ascii="Times New Roman" w:hAnsi="Times New Roman" w:cs="Times New Roman"/>
          <w:b/>
          <w:sz w:val="24"/>
          <w:szCs w:val="24"/>
        </w:rPr>
        <w:t>5.3. Постачальник зобов’язаний:</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5.3.1. Забезпечити поставку Товару у строки, встановлені цим Договором та у кількості визначеній Замовником у заявках;</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5.3.2. Забезпечити відповідність якості Товару діючим в Україні ДСТУ, ТУ та підтверджувати відповідними документами якість та відповідність Товару;</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5.3.3. Забезпечити наявність достатньої кількості Товару для своєчасного та належного виконання своїх обов’язків згідно Договору;</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5.3.4. Передати Замовнику товаросупровідні документи, зазначені в п. 4.3 цього Договору;</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5.3.5. Якщо поставлений Товар виявиться неякісним, або таким, що не відповідає умовам даного Договору, Постачальник зобов’язаний замінити цей Товар. Всі витрати, пов’язані із заміною Товару неналежної якості несе Постачальник;</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 xml:space="preserve">5.3.6. Постачальник зобов'язаний за свій рахунок усунути дефекти, виявлені протягом гарантійного строку або замінити Товар та (або) його комплектуючі без будь-яких витрат з боку Замовника, якщо не доведе, що дефекти виникли в наслідок порушення Замовником правил експлуатації та (або) умов зберігання Товару, належним чином повідомлених Покупцю Постачальником. При цьому гарантійний строк 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10 (десяти) робочих днів з дати направлення йому Покупцем відповідного повідомлення, </w:t>
      </w:r>
    </w:p>
    <w:p w:rsidR="00FA51EA" w:rsidRPr="00FA51EA" w:rsidRDefault="00FA51EA" w:rsidP="00FA51EA">
      <w:pPr>
        <w:jc w:val="both"/>
        <w:rPr>
          <w:rFonts w:ascii="Times New Roman" w:hAnsi="Times New Roman" w:cs="Times New Roman"/>
          <w:b/>
          <w:sz w:val="24"/>
          <w:szCs w:val="24"/>
        </w:rPr>
      </w:pPr>
      <w:r w:rsidRPr="00FA51EA">
        <w:rPr>
          <w:rFonts w:ascii="Times New Roman" w:hAnsi="Times New Roman" w:cs="Times New Roman"/>
          <w:b/>
          <w:sz w:val="24"/>
          <w:szCs w:val="24"/>
        </w:rPr>
        <w:t>5.4. Постачальник має право:</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5.4.1. Своєчасно та в повному обсязі отримувати плату за поставлений Товар;</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5.4.2. На дострокову поставку Товару за письмовим погодженням Замовника;</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lastRenderedPageBreak/>
        <w:t>5.4.3. У разі невиконання зобов’язань Замовником, Постачальник має право достроково розірвати цей Договір, повідомивши про це Замовника у строк 30 (тридцять) робочих днів до моменту фактичного припинення цього Договору.</w:t>
      </w:r>
    </w:p>
    <w:p w:rsidR="00FA51EA" w:rsidRPr="00FA51EA" w:rsidRDefault="00FA51EA" w:rsidP="00FA51EA">
      <w:pPr>
        <w:jc w:val="both"/>
        <w:rPr>
          <w:rFonts w:ascii="Times New Roman" w:hAnsi="Times New Roman" w:cs="Times New Roman"/>
          <w:sz w:val="24"/>
          <w:szCs w:val="24"/>
        </w:rPr>
      </w:pPr>
    </w:p>
    <w:p w:rsidR="00FA51EA" w:rsidRPr="00FA51EA" w:rsidRDefault="00FA51EA" w:rsidP="00FA51EA">
      <w:pPr>
        <w:jc w:val="center"/>
        <w:rPr>
          <w:rFonts w:ascii="Times New Roman" w:hAnsi="Times New Roman" w:cs="Times New Roman"/>
          <w:b/>
          <w:sz w:val="24"/>
          <w:szCs w:val="24"/>
        </w:rPr>
      </w:pPr>
      <w:r w:rsidRPr="00FA51EA">
        <w:rPr>
          <w:rFonts w:ascii="Times New Roman" w:hAnsi="Times New Roman" w:cs="Times New Roman"/>
          <w:b/>
          <w:sz w:val="24"/>
          <w:szCs w:val="24"/>
        </w:rPr>
        <w:t>6. ПОРЯДОК ЗДАЧІ-ПРИЙМАННЯ ТОВАРУ. РЕКЛАМАЦІЇ</w:t>
      </w:r>
    </w:p>
    <w:p w:rsidR="00FA51EA" w:rsidRPr="00FA51EA" w:rsidRDefault="00FA51EA" w:rsidP="00FA51EA">
      <w:pPr>
        <w:jc w:val="center"/>
        <w:rPr>
          <w:rFonts w:ascii="Times New Roman" w:hAnsi="Times New Roman" w:cs="Times New Roman"/>
          <w:b/>
          <w:sz w:val="24"/>
          <w:szCs w:val="24"/>
        </w:rPr>
      </w:pP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 xml:space="preserve">6.1. Приймання Товару за кількістю та якістю здійснюється Сторонами  в порядку, що визначається  чинним законодавством України та даним Договором. </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6.2.  Претензії  по  кількості Товару  можуть бути  заявлені Замовником  тільки в момент прийняття Товару, згідно з видатковою накладною та одразу після зважування товару Замовником у присутності представника Постачальника.</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6.3. Претензії по якості Товару можуть бути заявлені  Замовником в 5-ти денний термін  з моменту виявлення неякісного або невідповідного Товару.</w:t>
      </w:r>
    </w:p>
    <w:p w:rsidR="00FA51EA" w:rsidRPr="00FA51EA" w:rsidRDefault="00FA51EA" w:rsidP="00FA51EA">
      <w:pPr>
        <w:rPr>
          <w:rFonts w:ascii="Times New Roman" w:hAnsi="Times New Roman" w:cs="Times New Roman"/>
          <w:b/>
          <w:sz w:val="24"/>
          <w:szCs w:val="24"/>
        </w:rPr>
      </w:pPr>
    </w:p>
    <w:p w:rsidR="00FA51EA" w:rsidRPr="00FA51EA" w:rsidRDefault="00FA51EA" w:rsidP="00FA51EA">
      <w:pPr>
        <w:jc w:val="center"/>
        <w:rPr>
          <w:rFonts w:ascii="Times New Roman" w:hAnsi="Times New Roman" w:cs="Times New Roman"/>
          <w:b/>
          <w:sz w:val="24"/>
          <w:szCs w:val="24"/>
        </w:rPr>
      </w:pPr>
      <w:r w:rsidRPr="00FA51EA">
        <w:rPr>
          <w:rFonts w:ascii="Times New Roman" w:hAnsi="Times New Roman" w:cs="Times New Roman"/>
          <w:b/>
          <w:sz w:val="24"/>
          <w:szCs w:val="24"/>
        </w:rPr>
        <w:t>7. ФОРС-МАЖОР</w:t>
      </w:r>
    </w:p>
    <w:p w:rsidR="00FA51EA" w:rsidRPr="00FA51EA" w:rsidRDefault="00FA51EA" w:rsidP="00FA51EA">
      <w:pPr>
        <w:jc w:val="center"/>
        <w:rPr>
          <w:rFonts w:ascii="Times New Roman" w:hAnsi="Times New Roman" w:cs="Times New Roman"/>
          <w:b/>
          <w:sz w:val="24"/>
          <w:szCs w:val="24"/>
        </w:rPr>
      </w:pP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7.1. Сторони звільняються від відповідальності за повне або часткове невиконання будь-якого зобов’язання, внаслідок настання обставин непереборної  сили, таких як епідемії, повінь, пожежа, землетрус, а також у випадку війни і військових дій, масових заворушень, страйків, блокади, чи розпоряджень компетентних державних органів, або інших обставин  форс-мажору, при умові, що ці обставини безпосередньо вплинули на виконання умов Договору. В цьому випадку строк виконання зобов’язання по Договору продовжується на строк дії вказаних обставин.</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7.2. Сторона, яка не в змозі виконати свої зобов’язання з причин форс-мажорних обставин, повинна в письмовій формі в строк не більше 3 (трьох) днів письмово повідомити про це  іншу Сторону та надати  відповідні  підтверджуючі документи. Факти форс-мажорних обставин повинні  бути підтверджені Торгово-промисловою палатою України чи іншою компетентною організацією. Не повідомлення чи несвоєчасне повідомлення позбавляє винну  сторону права на звільнення від виконання зобов’язань внаслідок вказаних обставин.</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 xml:space="preserve">7.3. У випадку, коли обставини непереборної сили  будуть діяти більше одного місяця, будь-яка  із Сторін може письмово  повідомити іншу Сторону про припинення  дії  цього Договору, що у свою чергу звільняє  Сторони  від взаємних зобов’язань за цим Договором, за виключенням проведення розрахунків в  частині  вже виконаних Сторонами зобов’язань.   </w:t>
      </w:r>
    </w:p>
    <w:p w:rsidR="00FA51EA" w:rsidRPr="00FA51EA" w:rsidRDefault="00FA51EA" w:rsidP="00FA51EA">
      <w:pPr>
        <w:jc w:val="both"/>
        <w:rPr>
          <w:rFonts w:ascii="Times New Roman" w:hAnsi="Times New Roman" w:cs="Times New Roman"/>
          <w:sz w:val="24"/>
          <w:szCs w:val="24"/>
        </w:rPr>
      </w:pPr>
    </w:p>
    <w:p w:rsidR="00FA51EA" w:rsidRPr="00FA51EA" w:rsidRDefault="00FA51EA" w:rsidP="00FA51EA">
      <w:pPr>
        <w:rPr>
          <w:rFonts w:ascii="Times New Roman" w:hAnsi="Times New Roman" w:cs="Times New Roman"/>
          <w:b/>
          <w:sz w:val="24"/>
          <w:szCs w:val="24"/>
        </w:rPr>
      </w:pPr>
    </w:p>
    <w:p w:rsidR="00FA51EA" w:rsidRPr="00FA51EA" w:rsidRDefault="00FA51EA" w:rsidP="00FA51EA">
      <w:pPr>
        <w:jc w:val="center"/>
        <w:rPr>
          <w:rFonts w:ascii="Times New Roman" w:hAnsi="Times New Roman" w:cs="Times New Roman"/>
          <w:b/>
          <w:sz w:val="24"/>
          <w:szCs w:val="24"/>
        </w:rPr>
      </w:pPr>
      <w:r w:rsidRPr="00FA51EA">
        <w:rPr>
          <w:rFonts w:ascii="Times New Roman" w:hAnsi="Times New Roman" w:cs="Times New Roman"/>
          <w:b/>
          <w:sz w:val="24"/>
          <w:szCs w:val="24"/>
        </w:rPr>
        <w:t>8. ВІДПОВІДАЛЬНІСТЬ  СТОРІН</w:t>
      </w:r>
    </w:p>
    <w:p w:rsidR="00FA51EA" w:rsidRPr="00FA51EA" w:rsidRDefault="00FA51EA" w:rsidP="00FA51EA">
      <w:pPr>
        <w:jc w:val="center"/>
        <w:rPr>
          <w:rFonts w:ascii="Times New Roman" w:hAnsi="Times New Roman" w:cs="Times New Roman"/>
          <w:b/>
          <w:sz w:val="24"/>
          <w:szCs w:val="24"/>
        </w:rPr>
      </w:pP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8.1. За невиконання чи несвоєчасне виконання  своїх зобов’язань  винна Сторона  несе відповідальність згідно діючого законодавства України та умов цього Договору.</w:t>
      </w:r>
    </w:p>
    <w:p w:rsidR="00FA51EA" w:rsidRPr="00FA51EA" w:rsidRDefault="00FA51EA" w:rsidP="00FA51EA">
      <w:pPr>
        <w:jc w:val="both"/>
        <w:rPr>
          <w:rFonts w:ascii="Times New Roman" w:hAnsi="Times New Roman" w:cs="Times New Roman"/>
          <w:sz w:val="24"/>
          <w:szCs w:val="24"/>
        </w:rPr>
      </w:pPr>
    </w:p>
    <w:p w:rsidR="00FA51EA" w:rsidRPr="00FA51EA" w:rsidRDefault="00FA51EA" w:rsidP="00FA51EA">
      <w:pPr>
        <w:jc w:val="center"/>
        <w:rPr>
          <w:rFonts w:ascii="Times New Roman" w:hAnsi="Times New Roman" w:cs="Times New Roman"/>
          <w:b/>
          <w:sz w:val="24"/>
          <w:szCs w:val="24"/>
        </w:rPr>
      </w:pPr>
      <w:r w:rsidRPr="00FA51EA">
        <w:rPr>
          <w:rFonts w:ascii="Times New Roman" w:hAnsi="Times New Roman" w:cs="Times New Roman"/>
          <w:b/>
          <w:sz w:val="24"/>
          <w:szCs w:val="24"/>
        </w:rPr>
        <w:t>9.РОЗВ’ЯЗАННЯ  СПОРІВ</w:t>
      </w:r>
    </w:p>
    <w:p w:rsidR="00FA51EA" w:rsidRPr="00FA51EA" w:rsidRDefault="00FA51EA" w:rsidP="00FA51EA">
      <w:pPr>
        <w:jc w:val="center"/>
        <w:rPr>
          <w:rFonts w:ascii="Times New Roman" w:hAnsi="Times New Roman" w:cs="Times New Roman"/>
          <w:b/>
          <w:sz w:val="24"/>
          <w:szCs w:val="24"/>
        </w:rPr>
      </w:pP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9.1. Всі спори Сторони  намагатимуться вирішувати шляхом переговорів. У разі недосягнення згоди, такий спір буде вирішуватися  у відповідності з законодавством України в господарському суді за  встановленою чинним законодавством підвідомчістю і підсудністю.</w:t>
      </w:r>
    </w:p>
    <w:p w:rsidR="00FA51EA" w:rsidRPr="00FA51EA" w:rsidRDefault="00FA51EA" w:rsidP="00FA51EA">
      <w:pPr>
        <w:jc w:val="both"/>
        <w:rPr>
          <w:rFonts w:ascii="Times New Roman" w:hAnsi="Times New Roman" w:cs="Times New Roman"/>
          <w:sz w:val="24"/>
          <w:szCs w:val="24"/>
        </w:rPr>
      </w:pPr>
    </w:p>
    <w:p w:rsidR="00FA51EA" w:rsidRPr="00FA51EA" w:rsidRDefault="00FA51EA" w:rsidP="00FA51EA">
      <w:pPr>
        <w:jc w:val="center"/>
        <w:rPr>
          <w:rFonts w:ascii="Times New Roman" w:hAnsi="Times New Roman" w:cs="Times New Roman"/>
          <w:b/>
          <w:sz w:val="24"/>
          <w:szCs w:val="24"/>
        </w:rPr>
      </w:pPr>
      <w:r w:rsidRPr="00FA51EA">
        <w:rPr>
          <w:rFonts w:ascii="Times New Roman" w:hAnsi="Times New Roman" w:cs="Times New Roman"/>
          <w:b/>
          <w:sz w:val="24"/>
          <w:szCs w:val="24"/>
        </w:rPr>
        <w:t>10.ТЕРМІН ДІЇ ДОГОВОРУ</w:t>
      </w:r>
    </w:p>
    <w:p w:rsidR="00FA51EA" w:rsidRPr="00FA51EA" w:rsidRDefault="00FA51EA" w:rsidP="00FA51EA">
      <w:pPr>
        <w:rPr>
          <w:rFonts w:ascii="Times New Roman" w:hAnsi="Times New Roman" w:cs="Times New Roman"/>
          <w:sz w:val="24"/>
          <w:szCs w:val="24"/>
        </w:rPr>
      </w:pPr>
    </w:p>
    <w:p w:rsidR="00FA51EA" w:rsidRPr="00FA51EA" w:rsidRDefault="00FA51EA" w:rsidP="00FA51EA">
      <w:pPr>
        <w:shd w:val="clear" w:color="auto" w:fill="FFFFFF"/>
        <w:spacing w:before="5" w:line="264" w:lineRule="exact"/>
        <w:ind w:left="53" w:right="19"/>
        <w:jc w:val="both"/>
        <w:rPr>
          <w:rFonts w:ascii="Times New Roman" w:hAnsi="Times New Roman" w:cs="Times New Roman"/>
          <w:b/>
          <w:sz w:val="24"/>
          <w:szCs w:val="24"/>
        </w:rPr>
      </w:pPr>
      <w:r w:rsidRPr="00FA51EA">
        <w:rPr>
          <w:rFonts w:ascii="Times New Roman" w:hAnsi="Times New Roman" w:cs="Times New Roman"/>
          <w:sz w:val="24"/>
          <w:szCs w:val="24"/>
        </w:rPr>
        <w:t>10.1. Даний Договір набуває чинності з дати його підписання і діє до 31.12.202</w:t>
      </w:r>
      <w:r>
        <w:rPr>
          <w:rFonts w:ascii="Times New Roman" w:hAnsi="Times New Roman" w:cs="Times New Roman"/>
          <w:sz w:val="24"/>
          <w:szCs w:val="24"/>
        </w:rPr>
        <w:t>4</w:t>
      </w:r>
      <w:r w:rsidRPr="00FA51EA">
        <w:rPr>
          <w:rFonts w:ascii="Times New Roman" w:hAnsi="Times New Roman" w:cs="Times New Roman"/>
          <w:sz w:val="24"/>
          <w:szCs w:val="24"/>
        </w:rPr>
        <w:t>, а в частині оплати товару – до повного виконання сторонами узятих на себе зобов’язань</w:t>
      </w:r>
    </w:p>
    <w:p w:rsidR="00FA51EA" w:rsidRPr="00FA51EA" w:rsidRDefault="00FA51EA" w:rsidP="00FA51EA">
      <w:pPr>
        <w:shd w:val="clear" w:color="auto" w:fill="FFFFFF"/>
        <w:spacing w:before="5" w:line="264" w:lineRule="exact"/>
        <w:ind w:left="53" w:right="19"/>
        <w:jc w:val="center"/>
        <w:rPr>
          <w:rFonts w:ascii="Times New Roman" w:hAnsi="Times New Roman" w:cs="Times New Roman"/>
          <w:b/>
          <w:sz w:val="24"/>
          <w:szCs w:val="24"/>
        </w:rPr>
      </w:pPr>
    </w:p>
    <w:p w:rsidR="00FA51EA" w:rsidRPr="00FA51EA" w:rsidRDefault="00FA51EA" w:rsidP="00FA51EA">
      <w:pPr>
        <w:shd w:val="clear" w:color="auto" w:fill="FFFFFF"/>
        <w:spacing w:before="5" w:line="264" w:lineRule="exact"/>
        <w:ind w:left="53" w:right="19"/>
        <w:jc w:val="center"/>
        <w:rPr>
          <w:rFonts w:ascii="Times New Roman" w:hAnsi="Times New Roman" w:cs="Times New Roman"/>
          <w:b/>
          <w:sz w:val="24"/>
          <w:szCs w:val="24"/>
        </w:rPr>
      </w:pPr>
      <w:r w:rsidRPr="00FA51EA">
        <w:rPr>
          <w:rFonts w:ascii="Times New Roman" w:hAnsi="Times New Roman" w:cs="Times New Roman"/>
          <w:b/>
          <w:sz w:val="24"/>
          <w:szCs w:val="24"/>
        </w:rPr>
        <w:t xml:space="preserve">11. ІНШІ УМОВИ </w:t>
      </w:r>
    </w:p>
    <w:p w:rsidR="00FA51EA" w:rsidRPr="00FA51EA" w:rsidRDefault="00FA51EA" w:rsidP="00FA51EA">
      <w:pPr>
        <w:shd w:val="clear" w:color="auto" w:fill="FFFFFF"/>
        <w:spacing w:before="5" w:line="264" w:lineRule="exact"/>
        <w:ind w:left="53" w:right="19"/>
        <w:jc w:val="center"/>
        <w:rPr>
          <w:rFonts w:ascii="Times New Roman" w:hAnsi="Times New Roman" w:cs="Times New Roman"/>
          <w:color w:val="000000"/>
          <w:spacing w:val="-1"/>
          <w:sz w:val="24"/>
          <w:szCs w:val="24"/>
        </w:rPr>
      </w:pP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11.1. З усіх істотних умов цього Договору Сторони дійшли до згоди і включили їх в текст  Договору.</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11.2. У випадках, не передбачених цим Договором, Сторони керуються діючим законодавством України.</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 xml:space="preserve">11.3. Обмін інформацією між Сторонами може проводитися безпосередньо або із застосуванням телефонного, телеграфного, факсимільного зв'язку, шляхом листування або по електронній пошті. </w:t>
      </w:r>
    </w:p>
    <w:p w:rsidR="00FA51EA" w:rsidRPr="00FA51EA" w:rsidRDefault="00FA51EA" w:rsidP="00FA51EA">
      <w:pPr>
        <w:shd w:val="clear" w:color="auto" w:fill="FFFFFF"/>
        <w:tabs>
          <w:tab w:val="left" w:pos="360"/>
        </w:tabs>
        <w:jc w:val="both"/>
        <w:rPr>
          <w:rFonts w:ascii="Times New Roman" w:hAnsi="Times New Roman" w:cs="Times New Roman"/>
          <w:sz w:val="24"/>
          <w:szCs w:val="24"/>
        </w:rPr>
      </w:pPr>
      <w:r w:rsidRPr="00FA51EA">
        <w:rPr>
          <w:rFonts w:ascii="Times New Roman" w:hAnsi="Times New Roman" w:cs="Times New Roman"/>
          <w:sz w:val="24"/>
          <w:szCs w:val="24"/>
        </w:rPr>
        <w:tab/>
        <w:t xml:space="preserve">Якщо інше не передбачено умовами Договору, усі повідомлення Сторін будуть вважатися поданими належним чином, якщо вони відправлені: </w:t>
      </w:r>
    </w:p>
    <w:p w:rsidR="00FA51EA" w:rsidRPr="00FA51EA" w:rsidRDefault="00FA51EA" w:rsidP="00FA51EA">
      <w:pPr>
        <w:widowControl w:val="0"/>
        <w:numPr>
          <w:ilvl w:val="0"/>
          <w:numId w:val="30"/>
        </w:numPr>
        <w:tabs>
          <w:tab w:val="left" w:pos="672"/>
        </w:tabs>
        <w:suppressAutoHyphens/>
        <w:spacing w:after="0" w:line="240" w:lineRule="auto"/>
        <w:jc w:val="both"/>
        <w:rPr>
          <w:rFonts w:ascii="Times New Roman" w:hAnsi="Times New Roman" w:cs="Times New Roman"/>
          <w:sz w:val="24"/>
          <w:szCs w:val="24"/>
        </w:rPr>
      </w:pPr>
      <w:r w:rsidRPr="00FA51EA">
        <w:rPr>
          <w:rFonts w:ascii="Times New Roman" w:hAnsi="Times New Roman" w:cs="Times New Roman"/>
          <w:sz w:val="24"/>
          <w:szCs w:val="24"/>
        </w:rPr>
        <w:t>нарочним (датою отримання вважається дата відмітки сторони-одержувача про вручення на копії відповідної кореспонденції), або</w:t>
      </w:r>
    </w:p>
    <w:p w:rsidR="00FA51EA" w:rsidRPr="00FA51EA" w:rsidRDefault="00FA51EA" w:rsidP="00FA51EA">
      <w:pPr>
        <w:widowControl w:val="0"/>
        <w:numPr>
          <w:ilvl w:val="0"/>
          <w:numId w:val="30"/>
        </w:numPr>
        <w:tabs>
          <w:tab w:val="left" w:pos="672"/>
        </w:tabs>
        <w:suppressAutoHyphens/>
        <w:spacing w:after="0" w:line="240" w:lineRule="auto"/>
        <w:jc w:val="both"/>
        <w:rPr>
          <w:rFonts w:ascii="Times New Roman" w:hAnsi="Times New Roman" w:cs="Times New Roman"/>
          <w:sz w:val="24"/>
          <w:szCs w:val="24"/>
        </w:rPr>
      </w:pPr>
      <w:r w:rsidRPr="00FA51EA">
        <w:rPr>
          <w:rFonts w:ascii="Times New Roman" w:hAnsi="Times New Roman" w:cs="Times New Roman"/>
          <w:sz w:val="24"/>
          <w:szCs w:val="24"/>
        </w:rPr>
        <w:t xml:space="preserve">цінним/рекомендованим листом (датою отримання вважається дата поштової відмітки про вручення на примірнику поштового повідомлення), або </w:t>
      </w:r>
    </w:p>
    <w:p w:rsidR="00FA51EA" w:rsidRPr="00FA51EA" w:rsidRDefault="00FA51EA" w:rsidP="00FA51EA">
      <w:pPr>
        <w:widowControl w:val="0"/>
        <w:numPr>
          <w:ilvl w:val="0"/>
          <w:numId w:val="30"/>
        </w:numPr>
        <w:tabs>
          <w:tab w:val="left" w:pos="672"/>
        </w:tabs>
        <w:suppressAutoHyphens/>
        <w:spacing w:after="0" w:line="240" w:lineRule="auto"/>
        <w:jc w:val="both"/>
        <w:rPr>
          <w:rFonts w:ascii="Times New Roman" w:hAnsi="Times New Roman" w:cs="Times New Roman"/>
          <w:sz w:val="24"/>
          <w:szCs w:val="24"/>
        </w:rPr>
      </w:pPr>
      <w:r w:rsidRPr="00FA51EA">
        <w:rPr>
          <w:rFonts w:ascii="Times New Roman" w:hAnsi="Times New Roman" w:cs="Times New Roman"/>
          <w:sz w:val="24"/>
          <w:szCs w:val="24"/>
        </w:rPr>
        <w:t>кур’єрською поштою (датою отримання вважається дата відмітки про вручення у кур’єрському листі), або</w:t>
      </w:r>
    </w:p>
    <w:p w:rsidR="00FA51EA" w:rsidRPr="00FA51EA" w:rsidRDefault="00FA51EA" w:rsidP="00FA51EA">
      <w:pPr>
        <w:widowControl w:val="0"/>
        <w:numPr>
          <w:ilvl w:val="0"/>
          <w:numId w:val="30"/>
        </w:numPr>
        <w:tabs>
          <w:tab w:val="left" w:pos="672"/>
        </w:tabs>
        <w:suppressAutoHyphens/>
        <w:spacing w:after="0" w:line="240" w:lineRule="auto"/>
        <w:jc w:val="both"/>
        <w:rPr>
          <w:rFonts w:ascii="Times New Roman" w:hAnsi="Times New Roman" w:cs="Times New Roman"/>
          <w:sz w:val="24"/>
          <w:szCs w:val="24"/>
        </w:rPr>
      </w:pPr>
      <w:r w:rsidRPr="00FA51EA">
        <w:rPr>
          <w:rFonts w:ascii="Times New Roman" w:hAnsi="Times New Roman" w:cs="Times New Roman"/>
          <w:sz w:val="24"/>
          <w:szCs w:val="24"/>
        </w:rPr>
        <w:t xml:space="preserve">по електронній пошті (датою отримання вважається дата надходження відправнику повідомлення про доставку та/або прочитання повідомлення), або </w:t>
      </w:r>
    </w:p>
    <w:p w:rsidR="00FA51EA" w:rsidRPr="00FA51EA" w:rsidRDefault="00FA51EA" w:rsidP="00FA51EA">
      <w:pPr>
        <w:widowControl w:val="0"/>
        <w:numPr>
          <w:ilvl w:val="0"/>
          <w:numId w:val="30"/>
        </w:numPr>
        <w:tabs>
          <w:tab w:val="left" w:pos="672"/>
        </w:tabs>
        <w:suppressAutoHyphens/>
        <w:spacing w:after="0" w:line="240" w:lineRule="auto"/>
        <w:jc w:val="both"/>
        <w:rPr>
          <w:rFonts w:ascii="Times New Roman" w:hAnsi="Times New Roman" w:cs="Times New Roman"/>
          <w:sz w:val="24"/>
          <w:szCs w:val="24"/>
        </w:rPr>
      </w:pPr>
      <w:r w:rsidRPr="00FA51EA">
        <w:rPr>
          <w:rFonts w:ascii="Times New Roman" w:hAnsi="Times New Roman" w:cs="Times New Roman"/>
          <w:sz w:val="24"/>
          <w:szCs w:val="24"/>
        </w:rPr>
        <w:t xml:space="preserve">по факсу (датою отримання вважається дата </w:t>
      </w:r>
      <w:proofErr w:type="spellStart"/>
      <w:r w:rsidRPr="00FA51EA">
        <w:rPr>
          <w:rFonts w:ascii="Times New Roman" w:hAnsi="Times New Roman" w:cs="Times New Roman"/>
          <w:sz w:val="24"/>
          <w:szCs w:val="24"/>
        </w:rPr>
        <w:t>факсового</w:t>
      </w:r>
      <w:proofErr w:type="spellEnd"/>
      <w:r w:rsidRPr="00FA51EA">
        <w:rPr>
          <w:rFonts w:ascii="Times New Roman" w:hAnsi="Times New Roman" w:cs="Times New Roman"/>
          <w:sz w:val="24"/>
          <w:szCs w:val="24"/>
        </w:rPr>
        <w:t xml:space="preserve"> підтвердження про надходження на адресу одержувача відповідної кореспонденції).</w:t>
      </w:r>
    </w:p>
    <w:p w:rsidR="00FA51EA" w:rsidRPr="00FA51EA" w:rsidRDefault="00FA51EA" w:rsidP="00FA51EA">
      <w:pPr>
        <w:tabs>
          <w:tab w:val="left" w:pos="1080"/>
        </w:tabs>
        <w:ind w:firstLine="540"/>
        <w:jc w:val="both"/>
        <w:rPr>
          <w:rFonts w:ascii="Times New Roman" w:hAnsi="Times New Roman" w:cs="Times New Roman"/>
          <w:sz w:val="24"/>
          <w:szCs w:val="24"/>
        </w:rPr>
      </w:pPr>
      <w:r w:rsidRPr="00FA51EA">
        <w:rPr>
          <w:rFonts w:ascii="Times New Roman" w:hAnsi="Times New Roman" w:cs="Times New Roman"/>
          <w:sz w:val="24"/>
          <w:szCs w:val="24"/>
        </w:rPr>
        <w:t xml:space="preserve">Сторони домовились, що всі документи (підписані уповноваженими представниками Сторін та скріплені печатками), які стосуються даного Договору і передані засобами факсимільного зв’язку – мають силу оригіналу до передачі оригіналів другій Стороні. </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 xml:space="preserve">11.4. З метою виконання Закону України «Про захист персональних даних» кожна із Сторін та їх уповноважені особи, що підписали даний Договір підтверджують, що всі надані в даному Договорі персональні дані Сторін та/або уповноважених осіб є вірними, і висловлюють свою згоду на те, що кожна із Сторін має право обробляти всі персональні </w:t>
      </w:r>
      <w:r w:rsidRPr="00FA51EA">
        <w:rPr>
          <w:rFonts w:ascii="Times New Roman" w:hAnsi="Times New Roman" w:cs="Times New Roman"/>
          <w:sz w:val="24"/>
          <w:szCs w:val="24"/>
        </w:rPr>
        <w:lastRenderedPageBreak/>
        <w:t>данні осіб іншої Сторони, наданих в Договорі, передавати персональні дані третім особам з метою реалізації цивільно-господарських, адміністративно-правових, податкових відносин, та відносин у сфері бухгалтерського та статистичного обліку, відноси у сфері придбання та реалізації товарів, робіт, послуг, а також використовувати особисті дані для відправки комерційних повідомлень та пропозицій. Кожна із Сторін та їх уповноважені особи підтверджують, що вони повідомлені в письмовій формі про те, що наданні відомості включені до баз персональних даних «Контрагенти» кожної із Сторін, про свої права відповідно до ст. 8 Закону України «Про захист персональних даних» .</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11.5. 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завдані  в результаті цього збитки.</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11.6. Всі зміни, виправлення і доповнення в цей Договір мають юридичну силу тільки у випадку, якщо вони викладені в письмовій формі, підписані  повноважними представниками Сторін і скріплені печатками.</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 xml:space="preserve">11.7.Відповідно до пункту 19 Особливостей здійснення публічних </w:t>
      </w:r>
      <w:proofErr w:type="spellStart"/>
      <w:r w:rsidRPr="00FA51EA">
        <w:rPr>
          <w:rFonts w:ascii="Times New Roman" w:hAnsi="Times New Roman" w:cs="Times New Roman"/>
          <w:sz w:val="24"/>
          <w:szCs w:val="24"/>
        </w:rPr>
        <w:t>закупівель</w:t>
      </w:r>
      <w:proofErr w:type="spellEnd"/>
      <w:r w:rsidRPr="00FA51E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12 жовтня 2022 року № 1178,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A51EA">
        <w:rPr>
          <w:rFonts w:ascii="Times New Roman" w:hAnsi="Times New Roman" w:cs="Times New Roman"/>
          <w:sz w:val="24"/>
          <w:szCs w:val="24"/>
        </w:rPr>
        <w:t>пропорційно</w:t>
      </w:r>
      <w:proofErr w:type="spellEnd"/>
      <w:r w:rsidRPr="00FA51EA">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A51EA">
        <w:rPr>
          <w:rFonts w:ascii="Times New Roman" w:hAnsi="Times New Roman" w:cs="Times New Roman"/>
          <w:sz w:val="24"/>
          <w:szCs w:val="24"/>
        </w:rPr>
        <w:t>пропорційно</w:t>
      </w:r>
      <w:proofErr w:type="spellEnd"/>
      <w:r w:rsidRPr="00FA51EA">
        <w:rPr>
          <w:rFonts w:ascii="Times New Roman" w:hAnsi="Times New Roman" w:cs="Times New Roman"/>
          <w:sz w:val="24"/>
          <w:szCs w:val="24"/>
        </w:rPr>
        <w:t xml:space="preserve"> до зміни таких ставок та/або </w:t>
      </w:r>
      <w:r w:rsidRPr="00FA51EA">
        <w:rPr>
          <w:rFonts w:ascii="Times New Roman" w:hAnsi="Times New Roman" w:cs="Times New Roman"/>
          <w:sz w:val="24"/>
          <w:szCs w:val="24"/>
        </w:rPr>
        <w:lastRenderedPageBreak/>
        <w:t xml:space="preserve">пільг з оподаткування, а також у зв’язку з зміною системи оподаткування </w:t>
      </w:r>
      <w:proofErr w:type="spellStart"/>
      <w:r w:rsidRPr="00FA51EA">
        <w:rPr>
          <w:rFonts w:ascii="Times New Roman" w:hAnsi="Times New Roman" w:cs="Times New Roman"/>
          <w:sz w:val="24"/>
          <w:szCs w:val="24"/>
        </w:rPr>
        <w:t>пропорційно</w:t>
      </w:r>
      <w:proofErr w:type="spellEnd"/>
      <w:r w:rsidRPr="00FA51EA">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51EA">
        <w:rPr>
          <w:rFonts w:ascii="Times New Roman" w:hAnsi="Times New Roman" w:cs="Times New Roman"/>
          <w:sz w:val="24"/>
          <w:szCs w:val="24"/>
        </w:rPr>
        <w:t>Platts</w:t>
      </w:r>
      <w:proofErr w:type="spellEnd"/>
      <w:r w:rsidRPr="00FA51EA">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8) зміни умов у зв’язку із застосуванням положень частини шостої статті 41 Закону.</w:t>
      </w:r>
    </w:p>
    <w:p w:rsidR="00FA51EA" w:rsidRPr="00846200" w:rsidRDefault="00FA51EA" w:rsidP="00FA51EA">
      <w:pPr>
        <w:shd w:val="clear" w:color="auto" w:fill="FFFFFF"/>
        <w:spacing w:after="0" w:line="240" w:lineRule="auto"/>
        <w:jc w:val="both"/>
        <w:textAlignment w:val="baseline"/>
        <w:rPr>
          <w:rFonts w:ascii="Times New Roman" w:eastAsia="Times New Roman" w:hAnsi="Times New Roman" w:cs="Times New Roman"/>
          <w:sz w:val="24"/>
          <w:szCs w:val="24"/>
        </w:rPr>
      </w:pPr>
      <w:r w:rsidRPr="00846200">
        <w:rPr>
          <w:rFonts w:ascii="Times New Roman" w:eastAsia="Times New Roman" w:hAnsi="Times New Roman" w:cs="Times New Roman"/>
          <w:sz w:val="24"/>
          <w:szCs w:val="24"/>
        </w:rPr>
        <w:t>9)</w:t>
      </w:r>
      <w:r w:rsidRPr="00846200">
        <w:rPr>
          <w:color w:val="333333"/>
          <w:shd w:val="clear" w:color="auto" w:fill="FFFFFF"/>
        </w:rPr>
        <w:t xml:space="preserve"> </w:t>
      </w:r>
      <w:r w:rsidRPr="00846200">
        <w:rPr>
          <w:rFonts w:ascii="Times New Roman" w:eastAsia="Times New Roman" w:hAnsi="Times New Roman" w:cs="Times New Roman"/>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6" w:tgtFrame="_blank" w:history="1">
        <w:r w:rsidRPr="00846200">
          <w:rPr>
            <w:rFonts w:ascii="Times New Roman" w:eastAsia="Times New Roman" w:hAnsi="Times New Roman" w:cs="Times New Roman"/>
            <w:color w:val="000000" w:themeColor="text1"/>
            <w:sz w:val="24"/>
            <w:szCs w:val="24"/>
          </w:rPr>
          <w:t>№ 382</w:t>
        </w:r>
      </w:hyperlink>
      <w:r w:rsidRPr="00846200">
        <w:rPr>
          <w:rFonts w:ascii="Times New Roman" w:eastAsia="Times New Roman" w:hAnsi="Times New Roman" w:cs="Times New Roman"/>
          <w:color w:val="000000" w:themeColor="text1"/>
          <w:sz w:val="24"/>
          <w:szCs w:val="24"/>
        </w:rPr>
        <w:t> </w:t>
      </w:r>
      <w:r w:rsidRPr="00846200">
        <w:rPr>
          <w:rFonts w:ascii="Times New Roman" w:eastAsia="Times New Roman" w:hAnsi="Times New Roman" w:cs="Times New Roman"/>
          <w:sz w:val="24"/>
          <w:szCs w:val="24"/>
        </w:rPr>
        <w:t xml:space="preserve">“Про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FA51EA" w:rsidRPr="00FA51EA" w:rsidRDefault="00FA51EA" w:rsidP="00FA51EA">
      <w:pPr>
        <w:jc w:val="both"/>
        <w:rPr>
          <w:rFonts w:ascii="Times New Roman" w:hAnsi="Times New Roman" w:cs="Times New Roman"/>
          <w:sz w:val="24"/>
          <w:szCs w:val="24"/>
        </w:rPr>
      </w:pPr>
    </w:p>
    <w:p w:rsidR="00FA51EA" w:rsidRPr="00FA51EA" w:rsidRDefault="00FA51EA" w:rsidP="00FA51EA">
      <w:pPr>
        <w:jc w:val="both"/>
        <w:rPr>
          <w:rFonts w:ascii="Times New Roman" w:hAnsi="Times New Roman" w:cs="Times New Roman"/>
          <w:sz w:val="24"/>
          <w:szCs w:val="24"/>
        </w:rPr>
      </w:pPr>
      <w:r w:rsidRPr="00FA51EA">
        <w:rPr>
          <w:rFonts w:ascii="Times New Roman" w:hAnsi="Times New Roman" w:cs="Times New Roman"/>
          <w:sz w:val="24"/>
          <w:szCs w:val="24"/>
        </w:rPr>
        <w:t xml:space="preserve">11.8. Сторони підтверджують, що Договір, а також всі зміни і доповнення до нього, підписані Сторонами за допомогою факсимільного зв’язку,  мають юридичну силу до моменту отримання Сторонами оригіналів.  </w:t>
      </w:r>
    </w:p>
    <w:p w:rsidR="00FA51EA" w:rsidRPr="00FA51EA" w:rsidRDefault="00FA51EA" w:rsidP="00FA51EA">
      <w:pPr>
        <w:spacing w:before="200"/>
        <w:jc w:val="center"/>
        <w:rPr>
          <w:rFonts w:ascii="Times New Roman" w:hAnsi="Times New Roman" w:cs="Times New Roman"/>
          <w:b/>
          <w:sz w:val="24"/>
          <w:szCs w:val="24"/>
        </w:rPr>
      </w:pPr>
      <w:r w:rsidRPr="00FA51EA">
        <w:rPr>
          <w:rFonts w:ascii="Times New Roman" w:hAnsi="Times New Roman" w:cs="Times New Roman"/>
          <w:b/>
          <w:sz w:val="24"/>
          <w:szCs w:val="24"/>
        </w:rPr>
        <w:t>11. ЮРИДИЧНІ АДРЕСИ, БАНКІВСЬКІ РЕКВІЗИТИ І ПІДПИСИ СТОРІН</w:t>
      </w:r>
    </w:p>
    <w:p w:rsidR="00FA51EA" w:rsidRPr="00FA51EA" w:rsidRDefault="00FA51EA" w:rsidP="00FA51EA">
      <w:pPr>
        <w:spacing w:before="240"/>
        <w:rPr>
          <w:rFonts w:ascii="Times New Roman" w:hAnsi="Times New Roman" w:cs="Times New Roman"/>
          <w:color w:val="000000"/>
          <w:sz w:val="24"/>
          <w:szCs w:val="24"/>
        </w:rPr>
      </w:pPr>
      <w:r w:rsidRPr="00FA51EA">
        <w:rPr>
          <w:rFonts w:ascii="Times New Roman" w:hAnsi="Times New Roman" w:cs="Times New Roman"/>
          <w:color w:val="000000"/>
          <w:sz w:val="24"/>
          <w:szCs w:val="24"/>
        </w:rPr>
        <w:t>ЗАМОВНИК                                                                              ВИКОНАВЕЦЬ</w:t>
      </w:r>
    </w:p>
    <w:tbl>
      <w:tblPr>
        <w:tblW w:w="10315" w:type="dxa"/>
        <w:tblLook w:val="04A0" w:firstRow="1" w:lastRow="0" w:firstColumn="1" w:lastColumn="0" w:noHBand="0" w:noVBand="1"/>
      </w:tblPr>
      <w:tblGrid>
        <w:gridCol w:w="5495"/>
        <w:gridCol w:w="4820"/>
      </w:tblGrid>
      <w:tr w:rsidR="00FA51EA" w:rsidRPr="00FA51EA" w:rsidTr="008F7929">
        <w:tc>
          <w:tcPr>
            <w:tcW w:w="5495" w:type="dxa"/>
            <w:shd w:val="clear" w:color="auto" w:fill="auto"/>
          </w:tcPr>
          <w:p w:rsidR="00FA51EA" w:rsidRPr="008F7929" w:rsidRDefault="00FA51EA" w:rsidP="002E2A2C">
            <w:pPr>
              <w:tabs>
                <w:tab w:val="left" w:pos="280"/>
                <w:tab w:val="left" w:pos="5942"/>
                <w:tab w:val="left" w:pos="7938"/>
              </w:tabs>
              <w:ind w:right="38"/>
              <w:rPr>
                <w:rFonts w:ascii="Times New Roman" w:hAnsi="Times New Roman" w:cs="Times New Roman"/>
                <w:i/>
                <w:sz w:val="24"/>
                <w:szCs w:val="24"/>
              </w:rPr>
            </w:pPr>
            <w:r w:rsidRPr="008F7929">
              <w:rPr>
                <w:rFonts w:ascii="Times New Roman" w:hAnsi="Times New Roman" w:cs="Times New Roman"/>
                <w:b/>
                <w:bCs/>
                <w:sz w:val="24"/>
                <w:szCs w:val="24"/>
              </w:rPr>
              <w:t>Виробниче управління житлово-комунального господарства</w:t>
            </w:r>
          </w:p>
          <w:p w:rsidR="008F7929" w:rsidRDefault="00FA51EA" w:rsidP="008F7929">
            <w:pPr>
              <w:pStyle w:val="11"/>
              <w:rPr>
                <w:rFonts w:ascii="Times New Roman" w:hAnsi="Times New Roman"/>
                <w:sz w:val="24"/>
                <w:szCs w:val="24"/>
                <w:lang w:val="uk-UA"/>
              </w:rPr>
            </w:pPr>
            <w:proofErr w:type="spellStart"/>
            <w:r w:rsidRPr="008F7929">
              <w:rPr>
                <w:rFonts w:ascii="Times New Roman" w:hAnsi="Times New Roman"/>
                <w:sz w:val="24"/>
                <w:szCs w:val="24"/>
              </w:rPr>
              <w:t>Україна</w:t>
            </w:r>
            <w:proofErr w:type="spellEnd"/>
            <w:r w:rsidRPr="008F7929">
              <w:rPr>
                <w:rFonts w:ascii="Times New Roman" w:hAnsi="Times New Roman"/>
                <w:sz w:val="24"/>
                <w:szCs w:val="24"/>
              </w:rPr>
              <w:t xml:space="preserve">, </w:t>
            </w:r>
            <w:proofErr w:type="spellStart"/>
            <w:r w:rsidRPr="008F7929">
              <w:rPr>
                <w:rFonts w:ascii="Times New Roman" w:hAnsi="Times New Roman"/>
                <w:sz w:val="24"/>
                <w:szCs w:val="24"/>
              </w:rPr>
              <w:t>Харківська</w:t>
            </w:r>
            <w:proofErr w:type="spellEnd"/>
            <w:r w:rsidRPr="008F7929">
              <w:rPr>
                <w:rFonts w:ascii="Times New Roman" w:hAnsi="Times New Roman"/>
                <w:sz w:val="24"/>
                <w:szCs w:val="24"/>
              </w:rPr>
              <w:t xml:space="preserve"> обл., </w:t>
            </w:r>
          </w:p>
          <w:p w:rsidR="008F7929" w:rsidRDefault="00FA51EA" w:rsidP="008F7929">
            <w:pPr>
              <w:pStyle w:val="11"/>
              <w:rPr>
                <w:rFonts w:ascii="Times New Roman" w:hAnsi="Times New Roman"/>
                <w:sz w:val="24"/>
                <w:szCs w:val="24"/>
                <w:lang w:val="uk-UA"/>
              </w:rPr>
            </w:pPr>
            <w:proofErr w:type="spellStart"/>
            <w:r w:rsidRPr="008F7929">
              <w:rPr>
                <w:rFonts w:ascii="Times New Roman" w:hAnsi="Times New Roman"/>
                <w:sz w:val="24"/>
                <w:szCs w:val="24"/>
              </w:rPr>
              <w:t>Богодухівський</w:t>
            </w:r>
            <w:proofErr w:type="spellEnd"/>
            <w:r w:rsidRPr="008F7929">
              <w:rPr>
                <w:rFonts w:ascii="Times New Roman" w:hAnsi="Times New Roman"/>
                <w:sz w:val="24"/>
                <w:szCs w:val="24"/>
              </w:rPr>
              <w:t xml:space="preserve"> район, </w:t>
            </w:r>
            <w:proofErr w:type="spellStart"/>
            <w:r w:rsidRPr="008F7929">
              <w:rPr>
                <w:rFonts w:ascii="Times New Roman" w:hAnsi="Times New Roman"/>
                <w:sz w:val="24"/>
                <w:szCs w:val="24"/>
              </w:rPr>
              <w:t>смт</w:t>
            </w:r>
            <w:proofErr w:type="spellEnd"/>
            <w:r w:rsidRPr="008F7929">
              <w:rPr>
                <w:rFonts w:ascii="Times New Roman" w:hAnsi="Times New Roman"/>
                <w:sz w:val="24"/>
                <w:szCs w:val="24"/>
              </w:rPr>
              <w:t xml:space="preserve">. </w:t>
            </w:r>
            <w:proofErr w:type="spellStart"/>
            <w:r w:rsidRPr="008F7929">
              <w:rPr>
                <w:rFonts w:ascii="Times New Roman" w:hAnsi="Times New Roman"/>
                <w:sz w:val="24"/>
                <w:szCs w:val="24"/>
              </w:rPr>
              <w:t>Краснокутськ</w:t>
            </w:r>
            <w:proofErr w:type="spellEnd"/>
            <w:r w:rsidRPr="008F7929">
              <w:rPr>
                <w:rFonts w:ascii="Times New Roman" w:hAnsi="Times New Roman"/>
                <w:sz w:val="24"/>
                <w:szCs w:val="24"/>
              </w:rPr>
              <w:t xml:space="preserve">, </w:t>
            </w:r>
          </w:p>
          <w:p w:rsidR="00FA51EA" w:rsidRPr="008F7929" w:rsidRDefault="00FA51EA" w:rsidP="008F7929">
            <w:pPr>
              <w:pStyle w:val="11"/>
              <w:rPr>
                <w:rFonts w:ascii="Times New Roman" w:hAnsi="Times New Roman"/>
                <w:sz w:val="24"/>
                <w:szCs w:val="24"/>
              </w:rPr>
            </w:pPr>
            <w:proofErr w:type="spellStart"/>
            <w:r w:rsidRPr="008F7929">
              <w:rPr>
                <w:rFonts w:ascii="Times New Roman" w:hAnsi="Times New Roman"/>
                <w:sz w:val="24"/>
                <w:szCs w:val="24"/>
              </w:rPr>
              <w:t>вул</w:t>
            </w:r>
            <w:proofErr w:type="spellEnd"/>
            <w:r w:rsidRPr="008F7929">
              <w:rPr>
                <w:rFonts w:ascii="Times New Roman" w:hAnsi="Times New Roman"/>
                <w:sz w:val="24"/>
                <w:szCs w:val="24"/>
              </w:rPr>
              <w:t xml:space="preserve">. </w:t>
            </w:r>
            <w:proofErr w:type="spellStart"/>
            <w:r w:rsidRPr="008F7929">
              <w:rPr>
                <w:rFonts w:ascii="Times New Roman" w:hAnsi="Times New Roman"/>
                <w:sz w:val="24"/>
                <w:szCs w:val="24"/>
              </w:rPr>
              <w:t>Єдності</w:t>
            </w:r>
            <w:proofErr w:type="spellEnd"/>
            <w:r w:rsidRPr="008F7929">
              <w:rPr>
                <w:rFonts w:ascii="Times New Roman" w:hAnsi="Times New Roman"/>
                <w:sz w:val="24"/>
                <w:szCs w:val="24"/>
              </w:rPr>
              <w:t xml:space="preserve"> 12, 62002  </w:t>
            </w:r>
          </w:p>
          <w:p w:rsidR="00FA51EA" w:rsidRPr="008F7929" w:rsidRDefault="00FA51EA" w:rsidP="008F7929">
            <w:pPr>
              <w:pStyle w:val="11"/>
              <w:rPr>
                <w:rFonts w:ascii="Times New Roman" w:hAnsi="Times New Roman"/>
                <w:i/>
                <w:sz w:val="24"/>
                <w:szCs w:val="24"/>
                <w:lang w:val="uk-UA"/>
              </w:rPr>
            </w:pPr>
            <w:proofErr w:type="gramStart"/>
            <w:r w:rsidRPr="008F7929">
              <w:rPr>
                <w:rFonts w:ascii="Times New Roman" w:hAnsi="Times New Roman"/>
                <w:i/>
                <w:sz w:val="24"/>
                <w:szCs w:val="24"/>
              </w:rPr>
              <w:t>р</w:t>
            </w:r>
            <w:proofErr w:type="gramEnd"/>
            <w:r w:rsidRPr="008F7929">
              <w:rPr>
                <w:rFonts w:ascii="Times New Roman" w:hAnsi="Times New Roman"/>
                <w:i/>
                <w:sz w:val="24"/>
                <w:szCs w:val="24"/>
              </w:rPr>
              <w:t xml:space="preserve">/р: </w:t>
            </w:r>
            <w:r w:rsidR="007B1B66">
              <w:rPr>
                <w:rFonts w:ascii="Times New Roman" w:hAnsi="Times New Roman"/>
                <w:i/>
                <w:sz w:val="24"/>
                <w:szCs w:val="24"/>
                <w:lang w:val="en-US"/>
              </w:rPr>
              <w:t>UA</w:t>
            </w:r>
            <w:r w:rsidR="008F7929">
              <w:rPr>
                <w:rFonts w:ascii="Times New Roman" w:hAnsi="Times New Roman"/>
                <w:i/>
                <w:sz w:val="24"/>
                <w:szCs w:val="24"/>
                <w:lang w:val="uk-UA"/>
              </w:rPr>
              <w:t>458201720344310006000036297</w:t>
            </w:r>
          </w:p>
          <w:p w:rsidR="00FA51EA" w:rsidRPr="008F7929" w:rsidRDefault="00FA51EA" w:rsidP="008F7929">
            <w:pPr>
              <w:pStyle w:val="11"/>
              <w:rPr>
                <w:rFonts w:ascii="Times New Roman" w:hAnsi="Times New Roman"/>
                <w:i/>
                <w:sz w:val="24"/>
                <w:szCs w:val="24"/>
              </w:rPr>
            </w:pPr>
            <w:r w:rsidRPr="008F7929">
              <w:rPr>
                <w:rFonts w:ascii="Times New Roman" w:eastAsia="Times New Roman" w:hAnsi="Times New Roman"/>
                <w:color w:val="000000"/>
                <w:sz w:val="24"/>
                <w:szCs w:val="24"/>
                <w:shd w:val="clear" w:color="auto" w:fill="FFFFFF"/>
              </w:rPr>
              <w:t xml:space="preserve">ДКСУ м. </w:t>
            </w:r>
            <w:proofErr w:type="spellStart"/>
            <w:r w:rsidRPr="008F7929">
              <w:rPr>
                <w:rFonts w:ascii="Times New Roman" w:eastAsia="Times New Roman" w:hAnsi="Times New Roman"/>
                <w:color w:val="000000"/>
                <w:sz w:val="24"/>
                <w:szCs w:val="24"/>
                <w:shd w:val="clear" w:color="auto" w:fill="FFFFFF"/>
              </w:rPr>
              <w:t>Киї</w:t>
            </w:r>
            <w:proofErr w:type="gramStart"/>
            <w:r w:rsidRPr="008F7929">
              <w:rPr>
                <w:rFonts w:ascii="Times New Roman" w:eastAsia="Times New Roman" w:hAnsi="Times New Roman"/>
                <w:color w:val="000000"/>
                <w:sz w:val="24"/>
                <w:szCs w:val="24"/>
                <w:shd w:val="clear" w:color="auto" w:fill="FFFFFF"/>
              </w:rPr>
              <w:t>в</w:t>
            </w:r>
            <w:proofErr w:type="spellEnd"/>
            <w:proofErr w:type="gramEnd"/>
            <w:r w:rsidRPr="008F7929">
              <w:rPr>
                <w:rFonts w:ascii="Times New Roman" w:hAnsi="Times New Roman"/>
                <w:i/>
                <w:sz w:val="24"/>
                <w:szCs w:val="24"/>
              </w:rPr>
              <w:t xml:space="preserve"> </w:t>
            </w:r>
          </w:p>
          <w:p w:rsidR="00FA51EA" w:rsidRPr="008F7929" w:rsidRDefault="00FA51EA" w:rsidP="008F7929">
            <w:pPr>
              <w:pStyle w:val="11"/>
              <w:rPr>
                <w:rFonts w:ascii="Times New Roman" w:hAnsi="Times New Roman"/>
                <w:i/>
                <w:sz w:val="24"/>
                <w:szCs w:val="24"/>
              </w:rPr>
            </w:pPr>
            <w:r w:rsidRPr="008F7929">
              <w:rPr>
                <w:rFonts w:ascii="Times New Roman" w:hAnsi="Times New Roman"/>
                <w:i/>
                <w:sz w:val="24"/>
                <w:szCs w:val="24"/>
              </w:rPr>
              <w:t>Код за ЄДРПОУ</w:t>
            </w:r>
            <w:proofErr w:type="gramStart"/>
            <w:r w:rsidRPr="008F7929">
              <w:rPr>
                <w:rFonts w:ascii="Times New Roman" w:hAnsi="Times New Roman"/>
                <w:i/>
                <w:sz w:val="24"/>
                <w:szCs w:val="24"/>
              </w:rPr>
              <w:t xml:space="preserve"> :</w:t>
            </w:r>
            <w:proofErr w:type="gramEnd"/>
            <w:r w:rsidRPr="008F7929">
              <w:rPr>
                <w:rFonts w:ascii="Times New Roman" w:hAnsi="Times New Roman"/>
                <w:i/>
                <w:sz w:val="24"/>
                <w:szCs w:val="24"/>
              </w:rPr>
              <w:t xml:space="preserve"> 22666610</w:t>
            </w:r>
          </w:p>
          <w:p w:rsidR="00FA51EA" w:rsidRPr="008F7929" w:rsidRDefault="00FA51EA" w:rsidP="008F7929">
            <w:pPr>
              <w:pStyle w:val="11"/>
              <w:rPr>
                <w:rFonts w:ascii="Times New Roman" w:hAnsi="Times New Roman"/>
                <w:i/>
                <w:sz w:val="24"/>
                <w:szCs w:val="24"/>
              </w:rPr>
            </w:pPr>
            <w:r w:rsidRPr="008F7929">
              <w:rPr>
                <w:rFonts w:ascii="Times New Roman" w:hAnsi="Times New Roman"/>
                <w:i/>
                <w:sz w:val="24"/>
                <w:szCs w:val="24"/>
              </w:rPr>
              <w:t xml:space="preserve">Тел.: </w:t>
            </w:r>
            <w:r w:rsidRPr="008F7929">
              <w:rPr>
                <w:rFonts w:ascii="Times New Roman" w:eastAsia="Times New Roman" w:hAnsi="Times New Roman"/>
                <w:color w:val="000000"/>
                <w:sz w:val="24"/>
                <w:szCs w:val="24"/>
                <w:shd w:val="clear" w:color="auto" w:fill="FFFFFF"/>
              </w:rPr>
              <w:t>(05756)3-14-91</w:t>
            </w:r>
          </w:p>
          <w:p w:rsidR="00FA51EA" w:rsidRPr="008F7929" w:rsidRDefault="00FA51EA" w:rsidP="008F7929">
            <w:pPr>
              <w:pStyle w:val="11"/>
              <w:rPr>
                <w:rFonts w:ascii="Times New Roman" w:hAnsi="Times New Roman"/>
                <w:i/>
                <w:sz w:val="24"/>
                <w:szCs w:val="24"/>
              </w:rPr>
            </w:pPr>
            <w:r w:rsidRPr="008F7929">
              <w:rPr>
                <w:rStyle w:val="afd"/>
                <w:rFonts w:ascii="Times New Roman" w:hAnsi="Times New Roman"/>
                <w:color w:val="000000"/>
                <w:sz w:val="24"/>
                <w:szCs w:val="24"/>
                <w:shd w:val="clear" w:color="auto" w:fill="FFFFFF"/>
              </w:rPr>
              <w:t>krkut-kh@meta.ua</w:t>
            </w:r>
          </w:p>
          <w:p w:rsidR="00FA51EA" w:rsidRPr="008F7929" w:rsidRDefault="00FA51EA" w:rsidP="008F7929">
            <w:pPr>
              <w:pStyle w:val="11"/>
              <w:rPr>
                <w:rFonts w:ascii="Times New Roman" w:hAnsi="Times New Roman"/>
                <w:i/>
                <w:sz w:val="24"/>
                <w:szCs w:val="24"/>
              </w:rPr>
            </w:pPr>
          </w:p>
          <w:p w:rsidR="00FA51EA" w:rsidRPr="008F7929" w:rsidRDefault="00FA51EA" w:rsidP="008F7929">
            <w:pPr>
              <w:pStyle w:val="11"/>
              <w:rPr>
                <w:rFonts w:ascii="Times New Roman" w:hAnsi="Times New Roman"/>
                <w:b/>
                <w:i/>
                <w:sz w:val="24"/>
                <w:szCs w:val="24"/>
              </w:rPr>
            </w:pPr>
            <w:r w:rsidRPr="008F7929">
              <w:rPr>
                <w:rFonts w:ascii="Times New Roman" w:hAnsi="Times New Roman"/>
                <w:b/>
                <w:i/>
                <w:sz w:val="24"/>
                <w:szCs w:val="24"/>
              </w:rPr>
              <w:t>Начальник</w:t>
            </w:r>
          </w:p>
          <w:p w:rsidR="00FA51EA" w:rsidRPr="008F7929" w:rsidRDefault="00FA51EA" w:rsidP="008F7929">
            <w:pPr>
              <w:pStyle w:val="11"/>
              <w:rPr>
                <w:rFonts w:ascii="Times New Roman" w:hAnsi="Times New Roman"/>
                <w:i/>
                <w:sz w:val="24"/>
                <w:szCs w:val="24"/>
              </w:rPr>
            </w:pPr>
          </w:p>
          <w:p w:rsidR="00FA51EA" w:rsidRPr="008F7929" w:rsidRDefault="00FA51EA" w:rsidP="008F7929">
            <w:pPr>
              <w:pStyle w:val="11"/>
              <w:rPr>
                <w:rFonts w:ascii="Times New Roman" w:hAnsi="Times New Roman"/>
                <w:i/>
                <w:sz w:val="24"/>
                <w:szCs w:val="24"/>
              </w:rPr>
            </w:pPr>
            <w:r w:rsidRPr="008F7929">
              <w:rPr>
                <w:rFonts w:ascii="Times New Roman" w:hAnsi="Times New Roman"/>
                <w:i/>
                <w:sz w:val="24"/>
                <w:szCs w:val="24"/>
              </w:rPr>
              <w:t>________________________/</w:t>
            </w:r>
            <w:proofErr w:type="spellStart"/>
            <w:r w:rsidRPr="008F7929">
              <w:rPr>
                <w:rFonts w:ascii="Times New Roman" w:hAnsi="Times New Roman"/>
                <w:i/>
                <w:sz w:val="24"/>
                <w:szCs w:val="24"/>
              </w:rPr>
              <w:t>Павло</w:t>
            </w:r>
            <w:proofErr w:type="spellEnd"/>
            <w:r w:rsidRPr="008F7929">
              <w:rPr>
                <w:rFonts w:ascii="Times New Roman" w:hAnsi="Times New Roman"/>
                <w:i/>
                <w:sz w:val="24"/>
                <w:szCs w:val="24"/>
              </w:rPr>
              <w:t xml:space="preserve"> ГУЦЕЛЬ/</w:t>
            </w:r>
          </w:p>
          <w:p w:rsidR="00FA51EA" w:rsidRPr="00FA51EA" w:rsidRDefault="00FA51EA" w:rsidP="008F7929">
            <w:pPr>
              <w:pStyle w:val="11"/>
              <w:rPr>
                <w:color w:val="000000"/>
              </w:rPr>
            </w:pPr>
            <w:r w:rsidRPr="008F7929">
              <w:rPr>
                <w:rFonts w:ascii="Times New Roman" w:hAnsi="Times New Roman"/>
                <w:i/>
                <w:sz w:val="24"/>
                <w:szCs w:val="24"/>
              </w:rPr>
              <w:t>М.П.</w:t>
            </w:r>
          </w:p>
        </w:tc>
        <w:tc>
          <w:tcPr>
            <w:tcW w:w="4820" w:type="dxa"/>
            <w:shd w:val="clear" w:color="auto" w:fill="auto"/>
          </w:tcPr>
          <w:p w:rsidR="00FA51EA" w:rsidRPr="00FA51EA" w:rsidRDefault="00FA51EA" w:rsidP="002E2A2C">
            <w:pPr>
              <w:tabs>
                <w:tab w:val="left" w:pos="280"/>
                <w:tab w:val="left" w:pos="5942"/>
                <w:tab w:val="left" w:pos="7938"/>
              </w:tabs>
              <w:ind w:right="38"/>
              <w:rPr>
                <w:rFonts w:ascii="Times New Roman" w:hAnsi="Times New Roman" w:cs="Times New Roman"/>
                <w:i/>
                <w:sz w:val="24"/>
                <w:szCs w:val="24"/>
              </w:rPr>
            </w:pPr>
            <w:r w:rsidRPr="00FA51EA">
              <w:rPr>
                <w:rFonts w:ascii="Times New Roman" w:hAnsi="Times New Roman" w:cs="Times New Roman"/>
                <w:i/>
                <w:sz w:val="24"/>
                <w:szCs w:val="24"/>
              </w:rPr>
              <w:t>Найменування:___________________</w:t>
            </w:r>
          </w:p>
          <w:p w:rsidR="00FA51EA" w:rsidRPr="00FA51EA" w:rsidRDefault="00FA51EA" w:rsidP="002E2A2C">
            <w:pPr>
              <w:tabs>
                <w:tab w:val="left" w:pos="280"/>
                <w:tab w:val="left" w:pos="5942"/>
                <w:tab w:val="left" w:pos="7938"/>
              </w:tabs>
              <w:ind w:right="38"/>
              <w:rPr>
                <w:rFonts w:ascii="Times New Roman" w:hAnsi="Times New Roman" w:cs="Times New Roman"/>
                <w:i/>
                <w:sz w:val="24"/>
                <w:szCs w:val="24"/>
              </w:rPr>
            </w:pPr>
            <w:r w:rsidRPr="00FA51EA">
              <w:rPr>
                <w:rFonts w:ascii="Times New Roman" w:hAnsi="Times New Roman" w:cs="Times New Roman"/>
                <w:i/>
                <w:sz w:val="24"/>
                <w:szCs w:val="24"/>
              </w:rPr>
              <w:t>Місцезнаходження: ___________________</w:t>
            </w:r>
          </w:p>
          <w:p w:rsidR="00FA51EA" w:rsidRPr="00FA51EA" w:rsidRDefault="00FA51EA" w:rsidP="002E2A2C">
            <w:pPr>
              <w:tabs>
                <w:tab w:val="left" w:pos="280"/>
                <w:tab w:val="left" w:pos="5942"/>
                <w:tab w:val="left" w:pos="7938"/>
              </w:tabs>
              <w:ind w:right="38"/>
              <w:rPr>
                <w:rFonts w:ascii="Times New Roman" w:hAnsi="Times New Roman" w:cs="Times New Roman"/>
                <w:i/>
                <w:sz w:val="24"/>
                <w:szCs w:val="24"/>
              </w:rPr>
            </w:pPr>
            <w:r w:rsidRPr="00FA51EA">
              <w:rPr>
                <w:rFonts w:ascii="Times New Roman" w:hAnsi="Times New Roman" w:cs="Times New Roman"/>
                <w:i/>
                <w:sz w:val="24"/>
                <w:szCs w:val="24"/>
              </w:rPr>
              <w:t>р/р: _________________________________</w:t>
            </w:r>
          </w:p>
          <w:p w:rsidR="00FA51EA" w:rsidRPr="00FA51EA" w:rsidRDefault="00FA51EA" w:rsidP="002E2A2C">
            <w:pPr>
              <w:tabs>
                <w:tab w:val="left" w:pos="280"/>
                <w:tab w:val="left" w:pos="5942"/>
                <w:tab w:val="left" w:pos="7938"/>
              </w:tabs>
              <w:ind w:right="38"/>
              <w:rPr>
                <w:rFonts w:ascii="Times New Roman" w:hAnsi="Times New Roman" w:cs="Times New Roman"/>
                <w:i/>
                <w:sz w:val="24"/>
                <w:szCs w:val="24"/>
              </w:rPr>
            </w:pPr>
            <w:r w:rsidRPr="00FA51EA">
              <w:rPr>
                <w:rFonts w:ascii="Times New Roman" w:hAnsi="Times New Roman" w:cs="Times New Roman"/>
                <w:i/>
                <w:sz w:val="24"/>
                <w:szCs w:val="24"/>
              </w:rPr>
              <w:t>Банк одержувача:_____________________</w:t>
            </w:r>
          </w:p>
          <w:p w:rsidR="00FA51EA" w:rsidRPr="00FA51EA" w:rsidRDefault="00FA51EA" w:rsidP="002E2A2C">
            <w:pPr>
              <w:tabs>
                <w:tab w:val="left" w:pos="280"/>
                <w:tab w:val="left" w:pos="5942"/>
                <w:tab w:val="left" w:pos="7938"/>
              </w:tabs>
              <w:ind w:right="38"/>
              <w:rPr>
                <w:rFonts w:ascii="Times New Roman" w:hAnsi="Times New Roman" w:cs="Times New Roman"/>
                <w:i/>
                <w:sz w:val="24"/>
                <w:szCs w:val="24"/>
              </w:rPr>
            </w:pPr>
            <w:r w:rsidRPr="00FA51EA">
              <w:rPr>
                <w:rFonts w:ascii="Times New Roman" w:hAnsi="Times New Roman" w:cs="Times New Roman"/>
                <w:i/>
                <w:sz w:val="24"/>
                <w:szCs w:val="24"/>
              </w:rPr>
              <w:t>Код за ЄДРПОУ : _____________________</w:t>
            </w:r>
          </w:p>
          <w:p w:rsidR="00FA51EA" w:rsidRPr="00FA51EA" w:rsidRDefault="00FA51EA" w:rsidP="002E2A2C">
            <w:pPr>
              <w:tabs>
                <w:tab w:val="left" w:pos="280"/>
                <w:tab w:val="left" w:pos="5942"/>
                <w:tab w:val="left" w:pos="7938"/>
              </w:tabs>
              <w:ind w:right="38"/>
              <w:rPr>
                <w:rFonts w:ascii="Times New Roman" w:hAnsi="Times New Roman" w:cs="Times New Roman"/>
                <w:i/>
                <w:sz w:val="24"/>
                <w:szCs w:val="24"/>
              </w:rPr>
            </w:pPr>
            <w:proofErr w:type="spellStart"/>
            <w:r w:rsidRPr="00FA51EA">
              <w:rPr>
                <w:rFonts w:ascii="Times New Roman" w:hAnsi="Times New Roman" w:cs="Times New Roman"/>
                <w:i/>
                <w:sz w:val="24"/>
                <w:szCs w:val="24"/>
              </w:rPr>
              <w:t>Тел</w:t>
            </w:r>
            <w:proofErr w:type="spellEnd"/>
            <w:r w:rsidRPr="00FA51EA">
              <w:rPr>
                <w:rFonts w:ascii="Times New Roman" w:hAnsi="Times New Roman" w:cs="Times New Roman"/>
                <w:i/>
                <w:sz w:val="24"/>
                <w:szCs w:val="24"/>
              </w:rPr>
              <w:t>.: ___________________________</w:t>
            </w:r>
          </w:p>
          <w:p w:rsidR="00FA51EA" w:rsidRPr="00FA51EA" w:rsidRDefault="00FA51EA" w:rsidP="002E2A2C">
            <w:pPr>
              <w:tabs>
                <w:tab w:val="left" w:pos="280"/>
                <w:tab w:val="left" w:pos="5942"/>
                <w:tab w:val="left" w:pos="7938"/>
              </w:tabs>
              <w:ind w:right="38"/>
              <w:rPr>
                <w:rFonts w:ascii="Times New Roman" w:hAnsi="Times New Roman" w:cs="Times New Roman"/>
                <w:i/>
                <w:sz w:val="24"/>
                <w:szCs w:val="24"/>
              </w:rPr>
            </w:pPr>
          </w:p>
          <w:p w:rsidR="00FA51EA" w:rsidRPr="00FA51EA" w:rsidRDefault="00FA51EA" w:rsidP="002E2A2C">
            <w:pPr>
              <w:tabs>
                <w:tab w:val="left" w:pos="280"/>
                <w:tab w:val="left" w:pos="5942"/>
                <w:tab w:val="left" w:pos="7938"/>
              </w:tabs>
              <w:ind w:right="38"/>
              <w:rPr>
                <w:rFonts w:ascii="Times New Roman" w:hAnsi="Times New Roman" w:cs="Times New Roman"/>
                <w:i/>
                <w:sz w:val="24"/>
                <w:szCs w:val="24"/>
              </w:rPr>
            </w:pPr>
            <w:r w:rsidRPr="00FA51EA">
              <w:rPr>
                <w:rFonts w:ascii="Times New Roman" w:hAnsi="Times New Roman" w:cs="Times New Roman"/>
                <w:i/>
                <w:sz w:val="24"/>
                <w:szCs w:val="24"/>
              </w:rPr>
              <w:t>Посада особи, що підписує договір, ім’я та прізвище особи, що підписує договір, підпис</w:t>
            </w:r>
          </w:p>
          <w:p w:rsidR="00FA51EA" w:rsidRPr="00FA51EA" w:rsidRDefault="00FA51EA" w:rsidP="002E2A2C">
            <w:pPr>
              <w:spacing w:before="240"/>
              <w:rPr>
                <w:rFonts w:ascii="Times New Roman" w:hAnsi="Times New Roman" w:cs="Times New Roman"/>
                <w:color w:val="000000"/>
                <w:sz w:val="24"/>
                <w:szCs w:val="24"/>
              </w:rPr>
            </w:pPr>
            <w:r w:rsidRPr="00FA51EA">
              <w:rPr>
                <w:rFonts w:ascii="Times New Roman" w:hAnsi="Times New Roman" w:cs="Times New Roman"/>
                <w:i/>
                <w:sz w:val="24"/>
                <w:szCs w:val="24"/>
              </w:rPr>
              <w:t>М.П.</w:t>
            </w:r>
          </w:p>
        </w:tc>
      </w:tr>
    </w:tbl>
    <w:p w:rsidR="00FA51EA" w:rsidRPr="00FA51EA" w:rsidRDefault="00FA51EA" w:rsidP="00FA51EA">
      <w:pPr>
        <w:rPr>
          <w:rFonts w:ascii="Times New Roman" w:hAnsi="Times New Roman" w:cs="Times New Roman"/>
          <w:sz w:val="24"/>
          <w:szCs w:val="24"/>
        </w:rPr>
      </w:pPr>
      <w:r w:rsidRPr="00FA51EA">
        <w:rPr>
          <w:rFonts w:ascii="Times New Roman" w:hAnsi="Times New Roman" w:cs="Times New Roman"/>
          <w:sz w:val="24"/>
          <w:szCs w:val="24"/>
        </w:rPr>
        <w:t xml:space="preserve">                                                                                      </w:t>
      </w:r>
    </w:p>
    <w:p w:rsidR="00FA51EA" w:rsidRPr="00FA51EA" w:rsidRDefault="00FA51EA" w:rsidP="00FA51EA">
      <w:pPr>
        <w:jc w:val="right"/>
        <w:rPr>
          <w:rFonts w:ascii="Times New Roman" w:hAnsi="Times New Roman" w:cs="Times New Roman"/>
          <w:sz w:val="24"/>
          <w:szCs w:val="24"/>
        </w:rPr>
      </w:pPr>
    </w:p>
    <w:p w:rsidR="00FA51EA" w:rsidRDefault="00FA51EA" w:rsidP="00FA51EA">
      <w:pPr>
        <w:jc w:val="right"/>
        <w:rPr>
          <w:rFonts w:ascii="Times New Roman" w:hAnsi="Times New Roman" w:cs="Times New Roman"/>
          <w:sz w:val="24"/>
          <w:szCs w:val="24"/>
        </w:rPr>
      </w:pPr>
    </w:p>
    <w:p w:rsidR="008F7929" w:rsidRDefault="008F7929" w:rsidP="00FA51EA">
      <w:pPr>
        <w:jc w:val="right"/>
        <w:rPr>
          <w:rFonts w:ascii="Times New Roman" w:hAnsi="Times New Roman" w:cs="Times New Roman"/>
          <w:sz w:val="24"/>
          <w:szCs w:val="24"/>
        </w:rPr>
      </w:pPr>
    </w:p>
    <w:p w:rsidR="008F7929" w:rsidRDefault="008F7929" w:rsidP="00FA51EA">
      <w:pPr>
        <w:jc w:val="right"/>
        <w:rPr>
          <w:rFonts w:ascii="Times New Roman" w:hAnsi="Times New Roman" w:cs="Times New Roman"/>
          <w:sz w:val="24"/>
          <w:szCs w:val="24"/>
        </w:rPr>
      </w:pPr>
    </w:p>
    <w:p w:rsidR="008F7929" w:rsidRDefault="008F7929" w:rsidP="00FA51EA">
      <w:pPr>
        <w:jc w:val="right"/>
        <w:rPr>
          <w:rFonts w:ascii="Times New Roman" w:hAnsi="Times New Roman" w:cs="Times New Roman"/>
          <w:sz w:val="24"/>
          <w:szCs w:val="24"/>
        </w:rPr>
      </w:pPr>
    </w:p>
    <w:p w:rsidR="008F7929" w:rsidRPr="00FA51EA" w:rsidRDefault="008F7929" w:rsidP="00FA51EA">
      <w:pPr>
        <w:jc w:val="right"/>
        <w:rPr>
          <w:rFonts w:ascii="Times New Roman" w:hAnsi="Times New Roman" w:cs="Times New Roman"/>
          <w:sz w:val="24"/>
          <w:szCs w:val="24"/>
        </w:rPr>
      </w:pPr>
    </w:p>
    <w:p w:rsidR="00FA51EA" w:rsidRPr="00FA51EA" w:rsidRDefault="00FA51EA" w:rsidP="00FA51EA">
      <w:pPr>
        <w:jc w:val="right"/>
        <w:rPr>
          <w:rFonts w:ascii="Times New Roman" w:hAnsi="Times New Roman" w:cs="Times New Roman"/>
          <w:sz w:val="24"/>
          <w:szCs w:val="24"/>
        </w:rPr>
      </w:pPr>
      <w:r w:rsidRPr="00FA51EA">
        <w:rPr>
          <w:rFonts w:ascii="Times New Roman" w:hAnsi="Times New Roman" w:cs="Times New Roman"/>
          <w:sz w:val="24"/>
          <w:szCs w:val="24"/>
        </w:rPr>
        <w:t xml:space="preserve">Додаток № 1 </w:t>
      </w:r>
    </w:p>
    <w:p w:rsidR="00FA51EA" w:rsidRPr="00FA51EA" w:rsidRDefault="00E378BE" w:rsidP="00E378BE">
      <w:pPr>
        <w:ind w:left="3600"/>
        <w:rPr>
          <w:rFonts w:ascii="Times New Roman" w:hAnsi="Times New Roman" w:cs="Times New Roman"/>
          <w:sz w:val="24"/>
          <w:szCs w:val="24"/>
        </w:rPr>
      </w:pPr>
      <w:r>
        <w:rPr>
          <w:rFonts w:ascii="Times New Roman" w:hAnsi="Times New Roman" w:cs="Times New Roman"/>
          <w:sz w:val="24"/>
          <w:szCs w:val="24"/>
          <w:lang w:val="en-US"/>
        </w:rPr>
        <w:t xml:space="preserve">       </w:t>
      </w:r>
      <w:r w:rsidR="00FA51EA" w:rsidRPr="00FA51EA">
        <w:rPr>
          <w:rFonts w:ascii="Times New Roman" w:hAnsi="Times New Roman" w:cs="Times New Roman"/>
          <w:sz w:val="24"/>
          <w:szCs w:val="24"/>
        </w:rPr>
        <w:t>до Договору № ___ від «___»___</w:t>
      </w:r>
      <w:r>
        <w:rPr>
          <w:rFonts w:ascii="Times New Roman" w:hAnsi="Times New Roman" w:cs="Times New Roman"/>
          <w:sz w:val="24"/>
          <w:szCs w:val="24"/>
          <w:lang w:val="en-US"/>
        </w:rPr>
        <w:t>_____</w:t>
      </w:r>
      <w:r w:rsidR="00FA51EA" w:rsidRPr="00FA51EA">
        <w:rPr>
          <w:rFonts w:ascii="Times New Roman" w:hAnsi="Times New Roman" w:cs="Times New Roman"/>
          <w:sz w:val="24"/>
          <w:szCs w:val="24"/>
        </w:rPr>
        <w:t>_______ 202</w:t>
      </w:r>
      <w:r w:rsidR="00FA51EA">
        <w:rPr>
          <w:rFonts w:ascii="Times New Roman" w:hAnsi="Times New Roman" w:cs="Times New Roman"/>
          <w:sz w:val="24"/>
          <w:szCs w:val="24"/>
        </w:rPr>
        <w:t>4</w:t>
      </w:r>
      <w:r w:rsidR="00FA51EA" w:rsidRPr="00FA51EA">
        <w:rPr>
          <w:rFonts w:ascii="Times New Roman" w:hAnsi="Times New Roman" w:cs="Times New Roman"/>
          <w:sz w:val="24"/>
          <w:szCs w:val="24"/>
        </w:rPr>
        <w:t xml:space="preserve"> р.</w:t>
      </w:r>
    </w:p>
    <w:p w:rsidR="00FA51EA" w:rsidRPr="00FA51EA" w:rsidRDefault="00FA51EA" w:rsidP="00FA51EA">
      <w:pPr>
        <w:ind w:left="4820"/>
        <w:jc w:val="right"/>
        <w:rPr>
          <w:rFonts w:ascii="Times New Roman" w:hAnsi="Times New Roman" w:cs="Times New Roman"/>
          <w:sz w:val="24"/>
          <w:szCs w:val="24"/>
        </w:rPr>
      </w:pPr>
    </w:p>
    <w:p w:rsidR="00FA51EA" w:rsidRPr="00FA51EA" w:rsidRDefault="00FA51EA" w:rsidP="00FA51EA">
      <w:pPr>
        <w:jc w:val="center"/>
        <w:rPr>
          <w:rFonts w:ascii="Times New Roman" w:hAnsi="Times New Roman" w:cs="Times New Roman"/>
          <w:sz w:val="24"/>
          <w:szCs w:val="24"/>
        </w:rPr>
      </w:pPr>
      <w:r w:rsidRPr="00FA51EA">
        <w:rPr>
          <w:rFonts w:ascii="Times New Roman" w:hAnsi="Times New Roman" w:cs="Times New Roman"/>
          <w:sz w:val="24"/>
          <w:szCs w:val="24"/>
        </w:rPr>
        <w:t>СПЕЦИФІКАЦІЯ</w:t>
      </w:r>
    </w:p>
    <w:p w:rsidR="00FA51EA" w:rsidRPr="00FA51EA" w:rsidRDefault="00FA51EA" w:rsidP="00FA51EA">
      <w:pPr>
        <w:rPr>
          <w:rFonts w:ascii="Times New Roman" w:hAnsi="Times New Roman" w:cs="Times New Roman"/>
          <w:sz w:val="24"/>
          <w:szCs w:val="24"/>
        </w:rPr>
      </w:pPr>
    </w:p>
    <w:tbl>
      <w:tblPr>
        <w:tblW w:w="10494" w:type="dxa"/>
        <w:tblInd w:w="-137" w:type="dxa"/>
        <w:tblLayout w:type="fixed"/>
        <w:tblCellMar>
          <w:left w:w="0" w:type="dxa"/>
          <w:right w:w="0" w:type="dxa"/>
        </w:tblCellMar>
        <w:tblLook w:val="04A0" w:firstRow="1" w:lastRow="0" w:firstColumn="1" w:lastColumn="0" w:noHBand="0" w:noVBand="1"/>
      </w:tblPr>
      <w:tblGrid>
        <w:gridCol w:w="708"/>
        <w:gridCol w:w="3407"/>
        <w:gridCol w:w="1418"/>
        <w:gridCol w:w="2687"/>
        <w:gridCol w:w="2274"/>
      </w:tblGrid>
      <w:tr w:rsidR="00FA51EA" w:rsidRPr="00FA51EA" w:rsidTr="002E2A2C">
        <w:trPr>
          <w:cantSplit/>
          <w:trHeight w:val="873"/>
        </w:trPr>
        <w:tc>
          <w:tcPr>
            <w:tcW w:w="708" w:type="dxa"/>
            <w:tcBorders>
              <w:top w:val="single" w:sz="4" w:space="0" w:color="auto"/>
              <w:left w:val="single" w:sz="4" w:space="0" w:color="auto"/>
              <w:bottom w:val="nil"/>
              <w:right w:val="single" w:sz="4" w:space="0" w:color="auto"/>
            </w:tcBorders>
            <w:hideMark/>
          </w:tcPr>
          <w:p w:rsidR="00FA51EA" w:rsidRPr="00FA51EA" w:rsidRDefault="00FA51EA" w:rsidP="002E2A2C">
            <w:pPr>
              <w:keepNext/>
              <w:spacing w:before="240" w:after="60" w:line="276" w:lineRule="auto"/>
              <w:jc w:val="center"/>
              <w:outlineLvl w:val="1"/>
              <w:rPr>
                <w:rFonts w:ascii="Times New Roman" w:eastAsia="Arial Unicode MS" w:hAnsi="Times New Roman" w:cs="Times New Roman"/>
                <w:bCs/>
                <w:iCs/>
                <w:sz w:val="24"/>
                <w:szCs w:val="24"/>
              </w:rPr>
            </w:pPr>
            <w:r w:rsidRPr="00FA51EA">
              <w:rPr>
                <w:rFonts w:ascii="Times New Roman" w:eastAsia="Arial Unicode MS" w:hAnsi="Times New Roman" w:cs="Times New Roman"/>
                <w:bCs/>
                <w:iCs/>
                <w:sz w:val="24"/>
                <w:szCs w:val="24"/>
              </w:rPr>
              <w:t>№</w:t>
            </w:r>
          </w:p>
          <w:p w:rsidR="00FA51EA" w:rsidRPr="00FA51EA" w:rsidRDefault="00FA51EA" w:rsidP="002E2A2C">
            <w:pPr>
              <w:keepNext/>
              <w:spacing w:before="240" w:after="60" w:line="276" w:lineRule="auto"/>
              <w:jc w:val="center"/>
              <w:outlineLvl w:val="1"/>
              <w:rPr>
                <w:rFonts w:ascii="Times New Roman" w:eastAsia="Arial Unicode MS" w:hAnsi="Times New Roman" w:cs="Times New Roman"/>
                <w:bCs/>
                <w:i/>
                <w:iCs/>
                <w:sz w:val="24"/>
                <w:szCs w:val="24"/>
              </w:rPr>
            </w:pPr>
            <w:r w:rsidRPr="00FA51EA">
              <w:rPr>
                <w:rFonts w:ascii="Times New Roman" w:eastAsia="Arial Unicode MS" w:hAnsi="Times New Roman" w:cs="Times New Roman"/>
                <w:bCs/>
                <w:iCs/>
                <w:sz w:val="24"/>
                <w:szCs w:val="24"/>
              </w:rPr>
              <w:t>п/п</w:t>
            </w:r>
          </w:p>
        </w:tc>
        <w:tc>
          <w:tcPr>
            <w:tcW w:w="3407"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FA51EA" w:rsidRPr="00FA51EA" w:rsidRDefault="00FA51EA" w:rsidP="002E2A2C">
            <w:pPr>
              <w:keepNext/>
              <w:spacing w:before="240" w:after="60"/>
              <w:jc w:val="center"/>
              <w:outlineLvl w:val="1"/>
              <w:rPr>
                <w:rFonts w:ascii="Times New Roman" w:eastAsia="Arial Unicode MS" w:hAnsi="Times New Roman" w:cs="Times New Roman"/>
                <w:bCs/>
                <w:iCs/>
                <w:sz w:val="24"/>
                <w:szCs w:val="24"/>
              </w:rPr>
            </w:pPr>
            <w:r w:rsidRPr="00FA51EA">
              <w:rPr>
                <w:rFonts w:ascii="Times New Roman" w:eastAsia="Arial Unicode MS" w:hAnsi="Times New Roman" w:cs="Times New Roman"/>
                <w:bCs/>
                <w:iCs/>
                <w:sz w:val="24"/>
                <w:szCs w:val="24"/>
              </w:rPr>
              <w:t>Найменування</w:t>
            </w:r>
          </w:p>
          <w:p w:rsidR="00FA51EA" w:rsidRPr="00FA51EA" w:rsidRDefault="00FA51EA" w:rsidP="002E2A2C">
            <w:pPr>
              <w:spacing w:after="200" w:line="276" w:lineRule="auto"/>
              <w:jc w:val="center"/>
              <w:rPr>
                <w:rFonts w:ascii="Times New Roman" w:eastAsia="Arial Unicode MS" w:hAnsi="Times New Roman" w:cs="Times New Roman"/>
                <w:sz w:val="24"/>
                <w:szCs w:val="24"/>
              </w:rPr>
            </w:pPr>
          </w:p>
        </w:tc>
        <w:tc>
          <w:tcPr>
            <w:tcW w:w="1418" w:type="dxa"/>
            <w:tcBorders>
              <w:top w:val="single" w:sz="4" w:space="0" w:color="auto"/>
              <w:left w:val="nil"/>
              <w:bottom w:val="nil"/>
              <w:right w:val="single" w:sz="4" w:space="0" w:color="auto"/>
            </w:tcBorders>
            <w:tcMar>
              <w:top w:w="15" w:type="dxa"/>
              <w:left w:w="15" w:type="dxa"/>
              <w:bottom w:w="0" w:type="dxa"/>
              <w:right w:w="15" w:type="dxa"/>
            </w:tcMar>
            <w:vAlign w:val="center"/>
            <w:hideMark/>
          </w:tcPr>
          <w:p w:rsidR="00FA51EA" w:rsidRPr="00FA51EA" w:rsidRDefault="00FA51EA" w:rsidP="002E2A2C">
            <w:pPr>
              <w:spacing w:after="200" w:line="276" w:lineRule="auto"/>
              <w:jc w:val="center"/>
              <w:rPr>
                <w:rFonts w:ascii="Times New Roman" w:hAnsi="Times New Roman" w:cs="Times New Roman"/>
                <w:sz w:val="24"/>
                <w:szCs w:val="24"/>
              </w:rPr>
            </w:pPr>
            <w:r w:rsidRPr="00FA51EA">
              <w:rPr>
                <w:rFonts w:ascii="Times New Roman" w:hAnsi="Times New Roman" w:cs="Times New Roman"/>
                <w:sz w:val="24"/>
                <w:szCs w:val="24"/>
              </w:rPr>
              <w:t>Кількість</w:t>
            </w:r>
          </w:p>
        </w:tc>
        <w:tc>
          <w:tcPr>
            <w:tcW w:w="26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A51EA" w:rsidRPr="00FA51EA" w:rsidRDefault="00FA51EA" w:rsidP="002E2A2C">
            <w:pPr>
              <w:jc w:val="center"/>
              <w:rPr>
                <w:rFonts w:ascii="Times New Roman" w:hAnsi="Times New Roman" w:cs="Times New Roman"/>
                <w:sz w:val="24"/>
                <w:szCs w:val="24"/>
              </w:rPr>
            </w:pPr>
            <w:r w:rsidRPr="00FA51EA">
              <w:rPr>
                <w:rFonts w:ascii="Times New Roman" w:hAnsi="Times New Roman" w:cs="Times New Roman"/>
                <w:sz w:val="24"/>
                <w:szCs w:val="24"/>
              </w:rPr>
              <w:t>Ціна за одиницю товару, грн.,</w:t>
            </w:r>
          </w:p>
          <w:p w:rsidR="00FA51EA" w:rsidRPr="00FA51EA" w:rsidRDefault="00FA51EA" w:rsidP="002E2A2C">
            <w:pPr>
              <w:spacing w:after="200" w:line="276" w:lineRule="auto"/>
              <w:jc w:val="center"/>
              <w:rPr>
                <w:rFonts w:ascii="Times New Roman" w:eastAsia="Arial Unicode MS" w:hAnsi="Times New Roman" w:cs="Times New Roman"/>
                <w:sz w:val="24"/>
                <w:szCs w:val="24"/>
              </w:rPr>
            </w:pPr>
            <w:r w:rsidRPr="00FA51EA">
              <w:rPr>
                <w:rFonts w:ascii="Times New Roman" w:hAnsi="Times New Roman" w:cs="Times New Roman"/>
                <w:sz w:val="24"/>
                <w:szCs w:val="24"/>
              </w:rPr>
              <w:t>без ПДВ</w:t>
            </w:r>
          </w:p>
        </w:tc>
        <w:tc>
          <w:tcPr>
            <w:tcW w:w="22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A51EA" w:rsidRPr="00FA51EA" w:rsidRDefault="00FA51EA" w:rsidP="002E2A2C">
            <w:pPr>
              <w:spacing w:after="200" w:line="276" w:lineRule="auto"/>
              <w:jc w:val="center"/>
              <w:rPr>
                <w:rFonts w:ascii="Times New Roman" w:eastAsia="Arial Unicode MS" w:hAnsi="Times New Roman" w:cs="Times New Roman"/>
                <w:sz w:val="24"/>
                <w:szCs w:val="24"/>
              </w:rPr>
            </w:pPr>
            <w:r w:rsidRPr="00FA51EA">
              <w:rPr>
                <w:rFonts w:ascii="Times New Roman" w:hAnsi="Times New Roman" w:cs="Times New Roman"/>
                <w:sz w:val="24"/>
                <w:szCs w:val="24"/>
              </w:rPr>
              <w:t>Загальна вартість грн., без ПДВ</w:t>
            </w:r>
          </w:p>
        </w:tc>
      </w:tr>
      <w:tr w:rsidR="00FA51EA" w:rsidRPr="00FA51EA" w:rsidTr="002E2A2C">
        <w:trPr>
          <w:cantSplit/>
          <w:trHeight w:val="393"/>
        </w:trPr>
        <w:tc>
          <w:tcPr>
            <w:tcW w:w="708" w:type="dxa"/>
            <w:tcBorders>
              <w:top w:val="single" w:sz="4" w:space="0" w:color="auto"/>
              <w:left w:val="single" w:sz="4" w:space="0" w:color="auto"/>
              <w:bottom w:val="single" w:sz="4" w:space="0" w:color="auto"/>
              <w:right w:val="single" w:sz="4" w:space="0" w:color="auto"/>
            </w:tcBorders>
            <w:hideMark/>
          </w:tcPr>
          <w:p w:rsidR="00FA51EA" w:rsidRPr="00FA51EA" w:rsidRDefault="00FA51EA" w:rsidP="002E2A2C">
            <w:pPr>
              <w:spacing w:after="200" w:line="276" w:lineRule="auto"/>
              <w:rPr>
                <w:rFonts w:ascii="Times New Roman" w:hAnsi="Times New Roman" w:cs="Times New Roman"/>
                <w:sz w:val="24"/>
                <w:szCs w:val="24"/>
                <w:lang w:eastAsia="en-US"/>
              </w:rPr>
            </w:pPr>
            <w:r w:rsidRPr="00FA51EA">
              <w:rPr>
                <w:rFonts w:ascii="Times New Roman" w:hAnsi="Times New Roman" w:cs="Times New Roman"/>
                <w:sz w:val="24"/>
                <w:szCs w:val="24"/>
                <w:lang w:eastAsia="en-US"/>
              </w:rPr>
              <w:t xml:space="preserve">    1</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A51EA" w:rsidRPr="00FA51EA" w:rsidRDefault="00FA51EA" w:rsidP="002E2A2C">
            <w:pPr>
              <w:spacing w:after="200" w:line="276"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A51EA" w:rsidRPr="00FA51EA" w:rsidRDefault="00FA51EA" w:rsidP="002E2A2C">
            <w:pPr>
              <w:spacing w:line="276" w:lineRule="auto"/>
              <w:jc w:val="center"/>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A51EA" w:rsidRPr="00FA51EA" w:rsidRDefault="00FA51EA" w:rsidP="002E2A2C">
            <w:pPr>
              <w:spacing w:after="200" w:line="276" w:lineRule="auto"/>
              <w:jc w:val="center"/>
              <w:rPr>
                <w:rFonts w:ascii="Times New Roman" w:hAnsi="Times New Roman" w:cs="Times New Roman"/>
                <w:color w:val="000000"/>
                <w:sz w:val="24"/>
                <w:szCs w:val="24"/>
              </w:rPr>
            </w:pPr>
          </w:p>
        </w:tc>
        <w:tc>
          <w:tcPr>
            <w:tcW w:w="22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A51EA" w:rsidRPr="00FA51EA" w:rsidRDefault="00FA51EA" w:rsidP="002E2A2C">
            <w:pPr>
              <w:spacing w:after="200" w:line="276" w:lineRule="auto"/>
              <w:jc w:val="center"/>
              <w:rPr>
                <w:rFonts w:ascii="Times New Roman" w:hAnsi="Times New Roman" w:cs="Times New Roman"/>
                <w:color w:val="000000"/>
                <w:sz w:val="24"/>
                <w:szCs w:val="24"/>
              </w:rPr>
            </w:pPr>
          </w:p>
        </w:tc>
      </w:tr>
      <w:tr w:rsidR="00FA51EA" w:rsidRPr="00FA51EA" w:rsidTr="002E2A2C">
        <w:trPr>
          <w:cantSplit/>
          <w:trHeight w:val="274"/>
        </w:trPr>
        <w:tc>
          <w:tcPr>
            <w:tcW w:w="708" w:type="dxa"/>
            <w:tcBorders>
              <w:top w:val="single" w:sz="4" w:space="0" w:color="auto"/>
              <w:left w:val="single" w:sz="4" w:space="0" w:color="auto"/>
              <w:bottom w:val="single" w:sz="4" w:space="0" w:color="auto"/>
              <w:right w:val="single" w:sz="4" w:space="0" w:color="auto"/>
            </w:tcBorders>
          </w:tcPr>
          <w:p w:rsidR="00FA51EA" w:rsidRPr="00FA51EA" w:rsidRDefault="00FA51EA" w:rsidP="002E2A2C">
            <w:pPr>
              <w:spacing w:after="200" w:line="276" w:lineRule="auto"/>
              <w:rPr>
                <w:rFonts w:ascii="Times New Roman" w:hAnsi="Times New Roman" w:cs="Times New Roman"/>
                <w:sz w:val="24"/>
                <w:szCs w:val="24"/>
                <w:lang w:eastAsia="en-US"/>
              </w:rPr>
            </w:pPr>
          </w:p>
        </w:tc>
        <w:tc>
          <w:tcPr>
            <w:tcW w:w="7512"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A51EA" w:rsidRPr="00FA51EA" w:rsidRDefault="00FA51EA" w:rsidP="002E2A2C">
            <w:pPr>
              <w:spacing w:after="200" w:line="276" w:lineRule="auto"/>
              <w:jc w:val="right"/>
              <w:rPr>
                <w:rFonts w:ascii="Times New Roman" w:hAnsi="Times New Roman" w:cs="Times New Roman"/>
                <w:color w:val="000000"/>
                <w:sz w:val="24"/>
                <w:szCs w:val="24"/>
              </w:rPr>
            </w:pPr>
            <w:r w:rsidRPr="00FA51EA">
              <w:rPr>
                <w:rFonts w:ascii="Times New Roman" w:hAnsi="Times New Roman" w:cs="Times New Roman"/>
                <w:sz w:val="24"/>
                <w:szCs w:val="24"/>
              </w:rPr>
              <w:t>Загальна вартість грн., без ПДВ</w:t>
            </w:r>
          </w:p>
        </w:tc>
        <w:tc>
          <w:tcPr>
            <w:tcW w:w="22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A51EA" w:rsidRPr="00FA51EA" w:rsidRDefault="00FA51EA" w:rsidP="002E2A2C">
            <w:pPr>
              <w:spacing w:after="200" w:line="276" w:lineRule="auto"/>
              <w:jc w:val="center"/>
              <w:rPr>
                <w:rFonts w:ascii="Times New Roman" w:hAnsi="Times New Roman" w:cs="Times New Roman"/>
                <w:color w:val="000000"/>
                <w:sz w:val="24"/>
                <w:szCs w:val="24"/>
              </w:rPr>
            </w:pPr>
          </w:p>
        </w:tc>
      </w:tr>
      <w:tr w:rsidR="00FA51EA" w:rsidRPr="00FA51EA" w:rsidTr="002E2A2C">
        <w:trPr>
          <w:cantSplit/>
          <w:trHeight w:val="341"/>
        </w:trPr>
        <w:tc>
          <w:tcPr>
            <w:tcW w:w="708" w:type="dxa"/>
            <w:tcBorders>
              <w:top w:val="single" w:sz="4" w:space="0" w:color="auto"/>
              <w:left w:val="single" w:sz="4" w:space="0" w:color="auto"/>
              <w:bottom w:val="single" w:sz="4" w:space="0" w:color="auto"/>
              <w:right w:val="single" w:sz="4" w:space="0" w:color="auto"/>
            </w:tcBorders>
          </w:tcPr>
          <w:p w:rsidR="00FA51EA" w:rsidRPr="00FA51EA" w:rsidRDefault="00FA51EA" w:rsidP="002E2A2C">
            <w:pPr>
              <w:spacing w:after="200" w:line="276" w:lineRule="auto"/>
              <w:rPr>
                <w:rFonts w:ascii="Times New Roman" w:hAnsi="Times New Roman" w:cs="Times New Roman"/>
                <w:sz w:val="24"/>
                <w:szCs w:val="24"/>
                <w:lang w:eastAsia="en-US"/>
              </w:rPr>
            </w:pPr>
          </w:p>
        </w:tc>
        <w:tc>
          <w:tcPr>
            <w:tcW w:w="7512"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A51EA" w:rsidRPr="00FA51EA" w:rsidRDefault="00FA51EA" w:rsidP="002E2A2C">
            <w:pPr>
              <w:spacing w:after="200" w:line="276" w:lineRule="auto"/>
              <w:jc w:val="right"/>
              <w:rPr>
                <w:rFonts w:ascii="Times New Roman" w:hAnsi="Times New Roman" w:cs="Times New Roman"/>
                <w:color w:val="000000"/>
                <w:sz w:val="24"/>
                <w:szCs w:val="24"/>
              </w:rPr>
            </w:pPr>
            <w:r w:rsidRPr="00FA51EA">
              <w:rPr>
                <w:rFonts w:ascii="Times New Roman" w:hAnsi="Times New Roman" w:cs="Times New Roman"/>
                <w:color w:val="000000"/>
                <w:sz w:val="24"/>
                <w:szCs w:val="24"/>
              </w:rPr>
              <w:t>Сума ПДВ, грн</w:t>
            </w:r>
          </w:p>
        </w:tc>
        <w:tc>
          <w:tcPr>
            <w:tcW w:w="22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A51EA" w:rsidRPr="00FA51EA" w:rsidRDefault="00FA51EA" w:rsidP="002E2A2C">
            <w:pPr>
              <w:spacing w:after="200" w:line="276" w:lineRule="auto"/>
              <w:jc w:val="center"/>
              <w:rPr>
                <w:rFonts w:ascii="Times New Roman" w:hAnsi="Times New Roman" w:cs="Times New Roman"/>
                <w:color w:val="000000"/>
                <w:sz w:val="24"/>
                <w:szCs w:val="24"/>
              </w:rPr>
            </w:pPr>
          </w:p>
        </w:tc>
      </w:tr>
      <w:tr w:rsidR="00FA51EA" w:rsidRPr="00FA51EA" w:rsidTr="002E2A2C">
        <w:trPr>
          <w:cantSplit/>
          <w:trHeight w:val="302"/>
        </w:trPr>
        <w:tc>
          <w:tcPr>
            <w:tcW w:w="708" w:type="dxa"/>
            <w:tcBorders>
              <w:top w:val="single" w:sz="4" w:space="0" w:color="auto"/>
              <w:left w:val="single" w:sz="4" w:space="0" w:color="auto"/>
              <w:bottom w:val="single" w:sz="4" w:space="0" w:color="auto"/>
              <w:right w:val="single" w:sz="4" w:space="0" w:color="auto"/>
            </w:tcBorders>
          </w:tcPr>
          <w:p w:rsidR="00FA51EA" w:rsidRPr="00FA51EA" w:rsidRDefault="00FA51EA" w:rsidP="002E2A2C">
            <w:pPr>
              <w:spacing w:after="200" w:line="276" w:lineRule="auto"/>
              <w:rPr>
                <w:rFonts w:ascii="Times New Roman" w:hAnsi="Times New Roman" w:cs="Times New Roman"/>
                <w:sz w:val="24"/>
                <w:szCs w:val="24"/>
                <w:lang w:eastAsia="en-US"/>
              </w:rPr>
            </w:pPr>
          </w:p>
        </w:tc>
        <w:tc>
          <w:tcPr>
            <w:tcW w:w="7512"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A51EA" w:rsidRPr="00FA51EA" w:rsidRDefault="00FA51EA" w:rsidP="002E2A2C">
            <w:pPr>
              <w:spacing w:after="200" w:line="276" w:lineRule="auto"/>
              <w:jc w:val="right"/>
              <w:rPr>
                <w:rFonts w:ascii="Times New Roman" w:hAnsi="Times New Roman" w:cs="Times New Roman"/>
                <w:color w:val="000000"/>
                <w:sz w:val="24"/>
                <w:szCs w:val="24"/>
              </w:rPr>
            </w:pPr>
            <w:r w:rsidRPr="00FA51EA">
              <w:rPr>
                <w:rFonts w:ascii="Times New Roman" w:hAnsi="Times New Roman" w:cs="Times New Roman"/>
                <w:sz w:val="24"/>
                <w:szCs w:val="24"/>
              </w:rPr>
              <w:t>Загальна вартість грн., з ПДВ</w:t>
            </w:r>
          </w:p>
        </w:tc>
        <w:tc>
          <w:tcPr>
            <w:tcW w:w="22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A51EA" w:rsidRPr="00FA51EA" w:rsidRDefault="00FA51EA" w:rsidP="002E2A2C">
            <w:pPr>
              <w:spacing w:after="200" w:line="276" w:lineRule="auto"/>
              <w:jc w:val="center"/>
              <w:rPr>
                <w:rFonts w:ascii="Times New Roman" w:hAnsi="Times New Roman" w:cs="Times New Roman"/>
                <w:color w:val="000000"/>
                <w:sz w:val="24"/>
                <w:szCs w:val="24"/>
              </w:rPr>
            </w:pPr>
          </w:p>
        </w:tc>
      </w:tr>
    </w:tbl>
    <w:p w:rsidR="00FA51EA" w:rsidRPr="00FA51EA" w:rsidRDefault="00FA51EA" w:rsidP="00FA51EA">
      <w:pPr>
        <w:tabs>
          <w:tab w:val="left" w:pos="567"/>
        </w:tabs>
        <w:jc w:val="both"/>
        <w:rPr>
          <w:rFonts w:ascii="Times New Roman" w:hAnsi="Times New Roman" w:cs="Times New Roman"/>
          <w:sz w:val="24"/>
          <w:szCs w:val="24"/>
        </w:rPr>
      </w:pPr>
    </w:p>
    <w:p w:rsidR="00FA51EA" w:rsidRPr="00FA51EA" w:rsidRDefault="00FA51EA" w:rsidP="00FA51EA">
      <w:pPr>
        <w:tabs>
          <w:tab w:val="left" w:pos="567"/>
        </w:tabs>
        <w:jc w:val="both"/>
        <w:rPr>
          <w:rFonts w:ascii="Times New Roman" w:hAnsi="Times New Roman" w:cs="Times New Roman"/>
          <w:b/>
          <w:sz w:val="24"/>
          <w:szCs w:val="24"/>
        </w:rPr>
      </w:pPr>
      <w:r w:rsidRPr="00FA51EA">
        <w:rPr>
          <w:rFonts w:ascii="Times New Roman" w:hAnsi="Times New Roman" w:cs="Times New Roman"/>
          <w:bCs/>
          <w:sz w:val="24"/>
          <w:szCs w:val="24"/>
        </w:rPr>
        <w:t>Вартість договору</w:t>
      </w:r>
      <w:r w:rsidRPr="00FA51EA">
        <w:rPr>
          <w:rFonts w:ascii="Times New Roman" w:hAnsi="Times New Roman" w:cs="Times New Roman"/>
          <w:sz w:val="24"/>
          <w:szCs w:val="24"/>
        </w:rPr>
        <w:t>: __________________</w:t>
      </w:r>
      <w:r w:rsidRPr="00FA51EA">
        <w:rPr>
          <w:rFonts w:ascii="Times New Roman" w:hAnsi="Times New Roman" w:cs="Times New Roman"/>
          <w:b/>
          <w:sz w:val="24"/>
          <w:szCs w:val="24"/>
        </w:rPr>
        <w:t xml:space="preserve">(_____________________) гривень ____ </w:t>
      </w:r>
      <w:proofErr w:type="spellStart"/>
      <w:r w:rsidRPr="00FA51EA">
        <w:rPr>
          <w:rFonts w:ascii="Times New Roman" w:hAnsi="Times New Roman" w:cs="Times New Roman"/>
          <w:b/>
          <w:sz w:val="24"/>
          <w:szCs w:val="24"/>
        </w:rPr>
        <w:t>коп</w:t>
      </w:r>
      <w:proofErr w:type="spellEnd"/>
      <w:r w:rsidRPr="00FA51EA">
        <w:rPr>
          <w:rFonts w:ascii="Times New Roman" w:hAnsi="Times New Roman" w:cs="Times New Roman"/>
          <w:b/>
          <w:sz w:val="24"/>
          <w:szCs w:val="24"/>
        </w:rPr>
        <w:t>,</w:t>
      </w:r>
      <w:r w:rsidRPr="00FA51EA">
        <w:rPr>
          <w:rFonts w:ascii="Times New Roman" w:hAnsi="Times New Roman" w:cs="Times New Roman"/>
          <w:sz w:val="24"/>
          <w:szCs w:val="24"/>
        </w:rPr>
        <w:t xml:space="preserve"> в </w:t>
      </w:r>
      <w:proofErr w:type="spellStart"/>
      <w:r w:rsidRPr="00FA51EA">
        <w:rPr>
          <w:rFonts w:ascii="Times New Roman" w:hAnsi="Times New Roman" w:cs="Times New Roman"/>
          <w:sz w:val="24"/>
          <w:szCs w:val="24"/>
        </w:rPr>
        <w:t>т.ч</w:t>
      </w:r>
      <w:proofErr w:type="spellEnd"/>
      <w:r w:rsidRPr="00FA51EA">
        <w:rPr>
          <w:rFonts w:ascii="Times New Roman" w:hAnsi="Times New Roman" w:cs="Times New Roman"/>
          <w:sz w:val="24"/>
          <w:szCs w:val="24"/>
        </w:rPr>
        <w:t xml:space="preserve">. </w:t>
      </w:r>
      <w:r w:rsidRPr="00FA51EA">
        <w:rPr>
          <w:rFonts w:ascii="Times New Roman" w:hAnsi="Times New Roman" w:cs="Times New Roman"/>
          <w:b/>
          <w:sz w:val="24"/>
          <w:szCs w:val="24"/>
        </w:rPr>
        <w:t>ПДВ _____________ (________________________) гривень ____ коп.</w:t>
      </w:r>
    </w:p>
    <w:p w:rsidR="00FA51EA" w:rsidRPr="00FA51EA" w:rsidRDefault="00FA51EA" w:rsidP="00FA51EA">
      <w:pPr>
        <w:tabs>
          <w:tab w:val="left" w:pos="567"/>
        </w:tabs>
        <w:jc w:val="both"/>
        <w:rPr>
          <w:rFonts w:ascii="Times New Roman" w:hAnsi="Times New Roman" w:cs="Times New Roman"/>
          <w:sz w:val="24"/>
          <w:szCs w:val="24"/>
        </w:rPr>
      </w:pPr>
    </w:p>
    <w:p w:rsidR="00FA51EA" w:rsidRPr="00FA51EA" w:rsidRDefault="00FA51EA" w:rsidP="00FA51EA">
      <w:pPr>
        <w:tabs>
          <w:tab w:val="left" w:pos="7648"/>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966"/>
      </w:tblGrid>
      <w:tr w:rsidR="00FA51EA" w:rsidRPr="00FA51EA" w:rsidTr="002E2A2C">
        <w:tc>
          <w:tcPr>
            <w:tcW w:w="5151" w:type="dxa"/>
            <w:shd w:val="clear" w:color="auto" w:fill="auto"/>
            <w:vAlign w:val="center"/>
          </w:tcPr>
          <w:p w:rsidR="00FA51EA" w:rsidRPr="00FA51EA" w:rsidRDefault="00FA51EA" w:rsidP="002E2A2C">
            <w:pPr>
              <w:widowControl w:val="0"/>
              <w:rPr>
                <w:rFonts w:ascii="Times New Roman" w:eastAsia="MS Mincho" w:hAnsi="Times New Roman" w:cs="Times New Roman"/>
                <w:color w:val="000000"/>
                <w:sz w:val="24"/>
                <w:szCs w:val="24"/>
              </w:rPr>
            </w:pPr>
            <w:r w:rsidRPr="00FA51EA">
              <w:rPr>
                <w:rFonts w:ascii="Times New Roman" w:eastAsia="MS Mincho" w:hAnsi="Times New Roman" w:cs="Times New Roman"/>
                <w:color w:val="000000"/>
                <w:sz w:val="24"/>
                <w:szCs w:val="24"/>
              </w:rPr>
              <w:t xml:space="preserve">ЗАМОВНИК </w:t>
            </w:r>
          </w:p>
        </w:tc>
        <w:tc>
          <w:tcPr>
            <w:tcW w:w="5151" w:type="dxa"/>
            <w:shd w:val="clear" w:color="auto" w:fill="auto"/>
            <w:vAlign w:val="center"/>
          </w:tcPr>
          <w:p w:rsidR="00FA51EA" w:rsidRPr="00FA51EA" w:rsidRDefault="00FA51EA" w:rsidP="002E2A2C">
            <w:pPr>
              <w:spacing w:before="240"/>
              <w:rPr>
                <w:rFonts w:ascii="Times New Roman" w:eastAsia="MS Mincho" w:hAnsi="Times New Roman" w:cs="Times New Roman"/>
                <w:color w:val="000000"/>
                <w:sz w:val="24"/>
                <w:szCs w:val="24"/>
              </w:rPr>
            </w:pPr>
            <w:r w:rsidRPr="00FA51EA">
              <w:rPr>
                <w:rFonts w:ascii="Times New Roman" w:eastAsia="MS Mincho" w:hAnsi="Times New Roman" w:cs="Times New Roman"/>
                <w:color w:val="000000"/>
                <w:sz w:val="24"/>
                <w:szCs w:val="24"/>
              </w:rPr>
              <w:t>ВИКОНАВЕЦЬ</w:t>
            </w:r>
          </w:p>
        </w:tc>
      </w:tr>
      <w:tr w:rsidR="00FA51EA" w:rsidRPr="00FA51EA" w:rsidTr="002E2A2C">
        <w:tc>
          <w:tcPr>
            <w:tcW w:w="5151" w:type="dxa"/>
            <w:shd w:val="clear" w:color="auto" w:fill="auto"/>
          </w:tcPr>
          <w:p w:rsidR="00FA51EA" w:rsidRPr="008F7929" w:rsidRDefault="00FA51EA" w:rsidP="008F7929">
            <w:pPr>
              <w:pStyle w:val="11"/>
              <w:rPr>
                <w:rFonts w:ascii="Times New Roman" w:hAnsi="Times New Roman"/>
                <w:b/>
                <w:i/>
                <w:sz w:val="24"/>
                <w:szCs w:val="24"/>
              </w:rPr>
            </w:pPr>
            <w:proofErr w:type="spellStart"/>
            <w:r w:rsidRPr="008F7929">
              <w:rPr>
                <w:rFonts w:ascii="Times New Roman" w:hAnsi="Times New Roman"/>
                <w:b/>
                <w:sz w:val="24"/>
                <w:szCs w:val="24"/>
              </w:rPr>
              <w:t>Виробниче</w:t>
            </w:r>
            <w:proofErr w:type="spellEnd"/>
            <w:r w:rsidRPr="008F7929">
              <w:rPr>
                <w:rFonts w:ascii="Times New Roman" w:hAnsi="Times New Roman"/>
                <w:b/>
                <w:sz w:val="24"/>
                <w:szCs w:val="24"/>
              </w:rPr>
              <w:t xml:space="preserve"> </w:t>
            </w:r>
            <w:proofErr w:type="spellStart"/>
            <w:r w:rsidRPr="008F7929">
              <w:rPr>
                <w:rFonts w:ascii="Times New Roman" w:hAnsi="Times New Roman"/>
                <w:b/>
                <w:sz w:val="24"/>
                <w:szCs w:val="24"/>
              </w:rPr>
              <w:t>управління</w:t>
            </w:r>
            <w:proofErr w:type="spellEnd"/>
            <w:r w:rsidRPr="008F7929">
              <w:rPr>
                <w:rFonts w:ascii="Times New Roman" w:hAnsi="Times New Roman"/>
                <w:b/>
                <w:sz w:val="24"/>
                <w:szCs w:val="24"/>
              </w:rPr>
              <w:t xml:space="preserve"> </w:t>
            </w:r>
            <w:proofErr w:type="spellStart"/>
            <w:r w:rsidRPr="008F7929">
              <w:rPr>
                <w:rFonts w:ascii="Times New Roman" w:hAnsi="Times New Roman"/>
                <w:b/>
                <w:sz w:val="24"/>
                <w:szCs w:val="24"/>
              </w:rPr>
              <w:t>житлово-комунального</w:t>
            </w:r>
            <w:proofErr w:type="spellEnd"/>
            <w:r w:rsidRPr="008F7929">
              <w:rPr>
                <w:rFonts w:ascii="Times New Roman" w:hAnsi="Times New Roman"/>
                <w:b/>
                <w:sz w:val="24"/>
                <w:szCs w:val="24"/>
              </w:rPr>
              <w:t xml:space="preserve"> </w:t>
            </w:r>
            <w:proofErr w:type="spellStart"/>
            <w:r w:rsidRPr="008F7929">
              <w:rPr>
                <w:rFonts w:ascii="Times New Roman" w:hAnsi="Times New Roman"/>
                <w:b/>
                <w:sz w:val="24"/>
                <w:szCs w:val="24"/>
              </w:rPr>
              <w:t>господарства</w:t>
            </w:r>
            <w:proofErr w:type="spellEnd"/>
          </w:p>
          <w:p w:rsidR="00465552" w:rsidRDefault="00FA51EA" w:rsidP="008F7929">
            <w:pPr>
              <w:pStyle w:val="11"/>
              <w:rPr>
                <w:rFonts w:ascii="Times New Roman" w:hAnsi="Times New Roman"/>
                <w:sz w:val="24"/>
                <w:szCs w:val="24"/>
                <w:lang w:val="uk-UA"/>
              </w:rPr>
            </w:pPr>
            <w:proofErr w:type="spellStart"/>
            <w:r w:rsidRPr="008F7929">
              <w:rPr>
                <w:rFonts w:ascii="Times New Roman" w:hAnsi="Times New Roman"/>
                <w:sz w:val="24"/>
                <w:szCs w:val="24"/>
              </w:rPr>
              <w:t>Україна</w:t>
            </w:r>
            <w:proofErr w:type="spellEnd"/>
            <w:r w:rsidRPr="008F7929">
              <w:rPr>
                <w:rFonts w:ascii="Times New Roman" w:hAnsi="Times New Roman"/>
                <w:sz w:val="24"/>
                <w:szCs w:val="24"/>
              </w:rPr>
              <w:t xml:space="preserve">, </w:t>
            </w:r>
            <w:proofErr w:type="spellStart"/>
            <w:r w:rsidRPr="008F7929">
              <w:rPr>
                <w:rFonts w:ascii="Times New Roman" w:hAnsi="Times New Roman"/>
                <w:sz w:val="24"/>
                <w:szCs w:val="24"/>
              </w:rPr>
              <w:t>Харківська</w:t>
            </w:r>
            <w:proofErr w:type="spellEnd"/>
            <w:r w:rsidRPr="008F7929">
              <w:rPr>
                <w:rFonts w:ascii="Times New Roman" w:hAnsi="Times New Roman"/>
                <w:sz w:val="24"/>
                <w:szCs w:val="24"/>
              </w:rPr>
              <w:t xml:space="preserve"> обл.,  </w:t>
            </w:r>
          </w:p>
          <w:p w:rsidR="00FA51EA" w:rsidRPr="008F7929" w:rsidRDefault="00FA51EA" w:rsidP="008F7929">
            <w:pPr>
              <w:pStyle w:val="11"/>
              <w:rPr>
                <w:rFonts w:ascii="Times New Roman" w:hAnsi="Times New Roman"/>
                <w:sz w:val="24"/>
                <w:szCs w:val="24"/>
              </w:rPr>
            </w:pPr>
            <w:proofErr w:type="spellStart"/>
            <w:r w:rsidRPr="008F7929">
              <w:rPr>
                <w:rFonts w:ascii="Times New Roman" w:hAnsi="Times New Roman"/>
                <w:sz w:val="24"/>
                <w:szCs w:val="24"/>
              </w:rPr>
              <w:t>Богодухівський</w:t>
            </w:r>
            <w:proofErr w:type="spellEnd"/>
            <w:r w:rsidRPr="008F7929">
              <w:rPr>
                <w:rFonts w:ascii="Times New Roman" w:hAnsi="Times New Roman"/>
                <w:sz w:val="24"/>
                <w:szCs w:val="24"/>
              </w:rPr>
              <w:t xml:space="preserve"> район, </w:t>
            </w:r>
            <w:proofErr w:type="spellStart"/>
            <w:r w:rsidRPr="008F7929">
              <w:rPr>
                <w:rFonts w:ascii="Times New Roman" w:hAnsi="Times New Roman"/>
                <w:sz w:val="24"/>
                <w:szCs w:val="24"/>
              </w:rPr>
              <w:t>смт</w:t>
            </w:r>
            <w:proofErr w:type="spellEnd"/>
            <w:r w:rsidRPr="008F7929">
              <w:rPr>
                <w:rFonts w:ascii="Times New Roman" w:hAnsi="Times New Roman"/>
                <w:sz w:val="24"/>
                <w:szCs w:val="24"/>
              </w:rPr>
              <w:t xml:space="preserve">. </w:t>
            </w:r>
            <w:proofErr w:type="spellStart"/>
            <w:r w:rsidRPr="008F7929">
              <w:rPr>
                <w:rFonts w:ascii="Times New Roman" w:hAnsi="Times New Roman"/>
                <w:sz w:val="24"/>
                <w:szCs w:val="24"/>
              </w:rPr>
              <w:t>Краснокутськ</w:t>
            </w:r>
            <w:proofErr w:type="spellEnd"/>
            <w:r w:rsidRPr="008F7929">
              <w:rPr>
                <w:rFonts w:ascii="Times New Roman" w:hAnsi="Times New Roman"/>
                <w:sz w:val="24"/>
                <w:szCs w:val="24"/>
              </w:rPr>
              <w:t xml:space="preserve">, </w:t>
            </w:r>
            <w:proofErr w:type="spellStart"/>
            <w:r w:rsidRPr="008F7929">
              <w:rPr>
                <w:rFonts w:ascii="Times New Roman" w:hAnsi="Times New Roman"/>
                <w:sz w:val="24"/>
                <w:szCs w:val="24"/>
              </w:rPr>
              <w:t>вул</w:t>
            </w:r>
            <w:proofErr w:type="spellEnd"/>
            <w:r w:rsidRPr="008F7929">
              <w:rPr>
                <w:rFonts w:ascii="Times New Roman" w:hAnsi="Times New Roman"/>
                <w:sz w:val="24"/>
                <w:szCs w:val="24"/>
              </w:rPr>
              <w:t xml:space="preserve">. </w:t>
            </w:r>
            <w:proofErr w:type="spellStart"/>
            <w:r w:rsidRPr="008F7929">
              <w:rPr>
                <w:rFonts w:ascii="Times New Roman" w:hAnsi="Times New Roman"/>
                <w:sz w:val="24"/>
                <w:szCs w:val="24"/>
              </w:rPr>
              <w:t>Єдності</w:t>
            </w:r>
            <w:proofErr w:type="spellEnd"/>
            <w:r w:rsidRPr="008F7929">
              <w:rPr>
                <w:rFonts w:ascii="Times New Roman" w:hAnsi="Times New Roman"/>
                <w:sz w:val="24"/>
                <w:szCs w:val="24"/>
              </w:rPr>
              <w:t xml:space="preserve"> 12, 62002  </w:t>
            </w:r>
          </w:p>
          <w:p w:rsidR="00FA51EA" w:rsidRPr="008F7929" w:rsidRDefault="008F7929" w:rsidP="008F7929">
            <w:pPr>
              <w:pStyle w:val="11"/>
              <w:rPr>
                <w:rFonts w:ascii="Times New Roman" w:hAnsi="Times New Roman"/>
                <w:i/>
                <w:sz w:val="24"/>
                <w:szCs w:val="24"/>
              </w:rPr>
            </w:pPr>
            <w:proofErr w:type="gramStart"/>
            <w:r w:rsidRPr="008F7929">
              <w:rPr>
                <w:rFonts w:ascii="Times New Roman" w:hAnsi="Times New Roman"/>
                <w:i/>
                <w:sz w:val="24"/>
                <w:szCs w:val="24"/>
              </w:rPr>
              <w:t>р</w:t>
            </w:r>
            <w:proofErr w:type="gramEnd"/>
            <w:r w:rsidRPr="008F7929">
              <w:rPr>
                <w:rFonts w:ascii="Times New Roman" w:hAnsi="Times New Roman"/>
                <w:i/>
                <w:sz w:val="24"/>
                <w:szCs w:val="24"/>
              </w:rPr>
              <w:t xml:space="preserve">/р: </w:t>
            </w:r>
            <w:r w:rsidR="007B1B66">
              <w:rPr>
                <w:rFonts w:ascii="Times New Roman" w:hAnsi="Times New Roman"/>
                <w:i/>
                <w:sz w:val="24"/>
                <w:szCs w:val="24"/>
                <w:lang w:val="en-US"/>
              </w:rPr>
              <w:t>UA</w:t>
            </w:r>
            <w:r w:rsidRPr="008F7929">
              <w:rPr>
                <w:rFonts w:ascii="Times New Roman" w:hAnsi="Times New Roman"/>
                <w:i/>
                <w:sz w:val="24"/>
                <w:szCs w:val="24"/>
                <w:lang w:val="uk-UA"/>
              </w:rPr>
              <w:t>458201720344310006000036297</w:t>
            </w:r>
          </w:p>
          <w:p w:rsidR="00FA51EA" w:rsidRPr="008F7929" w:rsidRDefault="00FA51EA" w:rsidP="008F7929">
            <w:pPr>
              <w:pStyle w:val="11"/>
              <w:rPr>
                <w:rFonts w:ascii="Times New Roman" w:hAnsi="Times New Roman"/>
                <w:i/>
                <w:sz w:val="24"/>
                <w:szCs w:val="24"/>
              </w:rPr>
            </w:pPr>
            <w:r w:rsidRPr="008F7929">
              <w:rPr>
                <w:rFonts w:ascii="Times New Roman" w:eastAsia="Times New Roman" w:hAnsi="Times New Roman"/>
                <w:color w:val="000000"/>
                <w:sz w:val="24"/>
                <w:szCs w:val="24"/>
                <w:shd w:val="clear" w:color="auto" w:fill="FFFFFF"/>
              </w:rPr>
              <w:t xml:space="preserve">ДКСУ м. </w:t>
            </w:r>
            <w:proofErr w:type="spellStart"/>
            <w:r w:rsidRPr="008F7929">
              <w:rPr>
                <w:rFonts w:ascii="Times New Roman" w:eastAsia="Times New Roman" w:hAnsi="Times New Roman"/>
                <w:color w:val="000000"/>
                <w:sz w:val="24"/>
                <w:szCs w:val="24"/>
                <w:shd w:val="clear" w:color="auto" w:fill="FFFFFF"/>
              </w:rPr>
              <w:t>Киї</w:t>
            </w:r>
            <w:proofErr w:type="gramStart"/>
            <w:r w:rsidRPr="008F7929">
              <w:rPr>
                <w:rFonts w:ascii="Times New Roman" w:eastAsia="Times New Roman" w:hAnsi="Times New Roman"/>
                <w:color w:val="000000"/>
                <w:sz w:val="24"/>
                <w:szCs w:val="24"/>
                <w:shd w:val="clear" w:color="auto" w:fill="FFFFFF"/>
              </w:rPr>
              <w:t>в</w:t>
            </w:r>
            <w:proofErr w:type="spellEnd"/>
            <w:proofErr w:type="gramEnd"/>
            <w:r w:rsidRPr="008F7929">
              <w:rPr>
                <w:rFonts w:ascii="Times New Roman" w:hAnsi="Times New Roman"/>
                <w:i/>
                <w:sz w:val="24"/>
                <w:szCs w:val="24"/>
              </w:rPr>
              <w:t xml:space="preserve"> </w:t>
            </w:r>
          </w:p>
          <w:p w:rsidR="00FA51EA" w:rsidRPr="008F7929" w:rsidRDefault="00FA51EA" w:rsidP="008F7929">
            <w:pPr>
              <w:pStyle w:val="11"/>
              <w:rPr>
                <w:rFonts w:ascii="Times New Roman" w:hAnsi="Times New Roman"/>
                <w:i/>
                <w:sz w:val="24"/>
                <w:szCs w:val="24"/>
              </w:rPr>
            </w:pPr>
            <w:r w:rsidRPr="008F7929">
              <w:rPr>
                <w:rFonts w:ascii="Times New Roman" w:hAnsi="Times New Roman"/>
                <w:i/>
                <w:sz w:val="24"/>
                <w:szCs w:val="24"/>
              </w:rPr>
              <w:t>Код за ЄДРПОУ</w:t>
            </w:r>
            <w:proofErr w:type="gramStart"/>
            <w:r w:rsidRPr="008F7929">
              <w:rPr>
                <w:rFonts w:ascii="Times New Roman" w:hAnsi="Times New Roman"/>
                <w:i/>
                <w:sz w:val="24"/>
                <w:szCs w:val="24"/>
              </w:rPr>
              <w:t xml:space="preserve"> :</w:t>
            </w:r>
            <w:proofErr w:type="gramEnd"/>
            <w:r w:rsidRPr="008F7929">
              <w:rPr>
                <w:rFonts w:ascii="Times New Roman" w:hAnsi="Times New Roman"/>
                <w:i/>
                <w:sz w:val="24"/>
                <w:szCs w:val="24"/>
              </w:rPr>
              <w:t xml:space="preserve"> 22666610</w:t>
            </w:r>
          </w:p>
          <w:p w:rsidR="00FA51EA" w:rsidRPr="008F7929" w:rsidRDefault="00FA51EA" w:rsidP="008F7929">
            <w:pPr>
              <w:pStyle w:val="11"/>
              <w:rPr>
                <w:rFonts w:ascii="Times New Roman" w:hAnsi="Times New Roman"/>
                <w:i/>
                <w:sz w:val="24"/>
                <w:szCs w:val="24"/>
              </w:rPr>
            </w:pPr>
            <w:r w:rsidRPr="008F7929">
              <w:rPr>
                <w:rFonts w:ascii="Times New Roman" w:hAnsi="Times New Roman"/>
                <w:i/>
                <w:sz w:val="24"/>
                <w:szCs w:val="24"/>
              </w:rPr>
              <w:t xml:space="preserve">Тел.: </w:t>
            </w:r>
            <w:r w:rsidRPr="008F7929">
              <w:rPr>
                <w:rFonts w:ascii="Times New Roman" w:eastAsia="Times New Roman" w:hAnsi="Times New Roman"/>
                <w:color w:val="000000"/>
                <w:sz w:val="24"/>
                <w:szCs w:val="24"/>
                <w:shd w:val="clear" w:color="auto" w:fill="FFFFFF"/>
              </w:rPr>
              <w:t>(05756)3-14-91</w:t>
            </w:r>
          </w:p>
          <w:p w:rsidR="00FA51EA" w:rsidRPr="008F7929" w:rsidRDefault="00FA51EA" w:rsidP="008F7929">
            <w:pPr>
              <w:pStyle w:val="11"/>
              <w:rPr>
                <w:rFonts w:ascii="Times New Roman" w:hAnsi="Times New Roman"/>
                <w:i/>
                <w:sz w:val="24"/>
                <w:szCs w:val="24"/>
              </w:rPr>
            </w:pPr>
            <w:r w:rsidRPr="008F7929">
              <w:rPr>
                <w:rStyle w:val="afd"/>
                <w:rFonts w:ascii="Times New Roman" w:hAnsi="Times New Roman"/>
                <w:color w:val="000000"/>
                <w:sz w:val="24"/>
                <w:szCs w:val="24"/>
                <w:shd w:val="clear" w:color="auto" w:fill="FFFFFF"/>
              </w:rPr>
              <w:t>krkut-kh@meta.ua</w:t>
            </w:r>
          </w:p>
          <w:p w:rsidR="00FA51EA" w:rsidRPr="008F7929" w:rsidRDefault="00FA51EA" w:rsidP="008F7929">
            <w:pPr>
              <w:pStyle w:val="11"/>
              <w:rPr>
                <w:rFonts w:ascii="Times New Roman" w:hAnsi="Times New Roman"/>
                <w:i/>
                <w:sz w:val="24"/>
                <w:szCs w:val="24"/>
              </w:rPr>
            </w:pPr>
          </w:p>
          <w:p w:rsidR="00FA51EA" w:rsidRPr="00FA51EA" w:rsidRDefault="00FA51EA" w:rsidP="002E2A2C">
            <w:pPr>
              <w:tabs>
                <w:tab w:val="left" w:pos="280"/>
                <w:tab w:val="left" w:pos="5942"/>
                <w:tab w:val="left" w:pos="7938"/>
              </w:tabs>
              <w:ind w:right="38"/>
              <w:rPr>
                <w:rFonts w:ascii="Times New Roman" w:hAnsi="Times New Roman" w:cs="Times New Roman"/>
                <w:b/>
                <w:i/>
                <w:sz w:val="24"/>
                <w:szCs w:val="24"/>
              </w:rPr>
            </w:pPr>
            <w:r w:rsidRPr="00FA51EA">
              <w:rPr>
                <w:rFonts w:ascii="Times New Roman" w:hAnsi="Times New Roman" w:cs="Times New Roman"/>
                <w:b/>
                <w:i/>
                <w:sz w:val="24"/>
                <w:szCs w:val="24"/>
              </w:rPr>
              <w:t>Начальник</w:t>
            </w:r>
          </w:p>
          <w:p w:rsidR="00FA51EA" w:rsidRPr="00FA51EA" w:rsidRDefault="00FA51EA" w:rsidP="002E2A2C">
            <w:pPr>
              <w:tabs>
                <w:tab w:val="left" w:pos="280"/>
                <w:tab w:val="left" w:pos="5942"/>
                <w:tab w:val="left" w:pos="7938"/>
              </w:tabs>
              <w:ind w:right="38"/>
              <w:rPr>
                <w:rFonts w:ascii="Times New Roman" w:hAnsi="Times New Roman" w:cs="Times New Roman"/>
                <w:i/>
                <w:sz w:val="24"/>
                <w:szCs w:val="24"/>
              </w:rPr>
            </w:pPr>
          </w:p>
          <w:p w:rsidR="00FA51EA" w:rsidRPr="00FA51EA" w:rsidRDefault="00FA51EA" w:rsidP="002E2A2C">
            <w:pPr>
              <w:tabs>
                <w:tab w:val="left" w:pos="280"/>
                <w:tab w:val="left" w:pos="5942"/>
                <w:tab w:val="left" w:pos="7938"/>
              </w:tabs>
              <w:ind w:right="38"/>
              <w:rPr>
                <w:rFonts w:ascii="Times New Roman" w:hAnsi="Times New Roman" w:cs="Times New Roman"/>
                <w:i/>
                <w:sz w:val="24"/>
                <w:szCs w:val="24"/>
              </w:rPr>
            </w:pPr>
            <w:r w:rsidRPr="00FA51EA">
              <w:rPr>
                <w:rFonts w:ascii="Times New Roman" w:hAnsi="Times New Roman" w:cs="Times New Roman"/>
                <w:i/>
                <w:sz w:val="24"/>
                <w:szCs w:val="24"/>
              </w:rPr>
              <w:t>________________________/Павло ГУЦЕЛЬ/</w:t>
            </w:r>
          </w:p>
          <w:p w:rsidR="00FA51EA" w:rsidRPr="00FA51EA" w:rsidRDefault="00FA51EA" w:rsidP="002E2A2C">
            <w:pPr>
              <w:widowControl w:val="0"/>
              <w:rPr>
                <w:rFonts w:ascii="Times New Roman" w:eastAsia="MS Mincho" w:hAnsi="Times New Roman" w:cs="Times New Roman"/>
                <w:color w:val="000000"/>
                <w:sz w:val="24"/>
                <w:szCs w:val="24"/>
              </w:rPr>
            </w:pPr>
            <w:r w:rsidRPr="00FA51EA">
              <w:rPr>
                <w:rFonts w:ascii="Times New Roman" w:hAnsi="Times New Roman" w:cs="Times New Roman"/>
                <w:i/>
                <w:sz w:val="24"/>
                <w:szCs w:val="24"/>
              </w:rPr>
              <w:t>М.П.</w:t>
            </w:r>
          </w:p>
        </w:tc>
        <w:tc>
          <w:tcPr>
            <w:tcW w:w="5151" w:type="dxa"/>
            <w:shd w:val="clear" w:color="auto" w:fill="auto"/>
          </w:tcPr>
          <w:p w:rsidR="00FA51EA" w:rsidRPr="00FA51EA" w:rsidRDefault="00FA51EA" w:rsidP="002E2A2C">
            <w:pPr>
              <w:tabs>
                <w:tab w:val="left" w:pos="280"/>
                <w:tab w:val="left" w:pos="5942"/>
                <w:tab w:val="left" w:pos="7938"/>
              </w:tabs>
              <w:ind w:right="38"/>
              <w:rPr>
                <w:rFonts w:ascii="Times New Roman" w:eastAsia="MS Mincho" w:hAnsi="Times New Roman" w:cs="Times New Roman"/>
                <w:i/>
                <w:sz w:val="24"/>
                <w:szCs w:val="24"/>
              </w:rPr>
            </w:pPr>
          </w:p>
          <w:p w:rsidR="00FA51EA" w:rsidRPr="00FA51EA" w:rsidRDefault="00FA51EA" w:rsidP="002E2A2C">
            <w:pPr>
              <w:tabs>
                <w:tab w:val="left" w:pos="280"/>
                <w:tab w:val="left" w:pos="5942"/>
                <w:tab w:val="left" w:pos="7938"/>
              </w:tabs>
              <w:ind w:right="38"/>
              <w:rPr>
                <w:rFonts w:ascii="Times New Roman" w:eastAsia="MS Mincho" w:hAnsi="Times New Roman" w:cs="Times New Roman"/>
                <w:i/>
                <w:sz w:val="24"/>
                <w:szCs w:val="24"/>
              </w:rPr>
            </w:pPr>
            <w:r w:rsidRPr="00FA51EA">
              <w:rPr>
                <w:rFonts w:ascii="Times New Roman" w:eastAsia="MS Mincho" w:hAnsi="Times New Roman" w:cs="Times New Roman"/>
                <w:i/>
                <w:sz w:val="24"/>
                <w:szCs w:val="24"/>
              </w:rPr>
              <w:t>Найменування:___________________</w:t>
            </w:r>
          </w:p>
          <w:p w:rsidR="00FA51EA" w:rsidRPr="00FA51EA" w:rsidRDefault="00FA51EA" w:rsidP="002E2A2C">
            <w:pPr>
              <w:tabs>
                <w:tab w:val="left" w:pos="280"/>
                <w:tab w:val="left" w:pos="5942"/>
                <w:tab w:val="left" w:pos="7938"/>
              </w:tabs>
              <w:ind w:right="38"/>
              <w:rPr>
                <w:rFonts w:ascii="Times New Roman" w:eastAsia="MS Mincho" w:hAnsi="Times New Roman" w:cs="Times New Roman"/>
                <w:i/>
                <w:sz w:val="24"/>
                <w:szCs w:val="24"/>
              </w:rPr>
            </w:pPr>
            <w:r w:rsidRPr="00FA51EA">
              <w:rPr>
                <w:rFonts w:ascii="Times New Roman" w:eastAsia="MS Mincho" w:hAnsi="Times New Roman" w:cs="Times New Roman"/>
                <w:i/>
                <w:sz w:val="24"/>
                <w:szCs w:val="24"/>
              </w:rPr>
              <w:t>Місцезнаходження: ___________________</w:t>
            </w:r>
          </w:p>
          <w:p w:rsidR="00FA51EA" w:rsidRPr="00FA51EA" w:rsidRDefault="00FA51EA" w:rsidP="002E2A2C">
            <w:pPr>
              <w:tabs>
                <w:tab w:val="left" w:pos="280"/>
                <w:tab w:val="left" w:pos="5942"/>
                <w:tab w:val="left" w:pos="7938"/>
              </w:tabs>
              <w:ind w:right="38"/>
              <w:rPr>
                <w:rFonts w:ascii="Times New Roman" w:eastAsia="MS Mincho" w:hAnsi="Times New Roman" w:cs="Times New Roman"/>
                <w:i/>
                <w:sz w:val="24"/>
                <w:szCs w:val="24"/>
              </w:rPr>
            </w:pPr>
            <w:r w:rsidRPr="00FA51EA">
              <w:rPr>
                <w:rFonts w:ascii="Times New Roman" w:eastAsia="MS Mincho" w:hAnsi="Times New Roman" w:cs="Times New Roman"/>
                <w:i/>
                <w:sz w:val="24"/>
                <w:szCs w:val="24"/>
              </w:rPr>
              <w:t>р/р: _________________________________</w:t>
            </w:r>
          </w:p>
          <w:p w:rsidR="00FA51EA" w:rsidRPr="00FA51EA" w:rsidRDefault="00FA51EA" w:rsidP="002E2A2C">
            <w:pPr>
              <w:tabs>
                <w:tab w:val="left" w:pos="280"/>
                <w:tab w:val="left" w:pos="5942"/>
                <w:tab w:val="left" w:pos="7938"/>
              </w:tabs>
              <w:ind w:right="38"/>
              <w:rPr>
                <w:rFonts w:ascii="Times New Roman" w:eastAsia="MS Mincho" w:hAnsi="Times New Roman" w:cs="Times New Roman"/>
                <w:i/>
                <w:sz w:val="24"/>
                <w:szCs w:val="24"/>
              </w:rPr>
            </w:pPr>
            <w:r w:rsidRPr="00FA51EA">
              <w:rPr>
                <w:rFonts w:ascii="Times New Roman" w:eastAsia="MS Mincho" w:hAnsi="Times New Roman" w:cs="Times New Roman"/>
                <w:i/>
                <w:sz w:val="24"/>
                <w:szCs w:val="24"/>
              </w:rPr>
              <w:t>Банк одержувача:_____________________</w:t>
            </w:r>
          </w:p>
          <w:p w:rsidR="00FA51EA" w:rsidRPr="00FA51EA" w:rsidRDefault="00FA51EA" w:rsidP="002E2A2C">
            <w:pPr>
              <w:tabs>
                <w:tab w:val="left" w:pos="280"/>
                <w:tab w:val="left" w:pos="5942"/>
                <w:tab w:val="left" w:pos="7938"/>
              </w:tabs>
              <w:ind w:right="38"/>
              <w:rPr>
                <w:rFonts w:ascii="Times New Roman" w:eastAsia="MS Mincho" w:hAnsi="Times New Roman" w:cs="Times New Roman"/>
                <w:i/>
                <w:sz w:val="24"/>
                <w:szCs w:val="24"/>
              </w:rPr>
            </w:pPr>
            <w:r w:rsidRPr="00FA51EA">
              <w:rPr>
                <w:rFonts w:ascii="Times New Roman" w:eastAsia="MS Mincho" w:hAnsi="Times New Roman" w:cs="Times New Roman"/>
                <w:i/>
                <w:sz w:val="24"/>
                <w:szCs w:val="24"/>
              </w:rPr>
              <w:t>Код за ЄДРПОУ : _____________________</w:t>
            </w:r>
          </w:p>
          <w:p w:rsidR="00FA51EA" w:rsidRPr="00FA51EA" w:rsidRDefault="00FA51EA" w:rsidP="002E2A2C">
            <w:pPr>
              <w:tabs>
                <w:tab w:val="left" w:pos="280"/>
                <w:tab w:val="left" w:pos="5942"/>
                <w:tab w:val="left" w:pos="7938"/>
              </w:tabs>
              <w:ind w:right="38"/>
              <w:rPr>
                <w:rFonts w:ascii="Times New Roman" w:eastAsia="MS Mincho" w:hAnsi="Times New Roman" w:cs="Times New Roman"/>
                <w:i/>
                <w:sz w:val="24"/>
                <w:szCs w:val="24"/>
              </w:rPr>
            </w:pPr>
            <w:proofErr w:type="spellStart"/>
            <w:r w:rsidRPr="00FA51EA">
              <w:rPr>
                <w:rFonts w:ascii="Times New Roman" w:eastAsia="MS Mincho" w:hAnsi="Times New Roman" w:cs="Times New Roman"/>
                <w:i/>
                <w:sz w:val="24"/>
                <w:szCs w:val="24"/>
              </w:rPr>
              <w:t>Тел</w:t>
            </w:r>
            <w:proofErr w:type="spellEnd"/>
            <w:r w:rsidRPr="00FA51EA">
              <w:rPr>
                <w:rFonts w:ascii="Times New Roman" w:eastAsia="MS Mincho" w:hAnsi="Times New Roman" w:cs="Times New Roman"/>
                <w:i/>
                <w:sz w:val="24"/>
                <w:szCs w:val="24"/>
              </w:rPr>
              <w:t>.: ___________________________</w:t>
            </w:r>
          </w:p>
          <w:p w:rsidR="00FA51EA" w:rsidRPr="00FA51EA" w:rsidRDefault="00FA51EA" w:rsidP="002E2A2C">
            <w:pPr>
              <w:tabs>
                <w:tab w:val="left" w:pos="280"/>
                <w:tab w:val="left" w:pos="5942"/>
                <w:tab w:val="left" w:pos="7938"/>
              </w:tabs>
              <w:ind w:right="38"/>
              <w:rPr>
                <w:rFonts w:ascii="Times New Roman" w:eastAsia="MS Mincho" w:hAnsi="Times New Roman" w:cs="Times New Roman"/>
                <w:i/>
                <w:sz w:val="24"/>
                <w:szCs w:val="24"/>
              </w:rPr>
            </w:pPr>
          </w:p>
          <w:p w:rsidR="00FA51EA" w:rsidRPr="00FA51EA" w:rsidRDefault="00FA51EA" w:rsidP="002E2A2C">
            <w:pPr>
              <w:tabs>
                <w:tab w:val="left" w:pos="280"/>
                <w:tab w:val="left" w:pos="5942"/>
                <w:tab w:val="left" w:pos="7938"/>
              </w:tabs>
              <w:ind w:right="38"/>
              <w:rPr>
                <w:rFonts w:ascii="Times New Roman" w:eastAsia="MS Mincho" w:hAnsi="Times New Roman" w:cs="Times New Roman"/>
                <w:i/>
                <w:sz w:val="24"/>
                <w:szCs w:val="24"/>
              </w:rPr>
            </w:pPr>
            <w:r w:rsidRPr="00FA51EA">
              <w:rPr>
                <w:rFonts w:ascii="Times New Roman" w:eastAsia="MS Mincho" w:hAnsi="Times New Roman" w:cs="Times New Roman"/>
                <w:i/>
                <w:sz w:val="24"/>
                <w:szCs w:val="24"/>
              </w:rPr>
              <w:t>Посада особи, що підписує договір, ім’я та прізвище особи, що підписує договір, підпис</w:t>
            </w:r>
          </w:p>
          <w:p w:rsidR="00FA51EA" w:rsidRPr="00FA51EA" w:rsidRDefault="00FA51EA" w:rsidP="002E2A2C">
            <w:pPr>
              <w:spacing w:before="240"/>
              <w:rPr>
                <w:rFonts w:ascii="Times New Roman" w:eastAsia="MS Mincho" w:hAnsi="Times New Roman" w:cs="Times New Roman"/>
                <w:color w:val="000000"/>
                <w:sz w:val="24"/>
                <w:szCs w:val="24"/>
              </w:rPr>
            </w:pPr>
            <w:r w:rsidRPr="00FA51EA">
              <w:rPr>
                <w:rFonts w:ascii="Times New Roman" w:eastAsia="MS Mincho" w:hAnsi="Times New Roman" w:cs="Times New Roman"/>
                <w:i/>
                <w:sz w:val="24"/>
                <w:szCs w:val="24"/>
              </w:rPr>
              <w:t>М.П.</w:t>
            </w:r>
          </w:p>
        </w:tc>
      </w:tr>
    </w:tbl>
    <w:p w:rsidR="00FA51EA" w:rsidRPr="00FA51EA" w:rsidRDefault="00FA51EA" w:rsidP="00FA51EA">
      <w:pPr>
        <w:rPr>
          <w:rFonts w:ascii="Times New Roman" w:hAnsi="Times New Roman" w:cs="Times New Roman"/>
          <w:sz w:val="24"/>
          <w:szCs w:val="24"/>
        </w:rPr>
      </w:pPr>
    </w:p>
    <w:p w:rsidR="000152E8" w:rsidRPr="00FA51EA" w:rsidRDefault="000152E8" w:rsidP="00FA51EA">
      <w:pPr>
        <w:tabs>
          <w:tab w:val="left" w:pos="2544"/>
        </w:tabs>
        <w:rPr>
          <w:rFonts w:eastAsia="Times New Roman" w:cs="Times New Roman"/>
        </w:rPr>
      </w:pPr>
    </w:p>
    <w:sectPr w:rsidR="000152E8" w:rsidRPr="00FA51EA" w:rsidSect="00282421">
      <w:headerReference w:type="default" r:id="rId37"/>
      <w:footerReference w:type="default" r:id="rId38"/>
      <w:headerReference w:type="first" r:id="rId39"/>
      <w:pgSz w:w="11906" w:h="16838"/>
      <w:pgMar w:top="568" w:right="850" w:bottom="14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A4" w:rsidRDefault="00D25DA4">
      <w:pPr>
        <w:spacing w:after="0" w:line="240" w:lineRule="auto"/>
      </w:pPr>
      <w:r>
        <w:separator/>
      </w:r>
    </w:p>
  </w:endnote>
  <w:endnote w:type="continuationSeparator" w:id="0">
    <w:p w:rsidR="00D25DA4" w:rsidRDefault="00D2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UkrainianBaltica">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36" w:rsidRDefault="00235C36">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6B1A49">
      <w:rPr>
        <w:rFonts w:ascii="Times New Roman" w:hAnsi="Times New Roman" w:cs="Times New Roman"/>
        <w:noProof/>
        <w:sz w:val="24"/>
        <w:szCs w:val="24"/>
      </w:rPr>
      <w:t>30</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A4" w:rsidRDefault="00D25DA4">
      <w:pPr>
        <w:spacing w:after="0" w:line="240" w:lineRule="auto"/>
      </w:pPr>
      <w:r>
        <w:separator/>
      </w:r>
    </w:p>
  </w:footnote>
  <w:footnote w:type="continuationSeparator" w:id="0">
    <w:p w:rsidR="00D25DA4" w:rsidRDefault="00D25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36" w:rsidRDefault="00235C36">
    <w:pPr>
      <w:jc w:val="right"/>
    </w:pPr>
    <w:r>
      <w:fldChar w:fldCharType="begin"/>
    </w:r>
    <w:r>
      <w:instrText>PAGE</w:instrText>
    </w:r>
    <w:r>
      <w:fldChar w:fldCharType="separate"/>
    </w:r>
    <w:r w:rsidR="006B1A49">
      <w:rPr>
        <w:noProof/>
      </w:rPr>
      <w:t>30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36" w:rsidRDefault="00235C36">
    <w:pPr>
      <w:jc w:val="right"/>
    </w:pPr>
    <w:r>
      <w:fldChar w:fldCharType="begin"/>
    </w:r>
    <w:r>
      <w:instrText>PAGE</w:instrText>
    </w:r>
    <w:r>
      <w:fldChar w:fldCharType="separate"/>
    </w:r>
    <w:r w:rsidR="006B1A49">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644"/>
        </w:tabs>
        <w:ind w:left="644" w:hanging="360"/>
      </w:pPr>
      <w:rPr>
        <w:rFonts w:ascii="Times New Roman" w:hAnsi="Times New Roman" w:cs="Times New Roman"/>
      </w:rPr>
    </w:lvl>
  </w:abstractNum>
  <w:abstractNum w:abstractNumId="1">
    <w:nsid w:val="02B61D65"/>
    <w:multiLevelType w:val="hybridMultilevel"/>
    <w:tmpl w:val="E7B801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04A550CC"/>
    <w:multiLevelType w:val="hybridMultilevel"/>
    <w:tmpl w:val="C4DA5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36935"/>
    <w:multiLevelType w:val="hybridMultilevel"/>
    <w:tmpl w:val="3BC8DEDC"/>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967138"/>
    <w:multiLevelType w:val="multilevel"/>
    <w:tmpl w:val="8A16E96A"/>
    <w:lvl w:ilvl="0">
      <w:start w:val="1"/>
      <w:numFmt w:val="decimal"/>
      <w:lvlText w:val="%1."/>
      <w:lvlJc w:val="left"/>
      <w:pPr>
        <w:ind w:left="360" w:hanging="360"/>
      </w:pPr>
      <w:rPr>
        <w:rFonts w:ascii="Times New Roman" w:eastAsia="Times New Roman" w:hAnsi="Times New Roman" w:cs="Times New Roman" w:hint="default"/>
        <w:color w:val="000000"/>
        <w:sz w:val="24"/>
      </w:rPr>
    </w:lvl>
    <w:lvl w:ilvl="1">
      <w:start w:val="1"/>
      <w:numFmt w:val="decimal"/>
      <w:lvlText w:val="%1.%2."/>
      <w:lvlJc w:val="left"/>
      <w:pPr>
        <w:ind w:left="420" w:hanging="360"/>
      </w:pPr>
      <w:rPr>
        <w:rFonts w:ascii="Times New Roman" w:eastAsia="Times New Roman" w:hAnsi="Times New Roman" w:cs="Times New Roman" w:hint="default"/>
        <w:color w:val="000000"/>
        <w:sz w:val="24"/>
      </w:rPr>
    </w:lvl>
    <w:lvl w:ilvl="2">
      <w:start w:val="1"/>
      <w:numFmt w:val="decimal"/>
      <w:lvlText w:val="%1.%2.%3."/>
      <w:lvlJc w:val="left"/>
      <w:pPr>
        <w:ind w:left="840" w:hanging="720"/>
      </w:pPr>
      <w:rPr>
        <w:rFonts w:ascii="Times New Roman" w:eastAsia="Times New Roman" w:hAnsi="Times New Roman" w:cs="Times New Roman" w:hint="default"/>
        <w:color w:val="000000"/>
        <w:sz w:val="24"/>
      </w:rPr>
    </w:lvl>
    <w:lvl w:ilvl="3">
      <w:start w:val="1"/>
      <w:numFmt w:val="decimal"/>
      <w:lvlText w:val="%1.%2.%3.%4."/>
      <w:lvlJc w:val="left"/>
      <w:pPr>
        <w:ind w:left="900" w:hanging="720"/>
      </w:pPr>
      <w:rPr>
        <w:rFonts w:ascii="Times New Roman" w:eastAsia="Times New Roman" w:hAnsi="Times New Roman" w:cs="Times New Roman" w:hint="default"/>
        <w:color w:val="000000"/>
        <w:sz w:val="24"/>
      </w:rPr>
    </w:lvl>
    <w:lvl w:ilvl="4">
      <w:start w:val="1"/>
      <w:numFmt w:val="decimal"/>
      <w:lvlText w:val="%1.%2.%3.%4.%5."/>
      <w:lvlJc w:val="left"/>
      <w:pPr>
        <w:ind w:left="1320" w:hanging="1080"/>
      </w:pPr>
      <w:rPr>
        <w:rFonts w:ascii="Times New Roman" w:eastAsia="Times New Roman" w:hAnsi="Times New Roman" w:cs="Times New Roman" w:hint="default"/>
        <w:color w:val="000000"/>
        <w:sz w:val="24"/>
      </w:rPr>
    </w:lvl>
    <w:lvl w:ilvl="5">
      <w:start w:val="1"/>
      <w:numFmt w:val="decimal"/>
      <w:lvlText w:val="%1.%2.%3.%4.%5.%6."/>
      <w:lvlJc w:val="left"/>
      <w:pPr>
        <w:ind w:left="1380" w:hanging="1080"/>
      </w:pPr>
      <w:rPr>
        <w:rFonts w:ascii="Times New Roman" w:eastAsia="Times New Roman" w:hAnsi="Times New Roman" w:cs="Times New Roman" w:hint="default"/>
        <w:color w:val="000000"/>
        <w:sz w:val="24"/>
      </w:rPr>
    </w:lvl>
    <w:lvl w:ilvl="6">
      <w:start w:val="1"/>
      <w:numFmt w:val="decimal"/>
      <w:lvlText w:val="%1.%2.%3.%4.%5.%6.%7."/>
      <w:lvlJc w:val="left"/>
      <w:pPr>
        <w:ind w:left="1800" w:hanging="1440"/>
      </w:pPr>
      <w:rPr>
        <w:rFonts w:ascii="Times New Roman" w:eastAsia="Times New Roman" w:hAnsi="Times New Roman" w:cs="Times New Roman" w:hint="default"/>
        <w:color w:val="000000"/>
        <w:sz w:val="24"/>
      </w:rPr>
    </w:lvl>
    <w:lvl w:ilvl="7">
      <w:start w:val="1"/>
      <w:numFmt w:val="decimal"/>
      <w:lvlText w:val="%1.%2.%3.%4.%5.%6.%7.%8."/>
      <w:lvlJc w:val="left"/>
      <w:pPr>
        <w:ind w:left="1860" w:hanging="1440"/>
      </w:pPr>
      <w:rPr>
        <w:rFonts w:ascii="Times New Roman" w:eastAsia="Times New Roman" w:hAnsi="Times New Roman" w:cs="Times New Roman" w:hint="default"/>
        <w:color w:val="000000"/>
        <w:sz w:val="24"/>
      </w:rPr>
    </w:lvl>
    <w:lvl w:ilvl="8">
      <w:start w:val="1"/>
      <w:numFmt w:val="decimal"/>
      <w:lvlText w:val="%1.%2.%3.%4.%5.%6.%7.%8.%9."/>
      <w:lvlJc w:val="left"/>
      <w:pPr>
        <w:ind w:left="2280" w:hanging="1800"/>
      </w:pPr>
      <w:rPr>
        <w:rFonts w:ascii="Times New Roman" w:eastAsia="Times New Roman" w:hAnsi="Times New Roman" w:cs="Times New Roman" w:hint="default"/>
        <w:color w:val="000000"/>
        <w:sz w:val="24"/>
      </w:rPr>
    </w:lvl>
  </w:abstractNum>
  <w:abstractNum w:abstractNumId="5">
    <w:nsid w:val="0DC4511F"/>
    <w:multiLevelType w:val="hybridMultilevel"/>
    <w:tmpl w:val="C8EE0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44D78"/>
    <w:multiLevelType w:val="multilevel"/>
    <w:tmpl w:val="4E86BDE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7">
    <w:nsid w:val="25236FF3"/>
    <w:multiLevelType w:val="hybridMultilevel"/>
    <w:tmpl w:val="35EE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44C52"/>
    <w:multiLevelType w:val="hybridMultilevel"/>
    <w:tmpl w:val="1EAE3E60"/>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9">
    <w:nsid w:val="2A7A48B4"/>
    <w:multiLevelType w:val="multilevel"/>
    <w:tmpl w:val="AD58A32E"/>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0">
    <w:nsid w:val="2BD82BD4"/>
    <w:multiLevelType w:val="hybridMultilevel"/>
    <w:tmpl w:val="D64493AC"/>
    <w:lvl w:ilvl="0" w:tplc="11AC717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F9A2A9F"/>
    <w:multiLevelType w:val="multilevel"/>
    <w:tmpl w:val="836A1396"/>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02B6A70"/>
    <w:multiLevelType w:val="hybridMultilevel"/>
    <w:tmpl w:val="174E82D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4">
    <w:nsid w:val="480822B5"/>
    <w:multiLevelType w:val="hybridMultilevel"/>
    <w:tmpl w:val="5902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8F4ECC"/>
    <w:multiLevelType w:val="hybridMultilevel"/>
    <w:tmpl w:val="1A26921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22519AC"/>
    <w:multiLevelType w:val="hybridMultilevel"/>
    <w:tmpl w:val="ADAE90D2"/>
    <w:lvl w:ilvl="0" w:tplc="B16E773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417364B"/>
    <w:multiLevelType w:val="multilevel"/>
    <w:tmpl w:val="404642A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5BEF29FF"/>
    <w:multiLevelType w:val="hybridMultilevel"/>
    <w:tmpl w:val="CFF200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0170AA8"/>
    <w:multiLevelType w:val="hybridMultilevel"/>
    <w:tmpl w:val="FB58124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1">
    <w:nsid w:val="6D0A5F81"/>
    <w:multiLevelType w:val="hybridMultilevel"/>
    <w:tmpl w:val="969098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FF02939"/>
    <w:multiLevelType w:val="multilevel"/>
    <w:tmpl w:val="4F0C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B2C115F"/>
    <w:multiLevelType w:val="hybridMultilevel"/>
    <w:tmpl w:val="2C7027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B926BE9"/>
    <w:multiLevelType w:val="hybridMultilevel"/>
    <w:tmpl w:val="955EBAA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6"/>
  </w:num>
  <w:num w:numId="4">
    <w:abstractNumId w:val="25"/>
  </w:num>
  <w:num w:numId="5">
    <w:abstractNumId w:val="1"/>
  </w:num>
  <w:num w:numId="6">
    <w:abstractNumId w:val="13"/>
  </w:num>
  <w:num w:numId="7">
    <w:abstractNumId w:val="11"/>
  </w:num>
  <w:num w:numId="8">
    <w:abstractNumId w:val="9"/>
  </w:num>
  <w:num w:numId="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1"/>
  </w:num>
  <w:num w:numId="12">
    <w:abstractNumId w:val="15"/>
  </w:num>
  <w:num w:numId="13">
    <w:abstractNumId w:val="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2"/>
  </w:num>
  <w:num w:numId="20">
    <w:abstractNumId w:val="10"/>
  </w:num>
  <w:num w:numId="21">
    <w:abstractNumId w:val="5"/>
  </w:num>
  <w:num w:numId="22">
    <w:abstractNumId w:val="14"/>
  </w:num>
  <w:num w:numId="23">
    <w:abstractNumId w:val="7"/>
  </w:num>
  <w:num w:numId="24">
    <w:abstractNumId w:val="2"/>
  </w:num>
  <w:num w:numId="25">
    <w:abstractNumId w:val="18"/>
  </w:num>
  <w:num w:numId="26">
    <w:abstractNumId w:val="23"/>
  </w:num>
  <w:num w:numId="27">
    <w:abstractNumId w:val="8"/>
  </w:num>
  <w:num w:numId="28">
    <w:abstractNumId w:val="20"/>
  </w:num>
  <w:num w:numId="29">
    <w:abstractNumId w:val="4"/>
  </w:num>
  <w:num w:numId="30">
    <w:abstractNumId w:val="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40"/>
    <w:rsid w:val="000003BD"/>
    <w:rsid w:val="00001A2E"/>
    <w:rsid w:val="0000589B"/>
    <w:rsid w:val="000109D8"/>
    <w:rsid w:val="00013C3F"/>
    <w:rsid w:val="000141DD"/>
    <w:rsid w:val="000152E8"/>
    <w:rsid w:val="00015FCC"/>
    <w:rsid w:val="0002693E"/>
    <w:rsid w:val="000349F6"/>
    <w:rsid w:val="00036593"/>
    <w:rsid w:val="00041D7B"/>
    <w:rsid w:val="00042176"/>
    <w:rsid w:val="00043232"/>
    <w:rsid w:val="0004622D"/>
    <w:rsid w:val="00056B47"/>
    <w:rsid w:val="000603CA"/>
    <w:rsid w:val="0006300B"/>
    <w:rsid w:val="00076C1C"/>
    <w:rsid w:val="0008034C"/>
    <w:rsid w:val="00082D7C"/>
    <w:rsid w:val="00083D1C"/>
    <w:rsid w:val="000855E5"/>
    <w:rsid w:val="00092077"/>
    <w:rsid w:val="0009373A"/>
    <w:rsid w:val="000A61CB"/>
    <w:rsid w:val="000B68AC"/>
    <w:rsid w:val="000F1F2F"/>
    <w:rsid w:val="00103083"/>
    <w:rsid w:val="00111266"/>
    <w:rsid w:val="00121CB3"/>
    <w:rsid w:val="00143D7B"/>
    <w:rsid w:val="0015022A"/>
    <w:rsid w:val="001542AE"/>
    <w:rsid w:val="001552F4"/>
    <w:rsid w:val="00164BE2"/>
    <w:rsid w:val="00171977"/>
    <w:rsid w:val="00173713"/>
    <w:rsid w:val="00175773"/>
    <w:rsid w:val="00176CFC"/>
    <w:rsid w:val="00177514"/>
    <w:rsid w:val="001861BF"/>
    <w:rsid w:val="00187401"/>
    <w:rsid w:val="00197C85"/>
    <w:rsid w:val="001A3A92"/>
    <w:rsid w:val="001A5267"/>
    <w:rsid w:val="001B579E"/>
    <w:rsid w:val="001C290F"/>
    <w:rsid w:val="001C76EA"/>
    <w:rsid w:val="001D01C3"/>
    <w:rsid w:val="001D2C2C"/>
    <w:rsid w:val="001D4320"/>
    <w:rsid w:val="001D5087"/>
    <w:rsid w:val="001E09C7"/>
    <w:rsid w:val="001E23A9"/>
    <w:rsid w:val="001F01DB"/>
    <w:rsid w:val="001F2794"/>
    <w:rsid w:val="001F5419"/>
    <w:rsid w:val="0020659F"/>
    <w:rsid w:val="00206B1A"/>
    <w:rsid w:val="00213DCF"/>
    <w:rsid w:val="002149D4"/>
    <w:rsid w:val="00214E3C"/>
    <w:rsid w:val="00215536"/>
    <w:rsid w:val="00220E23"/>
    <w:rsid w:val="00235265"/>
    <w:rsid w:val="00235C36"/>
    <w:rsid w:val="00237B55"/>
    <w:rsid w:val="00240A40"/>
    <w:rsid w:val="00241A09"/>
    <w:rsid w:val="002533D9"/>
    <w:rsid w:val="002543AA"/>
    <w:rsid w:val="00257904"/>
    <w:rsid w:val="00267167"/>
    <w:rsid w:val="00267681"/>
    <w:rsid w:val="00267E3B"/>
    <w:rsid w:val="00272C83"/>
    <w:rsid w:val="00282421"/>
    <w:rsid w:val="00282AFB"/>
    <w:rsid w:val="002910FF"/>
    <w:rsid w:val="00296B27"/>
    <w:rsid w:val="002A1B12"/>
    <w:rsid w:val="002A7612"/>
    <w:rsid w:val="002B1A70"/>
    <w:rsid w:val="002B1FF7"/>
    <w:rsid w:val="002B2255"/>
    <w:rsid w:val="002B67B0"/>
    <w:rsid w:val="002B70F3"/>
    <w:rsid w:val="002C0FD3"/>
    <w:rsid w:val="002C7163"/>
    <w:rsid w:val="002C762E"/>
    <w:rsid w:val="002D183D"/>
    <w:rsid w:val="002D1FDE"/>
    <w:rsid w:val="002E2A2C"/>
    <w:rsid w:val="002E61F2"/>
    <w:rsid w:val="002E7F54"/>
    <w:rsid w:val="002F6CF5"/>
    <w:rsid w:val="00307A9A"/>
    <w:rsid w:val="00311D7D"/>
    <w:rsid w:val="00323B77"/>
    <w:rsid w:val="00334CA9"/>
    <w:rsid w:val="00347281"/>
    <w:rsid w:val="00350679"/>
    <w:rsid w:val="00357FDB"/>
    <w:rsid w:val="00361202"/>
    <w:rsid w:val="00370857"/>
    <w:rsid w:val="003717F3"/>
    <w:rsid w:val="00381229"/>
    <w:rsid w:val="00390B6F"/>
    <w:rsid w:val="00391EFC"/>
    <w:rsid w:val="003A144C"/>
    <w:rsid w:val="003A7E5F"/>
    <w:rsid w:val="003B235B"/>
    <w:rsid w:val="003C163C"/>
    <w:rsid w:val="003C341D"/>
    <w:rsid w:val="003C763E"/>
    <w:rsid w:val="003E100D"/>
    <w:rsid w:val="003F3068"/>
    <w:rsid w:val="003F5FB1"/>
    <w:rsid w:val="00417AAE"/>
    <w:rsid w:val="00424B14"/>
    <w:rsid w:val="00441280"/>
    <w:rsid w:val="004429D3"/>
    <w:rsid w:val="004516F6"/>
    <w:rsid w:val="004604C9"/>
    <w:rsid w:val="00465552"/>
    <w:rsid w:val="004746D6"/>
    <w:rsid w:val="004829FF"/>
    <w:rsid w:val="00490893"/>
    <w:rsid w:val="00494260"/>
    <w:rsid w:val="004A649D"/>
    <w:rsid w:val="004A75A9"/>
    <w:rsid w:val="004C1779"/>
    <w:rsid w:val="004C406E"/>
    <w:rsid w:val="004D0C87"/>
    <w:rsid w:val="004D101D"/>
    <w:rsid w:val="004D551B"/>
    <w:rsid w:val="004D6180"/>
    <w:rsid w:val="004F1694"/>
    <w:rsid w:val="004F6F5F"/>
    <w:rsid w:val="004F7560"/>
    <w:rsid w:val="005002ED"/>
    <w:rsid w:val="005025C7"/>
    <w:rsid w:val="005069B4"/>
    <w:rsid w:val="0051380B"/>
    <w:rsid w:val="005141DD"/>
    <w:rsid w:val="00527A98"/>
    <w:rsid w:val="00527F40"/>
    <w:rsid w:val="00531491"/>
    <w:rsid w:val="00531C09"/>
    <w:rsid w:val="00540349"/>
    <w:rsid w:val="0054751F"/>
    <w:rsid w:val="00553FC4"/>
    <w:rsid w:val="00554193"/>
    <w:rsid w:val="005562EA"/>
    <w:rsid w:val="00557FA9"/>
    <w:rsid w:val="005605F4"/>
    <w:rsid w:val="00563CDF"/>
    <w:rsid w:val="00563CEE"/>
    <w:rsid w:val="00564E32"/>
    <w:rsid w:val="00573DEF"/>
    <w:rsid w:val="00580DC6"/>
    <w:rsid w:val="005819E7"/>
    <w:rsid w:val="005905FD"/>
    <w:rsid w:val="005B4B76"/>
    <w:rsid w:val="005D1487"/>
    <w:rsid w:val="005E2877"/>
    <w:rsid w:val="005E7D51"/>
    <w:rsid w:val="0061391A"/>
    <w:rsid w:val="00631DBB"/>
    <w:rsid w:val="006369E8"/>
    <w:rsid w:val="006453BB"/>
    <w:rsid w:val="0064624A"/>
    <w:rsid w:val="006464BF"/>
    <w:rsid w:val="00651E10"/>
    <w:rsid w:val="006623F9"/>
    <w:rsid w:val="00670684"/>
    <w:rsid w:val="0067109B"/>
    <w:rsid w:val="0067257F"/>
    <w:rsid w:val="00674BFA"/>
    <w:rsid w:val="00677C0B"/>
    <w:rsid w:val="00682AC7"/>
    <w:rsid w:val="00684487"/>
    <w:rsid w:val="00694340"/>
    <w:rsid w:val="006943C2"/>
    <w:rsid w:val="0069561C"/>
    <w:rsid w:val="006A3854"/>
    <w:rsid w:val="006B06ED"/>
    <w:rsid w:val="006B1A49"/>
    <w:rsid w:val="006C7249"/>
    <w:rsid w:val="006D6A43"/>
    <w:rsid w:val="006F661B"/>
    <w:rsid w:val="00703D85"/>
    <w:rsid w:val="0070767A"/>
    <w:rsid w:val="00717966"/>
    <w:rsid w:val="00723CAB"/>
    <w:rsid w:val="00724D08"/>
    <w:rsid w:val="007312D6"/>
    <w:rsid w:val="00734FB5"/>
    <w:rsid w:val="007351A6"/>
    <w:rsid w:val="007463B7"/>
    <w:rsid w:val="00752DB0"/>
    <w:rsid w:val="007534B9"/>
    <w:rsid w:val="00762B65"/>
    <w:rsid w:val="007827A0"/>
    <w:rsid w:val="00785A1D"/>
    <w:rsid w:val="00795F22"/>
    <w:rsid w:val="007A1C78"/>
    <w:rsid w:val="007A5499"/>
    <w:rsid w:val="007A7E22"/>
    <w:rsid w:val="007B0982"/>
    <w:rsid w:val="007B1B66"/>
    <w:rsid w:val="007B7058"/>
    <w:rsid w:val="007C4C0E"/>
    <w:rsid w:val="007D076F"/>
    <w:rsid w:val="007D4896"/>
    <w:rsid w:val="007E1FFD"/>
    <w:rsid w:val="007E5ADD"/>
    <w:rsid w:val="007F1F7F"/>
    <w:rsid w:val="007F62F1"/>
    <w:rsid w:val="008078D4"/>
    <w:rsid w:val="0082210E"/>
    <w:rsid w:val="00840D31"/>
    <w:rsid w:val="00843115"/>
    <w:rsid w:val="008540E4"/>
    <w:rsid w:val="00862F5A"/>
    <w:rsid w:val="00864EBC"/>
    <w:rsid w:val="00870164"/>
    <w:rsid w:val="008719A4"/>
    <w:rsid w:val="00877B7E"/>
    <w:rsid w:val="008867CE"/>
    <w:rsid w:val="00895487"/>
    <w:rsid w:val="00896381"/>
    <w:rsid w:val="00897324"/>
    <w:rsid w:val="008A3613"/>
    <w:rsid w:val="008A779A"/>
    <w:rsid w:val="008B534E"/>
    <w:rsid w:val="008C0CBA"/>
    <w:rsid w:val="008C374E"/>
    <w:rsid w:val="008D0F11"/>
    <w:rsid w:val="008E4EC6"/>
    <w:rsid w:val="008E7D8C"/>
    <w:rsid w:val="008F37F1"/>
    <w:rsid w:val="008F4310"/>
    <w:rsid w:val="008F5202"/>
    <w:rsid w:val="008F7929"/>
    <w:rsid w:val="0090605B"/>
    <w:rsid w:val="00907196"/>
    <w:rsid w:val="00920D10"/>
    <w:rsid w:val="00941D9B"/>
    <w:rsid w:val="009572EA"/>
    <w:rsid w:val="00963D30"/>
    <w:rsid w:val="009643EE"/>
    <w:rsid w:val="009770A6"/>
    <w:rsid w:val="00977F01"/>
    <w:rsid w:val="009855B7"/>
    <w:rsid w:val="00997F04"/>
    <w:rsid w:val="009A2989"/>
    <w:rsid w:val="009A4BDB"/>
    <w:rsid w:val="009A6E42"/>
    <w:rsid w:val="009B371B"/>
    <w:rsid w:val="009B6E20"/>
    <w:rsid w:val="009C27A2"/>
    <w:rsid w:val="009C2EF0"/>
    <w:rsid w:val="009C5273"/>
    <w:rsid w:val="009C5632"/>
    <w:rsid w:val="009C7905"/>
    <w:rsid w:val="009D6062"/>
    <w:rsid w:val="009E106E"/>
    <w:rsid w:val="009E2808"/>
    <w:rsid w:val="009F3C84"/>
    <w:rsid w:val="009F4ED7"/>
    <w:rsid w:val="009F688A"/>
    <w:rsid w:val="009F7FC7"/>
    <w:rsid w:val="00A027A4"/>
    <w:rsid w:val="00A04306"/>
    <w:rsid w:val="00A0488A"/>
    <w:rsid w:val="00A07C5B"/>
    <w:rsid w:val="00A2069B"/>
    <w:rsid w:val="00A4537F"/>
    <w:rsid w:val="00A50B3F"/>
    <w:rsid w:val="00A564FF"/>
    <w:rsid w:val="00A6290F"/>
    <w:rsid w:val="00A77C20"/>
    <w:rsid w:val="00A95263"/>
    <w:rsid w:val="00A97C8D"/>
    <w:rsid w:val="00A97D24"/>
    <w:rsid w:val="00AA707A"/>
    <w:rsid w:val="00AA776C"/>
    <w:rsid w:val="00AC271C"/>
    <w:rsid w:val="00AC2E78"/>
    <w:rsid w:val="00AD013C"/>
    <w:rsid w:val="00AD267A"/>
    <w:rsid w:val="00AD6668"/>
    <w:rsid w:val="00AE4479"/>
    <w:rsid w:val="00AE5580"/>
    <w:rsid w:val="00AE6F3B"/>
    <w:rsid w:val="00AF6C1F"/>
    <w:rsid w:val="00B14895"/>
    <w:rsid w:val="00B223DE"/>
    <w:rsid w:val="00B252FE"/>
    <w:rsid w:val="00B30553"/>
    <w:rsid w:val="00B30EAE"/>
    <w:rsid w:val="00B4240D"/>
    <w:rsid w:val="00B438C5"/>
    <w:rsid w:val="00B54212"/>
    <w:rsid w:val="00B63F56"/>
    <w:rsid w:val="00B70268"/>
    <w:rsid w:val="00B74361"/>
    <w:rsid w:val="00B77964"/>
    <w:rsid w:val="00B81B57"/>
    <w:rsid w:val="00B81D99"/>
    <w:rsid w:val="00B90ACB"/>
    <w:rsid w:val="00B940D7"/>
    <w:rsid w:val="00BA1559"/>
    <w:rsid w:val="00BA512C"/>
    <w:rsid w:val="00BA6D73"/>
    <w:rsid w:val="00BB09F2"/>
    <w:rsid w:val="00BB2B91"/>
    <w:rsid w:val="00BB59DE"/>
    <w:rsid w:val="00BC4736"/>
    <w:rsid w:val="00BD58EB"/>
    <w:rsid w:val="00BE6408"/>
    <w:rsid w:val="00BF642A"/>
    <w:rsid w:val="00C12D95"/>
    <w:rsid w:val="00C12F64"/>
    <w:rsid w:val="00C136C5"/>
    <w:rsid w:val="00C13F05"/>
    <w:rsid w:val="00C201AB"/>
    <w:rsid w:val="00C3789C"/>
    <w:rsid w:val="00C55A86"/>
    <w:rsid w:val="00C57178"/>
    <w:rsid w:val="00C63EB0"/>
    <w:rsid w:val="00C662A5"/>
    <w:rsid w:val="00C732D8"/>
    <w:rsid w:val="00C74451"/>
    <w:rsid w:val="00C746A4"/>
    <w:rsid w:val="00C763E5"/>
    <w:rsid w:val="00C833BF"/>
    <w:rsid w:val="00C9532C"/>
    <w:rsid w:val="00CA3585"/>
    <w:rsid w:val="00CB0D25"/>
    <w:rsid w:val="00CC0D50"/>
    <w:rsid w:val="00CC0DE9"/>
    <w:rsid w:val="00CE2EB3"/>
    <w:rsid w:val="00D122FA"/>
    <w:rsid w:val="00D23BC8"/>
    <w:rsid w:val="00D25DA4"/>
    <w:rsid w:val="00D26F65"/>
    <w:rsid w:val="00D35495"/>
    <w:rsid w:val="00D45C59"/>
    <w:rsid w:val="00D55609"/>
    <w:rsid w:val="00D64452"/>
    <w:rsid w:val="00D67332"/>
    <w:rsid w:val="00D75F34"/>
    <w:rsid w:val="00D84BFD"/>
    <w:rsid w:val="00D945B9"/>
    <w:rsid w:val="00DA4D14"/>
    <w:rsid w:val="00DA54E4"/>
    <w:rsid w:val="00DB0C34"/>
    <w:rsid w:val="00DB267C"/>
    <w:rsid w:val="00DB506B"/>
    <w:rsid w:val="00DC403B"/>
    <w:rsid w:val="00DC5D39"/>
    <w:rsid w:val="00DD30FA"/>
    <w:rsid w:val="00DD7A75"/>
    <w:rsid w:val="00E14A8B"/>
    <w:rsid w:val="00E15D13"/>
    <w:rsid w:val="00E215AF"/>
    <w:rsid w:val="00E228AE"/>
    <w:rsid w:val="00E230D8"/>
    <w:rsid w:val="00E25E24"/>
    <w:rsid w:val="00E26CAF"/>
    <w:rsid w:val="00E30312"/>
    <w:rsid w:val="00E378BE"/>
    <w:rsid w:val="00E4091C"/>
    <w:rsid w:val="00E449F7"/>
    <w:rsid w:val="00E46355"/>
    <w:rsid w:val="00E4703D"/>
    <w:rsid w:val="00E55A42"/>
    <w:rsid w:val="00E624FE"/>
    <w:rsid w:val="00E81D3C"/>
    <w:rsid w:val="00EB3069"/>
    <w:rsid w:val="00EB4C70"/>
    <w:rsid w:val="00EC78FE"/>
    <w:rsid w:val="00ED3A41"/>
    <w:rsid w:val="00EF6CE5"/>
    <w:rsid w:val="00F37442"/>
    <w:rsid w:val="00F41054"/>
    <w:rsid w:val="00F41306"/>
    <w:rsid w:val="00F53421"/>
    <w:rsid w:val="00F61E1D"/>
    <w:rsid w:val="00F7654A"/>
    <w:rsid w:val="00F7722C"/>
    <w:rsid w:val="00F90198"/>
    <w:rsid w:val="00F9024A"/>
    <w:rsid w:val="00FA121E"/>
    <w:rsid w:val="00FA50F5"/>
    <w:rsid w:val="00FA51EA"/>
    <w:rsid w:val="00FC52F4"/>
    <w:rsid w:val="00FE2D7B"/>
    <w:rsid w:val="00FE6964"/>
    <w:rsid w:val="00FF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22"/>
    <w:pPr>
      <w:spacing w:after="160" w:line="259" w:lineRule="auto"/>
    </w:pPr>
    <w:rPr>
      <w:lang w:val="uk-UA"/>
    </w:rPr>
  </w:style>
  <w:style w:type="paragraph" w:styleId="1">
    <w:name w:val="heading 1"/>
    <w:basedOn w:val="a"/>
    <w:next w:val="a"/>
    <w:link w:val="10"/>
    <w:uiPriority w:val="99"/>
    <w:qFormat/>
    <w:rsid w:val="008719A4"/>
    <w:pPr>
      <w:keepNext/>
      <w:keepLines/>
      <w:spacing w:before="480" w:after="120"/>
      <w:outlineLvl w:val="0"/>
    </w:pPr>
    <w:rPr>
      <w:b/>
      <w:sz w:val="48"/>
      <w:szCs w:val="48"/>
    </w:rPr>
  </w:style>
  <w:style w:type="paragraph" w:styleId="2">
    <w:name w:val="heading 2"/>
    <w:basedOn w:val="a"/>
    <w:next w:val="a"/>
    <w:link w:val="20"/>
    <w:uiPriority w:val="99"/>
    <w:qFormat/>
    <w:rsid w:val="008719A4"/>
    <w:pPr>
      <w:keepNext/>
      <w:keepLines/>
      <w:spacing w:before="360" w:after="80"/>
      <w:outlineLvl w:val="1"/>
    </w:pPr>
    <w:rPr>
      <w:b/>
      <w:sz w:val="36"/>
      <w:szCs w:val="36"/>
    </w:rPr>
  </w:style>
  <w:style w:type="paragraph" w:styleId="3">
    <w:name w:val="heading 3"/>
    <w:basedOn w:val="a"/>
    <w:next w:val="a"/>
    <w:link w:val="30"/>
    <w:uiPriority w:val="99"/>
    <w:qFormat/>
    <w:rsid w:val="008719A4"/>
    <w:pPr>
      <w:keepNext/>
      <w:keepLines/>
      <w:spacing w:before="280" w:after="80"/>
      <w:outlineLvl w:val="2"/>
    </w:pPr>
    <w:rPr>
      <w:b/>
      <w:sz w:val="28"/>
      <w:szCs w:val="28"/>
    </w:rPr>
  </w:style>
  <w:style w:type="paragraph" w:styleId="4">
    <w:name w:val="heading 4"/>
    <w:basedOn w:val="a"/>
    <w:next w:val="a"/>
    <w:link w:val="40"/>
    <w:uiPriority w:val="99"/>
    <w:qFormat/>
    <w:rsid w:val="008719A4"/>
    <w:pPr>
      <w:keepNext/>
      <w:keepLines/>
      <w:spacing w:before="240" w:after="40"/>
      <w:outlineLvl w:val="3"/>
    </w:pPr>
    <w:rPr>
      <w:b/>
      <w:sz w:val="24"/>
      <w:szCs w:val="24"/>
    </w:rPr>
  </w:style>
  <w:style w:type="paragraph" w:styleId="5">
    <w:name w:val="heading 5"/>
    <w:basedOn w:val="a"/>
    <w:next w:val="a"/>
    <w:link w:val="50"/>
    <w:uiPriority w:val="99"/>
    <w:qFormat/>
    <w:rsid w:val="008719A4"/>
    <w:pPr>
      <w:keepNext/>
      <w:keepLines/>
      <w:spacing w:before="220" w:after="40"/>
      <w:outlineLvl w:val="4"/>
    </w:pPr>
    <w:rPr>
      <w:b/>
    </w:rPr>
  </w:style>
  <w:style w:type="paragraph" w:styleId="6">
    <w:name w:val="heading 6"/>
    <w:basedOn w:val="a"/>
    <w:next w:val="a"/>
    <w:link w:val="60"/>
    <w:uiPriority w:val="99"/>
    <w:qFormat/>
    <w:rsid w:val="008719A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0B6F"/>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390B6F"/>
    <w:rPr>
      <w:rFonts w:ascii="Cambria" w:hAnsi="Cambria" w:cs="Times New Roman"/>
      <w:b/>
      <w:bCs/>
      <w:i/>
      <w:iCs/>
      <w:sz w:val="28"/>
      <w:szCs w:val="28"/>
      <w:lang w:val="uk-UA"/>
    </w:rPr>
  </w:style>
  <w:style w:type="character" w:customStyle="1" w:styleId="30">
    <w:name w:val="Заголовок 3 Знак"/>
    <w:basedOn w:val="a0"/>
    <w:link w:val="3"/>
    <w:uiPriority w:val="99"/>
    <w:semiHidden/>
    <w:locked/>
    <w:rsid w:val="00390B6F"/>
    <w:rPr>
      <w:rFonts w:ascii="Cambria" w:hAnsi="Cambria" w:cs="Times New Roman"/>
      <w:b/>
      <w:bCs/>
      <w:sz w:val="26"/>
      <w:szCs w:val="26"/>
      <w:lang w:val="uk-UA"/>
    </w:rPr>
  </w:style>
  <w:style w:type="character" w:customStyle="1" w:styleId="40">
    <w:name w:val="Заголовок 4 Знак"/>
    <w:basedOn w:val="a0"/>
    <w:link w:val="4"/>
    <w:uiPriority w:val="99"/>
    <w:semiHidden/>
    <w:locked/>
    <w:rsid w:val="00390B6F"/>
    <w:rPr>
      <w:rFonts w:ascii="Calibri" w:hAnsi="Calibri" w:cs="Times New Roman"/>
      <w:b/>
      <w:bCs/>
      <w:sz w:val="28"/>
      <w:szCs w:val="28"/>
      <w:lang w:val="uk-UA"/>
    </w:rPr>
  </w:style>
  <w:style w:type="character" w:customStyle="1" w:styleId="50">
    <w:name w:val="Заголовок 5 Знак"/>
    <w:basedOn w:val="a0"/>
    <w:link w:val="5"/>
    <w:uiPriority w:val="99"/>
    <w:semiHidden/>
    <w:locked/>
    <w:rsid w:val="00390B6F"/>
    <w:rPr>
      <w:rFonts w:ascii="Calibri" w:hAnsi="Calibri" w:cs="Times New Roman"/>
      <w:b/>
      <w:bCs/>
      <w:i/>
      <w:iCs/>
      <w:sz w:val="26"/>
      <w:szCs w:val="26"/>
      <w:lang w:val="uk-UA"/>
    </w:rPr>
  </w:style>
  <w:style w:type="character" w:customStyle="1" w:styleId="60">
    <w:name w:val="Заголовок 6 Знак"/>
    <w:basedOn w:val="a0"/>
    <w:link w:val="6"/>
    <w:uiPriority w:val="99"/>
    <w:semiHidden/>
    <w:locked/>
    <w:rsid w:val="00390B6F"/>
    <w:rPr>
      <w:rFonts w:ascii="Calibri" w:hAnsi="Calibri" w:cs="Times New Roman"/>
      <w:b/>
      <w:bCs/>
      <w:lang w:val="uk-UA"/>
    </w:rPr>
  </w:style>
  <w:style w:type="table" w:customStyle="1" w:styleId="TableNormal1">
    <w:name w:val="Table Normal1"/>
    <w:uiPriority w:val="99"/>
    <w:rsid w:val="008719A4"/>
    <w:pPr>
      <w:spacing w:after="160" w:line="259" w:lineRule="auto"/>
    </w:pPr>
    <w:rPr>
      <w:lang w:val="uk-UA"/>
    </w:rPr>
    <w:tblPr>
      <w:tblCellMar>
        <w:top w:w="0" w:type="dxa"/>
        <w:left w:w="0" w:type="dxa"/>
        <w:bottom w:w="0" w:type="dxa"/>
        <w:right w:w="0" w:type="dxa"/>
      </w:tblCellMar>
    </w:tblPr>
  </w:style>
  <w:style w:type="paragraph" w:styleId="a3">
    <w:name w:val="Title"/>
    <w:basedOn w:val="a"/>
    <w:next w:val="a"/>
    <w:link w:val="a4"/>
    <w:uiPriority w:val="99"/>
    <w:qFormat/>
    <w:rsid w:val="008719A4"/>
    <w:pPr>
      <w:keepNext/>
      <w:keepLines/>
      <w:spacing w:before="480" w:after="120"/>
    </w:pPr>
    <w:rPr>
      <w:b/>
      <w:sz w:val="72"/>
      <w:szCs w:val="72"/>
    </w:rPr>
  </w:style>
  <w:style w:type="character" w:customStyle="1" w:styleId="a4">
    <w:name w:val="Название Знак"/>
    <w:basedOn w:val="a0"/>
    <w:link w:val="a3"/>
    <w:uiPriority w:val="99"/>
    <w:locked/>
    <w:rsid w:val="00390B6F"/>
    <w:rPr>
      <w:rFonts w:ascii="Cambria" w:hAnsi="Cambria" w:cs="Times New Roman"/>
      <w:b/>
      <w:bCs/>
      <w:kern w:val="28"/>
      <w:sz w:val="32"/>
      <w:szCs w:val="32"/>
      <w:lang w:val="uk-UA"/>
    </w:rPr>
  </w:style>
  <w:style w:type="paragraph" w:styleId="a5">
    <w:name w:val="Subtitle"/>
    <w:basedOn w:val="a"/>
    <w:next w:val="a"/>
    <w:link w:val="a6"/>
    <w:uiPriority w:val="99"/>
    <w:qFormat/>
    <w:rsid w:val="008719A4"/>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390B6F"/>
    <w:rPr>
      <w:rFonts w:ascii="Cambria" w:hAnsi="Cambria" w:cs="Times New Roman"/>
      <w:sz w:val="24"/>
      <w:szCs w:val="24"/>
      <w:lang w:val="uk-UA"/>
    </w:rPr>
  </w:style>
  <w:style w:type="table" w:customStyle="1" w:styleId="a7">
    <w:name w:val="Стиль"/>
    <w:basedOn w:val="TableNormal1"/>
    <w:uiPriority w:val="99"/>
    <w:rsid w:val="008719A4"/>
    <w:pPr>
      <w:spacing w:after="0" w:line="240" w:lineRule="auto"/>
    </w:pPr>
    <w:tblPr>
      <w:tblStyleRowBandSize w:val="1"/>
      <w:tblStyleColBandSize w:val="1"/>
      <w:tblCellMar>
        <w:left w:w="108" w:type="dxa"/>
        <w:right w:w="108" w:type="dxa"/>
      </w:tblCellMar>
    </w:tblPr>
  </w:style>
  <w:style w:type="character" w:styleId="a8">
    <w:name w:val="Intense Emphasis"/>
    <w:basedOn w:val="a0"/>
    <w:uiPriority w:val="99"/>
    <w:qFormat/>
    <w:rsid w:val="000141DD"/>
    <w:rPr>
      <w:rFonts w:cs="Times New Roman"/>
      <w:i/>
      <w:iCs/>
      <w:color w:val="4F81BD"/>
    </w:rPr>
  </w:style>
  <w:style w:type="paragraph" w:styleId="a9">
    <w:name w:val="List Paragraph"/>
    <w:aliases w:val="Elenco Normale,List Paragraph,Список уровня 2,название табл/рис,Chapter10"/>
    <w:basedOn w:val="a"/>
    <w:link w:val="aa"/>
    <w:uiPriority w:val="34"/>
    <w:qFormat/>
    <w:rsid w:val="00870164"/>
    <w:pPr>
      <w:ind w:left="720"/>
      <w:contextualSpacing/>
    </w:pPr>
  </w:style>
  <w:style w:type="paragraph" w:styleId="ab">
    <w:name w:val="Balloon Text"/>
    <w:basedOn w:val="a"/>
    <w:link w:val="ac"/>
    <w:uiPriority w:val="99"/>
    <w:semiHidden/>
    <w:rsid w:val="002910F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2910FF"/>
    <w:rPr>
      <w:rFonts w:ascii="Segoe UI" w:hAnsi="Segoe UI" w:cs="Segoe UI"/>
      <w:sz w:val="18"/>
      <w:szCs w:val="18"/>
    </w:rPr>
  </w:style>
  <w:style w:type="character" w:styleId="ad">
    <w:name w:val="Hyperlink"/>
    <w:basedOn w:val="a0"/>
    <w:uiPriority w:val="99"/>
    <w:rsid w:val="00C763E5"/>
    <w:rPr>
      <w:rFonts w:cs="Times New Roman"/>
      <w:color w:val="0000FF"/>
      <w:u w:val="single"/>
    </w:rPr>
  </w:style>
  <w:style w:type="paragraph" w:styleId="ae">
    <w:name w:val="No Spacing"/>
    <w:aliases w:val="nado12"/>
    <w:link w:val="af"/>
    <w:qFormat/>
    <w:rsid w:val="004F6F5F"/>
    <w:rPr>
      <w:lang w:val="uk-UA"/>
    </w:rPr>
  </w:style>
  <w:style w:type="paragraph" w:customStyle="1" w:styleId="docdata">
    <w:name w:val="docdata"/>
    <w:aliases w:val="docy,v5,2136,baiaagaaboqcaaadowqaaawxbaaaaaaaaaaaaaaaaaaaaaaaaaaaaaaaaaaaaaaaaaaaaaaaaaaaaaaaaaaaaaaaaaaaaaaaaaaaaaaaaaaaaaaaaaaaaaaaaaaaaaaaaaaaaaaaaaaaaaaaaaaaaaaaaaaaaaaaaaaaaaaaaaaaaaaaaaaaaaaaaaaaaaaaaaaaaaaaaaaaaaaaaaaaaaaaaaaaaaaaaaaaaaa"/>
    <w:basedOn w:val="a"/>
    <w:uiPriority w:val="99"/>
    <w:rsid w:val="009F3C84"/>
    <w:pPr>
      <w:spacing w:before="100" w:beforeAutospacing="1" w:after="100" w:afterAutospacing="1" w:line="240" w:lineRule="auto"/>
    </w:pPr>
    <w:rPr>
      <w:rFonts w:ascii="Times New Roman" w:hAnsi="Times New Roman" w:cs="Times New Roman"/>
      <w:sz w:val="24"/>
      <w:szCs w:val="24"/>
      <w:lang w:val="ru-RU"/>
    </w:rPr>
  </w:style>
  <w:style w:type="paragraph" w:styleId="af0">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f1"/>
    <w:qFormat/>
    <w:rsid w:val="009F3C84"/>
    <w:pPr>
      <w:spacing w:before="100" w:beforeAutospacing="1" w:after="100" w:afterAutospacing="1" w:line="240" w:lineRule="auto"/>
    </w:pPr>
    <w:rPr>
      <w:rFonts w:ascii="Times New Roman" w:hAnsi="Times New Roman" w:cs="Times New Roman"/>
      <w:sz w:val="24"/>
      <w:szCs w:val="24"/>
      <w:lang w:val="ru-RU"/>
    </w:rPr>
  </w:style>
  <w:style w:type="character" w:customStyle="1" w:styleId="2004">
    <w:name w:val="2004"/>
    <w:aliases w:val="baiaagaaboqcaaadhwqaaautbaaaaaaaaaaaaaaaaaaaaaaaaaaaaaaaaaaaaaaaaaaaaaaaaaaaaaaaaaaaaaaaaaaaaaaaaaaaaaaaaaaaaaaaaaaaaaaaaaaaaaaaaaaaaaaaaaaaaaaaaaaaaaaaaaaaaaaaaaaaaaaaaaaaaaaaaaaaaaaaaaaaaaaaaaaaaaaaaaaaaaaaaaaaaaaaaaaaaaaaaaaaaaaa"/>
    <w:basedOn w:val="a0"/>
    <w:uiPriority w:val="99"/>
    <w:rsid w:val="009F3C84"/>
    <w:rPr>
      <w:rFonts w:cs="Times New Roman"/>
    </w:rPr>
  </w:style>
  <w:style w:type="character" w:customStyle="1" w:styleId="1486">
    <w:name w:val="1486"/>
    <w:aliases w:val="baiaagaaboqcaaadbwqaaauvbaaaaaaaaaaaaaaaaaaaaaaaaaaaaaaaaaaaaaaaaaaaaaaaaaaaaaaaaaaaaaaaaaaaaaaaaaaaaaaaaaaaaaaaaaaaaaaaaaaaaaaaaaaaaaaaaaaaaaaaaaaaaaaaaaaaaaaaaaaaaaaaaaaaaaaaaaaaaaaaaaaaaaaaaaaaaaaaaaaaaaaaaaaaaaaaaaaaaaaaaaaaaaaa"/>
    <w:basedOn w:val="a0"/>
    <w:uiPriority w:val="99"/>
    <w:rsid w:val="00896381"/>
    <w:rPr>
      <w:rFonts w:cs="Times New Roman"/>
    </w:rPr>
  </w:style>
  <w:style w:type="paragraph" w:customStyle="1" w:styleId="rvps2">
    <w:name w:val="rvps2"/>
    <w:basedOn w:val="a"/>
    <w:uiPriority w:val="99"/>
    <w:rsid w:val="00D55609"/>
    <w:pPr>
      <w:spacing w:before="100" w:beforeAutospacing="1" w:after="100" w:afterAutospacing="1" w:line="240" w:lineRule="auto"/>
    </w:pPr>
    <w:rPr>
      <w:rFonts w:ascii="Times New Roman" w:hAnsi="Times New Roman" w:cs="Times New Roman"/>
      <w:sz w:val="24"/>
      <w:szCs w:val="24"/>
      <w:lang w:val="ru-RU"/>
    </w:rPr>
  </w:style>
  <w:style w:type="paragraph" w:styleId="af2">
    <w:name w:val="header"/>
    <w:basedOn w:val="a"/>
    <w:link w:val="af3"/>
    <w:uiPriority w:val="99"/>
    <w:unhideWhenUsed/>
    <w:rsid w:val="00F5342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F53421"/>
    <w:rPr>
      <w:lang w:val="uk-UA"/>
    </w:rPr>
  </w:style>
  <w:style w:type="paragraph" w:styleId="af4">
    <w:name w:val="footer"/>
    <w:basedOn w:val="a"/>
    <w:link w:val="af5"/>
    <w:uiPriority w:val="99"/>
    <w:unhideWhenUsed/>
    <w:rsid w:val="00F5342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53421"/>
    <w:rPr>
      <w:lang w:val="uk-UA"/>
    </w:rPr>
  </w:style>
  <w:style w:type="table" w:customStyle="1" w:styleId="21">
    <w:name w:val="Сетка таблицы2"/>
    <w:basedOn w:val="a1"/>
    <w:next w:val="af6"/>
    <w:rsid w:val="00214E3C"/>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locked/>
    <w:rsid w:val="00214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semiHidden/>
    <w:unhideWhenUsed/>
    <w:rsid w:val="00237B55"/>
    <w:pPr>
      <w:spacing w:after="0" w:line="240" w:lineRule="auto"/>
    </w:pPr>
    <w:rPr>
      <w:sz w:val="20"/>
      <w:szCs w:val="20"/>
    </w:rPr>
  </w:style>
  <w:style w:type="character" w:customStyle="1" w:styleId="af8">
    <w:name w:val="Текст сноски Знак"/>
    <w:basedOn w:val="a0"/>
    <w:link w:val="af7"/>
    <w:uiPriority w:val="99"/>
    <w:semiHidden/>
    <w:rsid w:val="00237B55"/>
    <w:rPr>
      <w:sz w:val="20"/>
      <w:szCs w:val="20"/>
      <w:lang w:val="uk-UA"/>
    </w:rPr>
  </w:style>
  <w:style w:type="character" w:styleId="af9">
    <w:name w:val="footnote reference"/>
    <w:basedOn w:val="a0"/>
    <w:uiPriority w:val="99"/>
    <w:semiHidden/>
    <w:unhideWhenUsed/>
    <w:rsid w:val="00237B55"/>
    <w:rPr>
      <w:vertAlign w:val="superscript"/>
    </w:rPr>
  </w:style>
  <w:style w:type="paragraph" w:styleId="afa">
    <w:name w:val="endnote text"/>
    <w:basedOn w:val="a"/>
    <w:link w:val="afb"/>
    <w:uiPriority w:val="99"/>
    <w:semiHidden/>
    <w:unhideWhenUsed/>
    <w:rsid w:val="00237B55"/>
    <w:pPr>
      <w:spacing w:after="0" w:line="240" w:lineRule="auto"/>
    </w:pPr>
    <w:rPr>
      <w:sz w:val="20"/>
      <w:szCs w:val="20"/>
    </w:rPr>
  </w:style>
  <w:style w:type="character" w:customStyle="1" w:styleId="afb">
    <w:name w:val="Текст концевой сноски Знак"/>
    <w:basedOn w:val="a0"/>
    <w:link w:val="afa"/>
    <w:uiPriority w:val="99"/>
    <w:semiHidden/>
    <w:rsid w:val="00237B55"/>
    <w:rPr>
      <w:sz w:val="20"/>
      <w:szCs w:val="20"/>
      <w:lang w:val="uk-UA"/>
    </w:rPr>
  </w:style>
  <w:style w:type="character" w:styleId="afc">
    <w:name w:val="endnote reference"/>
    <w:basedOn w:val="a0"/>
    <w:uiPriority w:val="99"/>
    <w:semiHidden/>
    <w:unhideWhenUsed/>
    <w:rsid w:val="00237B55"/>
    <w:rPr>
      <w:vertAlign w:val="superscript"/>
    </w:rPr>
  </w:style>
  <w:style w:type="character" w:styleId="afd">
    <w:name w:val="Strong"/>
    <w:uiPriority w:val="22"/>
    <w:qFormat/>
    <w:locked/>
    <w:rsid w:val="001E09C7"/>
    <w:rPr>
      <w:b/>
      <w:bCs/>
    </w:rPr>
  </w:style>
  <w:style w:type="paragraph" w:customStyle="1" w:styleId="11">
    <w:name w:val="Без інтервалів1"/>
    <w:qFormat/>
    <w:rsid w:val="007B0982"/>
    <w:rPr>
      <w:rFonts w:cs="Times New Roman"/>
      <w:color w:val="00000A"/>
      <w:lang w:eastAsia="en-US"/>
    </w:rPr>
  </w:style>
  <w:style w:type="paragraph" w:customStyle="1" w:styleId="12">
    <w:name w:val="Без интервала1"/>
    <w:link w:val="NoSpacingChar"/>
    <w:rsid w:val="007B0982"/>
    <w:rPr>
      <w:rFonts w:eastAsia="Times New Roman" w:cs="Times New Roman"/>
      <w:szCs w:val="20"/>
      <w:lang w:val="uk-UA" w:eastAsia="en-US"/>
    </w:rPr>
  </w:style>
  <w:style w:type="character" w:customStyle="1" w:styleId="NoSpacingChar">
    <w:name w:val="No Spacing Char"/>
    <w:link w:val="12"/>
    <w:locked/>
    <w:rsid w:val="007B0982"/>
    <w:rPr>
      <w:rFonts w:eastAsia="Times New Roman" w:cs="Times New Roman"/>
      <w:szCs w:val="20"/>
      <w:lang w:val="uk-UA" w:eastAsia="en-US"/>
    </w:rPr>
  </w:style>
  <w:style w:type="character" w:customStyle="1" w:styleId="aa">
    <w:name w:val="Абзац списка Знак"/>
    <w:aliases w:val="Elenco Normale Знак,List Paragraph Знак,Список уровня 2 Знак,название табл/рис Знак,Chapter10 Знак"/>
    <w:link w:val="a9"/>
    <w:uiPriority w:val="34"/>
    <w:locked/>
    <w:rsid w:val="009855B7"/>
    <w:rPr>
      <w:lang w:val="uk-UA"/>
    </w:rPr>
  </w:style>
  <w:style w:type="character" w:customStyle="1" w:styleId="af1">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f0"/>
    <w:locked/>
    <w:rsid w:val="009855B7"/>
    <w:rPr>
      <w:rFonts w:ascii="Times New Roman" w:hAnsi="Times New Roman" w:cs="Times New Roman"/>
      <w:sz w:val="24"/>
      <w:szCs w:val="24"/>
    </w:rPr>
  </w:style>
  <w:style w:type="character" w:customStyle="1" w:styleId="af">
    <w:name w:val="Без интервала Знак"/>
    <w:aliases w:val="nado12 Знак"/>
    <w:link w:val="ae"/>
    <w:rsid w:val="00FA51EA"/>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22"/>
    <w:pPr>
      <w:spacing w:after="160" w:line="259" w:lineRule="auto"/>
    </w:pPr>
    <w:rPr>
      <w:lang w:val="uk-UA"/>
    </w:rPr>
  </w:style>
  <w:style w:type="paragraph" w:styleId="1">
    <w:name w:val="heading 1"/>
    <w:basedOn w:val="a"/>
    <w:next w:val="a"/>
    <w:link w:val="10"/>
    <w:uiPriority w:val="99"/>
    <w:qFormat/>
    <w:rsid w:val="008719A4"/>
    <w:pPr>
      <w:keepNext/>
      <w:keepLines/>
      <w:spacing w:before="480" w:after="120"/>
      <w:outlineLvl w:val="0"/>
    </w:pPr>
    <w:rPr>
      <w:b/>
      <w:sz w:val="48"/>
      <w:szCs w:val="48"/>
    </w:rPr>
  </w:style>
  <w:style w:type="paragraph" w:styleId="2">
    <w:name w:val="heading 2"/>
    <w:basedOn w:val="a"/>
    <w:next w:val="a"/>
    <w:link w:val="20"/>
    <w:uiPriority w:val="99"/>
    <w:qFormat/>
    <w:rsid w:val="008719A4"/>
    <w:pPr>
      <w:keepNext/>
      <w:keepLines/>
      <w:spacing w:before="360" w:after="80"/>
      <w:outlineLvl w:val="1"/>
    </w:pPr>
    <w:rPr>
      <w:b/>
      <w:sz w:val="36"/>
      <w:szCs w:val="36"/>
    </w:rPr>
  </w:style>
  <w:style w:type="paragraph" w:styleId="3">
    <w:name w:val="heading 3"/>
    <w:basedOn w:val="a"/>
    <w:next w:val="a"/>
    <w:link w:val="30"/>
    <w:uiPriority w:val="99"/>
    <w:qFormat/>
    <w:rsid w:val="008719A4"/>
    <w:pPr>
      <w:keepNext/>
      <w:keepLines/>
      <w:spacing w:before="280" w:after="80"/>
      <w:outlineLvl w:val="2"/>
    </w:pPr>
    <w:rPr>
      <w:b/>
      <w:sz w:val="28"/>
      <w:szCs w:val="28"/>
    </w:rPr>
  </w:style>
  <w:style w:type="paragraph" w:styleId="4">
    <w:name w:val="heading 4"/>
    <w:basedOn w:val="a"/>
    <w:next w:val="a"/>
    <w:link w:val="40"/>
    <w:uiPriority w:val="99"/>
    <w:qFormat/>
    <w:rsid w:val="008719A4"/>
    <w:pPr>
      <w:keepNext/>
      <w:keepLines/>
      <w:spacing w:before="240" w:after="40"/>
      <w:outlineLvl w:val="3"/>
    </w:pPr>
    <w:rPr>
      <w:b/>
      <w:sz w:val="24"/>
      <w:szCs w:val="24"/>
    </w:rPr>
  </w:style>
  <w:style w:type="paragraph" w:styleId="5">
    <w:name w:val="heading 5"/>
    <w:basedOn w:val="a"/>
    <w:next w:val="a"/>
    <w:link w:val="50"/>
    <w:uiPriority w:val="99"/>
    <w:qFormat/>
    <w:rsid w:val="008719A4"/>
    <w:pPr>
      <w:keepNext/>
      <w:keepLines/>
      <w:spacing w:before="220" w:after="40"/>
      <w:outlineLvl w:val="4"/>
    </w:pPr>
    <w:rPr>
      <w:b/>
    </w:rPr>
  </w:style>
  <w:style w:type="paragraph" w:styleId="6">
    <w:name w:val="heading 6"/>
    <w:basedOn w:val="a"/>
    <w:next w:val="a"/>
    <w:link w:val="60"/>
    <w:uiPriority w:val="99"/>
    <w:qFormat/>
    <w:rsid w:val="008719A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0B6F"/>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390B6F"/>
    <w:rPr>
      <w:rFonts w:ascii="Cambria" w:hAnsi="Cambria" w:cs="Times New Roman"/>
      <w:b/>
      <w:bCs/>
      <w:i/>
      <w:iCs/>
      <w:sz w:val="28"/>
      <w:szCs w:val="28"/>
      <w:lang w:val="uk-UA"/>
    </w:rPr>
  </w:style>
  <w:style w:type="character" w:customStyle="1" w:styleId="30">
    <w:name w:val="Заголовок 3 Знак"/>
    <w:basedOn w:val="a0"/>
    <w:link w:val="3"/>
    <w:uiPriority w:val="99"/>
    <w:semiHidden/>
    <w:locked/>
    <w:rsid w:val="00390B6F"/>
    <w:rPr>
      <w:rFonts w:ascii="Cambria" w:hAnsi="Cambria" w:cs="Times New Roman"/>
      <w:b/>
      <w:bCs/>
      <w:sz w:val="26"/>
      <w:szCs w:val="26"/>
      <w:lang w:val="uk-UA"/>
    </w:rPr>
  </w:style>
  <w:style w:type="character" w:customStyle="1" w:styleId="40">
    <w:name w:val="Заголовок 4 Знак"/>
    <w:basedOn w:val="a0"/>
    <w:link w:val="4"/>
    <w:uiPriority w:val="99"/>
    <w:semiHidden/>
    <w:locked/>
    <w:rsid w:val="00390B6F"/>
    <w:rPr>
      <w:rFonts w:ascii="Calibri" w:hAnsi="Calibri" w:cs="Times New Roman"/>
      <w:b/>
      <w:bCs/>
      <w:sz w:val="28"/>
      <w:szCs w:val="28"/>
      <w:lang w:val="uk-UA"/>
    </w:rPr>
  </w:style>
  <w:style w:type="character" w:customStyle="1" w:styleId="50">
    <w:name w:val="Заголовок 5 Знак"/>
    <w:basedOn w:val="a0"/>
    <w:link w:val="5"/>
    <w:uiPriority w:val="99"/>
    <w:semiHidden/>
    <w:locked/>
    <w:rsid w:val="00390B6F"/>
    <w:rPr>
      <w:rFonts w:ascii="Calibri" w:hAnsi="Calibri" w:cs="Times New Roman"/>
      <w:b/>
      <w:bCs/>
      <w:i/>
      <w:iCs/>
      <w:sz w:val="26"/>
      <w:szCs w:val="26"/>
      <w:lang w:val="uk-UA"/>
    </w:rPr>
  </w:style>
  <w:style w:type="character" w:customStyle="1" w:styleId="60">
    <w:name w:val="Заголовок 6 Знак"/>
    <w:basedOn w:val="a0"/>
    <w:link w:val="6"/>
    <w:uiPriority w:val="99"/>
    <w:semiHidden/>
    <w:locked/>
    <w:rsid w:val="00390B6F"/>
    <w:rPr>
      <w:rFonts w:ascii="Calibri" w:hAnsi="Calibri" w:cs="Times New Roman"/>
      <w:b/>
      <w:bCs/>
      <w:lang w:val="uk-UA"/>
    </w:rPr>
  </w:style>
  <w:style w:type="table" w:customStyle="1" w:styleId="TableNormal1">
    <w:name w:val="Table Normal1"/>
    <w:uiPriority w:val="99"/>
    <w:rsid w:val="008719A4"/>
    <w:pPr>
      <w:spacing w:after="160" w:line="259" w:lineRule="auto"/>
    </w:pPr>
    <w:rPr>
      <w:lang w:val="uk-UA"/>
    </w:rPr>
    <w:tblPr>
      <w:tblCellMar>
        <w:top w:w="0" w:type="dxa"/>
        <w:left w:w="0" w:type="dxa"/>
        <w:bottom w:w="0" w:type="dxa"/>
        <w:right w:w="0" w:type="dxa"/>
      </w:tblCellMar>
    </w:tblPr>
  </w:style>
  <w:style w:type="paragraph" w:styleId="a3">
    <w:name w:val="Title"/>
    <w:basedOn w:val="a"/>
    <w:next w:val="a"/>
    <w:link w:val="a4"/>
    <w:uiPriority w:val="99"/>
    <w:qFormat/>
    <w:rsid w:val="008719A4"/>
    <w:pPr>
      <w:keepNext/>
      <w:keepLines/>
      <w:spacing w:before="480" w:after="120"/>
    </w:pPr>
    <w:rPr>
      <w:b/>
      <w:sz w:val="72"/>
      <w:szCs w:val="72"/>
    </w:rPr>
  </w:style>
  <w:style w:type="character" w:customStyle="1" w:styleId="a4">
    <w:name w:val="Название Знак"/>
    <w:basedOn w:val="a0"/>
    <w:link w:val="a3"/>
    <w:uiPriority w:val="99"/>
    <w:locked/>
    <w:rsid w:val="00390B6F"/>
    <w:rPr>
      <w:rFonts w:ascii="Cambria" w:hAnsi="Cambria" w:cs="Times New Roman"/>
      <w:b/>
      <w:bCs/>
      <w:kern w:val="28"/>
      <w:sz w:val="32"/>
      <w:szCs w:val="32"/>
      <w:lang w:val="uk-UA"/>
    </w:rPr>
  </w:style>
  <w:style w:type="paragraph" w:styleId="a5">
    <w:name w:val="Subtitle"/>
    <w:basedOn w:val="a"/>
    <w:next w:val="a"/>
    <w:link w:val="a6"/>
    <w:uiPriority w:val="99"/>
    <w:qFormat/>
    <w:rsid w:val="008719A4"/>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390B6F"/>
    <w:rPr>
      <w:rFonts w:ascii="Cambria" w:hAnsi="Cambria" w:cs="Times New Roman"/>
      <w:sz w:val="24"/>
      <w:szCs w:val="24"/>
      <w:lang w:val="uk-UA"/>
    </w:rPr>
  </w:style>
  <w:style w:type="table" w:customStyle="1" w:styleId="a7">
    <w:name w:val="Стиль"/>
    <w:basedOn w:val="TableNormal1"/>
    <w:uiPriority w:val="99"/>
    <w:rsid w:val="008719A4"/>
    <w:pPr>
      <w:spacing w:after="0" w:line="240" w:lineRule="auto"/>
    </w:pPr>
    <w:tblPr>
      <w:tblStyleRowBandSize w:val="1"/>
      <w:tblStyleColBandSize w:val="1"/>
      <w:tblCellMar>
        <w:left w:w="108" w:type="dxa"/>
        <w:right w:w="108" w:type="dxa"/>
      </w:tblCellMar>
    </w:tblPr>
  </w:style>
  <w:style w:type="character" w:styleId="a8">
    <w:name w:val="Intense Emphasis"/>
    <w:basedOn w:val="a0"/>
    <w:uiPriority w:val="99"/>
    <w:qFormat/>
    <w:rsid w:val="000141DD"/>
    <w:rPr>
      <w:rFonts w:cs="Times New Roman"/>
      <w:i/>
      <w:iCs/>
      <w:color w:val="4F81BD"/>
    </w:rPr>
  </w:style>
  <w:style w:type="paragraph" w:styleId="a9">
    <w:name w:val="List Paragraph"/>
    <w:aliases w:val="Elenco Normale,List Paragraph,Список уровня 2,название табл/рис,Chapter10"/>
    <w:basedOn w:val="a"/>
    <w:link w:val="aa"/>
    <w:uiPriority w:val="34"/>
    <w:qFormat/>
    <w:rsid w:val="00870164"/>
    <w:pPr>
      <w:ind w:left="720"/>
      <w:contextualSpacing/>
    </w:pPr>
  </w:style>
  <w:style w:type="paragraph" w:styleId="ab">
    <w:name w:val="Balloon Text"/>
    <w:basedOn w:val="a"/>
    <w:link w:val="ac"/>
    <w:uiPriority w:val="99"/>
    <w:semiHidden/>
    <w:rsid w:val="002910F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2910FF"/>
    <w:rPr>
      <w:rFonts w:ascii="Segoe UI" w:hAnsi="Segoe UI" w:cs="Segoe UI"/>
      <w:sz w:val="18"/>
      <w:szCs w:val="18"/>
    </w:rPr>
  </w:style>
  <w:style w:type="character" w:styleId="ad">
    <w:name w:val="Hyperlink"/>
    <w:basedOn w:val="a0"/>
    <w:uiPriority w:val="99"/>
    <w:rsid w:val="00C763E5"/>
    <w:rPr>
      <w:rFonts w:cs="Times New Roman"/>
      <w:color w:val="0000FF"/>
      <w:u w:val="single"/>
    </w:rPr>
  </w:style>
  <w:style w:type="paragraph" w:styleId="ae">
    <w:name w:val="No Spacing"/>
    <w:aliases w:val="nado12"/>
    <w:link w:val="af"/>
    <w:qFormat/>
    <w:rsid w:val="004F6F5F"/>
    <w:rPr>
      <w:lang w:val="uk-UA"/>
    </w:rPr>
  </w:style>
  <w:style w:type="paragraph" w:customStyle="1" w:styleId="docdata">
    <w:name w:val="docdata"/>
    <w:aliases w:val="docy,v5,2136,baiaagaaboqcaaadowqaaawxbaaaaaaaaaaaaaaaaaaaaaaaaaaaaaaaaaaaaaaaaaaaaaaaaaaaaaaaaaaaaaaaaaaaaaaaaaaaaaaaaaaaaaaaaaaaaaaaaaaaaaaaaaaaaaaaaaaaaaaaaaaaaaaaaaaaaaaaaaaaaaaaaaaaaaaaaaaaaaaaaaaaaaaaaaaaaaaaaaaaaaaaaaaaaaaaaaaaaaaaaaaaaaa"/>
    <w:basedOn w:val="a"/>
    <w:uiPriority w:val="99"/>
    <w:rsid w:val="009F3C84"/>
    <w:pPr>
      <w:spacing w:before="100" w:beforeAutospacing="1" w:after="100" w:afterAutospacing="1" w:line="240" w:lineRule="auto"/>
    </w:pPr>
    <w:rPr>
      <w:rFonts w:ascii="Times New Roman" w:hAnsi="Times New Roman" w:cs="Times New Roman"/>
      <w:sz w:val="24"/>
      <w:szCs w:val="24"/>
      <w:lang w:val="ru-RU"/>
    </w:rPr>
  </w:style>
  <w:style w:type="paragraph" w:styleId="af0">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f1"/>
    <w:qFormat/>
    <w:rsid w:val="009F3C84"/>
    <w:pPr>
      <w:spacing w:before="100" w:beforeAutospacing="1" w:after="100" w:afterAutospacing="1" w:line="240" w:lineRule="auto"/>
    </w:pPr>
    <w:rPr>
      <w:rFonts w:ascii="Times New Roman" w:hAnsi="Times New Roman" w:cs="Times New Roman"/>
      <w:sz w:val="24"/>
      <w:szCs w:val="24"/>
      <w:lang w:val="ru-RU"/>
    </w:rPr>
  </w:style>
  <w:style w:type="character" w:customStyle="1" w:styleId="2004">
    <w:name w:val="2004"/>
    <w:aliases w:val="baiaagaaboqcaaadhwqaaautbaaaaaaaaaaaaaaaaaaaaaaaaaaaaaaaaaaaaaaaaaaaaaaaaaaaaaaaaaaaaaaaaaaaaaaaaaaaaaaaaaaaaaaaaaaaaaaaaaaaaaaaaaaaaaaaaaaaaaaaaaaaaaaaaaaaaaaaaaaaaaaaaaaaaaaaaaaaaaaaaaaaaaaaaaaaaaaaaaaaaaaaaaaaaaaaaaaaaaaaaaaaaaaa"/>
    <w:basedOn w:val="a0"/>
    <w:uiPriority w:val="99"/>
    <w:rsid w:val="009F3C84"/>
    <w:rPr>
      <w:rFonts w:cs="Times New Roman"/>
    </w:rPr>
  </w:style>
  <w:style w:type="character" w:customStyle="1" w:styleId="1486">
    <w:name w:val="1486"/>
    <w:aliases w:val="baiaagaaboqcaaadbwqaaauvbaaaaaaaaaaaaaaaaaaaaaaaaaaaaaaaaaaaaaaaaaaaaaaaaaaaaaaaaaaaaaaaaaaaaaaaaaaaaaaaaaaaaaaaaaaaaaaaaaaaaaaaaaaaaaaaaaaaaaaaaaaaaaaaaaaaaaaaaaaaaaaaaaaaaaaaaaaaaaaaaaaaaaaaaaaaaaaaaaaaaaaaaaaaaaaaaaaaaaaaaaaaaaaa"/>
    <w:basedOn w:val="a0"/>
    <w:uiPriority w:val="99"/>
    <w:rsid w:val="00896381"/>
    <w:rPr>
      <w:rFonts w:cs="Times New Roman"/>
    </w:rPr>
  </w:style>
  <w:style w:type="paragraph" w:customStyle="1" w:styleId="rvps2">
    <w:name w:val="rvps2"/>
    <w:basedOn w:val="a"/>
    <w:uiPriority w:val="99"/>
    <w:rsid w:val="00D55609"/>
    <w:pPr>
      <w:spacing w:before="100" w:beforeAutospacing="1" w:after="100" w:afterAutospacing="1" w:line="240" w:lineRule="auto"/>
    </w:pPr>
    <w:rPr>
      <w:rFonts w:ascii="Times New Roman" w:hAnsi="Times New Roman" w:cs="Times New Roman"/>
      <w:sz w:val="24"/>
      <w:szCs w:val="24"/>
      <w:lang w:val="ru-RU"/>
    </w:rPr>
  </w:style>
  <w:style w:type="paragraph" w:styleId="af2">
    <w:name w:val="header"/>
    <w:basedOn w:val="a"/>
    <w:link w:val="af3"/>
    <w:uiPriority w:val="99"/>
    <w:unhideWhenUsed/>
    <w:rsid w:val="00F5342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F53421"/>
    <w:rPr>
      <w:lang w:val="uk-UA"/>
    </w:rPr>
  </w:style>
  <w:style w:type="paragraph" w:styleId="af4">
    <w:name w:val="footer"/>
    <w:basedOn w:val="a"/>
    <w:link w:val="af5"/>
    <w:uiPriority w:val="99"/>
    <w:unhideWhenUsed/>
    <w:rsid w:val="00F5342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53421"/>
    <w:rPr>
      <w:lang w:val="uk-UA"/>
    </w:rPr>
  </w:style>
  <w:style w:type="table" w:customStyle="1" w:styleId="21">
    <w:name w:val="Сетка таблицы2"/>
    <w:basedOn w:val="a1"/>
    <w:next w:val="af6"/>
    <w:rsid w:val="00214E3C"/>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locked/>
    <w:rsid w:val="00214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semiHidden/>
    <w:unhideWhenUsed/>
    <w:rsid w:val="00237B55"/>
    <w:pPr>
      <w:spacing w:after="0" w:line="240" w:lineRule="auto"/>
    </w:pPr>
    <w:rPr>
      <w:sz w:val="20"/>
      <w:szCs w:val="20"/>
    </w:rPr>
  </w:style>
  <w:style w:type="character" w:customStyle="1" w:styleId="af8">
    <w:name w:val="Текст сноски Знак"/>
    <w:basedOn w:val="a0"/>
    <w:link w:val="af7"/>
    <w:uiPriority w:val="99"/>
    <w:semiHidden/>
    <w:rsid w:val="00237B55"/>
    <w:rPr>
      <w:sz w:val="20"/>
      <w:szCs w:val="20"/>
      <w:lang w:val="uk-UA"/>
    </w:rPr>
  </w:style>
  <w:style w:type="character" w:styleId="af9">
    <w:name w:val="footnote reference"/>
    <w:basedOn w:val="a0"/>
    <w:uiPriority w:val="99"/>
    <w:semiHidden/>
    <w:unhideWhenUsed/>
    <w:rsid w:val="00237B55"/>
    <w:rPr>
      <w:vertAlign w:val="superscript"/>
    </w:rPr>
  </w:style>
  <w:style w:type="paragraph" w:styleId="afa">
    <w:name w:val="endnote text"/>
    <w:basedOn w:val="a"/>
    <w:link w:val="afb"/>
    <w:uiPriority w:val="99"/>
    <w:semiHidden/>
    <w:unhideWhenUsed/>
    <w:rsid w:val="00237B55"/>
    <w:pPr>
      <w:spacing w:after="0" w:line="240" w:lineRule="auto"/>
    </w:pPr>
    <w:rPr>
      <w:sz w:val="20"/>
      <w:szCs w:val="20"/>
    </w:rPr>
  </w:style>
  <w:style w:type="character" w:customStyle="1" w:styleId="afb">
    <w:name w:val="Текст концевой сноски Знак"/>
    <w:basedOn w:val="a0"/>
    <w:link w:val="afa"/>
    <w:uiPriority w:val="99"/>
    <w:semiHidden/>
    <w:rsid w:val="00237B55"/>
    <w:rPr>
      <w:sz w:val="20"/>
      <w:szCs w:val="20"/>
      <w:lang w:val="uk-UA"/>
    </w:rPr>
  </w:style>
  <w:style w:type="character" w:styleId="afc">
    <w:name w:val="endnote reference"/>
    <w:basedOn w:val="a0"/>
    <w:uiPriority w:val="99"/>
    <w:semiHidden/>
    <w:unhideWhenUsed/>
    <w:rsid w:val="00237B55"/>
    <w:rPr>
      <w:vertAlign w:val="superscript"/>
    </w:rPr>
  </w:style>
  <w:style w:type="character" w:styleId="afd">
    <w:name w:val="Strong"/>
    <w:uiPriority w:val="22"/>
    <w:qFormat/>
    <w:locked/>
    <w:rsid w:val="001E09C7"/>
    <w:rPr>
      <w:b/>
      <w:bCs/>
    </w:rPr>
  </w:style>
  <w:style w:type="paragraph" w:customStyle="1" w:styleId="11">
    <w:name w:val="Без інтервалів1"/>
    <w:qFormat/>
    <w:rsid w:val="007B0982"/>
    <w:rPr>
      <w:rFonts w:cs="Times New Roman"/>
      <w:color w:val="00000A"/>
      <w:lang w:eastAsia="en-US"/>
    </w:rPr>
  </w:style>
  <w:style w:type="paragraph" w:customStyle="1" w:styleId="12">
    <w:name w:val="Без интервала1"/>
    <w:link w:val="NoSpacingChar"/>
    <w:rsid w:val="007B0982"/>
    <w:rPr>
      <w:rFonts w:eastAsia="Times New Roman" w:cs="Times New Roman"/>
      <w:szCs w:val="20"/>
      <w:lang w:val="uk-UA" w:eastAsia="en-US"/>
    </w:rPr>
  </w:style>
  <w:style w:type="character" w:customStyle="1" w:styleId="NoSpacingChar">
    <w:name w:val="No Spacing Char"/>
    <w:link w:val="12"/>
    <w:locked/>
    <w:rsid w:val="007B0982"/>
    <w:rPr>
      <w:rFonts w:eastAsia="Times New Roman" w:cs="Times New Roman"/>
      <w:szCs w:val="20"/>
      <w:lang w:val="uk-UA" w:eastAsia="en-US"/>
    </w:rPr>
  </w:style>
  <w:style w:type="character" w:customStyle="1" w:styleId="aa">
    <w:name w:val="Абзац списка Знак"/>
    <w:aliases w:val="Elenco Normale Знак,List Paragraph Знак,Список уровня 2 Знак,название табл/рис Знак,Chapter10 Знак"/>
    <w:link w:val="a9"/>
    <w:uiPriority w:val="34"/>
    <w:locked/>
    <w:rsid w:val="009855B7"/>
    <w:rPr>
      <w:lang w:val="uk-UA"/>
    </w:rPr>
  </w:style>
  <w:style w:type="character" w:customStyle="1" w:styleId="af1">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f0"/>
    <w:locked/>
    <w:rsid w:val="009855B7"/>
    <w:rPr>
      <w:rFonts w:ascii="Times New Roman" w:hAnsi="Times New Roman" w:cs="Times New Roman"/>
      <w:sz w:val="24"/>
      <w:szCs w:val="24"/>
    </w:rPr>
  </w:style>
  <w:style w:type="character" w:customStyle="1" w:styleId="af">
    <w:name w:val="Без интервала Знак"/>
    <w:aliases w:val="nado12 Знак"/>
    <w:link w:val="ae"/>
    <w:rsid w:val="00FA51EA"/>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7357">
      <w:bodyDiv w:val="1"/>
      <w:marLeft w:val="0"/>
      <w:marRight w:val="0"/>
      <w:marTop w:val="0"/>
      <w:marBottom w:val="0"/>
      <w:divBdr>
        <w:top w:val="none" w:sz="0" w:space="0" w:color="auto"/>
        <w:left w:val="none" w:sz="0" w:space="0" w:color="auto"/>
        <w:bottom w:val="none" w:sz="0" w:space="0" w:color="auto"/>
        <w:right w:val="none" w:sz="0" w:space="0" w:color="auto"/>
      </w:divBdr>
    </w:div>
    <w:div w:id="422067964">
      <w:bodyDiv w:val="1"/>
      <w:marLeft w:val="0"/>
      <w:marRight w:val="0"/>
      <w:marTop w:val="0"/>
      <w:marBottom w:val="0"/>
      <w:divBdr>
        <w:top w:val="none" w:sz="0" w:space="0" w:color="auto"/>
        <w:left w:val="none" w:sz="0" w:space="0" w:color="auto"/>
        <w:bottom w:val="none" w:sz="0" w:space="0" w:color="auto"/>
        <w:right w:val="none" w:sz="0" w:space="0" w:color="auto"/>
      </w:divBdr>
    </w:div>
    <w:div w:id="848561526">
      <w:bodyDiv w:val="1"/>
      <w:marLeft w:val="0"/>
      <w:marRight w:val="0"/>
      <w:marTop w:val="0"/>
      <w:marBottom w:val="0"/>
      <w:divBdr>
        <w:top w:val="none" w:sz="0" w:space="0" w:color="auto"/>
        <w:left w:val="none" w:sz="0" w:space="0" w:color="auto"/>
        <w:bottom w:val="none" w:sz="0" w:space="0" w:color="auto"/>
        <w:right w:val="none" w:sz="0" w:space="0" w:color="auto"/>
      </w:divBdr>
    </w:div>
    <w:div w:id="1100298583">
      <w:marLeft w:val="0"/>
      <w:marRight w:val="0"/>
      <w:marTop w:val="0"/>
      <w:marBottom w:val="0"/>
      <w:divBdr>
        <w:top w:val="none" w:sz="0" w:space="0" w:color="auto"/>
        <w:left w:val="none" w:sz="0" w:space="0" w:color="auto"/>
        <w:bottom w:val="none" w:sz="0" w:space="0" w:color="auto"/>
        <w:right w:val="none" w:sz="0" w:space="0" w:color="auto"/>
      </w:divBdr>
    </w:div>
    <w:div w:id="1100298584">
      <w:marLeft w:val="0"/>
      <w:marRight w:val="0"/>
      <w:marTop w:val="0"/>
      <w:marBottom w:val="0"/>
      <w:divBdr>
        <w:top w:val="none" w:sz="0" w:space="0" w:color="auto"/>
        <w:left w:val="none" w:sz="0" w:space="0" w:color="auto"/>
        <w:bottom w:val="none" w:sz="0" w:space="0" w:color="auto"/>
        <w:right w:val="none" w:sz="0" w:space="0" w:color="auto"/>
      </w:divBdr>
    </w:div>
    <w:div w:id="1100298585">
      <w:marLeft w:val="0"/>
      <w:marRight w:val="0"/>
      <w:marTop w:val="0"/>
      <w:marBottom w:val="0"/>
      <w:divBdr>
        <w:top w:val="none" w:sz="0" w:space="0" w:color="auto"/>
        <w:left w:val="none" w:sz="0" w:space="0" w:color="auto"/>
        <w:bottom w:val="none" w:sz="0" w:space="0" w:color="auto"/>
        <w:right w:val="none" w:sz="0" w:space="0" w:color="auto"/>
      </w:divBdr>
    </w:div>
    <w:div w:id="1100298586">
      <w:marLeft w:val="0"/>
      <w:marRight w:val="0"/>
      <w:marTop w:val="0"/>
      <w:marBottom w:val="0"/>
      <w:divBdr>
        <w:top w:val="none" w:sz="0" w:space="0" w:color="auto"/>
        <w:left w:val="none" w:sz="0" w:space="0" w:color="auto"/>
        <w:bottom w:val="none" w:sz="0" w:space="0" w:color="auto"/>
        <w:right w:val="none" w:sz="0" w:space="0" w:color="auto"/>
      </w:divBdr>
    </w:div>
    <w:div w:id="1100298587">
      <w:marLeft w:val="0"/>
      <w:marRight w:val="0"/>
      <w:marTop w:val="0"/>
      <w:marBottom w:val="0"/>
      <w:divBdr>
        <w:top w:val="none" w:sz="0" w:space="0" w:color="auto"/>
        <w:left w:val="none" w:sz="0" w:space="0" w:color="auto"/>
        <w:bottom w:val="none" w:sz="0" w:space="0" w:color="auto"/>
        <w:right w:val="none" w:sz="0" w:space="0" w:color="auto"/>
      </w:divBdr>
    </w:div>
    <w:div w:id="1100298588">
      <w:marLeft w:val="0"/>
      <w:marRight w:val="0"/>
      <w:marTop w:val="0"/>
      <w:marBottom w:val="0"/>
      <w:divBdr>
        <w:top w:val="none" w:sz="0" w:space="0" w:color="auto"/>
        <w:left w:val="none" w:sz="0" w:space="0" w:color="auto"/>
        <w:bottom w:val="none" w:sz="0" w:space="0" w:color="auto"/>
        <w:right w:val="none" w:sz="0" w:space="0" w:color="auto"/>
      </w:divBdr>
    </w:div>
    <w:div w:id="1100298589">
      <w:marLeft w:val="0"/>
      <w:marRight w:val="0"/>
      <w:marTop w:val="0"/>
      <w:marBottom w:val="0"/>
      <w:divBdr>
        <w:top w:val="none" w:sz="0" w:space="0" w:color="auto"/>
        <w:left w:val="none" w:sz="0" w:space="0" w:color="auto"/>
        <w:bottom w:val="none" w:sz="0" w:space="0" w:color="auto"/>
        <w:right w:val="none" w:sz="0" w:space="0" w:color="auto"/>
      </w:divBdr>
    </w:div>
    <w:div w:id="1100298590">
      <w:marLeft w:val="0"/>
      <w:marRight w:val="0"/>
      <w:marTop w:val="0"/>
      <w:marBottom w:val="0"/>
      <w:divBdr>
        <w:top w:val="none" w:sz="0" w:space="0" w:color="auto"/>
        <w:left w:val="none" w:sz="0" w:space="0" w:color="auto"/>
        <w:bottom w:val="none" w:sz="0" w:space="0" w:color="auto"/>
        <w:right w:val="none" w:sz="0" w:space="0" w:color="auto"/>
      </w:divBdr>
    </w:div>
    <w:div w:id="1100298591">
      <w:marLeft w:val="0"/>
      <w:marRight w:val="0"/>
      <w:marTop w:val="0"/>
      <w:marBottom w:val="0"/>
      <w:divBdr>
        <w:top w:val="none" w:sz="0" w:space="0" w:color="auto"/>
        <w:left w:val="none" w:sz="0" w:space="0" w:color="auto"/>
        <w:bottom w:val="none" w:sz="0" w:space="0" w:color="auto"/>
        <w:right w:val="none" w:sz="0" w:space="0" w:color="auto"/>
      </w:divBdr>
    </w:div>
    <w:div w:id="1100298592">
      <w:marLeft w:val="0"/>
      <w:marRight w:val="0"/>
      <w:marTop w:val="0"/>
      <w:marBottom w:val="0"/>
      <w:divBdr>
        <w:top w:val="none" w:sz="0" w:space="0" w:color="auto"/>
        <w:left w:val="none" w:sz="0" w:space="0" w:color="auto"/>
        <w:bottom w:val="none" w:sz="0" w:space="0" w:color="auto"/>
        <w:right w:val="none" w:sz="0" w:space="0" w:color="auto"/>
      </w:divBdr>
    </w:div>
    <w:div w:id="1100298593">
      <w:marLeft w:val="0"/>
      <w:marRight w:val="0"/>
      <w:marTop w:val="0"/>
      <w:marBottom w:val="0"/>
      <w:divBdr>
        <w:top w:val="none" w:sz="0" w:space="0" w:color="auto"/>
        <w:left w:val="none" w:sz="0" w:space="0" w:color="auto"/>
        <w:bottom w:val="none" w:sz="0" w:space="0" w:color="auto"/>
        <w:right w:val="none" w:sz="0" w:space="0" w:color="auto"/>
      </w:divBdr>
    </w:div>
    <w:div w:id="1100298594">
      <w:marLeft w:val="0"/>
      <w:marRight w:val="0"/>
      <w:marTop w:val="0"/>
      <w:marBottom w:val="0"/>
      <w:divBdr>
        <w:top w:val="none" w:sz="0" w:space="0" w:color="auto"/>
        <w:left w:val="none" w:sz="0" w:space="0" w:color="auto"/>
        <w:bottom w:val="none" w:sz="0" w:space="0" w:color="auto"/>
        <w:right w:val="none" w:sz="0" w:space="0" w:color="auto"/>
      </w:divBdr>
    </w:div>
    <w:div w:id="1100298595">
      <w:marLeft w:val="0"/>
      <w:marRight w:val="0"/>
      <w:marTop w:val="0"/>
      <w:marBottom w:val="0"/>
      <w:divBdr>
        <w:top w:val="none" w:sz="0" w:space="0" w:color="auto"/>
        <w:left w:val="none" w:sz="0" w:space="0" w:color="auto"/>
        <w:bottom w:val="none" w:sz="0" w:space="0" w:color="auto"/>
        <w:right w:val="none" w:sz="0" w:space="0" w:color="auto"/>
      </w:divBdr>
    </w:div>
    <w:div w:id="12062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zakon4.rada.gov.ua/laws/show/2289-17" TargetMode="External"/><Relationship Id="rId26" Type="http://schemas.openxmlformats.org/officeDocument/2006/relationships/hyperlink" Target="https://zakon.rada.gov.ua/laws/show/755-15"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uk.wikipedia.org/wiki/%D0%A2%D0%B5%D1%85%D0%BD%D1%96%D1%87%D0%BD%D1%96_%D1%83%D0%BC%D0%BE%D0%B2%D0%B8"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hyperlink" Target="https://zakon.rada.gov.ua/laws/show/2210-14" TargetMode="External"/><Relationship Id="rId33" Type="http://schemas.openxmlformats.org/officeDocument/2006/relationships/hyperlink" Target="https://uk.wikipedia.org/wiki/%D0%A1%D1%82%D0%B0%D0%BD%D0%B4%D0%B0%D1%80%D1%8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r.minjust.gov.ua/ua/freesearch" TargetMode="External"/><Relationship Id="rId24" Type="http://schemas.openxmlformats.org/officeDocument/2006/relationships/hyperlink" Target="https://zakon.rada.gov.ua/laws/show/2210-14" TargetMode="External"/><Relationship Id="rId32" Type="http://schemas.openxmlformats.org/officeDocument/2006/relationships/hyperlink" Target="https://uk.wikipedia.org/wiki/%D0%AF%D0%BA%D1%96%D1%81%D1%82%D1%8C"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382-2023-%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1B528-72F7-4548-8E06-4C8B2784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46</Pages>
  <Words>67538</Words>
  <Characters>38497</Characters>
  <Application>Microsoft Office Word</Application>
  <DocSecurity>0</DocSecurity>
  <Lines>320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ATOLL HOLDING CJSC</Company>
  <LinksUpToDate>false</LinksUpToDate>
  <CharactersWithSpaces>105824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цнап2</dc:creator>
  <cp:lastModifiedBy>User</cp:lastModifiedBy>
  <cp:revision>40</cp:revision>
  <cp:lastPrinted>2023-06-26T11:47:00Z</cp:lastPrinted>
  <dcterms:created xsi:type="dcterms:W3CDTF">2024-04-09T13:47:00Z</dcterms:created>
  <dcterms:modified xsi:type="dcterms:W3CDTF">2024-04-30T06:16:00Z</dcterms:modified>
</cp:coreProperties>
</file>