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3519" w:rsidRDefault="00B73519" w:rsidP="00B73519">
      <w:pPr>
        <w:spacing w:after="0"/>
        <w:jc w:val="center"/>
        <w:rPr>
          <w:rFonts w:ascii="Times New Roman" w:hAnsi="Times New Roman"/>
          <w:b/>
          <w:lang w:val="uk-UA"/>
        </w:rPr>
      </w:pPr>
    </w:p>
    <w:p w:rsidR="0064661E" w:rsidRDefault="0064661E" w:rsidP="0064661E">
      <w:pPr>
        <w:pStyle w:val="18"/>
        <w:jc w:val="right"/>
        <w:rPr>
          <w:b/>
          <w:szCs w:val="24"/>
          <w:lang w:val="uk-UA"/>
        </w:rPr>
      </w:pPr>
      <w:r w:rsidRPr="00331F9D">
        <w:rPr>
          <w:b/>
          <w:szCs w:val="24"/>
          <w:lang w:val="uk-UA"/>
        </w:rPr>
        <w:t>Додаток №</w:t>
      </w:r>
      <w:r w:rsidR="00872230">
        <w:rPr>
          <w:b/>
          <w:szCs w:val="24"/>
          <w:lang w:val="uk-UA"/>
        </w:rPr>
        <w:t>4</w:t>
      </w:r>
      <w:r w:rsidR="00837812">
        <w:rPr>
          <w:b/>
          <w:szCs w:val="24"/>
          <w:lang w:val="uk-UA"/>
        </w:rPr>
        <w:t xml:space="preserve"> до </w:t>
      </w:r>
      <w:r w:rsidR="00473ADF">
        <w:rPr>
          <w:b/>
          <w:szCs w:val="24"/>
          <w:lang w:val="uk-UA"/>
        </w:rPr>
        <w:t>тендерної документації</w:t>
      </w:r>
    </w:p>
    <w:p w:rsidR="00791532" w:rsidRDefault="00791532" w:rsidP="004B7169">
      <w:pPr>
        <w:keepNext/>
        <w:suppressAutoHyphens w:val="0"/>
        <w:spacing w:before="40" w:after="0" w:line="240" w:lineRule="auto"/>
        <w:jc w:val="center"/>
        <w:outlineLvl w:val="0"/>
        <w:rPr>
          <w:rFonts w:ascii="Times New Roman" w:eastAsia="Times New Roman" w:hAnsi="Times New Roman"/>
          <w:b/>
          <w:sz w:val="26"/>
          <w:szCs w:val="26"/>
          <w:lang w:val="uk-UA" w:eastAsia="ru-RU"/>
        </w:rPr>
      </w:pPr>
    </w:p>
    <w:p w:rsidR="004B7169" w:rsidRDefault="004B7169" w:rsidP="004B7169">
      <w:pPr>
        <w:keepNext/>
        <w:suppressAutoHyphens w:val="0"/>
        <w:spacing w:before="40" w:after="0" w:line="240" w:lineRule="auto"/>
        <w:jc w:val="center"/>
        <w:outlineLvl w:val="0"/>
        <w:rPr>
          <w:rFonts w:ascii="Times New Roman" w:eastAsia="Times New Roman" w:hAnsi="Times New Roman"/>
          <w:b/>
          <w:sz w:val="26"/>
          <w:szCs w:val="26"/>
          <w:lang w:val="uk-UA" w:eastAsia="ru-RU"/>
        </w:rPr>
      </w:pPr>
      <w:r w:rsidRPr="004B7169">
        <w:rPr>
          <w:rFonts w:ascii="Times New Roman" w:eastAsia="Times New Roman" w:hAnsi="Times New Roman"/>
          <w:b/>
          <w:sz w:val="26"/>
          <w:szCs w:val="26"/>
          <w:lang w:val="uk-UA" w:eastAsia="ru-RU"/>
        </w:rPr>
        <w:t xml:space="preserve">ПРОЕКТ  </w:t>
      </w:r>
    </w:p>
    <w:p w:rsidR="004B7169" w:rsidRPr="004B7169" w:rsidRDefault="004B7169" w:rsidP="004B7169">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uk-UA"/>
        </w:rPr>
      </w:pPr>
      <w:r w:rsidRPr="004B7169">
        <w:rPr>
          <w:rFonts w:ascii="Times New Roman CYR" w:eastAsia="Times New Roman" w:hAnsi="Times New Roman CYR" w:cs="Times New Roman CYR"/>
          <w:b/>
          <w:bCs/>
          <w:sz w:val="24"/>
          <w:szCs w:val="24"/>
          <w:lang w:val="uk-UA" w:eastAsia="uk-UA"/>
        </w:rPr>
        <w:t>ДОГОВІР  № ___</w:t>
      </w:r>
    </w:p>
    <w:p w:rsidR="004B7169" w:rsidRPr="004B7169" w:rsidRDefault="004B7169" w:rsidP="004B7169">
      <w:pPr>
        <w:widowControl w:val="0"/>
        <w:suppressAutoHyphens w:val="0"/>
        <w:autoSpaceDE w:val="0"/>
        <w:autoSpaceDN w:val="0"/>
        <w:adjustRightInd w:val="0"/>
        <w:spacing w:after="0" w:line="240" w:lineRule="auto"/>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sz w:val="24"/>
          <w:szCs w:val="24"/>
          <w:lang w:val="uk-UA" w:eastAsia="uk-UA"/>
        </w:rPr>
        <w:t>м. Суми</w:t>
      </w:r>
      <w:r w:rsidRPr="004B7169">
        <w:rPr>
          <w:rFonts w:ascii="Times New Roman CYR" w:eastAsia="Times New Roman" w:hAnsi="Times New Roman CYR" w:cs="Times New Roman CYR"/>
          <w:sz w:val="24"/>
          <w:szCs w:val="24"/>
          <w:lang w:val="uk-UA" w:eastAsia="uk-UA"/>
        </w:rPr>
        <w:tab/>
      </w:r>
      <w:r w:rsidRPr="004B7169">
        <w:rPr>
          <w:rFonts w:ascii="Times New Roman CYR" w:eastAsia="Times New Roman" w:hAnsi="Times New Roman CYR" w:cs="Times New Roman CYR"/>
          <w:sz w:val="24"/>
          <w:szCs w:val="24"/>
          <w:lang w:val="uk-UA" w:eastAsia="uk-UA"/>
        </w:rPr>
        <w:tab/>
      </w:r>
      <w:r w:rsidRPr="004B7169">
        <w:rPr>
          <w:rFonts w:ascii="Times New Roman CYR" w:eastAsia="Times New Roman" w:hAnsi="Times New Roman CYR" w:cs="Times New Roman CYR"/>
          <w:sz w:val="24"/>
          <w:szCs w:val="24"/>
          <w:lang w:val="uk-UA" w:eastAsia="uk-UA"/>
        </w:rPr>
        <w:tab/>
      </w:r>
      <w:r w:rsidRPr="004B7169">
        <w:rPr>
          <w:rFonts w:ascii="Times New Roman CYR" w:eastAsia="Times New Roman" w:hAnsi="Times New Roman CYR" w:cs="Times New Roman CYR"/>
          <w:sz w:val="24"/>
          <w:szCs w:val="24"/>
          <w:lang w:val="uk-UA" w:eastAsia="uk-UA"/>
        </w:rPr>
        <w:tab/>
      </w:r>
      <w:r w:rsidRPr="004B7169">
        <w:rPr>
          <w:rFonts w:ascii="Times New Roman CYR" w:eastAsia="Times New Roman" w:hAnsi="Times New Roman CYR" w:cs="Times New Roman CYR"/>
          <w:sz w:val="24"/>
          <w:szCs w:val="24"/>
          <w:lang w:val="uk-UA" w:eastAsia="uk-UA"/>
        </w:rPr>
        <w:tab/>
        <w:t xml:space="preserve">                                        « ___ »   ________  20</w:t>
      </w:r>
      <w:r>
        <w:rPr>
          <w:rFonts w:ascii="Times New Roman CYR" w:eastAsia="Times New Roman" w:hAnsi="Times New Roman CYR" w:cs="Times New Roman CYR"/>
          <w:sz w:val="24"/>
          <w:szCs w:val="24"/>
          <w:lang w:val="uk-UA" w:eastAsia="uk-UA"/>
        </w:rPr>
        <w:t>2</w:t>
      </w:r>
      <w:r w:rsidR="00A4298B">
        <w:rPr>
          <w:rFonts w:ascii="Times New Roman CYR" w:eastAsia="Times New Roman" w:hAnsi="Times New Roman CYR" w:cs="Times New Roman CYR"/>
          <w:sz w:val="24"/>
          <w:szCs w:val="24"/>
          <w:lang w:val="uk-UA" w:eastAsia="uk-UA"/>
        </w:rPr>
        <w:t>3</w:t>
      </w:r>
      <w:r w:rsidRPr="004B7169">
        <w:rPr>
          <w:rFonts w:ascii="Times New Roman CYR" w:eastAsia="Times New Roman" w:hAnsi="Times New Roman CYR" w:cs="Times New Roman CYR"/>
          <w:sz w:val="24"/>
          <w:szCs w:val="24"/>
          <w:lang w:val="uk-UA" w:eastAsia="uk-UA"/>
        </w:rPr>
        <w:t xml:space="preserve"> р.</w:t>
      </w:r>
    </w:p>
    <w:p w:rsidR="004B7169" w:rsidRPr="004B7169" w:rsidRDefault="004B7169" w:rsidP="004B7169">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uk-UA"/>
        </w:rPr>
      </w:pP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sz w:val="24"/>
          <w:szCs w:val="24"/>
          <w:lang w:val="uk-UA" w:eastAsia="uk-UA"/>
        </w:rPr>
        <w:t xml:space="preserve">  </w:t>
      </w:r>
      <w:r w:rsidRPr="004B7169">
        <w:rPr>
          <w:rFonts w:ascii="Times New Roman CYR" w:eastAsia="Times New Roman" w:hAnsi="Times New Roman CYR" w:cs="Times New Roman CYR"/>
          <w:b/>
          <w:bCs/>
          <w:sz w:val="24"/>
          <w:szCs w:val="24"/>
          <w:lang w:val="uk-UA" w:eastAsia="uk-UA"/>
        </w:rPr>
        <w:t xml:space="preserve">      Постачальник:</w:t>
      </w:r>
      <w:r w:rsidRPr="004B7169">
        <w:rPr>
          <w:rFonts w:ascii="Times New Roman CYR" w:eastAsia="Times New Roman" w:hAnsi="Times New Roman CYR" w:cs="Times New Roman CYR"/>
          <w:sz w:val="24"/>
          <w:szCs w:val="24"/>
          <w:lang w:val="uk-UA" w:eastAsia="uk-UA"/>
        </w:rPr>
        <w:t xml:space="preserve">_______________________ в особі __________________, що діє на </w:t>
      </w:r>
      <w:r>
        <w:rPr>
          <w:rFonts w:ascii="Times New Roman CYR" w:eastAsia="Times New Roman" w:hAnsi="Times New Roman CYR" w:cs="Times New Roman CYR"/>
          <w:sz w:val="24"/>
          <w:szCs w:val="24"/>
          <w:lang w:val="uk-UA" w:eastAsia="uk-UA"/>
        </w:rPr>
        <w:t>підставі</w:t>
      </w:r>
      <w:r w:rsidRPr="004B7169">
        <w:rPr>
          <w:rFonts w:ascii="Times New Roman CYR" w:eastAsia="Times New Roman" w:hAnsi="Times New Roman CYR" w:cs="Times New Roman CYR"/>
          <w:sz w:val="24"/>
          <w:szCs w:val="24"/>
          <w:lang w:val="uk-UA" w:eastAsia="uk-UA"/>
        </w:rPr>
        <w:t xml:space="preserve"> ___________</w:t>
      </w:r>
      <w:r w:rsidRPr="006872C1">
        <w:rPr>
          <w:rFonts w:ascii="Times New Roman CYR" w:eastAsia="Times New Roman" w:hAnsi="Times New Roman CYR" w:cs="Times New Roman CYR"/>
          <w:bCs/>
          <w:sz w:val="24"/>
          <w:szCs w:val="24"/>
          <w:lang w:val="uk-UA" w:eastAsia="uk-UA"/>
        </w:rPr>
        <w:t>,</w:t>
      </w:r>
      <w:r w:rsidRPr="004B7169">
        <w:rPr>
          <w:rFonts w:ascii="Times New Roman CYR" w:eastAsia="Times New Roman" w:hAnsi="Times New Roman CYR" w:cs="Times New Roman CYR"/>
          <w:b/>
          <w:bCs/>
          <w:sz w:val="24"/>
          <w:szCs w:val="24"/>
          <w:lang w:val="uk-UA" w:eastAsia="uk-UA"/>
        </w:rPr>
        <w:t xml:space="preserve"> </w:t>
      </w:r>
      <w:r w:rsidRPr="004B7169">
        <w:rPr>
          <w:rFonts w:ascii="Times New Roman CYR" w:eastAsia="Times New Roman" w:hAnsi="Times New Roman CYR" w:cs="Times New Roman CYR"/>
          <w:sz w:val="24"/>
          <w:szCs w:val="24"/>
          <w:lang w:val="uk-UA" w:eastAsia="uk-UA"/>
        </w:rPr>
        <w:t xml:space="preserve">з однієї сторони, та </w:t>
      </w:r>
      <w:r w:rsidRPr="004B7169">
        <w:rPr>
          <w:rFonts w:ascii="Times New Roman CYR" w:eastAsia="Times New Roman" w:hAnsi="Times New Roman CYR" w:cs="Times New Roman CYR"/>
          <w:b/>
          <w:bCs/>
          <w:sz w:val="24"/>
          <w:szCs w:val="24"/>
          <w:lang w:val="uk-UA" w:eastAsia="uk-UA"/>
        </w:rPr>
        <w:t xml:space="preserve">Покупець: </w:t>
      </w:r>
      <w:r w:rsidRPr="004B7169">
        <w:rPr>
          <w:rFonts w:ascii="Times New Roman CYR" w:eastAsia="Times New Roman" w:hAnsi="Times New Roman CYR" w:cs="Times New Roman CYR"/>
          <w:sz w:val="24"/>
          <w:szCs w:val="24"/>
          <w:lang w:val="uk-UA" w:eastAsia="uk-UA"/>
        </w:rPr>
        <w:t xml:space="preserve">Управління освіти і науки Сумської міської ради, в особі  ________________________________________________________, що діє на підставі Положення, з другої сторони, в подальшому разом іменуються </w:t>
      </w:r>
      <w:r w:rsidRPr="004B7169">
        <w:rPr>
          <w:rFonts w:ascii="Times New Roman CYR" w:eastAsia="Times New Roman" w:hAnsi="Times New Roman CYR" w:cs="Times New Roman CYR"/>
          <w:b/>
          <w:bCs/>
          <w:sz w:val="24"/>
          <w:szCs w:val="24"/>
          <w:lang w:val="uk-UA" w:eastAsia="uk-UA"/>
        </w:rPr>
        <w:t>Сторони</w:t>
      </w:r>
      <w:r w:rsidRPr="004B7169">
        <w:rPr>
          <w:rFonts w:ascii="Times New Roman CYR" w:eastAsia="Times New Roman" w:hAnsi="Times New Roman CYR" w:cs="Times New Roman CYR"/>
          <w:sz w:val="24"/>
          <w:szCs w:val="24"/>
          <w:lang w:val="uk-UA" w:eastAsia="uk-UA"/>
        </w:rPr>
        <w:t>, а кожна окремо-</w:t>
      </w:r>
      <w:r w:rsidRPr="004B7169">
        <w:rPr>
          <w:rFonts w:ascii="Times New Roman CYR" w:eastAsia="Times New Roman" w:hAnsi="Times New Roman CYR" w:cs="Times New Roman CYR"/>
          <w:b/>
          <w:bCs/>
          <w:sz w:val="24"/>
          <w:szCs w:val="24"/>
          <w:lang w:val="uk-UA" w:eastAsia="uk-UA"/>
        </w:rPr>
        <w:t xml:space="preserve">Сторона, </w:t>
      </w:r>
      <w:r w:rsidRPr="004B7169">
        <w:rPr>
          <w:rFonts w:ascii="Times New Roman CYR" w:eastAsia="Times New Roman" w:hAnsi="Times New Roman CYR" w:cs="Times New Roman CYR"/>
          <w:sz w:val="24"/>
          <w:szCs w:val="24"/>
          <w:lang w:val="uk-UA" w:eastAsia="uk-UA"/>
        </w:rPr>
        <w:t>уклали даний договір про наступне:</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p>
    <w:p w:rsidR="004B7169" w:rsidRPr="004B7169" w:rsidRDefault="004B7169" w:rsidP="004B7169">
      <w:pPr>
        <w:widowControl w:val="0"/>
        <w:suppressAutoHyphens w:val="0"/>
        <w:autoSpaceDE w:val="0"/>
        <w:autoSpaceDN w:val="0"/>
        <w:adjustRightInd w:val="0"/>
        <w:spacing w:after="0" w:line="240" w:lineRule="auto"/>
        <w:ind w:left="-561" w:firstLine="539"/>
        <w:jc w:val="center"/>
        <w:rPr>
          <w:rFonts w:ascii="Times New Roman CYR" w:eastAsia="Times New Roman" w:hAnsi="Times New Roman CYR" w:cs="Times New Roman CYR"/>
          <w:b/>
          <w:bCs/>
          <w:sz w:val="24"/>
          <w:szCs w:val="24"/>
          <w:lang w:val="uk-UA" w:eastAsia="uk-UA"/>
        </w:rPr>
      </w:pPr>
      <w:r w:rsidRPr="004B7169">
        <w:rPr>
          <w:rFonts w:ascii="Times New Roman CYR" w:eastAsia="Times New Roman" w:hAnsi="Times New Roman CYR" w:cs="Times New Roman CYR"/>
          <w:b/>
          <w:bCs/>
          <w:sz w:val="24"/>
          <w:szCs w:val="24"/>
          <w:lang w:val="uk-UA" w:eastAsia="uk-UA"/>
        </w:rPr>
        <w:t>1.  Предмет Договору</w:t>
      </w:r>
    </w:p>
    <w:p w:rsidR="003A01E5" w:rsidRPr="009612B8" w:rsidRDefault="004B7169" w:rsidP="003A01E5">
      <w:pPr>
        <w:keepNext/>
        <w:shd w:val="clear" w:color="auto" w:fill="FFFFFF"/>
        <w:suppressAutoHyphens w:val="0"/>
        <w:spacing w:after="0" w:line="240" w:lineRule="auto"/>
        <w:ind w:left="-561" w:firstLine="539"/>
        <w:jc w:val="both"/>
        <w:outlineLvl w:val="3"/>
        <w:rPr>
          <w:rFonts w:ascii="Times New Roman" w:eastAsia="Times New Roman" w:hAnsi="Times New Roman"/>
          <w:bCs/>
          <w:sz w:val="24"/>
          <w:szCs w:val="24"/>
          <w:lang w:val="uk-UA" w:eastAsia="uk-UA"/>
        </w:rPr>
      </w:pPr>
      <w:r w:rsidRPr="004B7169">
        <w:rPr>
          <w:rFonts w:eastAsia="Times New Roman"/>
          <w:b/>
          <w:bCs/>
          <w:sz w:val="28"/>
          <w:szCs w:val="28"/>
          <w:lang w:val="uk-UA" w:eastAsia="uk-UA"/>
        </w:rPr>
        <w:t xml:space="preserve"> </w:t>
      </w:r>
      <w:r w:rsidR="003A01E5" w:rsidRPr="003A01E5">
        <w:rPr>
          <w:rFonts w:ascii="Times New Roman" w:eastAsia="Times New Roman" w:hAnsi="Times New Roman"/>
          <w:bCs/>
          <w:sz w:val="24"/>
          <w:szCs w:val="24"/>
          <w:lang w:val="uk-UA" w:eastAsia="uk-UA"/>
        </w:rPr>
        <w:t xml:space="preserve">1.1 В порядку та на умовах, визначених цим Договором, Покупець зобов’язується придбати, а Постачальник зобов’язується передати у власність </w:t>
      </w:r>
      <w:r w:rsidR="00345373">
        <w:rPr>
          <w:rFonts w:ascii="Times New Roman" w:eastAsia="Times New Roman" w:hAnsi="Times New Roman"/>
          <w:bCs/>
          <w:sz w:val="24"/>
          <w:szCs w:val="24"/>
          <w:lang w:val="uk-UA" w:eastAsia="uk-UA"/>
        </w:rPr>
        <w:t>П</w:t>
      </w:r>
      <w:r w:rsidR="003A01E5" w:rsidRPr="003A01E5">
        <w:rPr>
          <w:rFonts w:ascii="Times New Roman" w:eastAsia="Times New Roman" w:hAnsi="Times New Roman"/>
          <w:bCs/>
          <w:sz w:val="24"/>
          <w:szCs w:val="24"/>
          <w:lang w:val="uk-UA" w:eastAsia="uk-UA"/>
        </w:rPr>
        <w:t>окупця в порядку та на умовах, визначених цим Договором наступний товар</w:t>
      </w:r>
      <w:r w:rsidR="00345373">
        <w:rPr>
          <w:rFonts w:ascii="Times New Roman" w:eastAsia="Times New Roman" w:hAnsi="Times New Roman"/>
          <w:bCs/>
          <w:sz w:val="24"/>
          <w:szCs w:val="24"/>
          <w:lang w:val="uk-UA" w:eastAsia="uk-UA"/>
        </w:rPr>
        <w:t xml:space="preserve">: </w:t>
      </w:r>
      <w:r w:rsidR="00345373">
        <w:rPr>
          <w:rFonts w:ascii="Times New Roman" w:eastAsia="Times New Roman" w:hAnsi="Times New Roman"/>
          <w:bCs/>
          <w:sz w:val="24"/>
          <w:szCs w:val="24"/>
          <w:lang w:val="uk-UA" w:eastAsia="uk-UA"/>
        </w:rPr>
        <w:t>джерело резервного живлення</w:t>
      </w:r>
      <w:r w:rsidR="003A01E5">
        <w:rPr>
          <w:rFonts w:ascii="Times New Roman" w:eastAsia="Times New Roman" w:hAnsi="Times New Roman"/>
          <w:bCs/>
          <w:sz w:val="24"/>
          <w:szCs w:val="24"/>
          <w:lang w:val="uk-UA" w:eastAsia="uk-UA"/>
        </w:rPr>
        <w:t xml:space="preserve">, </w:t>
      </w:r>
      <w:r w:rsidR="003A01E5" w:rsidRPr="009612B8">
        <w:rPr>
          <w:rFonts w:ascii="Times New Roman" w:eastAsia="Times New Roman" w:hAnsi="Times New Roman"/>
          <w:bCs/>
          <w:sz w:val="24"/>
          <w:szCs w:val="24"/>
          <w:lang w:val="uk-UA" w:eastAsia="uk-UA"/>
        </w:rPr>
        <w:t>(далі-Товар):</w:t>
      </w:r>
    </w:p>
    <w:tbl>
      <w:tblPr>
        <w:tblW w:w="99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256"/>
        <w:gridCol w:w="699"/>
        <w:gridCol w:w="971"/>
        <w:gridCol w:w="1239"/>
        <w:gridCol w:w="1114"/>
        <w:gridCol w:w="1079"/>
      </w:tblGrid>
      <w:tr w:rsidR="00327D44" w:rsidRPr="003A01E5" w:rsidTr="00327D44">
        <w:tc>
          <w:tcPr>
            <w:tcW w:w="559" w:type="dxa"/>
            <w:tcBorders>
              <w:top w:val="single" w:sz="4" w:space="0" w:color="auto"/>
              <w:left w:val="single" w:sz="4" w:space="0" w:color="auto"/>
              <w:bottom w:val="single" w:sz="4" w:space="0" w:color="auto"/>
              <w:right w:val="single" w:sz="4" w:space="0" w:color="auto"/>
            </w:tcBorders>
            <w:vAlign w:val="center"/>
            <w:hideMark/>
          </w:tcPr>
          <w:p w:rsidR="00327D44" w:rsidRPr="003A01E5" w:rsidRDefault="00327D44" w:rsidP="003A01E5">
            <w:pPr>
              <w:spacing w:after="0" w:line="240" w:lineRule="auto"/>
              <w:jc w:val="center"/>
              <w:rPr>
                <w:rFonts w:ascii="Times New Roman" w:eastAsia="Times New Roman CYR" w:hAnsi="Times New Roman"/>
                <w:b/>
                <w:lang w:val="uk-UA"/>
              </w:rPr>
            </w:pPr>
            <w:r w:rsidRPr="003A01E5">
              <w:rPr>
                <w:rFonts w:ascii="Times New Roman" w:eastAsia="Times New Roman CYR" w:hAnsi="Times New Roman"/>
                <w:b/>
                <w:lang w:val="uk-UA"/>
              </w:rPr>
              <w:t>№</w:t>
            </w:r>
          </w:p>
        </w:tc>
        <w:tc>
          <w:tcPr>
            <w:tcW w:w="4256" w:type="dxa"/>
            <w:tcBorders>
              <w:top w:val="single" w:sz="4" w:space="0" w:color="auto"/>
              <w:left w:val="single" w:sz="4" w:space="0" w:color="auto"/>
              <w:bottom w:val="single" w:sz="4" w:space="0" w:color="auto"/>
              <w:right w:val="single" w:sz="4" w:space="0" w:color="auto"/>
            </w:tcBorders>
            <w:vAlign w:val="center"/>
            <w:hideMark/>
          </w:tcPr>
          <w:p w:rsidR="00327D44" w:rsidRPr="003A01E5" w:rsidRDefault="00327D44" w:rsidP="003A01E5">
            <w:pPr>
              <w:spacing w:after="0" w:line="240" w:lineRule="auto"/>
              <w:jc w:val="center"/>
              <w:rPr>
                <w:rFonts w:ascii="Times New Roman" w:eastAsia="Times New Roman CYR" w:hAnsi="Times New Roman"/>
                <w:b/>
                <w:lang w:val="uk-UA"/>
              </w:rPr>
            </w:pPr>
            <w:r w:rsidRPr="003A01E5">
              <w:rPr>
                <w:rFonts w:ascii="Times New Roman" w:eastAsia="Times New Roman CYR" w:hAnsi="Times New Roman"/>
                <w:b/>
                <w:lang w:val="uk-UA"/>
              </w:rPr>
              <w:t>Товар</w:t>
            </w:r>
          </w:p>
        </w:tc>
        <w:tc>
          <w:tcPr>
            <w:tcW w:w="699" w:type="dxa"/>
            <w:tcBorders>
              <w:top w:val="single" w:sz="4" w:space="0" w:color="auto"/>
              <w:left w:val="single" w:sz="4" w:space="0" w:color="auto"/>
              <w:bottom w:val="single" w:sz="4" w:space="0" w:color="auto"/>
              <w:right w:val="single" w:sz="4" w:space="0" w:color="auto"/>
            </w:tcBorders>
            <w:vAlign w:val="center"/>
            <w:hideMark/>
          </w:tcPr>
          <w:p w:rsidR="00327D44" w:rsidRPr="003A01E5" w:rsidRDefault="00327D44" w:rsidP="003A01E5">
            <w:pPr>
              <w:spacing w:after="0" w:line="240" w:lineRule="auto"/>
              <w:jc w:val="center"/>
              <w:rPr>
                <w:rFonts w:ascii="Times New Roman" w:eastAsia="Times New Roman CYR" w:hAnsi="Times New Roman"/>
                <w:b/>
                <w:lang w:val="uk-UA"/>
              </w:rPr>
            </w:pPr>
            <w:r w:rsidRPr="003A01E5">
              <w:rPr>
                <w:rFonts w:ascii="Times New Roman" w:eastAsia="Times New Roman CYR" w:hAnsi="Times New Roman"/>
                <w:b/>
                <w:lang w:val="uk-UA"/>
              </w:rPr>
              <w:t>Од.</w:t>
            </w:r>
          </w:p>
        </w:tc>
        <w:tc>
          <w:tcPr>
            <w:tcW w:w="971" w:type="dxa"/>
            <w:tcBorders>
              <w:top w:val="single" w:sz="4" w:space="0" w:color="auto"/>
              <w:left w:val="single" w:sz="4" w:space="0" w:color="auto"/>
              <w:bottom w:val="single" w:sz="4" w:space="0" w:color="auto"/>
              <w:right w:val="single" w:sz="4" w:space="0" w:color="auto"/>
            </w:tcBorders>
            <w:vAlign w:val="center"/>
            <w:hideMark/>
          </w:tcPr>
          <w:p w:rsidR="00327D44" w:rsidRPr="003A01E5" w:rsidRDefault="00327D44" w:rsidP="003A01E5">
            <w:pPr>
              <w:spacing w:after="0" w:line="240" w:lineRule="auto"/>
              <w:jc w:val="center"/>
              <w:rPr>
                <w:rFonts w:ascii="Times New Roman" w:eastAsia="Times New Roman CYR" w:hAnsi="Times New Roman"/>
                <w:b/>
                <w:lang w:val="uk-UA"/>
              </w:rPr>
            </w:pPr>
            <w:r w:rsidRPr="003A01E5">
              <w:rPr>
                <w:rFonts w:ascii="Times New Roman" w:eastAsia="Times New Roman CYR" w:hAnsi="Times New Roman"/>
                <w:b/>
                <w:lang w:val="uk-UA"/>
              </w:rPr>
              <w:t>Кіл-</w:t>
            </w:r>
            <w:proofErr w:type="spellStart"/>
            <w:r w:rsidRPr="003A01E5">
              <w:rPr>
                <w:rFonts w:ascii="Times New Roman" w:eastAsia="Times New Roman CYR" w:hAnsi="Times New Roman"/>
                <w:b/>
                <w:lang w:val="uk-UA"/>
              </w:rPr>
              <w:t>сть</w:t>
            </w:r>
            <w:proofErr w:type="spellEnd"/>
          </w:p>
        </w:tc>
        <w:tc>
          <w:tcPr>
            <w:tcW w:w="1239" w:type="dxa"/>
            <w:tcBorders>
              <w:top w:val="single" w:sz="4" w:space="0" w:color="auto"/>
              <w:left w:val="single" w:sz="4" w:space="0" w:color="auto"/>
              <w:bottom w:val="single" w:sz="4" w:space="0" w:color="auto"/>
              <w:right w:val="single" w:sz="4" w:space="0" w:color="auto"/>
            </w:tcBorders>
            <w:vAlign w:val="center"/>
            <w:hideMark/>
          </w:tcPr>
          <w:p w:rsidR="00327D44" w:rsidRPr="003A01E5" w:rsidRDefault="00327D44" w:rsidP="003A01E5">
            <w:pPr>
              <w:spacing w:after="0" w:line="240" w:lineRule="auto"/>
              <w:jc w:val="center"/>
              <w:rPr>
                <w:rFonts w:ascii="Times New Roman" w:eastAsia="Times New Roman CYR" w:hAnsi="Times New Roman"/>
                <w:b/>
                <w:lang w:val="uk-UA"/>
              </w:rPr>
            </w:pPr>
            <w:r w:rsidRPr="003A01E5">
              <w:rPr>
                <w:rFonts w:ascii="Times New Roman" w:eastAsia="Times New Roman CYR" w:hAnsi="Times New Roman"/>
                <w:b/>
                <w:lang w:val="uk-UA"/>
              </w:rPr>
              <w:t>Ціна без ПДВ</w:t>
            </w:r>
          </w:p>
        </w:tc>
        <w:tc>
          <w:tcPr>
            <w:tcW w:w="1114" w:type="dxa"/>
            <w:tcBorders>
              <w:top w:val="single" w:sz="4" w:space="0" w:color="auto"/>
              <w:left w:val="single" w:sz="4" w:space="0" w:color="auto"/>
              <w:bottom w:val="single" w:sz="4" w:space="0" w:color="auto"/>
              <w:right w:val="single" w:sz="4" w:space="0" w:color="auto"/>
            </w:tcBorders>
            <w:vAlign w:val="center"/>
            <w:hideMark/>
          </w:tcPr>
          <w:p w:rsidR="00327D44" w:rsidRPr="003A01E5" w:rsidRDefault="00327D44" w:rsidP="003A01E5">
            <w:pPr>
              <w:spacing w:after="0" w:line="240" w:lineRule="auto"/>
              <w:jc w:val="center"/>
              <w:rPr>
                <w:rFonts w:ascii="Times New Roman" w:eastAsia="Times New Roman CYR" w:hAnsi="Times New Roman"/>
                <w:b/>
                <w:lang w:val="uk-UA"/>
              </w:rPr>
            </w:pPr>
            <w:r w:rsidRPr="003A01E5">
              <w:rPr>
                <w:rFonts w:ascii="Times New Roman" w:eastAsia="Times New Roman CYR" w:hAnsi="Times New Roman"/>
                <w:b/>
                <w:lang w:val="uk-UA"/>
              </w:rPr>
              <w:t>Сума, без ПДВ</w:t>
            </w:r>
          </w:p>
        </w:tc>
        <w:tc>
          <w:tcPr>
            <w:tcW w:w="1079" w:type="dxa"/>
            <w:tcBorders>
              <w:top w:val="single" w:sz="4" w:space="0" w:color="auto"/>
              <w:left w:val="single" w:sz="4" w:space="0" w:color="auto"/>
              <w:bottom w:val="single" w:sz="4" w:space="0" w:color="auto"/>
              <w:right w:val="single" w:sz="4" w:space="0" w:color="auto"/>
            </w:tcBorders>
          </w:tcPr>
          <w:p w:rsidR="00327D44" w:rsidRPr="003A01E5" w:rsidRDefault="00327D44" w:rsidP="00327D44">
            <w:pPr>
              <w:spacing w:after="0" w:line="240" w:lineRule="auto"/>
              <w:jc w:val="center"/>
              <w:rPr>
                <w:rFonts w:ascii="Times New Roman" w:eastAsia="Times New Roman CYR" w:hAnsi="Times New Roman"/>
                <w:b/>
                <w:lang w:val="uk-UA"/>
              </w:rPr>
            </w:pPr>
            <w:r w:rsidRPr="00327D44">
              <w:rPr>
                <w:rFonts w:ascii="Times New Roman" w:eastAsia="Times New Roman CYR" w:hAnsi="Times New Roman"/>
                <w:b/>
                <w:lang w:val="uk-UA"/>
              </w:rPr>
              <w:t>Сума, з ПДВ</w:t>
            </w:r>
          </w:p>
        </w:tc>
      </w:tr>
      <w:tr w:rsidR="00327D44" w:rsidRPr="003A01E5" w:rsidTr="00327D44">
        <w:tc>
          <w:tcPr>
            <w:tcW w:w="559" w:type="dxa"/>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A01E5">
            <w:pPr>
              <w:spacing w:after="0" w:line="240" w:lineRule="auto"/>
              <w:jc w:val="center"/>
              <w:rPr>
                <w:rFonts w:ascii="Times New Roman" w:eastAsia="Times New Roman CYR" w:hAnsi="Times New Roman"/>
                <w:lang w:val="uk-UA"/>
              </w:rPr>
            </w:pPr>
          </w:p>
        </w:tc>
        <w:tc>
          <w:tcPr>
            <w:tcW w:w="4256" w:type="dxa"/>
            <w:tcBorders>
              <w:top w:val="single" w:sz="4" w:space="0" w:color="auto"/>
              <w:left w:val="single" w:sz="4" w:space="0" w:color="auto"/>
              <w:bottom w:val="single" w:sz="4" w:space="0" w:color="auto"/>
              <w:right w:val="single" w:sz="4" w:space="0" w:color="auto"/>
            </w:tcBorders>
            <w:vAlign w:val="bottom"/>
          </w:tcPr>
          <w:p w:rsidR="00327D44" w:rsidRPr="003A01E5" w:rsidRDefault="00327D44" w:rsidP="003A01E5">
            <w:pPr>
              <w:spacing w:after="0" w:line="240" w:lineRule="auto"/>
              <w:jc w:val="both"/>
              <w:rPr>
                <w:rFonts w:ascii="Times New Roman" w:hAnsi="Times New Roman"/>
                <w:i/>
                <w:lang w:val="uk-UA" w:eastAsia="uk-UA"/>
              </w:rPr>
            </w:pPr>
            <w:r w:rsidRPr="003A01E5">
              <w:rPr>
                <w:rFonts w:ascii="Times New Roman" w:hAnsi="Times New Roman"/>
                <w:i/>
                <w:lang w:val="uk-UA" w:eastAsia="uk-UA"/>
              </w:rPr>
              <w:t>(зазначити найменування, торгову марку/модель/тощо Товару)</w:t>
            </w:r>
          </w:p>
        </w:tc>
        <w:tc>
          <w:tcPr>
            <w:tcW w:w="699" w:type="dxa"/>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A01E5">
            <w:pPr>
              <w:suppressAutoHyphens w:val="0"/>
              <w:spacing w:after="0" w:line="240" w:lineRule="auto"/>
              <w:jc w:val="center"/>
              <w:rPr>
                <w:rFonts w:cs="Calibri"/>
                <w:sz w:val="20"/>
                <w:szCs w:val="20"/>
                <w:lang w:val="uk-UA" w:eastAsia="ru-RU"/>
              </w:rPr>
            </w:pPr>
          </w:p>
        </w:tc>
        <w:tc>
          <w:tcPr>
            <w:tcW w:w="971" w:type="dxa"/>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A01E5">
            <w:pPr>
              <w:spacing w:after="0" w:line="240" w:lineRule="auto"/>
              <w:jc w:val="center"/>
              <w:rPr>
                <w:rFonts w:ascii="Times New Roman" w:hAnsi="Times New Roman"/>
                <w:lang w:val="uk-UA" w:eastAsia="uk-UA"/>
              </w:rPr>
            </w:pPr>
          </w:p>
        </w:tc>
        <w:tc>
          <w:tcPr>
            <w:tcW w:w="1239" w:type="dxa"/>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A01E5">
            <w:pPr>
              <w:spacing w:after="0" w:line="240" w:lineRule="auto"/>
              <w:rPr>
                <w:rFonts w:ascii="Times New Roman" w:eastAsia="Times New Roman CYR" w:hAnsi="Times New Roman"/>
                <w:lang w:val="uk-UA"/>
              </w:rPr>
            </w:pPr>
          </w:p>
        </w:tc>
        <w:tc>
          <w:tcPr>
            <w:tcW w:w="1114" w:type="dxa"/>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A01E5">
            <w:pPr>
              <w:spacing w:after="0" w:line="240" w:lineRule="auto"/>
              <w:rPr>
                <w:rFonts w:ascii="Times New Roman" w:eastAsia="Times New Roman CYR" w:hAnsi="Times New Roman"/>
                <w:lang w:val="uk-UA"/>
              </w:rPr>
            </w:pPr>
          </w:p>
        </w:tc>
        <w:tc>
          <w:tcPr>
            <w:tcW w:w="1079" w:type="dxa"/>
            <w:tcBorders>
              <w:top w:val="single" w:sz="4" w:space="0" w:color="auto"/>
              <w:left w:val="single" w:sz="4" w:space="0" w:color="auto"/>
              <w:bottom w:val="single" w:sz="4" w:space="0" w:color="auto"/>
              <w:right w:val="single" w:sz="4" w:space="0" w:color="auto"/>
            </w:tcBorders>
          </w:tcPr>
          <w:p w:rsidR="00327D44" w:rsidRPr="003A01E5" w:rsidRDefault="00327D44" w:rsidP="003A01E5">
            <w:pPr>
              <w:spacing w:after="0" w:line="240" w:lineRule="auto"/>
              <w:rPr>
                <w:rFonts w:ascii="Times New Roman" w:eastAsia="Times New Roman CYR" w:hAnsi="Times New Roman"/>
                <w:lang w:val="uk-UA"/>
              </w:rPr>
            </w:pPr>
          </w:p>
        </w:tc>
      </w:tr>
      <w:tr w:rsidR="00327D44" w:rsidRPr="003A01E5" w:rsidTr="00327D44">
        <w:tc>
          <w:tcPr>
            <w:tcW w:w="559" w:type="dxa"/>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A01E5">
            <w:pPr>
              <w:spacing w:after="0" w:line="240" w:lineRule="auto"/>
              <w:jc w:val="center"/>
              <w:rPr>
                <w:rFonts w:ascii="Times New Roman" w:eastAsia="Times New Roman CYR" w:hAnsi="Times New Roman"/>
                <w:lang w:val="uk-UA"/>
              </w:rPr>
            </w:pPr>
          </w:p>
        </w:tc>
        <w:tc>
          <w:tcPr>
            <w:tcW w:w="4256" w:type="dxa"/>
            <w:tcBorders>
              <w:top w:val="single" w:sz="4" w:space="0" w:color="auto"/>
              <w:left w:val="single" w:sz="4" w:space="0" w:color="auto"/>
              <w:bottom w:val="single" w:sz="4" w:space="0" w:color="auto"/>
              <w:right w:val="single" w:sz="4" w:space="0" w:color="auto"/>
            </w:tcBorders>
            <w:vAlign w:val="bottom"/>
          </w:tcPr>
          <w:p w:rsidR="00327D44" w:rsidRPr="003A01E5" w:rsidRDefault="00327D44" w:rsidP="003A01E5">
            <w:pPr>
              <w:spacing w:after="0" w:line="240" w:lineRule="auto"/>
              <w:jc w:val="both"/>
              <w:rPr>
                <w:rFonts w:ascii="Times New Roman" w:hAnsi="Times New Roman"/>
                <w:i/>
                <w:lang w:val="uk-UA" w:eastAsia="uk-UA"/>
              </w:rPr>
            </w:pPr>
          </w:p>
        </w:tc>
        <w:tc>
          <w:tcPr>
            <w:tcW w:w="699" w:type="dxa"/>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A01E5">
            <w:pPr>
              <w:suppressAutoHyphens w:val="0"/>
              <w:spacing w:after="0" w:line="240" w:lineRule="auto"/>
              <w:jc w:val="center"/>
              <w:rPr>
                <w:rFonts w:cs="Calibri"/>
                <w:sz w:val="20"/>
                <w:szCs w:val="20"/>
                <w:lang w:val="uk-UA" w:eastAsia="ru-RU"/>
              </w:rPr>
            </w:pPr>
          </w:p>
        </w:tc>
        <w:tc>
          <w:tcPr>
            <w:tcW w:w="971" w:type="dxa"/>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A01E5">
            <w:pPr>
              <w:spacing w:after="0" w:line="240" w:lineRule="auto"/>
              <w:jc w:val="center"/>
              <w:rPr>
                <w:rFonts w:ascii="Times New Roman" w:hAnsi="Times New Roman"/>
                <w:lang w:val="uk-UA" w:eastAsia="uk-UA"/>
              </w:rPr>
            </w:pPr>
          </w:p>
        </w:tc>
        <w:tc>
          <w:tcPr>
            <w:tcW w:w="1239" w:type="dxa"/>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A01E5">
            <w:pPr>
              <w:spacing w:after="0" w:line="240" w:lineRule="auto"/>
              <w:rPr>
                <w:rFonts w:ascii="Times New Roman" w:eastAsia="Times New Roman CYR" w:hAnsi="Times New Roman"/>
                <w:lang w:val="uk-UA"/>
              </w:rPr>
            </w:pPr>
          </w:p>
        </w:tc>
        <w:tc>
          <w:tcPr>
            <w:tcW w:w="1114" w:type="dxa"/>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A01E5">
            <w:pPr>
              <w:spacing w:after="0" w:line="240" w:lineRule="auto"/>
              <w:rPr>
                <w:rFonts w:ascii="Times New Roman" w:eastAsia="Times New Roman CYR" w:hAnsi="Times New Roman"/>
                <w:lang w:val="uk-UA"/>
              </w:rPr>
            </w:pPr>
          </w:p>
        </w:tc>
        <w:tc>
          <w:tcPr>
            <w:tcW w:w="1079" w:type="dxa"/>
            <w:tcBorders>
              <w:top w:val="single" w:sz="4" w:space="0" w:color="auto"/>
              <w:left w:val="single" w:sz="4" w:space="0" w:color="auto"/>
              <w:bottom w:val="single" w:sz="4" w:space="0" w:color="auto"/>
              <w:right w:val="single" w:sz="4" w:space="0" w:color="auto"/>
            </w:tcBorders>
          </w:tcPr>
          <w:p w:rsidR="00327D44" w:rsidRPr="003A01E5" w:rsidRDefault="00327D44" w:rsidP="003A01E5">
            <w:pPr>
              <w:spacing w:after="0" w:line="240" w:lineRule="auto"/>
              <w:rPr>
                <w:rFonts w:ascii="Times New Roman" w:eastAsia="Times New Roman CYR" w:hAnsi="Times New Roman"/>
                <w:lang w:val="uk-UA"/>
              </w:rPr>
            </w:pPr>
          </w:p>
        </w:tc>
      </w:tr>
      <w:tr w:rsidR="00327D44" w:rsidRPr="003A01E5" w:rsidTr="00591E02">
        <w:tc>
          <w:tcPr>
            <w:tcW w:w="8838" w:type="dxa"/>
            <w:gridSpan w:val="6"/>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27D44">
            <w:pPr>
              <w:spacing w:after="0" w:line="240" w:lineRule="auto"/>
              <w:jc w:val="right"/>
              <w:rPr>
                <w:rFonts w:ascii="Times New Roman" w:eastAsia="Times New Roman CYR" w:hAnsi="Times New Roman"/>
                <w:lang w:val="uk-UA"/>
              </w:rPr>
            </w:pPr>
            <w:r w:rsidRPr="003A01E5">
              <w:rPr>
                <w:rFonts w:ascii="Times New Roman" w:eastAsia="Times New Roman CYR" w:hAnsi="Times New Roman"/>
                <w:b/>
                <w:lang w:val="uk-UA"/>
              </w:rPr>
              <w:t>Разом без ПДВ:</w:t>
            </w:r>
          </w:p>
        </w:tc>
        <w:tc>
          <w:tcPr>
            <w:tcW w:w="1079" w:type="dxa"/>
            <w:tcBorders>
              <w:top w:val="single" w:sz="4" w:space="0" w:color="auto"/>
              <w:left w:val="single" w:sz="4" w:space="0" w:color="auto"/>
              <w:bottom w:val="single" w:sz="4" w:space="0" w:color="auto"/>
              <w:right w:val="single" w:sz="4" w:space="0" w:color="auto"/>
            </w:tcBorders>
          </w:tcPr>
          <w:p w:rsidR="00327D44" w:rsidRPr="003A01E5" w:rsidRDefault="00327D44" w:rsidP="003A01E5">
            <w:pPr>
              <w:spacing w:after="0" w:line="240" w:lineRule="auto"/>
              <w:rPr>
                <w:rFonts w:ascii="Times New Roman" w:eastAsia="Times New Roman CYR" w:hAnsi="Times New Roman"/>
                <w:lang w:val="uk-UA"/>
              </w:rPr>
            </w:pPr>
          </w:p>
        </w:tc>
      </w:tr>
      <w:tr w:rsidR="00327D44" w:rsidRPr="003A01E5" w:rsidTr="001D61BD">
        <w:tc>
          <w:tcPr>
            <w:tcW w:w="8838" w:type="dxa"/>
            <w:gridSpan w:val="6"/>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27D44">
            <w:pPr>
              <w:spacing w:after="0" w:line="240" w:lineRule="auto"/>
              <w:jc w:val="right"/>
              <w:rPr>
                <w:rFonts w:ascii="Times New Roman" w:eastAsia="Times New Roman CYR" w:hAnsi="Times New Roman"/>
                <w:lang w:val="uk-UA"/>
              </w:rPr>
            </w:pPr>
            <w:r w:rsidRPr="003A01E5">
              <w:rPr>
                <w:rFonts w:ascii="Times New Roman" w:eastAsia="Times New Roman CYR" w:hAnsi="Times New Roman"/>
                <w:b/>
                <w:lang w:val="uk-UA"/>
              </w:rPr>
              <w:t>ПДВ:</w:t>
            </w:r>
          </w:p>
        </w:tc>
        <w:tc>
          <w:tcPr>
            <w:tcW w:w="1079" w:type="dxa"/>
            <w:tcBorders>
              <w:top w:val="single" w:sz="4" w:space="0" w:color="auto"/>
              <w:left w:val="single" w:sz="4" w:space="0" w:color="auto"/>
              <w:bottom w:val="single" w:sz="4" w:space="0" w:color="auto"/>
              <w:right w:val="single" w:sz="4" w:space="0" w:color="auto"/>
            </w:tcBorders>
          </w:tcPr>
          <w:p w:rsidR="00327D44" w:rsidRPr="003A01E5" w:rsidRDefault="00327D44" w:rsidP="003A01E5">
            <w:pPr>
              <w:spacing w:after="0" w:line="240" w:lineRule="auto"/>
              <w:rPr>
                <w:rFonts w:ascii="Times New Roman" w:eastAsia="Times New Roman CYR" w:hAnsi="Times New Roman"/>
                <w:lang w:val="uk-UA"/>
              </w:rPr>
            </w:pPr>
          </w:p>
        </w:tc>
      </w:tr>
      <w:tr w:rsidR="00327D44" w:rsidRPr="003A01E5" w:rsidTr="000F70E5">
        <w:tc>
          <w:tcPr>
            <w:tcW w:w="8838" w:type="dxa"/>
            <w:gridSpan w:val="6"/>
            <w:tcBorders>
              <w:top w:val="single" w:sz="4" w:space="0" w:color="auto"/>
              <w:left w:val="single" w:sz="4" w:space="0" w:color="auto"/>
              <w:bottom w:val="single" w:sz="4" w:space="0" w:color="auto"/>
              <w:right w:val="single" w:sz="4" w:space="0" w:color="auto"/>
            </w:tcBorders>
            <w:vAlign w:val="center"/>
          </w:tcPr>
          <w:p w:rsidR="00327D44" w:rsidRPr="003A01E5" w:rsidRDefault="00327D44" w:rsidP="00327D44">
            <w:pPr>
              <w:spacing w:after="0" w:line="240" w:lineRule="auto"/>
              <w:jc w:val="right"/>
              <w:rPr>
                <w:rFonts w:ascii="Times New Roman" w:eastAsia="Times New Roman CYR" w:hAnsi="Times New Roman"/>
                <w:lang w:val="uk-UA"/>
              </w:rPr>
            </w:pPr>
            <w:r w:rsidRPr="003A01E5">
              <w:rPr>
                <w:rFonts w:ascii="Times New Roman" w:eastAsia="Times New Roman CYR" w:hAnsi="Times New Roman"/>
                <w:b/>
                <w:lang w:val="uk-UA"/>
              </w:rPr>
              <w:t>Разом з ПДВ:</w:t>
            </w:r>
          </w:p>
        </w:tc>
        <w:tc>
          <w:tcPr>
            <w:tcW w:w="1079" w:type="dxa"/>
            <w:tcBorders>
              <w:top w:val="single" w:sz="4" w:space="0" w:color="auto"/>
              <w:left w:val="single" w:sz="4" w:space="0" w:color="auto"/>
              <w:bottom w:val="single" w:sz="4" w:space="0" w:color="auto"/>
              <w:right w:val="single" w:sz="4" w:space="0" w:color="auto"/>
            </w:tcBorders>
          </w:tcPr>
          <w:p w:rsidR="00327D44" w:rsidRPr="003A01E5" w:rsidRDefault="00327D44" w:rsidP="003A01E5">
            <w:pPr>
              <w:spacing w:after="0" w:line="240" w:lineRule="auto"/>
              <w:rPr>
                <w:rFonts w:ascii="Times New Roman" w:eastAsia="Times New Roman CYR" w:hAnsi="Times New Roman"/>
                <w:lang w:val="uk-UA"/>
              </w:rPr>
            </w:pPr>
          </w:p>
        </w:tc>
      </w:tr>
    </w:tbl>
    <w:p w:rsidR="003A01E5" w:rsidRPr="003A01E5" w:rsidRDefault="00345373" w:rsidP="003A01E5">
      <w:pPr>
        <w:keepNext/>
        <w:shd w:val="clear" w:color="auto" w:fill="FFFFFF"/>
        <w:suppressAutoHyphens w:val="0"/>
        <w:spacing w:after="0" w:line="240" w:lineRule="auto"/>
        <w:ind w:left="-561" w:firstLine="539"/>
        <w:jc w:val="both"/>
        <w:outlineLvl w:val="3"/>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К</w:t>
      </w:r>
      <w:r w:rsidRPr="003A01E5">
        <w:rPr>
          <w:rFonts w:ascii="Times New Roman" w:eastAsia="Times New Roman" w:hAnsi="Times New Roman"/>
          <w:bCs/>
          <w:sz w:val="24"/>
          <w:szCs w:val="24"/>
          <w:lang w:val="uk-UA" w:eastAsia="uk-UA"/>
        </w:rPr>
        <w:t xml:space="preserve">од ДК 021:2015: </w:t>
      </w:r>
      <w:r w:rsidRPr="009612B8">
        <w:rPr>
          <w:rFonts w:ascii="Times New Roman" w:eastAsia="Times New Roman" w:hAnsi="Times New Roman"/>
          <w:bCs/>
          <w:sz w:val="24"/>
          <w:szCs w:val="24"/>
          <w:lang w:val="uk-UA" w:eastAsia="uk-UA"/>
        </w:rPr>
        <w:t>31120000-3 — Генератори (Генератори)</w:t>
      </w:r>
      <w:r>
        <w:rPr>
          <w:rFonts w:ascii="Times New Roman" w:eastAsia="Times New Roman" w:hAnsi="Times New Roman"/>
          <w:bCs/>
          <w:sz w:val="24"/>
          <w:szCs w:val="24"/>
          <w:lang w:val="uk-UA" w:eastAsia="uk-UA"/>
        </w:rPr>
        <w:t>.</w:t>
      </w:r>
      <w:bookmarkStart w:id="0" w:name="_GoBack"/>
      <w:bookmarkEnd w:id="0"/>
    </w:p>
    <w:p w:rsidR="00327D44" w:rsidRPr="00327D44" w:rsidRDefault="004B7169" w:rsidP="00327D44">
      <w:pPr>
        <w:keepNext/>
        <w:shd w:val="clear" w:color="auto" w:fill="FFFFFF"/>
        <w:suppressAutoHyphens w:val="0"/>
        <w:spacing w:after="0" w:line="240" w:lineRule="auto"/>
        <w:ind w:left="-561" w:firstLine="539"/>
        <w:jc w:val="both"/>
        <w:outlineLvl w:val="3"/>
        <w:rPr>
          <w:rFonts w:ascii="Times New Roman" w:hAnsi="Times New Roman"/>
          <w:sz w:val="24"/>
          <w:szCs w:val="24"/>
          <w:lang w:val="uk-UA" w:eastAsia="ru-RU"/>
        </w:rPr>
      </w:pPr>
      <w:r>
        <w:rPr>
          <w:rFonts w:ascii="Times New Roman CYR" w:eastAsia="Times New Roman" w:hAnsi="Times New Roman CYR" w:cs="Times New Roman CYR"/>
          <w:sz w:val="24"/>
          <w:szCs w:val="24"/>
          <w:lang w:val="uk-UA" w:eastAsia="uk-UA"/>
        </w:rPr>
        <w:t>1.2.</w:t>
      </w:r>
      <w:r w:rsidR="00327D44" w:rsidRPr="00327D44">
        <w:rPr>
          <w:rFonts w:ascii="Times New Roman" w:eastAsia="Times New Roman" w:hAnsi="Times New Roman"/>
          <w:color w:val="00000A"/>
          <w:kern w:val="1"/>
          <w:sz w:val="24"/>
          <w:szCs w:val="24"/>
          <w:lang w:val="uk-UA" w:eastAsia="ar-SA"/>
        </w:rPr>
        <w:t xml:space="preserve"> </w:t>
      </w:r>
      <w:r w:rsidR="00327D44" w:rsidRPr="00327D44">
        <w:rPr>
          <w:rFonts w:ascii="Times New Roman" w:hAnsi="Times New Roman"/>
          <w:sz w:val="24"/>
          <w:szCs w:val="24"/>
          <w:lang w:val="uk-UA" w:eastAsia="ru-RU"/>
        </w:rPr>
        <w:t>Обсяги закупівлі можуть бути зменшені зокрема з урахуванням фактичного обсягу видатків Замовника.</w:t>
      </w:r>
    </w:p>
    <w:p w:rsidR="004B7169" w:rsidRDefault="004B7169" w:rsidP="00327D44">
      <w:pPr>
        <w:keepNext/>
        <w:shd w:val="clear" w:color="auto" w:fill="FFFFFF"/>
        <w:suppressAutoHyphens w:val="0"/>
        <w:spacing w:after="0" w:line="240" w:lineRule="auto"/>
        <w:ind w:left="-561" w:firstLine="539"/>
        <w:jc w:val="both"/>
        <w:outlineLvl w:val="3"/>
        <w:rPr>
          <w:rFonts w:ascii="Times New Roman CYR" w:eastAsia="Times New Roman" w:hAnsi="Times New Roman CYR" w:cs="Times New Roman CYR"/>
          <w:b/>
          <w:bCs/>
          <w:sz w:val="24"/>
          <w:szCs w:val="24"/>
          <w:lang w:val="uk-UA" w:eastAsia="uk-UA"/>
        </w:rPr>
      </w:pPr>
    </w:p>
    <w:p w:rsidR="00327D44" w:rsidRPr="00327D44" w:rsidRDefault="00791532" w:rsidP="00327D44">
      <w:pPr>
        <w:numPr>
          <w:ilvl w:val="0"/>
          <w:numId w:val="41"/>
        </w:numPr>
        <w:suppressAutoHyphens w:val="0"/>
        <w:spacing w:after="0" w:line="240" w:lineRule="auto"/>
        <w:contextualSpacing/>
        <w:jc w:val="center"/>
        <w:rPr>
          <w:rFonts w:ascii="Times New Roman" w:hAnsi="Times New Roman"/>
          <w:b/>
          <w:lang w:val="uk-UA"/>
        </w:rPr>
      </w:pPr>
      <w:r w:rsidRPr="00791532">
        <w:rPr>
          <w:rFonts w:ascii="Times New Roman" w:hAnsi="Times New Roman"/>
          <w:b/>
          <w:lang w:val="uk-UA"/>
        </w:rPr>
        <w:t>Ціна договору і порядок оплати</w:t>
      </w:r>
    </w:p>
    <w:p w:rsidR="00327D44" w:rsidRPr="00327D44" w:rsidRDefault="00327D44" w:rsidP="00327D44">
      <w:pPr>
        <w:spacing w:after="0" w:line="240" w:lineRule="auto"/>
        <w:ind w:left="-561" w:firstLine="539"/>
        <w:jc w:val="both"/>
        <w:rPr>
          <w:rFonts w:ascii="Times New Roman" w:hAnsi="Times New Roman"/>
          <w:sz w:val="24"/>
          <w:szCs w:val="24"/>
          <w:lang w:val="uk-UA"/>
        </w:rPr>
      </w:pPr>
      <w:r>
        <w:rPr>
          <w:rFonts w:ascii="Times New Roman" w:hAnsi="Times New Roman"/>
          <w:sz w:val="24"/>
          <w:szCs w:val="24"/>
          <w:lang w:val="uk-UA"/>
        </w:rPr>
        <w:t>2</w:t>
      </w:r>
      <w:r w:rsidRPr="00327D44">
        <w:rPr>
          <w:rFonts w:ascii="Times New Roman" w:hAnsi="Times New Roman"/>
          <w:sz w:val="24"/>
          <w:szCs w:val="24"/>
          <w:lang w:val="uk-UA"/>
        </w:rPr>
        <w:t>.1. Ціна Товару, що передається за даним Договором, встановлюється в національній валюті України.</w:t>
      </w:r>
    </w:p>
    <w:p w:rsidR="00327D44" w:rsidRPr="00327D44" w:rsidRDefault="00327D44" w:rsidP="00327D44">
      <w:pPr>
        <w:spacing w:after="0" w:line="240" w:lineRule="auto"/>
        <w:ind w:left="-561" w:firstLine="539"/>
        <w:jc w:val="both"/>
        <w:rPr>
          <w:rFonts w:ascii="Times New Roman" w:eastAsia="Arial Unicode MS" w:hAnsi="Times New Roman"/>
          <w:sz w:val="24"/>
          <w:szCs w:val="24"/>
          <w:lang w:val="uk-UA"/>
        </w:rPr>
      </w:pPr>
      <w:r>
        <w:rPr>
          <w:rFonts w:ascii="Times New Roman" w:eastAsia="Arial Unicode MS" w:hAnsi="Times New Roman"/>
          <w:sz w:val="24"/>
          <w:szCs w:val="24"/>
          <w:lang w:val="uk-UA"/>
        </w:rPr>
        <w:t>2</w:t>
      </w:r>
      <w:r w:rsidRPr="00327D44">
        <w:rPr>
          <w:rFonts w:ascii="Times New Roman" w:eastAsia="Arial Unicode MS" w:hAnsi="Times New Roman"/>
          <w:sz w:val="24"/>
          <w:szCs w:val="24"/>
          <w:lang w:val="uk-UA"/>
        </w:rPr>
        <w:t xml:space="preserve">.2. Загальна сума Договору складається із загальної вартості Товару, і становить __________ грн. ________ коп. (________________ гривень ___________ копійок), у тому числі ПДВ ______ грн. ________ коп. (________________ гривні _________ копійки) за весь період дії Договору. </w:t>
      </w:r>
    </w:p>
    <w:p w:rsidR="00327D44" w:rsidRPr="00327D44" w:rsidRDefault="00327D44" w:rsidP="00327D44">
      <w:pPr>
        <w:spacing w:after="0" w:line="240" w:lineRule="auto"/>
        <w:ind w:left="-561" w:firstLine="539"/>
        <w:jc w:val="both"/>
        <w:rPr>
          <w:rFonts w:ascii="Times New Roman" w:eastAsia="Arial Unicode MS" w:hAnsi="Times New Roman"/>
          <w:sz w:val="24"/>
          <w:szCs w:val="24"/>
          <w:lang w:val="uk-UA"/>
        </w:rPr>
      </w:pPr>
      <w:r>
        <w:rPr>
          <w:rFonts w:ascii="Times New Roman" w:eastAsia="Arial Unicode MS" w:hAnsi="Times New Roman"/>
          <w:sz w:val="24"/>
          <w:szCs w:val="24"/>
          <w:lang w:val="uk-UA"/>
        </w:rPr>
        <w:t>2.3</w:t>
      </w:r>
      <w:r w:rsidRPr="00327D44">
        <w:rPr>
          <w:rFonts w:ascii="Times New Roman" w:eastAsia="Arial Unicode MS" w:hAnsi="Times New Roman"/>
          <w:sz w:val="24"/>
          <w:szCs w:val="24"/>
          <w:lang w:val="uk-UA"/>
        </w:rPr>
        <w:t>.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327D44" w:rsidRPr="00327D44" w:rsidRDefault="00327D44" w:rsidP="00327D44">
      <w:pPr>
        <w:spacing w:after="0" w:line="240" w:lineRule="auto"/>
        <w:ind w:left="-561" w:firstLine="539"/>
        <w:jc w:val="both"/>
        <w:rPr>
          <w:rFonts w:ascii="Times New Roman" w:hAnsi="Times New Roman"/>
          <w:sz w:val="24"/>
          <w:szCs w:val="24"/>
          <w:lang w:val="uk-UA"/>
        </w:rPr>
      </w:pPr>
      <w:r>
        <w:rPr>
          <w:rFonts w:ascii="Times New Roman" w:hAnsi="Times New Roman"/>
          <w:sz w:val="24"/>
          <w:szCs w:val="24"/>
          <w:lang w:val="uk-UA"/>
        </w:rPr>
        <w:t>2</w:t>
      </w:r>
      <w:r w:rsidRPr="00327D44">
        <w:rPr>
          <w:rFonts w:ascii="Times New Roman" w:hAnsi="Times New Roman"/>
          <w:sz w:val="24"/>
          <w:szCs w:val="24"/>
          <w:lang w:val="uk-UA"/>
        </w:rPr>
        <w:t>.</w:t>
      </w:r>
      <w:r>
        <w:rPr>
          <w:rFonts w:ascii="Times New Roman" w:hAnsi="Times New Roman"/>
          <w:sz w:val="24"/>
          <w:szCs w:val="24"/>
          <w:lang w:val="uk-UA"/>
        </w:rPr>
        <w:t>4</w:t>
      </w:r>
      <w:r w:rsidRPr="00327D44">
        <w:rPr>
          <w:rFonts w:ascii="Times New Roman" w:hAnsi="Times New Roman"/>
          <w:sz w:val="24"/>
          <w:szCs w:val="24"/>
          <w:lang w:val="uk-UA"/>
        </w:rPr>
        <w:t>. Розрахунки за поставлений Товар здійснюються  протягом 10 робочих днів з моменту поставки Товару на підставі видаткової накладної.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w:t>
      </w:r>
    </w:p>
    <w:p w:rsidR="00327D44" w:rsidRPr="00327D44" w:rsidRDefault="00327D44" w:rsidP="00327D44">
      <w:pPr>
        <w:spacing w:after="0" w:line="240" w:lineRule="auto"/>
        <w:ind w:left="-561" w:firstLine="539"/>
        <w:jc w:val="both"/>
        <w:rPr>
          <w:rFonts w:ascii="Times New Roman" w:hAnsi="Times New Roman"/>
          <w:sz w:val="24"/>
          <w:szCs w:val="24"/>
          <w:lang w:val="uk-UA"/>
        </w:rPr>
      </w:pPr>
      <w:r>
        <w:rPr>
          <w:rFonts w:ascii="Times New Roman" w:hAnsi="Times New Roman"/>
          <w:sz w:val="24"/>
          <w:szCs w:val="24"/>
          <w:lang w:val="uk-UA"/>
        </w:rPr>
        <w:t>2</w:t>
      </w:r>
      <w:r w:rsidRPr="00327D44">
        <w:rPr>
          <w:rFonts w:ascii="Times New Roman" w:hAnsi="Times New Roman"/>
          <w:sz w:val="24"/>
          <w:szCs w:val="24"/>
          <w:lang w:val="uk-UA"/>
        </w:rPr>
        <w:t>.</w:t>
      </w:r>
      <w:r>
        <w:rPr>
          <w:rFonts w:ascii="Times New Roman" w:hAnsi="Times New Roman"/>
          <w:sz w:val="24"/>
          <w:szCs w:val="24"/>
          <w:lang w:val="uk-UA"/>
        </w:rPr>
        <w:t>5</w:t>
      </w:r>
      <w:r w:rsidRPr="00327D44">
        <w:rPr>
          <w:rFonts w:ascii="Times New Roman" w:hAnsi="Times New Roman"/>
          <w:sz w:val="24"/>
          <w:szCs w:val="24"/>
          <w:lang w:val="uk-UA"/>
        </w:rPr>
        <w:t>. Загальна сума цього Договору може бути зменшена в зв’язку з фактичним бюджетним фінансуванням.</w:t>
      </w:r>
    </w:p>
    <w:p w:rsidR="00327D44" w:rsidRPr="00327D44" w:rsidRDefault="00327D44" w:rsidP="00327D44">
      <w:pPr>
        <w:spacing w:after="0" w:line="240" w:lineRule="auto"/>
        <w:ind w:left="-561" w:firstLine="539"/>
        <w:jc w:val="both"/>
        <w:rPr>
          <w:rFonts w:ascii="Times New Roman" w:hAnsi="Times New Roman"/>
          <w:sz w:val="24"/>
          <w:szCs w:val="24"/>
          <w:lang w:val="uk-UA"/>
        </w:rPr>
      </w:pPr>
      <w:r>
        <w:rPr>
          <w:rFonts w:ascii="Times New Roman" w:hAnsi="Times New Roman"/>
          <w:sz w:val="24"/>
          <w:szCs w:val="24"/>
          <w:lang w:val="uk-UA"/>
        </w:rPr>
        <w:t>2</w:t>
      </w:r>
      <w:r w:rsidRPr="00327D44">
        <w:rPr>
          <w:rFonts w:ascii="Times New Roman" w:hAnsi="Times New Roman"/>
          <w:sz w:val="24"/>
          <w:szCs w:val="24"/>
          <w:lang w:val="uk-UA"/>
        </w:rPr>
        <w:t>.</w:t>
      </w:r>
      <w:r>
        <w:rPr>
          <w:rFonts w:ascii="Times New Roman" w:hAnsi="Times New Roman"/>
          <w:sz w:val="24"/>
          <w:szCs w:val="24"/>
          <w:lang w:val="uk-UA"/>
        </w:rPr>
        <w:t>6</w:t>
      </w:r>
      <w:r w:rsidRPr="00327D44">
        <w:rPr>
          <w:rFonts w:ascii="Times New Roman" w:hAnsi="Times New Roman"/>
          <w:sz w:val="24"/>
          <w:szCs w:val="24"/>
          <w:lang w:val="uk-UA"/>
        </w:rPr>
        <w:t>. Зміна суми Договору в сторону збільшення не допускається.</w:t>
      </w:r>
    </w:p>
    <w:p w:rsidR="00327D44" w:rsidRPr="00327D44" w:rsidRDefault="00327D44" w:rsidP="00327D44">
      <w:pPr>
        <w:spacing w:after="0" w:line="240" w:lineRule="auto"/>
        <w:ind w:left="-561" w:firstLine="539"/>
        <w:jc w:val="both"/>
        <w:rPr>
          <w:rFonts w:ascii="Times New Roman" w:hAnsi="Times New Roman"/>
          <w:sz w:val="24"/>
          <w:szCs w:val="24"/>
          <w:lang w:val="uk-UA"/>
        </w:rPr>
      </w:pPr>
      <w:r>
        <w:rPr>
          <w:rFonts w:ascii="Times New Roman" w:hAnsi="Times New Roman"/>
          <w:sz w:val="24"/>
          <w:szCs w:val="24"/>
          <w:lang w:val="uk-UA"/>
        </w:rPr>
        <w:t>2</w:t>
      </w:r>
      <w:r w:rsidRPr="00327D44">
        <w:rPr>
          <w:rFonts w:ascii="Times New Roman" w:hAnsi="Times New Roman"/>
          <w:sz w:val="24"/>
          <w:szCs w:val="24"/>
          <w:lang w:val="uk-UA"/>
        </w:rPr>
        <w:t>.</w:t>
      </w:r>
      <w:r>
        <w:rPr>
          <w:rFonts w:ascii="Times New Roman" w:hAnsi="Times New Roman"/>
          <w:sz w:val="24"/>
          <w:szCs w:val="24"/>
          <w:lang w:val="uk-UA"/>
        </w:rPr>
        <w:t>7</w:t>
      </w:r>
      <w:r w:rsidRPr="00327D44">
        <w:rPr>
          <w:rFonts w:ascii="Times New Roman" w:hAnsi="Times New Roman"/>
          <w:sz w:val="24"/>
          <w:szCs w:val="24"/>
          <w:lang w:val="uk-UA"/>
        </w:rPr>
        <w:t>. Покупець має право повернути рахунок та видаткову накладну на поставку Товарів на доопрацювання без здійснення оплати в разі неналежного їх оформлення (відсутність підписів, печатки тощо).</w:t>
      </w:r>
    </w:p>
    <w:p w:rsidR="00327D44" w:rsidRPr="004B7169" w:rsidRDefault="00327D44" w:rsidP="004B7169">
      <w:pPr>
        <w:widowControl w:val="0"/>
        <w:suppressAutoHyphens w:val="0"/>
        <w:autoSpaceDE w:val="0"/>
        <w:autoSpaceDN w:val="0"/>
        <w:adjustRightInd w:val="0"/>
        <w:spacing w:after="0" w:line="240" w:lineRule="auto"/>
        <w:ind w:left="-561" w:firstLine="539"/>
        <w:jc w:val="center"/>
        <w:rPr>
          <w:rFonts w:ascii="Times New Roman CYR" w:eastAsia="Times New Roman" w:hAnsi="Times New Roman CYR" w:cs="Times New Roman CYR"/>
          <w:b/>
          <w:bCs/>
          <w:sz w:val="24"/>
          <w:szCs w:val="24"/>
          <w:lang w:val="uk-UA" w:eastAsia="uk-UA"/>
        </w:rPr>
      </w:pPr>
    </w:p>
    <w:p w:rsidR="00D50714" w:rsidRPr="004B7169" w:rsidRDefault="00D50714"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b/>
          <w:bCs/>
          <w:sz w:val="24"/>
          <w:szCs w:val="24"/>
          <w:lang w:val="uk-UA" w:eastAsia="uk-UA"/>
        </w:rPr>
      </w:pPr>
    </w:p>
    <w:p w:rsidR="004B7169" w:rsidRPr="004B7169" w:rsidRDefault="004B7169" w:rsidP="004B7169">
      <w:pPr>
        <w:widowControl w:val="0"/>
        <w:suppressAutoHyphens w:val="0"/>
        <w:autoSpaceDE w:val="0"/>
        <w:autoSpaceDN w:val="0"/>
        <w:adjustRightInd w:val="0"/>
        <w:spacing w:after="0" w:line="240" w:lineRule="auto"/>
        <w:ind w:left="-561" w:firstLine="539"/>
        <w:jc w:val="center"/>
        <w:rPr>
          <w:rFonts w:ascii="Times New Roman" w:eastAsia="Times New Roman" w:hAnsi="Times New Roman"/>
          <w:b/>
          <w:sz w:val="24"/>
          <w:szCs w:val="24"/>
          <w:lang w:val="uk-UA" w:eastAsia="uk-UA"/>
        </w:rPr>
      </w:pPr>
      <w:r w:rsidRPr="004B7169">
        <w:rPr>
          <w:rFonts w:ascii="Times New Roman CYR" w:eastAsia="Times New Roman" w:hAnsi="Times New Roman CYR" w:cs="Times New Roman CYR"/>
          <w:b/>
          <w:bCs/>
          <w:sz w:val="24"/>
          <w:szCs w:val="24"/>
          <w:lang w:val="uk-UA" w:eastAsia="uk-UA"/>
        </w:rPr>
        <w:t xml:space="preserve">3. </w:t>
      </w:r>
      <w:r w:rsidRPr="004B7169">
        <w:rPr>
          <w:rFonts w:ascii="Times New Roman" w:eastAsia="Times New Roman" w:hAnsi="Times New Roman"/>
          <w:b/>
          <w:bCs/>
          <w:sz w:val="24"/>
          <w:szCs w:val="24"/>
          <w:lang w:val="uk-UA" w:eastAsia="uk-UA"/>
        </w:rPr>
        <w:t>Порядок передачі товару</w:t>
      </w:r>
    </w:p>
    <w:p w:rsidR="00083661" w:rsidRDefault="004B7169" w:rsidP="00083661">
      <w:pPr>
        <w:widowControl w:val="0"/>
        <w:spacing w:after="0" w:line="240" w:lineRule="auto"/>
        <w:ind w:right="120"/>
        <w:jc w:val="both"/>
        <w:rPr>
          <w:rFonts w:ascii="Times New Roman" w:eastAsia="Times New Roman" w:hAnsi="Times New Roman"/>
          <w:bCs/>
          <w:sz w:val="24"/>
          <w:szCs w:val="24"/>
          <w:shd w:val="clear" w:color="auto" w:fill="FFFFFF"/>
          <w:lang w:val="uk-UA" w:eastAsia="uk-UA"/>
        </w:rPr>
      </w:pPr>
      <w:r w:rsidRPr="004B7169">
        <w:rPr>
          <w:rFonts w:ascii="Times New Roman CYR" w:eastAsia="Times New Roman" w:hAnsi="Times New Roman CYR" w:cs="Times New Roman CYR"/>
          <w:sz w:val="24"/>
          <w:szCs w:val="24"/>
          <w:lang w:val="uk-UA" w:eastAsia="uk-UA"/>
        </w:rPr>
        <w:t>3.1.</w:t>
      </w:r>
      <w:r w:rsidR="00F62572" w:rsidRPr="00F62572">
        <w:rPr>
          <w:rFonts w:ascii="Times New Roman" w:hAnsi="Times New Roman"/>
          <w:b/>
          <w:sz w:val="24"/>
          <w:szCs w:val="24"/>
          <w:lang w:val="uk-UA" w:eastAsia="ru-RU"/>
        </w:rPr>
        <w:t xml:space="preserve"> </w:t>
      </w:r>
      <w:r w:rsidR="00E27629">
        <w:rPr>
          <w:rFonts w:ascii="Times New Roman CYR" w:eastAsia="Times New Roman" w:hAnsi="Times New Roman CYR" w:cs="Times New Roman CYR"/>
          <w:sz w:val="24"/>
          <w:szCs w:val="24"/>
          <w:lang w:val="uk-UA" w:eastAsia="uk-UA"/>
        </w:rPr>
        <w:t>Місце поставки Т</w:t>
      </w:r>
      <w:r w:rsidR="00F62572" w:rsidRPr="00F62572">
        <w:rPr>
          <w:rFonts w:ascii="Times New Roman CYR" w:eastAsia="Times New Roman" w:hAnsi="Times New Roman CYR" w:cs="Times New Roman CYR"/>
          <w:sz w:val="24"/>
          <w:szCs w:val="24"/>
          <w:lang w:val="uk-UA" w:eastAsia="uk-UA"/>
        </w:rPr>
        <w:t>оварів</w:t>
      </w:r>
      <w:r w:rsidR="00F62572" w:rsidRPr="00832657">
        <w:rPr>
          <w:rFonts w:ascii="Times New Roman CYR" w:eastAsia="Times New Roman" w:hAnsi="Times New Roman CYR" w:cs="Times New Roman CYR"/>
          <w:sz w:val="24"/>
          <w:szCs w:val="24"/>
          <w:lang w:val="uk-UA" w:eastAsia="uk-UA"/>
        </w:rPr>
        <w:t>:</w:t>
      </w:r>
      <w:r w:rsidR="00083661" w:rsidRPr="00083661">
        <w:rPr>
          <w:rFonts w:ascii="Times New Roman" w:eastAsia="Times New Roman" w:hAnsi="Times New Roman"/>
          <w:bCs/>
          <w:sz w:val="24"/>
          <w:szCs w:val="24"/>
          <w:shd w:val="clear" w:color="auto" w:fill="FFFFFF"/>
          <w:lang w:val="uk-UA" w:eastAsia="uk-UA"/>
        </w:rPr>
        <w:t xml:space="preserve"> </w:t>
      </w:r>
    </w:p>
    <w:p w:rsidR="00627798" w:rsidRDefault="00627798" w:rsidP="009612B8">
      <w:pPr>
        <w:widowControl w:val="0"/>
        <w:spacing w:after="0" w:line="240" w:lineRule="auto"/>
        <w:ind w:right="120"/>
        <w:jc w:val="both"/>
        <w:rPr>
          <w:rFonts w:ascii="Times New Roman" w:eastAsia="Times New Roman" w:hAnsi="Times New Roman"/>
          <w:sz w:val="24"/>
          <w:szCs w:val="24"/>
          <w:lang w:val="uk-UA" w:eastAsia="ru-RU"/>
        </w:rPr>
      </w:pPr>
      <w:r w:rsidRPr="00627798">
        <w:rPr>
          <w:rFonts w:ascii="Times New Roman" w:eastAsia="Times New Roman" w:hAnsi="Times New Roman"/>
          <w:sz w:val="24"/>
          <w:szCs w:val="24"/>
          <w:lang w:val="uk-UA" w:eastAsia="ru-RU"/>
        </w:rPr>
        <w:t xml:space="preserve">м. Суми, вул. </w:t>
      </w:r>
      <w:r w:rsidR="009612B8">
        <w:rPr>
          <w:rFonts w:ascii="Times New Roman" w:eastAsia="Times New Roman" w:hAnsi="Times New Roman"/>
          <w:sz w:val="24"/>
          <w:szCs w:val="24"/>
          <w:lang w:val="uk-UA" w:eastAsia="ru-RU"/>
        </w:rPr>
        <w:t>Харківська, 13</w:t>
      </w:r>
      <w:r>
        <w:rPr>
          <w:rFonts w:ascii="Times New Roman" w:eastAsia="Times New Roman" w:hAnsi="Times New Roman"/>
          <w:sz w:val="24"/>
          <w:szCs w:val="24"/>
          <w:lang w:val="uk-UA" w:eastAsia="ru-RU"/>
        </w:rPr>
        <w:t>.</w:t>
      </w:r>
    </w:p>
    <w:p w:rsidR="00F62572" w:rsidRPr="00F62572" w:rsidRDefault="00F62572" w:rsidP="00F62572">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b/>
          <w:sz w:val="24"/>
          <w:szCs w:val="24"/>
          <w:u w:val="single"/>
          <w:lang w:val="uk-UA" w:eastAsia="uk-UA"/>
        </w:rPr>
      </w:pPr>
      <w:r>
        <w:rPr>
          <w:rFonts w:ascii="Times New Roman CYR" w:eastAsia="Times New Roman" w:hAnsi="Times New Roman CYR" w:cs="Times New Roman CYR"/>
          <w:sz w:val="24"/>
          <w:szCs w:val="24"/>
          <w:lang w:val="uk-UA" w:eastAsia="uk-UA"/>
        </w:rPr>
        <w:t>3</w:t>
      </w:r>
      <w:r w:rsidRPr="00F62572">
        <w:rPr>
          <w:rFonts w:ascii="Times New Roman CYR" w:eastAsia="Times New Roman" w:hAnsi="Times New Roman CYR" w:cs="Times New Roman CYR"/>
          <w:sz w:val="24"/>
          <w:szCs w:val="24"/>
          <w:lang w:val="uk-UA" w:eastAsia="uk-UA"/>
        </w:rPr>
        <w:t xml:space="preserve">.2.Термін поставки </w:t>
      </w:r>
      <w:r w:rsidRPr="00B23772">
        <w:rPr>
          <w:rFonts w:ascii="Times New Roman CYR" w:eastAsia="Times New Roman" w:hAnsi="Times New Roman CYR" w:cs="Times New Roman CYR"/>
          <w:b/>
          <w:sz w:val="24"/>
          <w:szCs w:val="24"/>
          <w:lang w:val="uk-UA" w:eastAsia="uk-UA"/>
        </w:rPr>
        <w:t xml:space="preserve">до </w:t>
      </w:r>
      <w:r w:rsidR="009612B8">
        <w:rPr>
          <w:rFonts w:ascii="Times New Roman CYR" w:eastAsia="Times New Roman" w:hAnsi="Times New Roman CYR" w:cs="Times New Roman CYR"/>
          <w:b/>
          <w:sz w:val="24"/>
          <w:szCs w:val="24"/>
          <w:lang w:val="uk-UA" w:eastAsia="uk-UA"/>
        </w:rPr>
        <w:t>15.10.</w:t>
      </w:r>
      <w:r w:rsidR="008151A5" w:rsidRPr="00B23772">
        <w:rPr>
          <w:rFonts w:ascii="Times New Roman CYR" w:eastAsia="Times New Roman" w:hAnsi="Times New Roman CYR" w:cs="Times New Roman CYR"/>
          <w:b/>
          <w:sz w:val="24"/>
          <w:szCs w:val="24"/>
          <w:lang w:val="uk-UA" w:eastAsia="uk-UA"/>
        </w:rPr>
        <w:t>202</w:t>
      </w:r>
      <w:r w:rsidR="00083661" w:rsidRPr="00B23772">
        <w:rPr>
          <w:rFonts w:ascii="Times New Roman CYR" w:eastAsia="Times New Roman" w:hAnsi="Times New Roman CYR" w:cs="Times New Roman CYR"/>
          <w:b/>
          <w:sz w:val="24"/>
          <w:szCs w:val="24"/>
          <w:lang w:val="uk-UA" w:eastAsia="uk-UA"/>
        </w:rPr>
        <w:t>3</w:t>
      </w:r>
      <w:r w:rsidRPr="00B23772">
        <w:rPr>
          <w:rFonts w:ascii="Times New Roman CYR" w:eastAsia="Times New Roman" w:hAnsi="Times New Roman CYR" w:cs="Times New Roman CYR"/>
          <w:b/>
          <w:sz w:val="24"/>
          <w:szCs w:val="24"/>
          <w:lang w:val="uk-UA" w:eastAsia="uk-UA"/>
        </w:rPr>
        <w:t xml:space="preserve"> року</w:t>
      </w:r>
      <w:r w:rsidRPr="00F62572">
        <w:rPr>
          <w:rFonts w:ascii="Times New Roman CYR" w:eastAsia="Times New Roman" w:hAnsi="Times New Roman CYR" w:cs="Times New Roman CYR"/>
          <w:sz w:val="24"/>
          <w:szCs w:val="24"/>
          <w:lang w:val="uk-UA" w:eastAsia="uk-UA"/>
        </w:rPr>
        <w:t>.</w:t>
      </w:r>
    </w:p>
    <w:p w:rsidR="004B7169" w:rsidRPr="004B7169" w:rsidRDefault="00F62572"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r>
        <w:rPr>
          <w:rFonts w:ascii="Times New Roman CYR" w:eastAsia="Times New Roman" w:hAnsi="Times New Roman CYR" w:cs="Times New Roman CYR"/>
          <w:sz w:val="24"/>
          <w:szCs w:val="24"/>
          <w:lang w:val="uk-UA" w:eastAsia="uk-UA"/>
        </w:rPr>
        <w:t>3</w:t>
      </w:r>
      <w:r w:rsidRPr="00F62572">
        <w:rPr>
          <w:rFonts w:ascii="Times New Roman CYR" w:eastAsia="Times New Roman" w:hAnsi="Times New Roman CYR" w:cs="Times New Roman CYR"/>
          <w:sz w:val="24"/>
          <w:szCs w:val="24"/>
          <w:lang w:val="uk-UA" w:eastAsia="uk-UA"/>
        </w:rPr>
        <w:t xml:space="preserve">.3. </w:t>
      </w:r>
      <w:r w:rsidR="004B7169" w:rsidRPr="004B7169">
        <w:rPr>
          <w:rFonts w:ascii="Times New Roman CYR" w:eastAsia="Times New Roman" w:hAnsi="Times New Roman CYR" w:cs="Times New Roman CYR"/>
          <w:sz w:val="24"/>
          <w:szCs w:val="24"/>
          <w:lang w:val="uk-UA" w:eastAsia="uk-UA"/>
        </w:rPr>
        <w:t xml:space="preserve">Доставка </w:t>
      </w:r>
      <w:r w:rsidR="00083661">
        <w:rPr>
          <w:rFonts w:ascii="Times New Roman CYR" w:eastAsia="Times New Roman" w:hAnsi="Times New Roman CYR" w:cs="Times New Roman CYR"/>
          <w:sz w:val="24"/>
          <w:szCs w:val="24"/>
          <w:lang w:val="uk-UA" w:eastAsia="uk-UA"/>
        </w:rPr>
        <w:t>Т</w:t>
      </w:r>
      <w:r w:rsidR="004B7169" w:rsidRPr="004B7169">
        <w:rPr>
          <w:rFonts w:ascii="Times New Roman CYR" w:eastAsia="Times New Roman" w:hAnsi="Times New Roman CYR" w:cs="Times New Roman CYR"/>
          <w:sz w:val="24"/>
          <w:szCs w:val="24"/>
          <w:lang w:val="uk-UA" w:eastAsia="uk-UA"/>
        </w:rPr>
        <w:t>овару здійснюється за рахунок та силами Постачальника, у терміни попередньо узгоджені Сторонами, і визначається в кожному випадку замовленням у письмовому вигляді із зазначенням місцезнаходження пункту розвантаження.</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sz w:val="24"/>
          <w:szCs w:val="24"/>
          <w:lang w:val="uk-UA" w:eastAsia="uk-UA"/>
        </w:rPr>
        <w:lastRenderedPageBreak/>
        <w:t>3.</w:t>
      </w:r>
      <w:r w:rsidR="00F62572">
        <w:rPr>
          <w:rFonts w:ascii="Times New Roman CYR" w:eastAsia="Times New Roman" w:hAnsi="Times New Roman CYR" w:cs="Times New Roman CYR"/>
          <w:sz w:val="24"/>
          <w:szCs w:val="24"/>
          <w:lang w:val="uk-UA" w:eastAsia="uk-UA"/>
        </w:rPr>
        <w:t>4</w:t>
      </w:r>
      <w:r w:rsidRPr="004B7169">
        <w:rPr>
          <w:rFonts w:ascii="Times New Roman CYR" w:eastAsia="Times New Roman" w:hAnsi="Times New Roman CYR" w:cs="Times New Roman CYR"/>
          <w:sz w:val="24"/>
          <w:szCs w:val="24"/>
          <w:lang w:val="uk-UA" w:eastAsia="uk-UA"/>
        </w:rPr>
        <w:t xml:space="preserve">. Передача </w:t>
      </w:r>
      <w:r w:rsidR="00083661">
        <w:rPr>
          <w:rFonts w:ascii="Times New Roman CYR" w:eastAsia="Times New Roman" w:hAnsi="Times New Roman CYR" w:cs="Times New Roman CYR"/>
          <w:sz w:val="24"/>
          <w:szCs w:val="24"/>
          <w:lang w:val="uk-UA" w:eastAsia="uk-UA"/>
        </w:rPr>
        <w:t>Т</w:t>
      </w:r>
      <w:r w:rsidRPr="004B7169">
        <w:rPr>
          <w:rFonts w:ascii="Times New Roman CYR" w:eastAsia="Times New Roman" w:hAnsi="Times New Roman CYR" w:cs="Times New Roman CYR"/>
          <w:sz w:val="24"/>
          <w:szCs w:val="24"/>
          <w:lang w:val="uk-UA" w:eastAsia="uk-UA"/>
        </w:rPr>
        <w:t>овару здійснюється згідно накладної. Перехід права власності на Товар здійснюється з моменту передачі Товару Покупцю, про що свідчить документ про передачу Товару.</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sz w:val="24"/>
          <w:szCs w:val="24"/>
          <w:lang w:val="uk-UA" w:eastAsia="uk-UA"/>
        </w:rPr>
        <w:t>3.</w:t>
      </w:r>
      <w:r w:rsidR="00F62572">
        <w:rPr>
          <w:rFonts w:ascii="Times New Roman CYR" w:eastAsia="Times New Roman" w:hAnsi="Times New Roman CYR" w:cs="Times New Roman CYR"/>
          <w:sz w:val="24"/>
          <w:szCs w:val="24"/>
          <w:lang w:val="uk-UA" w:eastAsia="uk-UA"/>
        </w:rPr>
        <w:t>5</w:t>
      </w:r>
      <w:r w:rsidRPr="004B7169">
        <w:rPr>
          <w:rFonts w:ascii="Times New Roman CYR" w:eastAsia="Times New Roman" w:hAnsi="Times New Roman CYR" w:cs="Times New Roman CYR"/>
          <w:sz w:val="24"/>
          <w:szCs w:val="24"/>
          <w:lang w:val="uk-UA" w:eastAsia="uk-UA"/>
        </w:rPr>
        <w:t xml:space="preserve">. Приймання Товару по кількості і якості здійснюється повноважними представниками Сторін у відповідності з накладною та згідно діючого законодавства України і умовами даного Договору. </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3.</w:t>
      </w:r>
      <w:r w:rsidR="00F62572">
        <w:rPr>
          <w:rFonts w:ascii="Times New Roman" w:eastAsia="Times New Roman" w:hAnsi="Times New Roman"/>
          <w:sz w:val="24"/>
          <w:szCs w:val="24"/>
          <w:lang w:val="uk-UA" w:eastAsia="ru-RU"/>
        </w:rPr>
        <w:t>6</w:t>
      </w:r>
      <w:r w:rsidRPr="004B7169">
        <w:rPr>
          <w:rFonts w:ascii="Times New Roman" w:eastAsia="Times New Roman" w:hAnsi="Times New Roman"/>
          <w:sz w:val="24"/>
          <w:szCs w:val="24"/>
          <w:lang w:val="uk-UA" w:eastAsia="ru-RU"/>
        </w:rPr>
        <w:t xml:space="preserve">. </w:t>
      </w:r>
      <w:r w:rsidRPr="004B7169">
        <w:rPr>
          <w:rFonts w:ascii="Times New Roman" w:eastAsia="Times New Roman" w:hAnsi="Times New Roman"/>
          <w:sz w:val="24"/>
          <w:szCs w:val="24"/>
          <w:lang w:eastAsia="ru-RU"/>
        </w:rPr>
        <w:t xml:space="preserve">Товар </w:t>
      </w:r>
      <w:proofErr w:type="spellStart"/>
      <w:r w:rsidRPr="004B7169">
        <w:rPr>
          <w:rFonts w:ascii="Times New Roman" w:eastAsia="Times New Roman" w:hAnsi="Times New Roman"/>
          <w:sz w:val="24"/>
          <w:szCs w:val="24"/>
          <w:lang w:eastAsia="ru-RU"/>
        </w:rPr>
        <w:t>вважається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поставленим</w:t>
      </w:r>
      <w:proofErr w:type="spellEnd"/>
      <w:r w:rsidRPr="004B7169">
        <w:rPr>
          <w:rFonts w:ascii="Times New Roman" w:eastAsia="Times New Roman" w:hAnsi="Times New Roman"/>
          <w:sz w:val="24"/>
          <w:szCs w:val="24"/>
          <w:lang w:eastAsia="ru-RU"/>
        </w:rPr>
        <w:t xml:space="preserve"> з моменту </w:t>
      </w:r>
      <w:proofErr w:type="spellStart"/>
      <w:r w:rsidRPr="004B7169">
        <w:rPr>
          <w:rFonts w:ascii="Times New Roman" w:eastAsia="Times New Roman" w:hAnsi="Times New Roman"/>
          <w:sz w:val="24"/>
          <w:szCs w:val="24"/>
          <w:lang w:eastAsia="ru-RU"/>
        </w:rPr>
        <w:t>підписання</w:t>
      </w:r>
      <w:proofErr w:type="spellEnd"/>
      <w:r w:rsidRPr="004B7169">
        <w:rPr>
          <w:rFonts w:ascii="Times New Roman" w:eastAsia="Times New Roman" w:hAnsi="Times New Roman"/>
          <w:sz w:val="24"/>
          <w:szCs w:val="24"/>
          <w:lang w:eastAsia="ru-RU"/>
        </w:rPr>
        <w:t xml:space="preserve"> Сторонами </w:t>
      </w:r>
      <w:proofErr w:type="spellStart"/>
      <w:r w:rsidRPr="004B7169">
        <w:rPr>
          <w:rFonts w:ascii="Times New Roman" w:eastAsia="Times New Roman" w:hAnsi="Times New Roman"/>
          <w:sz w:val="24"/>
          <w:szCs w:val="24"/>
          <w:lang w:eastAsia="ru-RU"/>
        </w:rPr>
        <w:t>видаткової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накладної</w:t>
      </w:r>
      <w:proofErr w:type="spellEnd"/>
      <w:r w:rsidRPr="004B7169">
        <w:rPr>
          <w:rFonts w:ascii="Times New Roman" w:eastAsia="Times New Roman" w:hAnsi="Times New Roman"/>
          <w:sz w:val="24"/>
          <w:szCs w:val="24"/>
          <w:lang w:eastAsia="ru-RU"/>
        </w:rPr>
        <w:t>.</w:t>
      </w:r>
    </w:p>
    <w:p w:rsid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3.</w:t>
      </w:r>
      <w:r w:rsidR="00F62572">
        <w:rPr>
          <w:rFonts w:ascii="Times New Roman" w:eastAsia="Times New Roman" w:hAnsi="Times New Roman"/>
          <w:sz w:val="24"/>
          <w:szCs w:val="24"/>
          <w:lang w:val="uk-UA" w:eastAsia="ru-RU"/>
        </w:rPr>
        <w:t>7</w:t>
      </w:r>
      <w:r w:rsidRPr="004B7169">
        <w:rPr>
          <w:rFonts w:ascii="Times New Roman" w:eastAsia="Times New Roman" w:hAnsi="Times New Roman"/>
          <w:sz w:val="24"/>
          <w:szCs w:val="24"/>
          <w:lang w:val="uk-UA" w:eastAsia="ru-RU"/>
        </w:rPr>
        <w:t xml:space="preserve">. </w:t>
      </w:r>
      <w:proofErr w:type="spellStart"/>
      <w:r w:rsidRPr="004B7169">
        <w:rPr>
          <w:rFonts w:ascii="Times New Roman" w:eastAsia="Times New Roman" w:hAnsi="Times New Roman"/>
          <w:sz w:val="24"/>
          <w:szCs w:val="24"/>
          <w:lang w:eastAsia="ru-RU"/>
        </w:rPr>
        <w:t>Ризик</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випадкової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втрати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або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псування</w:t>
      </w:r>
      <w:proofErr w:type="spellEnd"/>
      <w:r w:rsidRPr="004B7169">
        <w:rPr>
          <w:rFonts w:ascii="Times New Roman" w:eastAsia="Times New Roman" w:hAnsi="Times New Roman"/>
          <w:sz w:val="24"/>
          <w:szCs w:val="24"/>
          <w:lang w:eastAsia="ru-RU"/>
        </w:rPr>
        <w:t xml:space="preserve"> Товару </w:t>
      </w:r>
      <w:proofErr w:type="spellStart"/>
      <w:r w:rsidRPr="004B7169">
        <w:rPr>
          <w:rFonts w:ascii="Times New Roman" w:eastAsia="Times New Roman" w:hAnsi="Times New Roman"/>
          <w:sz w:val="24"/>
          <w:szCs w:val="24"/>
          <w:lang w:eastAsia="ru-RU"/>
        </w:rPr>
        <w:t>несе</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w:t>
      </w:r>
      <w:proofErr w:type="spellEnd"/>
      <w:r w:rsidRPr="004B7169">
        <w:rPr>
          <w:rFonts w:ascii="Times New Roman" w:eastAsia="Times New Roman" w:hAnsi="Times New Roman"/>
          <w:sz w:val="24"/>
          <w:szCs w:val="24"/>
          <w:lang w:eastAsia="ru-RU"/>
        </w:rPr>
        <w:t xml:space="preserve"> </w:t>
      </w:r>
      <w:proofErr w:type="gramStart"/>
      <w:r w:rsidRPr="004B7169">
        <w:rPr>
          <w:rFonts w:ascii="Times New Roman" w:eastAsia="Times New Roman" w:hAnsi="Times New Roman"/>
          <w:sz w:val="24"/>
          <w:szCs w:val="24"/>
          <w:lang w:eastAsia="ru-RU"/>
        </w:rPr>
        <w:t>до моменту</w:t>
      </w:r>
      <w:proofErr w:type="gram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підписання</w:t>
      </w:r>
      <w:proofErr w:type="spellEnd"/>
      <w:r w:rsidRPr="004B7169">
        <w:rPr>
          <w:rFonts w:ascii="Times New Roman" w:eastAsia="Times New Roman" w:hAnsi="Times New Roman"/>
          <w:sz w:val="24"/>
          <w:szCs w:val="24"/>
          <w:lang w:eastAsia="ru-RU"/>
        </w:rPr>
        <w:t xml:space="preserve"> Сторонами </w:t>
      </w:r>
      <w:proofErr w:type="spellStart"/>
      <w:r w:rsidRPr="004B7169">
        <w:rPr>
          <w:rFonts w:ascii="Times New Roman" w:eastAsia="Times New Roman" w:hAnsi="Times New Roman"/>
          <w:sz w:val="24"/>
          <w:szCs w:val="24"/>
          <w:lang w:eastAsia="ru-RU"/>
        </w:rPr>
        <w:t>видаткової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накладної</w:t>
      </w:r>
      <w:proofErr w:type="spellEnd"/>
      <w:r w:rsidRPr="004B7169">
        <w:rPr>
          <w:rFonts w:ascii="Times New Roman" w:eastAsia="Times New Roman" w:hAnsi="Times New Roman"/>
          <w:sz w:val="24"/>
          <w:szCs w:val="24"/>
          <w:lang w:eastAsia="ru-RU"/>
        </w:rPr>
        <w:t>.</w:t>
      </w:r>
    </w:p>
    <w:p w:rsidR="00900826" w:rsidRPr="004B7169" w:rsidRDefault="00900826"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p>
    <w:p w:rsidR="004B7169" w:rsidRPr="004B7169" w:rsidRDefault="004B7169" w:rsidP="004B7169">
      <w:pPr>
        <w:suppressAutoHyphens w:val="0"/>
        <w:spacing w:after="0" w:line="240" w:lineRule="auto"/>
        <w:ind w:left="-561" w:firstLine="539"/>
        <w:jc w:val="center"/>
        <w:rPr>
          <w:rFonts w:ascii="Times New Roman" w:eastAsia="Times New Roman" w:hAnsi="Times New Roman"/>
          <w:b/>
          <w:sz w:val="24"/>
          <w:szCs w:val="20"/>
          <w:lang w:val="uk-UA" w:eastAsia="uk-UA"/>
        </w:rPr>
      </w:pPr>
      <w:r w:rsidRPr="004B7169">
        <w:rPr>
          <w:rFonts w:ascii="Times New Roman CYR" w:eastAsia="Times New Roman" w:hAnsi="Times New Roman CYR" w:cs="Times New Roman CYR"/>
          <w:b/>
          <w:bCs/>
          <w:sz w:val="24"/>
          <w:szCs w:val="20"/>
          <w:lang w:val="uk-UA" w:eastAsia="uk-UA"/>
        </w:rPr>
        <w:t>4.</w:t>
      </w:r>
      <w:r w:rsidRPr="004B7169">
        <w:rPr>
          <w:rFonts w:ascii="Times New Roman" w:eastAsia="Times New Roman" w:hAnsi="Times New Roman"/>
          <w:b/>
          <w:sz w:val="24"/>
          <w:szCs w:val="20"/>
          <w:lang w:val="uk-UA" w:eastAsia="uk-UA"/>
        </w:rPr>
        <w:t xml:space="preserve"> Права та обов'язки Сторін</w:t>
      </w:r>
    </w:p>
    <w:p w:rsidR="004B7169" w:rsidRPr="004B7169" w:rsidRDefault="004B7169" w:rsidP="004B7169">
      <w:pPr>
        <w:suppressAutoHyphens w:val="0"/>
        <w:spacing w:after="0" w:line="240" w:lineRule="auto"/>
        <w:ind w:left="-561" w:firstLine="539"/>
        <w:jc w:val="both"/>
        <w:rPr>
          <w:rFonts w:ascii="Times New Roman" w:eastAsia="Times New Roman" w:hAnsi="Times New Roman"/>
          <w:i/>
          <w:sz w:val="24"/>
          <w:szCs w:val="20"/>
          <w:lang w:val="uk-UA" w:eastAsia="uk-UA"/>
        </w:rPr>
      </w:pPr>
      <w:r w:rsidRPr="004B7169">
        <w:rPr>
          <w:rFonts w:ascii="Times New Roman" w:eastAsia="Times New Roman" w:hAnsi="Times New Roman"/>
          <w:i/>
          <w:sz w:val="24"/>
          <w:szCs w:val="20"/>
          <w:lang w:val="uk-UA" w:eastAsia="uk-UA"/>
        </w:rPr>
        <w:t>4.1. Покупець має право:</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4.1.1. Достроково розірвати цей Договір в односторонньому порядку у разі невиконання чи неналежного виконання зобов'язань Постачальником. При цьому Договір вважається розірваним відповідно до цього пункту по спливу 10 календарних днів з  моменту отримання Постачальником від Покупця повідомлення про таке розірвання.</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4.1.2. Зменшувати обсяг закупівлі та ціну Договору залежно від реального фінансування видатків. У такому разі Сторони вносять відповідні зміни до цього Договору.</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4.1.3. Повернути видаткову накладну Постачальнику без здійснення оплати у разі неналежного її оформлення: відсутність печатки (у разі її використання), підписів тощо.</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4.1.4. У разі передачі Товару більш низької якості, ніж передбачено Договором, відмовитися  від прийняття та оплати Товару, а якщо Товар уже оплачений, вимагати повернення сплаченої суми.</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 xml:space="preserve">4.1.5. </w:t>
      </w:r>
      <w:r w:rsidRPr="004B7169">
        <w:rPr>
          <w:rFonts w:ascii="Times New Roman" w:eastAsia="Times New Roman" w:hAnsi="Times New Roman"/>
          <w:sz w:val="24"/>
          <w:szCs w:val="20"/>
          <w:lang w:eastAsia="uk-UA"/>
        </w:rPr>
        <w:t xml:space="preserve">У </w:t>
      </w:r>
      <w:proofErr w:type="spellStart"/>
      <w:r w:rsidRPr="004B7169">
        <w:rPr>
          <w:rFonts w:ascii="Times New Roman" w:eastAsia="Times New Roman" w:hAnsi="Times New Roman"/>
          <w:sz w:val="24"/>
          <w:szCs w:val="20"/>
          <w:lang w:eastAsia="uk-UA"/>
        </w:rPr>
        <w:t>разі</w:t>
      </w:r>
      <w:proofErr w:type="spellEnd"/>
      <w:r w:rsidRPr="004B7169">
        <w:rPr>
          <w:rFonts w:ascii="Times New Roman" w:eastAsia="Times New Roman" w:hAnsi="Times New Roman"/>
          <w:sz w:val="24"/>
          <w:szCs w:val="20"/>
          <w:lang w:eastAsia="uk-UA"/>
        </w:rPr>
        <w:t xml:space="preserve"> поставки Товару, </w:t>
      </w:r>
      <w:proofErr w:type="spellStart"/>
      <w:r w:rsidRPr="004B7169">
        <w:rPr>
          <w:rFonts w:ascii="Times New Roman" w:eastAsia="Times New Roman" w:hAnsi="Times New Roman"/>
          <w:sz w:val="24"/>
          <w:szCs w:val="20"/>
          <w:lang w:eastAsia="uk-UA"/>
        </w:rPr>
        <w:t>якість</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технічний</w:t>
      </w:r>
      <w:proofErr w:type="spellEnd"/>
      <w:r w:rsidRPr="004B7169">
        <w:rPr>
          <w:rFonts w:ascii="Times New Roman" w:eastAsia="Times New Roman" w:hAnsi="Times New Roman"/>
          <w:sz w:val="24"/>
          <w:szCs w:val="20"/>
          <w:lang w:eastAsia="uk-UA"/>
        </w:rPr>
        <w:t xml:space="preserve"> стан, </w:t>
      </w:r>
      <w:proofErr w:type="spellStart"/>
      <w:r w:rsidRPr="004B7169">
        <w:rPr>
          <w:rFonts w:ascii="Times New Roman" w:eastAsia="Times New Roman" w:hAnsi="Times New Roman"/>
          <w:sz w:val="24"/>
          <w:szCs w:val="20"/>
          <w:lang w:eastAsia="uk-UA"/>
        </w:rPr>
        <w:t>комплектність</w:t>
      </w:r>
      <w:proofErr w:type="spellEnd"/>
      <w:r w:rsidRPr="004B7169">
        <w:rPr>
          <w:rFonts w:ascii="Times New Roman" w:eastAsia="Times New Roman" w:hAnsi="Times New Roman"/>
          <w:sz w:val="24"/>
          <w:szCs w:val="20"/>
          <w:lang w:eastAsia="uk-UA"/>
        </w:rPr>
        <w:t xml:space="preserve"> та </w:t>
      </w:r>
      <w:proofErr w:type="spellStart"/>
      <w:r w:rsidRPr="004B7169">
        <w:rPr>
          <w:rFonts w:ascii="Times New Roman" w:eastAsia="Times New Roman" w:hAnsi="Times New Roman"/>
          <w:sz w:val="24"/>
          <w:szCs w:val="20"/>
          <w:lang w:eastAsia="uk-UA"/>
        </w:rPr>
        <w:t>інші</w:t>
      </w:r>
      <w:proofErr w:type="spellEnd"/>
      <w:r w:rsidRPr="004B7169">
        <w:rPr>
          <w:rFonts w:ascii="Times New Roman" w:eastAsia="Times New Roman" w:hAnsi="Times New Roman"/>
          <w:sz w:val="24"/>
          <w:szCs w:val="20"/>
          <w:lang w:eastAsia="uk-UA"/>
        </w:rPr>
        <w:t xml:space="preserve"> характеристики </w:t>
      </w:r>
      <w:proofErr w:type="spellStart"/>
      <w:r w:rsidRPr="004B7169">
        <w:rPr>
          <w:rFonts w:ascii="Times New Roman" w:eastAsia="Times New Roman" w:hAnsi="Times New Roman"/>
          <w:sz w:val="24"/>
          <w:szCs w:val="20"/>
          <w:lang w:eastAsia="uk-UA"/>
        </w:rPr>
        <w:t>якого</w:t>
      </w:r>
      <w:proofErr w:type="spellEnd"/>
      <w:r w:rsidRPr="004B7169">
        <w:rPr>
          <w:rFonts w:ascii="Times New Roman" w:eastAsia="Times New Roman" w:hAnsi="Times New Roman"/>
          <w:sz w:val="24"/>
          <w:szCs w:val="20"/>
          <w:lang w:eastAsia="uk-UA"/>
        </w:rPr>
        <w:t xml:space="preserve"> не </w:t>
      </w:r>
      <w:proofErr w:type="spellStart"/>
      <w:r w:rsidRPr="004B7169">
        <w:rPr>
          <w:rFonts w:ascii="Times New Roman" w:eastAsia="Times New Roman" w:hAnsi="Times New Roman"/>
          <w:sz w:val="24"/>
          <w:szCs w:val="20"/>
          <w:lang w:eastAsia="uk-UA"/>
        </w:rPr>
        <w:t>відповідають</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умовам</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визначеним</w:t>
      </w:r>
      <w:proofErr w:type="spellEnd"/>
      <w:r w:rsidRPr="004B7169">
        <w:rPr>
          <w:rFonts w:ascii="Times New Roman" w:eastAsia="Times New Roman" w:hAnsi="Times New Roman"/>
          <w:sz w:val="24"/>
          <w:szCs w:val="20"/>
          <w:lang w:eastAsia="uk-UA"/>
        </w:rPr>
        <w:t xml:space="preserve"> у </w:t>
      </w:r>
      <w:proofErr w:type="spellStart"/>
      <w:r w:rsidRPr="004B7169">
        <w:rPr>
          <w:rFonts w:ascii="Times New Roman" w:eastAsia="Times New Roman" w:hAnsi="Times New Roman"/>
          <w:sz w:val="24"/>
          <w:szCs w:val="20"/>
          <w:lang w:eastAsia="uk-UA"/>
        </w:rPr>
        <w:t>Договорі</w:t>
      </w:r>
      <w:proofErr w:type="spellEnd"/>
      <w:r w:rsidRPr="004B7169">
        <w:rPr>
          <w:rFonts w:ascii="Times New Roman" w:eastAsia="Times New Roman" w:hAnsi="Times New Roman"/>
          <w:sz w:val="24"/>
          <w:szCs w:val="20"/>
          <w:lang w:eastAsia="uk-UA"/>
        </w:rPr>
        <w:t xml:space="preserve">, на </w:t>
      </w:r>
      <w:proofErr w:type="spellStart"/>
      <w:r w:rsidRPr="004B7169">
        <w:rPr>
          <w:rFonts w:ascii="Times New Roman" w:eastAsia="Times New Roman" w:hAnsi="Times New Roman"/>
          <w:sz w:val="24"/>
          <w:szCs w:val="20"/>
          <w:lang w:eastAsia="uk-UA"/>
        </w:rPr>
        <w:t>заміну</w:t>
      </w:r>
      <w:proofErr w:type="spellEnd"/>
      <w:r w:rsidRPr="004B7169">
        <w:rPr>
          <w:rFonts w:ascii="Times New Roman" w:eastAsia="Times New Roman" w:hAnsi="Times New Roman"/>
          <w:sz w:val="24"/>
          <w:szCs w:val="20"/>
          <w:lang w:eastAsia="uk-UA"/>
        </w:rPr>
        <w:t xml:space="preserve"> за </w:t>
      </w:r>
      <w:proofErr w:type="spellStart"/>
      <w:r w:rsidRPr="004B7169">
        <w:rPr>
          <w:rFonts w:ascii="Times New Roman" w:eastAsia="Times New Roman" w:hAnsi="Times New Roman"/>
          <w:sz w:val="24"/>
          <w:szCs w:val="20"/>
          <w:lang w:eastAsia="uk-UA"/>
        </w:rPr>
        <w:t>рахунок</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Постачальника</w:t>
      </w:r>
      <w:proofErr w:type="spellEnd"/>
      <w:r w:rsidRPr="004B7169">
        <w:rPr>
          <w:rFonts w:ascii="Times New Roman" w:eastAsia="Times New Roman" w:hAnsi="Times New Roman"/>
          <w:sz w:val="24"/>
          <w:szCs w:val="20"/>
          <w:lang w:eastAsia="uk-UA"/>
        </w:rPr>
        <w:t xml:space="preserve"> Товару на </w:t>
      </w:r>
      <w:proofErr w:type="spellStart"/>
      <w:r w:rsidRPr="004B7169">
        <w:rPr>
          <w:rFonts w:ascii="Times New Roman" w:eastAsia="Times New Roman" w:hAnsi="Times New Roman"/>
          <w:sz w:val="24"/>
          <w:szCs w:val="20"/>
          <w:lang w:eastAsia="uk-UA"/>
        </w:rPr>
        <w:t>належний</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якісний</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комплектний</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тощо</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протягом</w:t>
      </w:r>
      <w:proofErr w:type="spellEnd"/>
      <w:r w:rsidRPr="004B7169">
        <w:rPr>
          <w:rFonts w:ascii="Times New Roman" w:eastAsia="Times New Roman" w:hAnsi="Times New Roman"/>
          <w:sz w:val="24"/>
          <w:szCs w:val="20"/>
          <w:lang w:eastAsia="uk-UA"/>
        </w:rPr>
        <w:t xml:space="preserve"> 14 (</w:t>
      </w:r>
      <w:proofErr w:type="spellStart"/>
      <w:r w:rsidRPr="004B7169">
        <w:rPr>
          <w:rFonts w:ascii="Times New Roman" w:eastAsia="Times New Roman" w:hAnsi="Times New Roman"/>
          <w:sz w:val="24"/>
          <w:szCs w:val="20"/>
          <w:lang w:eastAsia="uk-UA"/>
        </w:rPr>
        <w:t>чотирнадцяти</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календарних</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днів</w:t>
      </w:r>
      <w:proofErr w:type="spellEnd"/>
      <w:r w:rsidRPr="004B7169">
        <w:rPr>
          <w:rFonts w:ascii="Times New Roman" w:eastAsia="Times New Roman" w:hAnsi="Times New Roman"/>
          <w:sz w:val="24"/>
          <w:szCs w:val="20"/>
          <w:lang w:eastAsia="uk-UA"/>
        </w:rPr>
        <w:t xml:space="preserve"> та </w:t>
      </w:r>
      <w:proofErr w:type="spellStart"/>
      <w:r w:rsidRPr="004B7169">
        <w:rPr>
          <w:rFonts w:ascii="Times New Roman" w:eastAsia="Times New Roman" w:hAnsi="Times New Roman"/>
          <w:sz w:val="24"/>
          <w:szCs w:val="20"/>
          <w:lang w:eastAsia="uk-UA"/>
        </w:rPr>
        <w:t>стягнення</w:t>
      </w:r>
      <w:proofErr w:type="spellEnd"/>
      <w:r w:rsidRPr="004B7169">
        <w:rPr>
          <w:rFonts w:ascii="Times New Roman" w:eastAsia="Times New Roman" w:hAnsi="Times New Roman"/>
          <w:sz w:val="24"/>
          <w:szCs w:val="20"/>
          <w:lang w:eastAsia="uk-UA"/>
        </w:rPr>
        <w:t xml:space="preserve"> з </w:t>
      </w:r>
      <w:proofErr w:type="spellStart"/>
      <w:r w:rsidRPr="004B7169">
        <w:rPr>
          <w:rFonts w:ascii="Times New Roman" w:eastAsia="Times New Roman" w:hAnsi="Times New Roman"/>
          <w:sz w:val="24"/>
          <w:szCs w:val="20"/>
          <w:lang w:eastAsia="uk-UA"/>
        </w:rPr>
        <w:t>Постачальника</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штрафних</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санкцій</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відповідно</w:t>
      </w:r>
      <w:proofErr w:type="spellEnd"/>
      <w:r w:rsidRPr="004B7169">
        <w:rPr>
          <w:rFonts w:ascii="Times New Roman" w:eastAsia="Times New Roman" w:hAnsi="Times New Roman"/>
          <w:sz w:val="24"/>
          <w:szCs w:val="20"/>
          <w:lang w:eastAsia="uk-UA"/>
        </w:rPr>
        <w:t xml:space="preserve"> до </w:t>
      </w:r>
      <w:proofErr w:type="spellStart"/>
      <w:r w:rsidRPr="004B7169">
        <w:rPr>
          <w:rFonts w:ascii="Times New Roman" w:eastAsia="Times New Roman" w:hAnsi="Times New Roman"/>
          <w:sz w:val="24"/>
          <w:szCs w:val="20"/>
          <w:lang w:eastAsia="uk-UA"/>
        </w:rPr>
        <w:t>розділу</w:t>
      </w:r>
      <w:proofErr w:type="spellEnd"/>
      <w:r w:rsidRPr="004B7169">
        <w:rPr>
          <w:rFonts w:ascii="Times New Roman" w:eastAsia="Times New Roman" w:hAnsi="Times New Roman"/>
          <w:sz w:val="24"/>
          <w:szCs w:val="20"/>
          <w:lang w:eastAsia="uk-UA"/>
        </w:rPr>
        <w:t xml:space="preserve"> 6 Договору</w:t>
      </w:r>
      <w:r w:rsidRPr="004B7169">
        <w:rPr>
          <w:rFonts w:ascii="Times New Roman" w:eastAsia="Times New Roman" w:hAnsi="Times New Roman"/>
          <w:sz w:val="24"/>
          <w:szCs w:val="20"/>
          <w:lang w:val="uk-UA" w:eastAsia="uk-UA"/>
        </w:rPr>
        <w:t>.</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0"/>
          <w:lang w:val="uk-UA" w:eastAsia="uk-UA"/>
        </w:rPr>
        <w:t xml:space="preserve">4.1.6. </w:t>
      </w:r>
      <w:proofErr w:type="spellStart"/>
      <w:r w:rsidRPr="004B7169">
        <w:rPr>
          <w:rFonts w:ascii="Times New Roman" w:eastAsia="Times New Roman" w:hAnsi="Times New Roman"/>
          <w:sz w:val="24"/>
          <w:szCs w:val="24"/>
          <w:lang w:eastAsia="ru-RU"/>
        </w:rPr>
        <w:t>Зменшувати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обсяг</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закупівлі</w:t>
      </w:r>
      <w:proofErr w:type="spellEnd"/>
      <w:r w:rsidRPr="004B7169">
        <w:rPr>
          <w:rFonts w:ascii="Times New Roman" w:eastAsia="Times New Roman" w:hAnsi="Times New Roman"/>
          <w:sz w:val="24"/>
          <w:szCs w:val="24"/>
          <w:lang w:eastAsia="ru-RU"/>
        </w:rPr>
        <w:t xml:space="preserve"> Товару та </w:t>
      </w:r>
      <w:proofErr w:type="spellStart"/>
      <w:r w:rsidRPr="004B7169">
        <w:rPr>
          <w:rFonts w:ascii="Times New Roman" w:eastAsia="Times New Roman" w:hAnsi="Times New Roman"/>
          <w:sz w:val="24"/>
          <w:szCs w:val="24"/>
          <w:lang w:eastAsia="ru-RU"/>
        </w:rPr>
        <w:t>загальну</w:t>
      </w:r>
      <w:proofErr w:type="spellEnd"/>
      <w:r w:rsidRPr="004B7169">
        <w:rPr>
          <w:rFonts w:ascii="Times New Roman" w:eastAsia="Times New Roman" w:hAnsi="Times New Roman"/>
          <w:sz w:val="24"/>
          <w:szCs w:val="24"/>
          <w:lang w:eastAsia="ru-RU"/>
        </w:rPr>
        <w:t xml:space="preserve"> суму </w:t>
      </w:r>
      <w:proofErr w:type="spellStart"/>
      <w:r w:rsidRPr="004B7169">
        <w:rPr>
          <w:rFonts w:ascii="Times New Roman" w:eastAsia="Times New Roman" w:hAnsi="Times New Roman"/>
          <w:sz w:val="24"/>
          <w:szCs w:val="24"/>
          <w:lang w:eastAsia="ru-RU"/>
        </w:rPr>
        <w:t>цього</w:t>
      </w:r>
      <w:proofErr w:type="spellEnd"/>
      <w:r w:rsidRPr="004B7169">
        <w:rPr>
          <w:rFonts w:ascii="Times New Roman" w:eastAsia="Times New Roman" w:hAnsi="Times New Roman"/>
          <w:sz w:val="24"/>
          <w:szCs w:val="24"/>
          <w:lang w:eastAsia="ru-RU"/>
        </w:rPr>
        <w:t xml:space="preserve"> Договору </w:t>
      </w:r>
      <w:proofErr w:type="spellStart"/>
      <w:r w:rsidRPr="004B7169">
        <w:rPr>
          <w:rFonts w:ascii="Times New Roman" w:eastAsia="Times New Roman" w:hAnsi="Times New Roman"/>
          <w:sz w:val="24"/>
          <w:szCs w:val="24"/>
          <w:lang w:eastAsia="ru-RU"/>
        </w:rPr>
        <w:t>залежно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w:t>
      </w:r>
      <w:proofErr w:type="spellEnd"/>
      <w:r w:rsidRPr="004B7169">
        <w:rPr>
          <w:rFonts w:ascii="Times New Roman" w:eastAsia="Times New Roman" w:hAnsi="Times New Roman"/>
          <w:sz w:val="24"/>
          <w:szCs w:val="24"/>
          <w:lang w:eastAsia="ru-RU"/>
        </w:rPr>
        <w:t xml:space="preserve"> реального </w:t>
      </w:r>
      <w:proofErr w:type="spellStart"/>
      <w:r w:rsidRPr="004B7169">
        <w:rPr>
          <w:rFonts w:ascii="Times New Roman" w:eastAsia="Times New Roman" w:hAnsi="Times New Roman"/>
          <w:sz w:val="24"/>
          <w:szCs w:val="24"/>
          <w:lang w:eastAsia="ru-RU"/>
        </w:rPr>
        <w:t>фінансування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видатків</w:t>
      </w:r>
      <w:proofErr w:type="spellEnd"/>
      <w:r w:rsidRPr="004B7169">
        <w:rPr>
          <w:rFonts w:ascii="Times New Roman" w:eastAsia="Times New Roman" w:hAnsi="Times New Roman"/>
          <w:sz w:val="24"/>
          <w:szCs w:val="24"/>
          <w:lang w:eastAsia="ru-RU"/>
        </w:rPr>
        <w:t xml:space="preserve">. У такому </w:t>
      </w:r>
      <w:proofErr w:type="spellStart"/>
      <w:r w:rsidRPr="004B7169">
        <w:rPr>
          <w:rFonts w:ascii="Times New Roman" w:eastAsia="Times New Roman" w:hAnsi="Times New Roman"/>
          <w:sz w:val="24"/>
          <w:szCs w:val="24"/>
          <w:lang w:eastAsia="ru-RU"/>
        </w:rPr>
        <w:t>разі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Сторони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вносять</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відповідні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зміни</w:t>
      </w:r>
      <w:proofErr w:type="spellEnd"/>
      <w:r w:rsidRPr="004B7169">
        <w:rPr>
          <w:rFonts w:ascii="Times New Roman" w:eastAsia="Times New Roman" w:hAnsi="Times New Roman"/>
          <w:sz w:val="24"/>
          <w:szCs w:val="24"/>
          <w:lang w:eastAsia="ru-RU"/>
        </w:rPr>
        <w:t xml:space="preserve"> до </w:t>
      </w:r>
      <w:proofErr w:type="spellStart"/>
      <w:r w:rsidRPr="004B7169">
        <w:rPr>
          <w:rFonts w:ascii="Times New Roman" w:eastAsia="Times New Roman" w:hAnsi="Times New Roman"/>
          <w:sz w:val="24"/>
          <w:szCs w:val="24"/>
          <w:lang w:eastAsia="ru-RU"/>
        </w:rPr>
        <w:t>цього</w:t>
      </w:r>
      <w:proofErr w:type="spellEnd"/>
      <w:r w:rsidRPr="004B7169">
        <w:rPr>
          <w:rFonts w:ascii="Times New Roman" w:eastAsia="Times New Roman" w:hAnsi="Times New Roman"/>
          <w:sz w:val="24"/>
          <w:szCs w:val="24"/>
          <w:lang w:eastAsia="ru-RU"/>
        </w:rPr>
        <w:t xml:space="preserve"> Договору шляхом </w:t>
      </w:r>
      <w:proofErr w:type="spellStart"/>
      <w:r w:rsidRPr="004B7169">
        <w:rPr>
          <w:rFonts w:ascii="Times New Roman" w:eastAsia="Times New Roman" w:hAnsi="Times New Roman"/>
          <w:sz w:val="24"/>
          <w:szCs w:val="24"/>
          <w:lang w:eastAsia="ru-RU"/>
        </w:rPr>
        <w:t>підписання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додаткової</w:t>
      </w:r>
      <w:proofErr w:type="spellEnd"/>
      <w:r w:rsidRPr="004B7169">
        <w:rPr>
          <w:rFonts w:ascii="Times New Roman" w:eastAsia="Times New Roman" w:hAnsi="Times New Roman"/>
          <w:sz w:val="24"/>
          <w:szCs w:val="24"/>
          <w:lang w:eastAsia="ru-RU"/>
        </w:rPr>
        <w:t xml:space="preserve"> угоди до </w:t>
      </w:r>
      <w:proofErr w:type="spellStart"/>
      <w:r w:rsidRPr="004B7169">
        <w:rPr>
          <w:rFonts w:ascii="Times New Roman" w:eastAsia="Times New Roman" w:hAnsi="Times New Roman"/>
          <w:sz w:val="24"/>
          <w:szCs w:val="24"/>
          <w:lang w:eastAsia="ru-RU"/>
        </w:rPr>
        <w:t>нього</w:t>
      </w:r>
      <w:proofErr w:type="spellEnd"/>
      <w:r w:rsidRPr="004B7169">
        <w:rPr>
          <w:rFonts w:ascii="Times New Roman" w:eastAsia="Times New Roman" w:hAnsi="Times New Roman"/>
          <w:sz w:val="24"/>
          <w:szCs w:val="24"/>
          <w:lang w:eastAsia="ru-RU"/>
        </w:rPr>
        <w:t>.</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4"/>
          <w:lang w:val="uk-UA" w:eastAsia="ru-RU"/>
        </w:rPr>
        <w:t>4.1.7.</w:t>
      </w:r>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Достроково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розірвати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цей</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Договір</w:t>
      </w:r>
      <w:proofErr w:type="spellEnd"/>
      <w:r w:rsidRPr="004B7169">
        <w:rPr>
          <w:rFonts w:ascii="Times New Roman" w:eastAsia="Times New Roman" w:hAnsi="Times New Roman"/>
          <w:sz w:val="24"/>
          <w:szCs w:val="24"/>
          <w:lang w:eastAsia="ru-RU"/>
        </w:rPr>
        <w:t xml:space="preserve"> в </w:t>
      </w:r>
      <w:proofErr w:type="spellStart"/>
      <w:r w:rsidRPr="004B7169">
        <w:rPr>
          <w:rFonts w:ascii="Times New Roman" w:eastAsia="Times New Roman" w:hAnsi="Times New Roman"/>
          <w:sz w:val="24"/>
          <w:szCs w:val="24"/>
          <w:lang w:eastAsia="ru-RU"/>
        </w:rPr>
        <w:t>односторонньому</w:t>
      </w:r>
      <w:proofErr w:type="spellEnd"/>
      <w:r w:rsidRPr="004B7169">
        <w:rPr>
          <w:rFonts w:ascii="Times New Roman" w:eastAsia="Times New Roman" w:hAnsi="Times New Roman"/>
          <w:sz w:val="24"/>
          <w:szCs w:val="24"/>
          <w:lang w:eastAsia="ru-RU"/>
        </w:rPr>
        <w:t xml:space="preserve"> порядку у </w:t>
      </w:r>
      <w:proofErr w:type="spellStart"/>
      <w:r w:rsidRPr="004B7169">
        <w:rPr>
          <w:rFonts w:ascii="Times New Roman" w:eastAsia="Times New Roman" w:hAnsi="Times New Roman"/>
          <w:sz w:val="24"/>
          <w:szCs w:val="24"/>
          <w:lang w:eastAsia="ru-RU"/>
        </w:rPr>
        <w:t>разі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виявлення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що</w:t>
      </w:r>
      <w:proofErr w:type="spellEnd"/>
      <w:r w:rsidRPr="004B7169">
        <w:rPr>
          <w:rFonts w:ascii="Times New Roman" w:eastAsia="Times New Roman" w:hAnsi="Times New Roman"/>
          <w:sz w:val="24"/>
          <w:szCs w:val="24"/>
          <w:lang w:eastAsia="ru-RU"/>
        </w:rPr>
        <w:t xml:space="preserve"> характеристики Товару не </w:t>
      </w:r>
      <w:proofErr w:type="spellStart"/>
      <w:r w:rsidRPr="004B7169">
        <w:rPr>
          <w:rFonts w:ascii="Times New Roman" w:eastAsia="Times New Roman" w:hAnsi="Times New Roman"/>
          <w:sz w:val="24"/>
          <w:szCs w:val="24"/>
          <w:lang w:eastAsia="ru-RU"/>
        </w:rPr>
        <w:t>відповідають</w:t>
      </w:r>
      <w:proofErr w:type="spellEnd"/>
      <w:r w:rsidRPr="004B7169">
        <w:rPr>
          <w:rFonts w:ascii="Times New Roman" w:eastAsia="Times New Roman" w:hAnsi="Times New Roman"/>
          <w:sz w:val="24"/>
          <w:szCs w:val="24"/>
          <w:lang w:eastAsia="ru-RU"/>
        </w:rPr>
        <w:t xml:space="preserve"> характеристикам, </w:t>
      </w:r>
      <w:proofErr w:type="spellStart"/>
      <w:r w:rsidRPr="004B7169">
        <w:rPr>
          <w:rFonts w:ascii="Times New Roman" w:eastAsia="Times New Roman" w:hAnsi="Times New Roman"/>
          <w:sz w:val="24"/>
          <w:szCs w:val="24"/>
          <w:lang w:eastAsia="ru-RU"/>
        </w:rPr>
        <w:t>поданим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Постачальником</w:t>
      </w:r>
      <w:proofErr w:type="spellEnd"/>
      <w:r w:rsidRPr="004B7169">
        <w:rPr>
          <w:rFonts w:ascii="Times New Roman" w:eastAsia="Times New Roman" w:hAnsi="Times New Roman"/>
          <w:sz w:val="24"/>
          <w:szCs w:val="24"/>
          <w:lang w:eastAsia="ru-RU"/>
        </w:rPr>
        <w:t xml:space="preserve"> у </w:t>
      </w:r>
      <w:proofErr w:type="spellStart"/>
      <w:r w:rsidRPr="004B7169">
        <w:rPr>
          <w:rFonts w:ascii="Times New Roman" w:eastAsia="Times New Roman" w:hAnsi="Times New Roman"/>
          <w:sz w:val="24"/>
          <w:szCs w:val="24"/>
          <w:lang w:eastAsia="ru-RU"/>
        </w:rPr>
        <w:t>своїй</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пропозиції</w:t>
      </w:r>
      <w:proofErr w:type="spellEnd"/>
      <w:r w:rsidRPr="004B7169">
        <w:rPr>
          <w:rFonts w:ascii="Times New Roman" w:eastAsia="Times New Roman" w:hAnsi="Times New Roman"/>
          <w:sz w:val="24"/>
          <w:szCs w:val="24"/>
          <w:lang w:eastAsia="ru-RU"/>
        </w:rPr>
        <w:t xml:space="preserve"> як </w:t>
      </w:r>
      <w:proofErr w:type="spellStart"/>
      <w:r w:rsidRPr="004B7169">
        <w:rPr>
          <w:rFonts w:ascii="Times New Roman" w:eastAsia="Times New Roman" w:hAnsi="Times New Roman"/>
          <w:sz w:val="24"/>
          <w:szCs w:val="24"/>
          <w:lang w:eastAsia="ru-RU"/>
        </w:rPr>
        <w:t>учасника</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відкритих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торгів</w:t>
      </w:r>
      <w:proofErr w:type="spellEnd"/>
      <w:r w:rsidRPr="004B7169">
        <w:rPr>
          <w:rFonts w:ascii="Times New Roman" w:eastAsia="Times New Roman" w:hAnsi="Times New Roman"/>
          <w:sz w:val="24"/>
          <w:szCs w:val="24"/>
          <w:lang w:eastAsia="ru-RU"/>
        </w:rPr>
        <w:t xml:space="preserve"> та </w:t>
      </w:r>
      <w:proofErr w:type="spellStart"/>
      <w:r w:rsidRPr="004B7169">
        <w:rPr>
          <w:rFonts w:ascii="Times New Roman" w:eastAsia="Times New Roman" w:hAnsi="Times New Roman"/>
          <w:sz w:val="24"/>
          <w:szCs w:val="24"/>
          <w:lang w:eastAsia="ru-RU"/>
        </w:rPr>
        <w:t>стягнути</w:t>
      </w:r>
      <w:proofErr w:type="spellEnd"/>
      <w:r w:rsidRPr="004B7169">
        <w:rPr>
          <w:rFonts w:ascii="Times New Roman" w:eastAsia="Times New Roman" w:hAnsi="Times New Roman"/>
          <w:sz w:val="24"/>
          <w:szCs w:val="24"/>
          <w:lang w:eastAsia="ru-RU"/>
        </w:rPr>
        <w:t xml:space="preserve"> з </w:t>
      </w:r>
      <w:proofErr w:type="spellStart"/>
      <w:r w:rsidRPr="004B7169">
        <w:rPr>
          <w:rFonts w:ascii="Times New Roman" w:eastAsia="Times New Roman" w:hAnsi="Times New Roman"/>
          <w:sz w:val="24"/>
          <w:szCs w:val="24"/>
          <w:lang w:eastAsia="ru-RU"/>
        </w:rPr>
        <w:t>Постачальника</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штрафні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санкції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відповідно</w:t>
      </w:r>
      <w:proofErr w:type="spellEnd"/>
      <w:r w:rsidRPr="004B7169">
        <w:rPr>
          <w:rFonts w:ascii="Times New Roman" w:eastAsia="Times New Roman" w:hAnsi="Times New Roman"/>
          <w:sz w:val="24"/>
          <w:szCs w:val="24"/>
          <w:lang w:eastAsia="ru-RU"/>
        </w:rPr>
        <w:t xml:space="preserve"> до </w:t>
      </w:r>
      <w:proofErr w:type="spellStart"/>
      <w:r w:rsidRPr="004B7169">
        <w:rPr>
          <w:rFonts w:ascii="Times New Roman" w:eastAsia="Times New Roman" w:hAnsi="Times New Roman"/>
          <w:sz w:val="24"/>
          <w:szCs w:val="24"/>
          <w:lang w:eastAsia="ru-RU"/>
        </w:rPr>
        <w:t>розділу</w:t>
      </w:r>
      <w:proofErr w:type="spellEnd"/>
      <w:r w:rsidRPr="004B7169">
        <w:rPr>
          <w:rFonts w:ascii="Times New Roman" w:eastAsia="Times New Roman" w:hAnsi="Times New Roman"/>
          <w:sz w:val="24"/>
          <w:szCs w:val="24"/>
          <w:lang w:eastAsia="ru-RU"/>
        </w:rPr>
        <w:t xml:space="preserve"> 6 Договору.</w:t>
      </w:r>
    </w:p>
    <w:p w:rsidR="004B7169" w:rsidRPr="004B7169" w:rsidRDefault="004B7169" w:rsidP="004B7169">
      <w:pPr>
        <w:suppressAutoHyphens w:val="0"/>
        <w:spacing w:after="0" w:line="240" w:lineRule="auto"/>
        <w:ind w:left="-561" w:firstLine="539"/>
        <w:jc w:val="both"/>
        <w:rPr>
          <w:rFonts w:ascii="Times New Roman" w:eastAsia="Times New Roman" w:hAnsi="Times New Roman"/>
          <w:i/>
          <w:sz w:val="24"/>
          <w:szCs w:val="20"/>
          <w:lang w:val="uk-UA" w:eastAsia="uk-UA"/>
        </w:rPr>
      </w:pPr>
      <w:r w:rsidRPr="004B7169">
        <w:rPr>
          <w:rFonts w:ascii="Times New Roman" w:eastAsia="Times New Roman" w:hAnsi="Times New Roman"/>
          <w:i/>
          <w:sz w:val="24"/>
          <w:szCs w:val="20"/>
          <w:lang w:val="uk-UA" w:eastAsia="uk-UA"/>
        </w:rPr>
        <w:t>4.2. Покупець зобов'язаний:</w:t>
      </w:r>
    </w:p>
    <w:p w:rsidR="004B7169" w:rsidRPr="0079504F" w:rsidRDefault="004B7169" w:rsidP="004B7169">
      <w:pPr>
        <w:suppressAutoHyphens w:val="0"/>
        <w:spacing w:after="0" w:line="240" w:lineRule="auto"/>
        <w:ind w:left="-561" w:firstLine="539"/>
        <w:jc w:val="both"/>
        <w:rPr>
          <w:rFonts w:ascii="Times New Roman" w:eastAsia="Times New Roman" w:hAnsi="Times New Roman"/>
          <w:sz w:val="24"/>
          <w:szCs w:val="20"/>
          <w:lang w:eastAsia="uk-UA"/>
        </w:rPr>
      </w:pPr>
      <w:r w:rsidRPr="004B7169">
        <w:rPr>
          <w:rFonts w:ascii="Times New Roman CYR" w:eastAsia="Times New Roman" w:hAnsi="Times New Roman CYR" w:cs="Times New Roman CYR"/>
          <w:sz w:val="24"/>
          <w:szCs w:val="20"/>
          <w:lang w:val="uk-UA" w:eastAsia="uk-UA"/>
        </w:rPr>
        <w:t>4.2.1. Перевірити кількість та якість Товару при прийманні.</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 xml:space="preserve">4.2.2. Прийняти переданий Товар згідно видаткової накладної, крім випадків, коли він має право вимагати заміни Товару. </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4"/>
          <w:lang w:val="uk-UA" w:eastAsia="ru-RU"/>
        </w:rPr>
        <w:t xml:space="preserve">4.2.3. </w:t>
      </w:r>
      <w:r w:rsidRPr="004B7169">
        <w:rPr>
          <w:rFonts w:ascii="Times New Roman" w:eastAsia="Times New Roman" w:hAnsi="Times New Roman"/>
          <w:sz w:val="24"/>
          <w:szCs w:val="24"/>
          <w:lang w:eastAsia="ru-RU"/>
        </w:rPr>
        <w:t xml:space="preserve">При </w:t>
      </w:r>
      <w:proofErr w:type="spellStart"/>
      <w:r w:rsidRPr="004B7169">
        <w:rPr>
          <w:rFonts w:ascii="Times New Roman" w:eastAsia="Times New Roman" w:hAnsi="Times New Roman"/>
          <w:sz w:val="24"/>
          <w:szCs w:val="24"/>
          <w:lang w:eastAsia="ru-RU"/>
        </w:rPr>
        <w:t>встановленні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недоліків</w:t>
      </w:r>
      <w:proofErr w:type="spellEnd"/>
      <w:r w:rsidRPr="004B7169">
        <w:rPr>
          <w:rFonts w:ascii="Times New Roman" w:eastAsia="Times New Roman" w:hAnsi="Times New Roman"/>
          <w:sz w:val="24"/>
          <w:szCs w:val="24"/>
          <w:lang w:eastAsia="ru-RU"/>
        </w:rPr>
        <w:t xml:space="preserve"> та </w:t>
      </w:r>
      <w:proofErr w:type="spellStart"/>
      <w:r w:rsidRPr="004B7169">
        <w:rPr>
          <w:rFonts w:ascii="Times New Roman" w:eastAsia="Times New Roman" w:hAnsi="Times New Roman"/>
          <w:sz w:val="24"/>
          <w:szCs w:val="24"/>
          <w:lang w:eastAsia="ru-RU"/>
        </w:rPr>
        <w:t>дефектів</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під</w:t>
      </w:r>
      <w:proofErr w:type="spellEnd"/>
      <w:r w:rsidRPr="004B7169">
        <w:rPr>
          <w:rFonts w:ascii="Times New Roman" w:eastAsia="Times New Roman" w:hAnsi="Times New Roman"/>
          <w:sz w:val="24"/>
          <w:szCs w:val="24"/>
          <w:lang w:eastAsia="ru-RU"/>
        </w:rPr>
        <w:t xml:space="preserve"> час </w:t>
      </w:r>
      <w:proofErr w:type="spellStart"/>
      <w:r w:rsidRPr="004B7169">
        <w:rPr>
          <w:rFonts w:ascii="Times New Roman" w:eastAsia="Times New Roman" w:hAnsi="Times New Roman"/>
          <w:sz w:val="24"/>
          <w:szCs w:val="24"/>
          <w:lang w:eastAsia="ru-RU"/>
        </w:rPr>
        <w:t>експлуатації</w:t>
      </w:r>
      <w:proofErr w:type="spellEnd"/>
      <w:r w:rsidRPr="004B7169">
        <w:rPr>
          <w:rFonts w:ascii="Times New Roman" w:eastAsia="Times New Roman" w:hAnsi="Times New Roman"/>
          <w:sz w:val="24"/>
          <w:szCs w:val="24"/>
          <w:lang w:eastAsia="ru-RU"/>
        </w:rPr>
        <w:t xml:space="preserve"> Товару, </w:t>
      </w:r>
      <w:proofErr w:type="spellStart"/>
      <w:r w:rsidRPr="004B7169">
        <w:rPr>
          <w:rFonts w:ascii="Times New Roman" w:eastAsia="Times New Roman" w:hAnsi="Times New Roman"/>
          <w:sz w:val="24"/>
          <w:szCs w:val="24"/>
          <w:lang w:eastAsia="ru-RU"/>
        </w:rPr>
        <w:t>негайно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інформувати</w:t>
      </w:r>
      <w:proofErr w:type="spellEnd"/>
      <w:r w:rsidRPr="004B7169">
        <w:rPr>
          <w:rFonts w:ascii="Times New Roman" w:eastAsia="Times New Roman" w:hAnsi="Times New Roman"/>
          <w:sz w:val="24"/>
          <w:szCs w:val="24"/>
          <w:lang w:eastAsia="ru-RU"/>
        </w:rPr>
        <w:t xml:space="preserve"> про </w:t>
      </w:r>
      <w:proofErr w:type="spellStart"/>
      <w:r w:rsidRPr="004B7169">
        <w:rPr>
          <w:rFonts w:ascii="Times New Roman" w:eastAsia="Times New Roman" w:hAnsi="Times New Roman"/>
          <w:sz w:val="24"/>
          <w:szCs w:val="24"/>
          <w:lang w:eastAsia="ru-RU"/>
        </w:rPr>
        <w:t>це</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Постачальника</w:t>
      </w:r>
      <w:proofErr w:type="spellEnd"/>
      <w:r w:rsidRPr="004B7169">
        <w:rPr>
          <w:rFonts w:ascii="Times New Roman" w:eastAsia="Times New Roman" w:hAnsi="Times New Roman"/>
          <w:sz w:val="24"/>
          <w:szCs w:val="24"/>
          <w:lang w:val="uk-UA" w:eastAsia="ru-RU"/>
        </w:rPr>
        <w:t xml:space="preserve"> та вимагати його заміну.</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 xml:space="preserve">4.2.4. Своєчасно та в повному обсязі сплатити </w:t>
      </w:r>
      <w:r w:rsidR="00C118AA">
        <w:rPr>
          <w:rFonts w:ascii="Times New Roman" w:eastAsia="Times New Roman" w:hAnsi="Times New Roman"/>
          <w:sz w:val="24"/>
          <w:szCs w:val="20"/>
          <w:lang w:val="uk-UA" w:eastAsia="uk-UA"/>
        </w:rPr>
        <w:t>п</w:t>
      </w:r>
      <w:r w:rsidRPr="004B7169">
        <w:rPr>
          <w:rFonts w:ascii="Times New Roman" w:eastAsia="Times New Roman" w:hAnsi="Times New Roman"/>
          <w:sz w:val="24"/>
          <w:szCs w:val="20"/>
          <w:lang w:val="uk-UA" w:eastAsia="uk-UA"/>
        </w:rPr>
        <w:t>рийнятий Товар.</w:t>
      </w:r>
    </w:p>
    <w:p w:rsidR="004B7169" w:rsidRPr="004B7169" w:rsidRDefault="004B7169" w:rsidP="004B7169">
      <w:pPr>
        <w:suppressAutoHyphens w:val="0"/>
        <w:spacing w:after="0" w:line="240" w:lineRule="auto"/>
        <w:ind w:left="-561" w:firstLine="539"/>
        <w:jc w:val="both"/>
        <w:rPr>
          <w:rFonts w:ascii="Times New Roman" w:eastAsia="Times New Roman" w:hAnsi="Times New Roman"/>
          <w:i/>
          <w:sz w:val="24"/>
          <w:szCs w:val="20"/>
          <w:lang w:val="uk-UA" w:eastAsia="uk-UA"/>
        </w:rPr>
      </w:pPr>
      <w:r w:rsidRPr="004B7169">
        <w:rPr>
          <w:rFonts w:ascii="Times New Roman" w:eastAsia="Times New Roman" w:hAnsi="Times New Roman"/>
          <w:i/>
          <w:sz w:val="24"/>
          <w:szCs w:val="20"/>
          <w:lang w:val="uk-UA" w:eastAsia="uk-UA"/>
        </w:rPr>
        <w:t>4.3. Постачальник має право:</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4.3.1. Своєчасно та в повному обсязі отримати плату за переданий Товар.</w:t>
      </w:r>
    </w:p>
    <w:p w:rsidR="004B7169" w:rsidRPr="004B7169" w:rsidRDefault="004B7169" w:rsidP="004B7169">
      <w:pPr>
        <w:suppressAutoHyphens w:val="0"/>
        <w:spacing w:after="0" w:line="240" w:lineRule="auto"/>
        <w:ind w:left="-561" w:firstLine="539"/>
        <w:jc w:val="both"/>
        <w:rPr>
          <w:rFonts w:ascii="Times New Roman" w:eastAsia="Times New Roman" w:hAnsi="Times New Roman"/>
          <w:i/>
          <w:sz w:val="24"/>
          <w:szCs w:val="20"/>
          <w:lang w:val="uk-UA" w:eastAsia="uk-UA"/>
        </w:rPr>
      </w:pPr>
      <w:r w:rsidRPr="004B7169">
        <w:rPr>
          <w:rFonts w:ascii="Times New Roman" w:eastAsia="Times New Roman" w:hAnsi="Times New Roman"/>
          <w:i/>
          <w:sz w:val="24"/>
          <w:szCs w:val="20"/>
          <w:lang w:val="uk-UA" w:eastAsia="uk-UA"/>
        </w:rPr>
        <w:t>4.4. Постачальник зобов'язаний:</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val="uk-UA" w:eastAsia="ru-RU"/>
        </w:rPr>
      </w:pPr>
      <w:r w:rsidRPr="004B7169">
        <w:rPr>
          <w:rFonts w:ascii="Times New Roman CYR" w:eastAsia="Times New Roman" w:hAnsi="Times New Roman CYR" w:cs="Times New Roman CYR"/>
          <w:sz w:val="24"/>
          <w:szCs w:val="24"/>
          <w:lang w:val="uk-UA" w:eastAsia="uk-UA"/>
        </w:rPr>
        <w:t xml:space="preserve">4.4.1. </w:t>
      </w:r>
      <w:proofErr w:type="spellStart"/>
      <w:r w:rsidRPr="004B7169">
        <w:rPr>
          <w:rFonts w:ascii="Times New Roman" w:eastAsia="Times New Roman" w:hAnsi="Times New Roman"/>
          <w:sz w:val="24"/>
          <w:szCs w:val="24"/>
          <w:lang w:eastAsia="ru-RU"/>
        </w:rPr>
        <w:t>Поставити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Покупцеві</w:t>
      </w:r>
      <w:proofErr w:type="spellEnd"/>
      <w:r w:rsidRPr="004B7169">
        <w:rPr>
          <w:rFonts w:ascii="Times New Roman" w:eastAsia="Times New Roman" w:hAnsi="Times New Roman"/>
          <w:sz w:val="24"/>
          <w:szCs w:val="24"/>
          <w:lang w:eastAsia="ru-RU"/>
        </w:rPr>
        <w:t xml:space="preserve"> Товар, </w:t>
      </w:r>
      <w:proofErr w:type="spellStart"/>
      <w:r w:rsidRPr="004B7169">
        <w:rPr>
          <w:rFonts w:ascii="Times New Roman" w:eastAsia="Times New Roman" w:hAnsi="Times New Roman"/>
          <w:sz w:val="24"/>
          <w:szCs w:val="24"/>
          <w:lang w:eastAsia="ru-RU"/>
        </w:rPr>
        <w:t>що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відповідатиме</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технічним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якісним</w:t>
      </w:r>
      <w:proofErr w:type="spellEnd"/>
      <w:r w:rsidRPr="004B7169">
        <w:rPr>
          <w:rFonts w:ascii="Times New Roman" w:eastAsia="Times New Roman" w:hAnsi="Times New Roman"/>
          <w:sz w:val="24"/>
          <w:szCs w:val="24"/>
          <w:lang w:eastAsia="ru-RU"/>
        </w:rPr>
        <w:t xml:space="preserve"> та </w:t>
      </w:r>
      <w:proofErr w:type="spellStart"/>
      <w:r w:rsidRPr="004B7169">
        <w:rPr>
          <w:rFonts w:ascii="Times New Roman" w:eastAsia="Times New Roman" w:hAnsi="Times New Roman"/>
          <w:sz w:val="24"/>
          <w:szCs w:val="24"/>
          <w:lang w:eastAsia="ru-RU"/>
        </w:rPr>
        <w:t>кількісним</w:t>
      </w:r>
      <w:proofErr w:type="spellEnd"/>
      <w:r w:rsidRPr="004B7169">
        <w:rPr>
          <w:rFonts w:ascii="Times New Roman" w:eastAsia="Times New Roman" w:hAnsi="Times New Roman"/>
          <w:sz w:val="24"/>
          <w:szCs w:val="24"/>
          <w:lang w:eastAsia="ru-RU"/>
        </w:rPr>
        <w:t xml:space="preserve"> характеристикам предмета </w:t>
      </w:r>
      <w:proofErr w:type="spellStart"/>
      <w:r w:rsidRPr="004B7169">
        <w:rPr>
          <w:rFonts w:ascii="Times New Roman" w:eastAsia="Times New Roman" w:hAnsi="Times New Roman"/>
          <w:sz w:val="24"/>
          <w:szCs w:val="24"/>
          <w:lang w:eastAsia="ru-RU"/>
        </w:rPr>
        <w:t>закупівлі</w:t>
      </w:r>
      <w:proofErr w:type="spellEnd"/>
      <w:r w:rsidRPr="004B7169">
        <w:rPr>
          <w:rFonts w:ascii="Times New Roman" w:eastAsia="Times New Roman" w:hAnsi="Times New Roman"/>
          <w:sz w:val="24"/>
          <w:szCs w:val="24"/>
          <w:lang w:eastAsia="ru-RU"/>
        </w:rPr>
        <w:t xml:space="preserve">, нормам, стандартам та </w:t>
      </w:r>
      <w:proofErr w:type="spellStart"/>
      <w:r w:rsidRPr="004B7169">
        <w:rPr>
          <w:rFonts w:ascii="Times New Roman" w:eastAsia="Times New Roman" w:hAnsi="Times New Roman"/>
          <w:sz w:val="24"/>
          <w:szCs w:val="24"/>
          <w:lang w:eastAsia="ru-RU"/>
        </w:rPr>
        <w:t>вимогам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встановленим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чинним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законодавством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України</w:t>
      </w:r>
      <w:proofErr w:type="spellEnd"/>
      <w:r w:rsidRPr="004B7169">
        <w:rPr>
          <w:rFonts w:ascii="Times New Roman" w:eastAsia="Times New Roman" w:hAnsi="Times New Roman"/>
          <w:sz w:val="24"/>
          <w:szCs w:val="24"/>
          <w:lang w:eastAsia="ru-RU"/>
        </w:rPr>
        <w:t xml:space="preserve"> та </w:t>
      </w:r>
      <w:proofErr w:type="spellStart"/>
      <w:r w:rsidRPr="004B7169">
        <w:rPr>
          <w:rFonts w:ascii="Times New Roman" w:eastAsia="Times New Roman" w:hAnsi="Times New Roman"/>
          <w:sz w:val="24"/>
          <w:szCs w:val="24"/>
          <w:lang w:eastAsia="ru-RU"/>
        </w:rPr>
        <w:t>цим</w:t>
      </w:r>
      <w:proofErr w:type="spellEnd"/>
      <w:r w:rsidRPr="004B7169">
        <w:rPr>
          <w:rFonts w:ascii="Times New Roman" w:eastAsia="Times New Roman" w:hAnsi="Times New Roman"/>
          <w:sz w:val="24"/>
          <w:szCs w:val="24"/>
          <w:lang w:eastAsia="ru-RU"/>
        </w:rPr>
        <w:t xml:space="preserve"> Договором</w:t>
      </w:r>
      <w:r w:rsidRPr="004B7169">
        <w:rPr>
          <w:rFonts w:ascii="Times New Roman" w:eastAsia="Times New Roman" w:hAnsi="Times New Roman"/>
          <w:sz w:val="24"/>
          <w:szCs w:val="24"/>
          <w:lang w:val="uk-UA" w:eastAsia="ru-RU"/>
        </w:rPr>
        <w:t>.</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r w:rsidRPr="004B7169">
        <w:rPr>
          <w:rFonts w:ascii="Times New Roman" w:eastAsia="Times New Roman" w:hAnsi="Times New Roman"/>
          <w:sz w:val="24"/>
          <w:szCs w:val="24"/>
          <w:lang w:val="uk-UA" w:eastAsia="ru-RU"/>
        </w:rPr>
        <w:t xml:space="preserve">4.4.2. </w:t>
      </w:r>
      <w:r w:rsidRPr="004B7169">
        <w:rPr>
          <w:rFonts w:ascii="Times New Roman CYR" w:eastAsia="Times New Roman" w:hAnsi="Times New Roman CYR" w:cs="Times New Roman CYR"/>
          <w:sz w:val="24"/>
          <w:szCs w:val="24"/>
          <w:lang w:val="uk-UA" w:eastAsia="uk-UA"/>
        </w:rPr>
        <w:t xml:space="preserve">Підтвердити якість </w:t>
      </w:r>
      <w:r w:rsidR="00E27629">
        <w:rPr>
          <w:rFonts w:ascii="Times New Roman CYR" w:eastAsia="Times New Roman" w:hAnsi="Times New Roman CYR" w:cs="Times New Roman CYR"/>
          <w:sz w:val="24"/>
          <w:szCs w:val="24"/>
          <w:lang w:val="uk-UA" w:eastAsia="uk-UA"/>
        </w:rPr>
        <w:t>Т</w:t>
      </w:r>
      <w:r w:rsidRPr="004B7169">
        <w:rPr>
          <w:rFonts w:ascii="Times New Roman CYR" w:eastAsia="Times New Roman" w:hAnsi="Times New Roman CYR" w:cs="Times New Roman CYR"/>
          <w:sz w:val="24"/>
          <w:szCs w:val="24"/>
          <w:lang w:val="uk-UA" w:eastAsia="uk-UA"/>
        </w:rPr>
        <w:t>овару відповідними документами згідно чинного законодавства.</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sz w:val="24"/>
          <w:szCs w:val="24"/>
          <w:lang w:val="uk-UA" w:eastAsia="uk-UA"/>
        </w:rPr>
        <w:t xml:space="preserve">4.4.2. Відвантажити </w:t>
      </w:r>
      <w:r w:rsidR="00E27629">
        <w:rPr>
          <w:rFonts w:ascii="Times New Roman CYR" w:eastAsia="Times New Roman" w:hAnsi="Times New Roman CYR" w:cs="Times New Roman CYR"/>
          <w:sz w:val="24"/>
          <w:szCs w:val="24"/>
          <w:lang w:val="uk-UA" w:eastAsia="uk-UA"/>
        </w:rPr>
        <w:t>Т</w:t>
      </w:r>
      <w:r w:rsidRPr="004B7169">
        <w:rPr>
          <w:rFonts w:ascii="Times New Roman CYR" w:eastAsia="Times New Roman" w:hAnsi="Times New Roman CYR" w:cs="Times New Roman CYR"/>
          <w:sz w:val="24"/>
          <w:szCs w:val="24"/>
          <w:lang w:val="uk-UA" w:eastAsia="uk-UA"/>
        </w:rPr>
        <w:t>овар в тарі, яка забезпечує його надійне зберігання при транспортуванні.</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sz w:val="24"/>
          <w:szCs w:val="24"/>
          <w:lang w:val="uk-UA" w:eastAsia="uk-UA"/>
        </w:rPr>
        <w:t xml:space="preserve">4.4.3. Передати Покупцеві </w:t>
      </w:r>
      <w:r w:rsidR="00E27629">
        <w:rPr>
          <w:rFonts w:ascii="Times New Roman CYR" w:eastAsia="Times New Roman" w:hAnsi="Times New Roman CYR" w:cs="Times New Roman CYR"/>
          <w:sz w:val="24"/>
          <w:szCs w:val="24"/>
          <w:lang w:val="uk-UA" w:eastAsia="uk-UA"/>
        </w:rPr>
        <w:t>Т</w:t>
      </w:r>
      <w:r w:rsidRPr="004B7169">
        <w:rPr>
          <w:rFonts w:ascii="Times New Roman CYR" w:eastAsia="Times New Roman" w:hAnsi="Times New Roman CYR" w:cs="Times New Roman CYR"/>
          <w:sz w:val="24"/>
          <w:szCs w:val="24"/>
          <w:lang w:val="uk-UA" w:eastAsia="uk-UA"/>
        </w:rPr>
        <w:t>овар в асортименті і кількості узгоджених Сторонами додатково, в асортименті та кількості відповідно до накладних.</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sz w:val="24"/>
          <w:szCs w:val="24"/>
          <w:lang w:val="uk-UA" w:eastAsia="uk-UA"/>
        </w:rPr>
        <w:t xml:space="preserve">4.4.4. Передати  разом з </w:t>
      </w:r>
      <w:r w:rsidR="00C118AA">
        <w:rPr>
          <w:rFonts w:ascii="Times New Roman CYR" w:eastAsia="Times New Roman" w:hAnsi="Times New Roman CYR" w:cs="Times New Roman CYR"/>
          <w:sz w:val="24"/>
          <w:szCs w:val="24"/>
          <w:lang w:val="uk-UA" w:eastAsia="uk-UA"/>
        </w:rPr>
        <w:t>Т</w:t>
      </w:r>
      <w:r w:rsidRPr="004B7169">
        <w:rPr>
          <w:rFonts w:ascii="Times New Roman CYR" w:eastAsia="Times New Roman" w:hAnsi="Times New Roman CYR" w:cs="Times New Roman CYR"/>
          <w:sz w:val="24"/>
          <w:szCs w:val="24"/>
          <w:lang w:val="uk-UA" w:eastAsia="uk-UA"/>
        </w:rPr>
        <w:t>оваром всі супровідні документи.</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4.4.5. Забезпечити передачу Товару у строки, встановлені Договором.</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0"/>
          <w:lang w:val="uk-UA" w:eastAsia="uk-UA"/>
        </w:rPr>
        <w:lastRenderedPageBreak/>
        <w:t xml:space="preserve">4.4.6. </w:t>
      </w:r>
      <w:r w:rsidRPr="004B7169">
        <w:rPr>
          <w:rFonts w:ascii="Times New Roman" w:eastAsia="Times New Roman" w:hAnsi="Times New Roman"/>
          <w:sz w:val="24"/>
          <w:szCs w:val="24"/>
          <w:lang w:val="uk-UA" w:eastAsia="ru-RU"/>
        </w:rPr>
        <w:t xml:space="preserve">Протягом гарантійного строку експлуатації усувати </w:t>
      </w:r>
      <w:r w:rsidR="00A20814">
        <w:rPr>
          <w:rFonts w:ascii="Times New Roman" w:eastAsia="Times New Roman" w:hAnsi="Times New Roman"/>
          <w:sz w:val="24"/>
          <w:szCs w:val="24"/>
          <w:lang w:val="uk-UA" w:eastAsia="ru-RU"/>
        </w:rPr>
        <w:t>у</w:t>
      </w:r>
      <w:r w:rsidRPr="004B7169">
        <w:rPr>
          <w:rFonts w:ascii="Times New Roman" w:eastAsia="Times New Roman" w:hAnsi="Times New Roman"/>
          <w:sz w:val="24"/>
          <w:szCs w:val="24"/>
          <w:lang w:val="uk-UA" w:eastAsia="ru-RU"/>
        </w:rPr>
        <w:t xml:space="preserve">сі виявлені дефекти та недоліки Товару (здійснювати його гарантійне обслуговування) за власний рахунок. </w:t>
      </w:r>
      <w:r w:rsidRPr="00A20814">
        <w:rPr>
          <w:rFonts w:ascii="Times New Roman" w:eastAsia="Times New Roman" w:hAnsi="Times New Roman"/>
          <w:sz w:val="24"/>
          <w:szCs w:val="24"/>
          <w:lang w:val="uk-UA" w:eastAsia="ru-RU"/>
        </w:rPr>
        <w:t>Строк гарантії діє з дня підписання видаткової накладної на поставку Товару та відповідає вказаному заводом-виробником строку г</w:t>
      </w:r>
      <w:proofErr w:type="spellStart"/>
      <w:r w:rsidRPr="004B7169">
        <w:rPr>
          <w:rFonts w:ascii="Times New Roman" w:eastAsia="Times New Roman" w:hAnsi="Times New Roman"/>
          <w:sz w:val="24"/>
          <w:szCs w:val="24"/>
          <w:lang w:eastAsia="ru-RU"/>
        </w:rPr>
        <w:t>арантійного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обслуговування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Гарантійне</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обслуговування</w:t>
      </w:r>
      <w:proofErr w:type="spellEnd"/>
      <w:r w:rsidRPr="004B7169">
        <w:rPr>
          <w:rFonts w:ascii="Times New Roman" w:eastAsia="Times New Roman" w:hAnsi="Times New Roman"/>
          <w:sz w:val="24"/>
          <w:szCs w:val="24"/>
          <w:lang w:eastAsia="ru-RU"/>
        </w:rPr>
        <w:t xml:space="preserve"> – </w:t>
      </w:r>
      <w:proofErr w:type="spellStart"/>
      <w:r w:rsidRPr="004B7169">
        <w:rPr>
          <w:rFonts w:ascii="Times New Roman" w:eastAsia="Times New Roman" w:hAnsi="Times New Roman"/>
          <w:sz w:val="24"/>
          <w:szCs w:val="24"/>
          <w:lang w:eastAsia="ru-RU"/>
        </w:rPr>
        <w:t>це</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обов’язки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Постачальника</w:t>
      </w:r>
      <w:proofErr w:type="spellEnd"/>
      <w:r w:rsidRPr="004B7169">
        <w:rPr>
          <w:rFonts w:ascii="Times New Roman" w:eastAsia="Times New Roman" w:hAnsi="Times New Roman"/>
          <w:sz w:val="24"/>
          <w:szCs w:val="24"/>
          <w:lang w:eastAsia="ru-RU"/>
        </w:rPr>
        <w:t xml:space="preserve"> перед </w:t>
      </w:r>
      <w:proofErr w:type="spellStart"/>
      <w:r w:rsidRPr="004B7169">
        <w:rPr>
          <w:rFonts w:ascii="Times New Roman" w:eastAsia="Times New Roman" w:hAnsi="Times New Roman"/>
          <w:sz w:val="24"/>
          <w:szCs w:val="24"/>
          <w:lang w:eastAsia="ru-RU"/>
        </w:rPr>
        <w:t>Покупцем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безкоштовно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виконувати</w:t>
      </w:r>
      <w:proofErr w:type="spellEnd"/>
      <w:r w:rsidRPr="004B7169">
        <w:rPr>
          <w:rFonts w:ascii="Times New Roman" w:eastAsia="Times New Roman" w:hAnsi="Times New Roman"/>
          <w:sz w:val="24"/>
          <w:szCs w:val="24"/>
          <w:lang w:eastAsia="ru-RU"/>
        </w:rPr>
        <w:t xml:space="preserve"> ремонт </w:t>
      </w:r>
      <w:proofErr w:type="spellStart"/>
      <w:r w:rsidRPr="004B7169">
        <w:rPr>
          <w:rFonts w:ascii="Times New Roman" w:eastAsia="Times New Roman" w:hAnsi="Times New Roman"/>
          <w:sz w:val="24"/>
          <w:szCs w:val="24"/>
          <w:lang w:eastAsia="ru-RU"/>
        </w:rPr>
        <w:t>або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заміну</w:t>
      </w:r>
      <w:proofErr w:type="spellEnd"/>
      <w:r w:rsidRPr="004B7169">
        <w:rPr>
          <w:rFonts w:ascii="Times New Roman" w:eastAsia="Times New Roman" w:hAnsi="Times New Roman"/>
          <w:sz w:val="24"/>
          <w:szCs w:val="24"/>
          <w:lang w:eastAsia="ru-RU"/>
        </w:rPr>
        <w:t xml:space="preserve"> Товару, </w:t>
      </w:r>
      <w:proofErr w:type="spellStart"/>
      <w:r w:rsidRPr="004B7169">
        <w:rPr>
          <w:rFonts w:ascii="Times New Roman" w:eastAsia="Times New Roman" w:hAnsi="Times New Roman"/>
          <w:sz w:val="24"/>
          <w:szCs w:val="24"/>
          <w:lang w:eastAsia="ru-RU"/>
        </w:rPr>
        <w:t>який</w:t>
      </w:r>
      <w:proofErr w:type="spellEnd"/>
      <w:r w:rsidRPr="004B7169">
        <w:rPr>
          <w:rFonts w:ascii="Times New Roman" w:eastAsia="Times New Roman" w:hAnsi="Times New Roman"/>
          <w:sz w:val="24"/>
          <w:szCs w:val="24"/>
          <w:lang w:eastAsia="ru-RU"/>
        </w:rPr>
        <w:t xml:space="preserve"> перестав </w:t>
      </w:r>
      <w:proofErr w:type="spellStart"/>
      <w:r w:rsidRPr="004B7169">
        <w:rPr>
          <w:rFonts w:ascii="Times New Roman" w:eastAsia="Times New Roman" w:hAnsi="Times New Roman"/>
          <w:sz w:val="24"/>
          <w:szCs w:val="24"/>
          <w:lang w:eastAsia="ru-RU"/>
        </w:rPr>
        <w:t>відповідати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технічним</w:t>
      </w:r>
      <w:proofErr w:type="spellEnd"/>
      <w:r w:rsidRPr="004B7169">
        <w:rPr>
          <w:rFonts w:ascii="Times New Roman" w:eastAsia="Times New Roman" w:hAnsi="Times New Roman"/>
          <w:sz w:val="24"/>
          <w:szCs w:val="24"/>
          <w:lang w:eastAsia="ru-RU"/>
        </w:rPr>
        <w:t xml:space="preserve"> параметрам заводу-</w:t>
      </w:r>
      <w:proofErr w:type="spellStart"/>
      <w:r w:rsidRPr="004B7169">
        <w:rPr>
          <w:rFonts w:ascii="Times New Roman" w:eastAsia="Times New Roman" w:hAnsi="Times New Roman"/>
          <w:sz w:val="24"/>
          <w:szCs w:val="24"/>
          <w:lang w:eastAsia="ru-RU"/>
        </w:rPr>
        <w:t>виробника</w:t>
      </w:r>
      <w:proofErr w:type="spellEnd"/>
      <w:r w:rsidRPr="004B7169">
        <w:rPr>
          <w:rFonts w:ascii="Times New Roman" w:eastAsia="Times New Roman" w:hAnsi="Times New Roman"/>
          <w:sz w:val="24"/>
          <w:szCs w:val="24"/>
          <w:lang w:eastAsia="ru-RU"/>
        </w:rPr>
        <w:t xml:space="preserve"> не з вини </w:t>
      </w:r>
      <w:proofErr w:type="spellStart"/>
      <w:r w:rsidRPr="004B7169">
        <w:rPr>
          <w:rFonts w:ascii="Times New Roman" w:eastAsia="Times New Roman" w:hAnsi="Times New Roman"/>
          <w:sz w:val="24"/>
          <w:szCs w:val="24"/>
          <w:lang w:eastAsia="ru-RU"/>
        </w:rPr>
        <w:t>Покупця</w:t>
      </w:r>
      <w:proofErr w:type="spellEnd"/>
      <w:r w:rsidRPr="004B7169">
        <w:rPr>
          <w:rFonts w:ascii="Times New Roman" w:eastAsia="Times New Roman" w:hAnsi="Times New Roman"/>
          <w:sz w:val="24"/>
          <w:szCs w:val="24"/>
          <w:lang w:eastAsia="ru-RU"/>
        </w:rPr>
        <w:t>.</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 xml:space="preserve">4.4.7. </w:t>
      </w:r>
      <w:r w:rsidRPr="004B7169">
        <w:rPr>
          <w:rFonts w:ascii="Times New Roman" w:eastAsia="Times New Roman" w:hAnsi="Times New Roman"/>
          <w:sz w:val="24"/>
          <w:szCs w:val="24"/>
          <w:lang w:eastAsia="ru-RU"/>
        </w:rPr>
        <w:t xml:space="preserve">Нести </w:t>
      </w:r>
      <w:proofErr w:type="spellStart"/>
      <w:r w:rsidRPr="004B7169">
        <w:rPr>
          <w:rFonts w:ascii="Times New Roman" w:eastAsia="Times New Roman" w:hAnsi="Times New Roman"/>
          <w:sz w:val="24"/>
          <w:szCs w:val="24"/>
          <w:lang w:eastAsia="ru-RU"/>
        </w:rPr>
        <w:t>витрати</w:t>
      </w:r>
      <w:proofErr w:type="spellEnd"/>
      <w:r w:rsidRPr="004B7169">
        <w:rPr>
          <w:rFonts w:ascii="Times New Roman" w:eastAsia="Times New Roman" w:hAnsi="Times New Roman"/>
          <w:sz w:val="24"/>
          <w:szCs w:val="24"/>
          <w:lang w:eastAsia="ru-RU"/>
        </w:rPr>
        <w:t xml:space="preserve"> на доставку Товару на </w:t>
      </w:r>
      <w:proofErr w:type="spellStart"/>
      <w:r w:rsidRPr="004B7169">
        <w:rPr>
          <w:rFonts w:ascii="Times New Roman" w:eastAsia="Times New Roman" w:hAnsi="Times New Roman"/>
          <w:sz w:val="24"/>
          <w:szCs w:val="24"/>
          <w:lang w:eastAsia="ru-RU"/>
        </w:rPr>
        <w:t>гарантійне</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обслуговування</w:t>
      </w:r>
      <w:proofErr w:type="spellEnd"/>
      <w:r w:rsidRPr="004B7169">
        <w:rPr>
          <w:rFonts w:ascii="Times New Roman" w:eastAsia="Times New Roman" w:hAnsi="Times New Roman"/>
          <w:sz w:val="24"/>
          <w:szCs w:val="24"/>
          <w:lang w:eastAsia="ru-RU"/>
        </w:rPr>
        <w:t>.</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 xml:space="preserve">4.4.8. </w:t>
      </w:r>
      <w:proofErr w:type="spellStart"/>
      <w:r w:rsidRPr="004B7169">
        <w:rPr>
          <w:rFonts w:ascii="Times New Roman" w:eastAsia="Times New Roman" w:hAnsi="Times New Roman"/>
          <w:sz w:val="24"/>
          <w:szCs w:val="24"/>
          <w:lang w:eastAsia="ru-RU"/>
        </w:rPr>
        <w:t>Реагувати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протягом</w:t>
      </w:r>
      <w:proofErr w:type="spellEnd"/>
      <w:r w:rsidRPr="004B7169">
        <w:rPr>
          <w:rFonts w:ascii="Times New Roman" w:eastAsia="Times New Roman" w:hAnsi="Times New Roman"/>
          <w:sz w:val="24"/>
          <w:szCs w:val="24"/>
          <w:lang w:eastAsia="ru-RU"/>
        </w:rPr>
        <w:t xml:space="preserve"> 12 (</w:t>
      </w:r>
      <w:proofErr w:type="spellStart"/>
      <w:r w:rsidRPr="004B7169">
        <w:rPr>
          <w:rFonts w:ascii="Times New Roman" w:eastAsia="Times New Roman" w:hAnsi="Times New Roman"/>
          <w:sz w:val="24"/>
          <w:szCs w:val="24"/>
          <w:lang w:eastAsia="ru-RU"/>
        </w:rPr>
        <w:t>дванадцяти</w:t>
      </w:r>
      <w:proofErr w:type="spellEnd"/>
      <w:r w:rsidRPr="004B7169">
        <w:rPr>
          <w:rFonts w:ascii="Times New Roman" w:eastAsia="Times New Roman" w:hAnsi="Times New Roman"/>
          <w:sz w:val="24"/>
          <w:szCs w:val="24"/>
          <w:lang w:eastAsia="ru-RU"/>
        </w:rPr>
        <w:t xml:space="preserve">) годин на </w:t>
      </w:r>
      <w:proofErr w:type="spellStart"/>
      <w:r w:rsidRPr="004B7169">
        <w:rPr>
          <w:rFonts w:ascii="Times New Roman" w:eastAsia="Times New Roman" w:hAnsi="Times New Roman"/>
          <w:sz w:val="24"/>
          <w:szCs w:val="24"/>
          <w:lang w:eastAsia="ru-RU"/>
        </w:rPr>
        <w:t>гарантійну</w:t>
      </w:r>
      <w:proofErr w:type="spellEnd"/>
      <w:r w:rsidRPr="004B7169">
        <w:rPr>
          <w:rFonts w:ascii="Times New Roman" w:eastAsia="Times New Roman" w:hAnsi="Times New Roman"/>
          <w:sz w:val="24"/>
          <w:szCs w:val="24"/>
          <w:lang w:eastAsia="ru-RU"/>
        </w:rPr>
        <w:t xml:space="preserve"> заявку </w:t>
      </w:r>
      <w:proofErr w:type="spellStart"/>
      <w:r w:rsidRPr="004B7169">
        <w:rPr>
          <w:rFonts w:ascii="Times New Roman" w:eastAsia="Times New Roman" w:hAnsi="Times New Roman"/>
          <w:sz w:val="24"/>
          <w:szCs w:val="24"/>
          <w:lang w:eastAsia="ru-RU"/>
        </w:rPr>
        <w:t>Покупця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оформлену</w:t>
      </w:r>
      <w:proofErr w:type="spellEnd"/>
      <w:r w:rsidRPr="004B7169">
        <w:rPr>
          <w:rFonts w:ascii="Times New Roman" w:eastAsia="Times New Roman" w:hAnsi="Times New Roman"/>
          <w:sz w:val="24"/>
          <w:szCs w:val="24"/>
          <w:lang w:eastAsia="ru-RU"/>
        </w:rPr>
        <w:t xml:space="preserve"> шляхом </w:t>
      </w:r>
      <w:proofErr w:type="spellStart"/>
      <w:r w:rsidRPr="004B7169">
        <w:rPr>
          <w:rFonts w:ascii="Times New Roman" w:eastAsia="Times New Roman" w:hAnsi="Times New Roman"/>
          <w:sz w:val="24"/>
          <w:szCs w:val="24"/>
          <w:lang w:eastAsia="ru-RU"/>
        </w:rPr>
        <w:t>направлення</w:t>
      </w:r>
      <w:proofErr w:type="spellEnd"/>
      <w:r w:rsidRPr="004B7169">
        <w:rPr>
          <w:rFonts w:ascii="Times New Roman" w:eastAsia="Times New Roman" w:hAnsi="Times New Roman"/>
          <w:sz w:val="24"/>
          <w:szCs w:val="24"/>
          <w:lang w:eastAsia="ru-RU"/>
        </w:rPr>
        <w:t xml:space="preserve"> листа </w:t>
      </w:r>
      <w:proofErr w:type="gramStart"/>
      <w:r w:rsidRPr="004B7169">
        <w:rPr>
          <w:rFonts w:ascii="Times New Roman" w:eastAsia="Times New Roman" w:hAnsi="Times New Roman"/>
          <w:sz w:val="24"/>
          <w:szCs w:val="24"/>
          <w:lang w:eastAsia="ru-RU"/>
        </w:rPr>
        <w:t>на адресу</w:t>
      </w:r>
      <w:proofErr w:type="gram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електронної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пошти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Постачальника</w:t>
      </w:r>
      <w:proofErr w:type="spellEnd"/>
      <w:r w:rsidRPr="004B7169">
        <w:rPr>
          <w:rFonts w:ascii="Times New Roman" w:eastAsia="Times New Roman" w:hAnsi="Times New Roman"/>
          <w:sz w:val="24"/>
          <w:szCs w:val="24"/>
          <w:lang w:eastAsia="ru-RU"/>
        </w:rPr>
        <w:t xml:space="preserve"> з </w:t>
      </w:r>
      <w:proofErr w:type="spellStart"/>
      <w:r w:rsidRPr="004B7169">
        <w:rPr>
          <w:rFonts w:ascii="Times New Roman" w:eastAsia="Times New Roman" w:hAnsi="Times New Roman"/>
          <w:sz w:val="24"/>
          <w:szCs w:val="24"/>
          <w:lang w:eastAsia="ru-RU"/>
        </w:rPr>
        <w:t>адреси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електронної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пошти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Покупця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зазначених</w:t>
      </w:r>
      <w:proofErr w:type="spellEnd"/>
      <w:r w:rsidRPr="004B7169">
        <w:rPr>
          <w:rFonts w:ascii="Times New Roman" w:eastAsia="Times New Roman" w:hAnsi="Times New Roman"/>
          <w:sz w:val="24"/>
          <w:szCs w:val="24"/>
          <w:lang w:eastAsia="ru-RU"/>
        </w:rPr>
        <w:t xml:space="preserve"> у </w:t>
      </w:r>
      <w:proofErr w:type="spellStart"/>
      <w:r w:rsidRPr="004B7169">
        <w:rPr>
          <w:rFonts w:ascii="Times New Roman" w:eastAsia="Times New Roman" w:hAnsi="Times New Roman"/>
          <w:sz w:val="24"/>
          <w:szCs w:val="24"/>
          <w:lang w:eastAsia="ru-RU"/>
        </w:rPr>
        <w:t>розділі</w:t>
      </w:r>
      <w:proofErr w:type="spellEnd"/>
      <w:r w:rsidRPr="004B7169">
        <w:rPr>
          <w:rFonts w:ascii="Times New Roman" w:eastAsia="Times New Roman" w:hAnsi="Times New Roman"/>
          <w:sz w:val="24"/>
          <w:szCs w:val="24"/>
          <w:lang w:eastAsia="ru-RU"/>
        </w:rPr>
        <w:t xml:space="preserve"> 10 </w:t>
      </w:r>
      <w:proofErr w:type="spellStart"/>
      <w:r w:rsidRPr="004B7169">
        <w:rPr>
          <w:rFonts w:ascii="Times New Roman" w:eastAsia="Times New Roman" w:hAnsi="Times New Roman"/>
          <w:sz w:val="24"/>
          <w:szCs w:val="24"/>
          <w:lang w:eastAsia="ru-RU"/>
        </w:rPr>
        <w:t>цього</w:t>
      </w:r>
      <w:proofErr w:type="spellEnd"/>
      <w:r w:rsidRPr="004B7169">
        <w:rPr>
          <w:rFonts w:ascii="Times New Roman" w:eastAsia="Times New Roman" w:hAnsi="Times New Roman"/>
          <w:sz w:val="24"/>
          <w:szCs w:val="24"/>
          <w:lang w:eastAsia="ru-RU"/>
        </w:rPr>
        <w:t xml:space="preserve"> Договору (</w:t>
      </w:r>
      <w:proofErr w:type="spellStart"/>
      <w:r w:rsidRPr="004B7169">
        <w:rPr>
          <w:rFonts w:ascii="Times New Roman" w:eastAsia="Times New Roman" w:hAnsi="Times New Roman"/>
          <w:sz w:val="24"/>
          <w:szCs w:val="24"/>
          <w:lang w:eastAsia="ru-RU"/>
        </w:rPr>
        <w:t>відповідь</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поштового</w:t>
      </w:r>
      <w:proofErr w:type="spellEnd"/>
      <w:r w:rsidRPr="004B7169">
        <w:rPr>
          <w:rFonts w:ascii="Times New Roman" w:eastAsia="Times New Roman" w:hAnsi="Times New Roman"/>
          <w:sz w:val="24"/>
          <w:szCs w:val="24"/>
          <w:lang w:eastAsia="ru-RU"/>
        </w:rPr>
        <w:t xml:space="preserve"> сервера про доставку листа є </w:t>
      </w:r>
      <w:proofErr w:type="spellStart"/>
      <w:r w:rsidRPr="004B7169">
        <w:rPr>
          <w:rFonts w:ascii="Times New Roman" w:eastAsia="Times New Roman" w:hAnsi="Times New Roman"/>
          <w:sz w:val="24"/>
          <w:szCs w:val="24"/>
          <w:lang w:eastAsia="ru-RU"/>
        </w:rPr>
        <w:t>підтвердженням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отримання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Постачальником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гарантійної</w:t>
      </w:r>
      <w:proofErr w:type="spellEnd"/>
      <w:r w:rsidRPr="004B7169">
        <w:rPr>
          <w:rFonts w:ascii="Times New Roman" w:eastAsia="Times New Roman" w:hAnsi="Times New Roman"/>
          <w:sz w:val="24"/>
          <w:szCs w:val="24"/>
          <w:lang w:eastAsia="ru-RU"/>
        </w:rPr>
        <w:t xml:space="preserve"> заявки) та </w:t>
      </w:r>
      <w:proofErr w:type="spellStart"/>
      <w:r w:rsidRPr="004B7169">
        <w:rPr>
          <w:rFonts w:ascii="Times New Roman" w:eastAsia="Times New Roman" w:hAnsi="Times New Roman"/>
          <w:sz w:val="24"/>
          <w:szCs w:val="24"/>
          <w:lang w:eastAsia="ru-RU"/>
        </w:rPr>
        <w:t>виконати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гарантійні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зобов’язання</w:t>
      </w:r>
      <w:proofErr w:type="spellEnd"/>
      <w:r w:rsidRPr="004B7169">
        <w:rPr>
          <w:rFonts w:ascii="Times New Roman" w:eastAsia="Times New Roman" w:hAnsi="Times New Roman"/>
          <w:sz w:val="24"/>
          <w:szCs w:val="24"/>
          <w:lang w:eastAsia="ru-RU"/>
        </w:rPr>
        <w:t xml:space="preserve"> у строк 14 (</w:t>
      </w:r>
      <w:proofErr w:type="spellStart"/>
      <w:r w:rsidRPr="004B7169">
        <w:rPr>
          <w:rFonts w:ascii="Times New Roman" w:eastAsia="Times New Roman" w:hAnsi="Times New Roman"/>
          <w:sz w:val="24"/>
          <w:szCs w:val="24"/>
          <w:lang w:eastAsia="ru-RU"/>
        </w:rPr>
        <w:t>чотирнадцять</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календарних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днів</w:t>
      </w:r>
      <w:proofErr w:type="spellEnd"/>
      <w:r w:rsidRPr="004B7169">
        <w:rPr>
          <w:rFonts w:ascii="Times New Roman" w:eastAsia="Times New Roman" w:hAnsi="Times New Roman"/>
          <w:sz w:val="24"/>
          <w:szCs w:val="24"/>
          <w:lang w:eastAsia="ru-RU"/>
        </w:rPr>
        <w:t xml:space="preserve"> з моменту </w:t>
      </w:r>
      <w:proofErr w:type="spellStart"/>
      <w:r w:rsidRPr="004B7169">
        <w:rPr>
          <w:rFonts w:ascii="Times New Roman" w:eastAsia="Times New Roman" w:hAnsi="Times New Roman"/>
          <w:sz w:val="24"/>
          <w:szCs w:val="24"/>
          <w:lang w:eastAsia="ru-RU"/>
        </w:rPr>
        <w:t>направлення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гарантійної</w:t>
      </w:r>
      <w:proofErr w:type="spellEnd"/>
      <w:r w:rsidRPr="004B7169">
        <w:rPr>
          <w:rFonts w:ascii="Times New Roman" w:eastAsia="Times New Roman" w:hAnsi="Times New Roman"/>
          <w:sz w:val="24"/>
          <w:szCs w:val="24"/>
          <w:lang w:eastAsia="ru-RU"/>
        </w:rPr>
        <w:t xml:space="preserve"> заявки. </w:t>
      </w:r>
    </w:p>
    <w:p w:rsidR="004B7169" w:rsidRP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4"/>
          <w:lang w:val="uk-UA" w:eastAsia="ru-RU"/>
        </w:rPr>
        <w:t>4.4.9.</w:t>
      </w:r>
      <w:r w:rsidRPr="004B7169">
        <w:rPr>
          <w:rFonts w:ascii="Times New Roman" w:eastAsia="Times New Roman" w:hAnsi="Times New Roman"/>
          <w:sz w:val="24"/>
          <w:szCs w:val="24"/>
          <w:lang w:eastAsia="ru-RU"/>
        </w:rPr>
        <w:t xml:space="preserve"> </w:t>
      </w:r>
      <w:r w:rsidRPr="004B7169">
        <w:rPr>
          <w:rFonts w:ascii="Times New Roman" w:eastAsia="Times New Roman" w:hAnsi="Times New Roman"/>
          <w:sz w:val="24"/>
          <w:szCs w:val="24"/>
          <w:lang w:val="uk-UA" w:eastAsia="ru-RU"/>
        </w:rPr>
        <w:t xml:space="preserve">У разі передачі некомплектного Товару, на вимогу Покупця доукомплектувати його у 3-и денний строк після одержання вимоги або замінити комплектним Товаром у той же строк.    </w:t>
      </w:r>
    </w:p>
    <w:p w:rsid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4.4.10. Виконати доставку Товару та розвантажувальні роботи при передачі Товару Покупцю за власний рахунок.</w:t>
      </w:r>
    </w:p>
    <w:p w:rsidR="0017480D" w:rsidRPr="004B7169" w:rsidRDefault="0017480D" w:rsidP="004B7169">
      <w:pPr>
        <w:suppressAutoHyphens w:val="0"/>
        <w:spacing w:after="0" w:line="240" w:lineRule="auto"/>
        <w:ind w:left="-561" w:firstLine="539"/>
        <w:jc w:val="both"/>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 xml:space="preserve">4.4.11. Встановити обладнання та надавати Покупцю консультації з питань користування обладнанням  </w:t>
      </w:r>
      <w:r w:rsidRPr="0017480D">
        <w:rPr>
          <w:rFonts w:ascii="Times New Roman" w:eastAsia="Times New Roman" w:hAnsi="Times New Roman"/>
          <w:sz w:val="24"/>
          <w:szCs w:val="20"/>
          <w:lang w:val="uk-UA" w:eastAsia="uk-UA"/>
        </w:rPr>
        <w:t>за власний рахунок</w:t>
      </w:r>
      <w:r>
        <w:rPr>
          <w:rFonts w:ascii="Times New Roman" w:eastAsia="Times New Roman" w:hAnsi="Times New Roman"/>
          <w:sz w:val="24"/>
          <w:szCs w:val="20"/>
          <w:lang w:val="uk-UA" w:eastAsia="uk-UA"/>
        </w:rPr>
        <w:t>.</w:t>
      </w:r>
    </w:p>
    <w:p w:rsidR="004B7169" w:rsidRDefault="004B7169"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sz w:val="24"/>
          <w:szCs w:val="24"/>
          <w:lang w:val="uk-UA" w:eastAsia="uk-UA"/>
        </w:rPr>
        <w:t>4.4.1</w:t>
      </w:r>
      <w:r w:rsidR="0017480D">
        <w:rPr>
          <w:rFonts w:ascii="Times New Roman CYR" w:eastAsia="Times New Roman" w:hAnsi="Times New Roman CYR" w:cs="Times New Roman CYR"/>
          <w:sz w:val="24"/>
          <w:szCs w:val="24"/>
          <w:lang w:val="uk-UA" w:eastAsia="uk-UA"/>
        </w:rPr>
        <w:t>2</w:t>
      </w:r>
      <w:r w:rsidRPr="004B7169">
        <w:rPr>
          <w:rFonts w:ascii="Times New Roman CYR" w:eastAsia="Times New Roman" w:hAnsi="Times New Roman CYR" w:cs="Times New Roman CYR"/>
          <w:sz w:val="24"/>
          <w:szCs w:val="24"/>
          <w:lang w:val="uk-UA" w:eastAsia="uk-UA"/>
        </w:rPr>
        <w:t>. Повідомляти Покупця про прийняття рішення Постачальником щодо зміни цін на Товар.</w:t>
      </w:r>
    </w:p>
    <w:p w:rsidR="00791532" w:rsidRPr="004B7169" w:rsidRDefault="00791532"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p>
    <w:p w:rsidR="004B7169" w:rsidRPr="004B7169" w:rsidRDefault="004B7169" w:rsidP="004B7169">
      <w:pPr>
        <w:widowControl w:val="0"/>
        <w:shd w:val="clear" w:color="auto" w:fill="FFFFFF"/>
        <w:suppressAutoHyphens w:val="0"/>
        <w:autoSpaceDE w:val="0"/>
        <w:autoSpaceDN w:val="0"/>
        <w:adjustRightInd w:val="0"/>
        <w:spacing w:after="0" w:line="240" w:lineRule="auto"/>
        <w:ind w:left="-561" w:right="197" w:firstLine="539"/>
        <w:jc w:val="center"/>
        <w:rPr>
          <w:rFonts w:ascii="Times New Roman" w:eastAsia="Times New Roman" w:hAnsi="Times New Roman"/>
          <w:sz w:val="24"/>
          <w:szCs w:val="24"/>
          <w:lang w:val="uk-UA" w:eastAsia="ru-RU"/>
        </w:rPr>
      </w:pPr>
      <w:r w:rsidRPr="004B7169">
        <w:rPr>
          <w:rFonts w:ascii="Times New Roman" w:eastAsia="Times New Roman" w:hAnsi="Times New Roman"/>
          <w:b/>
          <w:bCs/>
          <w:color w:val="000000"/>
          <w:sz w:val="24"/>
          <w:szCs w:val="24"/>
          <w:lang w:val="uk-UA" w:eastAsia="ru-RU"/>
        </w:rPr>
        <w:t>5. Гарантії і якість товару</w:t>
      </w:r>
    </w:p>
    <w:p w:rsidR="004B7169" w:rsidRPr="004B7169" w:rsidRDefault="004B7169" w:rsidP="004B7169">
      <w:pPr>
        <w:widowControl w:val="0"/>
        <w:shd w:val="clear" w:color="auto" w:fill="FFFFFF"/>
        <w:tabs>
          <w:tab w:val="left" w:pos="576"/>
        </w:tabs>
        <w:suppressAutoHyphens w:val="0"/>
        <w:autoSpaceDE w:val="0"/>
        <w:autoSpaceDN w:val="0"/>
        <w:adjustRightInd w:val="0"/>
        <w:spacing w:after="0" w:line="240" w:lineRule="auto"/>
        <w:ind w:left="-561" w:firstLine="539"/>
        <w:jc w:val="both"/>
        <w:rPr>
          <w:rFonts w:ascii="Times New Roman" w:eastAsia="Times New Roman" w:hAnsi="Times New Roman"/>
          <w:color w:val="000000"/>
          <w:spacing w:val="-3"/>
          <w:w w:val="101"/>
          <w:sz w:val="24"/>
          <w:szCs w:val="24"/>
          <w:lang w:val="uk-UA" w:eastAsia="ru-RU"/>
        </w:rPr>
      </w:pPr>
      <w:r w:rsidRPr="004B7169">
        <w:rPr>
          <w:rFonts w:ascii="Times New Roman" w:eastAsia="Times New Roman" w:hAnsi="Times New Roman"/>
          <w:color w:val="000000"/>
          <w:spacing w:val="-3"/>
          <w:w w:val="101"/>
          <w:sz w:val="24"/>
          <w:szCs w:val="24"/>
          <w:lang w:val="uk-UA" w:eastAsia="ru-RU"/>
        </w:rPr>
        <w:t>5.1.</w:t>
      </w:r>
      <w:r w:rsidRPr="004B7169">
        <w:rPr>
          <w:rFonts w:ascii="Times New Roman" w:eastAsia="Times New Roman" w:hAnsi="Times New Roman"/>
          <w:i/>
          <w:iCs/>
          <w:color w:val="000000"/>
          <w:spacing w:val="-3"/>
          <w:w w:val="101"/>
          <w:sz w:val="24"/>
          <w:szCs w:val="24"/>
          <w:lang w:val="uk-UA" w:eastAsia="ru-RU"/>
        </w:rPr>
        <w:t xml:space="preserve"> Постачальник </w:t>
      </w:r>
      <w:r w:rsidRPr="004B7169">
        <w:rPr>
          <w:rFonts w:ascii="Times New Roman" w:eastAsia="Times New Roman" w:hAnsi="Times New Roman"/>
          <w:color w:val="000000"/>
          <w:spacing w:val="-3"/>
          <w:w w:val="101"/>
          <w:sz w:val="24"/>
          <w:szCs w:val="24"/>
          <w:lang w:val="uk-UA" w:eastAsia="ru-RU"/>
        </w:rPr>
        <w:t xml:space="preserve">гарантує й </w:t>
      </w:r>
      <w:r w:rsidRPr="00720670">
        <w:rPr>
          <w:rFonts w:ascii="Times New Roman" w:eastAsia="Times New Roman" w:hAnsi="Times New Roman"/>
          <w:color w:val="000000"/>
          <w:spacing w:val="-3"/>
          <w:w w:val="101"/>
          <w:sz w:val="24"/>
          <w:szCs w:val="24"/>
          <w:lang w:val="uk-UA" w:eastAsia="ru-RU"/>
        </w:rPr>
        <w:t xml:space="preserve">несе повну відповідальність за якість наданого </w:t>
      </w:r>
      <w:r w:rsidR="00C118AA">
        <w:rPr>
          <w:rFonts w:ascii="Times New Roman" w:eastAsia="Times New Roman" w:hAnsi="Times New Roman"/>
          <w:color w:val="000000"/>
          <w:spacing w:val="-3"/>
          <w:w w:val="101"/>
          <w:sz w:val="24"/>
          <w:szCs w:val="24"/>
          <w:lang w:val="uk-UA" w:eastAsia="ru-RU"/>
        </w:rPr>
        <w:t>Т</w:t>
      </w:r>
      <w:r w:rsidRPr="00720670">
        <w:rPr>
          <w:rFonts w:ascii="Times New Roman" w:eastAsia="Times New Roman" w:hAnsi="Times New Roman"/>
          <w:color w:val="000000"/>
          <w:spacing w:val="-3"/>
          <w:w w:val="101"/>
          <w:sz w:val="24"/>
          <w:szCs w:val="24"/>
          <w:lang w:val="uk-UA" w:eastAsia="ru-RU"/>
        </w:rPr>
        <w:t xml:space="preserve">овару та надає гарантію на поставлений </w:t>
      </w:r>
      <w:r w:rsidR="00C118AA">
        <w:rPr>
          <w:rFonts w:ascii="Times New Roman" w:eastAsia="Times New Roman" w:hAnsi="Times New Roman"/>
          <w:color w:val="000000"/>
          <w:spacing w:val="-3"/>
          <w:w w:val="101"/>
          <w:sz w:val="24"/>
          <w:szCs w:val="24"/>
          <w:lang w:val="uk-UA" w:eastAsia="ru-RU"/>
        </w:rPr>
        <w:t>Т</w:t>
      </w:r>
      <w:r w:rsidRPr="00720670">
        <w:rPr>
          <w:rFonts w:ascii="Times New Roman" w:eastAsia="Times New Roman" w:hAnsi="Times New Roman"/>
          <w:color w:val="000000"/>
          <w:spacing w:val="-3"/>
          <w:w w:val="101"/>
          <w:sz w:val="24"/>
          <w:szCs w:val="24"/>
          <w:lang w:val="uk-UA" w:eastAsia="ru-RU"/>
        </w:rPr>
        <w:t xml:space="preserve">овар строком  не менше </w:t>
      </w:r>
      <w:r w:rsidR="00832657">
        <w:rPr>
          <w:rFonts w:ascii="Times New Roman" w:eastAsia="Times New Roman" w:hAnsi="Times New Roman"/>
          <w:color w:val="000000"/>
          <w:spacing w:val="-3"/>
          <w:w w:val="101"/>
          <w:sz w:val="24"/>
          <w:szCs w:val="24"/>
          <w:lang w:val="uk-UA" w:eastAsia="ru-RU"/>
        </w:rPr>
        <w:t>12</w:t>
      </w:r>
      <w:r w:rsidR="0017480D" w:rsidRPr="00720670">
        <w:rPr>
          <w:rFonts w:ascii="Times New Roman" w:eastAsia="Times New Roman" w:hAnsi="Times New Roman"/>
          <w:color w:val="000000"/>
          <w:spacing w:val="-3"/>
          <w:w w:val="101"/>
          <w:sz w:val="24"/>
          <w:szCs w:val="24"/>
          <w:lang w:val="uk-UA" w:eastAsia="ru-RU"/>
        </w:rPr>
        <w:t xml:space="preserve"> місяців</w:t>
      </w:r>
      <w:r w:rsidRPr="00720670">
        <w:rPr>
          <w:rFonts w:ascii="Times New Roman" w:eastAsia="Times New Roman" w:hAnsi="Times New Roman"/>
          <w:color w:val="000000"/>
          <w:spacing w:val="-3"/>
          <w:w w:val="101"/>
          <w:sz w:val="24"/>
          <w:szCs w:val="24"/>
          <w:lang w:val="uk-UA" w:eastAsia="ru-RU"/>
        </w:rPr>
        <w:t>.</w:t>
      </w:r>
    </w:p>
    <w:p w:rsidR="004B7169" w:rsidRPr="004B7169" w:rsidRDefault="004B7169" w:rsidP="004B7169">
      <w:pPr>
        <w:widowControl w:val="0"/>
        <w:shd w:val="clear" w:color="auto" w:fill="FFFFFF"/>
        <w:tabs>
          <w:tab w:val="left" w:pos="576"/>
        </w:tabs>
        <w:suppressAutoHyphens w:val="0"/>
        <w:autoSpaceDE w:val="0"/>
        <w:autoSpaceDN w:val="0"/>
        <w:adjustRightInd w:val="0"/>
        <w:spacing w:after="0" w:line="240" w:lineRule="auto"/>
        <w:ind w:left="-561" w:firstLine="539"/>
        <w:jc w:val="both"/>
        <w:rPr>
          <w:rFonts w:ascii="Times New Roman" w:eastAsia="Times New Roman" w:hAnsi="Times New Roman"/>
          <w:color w:val="000000"/>
          <w:spacing w:val="-3"/>
          <w:w w:val="101"/>
          <w:sz w:val="24"/>
          <w:szCs w:val="24"/>
          <w:lang w:val="uk-UA" w:eastAsia="ru-RU"/>
        </w:rPr>
      </w:pPr>
      <w:r w:rsidRPr="004B7169">
        <w:rPr>
          <w:rFonts w:ascii="Times New Roman" w:eastAsia="Times New Roman" w:hAnsi="Times New Roman"/>
          <w:color w:val="000000"/>
          <w:spacing w:val="-3"/>
          <w:w w:val="101"/>
          <w:sz w:val="24"/>
          <w:szCs w:val="24"/>
          <w:lang w:val="uk-UA" w:eastAsia="ru-RU"/>
        </w:rPr>
        <w:t xml:space="preserve"> 5.2. Товар повинен мати сертифікат відповідності (декларацію відповідності) чи інші, встановлені законодавством України документи, що засвідчують якість поставленого </w:t>
      </w:r>
      <w:r w:rsidR="00C118AA">
        <w:rPr>
          <w:rFonts w:ascii="Times New Roman" w:eastAsia="Times New Roman" w:hAnsi="Times New Roman"/>
          <w:color w:val="000000"/>
          <w:spacing w:val="-3"/>
          <w:w w:val="101"/>
          <w:sz w:val="24"/>
          <w:szCs w:val="24"/>
          <w:lang w:val="uk-UA" w:eastAsia="ru-RU"/>
        </w:rPr>
        <w:t>Т</w:t>
      </w:r>
      <w:r w:rsidRPr="004B7169">
        <w:rPr>
          <w:rFonts w:ascii="Times New Roman" w:eastAsia="Times New Roman" w:hAnsi="Times New Roman"/>
          <w:color w:val="000000"/>
          <w:spacing w:val="-3"/>
          <w:w w:val="101"/>
          <w:sz w:val="24"/>
          <w:szCs w:val="24"/>
          <w:lang w:val="uk-UA" w:eastAsia="ru-RU"/>
        </w:rPr>
        <w:t>овару.</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CYR" w:eastAsia="Times New Roman" w:hAnsi="Times New Roman CYR" w:cs="Times New Roman CYR"/>
          <w:bCs/>
          <w:sz w:val="24"/>
          <w:szCs w:val="24"/>
          <w:lang w:val="uk-UA" w:eastAsia="uk-UA"/>
        </w:rPr>
        <w:t>5.3.</w:t>
      </w:r>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Якість</w:t>
      </w:r>
      <w:proofErr w:type="spellEnd"/>
      <w:r w:rsidRPr="004B7169">
        <w:rPr>
          <w:rFonts w:ascii="Times New Roman" w:eastAsia="Times New Roman" w:hAnsi="Times New Roman"/>
          <w:sz w:val="24"/>
          <w:szCs w:val="24"/>
          <w:lang w:eastAsia="ru-RU"/>
        </w:rPr>
        <w:t xml:space="preserve"> Товару повинна </w:t>
      </w:r>
      <w:proofErr w:type="spellStart"/>
      <w:r w:rsidRPr="004B7169">
        <w:rPr>
          <w:rFonts w:ascii="Times New Roman" w:eastAsia="Times New Roman" w:hAnsi="Times New Roman"/>
          <w:sz w:val="24"/>
          <w:szCs w:val="24"/>
          <w:lang w:eastAsia="ru-RU"/>
        </w:rPr>
        <w:t>забезпечувати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його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належну</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безперебійну</w:t>
      </w:r>
      <w:proofErr w:type="spellEnd"/>
      <w:r w:rsidRPr="004B7169">
        <w:rPr>
          <w:rFonts w:ascii="Times New Roman" w:eastAsia="Times New Roman" w:hAnsi="Times New Roman"/>
          <w:sz w:val="24"/>
          <w:szCs w:val="24"/>
          <w:lang w:eastAsia="ru-RU"/>
        </w:rPr>
        <w:t xml:space="preserve">) роботу та </w:t>
      </w:r>
      <w:proofErr w:type="spellStart"/>
      <w:r w:rsidRPr="004B7169">
        <w:rPr>
          <w:rFonts w:ascii="Times New Roman" w:eastAsia="Times New Roman" w:hAnsi="Times New Roman"/>
          <w:sz w:val="24"/>
          <w:szCs w:val="24"/>
          <w:lang w:eastAsia="ru-RU"/>
        </w:rPr>
        <w:t>відповідати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функціональним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можливостям</w:t>
      </w:r>
      <w:proofErr w:type="spellEnd"/>
      <w:r w:rsidRPr="004B7169">
        <w:rPr>
          <w:rFonts w:ascii="Times New Roman" w:eastAsia="Times New Roman" w:hAnsi="Times New Roman"/>
          <w:sz w:val="24"/>
          <w:szCs w:val="24"/>
          <w:lang w:eastAsia="ru-RU"/>
        </w:rPr>
        <w:t xml:space="preserve"> (характеристикам) </w:t>
      </w:r>
      <w:proofErr w:type="spellStart"/>
      <w:r w:rsidRPr="004B7169">
        <w:rPr>
          <w:rFonts w:ascii="Times New Roman" w:eastAsia="Times New Roman" w:hAnsi="Times New Roman"/>
          <w:sz w:val="24"/>
          <w:szCs w:val="24"/>
          <w:lang w:eastAsia="ru-RU"/>
        </w:rPr>
        <w:t>фірми-розробника</w:t>
      </w:r>
      <w:proofErr w:type="spellEnd"/>
      <w:r w:rsidRPr="004B7169">
        <w:rPr>
          <w:rFonts w:ascii="Times New Roman" w:eastAsia="Times New Roman" w:hAnsi="Times New Roman"/>
          <w:sz w:val="24"/>
          <w:szCs w:val="24"/>
          <w:lang w:eastAsia="ru-RU"/>
        </w:rPr>
        <w:t xml:space="preserve">, нормам, стандартам та </w:t>
      </w:r>
      <w:proofErr w:type="spellStart"/>
      <w:r w:rsidRPr="004B7169">
        <w:rPr>
          <w:rFonts w:ascii="Times New Roman" w:eastAsia="Times New Roman" w:hAnsi="Times New Roman"/>
          <w:sz w:val="24"/>
          <w:szCs w:val="24"/>
          <w:lang w:eastAsia="ru-RU"/>
        </w:rPr>
        <w:t>вимогам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встановленим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чинним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законодавством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України</w:t>
      </w:r>
      <w:proofErr w:type="spellEnd"/>
      <w:r w:rsidRPr="004B7169">
        <w:rPr>
          <w:rFonts w:ascii="Times New Roman" w:eastAsia="Times New Roman" w:hAnsi="Times New Roman"/>
          <w:sz w:val="24"/>
          <w:szCs w:val="24"/>
          <w:lang w:eastAsia="ru-RU"/>
        </w:rPr>
        <w:t xml:space="preserve"> та </w:t>
      </w:r>
      <w:proofErr w:type="spellStart"/>
      <w:r w:rsidRPr="004B7169">
        <w:rPr>
          <w:rFonts w:ascii="Times New Roman" w:eastAsia="Times New Roman" w:hAnsi="Times New Roman"/>
          <w:sz w:val="24"/>
          <w:szCs w:val="24"/>
          <w:lang w:eastAsia="ru-RU"/>
        </w:rPr>
        <w:t>цим</w:t>
      </w:r>
      <w:proofErr w:type="spellEnd"/>
      <w:r w:rsidRPr="004B7169">
        <w:rPr>
          <w:rFonts w:ascii="Times New Roman" w:eastAsia="Times New Roman" w:hAnsi="Times New Roman"/>
          <w:sz w:val="24"/>
          <w:szCs w:val="24"/>
          <w:lang w:eastAsia="ru-RU"/>
        </w:rPr>
        <w:t xml:space="preserve"> Договором. </w:t>
      </w:r>
      <w:proofErr w:type="spellStart"/>
      <w:r w:rsidRPr="004B7169">
        <w:rPr>
          <w:rFonts w:ascii="Times New Roman" w:eastAsia="Times New Roman" w:hAnsi="Times New Roman"/>
          <w:sz w:val="24"/>
          <w:szCs w:val="24"/>
          <w:lang w:eastAsia="ru-RU"/>
        </w:rPr>
        <w:t>Постачальник</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гарантує</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якість</w:t>
      </w:r>
      <w:proofErr w:type="spellEnd"/>
      <w:r w:rsidRPr="004B7169">
        <w:rPr>
          <w:rFonts w:ascii="Times New Roman" w:eastAsia="Times New Roman" w:hAnsi="Times New Roman"/>
          <w:sz w:val="24"/>
          <w:szCs w:val="24"/>
          <w:lang w:eastAsia="ru-RU"/>
        </w:rPr>
        <w:t xml:space="preserve"> Товару, </w:t>
      </w:r>
      <w:proofErr w:type="spellStart"/>
      <w:r w:rsidRPr="004B7169">
        <w:rPr>
          <w:rFonts w:ascii="Times New Roman" w:eastAsia="Times New Roman" w:hAnsi="Times New Roman"/>
          <w:sz w:val="24"/>
          <w:szCs w:val="24"/>
          <w:lang w:eastAsia="ru-RU"/>
        </w:rPr>
        <w:t>що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постачається</w:t>
      </w:r>
      <w:proofErr w:type="spellEnd"/>
      <w:r w:rsidRPr="004B7169">
        <w:rPr>
          <w:rFonts w:ascii="Times New Roman" w:eastAsia="Times New Roman" w:hAnsi="Times New Roman"/>
          <w:sz w:val="24"/>
          <w:szCs w:val="24"/>
          <w:lang w:eastAsia="ru-RU"/>
        </w:rPr>
        <w:t>.</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5.4</w:t>
      </w:r>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w:t>
      </w:r>
      <w:proofErr w:type="spellEnd"/>
      <w:r w:rsidRPr="004B7169">
        <w:rPr>
          <w:rFonts w:ascii="Times New Roman" w:eastAsia="Times New Roman" w:hAnsi="Times New Roman"/>
          <w:sz w:val="24"/>
          <w:szCs w:val="24"/>
          <w:lang w:eastAsia="ru-RU"/>
        </w:rPr>
        <w:t xml:space="preserve"> повинен </w:t>
      </w:r>
      <w:proofErr w:type="spellStart"/>
      <w:r w:rsidRPr="004B7169">
        <w:rPr>
          <w:rFonts w:ascii="Times New Roman" w:eastAsia="Times New Roman" w:hAnsi="Times New Roman"/>
          <w:sz w:val="24"/>
          <w:szCs w:val="24"/>
          <w:lang w:eastAsia="ru-RU"/>
        </w:rPr>
        <w:t>одночасно</w:t>
      </w:r>
      <w:proofErr w:type="spellEnd"/>
      <w:r w:rsidRPr="004B7169">
        <w:rPr>
          <w:rFonts w:ascii="Times New Roman" w:eastAsia="Times New Roman" w:hAnsi="Times New Roman"/>
          <w:sz w:val="24"/>
          <w:szCs w:val="24"/>
          <w:lang w:eastAsia="ru-RU"/>
        </w:rPr>
        <w:t xml:space="preserve"> з Товаром </w:t>
      </w:r>
      <w:proofErr w:type="spellStart"/>
      <w:r w:rsidRPr="004B7169">
        <w:rPr>
          <w:rFonts w:ascii="Times New Roman" w:eastAsia="Times New Roman" w:hAnsi="Times New Roman"/>
          <w:sz w:val="24"/>
          <w:szCs w:val="24"/>
          <w:lang w:eastAsia="ru-RU"/>
        </w:rPr>
        <w:t>передати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Покупцеві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його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приналежності</w:t>
      </w:r>
      <w:proofErr w:type="spellEnd"/>
      <w:r w:rsidRPr="004B7169">
        <w:rPr>
          <w:rFonts w:ascii="Times New Roman" w:eastAsia="Times New Roman" w:hAnsi="Times New Roman"/>
          <w:sz w:val="24"/>
          <w:szCs w:val="24"/>
          <w:lang w:eastAsia="ru-RU"/>
        </w:rPr>
        <w:t xml:space="preserve"> та </w:t>
      </w:r>
      <w:proofErr w:type="spellStart"/>
      <w:r w:rsidRPr="004B7169">
        <w:rPr>
          <w:rFonts w:ascii="Times New Roman" w:eastAsia="Times New Roman" w:hAnsi="Times New Roman"/>
          <w:sz w:val="24"/>
          <w:szCs w:val="24"/>
          <w:lang w:eastAsia="ru-RU"/>
        </w:rPr>
        <w:t>документи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технічну</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документацію</w:t>
      </w:r>
      <w:proofErr w:type="spellEnd"/>
      <w:r w:rsidRPr="004B7169">
        <w:rPr>
          <w:rFonts w:ascii="Times New Roman" w:eastAsia="Times New Roman" w:hAnsi="Times New Roman"/>
          <w:sz w:val="24"/>
          <w:szCs w:val="24"/>
          <w:lang w:eastAsia="ru-RU"/>
        </w:rPr>
        <w:t xml:space="preserve">, паспорт, </w:t>
      </w:r>
      <w:proofErr w:type="spellStart"/>
      <w:r w:rsidRPr="004B7169">
        <w:rPr>
          <w:rFonts w:ascii="Times New Roman" w:eastAsia="Times New Roman" w:hAnsi="Times New Roman"/>
          <w:sz w:val="24"/>
          <w:szCs w:val="24"/>
          <w:lang w:eastAsia="ru-RU"/>
        </w:rPr>
        <w:t>сертифікат</w:t>
      </w:r>
      <w:proofErr w:type="spellEnd"/>
      <w:r w:rsidRPr="004B7169">
        <w:rPr>
          <w:rFonts w:ascii="Times New Roman" w:eastAsia="Times New Roman" w:hAnsi="Times New Roman"/>
          <w:sz w:val="24"/>
          <w:szCs w:val="24"/>
          <w:lang w:val="uk-UA" w:eastAsia="ru-RU"/>
        </w:rPr>
        <w:t xml:space="preserve"> (декларацію)</w:t>
      </w:r>
      <w:r w:rsidRPr="004B7169">
        <w:rPr>
          <w:rFonts w:ascii="Times New Roman" w:eastAsia="Times New Roman" w:hAnsi="Times New Roman"/>
          <w:sz w:val="24"/>
          <w:szCs w:val="24"/>
          <w:lang w:eastAsia="ru-RU"/>
        </w:rPr>
        <w:t xml:space="preserve"> </w:t>
      </w:r>
      <w:r w:rsidRPr="004B7169">
        <w:rPr>
          <w:rFonts w:ascii="Times New Roman" w:eastAsia="Times New Roman" w:hAnsi="Times New Roman"/>
          <w:sz w:val="24"/>
          <w:szCs w:val="24"/>
          <w:lang w:val="uk-UA" w:eastAsia="ru-RU"/>
        </w:rPr>
        <w:t>відповідності,</w:t>
      </w:r>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тощо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які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стосуються</w:t>
      </w:r>
      <w:proofErr w:type="spellEnd"/>
      <w:r w:rsidRPr="004B7169">
        <w:rPr>
          <w:rFonts w:ascii="Times New Roman" w:eastAsia="Times New Roman" w:hAnsi="Times New Roman"/>
          <w:sz w:val="24"/>
          <w:szCs w:val="24"/>
          <w:lang w:eastAsia="ru-RU"/>
        </w:rPr>
        <w:t xml:space="preserve"> Товару та </w:t>
      </w:r>
      <w:proofErr w:type="spellStart"/>
      <w:r w:rsidRPr="004B7169">
        <w:rPr>
          <w:rFonts w:ascii="Times New Roman" w:eastAsia="Times New Roman" w:hAnsi="Times New Roman"/>
          <w:sz w:val="24"/>
          <w:szCs w:val="24"/>
          <w:lang w:eastAsia="ru-RU"/>
        </w:rPr>
        <w:t>підлягають</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переданню</w:t>
      </w:r>
      <w:proofErr w:type="spellEnd"/>
      <w:r w:rsidRPr="004B7169">
        <w:rPr>
          <w:rFonts w:ascii="Times New Roman" w:eastAsia="Times New Roman" w:hAnsi="Times New Roman"/>
          <w:sz w:val="24"/>
          <w:szCs w:val="24"/>
          <w:lang w:eastAsia="ru-RU"/>
        </w:rPr>
        <w:t xml:space="preserve"> разом </w:t>
      </w:r>
      <w:proofErr w:type="spellStart"/>
      <w:r w:rsidRPr="004B7169">
        <w:rPr>
          <w:rFonts w:ascii="Times New Roman" w:eastAsia="Times New Roman" w:hAnsi="Times New Roman"/>
          <w:sz w:val="24"/>
          <w:szCs w:val="24"/>
          <w:lang w:eastAsia="ru-RU"/>
        </w:rPr>
        <w:t>із</w:t>
      </w:r>
      <w:proofErr w:type="spellEnd"/>
      <w:r w:rsidRPr="004B7169">
        <w:rPr>
          <w:rFonts w:ascii="Times New Roman" w:eastAsia="Times New Roman" w:hAnsi="Times New Roman"/>
          <w:sz w:val="24"/>
          <w:szCs w:val="24"/>
          <w:lang w:eastAsia="ru-RU"/>
        </w:rPr>
        <w:t xml:space="preserve"> Товаром </w:t>
      </w:r>
      <w:proofErr w:type="spellStart"/>
      <w:r w:rsidRPr="004B7169">
        <w:rPr>
          <w:rFonts w:ascii="Times New Roman" w:eastAsia="Times New Roman" w:hAnsi="Times New Roman"/>
          <w:sz w:val="24"/>
          <w:szCs w:val="24"/>
          <w:lang w:eastAsia="ru-RU"/>
        </w:rPr>
        <w:t>відповідно</w:t>
      </w:r>
      <w:proofErr w:type="spellEnd"/>
      <w:r w:rsidRPr="004B7169">
        <w:rPr>
          <w:rFonts w:ascii="Times New Roman" w:eastAsia="Times New Roman" w:hAnsi="Times New Roman"/>
          <w:sz w:val="24"/>
          <w:szCs w:val="24"/>
          <w:lang w:eastAsia="ru-RU"/>
        </w:rPr>
        <w:t xml:space="preserve"> до Договору та чинного </w:t>
      </w:r>
      <w:proofErr w:type="spellStart"/>
      <w:r w:rsidRPr="004B7169">
        <w:rPr>
          <w:rFonts w:ascii="Times New Roman" w:eastAsia="Times New Roman" w:hAnsi="Times New Roman"/>
          <w:sz w:val="24"/>
          <w:szCs w:val="24"/>
          <w:lang w:eastAsia="ru-RU"/>
        </w:rPr>
        <w:t>законодавства</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України</w:t>
      </w:r>
      <w:proofErr w:type="spellEnd"/>
      <w:r w:rsidRPr="004B7169">
        <w:rPr>
          <w:rFonts w:ascii="Times New Roman" w:eastAsia="Times New Roman" w:hAnsi="Times New Roman"/>
          <w:sz w:val="24"/>
          <w:szCs w:val="24"/>
          <w:lang w:eastAsia="ru-RU"/>
        </w:rPr>
        <w:t>.</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5.5.</w:t>
      </w:r>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Якщо</w:t>
      </w:r>
      <w:proofErr w:type="spellEnd"/>
      <w:r w:rsidRPr="004B7169">
        <w:rPr>
          <w:rFonts w:ascii="Times New Roman" w:eastAsia="Times New Roman" w:hAnsi="Times New Roman"/>
          <w:sz w:val="24"/>
          <w:szCs w:val="24"/>
          <w:lang w:eastAsia="ru-RU"/>
        </w:rPr>
        <w:t xml:space="preserve"> Товар </w:t>
      </w:r>
      <w:proofErr w:type="spellStart"/>
      <w:r w:rsidRPr="004B7169">
        <w:rPr>
          <w:rFonts w:ascii="Times New Roman" w:eastAsia="Times New Roman" w:hAnsi="Times New Roman"/>
          <w:sz w:val="24"/>
          <w:szCs w:val="24"/>
          <w:lang w:eastAsia="ru-RU"/>
        </w:rPr>
        <w:t>виявиться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неякісним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або</w:t>
      </w:r>
      <w:proofErr w:type="spellEnd"/>
      <w:r w:rsidRPr="004B7169">
        <w:rPr>
          <w:rFonts w:ascii="Times New Roman" w:eastAsia="Times New Roman" w:hAnsi="Times New Roman"/>
          <w:sz w:val="24"/>
          <w:szCs w:val="24"/>
          <w:lang w:eastAsia="ru-RU"/>
        </w:rPr>
        <w:t xml:space="preserve"> таким, </w:t>
      </w:r>
      <w:proofErr w:type="spellStart"/>
      <w:r w:rsidRPr="004B7169">
        <w:rPr>
          <w:rFonts w:ascii="Times New Roman" w:eastAsia="Times New Roman" w:hAnsi="Times New Roman"/>
          <w:sz w:val="24"/>
          <w:szCs w:val="24"/>
          <w:lang w:eastAsia="ru-RU"/>
        </w:rPr>
        <w:t>що</w:t>
      </w:r>
      <w:proofErr w:type="spellEnd"/>
      <w:r w:rsidRPr="004B7169">
        <w:rPr>
          <w:rFonts w:ascii="Times New Roman" w:eastAsia="Times New Roman" w:hAnsi="Times New Roman"/>
          <w:sz w:val="24"/>
          <w:szCs w:val="24"/>
          <w:lang w:eastAsia="ru-RU"/>
        </w:rPr>
        <w:t xml:space="preserve"> не </w:t>
      </w:r>
      <w:proofErr w:type="spellStart"/>
      <w:r w:rsidRPr="004B7169">
        <w:rPr>
          <w:rFonts w:ascii="Times New Roman" w:eastAsia="Times New Roman" w:hAnsi="Times New Roman"/>
          <w:sz w:val="24"/>
          <w:szCs w:val="24"/>
          <w:lang w:eastAsia="ru-RU"/>
        </w:rPr>
        <w:t>відповідає</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умовам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цього</w:t>
      </w:r>
      <w:proofErr w:type="spellEnd"/>
      <w:r w:rsidRPr="004B7169">
        <w:rPr>
          <w:rFonts w:ascii="Times New Roman" w:eastAsia="Times New Roman" w:hAnsi="Times New Roman"/>
          <w:sz w:val="24"/>
          <w:szCs w:val="24"/>
          <w:lang w:eastAsia="ru-RU"/>
        </w:rPr>
        <w:t xml:space="preserve"> Договору, </w:t>
      </w:r>
      <w:proofErr w:type="spellStart"/>
      <w:r w:rsidRPr="004B7169">
        <w:rPr>
          <w:rFonts w:ascii="Times New Roman" w:eastAsia="Times New Roman" w:hAnsi="Times New Roman"/>
          <w:sz w:val="24"/>
          <w:szCs w:val="24"/>
          <w:lang w:eastAsia="ru-RU"/>
        </w:rPr>
        <w:t>Постачальник</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зобов'язаний</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замінити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цей</w:t>
      </w:r>
      <w:proofErr w:type="spellEnd"/>
      <w:r w:rsidRPr="004B7169">
        <w:rPr>
          <w:rFonts w:ascii="Times New Roman" w:eastAsia="Times New Roman" w:hAnsi="Times New Roman"/>
          <w:sz w:val="24"/>
          <w:szCs w:val="24"/>
          <w:lang w:eastAsia="ru-RU"/>
        </w:rPr>
        <w:t xml:space="preserve"> Товар. </w:t>
      </w:r>
      <w:proofErr w:type="spellStart"/>
      <w:r w:rsidRPr="004B7169">
        <w:rPr>
          <w:rFonts w:ascii="Times New Roman" w:eastAsia="Times New Roman" w:hAnsi="Times New Roman"/>
          <w:sz w:val="24"/>
          <w:szCs w:val="24"/>
          <w:lang w:eastAsia="ru-RU"/>
        </w:rPr>
        <w:t>Усі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витрати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пов’язані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із</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заміною</w:t>
      </w:r>
      <w:proofErr w:type="spellEnd"/>
      <w:r w:rsidRPr="004B7169">
        <w:rPr>
          <w:rFonts w:ascii="Times New Roman" w:eastAsia="Times New Roman" w:hAnsi="Times New Roman"/>
          <w:sz w:val="24"/>
          <w:szCs w:val="24"/>
          <w:lang w:eastAsia="ru-RU"/>
        </w:rPr>
        <w:t xml:space="preserve"> Товару </w:t>
      </w:r>
      <w:proofErr w:type="spellStart"/>
      <w:r w:rsidRPr="004B7169">
        <w:rPr>
          <w:rFonts w:ascii="Times New Roman" w:eastAsia="Times New Roman" w:hAnsi="Times New Roman"/>
          <w:sz w:val="24"/>
          <w:szCs w:val="24"/>
          <w:lang w:eastAsia="ru-RU"/>
        </w:rPr>
        <w:t>неналежної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якості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транспортні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витрати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тощо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несе</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w:t>
      </w:r>
      <w:proofErr w:type="spellEnd"/>
      <w:r w:rsidRPr="004B7169">
        <w:rPr>
          <w:rFonts w:ascii="Times New Roman" w:eastAsia="Times New Roman" w:hAnsi="Times New Roman"/>
          <w:sz w:val="24"/>
          <w:szCs w:val="24"/>
          <w:lang w:eastAsia="ru-RU"/>
        </w:rPr>
        <w:t>.</w:t>
      </w:r>
    </w:p>
    <w:p w:rsid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5.6.</w:t>
      </w:r>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Гарантії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Постачальника</w:t>
      </w:r>
      <w:proofErr w:type="spellEnd"/>
      <w:r w:rsidRPr="004B7169">
        <w:rPr>
          <w:rFonts w:ascii="Times New Roman" w:eastAsia="Times New Roman" w:hAnsi="Times New Roman"/>
          <w:sz w:val="24"/>
          <w:szCs w:val="24"/>
          <w:lang w:eastAsia="ru-RU"/>
        </w:rPr>
        <w:t xml:space="preserve"> не </w:t>
      </w:r>
      <w:proofErr w:type="spellStart"/>
      <w:r w:rsidRPr="004B7169">
        <w:rPr>
          <w:rFonts w:ascii="Times New Roman" w:eastAsia="Times New Roman" w:hAnsi="Times New Roman"/>
          <w:sz w:val="24"/>
          <w:szCs w:val="24"/>
          <w:lang w:eastAsia="ru-RU"/>
        </w:rPr>
        <w:t>розповсюджуються</w:t>
      </w:r>
      <w:proofErr w:type="spellEnd"/>
      <w:r w:rsidRPr="004B7169">
        <w:rPr>
          <w:rFonts w:ascii="Times New Roman" w:eastAsia="Times New Roman" w:hAnsi="Times New Roman"/>
          <w:sz w:val="24"/>
          <w:szCs w:val="24"/>
          <w:lang w:eastAsia="ru-RU"/>
        </w:rPr>
        <w:t xml:space="preserve"> на </w:t>
      </w:r>
      <w:proofErr w:type="spellStart"/>
      <w:r w:rsidRPr="004B7169">
        <w:rPr>
          <w:rFonts w:ascii="Times New Roman" w:eastAsia="Times New Roman" w:hAnsi="Times New Roman"/>
          <w:sz w:val="24"/>
          <w:szCs w:val="24"/>
          <w:lang w:eastAsia="ru-RU"/>
        </w:rPr>
        <w:t>випадки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недодержання</w:t>
      </w:r>
      <w:proofErr w:type="spellEnd"/>
      <w:r w:rsidRPr="004B7169">
        <w:rPr>
          <w:rFonts w:ascii="Times New Roman" w:eastAsia="Times New Roman" w:hAnsi="Times New Roman"/>
          <w:sz w:val="24"/>
          <w:szCs w:val="24"/>
          <w:lang w:eastAsia="ru-RU"/>
        </w:rPr>
        <w:t xml:space="preserve"> правил </w:t>
      </w:r>
      <w:proofErr w:type="spellStart"/>
      <w:r w:rsidRPr="004B7169">
        <w:rPr>
          <w:rFonts w:ascii="Times New Roman" w:eastAsia="Times New Roman" w:hAnsi="Times New Roman"/>
          <w:sz w:val="24"/>
          <w:szCs w:val="24"/>
          <w:lang w:eastAsia="ru-RU"/>
        </w:rPr>
        <w:t>зберігання</w:t>
      </w:r>
      <w:proofErr w:type="spellEnd"/>
      <w:r w:rsidRPr="004B7169">
        <w:rPr>
          <w:rFonts w:ascii="Times New Roman" w:eastAsia="Times New Roman" w:hAnsi="Times New Roman"/>
          <w:sz w:val="24"/>
          <w:szCs w:val="24"/>
          <w:lang w:eastAsia="ru-RU"/>
        </w:rPr>
        <w:t xml:space="preserve"> Товару </w:t>
      </w:r>
      <w:proofErr w:type="spellStart"/>
      <w:r w:rsidRPr="004B7169">
        <w:rPr>
          <w:rFonts w:ascii="Times New Roman" w:eastAsia="Times New Roman" w:hAnsi="Times New Roman"/>
          <w:sz w:val="24"/>
          <w:szCs w:val="24"/>
          <w:lang w:eastAsia="ru-RU"/>
        </w:rPr>
        <w:t>Покупцем</w:t>
      </w:r>
      <w:proofErr w:type="spellEnd"/>
    </w:p>
    <w:p w:rsidR="009612B8" w:rsidRPr="009612B8" w:rsidRDefault="009612B8" w:rsidP="009612B8">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5.7. Постачальник</w:t>
      </w:r>
      <w:r w:rsidRPr="009612B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повинен забезпечити</w:t>
      </w:r>
      <w:r w:rsidRPr="009612B8">
        <w:rPr>
          <w:rFonts w:ascii="Times New Roman" w:eastAsia="Times New Roman" w:hAnsi="Times New Roman"/>
          <w:sz w:val="24"/>
          <w:szCs w:val="24"/>
          <w:lang w:val="uk-UA" w:eastAsia="ru-RU"/>
        </w:rPr>
        <w:t xml:space="preserve"> гарантійну та сервісну підтримку від виробника в м. Суми протягом встановленого строку. Якщо гарантійна та сервісна підтримка здійснюється за межами м. Суми, оплата витрат на транспортування генераторів до сервісного центру здійснюється </w:t>
      </w:r>
      <w:r>
        <w:rPr>
          <w:rFonts w:ascii="Times New Roman" w:eastAsia="Times New Roman" w:hAnsi="Times New Roman"/>
          <w:sz w:val="24"/>
          <w:szCs w:val="24"/>
          <w:lang w:val="uk-UA" w:eastAsia="ru-RU"/>
        </w:rPr>
        <w:t>за рахунок Постачальника</w:t>
      </w:r>
      <w:r w:rsidRPr="009612B8">
        <w:rPr>
          <w:rFonts w:ascii="Times New Roman" w:eastAsia="Times New Roman" w:hAnsi="Times New Roman"/>
          <w:sz w:val="24"/>
          <w:szCs w:val="24"/>
          <w:lang w:val="uk-UA" w:eastAsia="ru-RU"/>
        </w:rPr>
        <w:t xml:space="preserve">. </w:t>
      </w:r>
    </w:p>
    <w:p w:rsidR="009612B8" w:rsidRPr="009612B8" w:rsidRDefault="009612B8"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val="uk-UA" w:eastAsia="ru-RU"/>
        </w:rPr>
      </w:pPr>
    </w:p>
    <w:p w:rsidR="00791532" w:rsidRPr="004B7169" w:rsidRDefault="00791532"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b/>
          <w:bCs/>
          <w:sz w:val="24"/>
          <w:szCs w:val="24"/>
          <w:lang w:val="uk-UA" w:eastAsia="uk-UA"/>
        </w:rPr>
      </w:pPr>
    </w:p>
    <w:p w:rsidR="004B7169" w:rsidRPr="004B7169" w:rsidRDefault="004B7169" w:rsidP="004B7169">
      <w:pPr>
        <w:widowControl w:val="0"/>
        <w:suppressAutoHyphens w:val="0"/>
        <w:autoSpaceDE w:val="0"/>
        <w:autoSpaceDN w:val="0"/>
        <w:adjustRightInd w:val="0"/>
        <w:spacing w:after="0" w:line="240" w:lineRule="auto"/>
        <w:ind w:left="900"/>
        <w:jc w:val="center"/>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b/>
          <w:bCs/>
          <w:sz w:val="24"/>
          <w:szCs w:val="24"/>
          <w:lang w:val="uk-UA" w:eastAsia="uk-UA"/>
        </w:rPr>
        <w:t>6. Відповідальність сторін</w:t>
      </w:r>
    </w:p>
    <w:p w:rsidR="004B7169" w:rsidRPr="004B7169" w:rsidRDefault="004B7169" w:rsidP="004B7169">
      <w:pPr>
        <w:suppressAutoHyphens w:val="0"/>
        <w:spacing w:after="0" w:line="240" w:lineRule="auto"/>
        <w:ind w:left="-560" w:firstLine="540"/>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4B7169" w:rsidRPr="004B7169" w:rsidRDefault="004B7169" w:rsidP="004B7169">
      <w:pPr>
        <w:suppressAutoHyphens w:val="0"/>
        <w:spacing w:after="0" w:line="240" w:lineRule="auto"/>
        <w:ind w:left="-560" w:firstLine="540"/>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 xml:space="preserve">6.2. За порушення термінів постачання Товару (партії Товару) Продавець  сплачує Покупцеві пеню у розмірі подвійної облікової ставки НБУ, що діяла у періоді за який нараховується пеня, від вартості Товару, який підлягає постачанню, за кожен день порушення термінів постачання.  </w:t>
      </w:r>
    </w:p>
    <w:p w:rsidR="004B7169" w:rsidRPr="004B7169" w:rsidRDefault="004B7169" w:rsidP="004B7169">
      <w:pPr>
        <w:suppressAutoHyphens w:val="0"/>
        <w:spacing w:after="0" w:line="240" w:lineRule="auto"/>
        <w:ind w:left="-560" w:firstLine="540"/>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У разі порушення умов зобов'язання щодо якості переданого Товару з Продавця стягується штраф у розмірі 20 %  вартості неякісного Товару.</w:t>
      </w:r>
    </w:p>
    <w:p w:rsidR="004B7169" w:rsidRPr="004B7169" w:rsidRDefault="004B7169" w:rsidP="004B7169">
      <w:pPr>
        <w:suppressAutoHyphens w:val="0"/>
        <w:spacing w:after="0" w:line="240" w:lineRule="auto"/>
        <w:ind w:left="-560" w:firstLine="540"/>
        <w:jc w:val="both"/>
        <w:rPr>
          <w:rFonts w:ascii="Times New Roman" w:eastAsia="Times New Roman" w:hAnsi="Times New Roman"/>
          <w:sz w:val="24"/>
          <w:szCs w:val="20"/>
          <w:lang w:eastAsia="uk-UA"/>
        </w:rPr>
      </w:pPr>
      <w:r w:rsidRPr="004B7169">
        <w:rPr>
          <w:rFonts w:ascii="Times New Roman" w:eastAsia="Times New Roman" w:hAnsi="Times New Roman"/>
          <w:sz w:val="24"/>
          <w:szCs w:val="20"/>
          <w:lang w:eastAsia="uk-UA"/>
        </w:rPr>
        <w:lastRenderedPageBreak/>
        <w:t xml:space="preserve">У </w:t>
      </w:r>
      <w:proofErr w:type="spellStart"/>
      <w:r w:rsidRPr="004B7169">
        <w:rPr>
          <w:rFonts w:ascii="Times New Roman" w:eastAsia="Times New Roman" w:hAnsi="Times New Roman"/>
          <w:sz w:val="24"/>
          <w:szCs w:val="20"/>
          <w:lang w:eastAsia="uk-UA"/>
        </w:rPr>
        <w:t>разі</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порушення</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Постачальником</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строків</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своїх</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гарантійних</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зобов’язань</w:t>
      </w:r>
      <w:proofErr w:type="spellEnd"/>
      <w:r w:rsidRPr="004B7169">
        <w:rPr>
          <w:rFonts w:ascii="Times New Roman" w:eastAsia="Times New Roman" w:hAnsi="Times New Roman"/>
          <w:sz w:val="24"/>
          <w:szCs w:val="20"/>
          <w:lang w:val="uk-UA" w:eastAsia="uk-UA"/>
        </w:rPr>
        <w:t xml:space="preserve"> </w:t>
      </w:r>
      <w:proofErr w:type="spellStart"/>
      <w:r w:rsidRPr="004B7169">
        <w:rPr>
          <w:rFonts w:ascii="Times New Roman" w:eastAsia="Times New Roman" w:hAnsi="Times New Roman"/>
          <w:sz w:val="24"/>
          <w:szCs w:val="20"/>
          <w:lang w:eastAsia="uk-UA"/>
        </w:rPr>
        <w:t>більше</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ніж</w:t>
      </w:r>
      <w:proofErr w:type="spellEnd"/>
      <w:r w:rsidRPr="004B7169">
        <w:rPr>
          <w:rFonts w:ascii="Times New Roman" w:eastAsia="Times New Roman" w:hAnsi="Times New Roman"/>
          <w:sz w:val="24"/>
          <w:szCs w:val="20"/>
          <w:lang w:eastAsia="uk-UA"/>
        </w:rPr>
        <w:t xml:space="preserve"> на 10 (десять) </w:t>
      </w:r>
      <w:proofErr w:type="spellStart"/>
      <w:r w:rsidRPr="004B7169">
        <w:rPr>
          <w:rFonts w:ascii="Times New Roman" w:eastAsia="Times New Roman" w:hAnsi="Times New Roman"/>
          <w:sz w:val="24"/>
          <w:szCs w:val="20"/>
          <w:lang w:eastAsia="uk-UA"/>
        </w:rPr>
        <w:t>днів</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Постачальник</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сплачує</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Покупцеві</w:t>
      </w:r>
      <w:proofErr w:type="spellEnd"/>
      <w:r w:rsidRPr="004B7169">
        <w:rPr>
          <w:rFonts w:ascii="Times New Roman" w:eastAsia="Times New Roman" w:hAnsi="Times New Roman"/>
          <w:sz w:val="24"/>
          <w:szCs w:val="20"/>
          <w:lang w:eastAsia="uk-UA"/>
        </w:rPr>
        <w:t xml:space="preserve"> штраф у </w:t>
      </w:r>
      <w:proofErr w:type="spellStart"/>
      <w:r w:rsidRPr="004B7169">
        <w:rPr>
          <w:rFonts w:ascii="Times New Roman" w:eastAsia="Times New Roman" w:hAnsi="Times New Roman"/>
          <w:sz w:val="24"/>
          <w:szCs w:val="20"/>
          <w:lang w:eastAsia="uk-UA"/>
        </w:rPr>
        <w:t>розмірі</w:t>
      </w:r>
      <w:proofErr w:type="spellEnd"/>
      <w:r w:rsidRPr="004B7169">
        <w:rPr>
          <w:rFonts w:ascii="Times New Roman" w:eastAsia="Times New Roman" w:hAnsi="Times New Roman"/>
          <w:sz w:val="24"/>
          <w:szCs w:val="20"/>
          <w:lang w:eastAsia="uk-UA"/>
        </w:rPr>
        <w:t xml:space="preserve"> 1 (одного) </w:t>
      </w:r>
      <w:proofErr w:type="spellStart"/>
      <w:r w:rsidRPr="004B7169">
        <w:rPr>
          <w:rFonts w:ascii="Times New Roman" w:eastAsia="Times New Roman" w:hAnsi="Times New Roman"/>
          <w:sz w:val="24"/>
          <w:szCs w:val="20"/>
          <w:lang w:eastAsia="uk-UA"/>
        </w:rPr>
        <w:t>відсотка</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від</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вартості</w:t>
      </w:r>
      <w:proofErr w:type="spellEnd"/>
      <w:r w:rsidRPr="004B7169">
        <w:rPr>
          <w:rFonts w:ascii="Times New Roman" w:eastAsia="Times New Roman" w:hAnsi="Times New Roman"/>
          <w:sz w:val="24"/>
          <w:szCs w:val="20"/>
          <w:lang w:eastAsia="uk-UA"/>
        </w:rPr>
        <w:t xml:space="preserve"> Товару, на </w:t>
      </w:r>
      <w:proofErr w:type="spellStart"/>
      <w:r w:rsidRPr="004B7169">
        <w:rPr>
          <w:rFonts w:ascii="Times New Roman" w:eastAsia="Times New Roman" w:hAnsi="Times New Roman"/>
          <w:sz w:val="24"/>
          <w:szCs w:val="20"/>
          <w:lang w:eastAsia="uk-UA"/>
        </w:rPr>
        <w:t>який</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заявляється</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гарантійне</w:t>
      </w:r>
      <w:proofErr w:type="spellEnd"/>
      <w:r w:rsidRPr="004B7169">
        <w:rPr>
          <w:rFonts w:ascii="Times New Roman" w:eastAsia="Times New Roman" w:hAnsi="Times New Roman"/>
          <w:sz w:val="24"/>
          <w:szCs w:val="20"/>
          <w:lang w:eastAsia="uk-UA"/>
        </w:rPr>
        <w:t xml:space="preserve"> </w:t>
      </w:r>
      <w:proofErr w:type="spellStart"/>
      <w:r w:rsidRPr="004B7169">
        <w:rPr>
          <w:rFonts w:ascii="Times New Roman" w:eastAsia="Times New Roman" w:hAnsi="Times New Roman"/>
          <w:sz w:val="24"/>
          <w:szCs w:val="20"/>
          <w:lang w:eastAsia="uk-UA"/>
        </w:rPr>
        <w:t>зобов’язання</w:t>
      </w:r>
      <w:proofErr w:type="spellEnd"/>
      <w:r w:rsidRPr="004B7169">
        <w:rPr>
          <w:rFonts w:ascii="Times New Roman" w:eastAsia="Times New Roman" w:hAnsi="Times New Roman"/>
          <w:sz w:val="24"/>
          <w:szCs w:val="20"/>
          <w:lang w:eastAsia="uk-UA"/>
        </w:rPr>
        <w:t>.</w:t>
      </w:r>
    </w:p>
    <w:p w:rsidR="004B7169" w:rsidRPr="004B7169" w:rsidRDefault="004B7169" w:rsidP="004B7169">
      <w:pPr>
        <w:suppressAutoHyphens w:val="0"/>
        <w:spacing w:after="0" w:line="240" w:lineRule="auto"/>
        <w:ind w:left="-560" w:firstLine="540"/>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 xml:space="preserve">6.3. </w:t>
      </w:r>
      <w:r w:rsidRPr="004B7169">
        <w:rPr>
          <w:rFonts w:ascii="Times New Roman" w:eastAsia="Times New Roman" w:hAnsi="Times New Roman"/>
          <w:sz w:val="24"/>
          <w:szCs w:val="24"/>
          <w:lang w:eastAsia="ru-RU"/>
        </w:rPr>
        <w:t xml:space="preserve">У </w:t>
      </w:r>
      <w:proofErr w:type="spellStart"/>
      <w:r w:rsidRPr="004B7169">
        <w:rPr>
          <w:rFonts w:ascii="Times New Roman" w:eastAsia="Times New Roman" w:hAnsi="Times New Roman"/>
          <w:sz w:val="24"/>
          <w:szCs w:val="24"/>
          <w:lang w:eastAsia="ru-RU"/>
        </w:rPr>
        <w:t>разі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відмови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Постачальника</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виконання</w:t>
      </w:r>
      <w:proofErr w:type="spellEnd"/>
      <w:r w:rsidRPr="004B7169">
        <w:rPr>
          <w:rFonts w:ascii="Times New Roman" w:eastAsia="Times New Roman" w:hAnsi="Times New Roman"/>
          <w:sz w:val="24"/>
          <w:szCs w:val="24"/>
          <w:lang w:eastAsia="ru-RU"/>
        </w:rPr>
        <w:t xml:space="preserve"> Договору, </w:t>
      </w:r>
      <w:proofErr w:type="spellStart"/>
      <w:r w:rsidRPr="004B7169">
        <w:rPr>
          <w:rFonts w:ascii="Times New Roman" w:eastAsia="Times New Roman" w:hAnsi="Times New Roman"/>
          <w:sz w:val="24"/>
          <w:szCs w:val="24"/>
          <w:lang w:eastAsia="ru-RU"/>
        </w:rPr>
        <w:t>окрім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випадків</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передбачених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підпунктом</w:t>
      </w:r>
      <w:proofErr w:type="spellEnd"/>
      <w:r w:rsidRPr="004B7169">
        <w:rPr>
          <w:rFonts w:ascii="Times New Roman" w:eastAsia="Times New Roman" w:hAnsi="Times New Roman"/>
          <w:sz w:val="24"/>
          <w:szCs w:val="24"/>
          <w:lang w:eastAsia="ru-RU"/>
        </w:rPr>
        <w:t xml:space="preserve"> </w:t>
      </w:r>
      <w:r w:rsidRPr="004B7169">
        <w:rPr>
          <w:rFonts w:ascii="Times New Roman" w:eastAsia="Times New Roman" w:hAnsi="Times New Roman"/>
          <w:sz w:val="24"/>
          <w:szCs w:val="24"/>
          <w:lang w:val="uk-UA" w:eastAsia="ru-RU"/>
        </w:rPr>
        <w:t>7.4.</w:t>
      </w:r>
      <w:r w:rsidRPr="004B7169">
        <w:rPr>
          <w:rFonts w:ascii="Times New Roman" w:eastAsia="Times New Roman" w:hAnsi="Times New Roman"/>
          <w:sz w:val="24"/>
          <w:szCs w:val="24"/>
          <w:lang w:eastAsia="ru-RU"/>
        </w:rPr>
        <w:t xml:space="preserve"> Договору, </w:t>
      </w:r>
      <w:proofErr w:type="spellStart"/>
      <w:r w:rsidRPr="004B7169">
        <w:rPr>
          <w:rFonts w:ascii="Times New Roman" w:eastAsia="Times New Roman" w:hAnsi="Times New Roman"/>
          <w:sz w:val="24"/>
          <w:szCs w:val="24"/>
          <w:lang w:eastAsia="ru-RU"/>
        </w:rPr>
        <w:t>він</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сплачує</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Покупцю</w:t>
      </w:r>
      <w:proofErr w:type="spellEnd"/>
      <w:r w:rsidRPr="004B7169">
        <w:rPr>
          <w:rFonts w:ascii="Times New Roman" w:eastAsia="Times New Roman" w:hAnsi="Times New Roman"/>
          <w:sz w:val="24"/>
          <w:szCs w:val="24"/>
          <w:lang w:eastAsia="ru-RU"/>
        </w:rPr>
        <w:t xml:space="preserve"> штраф у </w:t>
      </w:r>
      <w:proofErr w:type="spellStart"/>
      <w:r w:rsidRPr="004B7169">
        <w:rPr>
          <w:rFonts w:ascii="Times New Roman" w:eastAsia="Times New Roman" w:hAnsi="Times New Roman"/>
          <w:sz w:val="24"/>
          <w:szCs w:val="24"/>
          <w:lang w:eastAsia="ru-RU"/>
        </w:rPr>
        <w:t>розмірі</w:t>
      </w:r>
      <w:proofErr w:type="spellEnd"/>
      <w:r w:rsidRPr="004B7169">
        <w:rPr>
          <w:rFonts w:ascii="Times New Roman" w:eastAsia="Times New Roman" w:hAnsi="Times New Roman"/>
          <w:sz w:val="24"/>
          <w:szCs w:val="24"/>
          <w:lang w:eastAsia="ru-RU"/>
        </w:rPr>
        <w:t xml:space="preserve"> 20 (</w:t>
      </w:r>
      <w:proofErr w:type="spellStart"/>
      <w:r w:rsidRPr="004B7169">
        <w:rPr>
          <w:rFonts w:ascii="Times New Roman" w:eastAsia="Times New Roman" w:hAnsi="Times New Roman"/>
          <w:sz w:val="24"/>
          <w:szCs w:val="24"/>
          <w:lang w:eastAsia="ru-RU"/>
        </w:rPr>
        <w:t>двадцяти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відсотків</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вартості</w:t>
      </w:r>
      <w:proofErr w:type="spellEnd"/>
      <w:r w:rsidRPr="004B7169">
        <w:rPr>
          <w:rFonts w:ascii="Times New Roman" w:eastAsia="Times New Roman" w:hAnsi="Times New Roman"/>
          <w:sz w:val="24"/>
          <w:szCs w:val="24"/>
          <w:lang w:eastAsia="ru-RU"/>
        </w:rPr>
        <w:t xml:space="preserve"> Договору</w:t>
      </w:r>
      <w:r w:rsidRPr="004B7169">
        <w:rPr>
          <w:rFonts w:ascii="Times New Roman" w:eastAsia="Times New Roman" w:hAnsi="Times New Roman"/>
          <w:sz w:val="24"/>
          <w:szCs w:val="24"/>
          <w:lang w:val="uk-UA" w:eastAsia="ru-RU"/>
        </w:rPr>
        <w:t>.</w:t>
      </w:r>
    </w:p>
    <w:p w:rsidR="004B7169" w:rsidRPr="004B7169" w:rsidRDefault="004B7169" w:rsidP="004B7169">
      <w:pPr>
        <w:suppressAutoHyphens w:val="0"/>
        <w:spacing w:after="0" w:line="240" w:lineRule="auto"/>
        <w:ind w:left="-560" w:firstLine="540"/>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 xml:space="preserve">6.3. В разі необґрунтованого порушення строків оплати за переданий Товар Покупець сплачує Продавцю пеню у розмірі облікової ставки Національного банку України, що діяла у період, за який нараховується пеня, від суми заборгованості за кожний день прострочення. </w:t>
      </w:r>
    </w:p>
    <w:p w:rsidR="004B7169" w:rsidRPr="004B7169" w:rsidRDefault="004B7169" w:rsidP="004B7169">
      <w:pPr>
        <w:suppressAutoHyphens w:val="0"/>
        <w:spacing w:after="0" w:line="240" w:lineRule="auto"/>
        <w:ind w:left="-560" w:firstLine="540"/>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Санкція за даний вид порушення вступає в силу в разі наявності відповідних бюджетних коштів на рахунках Державної казначейської служби України.</w:t>
      </w:r>
    </w:p>
    <w:p w:rsidR="004B7169" w:rsidRPr="004B7169" w:rsidRDefault="004B7169" w:rsidP="004B7169">
      <w:pPr>
        <w:suppressAutoHyphens w:val="0"/>
        <w:spacing w:after="0" w:line="240" w:lineRule="auto"/>
        <w:ind w:left="-560" w:firstLine="540"/>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6.4. Сплата пені не звільняє Сторони від виконання своїх зобов'язань за цим Договором у повному обсязі.</w:t>
      </w:r>
    </w:p>
    <w:p w:rsidR="004B7169" w:rsidRPr="004B7169" w:rsidRDefault="004B7169" w:rsidP="004B7169">
      <w:pPr>
        <w:suppressAutoHyphens w:val="0"/>
        <w:spacing w:after="0" w:line="240" w:lineRule="auto"/>
        <w:ind w:left="-560" w:firstLine="540"/>
        <w:jc w:val="center"/>
        <w:rPr>
          <w:rFonts w:ascii="Times New Roman" w:eastAsia="Times New Roman" w:hAnsi="Times New Roman"/>
          <w:b/>
          <w:sz w:val="24"/>
          <w:szCs w:val="20"/>
          <w:lang w:val="uk-UA" w:eastAsia="uk-UA"/>
        </w:rPr>
      </w:pPr>
      <w:r w:rsidRPr="004B7169">
        <w:rPr>
          <w:rFonts w:ascii="Times New Roman" w:eastAsia="Times New Roman" w:hAnsi="Times New Roman"/>
          <w:b/>
          <w:sz w:val="24"/>
          <w:szCs w:val="20"/>
          <w:lang w:val="uk-UA" w:eastAsia="uk-UA"/>
        </w:rPr>
        <w:t>7. Обставини непереборної сили</w:t>
      </w:r>
    </w:p>
    <w:p w:rsidR="004B7169" w:rsidRPr="004B7169" w:rsidRDefault="004B7169" w:rsidP="004B7169">
      <w:pPr>
        <w:suppressAutoHyphens w:val="0"/>
        <w:spacing w:after="0" w:line="240" w:lineRule="auto"/>
        <w:ind w:left="-560" w:firstLine="540"/>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4B7169" w:rsidRPr="004B7169" w:rsidRDefault="004B7169" w:rsidP="004B7169">
      <w:pPr>
        <w:suppressAutoHyphens w:val="0"/>
        <w:spacing w:after="0" w:line="240" w:lineRule="auto"/>
        <w:ind w:left="-560" w:firstLine="540"/>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4B7169" w:rsidRPr="004B7169" w:rsidRDefault="004B7169" w:rsidP="004B7169">
      <w:pPr>
        <w:suppressAutoHyphens w:val="0"/>
        <w:spacing w:after="0" w:line="240" w:lineRule="auto"/>
        <w:ind w:left="-560" w:firstLine="540"/>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7.3. Доказом виникнення обставин непереборної сили та строку їх дії є відповідні документи, які видаються компетентним органом.</w:t>
      </w:r>
    </w:p>
    <w:p w:rsidR="004B7169" w:rsidRDefault="004B7169" w:rsidP="004B7169">
      <w:pPr>
        <w:suppressAutoHyphens w:val="0"/>
        <w:spacing w:after="0" w:line="240" w:lineRule="auto"/>
        <w:ind w:left="-561" w:firstLine="539"/>
        <w:jc w:val="both"/>
        <w:rPr>
          <w:rFonts w:ascii="Times New Roman" w:eastAsia="Times New Roman" w:hAnsi="Times New Roman"/>
          <w:sz w:val="24"/>
          <w:szCs w:val="20"/>
          <w:lang w:val="uk-UA" w:eastAsia="uk-UA"/>
        </w:rPr>
      </w:pPr>
      <w:r w:rsidRPr="004B7169">
        <w:rPr>
          <w:rFonts w:ascii="Times New Roman" w:eastAsia="Times New Roman" w:hAnsi="Times New Roman"/>
          <w:sz w:val="24"/>
          <w:szCs w:val="20"/>
          <w:lang w:val="uk-UA" w:eastAsia="uk-UA"/>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sidRPr="004B7169">
        <w:rPr>
          <w:rFonts w:ascii="Times New Roman" w:eastAsia="Times New Roman" w:hAnsi="Times New Roman"/>
          <w:sz w:val="24"/>
          <w:szCs w:val="24"/>
          <w:lang w:eastAsia="ru-RU"/>
        </w:rPr>
        <w:t xml:space="preserve">за </w:t>
      </w:r>
      <w:proofErr w:type="spellStart"/>
      <w:r w:rsidRPr="004B7169">
        <w:rPr>
          <w:rFonts w:ascii="Times New Roman" w:eastAsia="Times New Roman" w:hAnsi="Times New Roman"/>
          <w:sz w:val="24"/>
          <w:szCs w:val="24"/>
          <w:lang w:eastAsia="ru-RU"/>
        </w:rPr>
        <w:t>умови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що</w:t>
      </w:r>
      <w:proofErr w:type="spellEnd"/>
      <w:r w:rsidRPr="004B7169">
        <w:rPr>
          <w:rFonts w:ascii="Times New Roman" w:eastAsia="Times New Roman" w:hAnsi="Times New Roman"/>
          <w:sz w:val="24"/>
          <w:szCs w:val="24"/>
          <w:lang w:eastAsia="ru-RU"/>
        </w:rPr>
        <w:t xml:space="preserve"> вона </w:t>
      </w:r>
      <w:proofErr w:type="spellStart"/>
      <w:r w:rsidRPr="004B7169">
        <w:rPr>
          <w:rFonts w:ascii="Times New Roman" w:eastAsia="Times New Roman" w:hAnsi="Times New Roman"/>
          <w:sz w:val="24"/>
          <w:szCs w:val="24"/>
          <w:lang w:eastAsia="ru-RU"/>
        </w:rPr>
        <w:t>повідомить</w:t>
      </w:r>
      <w:proofErr w:type="spellEnd"/>
      <w:r w:rsidRPr="004B7169">
        <w:rPr>
          <w:rFonts w:ascii="Times New Roman" w:eastAsia="Times New Roman" w:hAnsi="Times New Roman"/>
          <w:sz w:val="24"/>
          <w:szCs w:val="24"/>
          <w:lang w:eastAsia="ru-RU"/>
        </w:rPr>
        <w:t xml:space="preserve"> про </w:t>
      </w:r>
      <w:proofErr w:type="spellStart"/>
      <w:r w:rsidRPr="004B7169">
        <w:rPr>
          <w:rFonts w:ascii="Times New Roman" w:eastAsia="Times New Roman" w:hAnsi="Times New Roman"/>
          <w:sz w:val="24"/>
          <w:szCs w:val="24"/>
          <w:lang w:eastAsia="ru-RU"/>
        </w:rPr>
        <w:t>це</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іншу</w:t>
      </w:r>
      <w:proofErr w:type="spellEnd"/>
      <w:r w:rsidRPr="004B7169">
        <w:rPr>
          <w:rFonts w:ascii="Times New Roman" w:eastAsia="Times New Roman" w:hAnsi="Times New Roman"/>
          <w:sz w:val="24"/>
          <w:szCs w:val="24"/>
          <w:lang w:eastAsia="ru-RU"/>
        </w:rPr>
        <w:t xml:space="preserve"> Сторону не </w:t>
      </w:r>
      <w:proofErr w:type="spellStart"/>
      <w:r w:rsidRPr="004B7169">
        <w:rPr>
          <w:rFonts w:ascii="Times New Roman" w:eastAsia="Times New Roman" w:hAnsi="Times New Roman"/>
          <w:sz w:val="24"/>
          <w:szCs w:val="24"/>
          <w:lang w:eastAsia="ru-RU"/>
        </w:rPr>
        <w:t>пізніше</w:t>
      </w:r>
      <w:proofErr w:type="spellEnd"/>
      <w:r w:rsidRPr="004B7169">
        <w:rPr>
          <w:rFonts w:ascii="Times New Roman" w:eastAsia="Times New Roman" w:hAnsi="Times New Roman"/>
          <w:sz w:val="24"/>
          <w:szCs w:val="24"/>
          <w:lang w:eastAsia="ru-RU"/>
        </w:rPr>
        <w:t xml:space="preserve">, як за </w:t>
      </w:r>
      <w:r w:rsidR="003D15E9">
        <w:rPr>
          <w:rFonts w:ascii="Times New Roman" w:eastAsia="Times New Roman" w:hAnsi="Times New Roman"/>
          <w:sz w:val="24"/>
          <w:szCs w:val="24"/>
          <w:lang w:val="uk-UA" w:eastAsia="ru-RU"/>
        </w:rPr>
        <w:t>10</w:t>
      </w:r>
      <w:r w:rsidRPr="004B7169">
        <w:rPr>
          <w:rFonts w:ascii="Times New Roman" w:eastAsia="Times New Roman" w:hAnsi="Times New Roman"/>
          <w:sz w:val="24"/>
          <w:szCs w:val="24"/>
          <w:lang w:eastAsia="ru-RU"/>
        </w:rPr>
        <w:t xml:space="preserve"> (</w:t>
      </w:r>
      <w:r w:rsidR="003D15E9">
        <w:rPr>
          <w:rFonts w:ascii="Times New Roman" w:eastAsia="Times New Roman" w:hAnsi="Times New Roman"/>
          <w:sz w:val="24"/>
          <w:szCs w:val="24"/>
          <w:lang w:val="uk-UA" w:eastAsia="ru-RU"/>
        </w:rPr>
        <w:t>десяти</w:t>
      </w:r>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календарних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днів</w:t>
      </w:r>
      <w:proofErr w:type="spellEnd"/>
      <w:r w:rsidRPr="004B7169">
        <w:rPr>
          <w:rFonts w:ascii="Times New Roman" w:eastAsia="Times New Roman" w:hAnsi="Times New Roman"/>
          <w:sz w:val="24"/>
          <w:szCs w:val="24"/>
          <w:lang w:eastAsia="ru-RU"/>
        </w:rPr>
        <w:t xml:space="preserve"> до </w:t>
      </w:r>
      <w:proofErr w:type="spellStart"/>
      <w:r w:rsidRPr="004B7169">
        <w:rPr>
          <w:rFonts w:ascii="Times New Roman" w:eastAsia="Times New Roman" w:hAnsi="Times New Roman"/>
          <w:sz w:val="24"/>
          <w:szCs w:val="24"/>
          <w:lang w:eastAsia="ru-RU"/>
        </w:rPr>
        <w:t>розірвання</w:t>
      </w:r>
      <w:proofErr w:type="spellEnd"/>
      <w:r w:rsidRPr="004B7169">
        <w:rPr>
          <w:rFonts w:ascii="Times New Roman" w:eastAsia="Times New Roman" w:hAnsi="Times New Roman"/>
          <w:sz w:val="24"/>
          <w:szCs w:val="24"/>
          <w:lang w:eastAsia="ru-RU"/>
        </w:rPr>
        <w:t xml:space="preserve">. У </w:t>
      </w:r>
      <w:proofErr w:type="spellStart"/>
      <w:r w:rsidRPr="004B7169">
        <w:rPr>
          <w:rFonts w:ascii="Times New Roman" w:eastAsia="Times New Roman" w:hAnsi="Times New Roman"/>
          <w:sz w:val="24"/>
          <w:szCs w:val="24"/>
          <w:lang w:eastAsia="ru-RU"/>
        </w:rPr>
        <w:t>цьому</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разі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Сторони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проводять</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відповідні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взаєморозрахунки</w:t>
      </w:r>
      <w:proofErr w:type="spellEnd"/>
      <w:r w:rsidRPr="004B7169">
        <w:rPr>
          <w:rFonts w:ascii="Times New Roman" w:eastAsia="Times New Roman" w:hAnsi="Times New Roman"/>
          <w:sz w:val="24"/>
          <w:szCs w:val="24"/>
          <w:lang w:eastAsia="ru-RU"/>
        </w:rPr>
        <w:t>.</w:t>
      </w:r>
      <w:r w:rsidRPr="004B7169">
        <w:rPr>
          <w:rFonts w:ascii="Times New Roman" w:eastAsia="Times New Roman" w:hAnsi="Times New Roman"/>
          <w:sz w:val="24"/>
          <w:szCs w:val="20"/>
          <w:lang w:val="uk-UA" w:eastAsia="uk-UA"/>
        </w:rPr>
        <w:t xml:space="preserve"> </w:t>
      </w:r>
    </w:p>
    <w:p w:rsidR="00832657" w:rsidRPr="004B7169" w:rsidRDefault="00832657" w:rsidP="004B7169">
      <w:pPr>
        <w:suppressAutoHyphens w:val="0"/>
        <w:spacing w:after="0" w:line="240" w:lineRule="auto"/>
        <w:ind w:left="-561" w:firstLine="539"/>
        <w:jc w:val="both"/>
        <w:rPr>
          <w:rFonts w:ascii="Times New Roman" w:eastAsia="Times New Roman" w:hAnsi="Times New Roman"/>
          <w:sz w:val="24"/>
          <w:szCs w:val="20"/>
          <w:lang w:val="uk-UA" w:eastAsia="uk-UA"/>
        </w:rPr>
      </w:pPr>
    </w:p>
    <w:p w:rsidR="004B7169" w:rsidRPr="004B7169" w:rsidRDefault="004B7169" w:rsidP="004B7169">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uk-UA"/>
        </w:rPr>
      </w:pPr>
      <w:r w:rsidRPr="004B7169">
        <w:rPr>
          <w:rFonts w:ascii="Times New Roman CYR" w:eastAsia="Times New Roman" w:hAnsi="Times New Roman CYR" w:cs="Times New Roman CYR"/>
          <w:b/>
          <w:bCs/>
          <w:sz w:val="24"/>
          <w:szCs w:val="24"/>
          <w:lang w:val="uk-UA" w:eastAsia="uk-UA"/>
        </w:rPr>
        <w:t>8. Термін дії Договору</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CYR" w:eastAsia="Times New Roman" w:hAnsi="Times New Roman CYR" w:cs="Times New Roman CYR"/>
          <w:sz w:val="24"/>
          <w:szCs w:val="24"/>
          <w:lang w:val="uk-UA" w:eastAsia="uk-UA"/>
        </w:rPr>
        <w:t xml:space="preserve">8.1. Договір набуває чинності з дня його підписання Сторонами і діє до </w:t>
      </w:r>
      <w:r w:rsidRPr="004B7169">
        <w:rPr>
          <w:rFonts w:ascii="Times New Roman CYR" w:eastAsia="Times New Roman" w:hAnsi="Times New Roman CYR" w:cs="Times New Roman CYR"/>
          <w:sz w:val="24"/>
          <w:szCs w:val="24"/>
          <w:u w:val="single"/>
          <w:lang w:val="uk-UA" w:eastAsia="uk-UA"/>
        </w:rPr>
        <w:t>31.12.20</w:t>
      </w:r>
      <w:r>
        <w:rPr>
          <w:rFonts w:ascii="Times New Roman CYR" w:eastAsia="Times New Roman" w:hAnsi="Times New Roman CYR" w:cs="Times New Roman CYR"/>
          <w:sz w:val="24"/>
          <w:szCs w:val="24"/>
          <w:u w:val="single"/>
          <w:lang w:val="uk-UA" w:eastAsia="uk-UA"/>
        </w:rPr>
        <w:t>2</w:t>
      </w:r>
      <w:r w:rsidR="00C118AA">
        <w:rPr>
          <w:rFonts w:ascii="Times New Roman CYR" w:eastAsia="Times New Roman" w:hAnsi="Times New Roman CYR" w:cs="Times New Roman CYR"/>
          <w:sz w:val="24"/>
          <w:szCs w:val="24"/>
          <w:u w:val="single"/>
          <w:lang w:val="uk-UA" w:eastAsia="uk-UA"/>
        </w:rPr>
        <w:t>3</w:t>
      </w:r>
      <w:r w:rsidRPr="004B7169">
        <w:rPr>
          <w:rFonts w:ascii="Times New Roman CYR" w:eastAsia="Times New Roman" w:hAnsi="Times New Roman CYR" w:cs="Times New Roman CYR"/>
          <w:sz w:val="24"/>
          <w:szCs w:val="24"/>
          <w:u w:val="single"/>
          <w:lang w:val="uk-UA" w:eastAsia="uk-UA"/>
        </w:rPr>
        <w:t xml:space="preserve">  </w:t>
      </w:r>
      <w:r w:rsidRPr="004B7169">
        <w:rPr>
          <w:rFonts w:ascii="Times New Roman CYR" w:eastAsia="Times New Roman" w:hAnsi="Times New Roman CYR" w:cs="Times New Roman CYR"/>
          <w:sz w:val="24"/>
          <w:szCs w:val="24"/>
          <w:lang w:val="uk-UA" w:eastAsia="uk-UA"/>
        </w:rPr>
        <w:t xml:space="preserve">року, </w:t>
      </w:r>
      <w:r w:rsidRPr="004B7169">
        <w:rPr>
          <w:rFonts w:ascii="Times New Roman" w:eastAsia="Times New Roman" w:hAnsi="Times New Roman"/>
          <w:sz w:val="24"/>
          <w:szCs w:val="24"/>
          <w:lang w:eastAsia="ru-RU"/>
        </w:rPr>
        <w:t>але в будь-</w:t>
      </w:r>
      <w:proofErr w:type="spellStart"/>
      <w:r w:rsidRPr="004B7169">
        <w:rPr>
          <w:rFonts w:ascii="Times New Roman" w:eastAsia="Times New Roman" w:hAnsi="Times New Roman"/>
          <w:sz w:val="24"/>
          <w:szCs w:val="24"/>
          <w:lang w:eastAsia="ru-RU"/>
        </w:rPr>
        <w:t>якому</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випадку</w:t>
      </w:r>
      <w:proofErr w:type="spellEnd"/>
      <w:r w:rsidRPr="004B7169">
        <w:rPr>
          <w:rFonts w:ascii="Times New Roman" w:eastAsia="Times New Roman" w:hAnsi="Times New Roman"/>
          <w:sz w:val="24"/>
          <w:szCs w:val="24"/>
          <w:lang w:eastAsia="ru-RU"/>
        </w:rPr>
        <w:t xml:space="preserve"> до </w:t>
      </w:r>
      <w:proofErr w:type="spellStart"/>
      <w:r w:rsidRPr="004B7169">
        <w:rPr>
          <w:rFonts w:ascii="Times New Roman" w:eastAsia="Times New Roman" w:hAnsi="Times New Roman"/>
          <w:sz w:val="24"/>
          <w:szCs w:val="24"/>
          <w:lang w:eastAsia="ru-RU"/>
        </w:rPr>
        <w:t>повного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виконання</w:t>
      </w:r>
      <w:proofErr w:type="spellEnd"/>
      <w:r w:rsidRPr="004B7169">
        <w:rPr>
          <w:rFonts w:ascii="Times New Roman" w:eastAsia="Times New Roman" w:hAnsi="Times New Roman"/>
          <w:sz w:val="24"/>
          <w:szCs w:val="24"/>
          <w:lang w:eastAsia="ru-RU"/>
        </w:rPr>
        <w:t xml:space="preserve"> Сторонами </w:t>
      </w:r>
      <w:proofErr w:type="spellStart"/>
      <w:r w:rsidRPr="004B7169">
        <w:rPr>
          <w:rFonts w:ascii="Times New Roman" w:eastAsia="Times New Roman" w:hAnsi="Times New Roman"/>
          <w:sz w:val="24"/>
          <w:szCs w:val="24"/>
          <w:lang w:eastAsia="ru-RU"/>
        </w:rPr>
        <w:t>своїх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договірних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зобов’язань</w:t>
      </w:r>
      <w:proofErr w:type="spellEnd"/>
      <w:r w:rsidRPr="004B7169">
        <w:rPr>
          <w:rFonts w:ascii="Times New Roman" w:eastAsia="Times New Roman" w:hAnsi="Times New Roman"/>
          <w:sz w:val="24"/>
          <w:szCs w:val="24"/>
          <w:lang w:eastAsia="ru-RU"/>
        </w:rPr>
        <w:t>.</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8</w:t>
      </w:r>
      <w:r w:rsidRPr="004B7169">
        <w:rPr>
          <w:rFonts w:ascii="Times New Roman" w:eastAsia="Times New Roman" w:hAnsi="Times New Roman"/>
          <w:sz w:val="24"/>
          <w:szCs w:val="24"/>
          <w:lang w:eastAsia="ru-RU"/>
        </w:rPr>
        <w:t xml:space="preserve">.2. </w:t>
      </w:r>
      <w:proofErr w:type="spellStart"/>
      <w:r w:rsidRPr="004B7169">
        <w:rPr>
          <w:rFonts w:ascii="Times New Roman" w:eastAsia="Times New Roman" w:hAnsi="Times New Roman"/>
          <w:sz w:val="24"/>
          <w:szCs w:val="24"/>
          <w:lang w:eastAsia="ru-RU"/>
        </w:rPr>
        <w:t>Істотні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умови</w:t>
      </w:r>
      <w:proofErr w:type="spellEnd"/>
      <w:r w:rsidRPr="004B7169">
        <w:rPr>
          <w:rFonts w:ascii="Times New Roman" w:eastAsia="Times New Roman" w:hAnsi="Times New Roman"/>
          <w:sz w:val="24"/>
          <w:szCs w:val="24"/>
          <w:lang w:eastAsia="ru-RU"/>
        </w:rPr>
        <w:t xml:space="preserve"> Договору не </w:t>
      </w:r>
      <w:proofErr w:type="spellStart"/>
      <w:r w:rsidRPr="004B7169">
        <w:rPr>
          <w:rFonts w:ascii="Times New Roman" w:eastAsia="Times New Roman" w:hAnsi="Times New Roman"/>
          <w:sz w:val="24"/>
          <w:szCs w:val="24"/>
          <w:lang w:eastAsia="ru-RU"/>
        </w:rPr>
        <w:t>можуть</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змінюватися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після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його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підписання</w:t>
      </w:r>
      <w:proofErr w:type="spellEnd"/>
      <w:r w:rsidRPr="004B7169">
        <w:rPr>
          <w:rFonts w:ascii="Times New Roman" w:eastAsia="Times New Roman" w:hAnsi="Times New Roman"/>
          <w:sz w:val="24"/>
          <w:szCs w:val="24"/>
          <w:lang w:eastAsia="ru-RU"/>
        </w:rPr>
        <w:t xml:space="preserve"> до </w:t>
      </w:r>
      <w:proofErr w:type="spellStart"/>
      <w:r w:rsidRPr="004B7169">
        <w:rPr>
          <w:rFonts w:ascii="Times New Roman" w:eastAsia="Times New Roman" w:hAnsi="Times New Roman"/>
          <w:sz w:val="24"/>
          <w:szCs w:val="24"/>
          <w:lang w:eastAsia="ru-RU"/>
        </w:rPr>
        <w:t>виконання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зобов’язань</w:t>
      </w:r>
      <w:proofErr w:type="spellEnd"/>
      <w:r w:rsidRPr="004B7169">
        <w:rPr>
          <w:rFonts w:ascii="Times New Roman" w:eastAsia="Times New Roman" w:hAnsi="Times New Roman"/>
          <w:sz w:val="24"/>
          <w:szCs w:val="24"/>
          <w:lang w:eastAsia="ru-RU"/>
        </w:rPr>
        <w:t xml:space="preserve"> Сторонами в </w:t>
      </w:r>
      <w:proofErr w:type="spellStart"/>
      <w:r w:rsidRPr="004B7169">
        <w:rPr>
          <w:rFonts w:ascii="Times New Roman" w:eastAsia="Times New Roman" w:hAnsi="Times New Roman"/>
          <w:sz w:val="24"/>
          <w:szCs w:val="24"/>
          <w:lang w:eastAsia="ru-RU"/>
        </w:rPr>
        <w:t>повному</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обсязі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крім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випадків</w:t>
      </w:r>
      <w:proofErr w:type="spellEnd"/>
      <w:r w:rsidRPr="004B7169">
        <w:rPr>
          <w:rFonts w:ascii="Times New Roman" w:eastAsia="Times New Roman" w:hAnsi="Times New Roman"/>
          <w:sz w:val="24"/>
          <w:szCs w:val="24"/>
          <w:lang w:eastAsia="ru-RU"/>
        </w:rPr>
        <w:t xml:space="preserve">: </w:t>
      </w:r>
    </w:p>
    <w:p w:rsidR="00C118AA" w:rsidRPr="00C118AA" w:rsidRDefault="00C118AA" w:rsidP="00E27629">
      <w:pPr>
        <w:shd w:val="clear" w:color="auto" w:fill="FFFFFF"/>
        <w:suppressAutoHyphens w:val="0"/>
        <w:spacing w:after="0" w:line="240" w:lineRule="auto"/>
        <w:ind w:left="-561" w:firstLine="709"/>
        <w:jc w:val="both"/>
        <w:rPr>
          <w:rFonts w:ascii="Times New Roman" w:eastAsia="Times New Roman" w:hAnsi="Times New Roman"/>
          <w:sz w:val="24"/>
          <w:szCs w:val="24"/>
          <w:lang w:eastAsia="ru-RU"/>
        </w:rPr>
      </w:pPr>
      <w:r w:rsidRPr="00C118AA">
        <w:rPr>
          <w:rFonts w:ascii="Times New Roman" w:eastAsia="Times New Roman" w:hAnsi="Times New Roman"/>
          <w:sz w:val="24"/>
          <w:szCs w:val="24"/>
          <w:lang w:eastAsia="ru-RU"/>
        </w:rPr>
        <w:t xml:space="preserve">1) </w:t>
      </w:r>
      <w:proofErr w:type="spellStart"/>
      <w:r w:rsidRPr="00C118AA">
        <w:rPr>
          <w:rFonts w:ascii="Times New Roman" w:eastAsia="Times New Roman" w:hAnsi="Times New Roman"/>
          <w:sz w:val="24"/>
          <w:szCs w:val="24"/>
          <w:lang w:eastAsia="ru-RU"/>
        </w:rPr>
        <w:t>зменшення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обсягів</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закупівлі</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зокрема</w:t>
      </w:r>
      <w:proofErr w:type="spellEnd"/>
      <w:r w:rsidRPr="00C118AA">
        <w:rPr>
          <w:rFonts w:ascii="Times New Roman" w:eastAsia="Times New Roman" w:hAnsi="Times New Roman"/>
          <w:sz w:val="24"/>
          <w:szCs w:val="24"/>
          <w:lang w:eastAsia="ru-RU"/>
        </w:rPr>
        <w:t xml:space="preserve"> з </w:t>
      </w:r>
      <w:proofErr w:type="spellStart"/>
      <w:r w:rsidRPr="00C118AA">
        <w:rPr>
          <w:rFonts w:ascii="Times New Roman" w:eastAsia="Times New Roman" w:hAnsi="Times New Roman"/>
          <w:sz w:val="24"/>
          <w:szCs w:val="24"/>
          <w:lang w:eastAsia="ru-RU"/>
        </w:rPr>
        <w:t>урахуванням</w:t>
      </w:r>
      <w:proofErr w:type="spellEnd"/>
      <w:r w:rsidRPr="00C118AA">
        <w:rPr>
          <w:rFonts w:ascii="Times New Roman" w:eastAsia="Times New Roman" w:hAnsi="Times New Roman"/>
          <w:sz w:val="24"/>
          <w:szCs w:val="24"/>
          <w:lang w:eastAsia="ru-RU"/>
        </w:rPr>
        <w:t xml:space="preserve"> фактичного </w:t>
      </w:r>
      <w:proofErr w:type="spellStart"/>
      <w:r w:rsidRPr="00C118AA">
        <w:rPr>
          <w:rFonts w:ascii="Times New Roman" w:eastAsia="Times New Roman" w:hAnsi="Times New Roman"/>
          <w:sz w:val="24"/>
          <w:szCs w:val="24"/>
          <w:lang w:eastAsia="ru-RU"/>
        </w:rPr>
        <w:t>обсягу</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видатків</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замовника</w:t>
      </w:r>
      <w:proofErr w:type="spellEnd"/>
      <w:r w:rsidRPr="00C118AA">
        <w:rPr>
          <w:rFonts w:ascii="Times New Roman" w:eastAsia="Times New Roman" w:hAnsi="Times New Roman"/>
          <w:sz w:val="24"/>
          <w:szCs w:val="24"/>
          <w:lang w:eastAsia="ru-RU"/>
        </w:rPr>
        <w:t>;</w:t>
      </w:r>
    </w:p>
    <w:p w:rsidR="00C118AA" w:rsidRPr="00E001CE" w:rsidRDefault="00C118AA" w:rsidP="00E27629">
      <w:pPr>
        <w:shd w:val="clear" w:color="auto" w:fill="FFFFFF"/>
        <w:suppressAutoHyphens w:val="0"/>
        <w:spacing w:after="0" w:line="240" w:lineRule="auto"/>
        <w:ind w:left="-561" w:firstLine="709"/>
        <w:jc w:val="both"/>
        <w:rPr>
          <w:rFonts w:ascii="Times New Roman" w:eastAsia="Times New Roman" w:hAnsi="Times New Roman"/>
          <w:sz w:val="24"/>
          <w:szCs w:val="24"/>
          <w:lang w:val="uk-UA" w:eastAsia="ru-RU"/>
        </w:rPr>
      </w:pPr>
      <w:bookmarkStart w:id="1" w:name="n75"/>
      <w:bookmarkEnd w:id="1"/>
      <w:r w:rsidRPr="00C118AA">
        <w:rPr>
          <w:rFonts w:ascii="Times New Roman" w:eastAsia="Times New Roman" w:hAnsi="Times New Roman"/>
          <w:sz w:val="24"/>
          <w:szCs w:val="24"/>
          <w:lang w:eastAsia="ru-RU"/>
        </w:rPr>
        <w:t xml:space="preserve">2) </w:t>
      </w:r>
      <w:proofErr w:type="spellStart"/>
      <w:r w:rsidRPr="00C118AA">
        <w:rPr>
          <w:rFonts w:ascii="Times New Roman" w:eastAsia="Times New Roman" w:hAnsi="Times New Roman"/>
          <w:sz w:val="24"/>
          <w:szCs w:val="24"/>
          <w:lang w:eastAsia="ru-RU"/>
        </w:rPr>
        <w:t>погодження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ціни</w:t>
      </w:r>
      <w:proofErr w:type="spellEnd"/>
      <w:r w:rsidRPr="00C118AA">
        <w:rPr>
          <w:rFonts w:ascii="Times New Roman" w:eastAsia="Times New Roman" w:hAnsi="Times New Roman"/>
          <w:sz w:val="24"/>
          <w:szCs w:val="24"/>
          <w:lang w:eastAsia="ru-RU"/>
        </w:rPr>
        <w:t xml:space="preserve"> за </w:t>
      </w:r>
      <w:proofErr w:type="spellStart"/>
      <w:r w:rsidRPr="00C118AA">
        <w:rPr>
          <w:rFonts w:ascii="Times New Roman" w:eastAsia="Times New Roman" w:hAnsi="Times New Roman"/>
          <w:sz w:val="24"/>
          <w:szCs w:val="24"/>
          <w:lang w:eastAsia="ru-RU"/>
        </w:rPr>
        <w:t>одиницю</w:t>
      </w:r>
      <w:proofErr w:type="spellEnd"/>
      <w:r w:rsidRPr="00C118AA">
        <w:rPr>
          <w:rFonts w:ascii="Times New Roman" w:eastAsia="Times New Roman" w:hAnsi="Times New Roman"/>
          <w:sz w:val="24"/>
          <w:szCs w:val="24"/>
          <w:lang w:eastAsia="ru-RU"/>
        </w:rPr>
        <w:t xml:space="preserve"> </w:t>
      </w:r>
      <w:r w:rsidR="00E27629">
        <w:rPr>
          <w:rFonts w:ascii="Times New Roman" w:eastAsia="Times New Roman" w:hAnsi="Times New Roman"/>
          <w:sz w:val="24"/>
          <w:szCs w:val="24"/>
          <w:lang w:val="uk-UA" w:eastAsia="ru-RU"/>
        </w:rPr>
        <w:t>Т</w:t>
      </w:r>
      <w:proofErr w:type="spellStart"/>
      <w:r w:rsidRPr="00C118AA">
        <w:rPr>
          <w:rFonts w:ascii="Times New Roman" w:eastAsia="Times New Roman" w:hAnsi="Times New Roman"/>
          <w:sz w:val="24"/>
          <w:szCs w:val="24"/>
          <w:lang w:eastAsia="ru-RU"/>
        </w:rPr>
        <w:t>овару</w:t>
      </w:r>
      <w:proofErr w:type="spellEnd"/>
      <w:r w:rsidRPr="00C118AA">
        <w:rPr>
          <w:rFonts w:ascii="Times New Roman" w:eastAsia="Times New Roman" w:hAnsi="Times New Roman"/>
          <w:sz w:val="24"/>
          <w:szCs w:val="24"/>
          <w:lang w:eastAsia="ru-RU"/>
        </w:rPr>
        <w:t xml:space="preserve"> в </w:t>
      </w:r>
      <w:proofErr w:type="spellStart"/>
      <w:r w:rsidRPr="00C118AA">
        <w:rPr>
          <w:rFonts w:ascii="Times New Roman" w:eastAsia="Times New Roman" w:hAnsi="Times New Roman"/>
          <w:sz w:val="24"/>
          <w:szCs w:val="24"/>
          <w:lang w:eastAsia="ru-RU"/>
        </w:rPr>
        <w:t>договорі</w:t>
      </w:r>
      <w:proofErr w:type="spellEnd"/>
      <w:r w:rsidRPr="00C118AA">
        <w:rPr>
          <w:rFonts w:ascii="Times New Roman" w:eastAsia="Times New Roman" w:hAnsi="Times New Roman"/>
          <w:sz w:val="24"/>
          <w:szCs w:val="24"/>
          <w:lang w:eastAsia="ru-RU"/>
        </w:rPr>
        <w:t xml:space="preserve"> про </w:t>
      </w:r>
      <w:proofErr w:type="spellStart"/>
      <w:r w:rsidRPr="00C118AA">
        <w:rPr>
          <w:rFonts w:ascii="Times New Roman" w:eastAsia="Times New Roman" w:hAnsi="Times New Roman"/>
          <w:sz w:val="24"/>
          <w:szCs w:val="24"/>
          <w:lang w:eastAsia="ru-RU"/>
        </w:rPr>
        <w:t>закупівл</w:t>
      </w:r>
      <w:r w:rsidR="00E27629">
        <w:rPr>
          <w:rFonts w:ascii="Times New Roman" w:eastAsia="Times New Roman" w:hAnsi="Times New Roman"/>
          <w:sz w:val="24"/>
          <w:szCs w:val="24"/>
          <w:lang w:eastAsia="ru-RU"/>
        </w:rPr>
        <w:t>ю</w:t>
      </w:r>
      <w:proofErr w:type="spellEnd"/>
      <w:r w:rsidR="00E27629">
        <w:rPr>
          <w:rFonts w:ascii="Times New Roman" w:eastAsia="Times New Roman" w:hAnsi="Times New Roman"/>
          <w:sz w:val="24"/>
          <w:szCs w:val="24"/>
          <w:lang w:eastAsia="ru-RU"/>
        </w:rPr>
        <w:t xml:space="preserve"> у </w:t>
      </w:r>
      <w:proofErr w:type="spellStart"/>
      <w:r w:rsidR="00E27629">
        <w:rPr>
          <w:rFonts w:ascii="Times New Roman" w:eastAsia="Times New Roman" w:hAnsi="Times New Roman"/>
          <w:sz w:val="24"/>
          <w:szCs w:val="24"/>
          <w:lang w:eastAsia="ru-RU"/>
        </w:rPr>
        <w:t>разі</w:t>
      </w:r>
      <w:proofErr w:type="spellEnd"/>
      <w:r w:rsidR="00E27629">
        <w:rPr>
          <w:rFonts w:ascii="Times New Roman" w:eastAsia="Times New Roman" w:hAnsi="Times New Roman"/>
          <w:sz w:val="24"/>
          <w:szCs w:val="24"/>
          <w:lang w:eastAsia="ru-RU"/>
        </w:rPr>
        <w:t xml:space="preserve"> </w:t>
      </w:r>
      <w:proofErr w:type="spellStart"/>
      <w:r w:rsidR="00E27629">
        <w:rPr>
          <w:rFonts w:ascii="Times New Roman" w:eastAsia="Times New Roman" w:hAnsi="Times New Roman"/>
          <w:sz w:val="24"/>
          <w:szCs w:val="24"/>
          <w:lang w:eastAsia="ru-RU"/>
        </w:rPr>
        <w:t>коливання</w:t>
      </w:r>
      <w:proofErr w:type="spellEnd"/>
      <w:r w:rsidR="00E27629">
        <w:rPr>
          <w:rFonts w:ascii="Times New Roman" w:eastAsia="Times New Roman" w:hAnsi="Times New Roman"/>
          <w:sz w:val="24"/>
          <w:szCs w:val="24"/>
          <w:lang w:eastAsia="ru-RU"/>
        </w:rPr>
        <w:t xml:space="preserve"> </w:t>
      </w:r>
      <w:proofErr w:type="spellStart"/>
      <w:r w:rsidR="00E27629">
        <w:rPr>
          <w:rFonts w:ascii="Times New Roman" w:eastAsia="Times New Roman" w:hAnsi="Times New Roman"/>
          <w:sz w:val="24"/>
          <w:szCs w:val="24"/>
          <w:lang w:eastAsia="ru-RU"/>
        </w:rPr>
        <w:t>ціни</w:t>
      </w:r>
      <w:proofErr w:type="spellEnd"/>
      <w:r w:rsidR="00E27629">
        <w:rPr>
          <w:rFonts w:ascii="Times New Roman" w:eastAsia="Times New Roman" w:hAnsi="Times New Roman"/>
          <w:sz w:val="24"/>
          <w:szCs w:val="24"/>
          <w:lang w:eastAsia="ru-RU"/>
        </w:rPr>
        <w:t xml:space="preserve"> такого </w:t>
      </w:r>
      <w:r w:rsidR="00E27629">
        <w:rPr>
          <w:rFonts w:ascii="Times New Roman" w:eastAsia="Times New Roman" w:hAnsi="Times New Roman"/>
          <w:sz w:val="24"/>
          <w:szCs w:val="24"/>
          <w:lang w:val="uk-UA" w:eastAsia="ru-RU"/>
        </w:rPr>
        <w:t>Т</w:t>
      </w:r>
      <w:proofErr w:type="spellStart"/>
      <w:r w:rsidRPr="00C118AA">
        <w:rPr>
          <w:rFonts w:ascii="Times New Roman" w:eastAsia="Times New Roman" w:hAnsi="Times New Roman"/>
          <w:sz w:val="24"/>
          <w:szCs w:val="24"/>
          <w:lang w:eastAsia="ru-RU"/>
        </w:rPr>
        <w:t>овару</w:t>
      </w:r>
      <w:proofErr w:type="spellEnd"/>
      <w:r w:rsidRPr="00C118AA">
        <w:rPr>
          <w:rFonts w:ascii="Times New Roman" w:eastAsia="Times New Roman" w:hAnsi="Times New Roman"/>
          <w:sz w:val="24"/>
          <w:szCs w:val="24"/>
          <w:lang w:eastAsia="ru-RU"/>
        </w:rPr>
        <w:t xml:space="preserve"> </w:t>
      </w:r>
      <w:proofErr w:type="gramStart"/>
      <w:r w:rsidRPr="00C118AA">
        <w:rPr>
          <w:rFonts w:ascii="Times New Roman" w:eastAsia="Times New Roman" w:hAnsi="Times New Roman"/>
          <w:sz w:val="24"/>
          <w:szCs w:val="24"/>
          <w:lang w:eastAsia="ru-RU"/>
        </w:rPr>
        <w:t>на ринку</w:t>
      </w:r>
      <w:proofErr w:type="gram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що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відбулося</w:t>
      </w:r>
      <w:proofErr w:type="spellEnd"/>
      <w:r w:rsidRPr="00C118AA">
        <w:rPr>
          <w:rFonts w:ascii="Times New Roman" w:eastAsia="Times New Roman" w:hAnsi="Times New Roman"/>
          <w:sz w:val="24"/>
          <w:szCs w:val="24"/>
          <w:lang w:eastAsia="ru-RU"/>
        </w:rPr>
        <w:t xml:space="preserve"> з моменту </w:t>
      </w:r>
      <w:proofErr w:type="spellStart"/>
      <w:r w:rsidRPr="00C118AA">
        <w:rPr>
          <w:rFonts w:ascii="Times New Roman" w:eastAsia="Times New Roman" w:hAnsi="Times New Roman"/>
          <w:sz w:val="24"/>
          <w:szCs w:val="24"/>
          <w:lang w:eastAsia="ru-RU"/>
        </w:rPr>
        <w:t>укладення</w:t>
      </w:r>
      <w:proofErr w:type="spellEnd"/>
      <w:r w:rsidRPr="00C118AA">
        <w:rPr>
          <w:rFonts w:ascii="Times New Roman" w:eastAsia="Times New Roman" w:hAnsi="Times New Roman"/>
          <w:sz w:val="24"/>
          <w:szCs w:val="24"/>
          <w:lang w:eastAsia="ru-RU"/>
        </w:rPr>
        <w:t xml:space="preserve"> договору про </w:t>
      </w:r>
      <w:proofErr w:type="spellStart"/>
      <w:r w:rsidRPr="00C118AA">
        <w:rPr>
          <w:rFonts w:ascii="Times New Roman" w:eastAsia="Times New Roman" w:hAnsi="Times New Roman"/>
          <w:sz w:val="24"/>
          <w:szCs w:val="24"/>
          <w:lang w:eastAsia="ru-RU"/>
        </w:rPr>
        <w:t>закупівлю</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або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останнього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внесення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змін</w:t>
      </w:r>
      <w:proofErr w:type="spellEnd"/>
      <w:r w:rsidRPr="00C118AA">
        <w:rPr>
          <w:rFonts w:ascii="Times New Roman" w:eastAsia="Times New Roman" w:hAnsi="Times New Roman"/>
          <w:sz w:val="24"/>
          <w:szCs w:val="24"/>
          <w:lang w:eastAsia="ru-RU"/>
        </w:rPr>
        <w:t xml:space="preserve"> до договору про </w:t>
      </w:r>
      <w:proofErr w:type="spellStart"/>
      <w:r w:rsidRPr="00C118AA">
        <w:rPr>
          <w:rFonts w:ascii="Times New Roman" w:eastAsia="Times New Roman" w:hAnsi="Times New Roman"/>
          <w:sz w:val="24"/>
          <w:szCs w:val="24"/>
          <w:lang w:eastAsia="ru-RU"/>
        </w:rPr>
        <w:t>закупівлю</w:t>
      </w:r>
      <w:proofErr w:type="spellEnd"/>
      <w:r w:rsidRPr="00C118AA">
        <w:rPr>
          <w:rFonts w:ascii="Times New Roman" w:eastAsia="Times New Roman" w:hAnsi="Times New Roman"/>
          <w:sz w:val="24"/>
          <w:szCs w:val="24"/>
          <w:lang w:eastAsia="ru-RU"/>
        </w:rPr>
        <w:t xml:space="preserve"> в </w:t>
      </w:r>
      <w:proofErr w:type="spellStart"/>
      <w:r w:rsidRPr="00C118AA">
        <w:rPr>
          <w:rFonts w:ascii="Times New Roman" w:eastAsia="Times New Roman" w:hAnsi="Times New Roman"/>
          <w:sz w:val="24"/>
          <w:szCs w:val="24"/>
          <w:lang w:eastAsia="ru-RU"/>
        </w:rPr>
        <w:t>частині</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ціни</w:t>
      </w:r>
      <w:proofErr w:type="spellEnd"/>
      <w:r w:rsidRPr="00C118AA">
        <w:rPr>
          <w:rFonts w:ascii="Times New Roman" w:eastAsia="Times New Roman" w:hAnsi="Times New Roman"/>
          <w:sz w:val="24"/>
          <w:szCs w:val="24"/>
          <w:lang w:eastAsia="ru-RU"/>
        </w:rPr>
        <w:t xml:space="preserve"> за </w:t>
      </w:r>
      <w:proofErr w:type="spellStart"/>
      <w:r w:rsidRPr="00C118AA">
        <w:rPr>
          <w:rFonts w:ascii="Times New Roman" w:eastAsia="Times New Roman" w:hAnsi="Times New Roman"/>
          <w:sz w:val="24"/>
          <w:szCs w:val="24"/>
          <w:lang w:eastAsia="ru-RU"/>
        </w:rPr>
        <w:t>одиницю</w:t>
      </w:r>
      <w:proofErr w:type="spellEnd"/>
      <w:r w:rsidRPr="00C118AA">
        <w:rPr>
          <w:rFonts w:ascii="Times New Roman" w:eastAsia="Times New Roman" w:hAnsi="Times New Roman"/>
          <w:sz w:val="24"/>
          <w:szCs w:val="24"/>
          <w:lang w:eastAsia="ru-RU"/>
        </w:rPr>
        <w:t xml:space="preserve"> </w:t>
      </w:r>
      <w:r w:rsidR="00E27629">
        <w:rPr>
          <w:rFonts w:ascii="Times New Roman" w:eastAsia="Times New Roman" w:hAnsi="Times New Roman"/>
          <w:sz w:val="24"/>
          <w:szCs w:val="24"/>
          <w:lang w:val="uk-UA" w:eastAsia="ru-RU"/>
        </w:rPr>
        <w:t>Т</w:t>
      </w:r>
      <w:proofErr w:type="spellStart"/>
      <w:r w:rsidRPr="00C118AA">
        <w:rPr>
          <w:rFonts w:ascii="Times New Roman" w:eastAsia="Times New Roman" w:hAnsi="Times New Roman"/>
          <w:sz w:val="24"/>
          <w:szCs w:val="24"/>
          <w:lang w:eastAsia="ru-RU"/>
        </w:rPr>
        <w:t>овару</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Зміна</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ціни</w:t>
      </w:r>
      <w:proofErr w:type="spellEnd"/>
      <w:r w:rsidRPr="00C118AA">
        <w:rPr>
          <w:rFonts w:ascii="Times New Roman" w:eastAsia="Times New Roman" w:hAnsi="Times New Roman"/>
          <w:sz w:val="24"/>
          <w:szCs w:val="24"/>
          <w:lang w:eastAsia="ru-RU"/>
        </w:rPr>
        <w:t xml:space="preserve"> за </w:t>
      </w:r>
      <w:proofErr w:type="spellStart"/>
      <w:r w:rsidRPr="00C118AA">
        <w:rPr>
          <w:rFonts w:ascii="Times New Roman" w:eastAsia="Times New Roman" w:hAnsi="Times New Roman"/>
          <w:sz w:val="24"/>
          <w:szCs w:val="24"/>
          <w:lang w:eastAsia="ru-RU"/>
        </w:rPr>
        <w:t>одиницю</w:t>
      </w:r>
      <w:proofErr w:type="spellEnd"/>
      <w:r w:rsidRPr="00C118AA">
        <w:rPr>
          <w:rFonts w:ascii="Times New Roman" w:eastAsia="Times New Roman" w:hAnsi="Times New Roman"/>
          <w:sz w:val="24"/>
          <w:szCs w:val="24"/>
          <w:lang w:eastAsia="ru-RU"/>
        </w:rPr>
        <w:t xml:space="preserve"> товару </w:t>
      </w:r>
      <w:proofErr w:type="spellStart"/>
      <w:r w:rsidRPr="00C118AA">
        <w:rPr>
          <w:rFonts w:ascii="Times New Roman" w:eastAsia="Times New Roman" w:hAnsi="Times New Roman"/>
          <w:sz w:val="24"/>
          <w:szCs w:val="24"/>
          <w:lang w:eastAsia="ru-RU"/>
        </w:rPr>
        <w:t>здійснюється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пропорційно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коливанню</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ціни</w:t>
      </w:r>
      <w:proofErr w:type="spellEnd"/>
      <w:r w:rsidRPr="00C118AA">
        <w:rPr>
          <w:rFonts w:ascii="Times New Roman" w:eastAsia="Times New Roman" w:hAnsi="Times New Roman"/>
          <w:sz w:val="24"/>
          <w:szCs w:val="24"/>
          <w:lang w:eastAsia="ru-RU"/>
        </w:rPr>
        <w:t xml:space="preserve"> такого </w:t>
      </w:r>
      <w:r w:rsidR="00E27629">
        <w:rPr>
          <w:rFonts w:ascii="Times New Roman" w:eastAsia="Times New Roman" w:hAnsi="Times New Roman"/>
          <w:sz w:val="24"/>
          <w:szCs w:val="24"/>
          <w:lang w:val="uk-UA" w:eastAsia="ru-RU"/>
        </w:rPr>
        <w:t>Т</w:t>
      </w:r>
      <w:proofErr w:type="spellStart"/>
      <w:r w:rsidRPr="00C118AA">
        <w:rPr>
          <w:rFonts w:ascii="Times New Roman" w:eastAsia="Times New Roman" w:hAnsi="Times New Roman"/>
          <w:sz w:val="24"/>
          <w:szCs w:val="24"/>
          <w:lang w:eastAsia="ru-RU"/>
        </w:rPr>
        <w:t>овару</w:t>
      </w:r>
      <w:proofErr w:type="spellEnd"/>
      <w:r w:rsidRPr="00C118AA">
        <w:rPr>
          <w:rFonts w:ascii="Times New Roman" w:eastAsia="Times New Roman" w:hAnsi="Times New Roman"/>
          <w:sz w:val="24"/>
          <w:szCs w:val="24"/>
          <w:lang w:eastAsia="ru-RU"/>
        </w:rPr>
        <w:t xml:space="preserve"> </w:t>
      </w:r>
      <w:proofErr w:type="gramStart"/>
      <w:r w:rsidRPr="00C118AA">
        <w:rPr>
          <w:rFonts w:ascii="Times New Roman" w:eastAsia="Times New Roman" w:hAnsi="Times New Roman"/>
          <w:sz w:val="24"/>
          <w:szCs w:val="24"/>
          <w:lang w:eastAsia="ru-RU"/>
        </w:rPr>
        <w:t>на ринку</w:t>
      </w:r>
      <w:proofErr w:type="gram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відсоток</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збільшення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ціни</w:t>
      </w:r>
      <w:proofErr w:type="spellEnd"/>
      <w:r w:rsidRPr="00C118AA">
        <w:rPr>
          <w:rFonts w:ascii="Times New Roman" w:eastAsia="Times New Roman" w:hAnsi="Times New Roman"/>
          <w:sz w:val="24"/>
          <w:szCs w:val="24"/>
          <w:lang w:eastAsia="ru-RU"/>
        </w:rPr>
        <w:t xml:space="preserve"> за </w:t>
      </w:r>
      <w:proofErr w:type="spellStart"/>
      <w:r w:rsidRPr="00C118AA">
        <w:rPr>
          <w:rFonts w:ascii="Times New Roman" w:eastAsia="Times New Roman" w:hAnsi="Times New Roman"/>
          <w:sz w:val="24"/>
          <w:szCs w:val="24"/>
          <w:lang w:eastAsia="ru-RU"/>
        </w:rPr>
        <w:t>одиницю</w:t>
      </w:r>
      <w:proofErr w:type="spellEnd"/>
      <w:r w:rsidRPr="00C118AA">
        <w:rPr>
          <w:rFonts w:ascii="Times New Roman" w:eastAsia="Times New Roman" w:hAnsi="Times New Roman"/>
          <w:sz w:val="24"/>
          <w:szCs w:val="24"/>
          <w:lang w:eastAsia="ru-RU"/>
        </w:rPr>
        <w:t xml:space="preserve"> </w:t>
      </w:r>
      <w:r w:rsidR="00E27629">
        <w:rPr>
          <w:rFonts w:ascii="Times New Roman" w:eastAsia="Times New Roman" w:hAnsi="Times New Roman"/>
          <w:sz w:val="24"/>
          <w:szCs w:val="24"/>
          <w:lang w:val="uk-UA" w:eastAsia="ru-RU"/>
        </w:rPr>
        <w:t>Т</w:t>
      </w:r>
      <w:proofErr w:type="spellStart"/>
      <w:r w:rsidRPr="00C118AA">
        <w:rPr>
          <w:rFonts w:ascii="Times New Roman" w:eastAsia="Times New Roman" w:hAnsi="Times New Roman"/>
          <w:sz w:val="24"/>
          <w:szCs w:val="24"/>
          <w:lang w:eastAsia="ru-RU"/>
        </w:rPr>
        <w:t>овару</w:t>
      </w:r>
      <w:proofErr w:type="spellEnd"/>
      <w:r w:rsidRPr="00C118AA">
        <w:rPr>
          <w:rFonts w:ascii="Times New Roman" w:eastAsia="Times New Roman" w:hAnsi="Times New Roman"/>
          <w:sz w:val="24"/>
          <w:szCs w:val="24"/>
          <w:lang w:eastAsia="ru-RU"/>
        </w:rPr>
        <w:t xml:space="preserve"> не </w:t>
      </w:r>
      <w:proofErr w:type="spellStart"/>
      <w:r w:rsidRPr="00C118AA">
        <w:rPr>
          <w:rFonts w:ascii="Times New Roman" w:eastAsia="Times New Roman" w:hAnsi="Times New Roman"/>
          <w:sz w:val="24"/>
          <w:szCs w:val="24"/>
          <w:lang w:eastAsia="ru-RU"/>
        </w:rPr>
        <w:t>може</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перевищувати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відсоток</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коливання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збільшення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ціни</w:t>
      </w:r>
      <w:proofErr w:type="spellEnd"/>
      <w:r w:rsidRPr="00C118AA">
        <w:rPr>
          <w:rFonts w:ascii="Times New Roman" w:eastAsia="Times New Roman" w:hAnsi="Times New Roman"/>
          <w:sz w:val="24"/>
          <w:szCs w:val="24"/>
          <w:lang w:eastAsia="ru-RU"/>
        </w:rPr>
        <w:t xml:space="preserve"> такого товару на ринку) за </w:t>
      </w:r>
      <w:proofErr w:type="spellStart"/>
      <w:r w:rsidRPr="00C118AA">
        <w:rPr>
          <w:rFonts w:ascii="Times New Roman" w:eastAsia="Times New Roman" w:hAnsi="Times New Roman"/>
          <w:sz w:val="24"/>
          <w:szCs w:val="24"/>
          <w:lang w:eastAsia="ru-RU"/>
        </w:rPr>
        <w:t>умови</w:t>
      </w:r>
      <w:proofErr w:type="spellEnd"/>
      <w:r w:rsidRPr="00C118AA">
        <w:rPr>
          <w:rFonts w:ascii="Times New Roman" w:eastAsia="Times New Roman" w:hAnsi="Times New Roman"/>
          <w:sz w:val="24"/>
          <w:szCs w:val="24"/>
          <w:lang w:eastAsia="ru-RU"/>
        </w:rPr>
        <w:t xml:space="preserve"> документального </w:t>
      </w:r>
      <w:proofErr w:type="spellStart"/>
      <w:r w:rsidRPr="00C118AA">
        <w:rPr>
          <w:rFonts w:ascii="Times New Roman" w:eastAsia="Times New Roman" w:hAnsi="Times New Roman"/>
          <w:sz w:val="24"/>
          <w:szCs w:val="24"/>
          <w:lang w:eastAsia="ru-RU"/>
        </w:rPr>
        <w:t>підтвердження</w:t>
      </w:r>
      <w:proofErr w:type="spellEnd"/>
      <w:r w:rsidRPr="00C118AA">
        <w:rPr>
          <w:rFonts w:ascii="Times New Roman" w:eastAsia="Times New Roman" w:hAnsi="Times New Roman"/>
          <w:sz w:val="24"/>
          <w:szCs w:val="24"/>
          <w:lang w:eastAsia="ru-RU"/>
        </w:rPr>
        <w:t xml:space="preserve"> такого </w:t>
      </w:r>
      <w:proofErr w:type="spellStart"/>
      <w:r w:rsidRPr="00C118AA">
        <w:rPr>
          <w:rFonts w:ascii="Times New Roman" w:eastAsia="Times New Roman" w:hAnsi="Times New Roman"/>
          <w:sz w:val="24"/>
          <w:szCs w:val="24"/>
          <w:lang w:eastAsia="ru-RU"/>
        </w:rPr>
        <w:t>коливання</w:t>
      </w:r>
      <w:proofErr w:type="spellEnd"/>
      <w:r w:rsidRPr="00C118AA">
        <w:rPr>
          <w:rFonts w:ascii="Times New Roman" w:eastAsia="Times New Roman" w:hAnsi="Times New Roman"/>
          <w:sz w:val="24"/>
          <w:szCs w:val="24"/>
          <w:lang w:eastAsia="ru-RU"/>
        </w:rPr>
        <w:t xml:space="preserve"> та не повинна </w:t>
      </w:r>
      <w:proofErr w:type="spellStart"/>
      <w:r w:rsidRPr="00C118AA">
        <w:rPr>
          <w:rFonts w:ascii="Times New Roman" w:eastAsia="Times New Roman" w:hAnsi="Times New Roman"/>
          <w:sz w:val="24"/>
          <w:szCs w:val="24"/>
          <w:lang w:eastAsia="ru-RU"/>
        </w:rPr>
        <w:t>призвести</w:t>
      </w:r>
      <w:proofErr w:type="spellEnd"/>
      <w:r w:rsidRPr="00C118AA">
        <w:rPr>
          <w:rFonts w:ascii="Times New Roman" w:eastAsia="Times New Roman" w:hAnsi="Times New Roman"/>
          <w:sz w:val="24"/>
          <w:szCs w:val="24"/>
          <w:lang w:eastAsia="ru-RU"/>
        </w:rPr>
        <w:t xml:space="preserve"> до </w:t>
      </w:r>
      <w:proofErr w:type="spellStart"/>
      <w:r w:rsidRPr="00C118AA">
        <w:rPr>
          <w:rFonts w:ascii="Times New Roman" w:eastAsia="Times New Roman" w:hAnsi="Times New Roman"/>
          <w:sz w:val="24"/>
          <w:szCs w:val="24"/>
          <w:lang w:eastAsia="ru-RU"/>
        </w:rPr>
        <w:t>збільшення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суми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визначеної</w:t>
      </w:r>
      <w:proofErr w:type="spellEnd"/>
      <w:r w:rsidRPr="00C118AA">
        <w:rPr>
          <w:rFonts w:ascii="Times New Roman" w:eastAsia="Times New Roman" w:hAnsi="Times New Roman"/>
          <w:sz w:val="24"/>
          <w:szCs w:val="24"/>
          <w:lang w:eastAsia="ru-RU"/>
        </w:rPr>
        <w:t xml:space="preserve"> в </w:t>
      </w:r>
      <w:proofErr w:type="spellStart"/>
      <w:r w:rsidRPr="00C118AA">
        <w:rPr>
          <w:rFonts w:ascii="Times New Roman" w:eastAsia="Times New Roman" w:hAnsi="Times New Roman"/>
          <w:sz w:val="24"/>
          <w:szCs w:val="24"/>
          <w:lang w:eastAsia="ru-RU"/>
        </w:rPr>
        <w:t>договорі</w:t>
      </w:r>
      <w:proofErr w:type="spellEnd"/>
      <w:r w:rsidRPr="00C118AA">
        <w:rPr>
          <w:rFonts w:ascii="Times New Roman" w:eastAsia="Times New Roman" w:hAnsi="Times New Roman"/>
          <w:sz w:val="24"/>
          <w:szCs w:val="24"/>
          <w:lang w:eastAsia="ru-RU"/>
        </w:rPr>
        <w:t xml:space="preserve"> про </w:t>
      </w:r>
      <w:proofErr w:type="spellStart"/>
      <w:r w:rsidRPr="00C118AA">
        <w:rPr>
          <w:rFonts w:ascii="Times New Roman" w:eastAsia="Times New Roman" w:hAnsi="Times New Roman"/>
          <w:sz w:val="24"/>
          <w:szCs w:val="24"/>
          <w:lang w:eastAsia="ru-RU"/>
        </w:rPr>
        <w:t>закупівлю</w:t>
      </w:r>
      <w:proofErr w:type="spellEnd"/>
      <w:r w:rsidRPr="00C118AA">
        <w:rPr>
          <w:rFonts w:ascii="Times New Roman" w:eastAsia="Times New Roman" w:hAnsi="Times New Roman"/>
          <w:sz w:val="24"/>
          <w:szCs w:val="24"/>
          <w:lang w:eastAsia="ru-RU"/>
        </w:rPr>
        <w:t xml:space="preserve"> на момент </w:t>
      </w:r>
      <w:proofErr w:type="spellStart"/>
      <w:r w:rsidRPr="00C118AA">
        <w:rPr>
          <w:rFonts w:ascii="Times New Roman" w:eastAsia="Times New Roman" w:hAnsi="Times New Roman"/>
          <w:sz w:val="24"/>
          <w:szCs w:val="24"/>
          <w:lang w:eastAsia="ru-RU"/>
        </w:rPr>
        <w:t>його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укладення</w:t>
      </w:r>
      <w:proofErr w:type="spellEnd"/>
      <w:r w:rsidR="00E001CE">
        <w:rPr>
          <w:rFonts w:ascii="Times New Roman" w:eastAsia="Times New Roman" w:hAnsi="Times New Roman"/>
          <w:sz w:val="24"/>
          <w:szCs w:val="24"/>
          <w:lang w:val="uk-UA" w:eastAsia="ru-RU"/>
        </w:rPr>
        <w:t>.</w:t>
      </w:r>
      <w:r w:rsidR="00E001CE" w:rsidRPr="00E001CE">
        <w:rPr>
          <w:rFonts w:ascii="Times New Roman" w:eastAsia="Times New Roman" w:hAnsi="Times New Roman"/>
          <w:lang w:val="uk-UA" w:eastAsia="uk-UA"/>
        </w:rPr>
        <w:t xml:space="preserve"> </w:t>
      </w:r>
      <w:r w:rsidR="00E001CE" w:rsidRPr="00E001CE">
        <w:rPr>
          <w:rFonts w:ascii="Times New Roman" w:eastAsia="Times New Roman" w:hAnsi="Times New Roman"/>
          <w:sz w:val="24"/>
          <w:szCs w:val="24"/>
          <w:lang w:val="uk-UA" w:eastAsia="ru-RU"/>
        </w:rPr>
        <w:t xml:space="preserve">Під поняттям «коливання ціни на ринку» Сторони розуміють порівняння ціни з  моменту підписання Договору або з моменту останньої редакції Договору до ціни на місяць або відповідний період, в якому пропонується відповідна зміна ціни.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(Торгово-промислової палати або регіональної торгово-промислової палати або інших експертних організацій (експертів), яка повинна містити  середньозважену ціну (дату підписання Договору, або дату останньої зміни ціни Договору), яку Сторони вважають належним доказом коливання ціни на ринку, та середньозважену  ціну на </w:t>
      </w:r>
      <w:r w:rsidR="00E001CE">
        <w:rPr>
          <w:rFonts w:ascii="Times New Roman" w:eastAsia="Times New Roman" w:hAnsi="Times New Roman"/>
          <w:sz w:val="24"/>
          <w:szCs w:val="24"/>
          <w:lang w:val="uk-UA" w:eastAsia="ru-RU"/>
        </w:rPr>
        <w:t>Товар</w:t>
      </w:r>
      <w:r w:rsidR="00E001CE" w:rsidRPr="00E001CE">
        <w:rPr>
          <w:rFonts w:ascii="Times New Roman" w:eastAsia="Times New Roman" w:hAnsi="Times New Roman"/>
          <w:sz w:val="24"/>
          <w:szCs w:val="24"/>
          <w:lang w:val="uk-UA" w:eastAsia="ru-RU"/>
        </w:rPr>
        <w:t xml:space="preserve"> на місяць </w:t>
      </w:r>
      <w:r w:rsidR="00E001CE">
        <w:rPr>
          <w:rFonts w:ascii="Times New Roman" w:eastAsia="Times New Roman" w:hAnsi="Times New Roman"/>
          <w:sz w:val="24"/>
          <w:szCs w:val="24"/>
          <w:lang w:val="uk-UA" w:eastAsia="ru-RU"/>
        </w:rPr>
        <w:t>або</w:t>
      </w:r>
      <w:r w:rsidR="00E001CE" w:rsidRPr="00E001CE">
        <w:rPr>
          <w:rFonts w:ascii="Times New Roman" w:eastAsia="Times New Roman" w:hAnsi="Times New Roman"/>
          <w:sz w:val="24"/>
          <w:szCs w:val="24"/>
          <w:lang w:val="uk-UA" w:eastAsia="ru-RU"/>
        </w:rPr>
        <w:t xml:space="preserve"> на відповідний період, в якому пропонується відповідна зміна ціни, та відсоток коливання ціни за цей період.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w:t>
      </w:r>
      <w:r w:rsidR="00E001CE" w:rsidRPr="00E001CE">
        <w:rPr>
          <w:rFonts w:ascii="Times New Roman" w:eastAsia="Times New Roman" w:hAnsi="Times New Roman"/>
          <w:sz w:val="24"/>
          <w:szCs w:val="24"/>
          <w:lang w:val="uk-UA" w:eastAsia="ru-RU"/>
        </w:rPr>
        <w:lastRenderedPageBreak/>
        <w:t xml:space="preserve">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w:t>
      </w:r>
      <w:proofErr w:type="spellStart"/>
      <w:r w:rsidR="00E001CE" w:rsidRPr="00E001CE">
        <w:rPr>
          <w:rFonts w:ascii="Times New Roman" w:eastAsia="Times New Roman" w:hAnsi="Times New Roman"/>
          <w:sz w:val="24"/>
          <w:szCs w:val="24"/>
          <w:lang w:val="uk-UA" w:eastAsia="ru-RU"/>
        </w:rPr>
        <w:t>закупівель</w:t>
      </w:r>
      <w:proofErr w:type="spellEnd"/>
      <w:r w:rsidR="00E001CE" w:rsidRPr="00E001CE">
        <w:rPr>
          <w:rFonts w:ascii="Times New Roman" w:eastAsia="Times New Roman" w:hAnsi="Times New Roman"/>
          <w:sz w:val="24"/>
          <w:szCs w:val="24"/>
          <w:lang w:val="uk-UA" w:eastAsia="ru-RU"/>
        </w:rPr>
        <w:t xml:space="preserve"> </w:t>
      </w:r>
      <w:proofErr w:type="spellStart"/>
      <w:r w:rsidR="00E001CE" w:rsidRPr="00E001CE">
        <w:rPr>
          <w:rFonts w:ascii="Times New Roman" w:eastAsia="Times New Roman" w:hAnsi="Times New Roman"/>
          <w:sz w:val="24"/>
          <w:szCs w:val="24"/>
          <w:lang w:val="uk-UA" w:eastAsia="ru-RU"/>
        </w:rPr>
        <w:t>Prozorro</w:t>
      </w:r>
      <w:proofErr w:type="spellEnd"/>
      <w:r w:rsidR="00E001CE" w:rsidRPr="00E001CE">
        <w:rPr>
          <w:rFonts w:ascii="Times New Roman" w:eastAsia="Times New Roman" w:hAnsi="Times New Roman"/>
          <w:sz w:val="24"/>
          <w:szCs w:val="24"/>
          <w:lang w:val="uk-UA" w:eastAsia="ru-RU"/>
        </w:rPr>
        <w:t>;</w:t>
      </w:r>
    </w:p>
    <w:p w:rsidR="00C118AA" w:rsidRPr="00C118AA" w:rsidRDefault="00C118AA" w:rsidP="00E27629">
      <w:pPr>
        <w:shd w:val="clear" w:color="auto" w:fill="FFFFFF"/>
        <w:suppressAutoHyphens w:val="0"/>
        <w:spacing w:after="0" w:line="240" w:lineRule="auto"/>
        <w:ind w:left="-561" w:firstLine="709"/>
        <w:jc w:val="both"/>
        <w:rPr>
          <w:rFonts w:ascii="Times New Roman" w:eastAsia="Times New Roman" w:hAnsi="Times New Roman"/>
          <w:sz w:val="24"/>
          <w:szCs w:val="24"/>
          <w:lang w:eastAsia="ru-RU"/>
        </w:rPr>
      </w:pPr>
      <w:bookmarkStart w:id="2" w:name="n76"/>
      <w:bookmarkEnd w:id="2"/>
      <w:r w:rsidRPr="00C118AA">
        <w:rPr>
          <w:rFonts w:ascii="Times New Roman" w:eastAsia="Times New Roman" w:hAnsi="Times New Roman"/>
          <w:sz w:val="24"/>
          <w:szCs w:val="24"/>
          <w:lang w:eastAsia="ru-RU"/>
        </w:rPr>
        <w:t xml:space="preserve">3) </w:t>
      </w:r>
      <w:proofErr w:type="spellStart"/>
      <w:r w:rsidRPr="00C118AA">
        <w:rPr>
          <w:rFonts w:ascii="Times New Roman" w:eastAsia="Times New Roman" w:hAnsi="Times New Roman"/>
          <w:sz w:val="24"/>
          <w:szCs w:val="24"/>
          <w:lang w:eastAsia="ru-RU"/>
        </w:rPr>
        <w:t>покращення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якості</w:t>
      </w:r>
      <w:proofErr w:type="spellEnd"/>
      <w:r w:rsidRPr="00C118AA">
        <w:rPr>
          <w:rFonts w:ascii="Times New Roman" w:eastAsia="Times New Roman" w:hAnsi="Times New Roman"/>
          <w:sz w:val="24"/>
          <w:szCs w:val="24"/>
          <w:lang w:eastAsia="ru-RU"/>
        </w:rPr>
        <w:t xml:space="preserve"> предмета </w:t>
      </w:r>
      <w:proofErr w:type="spellStart"/>
      <w:r w:rsidRPr="00C118AA">
        <w:rPr>
          <w:rFonts w:ascii="Times New Roman" w:eastAsia="Times New Roman" w:hAnsi="Times New Roman"/>
          <w:sz w:val="24"/>
          <w:szCs w:val="24"/>
          <w:lang w:eastAsia="ru-RU"/>
        </w:rPr>
        <w:t>закупівлі</w:t>
      </w:r>
      <w:proofErr w:type="spellEnd"/>
      <w:r w:rsidRPr="00C118AA">
        <w:rPr>
          <w:rFonts w:ascii="Times New Roman" w:eastAsia="Times New Roman" w:hAnsi="Times New Roman"/>
          <w:sz w:val="24"/>
          <w:szCs w:val="24"/>
          <w:lang w:eastAsia="ru-RU"/>
        </w:rPr>
        <w:t xml:space="preserve"> за </w:t>
      </w:r>
      <w:proofErr w:type="spellStart"/>
      <w:r w:rsidRPr="00C118AA">
        <w:rPr>
          <w:rFonts w:ascii="Times New Roman" w:eastAsia="Times New Roman" w:hAnsi="Times New Roman"/>
          <w:sz w:val="24"/>
          <w:szCs w:val="24"/>
          <w:lang w:eastAsia="ru-RU"/>
        </w:rPr>
        <w:t>умови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що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таке</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покращення</w:t>
      </w:r>
      <w:proofErr w:type="spellEnd"/>
      <w:r w:rsidRPr="00C118AA">
        <w:rPr>
          <w:rFonts w:ascii="Times New Roman" w:eastAsia="Times New Roman" w:hAnsi="Times New Roman"/>
          <w:sz w:val="24"/>
          <w:szCs w:val="24"/>
          <w:lang w:eastAsia="ru-RU"/>
        </w:rPr>
        <w:t xml:space="preserve"> не </w:t>
      </w:r>
      <w:proofErr w:type="spellStart"/>
      <w:r w:rsidRPr="00C118AA">
        <w:rPr>
          <w:rFonts w:ascii="Times New Roman" w:eastAsia="Times New Roman" w:hAnsi="Times New Roman"/>
          <w:sz w:val="24"/>
          <w:szCs w:val="24"/>
          <w:lang w:eastAsia="ru-RU"/>
        </w:rPr>
        <w:t>призведе</w:t>
      </w:r>
      <w:proofErr w:type="spellEnd"/>
      <w:r w:rsidRPr="00C118AA">
        <w:rPr>
          <w:rFonts w:ascii="Times New Roman" w:eastAsia="Times New Roman" w:hAnsi="Times New Roman"/>
          <w:sz w:val="24"/>
          <w:szCs w:val="24"/>
          <w:lang w:eastAsia="ru-RU"/>
        </w:rPr>
        <w:t xml:space="preserve"> до </w:t>
      </w:r>
      <w:proofErr w:type="spellStart"/>
      <w:r w:rsidRPr="00C118AA">
        <w:rPr>
          <w:rFonts w:ascii="Times New Roman" w:eastAsia="Times New Roman" w:hAnsi="Times New Roman"/>
          <w:sz w:val="24"/>
          <w:szCs w:val="24"/>
          <w:lang w:eastAsia="ru-RU"/>
        </w:rPr>
        <w:t>збільшення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суми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визначеної</w:t>
      </w:r>
      <w:proofErr w:type="spellEnd"/>
      <w:r w:rsidRPr="00C118AA">
        <w:rPr>
          <w:rFonts w:ascii="Times New Roman" w:eastAsia="Times New Roman" w:hAnsi="Times New Roman"/>
          <w:sz w:val="24"/>
          <w:szCs w:val="24"/>
          <w:lang w:eastAsia="ru-RU"/>
        </w:rPr>
        <w:t xml:space="preserve"> в </w:t>
      </w:r>
      <w:proofErr w:type="spellStart"/>
      <w:r w:rsidRPr="00C118AA">
        <w:rPr>
          <w:rFonts w:ascii="Times New Roman" w:eastAsia="Times New Roman" w:hAnsi="Times New Roman"/>
          <w:sz w:val="24"/>
          <w:szCs w:val="24"/>
          <w:lang w:eastAsia="ru-RU"/>
        </w:rPr>
        <w:t>договорі</w:t>
      </w:r>
      <w:proofErr w:type="spellEnd"/>
      <w:r w:rsidRPr="00C118AA">
        <w:rPr>
          <w:rFonts w:ascii="Times New Roman" w:eastAsia="Times New Roman" w:hAnsi="Times New Roman"/>
          <w:sz w:val="24"/>
          <w:szCs w:val="24"/>
          <w:lang w:eastAsia="ru-RU"/>
        </w:rPr>
        <w:t xml:space="preserve"> про </w:t>
      </w:r>
      <w:proofErr w:type="spellStart"/>
      <w:r w:rsidRPr="00C118AA">
        <w:rPr>
          <w:rFonts w:ascii="Times New Roman" w:eastAsia="Times New Roman" w:hAnsi="Times New Roman"/>
          <w:sz w:val="24"/>
          <w:szCs w:val="24"/>
          <w:lang w:eastAsia="ru-RU"/>
        </w:rPr>
        <w:t>закупівлю</w:t>
      </w:r>
      <w:proofErr w:type="spellEnd"/>
      <w:r w:rsidRPr="00C118AA">
        <w:rPr>
          <w:rFonts w:ascii="Times New Roman" w:eastAsia="Times New Roman" w:hAnsi="Times New Roman"/>
          <w:sz w:val="24"/>
          <w:szCs w:val="24"/>
          <w:lang w:eastAsia="ru-RU"/>
        </w:rPr>
        <w:t>;</w:t>
      </w:r>
    </w:p>
    <w:p w:rsidR="00C118AA" w:rsidRPr="00C118AA" w:rsidRDefault="00C118AA" w:rsidP="00E27629">
      <w:pPr>
        <w:shd w:val="clear" w:color="auto" w:fill="FFFFFF"/>
        <w:suppressAutoHyphens w:val="0"/>
        <w:spacing w:after="0" w:line="240" w:lineRule="auto"/>
        <w:ind w:left="-561" w:firstLine="709"/>
        <w:jc w:val="both"/>
        <w:rPr>
          <w:rFonts w:ascii="Times New Roman" w:eastAsia="Times New Roman" w:hAnsi="Times New Roman"/>
          <w:sz w:val="24"/>
          <w:szCs w:val="24"/>
          <w:lang w:eastAsia="ru-RU"/>
        </w:rPr>
      </w:pPr>
      <w:bookmarkStart w:id="3" w:name="n77"/>
      <w:bookmarkEnd w:id="3"/>
      <w:r w:rsidRPr="00C118AA">
        <w:rPr>
          <w:rFonts w:ascii="Times New Roman" w:eastAsia="Times New Roman" w:hAnsi="Times New Roman"/>
          <w:sz w:val="24"/>
          <w:szCs w:val="24"/>
          <w:lang w:eastAsia="ru-RU"/>
        </w:rPr>
        <w:t xml:space="preserve">4) </w:t>
      </w:r>
      <w:proofErr w:type="spellStart"/>
      <w:r w:rsidRPr="00C118AA">
        <w:rPr>
          <w:rFonts w:ascii="Times New Roman" w:eastAsia="Times New Roman" w:hAnsi="Times New Roman"/>
          <w:sz w:val="24"/>
          <w:szCs w:val="24"/>
          <w:lang w:eastAsia="ru-RU"/>
        </w:rPr>
        <w:t>продовження</w:t>
      </w:r>
      <w:proofErr w:type="spellEnd"/>
      <w:r w:rsidRPr="00C118AA">
        <w:rPr>
          <w:rFonts w:ascii="Times New Roman" w:eastAsia="Times New Roman" w:hAnsi="Times New Roman"/>
          <w:sz w:val="24"/>
          <w:szCs w:val="24"/>
          <w:lang w:eastAsia="ru-RU"/>
        </w:rPr>
        <w:t xml:space="preserve"> строку </w:t>
      </w:r>
      <w:proofErr w:type="spellStart"/>
      <w:r w:rsidRPr="00C118AA">
        <w:rPr>
          <w:rFonts w:ascii="Times New Roman" w:eastAsia="Times New Roman" w:hAnsi="Times New Roman"/>
          <w:sz w:val="24"/>
          <w:szCs w:val="24"/>
          <w:lang w:eastAsia="ru-RU"/>
        </w:rPr>
        <w:t>дії</w:t>
      </w:r>
      <w:proofErr w:type="spellEnd"/>
      <w:r w:rsidRPr="00C118AA">
        <w:rPr>
          <w:rFonts w:ascii="Times New Roman" w:eastAsia="Times New Roman" w:hAnsi="Times New Roman"/>
          <w:sz w:val="24"/>
          <w:szCs w:val="24"/>
          <w:lang w:eastAsia="ru-RU"/>
        </w:rPr>
        <w:t xml:space="preserve"> договору про </w:t>
      </w:r>
      <w:proofErr w:type="spellStart"/>
      <w:r w:rsidRPr="00C118AA">
        <w:rPr>
          <w:rFonts w:ascii="Times New Roman" w:eastAsia="Times New Roman" w:hAnsi="Times New Roman"/>
          <w:sz w:val="24"/>
          <w:szCs w:val="24"/>
          <w:lang w:eastAsia="ru-RU"/>
        </w:rPr>
        <w:t>закупівлю</w:t>
      </w:r>
      <w:proofErr w:type="spellEnd"/>
      <w:r w:rsidRPr="00C118AA">
        <w:rPr>
          <w:rFonts w:ascii="Times New Roman" w:eastAsia="Times New Roman" w:hAnsi="Times New Roman"/>
          <w:sz w:val="24"/>
          <w:szCs w:val="24"/>
          <w:lang w:eastAsia="ru-RU"/>
        </w:rPr>
        <w:t xml:space="preserve"> та/</w:t>
      </w:r>
      <w:proofErr w:type="spellStart"/>
      <w:r w:rsidRPr="00C118AA">
        <w:rPr>
          <w:rFonts w:ascii="Times New Roman" w:eastAsia="Times New Roman" w:hAnsi="Times New Roman"/>
          <w:sz w:val="24"/>
          <w:szCs w:val="24"/>
          <w:lang w:eastAsia="ru-RU"/>
        </w:rPr>
        <w:t>або</w:t>
      </w:r>
      <w:proofErr w:type="spellEnd"/>
      <w:r w:rsidRPr="00C118AA">
        <w:rPr>
          <w:rFonts w:ascii="Times New Roman" w:eastAsia="Times New Roman" w:hAnsi="Times New Roman"/>
          <w:sz w:val="24"/>
          <w:szCs w:val="24"/>
          <w:lang w:eastAsia="ru-RU"/>
        </w:rPr>
        <w:t xml:space="preserve"> строку </w:t>
      </w:r>
      <w:proofErr w:type="spellStart"/>
      <w:r w:rsidRPr="00C118AA">
        <w:rPr>
          <w:rFonts w:ascii="Times New Roman" w:eastAsia="Times New Roman" w:hAnsi="Times New Roman"/>
          <w:sz w:val="24"/>
          <w:szCs w:val="24"/>
          <w:lang w:eastAsia="ru-RU"/>
        </w:rPr>
        <w:t>виконання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зобов’язань</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щодо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передачі</w:t>
      </w:r>
      <w:proofErr w:type="spellEnd"/>
      <w:r w:rsidRPr="00C118AA">
        <w:rPr>
          <w:rFonts w:ascii="Times New Roman" w:eastAsia="Times New Roman" w:hAnsi="Times New Roman"/>
          <w:sz w:val="24"/>
          <w:szCs w:val="24"/>
          <w:lang w:eastAsia="ru-RU"/>
        </w:rPr>
        <w:t xml:space="preserve"> </w:t>
      </w:r>
      <w:r w:rsidR="00E27629">
        <w:rPr>
          <w:rFonts w:ascii="Times New Roman" w:eastAsia="Times New Roman" w:hAnsi="Times New Roman"/>
          <w:sz w:val="24"/>
          <w:szCs w:val="24"/>
          <w:lang w:val="uk-UA" w:eastAsia="ru-RU"/>
        </w:rPr>
        <w:t>Т</w:t>
      </w:r>
      <w:proofErr w:type="spellStart"/>
      <w:r w:rsidRPr="00C118AA">
        <w:rPr>
          <w:rFonts w:ascii="Times New Roman" w:eastAsia="Times New Roman" w:hAnsi="Times New Roman"/>
          <w:sz w:val="24"/>
          <w:szCs w:val="24"/>
          <w:lang w:eastAsia="ru-RU"/>
        </w:rPr>
        <w:t>овару</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виконання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робіт</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надання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послуг</w:t>
      </w:r>
      <w:proofErr w:type="spellEnd"/>
      <w:r w:rsidRPr="00C118AA">
        <w:rPr>
          <w:rFonts w:ascii="Times New Roman" w:eastAsia="Times New Roman" w:hAnsi="Times New Roman"/>
          <w:sz w:val="24"/>
          <w:szCs w:val="24"/>
          <w:lang w:eastAsia="ru-RU"/>
        </w:rPr>
        <w:t xml:space="preserve"> у </w:t>
      </w:r>
      <w:proofErr w:type="spellStart"/>
      <w:r w:rsidRPr="00C118AA">
        <w:rPr>
          <w:rFonts w:ascii="Times New Roman" w:eastAsia="Times New Roman" w:hAnsi="Times New Roman"/>
          <w:sz w:val="24"/>
          <w:szCs w:val="24"/>
          <w:lang w:eastAsia="ru-RU"/>
        </w:rPr>
        <w:t>разі</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виникнення</w:t>
      </w:r>
      <w:proofErr w:type="spellEnd"/>
      <w:r w:rsidRPr="00C118AA">
        <w:rPr>
          <w:rFonts w:ascii="Times New Roman" w:eastAsia="Times New Roman" w:hAnsi="Times New Roman"/>
          <w:sz w:val="24"/>
          <w:szCs w:val="24"/>
          <w:lang w:eastAsia="ru-RU"/>
        </w:rPr>
        <w:t xml:space="preserve"> документально </w:t>
      </w:r>
      <w:proofErr w:type="spellStart"/>
      <w:r w:rsidRPr="00C118AA">
        <w:rPr>
          <w:rFonts w:ascii="Times New Roman" w:eastAsia="Times New Roman" w:hAnsi="Times New Roman"/>
          <w:sz w:val="24"/>
          <w:szCs w:val="24"/>
          <w:lang w:eastAsia="ru-RU"/>
        </w:rPr>
        <w:t>підтверджених</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об’єктивних</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обставин</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що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спричинили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таке</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продовження</w:t>
      </w:r>
      <w:proofErr w:type="spellEnd"/>
      <w:r w:rsidRPr="00C118AA">
        <w:rPr>
          <w:rFonts w:ascii="Times New Roman" w:eastAsia="Times New Roman" w:hAnsi="Times New Roman"/>
          <w:sz w:val="24"/>
          <w:szCs w:val="24"/>
          <w:lang w:eastAsia="ru-RU"/>
        </w:rPr>
        <w:t xml:space="preserve">, у тому </w:t>
      </w:r>
      <w:proofErr w:type="spellStart"/>
      <w:r w:rsidRPr="00C118AA">
        <w:rPr>
          <w:rFonts w:ascii="Times New Roman" w:eastAsia="Times New Roman" w:hAnsi="Times New Roman"/>
          <w:sz w:val="24"/>
          <w:szCs w:val="24"/>
          <w:lang w:eastAsia="ru-RU"/>
        </w:rPr>
        <w:t>числі</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обставин</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непереборної</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сили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затримки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фінансування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витрат</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замовника</w:t>
      </w:r>
      <w:proofErr w:type="spellEnd"/>
      <w:r w:rsidRPr="00C118AA">
        <w:rPr>
          <w:rFonts w:ascii="Times New Roman" w:eastAsia="Times New Roman" w:hAnsi="Times New Roman"/>
          <w:sz w:val="24"/>
          <w:szCs w:val="24"/>
          <w:lang w:eastAsia="ru-RU"/>
        </w:rPr>
        <w:t xml:space="preserve">, за </w:t>
      </w:r>
      <w:proofErr w:type="spellStart"/>
      <w:r w:rsidRPr="00C118AA">
        <w:rPr>
          <w:rFonts w:ascii="Times New Roman" w:eastAsia="Times New Roman" w:hAnsi="Times New Roman"/>
          <w:sz w:val="24"/>
          <w:szCs w:val="24"/>
          <w:lang w:eastAsia="ru-RU"/>
        </w:rPr>
        <w:t>умови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що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такі</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не </w:t>
      </w:r>
      <w:proofErr w:type="spellStart"/>
      <w:r w:rsidRPr="00C118AA">
        <w:rPr>
          <w:rFonts w:ascii="Times New Roman" w:eastAsia="Times New Roman" w:hAnsi="Times New Roman"/>
          <w:sz w:val="24"/>
          <w:szCs w:val="24"/>
          <w:lang w:eastAsia="ru-RU"/>
        </w:rPr>
        <w:t>призведуть</w:t>
      </w:r>
      <w:proofErr w:type="spellEnd"/>
      <w:r w:rsidRPr="00C118AA">
        <w:rPr>
          <w:rFonts w:ascii="Times New Roman" w:eastAsia="Times New Roman" w:hAnsi="Times New Roman"/>
          <w:sz w:val="24"/>
          <w:szCs w:val="24"/>
          <w:lang w:eastAsia="ru-RU"/>
        </w:rPr>
        <w:t xml:space="preserve"> до </w:t>
      </w:r>
      <w:proofErr w:type="spellStart"/>
      <w:r w:rsidRPr="00C118AA">
        <w:rPr>
          <w:rFonts w:ascii="Times New Roman" w:eastAsia="Times New Roman" w:hAnsi="Times New Roman"/>
          <w:sz w:val="24"/>
          <w:szCs w:val="24"/>
          <w:lang w:eastAsia="ru-RU"/>
        </w:rPr>
        <w:t>збільшення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суми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визначеної</w:t>
      </w:r>
      <w:proofErr w:type="spellEnd"/>
      <w:r w:rsidRPr="00C118AA">
        <w:rPr>
          <w:rFonts w:ascii="Times New Roman" w:eastAsia="Times New Roman" w:hAnsi="Times New Roman"/>
          <w:sz w:val="24"/>
          <w:szCs w:val="24"/>
          <w:lang w:eastAsia="ru-RU"/>
        </w:rPr>
        <w:t xml:space="preserve"> в </w:t>
      </w:r>
      <w:proofErr w:type="spellStart"/>
      <w:r w:rsidRPr="00C118AA">
        <w:rPr>
          <w:rFonts w:ascii="Times New Roman" w:eastAsia="Times New Roman" w:hAnsi="Times New Roman"/>
          <w:sz w:val="24"/>
          <w:szCs w:val="24"/>
          <w:lang w:eastAsia="ru-RU"/>
        </w:rPr>
        <w:t>договорі</w:t>
      </w:r>
      <w:proofErr w:type="spellEnd"/>
      <w:r w:rsidRPr="00C118AA">
        <w:rPr>
          <w:rFonts w:ascii="Times New Roman" w:eastAsia="Times New Roman" w:hAnsi="Times New Roman"/>
          <w:sz w:val="24"/>
          <w:szCs w:val="24"/>
          <w:lang w:eastAsia="ru-RU"/>
        </w:rPr>
        <w:t xml:space="preserve"> про </w:t>
      </w:r>
      <w:proofErr w:type="spellStart"/>
      <w:r w:rsidRPr="00C118AA">
        <w:rPr>
          <w:rFonts w:ascii="Times New Roman" w:eastAsia="Times New Roman" w:hAnsi="Times New Roman"/>
          <w:sz w:val="24"/>
          <w:szCs w:val="24"/>
          <w:lang w:eastAsia="ru-RU"/>
        </w:rPr>
        <w:t>закупівлю</w:t>
      </w:r>
      <w:proofErr w:type="spellEnd"/>
      <w:r w:rsidRPr="00C118AA">
        <w:rPr>
          <w:rFonts w:ascii="Times New Roman" w:eastAsia="Times New Roman" w:hAnsi="Times New Roman"/>
          <w:sz w:val="24"/>
          <w:szCs w:val="24"/>
          <w:lang w:eastAsia="ru-RU"/>
        </w:rPr>
        <w:t>;</w:t>
      </w:r>
    </w:p>
    <w:p w:rsidR="00C118AA" w:rsidRPr="00C118AA" w:rsidRDefault="00C118AA" w:rsidP="00E27629">
      <w:pPr>
        <w:shd w:val="clear" w:color="auto" w:fill="FFFFFF"/>
        <w:suppressAutoHyphens w:val="0"/>
        <w:spacing w:after="0" w:line="240" w:lineRule="auto"/>
        <w:ind w:left="-561" w:firstLine="709"/>
        <w:jc w:val="both"/>
        <w:rPr>
          <w:rFonts w:ascii="Times New Roman" w:eastAsia="Times New Roman" w:hAnsi="Times New Roman"/>
          <w:sz w:val="24"/>
          <w:szCs w:val="24"/>
          <w:lang w:eastAsia="ru-RU"/>
        </w:rPr>
      </w:pPr>
      <w:bookmarkStart w:id="4" w:name="n374"/>
      <w:bookmarkStart w:id="5" w:name="n78"/>
      <w:bookmarkEnd w:id="4"/>
      <w:bookmarkEnd w:id="5"/>
      <w:r w:rsidRPr="00C118AA">
        <w:rPr>
          <w:rFonts w:ascii="Times New Roman" w:eastAsia="Times New Roman" w:hAnsi="Times New Roman"/>
          <w:sz w:val="24"/>
          <w:szCs w:val="24"/>
          <w:lang w:eastAsia="ru-RU"/>
        </w:rPr>
        <w:t xml:space="preserve">5) </w:t>
      </w:r>
      <w:proofErr w:type="spellStart"/>
      <w:r w:rsidRPr="00C118AA">
        <w:rPr>
          <w:rFonts w:ascii="Times New Roman" w:eastAsia="Times New Roman" w:hAnsi="Times New Roman"/>
          <w:sz w:val="24"/>
          <w:szCs w:val="24"/>
          <w:lang w:eastAsia="ru-RU"/>
        </w:rPr>
        <w:t>погодження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ціни</w:t>
      </w:r>
      <w:proofErr w:type="spellEnd"/>
      <w:r w:rsidRPr="00C118AA">
        <w:rPr>
          <w:rFonts w:ascii="Times New Roman" w:eastAsia="Times New Roman" w:hAnsi="Times New Roman"/>
          <w:sz w:val="24"/>
          <w:szCs w:val="24"/>
          <w:lang w:eastAsia="ru-RU"/>
        </w:rPr>
        <w:t xml:space="preserve"> в </w:t>
      </w:r>
      <w:proofErr w:type="spellStart"/>
      <w:r w:rsidRPr="00C118AA">
        <w:rPr>
          <w:rFonts w:ascii="Times New Roman" w:eastAsia="Times New Roman" w:hAnsi="Times New Roman"/>
          <w:sz w:val="24"/>
          <w:szCs w:val="24"/>
          <w:lang w:eastAsia="ru-RU"/>
        </w:rPr>
        <w:t>договорі</w:t>
      </w:r>
      <w:proofErr w:type="spellEnd"/>
      <w:r w:rsidRPr="00C118AA">
        <w:rPr>
          <w:rFonts w:ascii="Times New Roman" w:eastAsia="Times New Roman" w:hAnsi="Times New Roman"/>
          <w:sz w:val="24"/>
          <w:szCs w:val="24"/>
          <w:lang w:eastAsia="ru-RU"/>
        </w:rPr>
        <w:t xml:space="preserve"> про </w:t>
      </w:r>
      <w:proofErr w:type="spellStart"/>
      <w:r w:rsidRPr="00C118AA">
        <w:rPr>
          <w:rFonts w:ascii="Times New Roman" w:eastAsia="Times New Roman" w:hAnsi="Times New Roman"/>
          <w:sz w:val="24"/>
          <w:szCs w:val="24"/>
          <w:lang w:eastAsia="ru-RU"/>
        </w:rPr>
        <w:t>закупівлю</w:t>
      </w:r>
      <w:proofErr w:type="spellEnd"/>
      <w:r w:rsidRPr="00C118AA">
        <w:rPr>
          <w:rFonts w:ascii="Times New Roman" w:eastAsia="Times New Roman" w:hAnsi="Times New Roman"/>
          <w:sz w:val="24"/>
          <w:szCs w:val="24"/>
          <w:lang w:eastAsia="ru-RU"/>
        </w:rPr>
        <w:t xml:space="preserve"> в </w:t>
      </w:r>
      <w:proofErr w:type="spellStart"/>
      <w:r w:rsidRPr="00C118AA">
        <w:rPr>
          <w:rFonts w:ascii="Times New Roman" w:eastAsia="Times New Roman" w:hAnsi="Times New Roman"/>
          <w:sz w:val="24"/>
          <w:szCs w:val="24"/>
          <w:lang w:eastAsia="ru-RU"/>
        </w:rPr>
        <w:t>бік</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зменшення</w:t>
      </w:r>
      <w:proofErr w:type="spellEnd"/>
      <w:r w:rsidRPr="00C118AA">
        <w:rPr>
          <w:rFonts w:ascii="Times New Roman" w:eastAsia="Times New Roman" w:hAnsi="Times New Roman"/>
          <w:sz w:val="24"/>
          <w:szCs w:val="24"/>
          <w:lang w:eastAsia="ru-RU"/>
        </w:rPr>
        <w:t xml:space="preserve"> (без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кількості</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обсягу</w:t>
      </w:r>
      <w:proofErr w:type="spellEnd"/>
      <w:r w:rsidRPr="00C118AA">
        <w:rPr>
          <w:rFonts w:ascii="Times New Roman" w:eastAsia="Times New Roman" w:hAnsi="Times New Roman"/>
          <w:sz w:val="24"/>
          <w:szCs w:val="24"/>
          <w:lang w:eastAsia="ru-RU"/>
        </w:rPr>
        <w:t xml:space="preserve">) та </w:t>
      </w:r>
      <w:proofErr w:type="spellStart"/>
      <w:r w:rsidRPr="00C118AA">
        <w:rPr>
          <w:rFonts w:ascii="Times New Roman" w:eastAsia="Times New Roman" w:hAnsi="Times New Roman"/>
          <w:sz w:val="24"/>
          <w:szCs w:val="24"/>
          <w:lang w:eastAsia="ru-RU"/>
        </w:rPr>
        <w:t>якості</w:t>
      </w:r>
      <w:proofErr w:type="spellEnd"/>
      <w:r w:rsidRPr="00C118AA">
        <w:rPr>
          <w:rFonts w:ascii="Times New Roman" w:eastAsia="Times New Roman" w:hAnsi="Times New Roman"/>
          <w:sz w:val="24"/>
          <w:szCs w:val="24"/>
          <w:lang w:eastAsia="ru-RU"/>
        </w:rPr>
        <w:t xml:space="preserve"> </w:t>
      </w:r>
      <w:r w:rsidR="00E27629">
        <w:rPr>
          <w:rFonts w:ascii="Times New Roman" w:eastAsia="Times New Roman" w:hAnsi="Times New Roman"/>
          <w:sz w:val="24"/>
          <w:szCs w:val="24"/>
          <w:lang w:val="uk-UA" w:eastAsia="ru-RU"/>
        </w:rPr>
        <w:t>Т</w:t>
      </w:r>
      <w:proofErr w:type="spellStart"/>
      <w:r w:rsidRPr="00C118AA">
        <w:rPr>
          <w:rFonts w:ascii="Times New Roman" w:eastAsia="Times New Roman" w:hAnsi="Times New Roman"/>
          <w:sz w:val="24"/>
          <w:szCs w:val="24"/>
          <w:lang w:eastAsia="ru-RU"/>
        </w:rPr>
        <w:t>оварів</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робіт</w:t>
      </w:r>
      <w:proofErr w:type="spellEnd"/>
      <w:r w:rsidRPr="00C118AA">
        <w:rPr>
          <w:rFonts w:ascii="Times New Roman" w:eastAsia="Times New Roman" w:hAnsi="Times New Roman"/>
          <w:sz w:val="24"/>
          <w:szCs w:val="24"/>
          <w:lang w:eastAsia="ru-RU"/>
        </w:rPr>
        <w:t xml:space="preserve"> і </w:t>
      </w:r>
      <w:proofErr w:type="spellStart"/>
      <w:r w:rsidRPr="00C118AA">
        <w:rPr>
          <w:rFonts w:ascii="Times New Roman" w:eastAsia="Times New Roman" w:hAnsi="Times New Roman"/>
          <w:sz w:val="24"/>
          <w:szCs w:val="24"/>
          <w:lang w:eastAsia="ru-RU"/>
        </w:rPr>
        <w:t>послуг</w:t>
      </w:r>
      <w:proofErr w:type="spellEnd"/>
      <w:r w:rsidRPr="00C118AA">
        <w:rPr>
          <w:rFonts w:ascii="Times New Roman" w:eastAsia="Times New Roman" w:hAnsi="Times New Roman"/>
          <w:sz w:val="24"/>
          <w:szCs w:val="24"/>
          <w:lang w:eastAsia="ru-RU"/>
        </w:rPr>
        <w:t>);</w:t>
      </w:r>
    </w:p>
    <w:p w:rsidR="00C118AA" w:rsidRPr="00C118AA" w:rsidRDefault="00C118AA" w:rsidP="00E27629">
      <w:pPr>
        <w:shd w:val="clear" w:color="auto" w:fill="FFFFFF"/>
        <w:suppressAutoHyphens w:val="0"/>
        <w:spacing w:after="0" w:line="240" w:lineRule="auto"/>
        <w:ind w:left="-561" w:firstLine="709"/>
        <w:jc w:val="both"/>
        <w:rPr>
          <w:rFonts w:ascii="Times New Roman" w:eastAsia="Times New Roman" w:hAnsi="Times New Roman"/>
          <w:sz w:val="24"/>
          <w:szCs w:val="24"/>
          <w:lang w:eastAsia="ru-RU"/>
        </w:rPr>
      </w:pPr>
      <w:bookmarkStart w:id="6" w:name="n79"/>
      <w:bookmarkEnd w:id="6"/>
      <w:r w:rsidRPr="00C118AA">
        <w:rPr>
          <w:rFonts w:ascii="Times New Roman" w:eastAsia="Times New Roman" w:hAnsi="Times New Roman"/>
          <w:sz w:val="24"/>
          <w:szCs w:val="24"/>
          <w:lang w:eastAsia="ru-RU"/>
        </w:rPr>
        <w:t xml:space="preserve">6)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ціни</w:t>
      </w:r>
      <w:proofErr w:type="spellEnd"/>
      <w:r w:rsidRPr="00C118AA">
        <w:rPr>
          <w:rFonts w:ascii="Times New Roman" w:eastAsia="Times New Roman" w:hAnsi="Times New Roman"/>
          <w:sz w:val="24"/>
          <w:szCs w:val="24"/>
          <w:lang w:eastAsia="ru-RU"/>
        </w:rPr>
        <w:t xml:space="preserve"> в </w:t>
      </w:r>
      <w:proofErr w:type="spellStart"/>
      <w:r w:rsidRPr="00C118AA">
        <w:rPr>
          <w:rFonts w:ascii="Times New Roman" w:eastAsia="Times New Roman" w:hAnsi="Times New Roman"/>
          <w:sz w:val="24"/>
          <w:szCs w:val="24"/>
          <w:lang w:eastAsia="ru-RU"/>
        </w:rPr>
        <w:t>договорі</w:t>
      </w:r>
      <w:proofErr w:type="spellEnd"/>
      <w:r w:rsidRPr="00C118AA">
        <w:rPr>
          <w:rFonts w:ascii="Times New Roman" w:eastAsia="Times New Roman" w:hAnsi="Times New Roman"/>
          <w:sz w:val="24"/>
          <w:szCs w:val="24"/>
          <w:lang w:eastAsia="ru-RU"/>
        </w:rPr>
        <w:t xml:space="preserve"> про </w:t>
      </w:r>
      <w:proofErr w:type="spellStart"/>
      <w:r w:rsidRPr="00C118AA">
        <w:rPr>
          <w:rFonts w:ascii="Times New Roman" w:eastAsia="Times New Roman" w:hAnsi="Times New Roman"/>
          <w:sz w:val="24"/>
          <w:szCs w:val="24"/>
          <w:lang w:eastAsia="ru-RU"/>
        </w:rPr>
        <w:t>закупівлю</w:t>
      </w:r>
      <w:proofErr w:type="spellEnd"/>
      <w:r w:rsidRPr="00C118AA">
        <w:rPr>
          <w:rFonts w:ascii="Times New Roman" w:eastAsia="Times New Roman" w:hAnsi="Times New Roman"/>
          <w:sz w:val="24"/>
          <w:szCs w:val="24"/>
          <w:lang w:eastAsia="ru-RU"/>
        </w:rPr>
        <w:t xml:space="preserve"> у </w:t>
      </w:r>
      <w:proofErr w:type="spellStart"/>
      <w:r w:rsidRPr="00C118AA">
        <w:rPr>
          <w:rFonts w:ascii="Times New Roman" w:eastAsia="Times New Roman" w:hAnsi="Times New Roman"/>
          <w:sz w:val="24"/>
          <w:szCs w:val="24"/>
          <w:lang w:eastAsia="ru-RU"/>
        </w:rPr>
        <w:t>зв’язку</w:t>
      </w:r>
      <w:proofErr w:type="spellEnd"/>
      <w:r w:rsidRPr="00C118AA">
        <w:rPr>
          <w:rFonts w:ascii="Times New Roman" w:eastAsia="Times New Roman" w:hAnsi="Times New Roman"/>
          <w:sz w:val="24"/>
          <w:szCs w:val="24"/>
          <w:lang w:eastAsia="ru-RU"/>
        </w:rPr>
        <w:t xml:space="preserve"> з </w:t>
      </w:r>
      <w:proofErr w:type="spellStart"/>
      <w:r w:rsidRPr="00C118AA">
        <w:rPr>
          <w:rFonts w:ascii="Times New Roman" w:eastAsia="Times New Roman" w:hAnsi="Times New Roman"/>
          <w:sz w:val="24"/>
          <w:szCs w:val="24"/>
          <w:lang w:eastAsia="ru-RU"/>
        </w:rPr>
        <w:t>зміною</w:t>
      </w:r>
      <w:proofErr w:type="spellEnd"/>
      <w:r w:rsidRPr="00C118AA">
        <w:rPr>
          <w:rFonts w:ascii="Times New Roman" w:eastAsia="Times New Roman" w:hAnsi="Times New Roman"/>
          <w:sz w:val="24"/>
          <w:szCs w:val="24"/>
          <w:lang w:eastAsia="ru-RU"/>
        </w:rPr>
        <w:t xml:space="preserve"> ставок </w:t>
      </w:r>
      <w:proofErr w:type="spellStart"/>
      <w:r w:rsidRPr="00C118AA">
        <w:rPr>
          <w:rFonts w:ascii="Times New Roman" w:eastAsia="Times New Roman" w:hAnsi="Times New Roman"/>
          <w:sz w:val="24"/>
          <w:szCs w:val="24"/>
          <w:lang w:eastAsia="ru-RU"/>
        </w:rPr>
        <w:t>податків</w:t>
      </w:r>
      <w:proofErr w:type="spellEnd"/>
      <w:r w:rsidRPr="00C118AA">
        <w:rPr>
          <w:rFonts w:ascii="Times New Roman" w:eastAsia="Times New Roman" w:hAnsi="Times New Roman"/>
          <w:sz w:val="24"/>
          <w:szCs w:val="24"/>
          <w:lang w:eastAsia="ru-RU"/>
        </w:rPr>
        <w:t xml:space="preserve"> і </w:t>
      </w:r>
      <w:proofErr w:type="spellStart"/>
      <w:r w:rsidRPr="00C118AA">
        <w:rPr>
          <w:rFonts w:ascii="Times New Roman" w:eastAsia="Times New Roman" w:hAnsi="Times New Roman"/>
          <w:sz w:val="24"/>
          <w:szCs w:val="24"/>
          <w:lang w:eastAsia="ru-RU"/>
        </w:rPr>
        <w:t>зборів</w:t>
      </w:r>
      <w:proofErr w:type="spellEnd"/>
      <w:r w:rsidRPr="00C118AA">
        <w:rPr>
          <w:rFonts w:ascii="Times New Roman" w:eastAsia="Times New Roman" w:hAnsi="Times New Roman"/>
          <w:sz w:val="24"/>
          <w:szCs w:val="24"/>
          <w:lang w:eastAsia="ru-RU"/>
        </w:rPr>
        <w:t xml:space="preserve"> та/</w:t>
      </w:r>
      <w:proofErr w:type="spellStart"/>
      <w:r w:rsidRPr="00C118AA">
        <w:rPr>
          <w:rFonts w:ascii="Times New Roman" w:eastAsia="Times New Roman" w:hAnsi="Times New Roman"/>
          <w:sz w:val="24"/>
          <w:szCs w:val="24"/>
          <w:lang w:eastAsia="ru-RU"/>
        </w:rPr>
        <w:t>або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зміною</w:t>
      </w:r>
      <w:proofErr w:type="spellEnd"/>
      <w:r w:rsidRPr="00C118AA">
        <w:rPr>
          <w:rFonts w:ascii="Times New Roman" w:eastAsia="Times New Roman" w:hAnsi="Times New Roman"/>
          <w:sz w:val="24"/>
          <w:szCs w:val="24"/>
          <w:lang w:eastAsia="ru-RU"/>
        </w:rPr>
        <w:t xml:space="preserve"> умов </w:t>
      </w:r>
      <w:proofErr w:type="spellStart"/>
      <w:r w:rsidRPr="00C118AA">
        <w:rPr>
          <w:rFonts w:ascii="Times New Roman" w:eastAsia="Times New Roman" w:hAnsi="Times New Roman"/>
          <w:sz w:val="24"/>
          <w:szCs w:val="24"/>
          <w:lang w:eastAsia="ru-RU"/>
        </w:rPr>
        <w:t>щодо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надання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пільг</w:t>
      </w:r>
      <w:proofErr w:type="spellEnd"/>
      <w:r w:rsidRPr="00C118AA">
        <w:rPr>
          <w:rFonts w:ascii="Times New Roman" w:eastAsia="Times New Roman" w:hAnsi="Times New Roman"/>
          <w:sz w:val="24"/>
          <w:szCs w:val="24"/>
          <w:lang w:eastAsia="ru-RU"/>
        </w:rPr>
        <w:t xml:space="preserve"> з </w:t>
      </w:r>
      <w:proofErr w:type="spellStart"/>
      <w:r w:rsidRPr="00C118AA">
        <w:rPr>
          <w:rFonts w:ascii="Times New Roman" w:eastAsia="Times New Roman" w:hAnsi="Times New Roman"/>
          <w:sz w:val="24"/>
          <w:szCs w:val="24"/>
          <w:lang w:eastAsia="ru-RU"/>
        </w:rPr>
        <w:t>оподаткування</w:t>
      </w:r>
      <w:proofErr w:type="spellEnd"/>
      <w:r w:rsidRPr="00C118AA">
        <w:rPr>
          <w:rFonts w:ascii="Times New Roman" w:eastAsia="Times New Roman" w:hAnsi="Times New Roman"/>
          <w:sz w:val="24"/>
          <w:szCs w:val="24"/>
          <w:lang w:eastAsia="ru-RU"/>
        </w:rPr>
        <w:t xml:space="preserve"> - </w:t>
      </w:r>
      <w:proofErr w:type="spellStart"/>
      <w:r w:rsidRPr="00C118AA">
        <w:rPr>
          <w:rFonts w:ascii="Times New Roman" w:eastAsia="Times New Roman" w:hAnsi="Times New Roman"/>
          <w:sz w:val="24"/>
          <w:szCs w:val="24"/>
          <w:lang w:eastAsia="ru-RU"/>
        </w:rPr>
        <w:t>пропорційно</w:t>
      </w:r>
      <w:proofErr w:type="spellEnd"/>
      <w:r w:rsidRPr="00C118AA">
        <w:rPr>
          <w:rFonts w:ascii="Times New Roman" w:eastAsia="Times New Roman" w:hAnsi="Times New Roman"/>
          <w:sz w:val="24"/>
          <w:szCs w:val="24"/>
          <w:lang w:eastAsia="ru-RU"/>
        </w:rPr>
        <w:t xml:space="preserve"> до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таких ставок та/</w:t>
      </w:r>
      <w:proofErr w:type="spellStart"/>
      <w:r w:rsidRPr="00C118AA">
        <w:rPr>
          <w:rFonts w:ascii="Times New Roman" w:eastAsia="Times New Roman" w:hAnsi="Times New Roman"/>
          <w:sz w:val="24"/>
          <w:szCs w:val="24"/>
          <w:lang w:eastAsia="ru-RU"/>
        </w:rPr>
        <w:t>або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пільг</w:t>
      </w:r>
      <w:proofErr w:type="spellEnd"/>
      <w:r w:rsidRPr="00C118AA">
        <w:rPr>
          <w:rFonts w:ascii="Times New Roman" w:eastAsia="Times New Roman" w:hAnsi="Times New Roman"/>
          <w:sz w:val="24"/>
          <w:szCs w:val="24"/>
          <w:lang w:eastAsia="ru-RU"/>
        </w:rPr>
        <w:t xml:space="preserve"> з </w:t>
      </w:r>
      <w:proofErr w:type="spellStart"/>
      <w:r w:rsidRPr="00C118AA">
        <w:rPr>
          <w:rFonts w:ascii="Times New Roman" w:eastAsia="Times New Roman" w:hAnsi="Times New Roman"/>
          <w:sz w:val="24"/>
          <w:szCs w:val="24"/>
          <w:lang w:eastAsia="ru-RU"/>
        </w:rPr>
        <w:t>оподаткування</w:t>
      </w:r>
      <w:proofErr w:type="spellEnd"/>
      <w:r w:rsidRPr="00C118AA">
        <w:rPr>
          <w:rFonts w:ascii="Times New Roman" w:eastAsia="Times New Roman" w:hAnsi="Times New Roman"/>
          <w:sz w:val="24"/>
          <w:szCs w:val="24"/>
          <w:lang w:eastAsia="ru-RU"/>
        </w:rPr>
        <w:t xml:space="preserve">, а </w:t>
      </w:r>
      <w:proofErr w:type="spellStart"/>
      <w:r w:rsidRPr="00C118AA">
        <w:rPr>
          <w:rFonts w:ascii="Times New Roman" w:eastAsia="Times New Roman" w:hAnsi="Times New Roman"/>
          <w:sz w:val="24"/>
          <w:szCs w:val="24"/>
          <w:lang w:eastAsia="ru-RU"/>
        </w:rPr>
        <w:t>також</w:t>
      </w:r>
      <w:proofErr w:type="spellEnd"/>
      <w:r w:rsidRPr="00C118AA">
        <w:rPr>
          <w:rFonts w:ascii="Times New Roman" w:eastAsia="Times New Roman" w:hAnsi="Times New Roman"/>
          <w:sz w:val="24"/>
          <w:szCs w:val="24"/>
          <w:lang w:eastAsia="ru-RU"/>
        </w:rPr>
        <w:t xml:space="preserve"> у </w:t>
      </w:r>
      <w:proofErr w:type="spellStart"/>
      <w:r w:rsidRPr="00C118AA">
        <w:rPr>
          <w:rFonts w:ascii="Times New Roman" w:eastAsia="Times New Roman" w:hAnsi="Times New Roman"/>
          <w:sz w:val="24"/>
          <w:szCs w:val="24"/>
          <w:lang w:eastAsia="ru-RU"/>
        </w:rPr>
        <w:t>зв’язку</w:t>
      </w:r>
      <w:proofErr w:type="spellEnd"/>
      <w:r w:rsidRPr="00C118AA">
        <w:rPr>
          <w:rFonts w:ascii="Times New Roman" w:eastAsia="Times New Roman" w:hAnsi="Times New Roman"/>
          <w:sz w:val="24"/>
          <w:szCs w:val="24"/>
          <w:lang w:eastAsia="ru-RU"/>
        </w:rPr>
        <w:t xml:space="preserve"> з </w:t>
      </w:r>
      <w:proofErr w:type="spellStart"/>
      <w:r w:rsidRPr="00C118AA">
        <w:rPr>
          <w:rFonts w:ascii="Times New Roman" w:eastAsia="Times New Roman" w:hAnsi="Times New Roman"/>
          <w:sz w:val="24"/>
          <w:szCs w:val="24"/>
          <w:lang w:eastAsia="ru-RU"/>
        </w:rPr>
        <w:t>зміною</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системи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оподаткування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пропорційно</w:t>
      </w:r>
      <w:proofErr w:type="spellEnd"/>
      <w:r w:rsidRPr="00C118AA">
        <w:rPr>
          <w:rFonts w:ascii="Times New Roman" w:eastAsia="Times New Roman" w:hAnsi="Times New Roman"/>
          <w:sz w:val="24"/>
          <w:szCs w:val="24"/>
          <w:lang w:eastAsia="ru-RU"/>
        </w:rPr>
        <w:t xml:space="preserve"> до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податкового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навантаження</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внаслідок</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системи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оподаткування</w:t>
      </w:r>
      <w:proofErr w:type="spellEnd"/>
      <w:r w:rsidRPr="00C118AA">
        <w:rPr>
          <w:rFonts w:ascii="Times New Roman" w:eastAsia="Times New Roman" w:hAnsi="Times New Roman"/>
          <w:sz w:val="24"/>
          <w:szCs w:val="24"/>
          <w:lang w:eastAsia="ru-RU"/>
        </w:rPr>
        <w:t>;</w:t>
      </w:r>
    </w:p>
    <w:p w:rsidR="00C118AA" w:rsidRPr="00C118AA" w:rsidRDefault="00C118AA" w:rsidP="00E27629">
      <w:pPr>
        <w:shd w:val="clear" w:color="auto" w:fill="FFFFFF"/>
        <w:suppressAutoHyphens w:val="0"/>
        <w:spacing w:after="0" w:line="240" w:lineRule="auto"/>
        <w:ind w:left="-561" w:firstLine="709"/>
        <w:jc w:val="both"/>
        <w:rPr>
          <w:rFonts w:ascii="Times New Roman" w:eastAsia="Times New Roman" w:hAnsi="Times New Roman"/>
          <w:sz w:val="24"/>
          <w:szCs w:val="24"/>
          <w:lang w:val="uk-UA" w:eastAsia="ru-RU"/>
        </w:rPr>
      </w:pPr>
      <w:bookmarkStart w:id="7" w:name="n80"/>
      <w:bookmarkEnd w:id="7"/>
      <w:r w:rsidRPr="00C118AA">
        <w:rPr>
          <w:rFonts w:ascii="Times New Roman" w:eastAsia="Times New Roman" w:hAnsi="Times New Roman"/>
          <w:sz w:val="24"/>
          <w:szCs w:val="24"/>
          <w:lang w:eastAsia="ru-RU"/>
        </w:rPr>
        <w:t xml:space="preserve">7)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встановленого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згідно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із</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законодавством</w:t>
      </w:r>
      <w:proofErr w:type="spellEnd"/>
      <w:r w:rsidRPr="00C118AA">
        <w:rPr>
          <w:rFonts w:ascii="Times New Roman" w:eastAsia="Times New Roman" w:hAnsi="Times New Roman"/>
          <w:sz w:val="24"/>
          <w:szCs w:val="24"/>
          <w:lang w:eastAsia="ru-RU"/>
        </w:rPr>
        <w:t xml:space="preserve"> органами </w:t>
      </w:r>
      <w:proofErr w:type="spellStart"/>
      <w:r w:rsidRPr="00C118AA">
        <w:rPr>
          <w:rFonts w:ascii="Times New Roman" w:eastAsia="Times New Roman" w:hAnsi="Times New Roman"/>
          <w:sz w:val="24"/>
          <w:szCs w:val="24"/>
          <w:lang w:eastAsia="ru-RU"/>
        </w:rPr>
        <w:t>державної</w:t>
      </w:r>
      <w:proofErr w:type="spellEnd"/>
      <w:r w:rsidRPr="00C118AA">
        <w:rPr>
          <w:rFonts w:ascii="Times New Roman" w:eastAsia="Times New Roman" w:hAnsi="Times New Roman"/>
          <w:sz w:val="24"/>
          <w:szCs w:val="24"/>
          <w:lang w:eastAsia="ru-RU"/>
        </w:rPr>
        <w:t xml:space="preserve"> статистики </w:t>
      </w:r>
      <w:proofErr w:type="spellStart"/>
      <w:r w:rsidRPr="00C118AA">
        <w:rPr>
          <w:rFonts w:ascii="Times New Roman" w:eastAsia="Times New Roman" w:hAnsi="Times New Roman"/>
          <w:sz w:val="24"/>
          <w:szCs w:val="24"/>
          <w:lang w:eastAsia="ru-RU"/>
        </w:rPr>
        <w:t>індексу</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споживчих</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курсу </w:t>
      </w:r>
      <w:proofErr w:type="spellStart"/>
      <w:r w:rsidRPr="00C118AA">
        <w:rPr>
          <w:rFonts w:ascii="Times New Roman" w:eastAsia="Times New Roman" w:hAnsi="Times New Roman"/>
          <w:sz w:val="24"/>
          <w:szCs w:val="24"/>
          <w:lang w:eastAsia="ru-RU"/>
        </w:rPr>
        <w:t>іноземної</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валюти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біржових</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котирувань</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або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показників</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Platts</w:t>
      </w:r>
      <w:proofErr w:type="spellEnd"/>
      <w:r w:rsidRPr="00C118AA">
        <w:rPr>
          <w:rFonts w:ascii="Times New Roman" w:eastAsia="Times New Roman" w:hAnsi="Times New Roman"/>
          <w:sz w:val="24"/>
          <w:szCs w:val="24"/>
          <w:lang w:eastAsia="ru-RU"/>
        </w:rPr>
        <w:t xml:space="preserve">, ARGUS, </w:t>
      </w:r>
      <w:proofErr w:type="spellStart"/>
      <w:r w:rsidRPr="00C118AA">
        <w:rPr>
          <w:rFonts w:ascii="Times New Roman" w:eastAsia="Times New Roman" w:hAnsi="Times New Roman"/>
          <w:sz w:val="24"/>
          <w:szCs w:val="24"/>
          <w:lang w:eastAsia="ru-RU"/>
        </w:rPr>
        <w:t>регульованих</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тарифів</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нормативів</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середньозважених</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w:t>
      </w:r>
      <w:proofErr w:type="spellEnd"/>
      <w:r w:rsidRPr="00C118AA">
        <w:rPr>
          <w:rFonts w:ascii="Times New Roman" w:eastAsia="Times New Roman" w:hAnsi="Times New Roman"/>
          <w:sz w:val="24"/>
          <w:szCs w:val="24"/>
          <w:lang w:eastAsia="ru-RU"/>
        </w:rPr>
        <w:t xml:space="preserve"> на </w:t>
      </w:r>
      <w:proofErr w:type="spellStart"/>
      <w:r w:rsidRPr="00C118AA">
        <w:rPr>
          <w:rFonts w:ascii="Times New Roman" w:eastAsia="Times New Roman" w:hAnsi="Times New Roman"/>
          <w:sz w:val="24"/>
          <w:szCs w:val="24"/>
          <w:lang w:eastAsia="ru-RU"/>
        </w:rPr>
        <w:t>електроенергію</w:t>
      </w:r>
      <w:proofErr w:type="spellEnd"/>
      <w:r w:rsidRPr="00C118AA">
        <w:rPr>
          <w:rFonts w:ascii="Times New Roman" w:eastAsia="Times New Roman" w:hAnsi="Times New Roman"/>
          <w:sz w:val="24"/>
          <w:szCs w:val="24"/>
          <w:lang w:eastAsia="ru-RU"/>
        </w:rPr>
        <w:t xml:space="preserve"> </w:t>
      </w:r>
      <w:proofErr w:type="gramStart"/>
      <w:r w:rsidRPr="00C118AA">
        <w:rPr>
          <w:rFonts w:ascii="Times New Roman" w:eastAsia="Times New Roman" w:hAnsi="Times New Roman"/>
          <w:sz w:val="24"/>
          <w:szCs w:val="24"/>
          <w:lang w:eastAsia="ru-RU"/>
        </w:rPr>
        <w:t>на ринку</w:t>
      </w:r>
      <w:proofErr w:type="gramEnd"/>
      <w:r w:rsidRPr="00C118AA">
        <w:rPr>
          <w:rFonts w:ascii="Times New Roman" w:eastAsia="Times New Roman" w:hAnsi="Times New Roman"/>
          <w:sz w:val="24"/>
          <w:szCs w:val="24"/>
          <w:lang w:eastAsia="ru-RU"/>
        </w:rPr>
        <w:t xml:space="preserve"> “на </w:t>
      </w:r>
      <w:proofErr w:type="spellStart"/>
      <w:r w:rsidRPr="00C118AA">
        <w:rPr>
          <w:rFonts w:ascii="Times New Roman" w:eastAsia="Times New Roman" w:hAnsi="Times New Roman"/>
          <w:sz w:val="24"/>
          <w:szCs w:val="24"/>
          <w:lang w:eastAsia="ru-RU"/>
        </w:rPr>
        <w:t>добу</w:t>
      </w:r>
      <w:proofErr w:type="spellEnd"/>
      <w:r w:rsidRPr="00C118AA">
        <w:rPr>
          <w:rFonts w:ascii="Times New Roman" w:eastAsia="Times New Roman" w:hAnsi="Times New Roman"/>
          <w:sz w:val="24"/>
          <w:szCs w:val="24"/>
          <w:lang w:eastAsia="ru-RU"/>
        </w:rPr>
        <w:t xml:space="preserve"> наперед”, </w:t>
      </w:r>
      <w:proofErr w:type="spellStart"/>
      <w:r w:rsidRPr="00C118AA">
        <w:rPr>
          <w:rFonts w:ascii="Times New Roman" w:eastAsia="Times New Roman" w:hAnsi="Times New Roman"/>
          <w:sz w:val="24"/>
          <w:szCs w:val="24"/>
          <w:lang w:eastAsia="ru-RU"/>
        </w:rPr>
        <w:t>що</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застосовуються</w:t>
      </w:r>
      <w:proofErr w:type="spellEnd"/>
      <w:r w:rsidRPr="00C118AA">
        <w:rPr>
          <w:rFonts w:ascii="Times New Roman" w:eastAsia="Times New Roman" w:hAnsi="Times New Roman"/>
          <w:sz w:val="24"/>
          <w:szCs w:val="24"/>
          <w:lang w:eastAsia="ru-RU"/>
        </w:rPr>
        <w:t xml:space="preserve"> в </w:t>
      </w:r>
      <w:proofErr w:type="spellStart"/>
      <w:r w:rsidRPr="00C118AA">
        <w:rPr>
          <w:rFonts w:ascii="Times New Roman" w:eastAsia="Times New Roman" w:hAnsi="Times New Roman"/>
          <w:sz w:val="24"/>
          <w:szCs w:val="24"/>
          <w:lang w:eastAsia="ru-RU"/>
        </w:rPr>
        <w:t>договорі</w:t>
      </w:r>
      <w:proofErr w:type="spellEnd"/>
      <w:r w:rsidRPr="00C118AA">
        <w:rPr>
          <w:rFonts w:ascii="Times New Roman" w:eastAsia="Times New Roman" w:hAnsi="Times New Roman"/>
          <w:sz w:val="24"/>
          <w:szCs w:val="24"/>
          <w:lang w:eastAsia="ru-RU"/>
        </w:rPr>
        <w:t xml:space="preserve"> про </w:t>
      </w:r>
      <w:proofErr w:type="spellStart"/>
      <w:r w:rsidRPr="00C118AA">
        <w:rPr>
          <w:rFonts w:ascii="Times New Roman" w:eastAsia="Times New Roman" w:hAnsi="Times New Roman"/>
          <w:sz w:val="24"/>
          <w:szCs w:val="24"/>
          <w:lang w:eastAsia="ru-RU"/>
        </w:rPr>
        <w:t>закупівлю</w:t>
      </w:r>
      <w:proofErr w:type="spellEnd"/>
      <w:r w:rsidRPr="00C118AA">
        <w:rPr>
          <w:rFonts w:ascii="Times New Roman" w:eastAsia="Times New Roman" w:hAnsi="Times New Roman"/>
          <w:sz w:val="24"/>
          <w:szCs w:val="24"/>
          <w:lang w:eastAsia="ru-RU"/>
        </w:rPr>
        <w:t xml:space="preserve">, у </w:t>
      </w:r>
      <w:proofErr w:type="spellStart"/>
      <w:r w:rsidRPr="00C118AA">
        <w:rPr>
          <w:rFonts w:ascii="Times New Roman" w:eastAsia="Times New Roman" w:hAnsi="Times New Roman"/>
          <w:sz w:val="24"/>
          <w:szCs w:val="24"/>
          <w:lang w:eastAsia="ru-RU"/>
        </w:rPr>
        <w:t>разі</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встановлення</w:t>
      </w:r>
      <w:proofErr w:type="spellEnd"/>
      <w:r w:rsidRPr="00C118AA">
        <w:rPr>
          <w:rFonts w:ascii="Times New Roman" w:eastAsia="Times New Roman" w:hAnsi="Times New Roman"/>
          <w:sz w:val="24"/>
          <w:szCs w:val="24"/>
          <w:lang w:eastAsia="ru-RU"/>
        </w:rPr>
        <w:t xml:space="preserve"> в </w:t>
      </w:r>
      <w:proofErr w:type="spellStart"/>
      <w:r w:rsidRPr="00C118AA">
        <w:rPr>
          <w:rFonts w:ascii="Times New Roman" w:eastAsia="Times New Roman" w:hAnsi="Times New Roman"/>
          <w:sz w:val="24"/>
          <w:szCs w:val="24"/>
          <w:lang w:eastAsia="ru-RU"/>
        </w:rPr>
        <w:t>договорі</w:t>
      </w:r>
      <w:proofErr w:type="spellEnd"/>
      <w:r w:rsidRPr="00C118AA">
        <w:rPr>
          <w:rFonts w:ascii="Times New Roman" w:eastAsia="Times New Roman" w:hAnsi="Times New Roman"/>
          <w:sz w:val="24"/>
          <w:szCs w:val="24"/>
          <w:lang w:eastAsia="ru-RU"/>
        </w:rPr>
        <w:t xml:space="preserve"> про </w:t>
      </w:r>
      <w:proofErr w:type="spellStart"/>
      <w:r w:rsidRPr="00C118AA">
        <w:rPr>
          <w:rFonts w:ascii="Times New Roman" w:eastAsia="Times New Roman" w:hAnsi="Times New Roman"/>
          <w:sz w:val="24"/>
          <w:szCs w:val="24"/>
          <w:lang w:eastAsia="ru-RU"/>
        </w:rPr>
        <w:t>закупівлю</w:t>
      </w:r>
      <w:proofErr w:type="spellEnd"/>
      <w:r w:rsidRPr="00C118AA">
        <w:rPr>
          <w:rFonts w:ascii="Times New Roman" w:eastAsia="Times New Roman" w:hAnsi="Times New Roman"/>
          <w:sz w:val="24"/>
          <w:szCs w:val="24"/>
          <w:lang w:eastAsia="ru-RU"/>
        </w:rPr>
        <w:t xml:space="preserve"> порядку </w:t>
      </w:r>
      <w:proofErr w:type="spellStart"/>
      <w:r w:rsidRPr="00C118AA">
        <w:rPr>
          <w:rFonts w:ascii="Times New Roman" w:eastAsia="Times New Roman" w:hAnsi="Times New Roman"/>
          <w:sz w:val="24"/>
          <w:szCs w:val="24"/>
          <w:lang w:eastAsia="ru-RU"/>
        </w:rPr>
        <w:t>зміни</w:t>
      </w:r>
      <w:proofErr w:type="spellEnd"/>
      <w:r w:rsidRPr="00C118AA">
        <w:rPr>
          <w:rFonts w:ascii="Times New Roman" w:eastAsia="Times New Roman" w:hAnsi="Times New Roman"/>
          <w:sz w:val="24"/>
          <w:szCs w:val="24"/>
          <w:lang w:eastAsia="ru-RU"/>
        </w:rPr>
        <w:t xml:space="preserve"> </w:t>
      </w:r>
      <w:proofErr w:type="spellStart"/>
      <w:r w:rsidRPr="00C118AA">
        <w:rPr>
          <w:rFonts w:ascii="Times New Roman" w:eastAsia="Times New Roman" w:hAnsi="Times New Roman"/>
          <w:sz w:val="24"/>
          <w:szCs w:val="24"/>
          <w:lang w:eastAsia="ru-RU"/>
        </w:rPr>
        <w:t>ціни</w:t>
      </w:r>
      <w:proofErr w:type="spellEnd"/>
      <w:r w:rsidR="00E27629">
        <w:rPr>
          <w:rFonts w:ascii="Times New Roman" w:eastAsia="Times New Roman" w:hAnsi="Times New Roman"/>
          <w:sz w:val="24"/>
          <w:szCs w:val="24"/>
          <w:lang w:val="uk-UA" w:eastAsia="ru-RU"/>
        </w:rPr>
        <w:t>.</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 xml:space="preserve">8.3. </w:t>
      </w:r>
      <w:proofErr w:type="spellStart"/>
      <w:r w:rsidRPr="004B7169">
        <w:rPr>
          <w:rFonts w:ascii="Times New Roman" w:eastAsia="Times New Roman" w:hAnsi="Times New Roman"/>
          <w:sz w:val="24"/>
          <w:szCs w:val="24"/>
          <w:lang w:eastAsia="ru-RU"/>
        </w:rPr>
        <w:t>Умови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цього</w:t>
      </w:r>
      <w:proofErr w:type="spellEnd"/>
      <w:r w:rsidRPr="004B7169">
        <w:rPr>
          <w:rFonts w:ascii="Times New Roman" w:eastAsia="Times New Roman" w:hAnsi="Times New Roman"/>
          <w:sz w:val="24"/>
          <w:szCs w:val="24"/>
          <w:lang w:eastAsia="ru-RU"/>
        </w:rPr>
        <w:t xml:space="preserve"> Договору </w:t>
      </w:r>
      <w:proofErr w:type="spellStart"/>
      <w:r w:rsidRPr="004B7169">
        <w:rPr>
          <w:rFonts w:ascii="Times New Roman" w:eastAsia="Times New Roman" w:hAnsi="Times New Roman"/>
          <w:sz w:val="24"/>
          <w:szCs w:val="24"/>
          <w:lang w:eastAsia="ru-RU"/>
        </w:rPr>
        <w:t>можуть</w:t>
      </w:r>
      <w:proofErr w:type="spellEnd"/>
      <w:r w:rsidRPr="004B7169">
        <w:rPr>
          <w:rFonts w:ascii="Times New Roman" w:eastAsia="Times New Roman" w:hAnsi="Times New Roman"/>
          <w:sz w:val="24"/>
          <w:szCs w:val="24"/>
          <w:lang w:eastAsia="ru-RU"/>
        </w:rPr>
        <w:t xml:space="preserve"> бути </w:t>
      </w:r>
      <w:proofErr w:type="spellStart"/>
      <w:r w:rsidRPr="004B7169">
        <w:rPr>
          <w:rFonts w:ascii="Times New Roman" w:eastAsia="Times New Roman" w:hAnsi="Times New Roman"/>
          <w:sz w:val="24"/>
          <w:szCs w:val="24"/>
          <w:lang w:eastAsia="ru-RU"/>
        </w:rPr>
        <w:t>змінені</w:t>
      </w:r>
      <w:proofErr w:type="spellEnd"/>
      <w:r w:rsidRPr="004B7169">
        <w:rPr>
          <w:rFonts w:ascii="Times New Roman" w:eastAsia="Times New Roman" w:hAnsi="Times New Roman"/>
          <w:sz w:val="24"/>
          <w:szCs w:val="24"/>
          <w:lang w:eastAsia="ru-RU"/>
        </w:rPr>
        <w:t xml:space="preserve"> за </w:t>
      </w:r>
      <w:proofErr w:type="spellStart"/>
      <w:r w:rsidRPr="004B7169">
        <w:rPr>
          <w:rFonts w:ascii="Times New Roman" w:eastAsia="Times New Roman" w:hAnsi="Times New Roman"/>
          <w:sz w:val="24"/>
          <w:szCs w:val="24"/>
          <w:lang w:eastAsia="ru-RU"/>
        </w:rPr>
        <w:t>взаємною</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згодою</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Сторін</w:t>
      </w:r>
      <w:proofErr w:type="spellEnd"/>
      <w:r w:rsidRPr="004B7169">
        <w:rPr>
          <w:rFonts w:ascii="Times New Roman" w:eastAsia="Times New Roman" w:hAnsi="Times New Roman"/>
          <w:sz w:val="24"/>
          <w:szCs w:val="24"/>
          <w:lang w:eastAsia="ru-RU"/>
        </w:rPr>
        <w:t xml:space="preserve"> шляхом </w:t>
      </w:r>
      <w:proofErr w:type="spellStart"/>
      <w:r w:rsidRPr="004B7169">
        <w:rPr>
          <w:rFonts w:ascii="Times New Roman" w:eastAsia="Times New Roman" w:hAnsi="Times New Roman"/>
          <w:sz w:val="24"/>
          <w:szCs w:val="24"/>
          <w:lang w:eastAsia="ru-RU"/>
        </w:rPr>
        <w:t>підписання</w:t>
      </w:r>
      <w:proofErr w:type="spellEnd"/>
      <w:r w:rsidRPr="004B7169">
        <w:rPr>
          <w:rFonts w:ascii="Times New Roman" w:eastAsia="Times New Roman" w:hAnsi="Times New Roman"/>
          <w:sz w:val="24"/>
          <w:szCs w:val="24"/>
          <w:lang w:eastAsia="ru-RU"/>
        </w:rPr>
        <w:t xml:space="preserve"> Сторонами </w:t>
      </w:r>
      <w:proofErr w:type="spellStart"/>
      <w:r w:rsidRPr="004B7169">
        <w:rPr>
          <w:rFonts w:ascii="Times New Roman" w:eastAsia="Times New Roman" w:hAnsi="Times New Roman"/>
          <w:sz w:val="24"/>
          <w:szCs w:val="24"/>
          <w:lang w:eastAsia="ru-RU"/>
        </w:rPr>
        <w:t>додаткової</w:t>
      </w:r>
      <w:proofErr w:type="spellEnd"/>
      <w:r w:rsidRPr="004B7169">
        <w:rPr>
          <w:rFonts w:ascii="Times New Roman" w:eastAsia="Times New Roman" w:hAnsi="Times New Roman"/>
          <w:sz w:val="24"/>
          <w:szCs w:val="24"/>
          <w:lang w:eastAsia="ru-RU"/>
        </w:rPr>
        <w:t xml:space="preserve"> угоди до Договору.</w:t>
      </w:r>
    </w:p>
    <w:p w:rsid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8</w:t>
      </w:r>
      <w:r w:rsidRPr="004B7169">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4</w:t>
      </w:r>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Договір</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припиняється</w:t>
      </w:r>
      <w:proofErr w:type="spellEnd"/>
      <w:r w:rsidRPr="004B7169">
        <w:rPr>
          <w:rFonts w:ascii="Times New Roman" w:eastAsia="Times New Roman" w:hAnsi="Times New Roman"/>
          <w:sz w:val="24"/>
          <w:szCs w:val="24"/>
          <w:lang w:eastAsia="ru-RU"/>
        </w:rPr>
        <w:t xml:space="preserve"> за </w:t>
      </w:r>
      <w:proofErr w:type="spellStart"/>
      <w:r w:rsidRPr="004B7169">
        <w:rPr>
          <w:rFonts w:ascii="Times New Roman" w:eastAsia="Times New Roman" w:hAnsi="Times New Roman"/>
          <w:sz w:val="24"/>
          <w:szCs w:val="24"/>
          <w:lang w:eastAsia="ru-RU"/>
        </w:rPr>
        <w:t>згодою</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Сторін</w:t>
      </w:r>
      <w:proofErr w:type="spellEnd"/>
      <w:r w:rsidRPr="004B7169">
        <w:rPr>
          <w:rFonts w:ascii="Times New Roman" w:eastAsia="Times New Roman" w:hAnsi="Times New Roman"/>
          <w:sz w:val="24"/>
          <w:szCs w:val="24"/>
          <w:lang w:eastAsia="ru-RU"/>
        </w:rPr>
        <w:t xml:space="preserve"> та в </w:t>
      </w:r>
      <w:proofErr w:type="spellStart"/>
      <w:r w:rsidRPr="004B7169">
        <w:rPr>
          <w:rFonts w:ascii="Times New Roman" w:eastAsia="Times New Roman" w:hAnsi="Times New Roman"/>
          <w:sz w:val="24"/>
          <w:szCs w:val="24"/>
          <w:lang w:eastAsia="ru-RU"/>
        </w:rPr>
        <w:t>інших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випадках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встановлених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цим</w:t>
      </w:r>
      <w:proofErr w:type="spellEnd"/>
      <w:r w:rsidRPr="004B7169">
        <w:rPr>
          <w:rFonts w:ascii="Times New Roman" w:eastAsia="Times New Roman" w:hAnsi="Times New Roman"/>
          <w:sz w:val="24"/>
          <w:szCs w:val="24"/>
          <w:lang w:eastAsia="ru-RU"/>
        </w:rPr>
        <w:t xml:space="preserve"> Договором та </w:t>
      </w:r>
      <w:proofErr w:type="spellStart"/>
      <w:r w:rsidRPr="004B7169">
        <w:rPr>
          <w:rFonts w:ascii="Times New Roman" w:eastAsia="Times New Roman" w:hAnsi="Times New Roman"/>
          <w:sz w:val="24"/>
          <w:szCs w:val="24"/>
          <w:lang w:eastAsia="ru-RU"/>
        </w:rPr>
        <w:t>чинним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законодавством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України</w:t>
      </w:r>
      <w:proofErr w:type="spellEnd"/>
      <w:r w:rsidRPr="004B7169">
        <w:rPr>
          <w:rFonts w:ascii="Times New Roman" w:eastAsia="Times New Roman" w:hAnsi="Times New Roman"/>
          <w:sz w:val="24"/>
          <w:szCs w:val="24"/>
          <w:lang w:eastAsia="ru-RU"/>
        </w:rPr>
        <w:t xml:space="preserve">. </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5</w:t>
      </w:r>
      <w:r w:rsidRPr="004B7169">
        <w:rPr>
          <w:rFonts w:ascii="Times New Roman" w:eastAsia="Times New Roman" w:hAnsi="Times New Roman"/>
          <w:sz w:val="24"/>
          <w:szCs w:val="24"/>
          <w:lang w:eastAsia="ru-RU"/>
        </w:rPr>
        <w:t xml:space="preserve">. З </w:t>
      </w:r>
      <w:proofErr w:type="spellStart"/>
      <w:r w:rsidRPr="004B7169">
        <w:rPr>
          <w:rFonts w:ascii="Times New Roman" w:eastAsia="Times New Roman" w:hAnsi="Times New Roman"/>
          <w:sz w:val="24"/>
          <w:szCs w:val="24"/>
          <w:lang w:eastAsia="ru-RU"/>
        </w:rPr>
        <w:t>питань</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що</w:t>
      </w:r>
      <w:proofErr w:type="spellEnd"/>
      <w:r w:rsidRPr="004B7169">
        <w:rPr>
          <w:rFonts w:ascii="Times New Roman" w:eastAsia="Times New Roman" w:hAnsi="Times New Roman"/>
          <w:sz w:val="24"/>
          <w:szCs w:val="24"/>
          <w:lang w:eastAsia="ru-RU"/>
        </w:rPr>
        <w:t xml:space="preserve"> не </w:t>
      </w:r>
      <w:proofErr w:type="spellStart"/>
      <w:r w:rsidRPr="004B7169">
        <w:rPr>
          <w:rFonts w:ascii="Times New Roman" w:eastAsia="Times New Roman" w:hAnsi="Times New Roman"/>
          <w:sz w:val="24"/>
          <w:szCs w:val="24"/>
          <w:lang w:eastAsia="ru-RU"/>
        </w:rPr>
        <w:t>передбачені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цим</w:t>
      </w:r>
      <w:proofErr w:type="spellEnd"/>
      <w:r w:rsidRPr="004B7169">
        <w:rPr>
          <w:rFonts w:ascii="Times New Roman" w:eastAsia="Times New Roman" w:hAnsi="Times New Roman"/>
          <w:sz w:val="24"/>
          <w:szCs w:val="24"/>
          <w:lang w:eastAsia="ru-RU"/>
        </w:rPr>
        <w:t xml:space="preserve"> Договором, </w:t>
      </w:r>
      <w:proofErr w:type="spellStart"/>
      <w:r w:rsidRPr="004B7169">
        <w:rPr>
          <w:rFonts w:ascii="Times New Roman" w:eastAsia="Times New Roman" w:hAnsi="Times New Roman"/>
          <w:sz w:val="24"/>
          <w:szCs w:val="24"/>
          <w:lang w:eastAsia="ru-RU"/>
        </w:rPr>
        <w:t>Сторони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керуються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чинним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законодавством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України</w:t>
      </w:r>
      <w:proofErr w:type="spellEnd"/>
      <w:r w:rsidRPr="004B7169">
        <w:rPr>
          <w:rFonts w:ascii="Times New Roman" w:eastAsia="Times New Roman" w:hAnsi="Times New Roman"/>
          <w:sz w:val="24"/>
          <w:szCs w:val="24"/>
          <w:lang w:eastAsia="ru-RU"/>
        </w:rPr>
        <w:t xml:space="preserve">. </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6</w:t>
      </w:r>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Підписанням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цього</w:t>
      </w:r>
      <w:proofErr w:type="spellEnd"/>
      <w:r w:rsidRPr="004B7169">
        <w:rPr>
          <w:rFonts w:ascii="Times New Roman" w:eastAsia="Times New Roman" w:hAnsi="Times New Roman"/>
          <w:sz w:val="24"/>
          <w:szCs w:val="24"/>
          <w:lang w:eastAsia="ru-RU"/>
        </w:rPr>
        <w:t xml:space="preserve"> Договору </w:t>
      </w:r>
      <w:proofErr w:type="spellStart"/>
      <w:r w:rsidRPr="004B7169">
        <w:rPr>
          <w:rFonts w:ascii="Times New Roman" w:eastAsia="Times New Roman" w:hAnsi="Times New Roman"/>
          <w:sz w:val="24"/>
          <w:szCs w:val="24"/>
          <w:lang w:eastAsia="ru-RU"/>
        </w:rPr>
        <w:t>Сторони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надають</w:t>
      </w:r>
      <w:proofErr w:type="spellEnd"/>
      <w:r w:rsidRPr="004B7169">
        <w:rPr>
          <w:rFonts w:ascii="Times New Roman" w:eastAsia="Times New Roman" w:hAnsi="Times New Roman"/>
          <w:sz w:val="24"/>
          <w:szCs w:val="24"/>
          <w:lang w:eastAsia="ru-RU"/>
        </w:rPr>
        <w:t xml:space="preserve"> одна </w:t>
      </w:r>
      <w:proofErr w:type="spellStart"/>
      <w:r w:rsidRPr="004B7169">
        <w:rPr>
          <w:rFonts w:ascii="Times New Roman" w:eastAsia="Times New Roman" w:hAnsi="Times New Roman"/>
          <w:sz w:val="24"/>
          <w:szCs w:val="24"/>
          <w:lang w:eastAsia="ru-RU"/>
        </w:rPr>
        <w:t>одній</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згоду</w:t>
      </w:r>
      <w:proofErr w:type="spellEnd"/>
      <w:r w:rsidRPr="004B7169">
        <w:rPr>
          <w:rFonts w:ascii="Times New Roman" w:eastAsia="Times New Roman" w:hAnsi="Times New Roman"/>
          <w:sz w:val="24"/>
          <w:szCs w:val="24"/>
          <w:lang w:eastAsia="ru-RU"/>
        </w:rPr>
        <w:t xml:space="preserve"> на </w:t>
      </w:r>
      <w:proofErr w:type="spellStart"/>
      <w:r w:rsidRPr="004B7169">
        <w:rPr>
          <w:rFonts w:ascii="Times New Roman" w:eastAsia="Times New Roman" w:hAnsi="Times New Roman"/>
          <w:sz w:val="24"/>
          <w:szCs w:val="24"/>
          <w:lang w:eastAsia="ru-RU"/>
        </w:rPr>
        <w:t>обробку</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персональних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даних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відповідно</w:t>
      </w:r>
      <w:proofErr w:type="spellEnd"/>
      <w:r w:rsidRPr="004B7169">
        <w:rPr>
          <w:rFonts w:ascii="Times New Roman" w:eastAsia="Times New Roman" w:hAnsi="Times New Roman"/>
          <w:sz w:val="24"/>
          <w:szCs w:val="24"/>
          <w:lang w:eastAsia="ru-RU"/>
        </w:rPr>
        <w:t xml:space="preserve"> до </w:t>
      </w:r>
      <w:proofErr w:type="spellStart"/>
      <w:r w:rsidRPr="004B7169">
        <w:rPr>
          <w:rFonts w:ascii="Times New Roman" w:eastAsia="Times New Roman" w:hAnsi="Times New Roman"/>
          <w:sz w:val="24"/>
          <w:szCs w:val="24"/>
          <w:lang w:eastAsia="ru-RU"/>
        </w:rPr>
        <w:t>Законів</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України</w:t>
      </w:r>
      <w:proofErr w:type="spellEnd"/>
      <w:r w:rsidRPr="004B7169">
        <w:rPr>
          <w:rFonts w:ascii="Times New Roman" w:eastAsia="Times New Roman" w:hAnsi="Times New Roman"/>
          <w:sz w:val="24"/>
          <w:szCs w:val="24"/>
          <w:lang w:eastAsia="ru-RU"/>
        </w:rPr>
        <w:t xml:space="preserve"> «Про </w:t>
      </w:r>
      <w:proofErr w:type="spellStart"/>
      <w:r w:rsidRPr="004B7169">
        <w:rPr>
          <w:rFonts w:ascii="Times New Roman" w:eastAsia="Times New Roman" w:hAnsi="Times New Roman"/>
          <w:sz w:val="24"/>
          <w:szCs w:val="24"/>
          <w:lang w:eastAsia="ru-RU"/>
        </w:rPr>
        <w:t>захист</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персональних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даних</w:t>
      </w:r>
      <w:proofErr w:type="spellEnd"/>
      <w:r w:rsidRPr="004B7169">
        <w:rPr>
          <w:rFonts w:ascii="Times New Roman" w:eastAsia="Times New Roman" w:hAnsi="Times New Roman"/>
          <w:sz w:val="24"/>
          <w:szCs w:val="24"/>
          <w:lang w:eastAsia="ru-RU"/>
        </w:rPr>
        <w:t xml:space="preserve">», «Про </w:t>
      </w:r>
      <w:proofErr w:type="spellStart"/>
      <w:r w:rsidRPr="004B7169">
        <w:rPr>
          <w:rFonts w:ascii="Times New Roman" w:eastAsia="Times New Roman" w:hAnsi="Times New Roman"/>
          <w:sz w:val="24"/>
          <w:szCs w:val="24"/>
          <w:lang w:eastAsia="ru-RU"/>
        </w:rPr>
        <w:t>відкритість</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використання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публічних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коштів</w:t>
      </w:r>
      <w:proofErr w:type="spellEnd"/>
      <w:r w:rsidRPr="004B7169">
        <w:rPr>
          <w:rFonts w:ascii="Times New Roman" w:eastAsia="Times New Roman" w:hAnsi="Times New Roman"/>
          <w:sz w:val="24"/>
          <w:szCs w:val="24"/>
          <w:lang w:eastAsia="ru-RU"/>
        </w:rPr>
        <w:t xml:space="preserve">», «Про </w:t>
      </w:r>
      <w:proofErr w:type="spellStart"/>
      <w:r w:rsidRPr="004B7169">
        <w:rPr>
          <w:rFonts w:ascii="Times New Roman" w:eastAsia="Times New Roman" w:hAnsi="Times New Roman"/>
          <w:sz w:val="24"/>
          <w:szCs w:val="24"/>
          <w:lang w:eastAsia="ru-RU"/>
        </w:rPr>
        <w:t>публічні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закупівлі</w:t>
      </w:r>
      <w:proofErr w:type="spellEnd"/>
      <w:r w:rsidRPr="004B7169">
        <w:rPr>
          <w:rFonts w:ascii="Times New Roman" w:eastAsia="Times New Roman" w:hAnsi="Times New Roman"/>
          <w:sz w:val="24"/>
          <w:szCs w:val="24"/>
          <w:lang w:eastAsia="ru-RU"/>
        </w:rPr>
        <w:t>»</w:t>
      </w:r>
      <w:r w:rsidR="00E27629">
        <w:rPr>
          <w:rFonts w:ascii="Times New Roman" w:eastAsia="Times New Roman" w:hAnsi="Times New Roman"/>
          <w:sz w:val="24"/>
          <w:szCs w:val="24"/>
          <w:lang w:val="uk-UA" w:eastAsia="ru-RU"/>
        </w:rPr>
        <w:t xml:space="preserve"> з </w:t>
      </w:r>
      <w:r w:rsidR="003D15E9">
        <w:rPr>
          <w:rFonts w:ascii="Times New Roman" w:eastAsia="Times New Roman" w:hAnsi="Times New Roman"/>
          <w:sz w:val="24"/>
          <w:szCs w:val="24"/>
          <w:lang w:val="uk-UA" w:eastAsia="ru-RU"/>
        </w:rPr>
        <w:t>у</w:t>
      </w:r>
      <w:r w:rsidR="00E27629">
        <w:rPr>
          <w:rFonts w:ascii="Times New Roman" w:eastAsia="Times New Roman" w:hAnsi="Times New Roman"/>
          <w:sz w:val="24"/>
          <w:szCs w:val="24"/>
          <w:lang w:val="uk-UA" w:eastAsia="ru-RU"/>
        </w:rPr>
        <w:t>рахуванням Особливостей</w:t>
      </w:r>
      <w:r w:rsidRPr="004B7169">
        <w:rPr>
          <w:rFonts w:ascii="Times New Roman" w:eastAsia="Times New Roman" w:hAnsi="Times New Roman"/>
          <w:sz w:val="24"/>
          <w:szCs w:val="24"/>
          <w:lang w:eastAsia="ru-RU"/>
        </w:rPr>
        <w:t xml:space="preserve"> у </w:t>
      </w:r>
      <w:proofErr w:type="spellStart"/>
      <w:r w:rsidRPr="004B7169">
        <w:rPr>
          <w:rFonts w:ascii="Times New Roman" w:eastAsia="Times New Roman" w:hAnsi="Times New Roman"/>
          <w:sz w:val="24"/>
          <w:szCs w:val="24"/>
          <w:lang w:eastAsia="ru-RU"/>
        </w:rPr>
        <w:t>письмовій</w:t>
      </w:r>
      <w:proofErr w:type="spellEnd"/>
      <w:r w:rsidRPr="004B7169">
        <w:rPr>
          <w:rFonts w:ascii="Times New Roman" w:eastAsia="Times New Roman" w:hAnsi="Times New Roman"/>
          <w:sz w:val="24"/>
          <w:szCs w:val="24"/>
          <w:lang w:eastAsia="ru-RU"/>
        </w:rPr>
        <w:t xml:space="preserve"> та/</w:t>
      </w:r>
      <w:proofErr w:type="spellStart"/>
      <w:r w:rsidRPr="004B7169">
        <w:rPr>
          <w:rFonts w:ascii="Times New Roman" w:eastAsia="Times New Roman" w:hAnsi="Times New Roman"/>
          <w:sz w:val="24"/>
          <w:szCs w:val="24"/>
          <w:lang w:eastAsia="ru-RU"/>
        </w:rPr>
        <w:t>або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електронній</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формі</w:t>
      </w:r>
      <w:proofErr w:type="spellEnd"/>
      <w:r w:rsidRPr="004B7169">
        <w:rPr>
          <w:rFonts w:ascii="Times New Roman" w:eastAsia="Times New Roman" w:hAnsi="Times New Roman"/>
          <w:sz w:val="24"/>
          <w:szCs w:val="24"/>
          <w:lang w:eastAsia="ru-RU"/>
        </w:rPr>
        <w:t xml:space="preserve"> в </w:t>
      </w:r>
      <w:proofErr w:type="spellStart"/>
      <w:r w:rsidRPr="004B7169">
        <w:rPr>
          <w:rFonts w:ascii="Times New Roman" w:eastAsia="Times New Roman" w:hAnsi="Times New Roman"/>
          <w:sz w:val="24"/>
          <w:szCs w:val="24"/>
          <w:lang w:eastAsia="ru-RU"/>
        </w:rPr>
        <w:t>обсязі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що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міститься</w:t>
      </w:r>
      <w:proofErr w:type="spellEnd"/>
      <w:r w:rsidRPr="004B7169">
        <w:rPr>
          <w:rFonts w:ascii="Times New Roman" w:eastAsia="Times New Roman" w:hAnsi="Times New Roman"/>
          <w:sz w:val="24"/>
          <w:szCs w:val="24"/>
          <w:lang w:eastAsia="ru-RU"/>
        </w:rPr>
        <w:t xml:space="preserve"> в </w:t>
      </w:r>
      <w:proofErr w:type="spellStart"/>
      <w:r w:rsidRPr="004B7169">
        <w:rPr>
          <w:rFonts w:ascii="Times New Roman" w:eastAsia="Times New Roman" w:hAnsi="Times New Roman"/>
          <w:sz w:val="24"/>
          <w:szCs w:val="24"/>
          <w:lang w:eastAsia="ru-RU"/>
        </w:rPr>
        <w:t>Договорі</w:t>
      </w:r>
      <w:proofErr w:type="spellEnd"/>
      <w:r w:rsidRPr="004B7169">
        <w:rPr>
          <w:rFonts w:ascii="Times New Roman" w:eastAsia="Times New Roman" w:hAnsi="Times New Roman"/>
          <w:sz w:val="24"/>
          <w:szCs w:val="24"/>
          <w:lang w:eastAsia="ru-RU"/>
        </w:rPr>
        <w:t xml:space="preserve"> та документах, </w:t>
      </w:r>
      <w:proofErr w:type="spellStart"/>
      <w:r w:rsidRPr="004B7169">
        <w:rPr>
          <w:rFonts w:ascii="Times New Roman" w:eastAsia="Times New Roman" w:hAnsi="Times New Roman"/>
          <w:sz w:val="24"/>
          <w:szCs w:val="24"/>
          <w:lang w:eastAsia="ru-RU"/>
        </w:rPr>
        <w:t>які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його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стосуються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видаткових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накладних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гарантійних</w:t>
      </w:r>
      <w:proofErr w:type="spellEnd"/>
      <w:r w:rsidRPr="004B7169">
        <w:rPr>
          <w:rFonts w:ascii="Times New Roman" w:eastAsia="Times New Roman" w:hAnsi="Times New Roman"/>
          <w:sz w:val="24"/>
          <w:szCs w:val="24"/>
          <w:lang w:eastAsia="ru-RU"/>
        </w:rPr>
        <w:t xml:space="preserve"> заявках, актах </w:t>
      </w:r>
      <w:proofErr w:type="spellStart"/>
      <w:r w:rsidRPr="004B7169">
        <w:rPr>
          <w:rFonts w:ascii="Times New Roman" w:eastAsia="Times New Roman" w:hAnsi="Times New Roman"/>
          <w:sz w:val="24"/>
          <w:szCs w:val="24"/>
          <w:lang w:eastAsia="ru-RU"/>
        </w:rPr>
        <w:t>тощо</w:t>
      </w:r>
      <w:proofErr w:type="spellEnd"/>
      <w:r w:rsidRPr="004B7169">
        <w:rPr>
          <w:rFonts w:ascii="Times New Roman" w:eastAsia="Times New Roman" w:hAnsi="Times New Roman"/>
          <w:sz w:val="24"/>
          <w:szCs w:val="24"/>
          <w:lang w:eastAsia="ru-RU"/>
        </w:rPr>
        <w:t xml:space="preserve">), і </w:t>
      </w:r>
      <w:proofErr w:type="spellStart"/>
      <w:r w:rsidRPr="004B7169">
        <w:rPr>
          <w:rFonts w:ascii="Times New Roman" w:eastAsia="Times New Roman" w:hAnsi="Times New Roman"/>
          <w:sz w:val="24"/>
          <w:szCs w:val="24"/>
          <w:lang w:eastAsia="ru-RU"/>
        </w:rPr>
        <w:t>можуть</w:t>
      </w:r>
      <w:proofErr w:type="spellEnd"/>
      <w:r w:rsidRPr="004B7169">
        <w:rPr>
          <w:rFonts w:ascii="Times New Roman" w:eastAsia="Times New Roman" w:hAnsi="Times New Roman"/>
          <w:sz w:val="24"/>
          <w:szCs w:val="24"/>
          <w:lang w:eastAsia="ru-RU"/>
        </w:rPr>
        <w:t xml:space="preserve"> бути </w:t>
      </w:r>
      <w:proofErr w:type="spellStart"/>
      <w:r w:rsidRPr="004B7169">
        <w:rPr>
          <w:rFonts w:ascii="Times New Roman" w:eastAsia="Times New Roman" w:hAnsi="Times New Roman"/>
          <w:sz w:val="24"/>
          <w:szCs w:val="24"/>
          <w:lang w:eastAsia="ru-RU"/>
        </w:rPr>
        <w:t>використані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лише</w:t>
      </w:r>
      <w:proofErr w:type="spellEnd"/>
      <w:r w:rsidRPr="004B7169">
        <w:rPr>
          <w:rFonts w:ascii="Times New Roman" w:eastAsia="Times New Roman" w:hAnsi="Times New Roman"/>
          <w:sz w:val="24"/>
          <w:szCs w:val="24"/>
          <w:lang w:eastAsia="ru-RU"/>
        </w:rPr>
        <w:t xml:space="preserve"> з метою </w:t>
      </w:r>
      <w:proofErr w:type="spellStart"/>
      <w:r w:rsidRPr="004B7169">
        <w:rPr>
          <w:rFonts w:ascii="Times New Roman" w:eastAsia="Times New Roman" w:hAnsi="Times New Roman"/>
          <w:sz w:val="24"/>
          <w:szCs w:val="24"/>
          <w:lang w:eastAsia="ru-RU"/>
        </w:rPr>
        <w:t>реалізації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адміністративно-правових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господарсько-правових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цивільно-правових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податкових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відносин</w:t>
      </w:r>
      <w:proofErr w:type="spellEnd"/>
      <w:r w:rsidRPr="004B7169">
        <w:rPr>
          <w:rFonts w:ascii="Times New Roman" w:eastAsia="Times New Roman" w:hAnsi="Times New Roman"/>
          <w:sz w:val="24"/>
          <w:szCs w:val="24"/>
          <w:lang w:eastAsia="ru-RU"/>
        </w:rPr>
        <w:t xml:space="preserve"> та </w:t>
      </w:r>
      <w:proofErr w:type="spellStart"/>
      <w:r w:rsidRPr="004B7169">
        <w:rPr>
          <w:rFonts w:ascii="Times New Roman" w:eastAsia="Times New Roman" w:hAnsi="Times New Roman"/>
          <w:sz w:val="24"/>
          <w:szCs w:val="24"/>
          <w:lang w:eastAsia="ru-RU"/>
        </w:rPr>
        <w:t>відносин</w:t>
      </w:r>
      <w:proofErr w:type="spellEnd"/>
      <w:r w:rsidRPr="004B7169">
        <w:rPr>
          <w:rFonts w:ascii="Times New Roman" w:eastAsia="Times New Roman" w:hAnsi="Times New Roman"/>
          <w:sz w:val="24"/>
          <w:szCs w:val="24"/>
          <w:lang w:eastAsia="ru-RU"/>
        </w:rPr>
        <w:t xml:space="preserve"> у </w:t>
      </w:r>
      <w:proofErr w:type="spellStart"/>
      <w:r w:rsidRPr="004B7169">
        <w:rPr>
          <w:rFonts w:ascii="Times New Roman" w:eastAsia="Times New Roman" w:hAnsi="Times New Roman"/>
          <w:sz w:val="24"/>
          <w:szCs w:val="24"/>
          <w:lang w:eastAsia="ru-RU"/>
        </w:rPr>
        <w:t>сфері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бухгалтерського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обліку</w:t>
      </w:r>
      <w:proofErr w:type="spellEnd"/>
      <w:r w:rsidRPr="004B7169">
        <w:rPr>
          <w:rFonts w:ascii="Times New Roman" w:eastAsia="Times New Roman" w:hAnsi="Times New Roman"/>
          <w:sz w:val="24"/>
          <w:szCs w:val="24"/>
          <w:lang w:eastAsia="ru-RU"/>
        </w:rPr>
        <w:t xml:space="preserve">, статистики, аудиту </w:t>
      </w:r>
      <w:proofErr w:type="spellStart"/>
      <w:r w:rsidRPr="004B7169">
        <w:rPr>
          <w:rFonts w:ascii="Times New Roman" w:eastAsia="Times New Roman" w:hAnsi="Times New Roman"/>
          <w:sz w:val="24"/>
          <w:szCs w:val="24"/>
          <w:lang w:eastAsia="ru-RU"/>
        </w:rPr>
        <w:t>тощо</w:t>
      </w:r>
      <w:proofErr w:type="spellEnd"/>
      <w:r w:rsidRPr="004B7169">
        <w:rPr>
          <w:rFonts w:ascii="Times New Roman" w:eastAsia="Times New Roman" w:hAnsi="Times New Roman"/>
          <w:sz w:val="24"/>
          <w:szCs w:val="24"/>
          <w:lang w:eastAsia="ru-RU"/>
        </w:rPr>
        <w:t xml:space="preserve"> у </w:t>
      </w:r>
      <w:proofErr w:type="spellStart"/>
      <w:r w:rsidRPr="004B7169">
        <w:rPr>
          <w:rFonts w:ascii="Times New Roman" w:eastAsia="Times New Roman" w:hAnsi="Times New Roman"/>
          <w:sz w:val="24"/>
          <w:szCs w:val="24"/>
          <w:lang w:eastAsia="ru-RU"/>
        </w:rPr>
        <w:t>спосіб</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визначений</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законодавством</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України</w:t>
      </w:r>
      <w:proofErr w:type="spellEnd"/>
      <w:r w:rsidRPr="004B7169">
        <w:rPr>
          <w:rFonts w:ascii="Times New Roman" w:eastAsia="Times New Roman" w:hAnsi="Times New Roman"/>
          <w:sz w:val="24"/>
          <w:szCs w:val="24"/>
          <w:lang w:eastAsia="ru-RU"/>
        </w:rPr>
        <w:t xml:space="preserve">. </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7</w:t>
      </w:r>
      <w:r w:rsidRPr="004B7169">
        <w:rPr>
          <w:rFonts w:ascii="Times New Roman" w:eastAsia="Times New Roman" w:hAnsi="Times New Roman"/>
          <w:sz w:val="24"/>
          <w:szCs w:val="24"/>
          <w:lang w:val="uk-UA" w:eastAsia="ru-RU"/>
        </w:rPr>
        <w:t xml:space="preserve">. </w:t>
      </w:r>
      <w:proofErr w:type="spellStart"/>
      <w:r w:rsidRPr="004B7169">
        <w:rPr>
          <w:rFonts w:ascii="Times New Roman" w:eastAsia="Times New Roman" w:hAnsi="Times New Roman"/>
          <w:sz w:val="24"/>
          <w:szCs w:val="24"/>
          <w:lang w:eastAsia="ru-RU"/>
        </w:rPr>
        <w:t>Терміни</w:t>
      </w:r>
      <w:proofErr w:type="spellEnd"/>
      <w:r w:rsidRPr="004B7169">
        <w:rPr>
          <w:rFonts w:ascii="Times New Roman" w:eastAsia="Times New Roman" w:hAnsi="Times New Roman"/>
          <w:sz w:val="24"/>
          <w:szCs w:val="24"/>
          <w:lang w:eastAsia="ru-RU"/>
        </w:rPr>
        <w:t xml:space="preserve"> «передача Товару», «поставка Товару» та «</w:t>
      </w:r>
      <w:proofErr w:type="spellStart"/>
      <w:r w:rsidRPr="004B7169">
        <w:rPr>
          <w:rFonts w:ascii="Times New Roman" w:eastAsia="Times New Roman" w:hAnsi="Times New Roman"/>
          <w:sz w:val="24"/>
          <w:szCs w:val="24"/>
          <w:lang w:eastAsia="ru-RU"/>
        </w:rPr>
        <w:t>надання</w:t>
      </w:r>
      <w:proofErr w:type="spellEnd"/>
      <w:r w:rsidRPr="004B7169">
        <w:rPr>
          <w:rFonts w:ascii="Times New Roman" w:eastAsia="Times New Roman" w:hAnsi="Times New Roman"/>
          <w:sz w:val="24"/>
          <w:szCs w:val="24"/>
          <w:lang w:eastAsia="ru-RU"/>
        </w:rPr>
        <w:t xml:space="preserve"> Товару» </w:t>
      </w:r>
      <w:proofErr w:type="spellStart"/>
      <w:r w:rsidRPr="004B7169">
        <w:rPr>
          <w:rFonts w:ascii="Times New Roman" w:eastAsia="Times New Roman" w:hAnsi="Times New Roman"/>
          <w:sz w:val="24"/>
          <w:szCs w:val="24"/>
          <w:lang w:eastAsia="ru-RU"/>
        </w:rPr>
        <w:t>вживаються</w:t>
      </w:r>
      <w:proofErr w:type="spellEnd"/>
      <w:r w:rsidRPr="004B7169">
        <w:rPr>
          <w:rFonts w:ascii="Times New Roman" w:eastAsia="Times New Roman" w:hAnsi="Times New Roman"/>
          <w:sz w:val="24"/>
          <w:szCs w:val="24"/>
          <w:lang w:eastAsia="ru-RU"/>
        </w:rPr>
        <w:t xml:space="preserve"> Сторонами у </w:t>
      </w:r>
      <w:proofErr w:type="spellStart"/>
      <w:r w:rsidRPr="004B7169">
        <w:rPr>
          <w:rFonts w:ascii="Times New Roman" w:eastAsia="Times New Roman" w:hAnsi="Times New Roman"/>
          <w:sz w:val="24"/>
          <w:szCs w:val="24"/>
          <w:lang w:eastAsia="ru-RU"/>
        </w:rPr>
        <w:t>тексті</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цього</w:t>
      </w:r>
      <w:proofErr w:type="spellEnd"/>
      <w:r w:rsidRPr="004B7169">
        <w:rPr>
          <w:rFonts w:ascii="Times New Roman" w:eastAsia="Times New Roman" w:hAnsi="Times New Roman"/>
          <w:sz w:val="24"/>
          <w:szCs w:val="24"/>
          <w:lang w:eastAsia="ru-RU"/>
        </w:rPr>
        <w:t xml:space="preserve"> Договору як </w:t>
      </w:r>
      <w:proofErr w:type="spellStart"/>
      <w:r w:rsidRPr="004B7169">
        <w:rPr>
          <w:rFonts w:ascii="Times New Roman" w:eastAsia="Times New Roman" w:hAnsi="Times New Roman"/>
          <w:sz w:val="24"/>
          <w:szCs w:val="24"/>
          <w:lang w:eastAsia="ru-RU"/>
        </w:rPr>
        <w:t>тотожні</w:t>
      </w:r>
      <w:proofErr w:type="spellEnd"/>
      <w:r w:rsidRPr="004B7169">
        <w:rPr>
          <w:rFonts w:ascii="Times New Roman" w:eastAsia="Times New Roman" w:hAnsi="Times New Roman"/>
          <w:sz w:val="24"/>
          <w:szCs w:val="24"/>
          <w:lang w:eastAsia="ru-RU"/>
        </w:rPr>
        <w:t xml:space="preserve">. </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8</w:t>
      </w:r>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Договір</w:t>
      </w:r>
      <w:proofErr w:type="spellEnd"/>
      <w:r w:rsidRPr="004B7169">
        <w:rPr>
          <w:rFonts w:ascii="Times New Roman" w:eastAsia="Times New Roman" w:hAnsi="Times New Roman"/>
          <w:sz w:val="24"/>
          <w:szCs w:val="24"/>
          <w:lang w:eastAsia="ru-RU"/>
        </w:rPr>
        <w:t xml:space="preserve"> з </w:t>
      </w:r>
      <w:proofErr w:type="spellStart"/>
      <w:r w:rsidRPr="004B7169">
        <w:rPr>
          <w:rFonts w:ascii="Times New Roman" w:eastAsia="Times New Roman" w:hAnsi="Times New Roman"/>
          <w:sz w:val="24"/>
          <w:szCs w:val="24"/>
          <w:lang w:eastAsia="ru-RU"/>
        </w:rPr>
        <w:t>додатками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які</w:t>
      </w:r>
      <w:proofErr w:type="spellEnd"/>
      <w:r w:rsidRPr="004B7169">
        <w:rPr>
          <w:rFonts w:ascii="Times New Roman" w:eastAsia="Times New Roman" w:hAnsi="Times New Roman"/>
          <w:sz w:val="24"/>
          <w:szCs w:val="24"/>
          <w:lang w:eastAsia="ru-RU"/>
        </w:rPr>
        <w:t xml:space="preserve"> є </w:t>
      </w:r>
      <w:proofErr w:type="spellStart"/>
      <w:r w:rsidRPr="004B7169">
        <w:rPr>
          <w:rFonts w:ascii="Times New Roman" w:eastAsia="Times New Roman" w:hAnsi="Times New Roman"/>
          <w:sz w:val="24"/>
          <w:szCs w:val="24"/>
          <w:lang w:eastAsia="ru-RU"/>
        </w:rPr>
        <w:t>його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невід’ємною</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частиною</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складений</w:t>
      </w:r>
      <w:proofErr w:type="spellEnd"/>
      <w:r w:rsidRPr="004B7169">
        <w:rPr>
          <w:rFonts w:ascii="Times New Roman" w:eastAsia="Times New Roman" w:hAnsi="Times New Roman"/>
          <w:sz w:val="24"/>
          <w:szCs w:val="24"/>
          <w:lang w:eastAsia="ru-RU"/>
        </w:rPr>
        <w:t xml:space="preserve"> у </w:t>
      </w:r>
      <w:proofErr w:type="spellStart"/>
      <w:r w:rsidRPr="004B7169">
        <w:rPr>
          <w:rFonts w:ascii="Times New Roman" w:eastAsia="Times New Roman" w:hAnsi="Times New Roman"/>
          <w:sz w:val="24"/>
          <w:szCs w:val="24"/>
          <w:lang w:eastAsia="ru-RU"/>
        </w:rPr>
        <w:t>двох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примірниках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що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мають</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однакову</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юридичну</w:t>
      </w:r>
      <w:proofErr w:type="spellEnd"/>
      <w:r w:rsidRPr="004B7169">
        <w:rPr>
          <w:rFonts w:ascii="Times New Roman" w:eastAsia="Times New Roman" w:hAnsi="Times New Roman"/>
          <w:sz w:val="24"/>
          <w:szCs w:val="24"/>
          <w:lang w:eastAsia="ru-RU"/>
        </w:rPr>
        <w:t xml:space="preserve"> силу, по одному для </w:t>
      </w:r>
      <w:proofErr w:type="spellStart"/>
      <w:r w:rsidRPr="004B7169">
        <w:rPr>
          <w:rFonts w:ascii="Times New Roman" w:eastAsia="Times New Roman" w:hAnsi="Times New Roman"/>
          <w:sz w:val="24"/>
          <w:szCs w:val="24"/>
          <w:lang w:eastAsia="ru-RU"/>
        </w:rPr>
        <w:t>кожної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із</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Сторін</w:t>
      </w:r>
      <w:proofErr w:type="spellEnd"/>
      <w:r w:rsidRPr="004B7169">
        <w:rPr>
          <w:rFonts w:ascii="Times New Roman" w:eastAsia="Times New Roman" w:hAnsi="Times New Roman"/>
          <w:sz w:val="24"/>
          <w:szCs w:val="24"/>
          <w:lang w:eastAsia="ru-RU"/>
        </w:rPr>
        <w:t xml:space="preserve">. </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8.</w:t>
      </w:r>
      <w:r w:rsidR="00F62572">
        <w:rPr>
          <w:rFonts w:ascii="Times New Roman" w:eastAsia="Times New Roman" w:hAnsi="Times New Roman"/>
          <w:sz w:val="24"/>
          <w:szCs w:val="24"/>
          <w:lang w:val="uk-UA" w:eastAsia="ru-RU"/>
        </w:rPr>
        <w:t>9.</w:t>
      </w:r>
      <w:r w:rsidRPr="004B7169">
        <w:rPr>
          <w:rFonts w:ascii="Times New Roman" w:eastAsia="Times New Roman" w:hAnsi="Times New Roman"/>
          <w:sz w:val="24"/>
          <w:szCs w:val="24"/>
          <w:lang w:eastAsia="ru-RU"/>
        </w:rPr>
        <w:t xml:space="preserve"> У </w:t>
      </w:r>
      <w:proofErr w:type="spellStart"/>
      <w:r w:rsidRPr="004B7169">
        <w:rPr>
          <w:rFonts w:ascii="Times New Roman" w:eastAsia="Times New Roman" w:hAnsi="Times New Roman"/>
          <w:sz w:val="24"/>
          <w:szCs w:val="24"/>
          <w:lang w:eastAsia="ru-RU"/>
        </w:rPr>
        <w:t>випадку</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зміни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свого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найменування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місцезнаходження</w:t>
      </w:r>
      <w:proofErr w:type="spellEnd"/>
      <w:r w:rsidRPr="004B7169">
        <w:rPr>
          <w:rFonts w:ascii="Times New Roman" w:eastAsia="Times New Roman" w:hAnsi="Times New Roman"/>
          <w:sz w:val="24"/>
          <w:szCs w:val="24"/>
          <w:lang w:eastAsia="ru-RU"/>
        </w:rPr>
        <w:t xml:space="preserve">, номера контактного телефону, </w:t>
      </w:r>
      <w:proofErr w:type="spellStart"/>
      <w:r w:rsidRPr="004B7169">
        <w:rPr>
          <w:rFonts w:ascii="Times New Roman" w:eastAsia="Times New Roman" w:hAnsi="Times New Roman"/>
          <w:sz w:val="24"/>
          <w:szCs w:val="24"/>
          <w:lang w:eastAsia="ru-RU"/>
        </w:rPr>
        <w:t>адреси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електронної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пошти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банківських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або</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інших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реквізитів</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Сторони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зобов’язуються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протягом</w:t>
      </w:r>
      <w:proofErr w:type="spellEnd"/>
      <w:r w:rsidRPr="004B7169">
        <w:rPr>
          <w:rFonts w:ascii="Times New Roman" w:eastAsia="Times New Roman" w:hAnsi="Times New Roman"/>
          <w:sz w:val="24"/>
          <w:szCs w:val="24"/>
          <w:lang w:eastAsia="ru-RU"/>
        </w:rPr>
        <w:t xml:space="preserve"> 10 </w:t>
      </w:r>
      <w:proofErr w:type="spellStart"/>
      <w:r w:rsidRPr="004B7169">
        <w:rPr>
          <w:rFonts w:ascii="Times New Roman" w:eastAsia="Times New Roman" w:hAnsi="Times New Roman"/>
          <w:sz w:val="24"/>
          <w:szCs w:val="24"/>
          <w:lang w:eastAsia="ru-RU"/>
        </w:rPr>
        <w:t>днів</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повідомляти</w:t>
      </w:r>
      <w:proofErr w:type="spellEnd"/>
      <w:r w:rsidRPr="004B7169">
        <w:rPr>
          <w:rFonts w:ascii="Times New Roman" w:eastAsia="Times New Roman" w:hAnsi="Times New Roman"/>
          <w:sz w:val="24"/>
          <w:szCs w:val="24"/>
          <w:lang w:eastAsia="ru-RU"/>
        </w:rPr>
        <w:t xml:space="preserve"> про </w:t>
      </w:r>
      <w:proofErr w:type="spellStart"/>
      <w:r w:rsidRPr="004B7169">
        <w:rPr>
          <w:rFonts w:ascii="Times New Roman" w:eastAsia="Times New Roman" w:hAnsi="Times New Roman"/>
          <w:sz w:val="24"/>
          <w:szCs w:val="24"/>
          <w:lang w:eastAsia="ru-RU"/>
        </w:rPr>
        <w:t>це</w:t>
      </w:r>
      <w:proofErr w:type="spellEnd"/>
      <w:r w:rsidRPr="004B7169">
        <w:rPr>
          <w:rFonts w:ascii="Times New Roman" w:eastAsia="Times New Roman" w:hAnsi="Times New Roman"/>
          <w:sz w:val="24"/>
          <w:szCs w:val="24"/>
          <w:lang w:eastAsia="ru-RU"/>
        </w:rPr>
        <w:t xml:space="preserve"> одна одну. </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w:eastAsia="Times New Roman" w:hAnsi="Times New Roman"/>
          <w:sz w:val="24"/>
          <w:szCs w:val="24"/>
          <w:lang w:eastAsia="ru-RU"/>
        </w:rPr>
      </w:pPr>
      <w:r w:rsidRPr="004B7169">
        <w:rPr>
          <w:rFonts w:ascii="Times New Roman" w:eastAsia="Times New Roman" w:hAnsi="Times New Roman"/>
          <w:sz w:val="24"/>
          <w:szCs w:val="24"/>
          <w:lang w:val="uk-UA" w:eastAsia="ru-RU"/>
        </w:rPr>
        <w:t>8.1</w:t>
      </w:r>
      <w:r w:rsidR="00F62572">
        <w:rPr>
          <w:rFonts w:ascii="Times New Roman" w:eastAsia="Times New Roman" w:hAnsi="Times New Roman"/>
          <w:sz w:val="24"/>
          <w:szCs w:val="24"/>
          <w:lang w:val="uk-UA" w:eastAsia="ru-RU"/>
        </w:rPr>
        <w:t>0</w:t>
      </w:r>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Зміна</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адреси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електронної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пошти</w:t>
      </w:r>
      <w:proofErr w:type="spellEnd"/>
      <w:r w:rsidRPr="004B7169">
        <w:rPr>
          <w:rFonts w:ascii="Times New Roman" w:eastAsia="Times New Roman" w:hAnsi="Times New Roman"/>
          <w:sz w:val="24"/>
          <w:szCs w:val="24"/>
          <w:lang w:eastAsia="ru-RU"/>
        </w:rPr>
        <w:t xml:space="preserve"> не </w:t>
      </w:r>
      <w:proofErr w:type="spellStart"/>
      <w:r w:rsidRPr="004B7169">
        <w:rPr>
          <w:rFonts w:ascii="Times New Roman" w:eastAsia="Times New Roman" w:hAnsi="Times New Roman"/>
          <w:sz w:val="24"/>
          <w:szCs w:val="24"/>
          <w:lang w:eastAsia="ru-RU"/>
        </w:rPr>
        <w:t>звільняє</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Постачальника</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від</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виконання</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своїх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гарантійних</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зобов’язань</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вказаних</w:t>
      </w:r>
      <w:proofErr w:type="spellEnd"/>
      <w:r w:rsidRPr="004B7169">
        <w:rPr>
          <w:rFonts w:ascii="Times New Roman" w:eastAsia="Times New Roman" w:hAnsi="Times New Roman"/>
          <w:sz w:val="24"/>
          <w:szCs w:val="24"/>
          <w:lang w:eastAsia="ru-RU"/>
        </w:rPr>
        <w:t xml:space="preserve"> у </w:t>
      </w:r>
      <w:proofErr w:type="spellStart"/>
      <w:r w:rsidRPr="004B7169">
        <w:rPr>
          <w:rFonts w:ascii="Times New Roman" w:eastAsia="Times New Roman" w:hAnsi="Times New Roman"/>
          <w:sz w:val="24"/>
          <w:szCs w:val="24"/>
          <w:lang w:eastAsia="ru-RU"/>
        </w:rPr>
        <w:t>підпункті</w:t>
      </w:r>
      <w:proofErr w:type="spellEnd"/>
      <w:r w:rsidRPr="004B7169">
        <w:rPr>
          <w:rFonts w:ascii="Times New Roman" w:eastAsia="Times New Roman" w:hAnsi="Times New Roman"/>
          <w:sz w:val="24"/>
          <w:szCs w:val="24"/>
          <w:lang w:eastAsia="ru-RU"/>
        </w:rPr>
        <w:t xml:space="preserve"> </w:t>
      </w:r>
      <w:r w:rsidRPr="004B7169">
        <w:rPr>
          <w:rFonts w:ascii="Times New Roman" w:eastAsia="Times New Roman" w:hAnsi="Times New Roman"/>
          <w:sz w:val="24"/>
          <w:szCs w:val="24"/>
          <w:lang w:val="uk-UA" w:eastAsia="ru-RU"/>
        </w:rPr>
        <w:t>4.4.8</w:t>
      </w:r>
      <w:r w:rsidRPr="004B7169">
        <w:rPr>
          <w:rFonts w:ascii="Times New Roman" w:eastAsia="Times New Roman" w:hAnsi="Times New Roman"/>
          <w:sz w:val="24"/>
          <w:szCs w:val="24"/>
          <w:lang w:eastAsia="ru-RU"/>
        </w:rPr>
        <w:t xml:space="preserve"> пункту </w:t>
      </w:r>
      <w:r w:rsidRPr="004B7169">
        <w:rPr>
          <w:rFonts w:ascii="Times New Roman" w:eastAsia="Times New Roman" w:hAnsi="Times New Roman"/>
          <w:sz w:val="24"/>
          <w:szCs w:val="24"/>
          <w:lang w:val="uk-UA" w:eastAsia="ru-RU"/>
        </w:rPr>
        <w:t>4</w:t>
      </w:r>
      <w:r w:rsidRPr="004B7169">
        <w:rPr>
          <w:rFonts w:ascii="Times New Roman" w:eastAsia="Times New Roman" w:hAnsi="Times New Roman"/>
          <w:sz w:val="24"/>
          <w:szCs w:val="24"/>
          <w:lang w:eastAsia="ru-RU"/>
        </w:rPr>
        <w:t>.</w:t>
      </w:r>
      <w:r w:rsidRPr="004B7169">
        <w:rPr>
          <w:rFonts w:ascii="Times New Roman" w:eastAsia="Times New Roman" w:hAnsi="Times New Roman"/>
          <w:sz w:val="24"/>
          <w:szCs w:val="24"/>
          <w:lang w:val="uk-UA" w:eastAsia="ru-RU"/>
        </w:rPr>
        <w:t>4</w:t>
      </w:r>
      <w:r w:rsidRPr="004B7169">
        <w:rPr>
          <w:rFonts w:ascii="Times New Roman" w:eastAsia="Times New Roman" w:hAnsi="Times New Roman"/>
          <w:sz w:val="24"/>
          <w:szCs w:val="24"/>
          <w:lang w:eastAsia="ru-RU"/>
        </w:rPr>
        <w:t xml:space="preserve">. Договору. На час </w:t>
      </w:r>
      <w:proofErr w:type="spellStart"/>
      <w:r w:rsidRPr="004B7169">
        <w:rPr>
          <w:rFonts w:ascii="Times New Roman" w:eastAsia="Times New Roman" w:hAnsi="Times New Roman"/>
          <w:sz w:val="24"/>
          <w:szCs w:val="24"/>
          <w:lang w:eastAsia="ru-RU"/>
        </w:rPr>
        <w:t>повідомлення</w:t>
      </w:r>
      <w:proofErr w:type="spellEnd"/>
      <w:r w:rsidRPr="004B7169">
        <w:rPr>
          <w:rFonts w:ascii="Times New Roman" w:eastAsia="Times New Roman" w:hAnsi="Times New Roman"/>
          <w:sz w:val="24"/>
          <w:szCs w:val="24"/>
          <w:lang w:eastAsia="ru-RU"/>
        </w:rPr>
        <w:t xml:space="preserve"> про </w:t>
      </w:r>
      <w:proofErr w:type="spellStart"/>
      <w:r w:rsidRPr="004B7169">
        <w:rPr>
          <w:rFonts w:ascii="Times New Roman" w:eastAsia="Times New Roman" w:hAnsi="Times New Roman"/>
          <w:sz w:val="24"/>
          <w:szCs w:val="24"/>
          <w:lang w:eastAsia="ru-RU"/>
        </w:rPr>
        <w:t>зміну</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електронної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адреси</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Постачальник</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має</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забезпечити</w:t>
      </w:r>
      <w:proofErr w:type="spellEnd"/>
      <w:r w:rsidRPr="004B7169">
        <w:rPr>
          <w:rFonts w:ascii="Times New Roman" w:eastAsia="Times New Roman" w:hAnsi="Times New Roman"/>
          <w:sz w:val="24"/>
          <w:szCs w:val="24"/>
          <w:lang w:eastAsia="ru-RU"/>
        </w:rPr>
        <w:t xml:space="preserve"> роботу </w:t>
      </w:r>
      <w:proofErr w:type="spellStart"/>
      <w:r w:rsidRPr="004B7169">
        <w:rPr>
          <w:rFonts w:ascii="Times New Roman" w:eastAsia="Times New Roman" w:hAnsi="Times New Roman"/>
          <w:sz w:val="24"/>
          <w:szCs w:val="24"/>
          <w:lang w:eastAsia="ru-RU"/>
        </w:rPr>
        <w:t>існуючої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електронної</w:t>
      </w:r>
      <w:proofErr w:type="spellEnd"/>
      <w:r w:rsidRPr="004B7169">
        <w:rPr>
          <w:rFonts w:ascii="Times New Roman" w:eastAsia="Times New Roman" w:hAnsi="Times New Roman"/>
          <w:sz w:val="24"/>
          <w:szCs w:val="24"/>
          <w:lang w:eastAsia="ru-RU"/>
        </w:rPr>
        <w:t xml:space="preserve"> </w:t>
      </w:r>
      <w:proofErr w:type="spellStart"/>
      <w:r w:rsidRPr="004B7169">
        <w:rPr>
          <w:rFonts w:ascii="Times New Roman" w:eastAsia="Times New Roman" w:hAnsi="Times New Roman"/>
          <w:sz w:val="24"/>
          <w:szCs w:val="24"/>
          <w:lang w:eastAsia="ru-RU"/>
        </w:rPr>
        <w:t>адреси</w:t>
      </w:r>
      <w:proofErr w:type="spellEnd"/>
      <w:r w:rsidRPr="004B7169">
        <w:rPr>
          <w:rFonts w:ascii="Times New Roman" w:eastAsia="Times New Roman" w:hAnsi="Times New Roman"/>
          <w:sz w:val="24"/>
          <w:szCs w:val="24"/>
          <w:lang w:eastAsia="ru-RU"/>
        </w:rPr>
        <w:t>.</w:t>
      </w:r>
    </w:p>
    <w:p w:rsidR="004B7169" w:rsidRPr="004B7169" w:rsidRDefault="004B7169" w:rsidP="008151A5">
      <w:pPr>
        <w:widowControl w:val="0"/>
        <w:suppressAutoHyphens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sz w:val="24"/>
          <w:szCs w:val="24"/>
          <w:lang w:val="uk-UA" w:eastAsia="uk-UA"/>
        </w:rPr>
        <w:t xml:space="preserve"> </w:t>
      </w:r>
      <w:r w:rsidRPr="004B7169">
        <w:rPr>
          <w:rFonts w:ascii="Times New Roman CYR" w:eastAsia="Times New Roman" w:hAnsi="Times New Roman CYR" w:cs="Times New Roman CYR"/>
          <w:b/>
          <w:bCs/>
          <w:sz w:val="24"/>
          <w:szCs w:val="24"/>
          <w:lang w:val="uk-UA" w:eastAsia="uk-UA"/>
        </w:rPr>
        <w:t xml:space="preserve">                 </w:t>
      </w:r>
      <w:r w:rsidR="00F62572">
        <w:rPr>
          <w:rFonts w:ascii="Times New Roman CYR" w:eastAsia="Times New Roman" w:hAnsi="Times New Roman CYR" w:cs="Times New Roman CYR"/>
          <w:b/>
          <w:bCs/>
          <w:sz w:val="24"/>
          <w:szCs w:val="24"/>
          <w:lang w:val="uk-UA" w:eastAsia="uk-UA"/>
        </w:rPr>
        <w:t xml:space="preserve">                </w:t>
      </w:r>
      <w:r w:rsidRPr="004B7169">
        <w:rPr>
          <w:rFonts w:ascii="Times New Roman CYR" w:eastAsia="Times New Roman" w:hAnsi="Times New Roman CYR" w:cs="Times New Roman CYR"/>
          <w:b/>
          <w:bCs/>
          <w:sz w:val="24"/>
          <w:szCs w:val="24"/>
          <w:lang w:val="uk-UA" w:eastAsia="uk-UA"/>
        </w:rPr>
        <w:t xml:space="preserve">        9. Додаткові умови</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sz w:val="24"/>
          <w:szCs w:val="24"/>
          <w:lang w:val="uk-UA" w:eastAsia="uk-UA"/>
        </w:rPr>
        <w:t xml:space="preserve">9.1. Спори та/або розбіжності за Договором  вирішуються в </w:t>
      </w:r>
      <w:r w:rsidR="00832657">
        <w:rPr>
          <w:rFonts w:ascii="Times New Roman CYR" w:eastAsia="Times New Roman" w:hAnsi="Times New Roman CYR" w:cs="Times New Roman CYR"/>
          <w:sz w:val="24"/>
          <w:szCs w:val="24"/>
          <w:lang w:val="uk-UA" w:eastAsia="uk-UA"/>
        </w:rPr>
        <w:t>судовому порядку</w:t>
      </w:r>
      <w:r w:rsidRPr="004B7169">
        <w:rPr>
          <w:rFonts w:ascii="Times New Roman CYR" w:eastAsia="Times New Roman" w:hAnsi="Times New Roman CYR" w:cs="Times New Roman CYR"/>
          <w:sz w:val="24"/>
          <w:szCs w:val="24"/>
          <w:lang w:val="uk-UA" w:eastAsia="uk-UA"/>
        </w:rPr>
        <w:t xml:space="preserve"> суді відповідно до чинного законодавства України.</w:t>
      </w:r>
    </w:p>
    <w:p w:rsidR="004B7169" w:rsidRPr="004B7169" w:rsidRDefault="004B7169" w:rsidP="004B7169">
      <w:pPr>
        <w:widowControl w:val="0"/>
        <w:suppressAutoHyphens w:val="0"/>
        <w:autoSpaceDE w:val="0"/>
        <w:autoSpaceDN w:val="0"/>
        <w:adjustRightInd w:val="0"/>
        <w:spacing w:after="0" w:line="240" w:lineRule="auto"/>
        <w:ind w:left="-561" w:firstLine="539"/>
        <w:jc w:val="both"/>
        <w:rPr>
          <w:rFonts w:ascii="Times New Roman CYR" w:eastAsia="Times New Roman" w:hAnsi="Times New Roman CYR" w:cs="Times New Roman CYR"/>
          <w:sz w:val="24"/>
          <w:szCs w:val="24"/>
          <w:lang w:val="uk-UA" w:eastAsia="uk-UA"/>
        </w:rPr>
      </w:pPr>
      <w:r w:rsidRPr="004B7169">
        <w:rPr>
          <w:rFonts w:ascii="Times New Roman CYR" w:eastAsia="Times New Roman" w:hAnsi="Times New Roman CYR" w:cs="Times New Roman CYR"/>
          <w:sz w:val="24"/>
          <w:szCs w:val="24"/>
          <w:lang w:val="uk-UA" w:eastAsia="uk-UA"/>
        </w:rPr>
        <w:t>9.2. При закінченні терміну дії Договору (або при достроковому розірванні Договору) сторони зобов’язані  провести взаєморозрахунки по заборгованостях, що виникли з Договору, протягом десяти днів з дня закінчення терміну дії Договору (або з дня дострокового розірвання Договору.</w:t>
      </w:r>
    </w:p>
    <w:p w:rsidR="0064661E" w:rsidRPr="00331F9D" w:rsidRDefault="00A76CBB" w:rsidP="00A76CBB">
      <w:pPr>
        <w:pStyle w:val="afc"/>
        <w:spacing w:line="240" w:lineRule="auto"/>
        <w:jc w:val="center"/>
        <w:rPr>
          <w:rFonts w:ascii="Times New Roman" w:hAnsi="Times New Roman"/>
          <w:b/>
          <w:bCs/>
          <w:lang w:val="uk-UA"/>
        </w:rPr>
      </w:pPr>
      <w:r>
        <w:rPr>
          <w:rFonts w:ascii="Times New Roman" w:hAnsi="Times New Roman"/>
          <w:b/>
          <w:bCs/>
          <w:lang w:val="uk-UA"/>
        </w:rPr>
        <w:t>1</w:t>
      </w:r>
      <w:r w:rsidR="00F62572">
        <w:rPr>
          <w:rFonts w:ascii="Times New Roman" w:hAnsi="Times New Roman"/>
          <w:b/>
          <w:bCs/>
          <w:lang w:val="uk-UA"/>
        </w:rPr>
        <w:t>0</w:t>
      </w:r>
      <w:r>
        <w:rPr>
          <w:rFonts w:ascii="Times New Roman" w:hAnsi="Times New Roman"/>
          <w:b/>
          <w:bCs/>
          <w:lang w:val="uk-UA"/>
        </w:rPr>
        <w:t>. Місцезнаходження та банківські реквізити Сторін</w:t>
      </w:r>
    </w:p>
    <w:tbl>
      <w:tblPr>
        <w:tblW w:w="9498" w:type="dxa"/>
        <w:tblInd w:w="-5" w:type="dxa"/>
        <w:tblLayout w:type="fixed"/>
        <w:tblLook w:val="0000" w:firstRow="0" w:lastRow="0" w:firstColumn="0" w:lastColumn="0" w:noHBand="0" w:noVBand="0"/>
      </w:tblPr>
      <w:tblGrid>
        <w:gridCol w:w="4962"/>
        <w:gridCol w:w="4536"/>
      </w:tblGrid>
      <w:tr w:rsidR="00C22A6E" w:rsidRPr="00331F9D" w:rsidTr="00A76CBB">
        <w:trPr>
          <w:trHeight w:val="334"/>
        </w:trPr>
        <w:tc>
          <w:tcPr>
            <w:tcW w:w="4962" w:type="dxa"/>
          </w:tcPr>
          <w:p w:rsidR="00C22A6E" w:rsidRPr="00331F9D" w:rsidRDefault="00832657" w:rsidP="00A76CBB">
            <w:pPr>
              <w:widowControl w:val="0"/>
              <w:autoSpaceDE w:val="0"/>
              <w:autoSpaceDN w:val="0"/>
              <w:adjustRightInd w:val="0"/>
              <w:spacing w:line="240" w:lineRule="auto"/>
              <w:ind w:left="360" w:right="-263"/>
              <w:jc w:val="both"/>
              <w:rPr>
                <w:rFonts w:ascii="Times New Roman" w:hAnsi="Times New Roman"/>
                <w:b/>
                <w:bCs/>
                <w:lang w:val="uk-UA" w:eastAsia="uk-UA"/>
              </w:rPr>
            </w:pPr>
            <w:r>
              <w:rPr>
                <w:rFonts w:ascii="Times New Roman" w:hAnsi="Times New Roman"/>
                <w:b/>
                <w:bCs/>
                <w:lang w:val="uk-UA" w:eastAsia="uk-UA"/>
              </w:rPr>
              <w:t>Покупець</w:t>
            </w:r>
            <w:r w:rsidR="00C22A6E" w:rsidRPr="00331F9D">
              <w:rPr>
                <w:rFonts w:ascii="Times New Roman" w:hAnsi="Times New Roman"/>
                <w:b/>
                <w:bCs/>
                <w:lang w:val="uk-UA" w:eastAsia="uk-UA"/>
              </w:rPr>
              <w:t>:</w:t>
            </w:r>
          </w:p>
        </w:tc>
        <w:tc>
          <w:tcPr>
            <w:tcW w:w="4536" w:type="dxa"/>
          </w:tcPr>
          <w:p w:rsidR="00C22A6E" w:rsidRPr="00331F9D" w:rsidRDefault="00C22A6E" w:rsidP="00A76CBB">
            <w:pPr>
              <w:widowControl w:val="0"/>
              <w:autoSpaceDE w:val="0"/>
              <w:autoSpaceDN w:val="0"/>
              <w:adjustRightInd w:val="0"/>
              <w:spacing w:line="240" w:lineRule="auto"/>
              <w:ind w:left="360" w:right="-263"/>
              <w:jc w:val="both"/>
              <w:rPr>
                <w:rFonts w:ascii="Times New Roman" w:hAnsi="Times New Roman"/>
                <w:b/>
                <w:bCs/>
                <w:lang w:val="uk-UA" w:eastAsia="uk-UA"/>
              </w:rPr>
            </w:pPr>
            <w:r w:rsidRPr="00331F9D">
              <w:rPr>
                <w:rFonts w:ascii="Times New Roman" w:hAnsi="Times New Roman"/>
                <w:b/>
                <w:bCs/>
                <w:lang w:val="uk-UA" w:eastAsia="uk-UA"/>
              </w:rPr>
              <w:t>Постачальник:</w:t>
            </w:r>
          </w:p>
        </w:tc>
      </w:tr>
      <w:tr w:rsidR="00C22A6E" w:rsidRPr="00331F9D" w:rsidTr="00A76CBB">
        <w:trPr>
          <w:trHeight w:val="313"/>
        </w:trPr>
        <w:tc>
          <w:tcPr>
            <w:tcW w:w="4962" w:type="dxa"/>
          </w:tcPr>
          <w:p w:rsidR="00C22A6E" w:rsidRPr="00331F9D" w:rsidRDefault="00C22A6E" w:rsidP="008151A5">
            <w:pPr>
              <w:widowControl w:val="0"/>
              <w:autoSpaceDE w:val="0"/>
              <w:autoSpaceDN w:val="0"/>
              <w:adjustRightInd w:val="0"/>
              <w:spacing w:after="0" w:line="240" w:lineRule="auto"/>
              <w:ind w:right="-263"/>
              <w:jc w:val="both"/>
              <w:rPr>
                <w:rFonts w:ascii="Times New Roman" w:hAnsi="Times New Roman"/>
                <w:lang w:val="uk-UA" w:eastAsia="uk-UA"/>
              </w:rPr>
            </w:pPr>
            <w:r w:rsidRPr="00331F9D">
              <w:rPr>
                <w:rFonts w:ascii="Times New Roman" w:hAnsi="Times New Roman"/>
                <w:lang w:val="uk-UA" w:eastAsia="uk-UA"/>
              </w:rPr>
              <w:lastRenderedPageBreak/>
              <w:t>Управління освіти і науки Сумської міської ради</w:t>
            </w:r>
          </w:p>
        </w:tc>
        <w:tc>
          <w:tcPr>
            <w:tcW w:w="4536" w:type="dxa"/>
          </w:tcPr>
          <w:p w:rsidR="00C22A6E" w:rsidRPr="00331F9D" w:rsidRDefault="00C22A6E" w:rsidP="008151A5">
            <w:pPr>
              <w:widowControl w:val="0"/>
              <w:autoSpaceDE w:val="0"/>
              <w:autoSpaceDN w:val="0"/>
              <w:adjustRightInd w:val="0"/>
              <w:spacing w:after="0" w:line="240" w:lineRule="auto"/>
              <w:ind w:right="-263"/>
              <w:rPr>
                <w:rFonts w:ascii="Times New Roman" w:hAnsi="Times New Roman"/>
                <w:lang w:val="uk-UA" w:eastAsia="uk-UA"/>
              </w:rPr>
            </w:pPr>
          </w:p>
        </w:tc>
      </w:tr>
      <w:tr w:rsidR="00C22A6E" w:rsidRPr="00331F9D" w:rsidTr="00A76CBB">
        <w:trPr>
          <w:trHeight w:val="334"/>
        </w:trPr>
        <w:tc>
          <w:tcPr>
            <w:tcW w:w="4962" w:type="dxa"/>
          </w:tcPr>
          <w:p w:rsidR="00C22A6E" w:rsidRPr="00331F9D" w:rsidRDefault="00C22A6E" w:rsidP="008151A5">
            <w:pPr>
              <w:widowControl w:val="0"/>
              <w:autoSpaceDE w:val="0"/>
              <w:autoSpaceDN w:val="0"/>
              <w:adjustRightInd w:val="0"/>
              <w:spacing w:after="0" w:line="240" w:lineRule="auto"/>
              <w:ind w:right="-263"/>
              <w:jc w:val="both"/>
              <w:rPr>
                <w:rFonts w:ascii="Times New Roman" w:hAnsi="Times New Roman"/>
                <w:lang w:val="uk-UA" w:eastAsia="uk-UA"/>
              </w:rPr>
            </w:pPr>
            <w:r w:rsidRPr="00331F9D">
              <w:rPr>
                <w:rFonts w:ascii="Times New Roman" w:hAnsi="Times New Roman"/>
                <w:lang w:val="uk-UA" w:eastAsia="uk-UA"/>
              </w:rPr>
              <w:t>40035, м. Суми, вул. Харківська, 35</w:t>
            </w:r>
          </w:p>
        </w:tc>
        <w:tc>
          <w:tcPr>
            <w:tcW w:w="4536" w:type="dxa"/>
          </w:tcPr>
          <w:p w:rsidR="00C22A6E" w:rsidRPr="00331F9D" w:rsidRDefault="00C22A6E" w:rsidP="008151A5">
            <w:pPr>
              <w:widowControl w:val="0"/>
              <w:autoSpaceDE w:val="0"/>
              <w:autoSpaceDN w:val="0"/>
              <w:adjustRightInd w:val="0"/>
              <w:spacing w:after="0" w:line="240" w:lineRule="auto"/>
              <w:ind w:right="-263"/>
              <w:jc w:val="both"/>
              <w:rPr>
                <w:rFonts w:ascii="Times New Roman" w:hAnsi="Times New Roman"/>
                <w:lang w:val="uk-UA" w:eastAsia="uk-UA"/>
              </w:rPr>
            </w:pPr>
          </w:p>
        </w:tc>
      </w:tr>
      <w:tr w:rsidR="00C22A6E" w:rsidRPr="00331F9D" w:rsidTr="00A76CBB">
        <w:trPr>
          <w:trHeight w:val="362"/>
        </w:trPr>
        <w:tc>
          <w:tcPr>
            <w:tcW w:w="4962" w:type="dxa"/>
          </w:tcPr>
          <w:p w:rsidR="00C22A6E" w:rsidRPr="00331F9D" w:rsidRDefault="00C22A6E" w:rsidP="008151A5">
            <w:pPr>
              <w:widowControl w:val="0"/>
              <w:autoSpaceDE w:val="0"/>
              <w:autoSpaceDN w:val="0"/>
              <w:adjustRightInd w:val="0"/>
              <w:spacing w:after="0" w:line="240" w:lineRule="auto"/>
              <w:ind w:right="-263"/>
              <w:rPr>
                <w:rFonts w:ascii="Times New Roman" w:hAnsi="Times New Roman"/>
                <w:lang w:eastAsia="uk-UA"/>
              </w:rPr>
            </w:pPr>
            <w:r w:rsidRPr="00331F9D">
              <w:rPr>
                <w:rFonts w:ascii="Times New Roman" w:hAnsi="Times New Roman"/>
                <w:lang w:val="uk-UA" w:eastAsia="uk-UA"/>
              </w:rPr>
              <w:t>Рахунки:</w:t>
            </w:r>
            <w:r w:rsidRPr="00331F9D">
              <w:rPr>
                <w:rFonts w:ascii="Times New Roman" w:hAnsi="Times New Roman"/>
                <w:lang w:eastAsia="uk-UA"/>
              </w:rPr>
              <w:t>___________________________________________________________________________________</w:t>
            </w:r>
            <w:r w:rsidRPr="00331F9D">
              <w:rPr>
                <w:rFonts w:ascii="Times New Roman" w:hAnsi="Times New Roman"/>
                <w:lang w:val="uk-UA" w:eastAsia="uk-UA"/>
              </w:rPr>
              <w:t>_____________________________</w:t>
            </w:r>
            <w:r w:rsidR="00A76CBB">
              <w:rPr>
                <w:rFonts w:ascii="Times New Roman" w:hAnsi="Times New Roman"/>
                <w:lang w:val="uk-UA" w:eastAsia="uk-UA"/>
              </w:rPr>
              <w:t>_______</w:t>
            </w:r>
            <w:r w:rsidRPr="00331F9D">
              <w:rPr>
                <w:rFonts w:ascii="Times New Roman" w:hAnsi="Times New Roman"/>
                <w:lang w:val="uk-UA" w:eastAsia="uk-UA"/>
              </w:rPr>
              <w:t>_____</w:t>
            </w:r>
            <w:r w:rsidRPr="00331F9D">
              <w:rPr>
                <w:rFonts w:ascii="Times New Roman" w:hAnsi="Times New Roman"/>
                <w:lang w:eastAsia="uk-UA"/>
              </w:rPr>
              <w:t>__</w:t>
            </w:r>
            <w:r w:rsidRPr="00331F9D">
              <w:rPr>
                <w:rFonts w:ascii="Times New Roman" w:hAnsi="Times New Roman"/>
                <w:lang w:val="uk-UA" w:eastAsia="uk-UA"/>
              </w:rPr>
              <w:t xml:space="preserve"> </w:t>
            </w:r>
          </w:p>
        </w:tc>
        <w:tc>
          <w:tcPr>
            <w:tcW w:w="4536" w:type="dxa"/>
          </w:tcPr>
          <w:p w:rsidR="00C22A6E" w:rsidRPr="00331F9D" w:rsidRDefault="00C22A6E" w:rsidP="008151A5">
            <w:pPr>
              <w:widowControl w:val="0"/>
              <w:autoSpaceDE w:val="0"/>
              <w:autoSpaceDN w:val="0"/>
              <w:adjustRightInd w:val="0"/>
              <w:spacing w:after="0" w:line="240" w:lineRule="auto"/>
              <w:ind w:right="-263"/>
              <w:jc w:val="both"/>
              <w:rPr>
                <w:rFonts w:ascii="Times New Roman" w:hAnsi="Times New Roman"/>
                <w:lang w:val="uk-UA" w:eastAsia="uk-UA"/>
              </w:rPr>
            </w:pPr>
          </w:p>
        </w:tc>
      </w:tr>
      <w:tr w:rsidR="00C22A6E" w:rsidRPr="00331F9D" w:rsidTr="00A76CBB">
        <w:trPr>
          <w:trHeight w:val="313"/>
        </w:trPr>
        <w:tc>
          <w:tcPr>
            <w:tcW w:w="4962" w:type="dxa"/>
          </w:tcPr>
          <w:p w:rsidR="00C22A6E" w:rsidRPr="00331F9D" w:rsidRDefault="00C22A6E" w:rsidP="008151A5">
            <w:pPr>
              <w:widowControl w:val="0"/>
              <w:autoSpaceDE w:val="0"/>
              <w:autoSpaceDN w:val="0"/>
              <w:adjustRightInd w:val="0"/>
              <w:spacing w:after="0" w:line="240" w:lineRule="auto"/>
              <w:ind w:right="-263"/>
              <w:rPr>
                <w:rFonts w:ascii="Times New Roman" w:hAnsi="Times New Roman"/>
                <w:lang w:val="uk-UA" w:eastAsia="uk-UA"/>
              </w:rPr>
            </w:pPr>
            <w:r w:rsidRPr="00331F9D">
              <w:rPr>
                <w:rFonts w:ascii="Times New Roman" w:hAnsi="Times New Roman"/>
                <w:lang w:val="uk-UA" w:eastAsia="uk-UA"/>
              </w:rPr>
              <w:t xml:space="preserve">в ДКСУ </w:t>
            </w:r>
            <w:proofErr w:type="spellStart"/>
            <w:r w:rsidRPr="00331F9D">
              <w:rPr>
                <w:rFonts w:ascii="Times New Roman" w:hAnsi="Times New Roman"/>
                <w:lang w:val="uk-UA" w:eastAsia="uk-UA"/>
              </w:rPr>
              <w:t>м.Київ</w:t>
            </w:r>
            <w:proofErr w:type="spellEnd"/>
            <w:r w:rsidRPr="00331F9D">
              <w:rPr>
                <w:rFonts w:ascii="Times New Roman" w:hAnsi="Times New Roman"/>
                <w:lang w:val="uk-UA" w:eastAsia="uk-UA"/>
              </w:rPr>
              <w:t xml:space="preserve">  </w:t>
            </w:r>
          </w:p>
        </w:tc>
        <w:tc>
          <w:tcPr>
            <w:tcW w:w="4536" w:type="dxa"/>
          </w:tcPr>
          <w:p w:rsidR="00C22A6E" w:rsidRPr="00331F9D" w:rsidRDefault="00C22A6E" w:rsidP="008151A5">
            <w:pPr>
              <w:widowControl w:val="0"/>
              <w:autoSpaceDE w:val="0"/>
              <w:autoSpaceDN w:val="0"/>
              <w:adjustRightInd w:val="0"/>
              <w:spacing w:after="0" w:line="240" w:lineRule="auto"/>
              <w:ind w:right="-263"/>
              <w:jc w:val="both"/>
              <w:rPr>
                <w:rFonts w:ascii="Times New Roman" w:hAnsi="Times New Roman"/>
                <w:lang w:val="uk-UA" w:eastAsia="uk-UA"/>
              </w:rPr>
            </w:pPr>
          </w:p>
        </w:tc>
      </w:tr>
      <w:tr w:rsidR="00C22A6E" w:rsidRPr="00331F9D" w:rsidTr="00A76CBB">
        <w:trPr>
          <w:trHeight w:val="313"/>
        </w:trPr>
        <w:tc>
          <w:tcPr>
            <w:tcW w:w="4962" w:type="dxa"/>
          </w:tcPr>
          <w:p w:rsidR="00C22A6E" w:rsidRPr="00331F9D" w:rsidRDefault="00C22A6E" w:rsidP="008151A5">
            <w:pPr>
              <w:widowControl w:val="0"/>
              <w:autoSpaceDE w:val="0"/>
              <w:autoSpaceDN w:val="0"/>
              <w:adjustRightInd w:val="0"/>
              <w:spacing w:after="0" w:line="240" w:lineRule="auto"/>
              <w:ind w:right="-263"/>
              <w:rPr>
                <w:rFonts w:ascii="Times New Roman" w:hAnsi="Times New Roman"/>
                <w:lang w:val="uk-UA" w:eastAsia="uk-UA"/>
              </w:rPr>
            </w:pPr>
            <w:r w:rsidRPr="00331F9D">
              <w:rPr>
                <w:rFonts w:ascii="Times New Roman" w:hAnsi="Times New Roman"/>
                <w:lang w:val="uk-UA" w:eastAsia="uk-UA"/>
              </w:rPr>
              <w:t>МФО 820172</w:t>
            </w:r>
          </w:p>
        </w:tc>
        <w:tc>
          <w:tcPr>
            <w:tcW w:w="4536" w:type="dxa"/>
          </w:tcPr>
          <w:p w:rsidR="00C22A6E" w:rsidRPr="00331F9D" w:rsidRDefault="00C22A6E" w:rsidP="008151A5">
            <w:pPr>
              <w:widowControl w:val="0"/>
              <w:autoSpaceDE w:val="0"/>
              <w:autoSpaceDN w:val="0"/>
              <w:adjustRightInd w:val="0"/>
              <w:spacing w:after="0" w:line="240" w:lineRule="auto"/>
              <w:ind w:right="-263"/>
              <w:jc w:val="both"/>
              <w:rPr>
                <w:rFonts w:ascii="Times New Roman" w:hAnsi="Times New Roman"/>
                <w:lang w:val="uk-UA" w:eastAsia="uk-UA"/>
              </w:rPr>
            </w:pPr>
          </w:p>
        </w:tc>
      </w:tr>
      <w:tr w:rsidR="00C22A6E" w:rsidRPr="00331F9D" w:rsidTr="00A76CBB">
        <w:trPr>
          <w:trHeight w:val="313"/>
        </w:trPr>
        <w:tc>
          <w:tcPr>
            <w:tcW w:w="4962" w:type="dxa"/>
          </w:tcPr>
          <w:p w:rsidR="00C22A6E" w:rsidRPr="00331F9D" w:rsidRDefault="00C22A6E" w:rsidP="008151A5">
            <w:pPr>
              <w:widowControl w:val="0"/>
              <w:autoSpaceDE w:val="0"/>
              <w:autoSpaceDN w:val="0"/>
              <w:adjustRightInd w:val="0"/>
              <w:spacing w:after="0" w:line="240" w:lineRule="auto"/>
              <w:ind w:right="-263"/>
              <w:rPr>
                <w:rFonts w:ascii="Times New Roman" w:hAnsi="Times New Roman"/>
                <w:lang w:val="uk-UA" w:eastAsia="uk-UA"/>
              </w:rPr>
            </w:pPr>
            <w:r w:rsidRPr="00331F9D">
              <w:rPr>
                <w:rFonts w:ascii="Times New Roman" w:hAnsi="Times New Roman"/>
                <w:lang w:val="uk-UA" w:eastAsia="uk-UA"/>
              </w:rPr>
              <w:t>Код ЄДРПОУ 02147894</w:t>
            </w:r>
          </w:p>
        </w:tc>
        <w:tc>
          <w:tcPr>
            <w:tcW w:w="4536" w:type="dxa"/>
          </w:tcPr>
          <w:p w:rsidR="00C22A6E" w:rsidRPr="00331F9D" w:rsidRDefault="00C22A6E" w:rsidP="008151A5">
            <w:pPr>
              <w:widowControl w:val="0"/>
              <w:autoSpaceDE w:val="0"/>
              <w:autoSpaceDN w:val="0"/>
              <w:adjustRightInd w:val="0"/>
              <w:spacing w:after="0" w:line="240" w:lineRule="auto"/>
              <w:ind w:right="-263"/>
              <w:jc w:val="both"/>
              <w:rPr>
                <w:rFonts w:ascii="Times New Roman" w:hAnsi="Times New Roman"/>
                <w:lang w:val="uk-UA" w:eastAsia="uk-UA"/>
              </w:rPr>
            </w:pPr>
          </w:p>
        </w:tc>
      </w:tr>
      <w:tr w:rsidR="00C22A6E" w:rsidRPr="00331F9D" w:rsidTr="00A76CBB">
        <w:trPr>
          <w:trHeight w:val="313"/>
        </w:trPr>
        <w:tc>
          <w:tcPr>
            <w:tcW w:w="4962" w:type="dxa"/>
          </w:tcPr>
          <w:p w:rsidR="00C22A6E" w:rsidRPr="00331F9D" w:rsidRDefault="00C22A6E" w:rsidP="008151A5">
            <w:pPr>
              <w:widowControl w:val="0"/>
              <w:autoSpaceDE w:val="0"/>
              <w:autoSpaceDN w:val="0"/>
              <w:adjustRightInd w:val="0"/>
              <w:spacing w:after="0" w:line="240" w:lineRule="auto"/>
              <w:ind w:right="-263"/>
              <w:rPr>
                <w:rFonts w:ascii="Times New Roman" w:hAnsi="Times New Roman"/>
                <w:lang w:val="uk-UA" w:eastAsia="uk-UA"/>
              </w:rPr>
            </w:pPr>
            <w:proofErr w:type="spellStart"/>
            <w:r w:rsidRPr="00331F9D">
              <w:rPr>
                <w:rFonts w:ascii="Times New Roman" w:hAnsi="Times New Roman"/>
                <w:lang w:val="uk-UA" w:eastAsia="uk-UA"/>
              </w:rPr>
              <w:t>Тел</w:t>
            </w:r>
            <w:proofErr w:type="spellEnd"/>
            <w:r w:rsidRPr="00331F9D">
              <w:rPr>
                <w:rFonts w:ascii="Times New Roman" w:hAnsi="Times New Roman"/>
                <w:lang w:val="uk-UA" w:eastAsia="uk-UA"/>
              </w:rPr>
              <w:t xml:space="preserve">./факс (0542) </w:t>
            </w:r>
            <w:r w:rsidR="00AF1685" w:rsidRPr="00331F9D">
              <w:rPr>
                <w:rFonts w:ascii="Times New Roman" w:hAnsi="Times New Roman"/>
                <w:lang w:val="uk-UA" w:eastAsia="uk-UA"/>
              </w:rPr>
              <w:t>789777</w:t>
            </w:r>
          </w:p>
        </w:tc>
        <w:tc>
          <w:tcPr>
            <w:tcW w:w="4536" w:type="dxa"/>
          </w:tcPr>
          <w:p w:rsidR="00C22A6E" w:rsidRPr="00331F9D" w:rsidRDefault="00C22A6E" w:rsidP="008151A5">
            <w:pPr>
              <w:widowControl w:val="0"/>
              <w:autoSpaceDE w:val="0"/>
              <w:autoSpaceDN w:val="0"/>
              <w:adjustRightInd w:val="0"/>
              <w:spacing w:after="0" w:line="240" w:lineRule="auto"/>
              <w:ind w:right="-263"/>
              <w:jc w:val="both"/>
              <w:rPr>
                <w:rFonts w:ascii="Times New Roman" w:hAnsi="Times New Roman"/>
                <w:lang w:val="uk-UA" w:eastAsia="uk-UA"/>
              </w:rPr>
            </w:pPr>
          </w:p>
        </w:tc>
      </w:tr>
    </w:tbl>
    <w:p w:rsidR="006872C1" w:rsidRDefault="006872C1" w:rsidP="008151A5">
      <w:pPr>
        <w:pStyle w:val="af5"/>
        <w:jc w:val="both"/>
        <w:rPr>
          <w:rFonts w:ascii="Times New Roman" w:hAnsi="Times New Roman"/>
          <w:sz w:val="20"/>
          <w:lang w:val="uk-UA"/>
        </w:rPr>
      </w:pPr>
    </w:p>
    <w:p w:rsidR="0079504F" w:rsidRDefault="0079504F" w:rsidP="006872C1">
      <w:pPr>
        <w:rPr>
          <w:lang w:val="uk-UA"/>
        </w:rPr>
      </w:pPr>
    </w:p>
    <w:p w:rsidR="004E5042" w:rsidRPr="006872C1" w:rsidRDefault="004E5042" w:rsidP="006872C1">
      <w:pPr>
        <w:rPr>
          <w:lang w:val="uk-UA"/>
        </w:rPr>
      </w:pPr>
    </w:p>
    <w:sectPr w:rsidR="004E5042" w:rsidRPr="006872C1" w:rsidSect="00AB056B">
      <w:headerReference w:type="default" r:id="rId8"/>
      <w:pgSz w:w="11906" w:h="16838"/>
      <w:pgMar w:top="568" w:right="850" w:bottom="426" w:left="1701"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77" w:rsidRDefault="00121077">
      <w:pPr>
        <w:spacing w:after="0" w:line="240" w:lineRule="auto"/>
      </w:pPr>
      <w:r>
        <w:separator/>
      </w:r>
    </w:p>
  </w:endnote>
  <w:endnote w:type="continuationSeparator" w:id="0">
    <w:p w:rsidR="00121077" w:rsidRDefault="0012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0"/>
    <w:family w:val="roman"/>
    <w:pitch w:val="variable"/>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Lohit Devanagar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77" w:rsidRDefault="00121077">
      <w:pPr>
        <w:spacing w:after="0" w:line="240" w:lineRule="auto"/>
      </w:pPr>
      <w:r>
        <w:separator/>
      </w:r>
    </w:p>
  </w:footnote>
  <w:footnote w:type="continuationSeparator" w:id="0">
    <w:p w:rsidR="00121077" w:rsidRDefault="00121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8F2" w:rsidRPr="00291995" w:rsidRDefault="001F28F2"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15:restartNumberingAfterBreak="0">
    <w:nsid w:val="066F0BA6"/>
    <w:multiLevelType w:val="multilevel"/>
    <w:tmpl w:val="3548836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7" w15:restartNumberingAfterBreak="0">
    <w:nsid w:val="165F7B7A"/>
    <w:multiLevelType w:val="hybridMultilevel"/>
    <w:tmpl w:val="3D543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22A414F3"/>
    <w:multiLevelType w:val="hybridMultilevel"/>
    <w:tmpl w:val="FAF65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8320A8"/>
    <w:multiLevelType w:val="hybridMultilevel"/>
    <w:tmpl w:val="22B4C302"/>
    <w:lvl w:ilvl="0" w:tplc="E48EC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F22D3A"/>
    <w:multiLevelType w:val="hybridMultilevel"/>
    <w:tmpl w:val="12885B00"/>
    <w:lvl w:ilvl="0" w:tplc="100AD62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A67369"/>
    <w:multiLevelType w:val="hybridMultilevel"/>
    <w:tmpl w:val="7DCC5E36"/>
    <w:lvl w:ilvl="0" w:tplc="EF7E3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9B94604"/>
    <w:multiLevelType w:val="hybridMultilevel"/>
    <w:tmpl w:val="D07CDD1E"/>
    <w:lvl w:ilvl="0" w:tplc="2C4012A4">
      <w:start w:val="1"/>
      <w:numFmt w:val="bullet"/>
      <w:lvlText w:val="-"/>
      <w:lvlJc w:val="left"/>
      <w:pPr>
        <w:tabs>
          <w:tab w:val="num" w:pos="502"/>
        </w:tabs>
        <w:ind w:left="502"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15:restartNumberingAfterBreak="0">
    <w:nsid w:val="2AE01A49"/>
    <w:multiLevelType w:val="multilevel"/>
    <w:tmpl w:val="2C12043A"/>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5" w15:restartNumberingAfterBreak="0">
    <w:nsid w:val="2EB17C58"/>
    <w:multiLevelType w:val="multilevel"/>
    <w:tmpl w:val="0B7E4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36953A48"/>
    <w:multiLevelType w:val="hybridMultilevel"/>
    <w:tmpl w:val="180CCCDC"/>
    <w:lvl w:ilvl="0" w:tplc="51020DFE">
      <w:start w:val="14"/>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9" w15:restartNumberingAfterBreak="0">
    <w:nsid w:val="385A0634"/>
    <w:multiLevelType w:val="hybridMultilevel"/>
    <w:tmpl w:val="A9385186"/>
    <w:lvl w:ilvl="0" w:tplc="D0CCC1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184D55"/>
    <w:multiLevelType w:val="multilevel"/>
    <w:tmpl w:val="FD64A8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F57A5C"/>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812048"/>
    <w:multiLevelType w:val="hybridMultilevel"/>
    <w:tmpl w:val="63F08D52"/>
    <w:lvl w:ilvl="0" w:tplc="ADC4B25E">
      <w:start w:val="3"/>
      <w:numFmt w:val="bullet"/>
      <w:lvlText w:val=""/>
      <w:lvlJc w:val="left"/>
      <w:pPr>
        <w:ind w:left="938" w:hanging="360"/>
      </w:pPr>
      <w:rPr>
        <w:rFonts w:ascii="Symbol" w:eastAsia="Tahoma" w:hAnsi="Symbol" w:cs="Times New Roman"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4" w15:restartNumberingAfterBreak="0">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574"/>
        </w:tabs>
        <w:ind w:left="574"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15:restartNumberingAfterBreak="0">
    <w:nsid w:val="67DF2A4D"/>
    <w:multiLevelType w:val="hybridMultilevel"/>
    <w:tmpl w:val="346C7E5C"/>
    <w:lvl w:ilvl="0" w:tplc="08AE3D7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D0A551D"/>
    <w:multiLevelType w:val="hybridMultilevel"/>
    <w:tmpl w:val="596C0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ED827B4"/>
    <w:multiLevelType w:val="hybridMultilevel"/>
    <w:tmpl w:val="14B82784"/>
    <w:lvl w:ilvl="0" w:tplc="71006D9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F2810C8"/>
    <w:multiLevelType w:val="hybridMultilevel"/>
    <w:tmpl w:val="6A1EA1C4"/>
    <w:lvl w:ilvl="0" w:tplc="428E9494">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2" w15:restartNumberingAfterBreak="0">
    <w:nsid w:val="6F2D5530"/>
    <w:multiLevelType w:val="hybridMultilevel"/>
    <w:tmpl w:val="B332277E"/>
    <w:lvl w:ilvl="0" w:tplc="ADC4B25E">
      <w:start w:val="3"/>
      <w:numFmt w:val="bullet"/>
      <w:lvlText w:val=""/>
      <w:lvlJc w:val="left"/>
      <w:pPr>
        <w:ind w:left="938" w:hanging="360"/>
      </w:pPr>
      <w:rPr>
        <w:rFonts w:ascii="Symbol" w:eastAsia="Tahoma" w:hAnsi="Symbol" w:cs="Times New Roman"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3" w15:restartNumberingAfterBreak="0">
    <w:nsid w:val="71064973"/>
    <w:multiLevelType w:val="hybridMultilevel"/>
    <w:tmpl w:val="06F06424"/>
    <w:lvl w:ilvl="0" w:tplc="00000002">
      <w:start w:val="1"/>
      <w:numFmt w:val="bullet"/>
      <w:lvlText w:val=""/>
      <w:lvlJc w:val="left"/>
      <w:pPr>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7C3D61"/>
    <w:multiLevelType w:val="hybridMultilevel"/>
    <w:tmpl w:val="ED660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8191ED2"/>
    <w:multiLevelType w:val="hybridMultilevel"/>
    <w:tmpl w:val="0630C9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AD5ADA"/>
    <w:multiLevelType w:val="multilevel"/>
    <w:tmpl w:val="68B435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F31605F"/>
    <w:multiLevelType w:val="hybridMultilevel"/>
    <w:tmpl w:val="7D7A2F2C"/>
    <w:lvl w:ilvl="0" w:tplc="1534B2EA">
      <w:start w:val="1"/>
      <w:numFmt w:val="decimal"/>
      <w:lvlText w:val="%1."/>
      <w:lvlJc w:val="left"/>
      <w:pPr>
        <w:tabs>
          <w:tab w:val="num" w:pos="0"/>
        </w:tabs>
        <w:ind w:left="0"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4"/>
  </w:num>
  <w:num w:numId="6">
    <w:abstractNumId w:val="39"/>
  </w:num>
  <w:num w:numId="7">
    <w:abstractNumId w:val="22"/>
  </w:num>
  <w:num w:numId="8">
    <w:abstractNumId w:val="34"/>
  </w:num>
  <w:num w:numId="9">
    <w:abstractNumId w:val="16"/>
  </w:num>
  <w:num w:numId="10">
    <w:abstractNumId w:val="27"/>
  </w:num>
  <w:num w:numId="11">
    <w:abstractNumId w:val="30"/>
  </w:num>
  <w:num w:numId="12">
    <w:abstractNumId w:val="14"/>
  </w:num>
  <w:num w:numId="13">
    <w:abstractNumId w:val="17"/>
  </w:num>
  <w:num w:numId="14">
    <w:abstractNumId w:val="15"/>
  </w:num>
  <w:num w:numId="15">
    <w:abstractNumId w:val="37"/>
  </w:num>
  <w:num w:numId="16">
    <w:abstractNumId w:val="6"/>
  </w:num>
  <w:num w:numId="17">
    <w:abstractNumId w:val="29"/>
  </w:num>
  <w:num w:numId="18">
    <w:abstractNumId w:val="20"/>
  </w:num>
  <w:num w:numId="19">
    <w:abstractNumId w:val="19"/>
  </w:num>
  <w:num w:numId="20">
    <w:abstractNumId w:val="7"/>
  </w:num>
  <w:num w:numId="21">
    <w:abstractNumId w:val="28"/>
  </w:num>
  <w:num w:numId="22">
    <w:abstractNumId w:val="11"/>
  </w:num>
  <w:num w:numId="23">
    <w:abstractNumId w:val="18"/>
  </w:num>
  <w:num w:numId="24">
    <w:abstractNumId w:val="13"/>
  </w:num>
  <w:num w:numId="25">
    <w:abstractNumId w:val="26"/>
  </w:num>
  <w:num w:numId="26">
    <w:abstractNumId w:val="10"/>
  </w:num>
  <w:num w:numId="27">
    <w:abstractNumId w:val="35"/>
  </w:num>
  <w:num w:numId="28">
    <w:abstractNumId w:val="5"/>
  </w:num>
  <w:num w:numId="29">
    <w:abstractNumId w:val="25"/>
  </w:num>
  <w:num w:numId="30">
    <w:abstractNumId w:val="38"/>
  </w:num>
  <w:num w:numId="31">
    <w:abstractNumId w:val="40"/>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9"/>
  </w:num>
  <w:num w:numId="35">
    <w:abstractNumId w:val="32"/>
  </w:num>
  <w:num w:numId="36">
    <w:abstractNumId w:val="23"/>
  </w:num>
  <w:num w:numId="37">
    <w:abstractNumId w:val="8"/>
  </w:num>
  <w:num w:numId="38">
    <w:abstractNumId w:val="31"/>
  </w:num>
  <w:num w:numId="39">
    <w:abstractNumId w:val="21"/>
  </w:num>
  <w:num w:numId="40">
    <w:abstractNumId w:val="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5EE"/>
    <w:rsid w:val="00002664"/>
    <w:rsid w:val="000045D2"/>
    <w:rsid w:val="00005254"/>
    <w:rsid w:val="0000695F"/>
    <w:rsid w:val="00006B7D"/>
    <w:rsid w:val="000115FD"/>
    <w:rsid w:val="00012ABB"/>
    <w:rsid w:val="00013DAF"/>
    <w:rsid w:val="00015555"/>
    <w:rsid w:val="00016F52"/>
    <w:rsid w:val="000274AB"/>
    <w:rsid w:val="00027E7E"/>
    <w:rsid w:val="00030792"/>
    <w:rsid w:val="000327FC"/>
    <w:rsid w:val="000363F5"/>
    <w:rsid w:val="00040E1C"/>
    <w:rsid w:val="0004301B"/>
    <w:rsid w:val="00053262"/>
    <w:rsid w:val="00074DED"/>
    <w:rsid w:val="0007628A"/>
    <w:rsid w:val="000770C1"/>
    <w:rsid w:val="00083661"/>
    <w:rsid w:val="0008423E"/>
    <w:rsid w:val="00086AB8"/>
    <w:rsid w:val="00092B57"/>
    <w:rsid w:val="00093D64"/>
    <w:rsid w:val="00093F88"/>
    <w:rsid w:val="00094CCD"/>
    <w:rsid w:val="000A4E26"/>
    <w:rsid w:val="000A6945"/>
    <w:rsid w:val="000A697A"/>
    <w:rsid w:val="000B328F"/>
    <w:rsid w:val="000B4B5C"/>
    <w:rsid w:val="000B58AF"/>
    <w:rsid w:val="000B7EE5"/>
    <w:rsid w:val="000E2FDC"/>
    <w:rsid w:val="000E6835"/>
    <w:rsid w:val="000E6C45"/>
    <w:rsid w:val="000E7467"/>
    <w:rsid w:val="000F075C"/>
    <w:rsid w:val="000F176C"/>
    <w:rsid w:val="000F77E9"/>
    <w:rsid w:val="0010132A"/>
    <w:rsid w:val="00101C90"/>
    <w:rsid w:val="001020CF"/>
    <w:rsid w:val="00110E88"/>
    <w:rsid w:val="00114715"/>
    <w:rsid w:val="0011516F"/>
    <w:rsid w:val="00115FF5"/>
    <w:rsid w:val="001164EB"/>
    <w:rsid w:val="00121077"/>
    <w:rsid w:val="00122199"/>
    <w:rsid w:val="00122270"/>
    <w:rsid w:val="00122981"/>
    <w:rsid w:val="001237C6"/>
    <w:rsid w:val="00124BC8"/>
    <w:rsid w:val="00131688"/>
    <w:rsid w:val="001336D0"/>
    <w:rsid w:val="001358E5"/>
    <w:rsid w:val="0014021E"/>
    <w:rsid w:val="00140815"/>
    <w:rsid w:val="00141053"/>
    <w:rsid w:val="00141F08"/>
    <w:rsid w:val="00150302"/>
    <w:rsid w:val="00155D83"/>
    <w:rsid w:val="0015704E"/>
    <w:rsid w:val="00161ACF"/>
    <w:rsid w:val="00163D2C"/>
    <w:rsid w:val="0016485F"/>
    <w:rsid w:val="00171B9D"/>
    <w:rsid w:val="0017480D"/>
    <w:rsid w:val="001773D6"/>
    <w:rsid w:val="0018259A"/>
    <w:rsid w:val="00182C68"/>
    <w:rsid w:val="00186F38"/>
    <w:rsid w:val="00192C4F"/>
    <w:rsid w:val="00192ED8"/>
    <w:rsid w:val="00193BC0"/>
    <w:rsid w:val="00196205"/>
    <w:rsid w:val="001A5A21"/>
    <w:rsid w:val="001A76BD"/>
    <w:rsid w:val="001A7A11"/>
    <w:rsid w:val="001B2907"/>
    <w:rsid w:val="001B59EE"/>
    <w:rsid w:val="001C2821"/>
    <w:rsid w:val="001C5159"/>
    <w:rsid w:val="001D6C1C"/>
    <w:rsid w:val="001E2205"/>
    <w:rsid w:val="001E779C"/>
    <w:rsid w:val="001E7958"/>
    <w:rsid w:val="001F0153"/>
    <w:rsid w:val="001F055F"/>
    <w:rsid w:val="001F28F2"/>
    <w:rsid w:val="001F67E2"/>
    <w:rsid w:val="001F6B5C"/>
    <w:rsid w:val="00202E42"/>
    <w:rsid w:val="002069E2"/>
    <w:rsid w:val="00206C99"/>
    <w:rsid w:val="00207880"/>
    <w:rsid w:val="00211005"/>
    <w:rsid w:val="0021391C"/>
    <w:rsid w:val="00214B62"/>
    <w:rsid w:val="00215655"/>
    <w:rsid w:val="002220CF"/>
    <w:rsid w:val="00223EA3"/>
    <w:rsid w:val="002262EF"/>
    <w:rsid w:val="00227428"/>
    <w:rsid w:val="00227738"/>
    <w:rsid w:val="00230673"/>
    <w:rsid w:val="00232BE8"/>
    <w:rsid w:val="00232DF5"/>
    <w:rsid w:val="002332A5"/>
    <w:rsid w:val="00240917"/>
    <w:rsid w:val="00242009"/>
    <w:rsid w:val="002523C6"/>
    <w:rsid w:val="00252468"/>
    <w:rsid w:val="00254810"/>
    <w:rsid w:val="00255DDC"/>
    <w:rsid w:val="00257A11"/>
    <w:rsid w:val="00260BC0"/>
    <w:rsid w:val="00261D98"/>
    <w:rsid w:val="00264509"/>
    <w:rsid w:val="00267717"/>
    <w:rsid w:val="00270FEC"/>
    <w:rsid w:val="002755C8"/>
    <w:rsid w:val="00277F63"/>
    <w:rsid w:val="00283085"/>
    <w:rsid w:val="002833E9"/>
    <w:rsid w:val="002867AD"/>
    <w:rsid w:val="00287376"/>
    <w:rsid w:val="00291180"/>
    <w:rsid w:val="00291995"/>
    <w:rsid w:val="00295E0A"/>
    <w:rsid w:val="002A4359"/>
    <w:rsid w:val="002B2565"/>
    <w:rsid w:val="002B38B2"/>
    <w:rsid w:val="002B6962"/>
    <w:rsid w:val="002C1D04"/>
    <w:rsid w:val="002C641A"/>
    <w:rsid w:val="002C6FFA"/>
    <w:rsid w:val="002D4BA4"/>
    <w:rsid w:val="002D650D"/>
    <w:rsid w:val="002D745B"/>
    <w:rsid w:val="002E3A0F"/>
    <w:rsid w:val="002E3BB4"/>
    <w:rsid w:val="002E58BF"/>
    <w:rsid w:val="002E7693"/>
    <w:rsid w:val="002E775C"/>
    <w:rsid w:val="002F2E69"/>
    <w:rsid w:val="002F408F"/>
    <w:rsid w:val="002F4465"/>
    <w:rsid w:val="00310A05"/>
    <w:rsid w:val="003110C6"/>
    <w:rsid w:val="00313701"/>
    <w:rsid w:val="00316E67"/>
    <w:rsid w:val="00320DD4"/>
    <w:rsid w:val="003226B4"/>
    <w:rsid w:val="00325BD1"/>
    <w:rsid w:val="00325C23"/>
    <w:rsid w:val="00327D44"/>
    <w:rsid w:val="00331F9D"/>
    <w:rsid w:val="00336A5E"/>
    <w:rsid w:val="00337339"/>
    <w:rsid w:val="00337ECE"/>
    <w:rsid w:val="003403C1"/>
    <w:rsid w:val="00345373"/>
    <w:rsid w:val="00351E01"/>
    <w:rsid w:val="003538DE"/>
    <w:rsid w:val="00361AA8"/>
    <w:rsid w:val="00364F9F"/>
    <w:rsid w:val="00367603"/>
    <w:rsid w:val="00370FB4"/>
    <w:rsid w:val="0037261E"/>
    <w:rsid w:val="00373CEA"/>
    <w:rsid w:val="0038606B"/>
    <w:rsid w:val="003876D4"/>
    <w:rsid w:val="00390D9C"/>
    <w:rsid w:val="0039140A"/>
    <w:rsid w:val="003954E0"/>
    <w:rsid w:val="00395A2B"/>
    <w:rsid w:val="0039721C"/>
    <w:rsid w:val="003A01E5"/>
    <w:rsid w:val="003A1B5A"/>
    <w:rsid w:val="003A1D98"/>
    <w:rsid w:val="003A2FBA"/>
    <w:rsid w:val="003A6857"/>
    <w:rsid w:val="003B09FC"/>
    <w:rsid w:val="003B2B97"/>
    <w:rsid w:val="003B2C9C"/>
    <w:rsid w:val="003B4000"/>
    <w:rsid w:val="003B688F"/>
    <w:rsid w:val="003C3F05"/>
    <w:rsid w:val="003D0D04"/>
    <w:rsid w:val="003D15E9"/>
    <w:rsid w:val="003D2B87"/>
    <w:rsid w:val="003D3F53"/>
    <w:rsid w:val="003D79EE"/>
    <w:rsid w:val="003E2F0B"/>
    <w:rsid w:val="003E401A"/>
    <w:rsid w:val="003E5CEE"/>
    <w:rsid w:val="003F18B4"/>
    <w:rsid w:val="00410C5D"/>
    <w:rsid w:val="00410D4B"/>
    <w:rsid w:val="0041459C"/>
    <w:rsid w:val="00414A4E"/>
    <w:rsid w:val="00416785"/>
    <w:rsid w:val="00420698"/>
    <w:rsid w:val="00422DC1"/>
    <w:rsid w:val="00424155"/>
    <w:rsid w:val="00426831"/>
    <w:rsid w:val="00430A88"/>
    <w:rsid w:val="004403F4"/>
    <w:rsid w:val="00446743"/>
    <w:rsid w:val="00450C2C"/>
    <w:rsid w:val="00452D9D"/>
    <w:rsid w:val="0045441E"/>
    <w:rsid w:val="00460EFE"/>
    <w:rsid w:val="00464E22"/>
    <w:rsid w:val="004708F1"/>
    <w:rsid w:val="00471394"/>
    <w:rsid w:val="00473ADF"/>
    <w:rsid w:val="00477D44"/>
    <w:rsid w:val="00483416"/>
    <w:rsid w:val="004851C2"/>
    <w:rsid w:val="00493F7C"/>
    <w:rsid w:val="004A17E4"/>
    <w:rsid w:val="004A7777"/>
    <w:rsid w:val="004B3AA6"/>
    <w:rsid w:val="004B5157"/>
    <w:rsid w:val="004B7169"/>
    <w:rsid w:val="004C0615"/>
    <w:rsid w:val="004C201F"/>
    <w:rsid w:val="004C3011"/>
    <w:rsid w:val="004C3DF6"/>
    <w:rsid w:val="004C7E2F"/>
    <w:rsid w:val="004D50E3"/>
    <w:rsid w:val="004D74C2"/>
    <w:rsid w:val="004E21A0"/>
    <w:rsid w:val="004E5042"/>
    <w:rsid w:val="004E608A"/>
    <w:rsid w:val="004E7309"/>
    <w:rsid w:val="004F2041"/>
    <w:rsid w:val="004F734E"/>
    <w:rsid w:val="004F750E"/>
    <w:rsid w:val="004F7B66"/>
    <w:rsid w:val="005004AE"/>
    <w:rsid w:val="0050125F"/>
    <w:rsid w:val="00503C7D"/>
    <w:rsid w:val="00506712"/>
    <w:rsid w:val="005068E1"/>
    <w:rsid w:val="00507AFD"/>
    <w:rsid w:val="0051171C"/>
    <w:rsid w:val="00512B9A"/>
    <w:rsid w:val="00514BBB"/>
    <w:rsid w:val="00535F6B"/>
    <w:rsid w:val="0053629B"/>
    <w:rsid w:val="005373CB"/>
    <w:rsid w:val="00543040"/>
    <w:rsid w:val="00543F4B"/>
    <w:rsid w:val="00550E66"/>
    <w:rsid w:val="00551720"/>
    <w:rsid w:val="005519BA"/>
    <w:rsid w:val="00551C5F"/>
    <w:rsid w:val="00553ACE"/>
    <w:rsid w:val="00555334"/>
    <w:rsid w:val="00557018"/>
    <w:rsid w:val="00563782"/>
    <w:rsid w:val="0056616A"/>
    <w:rsid w:val="00567D8C"/>
    <w:rsid w:val="00571DA2"/>
    <w:rsid w:val="00573CFD"/>
    <w:rsid w:val="00574B5F"/>
    <w:rsid w:val="005751AF"/>
    <w:rsid w:val="00576A7D"/>
    <w:rsid w:val="0058374C"/>
    <w:rsid w:val="00583E4D"/>
    <w:rsid w:val="00585B78"/>
    <w:rsid w:val="0059177F"/>
    <w:rsid w:val="00591C9E"/>
    <w:rsid w:val="0059297D"/>
    <w:rsid w:val="00593806"/>
    <w:rsid w:val="005939DF"/>
    <w:rsid w:val="00594A34"/>
    <w:rsid w:val="00595285"/>
    <w:rsid w:val="00596C26"/>
    <w:rsid w:val="00596C9C"/>
    <w:rsid w:val="005A4243"/>
    <w:rsid w:val="005A7C1D"/>
    <w:rsid w:val="005B59FF"/>
    <w:rsid w:val="005C1480"/>
    <w:rsid w:val="005C177B"/>
    <w:rsid w:val="005C1798"/>
    <w:rsid w:val="005C538C"/>
    <w:rsid w:val="005C5642"/>
    <w:rsid w:val="005C642D"/>
    <w:rsid w:val="005C6914"/>
    <w:rsid w:val="005D1559"/>
    <w:rsid w:val="005D404B"/>
    <w:rsid w:val="005E24D2"/>
    <w:rsid w:val="005E6C61"/>
    <w:rsid w:val="005F36F1"/>
    <w:rsid w:val="005F5538"/>
    <w:rsid w:val="00600E8D"/>
    <w:rsid w:val="0061188B"/>
    <w:rsid w:val="006122D1"/>
    <w:rsid w:val="00617A5D"/>
    <w:rsid w:val="00627798"/>
    <w:rsid w:val="00630E97"/>
    <w:rsid w:val="00643B2D"/>
    <w:rsid w:val="0064661E"/>
    <w:rsid w:val="006552BD"/>
    <w:rsid w:val="006562CD"/>
    <w:rsid w:val="0066250D"/>
    <w:rsid w:val="006625C7"/>
    <w:rsid w:val="0066464A"/>
    <w:rsid w:val="00665432"/>
    <w:rsid w:val="0067008C"/>
    <w:rsid w:val="00673B91"/>
    <w:rsid w:val="00675788"/>
    <w:rsid w:val="00680DDB"/>
    <w:rsid w:val="0068260F"/>
    <w:rsid w:val="006872C1"/>
    <w:rsid w:val="006912F3"/>
    <w:rsid w:val="00694227"/>
    <w:rsid w:val="00694329"/>
    <w:rsid w:val="00694B93"/>
    <w:rsid w:val="00696C49"/>
    <w:rsid w:val="006A3A44"/>
    <w:rsid w:val="006A46DC"/>
    <w:rsid w:val="006B1E73"/>
    <w:rsid w:val="006C0CCF"/>
    <w:rsid w:val="006D37A6"/>
    <w:rsid w:val="006D51D7"/>
    <w:rsid w:val="006E0DDA"/>
    <w:rsid w:val="006E51D0"/>
    <w:rsid w:val="006F16C8"/>
    <w:rsid w:val="00710877"/>
    <w:rsid w:val="007120A2"/>
    <w:rsid w:val="007204D1"/>
    <w:rsid w:val="00720670"/>
    <w:rsid w:val="00721D50"/>
    <w:rsid w:val="0072208E"/>
    <w:rsid w:val="0072565A"/>
    <w:rsid w:val="007256B4"/>
    <w:rsid w:val="0073211C"/>
    <w:rsid w:val="0073445A"/>
    <w:rsid w:val="00734D63"/>
    <w:rsid w:val="00734F04"/>
    <w:rsid w:val="00736AEE"/>
    <w:rsid w:val="007410B1"/>
    <w:rsid w:val="00742ABC"/>
    <w:rsid w:val="0074491B"/>
    <w:rsid w:val="00747986"/>
    <w:rsid w:val="007504FB"/>
    <w:rsid w:val="00751AE1"/>
    <w:rsid w:val="00751CA3"/>
    <w:rsid w:val="00751FC5"/>
    <w:rsid w:val="0075218C"/>
    <w:rsid w:val="00753C65"/>
    <w:rsid w:val="007541CF"/>
    <w:rsid w:val="00761677"/>
    <w:rsid w:val="007706FA"/>
    <w:rsid w:val="00772B53"/>
    <w:rsid w:val="007739E6"/>
    <w:rsid w:val="00774E53"/>
    <w:rsid w:val="00781690"/>
    <w:rsid w:val="00786FCA"/>
    <w:rsid w:val="00787541"/>
    <w:rsid w:val="0079083E"/>
    <w:rsid w:val="007909BF"/>
    <w:rsid w:val="00791532"/>
    <w:rsid w:val="0079504F"/>
    <w:rsid w:val="007A49D9"/>
    <w:rsid w:val="007A4E4C"/>
    <w:rsid w:val="007A4E6F"/>
    <w:rsid w:val="007A75E3"/>
    <w:rsid w:val="007C08F1"/>
    <w:rsid w:val="007C49CE"/>
    <w:rsid w:val="007D394E"/>
    <w:rsid w:val="007D66C8"/>
    <w:rsid w:val="007F20EF"/>
    <w:rsid w:val="007F4A6D"/>
    <w:rsid w:val="00801997"/>
    <w:rsid w:val="00802703"/>
    <w:rsid w:val="00802E8A"/>
    <w:rsid w:val="008077B6"/>
    <w:rsid w:val="00813CB4"/>
    <w:rsid w:val="008151A5"/>
    <w:rsid w:val="00816667"/>
    <w:rsid w:val="008246CF"/>
    <w:rsid w:val="00826E70"/>
    <w:rsid w:val="00831875"/>
    <w:rsid w:val="00831A0E"/>
    <w:rsid w:val="00832657"/>
    <w:rsid w:val="00836224"/>
    <w:rsid w:val="00837812"/>
    <w:rsid w:val="00841315"/>
    <w:rsid w:val="00844BB9"/>
    <w:rsid w:val="00846D18"/>
    <w:rsid w:val="0085680E"/>
    <w:rsid w:val="00862F68"/>
    <w:rsid w:val="008706E7"/>
    <w:rsid w:val="00872230"/>
    <w:rsid w:val="0087274F"/>
    <w:rsid w:val="00882325"/>
    <w:rsid w:val="008854E8"/>
    <w:rsid w:val="008910AB"/>
    <w:rsid w:val="008972F4"/>
    <w:rsid w:val="008A19A4"/>
    <w:rsid w:val="008A2FBF"/>
    <w:rsid w:val="008A3E9B"/>
    <w:rsid w:val="008A7D6F"/>
    <w:rsid w:val="008B0C94"/>
    <w:rsid w:val="008B1236"/>
    <w:rsid w:val="008B19C7"/>
    <w:rsid w:val="008C1128"/>
    <w:rsid w:val="008C3D9F"/>
    <w:rsid w:val="008C4A79"/>
    <w:rsid w:val="008C6345"/>
    <w:rsid w:val="008C751C"/>
    <w:rsid w:val="008E2299"/>
    <w:rsid w:val="008E2986"/>
    <w:rsid w:val="008E47F4"/>
    <w:rsid w:val="008E57F1"/>
    <w:rsid w:val="008F1ADE"/>
    <w:rsid w:val="008F3A54"/>
    <w:rsid w:val="008F614E"/>
    <w:rsid w:val="008F6A3E"/>
    <w:rsid w:val="00900826"/>
    <w:rsid w:val="00903A64"/>
    <w:rsid w:val="009063B6"/>
    <w:rsid w:val="00914777"/>
    <w:rsid w:val="009178F3"/>
    <w:rsid w:val="00920311"/>
    <w:rsid w:val="0092268C"/>
    <w:rsid w:val="009247EB"/>
    <w:rsid w:val="009307BC"/>
    <w:rsid w:val="00932516"/>
    <w:rsid w:val="00932AB9"/>
    <w:rsid w:val="00937FC6"/>
    <w:rsid w:val="0094387D"/>
    <w:rsid w:val="00943D61"/>
    <w:rsid w:val="00951677"/>
    <w:rsid w:val="00952A16"/>
    <w:rsid w:val="00955ADC"/>
    <w:rsid w:val="00956E59"/>
    <w:rsid w:val="009612B8"/>
    <w:rsid w:val="0096327F"/>
    <w:rsid w:val="00970768"/>
    <w:rsid w:val="00971FEF"/>
    <w:rsid w:val="00972657"/>
    <w:rsid w:val="009733EB"/>
    <w:rsid w:val="0097379C"/>
    <w:rsid w:val="00975961"/>
    <w:rsid w:val="00983838"/>
    <w:rsid w:val="00990CB3"/>
    <w:rsid w:val="00994BFF"/>
    <w:rsid w:val="00995A44"/>
    <w:rsid w:val="009A4A4A"/>
    <w:rsid w:val="009B0A83"/>
    <w:rsid w:val="009B2E5D"/>
    <w:rsid w:val="009B5B74"/>
    <w:rsid w:val="009C0650"/>
    <w:rsid w:val="009C3F99"/>
    <w:rsid w:val="009C4502"/>
    <w:rsid w:val="009D2DDF"/>
    <w:rsid w:val="009D5906"/>
    <w:rsid w:val="009E0361"/>
    <w:rsid w:val="009E6F6B"/>
    <w:rsid w:val="009F0158"/>
    <w:rsid w:val="009F11BD"/>
    <w:rsid w:val="009F1668"/>
    <w:rsid w:val="009F2950"/>
    <w:rsid w:val="009F2B4D"/>
    <w:rsid w:val="009F66D0"/>
    <w:rsid w:val="009F67B6"/>
    <w:rsid w:val="00A00E52"/>
    <w:rsid w:val="00A07675"/>
    <w:rsid w:val="00A13135"/>
    <w:rsid w:val="00A135F3"/>
    <w:rsid w:val="00A20814"/>
    <w:rsid w:val="00A26107"/>
    <w:rsid w:val="00A30770"/>
    <w:rsid w:val="00A4298B"/>
    <w:rsid w:val="00A46C31"/>
    <w:rsid w:val="00A55ADC"/>
    <w:rsid w:val="00A600AD"/>
    <w:rsid w:val="00A657BB"/>
    <w:rsid w:val="00A66E19"/>
    <w:rsid w:val="00A748B8"/>
    <w:rsid w:val="00A75155"/>
    <w:rsid w:val="00A76CBB"/>
    <w:rsid w:val="00A7790B"/>
    <w:rsid w:val="00A8471A"/>
    <w:rsid w:val="00A90124"/>
    <w:rsid w:val="00A95663"/>
    <w:rsid w:val="00A97226"/>
    <w:rsid w:val="00A97662"/>
    <w:rsid w:val="00A97FDD"/>
    <w:rsid w:val="00AA0600"/>
    <w:rsid w:val="00AB056B"/>
    <w:rsid w:val="00AB05BE"/>
    <w:rsid w:val="00AB0A0D"/>
    <w:rsid w:val="00AB291A"/>
    <w:rsid w:val="00AB43EC"/>
    <w:rsid w:val="00AB53B5"/>
    <w:rsid w:val="00AB611D"/>
    <w:rsid w:val="00AB6549"/>
    <w:rsid w:val="00AC296C"/>
    <w:rsid w:val="00AC2C2D"/>
    <w:rsid w:val="00AC4F40"/>
    <w:rsid w:val="00AD48D7"/>
    <w:rsid w:val="00AD6548"/>
    <w:rsid w:val="00AD6992"/>
    <w:rsid w:val="00AE0AE5"/>
    <w:rsid w:val="00AE0E9B"/>
    <w:rsid w:val="00AE1AAF"/>
    <w:rsid w:val="00AE1D27"/>
    <w:rsid w:val="00AE29B1"/>
    <w:rsid w:val="00AE7E8F"/>
    <w:rsid w:val="00AF0338"/>
    <w:rsid w:val="00AF07CC"/>
    <w:rsid w:val="00AF1685"/>
    <w:rsid w:val="00AF76A0"/>
    <w:rsid w:val="00B03500"/>
    <w:rsid w:val="00B03996"/>
    <w:rsid w:val="00B057E7"/>
    <w:rsid w:val="00B05A55"/>
    <w:rsid w:val="00B1359E"/>
    <w:rsid w:val="00B14AD4"/>
    <w:rsid w:val="00B1542A"/>
    <w:rsid w:val="00B16A21"/>
    <w:rsid w:val="00B212EB"/>
    <w:rsid w:val="00B2237E"/>
    <w:rsid w:val="00B2372B"/>
    <w:rsid w:val="00B23772"/>
    <w:rsid w:val="00B23FD2"/>
    <w:rsid w:val="00B253E3"/>
    <w:rsid w:val="00B2564E"/>
    <w:rsid w:val="00B2620B"/>
    <w:rsid w:val="00B26CB1"/>
    <w:rsid w:val="00B271BB"/>
    <w:rsid w:val="00B3113A"/>
    <w:rsid w:val="00B3171C"/>
    <w:rsid w:val="00B31D27"/>
    <w:rsid w:val="00B32F79"/>
    <w:rsid w:val="00B3381F"/>
    <w:rsid w:val="00B33D6F"/>
    <w:rsid w:val="00B410B8"/>
    <w:rsid w:val="00B50358"/>
    <w:rsid w:val="00B51466"/>
    <w:rsid w:val="00B5168F"/>
    <w:rsid w:val="00B51FDE"/>
    <w:rsid w:val="00B54ABD"/>
    <w:rsid w:val="00B55020"/>
    <w:rsid w:val="00B56EAA"/>
    <w:rsid w:val="00B63AB0"/>
    <w:rsid w:val="00B643C1"/>
    <w:rsid w:val="00B65472"/>
    <w:rsid w:val="00B706E1"/>
    <w:rsid w:val="00B73519"/>
    <w:rsid w:val="00B73AE8"/>
    <w:rsid w:val="00B75BDF"/>
    <w:rsid w:val="00B82290"/>
    <w:rsid w:val="00B86747"/>
    <w:rsid w:val="00B94446"/>
    <w:rsid w:val="00B94A81"/>
    <w:rsid w:val="00B95D6F"/>
    <w:rsid w:val="00BA19D5"/>
    <w:rsid w:val="00BA47AB"/>
    <w:rsid w:val="00BA5ED4"/>
    <w:rsid w:val="00BB0C51"/>
    <w:rsid w:val="00BB23DF"/>
    <w:rsid w:val="00BC0CE9"/>
    <w:rsid w:val="00BC1814"/>
    <w:rsid w:val="00BC7811"/>
    <w:rsid w:val="00BD3F0E"/>
    <w:rsid w:val="00BE1B1F"/>
    <w:rsid w:val="00BE1BFE"/>
    <w:rsid w:val="00BE3F23"/>
    <w:rsid w:val="00BE48E4"/>
    <w:rsid w:val="00BE528D"/>
    <w:rsid w:val="00BF23E3"/>
    <w:rsid w:val="00BF39CA"/>
    <w:rsid w:val="00BF4C7B"/>
    <w:rsid w:val="00BF76DF"/>
    <w:rsid w:val="00BF7DA9"/>
    <w:rsid w:val="00C021E3"/>
    <w:rsid w:val="00C02919"/>
    <w:rsid w:val="00C044BD"/>
    <w:rsid w:val="00C11835"/>
    <w:rsid w:val="00C118AA"/>
    <w:rsid w:val="00C20364"/>
    <w:rsid w:val="00C22A6E"/>
    <w:rsid w:val="00C25BD7"/>
    <w:rsid w:val="00C35357"/>
    <w:rsid w:val="00C354C6"/>
    <w:rsid w:val="00C36434"/>
    <w:rsid w:val="00C37E46"/>
    <w:rsid w:val="00C4480E"/>
    <w:rsid w:val="00C473CA"/>
    <w:rsid w:val="00C5141A"/>
    <w:rsid w:val="00C51F9E"/>
    <w:rsid w:val="00C5217C"/>
    <w:rsid w:val="00C573EB"/>
    <w:rsid w:val="00C60663"/>
    <w:rsid w:val="00C60E50"/>
    <w:rsid w:val="00C61C2D"/>
    <w:rsid w:val="00C6359C"/>
    <w:rsid w:val="00C663D7"/>
    <w:rsid w:val="00C664E8"/>
    <w:rsid w:val="00C73742"/>
    <w:rsid w:val="00C77F13"/>
    <w:rsid w:val="00C818BD"/>
    <w:rsid w:val="00C847AB"/>
    <w:rsid w:val="00C909A1"/>
    <w:rsid w:val="00C964C6"/>
    <w:rsid w:val="00C979FE"/>
    <w:rsid w:val="00CA1A8D"/>
    <w:rsid w:val="00CA306A"/>
    <w:rsid w:val="00CB41F9"/>
    <w:rsid w:val="00CC1A6C"/>
    <w:rsid w:val="00CC2F44"/>
    <w:rsid w:val="00CC4837"/>
    <w:rsid w:val="00CC6D58"/>
    <w:rsid w:val="00CE06EE"/>
    <w:rsid w:val="00CE0B96"/>
    <w:rsid w:val="00CE2790"/>
    <w:rsid w:val="00CF5475"/>
    <w:rsid w:val="00CF6DC4"/>
    <w:rsid w:val="00CF6E9C"/>
    <w:rsid w:val="00CF7E1D"/>
    <w:rsid w:val="00D01854"/>
    <w:rsid w:val="00D01915"/>
    <w:rsid w:val="00D05EAE"/>
    <w:rsid w:val="00D115AF"/>
    <w:rsid w:val="00D2111B"/>
    <w:rsid w:val="00D252AC"/>
    <w:rsid w:val="00D25E3A"/>
    <w:rsid w:val="00D268FA"/>
    <w:rsid w:val="00D27E5E"/>
    <w:rsid w:val="00D313C7"/>
    <w:rsid w:val="00D314D0"/>
    <w:rsid w:val="00D33309"/>
    <w:rsid w:val="00D35114"/>
    <w:rsid w:val="00D40439"/>
    <w:rsid w:val="00D457E6"/>
    <w:rsid w:val="00D45802"/>
    <w:rsid w:val="00D50714"/>
    <w:rsid w:val="00D52AA5"/>
    <w:rsid w:val="00D613AF"/>
    <w:rsid w:val="00D6319A"/>
    <w:rsid w:val="00D64070"/>
    <w:rsid w:val="00D73A81"/>
    <w:rsid w:val="00D763AF"/>
    <w:rsid w:val="00D76F2F"/>
    <w:rsid w:val="00D839B0"/>
    <w:rsid w:val="00D91D55"/>
    <w:rsid w:val="00D94E5A"/>
    <w:rsid w:val="00DA1F1C"/>
    <w:rsid w:val="00DB0F97"/>
    <w:rsid w:val="00DB492C"/>
    <w:rsid w:val="00DB6EA9"/>
    <w:rsid w:val="00DB7C4A"/>
    <w:rsid w:val="00DC2083"/>
    <w:rsid w:val="00DC5173"/>
    <w:rsid w:val="00DD0DAE"/>
    <w:rsid w:val="00DD21A5"/>
    <w:rsid w:val="00DE0E47"/>
    <w:rsid w:val="00DF436D"/>
    <w:rsid w:val="00E001CE"/>
    <w:rsid w:val="00E006AB"/>
    <w:rsid w:val="00E009F4"/>
    <w:rsid w:val="00E0368B"/>
    <w:rsid w:val="00E065D7"/>
    <w:rsid w:val="00E073E3"/>
    <w:rsid w:val="00E07EFA"/>
    <w:rsid w:val="00E21345"/>
    <w:rsid w:val="00E2236D"/>
    <w:rsid w:val="00E247FC"/>
    <w:rsid w:val="00E27629"/>
    <w:rsid w:val="00E31FBE"/>
    <w:rsid w:val="00E42969"/>
    <w:rsid w:val="00E45FA2"/>
    <w:rsid w:val="00E46F74"/>
    <w:rsid w:val="00E50FE6"/>
    <w:rsid w:val="00E536AA"/>
    <w:rsid w:val="00E547FD"/>
    <w:rsid w:val="00E57C8A"/>
    <w:rsid w:val="00E62A0D"/>
    <w:rsid w:val="00E82357"/>
    <w:rsid w:val="00E839F2"/>
    <w:rsid w:val="00EB742E"/>
    <w:rsid w:val="00EC18B7"/>
    <w:rsid w:val="00EC1E1C"/>
    <w:rsid w:val="00EC328C"/>
    <w:rsid w:val="00EC3F4E"/>
    <w:rsid w:val="00EC4C97"/>
    <w:rsid w:val="00ED4A57"/>
    <w:rsid w:val="00EE0D7E"/>
    <w:rsid w:val="00EE1243"/>
    <w:rsid w:val="00EF596C"/>
    <w:rsid w:val="00F02A41"/>
    <w:rsid w:val="00F066BA"/>
    <w:rsid w:val="00F06D99"/>
    <w:rsid w:val="00F06DC1"/>
    <w:rsid w:val="00F1054E"/>
    <w:rsid w:val="00F13349"/>
    <w:rsid w:val="00F142B6"/>
    <w:rsid w:val="00F15C95"/>
    <w:rsid w:val="00F17CD2"/>
    <w:rsid w:val="00F22D7B"/>
    <w:rsid w:val="00F23016"/>
    <w:rsid w:val="00F241FF"/>
    <w:rsid w:val="00F25C61"/>
    <w:rsid w:val="00F25D29"/>
    <w:rsid w:val="00F30DFD"/>
    <w:rsid w:val="00F318B8"/>
    <w:rsid w:val="00F3235A"/>
    <w:rsid w:val="00F32533"/>
    <w:rsid w:val="00F35F2D"/>
    <w:rsid w:val="00F36589"/>
    <w:rsid w:val="00F36D11"/>
    <w:rsid w:val="00F40D43"/>
    <w:rsid w:val="00F41C4D"/>
    <w:rsid w:val="00F42594"/>
    <w:rsid w:val="00F4603D"/>
    <w:rsid w:val="00F469AA"/>
    <w:rsid w:val="00F53168"/>
    <w:rsid w:val="00F53DB1"/>
    <w:rsid w:val="00F5569D"/>
    <w:rsid w:val="00F60F0D"/>
    <w:rsid w:val="00F62572"/>
    <w:rsid w:val="00F662A3"/>
    <w:rsid w:val="00F71787"/>
    <w:rsid w:val="00F82BED"/>
    <w:rsid w:val="00F82FCC"/>
    <w:rsid w:val="00F85C54"/>
    <w:rsid w:val="00F877C1"/>
    <w:rsid w:val="00F902B1"/>
    <w:rsid w:val="00F92985"/>
    <w:rsid w:val="00FA04AB"/>
    <w:rsid w:val="00FA2E68"/>
    <w:rsid w:val="00FA48A4"/>
    <w:rsid w:val="00FA7267"/>
    <w:rsid w:val="00FB2530"/>
    <w:rsid w:val="00FB47DD"/>
    <w:rsid w:val="00FC3C9B"/>
    <w:rsid w:val="00FC73FB"/>
    <w:rsid w:val="00FD0919"/>
    <w:rsid w:val="00FD0C5D"/>
    <w:rsid w:val="00FD4D2E"/>
    <w:rsid w:val="00FD5B62"/>
    <w:rsid w:val="00FD6275"/>
    <w:rsid w:val="00FE0566"/>
    <w:rsid w:val="00FE2074"/>
    <w:rsid w:val="00FE2ACC"/>
    <w:rsid w:val="00FE6667"/>
    <w:rsid w:val="00FF1229"/>
    <w:rsid w:val="00FF41C9"/>
    <w:rsid w:val="00FF52BB"/>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B6915F"/>
  <w15:docId w15:val="{50EEFB1A-8716-4553-9606-7297426C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992"/>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iPriority w:val="99"/>
    <w:semiHidden/>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table" w:styleId="afe">
    <w:name w:val="Table Grid"/>
    <w:basedOn w:val="a2"/>
    <w:uiPriority w:val="59"/>
    <w:rsid w:val="001A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1"/>
    <w:uiPriority w:val="99"/>
    <w:semiHidden/>
    <w:unhideWhenUsed/>
    <w:rsid w:val="00C22A6E"/>
    <w:rPr>
      <w:sz w:val="16"/>
      <w:szCs w:val="16"/>
    </w:rPr>
  </w:style>
  <w:style w:type="paragraph" w:styleId="aff0">
    <w:name w:val="annotation text"/>
    <w:basedOn w:val="a"/>
    <w:link w:val="aff1"/>
    <w:uiPriority w:val="99"/>
    <w:semiHidden/>
    <w:unhideWhenUsed/>
    <w:rsid w:val="00C22A6E"/>
    <w:pPr>
      <w:spacing w:line="240" w:lineRule="auto"/>
    </w:pPr>
    <w:rPr>
      <w:sz w:val="20"/>
      <w:szCs w:val="20"/>
    </w:rPr>
  </w:style>
  <w:style w:type="character" w:customStyle="1" w:styleId="aff1">
    <w:name w:val="Текст примечания Знак"/>
    <w:basedOn w:val="a1"/>
    <w:link w:val="aff0"/>
    <w:uiPriority w:val="99"/>
    <w:semiHidden/>
    <w:rsid w:val="00C22A6E"/>
    <w:rPr>
      <w:rFonts w:ascii="Calibri" w:eastAsia="Calibri" w:hAnsi="Calibri"/>
      <w:lang w:eastAsia="zh-CN"/>
    </w:rPr>
  </w:style>
  <w:style w:type="paragraph" w:styleId="aff2">
    <w:name w:val="annotation subject"/>
    <w:basedOn w:val="aff0"/>
    <w:next w:val="aff0"/>
    <w:link w:val="aff3"/>
    <w:uiPriority w:val="99"/>
    <w:semiHidden/>
    <w:unhideWhenUsed/>
    <w:rsid w:val="00C22A6E"/>
    <w:rPr>
      <w:b/>
      <w:bCs/>
    </w:rPr>
  </w:style>
  <w:style w:type="character" w:customStyle="1" w:styleId="aff3">
    <w:name w:val="Тема примечания Знак"/>
    <w:basedOn w:val="aff1"/>
    <w:link w:val="aff2"/>
    <w:uiPriority w:val="99"/>
    <w:semiHidden/>
    <w:rsid w:val="00C22A6E"/>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142424610">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498B-FF27-4D13-8517-9BCD5404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2760</Words>
  <Characters>15735</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Баштова Лариса Михайлівна</cp:lastModifiedBy>
  <cp:revision>4</cp:revision>
  <cp:lastPrinted>2023-06-01T11:31:00Z</cp:lastPrinted>
  <dcterms:created xsi:type="dcterms:W3CDTF">2023-06-07T11:48:00Z</dcterms:created>
  <dcterms:modified xsi:type="dcterms:W3CDTF">2023-06-07T13:25:00Z</dcterms:modified>
</cp:coreProperties>
</file>