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18" w:rsidRDefault="004D0D18" w:rsidP="004D0D18">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w:t>
      </w:r>
      <w:r w:rsidR="00FF3C22">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rsidR="004D0D18" w:rsidRPr="00B84520" w:rsidRDefault="004D0D18" w:rsidP="004D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rFonts w:ascii="Times New Roman" w:hAnsi="Times New Roman"/>
          <w:b/>
          <w:iCs/>
          <w:lang w:val="uk-UA"/>
        </w:rPr>
      </w:pPr>
      <w:r w:rsidRPr="00B84520">
        <w:rPr>
          <w:rFonts w:ascii="Times New Roman" w:hAnsi="Times New Roman"/>
          <w:b/>
          <w:iCs/>
          <w:lang w:val="uk-UA"/>
        </w:rPr>
        <w:t>ТЕХНІЧН</w:t>
      </w:r>
      <w:r>
        <w:rPr>
          <w:rFonts w:ascii="Times New Roman" w:hAnsi="Times New Roman"/>
          <w:b/>
          <w:iCs/>
          <w:lang w:val="uk-UA"/>
        </w:rPr>
        <w:t>А СПЕЦИФІКАЦІЯ</w:t>
      </w:r>
    </w:p>
    <w:p w:rsidR="004D0D18" w:rsidRDefault="004D0D18" w:rsidP="004D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rFonts w:ascii="Times New Roman" w:hAnsi="Times New Roman"/>
          <w:b/>
          <w:iCs/>
          <w:spacing w:val="-2"/>
          <w:sz w:val="24"/>
          <w:szCs w:val="24"/>
          <w:lang w:val="uk-UA"/>
        </w:rPr>
      </w:pPr>
      <w:r w:rsidRPr="00B84520">
        <w:rPr>
          <w:rFonts w:ascii="Times New Roman" w:hAnsi="Times New Roman"/>
          <w:b/>
          <w:iCs/>
          <w:spacing w:val="-2"/>
          <w:sz w:val="24"/>
          <w:szCs w:val="24"/>
          <w:lang w:val="uk-UA"/>
        </w:rPr>
        <w:t>«Послуги з доступу до мережі Інтернет» (Класифікація за ДК 021-2015 (CPV) 72410000-7 - Послуги провайдерів)»</w:t>
      </w:r>
    </w:p>
    <w:p w:rsidR="004D0D18" w:rsidRPr="00B84520" w:rsidRDefault="004D0D18" w:rsidP="004D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rFonts w:ascii="Times New Roman" w:hAnsi="Times New Roman"/>
          <w:b/>
          <w:color w:val="000000"/>
          <w:sz w:val="24"/>
          <w:szCs w:val="24"/>
          <w:lang w:val="uk-UA"/>
        </w:rPr>
      </w:pPr>
    </w:p>
    <w:p w:rsidR="004D0D18" w:rsidRPr="00B84520" w:rsidRDefault="004D0D18" w:rsidP="004D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hAnsi="Times New Roman"/>
          <w:color w:val="000000"/>
          <w:sz w:val="24"/>
          <w:szCs w:val="24"/>
          <w:lang w:val="uk-UA"/>
        </w:rPr>
      </w:pPr>
      <w:r w:rsidRPr="00B84520">
        <w:rPr>
          <w:rFonts w:ascii="Times New Roman" w:hAnsi="Times New Roman"/>
          <w:color w:val="000000"/>
          <w:sz w:val="24"/>
          <w:szCs w:val="24"/>
          <w:lang w:val="uk-UA"/>
        </w:rPr>
        <w:t>1. Послуги з підключення та надання доступу до мережі Інтернет (далі – Послуги) до об’єктів Замовника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2. Учасник має бути включений до Реєстру операторів, провайдерів телекомунікацій Національною комісією, що здійснює державне регулювання у сфері зв’язку та інформатизації України.</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3.  Учасник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4. Учасник повинен мати кваліфіковану службу технічної підтримки та моніторингу, надання консультативної та технічної допомоги Замовнику по забезпеченню керування доступом до ресурсів Інтернет, налагодженню обладнання та сервісів Замовника, що забезпечують доступ до зовнішніх мережевих ресурсів.</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5. Організація надання послуги Інтернет повинна передбачати можливість нарощування пропускної здатності каналів доступу до Інтернет, в залежності від потреб Замовника.</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 xml:space="preserve">6. </w:t>
      </w:r>
      <w:bookmarkStart w:id="0" w:name="_Hlk121863003"/>
      <w:r w:rsidRPr="00B84520">
        <w:rPr>
          <w:rFonts w:ascii="Times New Roman" w:eastAsia="Times New Roman" w:hAnsi="Times New Roman"/>
          <w:color w:val="000000"/>
          <w:sz w:val="24"/>
          <w:szCs w:val="24"/>
          <w:lang w:val="uk-UA" w:eastAsia="uk-UA"/>
        </w:rPr>
        <w:t>Учасник має надати Замовнику контактні дані (службовий, мобільний телефон, електронна пошта, тощо) фахівців  відповідальних за надання послуг (у тому числі невідкладних).</w:t>
      </w:r>
    </w:p>
    <w:bookmarkEnd w:id="0"/>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7. Учасник повинен розмістити у Замовника кінцеве обладнання доступу до мережі Інтернет на об’єкті Замовника.</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8. Вартість необхідного обладнання та усіх витратних матеріалів, що можуть знадобитися для підключення послуги згідно вимог Замовника, повинна входити у загальну вартість послуги.</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9. Учасник закупівлі для виконання Технічн</w:t>
      </w:r>
      <w:r>
        <w:rPr>
          <w:rFonts w:ascii="Times New Roman" w:eastAsia="Times New Roman" w:hAnsi="Times New Roman"/>
          <w:color w:val="000000"/>
          <w:sz w:val="24"/>
          <w:szCs w:val="24"/>
          <w:lang w:val="uk-UA" w:eastAsia="uk-UA"/>
        </w:rPr>
        <w:t>ої специфікації</w:t>
      </w:r>
      <w:r w:rsidRPr="00B84520">
        <w:rPr>
          <w:rFonts w:ascii="Times New Roman" w:eastAsia="Times New Roman" w:hAnsi="Times New Roman"/>
          <w:color w:val="000000"/>
          <w:sz w:val="24"/>
          <w:szCs w:val="24"/>
          <w:lang w:val="uk-UA" w:eastAsia="uk-UA"/>
        </w:rPr>
        <w:t xml:space="preserve"> може запропонувати умови надання Послуг, які за своїми технічними та якісними характеристиками будуть не гіршими ніж вимагається Замовником.</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10.</w:t>
      </w:r>
      <w:r w:rsidRPr="00B84520">
        <w:rPr>
          <w:rFonts w:ascii="Times New Roman" w:eastAsia="Times New Roman" w:hAnsi="Times New Roman"/>
          <w:lang w:val="uk-UA" w:eastAsia="ru-RU"/>
        </w:rPr>
        <w:t xml:space="preserve"> </w:t>
      </w:r>
      <w:r w:rsidRPr="00B84520">
        <w:rPr>
          <w:rFonts w:ascii="Times New Roman" w:eastAsia="Times New Roman" w:hAnsi="Times New Roman"/>
          <w:sz w:val="24"/>
          <w:szCs w:val="24"/>
          <w:lang w:val="uk-UA" w:eastAsia="ru-RU"/>
        </w:rPr>
        <w:t xml:space="preserve">Обслуговування обладнання та  мережі абонента ( включає цілодобовий моніторинг вузла зв’язку, моніторинг навантаження безпровідних каналів зв’язку-локальної мережі, технічний супровід (телефонна консультація щодо локальної мережі, виїзд та усунення </w:t>
      </w:r>
      <w:proofErr w:type="spellStart"/>
      <w:r w:rsidRPr="00B84520">
        <w:rPr>
          <w:rFonts w:ascii="Times New Roman" w:eastAsia="Times New Roman" w:hAnsi="Times New Roman"/>
          <w:sz w:val="24"/>
          <w:szCs w:val="24"/>
          <w:lang w:val="uk-UA" w:eastAsia="ru-RU"/>
        </w:rPr>
        <w:t>несправностей</w:t>
      </w:r>
      <w:proofErr w:type="spellEnd"/>
      <w:r w:rsidRPr="00B84520">
        <w:rPr>
          <w:rFonts w:ascii="Times New Roman" w:eastAsia="Times New Roman" w:hAnsi="Times New Roman"/>
          <w:sz w:val="24"/>
          <w:szCs w:val="24"/>
          <w:lang w:val="uk-UA" w:eastAsia="ru-RU"/>
        </w:rPr>
        <w:t>, захист вузла зв’язку від вірусних атак з мережі Інтернет)</w:t>
      </w:r>
    </w:p>
    <w:p w:rsidR="004D0D18" w:rsidRPr="00B84520" w:rsidRDefault="004D0D18" w:rsidP="004D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iCs/>
          <w:sz w:val="24"/>
          <w:szCs w:val="24"/>
          <w:lang w:val="uk-UA"/>
        </w:rPr>
      </w:pPr>
    </w:p>
    <w:p w:rsidR="004D0D18" w:rsidRPr="00B84520" w:rsidRDefault="004D0D18" w:rsidP="004D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7"/>
          <w:szCs w:val="27"/>
          <w:lang w:val="uk-UA"/>
        </w:rPr>
      </w:pPr>
      <w:r w:rsidRPr="00B84520">
        <w:rPr>
          <w:rFonts w:ascii="Times New Roman" w:hAnsi="Times New Roman"/>
          <w:b/>
          <w:color w:val="000000"/>
          <w:sz w:val="27"/>
          <w:szCs w:val="27"/>
          <w:lang w:val="uk-UA"/>
        </w:rPr>
        <w:t>Документи, що надаються учасниками:</w:t>
      </w:r>
    </w:p>
    <w:p w:rsidR="004D0D18" w:rsidRPr="00B84520" w:rsidRDefault="004D0D18" w:rsidP="004D0D18">
      <w:pPr>
        <w:spacing w:after="0"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Документи на підтвердження технічних, якісних, кількісних та інших характеристик предмета закупівлі:</w:t>
      </w:r>
    </w:p>
    <w:p w:rsidR="004D0D18" w:rsidRPr="00B84520" w:rsidRDefault="004D0D18" w:rsidP="004D0D18">
      <w:pPr>
        <w:numPr>
          <w:ilvl w:val="0"/>
          <w:numId w:val="1"/>
        </w:numPr>
        <w:spacing w:after="0" w:line="240" w:lineRule="auto"/>
        <w:contextualSpacing/>
        <w:jc w:val="both"/>
        <w:rPr>
          <w:rFonts w:ascii="Times New Roman" w:eastAsia="Times New Roman" w:hAnsi="Times New Roman"/>
          <w:color w:val="000000"/>
          <w:sz w:val="24"/>
          <w:szCs w:val="24"/>
          <w:lang w:val="uk-UA" w:eastAsia="uk-UA"/>
        </w:rPr>
      </w:pPr>
      <w:bookmarkStart w:id="1" w:name="_Hlk121863024"/>
      <w:r w:rsidRPr="00B84520">
        <w:rPr>
          <w:rFonts w:ascii="Times New Roman" w:hAnsi="Times New Roman"/>
          <w:color w:val="000000"/>
          <w:sz w:val="24"/>
          <w:szCs w:val="24"/>
          <w:lang w:val="uk-UA"/>
        </w:rPr>
        <w:t>Документальне підтвердження про включення</w:t>
      </w:r>
      <w:r w:rsidRPr="00B84520">
        <w:rPr>
          <w:color w:val="000000"/>
          <w:sz w:val="24"/>
          <w:szCs w:val="24"/>
          <w:lang w:val="uk-UA"/>
        </w:rPr>
        <w:t xml:space="preserve"> </w:t>
      </w:r>
      <w:r w:rsidRPr="00B84520">
        <w:rPr>
          <w:rFonts w:ascii="Times New Roman" w:eastAsia="Times New Roman" w:hAnsi="Times New Roman"/>
          <w:color w:val="000000"/>
          <w:sz w:val="24"/>
          <w:szCs w:val="24"/>
          <w:lang w:val="uk-UA" w:eastAsia="uk-UA"/>
        </w:rPr>
        <w:t xml:space="preserve">Учасника до чинного Реєстру операторів, провайдерів телекомунікацій з відповідними видом діяльності та територією здійснення діяльності станом на дату кінцевого строку подання </w:t>
      </w:r>
      <w:r>
        <w:rPr>
          <w:rFonts w:ascii="Times New Roman" w:eastAsia="Times New Roman" w:hAnsi="Times New Roman"/>
          <w:color w:val="000000"/>
          <w:sz w:val="24"/>
          <w:szCs w:val="24"/>
          <w:lang w:val="uk-UA" w:eastAsia="uk-UA"/>
        </w:rPr>
        <w:t xml:space="preserve">тендерних </w:t>
      </w:r>
      <w:r w:rsidRPr="00B84520">
        <w:rPr>
          <w:rFonts w:ascii="Times New Roman" w:eastAsia="Times New Roman" w:hAnsi="Times New Roman"/>
          <w:color w:val="000000"/>
          <w:sz w:val="24"/>
          <w:szCs w:val="24"/>
          <w:lang w:val="uk-UA" w:eastAsia="uk-UA"/>
        </w:rPr>
        <w:t xml:space="preserve">пропозиції за даним предметом закупівлі. (Під час розгляду </w:t>
      </w:r>
      <w:r>
        <w:rPr>
          <w:rFonts w:ascii="Times New Roman" w:eastAsia="Times New Roman" w:hAnsi="Times New Roman"/>
          <w:color w:val="000000"/>
          <w:sz w:val="24"/>
          <w:szCs w:val="24"/>
          <w:lang w:val="uk-UA" w:eastAsia="uk-UA"/>
        </w:rPr>
        <w:t xml:space="preserve">тендерних </w:t>
      </w:r>
      <w:r w:rsidRPr="00B84520">
        <w:rPr>
          <w:rFonts w:ascii="Times New Roman" w:eastAsia="Times New Roman" w:hAnsi="Times New Roman"/>
          <w:color w:val="000000"/>
          <w:sz w:val="24"/>
          <w:szCs w:val="24"/>
          <w:lang w:val="uk-UA" w:eastAsia="uk-UA"/>
        </w:rPr>
        <w:t xml:space="preserve">пропозицій на відповідність вимогам документації, у разі, якщо Учасник не внесений до зазначеного реєстру, або не відповідає виду діяльності та території здійснення діяльності, </w:t>
      </w:r>
      <w:r>
        <w:rPr>
          <w:rFonts w:ascii="Times New Roman" w:eastAsia="Times New Roman" w:hAnsi="Times New Roman"/>
          <w:color w:val="000000"/>
          <w:sz w:val="24"/>
          <w:szCs w:val="24"/>
          <w:lang w:val="uk-UA" w:eastAsia="uk-UA"/>
        </w:rPr>
        <w:t xml:space="preserve">тендерна </w:t>
      </w:r>
      <w:r w:rsidRPr="00B84520">
        <w:rPr>
          <w:rFonts w:ascii="Times New Roman" w:eastAsia="Times New Roman" w:hAnsi="Times New Roman"/>
          <w:color w:val="000000"/>
          <w:sz w:val="24"/>
          <w:szCs w:val="24"/>
          <w:lang w:val="uk-UA" w:eastAsia="uk-UA"/>
        </w:rPr>
        <w:t>пропозиція такого Учасники буде відхилена).</w:t>
      </w:r>
    </w:p>
    <w:p w:rsidR="004D0D18" w:rsidRPr="00B84520" w:rsidRDefault="004D0D18" w:rsidP="004D0D18">
      <w:pPr>
        <w:numPr>
          <w:ilvl w:val="0"/>
          <w:numId w:val="1"/>
        </w:numPr>
        <w:spacing w:before="100" w:beforeAutospacing="1" w:after="100" w:afterAutospacing="1" w:line="240" w:lineRule="auto"/>
        <w:jc w:val="both"/>
        <w:rPr>
          <w:rFonts w:ascii="Times New Roman" w:eastAsia="Times New Roman" w:hAnsi="Times New Roman"/>
          <w:color w:val="000000"/>
          <w:sz w:val="24"/>
          <w:szCs w:val="24"/>
          <w:lang w:val="uk-UA" w:eastAsia="uk-UA"/>
        </w:rPr>
      </w:pPr>
      <w:r w:rsidRPr="00B84520">
        <w:rPr>
          <w:rFonts w:ascii="Times New Roman" w:eastAsia="Times New Roman" w:hAnsi="Times New Roman"/>
          <w:color w:val="000000"/>
          <w:sz w:val="24"/>
          <w:szCs w:val="24"/>
          <w:lang w:val="uk-UA" w:eastAsia="uk-UA"/>
        </w:rPr>
        <w:t>Довідка у довільній формі про наявність служби технічної підтримки для забезпечення підтримки працездатності послуг Сервісу протягом визначеного терміну із зазначенням адреси, контактних номерів телефонів та електронної пошти.</w:t>
      </w:r>
    </w:p>
    <w:bookmarkEnd w:id="1"/>
    <w:p w:rsidR="004D0D18" w:rsidRPr="00B84520" w:rsidRDefault="004D0D18" w:rsidP="004D0D18">
      <w:pPr>
        <w:spacing w:after="200" w:line="276" w:lineRule="auto"/>
        <w:rPr>
          <w:rFonts w:ascii="Times New Roman" w:hAnsi="Times New Roman"/>
          <w:i/>
          <w:color w:val="000000"/>
          <w:sz w:val="24"/>
          <w:szCs w:val="24"/>
          <w:lang w:val="uk-UA"/>
        </w:rPr>
      </w:pPr>
      <w:r w:rsidRPr="00B84520">
        <w:rPr>
          <w:rFonts w:ascii="Times New Roman" w:hAnsi="Times New Roman"/>
          <w:i/>
          <w:color w:val="000000"/>
          <w:sz w:val="27"/>
          <w:szCs w:val="27"/>
          <w:lang w:val="uk-UA"/>
        </w:rPr>
        <w:lastRenderedPageBreak/>
        <w:t xml:space="preserve">* </w:t>
      </w:r>
      <w:r w:rsidRPr="00B84520">
        <w:rPr>
          <w:rFonts w:ascii="Times New Roman" w:hAnsi="Times New Roman"/>
          <w:i/>
          <w:color w:val="000000"/>
          <w:sz w:val="24"/>
          <w:szCs w:val="24"/>
          <w:lang w:val="uk-UA"/>
        </w:rPr>
        <w:t>Учасник повинен мати на увазі, що у Замовника вже є існуюча інтернет-мережа. Тому будь-які роботи по переобладнанню існуючої мережі, або заміна існуючого обладнання виконуються за власний кошт Виконавця і в кошторис даного Оголошення не закладені.</w:t>
      </w:r>
    </w:p>
    <w:p w:rsidR="004D0D18" w:rsidRPr="00B84520" w:rsidRDefault="004D0D18" w:rsidP="004D0D18">
      <w:pPr>
        <w:spacing w:after="200" w:line="276" w:lineRule="auto"/>
        <w:rPr>
          <w:rFonts w:ascii="Times New Roman" w:hAnsi="Times New Roman"/>
          <w:i/>
          <w:color w:val="000000"/>
          <w:sz w:val="24"/>
          <w:szCs w:val="24"/>
          <w:lang w:val="uk-UA"/>
        </w:rPr>
      </w:pPr>
      <w:r w:rsidRPr="00B84520">
        <w:rPr>
          <w:rFonts w:ascii="Times New Roman" w:hAnsi="Times New Roman"/>
          <w:i/>
          <w:color w:val="000000"/>
          <w:sz w:val="24"/>
          <w:szCs w:val="24"/>
          <w:lang w:val="uk-UA"/>
        </w:rPr>
        <w:t xml:space="preserve">                                                               </w:t>
      </w:r>
    </w:p>
    <w:p w:rsidR="00FF3C22" w:rsidRPr="00F45652" w:rsidRDefault="00FF3C22" w:rsidP="00FF3C22">
      <w:pPr>
        <w:numPr>
          <w:ilvl w:val="0"/>
          <w:numId w:val="3"/>
        </w:numPr>
        <w:contextualSpacing/>
        <w:rPr>
          <w:rFonts w:ascii="Times New Roman" w:eastAsia="Times New Roman" w:hAnsi="Times New Roman"/>
          <w:b/>
          <w:color w:val="000000"/>
          <w:spacing w:val="10"/>
          <w:lang w:eastAsia="zh-CN"/>
        </w:rPr>
      </w:pPr>
      <w:proofErr w:type="spellStart"/>
      <w:r w:rsidRPr="00F45652">
        <w:rPr>
          <w:rFonts w:ascii="Times New Roman" w:eastAsia="Times New Roman" w:hAnsi="Times New Roman"/>
          <w:b/>
          <w:color w:val="000000"/>
          <w:lang w:eastAsia="zh-CN" w:bidi="ru-RU"/>
        </w:rPr>
        <w:t>Місце</w:t>
      </w:r>
      <w:proofErr w:type="spellEnd"/>
      <w:r w:rsidRPr="00F45652">
        <w:rPr>
          <w:rFonts w:ascii="Times New Roman" w:eastAsia="Times New Roman" w:hAnsi="Times New Roman"/>
          <w:b/>
          <w:color w:val="000000"/>
          <w:lang w:eastAsia="zh-CN" w:bidi="ru-RU"/>
        </w:rPr>
        <w:t xml:space="preserve"> </w:t>
      </w:r>
      <w:proofErr w:type="spellStart"/>
      <w:r w:rsidRPr="00F45652">
        <w:rPr>
          <w:rFonts w:ascii="Times New Roman" w:eastAsia="Times New Roman" w:hAnsi="Times New Roman"/>
          <w:b/>
          <w:color w:val="000000"/>
          <w:lang w:eastAsia="zh-CN" w:bidi="ru-RU"/>
        </w:rPr>
        <w:t>надання</w:t>
      </w:r>
      <w:proofErr w:type="spellEnd"/>
      <w:r w:rsidRPr="00F45652">
        <w:rPr>
          <w:rFonts w:ascii="Times New Roman" w:eastAsia="Times New Roman" w:hAnsi="Times New Roman"/>
          <w:b/>
          <w:color w:val="000000"/>
          <w:lang w:eastAsia="zh-CN" w:bidi="ru-RU"/>
        </w:rPr>
        <w:t xml:space="preserve"> </w:t>
      </w:r>
      <w:proofErr w:type="spellStart"/>
      <w:r w:rsidRPr="00F45652">
        <w:rPr>
          <w:rFonts w:ascii="Times New Roman" w:eastAsia="Times New Roman" w:hAnsi="Times New Roman"/>
          <w:b/>
          <w:color w:val="000000"/>
          <w:lang w:eastAsia="zh-CN" w:bidi="ru-RU"/>
        </w:rPr>
        <w:t>послуг</w:t>
      </w:r>
      <w:proofErr w:type="spellEnd"/>
      <w:r w:rsidRPr="00F45652">
        <w:rPr>
          <w:rFonts w:ascii="Times New Roman" w:eastAsia="Times New Roman" w:hAnsi="Times New Roman"/>
          <w:b/>
          <w:color w:val="000000"/>
          <w:lang w:eastAsia="zh-CN" w:bidi="ru-RU"/>
        </w:rPr>
        <w:t xml:space="preserve"> та </w:t>
      </w:r>
      <w:proofErr w:type="spellStart"/>
      <w:r w:rsidRPr="00F45652">
        <w:rPr>
          <w:rFonts w:ascii="Times New Roman" w:eastAsia="Times New Roman" w:hAnsi="Times New Roman"/>
          <w:b/>
          <w:color w:val="000000"/>
          <w:lang w:eastAsia="zh-CN" w:bidi="ru-RU"/>
        </w:rPr>
        <w:t>обсяги</w:t>
      </w:r>
      <w:proofErr w:type="spellEnd"/>
      <w:r w:rsidRPr="00F45652">
        <w:rPr>
          <w:rFonts w:ascii="Times New Roman" w:eastAsia="Times New Roman" w:hAnsi="Times New Roman"/>
          <w:b/>
          <w:color w:val="000000"/>
          <w:lang w:eastAsia="zh-CN" w:bidi="ru-RU"/>
        </w:rPr>
        <w:t xml:space="preserve"> </w:t>
      </w:r>
      <w:proofErr w:type="spellStart"/>
      <w:r w:rsidRPr="00F45652">
        <w:rPr>
          <w:rFonts w:ascii="Times New Roman" w:eastAsia="Times New Roman" w:hAnsi="Times New Roman"/>
          <w:b/>
          <w:color w:val="000000"/>
          <w:lang w:eastAsia="zh-CN" w:bidi="ru-RU"/>
        </w:rPr>
        <w:t>закупівлі</w:t>
      </w:r>
      <w:proofErr w:type="spellEnd"/>
      <w:r w:rsidRPr="00F45652">
        <w:rPr>
          <w:rFonts w:ascii="Times New Roman" w:eastAsia="Times New Roman" w:hAnsi="Times New Roman"/>
          <w:b/>
          <w:color w:val="000000"/>
          <w:lang w:eastAsia="zh-CN" w:bidi="ru-RU"/>
        </w:rPr>
        <w:t>:</w:t>
      </w:r>
      <w:r w:rsidRPr="00F45652">
        <w:rPr>
          <w:rFonts w:ascii="Times New Roman" w:eastAsia="Times New Roman" w:hAnsi="Times New Roman"/>
          <w:color w:val="000000"/>
          <w:spacing w:val="10"/>
          <w:lang w:eastAsia="zh-CN"/>
        </w:rPr>
        <w:t xml:space="preserve"> закладах </w:t>
      </w:r>
      <w:proofErr w:type="spellStart"/>
      <w:r w:rsidRPr="00F45652">
        <w:rPr>
          <w:rFonts w:ascii="Times New Roman" w:eastAsia="Times New Roman" w:hAnsi="Times New Roman"/>
          <w:color w:val="000000"/>
          <w:spacing w:val="10"/>
          <w:lang w:eastAsia="zh-CN"/>
        </w:rPr>
        <w:t>Комарнівської</w:t>
      </w:r>
      <w:proofErr w:type="spellEnd"/>
      <w:r w:rsidRPr="00F45652">
        <w:rPr>
          <w:rFonts w:ascii="Times New Roman" w:eastAsia="Times New Roman" w:hAnsi="Times New Roman"/>
          <w:color w:val="000000"/>
          <w:spacing w:val="10"/>
          <w:lang w:eastAsia="zh-CN"/>
        </w:rPr>
        <w:t xml:space="preserve"> </w:t>
      </w:r>
      <w:proofErr w:type="spellStart"/>
      <w:r w:rsidRPr="00F45652">
        <w:rPr>
          <w:rFonts w:ascii="Times New Roman" w:eastAsia="Times New Roman" w:hAnsi="Times New Roman"/>
          <w:color w:val="000000"/>
          <w:spacing w:val="10"/>
          <w:lang w:eastAsia="zh-CN"/>
        </w:rPr>
        <w:t>міської</w:t>
      </w:r>
      <w:proofErr w:type="spellEnd"/>
      <w:r w:rsidRPr="00F45652">
        <w:rPr>
          <w:rFonts w:ascii="Times New Roman" w:eastAsia="Times New Roman" w:hAnsi="Times New Roman"/>
          <w:color w:val="000000"/>
          <w:spacing w:val="10"/>
          <w:lang w:eastAsia="zh-CN"/>
        </w:rPr>
        <w:t xml:space="preserve"> ради:</w:t>
      </w:r>
    </w:p>
    <w:p w:rsidR="004D0D18" w:rsidRPr="00B84520" w:rsidRDefault="004D0D18" w:rsidP="004D0D18">
      <w:pPr>
        <w:spacing w:after="200" w:line="276" w:lineRule="auto"/>
        <w:jc w:val="center"/>
        <w:rPr>
          <w:rFonts w:ascii="Times New Roman" w:hAnsi="Times New Roman"/>
          <w:b/>
          <w:sz w:val="24"/>
          <w:szCs w:val="24"/>
          <w:lang w:val="uk-UA"/>
        </w:rPr>
      </w:pPr>
    </w:p>
    <w:tbl>
      <w:tblPr>
        <w:tblpPr w:leftFromText="180" w:rightFromText="180" w:vertAnchor="text" w:horzAnchor="margin" w:tblpX="-494"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47"/>
        <w:gridCol w:w="1417"/>
        <w:gridCol w:w="3617"/>
      </w:tblGrid>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p>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 xml:space="preserve">№ </w:t>
            </w:r>
          </w:p>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з/п</w:t>
            </w:r>
          </w:p>
        </w:tc>
        <w:tc>
          <w:tcPr>
            <w:tcW w:w="4747" w:type="dxa"/>
            <w:shd w:val="clear" w:color="auto" w:fill="auto"/>
          </w:tcPr>
          <w:p w:rsidR="004D0D18" w:rsidRPr="00B84520" w:rsidRDefault="004D0D18" w:rsidP="000C21CD">
            <w:pPr>
              <w:spacing w:after="0" w:line="240" w:lineRule="auto"/>
              <w:jc w:val="center"/>
              <w:rPr>
                <w:rFonts w:ascii="Times New Roman" w:hAnsi="Times New Roman"/>
                <w:sz w:val="24"/>
                <w:szCs w:val="24"/>
                <w:lang w:val="uk-UA"/>
              </w:rPr>
            </w:pPr>
          </w:p>
          <w:p w:rsidR="004D0D18" w:rsidRPr="00B84520" w:rsidRDefault="004D0D18" w:rsidP="000C21CD">
            <w:pPr>
              <w:spacing w:after="0" w:line="240" w:lineRule="auto"/>
              <w:jc w:val="center"/>
              <w:rPr>
                <w:rFonts w:ascii="Times New Roman" w:hAnsi="Times New Roman"/>
                <w:sz w:val="24"/>
                <w:szCs w:val="24"/>
                <w:lang w:val="uk-UA"/>
              </w:rPr>
            </w:pPr>
            <w:r w:rsidRPr="00B84520">
              <w:rPr>
                <w:rFonts w:ascii="Times New Roman" w:hAnsi="Times New Roman"/>
                <w:sz w:val="24"/>
                <w:szCs w:val="24"/>
                <w:lang w:val="uk-UA"/>
              </w:rPr>
              <w:t xml:space="preserve">Перелік </w:t>
            </w:r>
            <w:r w:rsidRPr="00B84520">
              <w:rPr>
                <w:rFonts w:ascii="Times New Roman" w:hAnsi="Times New Roman"/>
                <w:sz w:val="24"/>
                <w:szCs w:val="24"/>
                <w:lang w:val="uk-UA"/>
              </w:rPr>
              <w:br/>
              <w:t>установ, у яких повинні бути надані послуги доступу до мережі інтернет</w:t>
            </w:r>
          </w:p>
        </w:tc>
        <w:tc>
          <w:tcPr>
            <w:tcW w:w="1417" w:type="dxa"/>
            <w:shd w:val="clear" w:color="auto" w:fill="auto"/>
          </w:tcPr>
          <w:p w:rsidR="004D0D18" w:rsidRPr="00B84520" w:rsidRDefault="004D0D18" w:rsidP="000C21CD">
            <w:pPr>
              <w:spacing w:after="0" w:line="240" w:lineRule="auto"/>
              <w:jc w:val="center"/>
              <w:rPr>
                <w:rFonts w:ascii="Times New Roman" w:hAnsi="Times New Roman"/>
                <w:sz w:val="24"/>
                <w:szCs w:val="24"/>
                <w:lang w:val="uk-UA"/>
              </w:rPr>
            </w:pPr>
            <w:r w:rsidRPr="00B84520">
              <w:rPr>
                <w:rFonts w:ascii="Times New Roman" w:hAnsi="Times New Roman"/>
                <w:sz w:val="24"/>
                <w:szCs w:val="24"/>
                <w:lang w:val="uk-UA"/>
              </w:rPr>
              <w:t>Швидкість  доступу до Інтернету, яку необхідно встановити (Мбіт/с)</w:t>
            </w:r>
          </w:p>
        </w:tc>
        <w:tc>
          <w:tcPr>
            <w:tcW w:w="3617" w:type="dxa"/>
            <w:shd w:val="clear" w:color="auto" w:fill="auto"/>
          </w:tcPr>
          <w:p w:rsidR="004D0D18" w:rsidRPr="00B84520" w:rsidRDefault="004D0D18" w:rsidP="000C21CD">
            <w:pPr>
              <w:spacing w:after="0" w:line="240" w:lineRule="auto"/>
              <w:jc w:val="center"/>
              <w:rPr>
                <w:rFonts w:ascii="Times New Roman" w:hAnsi="Times New Roman"/>
                <w:sz w:val="24"/>
                <w:szCs w:val="24"/>
                <w:lang w:val="uk-UA"/>
              </w:rPr>
            </w:pPr>
          </w:p>
          <w:p w:rsidR="004D0D18" w:rsidRPr="00B84520" w:rsidRDefault="004D0D18" w:rsidP="000C21CD">
            <w:pPr>
              <w:spacing w:after="0" w:line="240" w:lineRule="auto"/>
              <w:jc w:val="center"/>
              <w:rPr>
                <w:rFonts w:ascii="Times New Roman" w:hAnsi="Times New Roman"/>
                <w:sz w:val="24"/>
                <w:szCs w:val="24"/>
                <w:lang w:val="uk-UA"/>
              </w:rPr>
            </w:pPr>
            <w:r w:rsidRPr="00B84520">
              <w:rPr>
                <w:rFonts w:ascii="Times New Roman" w:hAnsi="Times New Roman"/>
                <w:sz w:val="24"/>
                <w:szCs w:val="24"/>
                <w:lang w:val="uk-UA"/>
              </w:rPr>
              <w:t>Місцезнаходження</w:t>
            </w:r>
          </w:p>
        </w:tc>
      </w:tr>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1</w:t>
            </w:r>
          </w:p>
        </w:tc>
        <w:tc>
          <w:tcPr>
            <w:tcW w:w="4747" w:type="dxa"/>
            <w:shd w:val="clear" w:color="auto" w:fill="auto"/>
          </w:tcPr>
          <w:p w:rsidR="004D0D18" w:rsidRPr="00B84520" w:rsidRDefault="004D0D18" w:rsidP="000C21CD">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eastAsia="uk-UA"/>
              </w:rPr>
              <w:t>Комарнівська</w:t>
            </w:r>
            <w:proofErr w:type="spellEnd"/>
            <w:r>
              <w:rPr>
                <w:rFonts w:ascii="Times New Roman" w:hAnsi="Times New Roman"/>
                <w:sz w:val="24"/>
                <w:szCs w:val="24"/>
                <w:lang w:val="uk-UA" w:eastAsia="uk-UA"/>
              </w:rPr>
              <w:t xml:space="preserve"> міська рада Львівського району Львівської області</w:t>
            </w:r>
          </w:p>
        </w:tc>
        <w:tc>
          <w:tcPr>
            <w:tcW w:w="1417" w:type="dxa"/>
            <w:shd w:val="clear" w:color="auto" w:fill="auto"/>
          </w:tcPr>
          <w:p w:rsidR="004D0D18" w:rsidRPr="00B84520" w:rsidRDefault="004D0D18" w:rsidP="000C21CD">
            <w:pPr>
              <w:spacing w:after="0" w:line="240" w:lineRule="auto"/>
              <w:jc w:val="center"/>
              <w:rPr>
                <w:rFonts w:ascii="Times New Roman" w:hAnsi="Times New Roman"/>
                <w:sz w:val="24"/>
                <w:szCs w:val="24"/>
                <w:lang w:val="uk-UA"/>
              </w:rPr>
            </w:pPr>
            <w:r w:rsidRPr="00B84520">
              <w:rPr>
                <w:rFonts w:ascii="Times New Roman" w:hAnsi="Times New Roman"/>
                <w:sz w:val="24"/>
                <w:szCs w:val="24"/>
                <w:lang w:val="uk-UA"/>
              </w:rPr>
              <w:t>100</w:t>
            </w:r>
            <w:r w:rsidR="00BE52F7">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Комарно</w:t>
            </w:r>
            <w:proofErr w:type="spellEnd"/>
            <w:r>
              <w:rPr>
                <w:rFonts w:ascii="Times New Roman" w:hAnsi="Times New Roman"/>
                <w:sz w:val="24"/>
                <w:szCs w:val="24"/>
                <w:lang w:val="uk-UA"/>
              </w:rPr>
              <w:t>, вул. Січових Стрільців, 34</w:t>
            </w:r>
          </w:p>
        </w:tc>
      </w:tr>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2</w:t>
            </w:r>
          </w:p>
        </w:tc>
        <w:tc>
          <w:tcPr>
            <w:tcW w:w="4747" w:type="dxa"/>
            <w:shd w:val="clear" w:color="auto" w:fill="auto"/>
          </w:tcPr>
          <w:p w:rsidR="004D0D18" w:rsidRPr="00630DA3" w:rsidRDefault="004D0D18" w:rsidP="000C21CD">
            <w:pPr>
              <w:spacing w:after="0" w:line="240" w:lineRule="auto"/>
              <w:jc w:val="both"/>
              <w:rPr>
                <w:rFonts w:ascii="Times New Roman" w:hAnsi="Times New Roman"/>
                <w:bCs/>
                <w:sz w:val="24"/>
                <w:szCs w:val="24"/>
                <w:lang w:val="uk-UA"/>
              </w:rPr>
            </w:pPr>
            <w:r w:rsidRPr="00630DA3">
              <w:rPr>
                <w:rFonts w:ascii="Times New Roman" w:hAnsi="Times New Roman"/>
                <w:bCs/>
                <w:sz w:val="24"/>
                <w:szCs w:val="24"/>
                <w:lang w:val="uk-UA"/>
              </w:rPr>
              <w:t xml:space="preserve"> </w:t>
            </w:r>
            <w:proofErr w:type="spellStart"/>
            <w:r w:rsidRPr="00630DA3">
              <w:rPr>
                <w:rFonts w:ascii="Times New Roman" w:hAnsi="Times New Roman"/>
                <w:bCs/>
                <w:sz w:val="24"/>
                <w:szCs w:val="24"/>
                <w:lang w:val="uk-UA"/>
              </w:rPr>
              <w:t>Адмінбудинок</w:t>
            </w:r>
            <w:proofErr w:type="spellEnd"/>
            <w:r w:rsidRPr="00630DA3">
              <w:rPr>
                <w:rFonts w:ascii="Times New Roman" w:hAnsi="Times New Roman"/>
                <w:bCs/>
                <w:sz w:val="24"/>
                <w:szCs w:val="24"/>
                <w:lang w:val="uk-UA"/>
              </w:rPr>
              <w:t xml:space="preserve"> с. </w:t>
            </w:r>
            <w:proofErr w:type="spellStart"/>
            <w:r w:rsidRPr="00630DA3">
              <w:rPr>
                <w:rFonts w:ascii="Times New Roman" w:hAnsi="Times New Roman"/>
                <w:bCs/>
                <w:sz w:val="24"/>
                <w:szCs w:val="24"/>
                <w:lang w:val="uk-UA"/>
              </w:rPr>
              <w:t>Кліцько</w:t>
            </w:r>
            <w:proofErr w:type="spellEnd"/>
            <w:r>
              <w:rPr>
                <w:rFonts w:ascii="Times New Roman" w:hAnsi="Times New Roman"/>
                <w:bCs/>
                <w:sz w:val="24"/>
                <w:szCs w:val="24"/>
                <w:lang w:val="uk-UA"/>
              </w:rPr>
              <w:t xml:space="preserve"> </w:t>
            </w:r>
          </w:p>
        </w:tc>
        <w:tc>
          <w:tcPr>
            <w:tcW w:w="1417" w:type="dxa"/>
            <w:shd w:val="clear" w:color="auto" w:fill="auto"/>
          </w:tcPr>
          <w:p w:rsidR="004D0D18" w:rsidRPr="00B84520" w:rsidRDefault="00BE52F7"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4D0D18">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Комарно</w:t>
            </w:r>
            <w:proofErr w:type="spellEnd"/>
            <w:r>
              <w:rPr>
                <w:rFonts w:ascii="Times New Roman" w:hAnsi="Times New Roman"/>
                <w:sz w:val="24"/>
                <w:szCs w:val="24"/>
                <w:lang w:val="uk-UA"/>
              </w:rPr>
              <w:t>, вул. Діброва,41</w:t>
            </w:r>
          </w:p>
        </w:tc>
      </w:tr>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3</w:t>
            </w:r>
          </w:p>
        </w:tc>
        <w:tc>
          <w:tcPr>
            <w:tcW w:w="4747" w:type="dxa"/>
            <w:shd w:val="clear" w:color="auto" w:fill="auto"/>
          </w:tcPr>
          <w:p w:rsidR="004D0D18" w:rsidRPr="00B84520" w:rsidRDefault="004D0D18" w:rsidP="000C21CD">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Адмінбудинок</w:t>
            </w:r>
            <w:proofErr w:type="spellEnd"/>
            <w:r>
              <w:rPr>
                <w:rFonts w:ascii="Times New Roman" w:hAnsi="Times New Roman"/>
                <w:sz w:val="24"/>
                <w:szCs w:val="24"/>
                <w:lang w:val="uk-UA"/>
              </w:rPr>
              <w:t xml:space="preserve"> с. </w:t>
            </w:r>
            <w:proofErr w:type="spellStart"/>
            <w:r>
              <w:rPr>
                <w:rFonts w:ascii="Times New Roman" w:hAnsi="Times New Roman"/>
                <w:sz w:val="24"/>
                <w:szCs w:val="24"/>
                <w:lang w:val="uk-UA"/>
              </w:rPr>
              <w:t>Грімне</w:t>
            </w:r>
            <w:proofErr w:type="spellEnd"/>
          </w:p>
        </w:tc>
        <w:tc>
          <w:tcPr>
            <w:tcW w:w="1417" w:type="dxa"/>
            <w:shd w:val="clear" w:color="auto" w:fill="auto"/>
          </w:tcPr>
          <w:p w:rsidR="004D0D18" w:rsidRPr="00B84520" w:rsidRDefault="004D0D18"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B84520">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Львівська область, с. </w:t>
            </w:r>
            <w:proofErr w:type="spellStart"/>
            <w:r>
              <w:rPr>
                <w:rFonts w:ascii="Times New Roman" w:hAnsi="Times New Roman"/>
                <w:sz w:val="24"/>
                <w:szCs w:val="24"/>
                <w:lang w:val="uk-UA"/>
              </w:rPr>
              <w:t>Грімне</w:t>
            </w:r>
            <w:proofErr w:type="spellEnd"/>
          </w:p>
        </w:tc>
      </w:tr>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4</w:t>
            </w:r>
          </w:p>
        </w:tc>
        <w:tc>
          <w:tcPr>
            <w:tcW w:w="4747" w:type="dxa"/>
            <w:shd w:val="clear" w:color="auto" w:fill="auto"/>
          </w:tcPr>
          <w:p w:rsidR="004D0D18" w:rsidRPr="00B84520" w:rsidRDefault="004D0D18" w:rsidP="000C21CD">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Адмінбудинок</w:t>
            </w:r>
            <w:proofErr w:type="spellEnd"/>
            <w:r>
              <w:rPr>
                <w:rFonts w:ascii="Times New Roman" w:hAnsi="Times New Roman"/>
                <w:sz w:val="24"/>
                <w:szCs w:val="24"/>
                <w:lang w:val="uk-UA"/>
              </w:rPr>
              <w:t xml:space="preserve"> с. Нове Село</w:t>
            </w:r>
          </w:p>
        </w:tc>
        <w:tc>
          <w:tcPr>
            <w:tcW w:w="1417" w:type="dxa"/>
            <w:shd w:val="clear" w:color="auto" w:fill="auto"/>
          </w:tcPr>
          <w:p w:rsidR="004D0D18" w:rsidRPr="00B84520" w:rsidRDefault="00BE52F7"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4D0D18" w:rsidRPr="00B84520">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с. Нове Село, вул. Молодіжна, 21 </w:t>
            </w:r>
          </w:p>
        </w:tc>
      </w:tr>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5</w:t>
            </w:r>
          </w:p>
        </w:tc>
        <w:tc>
          <w:tcPr>
            <w:tcW w:w="4747" w:type="dxa"/>
            <w:shd w:val="clear" w:color="auto" w:fill="auto"/>
          </w:tcPr>
          <w:p w:rsidR="004D0D18" w:rsidRPr="00B84520" w:rsidRDefault="004D0D18" w:rsidP="000C21C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Народний дім м. </w:t>
            </w:r>
            <w:proofErr w:type="spellStart"/>
            <w:r>
              <w:rPr>
                <w:rFonts w:ascii="Times New Roman" w:hAnsi="Times New Roman"/>
                <w:sz w:val="24"/>
                <w:szCs w:val="24"/>
                <w:lang w:val="uk-UA"/>
              </w:rPr>
              <w:t>Комарно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Комарнівської</w:t>
            </w:r>
            <w:proofErr w:type="spellEnd"/>
            <w:r>
              <w:rPr>
                <w:rFonts w:ascii="Times New Roman" w:hAnsi="Times New Roman"/>
                <w:sz w:val="24"/>
                <w:szCs w:val="24"/>
                <w:lang w:val="uk-UA"/>
              </w:rPr>
              <w:t xml:space="preserve"> міської ради</w:t>
            </w:r>
          </w:p>
        </w:tc>
        <w:tc>
          <w:tcPr>
            <w:tcW w:w="1417" w:type="dxa"/>
            <w:shd w:val="clear" w:color="auto" w:fill="auto"/>
          </w:tcPr>
          <w:p w:rsidR="004D0D18" w:rsidRPr="00B84520" w:rsidRDefault="00BE52F7"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4D0D18">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Комарно</w:t>
            </w:r>
            <w:proofErr w:type="spellEnd"/>
            <w:r>
              <w:rPr>
                <w:rFonts w:ascii="Times New Roman" w:hAnsi="Times New Roman"/>
                <w:sz w:val="24"/>
                <w:szCs w:val="24"/>
                <w:lang w:val="uk-UA"/>
              </w:rPr>
              <w:t>, вул. Січових Стрільців, 40</w:t>
            </w:r>
          </w:p>
        </w:tc>
      </w:tr>
      <w:tr w:rsidR="004D0D18" w:rsidRPr="00B84520" w:rsidTr="000C21CD">
        <w:trPr>
          <w:trHeight w:val="630"/>
        </w:trPr>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6</w:t>
            </w:r>
          </w:p>
        </w:tc>
        <w:tc>
          <w:tcPr>
            <w:tcW w:w="4747" w:type="dxa"/>
            <w:shd w:val="clear" w:color="auto" w:fill="auto"/>
          </w:tcPr>
          <w:p w:rsidR="004D0D18" w:rsidRPr="00B84520" w:rsidRDefault="004D0D18" w:rsidP="000C21C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Народний дім с. Переможне </w:t>
            </w:r>
            <w:proofErr w:type="spellStart"/>
            <w:r>
              <w:rPr>
                <w:rFonts w:ascii="Times New Roman" w:hAnsi="Times New Roman"/>
                <w:sz w:val="24"/>
                <w:szCs w:val="24"/>
                <w:lang w:val="uk-UA"/>
              </w:rPr>
              <w:t>Комарнівської</w:t>
            </w:r>
            <w:proofErr w:type="spellEnd"/>
            <w:r>
              <w:rPr>
                <w:rFonts w:ascii="Times New Roman" w:hAnsi="Times New Roman"/>
                <w:sz w:val="24"/>
                <w:szCs w:val="24"/>
                <w:lang w:val="uk-UA"/>
              </w:rPr>
              <w:t xml:space="preserve"> міської ради</w:t>
            </w:r>
          </w:p>
        </w:tc>
        <w:tc>
          <w:tcPr>
            <w:tcW w:w="1417" w:type="dxa"/>
            <w:shd w:val="clear" w:color="auto" w:fill="auto"/>
          </w:tcPr>
          <w:p w:rsidR="004D0D18" w:rsidRPr="00B84520" w:rsidRDefault="004D0D18"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B84520">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с. Переможне, Шевченка, 2А</w:t>
            </w:r>
          </w:p>
        </w:tc>
      </w:tr>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7</w:t>
            </w:r>
          </w:p>
        </w:tc>
        <w:tc>
          <w:tcPr>
            <w:tcW w:w="4747" w:type="dxa"/>
            <w:shd w:val="clear" w:color="auto" w:fill="auto"/>
          </w:tcPr>
          <w:p w:rsidR="004D0D18" w:rsidRPr="00B84520" w:rsidRDefault="004D0D18" w:rsidP="000C21C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Дитяча музична школа </w:t>
            </w:r>
            <w:proofErr w:type="spellStart"/>
            <w:r>
              <w:rPr>
                <w:rFonts w:ascii="Times New Roman" w:hAnsi="Times New Roman"/>
                <w:sz w:val="24"/>
                <w:szCs w:val="24"/>
                <w:lang w:val="uk-UA"/>
              </w:rPr>
              <w:t>Комарнівської</w:t>
            </w:r>
            <w:proofErr w:type="spellEnd"/>
            <w:r>
              <w:rPr>
                <w:rFonts w:ascii="Times New Roman" w:hAnsi="Times New Roman"/>
                <w:sz w:val="24"/>
                <w:szCs w:val="24"/>
                <w:lang w:val="uk-UA"/>
              </w:rPr>
              <w:t xml:space="preserve"> міської ради</w:t>
            </w:r>
          </w:p>
        </w:tc>
        <w:tc>
          <w:tcPr>
            <w:tcW w:w="1417" w:type="dxa"/>
            <w:shd w:val="clear" w:color="auto" w:fill="auto"/>
          </w:tcPr>
          <w:p w:rsidR="004D0D18" w:rsidRPr="00B84520" w:rsidRDefault="00BE52F7"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4D0D18" w:rsidRPr="00B84520">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Комарно</w:t>
            </w:r>
            <w:proofErr w:type="spellEnd"/>
            <w:r>
              <w:rPr>
                <w:rFonts w:ascii="Times New Roman" w:hAnsi="Times New Roman"/>
                <w:sz w:val="24"/>
                <w:szCs w:val="24"/>
                <w:lang w:val="uk-UA"/>
              </w:rPr>
              <w:t>, вул. Січових Стрільців, 5</w:t>
            </w:r>
          </w:p>
        </w:tc>
      </w:tr>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8</w:t>
            </w:r>
          </w:p>
        </w:tc>
        <w:tc>
          <w:tcPr>
            <w:tcW w:w="4747" w:type="dxa"/>
            <w:shd w:val="clear" w:color="auto" w:fill="auto"/>
          </w:tcPr>
          <w:p w:rsidR="004D0D18" w:rsidRPr="00B84520" w:rsidRDefault="004D0D18" w:rsidP="000C21C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Відділ «Центр </w:t>
            </w:r>
            <w:proofErr w:type="spellStart"/>
            <w:r>
              <w:rPr>
                <w:rFonts w:ascii="Times New Roman" w:hAnsi="Times New Roman"/>
                <w:sz w:val="24"/>
                <w:szCs w:val="24"/>
                <w:lang w:val="uk-UA"/>
              </w:rPr>
              <w:t>нададння</w:t>
            </w:r>
            <w:proofErr w:type="spellEnd"/>
            <w:r>
              <w:rPr>
                <w:rFonts w:ascii="Times New Roman" w:hAnsi="Times New Roman"/>
                <w:sz w:val="24"/>
                <w:szCs w:val="24"/>
                <w:lang w:val="uk-UA"/>
              </w:rPr>
              <w:t xml:space="preserve"> адміністративних послуг»  </w:t>
            </w:r>
            <w:proofErr w:type="spellStart"/>
            <w:r>
              <w:rPr>
                <w:rFonts w:ascii="Times New Roman" w:hAnsi="Times New Roman"/>
                <w:sz w:val="24"/>
                <w:szCs w:val="24"/>
                <w:lang w:val="uk-UA"/>
              </w:rPr>
              <w:t>Комарнівської</w:t>
            </w:r>
            <w:proofErr w:type="spellEnd"/>
            <w:r>
              <w:rPr>
                <w:rFonts w:ascii="Times New Roman" w:hAnsi="Times New Roman"/>
                <w:sz w:val="24"/>
                <w:szCs w:val="24"/>
                <w:lang w:val="uk-UA"/>
              </w:rPr>
              <w:t xml:space="preserve"> міської ради</w:t>
            </w:r>
          </w:p>
        </w:tc>
        <w:tc>
          <w:tcPr>
            <w:tcW w:w="1417" w:type="dxa"/>
            <w:shd w:val="clear" w:color="auto" w:fill="auto"/>
          </w:tcPr>
          <w:p w:rsidR="004D0D18" w:rsidRPr="00B84520" w:rsidRDefault="004D0D18"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Pr="00B84520">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Комарно</w:t>
            </w:r>
            <w:proofErr w:type="spellEnd"/>
            <w:r>
              <w:rPr>
                <w:rFonts w:ascii="Times New Roman" w:hAnsi="Times New Roman"/>
                <w:sz w:val="24"/>
                <w:szCs w:val="24"/>
                <w:lang w:val="uk-UA"/>
              </w:rPr>
              <w:t>, вул. Січових стрільців, 4</w:t>
            </w:r>
          </w:p>
        </w:tc>
      </w:tr>
      <w:tr w:rsidR="004D0D18" w:rsidRPr="00B84520" w:rsidTr="000C21CD">
        <w:tc>
          <w:tcPr>
            <w:tcW w:w="675"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sidRPr="00B84520">
              <w:rPr>
                <w:rFonts w:ascii="Times New Roman" w:hAnsi="Times New Roman"/>
                <w:sz w:val="24"/>
                <w:szCs w:val="24"/>
                <w:lang w:val="uk-UA"/>
              </w:rPr>
              <w:t>9</w:t>
            </w:r>
          </w:p>
        </w:tc>
        <w:tc>
          <w:tcPr>
            <w:tcW w:w="474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Мала Академія Мистецтв </w:t>
            </w:r>
            <w:proofErr w:type="spellStart"/>
            <w:r>
              <w:rPr>
                <w:rFonts w:ascii="Times New Roman" w:hAnsi="Times New Roman"/>
                <w:sz w:val="24"/>
                <w:szCs w:val="24"/>
                <w:lang w:val="uk-UA"/>
              </w:rPr>
              <w:t>Комарнівської</w:t>
            </w:r>
            <w:proofErr w:type="spellEnd"/>
            <w:r>
              <w:rPr>
                <w:rFonts w:ascii="Times New Roman" w:hAnsi="Times New Roman"/>
                <w:sz w:val="24"/>
                <w:szCs w:val="24"/>
                <w:lang w:val="uk-UA"/>
              </w:rPr>
              <w:t xml:space="preserve"> міської ради</w:t>
            </w:r>
          </w:p>
        </w:tc>
        <w:tc>
          <w:tcPr>
            <w:tcW w:w="1417" w:type="dxa"/>
            <w:shd w:val="clear" w:color="auto" w:fill="auto"/>
          </w:tcPr>
          <w:p w:rsidR="004D0D18" w:rsidRPr="00B84520" w:rsidRDefault="00BE52F7"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4D0D18" w:rsidRPr="00B84520">
              <w:rPr>
                <w:rFonts w:ascii="Times New Roman" w:hAnsi="Times New Roman"/>
                <w:sz w:val="24"/>
                <w:szCs w:val="24"/>
                <w:lang w:val="uk-UA"/>
              </w:rPr>
              <w:t>0</w:t>
            </w:r>
          </w:p>
        </w:tc>
        <w:tc>
          <w:tcPr>
            <w:tcW w:w="3617" w:type="dxa"/>
            <w:shd w:val="clear" w:color="auto" w:fill="auto"/>
          </w:tcPr>
          <w:p w:rsidR="004D0D18" w:rsidRPr="00B84520" w:rsidRDefault="004D0D18"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Комарно</w:t>
            </w:r>
            <w:proofErr w:type="spellEnd"/>
            <w:r>
              <w:rPr>
                <w:rFonts w:ascii="Times New Roman" w:hAnsi="Times New Roman"/>
                <w:sz w:val="24"/>
                <w:szCs w:val="24"/>
                <w:lang w:val="uk-UA"/>
              </w:rPr>
              <w:t>, вул. Січових Стрільців, 5</w:t>
            </w:r>
          </w:p>
        </w:tc>
      </w:tr>
      <w:tr w:rsidR="00BE52F7" w:rsidRPr="00B84520" w:rsidTr="000C21CD">
        <w:tc>
          <w:tcPr>
            <w:tcW w:w="675" w:type="dxa"/>
            <w:shd w:val="clear" w:color="auto" w:fill="auto"/>
          </w:tcPr>
          <w:p w:rsidR="00BE52F7" w:rsidRPr="00B84520" w:rsidRDefault="00BE52F7" w:rsidP="000C21CD">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4747" w:type="dxa"/>
            <w:shd w:val="clear" w:color="auto" w:fill="auto"/>
          </w:tcPr>
          <w:p w:rsidR="00BE52F7" w:rsidRDefault="00BE52F7" w:rsidP="000C21CD">
            <w:pPr>
              <w:spacing w:after="0" w:line="240" w:lineRule="auto"/>
              <w:rPr>
                <w:rFonts w:ascii="Times New Roman" w:hAnsi="Times New Roman"/>
                <w:sz w:val="24"/>
                <w:szCs w:val="24"/>
                <w:lang w:val="uk-UA"/>
              </w:rPr>
            </w:pPr>
            <w:r>
              <w:rPr>
                <w:rFonts w:ascii="Times New Roman" w:hAnsi="Times New Roman"/>
                <w:sz w:val="24"/>
                <w:szCs w:val="24"/>
                <w:lang w:val="uk-UA"/>
              </w:rPr>
              <w:t xml:space="preserve">Дошкільний навчальний заклад «Сонечко» </w:t>
            </w:r>
            <w:proofErr w:type="spellStart"/>
            <w:r>
              <w:rPr>
                <w:rFonts w:ascii="Times New Roman" w:hAnsi="Times New Roman"/>
                <w:sz w:val="24"/>
                <w:szCs w:val="24"/>
                <w:lang w:val="uk-UA"/>
              </w:rPr>
              <w:t>Комарнівської</w:t>
            </w:r>
            <w:proofErr w:type="spellEnd"/>
            <w:r>
              <w:rPr>
                <w:rFonts w:ascii="Times New Roman" w:hAnsi="Times New Roman"/>
                <w:sz w:val="24"/>
                <w:szCs w:val="24"/>
                <w:lang w:val="uk-UA"/>
              </w:rPr>
              <w:t xml:space="preserve"> міської ради</w:t>
            </w:r>
          </w:p>
        </w:tc>
        <w:tc>
          <w:tcPr>
            <w:tcW w:w="1417" w:type="dxa"/>
            <w:shd w:val="clear" w:color="auto" w:fill="auto"/>
          </w:tcPr>
          <w:p w:rsidR="00BE52F7" w:rsidRDefault="00BE52F7" w:rsidP="000C21CD">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3617" w:type="dxa"/>
            <w:shd w:val="clear" w:color="auto" w:fill="auto"/>
          </w:tcPr>
          <w:p w:rsidR="00BE52F7" w:rsidRDefault="00BE52F7" w:rsidP="000C21CD">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М.Комарно</w:t>
            </w:r>
            <w:proofErr w:type="spellEnd"/>
            <w:r>
              <w:rPr>
                <w:rFonts w:ascii="Times New Roman" w:hAnsi="Times New Roman"/>
                <w:sz w:val="24"/>
                <w:szCs w:val="24"/>
                <w:lang w:val="uk-UA"/>
              </w:rPr>
              <w:t>, вул. Городоцька,30а</w:t>
            </w:r>
            <w:bookmarkStart w:id="2" w:name="_GoBack"/>
            <w:bookmarkEnd w:id="2"/>
          </w:p>
        </w:tc>
      </w:tr>
    </w:tbl>
    <w:p w:rsidR="004D0D18" w:rsidRPr="00B84520" w:rsidRDefault="004D0D18" w:rsidP="004D0D18">
      <w:pPr>
        <w:spacing w:after="200" w:line="276" w:lineRule="auto"/>
        <w:rPr>
          <w:rFonts w:ascii="Times New Roman" w:hAnsi="Times New Roman"/>
          <w:b/>
          <w:sz w:val="24"/>
          <w:szCs w:val="24"/>
          <w:lang w:val="uk-UA"/>
        </w:rPr>
      </w:pPr>
    </w:p>
    <w:p w:rsidR="00FF3C22" w:rsidRPr="00F45652" w:rsidRDefault="00FF3C22" w:rsidP="00FF3C22">
      <w:pPr>
        <w:jc w:val="both"/>
        <w:rPr>
          <w:rFonts w:ascii="Times New Roman" w:hAnsi="Times New Roman"/>
          <w:sz w:val="24"/>
          <w:szCs w:val="24"/>
          <w:lang w:eastAsia="zh-CN" w:bidi="ru-RU"/>
        </w:rPr>
      </w:pPr>
      <w:r w:rsidRPr="00F45652">
        <w:rPr>
          <w:rFonts w:ascii="Times New Roman" w:hAnsi="Times New Roman"/>
          <w:sz w:val="24"/>
          <w:szCs w:val="24"/>
          <w:lang w:eastAsia="zh-CN" w:bidi="ru-RU"/>
        </w:rPr>
        <w:t xml:space="preserve">2.      Строк </w:t>
      </w:r>
      <w:proofErr w:type="spellStart"/>
      <w:r w:rsidRPr="00F45652">
        <w:rPr>
          <w:rFonts w:ascii="Times New Roman" w:hAnsi="Times New Roman"/>
          <w:sz w:val="24"/>
          <w:szCs w:val="24"/>
          <w:lang w:eastAsia="zh-CN" w:bidi="ru-RU"/>
        </w:rPr>
        <w:t>надання</w:t>
      </w:r>
      <w:proofErr w:type="spellEnd"/>
      <w:r w:rsidRPr="00F45652">
        <w:rPr>
          <w:rFonts w:ascii="Times New Roman" w:hAnsi="Times New Roman"/>
          <w:sz w:val="24"/>
          <w:szCs w:val="24"/>
          <w:lang w:eastAsia="zh-CN" w:bidi="ru-RU"/>
        </w:rPr>
        <w:t xml:space="preserve"> </w:t>
      </w:r>
      <w:proofErr w:type="spellStart"/>
      <w:r w:rsidRPr="00F45652">
        <w:rPr>
          <w:rFonts w:ascii="Times New Roman" w:hAnsi="Times New Roman"/>
          <w:sz w:val="24"/>
          <w:szCs w:val="24"/>
          <w:lang w:eastAsia="zh-CN" w:bidi="ru-RU"/>
        </w:rPr>
        <w:t>послуг</w:t>
      </w:r>
      <w:proofErr w:type="spellEnd"/>
      <w:r w:rsidRPr="00F45652">
        <w:rPr>
          <w:rFonts w:ascii="Times New Roman" w:hAnsi="Times New Roman"/>
          <w:sz w:val="24"/>
          <w:szCs w:val="24"/>
          <w:lang w:eastAsia="zh-CN" w:bidi="ru-RU"/>
        </w:rPr>
        <w:t>:</w:t>
      </w:r>
      <w:r>
        <w:rPr>
          <w:rFonts w:ascii="Times New Roman" w:hAnsi="Times New Roman"/>
          <w:sz w:val="24"/>
          <w:szCs w:val="24"/>
          <w:lang w:eastAsia="zh-CN" w:bidi="ru-RU"/>
        </w:rPr>
        <w:t xml:space="preserve"> </w:t>
      </w:r>
      <w:r w:rsidRPr="00FF3C22">
        <w:rPr>
          <w:rFonts w:ascii="Times New Roman" w:hAnsi="Times New Roman"/>
          <w:sz w:val="24"/>
          <w:szCs w:val="24"/>
          <w:lang w:eastAsia="zh-CN" w:bidi="ru-RU"/>
        </w:rPr>
        <w:t>до 31.12.2024 р.</w:t>
      </w:r>
    </w:p>
    <w:p w:rsidR="00FF3C22" w:rsidRPr="00F45652" w:rsidRDefault="00FF3C22" w:rsidP="00FF3C22">
      <w:pPr>
        <w:jc w:val="both"/>
        <w:rPr>
          <w:rFonts w:ascii="Times New Roman" w:hAnsi="Times New Roman"/>
          <w:sz w:val="24"/>
          <w:szCs w:val="24"/>
          <w:lang w:eastAsia="zh-CN"/>
        </w:rPr>
      </w:pPr>
      <w:r w:rsidRPr="00F45652">
        <w:rPr>
          <w:rFonts w:ascii="Times New Roman" w:hAnsi="Times New Roman"/>
          <w:sz w:val="24"/>
          <w:szCs w:val="24"/>
          <w:lang w:eastAsia="zh-CN"/>
        </w:rPr>
        <w:t xml:space="preserve">3.     </w:t>
      </w:r>
      <w:proofErr w:type="spellStart"/>
      <w:r w:rsidRPr="00F45652">
        <w:rPr>
          <w:rFonts w:ascii="Times New Roman" w:hAnsi="Times New Roman"/>
          <w:sz w:val="24"/>
          <w:szCs w:val="24"/>
          <w:lang w:eastAsia="zh-CN"/>
        </w:rPr>
        <w:t>Технічні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вимоги</w:t>
      </w:r>
      <w:proofErr w:type="spellEnd"/>
      <w:r w:rsidRPr="00F45652">
        <w:rPr>
          <w:rFonts w:ascii="Times New Roman" w:hAnsi="Times New Roman"/>
          <w:sz w:val="24"/>
          <w:szCs w:val="24"/>
          <w:lang w:eastAsia="zh-CN"/>
        </w:rPr>
        <w:t xml:space="preserve"> до </w:t>
      </w:r>
      <w:proofErr w:type="spellStart"/>
      <w:r w:rsidRPr="00F45652">
        <w:rPr>
          <w:rFonts w:ascii="Times New Roman" w:hAnsi="Times New Roman"/>
          <w:sz w:val="24"/>
          <w:szCs w:val="24"/>
          <w:lang w:eastAsia="zh-CN"/>
        </w:rPr>
        <w:t>надання</w:t>
      </w:r>
      <w:proofErr w:type="spellEnd"/>
      <w:r w:rsidRPr="00F45652">
        <w:rPr>
          <w:rFonts w:ascii="Times New Roman" w:hAnsi="Times New Roman"/>
          <w:sz w:val="24"/>
          <w:szCs w:val="24"/>
          <w:lang w:eastAsia="zh-CN"/>
        </w:rPr>
        <w:t xml:space="preserve"> доступу до </w:t>
      </w:r>
      <w:proofErr w:type="spellStart"/>
      <w:r w:rsidRPr="00F45652">
        <w:rPr>
          <w:rFonts w:ascii="Times New Roman" w:hAnsi="Times New Roman"/>
          <w:sz w:val="24"/>
          <w:szCs w:val="24"/>
          <w:lang w:eastAsia="zh-CN"/>
        </w:rPr>
        <w:t>мережі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інтернет</w:t>
      </w:r>
      <w:proofErr w:type="spellEnd"/>
      <w:r w:rsidRPr="00F45652">
        <w:rPr>
          <w:rFonts w:ascii="Times New Roman" w:hAnsi="Times New Roman"/>
          <w:sz w:val="24"/>
          <w:szCs w:val="24"/>
          <w:lang w:eastAsia="zh-CN"/>
        </w:rPr>
        <w:t xml:space="preserve">: </w:t>
      </w:r>
    </w:p>
    <w:p w:rsidR="00FF3C22" w:rsidRPr="00F45652" w:rsidRDefault="00FF3C22" w:rsidP="00FF3C22">
      <w:pPr>
        <w:jc w:val="both"/>
        <w:rPr>
          <w:rFonts w:ascii="Times New Roman" w:hAnsi="Times New Roman"/>
          <w:sz w:val="24"/>
          <w:szCs w:val="24"/>
          <w:lang w:eastAsia="zh-CN"/>
        </w:rPr>
      </w:pPr>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Надання</w:t>
      </w:r>
      <w:proofErr w:type="spellEnd"/>
      <w:r w:rsidRPr="00F45652">
        <w:rPr>
          <w:rFonts w:ascii="Times New Roman" w:hAnsi="Times New Roman"/>
          <w:sz w:val="24"/>
          <w:szCs w:val="24"/>
          <w:lang w:eastAsia="zh-CN"/>
        </w:rPr>
        <w:t xml:space="preserve"> доступу до </w:t>
      </w:r>
      <w:proofErr w:type="spellStart"/>
      <w:r w:rsidRPr="00F45652">
        <w:rPr>
          <w:rFonts w:ascii="Times New Roman" w:hAnsi="Times New Roman"/>
          <w:sz w:val="24"/>
          <w:szCs w:val="24"/>
          <w:lang w:eastAsia="zh-CN"/>
        </w:rPr>
        <w:t>мережі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Інтернет</w:t>
      </w:r>
      <w:proofErr w:type="spellEnd"/>
      <w:r w:rsidRPr="00F45652">
        <w:rPr>
          <w:rFonts w:ascii="Times New Roman" w:hAnsi="Times New Roman"/>
          <w:sz w:val="24"/>
          <w:szCs w:val="24"/>
          <w:lang w:eastAsia="zh-CN"/>
        </w:rPr>
        <w:t xml:space="preserve"> по </w:t>
      </w:r>
      <w:proofErr w:type="spellStart"/>
      <w:r w:rsidRPr="00F45652">
        <w:rPr>
          <w:rFonts w:ascii="Times New Roman" w:hAnsi="Times New Roman"/>
          <w:sz w:val="24"/>
          <w:szCs w:val="24"/>
          <w:lang w:eastAsia="zh-CN"/>
        </w:rPr>
        <w:t>оптоволоконним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лініям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зв’язку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заклади</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Замовника</w:t>
      </w:r>
      <w:proofErr w:type="spellEnd"/>
      <w:r w:rsidRPr="00F45652">
        <w:rPr>
          <w:rFonts w:ascii="Times New Roman" w:hAnsi="Times New Roman"/>
          <w:sz w:val="24"/>
          <w:szCs w:val="24"/>
          <w:lang w:eastAsia="zh-CN"/>
        </w:rPr>
        <w:t>;</w:t>
      </w:r>
    </w:p>
    <w:p w:rsidR="00FF3C22" w:rsidRPr="00F45652" w:rsidRDefault="00FF3C22" w:rsidP="00FF3C22">
      <w:pPr>
        <w:jc w:val="both"/>
        <w:rPr>
          <w:rFonts w:ascii="Times New Roman" w:hAnsi="Times New Roman"/>
          <w:sz w:val="24"/>
          <w:szCs w:val="24"/>
          <w:lang w:bidi="ru-RU"/>
        </w:rPr>
      </w:pPr>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Учасник</w:t>
      </w:r>
      <w:proofErr w:type="spellEnd"/>
      <w:r w:rsidRPr="00F45652">
        <w:rPr>
          <w:rFonts w:ascii="Times New Roman" w:hAnsi="Times New Roman"/>
          <w:sz w:val="24"/>
          <w:szCs w:val="24"/>
          <w:lang w:bidi="ru-RU"/>
        </w:rPr>
        <w:t xml:space="preserve"> </w:t>
      </w:r>
      <w:proofErr w:type="gramStart"/>
      <w:r w:rsidRPr="00F45652">
        <w:rPr>
          <w:rFonts w:ascii="Times New Roman" w:hAnsi="Times New Roman"/>
          <w:sz w:val="24"/>
          <w:szCs w:val="24"/>
          <w:lang w:bidi="ru-RU"/>
        </w:rPr>
        <w:t>повинен  бути</w:t>
      </w:r>
      <w:proofErr w:type="gram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включеним</w:t>
      </w:r>
      <w:proofErr w:type="spellEnd"/>
      <w:r w:rsidRPr="00F45652">
        <w:rPr>
          <w:rFonts w:ascii="Times New Roman" w:hAnsi="Times New Roman"/>
          <w:sz w:val="24"/>
          <w:szCs w:val="24"/>
          <w:lang w:bidi="ru-RU"/>
        </w:rPr>
        <w:t xml:space="preserve"> до </w:t>
      </w:r>
      <w:proofErr w:type="spellStart"/>
      <w:r w:rsidRPr="00F45652">
        <w:rPr>
          <w:rFonts w:ascii="Times New Roman" w:hAnsi="Times New Roman"/>
          <w:sz w:val="24"/>
          <w:szCs w:val="24"/>
          <w:lang w:bidi="ru-RU"/>
        </w:rPr>
        <w:t>реєстру</w:t>
      </w:r>
      <w:proofErr w:type="spellEnd"/>
      <w:r w:rsidRPr="00F45652">
        <w:rPr>
          <w:rFonts w:ascii="Times New Roman" w:hAnsi="Times New Roman"/>
          <w:sz w:val="24"/>
          <w:szCs w:val="24"/>
          <w:lang w:bidi="ru-RU"/>
        </w:rPr>
        <w:t xml:space="preserve"> НКРЗІ </w:t>
      </w:r>
      <w:proofErr w:type="spellStart"/>
      <w:r w:rsidRPr="00F45652">
        <w:rPr>
          <w:rFonts w:ascii="Times New Roman" w:hAnsi="Times New Roman"/>
          <w:sz w:val="24"/>
          <w:szCs w:val="24"/>
          <w:lang w:bidi="ru-RU"/>
        </w:rPr>
        <w:t>операторів</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провайдерів</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телекомунікацій</w:t>
      </w:r>
      <w:proofErr w:type="spellEnd"/>
      <w:r w:rsidRPr="00F45652">
        <w:rPr>
          <w:rFonts w:ascii="Times New Roman" w:hAnsi="Times New Roman"/>
          <w:sz w:val="24"/>
          <w:szCs w:val="24"/>
          <w:lang w:bidi="ru-RU"/>
        </w:rPr>
        <w:t xml:space="preserve"> в </w:t>
      </w:r>
      <w:proofErr w:type="spellStart"/>
      <w:r w:rsidRPr="00F45652">
        <w:rPr>
          <w:rFonts w:ascii="Times New Roman" w:hAnsi="Times New Roman"/>
          <w:sz w:val="24"/>
          <w:szCs w:val="24"/>
          <w:lang w:bidi="ru-RU"/>
        </w:rPr>
        <w:t>якості</w:t>
      </w:r>
      <w:proofErr w:type="spellEnd"/>
      <w:r w:rsidRPr="00F45652">
        <w:rPr>
          <w:rFonts w:ascii="Times New Roman" w:hAnsi="Times New Roman"/>
          <w:sz w:val="24"/>
          <w:szCs w:val="24"/>
          <w:lang w:bidi="ru-RU"/>
        </w:rPr>
        <w:t xml:space="preserve"> провайдера доступу до </w:t>
      </w:r>
      <w:proofErr w:type="spellStart"/>
      <w:r w:rsidRPr="00F45652">
        <w:rPr>
          <w:rFonts w:ascii="Times New Roman" w:hAnsi="Times New Roman"/>
          <w:sz w:val="24"/>
          <w:szCs w:val="24"/>
          <w:lang w:bidi="ru-RU"/>
        </w:rPr>
        <w:t>Інтернет</w:t>
      </w:r>
      <w:proofErr w:type="spellEnd"/>
      <w:r w:rsidRPr="00F45652">
        <w:rPr>
          <w:rFonts w:ascii="Times New Roman" w:hAnsi="Times New Roman"/>
          <w:sz w:val="24"/>
          <w:szCs w:val="24"/>
          <w:lang w:bidi="ru-RU"/>
        </w:rPr>
        <w:t>.</w:t>
      </w:r>
    </w:p>
    <w:p w:rsidR="00FF3C22" w:rsidRPr="00F45652" w:rsidRDefault="00FF3C22" w:rsidP="00FF3C22">
      <w:pPr>
        <w:jc w:val="both"/>
        <w:rPr>
          <w:rFonts w:ascii="Times New Roman" w:hAnsi="Times New Roman"/>
          <w:sz w:val="24"/>
          <w:szCs w:val="24"/>
          <w:lang w:bidi="ru-RU"/>
        </w:rPr>
      </w:pPr>
      <w:r w:rsidRPr="00F45652">
        <w:rPr>
          <w:rFonts w:ascii="Times New Roman" w:hAnsi="Times New Roman"/>
          <w:sz w:val="24"/>
          <w:szCs w:val="24"/>
          <w:lang w:bidi="ru-RU"/>
        </w:rPr>
        <w:t xml:space="preserve">Для </w:t>
      </w:r>
      <w:proofErr w:type="spellStart"/>
      <w:r w:rsidRPr="00F45652">
        <w:rPr>
          <w:rFonts w:ascii="Times New Roman" w:hAnsi="Times New Roman"/>
          <w:sz w:val="24"/>
          <w:szCs w:val="24"/>
          <w:lang w:bidi="ru-RU"/>
        </w:rPr>
        <w:t>підтвердження</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учасник</w:t>
      </w:r>
      <w:proofErr w:type="spellEnd"/>
      <w:r w:rsidRPr="00F45652">
        <w:rPr>
          <w:rFonts w:ascii="Times New Roman" w:hAnsi="Times New Roman"/>
          <w:sz w:val="24"/>
          <w:szCs w:val="24"/>
          <w:lang w:bidi="ru-RU"/>
        </w:rPr>
        <w:t xml:space="preserve"> повинен </w:t>
      </w:r>
      <w:proofErr w:type="spellStart"/>
      <w:r w:rsidRPr="00F45652">
        <w:rPr>
          <w:rFonts w:ascii="Times New Roman" w:hAnsi="Times New Roman"/>
          <w:sz w:val="24"/>
          <w:szCs w:val="24"/>
          <w:lang w:bidi="ru-RU"/>
        </w:rPr>
        <w:t>надати</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копію</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eastAsia="zh-CN" w:bidi="ru-RU"/>
        </w:rPr>
        <w:t>Повідомлення</w:t>
      </w:r>
      <w:proofErr w:type="spellEnd"/>
      <w:r w:rsidRPr="00F45652">
        <w:rPr>
          <w:rFonts w:ascii="Times New Roman" w:hAnsi="Times New Roman"/>
          <w:sz w:val="24"/>
          <w:szCs w:val="24"/>
          <w:lang w:eastAsia="zh-CN" w:bidi="ru-RU"/>
        </w:rPr>
        <w:t xml:space="preserve"> </w:t>
      </w:r>
      <w:r w:rsidRPr="00F45652">
        <w:rPr>
          <w:rFonts w:ascii="Times New Roman" w:hAnsi="Times New Roman"/>
          <w:sz w:val="24"/>
          <w:szCs w:val="24"/>
          <w:lang w:bidi="ru-RU"/>
        </w:rPr>
        <w:t>НКРЗІ</w:t>
      </w:r>
      <w:r w:rsidRPr="00F45652">
        <w:rPr>
          <w:rFonts w:ascii="Times New Roman" w:hAnsi="Times New Roman"/>
          <w:sz w:val="24"/>
          <w:szCs w:val="24"/>
          <w:lang w:eastAsia="zh-CN" w:bidi="ru-RU"/>
        </w:rPr>
        <w:t xml:space="preserve"> про </w:t>
      </w:r>
      <w:proofErr w:type="spellStart"/>
      <w:r w:rsidRPr="00F45652">
        <w:rPr>
          <w:rFonts w:ascii="Times New Roman" w:hAnsi="Times New Roman"/>
          <w:sz w:val="24"/>
          <w:szCs w:val="24"/>
          <w:lang w:eastAsia="zh-CN" w:bidi="ru-RU"/>
        </w:rPr>
        <w:t>включення</w:t>
      </w:r>
      <w:proofErr w:type="spellEnd"/>
      <w:r w:rsidRPr="00F45652">
        <w:rPr>
          <w:rFonts w:ascii="Times New Roman" w:hAnsi="Times New Roman"/>
          <w:sz w:val="24"/>
          <w:szCs w:val="24"/>
          <w:lang w:eastAsia="zh-CN" w:bidi="ru-RU"/>
        </w:rPr>
        <w:t xml:space="preserve"> до </w:t>
      </w:r>
      <w:proofErr w:type="spellStart"/>
      <w:r w:rsidRPr="00F45652">
        <w:rPr>
          <w:rFonts w:ascii="Times New Roman" w:hAnsi="Times New Roman"/>
          <w:sz w:val="24"/>
          <w:szCs w:val="24"/>
          <w:lang w:eastAsia="zh-CN" w:bidi="ru-RU"/>
        </w:rPr>
        <w:t>реєстру</w:t>
      </w:r>
      <w:proofErr w:type="spellEnd"/>
      <w:r w:rsidRPr="00F45652">
        <w:rPr>
          <w:rFonts w:ascii="Times New Roman" w:hAnsi="Times New Roman"/>
          <w:sz w:val="24"/>
          <w:szCs w:val="24"/>
          <w:lang w:eastAsia="zh-CN" w:bidi="ru-RU"/>
        </w:rPr>
        <w:t xml:space="preserve"> </w:t>
      </w:r>
      <w:proofErr w:type="spellStart"/>
      <w:r w:rsidRPr="00F45652">
        <w:rPr>
          <w:rFonts w:ascii="Times New Roman" w:hAnsi="Times New Roman"/>
          <w:sz w:val="24"/>
          <w:szCs w:val="24"/>
          <w:lang w:bidi="ru-RU"/>
        </w:rPr>
        <w:t>операторів</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провайдерів</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телекомунікацій</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або</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завірений</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печаткою</w:t>
      </w:r>
      <w:proofErr w:type="spellEnd"/>
      <w:r w:rsidRPr="00F45652">
        <w:rPr>
          <w:rFonts w:ascii="Times New Roman" w:hAnsi="Times New Roman"/>
          <w:sz w:val="24"/>
          <w:szCs w:val="24"/>
          <w:lang w:bidi="ru-RU"/>
        </w:rPr>
        <w:t xml:space="preserve"> та </w:t>
      </w:r>
      <w:proofErr w:type="spellStart"/>
      <w:r w:rsidRPr="00F45652">
        <w:rPr>
          <w:rFonts w:ascii="Times New Roman" w:hAnsi="Times New Roman"/>
          <w:sz w:val="24"/>
          <w:szCs w:val="24"/>
          <w:lang w:bidi="ru-RU"/>
        </w:rPr>
        <w:t>підписом</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вповноваженої</w:t>
      </w:r>
      <w:proofErr w:type="spellEnd"/>
      <w:r w:rsidRPr="00F45652">
        <w:rPr>
          <w:rFonts w:ascii="Times New Roman" w:hAnsi="Times New Roman"/>
          <w:sz w:val="24"/>
          <w:szCs w:val="24"/>
          <w:lang w:bidi="ru-RU"/>
        </w:rPr>
        <w:t xml:space="preserve"> особи </w:t>
      </w:r>
      <w:proofErr w:type="spellStart"/>
      <w:r w:rsidRPr="00F45652">
        <w:rPr>
          <w:rFonts w:ascii="Times New Roman" w:hAnsi="Times New Roman"/>
          <w:sz w:val="24"/>
          <w:szCs w:val="24"/>
          <w:lang w:bidi="ru-RU"/>
        </w:rPr>
        <w:t>витяг</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із</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реєстру</w:t>
      </w:r>
      <w:proofErr w:type="spellEnd"/>
      <w:r w:rsidRPr="00F45652">
        <w:rPr>
          <w:rFonts w:ascii="Times New Roman" w:hAnsi="Times New Roman"/>
          <w:sz w:val="24"/>
          <w:szCs w:val="24"/>
          <w:lang w:eastAsia="zh-CN" w:bidi="ru-RU"/>
        </w:rPr>
        <w:t xml:space="preserve"> </w:t>
      </w:r>
      <w:proofErr w:type="spellStart"/>
      <w:r w:rsidRPr="00F45652">
        <w:rPr>
          <w:rFonts w:ascii="Times New Roman" w:hAnsi="Times New Roman"/>
          <w:sz w:val="24"/>
          <w:szCs w:val="24"/>
          <w:lang w:bidi="ru-RU"/>
        </w:rPr>
        <w:t>операторів</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провайдерів</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телекомунікацій</w:t>
      </w:r>
      <w:proofErr w:type="spellEnd"/>
      <w:r w:rsidRPr="00F45652">
        <w:rPr>
          <w:rFonts w:ascii="Times New Roman" w:hAnsi="Times New Roman"/>
          <w:sz w:val="24"/>
          <w:szCs w:val="24"/>
          <w:lang w:bidi="ru-RU"/>
        </w:rPr>
        <w:t xml:space="preserve"> НКРЗІ з </w:t>
      </w:r>
      <w:proofErr w:type="spellStart"/>
      <w:r w:rsidRPr="00F45652">
        <w:rPr>
          <w:rFonts w:ascii="Times New Roman" w:hAnsi="Times New Roman"/>
          <w:sz w:val="24"/>
          <w:szCs w:val="24"/>
          <w:lang w:bidi="ru-RU"/>
        </w:rPr>
        <w:t>зазначенням</w:t>
      </w:r>
      <w:proofErr w:type="spellEnd"/>
      <w:r w:rsidRPr="00F45652">
        <w:rPr>
          <w:rFonts w:ascii="Times New Roman" w:hAnsi="Times New Roman"/>
          <w:sz w:val="24"/>
          <w:szCs w:val="24"/>
          <w:lang w:bidi="ru-RU"/>
        </w:rPr>
        <w:t xml:space="preserve"> номеру в </w:t>
      </w:r>
      <w:proofErr w:type="spellStart"/>
      <w:r w:rsidRPr="00F45652">
        <w:rPr>
          <w:rFonts w:ascii="Times New Roman" w:hAnsi="Times New Roman"/>
          <w:sz w:val="24"/>
          <w:szCs w:val="24"/>
          <w:lang w:bidi="ru-RU"/>
        </w:rPr>
        <w:t>реєстрі</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назви</w:t>
      </w:r>
      <w:proofErr w:type="spellEnd"/>
      <w:r w:rsidRPr="00F45652">
        <w:rPr>
          <w:rFonts w:ascii="Times New Roman" w:hAnsi="Times New Roman"/>
          <w:sz w:val="24"/>
          <w:szCs w:val="24"/>
          <w:lang w:bidi="ru-RU"/>
        </w:rPr>
        <w:t xml:space="preserve"> </w:t>
      </w:r>
      <w:proofErr w:type="spellStart"/>
      <w:r w:rsidRPr="00F45652">
        <w:rPr>
          <w:rFonts w:ascii="Times New Roman" w:hAnsi="Times New Roman"/>
          <w:sz w:val="24"/>
          <w:szCs w:val="24"/>
          <w:lang w:bidi="ru-RU"/>
        </w:rPr>
        <w:t>компанії</w:t>
      </w:r>
      <w:proofErr w:type="spellEnd"/>
      <w:r w:rsidRPr="00F45652">
        <w:rPr>
          <w:rFonts w:ascii="Times New Roman" w:hAnsi="Times New Roman"/>
          <w:sz w:val="24"/>
          <w:szCs w:val="24"/>
          <w:lang w:bidi="ru-RU"/>
        </w:rPr>
        <w:t xml:space="preserve">, виду </w:t>
      </w:r>
      <w:proofErr w:type="spellStart"/>
      <w:r w:rsidRPr="00F45652">
        <w:rPr>
          <w:rFonts w:ascii="Times New Roman" w:hAnsi="Times New Roman"/>
          <w:sz w:val="24"/>
          <w:szCs w:val="24"/>
          <w:lang w:bidi="ru-RU"/>
        </w:rPr>
        <w:t>діяльності</w:t>
      </w:r>
      <w:proofErr w:type="spellEnd"/>
      <w:r w:rsidRPr="00F45652">
        <w:rPr>
          <w:rFonts w:ascii="Times New Roman" w:hAnsi="Times New Roman"/>
          <w:sz w:val="24"/>
          <w:szCs w:val="24"/>
          <w:lang w:bidi="ru-RU"/>
        </w:rPr>
        <w:t>.</w:t>
      </w:r>
    </w:p>
    <w:p w:rsidR="00FF3C22" w:rsidRPr="00F45652" w:rsidRDefault="00FF3C22" w:rsidP="00FF3C22">
      <w:pPr>
        <w:jc w:val="both"/>
        <w:rPr>
          <w:rFonts w:ascii="Times New Roman" w:hAnsi="Times New Roman"/>
          <w:sz w:val="24"/>
          <w:szCs w:val="24"/>
          <w:lang w:eastAsia="zh-CN"/>
        </w:rPr>
      </w:pPr>
      <w:r w:rsidRPr="00F45652">
        <w:rPr>
          <w:rFonts w:ascii="Times New Roman" w:hAnsi="Times New Roman"/>
          <w:sz w:val="24"/>
          <w:szCs w:val="24"/>
          <w:lang w:eastAsia="zh-CN"/>
        </w:rPr>
        <w:t xml:space="preserve">Режим </w:t>
      </w:r>
      <w:proofErr w:type="spellStart"/>
      <w:r w:rsidRPr="00F45652">
        <w:rPr>
          <w:rFonts w:ascii="Times New Roman" w:hAnsi="Times New Roman"/>
          <w:sz w:val="24"/>
          <w:szCs w:val="24"/>
          <w:lang w:eastAsia="zh-CN"/>
        </w:rPr>
        <w:t>роботи</w:t>
      </w:r>
      <w:proofErr w:type="spellEnd"/>
      <w:r w:rsidRPr="00F45652">
        <w:rPr>
          <w:rFonts w:ascii="Times New Roman" w:hAnsi="Times New Roman"/>
          <w:sz w:val="24"/>
          <w:szCs w:val="24"/>
          <w:lang w:eastAsia="zh-CN"/>
        </w:rPr>
        <w:t xml:space="preserve"> – </w:t>
      </w:r>
      <w:proofErr w:type="spellStart"/>
      <w:r w:rsidRPr="00F45652">
        <w:rPr>
          <w:rFonts w:ascii="Times New Roman" w:hAnsi="Times New Roman"/>
          <w:sz w:val="24"/>
          <w:szCs w:val="24"/>
          <w:lang w:eastAsia="zh-CN"/>
        </w:rPr>
        <w:t>цілодобовий</w:t>
      </w:r>
      <w:proofErr w:type="spellEnd"/>
      <w:r w:rsidRPr="00F45652">
        <w:rPr>
          <w:rFonts w:ascii="Times New Roman" w:hAnsi="Times New Roman"/>
          <w:sz w:val="24"/>
          <w:szCs w:val="24"/>
          <w:lang w:eastAsia="zh-CN"/>
        </w:rPr>
        <w:t xml:space="preserve">; </w:t>
      </w:r>
    </w:p>
    <w:p w:rsidR="00FF3C22" w:rsidRPr="00F45652" w:rsidRDefault="00FF3C22" w:rsidP="00FF3C22">
      <w:pPr>
        <w:jc w:val="both"/>
        <w:rPr>
          <w:rFonts w:ascii="Times New Roman" w:hAnsi="Times New Roman"/>
          <w:sz w:val="24"/>
          <w:szCs w:val="24"/>
          <w:lang w:eastAsia="zh-CN"/>
        </w:rPr>
      </w:pPr>
      <w:proofErr w:type="spellStart"/>
      <w:r w:rsidRPr="00F45652">
        <w:rPr>
          <w:rFonts w:ascii="Times New Roman" w:hAnsi="Times New Roman"/>
          <w:sz w:val="24"/>
          <w:szCs w:val="24"/>
          <w:lang w:eastAsia="zh-CN"/>
        </w:rPr>
        <w:t>Виконавець</w:t>
      </w:r>
      <w:proofErr w:type="spellEnd"/>
      <w:r w:rsidRPr="00F45652">
        <w:rPr>
          <w:rFonts w:ascii="Times New Roman" w:hAnsi="Times New Roman"/>
          <w:sz w:val="24"/>
          <w:szCs w:val="24"/>
          <w:lang w:eastAsia="zh-CN"/>
        </w:rPr>
        <w:t xml:space="preserve"> повинен:</w:t>
      </w:r>
    </w:p>
    <w:p w:rsidR="00FF3C22" w:rsidRPr="00F45652" w:rsidRDefault="00FF3C22" w:rsidP="00FF3C22">
      <w:pPr>
        <w:jc w:val="both"/>
        <w:rPr>
          <w:rFonts w:ascii="Times New Roman" w:hAnsi="Times New Roman"/>
          <w:sz w:val="24"/>
          <w:szCs w:val="24"/>
          <w:lang w:eastAsia="zh-CN"/>
        </w:rPr>
      </w:pPr>
      <w:proofErr w:type="spellStart"/>
      <w:r w:rsidRPr="00F45652">
        <w:rPr>
          <w:rFonts w:ascii="Times New Roman" w:hAnsi="Times New Roman"/>
          <w:sz w:val="24"/>
          <w:szCs w:val="24"/>
          <w:lang w:eastAsia="zh-CN"/>
        </w:rPr>
        <w:lastRenderedPageBreak/>
        <w:t>забезпечити</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безперебійне</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надання</w:t>
      </w:r>
      <w:proofErr w:type="spellEnd"/>
      <w:r w:rsidRPr="00F45652">
        <w:rPr>
          <w:rFonts w:ascii="Times New Roman" w:hAnsi="Times New Roman"/>
          <w:sz w:val="24"/>
          <w:szCs w:val="24"/>
          <w:lang w:eastAsia="zh-CN"/>
        </w:rPr>
        <w:t xml:space="preserve"> доступу в мережу </w:t>
      </w:r>
      <w:proofErr w:type="spellStart"/>
      <w:r w:rsidRPr="00F45652">
        <w:rPr>
          <w:rFonts w:ascii="Times New Roman" w:hAnsi="Times New Roman"/>
          <w:sz w:val="24"/>
          <w:szCs w:val="24"/>
          <w:lang w:eastAsia="zh-CN"/>
        </w:rPr>
        <w:t>Інтернет</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із</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заявленою</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швидкістю</w:t>
      </w:r>
      <w:proofErr w:type="spellEnd"/>
      <w:r w:rsidRPr="00F45652">
        <w:rPr>
          <w:rFonts w:ascii="Times New Roman" w:hAnsi="Times New Roman"/>
          <w:sz w:val="24"/>
          <w:szCs w:val="24"/>
          <w:lang w:eastAsia="zh-CN"/>
        </w:rPr>
        <w:t xml:space="preserve"> без </w:t>
      </w:r>
      <w:proofErr w:type="spellStart"/>
      <w:r w:rsidRPr="00F45652">
        <w:rPr>
          <w:rFonts w:ascii="Times New Roman" w:hAnsi="Times New Roman"/>
          <w:sz w:val="24"/>
          <w:szCs w:val="24"/>
          <w:lang w:eastAsia="zh-CN"/>
        </w:rPr>
        <w:t>обмеження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обсягу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трафіку</w:t>
      </w:r>
      <w:proofErr w:type="spellEnd"/>
      <w:r w:rsidRPr="00F45652">
        <w:rPr>
          <w:rFonts w:ascii="Times New Roman" w:hAnsi="Times New Roman"/>
          <w:sz w:val="24"/>
          <w:szCs w:val="24"/>
          <w:lang w:eastAsia="zh-CN"/>
        </w:rPr>
        <w:t xml:space="preserve">, контроль і </w:t>
      </w:r>
      <w:proofErr w:type="spellStart"/>
      <w:r w:rsidRPr="00F45652">
        <w:rPr>
          <w:rFonts w:ascii="Times New Roman" w:hAnsi="Times New Roman"/>
          <w:sz w:val="24"/>
          <w:szCs w:val="24"/>
          <w:lang w:eastAsia="zh-CN"/>
        </w:rPr>
        <w:t>забезпечення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функціонування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послуг</w:t>
      </w:r>
      <w:proofErr w:type="spellEnd"/>
      <w:r w:rsidRPr="00F45652">
        <w:rPr>
          <w:rFonts w:ascii="Times New Roman" w:hAnsi="Times New Roman"/>
          <w:sz w:val="24"/>
          <w:szCs w:val="24"/>
          <w:lang w:eastAsia="zh-CN"/>
        </w:rPr>
        <w:t xml:space="preserve"> за схемою 24 </w:t>
      </w:r>
      <w:proofErr w:type="spellStart"/>
      <w:r w:rsidRPr="00F45652">
        <w:rPr>
          <w:rFonts w:ascii="Times New Roman" w:hAnsi="Times New Roman"/>
          <w:sz w:val="24"/>
          <w:szCs w:val="24"/>
          <w:lang w:eastAsia="zh-CN"/>
        </w:rPr>
        <w:t>години</w:t>
      </w:r>
      <w:proofErr w:type="spellEnd"/>
      <w:r w:rsidRPr="00F45652">
        <w:rPr>
          <w:rFonts w:ascii="Times New Roman" w:hAnsi="Times New Roman"/>
          <w:sz w:val="24"/>
          <w:szCs w:val="24"/>
          <w:lang w:eastAsia="zh-CN"/>
        </w:rPr>
        <w:t xml:space="preserve"> на </w:t>
      </w:r>
      <w:proofErr w:type="spellStart"/>
      <w:r w:rsidRPr="00F45652">
        <w:rPr>
          <w:rFonts w:ascii="Times New Roman" w:hAnsi="Times New Roman"/>
          <w:sz w:val="24"/>
          <w:szCs w:val="24"/>
          <w:lang w:eastAsia="zh-CN"/>
        </w:rPr>
        <w:t>добу</w:t>
      </w:r>
      <w:proofErr w:type="spellEnd"/>
      <w:r w:rsidRPr="00F45652">
        <w:rPr>
          <w:rFonts w:ascii="Times New Roman" w:hAnsi="Times New Roman"/>
          <w:sz w:val="24"/>
          <w:szCs w:val="24"/>
          <w:lang w:eastAsia="zh-CN"/>
        </w:rPr>
        <w:t xml:space="preserve">, 7 </w:t>
      </w:r>
      <w:proofErr w:type="spellStart"/>
      <w:r w:rsidRPr="00F45652">
        <w:rPr>
          <w:rFonts w:ascii="Times New Roman" w:hAnsi="Times New Roman"/>
          <w:sz w:val="24"/>
          <w:szCs w:val="24"/>
          <w:lang w:eastAsia="zh-CN"/>
        </w:rPr>
        <w:t>днів</w:t>
      </w:r>
      <w:proofErr w:type="spellEnd"/>
      <w:r w:rsidRPr="00F45652">
        <w:rPr>
          <w:rFonts w:ascii="Times New Roman" w:hAnsi="Times New Roman"/>
          <w:sz w:val="24"/>
          <w:szCs w:val="24"/>
          <w:lang w:eastAsia="zh-CN"/>
        </w:rPr>
        <w:t xml:space="preserve"> на </w:t>
      </w:r>
      <w:proofErr w:type="spellStart"/>
      <w:r w:rsidRPr="00F45652">
        <w:rPr>
          <w:rFonts w:ascii="Times New Roman" w:hAnsi="Times New Roman"/>
          <w:sz w:val="24"/>
          <w:szCs w:val="24"/>
          <w:lang w:eastAsia="zh-CN"/>
        </w:rPr>
        <w:t>тиждень</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протягом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дії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терміну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надання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послуги</w:t>
      </w:r>
      <w:proofErr w:type="spellEnd"/>
      <w:r w:rsidRPr="00F45652">
        <w:rPr>
          <w:rFonts w:ascii="Times New Roman" w:hAnsi="Times New Roman"/>
          <w:sz w:val="24"/>
          <w:szCs w:val="24"/>
          <w:lang w:eastAsia="zh-CN"/>
        </w:rPr>
        <w:t xml:space="preserve">.  </w:t>
      </w:r>
    </w:p>
    <w:p w:rsidR="00FF3C22" w:rsidRPr="00F45652" w:rsidRDefault="00FF3C22" w:rsidP="00FF3C22">
      <w:pPr>
        <w:jc w:val="both"/>
        <w:rPr>
          <w:rFonts w:ascii="Times New Roman" w:hAnsi="Times New Roman"/>
          <w:sz w:val="24"/>
          <w:szCs w:val="24"/>
          <w:lang w:eastAsia="zh-CN"/>
        </w:rPr>
      </w:pPr>
      <w:proofErr w:type="spellStart"/>
      <w:r w:rsidRPr="00F45652">
        <w:rPr>
          <w:rFonts w:ascii="Times New Roman" w:hAnsi="Times New Roman"/>
          <w:sz w:val="24"/>
          <w:szCs w:val="24"/>
          <w:lang w:eastAsia="zh-CN"/>
        </w:rPr>
        <w:t>забезпечити</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високу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доступність</w:t>
      </w:r>
      <w:proofErr w:type="spellEnd"/>
      <w:r w:rsidRPr="00F45652">
        <w:rPr>
          <w:rFonts w:ascii="Times New Roman" w:hAnsi="Times New Roman"/>
          <w:sz w:val="24"/>
          <w:szCs w:val="24"/>
          <w:lang w:eastAsia="zh-CN"/>
        </w:rPr>
        <w:t xml:space="preserve"> каналу </w:t>
      </w:r>
      <w:proofErr w:type="spellStart"/>
      <w:r w:rsidRPr="00F45652">
        <w:rPr>
          <w:rFonts w:ascii="Times New Roman" w:hAnsi="Times New Roman"/>
          <w:sz w:val="24"/>
          <w:szCs w:val="24"/>
          <w:lang w:eastAsia="zh-CN"/>
        </w:rPr>
        <w:t>передачі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даних</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сумарний</w:t>
      </w:r>
      <w:proofErr w:type="spellEnd"/>
      <w:r w:rsidRPr="00F45652">
        <w:rPr>
          <w:rFonts w:ascii="Times New Roman" w:hAnsi="Times New Roman"/>
          <w:sz w:val="24"/>
          <w:szCs w:val="24"/>
          <w:lang w:eastAsia="zh-CN"/>
        </w:rPr>
        <w:t xml:space="preserve"> час </w:t>
      </w:r>
      <w:proofErr w:type="spellStart"/>
      <w:r w:rsidRPr="00F45652">
        <w:rPr>
          <w:rFonts w:ascii="Times New Roman" w:hAnsi="Times New Roman"/>
          <w:sz w:val="24"/>
          <w:szCs w:val="24"/>
          <w:lang w:eastAsia="zh-CN"/>
        </w:rPr>
        <w:t>відсутності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зв’язку</w:t>
      </w:r>
      <w:proofErr w:type="spellEnd"/>
      <w:r w:rsidRPr="00F45652">
        <w:rPr>
          <w:rFonts w:ascii="Times New Roman" w:hAnsi="Times New Roman"/>
          <w:sz w:val="24"/>
          <w:szCs w:val="24"/>
          <w:lang w:eastAsia="zh-CN"/>
        </w:rPr>
        <w:t xml:space="preserve"> не </w:t>
      </w:r>
      <w:proofErr w:type="spellStart"/>
      <w:r w:rsidRPr="00F45652">
        <w:rPr>
          <w:rFonts w:ascii="Times New Roman" w:hAnsi="Times New Roman"/>
          <w:sz w:val="24"/>
          <w:szCs w:val="24"/>
          <w:lang w:eastAsia="zh-CN"/>
        </w:rPr>
        <w:t>має</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перевищувати</w:t>
      </w:r>
      <w:proofErr w:type="spellEnd"/>
      <w:r w:rsidRPr="00F45652">
        <w:rPr>
          <w:rFonts w:ascii="Times New Roman" w:hAnsi="Times New Roman"/>
          <w:sz w:val="24"/>
          <w:szCs w:val="24"/>
          <w:lang w:eastAsia="zh-CN"/>
        </w:rPr>
        <w:t xml:space="preserve"> 7 годин на </w:t>
      </w:r>
      <w:proofErr w:type="spellStart"/>
      <w:r w:rsidRPr="00F45652">
        <w:rPr>
          <w:rFonts w:ascii="Times New Roman" w:hAnsi="Times New Roman"/>
          <w:sz w:val="24"/>
          <w:szCs w:val="24"/>
          <w:lang w:eastAsia="zh-CN"/>
        </w:rPr>
        <w:t>місяць</w:t>
      </w:r>
      <w:proofErr w:type="spellEnd"/>
      <w:r w:rsidRPr="00F45652">
        <w:rPr>
          <w:rFonts w:ascii="Times New Roman" w:hAnsi="Times New Roman"/>
          <w:sz w:val="24"/>
          <w:szCs w:val="24"/>
          <w:lang w:eastAsia="zh-CN"/>
        </w:rPr>
        <w:t xml:space="preserve">; </w:t>
      </w:r>
    </w:p>
    <w:p w:rsidR="00FF3C22" w:rsidRPr="00F45652" w:rsidRDefault="00FF3C22" w:rsidP="00FF3C22">
      <w:pPr>
        <w:jc w:val="both"/>
        <w:rPr>
          <w:rFonts w:ascii="Times New Roman" w:hAnsi="Times New Roman"/>
          <w:sz w:val="24"/>
          <w:szCs w:val="24"/>
          <w:lang w:eastAsia="zh-CN"/>
        </w:rPr>
      </w:pPr>
      <w:r w:rsidRPr="00F45652">
        <w:rPr>
          <w:rFonts w:ascii="Times New Roman" w:hAnsi="Times New Roman"/>
          <w:sz w:val="24"/>
          <w:szCs w:val="24"/>
          <w:lang w:eastAsia="zh-CN"/>
        </w:rPr>
        <w:t xml:space="preserve"> службу </w:t>
      </w:r>
      <w:proofErr w:type="spellStart"/>
      <w:r w:rsidRPr="00F45652">
        <w:rPr>
          <w:rFonts w:ascii="Times New Roman" w:hAnsi="Times New Roman"/>
          <w:sz w:val="24"/>
          <w:szCs w:val="24"/>
          <w:lang w:eastAsia="zh-CN"/>
        </w:rPr>
        <w:t>підтримки</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наявність</w:t>
      </w:r>
      <w:proofErr w:type="spellEnd"/>
      <w:r w:rsidRPr="00F45652">
        <w:rPr>
          <w:rFonts w:ascii="Times New Roman" w:hAnsi="Times New Roman"/>
          <w:sz w:val="24"/>
          <w:szCs w:val="24"/>
          <w:lang w:eastAsia="zh-CN"/>
        </w:rPr>
        <w:t xml:space="preserve"> кол-центру;</w:t>
      </w:r>
    </w:p>
    <w:p w:rsidR="00FF3C22" w:rsidRPr="00F45652" w:rsidRDefault="00FF3C22" w:rsidP="00FF3C22">
      <w:pPr>
        <w:jc w:val="both"/>
        <w:rPr>
          <w:rFonts w:ascii="Times New Roman" w:hAnsi="Times New Roman"/>
          <w:sz w:val="24"/>
          <w:szCs w:val="24"/>
          <w:lang w:eastAsia="zh-CN"/>
        </w:rPr>
      </w:pPr>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забезпечити</w:t>
      </w:r>
      <w:proofErr w:type="spellEnd"/>
      <w:r w:rsidRPr="00F45652">
        <w:rPr>
          <w:rFonts w:ascii="Times New Roman" w:hAnsi="Times New Roman"/>
          <w:sz w:val="24"/>
          <w:szCs w:val="24"/>
          <w:lang w:eastAsia="zh-CN"/>
        </w:rPr>
        <w:t xml:space="preserve"> передачу </w:t>
      </w:r>
      <w:proofErr w:type="spellStart"/>
      <w:r w:rsidRPr="00F45652">
        <w:rPr>
          <w:rFonts w:ascii="Times New Roman" w:hAnsi="Times New Roman"/>
          <w:sz w:val="24"/>
          <w:szCs w:val="24"/>
          <w:lang w:eastAsia="zh-CN"/>
        </w:rPr>
        <w:t>трафіку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інтерактивного</w:t>
      </w:r>
      <w:proofErr w:type="spellEnd"/>
      <w:r w:rsidRPr="00F45652">
        <w:rPr>
          <w:rFonts w:ascii="Times New Roman" w:hAnsi="Times New Roman"/>
          <w:sz w:val="24"/>
          <w:szCs w:val="24"/>
          <w:lang w:eastAsia="zh-CN"/>
        </w:rPr>
        <w:t xml:space="preserve"> голосового і </w:t>
      </w:r>
      <w:proofErr w:type="spellStart"/>
      <w:r w:rsidRPr="00F45652">
        <w:rPr>
          <w:rFonts w:ascii="Times New Roman" w:hAnsi="Times New Roman"/>
          <w:sz w:val="24"/>
          <w:szCs w:val="24"/>
          <w:lang w:eastAsia="zh-CN"/>
        </w:rPr>
        <w:t>відео</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обміну</w:t>
      </w:r>
      <w:proofErr w:type="spellEnd"/>
      <w:r w:rsidRPr="00F45652">
        <w:rPr>
          <w:rFonts w:ascii="Times New Roman" w:hAnsi="Times New Roman"/>
          <w:sz w:val="24"/>
          <w:szCs w:val="24"/>
          <w:lang w:eastAsia="zh-CN"/>
        </w:rPr>
        <w:t xml:space="preserve">, а </w:t>
      </w:r>
      <w:proofErr w:type="spellStart"/>
      <w:r w:rsidRPr="00F45652">
        <w:rPr>
          <w:rFonts w:ascii="Times New Roman" w:hAnsi="Times New Roman"/>
          <w:sz w:val="24"/>
          <w:szCs w:val="24"/>
          <w:lang w:eastAsia="zh-CN"/>
        </w:rPr>
        <w:t>також</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інших</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додатків</w:t>
      </w:r>
      <w:proofErr w:type="spellEnd"/>
      <w:r w:rsidRPr="00F45652">
        <w:rPr>
          <w:rFonts w:ascii="Times New Roman" w:hAnsi="Times New Roman"/>
          <w:sz w:val="24"/>
          <w:szCs w:val="24"/>
          <w:lang w:eastAsia="zh-CN"/>
        </w:rPr>
        <w:t xml:space="preserve"> реального часу, критичного до </w:t>
      </w:r>
      <w:proofErr w:type="spellStart"/>
      <w:r w:rsidRPr="00F45652">
        <w:rPr>
          <w:rFonts w:ascii="Times New Roman" w:hAnsi="Times New Roman"/>
          <w:sz w:val="24"/>
          <w:szCs w:val="24"/>
          <w:lang w:eastAsia="zh-CN"/>
        </w:rPr>
        <w:t>затримок</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їх</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коливань</w:t>
      </w:r>
      <w:proofErr w:type="spellEnd"/>
      <w:r w:rsidRPr="00F45652">
        <w:rPr>
          <w:rFonts w:ascii="Times New Roman" w:hAnsi="Times New Roman"/>
          <w:sz w:val="24"/>
          <w:szCs w:val="24"/>
          <w:lang w:eastAsia="zh-CN"/>
        </w:rPr>
        <w:t xml:space="preserve"> і </w:t>
      </w:r>
      <w:proofErr w:type="spellStart"/>
      <w:r w:rsidRPr="00F45652">
        <w:rPr>
          <w:rFonts w:ascii="Times New Roman" w:hAnsi="Times New Roman"/>
          <w:sz w:val="24"/>
          <w:szCs w:val="24"/>
          <w:lang w:eastAsia="zh-CN"/>
        </w:rPr>
        <w:t>втрати</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різноманітних</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сервісів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замовника</w:t>
      </w:r>
      <w:proofErr w:type="spellEnd"/>
      <w:r w:rsidRPr="00F45652">
        <w:rPr>
          <w:rFonts w:ascii="Times New Roman" w:hAnsi="Times New Roman"/>
          <w:sz w:val="24"/>
          <w:szCs w:val="24"/>
          <w:lang w:eastAsia="zh-CN"/>
        </w:rPr>
        <w:t>;</w:t>
      </w:r>
    </w:p>
    <w:p w:rsidR="00FF3C22" w:rsidRPr="00F45652" w:rsidRDefault="00FF3C22" w:rsidP="00FF3C22">
      <w:pPr>
        <w:jc w:val="both"/>
        <w:rPr>
          <w:rFonts w:ascii="Times New Roman" w:hAnsi="Times New Roman"/>
          <w:sz w:val="24"/>
          <w:szCs w:val="24"/>
          <w:lang w:eastAsia="zh-CN"/>
        </w:rPr>
      </w:pPr>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надати</w:t>
      </w:r>
      <w:proofErr w:type="spellEnd"/>
      <w:r w:rsidRPr="00F45652">
        <w:rPr>
          <w:rFonts w:ascii="Times New Roman" w:hAnsi="Times New Roman"/>
          <w:sz w:val="24"/>
          <w:szCs w:val="24"/>
          <w:lang w:eastAsia="zh-CN"/>
        </w:rPr>
        <w:t xml:space="preserve"> в </w:t>
      </w:r>
      <w:proofErr w:type="spellStart"/>
      <w:r w:rsidRPr="00F45652">
        <w:rPr>
          <w:rFonts w:ascii="Times New Roman" w:hAnsi="Times New Roman"/>
          <w:sz w:val="24"/>
          <w:szCs w:val="24"/>
          <w:lang w:eastAsia="zh-CN"/>
        </w:rPr>
        <w:t>складі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тендерної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пропозиції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копії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документів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які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підтверджують</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включення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Учасника</w:t>
      </w:r>
      <w:proofErr w:type="spellEnd"/>
      <w:r w:rsidRPr="00F45652">
        <w:rPr>
          <w:rFonts w:ascii="Times New Roman" w:hAnsi="Times New Roman"/>
          <w:sz w:val="24"/>
          <w:szCs w:val="24"/>
          <w:lang w:eastAsia="zh-CN"/>
        </w:rPr>
        <w:t xml:space="preserve"> до </w:t>
      </w:r>
      <w:proofErr w:type="spellStart"/>
      <w:r w:rsidRPr="00F45652">
        <w:rPr>
          <w:rFonts w:ascii="Times New Roman" w:hAnsi="Times New Roman"/>
          <w:sz w:val="24"/>
          <w:szCs w:val="24"/>
          <w:lang w:eastAsia="zh-CN"/>
        </w:rPr>
        <w:t>реєстру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операторів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провайдерів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телекомунікацій</w:t>
      </w:r>
      <w:proofErr w:type="spellEnd"/>
      <w:r w:rsidRPr="00F45652">
        <w:rPr>
          <w:rFonts w:ascii="Times New Roman" w:hAnsi="Times New Roman"/>
          <w:sz w:val="24"/>
          <w:szCs w:val="24"/>
          <w:lang w:eastAsia="zh-CN"/>
        </w:rPr>
        <w:t xml:space="preserve">, статусом (оператор </w:t>
      </w:r>
      <w:proofErr w:type="spellStart"/>
      <w:r w:rsidRPr="00F45652">
        <w:rPr>
          <w:rFonts w:ascii="Times New Roman" w:hAnsi="Times New Roman"/>
          <w:sz w:val="24"/>
          <w:szCs w:val="24"/>
          <w:lang w:eastAsia="zh-CN"/>
        </w:rPr>
        <w:t>або</w:t>
      </w:r>
      <w:proofErr w:type="spellEnd"/>
      <w:r w:rsidRPr="00F45652">
        <w:rPr>
          <w:rFonts w:ascii="Times New Roman" w:hAnsi="Times New Roman"/>
          <w:sz w:val="24"/>
          <w:szCs w:val="24"/>
          <w:lang w:eastAsia="zh-CN"/>
        </w:rPr>
        <w:t xml:space="preserve"> провайдер) </w:t>
      </w:r>
      <w:proofErr w:type="spellStart"/>
      <w:r w:rsidRPr="00F45652">
        <w:rPr>
          <w:rFonts w:ascii="Times New Roman" w:hAnsi="Times New Roman"/>
          <w:sz w:val="24"/>
          <w:szCs w:val="24"/>
          <w:lang w:eastAsia="zh-CN"/>
        </w:rPr>
        <w:t>відповідно</w:t>
      </w:r>
      <w:proofErr w:type="spellEnd"/>
      <w:r w:rsidRPr="00F45652">
        <w:rPr>
          <w:rFonts w:ascii="Times New Roman" w:hAnsi="Times New Roman"/>
          <w:sz w:val="24"/>
          <w:szCs w:val="24"/>
          <w:lang w:eastAsia="zh-CN"/>
        </w:rPr>
        <w:t xml:space="preserve"> до </w:t>
      </w:r>
      <w:proofErr w:type="spellStart"/>
      <w:r w:rsidRPr="00F45652">
        <w:rPr>
          <w:rFonts w:ascii="Times New Roman" w:hAnsi="Times New Roman"/>
          <w:sz w:val="24"/>
          <w:szCs w:val="24"/>
          <w:lang w:eastAsia="zh-CN"/>
        </w:rPr>
        <w:t>вимог</w:t>
      </w:r>
      <w:proofErr w:type="spellEnd"/>
      <w:r w:rsidRPr="00F45652">
        <w:rPr>
          <w:rFonts w:ascii="Times New Roman" w:hAnsi="Times New Roman"/>
          <w:sz w:val="24"/>
          <w:szCs w:val="24"/>
          <w:lang w:eastAsia="zh-CN"/>
        </w:rPr>
        <w:t xml:space="preserve"> ст. 42 Закону </w:t>
      </w:r>
      <w:proofErr w:type="spellStart"/>
      <w:r w:rsidRPr="00F45652">
        <w:rPr>
          <w:rFonts w:ascii="Times New Roman" w:hAnsi="Times New Roman"/>
          <w:sz w:val="24"/>
          <w:szCs w:val="24"/>
          <w:lang w:eastAsia="zh-CN"/>
        </w:rPr>
        <w:t>України</w:t>
      </w:r>
      <w:proofErr w:type="spellEnd"/>
      <w:r w:rsidRPr="00F45652">
        <w:rPr>
          <w:rFonts w:ascii="Times New Roman" w:hAnsi="Times New Roman"/>
          <w:sz w:val="24"/>
          <w:szCs w:val="24"/>
          <w:lang w:eastAsia="zh-CN"/>
        </w:rPr>
        <w:t xml:space="preserve"> «Про </w:t>
      </w:r>
      <w:proofErr w:type="spellStart"/>
      <w:r w:rsidRPr="00F45652">
        <w:rPr>
          <w:rFonts w:ascii="Times New Roman" w:hAnsi="Times New Roman"/>
          <w:sz w:val="24"/>
          <w:szCs w:val="24"/>
          <w:lang w:eastAsia="zh-CN"/>
        </w:rPr>
        <w:t>телекомунікації</w:t>
      </w:r>
      <w:proofErr w:type="spellEnd"/>
      <w:r w:rsidRPr="00F45652">
        <w:rPr>
          <w:rFonts w:ascii="Times New Roman" w:hAnsi="Times New Roman"/>
          <w:sz w:val="24"/>
          <w:szCs w:val="24"/>
          <w:lang w:eastAsia="zh-CN"/>
        </w:rPr>
        <w:t xml:space="preserve">» </w:t>
      </w:r>
      <w:proofErr w:type="gramStart"/>
      <w:r w:rsidRPr="00F45652">
        <w:rPr>
          <w:rFonts w:ascii="Times New Roman" w:hAnsi="Times New Roman"/>
          <w:sz w:val="24"/>
          <w:szCs w:val="24"/>
          <w:lang w:eastAsia="zh-CN"/>
        </w:rPr>
        <w:t>у порядку</w:t>
      </w:r>
      <w:proofErr w:type="gram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запровадженому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рішенням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Національної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комісії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що</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здійснює</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державне</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регулювання</w:t>
      </w:r>
      <w:proofErr w:type="spellEnd"/>
      <w:r w:rsidRPr="00F45652">
        <w:rPr>
          <w:rFonts w:ascii="Times New Roman" w:hAnsi="Times New Roman"/>
          <w:sz w:val="24"/>
          <w:szCs w:val="24"/>
          <w:lang w:eastAsia="zh-CN"/>
        </w:rPr>
        <w:t xml:space="preserve"> у </w:t>
      </w:r>
      <w:proofErr w:type="spellStart"/>
      <w:r w:rsidRPr="00F45652">
        <w:rPr>
          <w:rFonts w:ascii="Times New Roman" w:hAnsi="Times New Roman"/>
          <w:sz w:val="24"/>
          <w:szCs w:val="24"/>
          <w:lang w:eastAsia="zh-CN"/>
        </w:rPr>
        <w:t>сфері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зв’язку</w:t>
      </w:r>
      <w:proofErr w:type="spellEnd"/>
      <w:r w:rsidRPr="00F45652">
        <w:rPr>
          <w:rFonts w:ascii="Times New Roman" w:hAnsi="Times New Roman"/>
          <w:sz w:val="24"/>
          <w:szCs w:val="24"/>
          <w:lang w:eastAsia="zh-CN"/>
        </w:rPr>
        <w:t xml:space="preserve"> та </w:t>
      </w:r>
      <w:proofErr w:type="spellStart"/>
      <w:r w:rsidRPr="00F45652">
        <w:rPr>
          <w:rFonts w:ascii="Times New Roman" w:hAnsi="Times New Roman"/>
          <w:sz w:val="24"/>
          <w:szCs w:val="24"/>
          <w:lang w:eastAsia="zh-CN"/>
        </w:rPr>
        <w:t>інформатизації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від</w:t>
      </w:r>
      <w:proofErr w:type="spellEnd"/>
      <w:r w:rsidRPr="00F45652">
        <w:rPr>
          <w:rFonts w:ascii="Times New Roman" w:hAnsi="Times New Roman"/>
          <w:sz w:val="24"/>
          <w:szCs w:val="24"/>
          <w:lang w:eastAsia="zh-CN"/>
        </w:rPr>
        <w:t xml:space="preserve"> 01.11.2012 №560;</w:t>
      </w:r>
    </w:p>
    <w:p w:rsidR="00FF3C22" w:rsidRPr="00F45652" w:rsidRDefault="00FF3C22" w:rsidP="00FF3C22">
      <w:pPr>
        <w:jc w:val="both"/>
        <w:rPr>
          <w:rFonts w:ascii="Times New Roman" w:hAnsi="Times New Roman"/>
          <w:sz w:val="24"/>
          <w:szCs w:val="24"/>
          <w:lang w:eastAsia="zh-CN"/>
        </w:rPr>
      </w:pPr>
      <w:proofErr w:type="spellStart"/>
      <w:r w:rsidRPr="00F45652">
        <w:rPr>
          <w:rFonts w:ascii="Times New Roman" w:hAnsi="Times New Roman"/>
          <w:sz w:val="24"/>
          <w:szCs w:val="24"/>
          <w:lang w:eastAsia="zh-CN"/>
        </w:rPr>
        <w:t>Значення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технічних</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параметрів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лінії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зв’язку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підключення</w:t>
      </w:r>
      <w:proofErr w:type="spellEnd"/>
      <w:r w:rsidRPr="00F45652">
        <w:rPr>
          <w:rFonts w:ascii="Times New Roman" w:hAnsi="Times New Roman"/>
          <w:sz w:val="24"/>
          <w:szCs w:val="24"/>
          <w:lang w:eastAsia="zh-CN"/>
        </w:rPr>
        <w:t xml:space="preserve"> до </w:t>
      </w:r>
      <w:proofErr w:type="spellStart"/>
      <w:r w:rsidRPr="00F45652">
        <w:rPr>
          <w:rFonts w:ascii="Times New Roman" w:hAnsi="Times New Roman"/>
          <w:sz w:val="24"/>
          <w:szCs w:val="24"/>
          <w:lang w:eastAsia="zh-CN"/>
        </w:rPr>
        <w:t>мережі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Інтернет</w:t>
      </w:r>
      <w:proofErr w:type="spellEnd"/>
      <w:r w:rsidRPr="00F45652">
        <w:rPr>
          <w:rFonts w:ascii="Times New Roman" w:hAnsi="Times New Roman"/>
          <w:sz w:val="24"/>
          <w:szCs w:val="24"/>
          <w:lang w:eastAsia="zh-CN"/>
        </w:rPr>
        <w:t>:</w:t>
      </w:r>
    </w:p>
    <w:p w:rsidR="00FF3C22" w:rsidRPr="00F45652" w:rsidRDefault="00FF3C22" w:rsidP="00FF3C22">
      <w:pPr>
        <w:jc w:val="both"/>
        <w:rPr>
          <w:rFonts w:ascii="Times New Roman" w:hAnsi="Times New Roman"/>
          <w:sz w:val="24"/>
          <w:szCs w:val="24"/>
          <w:lang w:eastAsia="zh-CN"/>
        </w:rPr>
      </w:pPr>
      <w:r w:rsidRPr="00F45652">
        <w:rPr>
          <w:rFonts w:ascii="Times New Roman" w:hAnsi="Times New Roman"/>
          <w:sz w:val="24"/>
          <w:szCs w:val="24"/>
          <w:lang w:eastAsia="zh-CN"/>
        </w:rPr>
        <w:t xml:space="preserve">4.1. </w:t>
      </w:r>
      <w:proofErr w:type="spellStart"/>
      <w:r w:rsidRPr="00F45652">
        <w:rPr>
          <w:rFonts w:ascii="Times New Roman" w:hAnsi="Times New Roman"/>
          <w:sz w:val="24"/>
          <w:szCs w:val="24"/>
          <w:lang w:eastAsia="zh-CN"/>
        </w:rPr>
        <w:t>затримка</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передачі</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(час доставки ІР пакету </w:t>
      </w:r>
      <w:proofErr w:type="spellStart"/>
      <w:r w:rsidRPr="00F45652">
        <w:rPr>
          <w:rFonts w:ascii="Times New Roman" w:hAnsi="Times New Roman"/>
          <w:sz w:val="24"/>
          <w:szCs w:val="24"/>
          <w:lang w:eastAsia="zh-CN"/>
        </w:rPr>
        <w:t>від</w:t>
      </w:r>
      <w:proofErr w:type="spellEnd"/>
      <w:r w:rsidRPr="00F45652">
        <w:rPr>
          <w:rFonts w:ascii="Times New Roman" w:hAnsi="Times New Roman"/>
          <w:sz w:val="24"/>
          <w:szCs w:val="24"/>
          <w:lang w:eastAsia="zh-CN"/>
        </w:rPr>
        <w:t xml:space="preserve"> одного </w:t>
      </w:r>
      <w:proofErr w:type="spellStart"/>
      <w:r w:rsidRPr="00F45652">
        <w:rPr>
          <w:rFonts w:ascii="Times New Roman" w:hAnsi="Times New Roman"/>
          <w:sz w:val="24"/>
          <w:szCs w:val="24"/>
          <w:lang w:eastAsia="zh-CN"/>
        </w:rPr>
        <w:t>із</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серверів</w:t>
      </w:r>
      <w:proofErr w:type="spellEnd"/>
      <w:r w:rsidRPr="00F45652">
        <w:rPr>
          <w:rFonts w:ascii="Times New Roman" w:hAnsi="Times New Roman"/>
          <w:sz w:val="24"/>
          <w:szCs w:val="24"/>
          <w:lang w:eastAsia="zh-CN"/>
        </w:rPr>
        <w:t xml:space="preserve"> точки </w:t>
      </w:r>
      <w:proofErr w:type="spellStart"/>
      <w:r w:rsidRPr="00F45652">
        <w:rPr>
          <w:rFonts w:ascii="Times New Roman" w:hAnsi="Times New Roman"/>
          <w:sz w:val="24"/>
          <w:szCs w:val="24"/>
          <w:lang w:eastAsia="zh-CN"/>
        </w:rPr>
        <w:t>обміну</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Інтернет-трафіком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що</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знаходиться</w:t>
      </w:r>
      <w:proofErr w:type="spellEnd"/>
      <w:r w:rsidRPr="00F45652">
        <w:rPr>
          <w:rFonts w:ascii="Times New Roman" w:hAnsi="Times New Roman"/>
          <w:sz w:val="24"/>
          <w:szCs w:val="24"/>
          <w:lang w:eastAsia="zh-CN"/>
        </w:rPr>
        <w:t xml:space="preserve"> на </w:t>
      </w:r>
      <w:proofErr w:type="spellStart"/>
      <w:r w:rsidRPr="00F45652">
        <w:rPr>
          <w:rFonts w:ascii="Times New Roman" w:hAnsi="Times New Roman"/>
          <w:sz w:val="24"/>
          <w:szCs w:val="24"/>
          <w:lang w:eastAsia="zh-CN"/>
        </w:rPr>
        <w:t>території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України</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далі</w:t>
      </w:r>
      <w:proofErr w:type="spellEnd"/>
      <w:r w:rsidRPr="00F45652">
        <w:rPr>
          <w:rFonts w:ascii="Times New Roman" w:hAnsi="Times New Roman"/>
          <w:sz w:val="24"/>
          <w:szCs w:val="24"/>
          <w:lang w:eastAsia="zh-CN"/>
        </w:rPr>
        <w:t xml:space="preserve"> – Точка </w:t>
      </w:r>
      <w:proofErr w:type="spellStart"/>
      <w:r w:rsidRPr="00F45652">
        <w:rPr>
          <w:rFonts w:ascii="Times New Roman" w:hAnsi="Times New Roman"/>
          <w:sz w:val="24"/>
          <w:szCs w:val="24"/>
          <w:lang w:eastAsia="zh-CN"/>
        </w:rPr>
        <w:t>тестування</w:t>
      </w:r>
      <w:proofErr w:type="spellEnd"/>
      <w:r w:rsidRPr="00F45652">
        <w:rPr>
          <w:rFonts w:ascii="Times New Roman" w:hAnsi="Times New Roman"/>
          <w:sz w:val="24"/>
          <w:szCs w:val="24"/>
          <w:lang w:eastAsia="zh-CN"/>
        </w:rPr>
        <w:t xml:space="preserve">) до </w:t>
      </w:r>
      <w:proofErr w:type="spellStart"/>
      <w:r w:rsidRPr="00F45652">
        <w:rPr>
          <w:rFonts w:ascii="Times New Roman" w:hAnsi="Times New Roman"/>
          <w:sz w:val="24"/>
          <w:szCs w:val="24"/>
          <w:lang w:eastAsia="zh-CN"/>
        </w:rPr>
        <w:t>Кінцевого</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обладнання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споживача</w:t>
      </w:r>
      <w:proofErr w:type="spellEnd"/>
      <w:r w:rsidRPr="00F45652">
        <w:rPr>
          <w:rFonts w:ascii="Times New Roman" w:hAnsi="Times New Roman"/>
          <w:sz w:val="24"/>
          <w:szCs w:val="24"/>
          <w:lang w:eastAsia="zh-CN"/>
        </w:rPr>
        <w:t xml:space="preserve">) – не </w:t>
      </w:r>
      <w:proofErr w:type="spellStart"/>
      <w:r w:rsidRPr="00F45652">
        <w:rPr>
          <w:rFonts w:ascii="Times New Roman" w:hAnsi="Times New Roman"/>
          <w:sz w:val="24"/>
          <w:szCs w:val="24"/>
          <w:lang w:eastAsia="zh-CN"/>
        </w:rPr>
        <w:t>більше</w:t>
      </w:r>
      <w:proofErr w:type="spellEnd"/>
      <w:r w:rsidRPr="00F45652">
        <w:rPr>
          <w:rFonts w:ascii="Times New Roman" w:hAnsi="Times New Roman"/>
          <w:sz w:val="24"/>
          <w:szCs w:val="24"/>
          <w:lang w:eastAsia="zh-CN"/>
        </w:rPr>
        <w:t xml:space="preserve"> 100 </w:t>
      </w:r>
      <w:proofErr w:type="spellStart"/>
      <w:r w:rsidRPr="00F45652">
        <w:rPr>
          <w:rFonts w:ascii="Times New Roman" w:hAnsi="Times New Roman"/>
          <w:sz w:val="24"/>
          <w:szCs w:val="24"/>
          <w:lang w:eastAsia="zh-CN"/>
        </w:rPr>
        <w:t>мс</w:t>
      </w:r>
      <w:proofErr w:type="spellEnd"/>
      <w:r w:rsidRPr="00F45652">
        <w:rPr>
          <w:rFonts w:ascii="Times New Roman" w:hAnsi="Times New Roman"/>
          <w:sz w:val="24"/>
          <w:szCs w:val="24"/>
          <w:lang w:eastAsia="zh-CN"/>
        </w:rPr>
        <w:t>;</w:t>
      </w:r>
    </w:p>
    <w:p w:rsidR="00FF3C22" w:rsidRPr="00F45652" w:rsidRDefault="00FF3C22" w:rsidP="00FF3C22">
      <w:pPr>
        <w:jc w:val="both"/>
        <w:rPr>
          <w:rFonts w:ascii="Times New Roman" w:hAnsi="Times New Roman"/>
          <w:sz w:val="24"/>
          <w:szCs w:val="24"/>
          <w:lang w:eastAsia="zh-CN"/>
        </w:rPr>
      </w:pPr>
      <w:r w:rsidRPr="00F45652">
        <w:rPr>
          <w:rFonts w:ascii="Times New Roman" w:hAnsi="Times New Roman"/>
          <w:sz w:val="24"/>
          <w:szCs w:val="24"/>
          <w:lang w:eastAsia="zh-CN"/>
        </w:rPr>
        <w:t xml:space="preserve">4.2. </w:t>
      </w:r>
      <w:proofErr w:type="spellStart"/>
      <w:r w:rsidRPr="00F45652">
        <w:rPr>
          <w:rFonts w:ascii="Times New Roman" w:hAnsi="Times New Roman"/>
          <w:sz w:val="24"/>
          <w:szCs w:val="24"/>
          <w:lang w:eastAsia="zh-CN"/>
        </w:rPr>
        <w:t>варіація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затримки</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або</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джитер</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зміна</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затримки</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передачі</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в </w:t>
      </w:r>
      <w:proofErr w:type="spellStart"/>
      <w:r w:rsidRPr="00F45652">
        <w:rPr>
          <w:rFonts w:ascii="Times New Roman" w:hAnsi="Times New Roman"/>
          <w:sz w:val="24"/>
          <w:szCs w:val="24"/>
          <w:lang w:eastAsia="zh-CN"/>
        </w:rPr>
        <w:t>мережі</w:t>
      </w:r>
      <w:proofErr w:type="spellEnd"/>
      <w:r w:rsidRPr="00F45652">
        <w:rPr>
          <w:rFonts w:ascii="Times New Roman" w:hAnsi="Times New Roman"/>
          <w:sz w:val="24"/>
          <w:szCs w:val="24"/>
          <w:lang w:eastAsia="zh-CN"/>
        </w:rPr>
        <w:t xml:space="preserve">) – не </w:t>
      </w:r>
      <w:proofErr w:type="spellStart"/>
      <w:r w:rsidRPr="00F45652">
        <w:rPr>
          <w:rFonts w:ascii="Times New Roman" w:hAnsi="Times New Roman"/>
          <w:sz w:val="24"/>
          <w:szCs w:val="24"/>
          <w:lang w:eastAsia="zh-CN"/>
        </w:rPr>
        <w:t>більше</w:t>
      </w:r>
      <w:proofErr w:type="spellEnd"/>
      <w:r w:rsidRPr="00F45652">
        <w:rPr>
          <w:rFonts w:ascii="Times New Roman" w:hAnsi="Times New Roman"/>
          <w:sz w:val="24"/>
          <w:szCs w:val="24"/>
          <w:lang w:eastAsia="zh-CN"/>
        </w:rPr>
        <w:t xml:space="preserve"> 50 </w:t>
      </w:r>
      <w:proofErr w:type="spellStart"/>
      <w:r w:rsidRPr="00F45652">
        <w:rPr>
          <w:rFonts w:ascii="Times New Roman" w:hAnsi="Times New Roman"/>
          <w:sz w:val="24"/>
          <w:szCs w:val="24"/>
          <w:lang w:eastAsia="zh-CN"/>
        </w:rPr>
        <w:t>мс</w:t>
      </w:r>
      <w:proofErr w:type="spellEnd"/>
      <w:r w:rsidRPr="00F45652">
        <w:rPr>
          <w:rFonts w:ascii="Times New Roman" w:hAnsi="Times New Roman"/>
          <w:sz w:val="24"/>
          <w:szCs w:val="24"/>
          <w:lang w:eastAsia="zh-CN"/>
        </w:rPr>
        <w:t>;</w:t>
      </w:r>
    </w:p>
    <w:p w:rsidR="00FF3C22" w:rsidRPr="00F45652" w:rsidRDefault="00FF3C22" w:rsidP="00FF3C22">
      <w:pPr>
        <w:jc w:val="both"/>
        <w:rPr>
          <w:rFonts w:ascii="Times New Roman" w:hAnsi="Times New Roman"/>
          <w:sz w:val="24"/>
          <w:szCs w:val="24"/>
          <w:lang w:eastAsia="zh-CN"/>
        </w:rPr>
      </w:pPr>
      <w:proofErr w:type="spellStart"/>
      <w:r w:rsidRPr="00F45652">
        <w:rPr>
          <w:rFonts w:ascii="Times New Roman" w:hAnsi="Times New Roman"/>
          <w:sz w:val="24"/>
          <w:szCs w:val="24"/>
          <w:lang w:eastAsia="zh-CN"/>
        </w:rPr>
        <w:t>коефіцієнт</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втрати</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співвідношення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кількості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недоставлених</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w:t>
      </w:r>
      <w:proofErr w:type="spellEnd"/>
      <w:r w:rsidRPr="00F45652">
        <w:rPr>
          <w:rFonts w:ascii="Times New Roman" w:hAnsi="Times New Roman"/>
          <w:sz w:val="24"/>
          <w:szCs w:val="24"/>
          <w:lang w:eastAsia="zh-CN"/>
        </w:rPr>
        <w:t xml:space="preserve"> до </w:t>
      </w:r>
      <w:proofErr w:type="spellStart"/>
      <w:r w:rsidRPr="00F45652">
        <w:rPr>
          <w:rFonts w:ascii="Times New Roman" w:hAnsi="Times New Roman"/>
          <w:sz w:val="24"/>
          <w:szCs w:val="24"/>
          <w:lang w:eastAsia="zh-CN"/>
        </w:rPr>
        <w:t>кількості</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надісланих</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між</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Кінцевим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обладнанням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споживача</w:t>
      </w:r>
      <w:proofErr w:type="spellEnd"/>
      <w:r w:rsidRPr="00F45652">
        <w:rPr>
          <w:rFonts w:ascii="Times New Roman" w:hAnsi="Times New Roman"/>
          <w:sz w:val="24"/>
          <w:szCs w:val="24"/>
          <w:lang w:eastAsia="zh-CN"/>
        </w:rPr>
        <w:t xml:space="preserve"> та Точкою </w:t>
      </w:r>
      <w:proofErr w:type="spellStart"/>
      <w:r w:rsidRPr="00F45652">
        <w:rPr>
          <w:rFonts w:ascii="Times New Roman" w:hAnsi="Times New Roman"/>
          <w:sz w:val="24"/>
          <w:szCs w:val="24"/>
          <w:lang w:eastAsia="zh-CN"/>
        </w:rPr>
        <w:t>тестування</w:t>
      </w:r>
      <w:proofErr w:type="spellEnd"/>
      <w:r w:rsidRPr="00F45652">
        <w:rPr>
          <w:rFonts w:ascii="Times New Roman" w:hAnsi="Times New Roman"/>
          <w:sz w:val="24"/>
          <w:szCs w:val="24"/>
          <w:lang w:eastAsia="zh-CN"/>
        </w:rPr>
        <w:t xml:space="preserve">) – не </w:t>
      </w:r>
      <w:proofErr w:type="spellStart"/>
      <w:r w:rsidRPr="00F45652">
        <w:rPr>
          <w:rFonts w:ascii="Times New Roman" w:hAnsi="Times New Roman"/>
          <w:sz w:val="24"/>
          <w:szCs w:val="24"/>
          <w:lang w:eastAsia="zh-CN"/>
        </w:rPr>
        <w:t>більше</w:t>
      </w:r>
      <w:proofErr w:type="spellEnd"/>
      <w:r w:rsidRPr="00F45652">
        <w:rPr>
          <w:rFonts w:ascii="Times New Roman" w:hAnsi="Times New Roman"/>
          <w:sz w:val="24"/>
          <w:szCs w:val="24"/>
          <w:lang w:eastAsia="zh-CN"/>
        </w:rPr>
        <w:t xml:space="preserve"> 0.1%;</w:t>
      </w:r>
    </w:p>
    <w:p w:rsidR="00FF3C22" w:rsidRPr="00F45652" w:rsidRDefault="00FF3C22" w:rsidP="00FF3C22">
      <w:pPr>
        <w:jc w:val="both"/>
        <w:rPr>
          <w:rFonts w:ascii="Times New Roman" w:hAnsi="Times New Roman"/>
          <w:sz w:val="24"/>
          <w:szCs w:val="24"/>
          <w:lang w:eastAsia="zh-CN"/>
        </w:rPr>
      </w:pPr>
      <w:proofErr w:type="spellStart"/>
      <w:r w:rsidRPr="00F45652">
        <w:rPr>
          <w:rFonts w:ascii="Times New Roman" w:hAnsi="Times New Roman"/>
          <w:sz w:val="24"/>
          <w:szCs w:val="24"/>
          <w:lang w:eastAsia="zh-CN"/>
        </w:rPr>
        <w:t>коефіцієнт</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помилок</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співвідношення</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сумарної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кількості</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прийнятих</w:t>
      </w:r>
      <w:proofErr w:type="spellEnd"/>
      <w:r w:rsidRPr="00F45652">
        <w:rPr>
          <w:rFonts w:ascii="Times New Roman" w:hAnsi="Times New Roman"/>
          <w:sz w:val="24"/>
          <w:szCs w:val="24"/>
          <w:lang w:eastAsia="zh-CN"/>
        </w:rPr>
        <w:t xml:space="preserve"> з </w:t>
      </w:r>
      <w:proofErr w:type="spellStart"/>
      <w:r w:rsidRPr="00F45652">
        <w:rPr>
          <w:rFonts w:ascii="Times New Roman" w:hAnsi="Times New Roman"/>
          <w:sz w:val="24"/>
          <w:szCs w:val="24"/>
          <w:lang w:eastAsia="zh-CN"/>
        </w:rPr>
        <w:t>помилками</w:t>
      </w:r>
      <w:proofErr w:type="spellEnd"/>
      <w:r w:rsidRPr="00F45652">
        <w:rPr>
          <w:rFonts w:ascii="Times New Roman" w:hAnsi="Times New Roman"/>
          <w:sz w:val="24"/>
          <w:szCs w:val="24"/>
          <w:lang w:eastAsia="zh-CN"/>
        </w:rPr>
        <w:t xml:space="preserve">, до </w:t>
      </w:r>
      <w:proofErr w:type="spellStart"/>
      <w:r w:rsidRPr="00F45652">
        <w:rPr>
          <w:rFonts w:ascii="Times New Roman" w:hAnsi="Times New Roman"/>
          <w:sz w:val="24"/>
          <w:szCs w:val="24"/>
          <w:lang w:eastAsia="zh-CN"/>
        </w:rPr>
        <w:t>загальної</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кількості</w:t>
      </w:r>
      <w:proofErr w:type="spellEnd"/>
      <w:r w:rsidRPr="00F45652">
        <w:rPr>
          <w:rFonts w:ascii="Times New Roman" w:hAnsi="Times New Roman"/>
          <w:sz w:val="24"/>
          <w:szCs w:val="24"/>
          <w:lang w:eastAsia="zh-CN"/>
        </w:rPr>
        <w:t xml:space="preserve"> ІР </w:t>
      </w:r>
      <w:proofErr w:type="spellStart"/>
      <w:r w:rsidRPr="00F45652">
        <w:rPr>
          <w:rFonts w:ascii="Times New Roman" w:hAnsi="Times New Roman"/>
          <w:sz w:val="24"/>
          <w:szCs w:val="24"/>
          <w:lang w:eastAsia="zh-CN"/>
        </w:rPr>
        <w:t>пакетів</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отриманих</w:t>
      </w:r>
      <w:proofErr w:type="spellEnd"/>
      <w:r w:rsidRPr="00F45652">
        <w:rPr>
          <w:rFonts w:ascii="Times New Roman" w:hAnsi="Times New Roman"/>
          <w:sz w:val="24"/>
          <w:szCs w:val="24"/>
          <w:lang w:eastAsia="zh-CN"/>
        </w:rPr>
        <w:t xml:space="preserve"> (як </w:t>
      </w:r>
      <w:proofErr w:type="spellStart"/>
      <w:r w:rsidRPr="00F45652">
        <w:rPr>
          <w:rFonts w:ascii="Times New Roman" w:hAnsi="Times New Roman"/>
          <w:sz w:val="24"/>
          <w:szCs w:val="24"/>
          <w:lang w:eastAsia="zh-CN"/>
        </w:rPr>
        <w:t>успішно</w:t>
      </w:r>
      <w:proofErr w:type="spellEnd"/>
      <w:r w:rsidRPr="00F45652">
        <w:rPr>
          <w:rFonts w:ascii="Times New Roman" w:hAnsi="Times New Roman"/>
          <w:sz w:val="24"/>
          <w:szCs w:val="24"/>
          <w:lang w:eastAsia="zh-CN"/>
        </w:rPr>
        <w:t xml:space="preserve">, так і з </w:t>
      </w:r>
      <w:proofErr w:type="spellStart"/>
      <w:r w:rsidRPr="00F45652">
        <w:rPr>
          <w:rFonts w:ascii="Times New Roman" w:hAnsi="Times New Roman"/>
          <w:sz w:val="24"/>
          <w:szCs w:val="24"/>
          <w:lang w:eastAsia="zh-CN"/>
        </w:rPr>
        <w:t>помилками</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Кінцевим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обладнанням</w:t>
      </w:r>
      <w:proofErr w:type="spellEnd"/>
      <w:r w:rsidRPr="00F45652">
        <w:rPr>
          <w:rFonts w:ascii="Times New Roman" w:hAnsi="Times New Roman"/>
          <w:sz w:val="24"/>
          <w:szCs w:val="24"/>
          <w:lang w:eastAsia="zh-CN"/>
        </w:rPr>
        <w:t xml:space="preserve"> </w:t>
      </w:r>
      <w:proofErr w:type="spellStart"/>
      <w:r w:rsidRPr="00F45652">
        <w:rPr>
          <w:rFonts w:ascii="Times New Roman" w:hAnsi="Times New Roman"/>
          <w:sz w:val="24"/>
          <w:szCs w:val="24"/>
          <w:lang w:eastAsia="zh-CN"/>
        </w:rPr>
        <w:t>споживача</w:t>
      </w:r>
      <w:proofErr w:type="spellEnd"/>
      <w:r w:rsidRPr="00F45652">
        <w:rPr>
          <w:rFonts w:ascii="Times New Roman" w:hAnsi="Times New Roman"/>
          <w:sz w:val="24"/>
          <w:szCs w:val="24"/>
          <w:lang w:eastAsia="zh-CN"/>
        </w:rPr>
        <w:t xml:space="preserve">) – не </w:t>
      </w:r>
      <w:proofErr w:type="spellStart"/>
      <w:r w:rsidRPr="00F45652">
        <w:rPr>
          <w:rFonts w:ascii="Times New Roman" w:hAnsi="Times New Roman"/>
          <w:sz w:val="24"/>
          <w:szCs w:val="24"/>
          <w:lang w:eastAsia="zh-CN"/>
        </w:rPr>
        <w:t>більше</w:t>
      </w:r>
      <w:proofErr w:type="spellEnd"/>
      <w:r w:rsidRPr="00F45652">
        <w:rPr>
          <w:rFonts w:ascii="Times New Roman" w:hAnsi="Times New Roman"/>
          <w:sz w:val="24"/>
          <w:szCs w:val="24"/>
          <w:lang w:eastAsia="zh-CN"/>
        </w:rPr>
        <w:t xml:space="preserve"> 0,01%.</w:t>
      </w:r>
    </w:p>
    <w:p w:rsidR="00FF3C22" w:rsidRPr="00F45652" w:rsidRDefault="00FF3C22" w:rsidP="00FF3C22">
      <w:pPr>
        <w:widowControl w:val="0"/>
        <w:suppressAutoHyphens/>
        <w:autoSpaceDE w:val="0"/>
        <w:rPr>
          <w:rFonts w:ascii="Times New Roman" w:eastAsia="Times New Roman" w:hAnsi="Times New Roman"/>
          <w:b/>
          <w:bCs/>
          <w:color w:val="000000"/>
          <w:sz w:val="24"/>
          <w:szCs w:val="24"/>
          <w:lang w:eastAsia="zh-CN"/>
        </w:rPr>
      </w:pPr>
      <w:r w:rsidRPr="00F45652">
        <w:rPr>
          <w:rFonts w:ascii="Times New Roman" w:eastAsia="Times New Roman" w:hAnsi="Times New Roman"/>
          <w:bCs/>
          <w:color w:val="000000"/>
          <w:sz w:val="24"/>
          <w:szCs w:val="24"/>
          <w:lang w:eastAsia="zh-CN"/>
        </w:rPr>
        <w:tab/>
      </w:r>
      <w:r w:rsidRPr="00F45652">
        <w:rPr>
          <w:rFonts w:ascii="Times New Roman" w:eastAsia="Times New Roman" w:hAnsi="Times New Roman"/>
          <w:b/>
          <w:bCs/>
          <w:color w:val="000000"/>
          <w:sz w:val="24"/>
          <w:szCs w:val="24"/>
          <w:lang w:eastAsia="zh-CN"/>
        </w:rPr>
        <w:t xml:space="preserve">У </w:t>
      </w:r>
      <w:proofErr w:type="spellStart"/>
      <w:r w:rsidRPr="00F45652">
        <w:rPr>
          <w:rFonts w:ascii="Times New Roman" w:eastAsia="Times New Roman" w:hAnsi="Times New Roman"/>
          <w:b/>
          <w:bCs/>
          <w:color w:val="000000"/>
          <w:sz w:val="24"/>
          <w:szCs w:val="24"/>
          <w:lang w:eastAsia="zh-CN"/>
        </w:rPr>
        <w:t>разі</w:t>
      </w:r>
      <w:proofErr w:type="spellEnd"/>
      <w:r w:rsidRPr="00F45652">
        <w:rPr>
          <w:rFonts w:ascii="Times New Roman" w:eastAsia="Times New Roman" w:hAnsi="Times New Roman"/>
          <w:b/>
          <w:bCs/>
          <w:color w:val="000000"/>
          <w:sz w:val="24"/>
          <w:szCs w:val="24"/>
          <w:lang w:eastAsia="zh-CN"/>
        </w:rPr>
        <w:t xml:space="preserve"> </w:t>
      </w:r>
      <w:proofErr w:type="spellStart"/>
      <w:r w:rsidRPr="00F45652">
        <w:rPr>
          <w:rFonts w:ascii="Times New Roman" w:eastAsia="Times New Roman" w:hAnsi="Times New Roman"/>
          <w:b/>
          <w:bCs/>
          <w:color w:val="000000"/>
          <w:sz w:val="24"/>
          <w:szCs w:val="24"/>
          <w:lang w:eastAsia="zh-CN"/>
        </w:rPr>
        <w:t>якщо</w:t>
      </w:r>
      <w:proofErr w:type="spellEnd"/>
      <w:r w:rsidRPr="00F45652">
        <w:rPr>
          <w:rFonts w:ascii="Times New Roman" w:eastAsia="Times New Roman" w:hAnsi="Times New Roman"/>
          <w:b/>
          <w:bCs/>
          <w:color w:val="000000"/>
          <w:sz w:val="24"/>
          <w:szCs w:val="24"/>
          <w:lang w:eastAsia="zh-CN"/>
        </w:rPr>
        <w:t xml:space="preserve"> товар не </w:t>
      </w:r>
      <w:proofErr w:type="spellStart"/>
      <w:r w:rsidRPr="00F45652">
        <w:rPr>
          <w:rFonts w:ascii="Times New Roman" w:eastAsia="Times New Roman" w:hAnsi="Times New Roman"/>
          <w:b/>
          <w:bCs/>
          <w:color w:val="000000"/>
          <w:sz w:val="24"/>
          <w:szCs w:val="24"/>
          <w:lang w:eastAsia="zh-CN"/>
        </w:rPr>
        <w:t>відповідає</w:t>
      </w:r>
      <w:proofErr w:type="spellEnd"/>
      <w:r w:rsidRPr="00F45652">
        <w:rPr>
          <w:rFonts w:ascii="Times New Roman" w:eastAsia="Times New Roman" w:hAnsi="Times New Roman"/>
          <w:b/>
          <w:bCs/>
          <w:color w:val="000000"/>
          <w:sz w:val="24"/>
          <w:szCs w:val="24"/>
          <w:lang w:eastAsia="zh-CN"/>
        </w:rPr>
        <w:t xml:space="preserve"> </w:t>
      </w:r>
      <w:proofErr w:type="spellStart"/>
      <w:r w:rsidRPr="00F45652">
        <w:rPr>
          <w:rFonts w:ascii="Times New Roman" w:eastAsia="Times New Roman" w:hAnsi="Times New Roman"/>
          <w:b/>
          <w:bCs/>
          <w:color w:val="000000"/>
          <w:sz w:val="24"/>
          <w:szCs w:val="24"/>
          <w:lang w:eastAsia="zh-CN"/>
        </w:rPr>
        <w:t>технічним</w:t>
      </w:r>
      <w:proofErr w:type="spellEnd"/>
      <w:r w:rsidRPr="00F45652">
        <w:rPr>
          <w:rFonts w:ascii="Times New Roman" w:eastAsia="Times New Roman" w:hAnsi="Times New Roman"/>
          <w:b/>
          <w:bCs/>
          <w:color w:val="000000"/>
          <w:sz w:val="24"/>
          <w:szCs w:val="24"/>
          <w:lang w:eastAsia="zh-CN"/>
        </w:rPr>
        <w:t xml:space="preserve"> </w:t>
      </w:r>
      <w:proofErr w:type="spellStart"/>
      <w:r w:rsidRPr="00F45652">
        <w:rPr>
          <w:rFonts w:ascii="Times New Roman" w:eastAsia="Times New Roman" w:hAnsi="Times New Roman"/>
          <w:b/>
          <w:bCs/>
          <w:color w:val="000000"/>
          <w:sz w:val="24"/>
          <w:szCs w:val="24"/>
          <w:lang w:eastAsia="zh-CN"/>
        </w:rPr>
        <w:t>вимогам</w:t>
      </w:r>
      <w:proofErr w:type="spellEnd"/>
      <w:r w:rsidRPr="00F45652">
        <w:rPr>
          <w:rFonts w:ascii="Times New Roman" w:eastAsia="Times New Roman" w:hAnsi="Times New Roman"/>
          <w:b/>
          <w:bCs/>
          <w:color w:val="000000"/>
          <w:sz w:val="24"/>
          <w:szCs w:val="24"/>
          <w:lang w:eastAsia="zh-CN"/>
        </w:rPr>
        <w:t xml:space="preserve"> </w:t>
      </w:r>
      <w:proofErr w:type="spellStart"/>
      <w:r w:rsidRPr="00F45652">
        <w:rPr>
          <w:rFonts w:ascii="Times New Roman" w:eastAsia="Times New Roman" w:hAnsi="Times New Roman"/>
          <w:b/>
          <w:bCs/>
          <w:color w:val="000000"/>
          <w:sz w:val="24"/>
          <w:szCs w:val="24"/>
          <w:lang w:eastAsia="zh-CN"/>
        </w:rPr>
        <w:t>Замовника</w:t>
      </w:r>
      <w:proofErr w:type="spellEnd"/>
      <w:r w:rsidRPr="00F45652">
        <w:rPr>
          <w:rFonts w:ascii="Times New Roman" w:eastAsia="Times New Roman" w:hAnsi="Times New Roman"/>
          <w:b/>
          <w:bCs/>
          <w:color w:val="000000"/>
          <w:sz w:val="24"/>
          <w:szCs w:val="24"/>
          <w:lang w:eastAsia="zh-CN"/>
        </w:rPr>
        <w:t xml:space="preserve">, </w:t>
      </w:r>
      <w:proofErr w:type="spellStart"/>
      <w:r w:rsidRPr="00F45652">
        <w:rPr>
          <w:rFonts w:ascii="Times New Roman" w:eastAsia="Times New Roman" w:hAnsi="Times New Roman"/>
          <w:b/>
          <w:bCs/>
          <w:color w:val="000000"/>
          <w:sz w:val="24"/>
          <w:szCs w:val="24"/>
          <w:lang w:eastAsia="zh-CN"/>
        </w:rPr>
        <w:t>Тендерна</w:t>
      </w:r>
      <w:proofErr w:type="spellEnd"/>
      <w:r w:rsidRPr="00F45652">
        <w:rPr>
          <w:rFonts w:ascii="Times New Roman" w:eastAsia="Times New Roman" w:hAnsi="Times New Roman"/>
          <w:b/>
          <w:bCs/>
          <w:color w:val="000000"/>
          <w:sz w:val="24"/>
          <w:szCs w:val="24"/>
          <w:lang w:eastAsia="zh-CN"/>
        </w:rPr>
        <w:t xml:space="preserve"> </w:t>
      </w:r>
      <w:proofErr w:type="spellStart"/>
      <w:r w:rsidRPr="00F45652">
        <w:rPr>
          <w:rFonts w:ascii="Times New Roman" w:eastAsia="Times New Roman" w:hAnsi="Times New Roman"/>
          <w:b/>
          <w:bCs/>
          <w:color w:val="000000"/>
          <w:sz w:val="24"/>
          <w:szCs w:val="24"/>
          <w:lang w:eastAsia="zh-CN"/>
        </w:rPr>
        <w:t>пропозиція</w:t>
      </w:r>
      <w:proofErr w:type="spellEnd"/>
      <w:r w:rsidRPr="00F45652">
        <w:rPr>
          <w:rFonts w:ascii="Times New Roman" w:eastAsia="Times New Roman" w:hAnsi="Times New Roman"/>
          <w:b/>
          <w:bCs/>
          <w:color w:val="000000"/>
          <w:sz w:val="24"/>
          <w:szCs w:val="24"/>
          <w:lang w:eastAsia="zh-CN"/>
        </w:rPr>
        <w:t xml:space="preserve"> </w:t>
      </w:r>
      <w:proofErr w:type="spellStart"/>
      <w:r w:rsidRPr="00F45652">
        <w:rPr>
          <w:rFonts w:ascii="Times New Roman" w:eastAsia="Times New Roman" w:hAnsi="Times New Roman"/>
          <w:b/>
          <w:bCs/>
          <w:color w:val="000000"/>
          <w:sz w:val="24"/>
          <w:szCs w:val="24"/>
          <w:lang w:eastAsia="zh-CN"/>
        </w:rPr>
        <w:t>відхиляється</w:t>
      </w:r>
      <w:proofErr w:type="spellEnd"/>
      <w:r w:rsidRPr="00F45652">
        <w:rPr>
          <w:rFonts w:ascii="Times New Roman" w:eastAsia="Times New Roman" w:hAnsi="Times New Roman"/>
          <w:b/>
          <w:bCs/>
          <w:color w:val="000000"/>
          <w:sz w:val="24"/>
          <w:szCs w:val="24"/>
          <w:lang w:eastAsia="zh-CN"/>
        </w:rPr>
        <w:t>.</w:t>
      </w:r>
    </w:p>
    <w:p w:rsidR="00FF3C22" w:rsidRPr="00F45652" w:rsidRDefault="00FF3C22" w:rsidP="00FF3C22">
      <w:pPr>
        <w:widowControl w:val="0"/>
        <w:suppressAutoHyphens/>
        <w:autoSpaceDE w:val="0"/>
        <w:rPr>
          <w:rFonts w:ascii="Times New Roman" w:eastAsia="Times New Roman" w:hAnsi="Times New Roman"/>
          <w:bCs/>
          <w:i/>
          <w:color w:val="000000"/>
          <w:sz w:val="24"/>
          <w:szCs w:val="24"/>
          <w:lang w:eastAsia="zh-CN"/>
        </w:rPr>
      </w:pPr>
      <w:proofErr w:type="spellStart"/>
      <w:r w:rsidRPr="00F45652">
        <w:rPr>
          <w:rFonts w:ascii="Times New Roman" w:eastAsia="Times New Roman" w:hAnsi="Times New Roman"/>
          <w:bCs/>
          <w:i/>
          <w:color w:val="000000"/>
          <w:sz w:val="24"/>
          <w:szCs w:val="24"/>
          <w:lang w:eastAsia="zh-CN"/>
        </w:rPr>
        <w:t>Примітки</w:t>
      </w:r>
      <w:proofErr w:type="spellEnd"/>
      <w:r w:rsidRPr="00F45652">
        <w:rPr>
          <w:rFonts w:ascii="Times New Roman" w:eastAsia="Times New Roman" w:hAnsi="Times New Roman"/>
          <w:bCs/>
          <w:i/>
          <w:color w:val="000000"/>
          <w:sz w:val="24"/>
          <w:szCs w:val="24"/>
          <w:lang w:eastAsia="zh-CN"/>
        </w:rPr>
        <w:t>:</w:t>
      </w:r>
    </w:p>
    <w:p w:rsidR="00FF3C22" w:rsidRPr="00F45652" w:rsidRDefault="00FF3C22" w:rsidP="00FF3C22">
      <w:pPr>
        <w:widowControl w:val="0"/>
        <w:numPr>
          <w:ilvl w:val="0"/>
          <w:numId w:val="2"/>
        </w:numPr>
        <w:suppressAutoHyphens/>
        <w:autoSpaceDE w:val="0"/>
        <w:jc w:val="both"/>
        <w:rPr>
          <w:rFonts w:ascii="Times New Roman" w:eastAsia="Times New Roman" w:hAnsi="Times New Roman"/>
          <w:bCs/>
          <w:i/>
          <w:color w:val="000000"/>
          <w:sz w:val="24"/>
          <w:szCs w:val="24"/>
          <w:lang w:eastAsia="zh-CN"/>
        </w:rPr>
      </w:pPr>
      <w:r w:rsidRPr="00F45652">
        <w:rPr>
          <w:rFonts w:ascii="Times New Roman" w:eastAsia="Times New Roman" w:hAnsi="Times New Roman"/>
          <w:bCs/>
          <w:i/>
          <w:color w:val="000000"/>
          <w:sz w:val="24"/>
          <w:szCs w:val="24"/>
          <w:lang w:eastAsia="zh-CN"/>
        </w:rPr>
        <w:t xml:space="preserve">У </w:t>
      </w:r>
      <w:proofErr w:type="spellStart"/>
      <w:r w:rsidRPr="00F45652">
        <w:rPr>
          <w:rFonts w:ascii="Times New Roman" w:eastAsia="Times New Roman" w:hAnsi="Times New Roman"/>
          <w:bCs/>
          <w:i/>
          <w:color w:val="000000"/>
          <w:sz w:val="24"/>
          <w:szCs w:val="24"/>
          <w:lang w:eastAsia="zh-CN"/>
        </w:rPr>
        <w:t>разі</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неможливості</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надати</w:t>
      </w:r>
      <w:proofErr w:type="spellEnd"/>
      <w:r w:rsidRPr="00F45652">
        <w:rPr>
          <w:rFonts w:ascii="Times New Roman" w:eastAsia="Times New Roman" w:hAnsi="Times New Roman"/>
          <w:bCs/>
          <w:i/>
          <w:color w:val="000000"/>
          <w:sz w:val="24"/>
          <w:szCs w:val="24"/>
          <w:lang w:eastAsia="zh-CN"/>
        </w:rPr>
        <w:t xml:space="preserve"> будь-</w:t>
      </w:r>
      <w:proofErr w:type="spellStart"/>
      <w:r w:rsidRPr="00F45652">
        <w:rPr>
          <w:rFonts w:ascii="Times New Roman" w:eastAsia="Times New Roman" w:hAnsi="Times New Roman"/>
          <w:bCs/>
          <w:i/>
          <w:color w:val="000000"/>
          <w:sz w:val="24"/>
          <w:szCs w:val="24"/>
          <w:lang w:eastAsia="zh-CN"/>
        </w:rPr>
        <w:t>який</w:t>
      </w:r>
      <w:proofErr w:type="spellEnd"/>
      <w:r w:rsidRPr="00F45652">
        <w:rPr>
          <w:rFonts w:ascii="Times New Roman" w:eastAsia="Times New Roman" w:hAnsi="Times New Roman"/>
          <w:bCs/>
          <w:i/>
          <w:color w:val="000000"/>
          <w:sz w:val="24"/>
          <w:szCs w:val="24"/>
          <w:lang w:eastAsia="zh-CN"/>
        </w:rPr>
        <w:t xml:space="preserve"> документ, </w:t>
      </w:r>
      <w:proofErr w:type="spellStart"/>
      <w:r w:rsidRPr="00F45652">
        <w:rPr>
          <w:rFonts w:ascii="Times New Roman" w:eastAsia="Times New Roman" w:hAnsi="Times New Roman"/>
          <w:bCs/>
          <w:i/>
          <w:color w:val="000000"/>
          <w:sz w:val="24"/>
          <w:szCs w:val="24"/>
          <w:lang w:eastAsia="zh-CN"/>
        </w:rPr>
        <w:t>який</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вимагається</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умовами</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Тендерної</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документації</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Учаснику</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необхідно</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обов’язково</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надати</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пояснення</w:t>
      </w:r>
      <w:proofErr w:type="spellEnd"/>
      <w:r w:rsidRPr="00F45652">
        <w:rPr>
          <w:rFonts w:ascii="Times New Roman" w:eastAsia="Times New Roman" w:hAnsi="Times New Roman"/>
          <w:bCs/>
          <w:i/>
          <w:color w:val="000000"/>
          <w:sz w:val="24"/>
          <w:szCs w:val="24"/>
          <w:lang w:eastAsia="zh-CN"/>
        </w:rPr>
        <w:t xml:space="preserve"> в </w:t>
      </w:r>
      <w:proofErr w:type="spellStart"/>
      <w:r w:rsidRPr="00F45652">
        <w:rPr>
          <w:rFonts w:ascii="Times New Roman" w:eastAsia="Times New Roman" w:hAnsi="Times New Roman"/>
          <w:bCs/>
          <w:i/>
          <w:color w:val="000000"/>
          <w:sz w:val="24"/>
          <w:szCs w:val="24"/>
          <w:lang w:eastAsia="zh-CN"/>
        </w:rPr>
        <w:t>якому</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необхідно</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зазначити</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законодавчі</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підстави</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ненадання</w:t>
      </w:r>
      <w:proofErr w:type="spellEnd"/>
      <w:r w:rsidRPr="00F45652">
        <w:rPr>
          <w:rFonts w:ascii="Times New Roman" w:eastAsia="Times New Roman" w:hAnsi="Times New Roman"/>
          <w:bCs/>
          <w:i/>
          <w:color w:val="000000"/>
          <w:sz w:val="24"/>
          <w:szCs w:val="24"/>
          <w:lang w:eastAsia="zh-CN"/>
        </w:rPr>
        <w:t xml:space="preserve"> таких </w:t>
      </w:r>
      <w:proofErr w:type="spellStart"/>
      <w:r w:rsidRPr="00F45652">
        <w:rPr>
          <w:rFonts w:ascii="Times New Roman" w:eastAsia="Times New Roman" w:hAnsi="Times New Roman"/>
          <w:bCs/>
          <w:i/>
          <w:color w:val="000000"/>
          <w:sz w:val="24"/>
          <w:szCs w:val="24"/>
          <w:lang w:eastAsia="zh-CN"/>
        </w:rPr>
        <w:t>документів</w:t>
      </w:r>
      <w:proofErr w:type="spellEnd"/>
      <w:r w:rsidRPr="00F45652">
        <w:rPr>
          <w:rFonts w:ascii="Times New Roman" w:eastAsia="Times New Roman" w:hAnsi="Times New Roman"/>
          <w:bCs/>
          <w:i/>
          <w:color w:val="000000"/>
          <w:sz w:val="24"/>
          <w:szCs w:val="24"/>
          <w:lang w:eastAsia="zh-CN"/>
        </w:rPr>
        <w:t>.</w:t>
      </w:r>
    </w:p>
    <w:p w:rsidR="00FF3C22" w:rsidRPr="00F45652" w:rsidRDefault="00FF3C22" w:rsidP="00FF3C22">
      <w:pPr>
        <w:widowControl w:val="0"/>
        <w:numPr>
          <w:ilvl w:val="0"/>
          <w:numId w:val="2"/>
        </w:numPr>
        <w:suppressAutoHyphens/>
        <w:autoSpaceDE w:val="0"/>
        <w:jc w:val="both"/>
        <w:rPr>
          <w:rFonts w:ascii="Times New Roman" w:eastAsia="Times New Roman" w:hAnsi="Times New Roman"/>
          <w:bCs/>
          <w:i/>
          <w:color w:val="000000"/>
          <w:sz w:val="24"/>
          <w:szCs w:val="24"/>
          <w:lang w:eastAsia="zh-CN"/>
        </w:rPr>
      </w:pPr>
      <w:r w:rsidRPr="00F45652">
        <w:rPr>
          <w:rFonts w:ascii="Times New Roman" w:eastAsia="Times New Roman" w:hAnsi="Times New Roman"/>
          <w:bCs/>
          <w:i/>
          <w:color w:val="000000"/>
          <w:sz w:val="24"/>
          <w:szCs w:val="24"/>
          <w:lang w:eastAsia="zh-CN"/>
        </w:rPr>
        <w:t xml:space="preserve">У </w:t>
      </w:r>
      <w:proofErr w:type="spellStart"/>
      <w:r w:rsidRPr="00F45652">
        <w:rPr>
          <w:rFonts w:ascii="Times New Roman" w:eastAsia="Times New Roman" w:hAnsi="Times New Roman"/>
          <w:bCs/>
          <w:i/>
          <w:color w:val="000000"/>
          <w:sz w:val="24"/>
          <w:szCs w:val="24"/>
          <w:lang w:eastAsia="zh-CN"/>
        </w:rPr>
        <w:t>разі</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якщо</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дане</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Технічне</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завдання</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містить</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посилання</w:t>
      </w:r>
      <w:proofErr w:type="spellEnd"/>
      <w:r w:rsidRPr="00F45652">
        <w:rPr>
          <w:rFonts w:ascii="Times New Roman" w:eastAsia="Times New Roman" w:hAnsi="Times New Roman"/>
          <w:bCs/>
          <w:i/>
          <w:color w:val="000000"/>
          <w:sz w:val="24"/>
          <w:szCs w:val="24"/>
          <w:lang w:eastAsia="zh-CN"/>
        </w:rPr>
        <w:t xml:space="preserve"> на </w:t>
      </w:r>
      <w:proofErr w:type="spellStart"/>
      <w:r w:rsidRPr="00F45652">
        <w:rPr>
          <w:rFonts w:ascii="Times New Roman" w:eastAsia="Times New Roman" w:hAnsi="Times New Roman"/>
          <w:bCs/>
          <w:i/>
          <w:color w:val="000000"/>
          <w:sz w:val="24"/>
          <w:szCs w:val="24"/>
          <w:lang w:eastAsia="zh-CN"/>
        </w:rPr>
        <w:t>конкретну</w:t>
      </w:r>
      <w:proofErr w:type="spellEnd"/>
      <w:r w:rsidRPr="00F45652">
        <w:rPr>
          <w:rFonts w:ascii="Times New Roman" w:eastAsia="Times New Roman" w:hAnsi="Times New Roman"/>
          <w:bCs/>
          <w:i/>
          <w:color w:val="000000"/>
          <w:sz w:val="24"/>
          <w:szCs w:val="24"/>
          <w:lang w:eastAsia="zh-CN"/>
        </w:rPr>
        <w:t xml:space="preserve"> марку, </w:t>
      </w:r>
      <w:proofErr w:type="spellStart"/>
      <w:r w:rsidRPr="00F45652">
        <w:rPr>
          <w:rFonts w:ascii="Times New Roman" w:eastAsia="Times New Roman" w:hAnsi="Times New Roman"/>
          <w:bCs/>
          <w:i/>
          <w:color w:val="000000"/>
          <w:sz w:val="24"/>
          <w:szCs w:val="24"/>
          <w:lang w:eastAsia="zh-CN"/>
        </w:rPr>
        <w:t>фірму</w:t>
      </w:r>
      <w:proofErr w:type="spellEnd"/>
      <w:r w:rsidRPr="00F45652">
        <w:rPr>
          <w:rFonts w:ascii="Times New Roman" w:eastAsia="Times New Roman" w:hAnsi="Times New Roman"/>
          <w:bCs/>
          <w:i/>
          <w:color w:val="000000"/>
          <w:sz w:val="24"/>
          <w:szCs w:val="24"/>
          <w:lang w:eastAsia="zh-CN"/>
        </w:rPr>
        <w:t xml:space="preserve">, патент, </w:t>
      </w:r>
      <w:proofErr w:type="spellStart"/>
      <w:r w:rsidRPr="00F45652">
        <w:rPr>
          <w:rFonts w:ascii="Times New Roman" w:eastAsia="Times New Roman" w:hAnsi="Times New Roman"/>
          <w:bCs/>
          <w:i/>
          <w:color w:val="000000"/>
          <w:sz w:val="24"/>
          <w:szCs w:val="24"/>
          <w:lang w:eastAsia="zh-CN"/>
        </w:rPr>
        <w:t>конструкцію</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або</w:t>
      </w:r>
      <w:proofErr w:type="spellEnd"/>
      <w:r w:rsidRPr="00F45652">
        <w:rPr>
          <w:rFonts w:ascii="Times New Roman" w:eastAsia="Times New Roman" w:hAnsi="Times New Roman"/>
          <w:bCs/>
          <w:i/>
          <w:color w:val="000000"/>
          <w:sz w:val="24"/>
          <w:szCs w:val="24"/>
          <w:lang w:eastAsia="zh-CN"/>
        </w:rPr>
        <w:t xml:space="preserve"> тип товару, то </w:t>
      </w:r>
      <w:proofErr w:type="spellStart"/>
      <w:r w:rsidRPr="00F45652">
        <w:rPr>
          <w:rFonts w:ascii="Times New Roman" w:eastAsia="Times New Roman" w:hAnsi="Times New Roman"/>
          <w:bCs/>
          <w:i/>
          <w:color w:val="000000"/>
          <w:sz w:val="24"/>
          <w:szCs w:val="24"/>
          <w:lang w:eastAsia="zh-CN"/>
        </w:rPr>
        <w:t>вважається</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що</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Технічне</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завдання</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технічні</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вимоги</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містить</w:t>
      </w:r>
      <w:proofErr w:type="spellEnd"/>
      <w:r w:rsidRPr="00F45652">
        <w:rPr>
          <w:rFonts w:ascii="Times New Roman" w:eastAsia="Times New Roman" w:hAnsi="Times New Roman"/>
          <w:bCs/>
          <w:i/>
          <w:color w:val="000000"/>
          <w:sz w:val="24"/>
          <w:szCs w:val="24"/>
          <w:lang w:eastAsia="zh-CN"/>
        </w:rPr>
        <w:t xml:space="preserve">(ять) </w:t>
      </w:r>
      <w:proofErr w:type="spellStart"/>
      <w:r w:rsidRPr="00F45652">
        <w:rPr>
          <w:rFonts w:ascii="Times New Roman" w:eastAsia="Times New Roman" w:hAnsi="Times New Roman"/>
          <w:bCs/>
          <w:i/>
          <w:color w:val="000000"/>
          <w:sz w:val="24"/>
          <w:szCs w:val="24"/>
          <w:lang w:eastAsia="zh-CN"/>
        </w:rPr>
        <w:t>вираз</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або</w:t>
      </w:r>
      <w:proofErr w:type="spellEnd"/>
      <w:r w:rsidRPr="00F45652">
        <w:rPr>
          <w:rFonts w:ascii="Times New Roman" w:eastAsia="Times New Roman" w:hAnsi="Times New Roman"/>
          <w:bCs/>
          <w:i/>
          <w:color w:val="000000"/>
          <w:sz w:val="24"/>
          <w:szCs w:val="24"/>
          <w:lang w:eastAsia="zh-CN"/>
        </w:rPr>
        <w:t xml:space="preserve"> </w:t>
      </w:r>
      <w:proofErr w:type="spellStart"/>
      <w:r w:rsidRPr="00F45652">
        <w:rPr>
          <w:rFonts w:ascii="Times New Roman" w:eastAsia="Times New Roman" w:hAnsi="Times New Roman"/>
          <w:bCs/>
          <w:i/>
          <w:color w:val="000000"/>
          <w:sz w:val="24"/>
          <w:szCs w:val="24"/>
          <w:lang w:eastAsia="zh-CN"/>
        </w:rPr>
        <w:t>еквівалент</w:t>
      </w:r>
      <w:proofErr w:type="spellEnd"/>
      <w:r w:rsidRPr="00F45652">
        <w:rPr>
          <w:rFonts w:ascii="Times New Roman" w:eastAsia="Times New Roman" w:hAnsi="Times New Roman"/>
          <w:bCs/>
          <w:i/>
          <w:color w:val="000000"/>
          <w:sz w:val="24"/>
          <w:szCs w:val="24"/>
          <w:lang w:eastAsia="zh-CN"/>
        </w:rPr>
        <w:t>".</w:t>
      </w:r>
    </w:p>
    <w:p w:rsidR="004D0D18" w:rsidRPr="00FF3C22" w:rsidRDefault="004D0D18" w:rsidP="004D0D18">
      <w:pPr>
        <w:jc w:val="right"/>
        <w:rPr>
          <w:rFonts w:ascii="Times New Roman" w:hAnsi="Times New Roman"/>
          <w:b/>
          <w:bCs/>
          <w:sz w:val="24"/>
          <w:szCs w:val="24"/>
        </w:rPr>
      </w:pPr>
    </w:p>
    <w:p w:rsidR="004D0D18" w:rsidRDefault="004D0D18" w:rsidP="004D0D18">
      <w:pPr>
        <w:jc w:val="right"/>
        <w:rPr>
          <w:rFonts w:ascii="Times New Roman" w:hAnsi="Times New Roman"/>
          <w:b/>
          <w:bCs/>
          <w:sz w:val="24"/>
          <w:szCs w:val="24"/>
          <w:lang w:val="uk-UA"/>
        </w:rPr>
      </w:pPr>
    </w:p>
    <w:p w:rsidR="004D0D18" w:rsidRDefault="004D0D18" w:rsidP="004D0D18">
      <w:pPr>
        <w:jc w:val="right"/>
        <w:rPr>
          <w:rFonts w:ascii="Times New Roman" w:hAnsi="Times New Roman"/>
          <w:b/>
          <w:bCs/>
          <w:sz w:val="24"/>
          <w:szCs w:val="24"/>
          <w:lang w:val="uk-UA"/>
        </w:rPr>
      </w:pPr>
    </w:p>
    <w:p w:rsidR="004D0D18" w:rsidRDefault="004D0D18" w:rsidP="004D0D18">
      <w:pPr>
        <w:jc w:val="right"/>
        <w:rPr>
          <w:rFonts w:ascii="Times New Roman" w:hAnsi="Times New Roman"/>
          <w:b/>
          <w:bCs/>
          <w:sz w:val="24"/>
          <w:szCs w:val="24"/>
          <w:lang w:val="uk-UA"/>
        </w:rPr>
      </w:pPr>
    </w:p>
    <w:p w:rsidR="004D0D18" w:rsidRDefault="004D0D18" w:rsidP="004D0D18">
      <w:pPr>
        <w:jc w:val="right"/>
        <w:rPr>
          <w:rFonts w:ascii="Times New Roman" w:hAnsi="Times New Roman"/>
          <w:b/>
          <w:bCs/>
          <w:sz w:val="24"/>
          <w:szCs w:val="24"/>
          <w:lang w:val="uk-UA"/>
        </w:rPr>
      </w:pPr>
    </w:p>
    <w:p w:rsidR="004D0D18" w:rsidRDefault="004D0D18" w:rsidP="004D0D18">
      <w:pPr>
        <w:jc w:val="right"/>
        <w:rPr>
          <w:rFonts w:ascii="Times New Roman" w:hAnsi="Times New Roman"/>
          <w:b/>
          <w:bCs/>
          <w:sz w:val="24"/>
          <w:szCs w:val="24"/>
          <w:lang w:val="uk-UA"/>
        </w:rPr>
      </w:pPr>
    </w:p>
    <w:p w:rsidR="004D0D18" w:rsidRDefault="004D0D18" w:rsidP="004D0D18">
      <w:pPr>
        <w:jc w:val="right"/>
        <w:rPr>
          <w:rFonts w:ascii="Times New Roman" w:hAnsi="Times New Roman"/>
          <w:b/>
          <w:bCs/>
          <w:sz w:val="24"/>
          <w:szCs w:val="24"/>
          <w:lang w:val="uk-UA"/>
        </w:rPr>
      </w:pPr>
    </w:p>
    <w:p w:rsidR="00FA7585" w:rsidRPr="004D0D18" w:rsidRDefault="00FA7585">
      <w:pPr>
        <w:rPr>
          <w:lang w:val="uk-UA"/>
        </w:rPr>
      </w:pPr>
    </w:p>
    <w:sectPr w:rsidR="00FA7585" w:rsidRPr="004D0D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9360D"/>
    <w:multiLevelType w:val="multilevel"/>
    <w:tmpl w:val="4DB210A0"/>
    <w:lvl w:ilvl="0">
      <w:start w:val="1"/>
      <w:numFmt w:val="decimal"/>
      <w:lvlText w:val="%1."/>
      <w:lvlJc w:val="left"/>
      <w:pPr>
        <w:ind w:left="501"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8F8523D"/>
    <w:multiLevelType w:val="hybridMultilevel"/>
    <w:tmpl w:val="5F42D504"/>
    <w:lvl w:ilvl="0" w:tplc="4C109A1E">
      <w:start w:val="1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8703C31"/>
    <w:multiLevelType w:val="hybridMultilevel"/>
    <w:tmpl w:val="EE38A2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18"/>
    <w:rsid w:val="004D0D18"/>
    <w:rsid w:val="00BE52F7"/>
    <w:rsid w:val="00FA7585"/>
    <w:rsid w:val="00FF3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A3F8"/>
  <w15:chartTrackingRefBased/>
  <w15:docId w15:val="{C695803E-4FAA-4E0C-9423-04A43FCB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1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5014</Words>
  <Characters>2858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dcterms:created xsi:type="dcterms:W3CDTF">2024-02-25T15:03:00Z</dcterms:created>
  <dcterms:modified xsi:type="dcterms:W3CDTF">2024-02-29T08:10:00Z</dcterms:modified>
</cp:coreProperties>
</file>