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DE27F" w14:textId="77777777" w:rsidR="00BA2EDA" w:rsidRDefault="00BA2EDA" w:rsidP="00BA2EDA">
      <w:pPr>
        <w:jc w:val="center"/>
        <w:rPr>
          <w:rFonts w:ascii="Times New Roman" w:eastAsia="Arial" w:hAnsi="Times New Roman" w:cs="Times New Roman"/>
          <w:kern w:val="0"/>
          <w:sz w:val="20"/>
          <w:szCs w:val="20"/>
          <w:shd w:val="clear" w:color="auto" w:fill="FFFFFF"/>
          <w:lang w:val="uk-UA" w:eastAsia="ar-SA" w:bidi="ar-SA"/>
        </w:rPr>
      </w:pPr>
      <w:bookmarkStart w:id="0" w:name="_Hlk122081583"/>
    </w:p>
    <w:p w14:paraId="0A76D88A" w14:textId="77777777" w:rsidR="00BA2EDA" w:rsidRDefault="00BA2EDA" w:rsidP="00BA2EDA">
      <w:pPr>
        <w:widowControl/>
        <w:suppressAutoHyphens w:val="0"/>
        <w:autoSpaceDN/>
        <w:spacing w:line="259" w:lineRule="auto"/>
        <w:jc w:val="center"/>
        <w:textAlignment w:val="auto"/>
        <w:rPr>
          <w:rFonts w:ascii="Times New Roman" w:eastAsia="Times New Roman" w:hAnsi="Times New Roman" w:cs="Times New Roman"/>
          <w:b/>
          <w:bCs/>
          <w:color w:val="auto"/>
          <w:kern w:val="0"/>
          <w:lang w:val="uk-UA" w:eastAsia="en-US" w:bidi="ar-SA"/>
        </w:rPr>
      </w:pPr>
      <w:r w:rsidRPr="00BA6FEF">
        <w:rPr>
          <w:rFonts w:ascii="Times New Roman" w:eastAsia="Times New Roman" w:hAnsi="Times New Roman" w:cs="Times New Roman"/>
          <w:b/>
          <w:bCs/>
          <w:color w:val="auto"/>
          <w:kern w:val="0"/>
          <w:lang w:val="uk-UA" w:eastAsia="en-US" w:bidi="ar-SA"/>
        </w:rPr>
        <w:t>ЗМІНИ ДО ТЕНДЕРНОЇ ДОКУМЕНТАЦІЇ</w:t>
      </w:r>
    </w:p>
    <w:p w14:paraId="31E6F9F9" w14:textId="52A7ACFF" w:rsidR="00BA2EDA" w:rsidRDefault="00BA2EDA" w:rsidP="00BA2EDA">
      <w:pPr>
        <w:widowControl/>
        <w:suppressAutoHyphens w:val="0"/>
        <w:autoSpaceDN/>
        <w:spacing w:line="259" w:lineRule="auto"/>
        <w:jc w:val="center"/>
        <w:textAlignment w:val="auto"/>
        <w:rPr>
          <w:rFonts w:ascii="Times New Roman" w:eastAsia="Times New Roman" w:hAnsi="Times New Roman" w:cs="Times New Roman"/>
          <w:b/>
          <w:bCs/>
          <w:color w:val="auto"/>
          <w:kern w:val="0"/>
          <w:lang w:val="uk-UA" w:eastAsia="en-US" w:bidi="ar-SA"/>
        </w:rPr>
      </w:pPr>
      <w:r>
        <w:rPr>
          <w:rFonts w:ascii="Times New Roman" w:eastAsia="Times New Roman" w:hAnsi="Times New Roman" w:cs="Times New Roman"/>
          <w:b/>
          <w:bCs/>
          <w:color w:val="auto"/>
          <w:kern w:val="0"/>
          <w:lang w:val="uk-UA" w:eastAsia="en-US" w:bidi="ar-SA"/>
        </w:rPr>
        <w:t>Перелік</w:t>
      </w:r>
    </w:p>
    <w:p w14:paraId="0C5DD4AB" w14:textId="77777777" w:rsidR="00BA2EDA" w:rsidRPr="00BA6FEF" w:rsidRDefault="00BA2EDA" w:rsidP="00BA2EDA">
      <w:pPr>
        <w:widowControl/>
        <w:suppressAutoHyphens w:val="0"/>
        <w:autoSpaceDN/>
        <w:spacing w:line="259" w:lineRule="auto"/>
        <w:jc w:val="center"/>
        <w:textAlignment w:val="auto"/>
        <w:rPr>
          <w:rFonts w:ascii="Times New Roman" w:eastAsia="Times New Roman" w:hAnsi="Times New Roman" w:cs="Times New Roman"/>
          <w:b/>
          <w:bCs/>
          <w:color w:val="auto"/>
          <w:kern w:val="0"/>
          <w:lang w:val="uk-UA" w:eastAsia="en-US" w:bidi="ar-SA"/>
        </w:rPr>
      </w:pPr>
    </w:p>
    <w:bookmarkEnd w:id="0"/>
    <w:p w14:paraId="06B44FE2" w14:textId="2828D1F6" w:rsidR="00BA2EDA" w:rsidRDefault="00BA2EDA" w:rsidP="00BA2EDA">
      <w:pPr>
        <w:widowControl/>
        <w:suppressAutoHyphens w:val="0"/>
        <w:autoSpaceDN/>
        <w:jc w:val="center"/>
        <w:rPr>
          <w:rFonts w:ascii="Times New Roman" w:eastAsia="Times New Roman" w:hAnsi="Times New Roman" w:cs="Times New Roman"/>
          <w:color w:val="auto"/>
          <w:kern w:val="0"/>
          <w:lang w:val="uk-UA" w:eastAsia="uk-UA" w:bidi="ar-SA"/>
        </w:rPr>
      </w:pPr>
      <w:r w:rsidRPr="00D229E8">
        <w:rPr>
          <w:rFonts w:ascii="Times New Roman" w:eastAsia="Times New Roman" w:hAnsi="Times New Roman" w:cs="Times New Roman"/>
          <w:color w:val="auto"/>
          <w:kern w:val="0"/>
          <w:lang w:val="uk-UA" w:eastAsia="uk-UA" w:bidi="ar-SA"/>
        </w:rPr>
        <w:t xml:space="preserve">від </w:t>
      </w:r>
      <w:r w:rsidR="00C62A3F">
        <w:rPr>
          <w:rFonts w:ascii="Times New Roman" w:eastAsia="Times New Roman" w:hAnsi="Times New Roman" w:cs="Times New Roman"/>
          <w:color w:val="auto"/>
          <w:kern w:val="0"/>
          <w:lang w:val="uk-UA" w:eastAsia="uk-UA" w:bidi="ar-SA"/>
        </w:rPr>
        <w:t xml:space="preserve">29 лютого </w:t>
      </w:r>
      <w:r w:rsidRPr="00D229E8">
        <w:rPr>
          <w:rFonts w:ascii="Times New Roman" w:eastAsia="Times New Roman" w:hAnsi="Times New Roman" w:cs="Times New Roman"/>
          <w:color w:val="auto"/>
          <w:kern w:val="0"/>
          <w:lang w:val="uk-UA" w:eastAsia="uk-UA" w:bidi="ar-SA"/>
        </w:rPr>
        <w:t>202</w:t>
      </w:r>
      <w:r>
        <w:rPr>
          <w:rFonts w:ascii="Times New Roman" w:eastAsia="Times New Roman" w:hAnsi="Times New Roman" w:cs="Times New Roman"/>
          <w:color w:val="auto"/>
          <w:kern w:val="0"/>
          <w:lang w:val="uk-UA" w:eastAsia="uk-UA" w:bidi="ar-SA"/>
        </w:rPr>
        <w:t>4</w:t>
      </w:r>
      <w:r w:rsidRPr="00D229E8">
        <w:rPr>
          <w:rFonts w:ascii="Times New Roman" w:eastAsia="Times New Roman" w:hAnsi="Times New Roman" w:cs="Times New Roman"/>
          <w:color w:val="auto"/>
          <w:kern w:val="0"/>
          <w:lang w:val="uk-UA" w:eastAsia="uk-UA" w:bidi="ar-SA"/>
        </w:rPr>
        <w:t xml:space="preserve"> року</w:t>
      </w:r>
      <w:r w:rsidRPr="00256F73">
        <w:rPr>
          <w:rFonts w:ascii="Times New Roman" w:eastAsia="Times New Roman" w:hAnsi="Times New Roman" w:cs="Times New Roman"/>
          <w:color w:val="auto"/>
          <w:kern w:val="0"/>
          <w:lang w:val="uk-UA" w:eastAsia="uk-UA" w:bidi="ar-SA"/>
        </w:rPr>
        <w:t xml:space="preserve">, щодо закупівлі за предметом </w:t>
      </w:r>
      <w:r w:rsidR="00C62A3F" w:rsidRPr="00C62A3F">
        <w:rPr>
          <w:rFonts w:ascii="Times New Roman" w:eastAsia="Times New Roman" w:hAnsi="Times New Roman" w:cs="Times New Roman"/>
          <w:color w:val="auto"/>
          <w:kern w:val="0"/>
          <w:lang w:val="uk-UA" w:eastAsia="uk-UA" w:bidi="ar-SA"/>
        </w:rPr>
        <w:t xml:space="preserve">Доступ до мережі Інтернет» (Класифікація за ДК 021-2015 (CPV) 72410000-7 </w:t>
      </w:r>
      <w:r w:rsidR="00C62A3F">
        <w:rPr>
          <w:rFonts w:ascii="Times New Roman" w:eastAsia="Times New Roman" w:hAnsi="Times New Roman" w:cs="Times New Roman"/>
          <w:color w:val="auto"/>
          <w:kern w:val="0"/>
          <w:lang w:val="uk-UA" w:eastAsia="uk-UA" w:bidi="ar-SA"/>
        </w:rPr>
        <w:t>–</w:t>
      </w:r>
      <w:r w:rsidR="00C62A3F" w:rsidRPr="00C62A3F">
        <w:rPr>
          <w:rFonts w:ascii="Times New Roman" w:eastAsia="Times New Roman" w:hAnsi="Times New Roman" w:cs="Times New Roman"/>
          <w:color w:val="auto"/>
          <w:kern w:val="0"/>
          <w:lang w:val="uk-UA" w:eastAsia="uk-UA" w:bidi="ar-SA"/>
        </w:rPr>
        <w:t xml:space="preserve"> Послуги</w:t>
      </w:r>
      <w:r w:rsidR="00C62A3F">
        <w:rPr>
          <w:rFonts w:ascii="Times New Roman" w:eastAsia="Times New Roman" w:hAnsi="Times New Roman" w:cs="Times New Roman"/>
          <w:color w:val="auto"/>
          <w:kern w:val="0"/>
          <w:lang w:val="uk-UA" w:eastAsia="uk-UA" w:bidi="ar-SA"/>
        </w:rPr>
        <w:t>)</w:t>
      </w:r>
      <w:r w:rsidRPr="00815921">
        <w:rPr>
          <w:rFonts w:ascii="Times New Roman" w:eastAsia="Times New Roman" w:hAnsi="Times New Roman" w:cs="Times New Roman"/>
          <w:color w:val="auto"/>
          <w:kern w:val="0"/>
          <w:lang w:val="uk-UA" w:eastAsia="uk-UA" w:bidi="ar-SA"/>
        </w:rPr>
        <w:t xml:space="preserve">, № </w:t>
      </w:r>
      <w:r w:rsidR="00C62A3F" w:rsidRPr="00C62A3F">
        <w:rPr>
          <w:rFonts w:ascii="Times New Roman" w:eastAsia="Times New Roman" w:hAnsi="Times New Roman" w:cs="Times New Roman"/>
          <w:color w:val="auto"/>
          <w:kern w:val="0"/>
          <w:lang w:eastAsia="uk-UA" w:bidi="ar-SA"/>
        </w:rPr>
        <w:t>UA</w:t>
      </w:r>
      <w:r w:rsidR="00C62A3F" w:rsidRPr="00C62A3F">
        <w:rPr>
          <w:rFonts w:ascii="Times New Roman" w:eastAsia="Times New Roman" w:hAnsi="Times New Roman" w:cs="Times New Roman"/>
          <w:color w:val="auto"/>
          <w:kern w:val="0"/>
          <w:lang w:val="uk-UA" w:eastAsia="uk-UA" w:bidi="ar-SA"/>
        </w:rPr>
        <w:t>-2024-02-29-001966-</w:t>
      </w:r>
      <w:r w:rsidR="00C62A3F" w:rsidRPr="00C62A3F">
        <w:rPr>
          <w:rFonts w:ascii="Times New Roman" w:eastAsia="Times New Roman" w:hAnsi="Times New Roman" w:cs="Times New Roman"/>
          <w:color w:val="auto"/>
          <w:kern w:val="0"/>
          <w:lang w:eastAsia="uk-UA" w:bidi="ar-SA"/>
        </w:rPr>
        <w:t>a </w:t>
      </w:r>
    </w:p>
    <w:p w14:paraId="4E694793" w14:textId="77777777" w:rsidR="00BA2EDA" w:rsidRDefault="00BA2EDA" w:rsidP="00BA2EDA">
      <w:pPr>
        <w:widowControl/>
        <w:suppressAutoHyphens w:val="0"/>
        <w:autoSpaceDN/>
        <w:jc w:val="center"/>
        <w:rPr>
          <w:rFonts w:ascii="Times New Roman" w:eastAsia="Times New Roman" w:hAnsi="Times New Roman" w:cs="Times New Roman"/>
          <w:color w:val="auto"/>
          <w:kern w:val="0"/>
          <w:lang w:val="uk-UA" w:eastAsia="uk-UA" w:bidi="ar-SA"/>
        </w:rPr>
      </w:pPr>
    </w:p>
    <w:p w14:paraId="7E91CE85" w14:textId="77777777" w:rsidR="00C62A3F" w:rsidRDefault="00C62A3F" w:rsidP="00C62A3F">
      <w:pPr>
        <w:pStyle w:val="Standard"/>
        <w:numPr>
          <w:ilvl w:val="0"/>
          <w:numId w:val="1"/>
        </w:numPr>
        <w:shd w:val="clear" w:color="auto" w:fill="FFFFFF"/>
        <w:tabs>
          <w:tab w:val="left" w:pos="426"/>
        </w:tabs>
        <w:rPr>
          <w:rFonts w:ascii="Times New Roman" w:eastAsia="Times New Roman" w:hAnsi="Times New Roman" w:cs="Times New Roman"/>
          <w:i/>
          <w:iCs/>
          <w:kern w:val="0"/>
          <w:sz w:val="20"/>
          <w:szCs w:val="20"/>
          <w:lang w:val="uk-UA" w:eastAsia="en-US" w:bidi="ar-SA"/>
        </w:rPr>
      </w:pPr>
      <w:r>
        <w:rPr>
          <w:rFonts w:ascii="Times New Roman" w:eastAsia="Times New Roman" w:hAnsi="Times New Roman" w:cs="Times New Roman"/>
          <w:i/>
          <w:iCs/>
          <w:kern w:val="0"/>
          <w:sz w:val="20"/>
          <w:szCs w:val="20"/>
          <w:lang w:val="uk-UA" w:eastAsia="en-US" w:bidi="ar-SA"/>
        </w:rPr>
        <w:t>Замінити додаток 4 до тендерної документації  проект Договору опублікованого 29 лютого 2024 року  на проект договору в новій редакції.</w:t>
      </w:r>
    </w:p>
    <w:p w14:paraId="276B0434" w14:textId="3AACB90E" w:rsidR="00F21467" w:rsidRPr="00C62A3F" w:rsidRDefault="00F21467" w:rsidP="00F21467">
      <w:pPr>
        <w:pStyle w:val="Standard"/>
        <w:shd w:val="clear" w:color="auto" w:fill="FFFFFF"/>
        <w:tabs>
          <w:tab w:val="left" w:pos="426"/>
        </w:tabs>
        <w:ind w:left="720"/>
        <w:rPr>
          <w:rFonts w:ascii="Times New Roman" w:eastAsia="Times New Roman" w:hAnsi="Times New Roman" w:cs="Times New Roman"/>
          <w:iCs/>
          <w:kern w:val="0"/>
          <w:sz w:val="28"/>
          <w:szCs w:val="28"/>
          <w:lang w:val="uk-UA" w:eastAsia="en-US" w:bidi="ar-SA"/>
        </w:rPr>
      </w:pPr>
    </w:p>
    <w:p w14:paraId="0F4427EE" w14:textId="1821FB70" w:rsidR="00C62A3F" w:rsidRDefault="00C62A3F" w:rsidP="00F21467">
      <w:pPr>
        <w:pStyle w:val="Standard"/>
        <w:shd w:val="clear" w:color="auto" w:fill="FFFFFF"/>
        <w:tabs>
          <w:tab w:val="left" w:pos="426"/>
        </w:tabs>
        <w:ind w:left="720"/>
        <w:rPr>
          <w:rFonts w:ascii="Times New Roman" w:eastAsia="Times New Roman" w:hAnsi="Times New Roman" w:cs="Times New Roman"/>
          <w:iCs/>
          <w:kern w:val="0"/>
          <w:sz w:val="28"/>
          <w:szCs w:val="28"/>
          <w:lang w:val="uk-UA" w:eastAsia="en-US" w:bidi="ar-SA"/>
        </w:rPr>
      </w:pPr>
      <w:r w:rsidRPr="00C62A3F">
        <w:rPr>
          <w:rFonts w:ascii="Times New Roman" w:eastAsia="Times New Roman" w:hAnsi="Times New Roman" w:cs="Times New Roman"/>
          <w:iCs/>
          <w:kern w:val="0"/>
          <w:sz w:val="28"/>
          <w:szCs w:val="28"/>
          <w:lang w:val="uk-UA" w:eastAsia="en-US" w:bidi="ar-SA"/>
        </w:rPr>
        <w:t>Нова редакція проекту Договору</w:t>
      </w:r>
    </w:p>
    <w:p w14:paraId="6AB7AB76" w14:textId="2339BB6A" w:rsidR="00DF4754" w:rsidRDefault="00DF4754" w:rsidP="00F21467">
      <w:pPr>
        <w:pStyle w:val="Standard"/>
        <w:shd w:val="clear" w:color="auto" w:fill="FFFFFF"/>
        <w:tabs>
          <w:tab w:val="left" w:pos="426"/>
        </w:tabs>
        <w:ind w:left="720"/>
        <w:rPr>
          <w:rFonts w:ascii="Times New Roman" w:eastAsia="Times New Roman" w:hAnsi="Times New Roman" w:cs="Times New Roman"/>
          <w:iCs/>
          <w:kern w:val="0"/>
          <w:sz w:val="28"/>
          <w:szCs w:val="28"/>
          <w:lang w:val="uk-UA" w:eastAsia="en-US" w:bidi="ar-SA"/>
        </w:rPr>
      </w:pPr>
    </w:p>
    <w:p w14:paraId="024BA43C" w14:textId="77777777" w:rsidR="00DF4754" w:rsidRDefault="00DF4754" w:rsidP="00DF4754">
      <w:pPr>
        <w:pStyle w:val="21"/>
        <w:ind w:firstLine="4536"/>
        <w:rPr>
          <w:sz w:val="24"/>
          <w:szCs w:val="24"/>
          <w:lang w:val="ru-RU"/>
        </w:rPr>
      </w:pPr>
      <w:r>
        <w:rPr>
          <w:sz w:val="24"/>
          <w:szCs w:val="24"/>
        </w:rPr>
        <w:t>НОВА РЕДАКЦІЯ</w:t>
      </w:r>
      <w:r w:rsidRPr="00BC7B71">
        <w:rPr>
          <w:sz w:val="24"/>
          <w:szCs w:val="24"/>
          <w:lang w:val="ru-RU"/>
        </w:rPr>
        <w:t xml:space="preserve"> </w:t>
      </w:r>
    </w:p>
    <w:p w14:paraId="2AE84F77" w14:textId="77777777" w:rsidR="00DF4754" w:rsidRDefault="00DF4754" w:rsidP="00DF4754">
      <w:pPr>
        <w:jc w:val="right"/>
        <w:rPr>
          <w:rFonts w:ascii="Times New Roman" w:hAnsi="Times New Roman"/>
          <w:b/>
          <w:bCs/>
          <w:lang w:val="uk-UA"/>
        </w:rPr>
      </w:pPr>
      <w:r>
        <w:rPr>
          <w:rFonts w:ascii="Times New Roman" w:hAnsi="Times New Roman"/>
          <w:b/>
          <w:bCs/>
          <w:lang w:val="uk-UA"/>
        </w:rPr>
        <w:t>Додаток № 4 до тендерної документації</w:t>
      </w:r>
    </w:p>
    <w:p w14:paraId="2D3D4E84" w14:textId="77777777" w:rsidR="00DF4754" w:rsidRPr="001677C2" w:rsidRDefault="00DF4754" w:rsidP="00DF4754">
      <w:pPr>
        <w:pStyle w:val="aa"/>
      </w:pPr>
    </w:p>
    <w:p w14:paraId="23F9F6F8" w14:textId="77777777" w:rsidR="00DF4754" w:rsidRPr="006B6281" w:rsidRDefault="00DF4754" w:rsidP="00DF4754">
      <w:pPr>
        <w:pStyle w:val="21"/>
        <w:rPr>
          <w:sz w:val="24"/>
          <w:szCs w:val="24"/>
        </w:rPr>
      </w:pPr>
      <w:r>
        <w:rPr>
          <w:sz w:val="24"/>
          <w:szCs w:val="24"/>
        </w:rPr>
        <w:t xml:space="preserve">ПРОЕКТ ДОГОВОРУ </w:t>
      </w:r>
      <w:r w:rsidRPr="008E4B88">
        <w:rPr>
          <w:sz w:val="24"/>
          <w:szCs w:val="24"/>
        </w:rPr>
        <w:t xml:space="preserve">№ </w:t>
      </w:r>
    </w:p>
    <w:p w14:paraId="478459D7" w14:textId="77777777" w:rsidR="00DF4754" w:rsidRPr="008E4B88" w:rsidRDefault="00DF4754" w:rsidP="00DF4754">
      <w:pPr>
        <w:pStyle w:val="21"/>
        <w:rPr>
          <w:sz w:val="24"/>
          <w:szCs w:val="24"/>
        </w:rPr>
      </w:pPr>
      <w:r w:rsidRPr="008E4B88">
        <w:rPr>
          <w:sz w:val="24"/>
          <w:szCs w:val="24"/>
        </w:rPr>
        <w:t xml:space="preserve">про надання електронних комунікаційних послуг </w:t>
      </w:r>
    </w:p>
    <w:p w14:paraId="3B776D77" w14:textId="77777777" w:rsidR="00DF4754" w:rsidRPr="00803475" w:rsidRDefault="00DF4754" w:rsidP="00DF4754">
      <w:pPr>
        <w:pStyle w:val="aa"/>
        <w:rPr>
          <w:rFonts w:ascii="Times New Roman" w:hAnsi="Times New Roman" w:cs="Times New Roman"/>
          <w:sz w:val="22"/>
          <w:szCs w:val="22"/>
        </w:rPr>
      </w:pPr>
      <w:r w:rsidRPr="00803475">
        <w:rPr>
          <w:rFonts w:ascii="Times New Roman" w:hAnsi="Times New Roman" w:cs="Times New Roman"/>
          <w:sz w:val="22"/>
          <w:szCs w:val="22"/>
        </w:rPr>
        <w:t xml:space="preserve">     </w:t>
      </w:r>
    </w:p>
    <w:p w14:paraId="6FAF3855" w14:textId="77777777" w:rsidR="00DF4754" w:rsidRPr="00DF4754" w:rsidRDefault="00DF4754" w:rsidP="00DF4754">
      <w:pPr>
        <w:rPr>
          <w:b/>
          <w:sz w:val="22"/>
          <w:szCs w:val="22"/>
          <w:lang w:val="uk-UA"/>
        </w:rPr>
      </w:pPr>
      <w:r w:rsidRPr="00DF4754">
        <w:rPr>
          <w:sz w:val="22"/>
          <w:szCs w:val="22"/>
          <w:lang w:val="uk-UA"/>
        </w:rPr>
        <w:t xml:space="preserve">м. Комарно                      </w:t>
      </w:r>
      <w:r w:rsidRPr="00DF4754">
        <w:rPr>
          <w:sz w:val="22"/>
          <w:szCs w:val="22"/>
          <w:lang w:val="uk-UA"/>
        </w:rPr>
        <w:tab/>
      </w:r>
      <w:r w:rsidRPr="00DF4754">
        <w:rPr>
          <w:sz w:val="22"/>
          <w:szCs w:val="22"/>
          <w:lang w:val="uk-UA"/>
        </w:rPr>
        <w:tab/>
        <w:t xml:space="preserve">     </w:t>
      </w:r>
      <w:r w:rsidRPr="00DF4754">
        <w:rPr>
          <w:sz w:val="22"/>
          <w:szCs w:val="22"/>
          <w:lang w:val="uk-UA"/>
        </w:rPr>
        <w:tab/>
        <w:t xml:space="preserve">                                            ___________________  </w:t>
      </w:r>
      <w:r w:rsidRPr="00DF4754">
        <w:rPr>
          <w:b/>
          <w:sz w:val="22"/>
          <w:szCs w:val="22"/>
          <w:lang w:val="uk-UA"/>
        </w:rPr>
        <w:t>2024 р.</w:t>
      </w:r>
    </w:p>
    <w:p w14:paraId="3011075F" w14:textId="77777777" w:rsidR="00DF4754" w:rsidRPr="00DF4754" w:rsidRDefault="00DF4754" w:rsidP="00DF4754">
      <w:pPr>
        <w:rPr>
          <w:sz w:val="22"/>
          <w:szCs w:val="22"/>
          <w:lang w:val="uk-UA"/>
        </w:rPr>
      </w:pPr>
      <w:r w:rsidRPr="00DF4754">
        <w:rPr>
          <w:sz w:val="22"/>
          <w:szCs w:val="22"/>
          <w:lang w:val="uk-UA"/>
        </w:rPr>
        <w:t xml:space="preserve">                        </w:t>
      </w:r>
      <w:r w:rsidRPr="00DF4754">
        <w:rPr>
          <w:sz w:val="22"/>
          <w:szCs w:val="22"/>
          <w:lang w:val="uk-UA"/>
        </w:rPr>
        <w:tab/>
      </w:r>
      <w:r w:rsidRPr="00DF4754">
        <w:rPr>
          <w:sz w:val="22"/>
          <w:szCs w:val="22"/>
          <w:lang w:val="uk-UA"/>
        </w:rPr>
        <w:tab/>
      </w:r>
      <w:r w:rsidRPr="00DF4754">
        <w:rPr>
          <w:sz w:val="22"/>
          <w:szCs w:val="22"/>
          <w:lang w:val="uk-UA"/>
        </w:rPr>
        <w:tab/>
        <w:t xml:space="preserve">                                              </w:t>
      </w:r>
    </w:p>
    <w:p w14:paraId="18548FF8" w14:textId="77777777" w:rsidR="00DF4754" w:rsidRPr="00DF4754" w:rsidRDefault="00DF4754" w:rsidP="00DF4754">
      <w:pPr>
        <w:keepNext/>
        <w:keepLines/>
        <w:jc w:val="both"/>
        <w:rPr>
          <w:sz w:val="22"/>
          <w:szCs w:val="22"/>
          <w:lang w:val="uk-UA"/>
        </w:rPr>
      </w:pPr>
      <w:r w:rsidRPr="00DF4754">
        <w:rPr>
          <w:rStyle w:val="a4"/>
          <w:b/>
          <w:bCs/>
          <w:color w:val="auto"/>
          <w:spacing w:val="1"/>
          <w:sz w:val="22"/>
          <w:szCs w:val="22"/>
          <w:lang w:val="uk-UA" w:eastAsia="ar-SA"/>
        </w:rPr>
        <w:t xml:space="preserve"> </w:t>
      </w:r>
      <w:r w:rsidRPr="00DF4754">
        <w:rPr>
          <w:rStyle w:val="a4"/>
          <w:b/>
          <w:bCs/>
          <w:color w:val="auto"/>
          <w:spacing w:val="1"/>
          <w:sz w:val="22"/>
          <w:szCs w:val="22"/>
          <w:lang w:val="uk-UA" w:eastAsia="ar-SA"/>
        </w:rPr>
        <w:tab/>
      </w:r>
      <w:r w:rsidRPr="00DF4754">
        <w:rPr>
          <w:b/>
          <w:sz w:val="22"/>
          <w:szCs w:val="22"/>
          <w:lang w:val="uk-UA"/>
        </w:rPr>
        <w:t>____________________________________________________</w:t>
      </w:r>
      <w:r w:rsidRPr="00DF4754">
        <w:rPr>
          <w:sz w:val="22"/>
          <w:szCs w:val="22"/>
          <w:lang w:val="uk-UA"/>
        </w:rPr>
        <w:t xml:space="preserve">, в особі директора </w:t>
      </w:r>
      <w:r w:rsidRPr="00DF4754">
        <w:rPr>
          <w:b/>
          <w:bCs/>
          <w:sz w:val="22"/>
          <w:szCs w:val="22"/>
          <w:lang w:val="uk-UA" w:eastAsia="ru-RU"/>
        </w:rPr>
        <w:t>__________________________</w:t>
      </w:r>
      <w:r w:rsidRPr="00DF4754">
        <w:rPr>
          <w:sz w:val="22"/>
          <w:szCs w:val="22"/>
          <w:lang w:val="uk-UA" w:eastAsia="ru-RU"/>
        </w:rPr>
        <w:t>, який діє на підставі Статуту</w:t>
      </w:r>
      <w:r w:rsidRPr="00DF4754">
        <w:rPr>
          <w:rStyle w:val="a4"/>
          <w:b/>
          <w:color w:val="auto"/>
          <w:spacing w:val="1"/>
          <w:sz w:val="22"/>
          <w:szCs w:val="22"/>
          <w:lang w:val="uk-UA" w:eastAsia="ar-SA"/>
        </w:rPr>
        <w:t>-</w:t>
      </w:r>
      <w:r w:rsidRPr="00DF4754">
        <w:rPr>
          <w:rStyle w:val="a4"/>
          <w:spacing w:val="1"/>
          <w:sz w:val="22"/>
          <w:szCs w:val="22"/>
          <w:lang w:val="uk-UA" w:eastAsia="ar-SA"/>
        </w:rPr>
        <w:t xml:space="preserve"> підприємства</w:t>
      </w:r>
      <w:r w:rsidRPr="00DF4754">
        <w:rPr>
          <w:sz w:val="22"/>
          <w:szCs w:val="22"/>
          <w:shd w:val="clear" w:color="auto" w:fill="FFFFFF"/>
          <w:lang w:val="uk-UA"/>
        </w:rPr>
        <w:t xml:space="preserve">, </w:t>
      </w:r>
      <w:r w:rsidRPr="00DF4754">
        <w:rPr>
          <w:sz w:val="22"/>
          <w:szCs w:val="22"/>
          <w:lang w:val="uk-UA"/>
        </w:rPr>
        <w:t>(надалі – «Постачальник електронних комунікаційних послуг» або «Постачальник») з однієї сторони, та</w:t>
      </w:r>
      <w:r w:rsidRPr="00DF4754">
        <w:rPr>
          <w:b/>
          <w:sz w:val="22"/>
          <w:szCs w:val="22"/>
          <w:lang w:val="uk-UA"/>
        </w:rPr>
        <w:t xml:space="preserve">  Комарнівська міська рада Львівського району Львівської області,</w:t>
      </w:r>
      <w:r w:rsidRPr="00DF4754">
        <w:rPr>
          <w:b/>
          <w:bCs/>
          <w:sz w:val="22"/>
          <w:szCs w:val="22"/>
          <w:lang w:val="uk-UA"/>
        </w:rPr>
        <w:t xml:space="preserve"> </w:t>
      </w:r>
      <w:r w:rsidRPr="00DF4754">
        <w:rPr>
          <w:sz w:val="22"/>
          <w:szCs w:val="22"/>
          <w:lang w:val="uk-UA" w:eastAsia="ru-RU"/>
        </w:rPr>
        <w:t>в особі  ______________________</w:t>
      </w:r>
      <w:r w:rsidRPr="00DF4754">
        <w:rPr>
          <w:b/>
          <w:sz w:val="22"/>
          <w:szCs w:val="22"/>
          <w:lang w:val="uk-UA" w:eastAsia="ru-RU"/>
        </w:rPr>
        <w:t xml:space="preserve">, </w:t>
      </w:r>
      <w:r w:rsidRPr="00DF4754">
        <w:rPr>
          <w:sz w:val="22"/>
          <w:szCs w:val="22"/>
          <w:lang w:val="uk-UA"/>
        </w:rPr>
        <w:t xml:space="preserve">що </w:t>
      </w:r>
      <w:r w:rsidRPr="00DF4754">
        <w:rPr>
          <w:bCs/>
          <w:sz w:val="22"/>
          <w:szCs w:val="22"/>
          <w:lang w:val="uk-UA"/>
        </w:rPr>
        <w:t>діє на підставі</w:t>
      </w:r>
      <w:r w:rsidRPr="00DF4754">
        <w:rPr>
          <w:sz w:val="22"/>
          <w:szCs w:val="22"/>
          <w:lang w:val="uk-UA"/>
        </w:rPr>
        <w:t xml:space="preserve"> Закону України «Про місцеве самоврядування в Україні»,  (надалі – «Споживач»), з іншої сторони, а при спільному згадуванні – «Сторони», які разом надалі йменуються  «Сторони», а кожен окремо як «Сторона», відповідно до Закону України «Про електронні комунікації», Закону України «Про захист прав споживачів», Цивільного та Господарського кодексів України, Правил надання та отримання телекомунікаційних послуг , інших умов і правил та нормативно-правових актів, що регламентують діяльність у сфері електронних комунікацій уклали цей Договір про надання електронних комунікаційних послуг (надалі – «Договір») та домовились про наступне: </w:t>
      </w:r>
    </w:p>
    <w:p w14:paraId="7F23E95E" w14:textId="77777777" w:rsidR="00DF4754" w:rsidRPr="00DF4754" w:rsidRDefault="00DF4754" w:rsidP="00DF4754">
      <w:pPr>
        <w:jc w:val="both"/>
        <w:rPr>
          <w:sz w:val="22"/>
          <w:szCs w:val="22"/>
          <w:lang w:val="ru-RU"/>
        </w:rPr>
      </w:pPr>
      <w:r w:rsidRPr="00DF4754">
        <w:rPr>
          <w:b/>
          <w:bCs/>
          <w:sz w:val="22"/>
          <w:szCs w:val="22"/>
          <w:lang w:val="uk-UA"/>
        </w:rPr>
        <w:t xml:space="preserve">          </w:t>
      </w:r>
      <w:r w:rsidRPr="00DF4754">
        <w:rPr>
          <w:b/>
          <w:bCs/>
          <w:sz w:val="22"/>
          <w:szCs w:val="22"/>
          <w:lang w:val="ru-RU"/>
        </w:rPr>
        <w:t>ТЕРМІНИ ТА ВИЗНАЧЕННЯ</w:t>
      </w:r>
    </w:p>
    <w:p w14:paraId="1FBCB7E8" w14:textId="77777777" w:rsidR="00DF4754" w:rsidRPr="00DF4754" w:rsidRDefault="00DF4754" w:rsidP="00DF4754">
      <w:pPr>
        <w:jc w:val="both"/>
        <w:rPr>
          <w:sz w:val="22"/>
          <w:szCs w:val="22"/>
          <w:lang w:val="ru-RU"/>
        </w:rPr>
      </w:pPr>
      <w:r w:rsidRPr="00DF4754">
        <w:rPr>
          <w:sz w:val="22"/>
          <w:szCs w:val="22"/>
          <w:lang w:val="ru-RU"/>
        </w:rPr>
        <w:t>«Інтернет»  – всесвітня інформаційна система загального доступу, а саме – сукупність електронних комунікаційних мереж та засобів для накопичення, обробки, зберігання та передавання даних, яка логічно зв’язана глобальним адресним простором та базується на Інтернет-протоколі, визначеному міжнародними стандартами.</w:t>
      </w:r>
    </w:p>
    <w:p w14:paraId="25E80365" w14:textId="77777777" w:rsidR="00DF4754" w:rsidRPr="00DF4754" w:rsidRDefault="00DF4754" w:rsidP="00DF4754">
      <w:pPr>
        <w:jc w:val="both"/>
        <w:rPr>
          <w:sz w:val="22"/>
          <w:szCs w:val="22"/>
          <w:lang w:val="ru-RU"/>
        </w:rPr>
      </w:pPr>
      <w:r w:rsidRPr="00DF4754">
        <w:rPr>
          <w:sz w:val="22"/>
          <w:szCs w:val="22"/>
          <w:lang w:val="ru-RU"/>
        </w:rPr>
        <w:t>«Кінцеве обладнання» – обладнання Споживача (комп’ютер, модем тощо), необхідне для отримання Послуг та призначене для з’єднання з пунктом закінчення електронної комунікаційної мережі з метою забезпечення доступу до електронних комунікаційних послуг з доступу до Інтернет. Кінцеве обладнання Споживача повинно мати виданий в установленому порядку документ про підтвердження відповідності вимогам нормативних документів у сфері електронних комунікацій та/або використання радіочастотного спектру та бути включеним до переліку технічних засобів, що можуть застосовуватися в електронних комунікаційних мережах, або Реєстру радіоелектронних засобів та випромінювальних пристроїв, що можуть застосовуватись на території України.</w:t>
      </w:r>
    </w:p>
    <w:p w14:paraId="50D6F170" w14:textId="77777777" w:rsidR="00DF4754" w:rsidRPr="00DF4754" w:rsidRDefault="00DF4754" w:rsidP="00DF4754">
      <w:pPr>
        <w:jc w:val="both"/>
        <w:rPr>
          <w:sz w:val="22"/>
          <w:szCs w:val="22"/>
          <w:lang w:val="ru-RU"/>
        </w:rPr>
      </w:pPr>
      <w:r w:rsidRPr="00DF4754">
        <w:rPr>
          <w:sz w:val="22"/>
          <w:szCs w:val="22"/>
          <w:lang w:val="ru-RU"/>
        </w:rPr>
        <w:t>«Послуга з доступу до Інтернет» – забезпечення можливості роботи в Інтернет Кінцевого обладнання Споживача.</w:t>
      </w:r>
    </w:p>
    <w:p w14:paraId="60F934EB" w14:textId="77777777" w:rsidR="00DF4754" w:rsidRPr="00DF4754" w:rsidRDefault="00DF4754" w:rsidP="00DF4754">
      <w:pPr>
        <w:jc w:val="both"/>
        <w:rPr>
          <w:sz w:val="22"/>
          <w:szCs w:val="22"/>
          <w:lang w:val="ru-RU"/>
        </w:rPr>
      </w:pPr>
      <w:r w:rsidRPr="00DF4754">
        <w:rPr>
          <w:sz w:val="22"/>
          <w:szCs w:val="22"/>
          <w:lang w:val="ru-RU"/>
        </w:rPr>
        <w:t>«Електронна комунікаційна мережа» - комплекс технічних засобів електронних 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53701667" w14:textId="77777777" w:rsidR="00DF4754" w:rsidRPr="00DF4754" w:rsidRDefault="00DF4754" w:rsidP="00DF4754">
      <w:pPr>
        <w:jc w:val="both"/>
        <w:rPr>
          <w:sz w:val="22"/>
          <w:szCs w:val="22"/>
          <w:lang w:val="ru-RU"/>
        </w:rPr>
      </w:pPr>
      <w:r w:rsidRPr="00DF4754">
        <w:rPr>
          <w:sz w:val="22"/>
          <w:szCs w:val="22"/>
          <w:lang w:val="ru-RU"/>
        </w:rPr>
        <w:t>«Трафік» – потік інформації (мова, аудіо, факсимільні сигнали, а також сигнали управління, які необхідні під час встановлення або завершення  з'єднання), що передається мережею, лінією або каналом зв'язку.</w:t>
      </w:r>
    </w:p>
    <w:p w14:paraId="0E185100" w14:textId="77777777" w:rsidR="00DF4754" w:rsidRPr="00DF4754" w:rsidRDefault="00DF4754" w:rsidP="00DF4754">
      <w:pPr>
        <w:jc w:val="both"/>
        <w:rPr>
          <w:sz w:val="22"/>
          <w:szCs w:val="22"/>
          <w:lang w:val="ru-RU"/>
        </w:rPr>
      </w:pPr>
      <w:r w:rsidRPr="00DF4754">
        <w:rPr>
          <w:sz w:val="22"/>
          <w:szCs w:val="22"/>
          <w:lang w:val="ru-RU"/>
        </w:rPr>
        <w:t xml:space="preserve">«Мережевий ідентифікатор Споживача» – індивідуальний набір цифр та/або символів, присвоєний кінцевому обладнанню Споживача в електронних комунікаційній мережі/Інтернеті. </w:t>
      </w:r>
    </w:p>
    <w:p w14:paraId="55E82FD6" w14:textId="77777777" w:rsidR="00DF4754" w:rsidRPr="00DF4754" w:rsidRDefault="00DF4754" w:rsidP="00DF4754">
      <w:pPr>
        <w:jc w:val="both"/>
        <w:rPr>
          <w:sz w:val="22"/>
          <w:szCs w:val="22"/>
          <w:lang w:val="ru-RU"/>
        </w:rPr>
      </w:pPr>
      <w:r w:rsidRPr="00DF4754">
        <w:rPr>
          <w:sz w:val="22"/>
          <w:szCs w:val="22"/>
          <w:lang w:val="ru-RU"/>
        </w:rPr>
        <w:lastRenderedPageBreak/>
        <w:t>«Послуги Постачальника» / «Послуги»</w:t>
      </w:r>
    </w:p>
    <w:p w14:paraId="477FFF7B" w14:textId="77777777" w:rsidR="00DF4754" w:rsidRPr="00DF4754" w:rsidRDefault="00DF4754" w:rsidP="00DF4754">
      <w:pPr>
        <w:jc w:val="both"/>
        <w:rPr>
          <w:sz w:val="22"/>
          <w:szCs w:val="22"/>
          <w:lang w:val="ru-RU"/>
        </w:rPr>
      </w:pPr>
      <w:r w:rsidRPr="00DF4754">
        <w:rPr>
          <w:sz w:val="22"/>
          <w:szCs w:val="22"/>
          <w:lang w:val="ru-RU"/>
        </w:rPr>
        <w:t>(а)  послугу з доступу до мережі Інтернет – забезпечення можливості з’єднання Кінцевого обладнання Споживача з Інтернетом шляхом підключення до порту вузла Інтернет за допомогою ІР-адреси Споживача;</w:t>
      </w:r>
    </w:p>
    <w:p w14:paraId="1478EA40" w14:textId="77777777" w:rsidR="00DF4754" w:rsidRPr="00DF4754" w:rsidRDefault="00DF4754" w:rsidP="00DF4754">
      <w:pPr>
        <w:jc w:val="both"/>
        <w:rPr>
          <w:sz w:val="22"/>
          <w:szCs w:val="22"/>
          <w:lang w:val="ru-RU"/>
        </w:rPr>
      </w:pPr>
      <w:r w:rsidRPr="00DF4754">
        <w:rPr>
          <w:sz w:val="22"/>
          <w:szCs w:val="22"/>
          <w:lang w:val="ru-RU"/>
        </w:rPr>
        <w:t xml:space="preserve">(б) підключення та з'єднання Кінцевого обладнання Споживача; </w:t>
      </w:r>
    </w:p>
    <w:p w14:paraId="7DBF678C" w14:textId="77777777" w:rsidR="00DF4754" w:rsidRPr="00DF4754" w:rsidRDefault="00DF4754" w:rsidP="00DF4754">
      <w:pPr>
        <w:jc w:val="both"/>
        <w:rPr>
          <w:sz w:val="22"/>
          <w:szCs w:val="22"/>
          <w:lang w:val="ru-RU"/>
        </w:rPr>
      </w:pPr>
      <w:r w:rsidRPr="00DF4754">
        <w:rPr>
          <w:sz w:val="22"/>
          <w:szCs w:val="22"/>
          <w:lang w:val="ru-RU"/>
        </w:rPr>
        <w:t>(в</w:t>
      </w:r>
      <w:r w:rsidRPr="00803475">
        <w:rPr>
          <w:sz w:val="22"/>
          <w:szCs w:val="22"/>
          <w:lang w:val="ru-RU"/>
        </w:rPr>
        <w:t xml:space="preserve">) </w:t>
      </w:r>
      <w:r w:rsidRPr="00DF4754">
        <w:rPr>
          <w:sz w:val="22"/>
          <w:szCs w:val="22"/>
          <w:lang w:val="ru-RU"/>
        </w:rPr>
        <w:t>надання</w:t>
      </w:r>
      <w:r w:rsidRPr="00803475">
        <w:rPr>
          <w:sz w:val="22"/>
          <w:szCs w:val="22"/>
          <w:lang w:val="ru-RU"/>
        </w:rPr>
        <w:t xml:space="preserve"> вид</w:t>
      </w:r>
      <w:r w:rsidRPr="00DF4754">
        <w:rPr>
          <w:sz w:val="22"/>
          <w:szCs w:val="22"/>
          <w:lang w:val="ru-RU"/>
        </w:rPr>
        <w:t>іленої ІР-адреси та інші додаткові послуги Інтернет, які можуть бути замовлені Споживачем згідно тарифів встановлених Постачальником.</w:t>
      </w:r>
    </w:p>
    <w:p w14:paraId="32F45EF2" w14:textId="77777777" w:rsidR="00DF4754" w:rsidRPr="00DF4754" w:rsidRDefault="00DF4754" w:rsidP="00DF4754">
      <w:pPr>
        <w:jc w:val="both"/>
        <w:rPr>
          <w:sz w:val="22"/>
          <w:szCs w:val="22"/>
          <w:lang w:val="ru-RU"/>
        </w:rPr>
      </w:pPr>
      <w:r w:rsidRPr="00DF4754">
        <w:rPr>
          <w:sz w:val="22"/>
          <w:szCs w:val="22"/>
          <w:lang w:val="ru-RU"/>
        </w:rPr>
        <w:t>«</w:t>
      </w:r>
      <w:r w:rsidRPr="00803475">
        <w:rPr>
          <w:sz w:val="22"/>
          <w:szCs w:val="22"/>
        </w:rPr>
        <w:t>IP</w:t>
      </w:r>
      <w:r w:rsidRPr="00DF4754">
        <w:rPr>
          <w:sz w:val="22"/>
          <w:szCs w:val="22"/>
          <w:lang w:val="ru-RU"/>
        </w:rPr>
        <w:t xml:space="preserve"> – адреса Споживача» – виділена </w:t>
      </w:r>
      <w:r w:rsidRPr="00803475">
        <w:rPr>
          <w:sz w:val="22"/>
          <w:szCs w:val="22"/>
        </w:rPr>
        <w:t>IP</w:t>
      </w:r>
      <w:r w:rsidRPr="00DF4754">
        <w:rPr>
          <w:sz w:val="22"/>
          <w:szCs w:val="22"/>
          <w:lang w:val="ru-RU"/>
        </w:rPr>
        <w:t xml:space="preserve">-адреса Споживача, що використовується для передавання даних Споживачем через Електронну комунікаційну мережу Постачальника. </w:t>
      </w:r>
    </w:p>
    <w:p w14:paraId="63EB31C5" w14:textId="77777777" w:rsidR="00DF4754" w:rsidRPr="00DF4754" w:rsidRDefault="00DF4754" w:rsidP="00DF4754">
      <w:pPr>
        <w:jc w:val="both"/>
        <w:rPr>
          <w:sz w:val="22"/>
          <w:szCs w:val="22"/>
          <w:lang w:val="ru-RU"/>
        </w:rPr>
      </w:pPr>
      <w:r w:rsidRPr="00DF4754">
        <w:rPr>
          <w:sz w:val="22"/>
          <w:szCs w:val="22"/>
          <w:lang w:val="ru-RU"/>
        </w:rPr>
        <w:t>«Розрахунковий період» –  період в рамках одного календарного місяця, протягом якого Сторони здійснювали виконання цього Договору.</w:t>
      </w:r>
    </w:p>
    <w:p w14:paraId="50E133D3" w14:textId="77777777" w:rsidR="00DF4754" w:rsidRPr="00DF4754" w:rsidRDefault="00DF4754" w:rsidP="00DF4754">
      <w:pPr>
        <w:jc w:val="both"/>
        <w:rPr>
          <w:sz w:val="22"/>
          <w:szCs w:val="22"/>
          <w:lang w:val="ru-RU"/>
        </w:rPr>
      </w:pPr>
      <w:r w:rsidRPr="00DF4754">
        <w:rPr>
          <w:sz w:val="22"/>
          <w:szCs w:val="22"/>
          <w:lang w:val="ru-RU"/>
        </w:rPr>
        <w:t>Усі інші терміни, що вживаються у цьому Договорі вживаються в значенні встановленому діючим законодавством України.</w:t>
      </w:r>
    </w:p>
    <w:p w14:paraId="6A8DF6A6" w14:textId="77777777" w:rsidR="00DF4754" w:rsidRPr="00DF4754" w:rsidRDefault="00DF4754" w:rsidP="00DF4754">
      <w:pPr>
        <w:jc w:val="both"/>
        <w:rPr>
          <w:sz w:val="22"/>
          <w:szCs w:val="22"/>
          <w:lang w:val="ru-RU"/>
        </w:rPr>
      </w:pPr>
      <w:r w:rsidRPr="00803475">
        <w:rPr>
          <w:sz w:val="22"/>
          <w:szCs w:val="22"/>
          <w:lang w:val="ru-RU"/>
        </w:rPr>
        <w:t>«</w:t>
      </w:r>
      <w:r w:rsidRPr="00803475">
        <w:rPr>
          <w:sz w:val="22"/>
          <w:szCs w:val="22"/>
        </w:rPr>
        <w:t>C</w:t>
      </w:r>
      <w:r w:rsidRPr="00DF4754">
        <w:rPr>
          <w:sz w:val="22"/>
          <w:szCs w:val="22"/>
          <w:lang w:val="ru-RU"/>
        </w:rPr>
        <w:t>айт Постачальника</w:t>
      </w:r>
      <w:r w:rsidRPr="00803475">
        <w:rPr>
          <w:sz w:val="22"/>
          <w:szCs w:val="22"/>
          <w:lang w:val="ru-RU"/>
        </w:rPr>
        <w:t>»</w:t>
      </w:r>
      <w:r w:rsidRPr="00DF4754">
        <w:rPr>
          <w:sz w:val="22"/>
          <w:szCs w:val="22"/>
          <w:lang w:val="ru-RU"/>
        </w:rPr>
        <w:t xml:space="preserve"> – офіційна веб-сторінка Постачальника в Інтернет, яка знаходиться за адресою </w:t>
      </w:r>
      <w:r w:rsidRPr="00803475">
        <w:rPr>
          <w:rStyle w:val="a4"/>
          <w:color w:val="auto"/>
          <w:sz w:val="22"/>
          <w:szCs w:val="22"/>
        </w:rPr>
        <w:t>https</w:t>
      </w:r>
      <w:r w:rsidRPr="00DF4754">
        <w:rPr>
          <w:rStyle w:val="a4"/>
          <w:color w:val="auto"/>
          <w:sz w:val="22"/>
          <w:szCs w:val="22"/>
          <w:lang w:val="ru-RU"/>
        </w:rPr>
        <w:t>://</w:t>
      </w:r>
      <w:r w:rsidRPr="00803475">
        <w:rPr>
          <w:rStyle w:val="a4"/>
          <w:color w:val="auto"/>
          <w:sz w:val="22"/>
          <w:szCs w:val="22"/>
        </w:rPr>
        <w:t>gazik</w:t>
      </w:r>
      <w:r w:rsidRPr="00DF4754">
        <w:rPr>
          <w:rStyle w:val="a4"/>
          <w:color w:val="auto"/>
          <w:sz w:val="22"/>
          <w:szCs w:val="22"/>
          <w:lang w:val="ru-RU"/>
        </w:rPr>
        <w:t>.</w:t>
      </w:r>
      <w:r w:rsidRPr="00803475">
        <w:rPr>
          <w:rStyle w:val="a4"/>
          <w:color w:val="auto"/>
          <w:sz w:val="22"/>
          <w:szCs w:val="22"/>
        </w:rPr>
        <w:t>com</w:t>
      </w:r>
      <w:r w:rsidRPr="00DF4754">
        <w:rPr>
          <w:rStyle w:val="a4"/>
          <w:color w:val="auto"/>
          <w:sz w:val="22"/>
          <w:szCs w:val="22"/>
          <w:lang w:val="ru-RU"/>
        </w:rPr>
        <w:t>.</w:t>
      </w:r>
      <w:r w:rsidRPr="00803475">
        <w:rPr>
          <w:rStyle w:val="a4"/>
          <w:color w:val="auto"/>
          <w:sz w:val="22"/>
          <w:szCs w:val="22"/>
        </w:rPr>
        <w:t>ua</w:t>
      </w:r>
      <w:r w:rsidRPr="00DF4754">
        <w:rPr>
          <w:rStyle w:val="a4"/>
          <w:color w:val="auto"/>
          <w:sz w:val="22"/>
          <w:szCs w:val="22"/>
          <w:lang w:val="ru-RU"/>
        </w:rPr>
        <w:t>/</w:t>
      </w:r>
      <w:r w:rsidRPr="00DF4754">
        <w:rPr>
          <w:sz w:val="22"/>
          <w:szCs w:val="22"/>
          <w:lang w:val="ru-RU"/>
        </w:rPr>
        <w:t>, та є основним джерелом інформування Абонентів.</w:t>
      </w:r>
    </w:p>
    <w:p w14:paraId="633C25B4" w14:textId="77777777" w:rsidR="00DF4754" w:rsidRPr="00DF4754" w:rsidRDefault="00DF4754" w:rsidP="00DF4754">
      <w:pPr>
        <w:jc w:val="both"/>
        <w:rPr>
          <w:sz w:val="22"/>
          <w:szCs w:val="22"/>
          <w:lang w:val="ru-RU"/>
        </w:rPr>
      </w:pPr>
      <w:r w:rsidRPr="00803475">
        <w:rPr>
          <w:sz w:val="22"/>
          <w:szCs w:val="22"/>
          <w:lang w:val="ru-RU"/>
        </w:rPr>
        <w:t>«</w:t>
      </w:r>
      <w:r w:rsidRPr="00DF4754">
        <w:rPr>
          <w:sz w:val="22"/>
          <w:szCs w:val="22"/>
          <w:lang w:val="ru-RU"/>
        </w:rPr>
        <w:t>Тарифний план</w:t>
      </w:r>
      <w:r w:rsidRPr="00803475">
        <w:rPr>
          <w:sz w:val="22"/>
          <w:szCs w:val="22"/>
          <w:lang w:val="ru-RU"/>
        </w:rPr>
        <w:t>»</w:t>
      </w:r>
      <w:r w:rsidRPr="00DF4754">
        <w:rPr>
          <w:sz w:val="22"/>
          <w:szCs w:val="22"/>
          <w:lang w:val="ru-RU"/>
        </w:rPr>
        <w:t xml:space="preserve"> або </w:t>
      </w:r>
      <w:r w:rsidRPr="00803475">
        <w:rPr>
          <w:sz w:val="22"/>
          <w:szCs w:val="22"/>
          <w:lang w:val="ru-RU"/>
        </w:rPr>
        <w:t>«</w:t>
      </w:r>
      <w:r w:rsidRPr="00DF4754">
        <w:rPr>
          <w:sz w:val="22"/>
          <w:szCs w:val="22"/>
          <w:lang w:val="ru-RU"/>
        </w:rPr>
        <w:t>Тариф</w:t>
      </w:r>
      <w:r w:rsidRPr="00803475">
        <w:rPr>
          <w:sz w:val="22"/>
          <w:szCs w:val="22"/>
          <w:lang w:val="ru-RU"/>
        </w:rPr>
        <w:t>»</w:t>
      </w:r>
      <w:r w:rsidRPr="00DF4754">
        <w:rPr>
          <w:sz w:val="22"/>
          <w:szCs w:val="22"/>
          <w:lang w:val="ru-RU"/>
        </w:rPr>
        <w:t xml:space="preserve"> – сукупність пропозицій, запропонованих Абоненту Постачальником, щодо вартості, умов та обсягу надання певних Послуг;</w:t>
      </w:r>
    </w:p>
    <w:p w14:paraId="157F5DB5" w14:textId="77777777" w:rsidR="00DF4754" w:rsidRPr="00803475" w:rsidRDefault="00DF4754" w:rsidP="00DF4754">
      <w:pPr>
        <w:pStyle w:val="ac"/>
        <w:jc w:val="both"/>
        <w:rPr>
          <w:sz w:val="22"/>
          <w:szCs w:val="22"/>
        </w:rPr>
      </w:pPr>
    </w:p>
    <w:p w14:paraId="523AB122" w14:textId="77777777" w:rsidR="00DF4754" w:rsidRPr="00803475" w:rsidRDefault="00DF4754" w:rsidP="00DF4754">
      <w:pPr>
        <w:pStyle w:val="ac"/>
        <w:jc w:val="both"/>
        <w:rPr>
          <w:sz w:val="22"/>
          <w:szCs w:val="22"/>
          <w:lang w:val="ru-RU"/>
        </w:rPr>
      </w:pPr>
    </w:p>
    <w:p w14:paraId="30AA5106" w14:textId="77777777" w:rsidR="00DF4754" w:rsidRPr="00803475" w:rsidRDefault="00DF4754" w:rsidP="00DF4754">
      <w:pPr>
        <w:jc w:val="both"/>
        <w:rPr>
          <w:sz w:val="22"/>
          <w:szCs w:val="22"/>
          <w:lang w:val="ru-RU"/>
        </w:rPr>
      </w:pPr>
    </w:p>
    <w:p w14:paraId="10F32DB2" w14:textId="77777777" w:rsidR="00DF4754" w:rsidRPr="00803475" w:rsidRDefault="00DF4754" w:rsidP="00DF4754">
      <w:pPr>
        <w:widowControl/>
        <w:numPr>
          <w:ilvl w:val="0"/>
          <w:numId w:val="3"/>
        </w:numPr>
        <w:autoSpaceDN/>
        <w:spacing w:line="100" w:lineRule="atLeast"/>
        <w:jc w:val="center"/>
        <w:textAlignment w:val="auto"/>
        <w:rPr>
          <w:sz w:val="22"/>
          <w:szCs w:val="22"/>
        </w:rPr>
      </w:pPr>
      <w:r w:rsidRPr="00803475">
        <w:rPr>
          <w:b/>
          <w:bCs/>
          <w:sz w:val="22"/>
          <w:szCs w:val="22"/>
        </w:rPr>
        <w:t>ПРЕДМЕТ ДОГОВОРУ</w:t>
      </w:r>
    </w:p>
    <w:p w14:paraId="5C2CC953"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Постачальник зобов’язується надавати Споживачу, на платній основі, електронні комунікаційні </w:t>
      </w:r>
      <w:r w:rsidRPr="00DF4754">
        <w:rPr>
          <w:b/>
          <w:sz w:val="22"/>
          <w:szCs w:val="22"/>
          <w:lang w:val="ru-RU"/>
        </w:rPr>
        <w:t>послуги з доступу до мережі інтернет ДК 021:2015: 72410000-7 – Послуги провайдерів</w:t>
      </w:r>
      <w:r w:rsidRPr="00DF4754">
        <w:rPr>
          <w:sz w:val="22"/>
          <w:szCs w:val="22"/>
          <w:lang w:val="ru-RU"/>
        </w:rPr>
        <w:t xml:space="preserve">, з використанням відповідних стандартів і технологій (надалі – Послуги)  відповідно до обраних згідно Додатку 1 до цього Договору Споживачем тарифів та/або тарифних планів із числа установлених Постачальником (надалі – Тарифи), а Споживач користується і своєчасно оплачує їх вартість відповідно до цього Договору, Тарифів, Умов надання електронних комунікаційних послуг Постачальника (надалі – Умови), інших умов і правил та нормативно-правових актів, що регламентують діяльність у сфері електронних комунікацій. Надання Послуг починається після повної сплати Споживачем оплати за перший Розрахунковий період щодо замовлених  Послуг  при підключенні до електронних комунікаційної мережі Постачальника (надалі – мережа) відповідно до діючих на момент підключення Тарифів. Оплата Послуг Споживачем за Договором відбувається за рахунок бюджетного фінансування. </w:t>
      </w:r>
    </w:p>
    <w:p w14:paraId="3D344FD1" w14:textId="77777777" w:rsidR="00DF4754" w:rsidRPr="00DF4754" w:rsidRDefault="00DF4754" w:rsidP="00DF4754">
      <w:pPr>
        <w:widowControl/>
        <w:numPr>
          <w:ilvl w:val="1"/>
          <w:numId w:val="3"/>
        </w:numPr>
        <w:autoSpaceDN/>
        <w:spacing w:line="100" w:lineRule="atLeast"/>
        <w:jc w:val="both"/>
        <w:textAlignment w:val="auto"/>
        <w:rPr>
          <w:b/>
          <w:sz w:val="22"/>
          <w:szCs w:val="22"/>
          <w:lang w:val="ru-RU"/>
        </w:rPr>
      </w:pPr>
      <w:r w:rsidRPr="00DF4754">
        <w:rPr>
          <w:sz w:val="22"/>
          <w:szCs w:val="22"/>
          <w:lang w:val="ru-RU"/>
        </w:rPr>
        <w:t xml:space="preserve">Послуги за цим Договором надаються цілодобово сім днів на тиждень, якщо інше не визначено домовленістю між Сторонами. </w:t>
      </w:r>
    </w:p>
    <w:p w14:paraId="1AE6D686"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Вимоги до якості Послуг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для надання Послуг за Договором встановлені в Умовах та Додатку 1 до цього Договору.</w:t>
      </w:r>
    </w:p>
    <w:p w14:paraId="24C0A51A" w14:textId="77777777" w:rsidR="00DF4754" w:rsidRPr="00803475" w:rsidRDefault="00DF4754" w:rsidP="00DF4754">
      <w:pPr>
        <w:widowControl/>
        <w:numPr>
          <w:ilvl w:val="1"/>
          <w:numId w:val="3"/>
        </w:numPr>
        <w:autoSpaceDN/>
        <w:spacing w:line="100" w:lineRule="atLeast"/>
        <w:jc w:val="both"/>
        <w:textAlignment w:val="auto"/>
        <w:rPr>
          <w:sz w:val="22"/>
          <w:szCs w:val="22"/>
        </w:rPr>
      </w:pPr>
      <w:r w:rsidRPr="00DF4754">
        <w:rPr>
          <w:sz w:val="22"/>
          <w:szCs w:val="22"/>
          <w:lang w:val="ru-RU"/>
        </w:rPr>
        <w:t xml:space="preserve">Фактичне отримання Споживачем певної Послуги  та користування нею означає, що така  Послуга була замовлена Споживачем з урахуванням, в т.ч.  </w:t>
      </w:r>
      <w:r w:rsidRPr="00803475">
        <w:rPr>
          <w:sz w:val="22"/>
          <w:szCs w:val="22"/>
        </w:rPr>
        <w:t>положень   невід’ємних частин Договору.</w:t>
      </w:r>
    </w:p>
    <w:p w14:paraId="0D8AA8CB"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Тимчасове припинення чи інше обмеження Постачальником в наданні Послуг допускається в порядку, встановленому чинним законодавством України та цим Договором.</w:t>
      </w:r>
    </w:p>
    <w:p w14:paraId="1B7A3F20" w14:textId="77777777" w:rsidR="00DF4754" w:rsidRPr="00DF4754" w:rsidRDefault="00DF4754" w:rsidP="00DF4754">
      <w:pPr>
        <w:ind w:left="432"/>
        <w:jc w:val="both"/>
        <w:rPr>
          <w:sz w:val="22"/>
          <w:szCs w:val="22"/>
          <w:lang w:val="ru-RU"/>
        </w:rPr>
      </w:pPr>
    </w:p>
    <w:p w14:paraId="3BD47E20" w14:textId="77777777" w:rsidR="00DF4754" w:rsidRPr="00DF4754" w:rsidRDefault="00DF4754" w:rsidP="00DF4754">
      <w:pPr>
        <w:jc w:val="center"/>
        <w:rPr>
          <w:sz w:val="22"/>
          <w:szCs w:val="22"/>
          <w:lang w:val="ru-RU"/>
        </w:rPr>
      </w:pPr>
    </w:p>
    <w:p w14:paraId="61F760BF" w14:textId="77777777" w:rsidR="00DF4754" w:rsidRPr="00803475" w:rsidRDefault="00DF4754" w:rsidP="00DF4754">
      <w:pPr>
        <w:widowControl/>
        <w:numPr>
          <w:ilvl w:val="0"/>
          <w:numId w:val="3"/>
        </w:numPr>
        <w:autoSpaceDN/>
        <w:spacing w:line="100" w:lineRule="atLeast"/>
        <w:jc w:val="center"/>
        <w:textAlignment w:val="auto"/>
        <w:rPr>
          <w:sz w:val="22"/>
          <w:szCs w:val="22"/>
        </w:rPr>
      </w:pPr>
      <w:r w:rsidRPr="00803475">
        <w:rPr>
          <w:b/>
          <w:bCs/>
          <w:sz w:val="22"/>
          <w:szCs w:val="22"/>
        </w:rPr>
        <w:t>ЗОБОВ’ЯЗАННЯ СТОРІН</w:t>
      </w:r>
    </w:p>
    <w:p w14:paraId="6A477865" w14:textId="77777777" w:rsidR="00DF4754" w:rsidRPr="00803475" w:rsidRDefault="00DF4754" w:rsidP="00DF4754">
      <w:pPr>
        <w:widowControl/>
        <w:numPr>
          <w:ilvl w:val="1"/>
          <w:numId w:val="3"/>
        </w:numPr>
        <w:autoSpaceDN/>
        <w:spacing w:line="100" w:lineRule="atLeast"/>
        <w:jc w:val="both"/>
        <w:textAlignment w:val="auto"/>
        <w:rPr>
          <w:sz w:val="22"/>
          <w:szCs w:val="22"/>
        </w:rPr>
      </w:pPr>
      <w:r w:rsidRPr="00803475">
        <w:rPr>
          <w:sz w:val="22"/>
          <w:szCs w:val="22"/>
        </w:rPr>
        <w:t>Споживач має право:</w:t>
      </w:r>
    </w:p>
    <w:p w14:paraId="52E2A1F1" w14:textId="77777777" w:rsidR="00DF4754" w:rsidRPr="00803475" w:rsidRDefault="00DF4754" w:rsidP="00DF4754">
      <w:pPr>
        <w:pStyle w:val="1"/>
      </w:pPr>
      <w:r w:rsidRPr="00803475">
        <w:t>Отримувати від Постачальника інформацію про зміст, якість, вартість та порядок надання Послуг, Тарифів у порядку, встановленому цим Договором та Умовами.</w:t>
      </w:r>
    </w:p>
    <w:p w14:paraId="5B6B7FED"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Отримувати  відповідно до законодавства розшифрування  нарахованих до оплати сум за надані Послуги з урахуванням технічної можливості Постачальника за письмовою вимогою або іншим чином відповідно до обраних Тарифів.  </w:t>
      </w:r>
    </w:p>
    <w:p w14:paraId="46179E15"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Відмовитися від обраних раніше Тарифів та/або обрати інші Тарифи (зміна Тарифу) відповідно до Договору, Умов, Тарифів - на підставі власної заяви або іншим встановленим чином відповідно до внутрішніх процедур Постачальника.  </w:t>
      </w:r>
    </w:p>
    <w:p w14:paraId="1318768E"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Сплачувати впродовж Розрахункового періоду суму авансу більшу, ніж та, що передбачена відповідними Тарифами та Умовами. </w:t>
      </w:r>
    </w:p>
    <w:p w14:paraId="2C88E0C8"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Своєчасно отримувати замовлені Послуги встановленої якості.</w:t>
      </w:r>
    </w:p>
    <w:p w14:paraId="1A241F2B" w14:textId="77777777" w:rsidR="00DF4754" w:rsidRPr="00803475" w:rsidRDefault="00DF4754" w:rsidP="00DF4754">
      <w:pPr>
        <w:widowControl/>
        <w:numPr>
          <w:ilvl w:val="2"/>
          <w:numId w:val="3"/>
        </w:numPr>
        <w:autoSpaceDN/>
        <w:spacing w:line="100" w:lineRule="atLeast"/>
        <w:jc w:val="both"/>
        <w:textAlignment w:val="auto"/>
        <w:rPr>
          <w:sz w:val="22"/>
          <w:szCs w:val="22"/>
        </w:rPr>
      </w:pPr>
      <w:r w:rsidRPr="00DF4754">
        <w:rPr>
          <w:sz w:val="22"/>
          <w:szCs w:val="22"/>
          <w:lang w:val="ru-RU"/>
        </w:rPr>
        <w:lastRenderedPageBreak/>
        <w:t xml:space="preserve">Звертатися до Постачальника з заявами та скаргами, які стосуються якості Послуг та виконання умов Договору, за адресами та телефонами, вказаними у статті 6 цього Договору, а також до Національної комісії що здійснює державне регулювання у сферах електронних комунікацій, радіочастотного спектра та надання послуг поштового зв’язку,  за тел.  </w:t>
      </w:r>
      <w:r w:rsidRPr="00803475">
        <w:rPr>
          <w:sz w:val="22"/>
          <w:szCs w:val="22"/>
        </w:rPr>
        <w:t>поштою: 03110, м. Київ, вул. Солом'янська, 3.</w:t>
      </w:r>
    </w:p>
    <w:p w14:paraId="76CC652C"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Не здійснювати оплату Послуг за весь час пошкодження мережі, що призвело до припинення/погіршення якості Послуг, яке</w:t>
      </w:r>
      <w:r w:rsidRPr="00803475">
        <w:rPr>
          <w:sz w:val="22"/>
          <w:szCs w:val="22"/>
          <w:lang w:val="ru-RU"/>
        </w:rPr>
        <w:t xml:space="preserve"> </w:t>
      </w:r>
      <w:r w:rsidRPr="00DF4754">
        <w:rPr>
          <w:sz w:val="22"/>
          <w:szCs w:val="22"/>
          <w:lang w:val="ru-RU"/>
        </w:rPr>
        <w:t xml:space="preserve"> виникло не з вини споживача.</w:t>
      </w:r>
    </w:p>
    <w:p w14:paraId="1A523DCD"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Обмежити або тимчасово припинити отримання Послуг Постачальника за письмовою заявою Споживача</w:t>
      </w:r>
      <w:r w:rsidRPr="00803475">
        <w:rPr>
          <w:sz w:val="22"/>
          <w:szCs w:val="22"/>
          <w:lang w:val="ru-RU"/>
        </w:rPr>
        <w:t xml:space="preserve"> </w:t>
      </w:r>
      <w:r w:rsidRPr="00DF4754">
        <w:rPr>
          <w:sz w:val="22"/>
          <w:szCs w:val="22"/>
          <w:lang w:val="ru-RU"/>
        </w:rPr>
        <w:t>у встановленому законодавством порядку та за умови технічних можливостей Постачальника.</w:t>
      </w:r>
    </w:p>
    <w:p w14:paraId="60199BD7"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На повернення Постачальником невикористаної частини коштів у разі відмови від попередньо оплачених Послуг, замовлених за цим Договором, у випадках і в порядку, визначених законодавством.</w:t>
      </w:r>
    </w:p>
    <w:p w14:paraId="517C740D"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Відмовитись від Послуг у порядку, встановленому Договором</w:t>
      </w:r>
      <w:bookmarkStart w:id="1" w:name="o129"/>
      <w:bookmarkEnd w:id="1"/>
      <w:r w:rsidRPr="00DF4754">
        <w:rPr>
          <w:sz w:val="22"/>
          <w:szCs w:val="22"/>
          <w:lang w:val="ru-RU"/>
        </w:rPr>
        <w:t>, оскаржувати неправомірні дій Постачальника згідно із законодавством.</w:t>
      </w:r>
    </w:p>
    <w:p w14:paraId="2E7CF49C"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Інші права передбачені Договором та чинним законодавством. </w:t>
      </w:r>
    </w:p>
    <w:p w14:paraId="0AC0CF01" w14:textId="77777777" w:rsidR="00DF4754" w:rsidRPr="00DF4754" w:rsidRDefault="00DF4754" w:rsidP="00DF4754">
      <w:pPr>
        <w:ind w:left="1072"/>
        <w:jc w:val="both"/>
        <w:rPr>
          <w:sz w:val="22"/>
          <w:szCs w:val="22"/>
          <w:lang w:val="ru-RU"/>
        </w:rPr>
      </w:pPr>
    </w:p>
    <w:p w14:paraId="21D21409" w14:textId="77777777" w:rsidR="00DF4754" w:rsidRPr="00803475" w:rsidRDefault="00DF4754" w:rsidP="00DF4754">
      <w:pPr>
        <w:widowControl/>
        <w:numPr>
          <w:ilvl w:val="1"/>
          <w:numId w:val="3"/>
        </w:numPr>
        <w:autoSpaceDN/>
        <w:spacing w:line="100" w:lineRule="atLeast"/>
        <w:jc w:val="center"/>
        <w:textAlignment w:val="auto"/>
        <w:rPr>
          <w:sz w:val="22"/>
          <w:szCs w:val="22"/>
        </w:rPr>
      </w:pPr>
      <w:r w:rsidRPr="00803475">
        <w:rPr>
          <w:sz w:val="22"/>
          <w:szCs w:val="22"/>
        </w:rPr>
        <w:t>Постачальник має право:</w:t>
      </w:r>
    </w:p>
    <w:p w14:paraId="1357595D" w14:textId="77777777" w:rsidR="00DF4754" w:rsidRPr="00803475" w:rsidRDefault="00DF4754" w:rsidP="00DF4754">
      <w:pPr>
        <w:widowControl/>
        <w:numPr>
          <w:ilvl w:val="2"/>
          <w:numId w:val="3"/>
        </w:numPr>
        <w:autoSpaceDN/>
        <w:spacing w:line="100" w:lineRule="atLeast"/>
        <w:jc w:val="both"/>
        <w:textAlignment w:val="auto"/>
        <w:rPr>
          <w:sz w:val="22"/>
          <w:szCs w:val="22"/>
        </w:rPr>
      </w:pPr>
      <w:r w:rsidRPr="00DF4754">
        <w:rPr>
          <w:sz w:val="22"/>
          <w:szCs w:val="22"/>
          <w:lang w:val="ru-RU"/>
        </w:rPr>
        <w:t xml:space="preserve">Змінювати та встановлювати Тарифи на оплату Споживачем Послуг, за згодою Споживача, виходячи із зміни тарифів за оренду каналів у третіх осіб, змін ринкових цін, тарифів, індексу інфляції, змін у чинному законодавстві, а також в інших випадках, які можуть впливати на вартість Послуги, розмістивши повідомлення про це на веб-сайті, адреса якого визначена в статті 6 цього Договору не пізніше ніж за 7 (сім) календарних днів до їх запровадження та сповістивши Споживача листом або електронним листом або телефаксом. У випадку непогодження Споживача з новими тарифами він має право достроково припинити дію Договору, письмово попередивши про це Постачальника не пізніше ніж за п’ять днів до введення нових тарифів. У випадку неотримання Постачальником у вказані строки повідомлення про відмову від Договору від Споживача тарифи вважаються прийнятими. Припинення дії Договору за бажанням Споживача відбувається в обумовлені даним пунктом строки виключно за наявності посилання в повідомленні про підстави припинення Договору, а саме непогодження зі зміною тарифів, в інших випадках діють умови та строки припинення Договору обумовлені статтею </w:t>
      </w:r>
      <w:r w:rsidRPr="00803475">
        <w:rPr>
          <w:sz w:val="22"/>
          <w:szCs w:val="22"/>
        </w:rPr>
        <w:t xml:space="preserve">5 цього Договору. </w:t>
      </w:r>
    </w:p>
    <w:p w14:paraId="190C1230"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Тимчасово припиняти надання Послуг частково (сервіси передачі даних тощо) або повністю у випадках:</w:t>
      </w:r>
    </w:p>
    <w:p w14:paraId="7F228743" w14:textId="77777777" w:rsidR="00DF4754" w:rsidRPr="00DF4754" w:rsidRDefault="00DF4754" w:rsidP="00DF4754">
      <w:pPr>
        <w:jc w:val="both"/>
        <w:rPr>
          <w:sz w:val="22"/>
          <w:szCs w:val="22"/>
          <w:lang w:val="ru-RU"/>
        </w:rPr>
      </w:pPr>
      <w:r w:rsidRPr="00DF4754">
        <w:rPr>
          <w:sz w:val="22"/>
          <w:szCs w:val="22"/>
          <w:lang w:val="ru-RU"/>
        </w:rPr>
        <w:t>(а) несплати або несвоєчасної оплати Споживачем  Послуг  відповідно до обраних ним Тарифів чи наявності заборгованості Споживача за отримані Послуги;</w:t>
      </w:r>
    </w:p>
    <w:p w14:paraId="6AAC0EA5" w14:textId="77777777" w:rsidR="00DF4754" w:rsidRPr="00DF4754" w:rsidRDefault="00DF4754" w:rsidP="00DF4754">
      <w:pPr>
        <w:jc w:val="both"/>
        <w:rPr>
          <w:sz w:val="22"/>
          <w:szCs w:val="22"/>
          <w:lang w:val="ru-RU"/>
        </w:rPr>
      </w:pPr>
      <w:r w:rsidRPr="00DF4754">
        <w:rPr>
          <w:sz w:val="22"/>
          <w:szCs w:val="22"/>
          <w:lang w:val="ru-RU"/>
        </w:rPr>
        <w:t xml:space="preserve"> (б) використання Споживачем на комерційній основі або у інший спосіб, ніж це передбачено Договором, Тарифами  та/або Умовами, свого кінцевого обладнання в т.ч. й для надання Послуг третім особам тощо;</w:t>
      </w:r>
    </w:p>
    <w:p w14:paraId="65BAD324" w14:textId="77777777" w:rsidR="00DF4754" w:rsidRPr="00DF4754" w:rsidRDefault="00DF4754" w:rsidP="00DF4754">
      <w:pPr>
        <w:jc w:val="both"/>
        <w:rPr>
          <w:sz w:val="22"/>
          <w:szCs w:val="22"/>
          <w:lang w:val="ru-RU"/>
        </w:rPr>
      </w:pPr>
      <w:r w:rsidRPr="00DF4754">
        <w:rPr>
          <w:sz w:val="22"/>
          <w:szCs w:val="22"/>
          <w:lang w:val="ru-RU"/>
        </w:rPr>
        <w:t>(в) несанкціонованого втручання Споживача в роботу та/або використання мережі або технічних засобів Постачальника</w:t>
      </w:r>
      <w:r w:rsidRPr="00803475">
        <w:rPr>
          <w:sz w:val="22"/>
          <w:szCs w:val="22"/>
          <w:lang w:val="ru-RU"/>
        </w:rPr>
        <w:t>;</w:t>
      </w:r>
      <w:r w:rsidRPr="00DF4754">
        <w:rPr>
          <w:sz w:val="22"/>
          <w:szCs w:val="22"/>
          <w:lang w:val="ru-RU"/>
        </w:rPr>
        <w:t xml:space="preserve">  </w:t>
      </w:r>
    </w:p>
    <w:p w14:paraId="4B42E7F1" w14:textId="77777777" w:rsidR="00DF4754" w:rsidRPr="00DF4754" w:rsidRDefault="00DF4754" w:rsidP="00DF4754">
      <w:pPr>
        <w:jc w:val="both"/>
        <w:rPr>
          <w:sz w:val="22"/>
          <w:szCs w:val="22"/>
          <w:lang w:val="ru-RU"/>
        </w:rPr>
      </w:pPr>
      <w:r w:rsidRPr="00DF4754">
        <w:rPr>
          <w:sz w:val="22"/>
          <w:szCs w:val="22"/>
          <w:lang w:val="ru-RU"/>
        </w:rPr>
        <w:t>(г) отримання письмової заяви чи усного звернення Споживача;</w:t>
      </w:r>
    </w:p>
    <w:p w14:paraId="60C8D68D" w14:textId="77777777" w:rsidR="00DF4754" w:rsidRPr="00DF4754" w:rsidRDefault="00DF4754" w:rsidP="00DF4754">
      <w:pPr>
        <w:jc w:val="both"/>
        <w:rPr>
          <w:sz w:val="22"/>
          <w:szCs w:val="22"/>
          <w:lang w:val="ru-RU"/>
        </w:rPr>
      </w:pPr>
      <w:r w:rsidRPr="00DF4754">
        <w:rPr>
          <w:sz w:val="22"/>
          <w:szCs w:val="22"/>
          <w:lang w:val="ru-RU"/>
        </w:rPr>
        <w:t xml:space="preserve">(д) проведення Постачальником ремонтних чи профілактичних робіт; </w:t>
      </w:r>
    </w:p>
    <w:p w14:paraId="13DBBC70" w14:textId="77777777" w:rsidR="00DF4754" w:rsidRPr="00DF4754" w:rsidRDefault="00DF4754" w:rsidP="00DF4754">
      <w:pPr>
        <w:jc w:val="both"/>
        <w:rPr>
          <w:sz w:val="22"/>
          <w:szCs w:val="22"/>
          <w:lang w:val="ru-RU"/>
        </w:rPr>
      </w:pPr>
      <w:r w:rsidRPr="00DF4754">
        <w:rPr>
          <w:sz w:val="22"/>
          <w:szCs w:val="22"/>
          <w:lang w:val="ru-RU"/>
        </w:rPr>
        <w:t>(є) порушення Споживачем вимог законодавства щодо експлуатації Кінцевого обладнання.</w:t>
      </w:r>
    </w:p>
    <w:p w14:paraId="6FD8C6A9" w14:textId="77777777" w:rsidR="00DF4754" w:rsidRPr="00DF4754" w:rsidRDefault="00DF4754" w:rsidP="00DF4754">
      <w:pPr>
        <w:jc w:val="both"/>
        <w:rPr>
          <w:sz w:val="22"/>
          <w:szCs w:val="22"/>
          <w:lang w:val="ru-RU"/>
        </w:rPr>
      </w:pPr>
      <w:r w:rsidRPr="00DF4754">
        <w:rPr>
          <w:sz w:val="22"/>
          <w:szCs w:val="22"/>
          <w:lang w:val="ru-RU"/>
        </w:rPr>
        <w:t>(ж) виникнення стихійного лиха, надзвичайної ситуації, введення надзвичайного чи воєнного стану відповідно до законодавства.</w:t>
      </w:r>
    </w:p>
    <w:p w14:paraId="6A4A4784" w14:textId="77777777" w:rsidR="00DF4754" w:rsidRPr="00DF4754" w:rsidRDefault="00DF4754" w:rsidP="00DF4754">
      <w:pPr>
        <w:jc w:val="both"/>
        <w:rPr>
          <w:sz w:val="22"/>
          <w:szCs w:val="22"/>
          <w:lang w:val="ru-RU"/>
        </w:rPr>
      </w:pPr>
      <w:r w:rsidRPr="00DF4754">
        <w:rPr>
          <w:sz w:val="22"/>
          <w:szCs w:val="22"/>
          <w:lang w:val="ru-RU"/>
        </w:rPr>
        <w:t>Надання Послуг може бути відновлено після повного усунення Споживачем  підстав для тимчасового припинення.</w:t>
      </w:r>
    </w:p>
    <w:p w14:paraId="3EA67230"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Розірвати (припинити) Договір в односторонньому порядку, якщо Споживач протягом 1 календарного місяця не усуне підстави для тимчасового припинення надання Послуг.</w:t>
      </w:r>
    </w:p>
    <w:p w14:paraId="1277701C"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Відмовити в подальшому наданні Послуг та/або розірвати (припинити) в односторонньому порядку цей Договір або будь-який з його додатків, попередивши про це Споживача за  двадцять днів до припинення у письмовому вигляді рекомендованим листом з повідомленням про вручення, або передавши письмове повідомлення особисто Споживачу під розпис і виконавши взяті на себе згідно з Договором зобов’язання.</w:t>
      </w:r>
    </w:p>
    <w:p w14:paraId="0B149F64"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Припинення діяльності з надання Послуг відповідно до законодавства.</w:t>
      </w:r>
    </w:p>
    <w:p w14:paraId="3133822A"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Постачальник має право змінювати умови надання електронних комунікаційних послуг, попередньо повідомивши Споживача шляхом розміщення інформації на веб-сайті Постачальника, адреса якого визначена в статті 6 цього Договору або шляхом надсилання </w:t>
      </w:r>
      <w:r w:rsidRPr="00DF4754">
        <w:rPr>
          <w:sz w:val="22"/>
          <w:szCs w:val="22"/>
          <w:lang w:val="ru-RU"/>
        </w:rPr>
        <w:lastRenderedPageBreak/>
        <w:t>листа електронною поштою, або будь-яким іншим доступним способом передачі інформації.</w:t>
      </w:r>
    </w:p>
    <w:p w14:paraId="20156000"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Припинити надання Послуг на час запланованого профілактичного обслуговування мережі Постачальника, попередньо сповістивши про це Споживача шляхом розміщення на веб-сайті відповідної інформації, не менше ніж за 4 (чотири)  робочих днів до початку робіт.</w:t>
      </w:r>
    </w:p>
    <w:p w14:paraId="6F109233"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Інші права відповідно до законодавства.</w:t>
      </w:r>
    </w:p>
    <w:p w14:paraId="69C5A330" w14:textId="77777777" w:rsidR="00DF4754" w:rsidRPr="00803475" w:rsidRDefault="00DF4754" w:rsidP="00DF4754">
      <w:pPr>
        <w:widowControl/>
        <w:numPr>
          <w:ilvl w:val="1"/>
          <w:numId w:val="3"/>
        </w:numPr>
        <w:autoSpaceDN/>
        <w:spacing w:line="100" w:lineRule="atLeast"/>
        <w:jc w:val="both"/>
        <w:textAlignment w:val="auto"/>
        <w:rPr>
          <w:sz w:val="22"/>
          <w:szCs w:val="22"/>
        </w:rPr>
      </w:pPr>
      <w:r w:rsidRPr="00803475">
        <w:rPr>
          <w:sz w:val="22"/>
          <w:szCs w:val="22"/>
        </w:rPr>
        <w:t>Споживач  зобов’язується:</w:t>
      </w:r>
    </w:p>
    <w:p w14:paraId="5E126198"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Виконувати домовленості Сторін за Договором.</w:t>
      </w:r>
    </w:p>
    <w:p w14:paraId="0236F969"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Своєчасно оплачувати надані Постачальником Послуги.</w:t>
      </w:r>
    </w:p>
    <w:p w14:paraId="120AE7EC" w14:textId="77777777" w:rsidR="00DF4754" w:rsidRPr="00803475" w:rsidRDefault="00DF4754" w:rsidP="00DF4754">
      <w:pPr>
        <w:widowControl/>
        <w:numPr>
          <w:ilvl w:val="2"/>
          <w:numId w:val="3"/>
        </w:numPr>
        <w:autoSpaceDN/>
        <w:spacing w:line="100" w:lineRule="atLeast"/>
        <w:jc w:val="both"/>
        <w:textAlignment w:val="auto"/>
        <w:rPr>
          <w:sz w:val="22"/>
          <w:szCs w:val="22"/>
        </w:rPr>
      </w:pPr>
      <w:r w:rsidRPr="00DF4754">
        <w:rPr>
          <w:sz w:val="22"/>
          <w:szCs w:val="22"/>
          <w:lang w:val="ru-RU"/>
        </w:rPr>
        <w:t xml:space="preserve">Використовувати Кінцеве обладнання, яке відповідає вимогам законодавства, є сумісним з мережею </w:t>
      </w:r>
      <w:r w:rsidRPr="00803475">
        <w:rPr>
          <w:sz w:val="22"/>
          <w:szCs w:val="22"/>
        </w:rPr>
        <w:t xml:space="preserve">Постачальника </w:t>
      </w:r>
    </w:p>
    <w:p w14:paraId="476FF3BF"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Не допускати використання на комерційній основі Кінцевого обладнання для надання послуг третім особам.</w:t>
      </w:r>
    </w:p>
    <w:p w14:paraId="2CE6BAE8"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Виконувати законодавство України та норми міжнародного права стосовно інформації, її передачі й захисту, недопущення використання Послуг для розповсюдження забороненої інформації, дотримуватись вимог законодавства України, Правилами надання та отримання</w:t>
      </w:r>
      <w:r w:rsidRPr="00DF4754">
        <w:rPr>
          <w:color w:val="FF0000"/>
          <w:sz w:val="22"/>
          <w:szCs w:val="22"/>
          <w:lang w:val="ru-RU"/>
        </w:rPr>
        <w:t xml:space="preserve"> </w:t>
      </w:r>
      <w:r w:rsidRPr="00DF4754">
        <w:rPr>
          <w:sz w:val="22"/>
          <w:szCs w:val="22"/>
          <w:lang w:val="ru-RU"/>
        </w:rPr>
        <w:t>телекомунікаційних послуг.</w:t>
      </w:r>
    </w:p>
    <w:p w14:paraId="2A9D2BED"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Упродовж місяця, з моменту настання,  сповістити Постачальника про всі зміни своїх реквізитів. </w:t>
      </w:r>
    </w:p>
    <w:p w14:paraId="6AAAEE2C"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Повідомляти, у тому  числі  письмово,  на  запит  Постачальника про тип Кінцевого обладнання,  що використовується для отримання Послуг</w:t>
      </w:r>
      <w:r w:rsidRPr="00803475">
        <w:rPr>
          <w:sz w:val="22"/>
          <w:szCs w:val="22"/>
          <w:lang w:val="ru-RU"/>
        </w:rPr>
        <w:t>.</w:t>
      </w:r>
      <w:r w:rsidRPr="00DF4754">
        <w:rPr>
          <w:sz w:val="22"/>
          <w:szCs w:val="22"/>
          <w:lang w:val="ru-RU"/>
        </w:rPr>
        <w:t xml:space="preserve">     </w:t>
      </w:r>
    </w:p>
    <w:p w14:paraId="3A800E56"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Надавати відповідно до Закону України "Про захист персональних даних" згоду на обробку персональних даних, необхідну для укладення Договору та надання Послуг. </w:t>
      </w:r>
    </w:p>
    <w:p w14:paraId="5DB2D8D9"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Не використовувати Кінцеве обладнання для вчинення протиправних дій або дій, що суперечать інтересам національної безпеки, оборони та охорони правопорядку.</w:t>
      </w:r>
    </w:p>
    <w:p w14:paraId="3135F458"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інші обов'язки відповідно до законодавства.</w:t>
      </w:r>
    </w:p>
    <w:p w14:paraId="7DEBA2F1" w14:textId="77777777" w:rsidR="00DF4754" w:rsidRPr="00803475" w:rsidRDefault="00DF4754" w:rsidP="00DF4754">
      <w:pPr>
        <w:widowControl/>
        <w:numPr>
          <w:ilvl w:val="1"/>
          <w:numId w:val="3"/>
        </w:numPr>
        <w:autoSpaceDN/>
        <w:spacing w:line="100" w:lineRule="atLeast"/>
        <w:jc w:val="both"/>
        <w:textAlignment w:val="auto"/>
        <w:rPr>
          <w:sz w:val="22"/>
          <w:szCs w:val="22"/>
        </w:rPr>
      </w:pPr>
      <w:r w:rsidRPr="00803475">
        <w:rPr>
          <w:sz w:val="22"/>
          <w:szCs w:val="22"/>
        </w:rPr>
        <w:t>Постачальник зобов’язується:</w:t>
      </w:r>
    </w:p>
    <w:p w14:paraId="53D6E29F"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Надавати Споживачу Послуги відповідно до Договору та згідно з конфігурацією, що обрана Споживачем.</w:t>
      </w:r>
    </w:p>
    <w:p w14:paraId="75C0DD54"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Надавати Споживачу у встановленому законодавством порядку необхідні документи стосовно оплати  Послуг. </w:t>
      </w:r>
    </w:p>
    <w:p w14:paraId="02F7CB1E"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Оприлюднювати  відповідну інформацію про зміни Тарифів на Послуги, умови обслуговування не пізніше, ніж за сім календарних днів до їх введення (зміни) шляхом розміщення такої інформації на власному веб-сайті та/або направлення відповідних електронних, або </w:t>
      </w:r>
      <w:r w:rsidRPr="00803475">
        <w:rPr>
          <w:sz w:val="22"/>
          <w:szCs w:val="22"/>
        </w:rPr>
        <w:t>SMS</w:t>
      </w:r>
      <w:r w:rsidRPr="00DF4754">
        <w:rPr>
          <w:sz w:val="22"/>
          <w:szCs w:val="22"/>
          <w:lang w:val="ru-RU"/>
        </w:rPr>
        <w:t>-,</w:t>
      </w:r>
      <w:r w:rsidRPr="00803475">
        <w:rPr>
          <w:sz w:val="22"/>
          <w:szCs w:val="22"/>
        </w:rPr>
        <w:t>MMS</w:t>
      </w:r>
      <w:r w:rsidRPr="00DF4754">
        <w:rPr>
          <w:sz w:val="22"/>
          <w:szCs w:val="22"/>
          <w:lang w:val="ru-RU"/>
        </w:rPr>
        <w:t>-повідомлень тощо.</w:t>
      </w:r>
    </w:p>
    <w:p w14:paraId="7737EB14"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Письмово попереджати Споживача про можливе відключення його Кінцевого обладнання та/або про припинення надання Послуг у випадку і порядку, передбачених Договором.</w:t>
      </w:r>
    </w:p>
    <w:p w14:paraId="37424C6A"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 xml:space="preserve">За замовленням Споживача надати одну ІР-адресу зі свого провайдерського блоку на платній основі та інші додаткові послуги Інтернет. </w:t>
      </w:r>
    </w:p>
    <w:p w14:paraId="057A4984"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При зверненні Споживача своєчасно, протягом доби з моменту надходження та фіксування заяви Споживача про неотримання та/або погіршення якості Послуг,  ліквідувати пошкодження, що виникли у межах сфери відповідальності Постачальника  і перешкоджають Споживачеві користуватися Послугами Постачальника.</w:t>
      </w:r>
    </w:p>
    <w:p w14:paraId="3F62F99C"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Вживати відповідно до законодавства заходів із забезпечення таємниці інформації, що передається електронними комунікаційними мережами, конфіденційності інформації про Споживача та послуги, які він отримав чи замовляв.</w:t>
      </w:r>
    </w:p>
    <w:p w14:paraId="530EB967"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Надавати Послуги у строки, передбачені цим Договором та законодавством, направляти своїх працівників за викликом Споживача для усунення пошкоджень та виконання інших робіт з усунення недоліків у наданні Послуг.</w:t>
      </w:r>
    </w:p>
    <w:p w14:paraId="76EB7530"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Розглядати заяви та скарги Споживача, які стосуються якості Послуг та виконання умов Договору в порядку та терміни передбачені законодавством.</w:t>
      </w:r>
    </w:p>
    <w:p w14:paraId="41FBAB4C"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Попереджати Споживача про скорочення переліку Послуг, тимчасове припинення або припинення надання Послуг, відключення його Кінцевого обладнання у випадках і порядку, встановлених Правилами та цим Договором, у тому числі у разі несплати заборгованості.</w:t>
      </w:r>
    </w:p>
    <w:p w14:paraId="6EE75BFF"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Надавати Послуги за встановленими значеннями показників якості відповідно до нормативних документів у сфері телекомунікацій (згідно наказу Адміністрації ДССЗЗІ України від 28.12.2012р. № 803, зареєстрованого в Мінюсті України 21.01.2013р. № 135/22667), Умов з додержанням вимог Правил надання та отримання телекомунікаційних.</w:t>
      </w:r>
    </w:p>
    <w:p w14:paraId="3CC13A3A" w14:textId="77777777" w:rsidR="00DF4754" w:rsidRPr="00DF4754" w:rsidRDefault="00DF4754" w:rsidP="00DF4754">
      <w:pPr>
        <w:widowControl/>
        <w:numPr>
          <w:ilvl w:val="2"/>
          <w:numId w:val="3"/>
        </w:numPr>
        <w:autoSpaceDN/>
        <w:spacing w:line="100" w:lineRule="atLeast"/>
        <w:jc w:val="both"/>
        <w:textAlignment w:val="auto"/>
        <w:rPr>
          <w:sz w:val="22"/>
          <w:szCs w:val="22"/>
          <w:lang w:val="ru-RU"/>
        </w:rPr>
      </w:pPr>
      <w:r w:rsidRPr="00DF4754">
        <w:rPr>
          <w:sz w:val="22"/>
          <w:szCs w:val="22"/>
          <w:lang w:val="ru-RU"/>
        </w:rPr>
        <w:t>інші обов'язки відповідно до законодавства.</w:t>
      </w:r>
    </w:p>
    <w:p w14:paraId="5BE38ED2"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lastRenderedPageBreak/>
        <w:t>На Сторони також поширюються права та обов’язки, передбачені законодавством та вимогами Постачальника.</w:t>
      </w:r>
    </w:p>
    <w:p w14:paraId="43EB00A1"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Реалізація Сторонами своїх прав та обов’язків за цим Договором, вказаних у його п.п. 2.1.3 – 2.1.5., але не обмежуючись їх вичерпним переліком, здійснюється після відповідного підтвердження Споживачем повноважень, з урахуванням технічної можливості Постачальника.</w:t>
      </w:r>
    </w:p>
    <w:p w14:paraId="2984015F" w14:textId="77777777" w:rsidR="00DF4754" w:rsidRPr="00DF4754" w:rsidRDefault="00DF4754" w:rsidP="00DF4754">
      <w:pPr>
        <w:jc w:val="both"/>
        <w:rPr>
          <w:sz w:val="22"/>
          <w:szCs w:val="22"/>
          <w:lang w:val="ru-RU"/>
        </w:rPr>
      </w:pPr>
    </w:p>
    <w:p w14:paraId="48356E08" w14:textId="77777777" w:rsidR="00DF4754" w:rsidRPr="00DF4754" w:rsidRDefault="00DF4754" w:rsidP="00DF4754">
      <w:pPr>
        <w:ind w:left="432"/>
        <w:jc w:val="both"/>
        <w:rPr>
          <w:sz w:val="22"/>
          <w:szCs w:val="22"/>
          <w:lang w:val="ru-RU"/>
        </w:rPr>
      </w:pPr>
    </w:p>
    <w:p w14:paraId="44CAFE8D" w14:textId="77777777" w:rsidR="00DF4754" w:rsidRPr="00DF4754" w:rsidRDefault="00DF4754" w:rsidP="00DF4754">
      <w:pPr>
        <w:widowControl/>
        <w:numPr>
          <w:ilvl w:val="0"/>
          <w:numId w:val="3"/>
        </w:numPr>
        <w:autoSpaceDN/>
        <w:spacing w:line="100" w:lineRule="atLeast"/>
        <w:jc w:val="center"/>
        <w:textAlignment w:val="auto"/>
        <w:rPr>
          <w:sz w:val="22"/>
          <w:szCs w:val="22"/>
          <w:lang w:val="ru-RU"/>
        </w:rPr>
      </w:pPr>
      <w:bookmarkStart w:id="2" w:name="OLE_LINK3"/>
      <w:bookmarkStart w:id="3" w:name="OLE_LINK4"/>
      <w:r w:rsidRPr="00DF4754">
        <w:rPr>
          <w:b/>
          <w:bCs/>
          <w:sz w:val="22"/>
          <w:szCs w:val="22"/>
          <w:lang w:val="ru-RU"/>
        </w:rPr>
        <w:t>ЦІНА, ТАРИФИ, ВИДИ ПЛАТЕЖІВ ТА ПОРЯДОК ОПЛАТИ ПОСЛУГ</w:t>
      </w:r>
    </w:p>
    <w:p w14:paraId="3A94324D" w14:textId="77777777" w:rsidR="00DF4754" w:rsidRPr="00803475" w:rsidRDefault="00DF4754" w:rsidP="00DF4754">
      <w:pPr>
        <w:widowControl/>
        <w:numPr>
          <w:ilvl w:val="1"/>
          <w:numId w:val="3"/>
        </w:numPr>
        <w:autoSpaceDN/>
        <w:spacing w:line="100" w:lineRule="atLeast"/>
        <w:jc w:val="both"/>
        <w:textAlignment w:val="auto"/>
        <w:rPr>
          <w:sz w:val="22"/>
          <w:szCs w:val="22"/>
        </w:rPr>
      </w:pPr>
      <w:r w:rsidRPr="00DF4754">
        <w:rPr>
          <w:sz w:val="22"/>
          <w:szCs w:val="22"/>
          <w:lang w:val="ru-RU"/>
        </w:rPr>
        <w:t>Оплата місячної плати за Послуги здійснюється Споживачем (із обов’язковим зазначенням номеру Договору) на умовах після оплати на поточний рахунок Постачальника, зазначений у Договорі (або рахунку) до 01 (першого) числа розрахункового періоду, який настає за розрахунковим періодом у якому надавались Послуги, в розмірі всіх оплат, передбачених обраним(и) Абонентом  за всі замовлені  Послуги на суму  _____________________ в т.ч. ПДВ ___________грн. Датою оплати вважається дата зарахування Постачальником грошових коштів на особовий рахунок Абонента. Постачальник зараховує грошові кошти на особовий рахунок Споживача протягом 3 (трьох) робочих днів з моменту їх надходження на поточний рахунок Постачальника. Постачальник не несе відповідальності за дії третіх осіб, внаслідок яких грошові кошти внесені Споживачем, були зараховані на його особовий рахунок несвоєчасно.</w:t>
      </w:r>
      <w:r w:rsidRPr="00DF4754">
        <w:rPr>
          <w:b/>
          <w:sz w:val="22"/>
          <w:szCs w:val="22"/>
          <w:lang w:val="ru-RU"/>
        </w:rPr>
        <w:t xml:space="preserve"> </w:t>
      </w:r>
      <w:r w:rsidRPr="001B480D">
        <w:rPr>
          <w:b/>
          <w:sz w:val="22"/>
          <w:szCs w:val="22"/>
        </w:rPr>
        <w:t xml:space="preserve">Загальна сума за цим  договором  становить </w:t>
      </w:r>
      <w:r>
        <w:rPr>
          <w:b/>
          <w:sz w:val="22"/>
          <w:szCs w:val="22"/>
        </w:rPr>
        <w:t>____________________________</w:t>
      </w:r>
    </w:p>
    <w:p w14:paraId="625A8DF6"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Надання Послуг обмежується/призупиняється в момент, коли сума грошових коштів, яку внесено Споживачем, вичерпується та/або якщо Споживачем не внесено у повному обсязі оплату вказану у п.3.3. </w:t>
      </w:r>
    </w:p>
    <w:p w14:paraId="4704F5FA"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 Час неотримання Послуги  через невчасну оплату, несправність його обладнання  або проблеми, пов’язані з програмним забезпеченням, встановленим на обладнанні Абонента, не вважається простоєм і оплачується Абонентом в повному обсязі.</w:t>
      </w:r>
    </w:p>
    <w:p w14:paraId="245D48F8"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 Перерахунок абонентної плати здійснюється  у випадку ненадання Послуги або зниження її якості до неприпустимих показників з вини Оператора за умов:</w:t>
      </w:r>
    </w:p>
    <w:p w14:paraId="29C52112" w14:textId="77777777" w:rsidR="00DF4754" w:rsidRPr="00DF4754" w:rsidRDefault="00DF4754" w:rsidP="00DF4754">
      <w:pPr>
        <w:ind w:left="432"/>
        <w:jc w:val="both"/>
        <w:rPr>
          <w:sz w:val="22"/>
          <w:szCs w:val="22"/>
          <w:lang w:val="ru-RU"/>
        </w:rPr>
      </w:pPr>
      <w:r w:rsidRPr="00DF4754">
        <w:rPr>
          <w:sz w:val="22"/>
          <w:szCs w:val="22"/>
          <w:lang w:val="ru-RU"/>
        </w:rPr>
        <w:t>- наявності письмової заяви від Абонента;</w:t>
      </w:r>
    </w:p>
    <w:p w14:paraId="0A927440" w14:textId="77777777" w:rsidR="00DF4754" w:rsidRPr="00DF4754" w:rsidRDefault="00DF4754" w:rsidP="00DF4754">
      <w:pPr>
        <w:ind w:left="432"/>
        <w:jc w:val="both"/>
        <w:rPr>
          <w:sz w:val="22"/>
          <w:szCs w:val="22"/>
          <w:lang w:val="ru-RU"/>
        </w:rPr>
      </w:pPr>
      <w:r w:rsidRPr="00DF4754">
        <w:rPr>
          <w:sz w:val="22"/>
          <w:szCs w:val="22"/>
          <w:lang w:val="ru-RU"/>
        </w:rPr>
        <w:t xml:space="preserve">- відсутності Послуги більше, ніж одну добу.  </w:t>
      </w:r>
    </w:p>
    <w:p w14:paraId="2F828462"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Споживач зобов’язаний протягом 5 (п’яти) робочих днів після його надходження розглянути Акт наданих послуг або у цей строк направити Постачальнику письмову мотивовану відмову з обґрунтуванням недоліків наданих Послуг. Неотримання Постачальником письмової мотивованої відмови протягом 5 (п’яти) робочих днів з дня отримання Споживачем Акту наданих послуг вважається прийняттям Споживачем наданих Послуг.</w:t>
      </w:r>
    </w:p>
    <w:p w14:paraId="3D1D61DE"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Абонент зобов’язаний повернути до 20 (двадцятого) числа наступного  місяця один примірник підписаного ним Акту здачі-прийняття робіт (надання послуг). </w:t>
      </w:r>
    </w:p>
    <w:p w14:paraId="2B405951"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Якщо Споживач не повернув підписаний Акт здачі-прийняття робіт (надання послуг) в термін вказаний у п.3.6. цього Договору та не пред’явив Постачальнику претензії у письмовій формі, то послуги вважаються наданими у повному обсязі, а Акт здачі-прийняття робіт (надання послуг) вважається підписаним автоматично.</w:t>
      </w:r>
    </w:p>
    <w:p w14:paraId="5EAF3FD5"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Сторони погодили, що всі первинні документи, які оформлюються у процесі виконання Договору (зокрема, але не виключно: рахунки, акти виконаних робіт) можуть бути оформлені у паперовій формі чи у електронній формі за допомогою системи «</w:t>
      </w:r>
      <w:r w:rsidRPr="00803475">
        <w:rPr>
          <w:sz w:val="22"/>
          <w:szCs w:val="22"/>
        </w:rPr>
        <w:t>M</w:t>
      </w:r>
      <w:r w:rsidRPr="00DF4754">
        <w:rPr>
          <w:sz w:val="22"/>
          <w:szCs w:val="22"/>
          <w:lang w:val="ru-RU"/>
        </w:rPr>
        <w:t>.</w:t>
      </w:r>
      <w:r w:rsidRPr="00803475">
        <w:rPr>
          <w:sz w:val="22"/>
          <w:szCs w:val="22"/>
        </w:rPr>
        <w:t>E</w:t>
      </w:r>
      <w:r w:rsidRPr="00DF4754">
        <w:rPr>
          <w:sz w:val="22"/>
          <w:szCs w:val="22"/>
          <w:lang w:val="ru-RU"/>
        </w:rPr>
        <w:t>.</w:t>
      </w:r>
      <w:r w:rsidRPr="00803475">
        <w:rPr>
          <w:sz w:val="22"/>
          <w:szCs w:val="22"/>
        </w:rPr>
        <w:t>Doc</w:t>
      </w:r>
      <w:r w:rsidRPr="00DF4754">
        <w:rPr>
          <w:sz w:val="22"/>
          <w:szCs w:val="22"/>
          <w:lang w:val="ru-RU"/>
        </w:rPr>
        <w:t>.» чи системи «Вчасно.</w:t>
      </w:r>
      <w:r w:rsidRPr="00803475">
        <w:rPr>
          <w:sz w:val="22"/>
          <w:szCs w:val="22"/>
        </w:rPr>
        <w:t>EDI</w:t>
      </w:r>
      <w:r w:rsidRPr="00DF4754">
        <w:rPr>
          <w:sz w:val="22"/>
          <w:szCs w:val="22"/>
          <w:lang w:val="ru-RU"/>
        </w:rPr>
        <w:t>»  з використанням електронних цифрових підписів та електронних цифрових печаток Сторін.</w:t>
      </w:r>
    </w:p>
    <w:p w14:paraId="0430AC31"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Документи, оформлені за допомогою системи «</w:t>
      </w:r>
      <w:r w:rsidRPr="00803475">
        <w:rPr>
          <w:sz w:val="22"/>
          <w:szCs w:val="22"/>
        </w:rPr>
        <w:t>M</w:t>
      </w:r>
      <w:r w:rsidRPr="00DF4754">
        <w:rPr>
          <w:sz w:val="22"/>
          <w:szCs w:val="22"/>
          <w:lang w:val="ru-RU"/>
        </w:rPr>
        <w:t>.</w:t>
      </w:r>
      <w:r w:rsidRPr="00803475">
        <w:rPr>
          <w:sz w:val="22"/>
          <w:szCs w:val="22"/>
        </w:rPr>
        <w:t>E</w:t>
      </w:r>
      <w:r w:rsidRPr="00DF4754">
        <w:rPr>
          <w:sz w:val="22"/>
          <w:szCs w:val="22"/>
          <w:lang w:val="ru-RU"/>
        </w:rPr>
        <w:t>.</w:t>
      </w:r>
      <w:r w:rsidRPr="00803475">
        <w:rPr>
          <w:sz w:val="22"/>
          <w:szCs w:val="22"/>
        </w:rPr>
        <w:t>Doc</w:t>
      </w:r>
      <w:r w:rsidRPr="00DF4754">
        <w:rPr>
          <w:sz w:val="22"/>
          <w:szCs w:val="22"/>
          <w:lang w:val="ru-RU"/>
        </w:rPr>
        <w:t>.» чи системи «Вчасно.</w:t>
      </w:r>
      <w:r w:rsidRPr="00803475">
        <w:rPr>
          <w:sz w:val="22"/>
          <w:szCs w:val="22"/>
        </w:rPr>
        <w:t>EDI</w:t>
      </w:r>
      <w:r w:rsidRPr="00DF4754">
        <w:rPr>
          <w:sz w:val="22"/>
          <w:szCs w:val="22"/>
          <w:lang w:val="ru-RU"/>
        </w:rPr>
        <w:t>» з використанням електронних цифрових підписів та електронних цифрових печаток визнаються Сторонами такими, що мають повну юридичну силу (силу оригіналу) на рівні з документами, виготовленими у паперовій формі з печатками та підписами уповноважених осіб Сторін.</w:t>
      </w:r>
    </w:p>
    <w:p w14:paraId="5A4A9729" w14:textId="77777777" w:rsidR="00DF4754" w:rsidRPr="00803475" w:rsidRDefault="00DF4754" w:rsidP="00DF4754">
      <w:pPr>
        <w:pStyle w:val="a0"/>
        <w:numPr>
          <w:ilvl w:val="1"/>
          <w:numId w:val="3"/>
        </w:numPr>
        <w:spacing w:after="0"/>
        <w:jc w:val="both"/>
        <w:rPr>
          <w:sz w:val="22"/>
          <w:szCs w:val="22"/>
        </w:rPr>
      </w:pPr>
      <w:r w:rsidRPr="00803475">
        <w:rPr>
          <w:sz w:val="22"/>
          <w:szCs w:val="22"/>
        </w:rPr>
        <w:t>Протягом строку позовної давності після припинення дії Договору, або відмови від передплаченої Послуги за Договором, Постачальник, за письмовою вимогою Споживача, повинен повернути невикористані кошти попередньо сплачені Споживачем. У випадку наявності заборгованості Споживача перед Постачальником поверненню підлягає залишок вказаних коштів після погашення заборгованості та інших грошових зобов’язань, що можуть бути передбачені домовленостями Сторін. Постачальник повинен повернути вказані кошти у строк, що не перевищує 30 календарних днів з моменту отримання письмового звернення Споживача.</w:t>
      </w:r>
    </w:p>
    <w:p w14:paraId="7A95E50B" w14:textId="77777777" w:rsidR="00DF4754" w:rsidRPr="00803475" w:rsidRDefault="00DF4754" w:rsidP="00DF4754">
      <w:pPr>
        <w:pStyle w:val="a0"/>
        <w:numPr>
          <w:ilvl w:val="1"/>
          <w:numId w:val="3"/>
        </w:numPr>
        <w:spacing w:after="0"/>
        <w:jc w:val="both"/>
        <w:rPr>
          <w:sz w:val="22"/>
          <w:szCs w:val="22"/>
        </w:rPr>
      </w:pPr>
      <w:r w:rsidRPr="00803475">
        <w:rPr>
          <w:sz w:val="22"/>
          <w:szCs w:val="22"/>
        </w:rPr>
        <w:t>За час, протягом якого Послуги не надавались з вини Споживача, плата за надання Послуг нараховується в повному обсязі.</w:t>
      </w:r>
      <w:bookmarkEnd w:id="2"/>
      <w:bookmarkEnd w:id="3"/>
      <w:r w:rsidRPr="00803475">
        <w:rPr>
          <w:sz w:val="22"/>
          <w:szCs w:val="22"/>
        </w:rPr>
        <w:t xml:space="preserve">Порядок повернення Споживачу коштів у разі ненадання Послуг, у разі відмови від попередньо оплачених Послуг, надання Послуг неналежної якості або надання Послуг, які Споживач не замовляв, та в інших випадках, визначених законодавством регулюються </w:t>
      </w:r>
      <w:r w:rsidRPr="00803475">
        <w:rPr>
          <w:sz w:val="22"/>
          <w:szCs w:val="22"/>
        </w:rPr>
        <w:lastRenderedPageBreak/>
        <w:t>цим Договором та Правилами надання і отримання телекомунікаційних</w:t>
      </w:r>
      <w:r w:rsidRPr="00803475">
        <w:rPr>
          <w:color w:val="FF0000"/>
          <w:sz w:val="22"/>
          <w:szCs w:val="22"/>
        </w:rPr>
        <w:t xml:space="preserve"> </w:t>
      </w:r>
      <w:r w:rsidRPr="00803475">
        <w:rPr>
          <w:sz w:val="22"/>
          <w:szCs w:val="22"/>
        </w:rPr>
        <w:t>послуг, затвердженими постановою Кабінету Міністрів України від 11.04.2012 року № 295 (або іншим нормативним актом, прийнятим після укладення цього Договору на заміну згаданих Правил).</w:t>
      </w:r>
    </w:p>
    <w:p w14:paraId="6380DF70" w14:textId="77777777" w:rsidR="00DF4754" w:rsidRPr="00803475" w:rsidRDefault="00DF4754" w:rsidP="00DF4754">
      <w:pPr>
        <w:pStyle w:val="a0"/>
        <w:spacing w:after="0"/>
        <w:jc w:val="both"/>
        <w:rPr>
          <w:sz w:val="22"/>
          <w:szCs w:val="22"/>
        </w:rPr>
      </w:pPr>
    </w:p>
    <w:p w14:paraId="6208C30C" w14:textId="77777777" w:rsidR="00DF4754" w:rsidRPr="00803475" w:rsidRDefault="00DF4754" w:rsidP="00DF4754">
      <w:pPr>
        <w:pStyle w:val="a0"/>
        <w:spacing w:after="0"/>
        <w:jc w:val="both"/>
        <w:rPr>
          <w:sz w:val="22"/>
          <w:szCs w:val="22"/>
        </w:rPr>
      </w:pPr>
    </w:p>
    <w:p w14:paraId="052F8AC4" w14:textId="77777777" w:rsidR="00DF4754" w:rsidRPr="00803475" w:rsidRDefault="00DF4754" w:rsidP="00DF4754">
      <w:pPr>
        <w:pStyle w:val="a0"/>
        <w:spacing w:after="0"/>
        <w:jc w:val="both"/>
        <w:rPr>
          <w:sz w:val="22"/>
          <w:szCs w:val="22"/>
        </w:rPr>
      </w:pPr>
    </w:p>
    <w:p w14:paraId="0BEB27CB" w14:textId="77777777" w:rsidR="00DF4754" w:rsidRPr="00803475" w:rsidRDefault="00DF4754" w:rsidP="00DF4754">
      <w:pPr>
        <w:widowControl/>
        <w:numPr>
          <w:ilvl w:val="0"/>
          <w:numId w:val="3"/>
        </w:numPr>
        <w:autoSpaceDN/>
        <w:spacing w:line="100" w:lineRule="atLeast"/>
        <w:jc w:val="center"/>
        <w:textAlignment w:val="auto"/>
        <w:rPr>
          <w:sz w:val="22"/>
          <w:szCs w:val="22"/>
        </w:rPr>
      </w:pPr>
      <w:r w:rsidRPr="00803475">
        <w:rPr>
          <w:b/>
          <w:bCs/>
          <w:sz w:val="22"/>
          <w:szCs w:val="22"/>
        </w:rPr>
        <w:t>ВІДПОВІДАЛЬНІСТЬ ТА РОЗВ’ЯЗАННЯ СПОРІВ</w:t>
      </w:r>
    </w:p>
    <w:p w14:paraId="57625F20"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За невиконання (неналежне виконання) зобов’язань, встановлених цим Договором, Сторони несуть відповідальність відповідно до  законодавства України, зокрема пунктів 37 та 40 Правил, та вимог, встановлених домовленостями Сторін. </w:t>
      </w:r>
    </w:p>
    <w:p w14:paraId="73E83A4B"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Відповідальність за правильне підключення кінцевого обладнання та налагоджування необхідного програмного забезпечення зі сторони Споживача при самостійному підключенні несе Споживач.</w:t>
      </w:r>
    </w:p>
    <w:p w14:paraId="2F115020"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Постачальник не несе відповідальність перед Споживачем за ненадання або неналежне надання Послуг у разі: </w:t>
      </w:r>
    </w:p>
    <w:p w14:paraId="463B9F49" w14:textId="77777777" w:rsidR="00DF4754" w:rsidRPr="00DF4754" w:rsidRDefault="00DF4754" w:rsidP="00DF4754">
      <w:pPr>
        <w:widowControl/>
        <w:numPr>
          <w:ilvl w:val="0"/>
          <w:numId w:val="4"/>
        </w:numPr>
        <w:autoSpaceDN/>
        <w:spacing w:line="100" w:lineRule="atLeast"/>
        <w:jc w:val="both"/>
        <w:textAlignment w:val="auto"/>
        <w:rPr>
          <w:sz w:val="22"/>
          <w:szCs w:val="22"/>
          <w:lang w:val="ru-RU"/>
        </w:rPr>
      </w:pPr>
      <w:r w:rsidRPr="00DF4754">
        <w:rPr>
          <w:sz w:val="22"/>
          <w:szCs w:val="22"/>
          <w:lang w:val="ru-RU"/>
        </w:rPr>
        <w:t>використання Споживачем Кінцевого обладнання, яке не відповідає вимогам законодавства, є несумісним з мережею Постачальника, або порушення вимог інструкцій виробника з використання кінцевого обладнання;</w:t>
      </w:r>
    </w:p>
    <w:p w14:paraId="785A8E2E" w14:textId="77777777" w:rsidR="00DF4754" w:rsidRPr="00DF4754" w:rsidRDefault="00DF4754" w:rsidP="00DF4754">
      <w:pPr>
        <w:widowControl/>
        <w:numPr>
          <w:ilvl w:val="0"/>
          <w:numId w:val="4"/>
        </w:numPr>
        <w:autoSpaceDN/>
        <w:spacing w:line="100" w:lineRule="atLeast"/>
        <w:jc w:val="both"/>
        <w:textAlignment w:val="auto"/>
        <w:rPr>
          <w:sz w:val="22"/>
          <w:szCs w:val="22"/>
          <w:lang w:val="ru-RU"/>
        </w:rPr>
      </w:pPr>
      <w:r w:rsidRPr="00DF4754">
        <w:rPr>
          <w:sz w:val="22"/>
          <w:szCs w:val="22"/>
          <w:lang w:val="ru-RU"/>
        </w:rPr>
        <w:t>несанкціонованого втручання у роботу мереж, пошкодження абонентської проводки, лінії або кінцевого обладнання, викрадення електронних комунікаційного обладнання чи пошкодження третіми особами лінійних та станційних споруд;</w:t>
      </w:r>
    </w:p>
    <w:p w14:paraId="450D72AC" w14:textId="77777777" w:rsidR="00DF4754" w:rsidRPr="00803475" w:rsidRDefault="00DF4754" w:rsidP="00DF4754">
      <w:pPr>
        <w:widowControl/>
        <w:numPr>
          <w:ilvl w:val="0"/>
          <w:numId w:val="4"/>
        </w:numPr>
        <w:autoSpaceDN/>
        <w:spacing w:line="100" w:lineRule="atLeast"/>
        <w:jc w:val="both"/>
        <w:textAlignment w:val="auto"/>
        <w:rPr>
          <w:sz w:val="22"/>
          <w:szCs w:val="22"/>
        </w:rPr>
      </w:pPr>
      <w:r w:rsidRPr="00803475">
        <w:rPr>
          <w:sz w:val="22"/>
          <w:szCs w:val="22"/>
        </w:rPr>
        <w:t>настання форс-мажорних обставин;</w:t>
      </w:r>
    </w:p>
    <w:p w14:paraId="2FF502FB" w14:textId="77777777" w:rsidR="00DF4754" w:rsidRPr="00DF4754" w:rsidRDefault="00DF4754" w:rsidP="00DF4754">
      <w:pPr>
        <w:widowControl/>
        <w:numPr>
          <w:ilvl w:val="0"/>
          <w:numId w:val="4"/>
        </w:numPr>
        <w:autoSpaceDN/>
        <w:spacing w:line="100" w:lineRule="atLeast"/>
        <w:jc w:val="both"/>
        <w:textAlignment w:val="auto"/>
        <w:rPr>
          <w:sz w:val="22"/>
          <w:szCs w:val="22"/>
          <w:lang w:val="ru-RU"/>
        </w:rPr>
      </w:pPr>
      <w:r w:rsidRPr="00DF4754">
        <w:rPr>
          <w:sz w:val="22"/>
          <w:szCs w:val="22"/>
          <w:lang w:val="ru-RU"/>
        </w:rPr>
        <w:t xml:space="preserve">вини Споживача встановленої Договором та законодавством.   </w:t>
      </w:r>
    </w:p>
    <w:p w14:paraId="6580307F" w14:textId="77777777" w:rsidR="00DF4754" w:rsidRPr="00803475" w:rsidRDefault="00DF4754" w:rsidP="00DF4754">
      <w:pPr>
        <w:widowControl/>
        <w:numPr>
          <w:ilvl w:val="1"/>
          <w:numId w:val="3"/>
        </w:numPr>
        <w:autoSpaceDN/>
        <w:spacing w:line="100" w:lineRule="atLeast"/>
        <w:jc w:val="both"/>
        <w:textAlignment w:val="auto"/>
        <w:rPr>
          <w:sz w:val="22"/>
          <w:szCs w:val="22"/>
        </w:rPr>
      </w:pPr>
      <w:r w:rsidRPr="00DF4754">
        <w:rPr>
          <w:sz w:val="22"/>
          <w:szCs w:val="22"/>
          <w:lang w:val="ru-RU"/>
        </w:rPr>
        <w:t xml:space="preserve">Сторони не несуть відповідальності за невиконання чи неналежне виконання договірних зобов’язань унаслідок дії обставин непереборної сили,  включаючи, але не обмежуючись: землетрус, повінь, ураган, інші стихійні лиха тощо, воєнні дії, викрадання чи пошкодження зловмисниками лінійних та станційних споруд ліній електронних комунікацій, що використовуються Постачальником тощо, а також рішення та дії органів державної влади та місцевого самоврядування, що перешкоджають виконанню </w:t>
      </w:r>
      <w:r w:rsidRPr="00803475">
        <w:rPr>
          <w:sz w:val="22"/>
          <w:szCs w:val="22"/>
        </w:rPr>
        <w:t xml:space="preserve">Договору. </w:t>
      </w:r>
    </w:p>
    <w:p w14:paraId="01D165C3" w14:textId="77777777" w:rsidR="00DF4754" w:rsidRPr="00803475" w:rsidRDefault="00DF4754" w:rsidP="00DF4754">
      <w:pPr>
        <w:ind w:left="432"/>
        <w:jc w:val="both"/>
        <w:rPr>
          <w:sz w:val="22"/>
          <w:szCs w:val="22"/>
        </w:rPr>
      </w:pPr>
    </w:p>
    <w:p w14:paraId="59399359" w14:textId="77777777" w:rsidR="00DF4754" w:rsidRPr="00803475" w:rsidRDefault="00DF4754" w:rsidP="00DF4754">
      <w:pPr>
        <w:jc w:val="both"/>
        <w:rPr>
          <w:sz w:val="22"/>
          <w:szCs w:val="22"/>
        </w:rPr>
      </w:pPr>
    </w:p>
    <w:p w14:paraId="10D6AF4E" w14:textId="77777777" w:rsidR="00DF4754" w:rsidRPr="00803475" w:rsidRDefault="00DF4754" w:rsidP="00DF4754">
      <w:pPr>
        <w:widowControl/>
        <w:numPr>
          <w:ilvl w:val="0"/>
          <w:numId w:val="3"/>
        </w:numPr>
        <w:autoSpaceDN/>
        <w:spacing w:line="100" w:lineRule="atLeast"/>
        <w:jc w:val="center"/>
        <w:textAlignment w:val="auto"/>
        <w:rPr>
          <w:sz w:val="22"/>
          <w:szCs w:val="22"/>
        </w:rPr>
      </w:pPr>
      <w:r w:rsidRPr="00803475">
        <w:rPr>
          <w:b/>
          <w:bCs/>
          <w:sz w:val="22"/>
          <w:szCs w:val="22"/>
        </w:rPr>
        <w:t>ІНШІ УМОВИ ДОГОВОРУ</w:t>
      </w:r>
    </w:p>
    <w:p w14:paraId="170FF205"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Строк дії цього Договору починається з моменту укладення (дати Акцепту Абонентом) цього Договору та діє до 31.12.2024 р.</w:t>
      </w:r>
    </w:p>
    <w:p w14:paraId="59C46383"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Постачальник може без попередження Споживача припиняти надання Послуг у випадку надзвичайних ситуацій, введення надзвичайного та воєнного стану.</w:t>
      </w:r>
    </w:p>
    <w:p w14:paraId="5E2A6D2F"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Постачальник має право змінювати свої контакти визначені в п.5.3. та статті 6 цього Договору, попередньо повідомивши Споживача шляхом розміщення інформації на веб-сайті Постачальника або шляхом надсилання листа електронною поштою, або будь-яким іншим доступним способом передачі інформації.</w:t>
      </w:r>
    </w:p>
    <w:p w14:paraId="1CAB80B0"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У взаємовідносинах між Сторонами, що не врегульовані цим Договором та/або Умовами, але стосуються його предмету, застосовується </w:t>
      </w:r>
      <w:r w:rsidRPr="00803475">
        <w:rPr>
          <w:sz w:val="22"/>
          <w:szCs w:val="22"/>
          <w:lang w:val="ru-RU"/>
        </w:rPr>
        <w:t xml:space="preserve"> </w:t>
      </w:r>
      <w:r w:rsidRPr="00DF4754">
        <w:rPr>
          <w:sz w:val="22"/>
          <w:szCs w:val="22"/>
          <w:lang w:val="ru-RU"/>
        </w:rPr>
        <w:t xml:space="preserve">відповідне законодавство України. </w:t>
      </w:r>
    </w:p>
    <w:p w14:paraId="7A74A6E4"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Всі зміни, доповнення, додатки (додаткові угоди) до цього Договору є його невід’ємними частинами.</w:t>
      </w:r>
    </w:p>
    <w:p w14:paraId="6833798E"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Договір не втрачає чинності у разі зміни реквізитів (відомостей) Сторін, їх установчих, реєстраційних документів, а також зміни власника, організаційно-правової форми, адреси місцезнаходження, найменування тощо. </w:t>
      </w:r>
    </w:p>
    <w:p w14:paraId="19CB18D3"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Кожна із Сторін має право в односторонньому порядку припинити дію Договору, сповістивши про це за 20 (двадцять) діб у письмовому вигляді рекомендованим листом з повідомленням про вручення, або передавши письмове повідомлення особисто повноважному представнику Сторони під розпис і виконавши взяті на себе згідно з Договором зобов’язання.</w:t>
      </w:r>
    </w:p>
    <w:p w14:paraId="1F842122"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Якщо повідомлення Споживача про припинення дії Договору надійшло до Постачальника менше, ніж за 20 діб до вказаної у повідомленні дати припинення дії Договору, то датою припинення дії Договору приймається двадцятий день від дати отримання повідомлення, крім випадку, передбаченого п. 2.2.1 Договору.</w:t>
      </w:r>
    </w:p>
    <w:p w14:paraId="2AF7DDF5"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Постачальник має право припинити дію Договору у випадках порушення Споживачем розмірів, порядку або строків оплати, що встановлені для обраного Споживачем тарифного плану.</w:t>
      </w:r>
    </w:p>
    <w:p w14:paraId="020ADA39" w14:textId="77777777" w:rsidR="00DF4754" w:rsidRPr="00DF4754" w:rsidRDefault="00DF4754" w:rsidP="00DF4754">
      <w:pPr>
        <w:widowControl/>
        <w:numPr>
          <w:ilvl w:val="1"/>
          <w:numId w:val="3"/>
        </w:numPr>
        <w:autoSpaceDN/>
        <w:spacing w:line="100" w:lineRule="atLeast"/>
        <w:jc w:val="both"/>
        <w:textAlignment w:val="auto"/>
        <w:rPr>
          <w:sz w:val="22"/>
          <w:szCs w:val="22"/>
          <w:lang w:val="ru-RU"/>
        </w:rPr>
      </w:pPr>
      <w:r w:rsidRPr="00DF4754">
        <w:rPr>
          <w:sz w:val="22"/>
          <w:szCs w:val="22"/>
          <w:lang w:val="ru-RU"/>
        </w:rPr>
        <w:t xml:space="preserve">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w:t>
      </w:r>
      <w:r w:rsidRPr="00DF4754">
        <w:rPr>
          <w:sz w:val="22"/>
          <w:szCs w:val="22"/>
          <w:lang w:val="ru-RU"/>
        </w:rPr>
        <w:lastRenderedPageBreak/>
        <w:t xml:space="preserve">розголошення/передачі персональних даних за цим Договором Сторони негайно інформують одна одну у письмовому вигляді.. Письмове повідомлення про зміни реквізитів передбачене п. 2.3.6 вважається письмовою заявою Споживача про зміну персональних даних. Подальші відносини між Сторонами, які пов’язані з використанням персональних даних регулюються відповідно до ЗУ «Про захист персональних даних». </w:t>
      </w:r>
    </w:p>
    <w:p w14:paraId="7562647E" w14:textId="77777777" w:rsidR="00DF4754" w:rsidRPr="00DF4754" w:rsidRDefault="00DF4754" w:rsidP="00DF4754">
      <w:pPr>
        <w:ind w:left="432"/>
        <w:jc w:val="both"/>
        <w:rPr>
          <w:sz w:val="22"/>
          <w:szCs w:val="22"/>
          <w:lang w:val="ru-RU"/>
        </w:rPr>
      </w:pPr>
    </w:p>
    <w:p w14:paraId="5AB620EC" w14:textId="77777777" w:rsidR="00DF4754" w:rsidRPr="00DF4754" w:rsidRDefault="00DF4754" w:rsidP="00DF4754">
      <w:pPr>
        <w:widowControl/>
        <w:numPr>
          <w:ilvl w:val="0"/>
          <w:numId w:val="3"/>
        </w:numPr>
        <w:autoSpaceDN/>
        <w:spacing w:line="100" w:lineRule="atLeast"/>
        <w:jc w:val="center"/>
        <w:textAlignment w:val="auto"/>
        <w:rPr>
          <w:sz w:val="22"/>
          <w:szCs w:val="22"/>
          <w:lang w:val="ru-RU"/>
        </w:rPr>
      </w:pPr>
      <w:r w:rsidRPr="00DF4754">
        <w:rPr>
          <w:b/>
          <w:bCs/>
          <w:sz w:val="22"/>
          <w:szCs w:val="22"/>
          <w:lang w:val="ru-RU"/>
        </w:rPr>
        <w:t>ПОШТОВІ, ПЛАТІЖНІ, ІНШІ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DF4754" w:rsidRPr="00803475" w14:paraId="1F4D7A3C" w14:textId="77777777" w:rsidTr="00B9310C">
        <w:tc>
          <w:tcPr>
            <w:tcW w:w="4820" w:type="dxa"/>
            <w:shd w:val="clear" w:color="auto" w:fill="auto"/>
          </w:tcPr>
          <w:p w14:paraId="1819E4EA" w14:textId="77777777" w:rsidR="00DF4754" w:rsidRPr="00803475" w:rsidRDefault="00DF4754" w:rsidP="00B9310C">
            <w:pPr>
              <w:jc w:val="center"/>
              <w:rPr>
                <w:rStyle w:val="a4"/>
                <w:b/>
                <w:color w:val="auto"/>
                <w:sz w:val="22"/>
                <w:szCs w:val="22"/>
                <w:lang w:val="ru-RU"/>
              </w:rPr>
            </w:pPr>
            <w:r w:rsidRPr="00803475">
              <w:rPr>
                <w:b/>
                <w:sz w:val="22"/>
                <w:szCs w:val="22"/>
              </w:rPr>
              <w:t>ПОСТАЧАЛЬНИК:</w:t>
            </w:r>
          </w:p>
          <w:p w14:paraId="346F9D0E" w14:textId="77777777" w:rsidR="00DF4754" w:rsidRPr="00803475" w:rsidRDefault="00DF4754" w:rsidP="00B9310C">
            <w:pPr>
              <w:spacing w:before="57" w:after="57"/>
              <w:rPr>
                <w:sz w:val="22"/>
                <w:szCs w:val="22"/>
                <w:lang w:val="ru-RU"/>
              </w:rPr>
            </w:pPr>
            <w:r>
              <w:rPr>
                <w:sz w:val="22"/>
                <w:szCs w:val="22"/>
                <w:lang w:val="ru-RU"/>
              </w:rPr>
              <w:t xml:space="preserve">     </w:t>
            </w:r>
          </w:p>
        </w:tc>
        <w:tc>
          <w:tcPr>
            <w:tcW w:w="4819" w:type="dxa"/>
            <w:shd w:val="clear" w:color="auto" w:fill="auto"/>
          </w:tcPr>
          <w:p w14:paraId="38E8F6D5" w14:textId="77777777" w:rsidR="00DF4754" w:rsidRPr="00803475" w:rsidRDefault="00DF4754" w:rsidP="00B9310C">
            <w:pPr>
              <w:jc w:val="center"/>
              <w:rPr>
                <w:b/>
                <w:sz w:val="22"/>
                <w:szCs w:val="22"/>
                <w:lang w:val="ru-RU"/>
              </w:rPr>
            </w:pPr>
            <w:r w:rsidRPr="00DF4754">
              <w:rPr>
                <w:b/>
                <w:sz w:val="22"/>
                <w:szCs w:val="22"/>
                <w:lang w:val="ru-RU"/>
              </w:rPr>
              <w:t>СПОЖИВАЧ:</w:t>
            </w:r>
          </w:p>
          <w:p w14:paraId="5C520D90" w14:textId="77777777" w:rsidR="00DF4754" w:rsidRPr="00DF4754" w:rsidRDefault="00DF4754" w:rsidP="00B9310C">
            <w:pPr>
              <w:jc w:val="center"/>
              <w:rPr>
                <w:b/>
                <w:bCs/>
                <w:lang w:val="ru-RU" w:eastAsia="ru-RU"/>
              </w:rPr>
            </w:pPr>
            <w:r w:rsidRPr="00DF4754">
              <w:rPr>
                <w:b/>
                <w:bCs/>
                <w:lang w:val="ru-RU" w:eastAsia="ru-RU"/>
              </w:rPr>
              <w:t>Комарнівська міська рада Львівського району Львівської області</w:t>
            </w:r>
          </w:p>
          <w:p w14:paraId="52DF3264" w14:textId="77777777" w:rsidR="00DF4754" w:rsidRPr="00DF4754" w:rsidRDefault="00DF4754" w:rsidP="00B9310C">
            <w:pPr>
              <w:rPr>
                <w:bCs/>
                <w:lang w:val="ru-RU" w:eastAsia="ru-RU"/>
              </w:rPr>
            </w:pPr>
            <w:r w:rsidRPr="00DF4754">
              <w:rPr>
                <w:bCs/>
                <w:lang w:val="ru-RU" w:eastAsia="ru-RU"/>
              </w:rPr>
              <w:t xml:space="preserve">Місцезнаходження: 81562, Львівська  обл., </w:t>
            </w:r>
          </w:p>
          <w:p w14:paraId="579D0171" w14:textId="77777777" w:rsidR="00DF4754" w:rsidRPr="00DF4754" w:rsidRDefault="00DF4754" w:rsidP="00B9310C">
            <w:pPr>
              <w:rPr>
                <w:bCs/>
                <w:lang w:val="ru-RU" w:eastAsia="ru-RU"/>
              </w:rPr>
            </w:pPr>
            <w:r w:rsidRPr="00DF4754">
              <w:rPr>
                <w:bCs/>
                <w:lang w:val="ru-RU" w:eastAsia="ru-RU"/>
              </w:rPr>
              <w:t>Львівський  р-н., м. Комарно, вул. Січових Стрільців, 34</w:t>
            </w:r>
          </w:p>
          <w:p w14:paraId="3D4D2118" w14:textId="77777777" w:rsidR="00DF4754" w:rsidRPr="00DF4754" w:rsidRDefault="00DF4754" w:rsidP="00B9310C">
            <w:pPr>
              <w:rPr>
                <w:bCs/>
                <w:lang w:val="ru-RU" w:eastAsia="ru-RU"/>
              </w:rPr>
            </w:pPr>
            <w:r w:rsidRPr="00DF4754">
              <w:rPr>
                <w:bCs/>
                <w:lang w:val="ru-RU" w:eastAsia="ru-RU"/>
              </w:rPr>
              <w:t xml:space="preserve">Поштова адреса: 81562, Львівська  обл., </w:t>
            </w:r>
          </w:p>
          <w:p w14:paraId="52FB75C7" w14:textId="77777777" w:rsidR="00DF4754" w:rsidRPr="00DF4754" w:rsidRDefault="00DF4754" w:rsidP="00B9310C">
            <w:pPr>
              <w:rPr>
                <w:bCs/>
                <w:lang w:val="ru-RU" w:eastAsia="ru-RU"/>
              </w:rPr>
            </w:pPr>
            <w:r w:rsidRPr="00DF4754">
              <w:rPr>
                <w:bCs/>
                <w:lang w:val="ru-RU" w:eastAsia="ru-RU"/>
              </w:rPr>
              <w:t>Львівський  р-н., м. Комарно, вул. Січових Стрільців, 34</w:t>
            </w:r>
          </w:p>
          <w:p w14:paraId="13E227E4" w14:textId="77777777" w:rsidR="00DF4754" w:rsidRPr="00DF4754" w:rsidRDefault="00DF4754" w:rsidP="00B9310C">
            <w:pPr>
              <w:rPr>
                <w:bCs/>
                <w:lang w:val="ru-RU" w:eastAsia="ru-RU"/>
              </w:rPr>
            </w:pPr>
            <w:r w:rsidRPr="00DF4754">
              <w:rPr>
                <w:bCs/>
                <w:lang w:val="ru-RU" w:eastAsia="ru-RU"/>
              </w:rPr>
              <w:t>Код ЄДРПОУ: 26411516</w:t>
            </w:r>
          </w:p>
          <w:p w14:paraId="66210C13" w14:textId="77777777" w:rsidR="00DF4754" w:rsidRPr="00DF4754" w:rsidRDefault="00DF4754" w:rsidP="00B9310C">
            <w:pPr>
              <w:rPr>
                <w:bCs/>
                <w:lang w:val="ru-RU" w:eastAsia="ru-RU"/>
              </w:rPr>
            </w:pPr>
            <w:r w:rsidRPr="00DF4754">
              <w:rPr>
                <w:bCs/>
                <w:lang w:val="ru-RU" w:eastAsia="ru-RU"/>
              </w:rPr>
              <w:t xml:space="preserve">Р/р: </w:t>
            </w:r>
          </w:p>
          <w:p w14:paraId="1CD9223A" w14:textId="77777777" w:rsidR="00DF4754" w:rsidRPr="00DF4754" w:rsidRDefault="00DF4754" w:rsidP="00B9310C">
            <w:pPr>
              <w:rPr>
                <w:bCs/>
                <w:lang w:val="ru-RU" w:eastAsia="ru-RU"/>
              </w:rPr>
            </w:pPr>
            <w:r w:rsidRPr="00DF4754">
              <w:rPr>
                <w:bCs/>
                <w:lang w:val="ru-RU" w:eastAsia="ru-RU"/>
              </w:rPr>
              <w:t xml:space="preserve">                          </w:t>
            </w:r>
          </w:p>
          <w:p w14:paraId="5102BF12" w14:textId="77777777" w:rsidR="00DF4754" w:rsidRPr="00DF4754" w:rsidRDefault="00DF4754" w:rsidP="00B9310C">
            <w:pPr>
              <w:rPr>
                <w:bCs/>
                <w:lang w:val="ru-RU" w:eastAsia="ru-RU"/>
              </w:rPr>
            </w:pPr>
            <w:r w:rsidRPr="00DF4754">
              <w:rPr>
                <w:bCs/>
                <w:lang w:val="ru-RU" w:eastAsia="ru-RU"/>
              </w:rPr>
              <w:t xml:space="preserve">МФО </w:t>
            </w:r>
          </w:p>
          <w:p w14:paraId="7168F1A0" w14:textId="77777777" w:rsidR="00DF4754" w:rsidRPr="00DF4754" w:rsidRDefault="00DF4754" w:rsidP="00B9310C">
            <w:pPr>
              <w:rPr>
                <w:bCs/>
                <w:lang w:val="ru-RU" w:eastAsia="ru-RU"/>
              </w:rPr>
            </w:pPr>
            <w:r w:rsidRPr="00DF4754">
              <w:rPr>
                <w:bCs/>
                <w:lang w:val="ru-RU" w:eastAsia="ru-RU"/>
              </w:rPr>
              <w:t>В ДКСУ м. Київ</w:t>
            </w:r>
          </w:p>
          <w:p w14:paraId="620A6A07" w14:textId="77777777" w:rsidR="00DF4754" w:rsidRPr="00DF4754" w:rsidRDefault="00DF4754" w:rsidP="00B9310C">
            <w:pPr>
              <w:rPr>
                <w:lang w:val="ru-RU" w:eastAsia="ru-RU"/>
              </w:rPr>
            </w:pPr>
          </w:p>
          <w:p w14:paraId="449285C1" w14:textId="77777777" w:rsidR="00DF4754" w:rsidRPr="00DF4754" w:rsidRDefault="00DF4754" w:rsidP="00B9310C">
            <w:pPr>
              <w:rPr>
                <w:lang w:val="ru-RU" w:eastAsia="ru-RU"/>
              </w:rPr>
            </w:pPr>
          </w:p>
          <w:p w14:paraId="44221694" w14:textId="77777777" w:rsidR="00DF4754" w:rsidRPr="00DF4754" w:rsidRDefault="00DF4754" w:rsidP="00B9310C">
            <w:pPr>
              <w:rPr>
                <w:lang w:val="ru-RU" w:eastAsia="ru-RU"/>
              </w:rPr>
            </w:pPr>
          </w:p>
          <w:p w14:paraId="6AC900F5" w14:textId="77777777" w:rsidR="00DF4754" w:rsidRPr="00DF4754" w:rsidRDefault="00DF4754" w:rsidP="00B9310C">
            <w:pPr>
              <w:rPr>
                <w:lang w:val="ru-RU" w:eastAsia="ru-RU"/>
              </w:rPr>
            </w:pPr>
          </w:p>
          <w:p w14:paraId="3C36A500" w14:textId="77777777" w:rsidR="00DF4754" w:rsidRPr="00DF4754" w:rsidRDefault="00DF4754" w:rsidP="00B9310C">
            <w:pPr>
              <w:rPr>
                <w:lang w:val="ru-RU" w:eastAsia="ru-RU"/>
              </w:rPr>
            </w:pPr>
          </w:p>
          <w:p w14:paraId="1764BD5B" w14:textId="77777777" w:rsidR="00DF4754" w:rsidRPr="00DF4754" w:rsidRDefault="00DF4754" w:rsidP="00B9310C">
            <w:pPr>
              <w:rPr>
                <w:lang w:val="ru-RU" w:eastAsia="ru-RU"/>
              </w:rPr>
            </w:pPr>
          </w:p>
          <w:p w14:paraId="0EC1030F" w14:textId="77777777" w:rsidR="00DF4754" w:rsidRPr="00DF4754" w:rsidRDefault="00DF4754" w:rsidP="00B9310C">
            <w:pPr>
              <w:rPr>
                <w:lang w:val="ru-RU" w:eastAsia="ru-RU"/>
              </w:rPr>
            </w:pPr>
            <w:r w:rsidRPr="00DF4754">
              <w:rPr>
                <w:lang w:val="ru-RU" w:eastAsia="ru-RU"/>
              </w:rPr>
              <w:t xml:space="preserve">     ______________    </w:t>
            </w:r>
          </w:p>
          <w:p w14:paraId="1D9F165E" w14:textId="77777777" w:rsidR="00DF4754" w:rsidRPr="00E0376D" w:rsidRDefault="00DF4754" w:rsidP="00B9310C">
            <w:pPr>
              <w:rPr>
                <w:lang w:eastAsia="ru-RU"/>
              </w:rPr>
            </w:pPr>
            <w:r w:rsidRPr="00E0376D">
              <w:rPr>
                <w:lang w:eastAsia="ru-RU"/>
              </w:rPr>
              <w:t>М.П.</w:t>
            </w:r>
          </w:p>
          <w:p w14:paraId="7B29C54C" w14:textId="77777777" w:rsidR="00DF4754" w:rsidRPr="00E0376D" w:rsidRDefault="00DF4754" w:rsidP="00B9310C">
            <w:pPr>
              <w:rPr>
                <w:snapToGrid w:val="0"/>
                <w:lang w:eastAsia="ru-RU"/>
              </w:rPr>
            </w:pPr>
          </w:p>
          <w:p w14:paraId="0C82FACF" w14:textId="77777777" w:rsidR="00DF4754" w:rsidRDefault="00DF4754" w:rsidP="00B9310C">
            <w:pPr>
              <w:jc w:val="both"/>
              <w:rPr>
                <w:rFonts w:eastAsia="Lucida Sans Unicode"/>
                <w:spacing w:val="1"/>
                <w:sz w:val="22"/>
                <w:szCs w:val="22"/>
                <w:lang w:eastAsia="ar-SA"/>
              </w:rPr>
            </w:pPr>
          </w:p>
          <w:p w14:paraId="17DC96F7" w14:textId="77777777" w:rsidR="00DF4754" w:rsidRDefault="00DF4754" w:rsidP="00B9310C">
            <w:pPr>
              <w:jc w:val="both"/>
              <w:rPr>
                <w:rFonts w:eastAsia="Lucida Sans Unicode"/>
                <w:spacing w:val="1"/>
                <w:sz w:val="22"/>
                <w:szCs w:val="22"/>
                <w:lang w:eastAsia="ar-SA"/>
              </w:rPr>
            </w:pPr>
          </w:p>
          <w:p w14:paraId="04984B50" w14:textId="77777777" w:rsidR="00DF4754" w:rsidRDefault="00DF4754" w:rsidP="00B9310C">
            <w:pPr>
              <w:jc w:val="both"/>
              <w:rPr>
                <w:rFonts w:eastAsia="Lucida Sans Unicode"/>
                <w:spacing w:val="1"/>
                <w:sz w:val="22"/>
                <w:szCs w:val="22"/>
                <w:lang w:eastAsia="ar-SA"/>
              </w:rPr>
            </w:pPr>
          </w:p>
          <w:p w14:paraId="618DFDC6" w14:textId="77777777" w:rsidR="00DF4754" w:rsidRPr="00803475" w:rsidRDefault="00DF4754" w:rsidP="00B9310C">
            <w:pPr>
              <w:spacing w:before="57" w:after="57"/>
              <w:jc w:val="both"/>
              <w:rPr>
                <w:sz w:val="22"/>
                <w:szCs w:val="22"/>
                <w:lang w:val="ru-RU"/>
              </w:rPr>
            </w:pPr>
          </w:p>
        </w:tc>
      </w:tr>
    </w:tbl>
    <w:p w14:paraId="7A571973" w14:textId="77777777" w:rsidR="00DF4754" w:rsidRDefault="00DF4754" w:rsidP="00DF4754">
      <w:pPr>
        <w:rPr>
          <w:sz w:val="22"/>
          <w:szCs w:val="22"/>
        </w:rPr>
      </w:pPr>
    </w:p>
    <w:p w14:paraId="7A783FD1" w14:textId="77777777" w:rsidR="00DF4754" w:rsidRDefault="00DF4754" w:rsidP="00DF4754">
      <w:pPr>
        <w:rPr>
          <w:sz w:val="22"/>
          <w:szCs w:val="22"/>
        </w:rPr>
      </w:pPr>
    </w:p>
    <w:p w14:paraId="72353C9E" w14:textId="77777777" w:rsidR="00DF4754" w:rsidRDefault="00DF4754" w:rsidP="00DF4754">
      <w:pPr>
        <w:rPr>
          <w:sz w:val="22"/>
          <w:szCs w:val="22"/>
        </w:rPr>
      </w:pPr>
    </w:p>
    <w:p w14:paraId="7F6377CD" w14:textId="77777777" w:rsidR="00DF4754" w:rsidRDefault="00DF4754" w:rsidP="00DF4754">
      <w:pPr>
        <w:rPr>
          <w:sz w:val="22"/>
          <w:szCs w:val="22"/>
        </w:rPr>
      </w:pPr>
    </w:p>
    <w:p w14:paraId="25F7DDCC" w14:textId="77777777" w:rsidR="00DF4754" w:rsidRDefault="00DF4754" w:rsidP="00DF4754">
      <w:pPr>
        <w:rPr>
          <w:sz w:val="22"/>
          <w:szCs w:val="22"/>
        </w:rPr>
      </w:pPr>
    </w:p>
    <w:p w14:paraId="3104AB5C" w14:textId="77777777" w:rsidR="00DF4754" w:rsidRDefault="00DF4754" w:rsidP="00DF4754">
      <w:pPr>
        <w:jc w:val="right"/>
        <w:rPr>
          <w:sz w:val="22"/>
          <w:szCs w:val="22"/>
        </w:rPr>
      </w:pPr>
      <w:r>
        <w:rPr>
          <w:sz w:val="22"/>
          <w:szCs w:val="22"/>
        </w:rPr>
        <w:t>Додаток№1</w:t>
      </w:r>
    </w:p>
    <w:p w14:paraId="1B2EB081" w14:textId="77777777" w:rsidR="00DF4754" w:rsidRDefault="00DF4754" w:rsidP="00DF4754">
      <w:pPr>
        <w:jc w:val="right"/>
        <w:rPr>
          <w:sz w:val="22"/>
          <w:szCs w:val="22"/>
        </w:rPr>
      </w:pPr>
    </w:p>
    <w:p w14:paraId="693614A9" w14:textId="77777777" w:rsidR="00DF4754" w:rsidRPr="00803475" w:rsidRDefault="00DF4754" w:rsidP="00DF4754">
      <w:pPr>
        <w:jc w:val="right"/>
        <w:rPr>
          <w:sz w:val="22"/>
          <w:szCs w:val="22"/>
        </w:rPr>
      </w:pPr>
      <w:r w:rsidRPr="00803475">
        <w:rPr>
          <w:sz w:val="22"/>
          <w:szCs w:val="22"/>
        </w:rPr>
        <w:t>до Договору №</w:t>
      </w:r>
      <w:r>
        <w:rPr>
          <w:sz w:val="22"/>
          <w:szCs w:val="22"/>
        </w:rPr>
        <w:t xml:space="preserve">  </w:t>
      </w:r>
      <w:r w:rsidRPr="00803475">
        <w:rPr>
          <w:sz w:val="22"/>
          <w:szCs w:val="22"/>
        </w:rPr>
        <w:t xml:space="preserve">від  </w:t>
      </w:r>
      <w:r>
        <w:rPr>
          <w:sz w:val="22"/>
          <w:szCs w:val="22"/>
        </w:rPr>
        <w:t xml:space="preserve"> </w:t>
      </w:r>
      <w:r w:rsidRPr="00803475">
        <w:rPr>
          <w:sz w:val="22"/>
          <w:szCs w:val="22"/>
        </w:rPr>
        <w:t>202</w:t>
      </w:r>
      <w:r>
        <w:rPr>
          <w:sz w:val="22"/>
          <w:szCs w:val="22"/>
        </w:rPr>
        <w:t>4</w:t>
      </w:r>
      <w:r w:rsidRPr="00803475">
        <w:rPr>
          <w:sz w:val="22"/>
          <w:szCs w:val="22"/>
        </w:rPr>
        <w:t xml:space="preserve"> р.</w:t>
      </w:r>
    </w:p>
    <w:p w14:paraId="5AC38264" w14:textId="77777777" w:rsidR="00DF4754" w:rsidRPr="00803475" w:rsidRDefault="00DF4754" w:rsidP="00DF4754">
      <w:pPr>
        <w:jc w:val="right"/>
        <w:rPr>
          <w:sz w:val="22"/>
          <w:szCs w:val="22"/>
        </w:rPr>
      </w:pPr>
      <w:r w:rsidRPr="00803475">
        <w:rPr>
          <w:sz w:val="22"/>
          <w:szCs w:val="22"/>
        </w:rPr>
        <w:t xml:space="preserve">про надання електронних комунікаційних послуг  </w:t>
      </w:r>
    </w:p>
    <w:p w14:paraId="196E1EDB" w14:textId="77777777" w:rsidR="00DF4754" w:rsidRPr="00803475" w:rsidRDefault="00DF4754" w:rsidP="00DF4754">
      <w:pPr>
        <w:jc w:val="both"/>
        <w:rPr>
          <w:sz w:val="22"/>
          <w:szCs w:val="22"/>
        </w:rPr>
      </w:pPr>
    </w:p>
    <w:p w14:paraId="30A279F2" w14:textId="77777777" w:rsidR="00DF4754" w:rsidRPr="00803475" w:rsidRDefault="00DF4754" w:rsidP="00DF4754">
      <w:pPr>
        <w:rPr>
          <w:sz w:val="22"/>
          <w:szCs w:val="22"/>
          <w:lang w:eastAsia="ru-RU"/>
        </w:rPr>
      </w:pPr>
    </w:p>
    <w:p w14:paraId="642D1034" w14:textId="77777777" w:rsidR="00DF4754" w:rsidRPr="00803475" w:rsidRDefault="00DF4754" w:rsidP="00DF4754">
      <w:pPr>
        <w:rPr>
          <w:sz w:val="22"/>
          <w:szCs w:val="22"/>
          <w:lang w:eastAsia="ru-RU"/>
        </w:rPr>
      </w:pPr>
      <w:r w:rsidRPr="00803475">
        <w:rPr>
          <w:sz w:val="22"/>
          <w:szCs w:val="22"/>
          <w:lang w:eastAsia="ru-RU"/>
        </w:rPr>
        <w:t xml:space="preserve"> </w:t>
      </w:r>
    </w:p>
    <w:p w14:paraId="2FD38C2F"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61B5B320"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12A5BA7B"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7AEFAAB7"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4BD74EDA"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57752ADC"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44FA27D7" w14:textId="77777777" w:rsidR="00DF4754" w:rsidRPr="00803475" w:rsidRDefault="00DF4754" w:rsidP="00B9310C">
            <w:pPr>
              <w:keepNext/>
              <w:outlineLvl w:val="1"/>
              <w:rPr>
                <w:sz w:val="22"/>
                <w:szCs w:val="22"/>
                <w:u w:val="single"/>
                <w:lang w:eastAsia="ru-RU"/>
              </w:rPr>
            </w:pPr>
          </w:p>
        </w:tc>
      </w:tr>
      <w:tr w:rsidR="00DF4754" w:rsidRPr="00803475" w14:paraId="20B35CCA" w14:textId="77777777" w:rsidTr="00B9310C">
        <w:tc>
          <w:tcPr>
            <w:tcW w:w="3798" w:type="dxa"/>
            <w:tcBorders>
              <w:top w:val="nil"/>
              <w:left w:val="single" w:sz="4" w:space="0" w:color="000000"/>
              <w:bottom w:val="single" w:sz="4" w:space="0" w:color="000000"/>
              <w:right w:val="single" w:sz="4" w:space="0" w:color="auto"/>
            </w:tcBorders>
            <w:hideMark/>
          </w:tcPr>
          <w:p w14:paraId="1DF8E2AE"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701CECBF"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4DBC6AAF" w14:textId="77777777" w:rsidTr="00B9310C">
        <w:tc>
          <w:tcPr>
            <w:tcW w:w="3798" w:type="dxa"/>
            <w:tcBorders>
              <w:top w:val="nil"/>
              <w:left w:val="single" w:sz="4" w:space="0" w:color="000000"/>
              <w:bottom w:val="single" w:sz="4" w:space="0" w:color="000000"/>
              <w:right w:val="single" w:sz="4" w:space="0" w:color="auto"/>
            </w:tcBorders>
            <w:hideMark/>
          </w:tcPr>
          <w:p w14:paraId="1BFB7F89"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1A586F8E"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50559C15" w14:textId="77777777" w:rsidR="00DF4754" w:rsidRPr="00803475" w:rsidRDefault="00DF4754" w:rsidP="00DF4754">
      <w:pPr>
        <w:tabs>
          <w:tab w:val="left" w:pos="5670"/>
          <w:tab w:val="left" w:pos="6096"/>
        </w:tabs>
        <w:rPr>
          <w:sz w:val="22"/>
          <w:szCs w:val="22"/>
          <w:lang w:val="de-DE" w:eastAsia="ru-RU"/>
        </w:rPr>
      </w:pPr>
    </w:p>
    <w:p w14:paraId="7F51A9AB"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lastRenderedPageBreak/>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45818FE5" w14:textId="77777777" w:rsidTr="00B9310C">
        <w:tc>
          <w:tcPr>
            <w:tcW w:w="4648" w:type="dxa"/>
            <w:tcBorders>
              <w:top w:val="single" w:sz="4" w:space="0" w:color="000000"/>
              <w:left w:val="single" w:sz="4" w:space="0" w:color="000000"/>
              <w:bottom w:val="single" w:sz="4" w:space="0" w:color="000000"/>
              <w:right w:val="nil"/>
            </w:tcBorders>
            <w:hideMark/>
          </w:tcPr>
          <w:p w14:paraId="7AE6EF5E"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0879D8DF"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32124233" w14:textId="77777777" w:rsidTr="00B9310C">
        <w:tc>
          <w:tcPr>
            <w:tcW w:w="4648" w:type="dxa"/>
            <w:tcBorders>
              <w:top w:val="nil"/>
              <w:left w:val="single" w:sz="4" w:space="0" w:color="000000"/>
              <w:bottom w:val="single" w:sz="4" w:space="0" w:color="000000"/>
              <w:right w:val="nil"/>
            </w:tcBorders>
            <w:hideMark/>
          </w:tcPr>
          <w:p w14:paraId="167A1677"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64BC97A3"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3B8F3CDD" w14:textId="77777777" w:rsidTr="00B9310C">
        <w:tc>
          <w:tcPr>
            <w:tcW w:w="4648" w:type="dxa"/>
            <w:tcBorders>
              <w:top w:val="nil"/>
              <w:left w:val="single" w:sz="4" w:space="0" w:color="000000"/>
              <w:bottom w:val="single" w:sz="4" w:space="0" w:color="000000"/>
              <w:right w:val="nil"/>
            </w:tcBorders>
            <w:hideMark/>
          </w:tcPr>
          <w:p w14:paraId="01826D48"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03A712F7"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10B77146" w14:textId="77777777" w:rsidTr="00B9310C">
        <w:tc>
          <w:tcPr>
            <w:tcW w:w="4648" w:type="dxa"/>
            <w:tcBorders>
              <w:top w:val="nil"/>
              <w:left w:val="single" w:sz="4" w:space="0" w:color="000000"/>
              <w:bottom w:val="single" w:sz="4" w:space="0" w:color="000000"/>
              <w:right w:val="nil"/>
            </w:tcBorders>
            <w:hideMark/>
          </w:tcPr>
          <w:p w14:paraId="011EB2ED"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11C2F103" w14:textId="77777777" w:rsidR="00DF4754" w:rsidRPr="004B0D3B" w:rsidRDefault="00DF4754" w:rsidP="00B9310C">
            <w:pPr>
              <w:rPr>
                <w:lang w:eastAsia="ru-RU"/>
              </w:rPr>
            </w:pPr>
            <w:r w:rsidRPr="004B0D3B">
              <w:rPr>
                <w:lang w:eastAsia="ru-RU"/>
              </w:rPr>
              <w:t>poleva_komarno@ukr.net</w:t>
            </w:r>
          </w:p>
          <w:p w14:paraId="7EA4BB6E"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334E4AC8" w14:textId="77777777" w:rsidTr="00B9310C">
        <w:tc>
          <w:tcPr>
            <w:tcW w:w="4648" w:type="dxa"/>
            <w:tcBorders>
              <w:top w:val="nil"/>
              <w:left w:val="single" w:sz="4" w:space="0" w:color="000000"/>
              <w:bottom w:val="single" w:sz="4" w:space="0" w:color="000000"/>
              <w:right w:val="nil"/>
            </w:tcBorders>
            <w:hideMark/>
          </w:tcPr>
          <w:p w14:paraId="68814180"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41BAB8BF" w14:textId="77777777" w:rsidR="00DF4754" w:rsidRPr="00803475" w:rsidRDefault="00DF4754" w:rsidP="00B9310C">
            <w:pPr>
              <w:rPr>
                <w:sz w:val="22"/>
                <w:szCs w:val="22"/>
                <w:lang w:eastAsia="ru-RU"/>
              </w:rPr>
            </w:pPr>
            <w:bookmarkStart w:id="4" w:name="_Hlk120026232"/>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bookmarkEnd w:id="4"/>
          </w:p>
        </w:tc>
      </w:tr>
    </w:tbl>
    <w:p w14:paraId="5D97BADD" w14:textId="77777777" w:rsidR="00DF4754" w:rsidRPr="00803475" w:rsidRDefault="00DF4754" w:rsidP="00DF4754">
      <w:pPr>
        <w:tabs>
          <w:tab w:val="left" w:pos="5670"/>
          <w:tab w:val="left" w:pos="6096"/>
        </w:tabs>
        <w:rPr>
          <w:sz w:val="22"/>
          <w:szCs w:val="22"/>
          <w:lang w:eastAsia="ru-RU"/>
        </w:rPr>
      </w:pPr>
    </w:p>
    <w:p w14:paraId="20E892D1"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1555304C"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002A9B52"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10</w:t>
      </w:r>
      <w:r w:rsidRPr="008E4B88">
        <w:rPr>
          <w:bCs/>
          <w:sz w:val="22"/>
          <w:szCs w:val="22"/>
          <w:lang w:val="ru-RU" w:eastAsia="ru-RU"/>
        </w:rPr>
        <w:t>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7D9545BE" w14:textId="77777777" w:rsidR="00DF4754" w:rsidRPr="00DF4754" w:rsidRDefault="00DF4754" w:rsidP="00DF4754">
      <w:pPr>
        <w:rPr>
          <w:b/>
          <w:sz w:val="22"/>
          <w:szCs w:val="22"/>
          <w:lang w:val="ru-RU" w:eastAsia="ru-RU"/>
        </w:rPr>
      </w:pPr>
      <w:r w:rsidRPr="00DF4754">
        <w:rPr>
          <w:b/>
          <w:sz w:val="22"/>
          <w:szCs w:val="22"/>
          <w:lang w:val="ru-RU" w:eastAsia="ru-RU"/>
        </w:rPr>
        <w:t xml:space="preserve">Місце надання Послуг: 81562, Львівська обл. Львівський р-н., м.Комарно, вул.Січових Стрільців,34 </w:t>
      </w:r>
    </w:p>
    <w:p w14:paraId="62A189A0" w14:textId="77777777" w:rsidR="00DF4754" w:rsidRPr="00DF4754" w:rsidRDefault="00DF4754" w:rsidP="00DF4754">
      <w:pPr>
        <w:rPr>
          <w:b/>
          <w:sz w:val="22"/>
          <w:szCs w:val="22"/>
          <w:lang w:val="ru-RU" w:eastAsia="ru-RU"/>
        </w:rPr>
      </w:pPr>
      <w:r w:rsidRPr="00DF4754">
        <w:rPr>
          <w:b/>
          <w:sz w:val="22"/>
          <w:szCs w:val="22"/>
          <w:lang w:val="ru-RU" w:eastAsia="ru-RU"/>
        </w:rPr>
        <w:t>( Комарнівська міська рада Львівського району Львівської області)</w:t>
      </w:r>
    </w:p>
    <w:p w14:paraId="6A29B43C" w14:textId="77777777" w:rsidR="00DF4754" w:rsidRPr="00DF4754" w:rsidRDefault="00DF4754" w:rsidP="00DF4754">
      <w:pPr>
        <w:rPr>
          <w:b/>
          <w:sz w:val="22"/>
          <w:szCs w:val="22"/>
          <w:lang w:val="ru-RU" w:eastAsia="ru-RU"/>
        </w:rPr>
      </w:pPr>
    </w:p>
    <w:p w14:paraId="5CF45E54" w14:textId="77777777" w:rsidR="00DF4754" w:rsidRPr="00DF4754" w:rsidRDefault="00DF4754" w:rsidP="00DF4754">
      <w:pPr>
        <w:rPr>
          <w:b/>
          <w:sz w:val="22"/>
          <w:szCs w:val="22"/>
          <w:lang w:val="ru-RU"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23FFE097"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25D39203"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40953A3B" w14:textId="77777777" w:rsidR="00DF4754" w:rsidRPr="00803475"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37E7CBAA"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527D179E"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2511739D"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2A57D2AE"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063A1E2D"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7EA46A54"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04900B62" w14:textId="77777777" w:rsidR="00DF4754" w:rsidRPr="00DF4754" w:rsidRDefault="00DF4754" w:rsidP="00B9310C">
            <w:pPr>
              <w:jc w:val="center"/>
              <w:rPr>
                <w:b/>
                <w:bCs/>
                <w:sz w:val="22"/>
                <w:szCs w:val="22"/>
                <w:lang w:val="ru-RU" w:eastAsia="ru-RU"/>
              </w:rPr>
            </w:pPr>
          </w:p>
        </w:tc>
      </w:tr>
      <w:tr w:rsidR="00DF4754" w:rsidRPr="00803475" w14:paraId="1D804960"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298D0CAD"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232C1CFF"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6E611570" w14:textId="77777777" w:rsidR="00DF4754" w:rsidRPr="00803475" w:rsidRDefault="00DF4754" w:rsidP="00B9310C">
            <w:pPr>
              <w:jc w:val="center"/>
              <w:rPr>
                <w:sz w:val="22"/>
                <w:szCs w:val="22"/>
                <w:lang w:eastAsia="ru-RU"/>
              </w:rPr>
            </w:pPr>
          </w:p>
        </w:tc>
      </w:tr>
      <w:tr w:rsidR="00DF4754" w:rsidRPr="00803475" w14:paraId="35E4AFE6"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5D8B99B3"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4F946036"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0A3BDEF2" w14:textId="77777777" w:rsidR="00DF4754" w:rsidRPr="00803475" w:rsidRDefault="00DF4754" w:rsidP="00B9310C">
            <w:pPr>
              <w:jc w:val="center"/>
              <w:rPr>
                <w:b/>
                <w:bCs/>
                <w:sz w:val="22"/>
                <w:szCs w:val="22"/>
                <w:lang w:eastAsia="ru-RU"/>
              </w:rPr>
            </w:pPr>
          </w:p>
        </w:tc>
      </w:tr>
    </w:tbl>
    <w:p w14:paraId="213CD70F" w14:textId="77777777" w:rsidR="00DF4754" w:rsidRPr="00803475" w:rsidRDefault="00DF4754" w:rsidP="00DF4754">
      <w:pPr>
        <w:rPr>
          <w:sz w:val="22"/>
          <w:szCs w:val="22"/>
          <w:lang w:eastAsia="ru-RU"/>
        </w:rPr>
      </w:pPr>
    </w:p>
    <w:p w14:paraId="36131F62"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106D8418" w14:textId="77777777" w:rsidTr="00B9310C">
        <w:trPr>
          <w:cantSplit/>
          <w:trHeight w:val="1025"/>
        </w:trPr>
        <w:tc>
          <w:tcPr>
            <w:tcW w:w="6204" w:type="dxa"/>
          </w:tcPr>
          <w:p w14:paraId="16A7D0A4"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3EFBD57B" w14:textId="77777777" w:rsidR="00DF4754" w:rsidRPr="00DF4754" w:rsidRDefault="00DF4754" w:rsidP="00B9310C">
            <w:pPr>
              <w:jc w:val="both"/>
              <w:rPr>
                <w:b/>
                <w:sz w:val="22"/>
                <w:szCs w:val="22"/>
                <w:lang w:val="ru-RU" w:eastAsia="ar-SA"/>
              </w:rPr>
            </w:pPr>
          </w:p>
          <w:p w14:paraId="5E39A879"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65010D29"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7462CA9D"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0D03D862"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6790D814" w14:textId="77777777" w:rsidR="00DF4754" w:rsidRPr="00803475" w:rsidRDefault="00DF4754" w:rsidP="00B9310C">
            <w:pPr>
              <w:rPr>
                <w:sz w:val="22"/>
                <w:szCs w:val="22"/>
                <w:lang w:eastAsia="ar-SA"/>
              </w:rPr>
            </w:pPr>
          </w:p>
        </w:tc>
        <w:tc>
          <w:tcPr>
            <w:tcW w:w="4344" w:type="dxa"/>
          </w:tcPr>
          <w:p w14:paraId="3ABE651C"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3539C7F4" w14:textId="77777777" w:rsidR="00DF4754" w:rsidRPr="00DF4754" w:rsidRDefault="00DF4754" w:rsidP="00B9310C">
            <w:pPr>
              <w:jc w:val="both"/>
              <w:rPr>
                <w:b/>
                <w:sz w:val="22"/>
                <w:szCs w:val="22"/>
                <w:lang w:val="ru-RU" w:eastAsia="ar-SA"/>
              </w:rPr>
            </w:pPr>
          </w:p>
          <w:p w14:paraId="04B89AE2"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391A8F44"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4AF70243"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011EA706" w14:textId="77777777" w:rsidR="00DF4754" w:rsidRPr="00803475" w:rsidRDefault="00DF4754" w:rsidP="00B9310C">
            <w:pPr>
              <w:jc w:val="both"/>
              <w:rPr>
                <w:sz w:val="22"/>
                <w:szCs w:val="22"/>
                <w:lang w:eastAsia="ar-SA"/>
              </w:rPr>
            </w:pPr>
            <w:r w:rsidRPr="008E4B88">
              <w:rPr>
                <w:sz w:val="22"/>
                <w:szCs w:val="22"/>
                <w:lang w:eastAsia="ar-SA"/>
              </w:rPr>
              <w:t>Дата:          .</w:t>
            </w:r>
          </w:p>
          <w:p w14:paraId="0FFA4D20" w14:textId="77777777" w:rsidR="00DF4754" w:rsidRPr="00803475" w:rsidRDefault="00DF4754" w:rsidP="00B9310C">
            <w:pPr>
              <w:rPr>
                <w:sz w:val="22"/>
                <w:szCs w:val="22"/>
                <w:lang w:eastAsia="ar-SA"/>
              </w:rPr>
            </w:pPr>
          </w:p>
        </w:tc>
      </w:tr>
    </w:tbl>
    <w:p w14:paraId="547145ED" w14:textId="77777777" w:rsidR="00DF4754" w:rsidRDefault="00DF4754" w:rsidP="00DF4754">
      <w:pPr>
        <w:rPr>
          <w:sz w:val="22"/>
          <w:szCs w:val="22"/>
        </w:rPr>
      </w:pPr>
    </w:p>
    <w:p w14:paraId="189475F2" w14:textId="77777777" w:rsidR="00DF4754" w:rsidRDefault="00DF4754" w:rsidP="00DF4754">
      <w:pPr>
        <w:rPr>
          <w:sz w:val="22"/>
          <w:szCs w:val="22"/>
        </w:rPr>
      </w:pPr>
    </w:p>
    <w:p w14:paraId="127D82CF"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740FF405"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23116632"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6D8A41BC"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7C231F4B"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6C08C4A0"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276C2DBB" w14:textId="77777777" w:rsidR="00DF4754" w:rsidRPr="00803475" w:rsidRDefault="00DF4754" w:rsidP="00B9310C">
            <w:pPr>
              <w:keepNext/>
              <w:outlineLvl w:val="1"/>
              <w:rPr>
                <w:sz w:val="22"/>
                <w:szCs w:val="22"/>
                <w:u w:val="single"/>
                <w:lang w:eastAsia="ru-RU"/>
              </w:rPr>
            </w:pPr>
          </w:p>
        </w:tc>
      </w:tr>
      <w:tr w:rsidR="00DF4754" w:rsidRPr="00803475" w14:paraId="79154244" w14:textId="77777777" w:rsidTr="00B9310C">
        <w:tc>
          <w:tcPr>
            <w:tcW w:w="3798" w:type="dxa"/>
            <w:tcBorders>
              <w:top w:val="nil"/>
              <w:left w:val="single" w:sz="4" w:space="0" w:color="000000"/>
              <w:bottom w:val="single" w:sz="4" w:space="0" w:color="000000"/>
              <w:right w:val="single" w:sz="4" w:space="0" w:color="auto"/>
            </w:tcBorders>
            <w:hideMark/>
          </w:tcPr>
          <w:p w14:paraId="6A748192"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129BABAA"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45F7CDAD" w14:textId="77777777" w:rsidTr="00B9310C">
        <w:tc>
          <w:tcPr>
            <w:tcW w:w="3798" w:type="dxa"/>
            <w:tcBorders>
              <w:top w:val="nil"/>
              <w:left w:val="single" w:sz="4" w:space="0" w:color="000000"/>
              <w:bottom w:val="single" w:sz="4" w:space="0" w:color="000000"/>
              <w:right w:val="single" w:sz="4" w:space="0" w:color="auto"/>
            </w:tcBorders>
            <w:hideMark/>
          </w:tcPr>
          <w:p w14:paraId="3F9C1CAB"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6304B099"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4E9A357F" w14:textId="77777777" w:rsidR="00DF4754" w:rsidRPr="00803475" w:rsidRDefault="00DF4754" w:rsidP="00DF4754">
      <w:pPr>
        <w:tabs>
          <w:tab w:val="left" w:pos="5670"/>
          <w:tab w:val="left" w:pos="6096"/>
        </w:tabs>
        <w:rPr>
          <w:sz w:val="22"/>
          <w:szCs w:val="22"/>
          <w:lang w:val="de-DE" w:eastAsia="ru-RU"/>
        </w:rPr>
      </w:pPr>
    </w:p>
    <w:p w14:paraId="0D032633"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246FB334" w14:textId="77777777" w:rsidTr="00B9310C">
        <w:tc>
          <w:tcPr>
            <w:tcW w:w="4648" w:type="dxa"/>
            <w:tcBorders>
              <w:top w:val="single" w:sz="4" w:space="0" w:color="000000"/>
              <w:left w:val="single" w:sz="4" w:space="0" w:color="000000"/>
              <w:bottom w:val="single" w:sz="4" w:space="0" w:color="000000"/>
              <w:right w:val="nil"/>
            </w:tcBorders>
            <w:hideMark/>
          </w:tcPr>
          <w:p w14:paraId="4CDD3CEE"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5E775E76"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0DEAD961" w14:textId="77777777" w:rsidTr="00B9310C">
        <w:tc>
          <w:tcPr>
            <w:tcW w:w="4648" w:type="dxa"/>
            <w:tcBorders>
              <w:top w:val="nil"/>
              <w:left w:val="single" w:sz="4" w:space="0" w:color="000000"/>
              <w:bottom w:val="single" w:sz="4" w:space="0" w:color="000000"/>
              <w:right w:val="nil"/>
            </w:tcBorders>
            <w:hideMark/>
          </w:tcPr>
          <w:p w14:paraId="6C3A9FAA"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200C2B6E"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54E08164" w14:textId="77777777" w:rsidTr="00B9310C">
        <w:tc>
          <w:tcPr>
            <w:tcW w:w="4648" w:type="dxa"/>
            <w:tcBorders>
              <w:top w:val="nil"/>
              <w:left w:val="single" w:sz="4" w:space="0" w:color="000000"/>
              <w:bottom w:val="single" w:sz="4" w:space="0" w:color="000000"/>
              <w:right w:val="nil"/>
            </w:tcBorders>
            <w:hideMark/>
          </w:tcPr>
          <w:p w14:paraId="05A21D7B"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3751B6D9"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6AD84B5D" w14:textId="77777777" w:rsidTr="00B9310C">
        <w:tc>
          <w:tcPr>
            <w:tcW w:w="4648" w:type="dxa"/>
            <w:tcBorders>
              <w:top w:val="nil"/>
              <w:left w:val="single" w:sz="4" w:space="0" w:color="000000"/>
              <w:bottom w:val="single" w:sz="4" w:space="0" w:color="000000"/>
              <w:right w:val="nil"/>
            </w:tcBorders>
            <w:hideMark/>
          </w:tcPr>
          <w:p w14:paraId="43D0BC02"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39C97B08" w14:textId="77777777" w:rsidR="00DF4754" w:rsidRPr="004B0D3B" w:rsidRDefault="00DF4754" w:rsidP="00B9310C">
            <w:pPr>
              <w:rPr>
                <w:lang w:eastAsia="ru-RU"/>
              </w:rPr>
            </w:pPr>
            <w:r w:rsidRPr="004B0D3B">
              <w:rPr>
                <w:lang w:eastAsia="ru-RU"/>
              </w:rPr>
              <w:t>poleva_komarno@ukr.net</w:t>
            </w:r>
          </w:p>
          <w:p w14:paraId="0181C7BD"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736C959F" w14:textId="77777777" w:rsidTr="00B9310C">
        <w:tc>
          <w:tcPr>
            <w:tcW w:w="4648" w:type="dxa"/>
            <w:tcBorders>
              <w:top w:val="nil"/>
              <w:left w:val="single" w:sz="4" w:space="0" w:color="000000"/>
              <w:bottom w:val="single" w:sz="4" w:space="0" w:color="000000"/>
              <w:right w:val="nil"/>
            </w:tcBorders>
            <w:hideMark/>
          </w:tcPr>
          <w:p w14:paraId="06D0275A"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7A824A62"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27B4F710" w14:textId="77777777" w:rsidR="00DF4754" w:rsidRPr="00803475" w:rsidRDefault="00DF4754" w:rsidP="00DF4754">
      <w:pPr>
        <w:tabs>
          <w:tab w:val="left" w:pos="5670"/>
          <w:tab w:val="left" w:pos="6096"/>
        </w:tabs>
        <w:rPr>
          <w:sz w:val="22"/>
          <w:szCs w:val="22"/>
          <w:lang w:eastAsia="ru-RU"/>
        </w:rPr>
      </w:pPr>
    </w:p>
    <w:p w14:paraId="6476F5DB"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42C2B29E"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424B2BFE"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58E38BE2" w14:textId="77777777" w:rsidR="00DF4754" w:rsidRPr="00DF4754" w:rsidRDefault="00DF4754" w:rsidP="00DF4754">
      <w:pPr>
        <w:rPr>
          <w:b/>
          <w:sz w:val="22"/>
          <w:szCs w:val="22"/>
          <w:lang w:val="ru-RU" w:eastAsia="ru-RU"/>
        </w:rPr>
      </w:pPr>
      <w:r w:rsidRPr="00DF4754">
        <w:rPr>
          <w:b/>
          <w:sz w:val="22"/>
          <w:szCs w:val="22"/>
          <w:lang w:val="ru-RU" w:eastAsia="ru-RU"/>
        </w:rPr>
        <w:t xml:space="preserve">Місце надання Послуг: 81562, Львівська обл. Львівський р-н., м.Комарно, вул.Діброви,41 </w:t>
      </w:r>
    </w:p>
    <w:p w14:paraId="2C7A4A6C" w14:textId="77777777" w:rsidR="00DF4754" w:rsidRPr="001B480D" w:rsidRDefault="00DF4754" w:rsidP="00DF4754">
      <w:pPr>
        <w:rPr>
          <w:b/>
          <w:sz w:val="22"/>
          <w:szCs w:val="22"/>
          <w:lang w:eastAsia="ru-RU"/>
        </w:rPr>
      </w:pPr>
      <w:r>
        <w:rPr>
          <w:b/>
          <w:sz w:val="22"/>
          <w:szCs w:val="22"/>
          <w:lang w:eastAsia="ru-RU"/>
        </w:rPr>
        <w:t>(Адмінбудинок с.Кліцько)</w:t>
      </w:r>
    </w:p>
    <w:p w14:paraId="6A85EB98" w14:textId="77777777" w:rsidR="00DF4754" w:rsidRPr="00CB3A77" w:rsidRDefault="00DF4754" w:rsidP="00DF4754">
      <w:pPr>
        <w:rPr>
          <w:b/>
          <w:sz w:val="22"/>
          <w:szCs w:val="22"/>
          <w:lang w:eastAsia="ru-RU"/>
        </w:rPr>
      </w:pPr>
    </w:p>
    <w:p w14:paraId="2EAC28AC"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0456AE30"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1DA10B07"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4630DC64"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5B83C1CB"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68AE5DF0"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05DBFF52"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0C650D6E"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1BC0EBF6"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5328FC48"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66632DAC" w14:textId="77777777" w:rsidR="00DF4754" w:rsidRPr="00DF4754" w:rsidRDefault="00DF4754" w:rsidP="00B9310C">
            <w:pPr>
              <w:jc w:val="center"/>
              <w:rPr>
                <w:b/>
                <w:bCs/>
                <w:sz w:val="22"/>
                <w:szCs w:val="22"/>
                <w:lang w:val="ru-RU" w:eastAsia="ru-RU"/>
              </w:rPr>
            </w:pPr>
          </w:p>
        </w:tc>
      </w:tr>
      <w:tr w:rsidR="00DF4754" w:rsidRPr="00803475" w14:paraId="185E8DFB"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63DEAC7A"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708BAD4B"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39840271" w14:textId="77777777" w:rsidR="00DF4754" w:rsidRPr="00803475" w:rsidRDefault="00DF4754" w:rsidP="00B9310C">
            <w:pPr>
              <w:jc w:val="center"/>
              <w:rPr>
                <w:sz w:val="22"/>
                <w:szCs w:val="22"/>
                <w:lang w:eastAsia="ru-RU"/>
              </w:rPr>
            </w:pPr>
          </w:p>
        </w:tc>
      </w:tr>
      <w:tr w:rsidR="00DF4754" w:rsidRPr="00803475" w14:paraId="0FA64953"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7E79A35B"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1B7CDDB6"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20524824" w14:textId="77777777" w:rsidR="00DF4754" w:rsidRPr="00803475" w:rsidRDefault="00DF4754" w:rsidP="00B9310C">
            <w:pPr>
              <w:jc w:val="center"/>
              <w:rPr>
                <w:b/>
                <w:bCs/>
                <w:sz w:val="22"/>
                <w:szCs w:val="22"/>
                <w:lang w:eastAsia="ru-RU"/>
              </w:rPr>
            </w:pPr>
          </w:p>
        </w:tc>
      </w:tr>
    </w:tbl>
    <w:p w14:paraId="7957AA20" w14:textId="77777777" w:rsidR="00DF4754" w:rsidRPr="00803475" w:rsidRDefault="00DF4754" w:rsidP="00DF4754">
      <w:pPr>
        <w:rPr>
          <w:sz w:val="22"/>
          <w:szCs w:val="22"/>
          <w:lang w:eastAsia="ru-RU"/>
        </w:rPr>
      </w:pPr>
    </w:p>
    <w:p w14:paraId="33267793"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055A213D" w14:textId="77777777" w:rsidTr="00B9310C">
        <w:trPr>
          <w:cantSplit/>
          <w:trHeight w:val="1025"/>
        </w:trPr>
        <w:tc>
          <w:tcPr>
            <w:tcW w:w="6202" w:type="dxa"/>
          </w:tcPr>
          <w:p w14:paraId="65C6163F"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7B50528A" w14:textId="77777777" w:rsidR="00DF4754" w:rsidRPr="00DF4754" w:rsidRDefault="00DF4754" w:rsidP="00B9310C">
            <w:pPr>
              <w:jc w:val="both"/>
              <w:rPr>
                <w:b/>
                <w:sz w:val="22"/>
                <w:szCs w:val="22"/>
                <w:lang w:val="ru-RU" w:eastAsia="ar-SA"/>
              </w:rPr>
            </w:pPr>
          </w:p>
          <w:p w14:paraId="537B684D"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405D28AA"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50EDE1AA"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50F723C7"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34246E26" w14:textId="77777777" w:rsidR="00DF4754" w:rsidRPr="00803475" w:rsidRDefault="00DF4754" w:rsidP="00B9310C">
            <w:pPr>
              <w:rPr>
                <w:sz w:val="22"/>
                <w:szCs w:val="22"/>
                <w:lang w:eastAsia="ar-SA"/>
              </w:rPr>
            </w:pPr>
          </w:p>
        </w:tc>
        <w:tc>
          <w:tcPr>
            <w:tcW w:w="4343" w:type="dxa"/>
          </w:tcPr>
          <w:p w14:paraId="74A26E02"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16634A80" w14:textId="77777777" w:rsidR="00DF4754" w:rsidRPr="00DF4754" w:rsidRDefault="00DF4754" w:rsidP="00B9310C">
            <w:pPr>
              <w:jc w:val="both"/>
              <w:rPr>
                <w:b/>
                <w:sz w:val="22"/>
                <w:szCs w:val="22"/>
                <w:lang w:val="ru-RU" w:eastAsia="ar-SA"/>
              </w:rPr>
            </w:pPr>
          </w:p>
          <w:p w14:paraId="7A2DC911"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498796B3"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71AD1EE0"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19866D04" w14:textId="77777777" w:rsidR="00DF4754" w:rsidRPr="00803475" w:rsidRDefault="00DF4754" w:rsidP="00B9310C">
            <w:pPr>
              <w:jc w:val="both"/>
              <w:rPr>
                <w:sz w:val="22"/>
                <w:szCs w:val="22"/>
                <w:lang w:eastAsia="ar-SA"/>
              </w:rPr>
            </w:pPr>
            <w:r w:rsidRPr="008E4B88">
              <w:rPr>
                <w:sz w:val="22"/>
                <w:szCs w:val="22"/>
                <w:lang w:eastAsia="ar-SA"/>
              </w:rPr>
              <w:t>Дата:          .</w:t>
            </w:r>
          </w:p>
          <w:p w14:paraId="5510ECD2" w14:textId="77777777" w:rsidR="00DF4754" w:rsidRPr="00803475" w:rsidRDefault="00DF4754" w:rsidP="00B9310C">
            <w:pPr>
              <w:rPr>
                <w:sz w:val="22"/>
                <w:szCs w:val="22"/>
                <w:lang w:eastAsia="ar-SA"/>
              </w:rPr>
            </w:pPr>
          </w:p>
        </w:tc>
      </w:tr>
    </w:tbl>
    <w:p w14:paraId="6DB9D8AE" w14:textId="77777777" w:rsidR="00DF4754" w:rsidRDefault="00DF4754" w:rsidP="00DF4754">
      <w:pPr>
        <w:rPr>
          <w:sz w:val="22"/>
          <w:szCs w:val="22"/>
        </w:rPr>
      </w:pPr>
    </w:p>
    <w:p w14:paraId="0DBA7BE8"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46302DF3"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415FA5BC"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0D65EAB4"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749B659F"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19E9A0DC"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32CCC481" w14:textId="77777777" w:rsidR="00DF4754" w:rsidRPr="00803475" w:rsidRDefault="00DF4754" w:rsidP="00B9310C">
            <w:pPr>
              <w:keepNext/>
              <w:outlineLvl w:val="1"/>
              <w:rPr>
                <w:sz w:val="22"/>
                <w:szCs w:val="22"/>
                <w:u w:val="single"/>
                <w:lang w:eastAsia="ru-RU"/>
              </w:rPr>
            </w:pPr>
          </w:p>
        </w:tc>
      </w:tr>
      <w:tr w:rsidR="00DF4754" w:rsidRPr="00803475" w14:paraId="4D51E0E5" w14:textId="77777777" w:rsidTr="00B9310C">
        <w:tc>
          <w:tcPr>
            <w:tcW w:w="3798" w:type="dxa"/>
            <w:tcBorders>
              <w:top w:val="nil"/>
              <w:left w:val="single" w:sz="4" w:space="0" w:color="000000"/>
              <w:bottom w:val="single" w:sz="4" w:space="0" w:color="000000"/>
              <w:right w:val="single" w:sz="4" w:space="0" w:color="auto"/>
            </w:tcBorders>
            <w:hideMark/>
          </w:tcPr>
          <w:p w14:paraId="08968006"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10BA1204"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4D800937" w14:textId="77777777" w:rsidTr="00B9310C">
        <w:tc>
          <w:tcPr>
            <w:tcW w:w="3798" w:type="dxa"/>
            <w:tcBorders>
              <w:top w:val="nil"/>
              <w:left w:val="single" w:sz="4" w:space="0" w:color="000000"/>
              <w:bottom w:val="single" w:sz="4" w:space="0" w:color="000000"/>
              <w:right w:val="single" w:sz="4" w:space="0" w:color="auto"/>
            </w:tcBorders>
            <w:hideMark/>
          </w:tcPr>
          <w:p w14:paraId="592D88EE"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42EB0733"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43EE6D14" w14:textId="77777777" w:rsidR="00DF4754" w:rsidRPr="00803475" w:rsidRDefault="00DF4754" w:rsidP="00DF4754">
      <w:pPr>
        <w:tabs>
          <w:tab w:val="left" w:pos="5670"/>
          <w:tab w:val="left" w:pos="6096"/>
        </w:tabs>
        <w:rPr>
          <w:sz w:val="22"/>
          <w:szCs w:val="22"/>
          <w:lang w:val="de-DE" w:eastAsia="ru-RU"/>
        </w:rPr>
      </w:pPr>
    </w:p>
    <w:p w14:paraId="2CDB79E6"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4EDD234A" w14:textId="77777777" w:rsidTr="00B9310C">
        <w:tc>
          <w:tcPr>
            <w:tcW w:w="4648" w:type="dxa"/>
            <w:tcBorders>
              <w:top w:val="single" w:sz="4" w:space="0" w:color="000000"/>
              <w:left w:val="single" w:sz="4" w:space="0" w:color="000000"/>
              <w:bottom w:val="single" w:sz="4" w:space="0" w:color="000000"/>
              <w:right w:val="nil"/>
            </w:tcBorders>
            <w:hideMark/>
          </w:tcPr>
          <w:p w14:paraId="7AE03A07"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071F17B5"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29B87D26" w14:textId="77777777" w:rsidTr="00B9310C">
        <w:tc>
          <w:tcPr>
            <w:tcW w:w="4648" w:type="dxa"/>
            <w:tcBorders>
              <w:top w:val="nil"/>
              <w:left w:val="single" w:sz="4" w:space="0" w:color="000000"/>
              <w:bottom w:val="single" w:sz="4" w:space="0" w:color="000000"/>
              <w:right w:val="nil"/>
            </w:tcBorders>
            <w:hideMark/>
          </w:tcPr>
          <w:p w14:paraId="149FB1FD"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4D7C0429"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6BCDE574" w14:textId="77777777" w:rsidTr="00B9310C">
        <w:tc>
          <w:tcPr>
            <w:tcW w:w="4648" w:type="dxa"/>
            <w:tcBorders>
              <w:top w:val="nil"/>
              <w:left w:val="single" w:sz="4" w:space="0" w:color="000000"/>
              <w:bottom w:val="single" w:sz="4" w:space="0" w:color="000000"/>
              <w:right w:val="nil"/>
            </w:tcBorders>
            <w:hideMark/>
          </w:tcPr>
          <w:p w14:paraId="25A5F5FF"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6ADAED48"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5E8F3961" w14:textId="77777777" w:rsidTr="00B9310C">
        <w:tc>
          <w:tcPr>
            <w:tcW w:w="4648" w:type="dxa"/>
            <w:tcBorders>
              <w:top w:val="nil"/>
              <w:left w:val="single" w:sz="4" w:space="0" w:color="000000"/>
              <w:bottom w:val="single" w:sz="4" w:space="0" w:color="000000"/>
              <w:right w:val="nil"/>
            </w:tcBorders>
            <w:hideMark/>
          </w:tcPr>
          <w:p w14:paraId="54E88E8C"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78B170FD" w14:textId="77777777" w:rsidR="00DF4754" w:rsidRPr="004B0D3B" w:rsidRDefault="00DF4754" w:rsidP="00B9310C">
            <w:pPr>
              <w:rPr>
                <w:lang w:eastAsia="ru-RU"/>
              </w:rPr>
            </w:pPr>
            <w:r w:rsidRPr="004B0D3B">
              <w:rPr>
                <w:lang w:eastAsia="ru-RU"/>
              </w:rPr>
              <w:t>poleva_komarno@ukr.net</w:t>
            </w:r>
          </w:p>
          <w:p w14:paraId="4A489BD6"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24C7C545" w14:textId="77777777" w:rsidTr="00B9310C">
        <w:tc>
          <w:tcPr>
            <w:tcW w:w="4648" w:type="dxa"/>
            <w:tcBorders>
              <w:top w:val="nil"/>
              <w:left w:val="single" w:sz="4" w:space="0" w:color="000000"/>
              <w:bottom w:val="single" w:sz="4" w:space="0" w:color="000000"/>
              <w:right w:val="nil"/>
            </w:tcBorders>
            <w:hideMark/>
          </w:tcPr>
          <w:p w14:paraId="379939DF"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C4DEE9D"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1EE79F71" w14:textId="77777777" w:rsidR="00DF4754" w:rsidRPr="00803475" w:rsidRDefault="00DF4754" w:rsidP="00DF4754">
      <w:pPr>
        <w:tabs>
          <w:tab w:val="left" w:pos="5670"/>
          <w:tab w:val="left" w:pos="6096"/>
        </w:tabs>
        <w:rPr>
          <w:sz w:val="22"/>
          <w:szCs w:val="22"/>
          <w:lang w:eastAsia="ru-RU"/>
        </w:rPr>
      </w:pPr>
    </w:p>
    <w:p w14:paraId="36DC6E72"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4185CE53"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454927DC"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228AF75E" w14:textId="77777777" w:rsidR="00DF4754" w:rsidRPr="00DF4754" w:rsidRDefault="00DF4754" w:rsidP="00DF4754">
      <w:pPr>
        <w:rPr>
          <w:b/>
          <w:sz w:val="22"/>
          <w:szCs w:val="22"/>
          <w:lang w:val="ru-RU" w:eastAsia="ru-RU"/>
        </w:rPr>
      </w:pPr>
      <w:r w:rsidRPr="00DF4754">
        <w:rPr>
          <w:b/>
          <w:sz w:val="22"/>
          <w:szCs w:val="22"/>
          <w:lang w:val="ru-RU" w:eastAsia="ru-RU"/>
        </w:rPr>
        <w:t xml:space="preserve">Місце надання Послуг: 81565, Львівська обл. Львівський р-н., с.Грімне </w:t>
      </w:r>
    </w:p>
    <w:p w14:paraId="48409FD3" w14:textId="77777777" w:rsidR="00DF4754" w:rsidRPr="001B480D" w:rsidRDefault="00DF4754" w:rsidP="00DF4754">
      <w:pPr>
        <w:rPr>
          <w:b/>
          <w:sz w:val="22"/>
          <w:szCs w:val="22"/>
          <w:lang w:eastAsia="ru-RU"/>
        </w:rPr>
      </w:pPr>
      <w:r>
        <w:rPr>
          <w:b/>
          <w:sz w:val="22"/>
          <w:szCs w:val="22"/>
          <w:lang w:eastAsia="ru-RU"/>
        </w:rPr>
        <w:t>(Адмінбудинок с.</w:t>
      </w:r>
      <w:r>
        <w:rPr>
          <w:b/>
          <w:sz w:val="22"/>
          <w:szCs w:val="22"/>
          <w:u w:val="single"/>
          <w:lang w:eastAsia="ru-RU"/>
        </w:rPr>
        <w:t>Грімне</w:t>
      </w:r>
      <w:r>
        <w:rPr>
          <w:b/>
          <w:sz w:val="22"/>
          <w:szCs w:val="22"/>
          <w:lang w:eastAsia="ru-RU"/>
        </w:rPr>
        <w:t>)</w:t>
      </w:r>
    </w:p>
    <w:p w14:paraId="724030D9" w14:textId="77777777" w:rsidR="00DF4754" w:rsidRPr="00CB3A77" w:rsidRDefault="00DF4754" w:rsidP="00DF4754">
      <w:pPr>
        <w:rPr>
          <w:b/>
          <w:sz w:val="22"/>
          <w:szCs w:val="22"/>
          <w:lang w:eastAsia="ru-RU"/>
        </w:rPr>
      </w:pPr>
    </w:p>
    <w:p w14:paraId="239EF4D0"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0F62A19F"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24228C55"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5C6E5844"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103D1C2C"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136E73F1"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522B4B95"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55DF05A9"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67E9075F"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71CCC5B0"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57C8ECA5" w14:textId="77777777" w:rsidR="00DF4754" w:rsidRPr="00DF4754" w:rsidRDefault="00DF4754" w:rsidP="00B9310C">
            <w:pPr>
              <w:jc w:val="center"/>
              <w:rPr>
                <w:b/>
                <w:bCs/>
                <w:sz w:val="22"/>
                <w:szCs w:val="22"/>
                <w:lang w:val="ru-RU" w:eastAsia="ru-RU"/>
              </w:rPr>
            </w:pPr>
          </w:p>
        </w:tc>
      </w:tr>
      <w:tr w:rsidR="00DF4754" w:rsidRPr="00803475" w14:paraId="4C9ACC51"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61FF8492"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228DAF08"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30807F27" w14:textId="77777777" w:rsidR="00DF4754" w:rsidRPr="00803475" w:rsidRDefault="00DF4754" w:rsidP="00B9310C">
            <w:pPr>
              <w:jc w:val="center"/>
              <w:rPr>
                <w:sz w:val="22"/>
                <w:szCs w:val="22"/>
                <w:lang w:eastAsia="ru-RU"/>
              </w:rPr>
            </w:pPr>
          </w:p>
        </w:tc>
      </w:tr>
      <w:tr w:rsidR="00DF4754" w:rsidRPr="00803475" w14:paraId="46CE6C87"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699D0E66"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493E4A21"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75AE9D1E" w14:textId="77777777" w:rsidR="00DF4754" w:rsidRPr="00803475" w:rsidRDefault="00DF4754" w:rsidP="00B9310C">
            <w:pPr>
              <w:jc w:val="center"/>
              <w:rPr>
                <w:b/>
                <w:bCs/>
                <w:sz w:val="22"/>
                <w:szCs w:val="22"/>
                <w:lang w:eastAsia="ru-RU"/>
              </w:rPr>
            </w:pPr>
          </w:p>
        </w:tc>
      </w:tr>
    </w:tbl>
    <w:p w14:paraId="78264EC8" w14:textId="77777777" w:rsidR="00DF4754" w:rsidRPr="00803475" w:rsidRDefault="00DF4754" w:rsidP="00DF4754">
      <w:pPr>
        <w:rPr>
          <w:sz w:val="22"/>
          <w:szCs w:val="22"/>
          <w:lang w:eastAsia="ru-RU"/>
        </w:rPr>
      </w:pPr>
    </w:p>
    <w:p w14:paraId="70A94364"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7C128C3E" w14:textId="77777777" w:rsidTr="00B9310C">
        <w:trPr>
          <w:cantSplit/>
          <w:trHeight w:val="1025"/>
        </w:trPr>
        <w:tc>
          <w:tcPr>
            <w:tcW w:w="6202" w:type="dxa"/>
          </w:tcPr>
          <w:p w14:paraId="288B5388"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04105A28" w14:textId="77777777" w:rsidR="00DF4754" w:rsidRPr="00DF4754" w:rsidRDefault="00DF4754" w:rsidP="00B9310C">
            <w:pPr>
              <w:jc w:val="both"/>
              <w:rPr>
                <w:b/>
                <w:sz w:val="22"/>
                <w:szCs w:val="22"/>
                <w:lang w:val="ru-RU" w:eastAsia="ar-SA"/>
              </w:rPr>
            </w:pPr>
          </w:p>
          <w:p w14:paraId="025F6A88"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21868726"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40FB88EF"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0CC11849"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66CD6BBA" w14:textId="77777777" w:rsidR="00DF4754" w:rsidRPr="00803475" w:rsidRDefault="00DF4754" w:rsidP="00B9310C">
            <w:pPr>
              <w:rPr>
                <w:sz w:val="22"/>
                <w:szCs w:val="22"/>
                <w:lang w:eastAsia="ar-SA"/>
              </w:rPr>
            </w:pPr>
          </w:p>
        </w:tc>
        <w:tc>
          <w:tcPr>
            <w:tcW w:w="4343" w:type="dxa"/>
          </w:tcPr>
          <w:p w14:paraId="71AABC26"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3E00E821" w14:textId="77777777" w:rsidR="00DF4754" w:rsidRPr="00DF4754" w:rsidRDefault="00DF4754" w:rsidP="00B9310C">
            <w:pPr>
              <w:jc w:val="both"/>
              <w:rPr>
                <w:b/>
                <w:sz w:val="22"/>
                <w:szCs w:val="22"/>
                <w:lang w:val="ru-RU" w:eastAsia="ar-SA"/>
              </w:rPr>
            </w:pPr>
          </w:p>
          <w:p w14:paraId="43D60A3D"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05538E3F"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7184B052"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0A6D24CA" w14:textId="77777777" w:rsidR="00DF4754" w:rsidRPr="00803475" w:rsidRDefault="00DF4754" w:rsidP="00B9310C">
            <w:pPr>
              <w:jc w:val="both"/>
              <w:rPr>
                <w:sz w:val="22"/>
                <w:szCs w:val="22"/>
                <w:lang w:eastAsia="ar-SA"/>
              </w:rPr>
            </w:pPr>
            <w:r w:rsidRPr="008E4B88">
              <w:rPr>
                <w:sz w:val="22"/>
                <w:szCs w:val="22"/>
                <w:lang w:eastAsia="ar-SA"/>
              </w:rPr>
              <w:t>Дата:          .</w:t>
            </w:r>
          </w:p>
          <w:p w14:paraId="18291B8C" w14:textId="77777777" w:rsidR="00DF4754" w:rsidRPr="00803475" w:rsidRDefault="00DF4754" w:rsidP="00B9310C">
            <w:pPr>
              <w:rPr>
                <w:sz w:val="22"/>
                <w:szCs w:val="22"/>
                <w:lang w:eastAsia="ar-SA"/>
              </w:rPr>
            </w:pPr>
          </w:p>
        </w:tc>
      </w:tr>
    </w:tbl>
    <w:p w14:paraId="6E9B242D" w14:textId="77777777" w:rsidR="00DF4754" w:rsidRDefault="00DF4754" w:rsidP="00DF4754">
      <w:pPr>
        <w:rPr>
          <w:sz w:val="22"/>
          <w:szCs w:val="22"/>
        </w:rPr>
      </w:pPr>
    </w:p>
    <w:p w14:paraId="50C7C3B7" w14:textId="77777777" w:rsidR="00DF4754" w:rsidRDefault="00DF4754" w:rsidP="00DF4754">
      <w:pPr>
        <w:rPr>
          <w:sz w:val="22"/>
          <w:szCs w:val="22"/>
        </w:rPr>
      </w:pPr>
    </w:p>
    <w:p w14:paraId="1AAC1694"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56EAF019"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0E09E21A"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2C33ABF4"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6CC2F75A"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5558856F"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4003CC57" w14:textId="77777777" w:rsidR="00DF4754" w:rsidRPr="00803475" w:rsidRDefault="00DF4754" w:rsidP="00B9310C">
            <w:pPr>
              <w:keepNext/>
              <w:outlineLvl w:val="1"/>
              <w:rPr>
                <w:sz w:val="22"/>
                <w:szCs w:val="22"/>
                <w:u w:val="single"/>
                <w:lang w:eastAsia="ru-RU"/>
              </w:rPr>
            </w:pPr>
          </w:p>
        </w:tc>
      </w:tr>
      <w:tr w:rsidR="00DF4754" w:rsidRPr="00803475" w14:paraId="4C5732AB" w14:textId="77777777" w:rsidTr="00B9310C">
        <w:tc>
          <w:tcPr>
            <w:tcW w:w="3798" w:type="dxa"/>
            <w:tcBorders>
              <w:top w:val="nil"/>
              <w:left w:val="single" w:sz="4" w:space="0" w:color="000000"/>
              <w:bottom w:val="single" w:sz="4" w:space="0" w:color="000000"/>
              <w:right w:val="single" w:sz="4" w:space="0" w:color="auto"/>
            </w:tcBorders>
            <w:hideMark/>
          </w:tcPr>
          <w:p w14:paraId="0E98180E"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7BDF9B56"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45B20C37" w14:textId="77777777" w:rsidTr="00B9310C">
        <w:tc>
          <w:tcPr>
            <w:tcW w:w="3798" w:type="dxa"/>
            <w:tcBorders>
              <w:top w:val="nil"/>
              <w:left w:val="single" w:sz="4" w:space="0" w:color="000000"/>
              <w:bottom w:val="single" w:sz="4" w:space="0" w:color="000000"/>
              <w:right w:val="single" w:sz="4" w:space="0" w:color="auto"/>
            </w:tcBorders>
            <w:hideMark/>
          </w:tcPr>
          <w:p w14:paraId="483FB0D9"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4E704FCB"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5A8B8248" w14:textId="77777777" w:rsidR="00DF4754" w:rsidRPr="00803475" w:rsidRDefault="00DF4754" w:rsidP="00DF4754">
      <w:pPr>
        <w:tabs>
          <w:tab w:val="left" w:pos="5670"/>
          <w:tab w:val="left" w:pos="6096"/>
        </w:tabs>
        <w:rPr>
          <w:sz w:val="22"/>
          <w:szCs w:val="22"/>
          <w:lang w:val="de-DE" w:eastAsia="ru-RU"/>
        </w:rPr>
      </w:pPr>
    </w:p>
    <w:p w14:paraId="3511D801"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3A49B95C" w14:textId="77777777" w:rsidTr="00B9310C">
        <w:tc>
          <w:tcPr>
            <w:tcW w:w="4648" w:type="dxa"/>
            <w:tcBorders>
              <w:top w:val="single" w:sz="4" w:space="0" w:color="000000"/>
              <w:left w:val="single" w:sz="4" w:space="0" w:color="000000"/>
              <w:bottom w:val="single" w:sz="4" w:space="0" w:color="000000"/>
              <w:right w:val="nil"/>
            </w:tcBorders>
            <w:hideMark/>
          </w:tcPr>
          <w:p w14:paraId="08985BA9"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580105D6"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71EFD9CA" w14:textId="77777777" w:rsidTr="00B9310C">
        <w:tc>
          <w:tcPr>
            <w:tcW w:w="4648" w:type="dxa"/>
            <w:tcBorders>
              <w:top w:val="nil"/>
              <w:left w:val="single" w:sz="4" w:space="0" w:color="000000"/>
              <w:bottom w:val="single" w:sz="4" w:space="0" w:color="000000"/>
              <w:right w:val="nil"/>
            </w:tcBorders>
            <w:hideMark/>
          </w:tcPr>
          <w:p w14:paraId="3958D75D"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204AD591"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4F2C3C27" w14:textId="77777777" w:rsidTr="00B9310C">
        <w:tc>
          <w:tcPr>
            <w:tcW w:w="4648" w:type="dxa"/>
            <w:tcBorders>
              <w:top w:val="nil"/>
              <w:left w:val="single" w:sz="4" w:space="0" w:color="000000"/>
              <w:bottom w:val="single" w:sz="4" w:space="0" w:color="000000"/>
              <w:right w:val="nil"/>
            </w:tcBorders>
            <w:hideMark/>
          </w:tcPr>
          <w:p w14:paraId="19830A7A"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5335B9F8"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28BB1FB0" w14:textId="77777777" w:rsidTr="00B9310C">
        <w:tc>
          <w:tcPr>
            <w:tcW w:w="4648" w:type="dxa"/>
            <w:tcBorders>
              <w:top w:val="nil"/>
              <w:left w:val="single" w:sz="4" w:space="0" w:color="000000"/>
              <w:bottom w:val="single" w:sz="4" w:space="0" w:color="000000"/>
              <w:right w:val="nil"/>
            </w:tcBorders>
            <w:hideMark/>
          </w:tcPr>
          <w:p w14:paraId="6F0C94EF"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50BA7CD3" w14:textId="77777777" w:rsidR="00DF4754" w:rsidRPr="004B0D3B" w:rsidRDefault="00DF4754" w:rsidP="00B9310C">
            <w:pPr>
              <w:rPr>
                <w:lang w:eastAsia="ru-RU"/>
              </w:rPr>
            </w:pPr>
            <w:r w:rsidRPr="004B0D3B">
              <w:rPr>
                <w:lang w:eastAsia="ru-RU"/>
              </w:rPr>
              <w:t>poleva_komarno@ukr.net</w:t>
            </w:r>
          </w:p>
          <w:p w14:paraId="1D5388FD"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5844A5B4" w14:textId="77777777" w:rsidTr="00B9310C">
        <w:tc>
          <w:tcPr>
            <w:tcW w:w="4648" w:type="dxa"/>
            <w:tcBorders>
              <w:top w:val="nil"/>
              <w:left w:val="single" w:sz="4" w:space="0" w:color="000000"/>
              <w:bottom w:val="single" w:sz="4" w:space="0" w:color="000000"/>
              <w:right w:val="nil"/>
            </w:tcBorders>
            <w:hideMark/>
          </w:tcPr>
          <w:p w14:paraId="2DBB6B3F"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A0E0E3B"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5C95D40A" w14:textId="77777777" w:rsidR="00DF4754" w:rsidRPr="00803475" w:rsidRDefault="00DF4754" w:rsidP="00DF4754">
      <w:pPr>
        <w:tabs>
          <w:tab w:val="left" w:pos="5670"/>
          <w:tab w:val="left" w:pos="6096"/>
        </w:tabs>
        <w:rPr>
          <w:sz w:val="22"/>
          <w:szCs w:val="22"/>
          <w:lang w:eastAsia="ru-RU"/>
        </w:rPr>
      </w:pPr>
    </w:p>
    <w:p w14:paraId="7AF461D0"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0C597522"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5EEF4389"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1BFEC2BA" w14:textId="77777777" w:rsidR="00DF4754" w:rsidRPr="00DF4754" w:rsidRDefault="00DF4754" w:rsidP="00DF4754">
      <w:pPr>
        <w:rPr>
          <w:b/>
          <w:sz w:val="22"/>
          <w:szCs w:val="22"/>
          <w:lang w:val="ru-RU" w:eastAsia="ru-RU"/>
        </w:rPr>
      </w:pPr>
      <w:r w:rsidRPr="00DF4754">
        <w:rPr>
          <w:b/>
          <w:sz w:val="22"/>
          <w:szCs w:val="22"/>
          <w:lang w:val="ru-RU" w:eastAsia="ru-RU"/>
        </w:rPr>
        <w:t xml:space="preserve">Місце надання Послуг: 81573, Львівська обл. Львівський р-н., с.Нове Село, вул.Молодіжна,41 </w:t>
      </w:r>
    </w:p>
    <w:p w14:paraId="178118E3" w14:textId="77777777" w:rsidR="00DF4754" w:rsidRPr="001B480D" w:rsidRDefault="00DF4754" w:rsidP="00DF4754">
      <w:pPr>
        <w:rPr>
          <w:b/>
          <w:sz w:val="22"/>
          <w:szCs w:val="22"/>
          <w:lang w:eastAsia="ru-RU"/>
        </w:rPr>
      </w:pPr>
      <w:r>
        <w:rPr>
          <w:b/>
          <w:sz w:val="22"/>
          <w:szCs w:val="22"/>
          <w:lang w:eastAsia="ru-RU"/>
        </w:rPr>
        <w:t>(Адмінбудинок с. Нове Село)</w:t>
      </w:r>
    </w:p>
    <w:p w14:paraId="4EA48299" w14:textId="77777777" w:rsidR="00DF4754" w:rsidRPr="00CB3A77" w:rsidRDefault="00DF4754" w:rsidP="00DF4754">
      <w:pPr>
        <w:rPr>
          <w:b/>
          <w:sz w:val="22"/>
          <w:szCs w:val="22"/>
          <w:lang w:eastAsia="ru-RU"/>
        </w:rPr>
      </w:pPr>
    </w:p>
    <w:p w14:paraId="18330206"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4E801721"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77E15CDE"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1BB4B5CC"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7EAF2467"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201486B2"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44B2D91B"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23043D3C"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74ADDE04"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4D2B3AA2"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0E754A5F" w14:textId="77777777" w:rsidR="00DF4754" w:rsidRPr="00DF4754" w:rsidRDefault="00DF4754" w:rsidP="00B9310C">
            <w:pPr>
              <w:jc w:val="center"/>
              <w:rPr>
                <w:b/>
                <w:bCs/>
                <w:sz w:val="22"/>
                <w:szCs w:val="22"/>
                <w:lang w:val="ru-RU" w:eastAsia="ru-RU"/>
              </w:rPr>
            </w:pPr>
          </w:p>
        </w:tc>
      </w:tr>
      <w:tr w:rsidR="00DF4754" w:rsidRPr="00803475" w14:paraId="149E754E"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1C3FBC4C"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54278121"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0A91C0CF" w14:textId="77777777" w:rsidR="00DF4754" w:rsidRPr="00803475" w:rsidRDefault="00DF4754" w:rsidP="00B9310C">
            <w:pPr>
              <w:jc w:val="center"/>
              <w:rPr>
                <w:sz w:val="22"/>
                <w:szCs w:val="22"/>
                <w:lang w:eastAsia="ru-RU"/>
              </w:rPr>
            </w:pPr>
          </w:p>
        </w:tc>
      </w:tr>
      <w:tr w:rsidR="00DF4754" w:rsidRPr="00803475" w14:paraId="321C9355"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1E06FC57"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0D0B68A1"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09B9A5DC" w14:textId="77777777" w:rsidR="00DF4754" w:rsidRPr="00803475" w:rsidRDefault="00DF4754" w:rsidP="00B9310C">
            <w:pPr>
              <w:jc w:val="center"/>
              <w:rPr>
                <w:b/>
                <w:bCs/>
                <w:sz w:val="22"/>
                <w:szCs w:val="22"/>
                <w:lang w:eastAsia="ru-RU"/>
              </w:rPr>
            </w:pPr>
          </w:p>
        </w:tc>
      </w:tr>
    </w:tbl>
    <w:p w14:paraId="0D4CF661" w14:textId="77777777" w:rsidR="00DF4754" w:rsidRPr="00803475" w:rsidRDefault="00DF4754" w:rsidP="00DF4754">
      <w:pPr>
        <w:rPr>
          <w:sz w:val="22"/>
          <w:szCs w:val="22"/>
          <w:lang w:eastAsia="ru-RU"/>
        </w:rPr>
      </w:pPr>
    </w:p>
    <w:p w14:paraId="5C949A30"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22D6BC8E" w14:textId="77777777" w:rsidTr="00B9310C">
        <w:trPr>
          <w:cantSplit/>
          <w:trHeight w:val="1025"/>
        </w:trPr>
        <w:tc>
          <w:tcPr>
            <w:tcW w:w="6202" w:type="dxa"/>
          </w:tcPr>
          <w:p w14:paraId="4BEC110F"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3A573C53" w14:textId="77777777" w:rsidR="00DF4754" w:rsidRPr="00DF4754" w:rsidRDefault="00DF4754" w:rsidP="00B9310C">
            <w:pPr>
              <w:jc w:val="both"/>
              <w:rPr>
                <w:b/>
                <w:sz w:val="22"/>
                <w:szCs w:val="22"/>
                <w:lang w:val="ru-RU" w:eastAsia="ar-SA"/>
              </w:rPr>
            </w:pPr>
          </w:p>
          <w:p w14:paraId="3FB207C1"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2BE05B85"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5923C014"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4B8C9309"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6AF19CF4" w14:textId="77777777" w:rsidR="00DF4754" w:rsidRPr="00803475" w:rsidRDefault="00DF4754" w:rsidP="00B9310C">
            <w:pPr>
              <w:rPr>
                <w:sz w:val="22"/>
                <w:szCs w:val="22"/>
                <w:lang w:eastAsia="ar-SA"/>
              </w:rPr>
            </w:pPr>
          </w:p>
        </w:tc>
        <w:tc>
          <w:tcPr>
            <w:tcW w:w="4343" w:type="dxa"/>
          </w:tcPr>
          <w:p w14:paraId="521F30EE"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11A4F0B5" w14:textId="77777777" w:rsidR="00DF4754" w:rsidRPr="00DF4754" w:rsidRDefault="00DF4754" w:rsidP="00B9310C">
            <w:pPr>
              <w:jc w:val="both"/>
              <w:rPr>
                <w:b/>
                <w:sz w:val="22"/>
                <w:szCs w:val="22"/>
                <w:lang w:val="ru-RU" w:eastAsia="ar-SA"/>
              </w:rPr>
            </w:pPr>
          </w:p>
          <w:p w14:paraId="7FB305D9"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11F45B95"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666A1F72"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10453AB9" w14:textId="77777777" w:rsidR="00DF4754" w:rsidRPr="00803475" w:rsidRDefault="00DF4754" w:rsidP="00B9310C">
            <w:pPr>
              <w:jc w:val="both"/>
              <w:rPr>
                <w:sz w:val="22"/>
                <w:szCs w:val="22"/>
                <w:lang w:eastAsia="ar-SA"/>
              </w:rPr>
            </w:pPr>
            <w:r w:rsidRPr="008E4B88">
              <w:rPr>
                <w:sz w:val="22"/>
                <w:szCs w:val="22"/>
                <w:lang w:eastAsia="ar-SA"/>
              </w:rPr>
              <w:t>Дата:          .</w:t>
            </w:r>
          </w:p>
          <w:p w14:paraId="4AEA8AAC" w14:textId="77777777" w:rsidR="00DF4754" w:rsidRPr="00803475" w:rsidRDefault="00DF4754" w:rsidP="00B9310C">
            <w:pPr>
              <w:rPr>
                <w:sz w:val="22"/>
                <w:szCs w:val="22"/>
                <w:lang w:eastAsia="ar-SA"/>
              </w:rPr>
            </w:pPr>
          </w:p>
        </w:tc>
      </w:tr>
    </w:tbl>
    <w:p w14:paraId="230C65C9" w14:textId="77777777" w:rsidR="00DF4754" w:rsidRDefault="00DF4754" w:rsidP="00DF4754">
      <w:pPr>
        <w:rPr>
          <w:sz w:val="22"/>
          <w:szCs w:val="22"/>
        </w:rPr>
      </w:pPr>
    </w:p>
    <w:p w14:paraId="2DA98D76"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lastRenderedPageBreak/>
        <w:t>Замовлення</w:t>
      </w:r>
      <w:r w:rsidRPr="00DF4754">
        <w:rPr>
          <w:b/>
          <w:bCs/>
          <w:i/>
          <w:sz w:val="22"/>
          <w:szCs w:val="22"/>
          <w:lang w:val="ru-RU" w:eastAsia="ru-RU"/>
        </w:rPr>
        <w:t xml:space="preserve"> НА ЕЛЕКТРОННУ КОМУНІКАЦІЙНУ ПОСЛУГУ №1</w:t>
      </w:r>
    </w:p>
    <w:p w14:paraId="5CA4BF9B"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3757920C"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358AB00D"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52FAE431"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2490A676"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5C4EB822" w14:textId="77777777" w:rsidR="00DF4754" w:rsidRPr="00803475" w:rsidRDefault="00DF4754" w:rsidP="00B9310C">
            <w:pPr>
              <w:keepNext/>
              <w:outlineLvl w:val="1"/>
              <w:rPr>
                <w:sz w:val="22"/>
                <w:szCs w:val="22"/>
                <w:u w:val="single"/>
                <w:lang w:eastAsia="ru-RU"/>
              </w:rPr>
            </w:pPr>
          </w:p>
        </w:tc>
      </w:tr>
      <w:tr w:rsidR="00DF4754" w:rsidRPr="00803475" w14:paraId="4DDD2CEB" w14:textId="77777777" w:rsidTr="00B9310C">
        <w:tc>
          <w:tcPr>
            <w:tcW w:w="3798" w:type="dxa"/>
            <w:tcBorders>
              <w:top w:val="nil"/>
              <w:left w:val="single" w:sz="4" w:space="0" w:color="000000"/>
              <w:bottom w:val="single" w:sz="4" w:space="0" w:color="000000"/>
              <w:right w:val="single" w:sz="4" w:space="0" w:color="auto"/>
            </w:tcBorders>
            <w:hideMark/>
          </w:tcPr>
          <w:p w14:paraId="7E10FE98"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6D040267"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65747684" w14:textId="77777777" w:rsidTr="00B9310C">
        <w:tc>
          <w:tcPr>
            <w:tcW w:w="3798" w:type="dxa"/>
            <w:tcBorders>
              <w:top w:val="nil"/>
              <w:left w:val="single" w:sz="4" w:space="0" w:color="000000"/>
              <w:bottom w:val="single" w:sz="4" w:space="0" w:color="000000"/>
              <w:right w:val="single" w:sz="4" w:space="0" w:color="auto"/>
            </w:tcBorders>
            <w:hideMark/>
          </w:tcPr>
          <w:p w14:paraId="391104D2"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5CF2B0C6"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3FF396F2" w14:textId="77777777" w:rsidR="00DF4754" w:rsidRPr="00803475" w:rsidRDefault="00DF4754" w:rsidP="00DF4754">
      <w:pPr>
        <w:tabs>
          <w:tab w:val="left" w:pos="5670"/>
          <w:tab w:val="left" w:pos="6096"/>
        </w:tabs>
        <w:rPr>
          <w:sz w:val="22"/>
          <w:szCs w:val="22"/>
          <w:lang w:val="de-DE" w:eastAsia="ru-RU"/>
        </w:rPr>
      </w:pPr>
    </w:p>
    <w:p w14:paraId="7EF29874"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35940531" w14:textId="77777777" w:rsidTr="00B9310C">
        <w:tc>
          <w:tcPr>
            <w:tcW w:w="4648" w:type="dxa"/>
            <w:tcBorders>
              <w:top w:val="single" w:sz="4" w:space="0" w:color="000000"/>
              <w:left w:val="single" w:sz="4" w:space="0" w:color="000000"/>
              <w:bottom w:val="single" w:sz="4" w:space="0" w:color="000000"/>
              <w:right w:val="nil"/>
            </w:tcBorders>
            <w:hideMark/>
          </w:tcPr>
          <w:p w14:paraId="3BCF927A"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2533215F"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4D06B609" w14:textId="77777777" w:rsidTr="00B9310C">
        <w:tc>
          <w:tcPr>
            <w:tcW w:w="4648" w:type="dxa"/>
            <w:tcBorders>
              <w:top w:val="nil"/>
              <w:left w:val="single" w:sz="4" w:space="0" w:color="000000"/>
              <w:bottom w:val="single" w:sz="4" w:space="0" w:color="000000"/>
              <w:right w:val="nil"/>
            </w:tcBorders>
            <w:hideMark/>
          </w:tcPr>
          <w:p w14:paraId="0A97EDD0"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018B0335"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2029FB0F" w14:textId="77777777" w:rsidTr="00B9310C">
        <w:tc>
          <w:tcPr>
            <w:tcW w:w="4648" w:type="dxa"/>
            <w:tcBorders>
              <w:top w:val="nil"/>
              <w:left w:val="single" w:sz="4" w:space="0" w:color="000000"/>
              <w:bottom w:val="single" w:sz="4" w:space="0" w:color="000000"/>
              <w:right w:val="nil"/>
            </w:tcBorders>
            <w:hideMark/>
          </w:tcPr>
          <w:p w14:paraId="15825070"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43549D79"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0C62EF47" w14:textId="77777777" w:rsidTr="00B9310C">
        <w:tc>
          <w:tcPr>
            <w:tcW w:w="4648" w:type="dxa"/>
            <w:tcBorders>
              <w:top w:val="nil"/>
              <w:left w:val="single" w:sz="4" w:space="0" w:color="000000"/>
              <w:bottom w:val="single" w:sz="4" w:space="0" w:color="000000"/>
              <w:right w:val="nil"/>
            </w:tcBorders>
            <w:hideMark/>
          </w:tcPr>
          <w:p w14:paraId="05912899"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2CCF2743" w14:textId="77777777" w:rsidR="00DF4754" w:rsidRPr="004B0D3B" w:rsidRDefault="00DF4754" w:rsidP="00B9310C">
            <w:pPr>
              <w:rPr>
                <w:lang w:eastAsia="ru-RU"/>
              </w:rPr>
            </w:pPr>
            <w:r w:rsidRPr="004B0D3B">
              <w:rPr>
                <w:lang w:eastAsia="ru-RU"/>
              </w:rPr>
              <w:t>poleva_komarno@ukr.net</w:t>
            </w:r>
          </w:p>
          <w:p w14:paraId="2221F93A"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68E7B622" w14:textId="77777777" w:rsidTr="00B9310C">
        <w:tc>
          <w:tcPr>
            <w:tcW w:w="4648" w:type="dxa"/>
            <w:tcBorders>
              <w:top w:val="nil"/>
              <w:left w:val="single" w:sz="4" w:space="0" w:color="000000"/>
              <w:bottom w:val="single" w:sz="4" w:space="0" w:color="000000"/>
              <w:right w:val="nil"/>
            </w:tcBorders>
            <w:hideMark/>
          </w:tcPr>
          <w:p w14:paraId="4A823C07"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145AC18"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1C433702" w14:textId="77777777" w:rsidR="00DF4754" w:rsidRPr="00803475" w:rsidRDefault="00DF4754" w:rsidP="00DF4754">
      <w:pPr>
        <w:tabs>
          <w:tab w:val="left" w:pos="5670"/>
          <w:tab w:val="left" w:pos="6096"/>
        </w:tabs>
        <w:rPr>
          <w:sz w:val="22"/>
          <w:szCs w:val="22"/>
          <w:lang w:eastAsia="ru-RU"/>
        </w:rPr>
      </w:pPr>
    </w:p>
    <w:p w14:paraId="59A201F2"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37317FED"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010566DE"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4747F5DD" w14:textId="77777777" w:rsidR="00DF4754" w:rsidRPr="00E0376D" w:rsidRDefault="00DF4754" w:rsidP="00DF4754">
      <w:pPr>
        <w:rPr>
          <w:b/>
          <w:lang w:eastAsia="ru-RU"/>
        </w:rPr>
      </w:pPr>
      <w:r w:rsidRPr="00DF4754">
        <w:rPr>
          <w:b/>
          <w:sz w:val="22"/>
          <w:szCs w:val="22"/>
          <w:lang w:val="ru-RU" w:eastAsia="ru-RU"/>
        </w:rPr>
        <w:t xml:space="preserve">Місце надання Послуг: </w:t>
      </w:r>
      <w:r w:rsidRPr="00DF4754">
        <w:rPr>
          <w:b/>
          <w:bCs/>
          <w:lang w:val="ru-RU" w:eastAsia="ru-RU"/>
        </w:rPr>
        <w:t xml:space="preserve">81571, Львівська обл.,  Львівський р-н., с. Переможне, вул. </w:t>
      </w:r>
      <w:r>
        <w:rPr>
          <w:b/>
          <w:bCs/>
          <w:lang w:eastAsia="ru-RU"/>
        </w:rPr>
        <w:t>Шевченка, 2А</w:t>
      </w:r>
    </w:p>
    <w:p w14:paraId="2EB0075D" w14:textId="77777777" w:rsidR="00DF4754" w:rsidRPr="00E0376D" w:rsidRDefault="00DF4754" w:rsidP="00DF4754">
      <w:pPr>
        <w:rPr>
          <w:b/>
          <w:lang w:eastAsia="ru-RU"/>
        </w:rPr>
      </w:pPr>
      <w:r w:rsidRPr="00E0376D">
        <w:rPr>
          <w:b/>
          <w:lang w:eastAsia="ru-RU"/>
        </w:rPr>
        <w:t>(</w:t>
      </w:r>
      <w:r>
        <w:rPr>
          <w:b/>
          <w:lang w:eastAsia="ru-RU"/>
        </w:rPr>
        <w:t>Народний дім с. Переможне</w:t>
      </w:r>
      <w:r w:rsidRPr="00E0376D">
        <w:rPr>
          <w:b/>
          <w:lang w:eastAsia="ru-RU"/>
        </w:rPr>
        <w:t>)</w:t>
      </w:r>
    </w:p>
    <w:p w14:paraId="32174531" w14:textId="77777777" w:rsidR="00DF4754" w:rsidRPr="001B480D" w:rsidRDefault="00DF4754" w:rsidP="00DF4754">
      <w:pPr>
        <w:rPr>
          <w:b/>
          <w:sz w:val="22"/>
          <w:szCs w:val="22"/>
          <w:lang w:eastAsia="ru-RU"/>
        </w:rPr>
      </w:pPr>
    </w:p>
    <w:p w14:paraId="41C62A70" w14:textId="77777777" w:rsidR="00DF4754" w:rsidRPr="00CB3A77" w:rsidRDefault="00DF4754" w:rsidP="00DF4754">
      <w:pPr>
        <w:rPr>
          <w:b/>
          <w:sz w:val="22"/>
          <w:szCs w:val="22"/>
          <w:lang w:eastAsia="ru-RU"/>
        </w:rPr>
      </w:pPr>
    </w:p>
    <w:p w14:paraId="6A56E905"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325A585F"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233658F5"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76FF774F"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4190F667"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7149AC0D"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63A5B650"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4EFD12D9"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5DC8DC9B"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7DC414F9"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66659F86" w14:textId="77777777" w:rsidR="00DF4754" w:rsidRPr="00DF4754" w:rsidRDefault="00DF4754" w:rsidP="00B9310C">
            <w:pPr>
              <w:jc w:val="center"/>
              <w:rPr>
                <w:b/>
                <w:bCs/>
                <w:sz w:val="22"/>
                <w:szCs w:val="22"/>
                <w:lang w:val="ru-RU" w:eastAsia="ru-RU"/>
              </w:rPr>
            </w:pPr>
          </w:p>
        </w:tc>
      </w:tr>
      <w:tr w:rsidR="00DF4754" w:rsidRPr="00803475" w14:paraId="385C96E5"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675004B6"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03D1984E"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1ACCA82D" w14:textId="77777777" w:rsidR="00DF4754" w:rsidRPr="00803475" w:rsidRDefault="00DF4754" w:rsidP="00B9310C">
            <w:pPr>
              <w:jc w:val="center"/>
              <w:rPr>
                <w:sz w:val="22"/>
                <w:szCs w:val="22"/>
                <w:lang w:eastAsia="ru-RU"/>
              </w:rPr>
            </w:pPr>
          </w:p>
        </w:tc>
      </w:tr>
      <w:tr w:rsidR="00DF4754" w:rsidRPr="00803475" w14:paraId="507E1422"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5315B325"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02867820"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7BBB0364" w14:textId="77777777" w:rsidR="00DF4754" w:rsidRPr="00803475" w:rsidRDefault="00DF4754" w:rsidP="00B9310C">
            <w:pPr>
              <w:jc w:val="center"/>
              <w:rPr>
                <w:b/>
                <w:bCs/>
                <w:sz w:val="22"/>
                <w:szCs w:val="22"/>
                <w:lang w:eastAsia="ru-RU"/>
              </w:rPr>
            </w:pPr>
          </w:p>
        </w:tc>
      </w:tr>
    </w:tbl>
    <w:p w14:paraId="0FD7300D" w14:textId="77777777" w:rsidR="00DF4754" w:rsidRPr="00803475" w:rsidRDefault="00DF4754" w:rsidP="00DF4754">
      <w:pPr>
        <w:rPr>
          <w:sz w:val="22"/>
          <w:szCs w:val="22"/>
          <w:lang w:eastAsia="ru-RU"/>
        </w:rPr>
      </w:pPr>
    </w:p>
    <w:p w14:paraId="4D5B1214"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28693BE4" w14:textId="77777777" w:rsidTr="00B9310C">
        <w:trPr>
          <w:cantSplit/>
          <w:trHeight w:val="1025"/>
        </w:trPr>
        <w:tc>
          <w:tcPr>
            <w:tcW w:w="6202" w:type="dxa"/>
          </w:tcPr>
          <w:p w14:paraId="39D15B50"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2FA8E1EF" w14:textId="77777777" w:rsidR="00DF4754" w:rsidRPr="00DF4754" w:rsidRDefault="00DF4754" w:rsidP="00B9310C">
            <w:pPr>
              <w:jc w:val="both"/>
              <w:rPr>
                <w:b/>
                <w:sz w:val="22"/>
                <w:szCs w:val="22"/>
                <w:lang w:val="ru-RU" w:eastAsia="ar-SA"/>
              </w:rPr>
            </w:pPr>
          </w:p>
          <w:p w14:paraId="7CF04771"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28F1AE0B"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5AAE965D"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76CB5ABA"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726495D1" w14:textId="77777777" w:rsidR="00DF4754" w:rsidRPr="00803475" w:rsidRDefault="00DF4754" w:rsidP="00B9310C">
            <w:pPr>
              <w:rPr>
                <w:sz w:val="22"/>
                <w:szCs w:val="22"/>
                <w:lang w:eastAsia="ar-SA"/>
              </w:rPr>
            </w:pPr>
          </w:p>
        </w:tc>
        <w:tc>
          <w:tcPr>
            <w:tcW w:w="4343" w:type="dxa"/>
          </w:tcPr>
          <w:p w14:paraId="17D463B2"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4A016560" w14:textId="77777777" w:rsidR="00DF4754" w:rsidRPr="00DF4754" w:rsidRDefault="00DF4754" w:rsidP="00B9310C">
            <w:pPr>
              <w:jc w:val="both"/>
              <w:rPr>
                <w:b/>
                <w:sz w:val="22"/>
                <w:szCs w:val="22"/>
                <w:lang w:val="ru-RU" w:eastAsia="ar-SA"/>
              </w:rPr>
            </w:pPr>
          </w:p>
          <w:p w14:paraId="329AF92E"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7E56235D"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499795D4"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575BC759" w14:textId="77777777" w:rsidR="00DF4754" w:rsidRPr="00803475" w:rsidRDefault="00DF4754" w:rsidP="00B9310C">
            <w:pPr>
              <w:jc w:val="both"/>
              <w:rPr>
                <w:sz w:val="22"/>
                <w:szCs w:val="22"/>
                <w:lang w:eastAsia="ar-SA"/>
              </w:rPr>
            </w:pPr>
            <w:r w:rsidRPr="008E4B88">
              <w:rPr>
                <w:sz w:val="22"/>
                <w:szCs w:val="22"/>
                <w:lang w:eastAsia="ar-SA"/>
              </w:rPr>
              <w:t>Дата:          .</w:t>
            </w:r>
          </w:p>
          <w:p w14:paraId="76FB794B" w14:textId="77777777" w:rsidR="00DF4754" w:rsidRPr="00803475" w:rsidRDefault="00DF4754" w:rsidP="00B9310C">
            <w:pPr>
              <w:rPr>
                <w:sz w:val="22"/>
                <w:szCs w:val="22"/>
                <w:lang w:eastAsia="ar-SA"/>
              </w:rPr>
            </w:pPr>
          </w:p>
        </w:tc>
      </w:tr>
    </w:tbl>
    <w:p w14:paraId="682B673A" w14:textId="77777777" w:rsidR="00DF4754" w:rsidRDefault="00DF4754" w:rsidP="00DF4754">
      <w:pPr>
        <w:rPr>
          <w:sz w:val="22"/>
          <w:szCs w:val="22"/>
        </w:rPr>
      </w:pPr>
    </w:p>
    <w:p w14:paraId="64240E42"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5643F349"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07D91449"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2DEBE30D"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5A884E32"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4D723BD8"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326EAA4E" w14:textId="77777777" w:rsidR="00DF4754" w:rsidRPr="00803475" w:rsidRDefault="00DF4754" w:rsidP="00B9310C">
            <w:pPr>
              <w:keepNext/>
              <w:outlineLvl w:val="1"/>
              <w:rPr>
                <w:sz w:val="22"/>
                <w:szCs w:val="22"/>
                <w:u w:val="single"/>
                <w:lang w:eastAsia="ru-RU"/>
              </w:rPr>
            </w:pPr>
          </w:p>
        </w:tc>
      </w:tr>
      <w:tr w:rsidR="00DF4754" w:rsidRPr="00803475" w14:paraId="547D55F4" w14:textId="77777777" w:rsidTr="00B9310C">
        <w:tc>
          <w:tcPr>
            <w:tcW w:w="3798" w:type="dxa"/>
            <w:tcBorders>
              <w:top w:val="nil"/>
              <w:left w:val="single" w:sz="4" w:space="0" w:color="000000"/>
              <w:bottom w:val="single" w:sz="4" w:space="0" w:color="000000"/>
              <w:right w:val="single" w:sz="4" w:space="0" w:color="auto"/>
            </w:tcBorders>
            <w:hideMark/>
          </w:tcPr>
          <w:p w14:paraId="3A2CC887"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6315C040"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2B984CD0" w14:textId="77777777" w:rsidTr="00B9310C">
        <w:tc>
          <w:tcPr>
            <w:tcW w:w="3798" w:type="dxa"/>
            <w:tcBorders>
              <w:top w:val="nil"/>
              <w:left w:val="single" w:sz="4" w:space="0" w:color="000000"/>
              <w:bottom w:val="single" w:sz="4" w:space="0" w:color="000000"/>
              <w:right w:val="single" w:sz="4" w:space="0" w:color="auto"/>
            </w:tcBorders>
            <w:hideMark/>
          </w:tcPr>
          <w:p w14:paraId="67575166"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1BDA9524"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0CC78D06" w14:textId="77777777" w:rsidR="00DF4754" w:rsidRPr="00803475" w:rsidRDefault="00DF4754" w:rsidP="00DF4754">
      <w:pPr>
        <w:tabs>
          <w:tab w:val="left" w:pos="5670"/>
          <w:tab w:val="left" w:pos="6096"/>
        </w:tabs>
        <w:rPr>
          <w:sz w:val="22"/>
          <w:szCs w:val="22"/>
          <w:lang w:val="de-DE" w:eastAsia="ru-RU"/>
        </w:rPr>
      </w:pPr>
    </w:p>
    <w:p w14:paraId="5E79E144"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lastRenderedPageBreak/>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5EBAB06B" w14:textId="77777777" w:rsidTr="00B9310C">
        <w:tc>
          <w:tcPr>
            <w:tcW w:w="4648" w:type="dxa"/>
            <w:tcBorders>
              <w:top w:val="single" w:sz="4" w:space="0" w:color="000000"/>
              <w:left w:val="single" w:sz="4" w:space="0" w:color="000000"/>
              <w:bottom w:val="single" w:sz="4" w:space="0" w:color="000000"/>
              <w:right w:val="nil"/>
            </w:tcBorders>
            <w:hideMark/>
          </w:tcPr>
          <w:p w14:paraId="04C3CF7D"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66FBA375"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72F778C5" w14:textId="77777777" w:rsidTr="00B9310C">
        <w:tc>
          <w:tcPr>
            <w:tcW w:w="4648" w:type="dxa"/>
            <w:tcBorders>
              <w:top w:val="nil"/>
              <w:left w:val="single" w:sz="4" w:space="0" w:color="000000"/>
              <w:bottom w:val="single" w:sz="4" w:space="0" w:color="000000"/>
              <w:right w:val="nil"/>
            </w:tcBorders>
            <w:hideMark/>
          </w:tcPr>
          <w:p w14:paraId="3B0EEECF"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46EC514B"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68559148" w14:textId="77777777" w:rsidTr="00B9310C">
        <w:tc>
          <w:tcPr>
            <w:tcW w:w="4648" w:type="dxa"/>
            <w:tcBorders>
              <w:top w:val="nil"/>
              <w:left w:val="single" w:sz="4" w:space="0" w:color="000000"/>
              <w:bottom w:val="single" w:sz="4" w:space="0" w:color="000000"/>
              <w:right w:val="nil"/>
            </w:tcBorders>
            <w:hideMark/>
          </w:tcPr>
          <w:p w14:paraId="1AE10532"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45910ABB"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3D2810BB" w14:textId="77777777" w:rsidTr="00B9310C">
        <w:tc>
          <w:tcPr>
            <w:tcW w:w="4648" w:type="dxa"/>
            <w:tcBorders>
              <w:top w:val="nil"/>
              <w:left w:val="single" w:sz="4" w:space="0" w:color="000000"/>
              <w:bottom w:val="single" w:sz="4" w:space="0" w:color="000000"/>
              <w:right w:val="nil"/>
            </w:tcBorders>
            <w:hideMark/>
          </w:tcPr>
          <w:p w14:paraId="35B35FD5"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3D703EB4" w14:textId="77777777" w:rsidR="00DF4754" w:rsidRPr="004B0D3B" w:rsidRDefault="00DF4754" w:rsidP="00B9310C">
            <w:pPr>
              <w:rPr>
                <w:lang w:eastAsia="ru-RU"/>
              </w:rPr>
            </w:pPr>
            <w:r w:rsidRPr="004B0D3B">
              <w:rPr>
                <w:lang w:eastAsia="ru-RU"/>
              </w:rPr>
              <w:t>poleva_komarno@ukr.net</w:t>
            </w:r>
          </w:p>
          <w:p w14:paraId="16224E71"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16ACBFBC" w14:textId="77777777" w:rsidTr="00B9310C">
        <w:tc>
          <w:tcPr>
            <w:tcW w:w="4648" w:type="dxa"/>
            <w:tcBorders>
              <w:top w:val="nil"/>
              <w:left w:val="single" w:sz="4" w:space="0" w:color="000000"/>
              <w:bottom w:val="single" w:sz="4" w:space="0" w:color="000000"/>
              <w:right w:val="nil"/>
            </w:tcBorders>
            <w:hideMark/>
          </w:tcPr>
          <w:p w14:paraId="45169AF1"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F42F48F"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7C444218" w14:textId="77777777" w:rsidR="00DF4754" w:rsidRPr="00803475" w:rsidRDefault="00DF4754" w:rsidP="00DF4754">
      <w:pPr>
        <w:tabs>
          <w:tab w:val="left" w:pos="5670"/>
          <w:tab w:val="left" w:pos="6096"/>
        </w:tabs>
        <w:rPr>
          <w:sz w:val="22"/>
          <w:szCs w:val="22"/>
          <w:lang w:eastAsia="ru-RU"/>
        </w:rPr>
      </w:pPr>
    </w:p>
    <w:p w14:paraId="61A898C4"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1BF96F65"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4B334783"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094B53EB" w14:textId="77777777" w:rsidR="00DF4754" w:rsidRPr="00E0376D" w:rsidRDefault="00DF4754" w:rsidP="00DF4754">
      <w:pPr>
        <w:rPr>
          <w:b/>
          <w:lang w:eastAsia="ru-RU"/>
        </w:rPr>
      </w:pPr>
      <w:r w:rsidRPr="00DF4754">
        <w:rPr>
          <w:b/>
          <w:sz w:val="22"/>
          <w:szCs w:val="22"/>
          <w:lang w:val="ru-RU" w:eastAsia="ru-RU"/>
        </w:rPr>
        <w:t xml:space="preserve">Місце надання Послуг: </w:t>
      </w:r>
      <w:r w:rsidRPr="00DF4754">
        <w:rPr>
          <w:b/>
          <w:lang w:val="ru-RU" w:eastAsia="ru-RU"/>
        </w:rPr>
        <w:t xml:space="preserve">:  </w:t>
      </w:r>
      <w:r w:rsidRPr="00DF4754">
        <w:rPr>
          <w:b/>
          <w:bCs/>
          <w:lang w:val="ru-RU" w:eastAsia="ru-RU"/>
        </w:rPr>
        <w:t xml:space="preserve">81562, Львівська обл.,  Львівський р-н., ., м. Комарно, вул. </w:t>
      </w:r>
      <w:r w:rsidRPr="003B27AE">
        <w:rPr>
          <w:b/>
          <w:bCs/>
          <w:lang w:eastAsia="ru-RU"/>
        </w:rPr>
        <w:t>Січових Стрільців, 34</w:t>
      </w:r>
    </w:p>
    <w:p w14:paraId="29DF245B" w14:textId="77777777" w:rsidR="00DF4754" w:rsidRPr="00E0376D" w:rsidRDefault="00DF4754" w:rsidP="00DF4754">
      <w:pPr>
        <w:rPr>
          <w:b/>
          <w:lang w:eastAsia="ru-RU"/>
        </w:rPr>
      </w:pPr>
      <w:r w:rsidRPr="00E0376D">
        <w:rPr>
          <w:b/>
          <w:lang w:eastAsia="ru-RU"/>
        </w:rPr>
        <w:t>(</w:t>
      </w:r>
      <w:r>
        <w:rPr>
          <w:b/>
          <w:lang w:eastAsia="ru-RU"/>
        </w:rPr>
        <w:t>Народний дім м. Комарно</w:t>
      </w:r>
      <w:r w:rsidRPr="00E0376D">
        <w:rPr>
          <w:b/>
          <w:lang w:eastAsia="ru-RU"/>
        </w:rPr>
        <w:t>)</w:t>
      </w:r>
    </w:p>
    <w:p w14:paraId="7082838F" w14:textId="77777777" w:rsidR="00DF4754" w:rsidRPr="00E0376D" w:rsidRDefault="00DF4754" w:rsidP="00DF4754">
      <w:pPr>
        <w:rPr>
          <w:b/>
          <w:lang w:eastAsia="ru-RU"/>
        </w:rPr>
      </w:pPr>
    </w:p>
    <w:p w14:paraId="59FDF03F" w14:textId="77777777" w:rsidR="00DF4754" w:rsidRPr="001B480D" w:rsidRDefault="00DF4754" w:rsidP="00DF4754">
      <w:pPr>
        <w:rPr>
          <w:b/>
          <w:sz w:val="22"/>
          <w:szCs w:val="22"/>
          <w:lang w:eastAsia="ru-RU"/>
        </w:rPr>
      </w:pPr>
    </w:p>
    <w:p w14:paraId="7DF67EEB" w14:textId="77777777" w:rsidR="00DF4754" w:rsidRPr="00CB3A77" w:rsidRDefault="00DF4754" w:rsidP="00DF4754">
      <w:pPr>
        <w:rPr>
          <w:b/>
          <w:sz w:val="22"/>
          <w:szCs w:val="22"/>
          <w:lang w:eastAsia="ru-RU"/>
        </w:rPr>
      </w:pPr>
    </w:p>
    <w:p w14:paraId="746FFBFF"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345BEBBE"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072364F2"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73E43C67"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15EE26DE"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6C55D868"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3CD635CC"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456FA978"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67C54B70"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16EC08A4"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78144634" w14:textId="77777777" w:rsidR="00DF4754" w:rsidRPr="00DF4754" w:rsidRDefault="00DF4754" w:rsidP="00B9310C">
            <w:pPr>
              <w:jc w:val="center"/>
              <w:rPr>
                <w:b/>
                <w:bCs/>
                <w:sz w:val="22"/>
                <w:szCs w:val="22"/>
                <w:lang w:val="ru-RU" w:eastAsia="ru-RU"/>
              </w:rPr>
            </w:pPr>
          </w:p>
        </w:tc>
      </w:tr>
      <w:tr w:rsidR="00DF4754" w:rsidRPr="00803475" w14:paraId="4AD8EAB9"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00DAA529"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5EFEC566"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6EE7BA09" w14:textId="77777777" w:rsidR="00DF4754" w:rsidRPr="00803475" w:rsidRDefault="00DF4754" w:rsidP="00B9310C">
            <w:pPr>
              <w:jc w:val="center"/>
              <w:rPr>
                <w:sz w:val="22"/>
                <w:szCs w:val="22"/>
                <w:lang w:eastAsia="ru-RU"/>
              </w:rPr>
            </w:pPr>
          </w:p>
        </w:tc>
      </w:tr>
      <w:tr w:rsidR="00DF4754" w:rsidRPr="00803475" w14:paraId="46CE2212"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7EB193FE"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7D8780D7"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5266A4D3" w14:textId="77777777" w:rsidR="00DF4754" w:rsidRPr="00803475" w:rsidRDefault="00DF4754" w:rsidP="00B9310C">
            <w:pPr>
              <w:jc w:val="center"/>
              <w:rPr>
                <w:b/>
                <w:bCs/>
                <w:sz w:val="22"/>
                <w:szCs w:val="22"/>
                <w:lang w:eastAsia="ru-RU"/>
              </w:rPr>
            </w:pPr>
          </w:p>
        </w:tc>
      </w:tr>
    </w:tbl>
    <w:p w14:paraId="6CFDEA32" w14:textId="77777777" w:rsidR="00DF4754" w:rsidRPr="00803475" w:rsidRDefault="00DF4754" w:rsidP="00DF4754">
      <w:pPr>
        <w:rPr>
          <w:sz w:val="22"/>
          <w:szCs w:val="22"/>
          <w:lang w:eastAsia="ru-RU"/>
        </w:rPr>
      </w:pPr>
    </w:p>
    <w:p w14:paraId="640E8250"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6B1D164D" w14:textId="77777777" w:rsidTr="00B9310C">
        <w:trPr>
          <w:cantSplit/>
          <w:trHeight w:val="1025"/>
        </w:trPr>
        <w:tc>
          <w:tcPr>
            <w:tcW w:w="6202" w:type="dxa"/>
          </w:tcPr>
          <w:p w14:paraId="1BAA2489"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69485DB4" w14:textId="77777777" w:rsidR="00DF4754" w:rsidRPr="00DF4754" w:rsidRDefault="00DF4754" w:rsidP="00B9310C">
            <w:pPr>
              <w:jc w:val="both"/>
              <w:rPr>
                <w:b/>
                <w:sz w:val="22"/>
                <w:szCs w:val="22"/>
                <w:lang w:val="ru-RU" w:eastAsia="ar-SA"/>
              </w:rPr>
            </w:pPr>
          </w:p>
          <w:p w14:paraId="183FBC9A"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60331D3C"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23F576F7"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1AE1B85A"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606A0745" w14:textId="77777777" w:rsidR="00DF4754" w:rsidRPr="00803475" w:rsidRDefault="00DF4754" w:rsidP="00B9310C">
            <w:pPr>
              <w:rPr>
                <w:sz w:val="22"/>
                <w:szCs w:val="22"/>
                <w:lang w:eastAsia="ar-SA"/>
              </w:rPr>
            </w:pPr>
          </w:p>
        </w:tc>
        <w:tc>
          <w:tcPr>
            <w:tcW w:w="4343" w:type="dxa"/>
          </w:tcPr>
          <w:p w14:paraId="5EA5D335"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1AA47CBC" w14:textId="77777777" w:rsidR="00DF4754" w:rsidRPr="00DF4754" w:rsidRDefault="00DF4754" w:rsidP="00B9310C">
            <w:pPr>
              <w:jc w:val="both"/>
              <w:rPr>
                <w:b/>
                <w:sz w:val="22"/>
                <w:szCs w:val="22"/>
                <w:lang w:val="ru-RU" w:eastAsia="ar-SA"/>
              </w:rPr>
            </w:pPr>
          </w:p>
          <w:p w14:paraId="33520207"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6C249630"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52A2B2DC"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46B492D7" w14:textId="77777777" w:rsidR="00DF4754" w:rsidRPr="00803475" w:rsidRDefault="00DF4754" w:rsidP="00B9310C">
            <w:pPr>
              <w:jc w:val="both"/>
              <w:rPr>
                <w:sz w:val="22"/>
                <w:szCs w:val="22"/>
                <w:lang w:eastAsia="ar-SA"/>
              </w:rPr>
            </w:pPr>
            <w:r w:rsidRPr="008E4B88">
              <w:rPr>
                <w:sz w:val="22"/>
                <w:szCs w:val="22"/>
                <w:lang w:eastAsia="ar-SA"/>
              </w:rPr>
              <w:t>Дата:          .</w:t>
            </w:r>
          </w:p>
          <w:p w14:paraId="187211AF" w14:textId="77777777" w:rsidR="00DF4754" w:rsidRPr="00803475" w:rsidRDefault="00DF4754" w:rsidP="00B9310C">
            <w:pPr>
              <w:rPr>
                <w:sz w:val="22"/>
                <w:szCs w:val="22"/>
                <w:lang w:eastAsia="ar-SA"/>
              </w:rPr>
            </w:pPr>
          </w:p>
        </w:tc>
      </w:tr>
    </w:tbl>
    <w:p w14:paraId="55ED7CDC" w14:textId="77777777" w:rsidR="00DF4754" w:rsidRPr="00803475" w:rsidRDefault="00DF4754" w:rsidP="00DF4754">
      <w:pPr>
        <w:rPr>
          <w:sz w:val="22"/>
          <w:szCs w:val="22"/>
        </w:rPr>
      </w:pPr>
    </w:p>
    <w:p w14:paraId="12DBEB8D"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19E83BB8"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7D47BDDC"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444B8DB8"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38B33CB6"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21889BCB"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10CD8D52" w14:textId="77777777" w:rsidR="00DF4754" w:rsidRPr="00803475" w:rsidRDefault="00DF4754" w:rsidP="00B9310C">
            <w:pPr>
              <w:keepNext/>
              <w:outlineLvl w:val="1"/>
              <w:rPr>
                <w:sz w:val="22"/>
                <w:szCs w:val="22"/>
                <w:u w:val="single"/>
                <w:lang w:eastAsia="ru-RU"/>
              </w:rPr>
            </w:pPr>
          </w:p>
        </w:tc>
      </w:tr>
      <w:tr w:rsidR="00DF4754" w:rsidRPr="00803475" w14:paraId="79C15C5D" w14:textId="77777777" w:rsidTr="00B9310C">
        <w:tc>
          <w:tcPr>
            <w:tcW w:w="3798" w:type="dxa"/>
            <w:tcBorders>
              <w:top w:val="nil"/>
              <w:left w:val="single" w:sz="4" w:space="0" w:color="000000"/>
              <w:bottom w:val="single" w:sz="4" w:space="0" w:color="000000"/>
              <w:right w:val="single" w:sz="4" w:space="0" w:color="auto"/>
            </w:tcBorders>
            <w:hideMark/>
          </w:tcPr>
          <w:p w14:paraId="4F2CD541"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05FDEEDE"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0BBA020B" w14:textId="77777777" w:rsidTr="00B9310C">
        <w:tc>
          <w:tcPr>
            <w:tcW w:w="3798" w:type="dxa"/>
            <w:tcBorders>
              <w:top w:val="nil"/>
              <w:left w:val="single" w:sz="4" w:space="0" w:color="000000"/>
              <w:bottom w:val="single" w:sz="4" w:space="0" w:color="000000"/>
              <w:right w:val="single" w:sz="4" w:space="0" w:color="auto"/>
            </w:tcBorders>
            <w:hideMark/>
          </w:tcPr>
          <w:p w14:paraId="0A0151F3"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6FB19BFC"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79ED1E42" w14:textId="77777777" w:rsidR="00DF4754" w:rsidRPr="00803475" w:rsidRDefault="00DF4754" w:rsidP="00DF4754">
      <w:pPr>
        <w:tabs>
          <w:tab w:val="left" w:pos="5670"/>
          <w:tab w:val="left" w:pos="6096"/>
        </w:tabs>
        <w:rPr>
          <w:sz w:val="22"/>
          <w:szCs w:val="22"/>
          <w:lang w:val="de-DE" w:eastAsia="ru-RU"/>
        </w:rPr>
      </w:pPr>
    </w:p>
    <w:p w14:paraId="18AEC802"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285CDC67" w14:textId="77777777" w:rsidTr="00B9310C">
        <w:tc>
          <w:tcPr>
            <w:tcW w:w="4648" w:type="dxa"/>
            <w:tcBorders>
              <w:top w:val="single" w:sz="4" w:space="0" w:color="000000"/>
              <w:left w:val="single" w:sz="4" w:space="0" w:color="000000"/>
              <w:bottom w:val="single" w:sz="4" w:space="0" w:color="000000"/>
              <w:right w:val="nil"/>
            </w:tcBorders>
            <w:hideMark/>
          </w:tcPr>
          <w:p w14:paraId="043BBC49"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02B301E8"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6DF5605E" w14:textId="77777777" w:rsidTr="00B9310C">
        <w:tc>
          <w:tcPr>
            <w:tcW w:w="4648" w:type="dxa"/>
            <w:tcBorders>
              <w:top w:val="nil"/>
              <w:left w:val="single" w:sz="4" w:space="0" w:color="000000"/>
              <w:bottom w:val="single" w:sz="4" w:space="0" w:color="000000"/>
              <w:right w:val="nil"/>
            </w:tcBorders>
            <w:hideMark/>
          </w:tcPr>
          <w:p w14:paraId="0D801AF7"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06971B0C"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27B2454E" w14:textId="77777777" w:rsidTr="00B9310C">
        <w:tc>
          <w:tcPr>
            <w:tcW w:w="4648" w:type="dxa"/>
            <w:tcBorders>
              <w:top w:val="nil"/>
              <w:left w:val="single" w:sz="4" w:space="0" w:color="000000"/>
              <w:bottom w:val="single" w:sz="4" w:space="0" w:color="000000"/>
              <w:right w:val="nil"/>
            </w:tcBorders>
            <w:hideMark/>
          </w:tcPr>
          <w:p w14:paraId="797EDB26"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12AA3B51"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665B7634" w14:textId="77777777" w:rsidTr="00B9310C">
        <w:tc>
          <w:tcPr>
            <w:tcW w:w="4648" w:type="dxa"/>
            <w:tcBorders>
              <w:top w:val="nil"/>
              <w:left w:val="single" w:sz="4" w:space="0" w:color="000000"/>
              <w:bottom w:val="single" w:sz="4" w:space="0" w:color="000000"/>
              <w:right w:val="nil"/>
            </w:tcBorders>
            <w:hideMark/>
          </w:tcPr>
          <w:p w14:paraId="7D19819F"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568EAB1E" w14:textId="77777777" w:rsidR="00DF4754" w:rsidRPr="004B0D3B" w:rsidRDefault="00DF4754" w:rsidP="00B9310C">
            <w:pPr>
              <w:rPr>
                <w:lang w:eastAsia="ru-RU"/>
              </w:rPr>
            </w:pPr>
            <w:r w:rsidRPr="004B0D3B">
              <w:rPr>
                <w:lang w:eastAsia="ru-RU"/>
              </w:rPr>
              <w:t>poleva_komarno@ukr.net</w:t>
            </w:r>
          </w:p>
          <w:p w14:paraId="3A478F91"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3FC5A257" w14:textId="77777777" w:rsidTr="00B9310C">
        <w:tc>
          <w:tcPr>
            <w:tcW w:w="4648" w:type="dxa"/>
            <w:tcBorders>
              <w:top w:val="nil"/>
              <w:left w:val="single" w:sz="4" w:space="0" w:color="000000"/>
              <w:bottom w:val="single" w:sz="4" w:space="0" w:color="000000"/>
              <w:right w:val="nil"/>
            </w:tcBorders>
            <w:hideMark/>
          </w:tcPr>
          <w:p w14:paraId="5DD2A27F"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74B0DAC5"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w:t>
            </w:r>
            <w:r w:rsidRPr="00DF4754">
              <w:rPr>
                <w:lang w:val="ru-RU" w:eastAsia="ru-RU"/>
              </w:rPr>
              <w:lastRenderedPageBreak/>
              <w:t xml:space="preserve">Комарно, вул. </w:t>
            </w:r>
            <w:r>
              <w:rPr>
                <w:lang w:eastAsia="ru-RU"/>
              </w:rPr>
              <w:t>Січових Стрільців, 34</w:t>
            </w:r>
          </w:p>
        </w:tc>
      </w:tr>
    </w:tbl>
    <w:p w14:paraId="1BF1B74E" w14:textId="77777777" w:rsidR="00DF4754" w:rsidRPr="00803475" w:rsidRDefault="00DF4754" w:rsidP="00DF4754">
      <w:pPr>
        <w:tabs>
          <w:tab w:val="left" w:pos="5670"/>
          <w:tab w:val="left" w:pos="6096"/>
        </w:tabs>
        <w:rPr>
          <w:sz w:val="22"/>
          <w:szCs w:val="22"/>
          <w:lang w:eastAsia="ru-RU"/>
        </w:rPr>
      </w:pPr>
    </w:p>
    <w:p w14:paraId="2311DAB1"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7EFF8A58"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2C6B4E34"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2BA3DAA9" w14:textId="77777777" w:rsidR="00DF4754" w:rsidRPr="00E0376D" w:rsidRDefault="00DF4754" w:rsidP="00DF4754">
      <w:pPr>
        <w:rPr>
          <w:b/>
          <w:lang w:eastAsia="ru-RU"/>
        </w:rPr>
      </w:pPr>
      <w:r w:rsidRPr="00DF4754">
        <w:rPr>
          <w:b/>
          <w:sz w:val="22"/>
          <w:szCs w:val="22"/>
          <w:lang w:val="ru-RU" w:eastAsia="ru-RU"/>
        </w:rPr>
        <w:t xml:space="preserve">Місце надання Послуг: </w:t>
      </w:r>
      <w:r w:rsidRPr="00DF4754">
        <w:rPr>
          <w:b/>
          <w:lang w:val="ru-RU" w:eastAsia="ru-RU"/>
        </w:rPr>
        <w:t xml:space="preserve">:  </w:t>
      </w:r>
      <w:r w:rsidRPr="00DF4754">
        <w:rPr>
          <w:b/>
          <w:bCs/>
          <w:lang w:val="ru-RU" w:eastAsia="ru-RU"/>
        </w:rPr>
        <w:t xml:space="preserve">81562, Львівська обл.,  Львівський р-н., ., м. Комарно, вул. </w:t>
      </w:r>
      <w:r w:rsidRPr="003B27AE">
        <w:rPr>
          <w:b/>
          <w:bCs/>
          <w:lang w:eastAsia="ru-RU"/>
        </w:rPr>
        <w:t xml:space="preserve">Січових Стрільців, </w:t>
      </w:r>
      <w:r>
        <w:rPr>
          <w:b/>
          <w:bCs/>
          <w:lang w:eastAsia="ru-RU"/>
        </w:rPr>
        <w:t>5</w:t>
      </w:r>
    </w:p>
    <w:p w14:paraId="480860F5" w14:textId="77777777" w:rsidR="00DF4754" w:rsidRPr="00E0376D" w:rsidRDefault="00DF4754" w:rsidP="00DF4754">
      <w:pPr>
        <w:rPr>
          <w:b/>
          <w:lang w:eastAsia="ru-RU"/>
        </w:rPr>
      </w:pPr>
      <w:r w:rsidRPr="00E0376D">
        <w:rPr>
          <w:b/>
          <w:lang w:eastAsia="ru-RU"/>
        </w:rPr>
        <w:t>(</w:t>
      </w:r>
      <w:r>
        <w:rPr>
          <w:b/>
          <w:lang w:eastAsia="ru-RU"/>
        </w:rPr>
        <w:t>Дитяча музична школа м. Комарно</w:t>
      </w:r>
      <w:r w:rsidRPr="00E0376D">
        <w:rPr>
          <w:b/>
          <w:lang w:eastAsia="ru-RU"/>
        </w:rPr>
        <w:t>)</w:t>
      </w:r>
    </w:p>
    <w:p w14:paraId="047C6F80" w14:textId="77777777" w:rsidR="00DF4754" w:rsidRPr="00E0376D" w:rsidRDefault="00DF4754" w:rsidP="00DF4754">
      <w:pPr>
        <w:rPr>
          <w:b/>
          <w:lang w:eastAsia="ru-RU"/>
        </w:rPr>
      </w:pPr>
    </w:p>
    <w:p w14:paraId="34CE2278" w14:textId="77777777" w:rsidR="00DF4754" w:rsidRPr="00E0376D" w:rsidRDefault="00DF4754" w:rsidP="00DF4754">
      <w:pPr>
        <w:rPr>
          <w:b/>
          <w:lang w:eastAsia="ru-RU"/>
        </w:rPr>
      </w:pPr>
    </w:p>
    <w:p w14:paraId="630D2C6F" w14:textId="77777777" w:rsidR="00DF4754" w:rsidRPr="001B480D" w:rsidRDefault="00DF4754" w:rsidP="00DF4754">
      <w:pPr>
        <w:rPr>
          <w:b/>
          <w:sz w:val="22"/>
          <w:szCs w:val="22"/>
          <w:lang w:eastAsia="ru-RU"/>
        </w:rPr>
      </w:pPr>
    </w:p>
    <w:p w14:paraId="0B6E8C2C" w14:textId="77777777" w:rsidR="00DF4754" w:rsidRPr="00CB3A77" w:rsidRDefault="00DF4754" w:rsidP="00DF4754">
      <w:pPr>
        <w:rPr>
          <w:b/>
          <w:sz w:val="22"/>
          <w:szCs w:val="22"/>
          <w:lang w:eastAsia="ru-RU"/>
        </w:rPr>
      </w:pPr>
    </w:p>
    <w:p w14:paraId="2B043267"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4FB54D96"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5B0E58A8"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506C0A8F"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5BDDEE82"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6C13D3E8"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72B212E9"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796E5951"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196572DC"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63F43444"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2A860672" w14:textId="77777777" w:rsidR="00DF4754" w:rsidRPr="00DF4754" w:rsidRDefault="00DF4754" w:rsidP="00B9310C">
            <w:pPr>
              <w:jc w:val="center"/>
              <w:rPr>
                <w:b/>
                <w:bCs/>
                <w:sz w:val="22"/>
                <w:szCs w:val="22"/>
                <w:lang w:val="ru-RU" w:eastAsia="ru-RU"/>
              </w:rPr>
            </w:pPr>
          </w:p>
        </w:tc>
      </w:tr>
      <w:tr w:rsidR="00DF4754" w:rsidRPr="00803475" w14:paraId="3B6F3ED8"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348C6A22"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09D06D00"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1BF259E4" w14:textId="77777777" w:rsidR="00DF4754" w:rsidRPr="00803475" w:rsidRDefault="00DF4754" w:rsidP="00B9310C">
            <w:pPr>
              <w:jc w:val="center"/>
              <w:rPr>
                <w:sz w:val="22"/>
                <w:szCs w:val="22"/>
                <w:lang w:eastAsia="ru-RU"/>
              </w:rPr>
            </w:pPr>
          </w:p>
        </w:tc>
      </w:tr>
      <w:tr w:rsidR="00DF4754" w:rsidRPr="00803475" w14:paraId="41432234"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35CAB518"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3C921E47"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4CA06B59" w14:textId="77777777" w:rsidR="00DF4754" w:rsidRPr="00803475" w:rsidRDefault="00DF4754" w:rsidP="00B9310C">
            <w:pPr>
              <w:jc w:val="center"/>
              <w:rPr>
                <w:b/>
                <w:bCs/>
                <w:sz w:val="22"/>
                <w:szCs w:val="22"/>
                <w:lang w:eastAsia="ru-RU"/>
              </w:rPr>
            </w:pPr>
          </w:p>
        </w:tc>
      </w:tr>
    </w:tbl>
    <w:p w14:paraId="4783FBCF" w14:textId="77777777" w:rsidR="00DF4754" w:rsidRPr="00803475" w:rsidRDefault="00DF4754" w:rsidP="00DF4754">
      <w:pPr>
        <w:rPr>
          <w:sz w:val="22"/>
          <w:szCs w:val="22"/>
          <w:lang w:eastAsia="ru-RU"/>
        </w:rPr>
      </w:pPr>
    </w:p>
    <w:p w14:paraId="2D6002A7"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2ABA10E9" w14:textId="77777777" w:rsidTr="00B9310C">
        <w:trPr>
          <w:cantSplit/>
          <w:trHeight w:val="1025"/>
        </w:trPr>
        <w:tc>
          <w:tcPr>
            <w:tcW w:w="6202" w:type="dxa"/>
          </w:tcPr>
          <w:p w14:paraId="57527AF6"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12441559" w14:textId="77777777" w:rsidR="00DF4754" w:rsidRPr="00DF4754" w:rsidRDefault="00DF4754" w:rsidP="00B9310C">
            <w:pPr>
              <w:jc w:val="both"/>
              <w:rPr>
                <w:b/>
                <w:sz w:val="22"/>
                <w:szCs w:val="22"/>
                <w:lang w:val="ru-RU" w:eastAsia="ar-SA"/>
              </w:rPr>
            </w:pPr>
          </w:p>
          <w:p w14:paraId="58F3B2F9"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1825EAC7"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01AC927D"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547C6FBE"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44D7BDEB" w14:textId="77777777" w:rsidR="00DF4754" w:rsidRPr="00803475" w:rsidRDefault="00DF4754" w:rsidP="00B9310C">
            <w:pPr>
              <w:rPr>
                <w:sz w:val="22"/>
                <w:szCs w:val="22"/>
                <w:lang w:eastAsia="ar-SA"/>
              </w:rPr>
            </w:pPr>
          </w:p>
        </w:tc>
        <w:tc>
          <w:tcPr>
            <w:tcW w:w="4343" w:type="dxa"/>
          </w:tcPr>
          <w:p w14:paraId="239DAE73"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733A2F97" w14:textId="77777777" w:rsidR="00DF4754" w:rsidRPr="00DF4754" w:rsidRDefault="00DF4754" w:rsidP="00B9310C">
            <w:pPr>
              <w:jc w:val="both"/>
              <w:rPr>
                <w:b/>
                <w:sz w:val="22"/>
                <w:szCs w:val="22"/>
                <w:lang w:val="ru-RU" w:eastAsia="ar-SA"/>
              </w:rPr>
            </w:pPr>
          </w:p>
          <w:p w14:paraId="1A40AE71"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3E70DED2"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0B20F9DB"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0B1DF8B0" w14:textId="77777777" w:rsidR="00DF4754" w:rsidRPr="00803475" w:rsidRDefault="00DF4754" w:rsidP="00B9310C">
            <w:pPr>
              <w:jc w:val="both"/>
              <w:rPr>
                <w:sz w:val="22"/>
                <w:szCs w:val="22"/>
                <w:lang w:eastAsia="ar-SA"/>
              </w:rPr>
            </w:pPr>
            <w:r w:rsidRPr="008E4B88">
              <w:rPr>
                <w:sz w:val="22"/>
                <w:szCs w:val="22"/>
                <w:lang w:eastAsia="ar-SA"/>
              </w:rPr>
              <w:t>Дата:          .</w:t>
            </w:r>
          </w:p>
          <w:p w14:paraId="17DA3F46" w14:textId="77777777" w:rsidR="00DF4754" w:rsidRPr="00803475" w:rsidRDefault="00DF4754" w:rsidP="00B9310C">
            <w:pPr>
              <w:rPr>
                <w:sz w:val="22"/>
                <w:szCs w:val="22"/>
                <w:lang w:eastAsia="ar-SA"/>
              </w:rPr>
            </w:pPr>
          </w:p>
        </w:tc>
      </w:tr>
    </w:tbl>
    <w:p w14:paraId="3F278220" w14:textId="77777777" w:rsidR="00DF4754" w:rsidRDefault="00DF4754" w:rsidP="00DF4754">
      <w:pPr>
        <w:rPr>
          <w:sz w:val="22"/>
          <w:szCs w:val="22"/>
        </w:rPr>
      </w:pPr>
    </w:p>
    <w:p w14:paraId="69B7EA67" w14:textId="77777777" w:rsidR="00DF4754" w:rsidRDefault="00DF4754" w:rsidP="00DF4754">
      <w:pPr>
        <w:rPr>
          <w:sz w:val="22"/>
          <w:szCs w:val="22"/>
        </w:rPr>
      </w:pPr>
    </w:p>
    <w:p w14:paraId="4FA85705"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081F4059"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31F44E88"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047573BA"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5D6BD9F0"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28E56284"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0301216C" w14:textId="77777777" w:rsidR="00DF4754" w:rsidRPr="00803475" w:rsidRDefault="00DF4754" w:rsidP="00B9310C">
            <w:pPr>
              <w:keepNext/>
              <w:outlineLvl w:val="1"/>
              <w:rPr>
                <w:sz w:val="22"/>
                <w:szCs w:val="22"/>
                <w:u w:val="single"/>
                <w:lang w:eastAsia="ru-RU"/>
              </w:rPr>
            </w:pPr>
          </w:p>
        </w:tc>
      </w:tr>
      <w:tr w:rsidR="00DF4754" w:rsidRPr="00803475" w14:paraId="608F22D6" w14:textId="77777777" w:rsidTr="00B9310C">
        <w:tc>
          <w:tcPr>
            <w:tcW w:w="3798" w:type="dxa"/>
            <w:tcBorders>
              <w:top w:val="nil"/>
              <w:left w:val="single" w:sz="4" w:space="0" w:color="000000"/>
              <w:bottom w:val="single" w:sz="4" w:space="0" w:color="000000"/>
              <w:right w:val="single" w:sz="4" w:space="0" w:color="auto"/>
            </w:tcBorders>
            <w:hideMark/>
          </w:tcPr>
          <w:p w14:paraId="0D94C4C1"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1F4CCE32"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20523B69" w14:textId="77777777" w:rsidTr="00B9310C">
        <w:tc>
          <w:tcPr>
            <w:tcW w:w="3798" w:type="dxa"/>
            <w:tcBorders>
              <w:top w:val="nil"/>
              <w:left w:val="single" w:sz="4" w:space="0" w:color="000000"/>
              <w:bottom w:val="single" w:sz="4" w:space="0" w:color="000000"/>
              <w:right w:val="single" w:sz="4" w:space="0" w:color="auto"/>
            </w:tcBorders>
            <w:hideMark/>
          </w:tcPr>
          <w:p w14:paraId="6E38614D"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03F9C6F4"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0DBDEA8A" w14:textId="77777777" w:rsidR="00DF4754" w:rsidRPr="00803475" w:rsidRDefault="00DF4754" w:rsidP="00DF4754">
      <w:pPr>
        <w:tabs>
          <w:tab w:val="left" w:pos="5670"/>
          <w:tab w:val="left" w:pos="6096"/>
        </w:tabs>
        <w:rPr>
          <w:sz w:val="22"/>
          <w:szCs w:val="22"/>
          <w:lang w:val="de-DE" w:eastAsia="ru-RU"/>
        </w:rPr>
      </w:pPr>
    </w:p>
    <w:p w14:paraId="49DB56DF"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662ECB40" w14:textId="77777777" w:rsidTr="00B9310C">
        <w:tc>
          <w:tcPr>
            <w:tcW w:w="4648" w:type="dxa"/>
            <w:tcBorders>
              <w:top w:val="single" w:sz="4" w:space="0" w:color="000000"/>
              <w:left w:val="single" w:sz="4" w:space="0" w:color="000000"/>
              <w:bottom w:val="single" w:sz="4" w:space="0" w:color="000000"/>
              <w:right w:val="nil"/>
            </w:tcBorders>
            <w:hideMark/>
          </w:tcPr>
          <w:p w14:paraId="7EA07F53"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6E419CF1"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6905A250" w14:textId="77777777" w:rsidTr="00B9310C">
        <w:tc>
          <w:tcPr>
            <w:tcW w:w="4648" w:type="dxa"/>
            <w:tcBorders>
              <w:top w:val="nil"/>
              <w:left w:val="single" w:sz="4" w:space="0" w:color="000000"/>
              <w:bottom w:val="single" w:sz="4" w:space="0" w:color="000000"/>
              <w:right w:val="nil"/>
            </w:tcBorders>
            <w:hideMark/>
          </w:tcPr>
          <w:p w14:paraId="2C384046"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05069819"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2D9BD217" w14:textId="77777777" w:rsidTr="00B9310C">
        <w:tc>
          <w:tcPr>
            <w:tcW w:w="4648" w:type="dxa"/>
            <w:tcBorders>
              <w:top w:val="nil"/>
              <w:left w:val="single" w:sz="4" w:space="0" w:color="000000"/>
              <w:bottom w:val="single" w:sz="4" w:space="0" w:color="000000"/>
              <w:right w:val="nil"/>
            </w:tcBorders>
            <w:hideMark/>
          </w:tcPr>
          <w:p w14:paraId="1830CFDA"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23A28A2E"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24CCFE99" w14:textId="77777777" w:rsidTr="00B9310C">
        <w:tc>
          <w:tcPr>
            <w:tcW w:w="4648" w:type="dxa"/>
            <w:tcBorders>
              <w:top w:val="nil"/>
              <w:left w:val="single" w:sz="4" w:space="0" w:color="000000"/>
              <w:bottom w:val="single" w:sz="4" w:space="0" w:color="000000"/>
              <w:right w:val="nil"/>
            </w:tcBorders>
            <w:hideMark/>
          </w:tcPr>
          <w:p w14:paraId="4DD78BDB"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611D1FAE" w14:textId="77777777" w:rsidR="00DF4754" w:rsidRPr="004B0D3B" w:rsidRDefault="00DF4754" w:rsidP="00B9310C">
            <w:pPr>
              <w:rPr>
                <w:lang w:eastAsia="ru-RU"/>
              </w:rPr>
            </w:pPr>
            <w:r w:rsidRPr="004B0D3B">
              <w:rPr>
                <w:lang w:eastAsia="ru-RU"/>
              </w:rPr>
              <w:t>poleva_komarno@ukr.net</w:t>
            </w:r>
          </w:p>
          <w:p w14:paraId="35554F39"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76B3BDCF" w14:textId="77777777" w:rsidTr="00B9310C">
        <w:tc>
          <w:tcPr>
            <w:tcW w:w="4648" w:type="dxa"/>
            <w:tcBorders>
              <w:top w:val="nil"/>
              <w:left w:val="single" w:sz="4" w:space="0" w:color="000000"/>
              <w:bottom w:val="single" w:sz="4" w:space="0" w:color="000000"/>
              <w:right w:val="nil"/>
            </w:tcBorders>
            <w:hideMark/>
          </w:tcPr>
          <w:p w14:paraId="674FF298"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011AA836"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6885B61E" w14:textId="77777777" w:rsidR="00DF4754" w:rsidRPr="00803475" w:rsidRDefault="00DF4754" w:rsidP="00DF4754">
      <w:pPr>
        <w:tabs>
          <w:tab w:val="left" w:pos="5670"/>
          <w:tab w:val="left" w:pos="6096"/>
        </w:tabs>
        <w:rPr>
          <w:sz w:val="22"/>
          <w:szCs w:val="22"/>
          <w:lang w:eastAsia="ru-RU"/>
        </w:rPr>
      </w:pPr>
    </w:p>
    <w:p w14:paraId="6CA8954E"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1A74CD92"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0DFF13D0"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0DA7C7C4" w14:textId="77777777" w:rsidR="00DF4754" w:rsidRPr="00E0376D" w:rsidRDefault="00DF4754" w:rsidP="00DF4754">
      <w:pPr>
        <w:rPr>
          <w:b/>
          <w:lang w:eastAsia="ru-RU"/>
        </w:rPr>
      </w:pPr>
      <w:r w:rsidRPr="00DF4754">
        <w:rPr>
          <w:b/>
          <w:sz w:val="22"/>
          <w:szCs w:val="22"/>
          <w:lang w:val="ru-RU" w:eastAsia="ru-RU"/>
        </w:rPr>
        <w:t xml:space="preserve">Місце надання Послуг: </w:t>
      </w:r>
      <w:r w:rsidRPr="00DF4754">
        <w:rPr>
          <w:b/>
          <w:lang w:val="ru-RU" w:eastAsia="ru-RU"/>
        </w:rPr>
        <w:t xml:space="preserve">:  </w:t>
      </w:r>
      <w:r w:rsidRPr="00DF4754">
        <w:rPr>
          <w:b/>
          <w:bCs/>
          <w:lang w:val="ru-RU" w:eastAsia="ru-RU"/>
        </w:rPr>
        <w:t xml:space="preserve">81562, Львівська обл.,  Львівський р-н., ., м. Комарно, вул. </w:t>
      </w:r>
      <w:r w:rsidRPr="003B27AE">
        <w:rPr>
          <w:b/>
          <w:bCs/>
          <w:lang w:eastAsia="ru-RU"/>
        </w:rPr>
        <w:t xml:space="preserve">Січових Стрільців, </w:t>
      </w:r>
      <w:r>
        <w:rPr>
          <w:b/>
          <w:bCs/>
          <w:lang w:eastAsia="ru-RU"/>
        </w:rPr>
        <w:t>34</w:t>
      </w:r>
    </w:p>
    <w:p w14:paraId="78A75C54" w14:textId="77777777" w:rsidR="00DF4754" w:rsidRPr="00E0376D" w:rsidRDefault="00DF4754" w:rsidP="00DF4754">
      <w:pPr>
        <w:rPr>
          <w:b/>
          <w:lang w:eastAsia="ru-RU"/>
        </w:rPr>
      </w:pPr>
      <w:r w:rsidRPr="00E0376D">
        <w:rPr>
          <w:b/>
          <w:lang w:eastAsia="ru-RU"/>
        </w:rPr>
        <w:lastRenderedPageBreak/>
        <w:t>(</w:t>
      </w:r>
      <w:r>
        <w:rPr>
          <w:b/>
          <w:lang w:eastAsia="ru-RU"/>
        </w:rPr>
        <w:t>Відділ « Центр надання адміністративних послуг»</w:t>
      </w:r>
      <w:r w:rsidRPr="00E0376D">
        <w:rPr>
          <w:b/>
          <w:lang w:eastAsia="ru-RU"/>
        </w:rPr>
        <w:t>)</w:t>
      </w:r>
    </w:p>
    <w:p w14:paraId="478DF036" w14:textId="77777777" w:rsidR="00DF4754" w:rsidRPr="00E0376D" w:rsidRDefault="00DF4754" w:rsidP="00DF4754">
      <w:pPr>
        <w:rPr>
          <w:b/>
          <w:lang w:eastAsia="ru-RU"/>
        </w:rPr>
      </w:pPr>
    </w:p>
    <w:p w14:paraId="2B451E76" w14:textId="77777777" w:rsidR="00DF4754" w:rsidRPr="00E0376D" w:rsidRDefault="00DF4754" w:rsidP="00DF4754">
      <w:pPr>
        <w:rPr>
          <w:b/>
          <w:lang w:eastAsia="ru-RU"/>
        </w:rPr>
      </w:pPr>
    </w:p>
    <w:p w14:paraId="15AE5C5A" w14:textId="77777777" w:rsidR="00DF4754" w:rsidRPr="00E0376D" w:rsidRDefault="00DF4754" w:rsidP="00DF4754">
      <w:pPr>
        <w:rPr>
          <w:b/>
          <w:lang w:eastAsia="ru-RU"/>
        </w:rPr>
      </w:pPr>
    </w:p>
    <w:p w14:paraId="5D19A71C" w14:textId="77777777" w:rsidR="00DF4754" w:rsidRPr="001B480D" w:rsidRDefault="00DF4754" w:rsidP="00DF4754">
      <w:pPr>
        <w:rPr>
          <w:b/>
          <w:sz w:val="22"/>
          <w:szCs w:val="22"/>
          <w:lang w:eastAsia="ru-RU"/>
        </w:rPr>
      </w:pPr>
    </w:p>
    <w:p w14:paraId="3C2CC2C6" w14:textId="77777777" w:rsidR="00DF4754" w:rsidRPr="00CB3A77" w:rsidRDefault="00DF4754" w:rsidP="00DF4754">
      <w:pPr>
        <w:rPr>
          <w:b/>
          <w:sz w:val="22"/>
          <w:szCs w:val="22"/>
          <w:lang w:eastAsia="ru-RU"/>
        </w:rPr>
      </w:pPr>
    </w:p>
    <w:p w14:paraId="1C390B76"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552C2FDD"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53796610"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734D567E"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78FC0214"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76E89F17"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6D1588DE"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1B350A87"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5CE19D54"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565D99DF"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5FE4F19A" w14:textId="77777777" w:rsidR="00DF4754" w:rsidRPr="00DF4754" w:rsidRDefault="00DF4754" w:rsidP="00B9310C">
            <w:pPr>
              <w:jc w:val="center"/>
              <w:rPr>
                <w:b/>
                <w:bCs/>
                <w:sz w:val="22"/>
                <w:szCs w:val="22"/>
                <w:lang w:val="ru-RU" w:eastAsia="ru-RU"/>
              </w:rPr>
            </w:pPr>
          </w:p>
        </w:tc>
      </w:tr>
      <w:tr w:rsidR="00DF4754" w:rsidRPr="00803475" w14:paraId="239248D2"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6E30AA60"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5C051D49"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4B414F76" w14:textId="77777777" w:rsidR="00DF4754" w:rsidRPr="00803475" w:rsidRDefault="00DF4754" w:rsidP="00B9310C">
            <w:pPr>
              <w:jc w:val="center"/>
              <w:rPr>
                <w:sz w:val="22"/>
                <w:szCs w:val="22"/>
                <w:lang w:eastAsia="ru-RU"/>
              </w:rPr>
            </w:pPr>
          </w:p>
        </w:tc>
      </w:tr>
      <w:tr w:rsidR="00DF4754" w:rsidRPr="00803475" w14:paraId="51D01A0A"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3E0069CB"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30E771DB"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3A07A19F" w14:textId="77777777" w:rsidR="00DF4754" w:rsidRPr="00803475" w:rsidRDefault="00DF4754" w:rsidP="00B9310C">
            <w:pPr>
              <w:jc w:val="center"/>
              <w:rPr>
                <w:b/>
                <w:bCs/>
                <w:sz w:val="22"/>
                <w:szCs w:val="22"/>
                <w:lang w:eastAsia="ru-RU"/>
              </w:rPr>
            </w:pPr>
          </w:p>
        </w:tc>
      </w:tr>
    </w:tbl>
    <w:p w14:paraId="3783E433" w14:textId="77777777" w:rsidR="00DF4754" w:rsidRPr="00803475" w:rsidRDefault="00DF4754" w:rsidP="00DF4754">
      <w:pPr>
        <w:rPr>
          <w:sz w:val="22"/>
          <w:szCs w:val="22"/>
          <w:lang w:eastAsia="ru-RU"/>
        </w:rPr>
      </w:pPr>
    </w:p>
    <w:p w14:paraId="59D647F3"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1220B49D" w14:textId="77777777" w:rsidTr="00B9310C">
        <w:trPr>
          <w:cantSplit/>
          <w:trHeight w:val="1025"/>
        </w:trPr>
        <w:tc>
          <w:tcPr>
            <w:tcW w:w="6202" w:type="dxa"/>
          </w:tcPr>
          <w:p w14:paraId="0C9323CD"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03D11FE1" w14:textId="77777777" w:rsidR="00DF4754" w:rsidRPr="00DF4754" w:rsidRDefault="00DF4754" w:rsidP="00B9310C">
            <w:pPr>
              <w:jc w:val="both"/>
              <w:rPr>
                <w:b/>
                <w:sz w:val="22"/>
                <w:szCs w:val="22"/>
                <w:lang w:val="ru-RU" w:eastAsia="ar-SA"/>
              </w:rPr>
            </w:pPr>
          </w:p>
          <w:p w14:paraId="08C0BB41"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64DC6F26"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77A0EA08"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733F1DF4"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576D0CF4" w14:textId="77777777" w:rsidR="00DF4754" w:rsidRPr="00803475" w:rsidRDefault="00DF4754" w:rsidP="00B9310C">
            <w:pPr>
              <w:rPr>
                <w:sz w:val="22"/>
                <w:szCs w:val="22"/>
                <w:lang w:eastAsia="ar-SA"/>
              </w:rPr>
            </w:pPr>
          </w:p>
        </w:tc>
        <w:tc>
          <w:tcPr>
            <w:tcW w:w="4343" w:type="dxa"/>
          </w:tcPr>
          <w:p w14:paraId="0D96DB77"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6F6E0A24" w14:textId="77777777" w:rsidR="00DF4754" w:rsidRPr="00DF4754" w:rsidRDefault="00DF4754" w:rsidP="00B9310C">
            <w:pPr>
              <w:jc w:val="both"/>
              <w:rPr>
                <w:b/>
                <w:sz w:val="22"/>
                <w:szCs w:val="22"/>
                <w:lang w:val="ru-RU" w:eastAsia="ar-SA"/>
              </w:rPr>
            </w:pPr>
          </w:p>
          <w:p w14:paraId="6B8803D5"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5C07ECDA"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37164562"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6C708070" w14:textId="77777777" w:rsidR="00DF4754" w:rsidRPr="00803475" w:rsidRDefault="00DF4754" w:rsidP="00B9310C">
            <w:pPr>
              <w:jc w:val="both"/>
              <w:rPr>
                <w:sz w:val="22"/>
                <w:szCs w:val="22"/>
                <w:lang w:eastAsia="ar-SA"/>
              </w:rPr>
            </w:pPr>
            <w:r w:rsidRPr="008E4B88">
              <w:rPr>
                <w:sz w:val="22"/>
                <w:szCs w:val="22"/>
                <w:lang w:eastAsia="ar-SA"/>
              </w:rPr>
              <w:t>Дата:          .</w:t>
            </w:r>
          </w:p>
          <w:p w14:paraId="32FC3F9A" w14:textId="77777777" w:rsidR="00DF4754" w:rsidRPr="00803475" w:rsidRDefault="00DF4754" w:rsidP="00B9310C">
            <w:pPr>
              <w:rPr>
                <w:sz w:val="22"/>
                <w:szCs w:val="22"/>
                <w:lang w:eastAsia="ar-SA"/>
              </w:rPr>
            </w:pPr>
          </w:p>
        </w:tc>
      </w:tr>
    </w:tbl>
    <w:p w14:paraId="0BBDB152" w14:textId="77777777" w:rsidR="00DF4754" w:rsidRPr="00803475" w:rsidRDefault="00DF4754" w:rsidP="00DF4754">
      <w:pPr>
        <w:rPr>
          <w:sz w:val="22"/>
          <w:szCs w:val="22"/>
        </w:rPr>
      </w:pPr>
    </w:p>
    <w:p w14:paraId="074858CE"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7D838B48"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3A834F0E"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5A7C9657"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2C937721"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78A061AB"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3BCFC3B3" w14:textId="77777777" w:rsidR="00DF4754" w:rsidRPr="00803475" w:rsidRDefault="00DF4754" w:rsidP="00B9310C">
            <w:pPr>
              <w:keepNext/>
              <w:outlineLvl w:val="1"/>
              <w:rPr>
                <w:sz w:val="22"/>
                <w:szCs w:val="22"/>
                <w:u w:val="single"/>
                <w:lang w:eastAsia="ru-RU"/>
              </w:rPr>
            </w:pPr>
          </w:p>
        </w:tc>
      </w:tr>
      <w:tr w:rsidR="00DF4754" w:rsidRPr="00803475" w14:paraId="5B60FC77" w14:textId="77777777" w:rsidTr="00B9310C">
        <w:tc>
          <w:tcPr>
            <w:tcW w:w="3798" w:type="dxa"/>
            <w:tcBorders>
              <w:top w:val="nil"/>
              <w:left w:val="single" w:sz="4" w:space="0" w:color="000000"/>
              <w:bottom w:val="single" w:sz="4" w:space="0" w:color="000000"/>
              <w:right w:val="single" w:sz="4" w:space="0" w:color="auto"/>
            </w:tcBorders>
            <w:hideMark/>
          </w:tcPr>
          <w:p w14:paraId="304E034F"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3BE1AAC4"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0FEDAEAC" w14:textId="77777777" w:rsidTr="00B9310C">
        <w:tc>
          <w:tcPr>
            <w:tcW w:w="3798" w:type="dxa"/>
            <w:tcBorders>
              <w:top w:val="nil"/>
              <w:left w:val="single" w:sz="4" w:space="0" w:color="000000"/>
              <w:bottom w:val="single" w:sz="4" w:space="0" w:color="000000"/>
              <w:right w:val="single" w:sz="4" w:space="0" w:color="auto"/>
            </w:tcBorders>
            <w:hideMark/>
          </w:tcPr>
          <w:p w14:paraId="32C24436"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61BFA36E"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2C52ABB1" w14:textId="77777777" w:rsidR="00DF4754" w:rsidRPr="00803475" w:rsidRDefault="00DF4754" w:rsidP="00DF4754">
      <w:pPr>
        <w:tabs>
          <w:tab w:val="left" w:pos="5670"/>
          <w:tab w:val="left" w:pos="6096"/>
        </w:tabs>
        <w:rPr>
          <w:sz w:val="22"/>
          <w:szCs w:val="22"/>
          <w:lang w:val="de-DE" w:eastAsia="ru-RU"/>
        </w:rPr>
      </w:pPr>
    </w:p>
    <w:p w14:paraId="7A916968"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2491FC81" w14:textId="77777777" w:rsidTr="00B9310C">
        <w:tc>
          <w:tcPr>
            <w:tcW w:w="4648" w:type="dxa"/>
            <w:tcBorders>
              <w:top w:val="single" w:sz="4" w:space="0" w:color="000000"/>
              <w:left w:val="single" w:sz="4" w:space="0" w:color="000000"/>
              <w:bottom w:val="single" w:sz="4" w:space="0" w:color="000000"/>
              <w:right w:val="nil"/>
            </w:tcBorders>
            <w:hideMark/>
          </w:tcPr>
          <w:p w14:paraId="3785BF41"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2106FFD9"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2B8805F8" w14:textId="77777777" w:rsidTr="00B9310C">
        <w:tc>
          <w:tcPr>
            <w:tcW w:w="4648" w:type="dxa"/>
            <w:tcBorders>
              <w:top w:val="nil"/>
              <w:left w:val="single" w:sz="4" w:space="0" w:color="000000"/>
              <w:bottom w:val="single" w:sz="4" w:space="0" w:color="000000"/>
              <w:right w:val="nil"/>
            </w:tcBorders>
            <w:hideMark/>
          </w:tcPr>
          <w:p w14:paraId="0F909E15"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3A0D4E77"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21352763" w14:textId="77777777" w:rsidTr="00B9310C">
        <w:tc>
          <w:tcPr>
            <w:tcW w:w="4648" w:type="dxa"/>
            <w:tcBorders>
              <w:top w:val="nil"/>
              <w:left w:val="single" w:sz="4" w:space="0" w:color="000000"/>
              <w:bottom w:val="single" w:sz="4" w:space="0" w:color="000000"/>
              <w:right w:val="nil"/>
            </w:tcBorders>
            <w:hideMark/>
          </w:tcPr>
          <w:p w14:paraId="1C59D3A9"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3D19C8B2"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55654109" w14:textId="77777777" w:rsidTr="00B9310C">
        <w:tc>
          <w:tcPr>
            <w:tcW w:w="4648" w:type="dxa"/>
            <w:tcBorders>
              <w:top w:val="nil"/>
              <w:left w:val="single" w:sz="4" w:space="0" w:color="000000"/>
              <w:bottom w:val="single" w:sz="4" w:space="0" w:color="000000"/>
              <w:right w:val="nil"/>
            </w:tcBorders>
            <w:hideMark/>
          </w:tcPr>
          <w:p w14:paraId="0F34C8D3"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7709018B" w14:textId="77777777" w:rsidR="00DF4754" w:rsidRPr="004B0D3B" w:rsidRDefault="00DF4754" w:rsidP="00B9310C">
            <w:pPr>
              <w:rPr>
                <w:lang w:eastAsia="ru-RU"/>
              </w:rPr>
            </w:pPr>
            <w:r w:rsidRPr="004B0D3B">
              <w:rPr>
                <w:lang w:eastAsia="ru-RU"/>
              </w:rPr>
              <w:t>poleva_komarno@ukr.net</w:t>
            </w:r>
          </w:p>
          <w:p w14:paraId="2F8D28DC"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0EA1F180" w14:textId="77777777" w:rsidTr="00B9310C">
        <w:tc>
          <w:tcPr>
            <w:tcW w:w="4648" w:type="dxa"/>
            <w:tcBorders>
              <w:top w:val="nil"/>
              <w:left w:val="single" w:sz="4" w:space="0" w:color="000000"/>
              <w:bottom w:val="single" w:sz="4" w:space="0" w:color="000000"/>
              <w:right w:val="nil"/>
            </w:tcBorders>
            <w:hideMark/>
          </w:tcPr>
          <w:p w14:paraId="287CCA31"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56657E0F"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75BA6C20" w14:textId="77777777" w:rsidR="00DF4754" w:rsidRPr="00803475" w:rsidRDefault="00DF4754" w:rsidP="00DF4754">
      <w:pPr>
        <w:tabs>
          <w:tab w:val="left" w:pos="5670"/>
          <w:tab w:val="left" w:pos="6096"/>
        </w:tabs>
        <w:rPr>
          <w:sz w:val="22"/>
          <w:szCs w:val="22"/>
          <w:lang w:eastAsia="ru-RU"/>
        </w:rPr>
      </w:pPr>
    </w:p>
    <w:p w14:paraId="0BD30369"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39368952"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7C3ECEC6"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100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108F86C8" w14:textId="77777777" w:rsidR="00DF4754" w:rsidRPr="00E0376D" w:rsidRDefault="00DF4754" w:rsidP="00DF4754">
      <w:pPr>
        <w:rPr>
          <w:b/>
          <w:lang w:eastAsia="ru-RU"/>
        </w:rPr>
      </w:pPr>
      <w:r w:rsidRPr="00DF4754">
        <w:rPr>
          <w:b/>
          <w:sz w:val="22"/>
          <w:szCs w:val="22"/>
          <w:lang w:val="ru-RU" w:eastAsia="ru-RU"/>
        </w:rPr>
        <w:t xml:space="preserve">Місце надання Послуг: </w:t>
      </w:r>
      <w:r w:rsidRPr="00DF4754">
        <w:rPr>
          <w:b/>
          <w:lang w:val="ru-RU" w:eastAsia="ru-RU"/>
        </w:rPr>
        <w:t xml:space="preserve">:  </w:t>
      </w:r>
      <w:r w:rsidRPr="00DF4754">
        <w:rPr>
          <w:b/>
          <w:bCs/>
          <w:lang w:val="ru-RU" w:eastAsia="ru-RU"/>
        </w:rPr>
        <w:t xml:space="preserve">81562, Львівська обл.,  Львівський р-н., ., м. Комарно, вул. </w:t>
      </w:r>
      <w:r w:rsidRPr="003B27AE">
        <w:rPr>
          <w:b/>
          <w:bCs/>
          <w:lang w:eastAsia="ru-RU"/>
        </w:rPr>
        <w:t xml:space="preserve">Січових Стрільців, </w:t>
      </w:r>
      <w:r>
        <w:rPr>
          <w:b/>
          <w:bCs/>
          <w:lang w:eastAsia="ru-RU"/>
        </w:rPr>
        <w:t>34</w:t>
      </w:r>
    </w:p>
    <w:p w14:paraId="6D325C14" w14:textId="77777777" w:rsidR="00DF4754" w:rsidRPr="00E0376D" w:rsidRDefault="00DF4754" w:rsidP="00DF4754">
      <w:pPr>
        <w:rPr>
          <w:b/>
          <w:lang w:eastAsia="ru-RU"/>
        </w:rPr>
      </w:pPr>
      <w:r w:rsidRPr="00E0376D">
        <w:rPr>
          <w:b/>
          <w:lang w:eastAsia="ru-RU"/>
        </w:rPr>
        <w:t>(</w:t>
      </w:r>
      <w:r>
        <w:rPr>
          <w:b/>
          <w:lang w:eastAsia="ru-RU"/>
        </w:rPr>
        <w:t>Відділ « Центр надання адміністративних послуг»</w:t>
      </w:r>
      <w:r w:rsidRPr="00E0376D">
        <w:rPr>
          <w:b/>
          <w:lang w:eastAsia="ru-RU"/>
        </w:rPr>
        <w:t>)</w:t>
      </w:r>
    </w:p>
    <w:p w14:paraId="400358A9" w14:textId="77777777" w:rsidR="00DF4754" w:rsidRPr="00E0376D" w:rsidRDefault="00DF4754" w:rsidP="00DF4754">
      <w:pPr>
        <w:rPr>
          <w:b/>
          <w:lang w:eastAsia="ru-RU"/>
        </w:rPr>
      </w:pPr>
    </w:p>
    <w:p w14:paraId="5B6D2CBA" w14:textId="77777777" w:rsidR="00DF4754" w:rsidRPr="00E0376D" w:rsidRDefault="00DF4754" w:rsidP="00DF4754">
      <w:pPr>
        <w:rPr>
          <w:b/>
          <w:lang w:eastAsia="ru-RU"/>
        </w:rPr>
      </w:pPr>
    </w:p>
    <w:p w14:paraId="0659B38A" w14:textId="77777777" w:rsidR="00DF4754" w:rsidRPr="00E0376D" w:rsidRDefault="00DF4754" w:rsidP="00DF4754">
      <w:pPr>
        <w:rPr>
          <w:b/>
          <w:lang w:eastAsia="ru-RU"/>
        </w:rPr>
      </w:pPr>
    </w:p>
    <w:p w14:paraId="3A49720D" w14:textId="77777777" w:rsidR="00DF4754" w:rsidRPr="001B480D" w:rsidRDefault="00DF4754" w:rsidP="00DF4754">
      <w:pPr>
        <w:rPr>
          <w:b/>
          <w:sz w:val="22"/>
          <w:szCs w:val="22"/>
          <w:lang w:eastAsia="ru-RU"/>
        </w:rPr>
      </w:pPr>
    </w:p>
    <w:p w14:paraId="2EA92A0D" w14:textId="77777777" w:rsidR="00DF4754" w:rsidRPr="00CB3A77" w:rsidRDefault="00DF4754" w:rsidP="00DF4754">
      <w:pPr>
        <w:rPr>
          <w:b/>
          <w:sz w:val="22"/>
          <w:szCs w:val="22"/>
          <w:lang w:eastAsia="ru-RU"/>
        </w:rPr>
      </w:pPr>
    </w:p>
    <w:p w14:paraId="2ABEF995"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733B6C67"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7B79A031"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lastRenderedPageBreak/>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04037A8E"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14814BB7"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3F4272D0"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46D1E782"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49BA9943"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16968445"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275D183F"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3977DFCF" w14:textId="77777777" w:rsidR="00DF4754" w:rsidRPr="00DF4754" w:rsidRDefault="00DF4754" w:rsidP="00B9310C">
            <w:pPr>
              <w:jc w:val="center"/>
              <w:rPr>
                <w:b/>
                <w:bCs/>
                <w:sz w:val="22"/>
                <w:szCs w:val="22"/>
                <w:lang w:val="ru-RU" w:eastAsia="ru-RU"/>
              </w:rPr>
            </w:pPr>
          </w:p>
        </w:tc>
      </w:tr>
      <w:tr w:rsidR="00DF4754" w:rsidRPr="00803475" w14:paraId="7DC30889"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7DAB41DC"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2E0A9ABF"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67DF54BF" w14:textId="77777777" w:rsidR="00DF4754" w:rsidRPr="00803475" w:rsidRDefault="00DF4754" w:rsidP="00B9310C">
            <w:pPr>
              <w:jc w:val="center"/>
              <w:rPr>
                <w:sz w:val="22"/>
                <w:szCs w:val="22"/>
                <w:lang w:eastAsia="ru-RU"/>
              </w:rPr>
            </w:pPr>
          </w:p>
        </w:tc>
      </w:tr>
      <w:tr w:rsidR="00DF4754" w:rsidRPr="00803475" w14:paraId="4BCCD3A8"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3E2B7837"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24AFA6FB"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01A5AC3A" w14:textId="77777777" w:rsidR="00DF4754" w:rsidRPr="00803475" w:rsidRDefault="00DF4754" w:rsidP="00B9310C">
            <w:pPr>
              <w:jc w:val="center"/>
              <w:rPr>
                <w:b/>
                <w:bCs/>
                <w:sz w:val="22"/>
                <w:szCs w:val="22"/>
                <w:lang w:eastAsia="ru-RU"/>
              </w:rPr>
            </w:pPr>
          </w:p>
        </w:tc>
      </w:tr>
    </w:tbl>
    <w:p w14:paraId="0BE0C2C8" w14:textId="77777777" w:rsidR="00DF4754" w:rsidRPr="00803475" w:rsidRDefault="00DF4754" w:rsidP="00DF4754">
      <w:pPr>
        <w:rPr>
          <w:sz w:val="22"/>
          <w:szCs w:val="22"/>
          <w:lang w:eastAsia="ru-RU"/>
        </w:rPr>
      </w:pPr>
    </w:p>
    <w:p w14:paraId="489D1D11"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70D1A0A7" w14:textId="77777777" w:rsidTr="00B9310C">
        <w:trPr>
          <w:cantSplit/>
          <w:trHeight w:val="1025"/>
        </w:trPr>
        <w:tc>
          <w:tcPr>
            <w:tcW w:w="6202" w:type="dxa"/>
          </w:tcPr>
          <w:p w14:paraId="4E70E7AC"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5C748ACC" w14:textId="77777777" w:rsidR="00DF4754" w:rsidRPr="00DF4754" w:rsidRDefault="00DF4754" w:rsidP="00B9310C">
            <w:pPr>
              <w:jc w:val="both"/>
              <w:rPr>
                <w:b/>
                <w:sz w:val="22"/>
                <w:szCs w:val="22"/>
                <w:lang w:val="ru-RU" w:eastAsia="ar-SA"/>
              </w:rPr>
            </w:pPr>
          </w:p>
          <w:p w14:paraId="7DFDA1BA"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063252D0"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539F9AF3"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2D084E9F"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32BCE448" w14:textId="77777777" w:rsidR="00DF4754" w:rsidRPr="00803475" w:rsidRDefault="00DF4754" w:rsidP="00B9310C">
            <w:pPr>
              <w:rPr>
                <w:sz w:val="22"/>
                <w:szCs w:val="22"/>
                <w:lang w:eastAsia="ar-SA"/>
              </w:rPr>
            </w:pPr>
          </w:p>
        </w:tc>
        <w:tc>
          <w:tcPr>
            <w:tcW w:w="4343" w:type="dxa"/>
          </w:tcPr>
          <w:p w14:paraId="138E72AE"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5AD22C7D" w14:textId="77777777" w:rsidR="00DF4754" w:rsidRPr="00DF4754" w:rsidRDefault="00DF4754" w:rsidP="00B9310C">
            <w:pPr>
              <w:jc w:val="both"/>
              <w:rPr>
                <w:b/>
                <w:sz w:val="22"/>
                <w:szCs w:val="22"/>
                <w:lang w:val="ru-RU" w:eastAsia="ar-SA"/>
              </w:rPr>
            </w:pPr>
          </w:p>
          <w:p w14:paraId="4C01A8DA"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76B78D2E"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7AB023AE"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5255C1B9" w14:textId="77777777" w:rsidR="00DF4754" w:rsidRPr="00803475" w:rsidRDefault="00DF4754" w:rsidP="00B9310C">
            <w:pPr>
              <w:jc w:val="both"/>
              <w:rPr>
                <w:sz w:val="22"/>
                <w:szCs w:val="22"/>
                <w:lang w:eastAsia="ar-SA"/>
              </w:rPr>
            </w:pPr>
            <w:r w:rsidRPr="008E4B88">
              <w:rPr>
                <w:sz w:val="22"/>
                <w:szCs w:val="22"/>
                <w:lang w:eastAsia="ar-SA"/>
              </w:rPr>
              <w:t>Дата:          .</w:t>
            </w:r>
          </w:p>
          <w:p w14:paraId="3EF5A542" w14:textId="77777777" w:rsidR="00DF4754" w:rsidRPr="00803475" w:rsidRDefault="00DF4754" w:rsidP="00B9310C">
            <w:pPr>
              <w:rPr>
                <w:sz w:val="22"/>
                <w:szCs w:val="22"/>
                <w:lang w:eastAsia="ar-SA"/>
              </w:rPr>
            </w:pPr>
          </w:p>
        </w:tc>
      </w:tr>
    </w:tbl>
    <w:p w14:paraId="350D120B" w14:textId="77777777" w:rsidR="00DF4754" w:rsidRPr="00803475" w:rsidRDefault="00DF4754" w:rsidP="00DF4754">
      <w:pPr>
        <w:rPr>
          <w:sz w:val="22"/>
          <w:szCs w:val="22"/>
        </w:rPr>
      </w:pPr>
    </w:p>
    <w:p w14:paraId="5179EEB6" w14:textId="77777777" w:rsidR="00DF4754" w:rsidRPr="00803475" w:rsidRDefault="00DF4754" w:rsidP="00DF4754">
      <w:pPr>
        <w:rPr>
          <w:sz w:val="22"/>
          <w:szCs w:val="22"/>
        </w:rPr>
      </w:pPr>
    </w:p>
    <w:p w14:paraId="4DC7973B"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7D018779"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3EB73361"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153AE4FC"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456A2034"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0F6F5BBC"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3E1EFA03" w14:textId="77777777" w:rsidR="00DF4754" w:rsidRPr="00803475" w:rsidRDefault="00DF4754" w:rsidP="00B9310C">
            <w:pPr>
              <w:keepNext/>
              <w:outlineLvl w:val="1"/>
              <w:rPr>
                <w:sz w:val="22"/>
                <w:szCs w:val="22"/>
                <w:u w:val="single"/>
                <w:lang w:eastAsia="ru-RU"/>
              </w:rPr>
            </w:pPr>
          </w:p>
        </w:tc>
      </w:tr>
      <w:tr w:rsidR="00DF4754" w:rsidRPr="00803475" w14:paraId="77A519B1" w14:textId="77777777" w:rsidTr="00B9310C">
        <w:tc>
          <w:tcPr>
            <w:tcW w:w="3798" w:type="dxa"/>
            <w:tcBorders>
              <w:top w:val="nil"/>
              <w:left w:val="single" w:sz="4" w:space="0" w:color="000000"/>
              <w:bottom w:val="single" w:sz="4" w:space="0" w:color="000000"/>
              <w:right w:val="single" w:sz="4" w:space="0" w:color="auto"/>
            </w:tcBorders>
            <w:hideMark/>
          </w:tcPr>
          <w:p w14:paraId="13623FF0"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3B3B93E2"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1258301E" w14:textId="77777777" w:rsidTr="00B9310C">
        <w:tc>
          <w:tcPr>
            <w:tcW w:w="3798" w:type="dxa"/>
            <w:tcBorders>
              <w:top w:val="nil"/>
              <w:left w:val="single" w:sz="4" w:space="0" w:color="000000"/>
              <w:bottom w:val="single" w:sz="4" w:space="0" w:color="000000"/>
              <w:right w:val="single" w:sz="4" w:space="0" w:color="auto"/>
            </w:tcBorders>
            <w:hideMark/>
          </w:tcPr>
          <w:p w14:paraId="13D79E47"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51DFD0C0"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5C3AA49F" w14:textId="77777777" w:rsidR="00DF4754" w:rsidRPr="00803475" w:rsidRDefault="00DF4754" w:rsidP="00DF4754">
      <w:pPr>
        <w:tabs>
          <w:tab w:val="left" w:pos="5670"/>
          <w:tab w:val="left" w:pos="6096"/>
        </w:tabs>
        <w:rPr>
          <w:sz w:val="22"/>
          <w:szCs w:val="22"/>
          <w:lang w:val="de-DE" w:eastAsia="ru-RU"/>
        </w:rPr>
      </w:pPr>
    </w:p>
    <w:p w14:paraId="50CA4AAB"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4660BC4B" w14:textId="77777777" w:rsidTr="00B9310C">
        <w:tc>
          <w:tcPr>
            <w:tcW w:w="4648" w:type="dxa"/>
            <w:tcBorders>
              <w:top w:val="single" w:sz="4" w:space="0" w:color="000000"/>
              <w:left w:val="single" w:sz="4" w:space="0" w:color="000000"/>
              <w:bottom w:val="single" w:sz="4" w:space="0" w:color="000000"/>
              <w:right w:val="nil"/>
            </w:tcBorders>
            <w:hideMark/>
          </w:tcPr>
          <w:p w14:paraId="7B9F52F7"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2A3ECD8F"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654A0361" w14:textId="77777777" w:rsidTr="00B9310C">
        <w:tc>
          <w:tcPr>
            <w:tcW w:w="4648" w:type="dxa"/>
            <w:tcBorders>
              <w:top w:val="nil"/>
              <w:left w:val="single" w:sz="4" w:space="0" w:color="000000"/>
              <w:bottom w:val="single" w:sz="4" w:space="0" w:color="000000"/>
              <w:right w:val="nil"/>
            </w:tcBorders>
            <w:hideMark/>
          </w:tcPr>
          <w:p w14:paraId="08245ED1"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76563C08"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6FFEF2B4" w14:textId="77777777" w:rsidTr="00B9310C">
        <w:tc>
          <w:tcPr>
            <w:tcW w:w="4648" w:type="dxa"/>
            <w:tcBorders>
              <w:top w:val="nil"/>
              <w:left w:val="single" w:sz="4" w:space="0" w:color="000000"/>
              <w:bottom w:val="single" w:sz="4" w:space="0" w:color="000000"/>
              <w:right w:val="nil"/>
            </w:tcBorders>
            <w:hideMark/>
          </w:tcPr>
          <w:p w14:paraId="63707F78"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6DD719A0"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30CBF96A" w14:textId="77777777" w:rsidTr="00B9310C">
        <w:tc>
          <w:tcPr>
            <w:tcW w:w="4648" w:type="dxa"/>
            <w:tcBorders>
              <w:top w:val="nil"/>
              <w:left w:val="single" w:sz="4" w:space="0" w:color="000000"/>
              <w:bottom w:val="single" w:sz="4" w:space="0" w:color="000000"/>
              <w:right w:val="nil"/>
            </w:tcBorders>
            <w:hideMark/>
          </w:tcPr>
          <w:p w14:paraId="22B1CCAB"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1A05778B" w14:textId="77777777" w:rsidR="00DF4754" w:rsidRPr="004B0D3B" w:rsidRDefault="00DF4754" w:rsidP="00B9310C">
            <w:pPr>
              <w:rPr>
                <w:lang w:eastAsia="ru-RU"/>
              </w:rPr>
            </w:pPr>
            <w:r w:rsidRPr="004B0D3B">
              <w:rPr>
                <w:lang w:eastAsia="ru-RU"/>
              </w:rPr>
              <w:t>poleva_komarno@ukr.net</w:t>
            </w:r>
          </w:p>
          <w:p w14:paraId="5EC7C48B"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1FAE55BC" w14:textId="77777777" w:rsidTr="00B9310C">
        <w:tc>
          <w:tcPr>
            <w:tcW w:w="4648" w:type="dxa"/>
            <w:tcBorders>
              <w:top w:val="nil"/>
              <w:left w:val="single" w:sz="4" w:space="0" w:color="000000"/>
              <w:bottom w:val="single" w:sz="4" w:space="0" w:color="000000"/>
              <w:right w:val="nil"/>
            </w:tcBorders>
            <w:hideMark/>
          </w:tcPr>
          <w:p w14:paraId="1C2C2716"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64E426B8"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7E1BCE8E" w14:textId="77777777" w:rsidR="00DF4754" w:rsidRPr="00803475" w:rsidRDefault="00DF4754" w:rsidP="00DF4754">
      <w:pPr>
        <w:tabs>
          <w:tab w:val="left" w:pos="5670"/>
          <w:tab w:val="left" w:pos="6096"/>
        </w:tabs>
        <w:rPr>
          <w:sz w:val="22"/>
          <w:szCs w:val="22"/>
          <w:lang w:eastAsia="ru-RU"/>
        </w:rPr>
      </w:pPr>
    </w:p>
    <w:p w14:paraId="0BD025CF"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4B47325E"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05641486"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6B73FA05" w14:textId="77777777" w:rsidR="00DF4754" w:rsidRPr="00E0376D" w:rsidRDefault="00DF4754" w:rsidP="00DF4754">
      <w:pPr>
        <w:rPr>
          <w:rFonts w:ascii="Times New Roman" w:eastAsia="Times New Roman" w:hAnsi="Times New Roman"/>
          <w:b/>
          <w:lang w:val="uk-UA" w:eastAsia="ru-RU"/>
        </w:rPr>
      </w:pPr>
      <w:r w:rsidRPr="00DF4754">
        <w:rPr>
          <w:b/>
          <w:sz w:val="22"/>
          <w:szCs w:val="22"/>
          <w:lang w:val="ru-RU" w:eastAsia="ru-RU"/>
        </w:rPr>
        <w:t xml:space="preserve">Місце надання Послуг: </w:t>
      </w:r>
      <w:r w:rsidRPr="00DF4754">
        <w:rPr>
          <w:b/>
          <w:lang w:val="ru-RU" w:eastAsia="ru-RU"/>
        </w:rPr>
        <w:t xml:space="preserve">:  </w:t>
      </w:r>
      <w:r w:rsidRPr="00E0376D">
        <w:rPr>
          <w:rFonts w:ascii="Times New Roman" w:eastAsia="Times New Roman" w:hAnsi="Times New Roman"/>
          <w:b/>
          <w:bCs/>
          <w:lang w:val="uk-UA" w:eastAsia="ru-RU"/>
        </w:rPr>
        <w:t>8</w:t>
      </w:r>
      <w:r>
        <w:rPr>
          <w:rFonts w:ascii="Times New Roman" w:eastAsia="Times New Roman" w:hAnsi="Times New Roman"/>
          <w:b/>
          <w:bCs/>
          <w:lang w:val="uk-UA" w:eastAsia="ru-RU"/>
        </w:rPr>
        <w:t>1562</w:t>
      </w:r>
      <w:r w:rsidRPr="00E0376D">
        <w:rPr>
          <w:rFonts w:ascii="Times New Roman" w:eastAsia="Times New Roman" w:hAnsi="Times New Roman"/>
          <w:b/>
          <w:bCs/>
          <w:lang w:val="uk-UA" w:eastAsia="ru-RU"/>
        </w:rPr>
        <w:t xml:space="preserve">, Львівська обл.,  Львівський р-н., </w:t>
      </w:r>
      <w:r w:rsidRPr="003B27AE">
        <w:rPr>
          <w:rFonts w:ascii="Times New Roman" w:eastAsia="Times New Roman" w:hAnsi="Times New Roman"/>
          <w:b/>
          <w:bCs/>
          <w:lang w:val="uk-UA" w:eastAsia="ru-RU"/>
        </w:rPr>
        <w:t xml:space="preserve">., м. Комарно, вул. Січових Стрільців, </w:t>
      </w:r>
      <w:r>
        <w:rPr>
          <w:rFonts w:ascii="Times New Roman" w:eastAsia="Times New Roman" w:hAnsi="Times New Roman"/>
          <w:b/>
          <w:bCs/>
          <w:lang w:val="uk-UA" w:eastAsia="ru-RU"/>
        </w:rPr>
        <w:t>5</w:t>
      </w:r>
    </w:p>
    <w:p w14:paraId="5B4B8B80" w14:textId="77777777" w:rsidR="00DF4754" w:rsidRPr="00E0376D" w:rsidRDefault="00DF4754" w:rsidP="00DF4754">
      <w:pPr>
        <w:rPr>
          <w:rFonts w:ascii="Times New Roman" w:eastAsia="Times New Roman" w:hAnsi="Times New Roman"/>
          <w:b/>
          <w:lang w:val="uk-UA" w:eastAsia="ru-RU"/>
        </w:rPr>
      </w:pPr>
      <w:r w:rsidRPr="00E0376D">
        <w:rPr>
          <w:rFonts w:ascii="Times New Roman" w:eastAsia="Times New Roman" w:hAnsi="Times New Roman"/>
          <w:b/>
          <w:lang w:val="uk-UA" w:eastAsia="ru-RU"/>
        </w:rPr>
        <w:t>(</w:t>
      </w:r>
      <w:r>
        <w:rPr>
          <w:rFonts w:ascii="Times New Roman" w:eastAsia="Times New Roman" w:hAnsi="Times New Roman"/>
          <w:b/>
          <w:lang w:val="uk-UA" w:eastAsia="ru-RU"/>
        </w:rPr>
        <w:t>Мала академія мистецтв Комарнівської міської ради</w:t>
      </w:r>
      <w:r w:rsidRPr="00E0376D">
        <w:rPr>
          <w:rFonts w:ascii="Times New Roman" w:eastAsia="Times New Roman" w:hAnsi="Times New Roman"/>
          <w:b/>
          <w:lang w:val="uk-UA" w:eastAsia="ru-RU"/>
        </w:rPr>
        <w:t>)</w:t>
      </w:r>
    </w:p>
    <w:p w14:paraId="7C3386BC" w14:textId="77777777" w:rsidR="00DF4754" w:rsidRPr="00E0376D" w:rsidRDefault="00DF4754" w:rsidP="00DF4754">
      <w:pPr>
        <w:rPr>
          <w:b/>
          <w:lang w:eastAsia="ru-RU"/>
        </w:rPr>
      </w:pPr>
    </w:p>
    <w:p w14:paraId="5FC4E74F" w14:textId="77777777" w:rsidR="00DF4754" w:rsidRPr="00E0376D" w:rsidRDefault="00DF4754" w:rsidP="00DF4754">
      <w:pPr>
        <w:rPr>
          <w:b/>
          <w:lang w:eastAsia="ru-RU"/>
        </w:rPr>
      </w:pPr>
    </w:p>
    <w:p w14:paraId="1FEABC36" w14:textId="77777777" w:rsidR="00DF4754" w:rsidRPr="00E0376D" w:rsidRDefault="00DF4754" w:rsidP="00DF4754">
      <w:pPr>
        <w:rPr>
          <w:b/>
          <w:lang w:eastAsia="ru-RU"/>
        </w:rPr>
      </w:pPr>
    </w:p>
    <w:p w14:paraId="0B43166C" w14:textId="77777777" w:rsidR="00DF4754" w:rsidRPr="001B480D" w:rsidRDefault="00DF4754" w:rsidP="00DF4754">
      <w:pPr>
        <w:rPr>
          <w:b/>
          <w:sz w:val="22"/>
          <w:szCs w:val="22"/>
          <w:lang w:eastAsia="ru-RU"/>
        </w:rPr>
      </w:pPr>
    </w:p>
    <w:p w14:paraId="27BFE68E" w14:textId="77777777" w:rsidR="00DF4754" w:rsidRPr="00CB3A77" w:rsidRDefault="00DF4754" w:rsidP="00DF4754">
      <w:pPr>
        <w:rPr>
          <w:b/>
          <w:sz w:val="22"/>
          <w:szCs w:val="22"/>
          <w:lang w:eastAsia="ru-RU"/>
        </w:rPr>
      </w:pPr>
    </w:p>
    <w:p w14:paraId="07FCADB5"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3B046611"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03A09D3F"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43BD3EF9"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4E259C11"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13E10834"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0BE6B668"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32CC7657"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68E4AB1D"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27856AA0"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445855F7" w14:textId="77777777" w:rsidR="00DF4754" w:rsidRPr="00DF4754" w:rsidRDefault="00DF4754" w:rsidP="00B9310C">
            <w:pPr>
              <w:jc w:val="center"/>
              <w:rPr>
                <w:b/>
                <w:bCs/>
                <w:sz w:val="22"/>
                <w:szCs w:val="22"/>
                <w:lang w:val="ru-RU" w:eastAsia="ru-RU"/>
              </w:rPr>
            </w:pPr>
          </w:p>
        </w:tc>
      </w:tr>
      <w:tr w:rsidR="00DF4754" w:rsidRPr="00803475" w14:paraId="2726EEAD"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2CF066CF"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1DA4E16D"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5968DE59" w14:textId="77777777" w:rsidR="00DF4754" w:rsidRPr="00803475" w:rsidRDefault="00DF4754" w:rsidP="00B9310C">
            <w:pPr>
              <w:jc w:val="center"/>
              <w:rPr>
                <w:sz w:val="22"/>
                <w:szCs w:val="22"/>
                <w:lang w:eastAsia="ru-RU"/>
              </w:rPr>
            </w:pPr>
          </w:p>
        </w:tc>
      </w:tr>
      <w:tr w:rsidR="00DF4754" w:rsidRPr="00803475" w14:paraId="2A27F648"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1B9F1D5F"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423673AB"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3E003CC4" w14:textId="77777777" w:rsidR="00DF4754" w:rsidRPr="00803475" w:rsidRDefault="00DF4754" w:rsidP="00B9310C">
            <w:pPr>
              <w:jc w:val="center"/>
              <w:rPr>
                <w:b/>
                <w:bCs/>
                <w:sz w:val="22"/>
                <w:szCs w:val="22"/>
                <w:lang w:eastAsia="ru-RU"/>
              </w:rPr>
            </w:pPr>
          </w:p>
        </w:tc>
      </w:tr>
    </w:tbl>
    <w:p w14:paraId="5A200225" w14:textId="77777777" w:rsidR="00DF4754" w:rsidRPr="00803475" w:rsidRDefault="00DF4754" w:rsidP="00DF4754">
      <w:pPr>
        <w:rPr>
          <w:sz w:val="22"/>
          <w:szCs w:val="22"/>
          <w:lang w:eastAsia="ru-RU"/>
        </w:rPr>
      </w:pPr>
    </w:p>
    <w:p w14:paraId="18FF250D"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295DED93" w14:textId="77777777" w:rsidTr="00B9310C">
        <w:trPr>
          <w:cantSplit/>
          <w:trHeight w:val="1025"/>
        </w:trPr>
        <w:tc>
          <w:tcPr>
            <w:tcW w:w="6202" w:type="dxa"/>
          </w:tcPr>
          <w:p w14:paraId="0F3D34E0"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Постачальник</w:t>
            </w:r>
          </w:p>
          <w:p w14:paraId="3A221DFD" w14:textId="77777777" w:rsidR="00DF4754" w:rsidRPr="00DF4754" w:rsidRDefault="00DF4754" w:rsidP="00B9310C">
            <w:pPr>
              <w:jc w:val="both"/>
              <w:rPr>
                <w:b/>
                <w:sz w:val="22"/>
                <w:szCs w:val="22"/>
                <w:lang w:val="ru-RU" w:eastAsia="ar-SA"/>
              </w:rPr>
            </w:pPr>
          </w:p>
          <w:p w14:paraId="49E5379E"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799397E3"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2E36EA75"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0BCD6240"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613ED943" w14:textId="77777777" w:rsidR="00DF4754" w:rsidRPr="00803475" w:rsidRDefault="00DF4754" w:rsidP="00B9310C">
            <w:pPr>
              <w:rPr>
                <w:sz w:val="22"/>
                <w:szCs w:val="22"/>
                <w:lang w:eastAsia="ar-SA"/>
              </w:rPr>
            </w:pPr>
          </w:p>
        </w:tc>
        <w:tc>
          <w:tcPr>
            <w:tcW w:w="4343" w:type="dxa"/>
          </w:tcPr>
          <w:p w14:paraId="4321B907"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7FC42BA3" w14:textId="77777777" w:rsidR="00DF4754" w:rsidRPr="00DF4754" w:rsidRDefault="00DF4754" w:rsidP="00B9310C">
            <w:pPr>
              <w:jc w:val="both"/>
              <w:rPr>
                <w:b/>
                <w:sz w:val="22"/>
                <w:szCs w:val="22"/>
                <w:lang w:val="ru-RU" w:eastAsia="ar-SA"/>
              </w:rPr>
            </w:pPr>
          </w:p>
          <w:p w14:paraId="23CB1436"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40D3292B"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7FDF3062"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305010AB" w14:textId="77777777" w:rsidR="00DF4754" w:rsidRPr="00803475" w:rsidRDefault="00DF4754" w:rsidP="00B9310C">
            <w:pPr>
              <w:jc w:val="both"/>
              <w:rPr>
                <w:sz w:val="22"/>
                <w:szCs w:val="22"/>
                <w:lang w:eastAsia="ar-SA"/>
              </w:rPr>
            </w:pPr>
            <w:r w:rsidRPr="008E4B88">
              <w:rPr>
                <w:sz w:val="22"/>
                <w:szCs w:val="22"/>
                <w:lang w:eastAsia="ar-SA"/>
              </w:rPr>
              <w:t>Дата:          .</w:t>
            </w:r>
          </w:p>
          <w:p w14:paraId="0A9C4DB6" w14:textId="77777777" w:rsidR="00DF4754" w:rsidRPr="00803475" w:rsidRDefault="00DF4754" w:rsidP="00B9310C">
            <w:pPr>
              <w:rPr>
                <w:sz w:val="22"/>
                <w:szCs w:val="22"/>
                <w:lang w:eastAsia="ar-SA"/>
              </w:rPr>
            </w:pPr>
          </w:p>
        </w:tc>
      </w:tr>
    </w:tbl>
    <w:p w14:paraId="136FEB8F" w14:textId="77777777" w:rsidR="00DF4754" w:rsidRPr="00803475" w:rsidRDefault="00DF4754" w:rsidP="00DF4754">
      <w:pPr>
        <w:rPr>
          <w:sz w:val="22"/>
          <w:szCs w:val="22"/>
        </w:rPr>
      </w:pPr>
    </w:p>
    <w:p w14:paraId="47AC878B" w14:textId="77777777" w:rsidR="00DF4754" w:rsidRPr="00803475" w:rsidRDefault="00DF4754" w:rsidP="00DF4754">
      <w:pPr>
        <w:rPr>
          <w:sz w:val="22"/>
          <w:szCs w:val="22"/>
        </w:rPr>
      </w:pPr>
    </w:p>
    <w:p w14:paraId="40D8BAFC" w14:textId="77777777" w:rsidR="00DF4754" w:rsidRPr="00803475" w:rsidRDefault="00DF4754" w:rsidP="00DF4754">
      <w:pPr>
        <w:rPr>
          <w:sz w:val="22"/>
          <w:szCs w:val="22"/>
        </w:rPr>
      </w:pPr>
    </w:p>
    <w:p w14:paraId="558A2711"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3009A8FE"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7DA4EEBD"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3B67BA07"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5F8831A8"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155871A4"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7D0C64E9" w14:textId="77777777" w:rsidR="00DF4754" w:rsidRPr="00803475" w:rsidRDefault="00DF4754" w:rsidP="00B9310C">
            <w:pPr>
              <w:keepNext/>
              <w:outlineLvl w:val="1"/>
              <w:rPr>
                <w:sz w:val="22"/>
                <w:szCs w:val="22"/>
                <w:u w:val="single"/>
                <w:lang w:eastAsia="ru-RU"/>
              </w:rPr>
            </w:pPr>
          </w:p>
        </w:tc>
      </w:tr>
      <w:tr w:rsidR="00DF4754" w:rsidRPr="00803475" w14:paraId="479A440B" w14:textId="77777777" w:rsidTr="00B9310C">
        <w:tc>
          <w:tcPr>
            <w:tcW w:w="3798" w:type="dxa"/>
            <w:tcBorders>
              <w:top w:val="nil"/>
              <w:left w:val="single" w:sz="4" w:space="0" w:color="000000"/>
              <w:bottom w:val="single" w:sz="4" w:space="0" w:color="000000"/>
              <w:right w:val="single" w:sz="4" w:space="0" w:color="auto"/>
            </w:tcBorders>
            <w:hideMark/>
          </w:tcPr>
          <w:p w14:paraId="06E5F358"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3EB52D5E"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7010A328" w14:textId="77777777" w:rsidTr="00B9310C">
        <w:tc>
          <w:tcPr>
            <w:tcW w:w="3798" w:type="dxa"/>
            <w:tcBorders>
              <w:top w:val="nil"/>
              <w:left w:val="single" w:sz="4" w:space="0" w:color="000000"/>
              <w:bottom w:val="single" w:sz="4" w:space="0" w:color="000000"/>
              <w:right w:val="single" w:sz="4" w:space="0" w:color="auto"/>
            </w:tcBorders>
            <w:hideMark/>
          </w:tcPr>
          <w:p w14:paraId="04312C1F"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6D7657BB"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49502A0B" w14:textId="77777777" w:rsidR="00DF4754" w:rsidRPr="00803475" w:rsidRDefault="00DF4754" w:rsidP="00DF4754">
      <w:pPr>
        <w:tabs>
          <w:tab w:val="left" w:pos="5670"/>
          <w:tab w:val="left" w:pos="6096"/>
        </w:tabs>
        <w:rPr>
          <w:sz w:val="22"/>
          <w:szCs w:val="22"/>
          <w:lang w:val="de-DE" w:eastAsia="ru-RU"/>
        </w:rPr>
      </w:pPr>
    </w:p>
    <w:p w14:paraId="2369D338"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6F37E3D2" w14:textId="77777777" w:rsidTr="00B9310C">
        <w:tc>
          <w:tcPr>
            <w:tcW w:w="4648" w:type="dxa"/>
            <w:tcBorders>
              <w:top w:val="single" w:sz="4" w:space="0" w:color="000000"/>
              <w:left w:val="single" w:sz="4" w:space="0" w:color="000000"/>
              <w:bottom w:val="single" w:sz="4" w:space="0" w:color="000000"/>
              <w:right w:val="nil"/>
            </w:tcBorders>
            <w:hideMark/>
          </w:tcPr>
          <w:p w14:paraId="2DD8E269"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7472B287"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55A3D9D9" w14:textId="77777777" w:rsidTr="00B9310C">
        <w:tc>
          <w:tcPr>
            <w:tcW w:w="4648" w:type="dxa"/>
            <w:tcBorders>
              <w:top w:val="nil"/>
              <w:left w:val="single" w:sz="4" w:space="0" w:color="000000"/>
              <w:bottom w:val="single" w:sz="4" w:space="0" w:color="000000"/>
              <w:right w:val="nil"/>
            </w:tcBorders>
            <w:hideMark/>
          </w:tcPr>
          <w:p w14:paraId="4E2BD604"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02BE327F"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27CFA822" w14:textId="77777777" w:rsidTr="00B9310C">
        <w:tc>
          <w:tcPr>
            <w:tcW w:w="4648" w:type="dxa"/>
            <w:tcBorders>
              <w:top w:val="nil"/>
              <w:left w:val="single" w:sz="4" w:space="0" w:color="000000"/>
              <w:bottom w:val="single" w:sz="4" w:space="0" w:color="000000"/>
              <w:right w:val="nil"/>
            </w:tcBorders>
            <w:hideMark/>
          </w:tcPr>
          <w:p w14:paraId="09E93E04"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53FCE450"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31C2A5B6" w14:textId="77777777" w:rsidTr="00B9310C">
        <w:tc>
          <w:tcPr>
            <w:tcW w:w="4648" w:type="dxa"/>
            <w:tcBorders>
              <w:top w:val="nil"/>
              <w:left w:val="single" w:sz="4" w:space="0" w:color="000000"/>
              <w:bottom w:val="single" w:sz="4" w:space="0" w:color="000000"/>
              <w:right w:val="nil"/>
            </w:tcBorders>
            <w:hideMark/>
          </w:tcPr>
          <w:p w14:paraId="6471D65F"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7E39F949" w14:textId="77777777" w:rsidR="00DF4754" w:rsidRPr="004B0D3B" w:rsidRDefault="00DF4754" w:rsidP="00B9310C">
            <w:pPr>
              <w:rPr>
                <w:lang w:eastAsia="ru-RU"/>
              </w:rPr>
            </w:pPr>
            <w:r w:rsidRPr="004B0D3B">
              <w:rPr>
                <w:lang w:eastAsia="ru-RU"/>
              </w:rPr>
              <w:t>poleva_komarno@ukr.net</w:t>
            </w:r>
          </w:p>
          <w:p w14:paraId="111D729D"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503ECD67" w14:textId="77777777" w:rsidTr="00B9310C">
        <w:tc>
          <w:tcPr>
            <w:tcW w:w="4648" w:type="dxa"/>
            <w:tcBorders>
              <w:top w:val="nil"/>
              <w:left w:val="single" w:sz="4" w:space="0" w:color="000000"/>
              <w:bottom w:val="single" w:sz="4" w:space="0" w:color="000000"/>
              <w:right w:val="nil"/>
            </w:tcBorders>
            <w:hideMark/>
          </w:tcPr>
          <w:p w14:paraId="135C0532"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4C400CFB"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145AC88E" w14:textId="77777777" w:rsidR="00DF4754" w:rsidRPr="00803475" w:rsidRDefault="00DF4754" w:rsidP="00DF4754">
      <w:pPr>
        <w:tabs>
          <w:tab w:val="left" w:pos="5670"/>
          <w:tab w:val="left" w:pos="6096"/>
        </w:tabs>
        <w:rPr>
          <w:sz w:val="22"/>
          <w:szCs w:val="22"/>
          <w:lang w:eastAsia="ru-RU"/>
        </w:rPr>
      </w:pPr>
    </w:p>
    <w:p w14:paraId="79CCA4C8"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3ADA8B83"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6D26E7FE"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089EFF73" w14:textId="77777777" w:rsidR="00DF4754" w:rsidRPr="00E0376D" w:rsidRDefault="00DF4754" w:rsidP="00DF4754">
      <w:pPr>
        <w:rPr>
          <w:rFonts w:ascii="Times New Roman" w:eastAsia="Times New Roman" w:hAnsi="Times New Roman"/>
          <w:b/>
          <w:lang w:val="uk-UA" w:eastAsia="ru-RU"/>
        </w:rPr>
      </w:pPr>
      <w:r w:rsidRPr="00DF4754">
        <w:rPr>
          <w:b/>
          <w:sz w:val="22"/>
          <w:szCs w:val="22"/>
          <w:lang w:val="ru-RU" w:eastAsia="ru-RU"/>
        </w:rPr>
        <w:t xml:space="preserve">Місце надання Послуг: </w:t>
      </w:r>
      <w:r w:rsidRPr="00DF4754">
        <w:rPr>
          <w:b/>
          <w:lang w:val="ru-RU" w:eastAsia="ru-RU"/>
        </w:rPr>
        <w:t xml:space="preserve">:  </w:t>
      </w:r>
      <w:r w:rsidRPr="00E0376D">
        <w:rPr>
          <w:rFonts w:ascii="Times New Roman" w:eastAsia="Times New Roman" w:hAnsi="Times New Roman"/>
          <w:b/>
          <w:bCs/>
          <w:lang w:val="uk-UA" w:eastAsia="ru-RU"/>
        </w:rPr>
        <w:t>8</w:t>
      </w:r>
      <w:r>
        <w:rPr>
          <w:rFonts w:ascii="Times New Roman" w:eastAsia="Times New Roman" w:hAnsi="Times New Roman"/>
          <w:b/>
          <w:bCs/>
          <w:lang w:val="uk-UA" w:eastAsia="ru-RU"/>
        </w:rPr>
        <w:t>1562</w:t>
      </w:r>
      <w:r w:rsidRPr="00E0376D">
        <w:rPr>
          <w:rFonts w:ascii="Times New Roman" w:eastAsia="Times New Roman" w:hAnsi="Times New Roman"/>
          <w:b/>
          <w:bCs/>
          <w:lang w:val="uk-UA" w:eastAsia="ru-RU"/>
        </w:rPr>
        <w:t xml:space="preserve">, Львівська обл.,  Львівський р-н., </w:t>
      </w:r>
      <w:r w:rsidRPr="003B27AE">
        <w:rPr>
          <w:rFonts w:ascii="Times New Roman" w:eastAsia="Times New Roman" w:hAnsi="Times New Roman"/>
          <w:b/>
          <w:bCs/>
          <w:lang w:val="uk-UA" w:eastAsia="ru-RU"/>
        </w:rPr>
        <w:t xml:space="preserve">., м. Комарно, вул. Січових Стрільців, </w:t>
      </w:r>
      <w:r>
        <w:rPr>
          <w:rFonts w:ascii="Times New Roman" w:eastAsia="Times New Roman" w:hAnsi="Times New Roman"/>
          <w:b/>
          <w:bCs/>
          <w:lang w:val="uk-UA" w:eastAsia="ru-RU"/>
        </w:rPr>
        <w:t>5</w:t>
      </w:r>
    </w:p>
    <w:p w14:paraId="56BAA223" w14:textId="77777777" w:rsidR="00DF4754" w:rsidRPr="00E0376D" w:rsidRDefault="00DF4754" w:rsidP="00DF4754">
      <w:pPr>
        <w:rPr>
          <w:rFonts w:ascii="Times New Roman" w:eastAsia="Times New Roman" w:hAnsi="Times New Roman"/>
          <w:b/>
          <w:lang w:val="uk-UA" w:eastAsia="ru-RU"/>
        </w:rPr>
      </w:pPr>
      <w:r w:rsidRPr="00E0376D">
        <w:rPr>
          <w:rFonts w:ascii="Times New Roman" w:eastAsia="Times New Roman" w:hAnsi="Times New Roman"/>
          <w:b/>
          <w:lang w:val="uk-UA" w:eastAsia="ru-RU"/>
        </w:rPr>
        <w:t>(</w:t>
      </w:r>
      <w:r>
        <w:rPr>
          <w:rFonts w:ascii="Times New Roman" w:eastAsia="Times New Roman" w:hAnsi="Times New Roman"/>
          <w:b/>
          <w:lang w:val="uk-UA" w:eastAsia="ru-RU"/>
        </w:rPr>
        <w:t>Мала академія мистецтв Комарнівської міської ради</w:t>
      </w:r>
      <w:r w:rsidRPr="00E0376D">
        <w:rPr>
          <w:rFonts w:ascii="Times New Roman" w:eastAsia="Times New Roman" w:hAnsi="Times New Roman"/>
          <w:b/>
          <w:lang w:val="uk-UA" w:eastAsia="ru-RU"/>
        </w:rPr>
        <w:t>)</w:t>
      </w:r>
    </w:p>
    <w:p w14:paraId="50EAFDDE" w14:textId="77777777" w:rsidR="00DF4754" w:rsidRPr="00E0376D" w:rsidRDefault="00DF4754" w:rsidP="00DF4754">
      <w:pPr>
        <w:rPr>
          <w:b/>
          <w:lang w:eastAsia="ru-RU"/>
        </w:rPr>
      </w:pPr>
    </w:p>
    <w:p w14:paraId="621A0FBA" w14:textId="77777777" w:rsidR="00DF4754" w:rsidRPr="00E0376D" w:rsidRDefault="00DF4754" w:rsidP="00DF4754">
      <w:pPr>
        <w:rPr>
          <w:b/>
          <w:lang w:eastAsia="ru-RU"/>
        </w:rPr>
      </w:pPr>
    </w:p>
    <w:p w14:paraId="1CDA49DC" w14:textId="77777777" w:rsidR="00DF4754" w:rsidRPr="00E0376D" w:rsidRDefault="00DF4754" w:rsidP="00DF4754">
      <w:pPr>
        <w:rPr>
          <w:b/>
          <w:lang w:eastAsia="ru-RU"/>
        </w:rPr>
      </w:pPr>
    </w:p>
    <w:p w14:paraId="7D5036FD" w14:textId="77777777" w:rsidR="00DF4754" w:rsidRPr="001B480D" w:rsidRDefault="00DF4754" w:rsidP="00DF4754">
      <w:pPr>
        <w:rPr>
          <w:b/>
          <w:sz w:val="22"/>
          <w:szCs w:val="22"/>
          <w:lang w:eastAsia="ru-RU"/>
        </w:rPr>
      </w:pPr>
    </w:p>
    <w:p w14:paraId="095A7F59" w14:textId="77777777" w:rsidR="00DF4754" w:rsidRPr="00CB3A77" w:rsidRDefault="00DF4754" w:rsidP="00DF4754">
      <w:pPr>
        <w:rPr>
          <w:b/>
          <w:sz w:val="22"/>
          <w:szCs w:val="22"/>
          <w:lang w:eastAsia="ru-RU"/>
        </w:rPr>
      </w:pPr>
    </w:p>
    <w:p w14:paraId="6FD4417C"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4E3C374D"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3CE12F2D"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25DBB860"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793D0B58"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35E93252"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5FDF76B2"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772251B2"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7AA519DD"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2ADE2B66"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2833A220" w14:textId="77777777" w:rsidR="00DF4754" w:rsidRPr="00DF4754" w:rsidRDefault="00DF4754" w:rsidP="00B9310C">
            <w:pPr>
              <w:jc w:val="center"/>
              <w:rPr>
                <w:b/>
                <w:bCs/>
                <w:sz w:val="22"/>
                <w:szCs w:val="22"/>
                <w:lang w:val="ru-RU" w:eastAsia="ru-RU"/>
              </w:rPr>
            </w:pPr>
          </w:p>
        </w:tc>
      </w:tr>
      <w:tr w:rsidR="00DF4754" w:rsidRPr="00803475" w14:paraId="1CF1D1AE"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1AD97909"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2405171A"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72540933" w14:textId="77777777" w:rsidR="00DF4754" w:rsidRPr="00803475" w:rsidRDefault="00DF4754" w:rsidP="00B9310C">
            <w:pPr>
              <w:jc w:val="center"/>
              <w:rPr>
                <w:sz w:val="22"/>
                <w:szCs w:val="22"/>
                <w:lang w:eastAsia="ru-RU"/>
              </w:rPr>
            </w:pPr>
          </w:p>
        </w:tc>
      </w:tr>
      <w:tr w:rsidR="00DF4754" w:rsidRPr="00803475" w14:paraId="6AA8F065"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0405C646"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6C941889"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087E26F3" w14:textId="77777777" w:rsidR="00DF4754" w:rsidRPr="00803475" w:rsidRDefault="00DF4754" w:rsidP="00B9310C">
            <w:pPr>
              <w:jc w:val="center"/>
              <w:rPr>
                <w:b/>
                <w:bCs/>
                <w:sz w:val="22"/>
                <w:szCs w:val="22"/>
                <w:lang w:eastAsia="ru-RU"/>
              </w:rPr>
            </w:pPr>
          </w:p>
        </w:tc>
      </w:tr>
    </w:tbl>
    <w:p w14:paraId="6E1B54C4" w14:textId="77777777" w:rsidR="00DF4754" w:rsidRPr="00803475" w:rsidRDefault="00DF4754" w:rsidP="00DF4754">
      <w:pPr>
        <w:rPr>
          <w:sz w:val="22"/>
          <w:szCs w:val="22"/>
          <w:lang w:eastAsia="ru-RU"/>
        </w:rPr>
      </w:pPr>
    </w:p>
    <w:p w14:paraId="298FC9A2"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07A956CA" w14:textId="77777777" w:rsidTr="00B9310C">
        <w:trPr>
          <w:cantSplit/>
          <w:trHeight w:val="1025"/>
        </w:trPr>
        <w:tc>
          <w:tcPr>
            <w:tcW w:w="6202" w:type="dxa"/>
          </w:tcPr>
          <w:p w14:paraId="0C370B05"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lastRenderedPageBreak/>
              <w:t>Постачальник</w:t>
            </w:r>
          </w:p>
          <w:p w14:paraId="36AE7703" w14:textId="77777777" w:rsidR="00DF4754" w:rsidRPr="00DF4754" w:rsidRDefault="00DF4754" w:rsidP="00B9310C">
            <w:pPr>
              <w:jc w:val="both"/>
              <w:rPr>
                <w:b/>
                <w:sz w:val="22"/>
                <w:szCs w:val="22"/>
                <w:lang w:val="ru-RU" w:eastAsia="ar-SA"/>
              </w:rPr>
            </w:pPr>
          </w:p>
          <w:p w14:paraId="5E1890C5"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6F76B7DF"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3878CBD7"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0D30CB41"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23F22F6B" w14:textId="77777777" w:rsidR="00DF4754" w:rsidRPr="00803475" w:rsidRDefault="00DF4754" w:rsidP="00B9310C">
            <w:pPr>
              <w:rPr>
                <w:sz w:val="22"/>
                <w:szCs w:val="22"/>
                <w:lang w:eastAsia="ar-SA"/>
              </w:rPr>
            </w:pPr>
          </w:p>
        </w:tc>
        <w:tc>
          <w:tcPr>
            <w:tcW w:w="4343" w:type="dxa"/>
          </w:tcPr>
          <w:p w14:paraId="1D11D532"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502C90EA" w14:textId="77777777" w:rsidR="00DF4754" w:rsidRPr="00DF4754" w:rsidRDefault="00DF4754" w:rsidP="00B9310C">
            <w:pPr>
              <w:jc w:val="both"/>
              <w:rPr>
                <w:b/>
                <w:sz w:val="22"/>
                <w:szCs w:val="22"/>
                <w:lang w:val="ru-RU" w:eastAsia="ar-SA"/>
              </w:rPr>
            </w:pPr>
          </w:p>
          <w:p w14:paraId="58C05239"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651F4027"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7AED0423"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71C4A919" w14:textId="77777777" w:rsidR="00DF4754" w:rsidRPr="00803475" w:rsidRDefault="00DF4754" w:rsidP="00B9310C">
            <w:pPr>
              <w:jc w:val="both"/>
              <w:rPr>
                <w:sz w:val="22"/>
                <w:szCs w:val="22"/>
                <w:lang w:eastAsia="ar-SA"/>
              </w:rPr>
            </w:pPr>
            <w:r w:rsidRPr="008E4B88">
              <w:rPr>
                <w:sz w:val="22"/>
                <w:szCs w:val="22"/>
                <w:lang w:eastAsia="ar-SA"/>
              </w:rPr>
              <w:t>Дата:          .</w:t>
            </w:r>
          </w:p>
          <w:p w14:paraId="209823FD" w14:textId="77777777" w:rsidR="00DF4754" w:rsidRPr="00803475" w:rsidRDefault="00DF4754" w:rsidP="00B9310C">
            <w:pPr>
              <w:rPr>
                <w:sz w:val="22"/>
                <w:szCs w:val="22"/>
                <w:lang w:eastAsia="ar-SA"/>
              </w:rPr>
            </w:pPr>
          </w:p>
        </w:tc>
      </w:tr>
    </w:tbl>
    <w:p w14:paraId="06732781" w14:textId="77777777" w:rsidR="00DF4754" w:rsidRDefault="00DF4754" w:rsidP="00DF4754">
      <w:pPr>
        <w:rPr>
          <w:sz w:val="22"/>
          <w:szCs w:val="22"/>
        </w:rPr>
      </w:pPr>
    </w:p>
    <w:p w14:paraId="0ABF221C" w14:textId="77777777" w:rsidR="00DF4754" w:rsidRDefault="00DF4754" w:rsidP="00DF4754">
      <w:pPr>
        <w:rPr>
          <w:sz w:val="22"/>
          <w:szCs w:val="22"/>
        </w:rPr>
      </w:pPr>
    </w:p>
    <w:p w14:paraId="618C4005" w14:textId="77777777" w:rsidR="00DF4754" w:rsidRPr="00803475" w:rsidRDefault="00DF4754" w:rsidP="00DF4754">
      <w:pPr>
        <w:rPr>
          <w:sz w:val="22"/>
          <w:szCs w:val="22"/>
        </w:rPr>
      </w:pPr>
    </w:p>
    <w:p w14:paraId="5C80F454" w14:textId="77777777" w:rsidR="00DF4754" w:rsidRPr="00803475" w:rsidRDefault="00DF4754" w:rsidP="00DF4754">
      <w:pPr>
        <w:rPr>
          <w:sz w:val="22"/>
          <w:szCs w:val="22"/>
        </w:rPr>
      </w:pPr>
    </w:p>
    <w:p w14:paraId="5A2A25A9" w14:textId="77777777" w:rsidR="00DF4754" w:rsidRPr="00DF4754" w:rsidRDefault="00DF4754" w:rsidP="00DF4754">
      <w:pPr>
        <w:tabs>
          <w:tab w:val="left" w:pos="0"/>
        </w:tabs>
        <w:spacing w:line="360" w:lineRule="auto"/>
        <w:jc w:val="center"/>
        <w:outlineLvl w:val="0"/>
        <w:rPr>
          <w:b/>
          <w:bCs/>
          <w:i/>
          <w:sz w:val="22"/>
          <w:szCs w:val="22"/>
          <w:lang w:val="ru-RU" w:eastAsia="ru-RU"/>
        </w:rPr>
      </w:pPr>
      <w:r w:rsidRPr="00DF4754">
        <w:rPr>
          <w:b/>
          <w:bCs/>
          <w:i/>
          <w:caps/>
          <w:sz w:val="22"/>
          <w:szCs w:val="22"/>
          <w:lang w:val="ru-RU" w:eastAsia="ru-RU"/>
        </w:rPr>
        <w:t>Замовлення</w:t>
      </w:r>
      <w:r w:rsidRPr="00DF4754">
        <w:rPr>
          <w:b/>
          <w:bCs/>
          <w:i/>
          <w:sz w:val="22"/>
          <w:szCs w:val="22"/>
          <w:lang w:val="ru-RU" w:eastAsia="ru-RU"/>
        </w:rPr>
        <w:t xml:space="preserve"> НА ЕЛЕКТРОННУ КОМУНІКАЦІЙНУ ПОСЛУГУ №1</w:t>
      </w:r>
    </w:p>
    <w:p w14:paraId="1DF3BADC" w14:textId="77777777" w:rsidR="00DF4754" w:rsidRPr="00DF4754" w:rsidRDefault="00DF4754" w:rsidP="00DF4754">
      <w:pPr>
        <w:jc w:val="both"/>
        <w:rPr>
          <w:sz w:val="22"/>
          <w:szCs w:val="22"/>
          <w:lang w:val="ru-RU" w:eastAsia="ru-RU"/>
        </w:rPr>
      </w:pPr>
      <w:r w:rsidRPr="00DF4754">
        <w:rPr>
          <w:sz w:val="22"/>
          <w:szCs w:val="22"/>
          <w:lang w:val="ru-RU" w:eastAsia="ru-RU"/>
        </w:rPr>
        <w:t>до Договору про надання послуг №</w:t>
      </w:r>
      <w:r w:rsidRPr="002F2671">
        <w:rPr>
          <w:sz w:val="22"/>
          <w:szCs w:val="22"/>
          <w:lang w:val="ru-RU"/>
        </w:rPr>
        <w:t xml:space="preserve"> </w:t>
      </w:r>
      <w:r w:rsidRPr="00DF4754">
        <w:rPr>
          <w:b/>
          <w:bCs/>
          <w:sz w:val="22"/>
          <w:szCs w:val="22"/>
          <w:lang w:val="ru-RU"/>
        </w:rPr>
        <w:t xml:space="preserve"> </w:t>
      </w:r>
      <w:r w:rsidRPr="00DF4754">
        <w:rPr>
          <w:sz w:val="22"/>
          <w:szCs w:val="22"/>
          <w:lang w:val="ru-RU" w:eastAsia="ru-RU"/>
        </w:rPr>
        <w:t xml:space="preserve">від                2024р.  між </w:t>
      </w:r>
      <w:r w:rsidRPr="00DF4754">
        <w:rPr>
          <w:b/>
          <w:bCs/>
          <w:iCs/>
          <w:sz w:val="22"/>
          <w:szCs w:val="22"/>
          <w:lang w:val="ru-RU" w:eastAsia="ru-RU"/>
        </w:rPr>
        <w:t>_______________________</w:t>
      </w:r>
      <w:r w:rsidRPr="00DF4754">
        <w:rPr>
          <w:sz w:val="22"/>
          <w:szCs w:val="22"/>
          <w:lang w:val="ru-RU" w:eastAsia="ru-RU"/>
        </w:rPr>
        <w:t>, («Постачальник»)  і</w:t>
      </w:r>
      <w:r w:rsidRPr="00DF4754">
        <w:rPr>
          <w:b/>
          <w:sz w:val="22"/>
          <w:szCs w:val="22"/>
          <w:lang w:val="ru-RU" w:eastAsia="ru-RU"/>
        </w:rPr>
        <w:t xml:space="preserve">  Комарнівська міська рада Львівської району Львівської області</w:t>
      </w:r>
    </w:p>
    <w:p w14:paraId="2A544411" w14:textId="77777777" w:rsidR="00DF4754" w:rsidRPr="005C366E" w:rsidRDefault="00DF4754" w:rsidP="00DF4754">
      <w:pPr>
        <w:jc w:val="both"/>
        <w:rPr>
          <w:b/>
          <w:sz w:val="22"/>
          <w:szCs w:val="22"/>
          <w:lang w:eastAsia="ru-RU"/>
        </w:rPr>
      </w:pPr>
      <w:r w:rsidRPr="00803475">
        <w:rPr>
          <w:sz w:val="22"/>
          <w:szCs w:val="22"/>
          <w:lang w:eastAsia="ru-RU"/>
        </w:rPr>
        <w:t>(«Споживач»)</w:t>
      </w:r>
    </w:p>
    <w:p w14:paraId="7DC41837"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Постачальника</w:t>
      </w:r>
    </w:p>
    <w:tbl>
      <w:tblPr>
        <w:tblW w:w="10206" w:type="dxa"/>
        <w:tblInd w:w="-5" w:type="dxa"/>
        <w:tblLayout w:type="fixed"/>
        <w:tblLook w:val="04A0" w:firstRow="1" w:lastRow="0" w:firstColumn="1" w:lastColumn="0" w:noHBand="0" w:noVBand="1"/>
      </w:tblPr>
      <w:tblGrid>
        <w:gridCol w:w="3798"/>
        <w:gridCol w:w="6408"/>
      </w:tblGrid>
      <w:tr w:rsidR="00DF4754" w:rsidRPr="00803475" w14:paraId="517F188D" w14:textId="77777777" w:rsidTr="00B9310C">
        <w:tc>
          <w:tcPr>
            <w:tcW w:w="3798" w:type="dxa"/>
            <w:tcBorders>
              <w:top w:val="single" w:sz="4" w:space="0" w:color="000000"/>
              <w:left w:val="single" w:sz="4" w:space="0" w:color="000000"/>
              <w:bottom w:val="single" w:sz="4" w:space="0" w:color="000000"/>
              <w:right w:val="single" w:sz="4" w:space="0" w:color="auto"/>
            </w:tcBorders>
            <w:hideMark/>
          </w:tcPr>
          <w:p w14:paraId="66E1E03A" w14:textId="77777777" w:rsidR="00DF4754" w:rsidRPr="00803475" w:rsidRDefault="00DF4754" w:rsidP="00B9310C">
            <w:pPr>
              <w:keepNext/>
              <w:tabs>
                <w:tab w:val="left" w:pos="5670"/>
                <w:tab w:val="left" w:pos="6096"/>
              </w:tabs>
              <w:snapToGrid w:val="0"/>
              <w:rPr>
                <w:b/>
                <w:sz w:val="22"/>
                <w:szCs w:val="22"/>
                <w:lang w:eastAsia="ar-SA"/>
              </w:rPr>
            </w:pPr>
            <w:r w:rsidRPr="00803475">
              <w:rPr>
                <w:b/>
                <w:sz w:val="22"/>
                <w:szCs w:val="22"/>
                <w:lang w:eastAsia="ar-SA"/>
              </w:rPr>
              <w:t>Служба технічної підтримки Абонентів</w:t>
            </w:r>
          </w:p>
        </w:tc>
        <w:tc>
          <w:tcPr>
            <w:tcW w:w="6408" w:type="dxa"/>
            <w:tcBorders>
              <w:top w:val="single" w:sz="4" w:space="0" w:color="auto"/>
              <w:left w:val="single" w:sz="4" w:space="0" w:color="auto"/>
              <w:bottom w:val="single" w:sz="4" w:space="0" w:color="000000"/>
              <w:right w:val="single" w:sz="4" w:space="0" w:color="auto"/>
            </w:tcBorders>
            <w:hideMark/>
          </w:tcPr>
          <w:p w14:paraId="026400CB" w14:textId="77777777" w:rsidR="00DF4754" w:rsidRPr="00803475" w:rsidRDefault="00DF4754" w:rsidP="00B9310C">
            <w:pPr>
              <w:keepNext/>
              <w:outlineLvl w:val="1"/>
              <w:rPr>
                <w:sz w:val="22"/>
                <w:szCs w:val="22"/>
                <w:u w:val="single"/>
                <w:lang w:eastAsia="ru-RU"/>
              </w:rPr>
            </w:pPr>
          </w:p>
        </w:tc>
      </w:tr>
      <w:tr w:rsidR="00DF4754" w:rsidRPr="00803475" w14:paraId="03F2F5F8" w14:textId="77777777" w:rsidTr="00B9310C">
        <w:tc>
          <w:tcPr>
            <w:tcW w:w="3798" w:type="dxa"/>
            <w:tcBorders>
              <w:top w:val="nil"/>
              <w:left w:val="single" w:sz="4" w:space="0" w:color="000000"/>
              <w:bottom w:val="single" w:sz="4" w:space="0" w:color="000000"/>
              <w:right w:val="single" w:sz="4" w:space="0" w:color="auto"/>
            </w:tcBorders>
            <w:hideMark/>
          </w:tcPr>
          <w:p w14:paraId="13DDCAE5" w14:textId="77777777" w:rsidR="00DF4754" w:rsidRPr="00803475" w:rsidRDefault="00DF4754" w:rsidP="00B9310C">
            <w:pPr>
              <w:tabs>
                <w:tab w:val="center" w:pos="4153"/>
                <w:tab w:val="left" w:pos="5670"/>
                <w:tab w:val="left" w:pos="6096"/>
                <w:tab w:val="right" w:pos="8306"/>
              </w:tabs>
              <w:autoSpaceDE w:val="0"/>
              <w:snapToGrid w:val="0"/>
              <w:rPr>
                <w:b/>
                <w:sz w:val="22"/>
                <w:szCs w:val="22"/>
                <w:lang w:eastAsia="ru-RU"/>
              </w:rPr>
            </w:pPr>
            <w:r w:rsidRPr="00803475">
              <w:rPr>
                <w:b/>
                <w:sz w:val="22"/>
                <w:szCs w:val="22"/>
                <w:lang w:eastAsia="ru-RU"/>
              </w:rPr>
              <w:t xml:space="preserve">Бухгалтерія, фінансові питання </w:t>
            </w:r>
          </w:p>
        </w:tc>
        <w:tc>
          <w:tcPr>
            <w:tcW w:w="6408" w:type="dxa"/>
            <w:tcBorders>
              <w:top w:val="single" w:sz="4" w:space="0" w:color="000000"/>
              <w:left w:val="single" w:sz="4" w:space="0" w:color="auto"/>
              <w:bottom w:val="single" w:sz="4" w:space="0" w:color="000000"/>
              <w:right w:val="single" w:sz="4" w:space="0" w:color="auto"/>
            </w:tcBorders>
            <w:hideMark/>
          </w:tcPr>
          <w:p w14:paraId="3EBD6C5D" w14:textId="77777777" w:rsidR="00DF4754" w:rsidRPr="00803475" w:rsidRDefault="00DF4754" w:rsidP="00B9310C">
            <w:pPr>
              <w:tabs>
                <w:tab w:val="left" w:pos="5670"/>
                <w:tab w:val="left" w:pos="6096"/>
              </w:tabs>
              <w:snapToGrid w:val="0"/>
              <w:rPr>
                <w:sz w:val="22"/>
                <w:szCs w:val="22"/>
                <w:lang w:eastAsia="ru-RU"/>
              </w:rPr>
            </w:pPr>
          </w:p>
        </w:tc>
      </w:tr>
      <w:tr w:rsidR="00DF4754" w:rsidRPr="00803475" w14:paraId="37E3DD59" w14:textId="77777777" w:rsidTr="00B9310C">
        <w:tc>
          <w:tcPr>
            <w:tcW w:w="3798" w:type="dxa"/>
            <w:tcBorders>
              <w:top w:val="nil"/>
              <w:left w:val="single" w:sz="4" w:space="0" w:color="000000"/>
              <w:bottom w:val="single" w:sz="4" w:space="0" w:color="000000"/>
              <w:right w:val="single" w:sz="4" w:space="0" w:color="auto"/>
            </w:tcBorders>
            <w:hideMark/>
          </w:tcPr>
          <w:p w14:paraId="1AD2D7D4"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Організаційні питання</w:t>
            </w:r>
          </w:p>
        </w:tc>
        <w:tc>
          <w:tcPr>
            <w:tcW w:w="6408" w:type="dxa"/>
            <w:tcBorders>
              <w:top w:val="single" w:sz="4" w:space="0" w:color="000000"/>
              <w:left w:val="single" w:sz="4" w:space="0" w:color="auto"/>
              <w:bottom w:val="single" w:sz="4" w:space="0" w:color="auto"/>
              <w:right w:val="single" w:sz="4" w:space="0" w:color="auto"/>
            </w:tcBorders>
            <w:hideMark/>
          </w:tcPr>
          <w:p w14:paraId="25AEA45A" w14:textId="77777777" w:rsidR="00DF4754" w:rsidRPr="00803475" w:rsidRDefault="00DF4754" w:rsidP="00B9310C">
            <w:pPr>
              <w:tabs>
                <w:tab w:val="left" w:pos="5670"/>
                <w:tab w:val="left" w:pos="6096"/>
              </w:tabs>
              <w:snapToGrid w:val="0"/>
              <w:rPr>
                <w:sz w:val="22"/>
                <w:szCs w:val="22"/>
                <w:lang w:eastAsia="ru-RU"/>
              </w:rPr>
            </w:pPr>
            <w:r w:rsidRPr="00803475">
              <w:rPr>
                <w:sz w:val="22"/>
                <w:szCs w:val="22"/>
                <w:u w:val="single"/>
                <w:lang w:eastAsia="ru-RU"/>
              </w:rPr>
              <w:fldChar w:fldCharType="begin"/>
            </w:r>
            <w:r w:rsidRPr="00803475">
              <w:rPr>
                <w:sz w:val="22"/>
                <w:szCs w:val="22"/>
                <w:u w:val="single"/>
                <w:lang w:eastAsia="ru-RU"/>
              </w:rPr>
              <w:instrText>""</w:instrText>
            </w:r>
            <w:r w:rsidRPr="00803475">
              <w:rPr>
                <w:sz w:val="22"/>
                <w:szCs w:val="22"/>
                <w:u w:val="single"/>
                <w:lang w:eastAsia="ru-RU"/>
              </w:rPr>
              <w:fldChar w:fldCharType="end"/>
            </w:r>
          </w:p>
        </w:tc>
      </w:tr>
    </w:tbl>
    <w:p w14:paraId="3BAF7234" w14:textId="77777777" w:rsidR="00DF4754" w:rsidRPr="00803475" w:rsidRDefault="00DF4754" w:rsidP="00DF4754">
      <w:pPr>
        <w:tabs>
          <w:tab w:val="left" w:pos="5670"/>
          <w:tab w:val="left" w:pos="6096"/>
        </w:tabs>
        <w:rPr>
          <w:sz w:val="22"/>
          <w:szCs w:val="22"/>
          <w:lang w:val="de-DE" w:eastAsia="ru-RU"/>
        </w:rPr>
      </w:pPr>
    </w:p>
    <w:p w14:paraId="54BD0AAF" w14:textId="77777777" w:rsidR="00DF4754" w:rsidRPr="00803475" w:rsidRDefault="00DF4754" w:rsidP="00DF4754">
      <w:pPr>
        <w:keepNext/>
        <w:tabs>
          <w:tab w:val="left" w:pos="5670"/>
          <w:tab w:val="left" w:pos="6096"/>
        </w:tabs>
        <w:rPr>
          <w:b/>
          <w:sz w:val="22"/>
          <w:szCs w:val="22"/>
          <w:lang w:eastAsia="ar-SA"/>
        </w:rPr>
      </w:pPr>
      <w:r w:rsidRPr="00803475">
        <w:rPr>
          <w:b/>
          <w:sz w:val="22"/>
          <w:szCs w:val="22"/>
          <w:lang w:eastAsia="ar-SA"/>
        </w:rPr>
        <w:t xml:space="preserve">Представники </w:t>
      </w:r>
      <w:r>
        <w:rPr>
          <w:b/>
          <w:sz w:val="22"/>
          <w:szCs w:val="22"/>
          <w:lang w:eastAsia="ar-SA"/>
        </w:rPr>
        <w:t>Споживача</w:t>
      </w:r>
    </w:p>
    <w:tbl>
      <w:tblPr>
        <w:tblW w:w="10206" w:type="dxa"/>
        <w:tblInd w:w="-5" w:type="dxa"/>
        <w:tblLayout w:type="fixed"/>
        <w:tblLook w:val="04A0" w:firstRow="1" w:lastRow="0" w:firstColumn="1" w:lastColumn="0" w:noHBand="0" w:noVBand="1"/>
      </w:tblPr>
      <w:tblGrid>
        <w:gridCol w:w="4648"/>
        <w:gridCol w:w="5558"/>
      </w:tblGrid>
      <w:tr w:rsidR="00DF4754" w:rsidRPr="00803475" w14:paraId="6768B260" w14:textId="77777777" w:rsidTr="00B9310C">
        <w:tc>
          <w:tcPr>
            <w:tcW w:w="4648" w:type="dxa"/>
            <w:tcBorders>
              <w:top w:val="single" w:sz="4" w:space="0" w:color="000000"/>
              <w:left w:val="single" w:sz="4" w:space="0" w:color="000000"/>
              <w:bottom w:val="single" w:sz="4" w:space="0" w:color="000000"/>
              <w:right w:val="nil"/>
            </w:tcBorders>
            <w:hideMark/>
          </w:tcPr>
          <w:p w14:paraId="734FB496"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адміністративних питань</w:t>
            </w:r>
          </w:p>
        </w:tc>
        <w:tc>
          <w:tcPr>
            <w:tcW w:w="5558" w:type="dxa"/>
            <w:tcBorders>
              <w:top w:val="single" w:sz="4" w:space="0" w:color="000000"/>
              <w:left w:val="single" w:sz="4" w:space="0" w:color="000000"/>
              <w:bottom w:val="single" w:sz="4" w:space="0" w:color="000000"/>
              <w:right w:val="single" w:sz="4" w:space="0" w:color="000000"/>
            </w:tcBorders>
            <w:hideMark/>
          </w:tcPr>
          <w:p w14:paraId="53CFD69A" w14:textId="77777777" w:rsidR="00DF4754" w:rsidRPr="00803475" w:rsidRDefault="00DF4754" w:rsidP="00B9310C">
            <w:pPr>
              <w:tabs>
                <w:tab w:val="left" w:pos="5670"/>
                <w:tab w:val="left" w:pos="6096"/>
              </w:tabs>
              <w:rPr>
                <w:sz w:val="22"/>
                <w:szCs w:val="22"/>
                <w:lang w:eastAsia="ru-RU"/>
              </w:rPr>
            </w:pPr>
            <w:r w:rsidRPr="00DF4754">
              <w:rPr>
                <w:lang w:val="ru-RU" w:eastAsia="ru-RU"/>
              </w:rPr>
              <w:t xml:space="preserve">Проць Марія Володимирівна-Головний бухгалтер, тел. </w:t>
            </w:r>
            <w:r>
              <w:rPr>
                <w:lang w:eastAsia="ru-RU"/>
              </w:rPr>
              <w:t>(03-231)43-488</w:t>
            </w:r>
          </w:p>
        </w:tc>
      </w:tr>
      <w:tr w:rsidR="00DF4754" w:rsidRPr="00803475" w14:paraId="4654305F" w14:textId="77777777" w:rsidTr="00B9310C">
        <w:tc>
          <w:tcPr>
            <w:tcW w:w="4648" w:type="dxa"/>
            <w:tcBorders>
              <w:top w:val="nil"/>
              <w:left w:val="single" w:sz="4" w:space="0" w:color="000000"/>
              <w:bottom w:val="single" w:sz="4" w:space="0" w:color="000000"/>
              <w:right w:val="nil"/>
            </w:tcBorders>
            <w:hideMark/>
          </w:tcPr>
          <w:p w14:paraId="36900450"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технічних питань</w:t>
            </w:r>
          </w:p>
        </w:tc>
        <w:tc>
          <w:tcPr>
            <w:tcW w:w="5558" w:type="dxa"/>
            <w:tcBorders>
              <w:top w:val="nil"/>
              <w:left w:val="single" w:sz="4" w:space="0" w:color="000000"/>
              <w:bottom w:val="single" w:sz="4" w:space="0" w:color="000000"/>
              <w:right w:val="single" w:sz="4" w:space="0" w:color="000000"/>
            </w:tcBorders>
            <w:hideMark/>
          </w:tcPr>
          <w:p w14:paraId="4E023911" w14:textId="77777777" w:rsidR="00DF4754" w:rsidRPr="00803475" w:rsidRDefault="00DF4754" w:rsidP="00B9310C">
            <w:pPr>
              <w:tabs>
                <w:tab w:val="left" w:pos="5670"/>
                <w:tab w:val="left" w:pos="6096"/>
              </w:tabs>
              <w:rPr>
                <w:color w:val="000080"/>
                <w:sz w:val="22"/>
                <w:szCs w:val="22"/>
                <w:lang w:eastAsia="ru-RU"/>
              </w:rPr>
            </w:pPr>
          </w:p>
        </w:tc>
      </w:tr>
      <w:tr w:rsidR="00DF4754" w:rsidRPr="00803475" w14:paraId="0B2E2C78" w14:textId="77777777" w:rsidTr="00B9310C">
        <w:tc>
          <w:tcPr>
            <w:tcW w:w="4648" w:type="dxa"/>
            <w:tcBorders>
              <w:top w:val="nil"/>
              <w:left w:val="single" w:sz="4" w:space="0" w:color="000000"/>
              <w:bottom w:val="single" w:sz="4" w:space="0" w:color="000000"/>
              <w:right w:val="nil"/>
            </w:tcBorders>
            <w:hideMark/>
          </w:tcPr>
          <w:p w14:paraId="26D07545" w14:textId="77777777" w:rsidR="00DF4754" w:rsidRPr="00803475" w:rsidRDefault="00DF4754" w:rsidP="00B9310C">
            <w:pPr>
              <w:tabs>
                <w:tab w:val="left" w:pos="5670"/>
                <w:tab w:val="left" w:pos="6096"/>
              </w:tabs>
              <w:snapToGrid w:val="0"/>
              <w:rPr>
                <w:b/>
                <w:sz w:val="22"/>
                <w:szCs w:val="22"/>
                <w:lang w:eastAsia="ru-RU"/>
              </w:rPr>
            </w:pPr>
            <w:r w:rsidRPr="00803475">
              <w:rPr>
                <w:b/>
                <w:sz w:val="22"/>
                <w:szCs w:val="22"/>
                <w:lang w:eastAsia="ru-RU"/>
              </w:rPr>
              <w:t>Представник з фінансових питань</w:t>
            </w:r>
          </w:p>
        </w:tc>
        <w:tc>
          <w:tcPr>
            <w:tcW w:w="5558" w:type="dxa"/>
            <w:tcBorders>
              <w:top w:val="nil"/>
              <w:left w:val="single" w:sz="4" w:space="0" w:color="000000"/>
              <w:bottom w:val="single" w:sz="4" w:space="0" w:color="000000"/>
              <w:right w:val="single" w:sz="4" w:space="0" w:color="000000"/>
            </w:tcBorders>
            <w:hideMark/>
          </w:tcPr>
          <w:p w14:paraId="262F99DB" w14:textId="77777777" w:rsidR="00DF4754" w:rsidRPr="00803475" w:rsidRDefault="00DF4754" w:rsidP="00B9310C">
            <w:pPr>
              <w:rPr>
                <w:sz w:val="22"/>
                <w:szCs w:val="22"/>
                <w:lang w:eastAsia="ru-RU"/>
              </w:rPr>
            </w:pPr>
            <w:r w:rsidRPr="00DF4754">
              <w:rPr>
                <w:lang w:val="ru-RU" w:eastAsia="ru-RU"/>
              </w:rPr>
              <w:t xml:space="preserve">Проць Марія Володимирівна-Головний бухгалтер, тел. </w:t>
            </w:r>
            <w:r w:rsidRPr="004B0D3B">
              <w:rPr>
                <w:lang w:eastAsia="ru-RU"/>
              </w:rPr>
              <w:t>(03-231)</w:t>
            </w:r>
            <w:r>
              <w:rPr>
                <w:lang w:eastAsia="ru-RU"/>
              </w:rPr>
              <w:t xml:space="preserve"> </w:t>
            </w:r>
            <w:r w:rsidRPr="004B0D3B">
              <w:rPr>
                <w:lang w:eastAsia="ru-RU"/>
              </w:rPr>
              <w:t>43-488</w:t>
            </w:r>
          </w:p>
        </w:tc>
      </w:tr>
      <w:tr w:rsidR="00DF4754" w:rsidRPr="00803475" w14:paraId="49A023D1" w14:textId="77777777" w:rsidTr="00B9310C">
        <w:tc>
          <w:tcPr>
            <w:tcW w:w="4648" w:type="dxa"/>
            <w:tcBorders>
              <w:top w:val="nil"/>
              <w:left w:val="single" w:sz="4" w:space="0" w:color="000000"/>
              <w:bottom w:val="single" w:sz="4" w:space="0" w:color="000000"/>
              <w:right w:val="nil"/>
            </w:tcBorders>
            <w:hideMark/>
          </w:tcPr>
          <w:p w14:paraId="056CBD22"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Електронна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37A0640B" w14:textId="77777777" w:rsidR="00DF4754" w:rsidRPr="004B0D3B" w:rsidRDefault="00DF4754" w:rsidP="00B9310C">
            <w:pPr>
              <w:rPr>
                <w:lang w:eastAsia="ru-RU"/>
              </w:rPr>
            </w:pPr>
            <w:r w:rsidRPr="004B0D3B">
              <w:rPr>
                <w:lang w:eastAsia="ru-RU"/>
              </w:rPr>
              <w:t>poleva_komarno@ukr.net</w:t>
            </w:r>
          </w:p>
          <w:p w14:paraId="1F2AD7A9" w14:textId="77777777" w:rsidR="00DF4754" w:rsidRPr="002F2671" w:rsidRDefault="00DF4754" w:rsidP="00B9310C">
            <w:pPr>
              <w:tabs>
                <w:tab w:val="left" w:pos="5670"/>
                <w:tab w:val="left" w:pos="6096"/>
              </w:tabs>
              <w:snapToGrid w:val="0"/>
              <w:rPr>
                <w:sz w:val="22"/>
                <w:szCs w:val="22"/>
                <w:lang w:val="ru-RU" w:eastAsia="ru-RU"/>
              </w:rPr>
            </w:pPr>
          </w:p>
        </w:tc>
      </w:tr>
      <w:tr w:rsidR="00DF4754" w:rsidRPr="00803475" w14:paraId="1551423B" w14:textId="77777777" w:rsidTr="00B9310C">
        <w:tc>
          <w:tcPr>
            <w:tcW w:w="4648" w:type="dxa"/>
            <w:tcBorders>
              <w:top w:val="nil"/>
              <w:left w:val="single" w:sz="4" w:space="0" w:color="000000"/>
              <w:bottom w:val="single" w:sz="4" w:space="0" w:color="000000"/>
              <w:right w:val="nil"/>
            </w:tcBorders>
            <w:hideMark/>
          </w:tcPr>
          <w:p w14:paraId="1F8AF653" w14:textId="77777777" w:rsidR="00DF4754" w:rsidRPr="00DF4754" w:rsidRDefault="00DF4754" w:rsidP="00B9310C">
            <w:pPr>
              <w:tabs>
                <w:tab w:val="left" w:pos="5670"/>
                <w:tab w:val="left" w:pos="6096"/>
              </w:tabs>
              <w:snapToGrid w:val="0"/>
              <w:rPr>
                <w:b/>
                <w:sz w:val="22"/>
                <w:szCs w:val="22"/>
                <w:lang w:val="ru-RU" w:eastAsia="ru-RU"/>
              </w:rPr>
            </w:pPr>
            <w:r w:rsidRPr="00DF4754">
              <w:rPr>
                <w:b/>
                <w:sz w:val="22"/>
                <w:szCs w:val="22"/>
                <w:lang w:val="ru-RU" w:eastAsia="ru-RU"/>
              </w:rPr>
              <w:t>Поштова адреса для доставки рахунків</w:t>
            </w:r>
          </w:p>
        </w:tc>
        <w:tc>
          <w:tcPr>
            <w:tcW w:w="5558" w:type="dxa"/>
            <w:tcBorders>
              <w:top w:val="nil"/>
              <w:left w:val="single" w:sz="4" w:space="0" w:color="000000"/>
              <w:bottom w:val="single" w:sz="4" w:space="0" w:color="000000"/>
              <w:right w:val="single" w:sz="4" w:space="0" w:color="000000"/>
            </w:tcBorders>
            <w:hideMark/>
          </w:tcPr>
          <w:p w14:paraId="3118891F" w14:textId="77777777" w:rsidR="00DF4754" w:rsidRPr="00803475" w:rsidRDefault="00DF4754" w:rsidP="00B9310C">
            <w:pPr>
              <w:rPr>
                <w:sz w:val="22"/>
                <w:szCs w:val="22"/>
                <w:lang w:eastAsia="ru-RU"/>
              </w:rPr>
            </w:pPr>
            <w:r w:rsidRPr="00DF4754">
              <w:rPr>
                <w:bCs/>
                <w:lang w:val="ru-RU" w:eastAsia="ru-RU"/>
              </w:rPr>
              <w:t xml:space="preserve">81562, Львівська  обл., Львівський  р-н., </w:t>
            </w:r>
            <w:r w:rsidRPr="00DF4754">
              <w:rPr>
                <w:lang w:val="ru-RU" w:eastAsia="ru-RU"/>
              </w:rPr>
              <w:t xml:space="preserve">м. Комарно, вул. </w:t>
            </w:r>
            <w:r>
              <w:rPr>
                <w:lang w:eastAsia="ru-RU"/>
              </w:rPr>
              <w:t>Січових Стрільців, 34</w:t>
            </w:r>
          </w:p>
        </w:tc>
      </w:tr>
    </w:tbl>
    <w:p w14:paraId="69668E59" w14:textId="77777777" w:rsidR="00DF4754" w:rsidRPr="00803475" w:rsidRDefault="00DF4754" w:rsidP="00DF4754">
      <w:pPr>
        <w:tabs>
          <w:tab w:val="left" w:pos="5670"/>
          <w:tab w:val="left" w:pos="6096"/>
        </w:tabs>
        <w:rPr>
          <w:sz w:val="22"/>
          <w:szCs w:val="22"/>
          <w:lang w:eastAsia="ru-RU"/>
        </w:rPr>
      </w:pPr>
    </w:p>
    <w:p w14:paraId="1E6FE006" w14:textId="77777777" w:rsidR="00DF4754" w:rsidRPr="00DF4754" w:rsidRDefault="00DF4754" w:rsidP="00DF4754">
      <w:pPr>
        <w:rPr>
          <w:sz w:val="22"/>
          <w:szCs w:val="22"/>
          <w:lang w:val="ru-RU" w:eastAsia="ru-RU"/>
        </w:rPr>
      </w:pPr>
      <w:r w:rsidRPr="00DF4754">
        <w:rPr>
          <w:b/>
          <w:sz w:val="22"/>
          <w:szCs w:val="22"/>
          <w:lang w:val="ru-RU" w:eastAsia="ru-RU"/>
        </w:rPr>
        <w:t>Планова дата початку надання Послуги- ______________</w:t>
      </w:r>
      <w:r w:rsidRPr="00DF4754">
        <w:rPr>
          <w:sz w:val="22"/>
          <w:szCs w:val="22"/>
          <w:lang w:val="ru-RU" w:eastAsia="ru-RU"/>
        </w:rPr>
        <w:t>.</w:t>
      </w:r>
    </w:p>
    <w:p w14:paraId="44F20B0A" w14:textId="77777777" w:rsidR="00DF4754" w:rsidRPr="00DF4754" w:rsidRDefault="00DF4754" w:rsidP="00DF4754">
      <w:pPr>
        <w:rPr>
          <w:sz w:val="22"/>
          <w:szCs w:val="22"/>
          <w:lang w:val="ru-RU" w:eastAsia="ru-RU"/>
        </w:rPr>
      </w:pPr>
      <w:r w:rsidRPr="00DF4754">
        <w:rPr>
          <w:b/>
          <w:sz w:val="22"/>
          <w:szCs w:val="22"/>
          <w:lang w:val="ru-RU" w:eastAsia="ru-RU"/>
        </w:rPr>
        <w:t>Термін дії замовлення:</w:t>
      </w:r>
      <w:r w:rsidRPr="00DF4754">
        <w:rPr>
          <w:sz w:val="22"/>
          <w:szCs w:val="22"/>
          <w:lang w:val="ru-RU" w:eastAsia="ru-RU"/>
        </w:rPr>
        <w:t xml:space="preserve"> до кінця року з можливістю продовження.</w:t>
      </w:r>
    </w:p>
    <w:p w14:paraId="149E55B4" w14:textId="77777777" w:rsidR="00DF4754" w:rsidRPr="00DF4754" w:rsidRDefault="00DF4754" w:rsidP="00DF4754">
      <w:pPr>
        <w:keepNext/>
        <w:tabs>
          <w:tab w:val="left" w:pos="5670"/>
          <w:tab w:val="left" w:pos="6096"/>
        </w:tabs>
        <w:jc w:val="both"/>
        <w:rPr>
          <w:sz w:val="22"/>
          <w:szCs w:val="22"/>
          <w:lang w:val="ru-RU" w:eastAsia="ru-RU"/>
        </w:rPr>
      </w:pPr>
      <w:r w:rsidRPr="00DF4754">
        <w:rPr>
          <w:b/>
          <w:sz w:val="22"/>
          <w:szCs w:val="22"/>
          <w:lang w:val="ru-RU" w:eastAsia="ru-RU"/>
        </w:rPr>
        <w:t xml:space="preserve">Швидкість передачі даних: </w:t>
      </w:r>
      <w:r w:rsidRPr="00DF4754">
        <w:rPr>
          <w:bCs/>
          <w:sz w:val="22"/>
          <w:szCs w:val="22"/>
          <w:lang w:val="ru-RU" w:eastAsia="ru-RU"/>
        </w:rPr>
        <w:t xml:space="preserve">до </w:t>
      </w:r>
      <w:r>
        <w:rPr>
          <w:bCs/>
          <w:sz w:val="22"/>
          <w:szCs w:val="22"/>
          <w:lang w:val="ru-RU" w:eastAsia="ru-RU"/>
        </w:rPr>
        <w:t>50</w:t>
      </w:r>
      <w:r w:rsidRPr="00DF4754">
        <w:rPr>
          <w:bCs/>
          <w:sz w:val="22"/>
          <w:szCs w:val="22"/>
          <w:lang w:val="ru-RU" w:eastAsia="ru-RU"/>
        </w:rPr>
        <w:t xml:space="preserve"> Мбіт/</w:t>
      </w:r>
      <w:r w:rsidRPr="008E4B88">
        <w:rPr>
          <w:bCs/>
          <w:sz w:val="22"/>
          <w:szCs w:val="22"/>
          <w:lang w:eastAsia="ru-RU"/>
        </w:rPr>
        <w:t>c</w:t>
      </w:r>
      <w:r w:rsidRPr="00DF4754">
        <w:rPr>
          <w:bCs/>
          <w:sz w:val="22"/>
          <w:szCs w:val="22"/>
          <w:lang w:val="ru-RU" w:eastAsia="ru-RU"/>
        </w:rPr>
        <w:t>. Включення з аутентифікацією з динамічною</w:t>
      </w:r>
      <w:r w:rsidRPr="008E4B88">
        <w:rPr>
          <w:bCs/>
          <w:sz w:val="22"/>
          <w:szCs w:val="22"/>
          <w:lang w:val="ru-RU" w:eastAsia="ru-RU"/>
        </w:rPr>
        <w:t xml:space="preserve"> </w:t>
      </w:r>
      <w:r w:rsidRPr="008E4B88">
        <w:rPr>
          <w:bCs/>
          <w:sz w:val="22"/>
          <w:szCs w:val="22"/>
          <w:lang w:eastAsia="ru-RU"/>
        </w:rPr>
        <w:t>IP</w:t>
      </w:r>
      <w:r w:rsidRPr="00DF4754">
        <w:rPr>
          <w:bCs/>
          <w:sz w:val="22"/>
          <w:szCs w:val="22"/>
          <w:lang w:val="ru-RU" w:eastAsia="ru-RU"/>
        </w:rPr>
        <w:t>-адресою</w:t>
      </w:r>
    </w:p>
    <w:p w14:paraId="194A906B" w14:textId="77777777" w:rsidR="00DF4754" w:rsidRPr="00E0376D" w:rsidRDefault="00DF4754" w:rsidP="00DF4754">
      <w:pPr>
        <w:rPr>
          <w:rFonts w:ascii="Times New Roman" w:eastAsia="Times New Roman" w:hAnsi="Times New Roman"/>
          <w:b/>
          <w:lang w:val="uk-UA" w:eastAsia="ru-RU"/>
        </w:rPr>
      </w:pPr>
      <w:r w:rsidRPr="00DF4754">
        <w:rPr>
          <w:b/>
          <w:sz w:val="22"/>
          <w:szCs w:val="22"/>
          <w:lang w:val="ru-RU" w:eastAsia="ru-RU"/>
        </w:rPr>
        <w:t xml:space="preserve">Місце надання Послуг: </w:t>
      </w:r>
      <w:r w:rsidRPr="00DF4754">
        <w:rPr>
          <w:b/>
          <w:lang w:val="ru-RU" w:eastAsia="ru-RU"/>
        </w:rPr>
        <w:t xml:space="preserve">:  </w:t>
      </w:r>
      <w:r w:rsidRPr="00E0376D">
        <w:rPr>
          <w:rFonts w:ascii="Times New Roman" w:eastAsia="Times New Roman" w:hAnsi="Times New Roman"/>
          <w:b/>
          <w:bCs/>
          <w:lang w:val="uk-UA" w:eastAsia="ru-RU"/>
        </w:rPr>
        <w:t>8</w:t>
      </w:r>
      <w:r>
        <w:rPr>
          <w:rFonts w:ascii="Times New Roman" w:eastAsia="Times New Roman" w:hAnsi="Times New Roman"/>
          <w:b/>
          <w:bCs/>
          <w:lang w:val="uk-UA" w:eastAsia="ru-RU"/>
        </w:rPr>
        <w:t>1562</w:t>
      </w:r>
      <w:r w:rsidRPr="00E0376D">
        <w:rPr>
          <w:rFonts w:ascii="Times New Roman" w:eastAsia="Times New Roman" w:hAnsi="Times New Roman"/>
          <w:b/>
          <w:bCs/>
          <w:lang w:val="uk-UA" w:eastAsia="ru-RU"/>
        </w:rPr>
        <w:t xml:space="preserve">, Львівська обл.,  Львівський р-н., </w:t>
      </w:r>
      <w:r w:rsidRPr="003B27AE">
        <w:rPr>
          <w:rFonts w:ascii="Times New Roman" w:eastAsia="Times New Roman" w:hAnsi="Times New Roman"/>
          <w:b/>
          <w:bCs/>
          <w:lang w:val="uk-UA" w:eastAsia="ru-RU"/>
        </w:rPr>
        <w:t xml:space="preserve">., м. Комарно, вул. </w:t>
      </w:r>
      <w:r>
        <w:rPr>
          <w:b/>
          <w:bCs/>
          <w:lang w:eastAsia="ru-RU"/>
        </w:rPr>
        <w:t xml:space="preserve">Городоцька,30а </w:t>
      </w:r>
      <w:r w:rsidRPr="00E0376D">
        <w:rPr>
          <w:rFonts w:ascii="Times New Roman" w:eastAsia="Times New Roman" w:hAnsi="Times New Roman"/>
          <w:b/>
          <w:lang w:val="uk-UA" w:eastAsia="ru-RU"/>
        </w:rPr>
        <w:t>(</w:t>
      </w:r>
      <w:r>
        <w:rPr>
          <w:b/>
          <w:lang w:eastAsia="ru-RU"/>
        </w:rPr>
        <w:t>ДЗО «Сонечко»</w:t>
      </w:r>
      <w:r w:rsidRPr="00E0376D">
        <w:rPr>
          <w:rFonts w:ascii="Times New Roman" w:eastAsia="Times New Roman" w:hAnsi="Times New Roman"/>
          <w:b/>
          <w:lang w:val="uk-UA" w:eastAsia="ru-RU"/>
        </w:rPr>
        <w:t>)</w:t>
      </w:r>
    </w:p>
    <w:p w14:paraId="5C930AEC" w14:textId="77777777" w:rsidR="00DF4754" w:rsidRPr="00E0376D" w:rsidRDefault="00DF4754" w:rsidP="00DF4754">
      <w:pPr>
        <w:rPr>
          <w:b/>
          <w:lang w:eastAsia="ru-RU"/>
        </w:rPr>
      </w:pPr>
    </w:p>
    <w:p w14:paraId="1016E677" w14:textId="77777777" w:rsidR="00DF4754" w:rsidRPr="00E0376D" w:rsidRDefault="00DF4754" w:rsidP="00DF4754">
      <w:pPr>
        <w:rPr>
          <w:b/>
          <w:lang w:eastAsia="ru-RU"/>
        </w:rPr>
      </w:pPr>
    </w:p>
    <w:p w14:paraId="599417D4" w14:textId="77777777" w:rsidR="00DF4754" w:rsidRPr="00E0376D" w:rsidRDefault="00DF4754" w:rsidP="00DF4754">
      <w:pPr>
        <w:rPr>
          <w:b/>
          <w:lang w:eastAsia="ru-RU"/>
        </w:rPr>
      </w:pPr>
    </w:p>
    <w:p w14:paraId="21630D7D" w14:textId="77777777" w:rsidR="00DF4754" w:rsidRPr="001B480D" w:rsidRDefault="00DF4754" w:rsidP="00DF4754">
      <w:pPr>
        <w:rPr>
          <w:b/>
          <w:sz w:val="22"/>
          <w:szCs w:val="22"/>
          <w:lang w:eastAsia="ru-RU"/>
        </w:rPr>
      </w:pPr>
    </w:p>
    <w:p w14:paraId="70093658" w14:textId="77777777" w:rsidR="00DF4754" w:rsidRPr="00CB3A77" w:rsidRDefault="00DF4754" w:rsidP="00DF4754">
      <w:pPr>
        <w:rPr>
          <w:b/>
          <w:sz w:val="22"/>
          <w:szCs w:val="22"/>
          <w:lang w:eastAsia="ru-RU"/>
        </w:rPr>
      </w:pPr>
    </w:p>
    <w:p w14:paraId="2C76C82E" w14:textId="77777777" w:rsidR="00DF4754" w:rsidRPr="00803475" w:rsidRDefault="00DF4754" w:rsidP="00DF4754">
      <w:pPr>
        <w:rPr>
          <w:b/>
          <w:sz w:val="22"/>
          <w:szCs w:val="22"/>
          <w:lang w:eastAsia="ru-RU"/>
        </w:rPr>
      </w:pPr>
    </w:p>
    <w:tbl>
      <w:tblPr>
        <w:tblW w:w="9045" w:type="dxa"/>
        <w:tblInd w:w="-5" w:type="dxa"/>
        <w:tblLayout w:type="fixed"/>
        <w:tblLook w:val="04A0" w:firstRow="1" w:lastRow="0" w:firstColumn="1" w:lastColumn="0" w:noHBand="0" w:noVBand="1"/>
      </w:tblPr>
      <w:tblGrid>
        <w:gridCol w:w="3091"/>
        <w:gridCol w:w="2835"/>
        <w:gridCol w:w="3119"/>
      </w:tblGrid>
      <w:tr w:rsidR="00DF4754" w:rsidRPr="00DF4754" w14:paraId="7B551297" w14:textId="77777777" w:rsidTr="00B9310C">
        <w:tc>
          <w:tcPr>
            <w:tcW w:w="3090" w:type="dxa"/>
            <w:tcBorders>
              <w:top w:val="single" w:sz="4" w:space="0" w:color="000000"/>
              <w:left w:val="single" w:sz="4" w:space="0" w:color="000000"/>
              <w:bottom w:val="single" w:sz="4" w:space="0" w:color="000000"/>
              <w:right w:val="nil"/>
            </w:tcBorders>
            <w:vAlign w:val="center"/>
            <w:hideMark/>
          </w:tcPr>
          <w:p w14:paraId="63EA4A13" w14:textId="77777777" w:rsidR="00DF4754" w:rsidRPr="00803475" w:rsidRDefault="00DF4754" w:rsidP="00B9310C">
            <w:pPr>
              <w:keepNext/>
              <w:tabs>
                <w:tab w:val="left" w:pos="0"/>
                <w:tab w:val="left" w:pos="5670"/>
                <w:tab w:val="left" w:pos="6096"/>
              </w:tabs>
              <w:snapToGrid w:val="0"/>
              <w:jc w:val="center"/>
              <w:outlineLvl w:val="3"/>
              <w:rPr>
                <w:b/>
                <w:bCs/>
                <w:sz w:val="22"/>
                <w:szCs w:val="22"/>
                <w:lang w:eastAsia="ru-RU"/>
              </w:rPr>
            </w:pPr>
            <w:r w:rsidRPr="00803475">
              <w:rPr>
                <w:b/>
                <w:bCs/>
                <w:sz w:val="22"/>
                <w:szCs w:val="22"/>
                <w:lang w:eastAsia="ru-RU"/>
              </w:rPr>
              <w:t>Електронна комунікаційна послуга</w:t>
            </w:r>
          </w:p>
        </w:tc>
        <w:tc>
          <w:tcPr>
            <w:tcW w:w="2835" w:type="dxa"/>
            <w:tcBorders>
              <w:top w:val="single" w:sz="4" w:space="0" w:color="000000"/>
              <w:left w:val="single" w:sz="4" w:space="0" w:color="000000"/>
              <w:bottom w:val="single" w:sz="4" w:space="0" w:color="000000"/>
              <w:right w:val="nil"/>
            </w:tcBorders>
          </w:tcPr>
          <w:p w14:paraId="2E28B20A" w14:textId="77777777" w:rsidR="00DF4754" w:rsidRPr="006C3952" w:rsidRDefault="00DF4754" w:rsidP="00B9310C">
            <w:pPr>
              <w:keepNext/>
              <w:tabs>
                <w:tab w:val="left" w:pos="5670"/>
                <w:tab w:val="left" w:pos="6096"/>
              </w:tabs>
              <w:snapToGrid w:val="0"/>
              <w:jc w:val="center"/>
              <w:rPr>
                <w:b/>
                <w:sz w:val="22"/>
                <w:szCs w:val="22"/>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6A42FC20" w14:textId="77777777" w:rsidR="00DF4754" w:rsidRPr="00DF4754" w:rsidRDefault="00DF4754" w:rsidP="00B9310C">
            <w:pPr>
              <w:keepNext/>
              <w:tabs>
                <w:tab w:val="left" w:pos="5670"/>
                <w:tab w:val="left" w:pos="6096"/>
              </w:tabs>
              <w:snapToGrid w:val="0"/>
              <w:jc w:val="center"/>
              <w:rPr>
                <w:b/>
                <w:sz w:val="22"/>
                <w:szCs w:val="22"/>
                <w:lang w:val="ru-RU" w:eastAsia="ru-RU"/>
              </w:rPr>
            </w:pPr>
            <w:r w:rsidRPr="00DF4754">
              <w:rPr>
                <w:b/>
                <w:sz w:val="22"/>
                <w:szCs w:val="22"/>
                <w:lang w:val="ru-RU" w:eastAsia="ru-RU"/>
              </w:rPr>
              <w:t>Вартість місячної Абонентної плати</w:t>
            </w:r>
          </w:p>
          <w:p w14:paraId="26CF574E" w14:textId="77777777" w:rsidR="00DF4754" w:rsidRPr="00DF4754" w:rsidRDefault="00DF4754" w:rsidP="00B9310C">
            <w:pPr>
              <w:keepNext/>
              <w:tabs>
                <w:tab w:val="left" w:pos="5670"/>
                <w:tab w:val="left" w:pos="6096"/>
              </w:tabs>
              <w:jc w:val="center"/>
              <w:rPr>
                <w:b/>
                <w:sz w:val="22"/>
                <w:szCs w:val="22"/>
                <w:lang w:val="ru-RU" w:eastAsia="ru-RU"/>
              </w:rPr>
            </w:pPr>
            <w:r w:rsidRPr="00DF4754">
              <w:rPr>
                <w:b/>
                <w:sz w:val="22"/>
                <w:szCs w:val="22"/>
                <w:lang w:val="ru-RU" w:eastAsia="ru-RU"/>
              </w:rPr>
              <w:t xml:space="preserve">(щомісячна), грн. </w:t>
            </w:r>
          </w:p>
        </w:tc>
      </w:tr>
      <w:tr w:rsidR="00DF4754" w:rsidRPr="00DF4754" w14:paraId="279A3B46" w14:textId="77777777" w:rsidTr="00B9310C">
        <w:trPr>
          <w:cantSplit/>
          <w:trHeight w:hRule="exact" w:val="240"/>
        </w:trPr>
        <w:tc>
          <w:tcPr>
            <w:tcW w:w="3090" w:type="dxa"/>
            <w:vMerge w:val="restart"/>
            <w:tcBorders>
              <w:top w:val="nil"/>
              <w:left w:val="single" w:sz="4" w:space="0" w:color="000000"/>
              <w:bottom w:val="single" w:sz="4" w:space="0" w:color="000000"/>
              <w:right w:val="nil"/>
            </w:tcBorders>
            <w:vAlign w:val="center"/>
            <w:hideMark/>
          </w:tcPr>
          <w:p w14:paraId="09B72119" w14:textId="77777777" w:rsidR="00DF4754" w:rsidRPr="00803475" w:rsidRDefault="00DF4754" w:rsidP="00B9310C">
            <w:pPr>
              <w:keepNext/>
              <w:tabs>
                <w:tab w:val="left" w:pos="5670"/>
                <w:tab w:val="left" w:pos="6096"/>
              </w:tabs>
              <w:snapToGrid w:val="0"/>
              <w:jc w:val="center"/>
              <w:rPr>
                <w:b/>
                <w:color w:val="FF0000"/>
                <w:sz w:val="22"/>
                <w:szCs w:val="22"/>
                <w:lang w:eastAsia="ru-RU"/>
              </w:rPr>
            </w:pPr>
            <w:r w:rsidRPr="00803475">
              <w:rPr>
                <w:b/>
                <w:sz w:val="22"/>
                <w:szCs w:val="22"/>
                <w:lang w:eastAsia="ru-RU"/>
              </w:rPr>
              <w:t>Доступ до мережі Інтернет</w:t>
            </w:r>
          </w:p>
        </w:tc>
        <w:tc>
          <w:tcPr>
            <w:tcW w:w="2835" w:type="dxa"/>
            <w:tcBorders>
              <w:top w:val="nil"/>
              <w:left w:val="single" w:sz="4" w:space="0" w:color="000000"/>
              <w:bottom w:val="single" w:sz="4" w:space="0" w:color="000000"/>
              <w:right w:val="nil"/>
            </w:tcBorders>
            <w:hideMark/>
          </w:tcPr>
          <w:p w14:paraId="517D6178"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Вартість послуги без ПДВ</w:t>
            </w:r>
          </w:p>
          <w:p w14:paraId="52112AEF" w14:textId="77777777" w:rsidR="00DF4754" w:rsidRPr="00DF4754" w:rsidRDefault="00DF4754" w:rsidP="00B9310C">
            <w:pPr>
              <w:keepNext/>
              <w:tabs>
                <w:tab w:val="center" w:pos="4153"/>
                <w:tab w:val="left" w:pos="5670"/>
                <w:tab w:val="left" w:pos="6096"/>
                <w:tab w:val="right" w:pos="8306"/>
              </w:tabs>
              <w:autoSpaceDE w:val="0"/>
              <w:snapToGrid w:val="0"/>
              <w:rPr>
                <w:sz w:val="22"/>
                <w:szCs w:val="22"/>
                <w:lang w:val="ru-RU" w:eastAsia="ru-RU"/>
              </w:rPr>
            </w:pPr>
            <w:r w:rsidRPr="00DF4754">
              <w:rPr>
                <w:sz w:val="22"/>
                <w:szCs w:val="22"/>
                <w:lang w:val="ru-RU" w:eastAsia="ru-RU"/>
              </w:rPr>
              <w:t xml:space="preserve"> без </w:t>
            </w:r>
          </w:p>
        </w:tc>
        <w:tc>
          <w:tcPr>
            <w:tcW w:w="3119" w:type="dxa"/>
            <w:tcBorders>
              <w:top w:val="nil"/>
              <w:left w:val="single" w:sz="4" w:space="0" w:color="000000"/>
              <w:bottom w:val="single" w:sz="4" w:space="0" w:color="000000"/>
              <w:right w:val="single" w:sz="4" w:space="0" w:color="000000"/>
            </w:tcBorders>
            <w:hideMark/>
          </w:tcPr>
          <w:p w14:paraId="77A8F3B4" w14:textId="77777777" w:rsidR="00DF4754" w:rsidRPr="00DF4754" w:rsidRDefault="00DF4754" w:rsidP="00B9310C">
            <w:pPr>
              <w:jc w:val="center"/>
              <w:rPr>
                <w:b/>
                <w:bCs/>
                <w:sz w:val="22"/>
                <w:szCs w:val="22"/>
                <w:lang w:val="ru-RU" w:eastAsia="ru-RU"/>
              </w:rPr>
            </w:pPr>
          </w:p>
        </w:tc>
      </w:tr>
      <w:tr w:rsidR="00DF4754" w:rsidRPr="00803475" w14:paraId="4DA47798" w14:textId="77777777" w:rsidTr="00B9310C">
        <w:trPr>
          <w:cantSplit/>
          <w:trHeight w:hRule="exact" w:val="240"/>
        </w:trPr>
        <w:tc>
          <w:tcPr>
            <w:tcW w:w="3090" w:type="dxa"/>
            <w:vMerge/>
            <w:tcBorders>
              <w:top w:val="nil"/>
              <w:left w:val="single" w:sz="4" w:space="0" w:color="000000"/>
              <w:bottom w:val="single" w:sz="4" w:space="0" w:color="000000"/>
              <w:right w:val="nil"/>
            </w:tcBorders>
            <w:vAlign w:val="center"/>
            <w:hideMark/>
          </w:tcPr>
          <w:p w14:paraId="62E0C212" w14:textId="77777777" w:rsidR="00DF4754" w:rsidRPr="00DF4754" w:rsidRDefault="00DF4754" w:rsidP="00B9310C">
            <w:pPr>
              <w:rPr>
                <w:b/>
                <w:color w:val="FF0000"/>
                <w:sz w:val="22"/>
                <w:szCs w:val="22"/>
                <w:lang w:val="ru-RU" w:eastAsia="ru-RU"/>
              </w:rPr>
            </w:pPr>
          </w:p>
        </w:tc>
        <w:tc>
          <w:tcPr>
            <w:tcW w:w="2835" w:type="dxa"/>
            <w:tcBorders>
              <w:top w:val="nil"/>
              <w:left w:val="single" w:sz="4" w:space="0" w:color="000000"/>
              <w:bottom w:val="single" w:sz="4" w:space="0" w:color="000000"/>
              <w:right w:val="nil"/>
            </w:tcBorders>
            <w:hideMark/>
          </w:tcPr>
          <w:p w14:paraId="63821DFB"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ПДВ</w:t>
            </w:r>
          </w:p>
        </w:tc>
        <w:tc>
          <w:tcPr>
            <w:tcW w:w="3119" w:type="dxa"/>
            <w:tcBorders>
              <w:top w:val="nil"/>
              <w:left w:val="single" w:sz="4" w:space="0" w:color="000000"/>
              <w:bottom w:val="single" w:sz="4" w:space="0" w:color="000000"/>
              <w:right w:val="single" w:sz="4" w:space="0" w:color="000000"/>
            </w:tcBorders>
            <w:hideMark/>
          </w:tcPr>
          <w:p w14:paraId="11C5002D" w14:textId="77777777" w:rsidR="00DF4754" w:rsidRPr="00803475" w:rsidRDefault="00DF4754" w:rsidP="00B9310C">
            <w:pPr>
              <w:jc w:val="center"/>
              <w:rPr>
                <w:sz w:val="22"/>
                <w:szCs w:val="22"/>
                <w:lang w:eastAsia="ru-RU"/>
              </w:rPr>
            </w:pPr>
          </w:p>
        </w:tc>
      </w:tr>
      <w:tr w:rsidR="00DF4754" w:rsidRPr="00803475" w14:paraId="17A1E860" w14:textId="77777777" w:rsidTr="00B9310C">
        <w:trPr>
          <w:cantSplit/>
        </w:trPr>
        <w:tc>
          <w:tcPr>
            <w:tcW w:w="3090" w:type="dxa"/>
            <w:vMerge/>
            <w:tcBorders>
              <w:top w:val="nil"/>
              <w:left w:val="single" w:sz="4" w:space="0" w:color="000000"/>
              <w:bottom w:val="single" w:sz="4" w:space="0" w:color="000000"/>
              <w:right w:val="nil"/>
            </w:tcBorders>
            <w:vAlign w:val="center"/>
            <w:hideMark/>
          </w:tcPr>
          <w:p w14:paraId="398CD35E" w14:textId="77777777" w:rsidR="00DF4754" w:rsidRPr="00803475" w:rsidRDefault="00DF4754" w:rsidP="00B9310C">
            <w:pPr>
              <w:rPr>
                <w:b/>
                <w:color w:val="FF0000"/>
                <w:sz w:val="22"/>
                <w:szCs w:val="22"/>
                <w:lang w:eastAsia="ru-RU"/>
              </w:rPr>
            </w:pPr>
          </w:p>
        </w:tc>
        <w:tc>
          <w:tcPr>
            <w:tcW w:w="2835" w:type="dxa"/>
            <w:tcBorders>
              <w:top w:val="nil"/>
              <w:left w:val="single" w:sz="4" w:space="0" w:color="000000"/>
              <w:bottom w:val="single" w:sz="4" w:space="0" w:color="000000"/>
              <w:right w:val="nil"/>
            </w:tcBorders>
            <w:hideMark/>
          </w:tcPr>
          <w:p w14:paraId="6A958C1F" w14:textId="77777777" w:rsidR="00DF4754" w:rsidRPr="00803475" w:rsidRDefault="00DF4754" w:rsidP="00B9310C">
            <w:pPr>
              <w:keepNext/>
              <w:tabs>
                <w:tab w:val="left" w:pos="5670"/>
                <w:tab w:val="left" w:pos="6096"/>
              </w:tabs>
              <w:snapToGrid w:val="0"/>
              <w:rPr>
                <w:sz w:val="22"/>
                <w:szCs w:val="22"/>
                <w:lang w:eastAsia="ru-RU"/>
              </w:rPr>
            </w:pPr>
            <w:r w:rsidRPr="00803475">
              <w:rPr>
                <w:sz w:val="22"/>
                <w:szCs w:val="22"/>
                <w:lang w:eastAsia="ru-RU"/>
              </w:rPr>
              <w:t xml:space="preserve">Всього  </w:t>
            </w:r>
          </w:p>
        </w:tc>
        <w:tc>
          <w:tcPr>
            <w:tcW w:w="3119" w:type="dxa"/>
            <w:tcBorders>
              <w:top w:val="nil"/>
              <w:left w:val="single" w:sz="4" w:space="0" w:color="000000"/>
              <w:bottom w:val="single" w:sz="4" w:space="0" w:color="000000"/>
              <w:right w:val="single" w:sz="4" w:space="0" w:color="000000"/>
            </w:tcBorders>
            <w:hideMark/>
          </w:tcPr>
          <w:p w14:paraId="062D6C57" w14:textId="77777777" w:rsidR="00DF4754" w:rsidRPr="00803475" w:rsidRDefault="00DF4754" w:rsidP="00B9310C">
            <w:pPr>
              <w:jc w:val="center"/>
              <w:rPr>
                <w:b/>
                <w:bCs/>
                <w:sz w:val="22"/>
                <w:szCs w:val="22"/>
                <w:lang w:eastAsia="ru-RU"/>
              </w:rPr>
            </w:pPr>
          </w:p>
        </w:tc>
      </w:tr>
    </w:tbl>
    <w:p w14:paraId="395C6924" w14:textId="77777777" w:rsidR="00DF4754" w:rsidRPr="00803475" w:rsidRDefault="00DF4754" w:rsidP="00DF4754">
      <w:pPr>
        <w:rPr>
          <w:sz w:val="22"/>
          <w:szCs w:val="22"/>
          <w:lang w:eastAsia="ru-RU"/>
        </w:rPr>
      </w:pPr>
    </w:p>
    <w:p w14:paraId="293A61BF" w14:textId="77777777" w:rsidR="00DF4754" w:rsidRPr="00803475" w:rsidRDefault="00DF4754" w:rsidP="00DF4754">
      <w:pPr>
        <w:ind w:firstLine="360"/>
        <w:jc w:val="both"/>
        <w:rPr>
          <w:b/>
          <w:sz w:val="22"/>
          <w:szCs w:val="22"/>
          <w:lang w:eastAsia="ru-RU"/>
        </w:rPr>
      </w:pPr>
      <w:r w:rsidRPr="00803475">
        <w:rPr>
          <w:b/>
          <w:sz w:val="22"/>
          <w:szCs w:val="22"/>
          <w:lang w:eastAsia="ru-RU"/>
        </w:rPr>
        <w:br w:type="textWrapping" w:clear="all"/>
      </w:r>
    </w:p>
    <w:tbl>
      <w:tblPr>
        <w:tblW w:w="10545" w:type="dxa"/>
        <w:tblLayout w:type="fixed"/>
        <w:tblLook w:val="04A0" w:firstRow="1" w:lastRow="0" w:firstColumn="1" w:lastColumn="0" w:noHBand="0" w:noVBand="1"/>
      </w:tblPr>
      <w:tblGrid>
        <w:gridCol w:w="6202"/>
        <w:gridCol w:w="4343"/>
      </w:tblGrid>
      <w:tr w:rsidR="00DF4754" w:rsidRPr="00803475" w14:paraId="2551951C" w14:textId="77777777" w:rsidTr="00B9310C">
        <w:trPr>
          <w:cantSplit/>
          <w:trHeight w:val="1025"/>
        </w:trPr>
        <w:tc>
          <w:tcPr>
            <w:tcW w:w="6202" w:type="dxa"/>
          </w:tcPr>
          <w:p w14:paraId="3FC4A3CB"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lastRenderedPageBreak/>
              <w:t>Постачальник</w:t>
            </w:r>
          </w:p>
          <w:p w14:paraId="75CC808E" w14:textId="77777777" w:rsidR="00DF4754" w:rsidRPr="00DF4754" w:rsidRDefault="00DF4754" w:rsidP="00B9310C">
            <w:pPr>
              <w:jc w:val="both"/>
              <w:rPr>
                <w:b/>
                <w:sz w:val="22"/>
                <w:szCs w:val="22"/>
                <w:lang w:val="ru-RU" w:eastAsia="ar-SA"/>
              </w:rPr>
            </w:pPr>
          </w:p>
          <w:p w14:paraId="416CB14F"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01DB08EE"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4AF25526" w14:textId="77777777" w:rsidR="00DF4754" w:rsidRPr="008E4B88" w:rsidRDefault="00DF4754" w:rsidP="00B9310C">
            <w:pPr>
              <w:jc w:val="both"/>
              <w:rPr>
                <w:sz w:val="22"/>
                <w:szCs w:val="22"/>
                <w:lang w:eastAsia="ar-SA"/>
              </w:rPr>
            </w:pPr>
            <w:r w:rsidRPr="008E4B88">
              <w:rPr>
                <w:sz w:val="22"/>
                <w:szCs w:val="22"/>
                <w:lang w:eastAsia="ar-SA"/>
              </w:rPr>
              <w:t xml:space="preserve">Посада:     </w:t>
            </w:r>
          </w:p>
          <w:p w14:paraId="4DB95F9C" w14:textId="77777777" w:rsidR="00DF4754" w:rsidRPr="00803475" w:rsidRDefault="00DF4754" w:rsidP="00B9310C">
            <w:pPr>
              <w:jc w:val="both"/>
              <w:rPr>
                <w:sz w:val="22"/>
                <w:szCs w:val="22"/>
                <w:lang w:eastAsia="ar-SA"/>
              </w:rPr>
            </w:pPr>
            <w:r w:rsidRPr="008E4B88">
              <w:rPr>
                <w:sz w:val="22"/>
                <w:szCs w:val="22"/>
                <w:lang w:eastAsia="ar-SA"/>
              </w:rPr>
              <w:t xml:space="preserve">Дата:        </w:t>
            </w:r>
          </w:p>
          <w:p w14:paraId="5B95B51E" w14:textId="77777777" w:rsidR="00DF4754" w:rsidRPr="00803475" w:rsidRDefault="00DF4754" w:rsidP="00B9310C">
            <w:pPr>
              <w:rPr>
                <w:sz w:val="22"/>
                <w:szCs w:val="22"/>
                <w:lang w:eastAsia="ar-SA"/>
              </w:rPr>
            </w:pPr>
          </w:p>
        </w:tc>
        <w:tc>
          <w:tcPr>
            <w:tcW w:w="4343" w:type="dxa"/>
          </w:tcPr>
          <w:p w14:paraId="19522AC0" w14:textId="77777777" w:rsidR="00DF4754" w:rsidRPr="00DF4754" w:rsidRDefault="00DF4754" w:rsidP="00B9310C">
            <w:pPr>
              <w:snapToGrid w:val="0"/>
              <w:jc w:val="both"/>
              <w:rPr>
                <w:b/>
                <w:sz w:val="22"/>
                <w:szCs w:val="22"/>
                <w:lang w:val="ru-RU" w:eastAsia="ar-SA"/>
              </w:rPr>
            </w:pPr>
            <w:r w:rsidRPr="00DF4754">
              <w:rPr>
                <w:b/>
                <w:sz w:val="22"/>
                <w:szCs w:val="22"/>
                <w:lang w:val="ru-RU" w:eastAsia="ar-SA"/>
              </w:rPr>
              <w:t>Споживач</w:t>
            </w:r>
          </w:p>
          <w:p w14:paraId="003EBBFB" w14:textId="77777777" w:rsidR="00DF4754" w:rsidRPr="00DF4754" w:rsidRDefault="00DF4754" w:rsidP="00B9310C">
            <w:pPr>
              <w:jc w:val="both"/>
              <w:rPr>
                <w:b/>
                <w:sz w:val="22"/>
                <w:szCs w:val="22"/>
                <w:lang w:val="ru-RU" w:eastAsia="ar-SA"/>
              </w:rPr>
            </w:pPr>
          </w:p>
          <w:p w14:paraId="01BE3074" w14:textId="77777777" w:rsidR="00DF4754" w:rsidRPr="00DF4754" w:rsidRDefault="00DF4754" w:rsidP="00B9310C">
            <w:pPr>
              <w:jc w:val="both"/>
              <w:rPr>
                <w:sz w:val="22"/>
                <w:szCs w:val="22"/>
                <w:lang w:val="ru-RU" w:eastAsia="ar-SA"/>
              </w:rPr>
            </w:pPr>
            <w:r w:rsidRPr="00DF4754">
              <w:rPr>
                <w:sz w:val="22"/>
                <w:szCs w:val="22"/>
                <w:lang w:val="ru-RU" w:eastAsia="ar-SA"/>
              </w:rPr>
              <w:t>Підпис       _______________________</w:t>
            </w:r>
          </w:p>
          <w:p w14:paraId="78558251" w14:textId="77777777" w:rsidR="00DF4754" w:rsidRPr="00DF4754" w:rsidRDefault="00DF4754" w:rsidP="00B9310C">
            <w:pPr>
              <w:jc w:val="both"/>
              <w:rPr>
                <w:sz w:val="22"/>
                <w:szCs w:val="22"/>
                <w:lang w:val="ru-RU" w:eastAsia="ar-SA"/>
              </w:rPr>
            </w:pPr>
            <w:r w:rsidRPr="00DF4754">
              <w:rPr>
                <w:sz w:val="22"/>
                <w:szCs w:val="22"/>
                <w:lang w:val="ru-RU" w:eastAsia="ar-SA"/>
              </w:rPr>
              <w:t xml:space="preserve">П.І.Б.:       </w:t>
            </w:r>
          </w:p>
          <w:p w14:paraId="03756424" w14:textId="77777777" w:rsidR="00DF4754" w:rsidRPr="008E4B88" w:rsidRDefault="00DF4754" w:rsidP="00B9310C">
            <w:pPr>
              <w:jc w:val="both"/>
              <w:rPr>
                <w:sz w:val="22"/>
                <w:szCs w:val="22"/>
                <w:lang w:eastAsia="ar-SA"/>
              </w:rPr>
            </w:pPr>
            <w:r w:rsidRPr="008E4B88">
              <w:rPr>
                <w:sz w:val="22"/>
                <w:szCs w:val="22"/>
                <w:lang w:val="ru-RU" w:eastAsia="ar-SA"/>
              </w:rPr>
              <w:t xml:space="preserve">Посада: </w:t>
            </w:r>
            <w:r w:rsidRPr="008E4B88">
              <w:rPr>
                <w:sz w:val="22"/>
                <w:szCs w:val="22"/>
                <w:lang w:eastAsia="ar-SA"/>
              </w:rPr>
              <w:t xml:space="preserve">    </w:t>
            </w:r>
          </w:p>
          <w:p w14:paraId="498F5CF8" w14:textId="77777777" w:rsidR="00DF4754" w:rsidRPr="00803475" w:rsidRDefault="00DF4754" w:rsidP="00B9310C">
            <w:pPr>
              <w:jc w:val="both"/>
              <w:rPr>
                <w:sz w:val="22"/>
                <w:szCs w:val="22"/>
                <w:lang w:eastAsia="ar-SA"/>
              </w:rPr>
            </w:pPr>
            <w:r w:rsidRPr="008E4B88">
              <w:rPr>
                <w:sz w:val="22"/>
                <w:szCs w:val="22"/>
                <w:lang w:eastAsia="ar-SA"/>
              </w:rPr>
              <w:t>Дата:          .</w:t>
            </w:r>
          </w:p>
          <w:p w14:paraId="1BEE7029" w14:textId="77777777" w:rsidR="00DF4754" w:rsidRPr="00803475" w:rsidRDefault="00DF4754" w:rsidP="00B9310C">
            <w:pPr>
              <w:rPr>
                <w:sz w:val="22"/>
                <w:szCs w:val="22"/>
                <w:lang w:eastAsia="ar-SA"/>
              </w:rPr>
            </w:pPr>
          </w:p>
        </w:tc>
      </w:tr>
    </w:tbl>
    <w:p w14:paraId="45D22033" w14:textId="77777777" w:rsidR="00DF4754" w:rsidRPr="00803475" w:rsidRDefault="00DF4754" w:rsidP="00DF4754">
      <w:pPr>
        <w:rPr>
          <w:sz w:val="22"/>
          <w:szCs w:val="22"/>
        </w:rPr>
      </w:pPr>
    </w:p>
    <w:p w14:paraId="292A13E1" w14:textId="77777777" w:rsidR="00DF4754" w:rsidRPr="00803475" w:rsidRDefault="00DF4754" w:rsidP="00DF4754">
      <w:pPr>
        <w:rPr>
          <w:sz w:val="22"/>
          <w:szCs w:val="22"/>
        </w:rPr>
      </w:pPr>
    </w:p>
    <w:p w14:paraId="78D79A69" w14:textId="77777777" w:rsidR="00DF4754" w:rsidRPr="00C62A3F" w:rsidRDefault="00DF4754" w:rsidP="00F21467">
      <w:pPr>
        <w:pStyle w:val="Standard"/>
        <w:shd w:val="clear" w:color="auto" w:fill="FFFFFF"/>
        <w:tabs>
          <w:tab w:val="left" w:pos="426"/>
        </w:tabs>
        <w:ind w:left="720"/>
        <w:rPr>
          <w:rFonts w:ascii="Times New Roman" w:eastAsia="Times New Roman" w:hAnsi="Times New Roman" w:cs="Times New Roman"/>
          <w:iCs/>
          <w:kern w:val="0"/>
          <w:sz w:val="28"/>
          <w:szCs w:val="28"/>
          <w:lang w:val="uk-UA" w:eastAsia="en-US" w:bidi="ar-SA"/>
        </w:rPr>
      </w:pPr>
    </w:p>
    <w:p w14:paraId="2E6C759B" w14:textId="77777777" w:rsidR="00F21467" w:rsidRDefault="00F21467" w:rsidP="00F21467">
      <w:pPr>
        <w:pStyle w:val="Standard"/>
        <w:shd w:val="clear" w:color="auto" w:fill="FFFFFF"/>
        <w:tabs>
          <w:tab w:val="left" w:pos="426"/>
        </w:tabs>
        <w:ind w:left="720"/>
        <w:rPr>
          <w:rFonts w:ascii="Times New Roman" w:eastAsia="Times New Roman" w:hAnsi="Times New Roman" w:cs="Times New Roman"/>
          <w:i/>
          <w:iCs/>
          <w:kern w:val="0"/>
          <w:sz w:val="20"/>
          <w:szCs w:val="20"/>
          <w:lang w:val="uk-UA" w:eastAsia="en-US" w:bidi="ar-SA"/>
        </w:rPr>
      </w:pPr>
    </w:p>
    <w:p w14:paraId="2213AD6B" w14:textId="77777777" w:rsidR="00BA2EDA" w:rsidRPr="00B7183B" w:rsidRDefault="00BA2EDA" w:rsidP="00BA2EDA">
      <w:pPr>
        <w:pStyle w:val="Standard"/>
        <w:widowControl/>
        <w:shd w:val="clear" w:color="auto" w:fill="FFFFFF"/>
        <w:tabs>
          <w:tab w:val="left" w:pos="426"/>
        </w:tabs>
        <w:rPr>
          <w:rFonts w:ascii="Times New Roman" w:eastAsia="Times New Roman" w:hAnsi="Times New Roman" w:cs="Times New Roman"/>
          <w:b/>
          <w:bCs/>
          <w:i/>
          <w:iCs/>
          <w:kern w:val="0"/>
          <w:sz w:val="20"/>
          <w:szCs w:val="20"/>
          <w:lang w:val="uk-UA" w:eastAsia="en-US" w:bidi="ar-SA"/>
        </w:rPr>
      </w:pPr>
      <w:bookmarkStart w:id="5" w:name="_GoBack"/>
      <w:bookmarkEnd w:id="5"/>
      <w:r w:rsidRPr="007B33DB">
        <w:rPr>
          <w:rFonts w:ascii="Times New Roman" w:eastAsia="Times New Roman" w:hAnsi="Times New Roman" w:cs="Times New Roman"/>
          <w:i/>
          <w:iCs/>
          <w:kern w:val="0"/>
          <w:sz w:val="20"/>
          <w:szCs w:val="20"/>
          <w:lang w:val="uk-UA" w:eastAsia="en-US" w:bidi="ar-SA"/>
        </w:rPr>
        <w:t>Усі інші вимоги та положення тендерної документації залишаються незмінними</w:t>
      </w:r>
    </w:p>
    <w:p w14:paraId="67F0A408" w14:textId="77777777" w:rsidR="00BA2EDA" w:rsidRPr="00B7183B" w:rsidRDefault="00BA2EDA" w:rsidP="00BA2EDA">
      <w:pPr>
        <w:pStyle w:val="Standard"/>
        <w:widowControl/>
        <w:shd w:val="clear" w:color="auto" w:fill="FFFFFF"/>
        <w:tabs>
          <w:tab w:val="left" w:pos="426"/>
        </w:tabs>
        <w:rPr>
          <w:rFonts w:ascii="Times New Roman" w:eastAsia="Times New Roman" w:hAnsi="Times New Roman" w:cs="Times New Roman"/>
          <w:b/>
          <w:bCs/>
          <w:i/>
          <w:iCs/>
          <w:kern w:val="0"/>
          <w:sz w:val="20"/>
          <w:szCs w:val="20"/>
          <w:lang w:val="uk-UA" w:eastAsia="en-US" w:bidi="ar-SA"/>
        </w:rPr>
      </w:pPr>
    </w:p>
    <w:p w14:paraId="15D1AFA9" w14:textId="77777777" w:rsidR="00BA2EDA" w:rsidRDefault="00BA2EDA" w:rsidP="00BA2EDA">
      <w:pPr>
        <w:jc w:val="right"/>
        <w:rPr>
          <w:rFonts w:ascii="Times New Roman" w:eastAsia="Arial" w:hAnsi="Times New Roman" w:cs="Times New Roman"/>
          <w:b/>
          <w:bCs/>
          <w:kern w:val="0"/>
          <w:sz w:val="20"/>
          <w:szCs w:val="20"/>
          <w:shd w:val="clear" w:color="auto" w:fill="FFFFFF"/>
          <w:lang w:val="uk-UA" w:eastAsia="ar-SA" w:bidi="ar-SA"/>
        </w:rPr>
      </w:pPr>
    </w:p>
    <w:p w14:paraId="284C9753" w14:textId="77777777" w:rsidR="00BA2EDA" w:rsidRDefault="00BA2EDA" w:rsidP="00BA2EDA">
      <w:pPr>
        <w:jc w:val="right"/>
        <w:rPr>
          <w:rFonts w:ascii="Times New Roman" w:eastAsia="Arial" w:hAnsi="Times New Roman" w:cs="Times New Roman"/>
          <w:b/>
          <w:bCs/>
          <w:kern w:val="0"/>
          <w:sz w:val="20"/>
          <w:szCs w:val="20"/>
          <w:shd w:val="clear" w:color="auto" w:fill="FFFFFF"/>
          <w:lang w:val="uk-UA" w:eastAsia="ar-SA" w:bidi="ar-SA"/>
        </w:rPr>
      </w:pPr>
    </w:p>
    <w:p w14:paraId="1D561615" w14:textId="77777777" w:rsidR="00BA2EDA" w:rsidRDefault="00BA2EDA" w:rsidP="00BA2EDA">
      <w:pPr>
        <w:jc w:val="right"/>
        <w:rPr>
          <w:rFonts w:ascii="Times New Roman" w:eastAsia="Arial" w:hAnsi="Times New Roman" w:cs="Times New Roman"/>
          <w:b/>
          <w:bCs/>
          <w:kern w:val="0"/>
          <w:sz w:val="20"/>
          <w:szCs w:val="20"/>
          <w:shd w:val="clear" w:color="auto" w:fill="FFFFFF"/>
          <w:lang w:val="uk-UA" w:eastAsia="ar-SA" w:bidi="ar-SA"/>
        </w:rPr>
      </w:pPr>
    </w:p>
    <w:p w14:paraId="0A99EFAF" w14:textId="77777777" w:rsidR="00BA2EDA" w:rsidRDefault="00BA2EDA" w:rsidP="00BA2EDA">
      <w:pPr>
        <w:jc w:val="right"/>
        <w:rPr>
          <w:rFonts w:ascii="Times New Roman" w:eastAsia="Arial" w:hAnsi="Times New Roman" w:cs="Times New Roman"/>
          <w:b/>
          <w:bCs/>
          <w:kern w:val="0"/>
          <w:sz w:val="20"/>
          <w:szCs w:val="20"/>
          <w:shd w:val="clear" w:color="auto" w:fill="FFFFFF"/>
          <w:lang w:val="uk-UA" w:eastAsia="ar-SA" w:bidi="ar-SA"/>
        </w:rPr>
      </w:pPr>
    </w:p>
    <w:p w14:paraId="4E8CCE10" w14:textId="77777777" w:rsidR="00BA2EDA" w:rsidRDefault="00BA2EDA" w:rsidP="00BA2EDA">
      <w:pPr>
        <w:jc w:val="right"/>
        <w:rPr>
          <w:rFonts w:ascii="Times New Roman" w:eastAsia="Arial" w:hAnsi="Times New Roman" w:cs="Times New Roman"/>
          <w:b/>
          <w:bCs/>
          <w:kern w:val="0"/>
          <w:sz w:val="20"/>
          <w:szCs w:val="20"/>
          <w:shd w:val="clear" w:color="auto" w:fill="FFFFFF"/>
          <w:lang w:val="uk-UA" w:eastAsia="ar-SA" w:bidi="ar-SA"/>
        </w:rPr>
      </w:pPr>
    </w:p>
    <w:p w14:paraId="0ACA0C37" w14:textId="77777777" w:rsidR="00BA2EDA" w:rsidRDefault="00BA2EDA" w:rsidP="00BA2EDA">
      <w:pPr>
        <w:jc w:val="right"/>
        <w:rPr>
          <w:rFonts w:ascii="Times New Roman" w:eastAsia="Arial" w:hAnsi="Times New Roman" w:cs="Times New Roman"/>
          <w:b/>
          <w:bCs/>
          <w:kern w:val="0"/>
          <w:sz w:val="20"/>
          <w:szCs w:val="20"/>
          <w:shd w:val="clear" w:color="auto" w:fill="FFFFFF"/>
          <w:lang w:val="uk-UA" w:eastAsia="ar-SA" w:bidi="ar-SA"/>
        </w:rPr>
      </w:pPr>
    </w:p>
    <w:p w14:paraId="7A998967" w14:textId="77777777" w:rsidR="002079AC" w:rsidRPr="00C62A3F" w:rsidRDefault="002079AC">
      <w:pPr>
        <w:rPr>
          <w:lang w:val="ru-RU"/>
        </w:rPr>
      </w:pPr>
    </w:p>
    <w:sectPr w:rsidR="002079AC" w:rsidRPr="00C62A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206344E"/>
    <w:name w:val="WW8Num2"/>
    <w:lvl w:ilvl="0">
      <w:start w:val="1"/>
      <w:numFmt w:val="decimal"/>
      <w:lvlText w:val="%1."/>
      <w:lvlJc w:val="left"/>
      <w:pPr>
        <w:tabs>
          <w:tab w:val="num" w:pos="360"/>
        </w:tabs>
        <w:ind w:left="360" w:hanging="360"/>
      </w:pPr>
      <w:rPr>
        <w:rFonts w:ascii="Arial Narrow" w:hAnsi="Arial Narrow" w:cs="Times New Roman" w:hint="default"/>
        <w:b/>
        <w:bCs/>
        <w:sz w:val="20"/>
        <w:szCs w:val="20"/>
      </w:rPr>
    </w:lvl>
    <w:lvl w:ilvl="1">
      <w:start w:val="1"/>
      <w:numFmt w:val="decimal"/>
      <w:lvlText w:val="%1.%2."/>
      <w:lvlJc w:val="left"/>
      <w:pPr>
        <w:tabs>
          <w:tab w:val="num" w:pos="432"/>
        </w:tabs>
        <w:ind w:left="432" w:hanging="432"/>
      </w:pPr>
      <w:rPr>
        <w:b/>
        <w:bCs/>
        <w:color w:val="auto"/>
        <w:sz w:val="20"/>
        <w:szCs w:val="20"/>
      </w:rPr>
    </w:lvl>
    <w:lvl w:ilvl="2">
      <w:start w:val="1"/>
      <w:numFmt w:val="decimal"/>
      <w:lvlText w:val="%1.%2.%3."/>
      <w:lvlJc w:val="left"/>
      <w:pPr>
        <w:tabs>
          <w:tab w:val="num" w:pos="1072"/>
        </w:tabs>
        <w:ind w:left="1072" w:hanging="504"/>
      </w:pPr>
      <w:rPr>
        <w:rFonts w:ascii="Arial Narrow" w:hAnsi="Arial Narrow" w:cs="Times New Roman" w:hint="default"/>
        <w:b/>
        <w:bCs/>
        <w:sz w:val="20"/>
        <w:szCs w:val="20"/>
      </w:rPr>
    </w:lvl>
    <w:lvl w:ilvl="3">
      <w:start w:val="1"/>
      <w:numFmt w:val="decimal"/>
      <w:lvlText w:val="%1.%2.%3.%4."/>
      <w:lvlJc w:val="left"/>
      <w:pPr>
        <w:tabs>
          <w:tab w:val="num" w:pos="1728"/>
        </w:tabs>
        <w:ind w:left="1728" w:hanging="648"/>
      </w:pPr>
      <w:rPr>
        <w:rFonts w:ascii="Times New Roman" w:hAnsi="Times New Roman" w:cs="Times New Roman"/>
        <w:b/>
        <w:bCs/>
        <w:sz w:val="20"/>
        <w:szCs w:val="20"/>
      </w:rPr>
    </w:lvl>
    <w:lvl w:ilvl="4">
      <w:start w:val="1"/>
      <w:numFmt w:val="decimal"/>
      <w:lvlText w:val="%1.%2.%3.%4.%5."/>
      <w:lvlJc w:val="left"/>
      <w:pPr>
        <w:tabs>
          <w:tab w:val="num" w:pos="2232"/>
        </w:tabs>
        <w:ind w:left="2232" w:hanging="792"/>
      </w:pPr>
      <w:rPr>
        <w:rFonts w:ascii="Times New Roman" w:hAnsi="Times New Roman" w:cs="Times New Roman"/>
        <w:b/>
        <w:bCs/>
        <w:sz w:val="20"/>
        <w:szCs w:val="20"/>
      </w:rPr>
    </w:lvl>
    <w:lvl w:ilvl="5">
      <w:start w:val="1"/>
      <w:numFmt w:val="decimal"/>
      <w:lvlText w:val="%1.%2.%3.%4.%5.%6."/>
      <w:lvlJc w:val="left"/>
      <w:pPr>
        <w:tabs>
          <w:tab w:val="num" w:pos="2736"/>
        </w:tabs>
        <w:ind w:left="2736" w:hanging="936"/>
      </w:pPr>
      <w:rPr>
        <w:rFonts w:ascii="Times New Roman" w:hAnsi="Times New Roman" w:cs="Times New Roman"/>
        <w:b/>
        <w:bCs/>
        <w:sz w:val="20"/>
        <w:szCs w:val="20"/>
      </w:rPr>
    </w:lvl>
    <w:lvl w:ilvl="6">
      <w:start w:val="1"/>
      <w:numFmt w:val="decimal"/>
      <w:lvlText w:val="%1.%2.%3.%4.%5.%6.%7."/>
      <w:lvlJc w:val="left"/>
      <w:pPr>
        <w:tabs>
          <w:tab w:val="num" w:pos="3240"/>
        </w:tabs>
        <w:ind w:left="3240" w:hanging="1080"/>
      </w:pPr>
      <w:rPr>
        <w:rFonts w:ascii="Times New Roman" w:hAnsi="Times New Roman" w:cs="Times New Roman"/>
        <w:b/>
        <w:bCs/>
        <w:sz w:val="20"/>
        <w:szCs w:val="20"/>
      </w:rPr>
    </w:lvl>
    <w:lvl w:ilvl="7">
      <w:start w:val="1"/>
      <w:numFmt w:val="decimal"/>
      <w:lvlText w:val="%1.%2.%3.%4.%5.%6.%7.%8."/>
      <w:lvlJc w:val="left"/>
      <w:pPr>
        <w:tabs>
          <w:tab w:val="num" w:pos="3744"/>
        </w:tabs>
        <w:ind w:left="3744" w:hanging="1224"/>
      </w:pPr>
      <w:rPr>
        <w:rFonts w:ascii="Times New Roman" w:hAnsi="Times New Roman" w:cs="Times New Roman"/>
        <w:b/>
        <w:bCs/>
        <w:sz w:val="20"/>
        <w:szCs w:val="20"/>
      </w:rPr>
    </w:lvl>
    <w:lvl w:ilvl="8">
      <w:start w:val="1"/>
      <w:numFmt w:val="decimal"/>
      <w:lvlText w:val="%1.%2.%3.%4.%5.%6.%7.%8.%9."/>
      <w:lvlJc w:val="left"/>
      <w:pPr>
        <w:tabs>
          <w:tab w:val="num" w:pos="4320"/>
        </w:tabs>
        <w:ind w:left="4320" w:hanging="1440"/>
      </w:pPr>
      <w:rPr>
        <w:rFonts w:ascii="Times New Roman" w:hAnsi="Times New Roman" w:cs="Times New Roman"/>
        <w:b/>
        <w:bCs/>
        <w:sz w:val="20"/>
        <w:szCs w:val="20"/>
      </w:rPr>
    </w:lvl>
  </w:abstractNum>
  <w:abstractNum w:abstractNumId="2" w15:restartNumberingAfterBreak="0">
    <w:nsid w:val="00000003"/>
    <w:multiLevelType w:val="multilevel"/>
    <w:tmpl w:val="00000003"/>
    <w:name w:val="WW8Num3"/>
    <w:lvl w:ilvl="0">
      <w:start w:val="2"/>
      <w:numFmt w:val="bullet"/>
      <w:lvlText w:val="-"/>
      <w:lvlJc w:val="left"/>
      <w:pPr>
        <w:tabs>
          <w:tab w:val="num" w:pos="0"/>
        </w:tabs>
        <w:ind w:left="360" w:hanging="360"/>
      </w:pPr>
      <w:rPr>
        <w:rFonts w:ascii="Times New Roman" w:hAnsi="Times New Roman" w:cs="Times New Roman"/>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 w15:restartNumberingAfterBreak="0">
    <w:nsid w:val="4F251776"/>
    <w:multiLevelType w:val="hybridMultilevel"/>
    <w:tmpl w:val="E52451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68B7AB7"/>
    <w:multiLevelType w:val="multilevel"/>
    <w:tmpl w:val="FAA427D6"/>
    <w:lvl w:ilvl="0">
      <w:start w:val="1"/>
      <w:numFmt w:val="decimal"/>
      <w:lvlText w:val="%1."/>
      <w:lvlJc w:val="left"/>
      <w:pPr>
        <w:ind w:left="106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F7"/>
    <w:rsid w:val="002079AC"/>
    <w:rsid w:val="00387FF7"/>
    <w:rsid w:val="00842190"/>
    <w:rsid w:val="00BA2EDA"/>
    <w:rsid w:val="00C62A3F"/>
    <w:rsid w:val="00DF4754"/>
    <w:rsid w:val="00F21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4FAB"/>
  <w15:chartTrackingRefBased/>
  <w15:docId w15:val="{82A4E2BC-8349-4BDC-B08F-CA11ABAE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ED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paragraph" w:styleId="1">
    <w:name w:val="heading 1"/>
    <w:basedOn w:val="a"/>
    <w:next w:val="a0"/>
    <w:link w:val="10"/>
    <w:qFormat/>
    <w:rsid w:val="00DF4754"/>
    <w:pPr>
      <w:keepNext/>
      <w:widowControl/>
      <w:numPr>
        <w:numId w:val="2"/>
      </w:numPr>
      <w:autoSpaceDN/>
      <w:spacing w:line="100" w:lineRule="atLeast"/>
      <w:jc w:val="both"/>
      <w:textAlignment w:val="auto"/>
      <w:outlineLvl w:val="0"/>
    </w:pPr>
    <w:rPr>
      <w:rFonts w:ascii="Times New Roman" w:eastAsia="Times New Roman" w:hAnsi="Times New Roman" w:cs="Times New Roman"/>
      <w:color w:val="auto"/>
      <w:kern w:val="2"/>
      <w:lang w:val="uk-UA" w:bidi="ar-SA"/>
    </w:rPr>
  </w:style>
  <w:style w:type="paragraph" w:styleId="3">
    <w:name w:val="heading 3"/>
    <w:basedOn w:val="11"/>
    <w:next w:val="a0"/>
    <w:link w:val="30"/>
    <w:qFormat/>
    <w:rsid w:val="00DF4754"/>
    <w:pPr>
      <w:numPr>
        <w:ilvl w:val="2"/>
        <w:numId w:val="2"/>
      </w:numPr>
      <w:spacing w:before="140"/>
      <w:outlineLvl w:val="2"/>
    </w:pPr>
    <w:rPr>
      <w:rFonts w:ascii="Liberation Serif" w:eastAsia="Tahoma" w:hAnsi="Liberation Serif" w:cs="Arial"/>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BA2ED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character" w:customStyle="1" w:styleId="10">
    <w:name w:val="Заголовок 1 Знак"/>
    <w:basedOn w:val="a1"/>
    <w:link w:val="1"/>
    <w:rsid w:val="00DF4754"/>
    <w:rPr>
      <w:rFonts w:ascii="Times New Roman" w:eastAsia="Times New Roman" w:hAnsi="Times New Roman" w:cs="Times New Roman"/>
      <w:sz w:val="24"/>
      <w:szCs w:val="24"/>
      <w:lang w:eastAsia="zh-CN"/>
      <w14:ligatures w14:val="none"/>
    </w:rPr>
  </w:style>
  <w:style w:type="character" w:customStyle="1" w:styleId="30">
    <w:name w:val="Заголовок 3 Знак"/>
    <w:basedOn w:val="a1"/>
    <w:link w:val="3"/>
    <w:rsid w:val="00DF4754"/>
    <w:rPr>
      <w:rFonts w:ascii="Liberation Serif" w:eastAsia="Tahoma" w:hAnsi="Liberation Serif" w:cs="Arial"/>
      <w:b/>
      <w:bCs/>
      <w:sz w:val="28"/>
      <w:szCs w:val="28"/>
      <w:lang w:eastAsia="zh-CN"/>
      <w14:ligatures w14:val="none"/>
    </w:rPr>
  </w:style>
  <w:style w:type="character" w:customStyle="1" w:styleId="WW8Num1z0">
    <w:name w:val="WW8Num1z0"/>
    <w:rsid w:val="00DF4754"/>
  </w:style>
  <w:style w:type="character" w:customStyle="1" w:styleId="WW8Num1z1">
    <w:name w:val="WW8Num1z1"/>
    <w:rsid w:val="00DF4754"/>
  </w:style>
  <w:style w:type="character" w:customStyle="1" w:styleId="WW8Num1z2">
    <w:name w:val="WW8Num1z2"/>
    <w:rsid w:val="00DF4754"/>
  </w:style>
  <w:style w:type="character" w:customStyle="1" w:styleId="WW8Num1z3">
    <w:name w:val="WW8Num1z3"/>
    <w:rsid w:val="00DF4754"/>
  </w:style>
  <w:style w:type="character" w:customStyle="1" w:styleId="WW8Num1z4">
    <w:name w:val="WW8Num1z4"/>
    <w:rsid w:val="00DF4754"/>
  </w:style>
  <w:style w:type="character" w:customStyle="1" w:styleId="WW8Num1z5">
    <w:name w:val="WW8Num1z5"/>
    <w:rsid w:val="00DF4754"/>
  </w:style>
  <w:style w:type="character" w:customStyle="1" w:styleId="WW8Num1z6">
    <w:name w:val="WW8Num1z6"/>
    <w:rsid w:val="00DF4754"/>
  </w:style>
  <w:style w:type="character" w:customStyle="1" w:styleId="WW8Num1z7">
    <w:name w:val="WW8Num1z7"/>
    <w:rsid w:val="00DF4754"/>
  </w:style>
  <w:style w:type="character" w:customStyle="1" w:styleId="WW8Num1z8">
    <w:name w:val="WW8Num1z8"/>
    <w:rsid w:val="00DF4754"/>
  </w:style>
  <w:style w:type="character" w:customStyle="1" w:styleId="WW8Num2z0">
    <w:name w:val="WW8Num2z0"/>
    <w:rsid w:val="00DF4754"/>
    <w:rPr>
      <w:rFonts w:ascii="Times New Roman" w:hAnsi="Times New Roman" w:cs="Times New Roman"/>
      <w:b/>
      <w:bCs/>
      <w:sz w:val="20"/>
      <w:szCs w:val="20"/>
    </w:rPr>
  </w:style>
  <w:style w:type="character" w:customStyle="1" w:styleId="WW8Num2z1">
    <w:name w:val="WW8Num2z1"/>
    <w:rsid w:val="00DF4754"/>
    <w:rPr>
      <w:b/>
      <w:bCs/>
      <w:color w:val="009900"/>
      <w:sz w:val="20"/>
      <w:szCs w:val="20"/>
    </w:rPr>
  </w:style>
  <w:style w:type="character" w:customStyle="1" w:styleId="WW8Num3z0">
    <w:name w:val="WW8Num3z0"/>
    <w:rsid w:val="00DF4754"/>
    <w:rPr>
      <w:rFonts w:ascii="Times New Roman" w:hAnsi="Times New Roman" w:cs="Times New Roman"/>
    </w:rPr>
  </w:style>
  <w:style w:type="character" w:customStyle="1" w:styleId="WW8Num3z1">
    <w:name w:val="WW8Num3z1"/>
    <w:rsid w:val="00DF4754"/>
  </w:style>
  <w:style w:type="character" w:customStyle="1" w:styleId="WW8Num3z2">
    <w:name w:val="WW8Num3z2"/>
    <w:rsid w:val="00DF4754"/>
  </w:style>
  <w:style w:type="character" w:customStyle="1" w:styleId="WW8Num3z3">
    <w:name w:val="WW8Num3z3"/>
    <w:rsid w:val="00DF4754"/>
  </w:style>
  <w:style w:type="character" w:customStyle="1" w:styleId="WW8Num3z4">
    <w:name w:val="WW8Num3z4"/>
    <w:rsid w:val="00DF4754"/>
  </w:style>
  <w:style w:type="character" w:customStyle="1" w:styleId="WW8Num3z5">
    <w:name w:val="WW8Num3z5"/>
    <w:rsid w:val="00DF4754"/>
  </w:style>
  <w:style w:type="character" w:customStyle="1" w:styleId="WW8Num3z6">
    <w:name w:val="WW8Num3z6"/>
    <w:rsid w:val="00DF4754"/>
  </w:style>
  <w:style w:type="character" w:customStyle="1" w:styleId="WW8Num3z7">
    <w:name w:val="WW8Num3z7"/>
    <w:rsid w:val="00DF4754"/>
  </w:style>
  <w:style w:type="character" w:customStyle="1" w:styleId="WW8Num3z8">
    <w:name w:val="WW8Num3z8"/>
    <w:rsid w:val="00DF4754"/>
  </w:style>
  <w:style w:type="character" w:customStyle="1" w:styleId="4">
    <w:name w:val="Основной шрифт абзаца4"/>
    <w:rsid w:val="00DF4754"/>
  </w:style>
  <w:style w:type="character" w:customStyle="1" w:styleId="31">
    <w:name w:val="Основной шрифт абзаца3"/>
    <w:rsid w:val="00DF4754"/>
  </w:style>
  <w:style w:type="character" w:customStyle="1" w:styleId="12">
    <w:name w:val="Основной шрифт абзаца1"/>
    <w:rsid w:val="00DF4754"/>
  </w:style>
  <w:style w:type="character" w:customStyle="1" w:styleId="Heading1Char">
    <w:name w:val="Heading 1 Char"/>
    <w:rsid w:val="00DF4754"/>
    <w:rPr>
      <w:rFonts w:ascii="Times New Roman" w:hAnsi="Times New Roman" w:cs="Times New Roman"/>
      <w:sz w:val="24"/>
      <w:lang w:val="uk-UA"/>
    </w:rPr>
  </w:style>
  <w:style w:type="character" w:customStyle="1" w:styleId="2">
    <w:name w:val="Основной шрифт абзаца2"/>
    <w:rsid w:val="00DF4754"/>
  </w:style>
  <w:style w:type="character" w:customStyle="1" w:styleId="WW-">
    <w:name w:val="WW-Основной шрифт абзаца"/>
    <w:rsid w:val="00DF4754"/>
  </w:style>
  <w:style w:type="character" w:customStyle="1" w:styleId="TitleChar">
    <w:name w:val="Title Char"/>
    <w:rsid w:val="00DF4754"/>
    <w:rPr>
      <w:rFonts w:ascii="Times New Roman" w:hAnsi="Times New Roman" w:cs="Times New Roman"/>
      <w:b/>
      <w:sz w:val="16"/>
      <w:lang w:val="uk-UA"/>
    </w:rPr>
  </w:style>
  <w:style w:type="character" w:styleId="a4">
    <w:name w:val="Hyperlink"/>
    <w:rsid w:val="00DF4754"/>
    <w:rPr>
      <w:color w:val="00000A"/>
      <w:u w:val="single"/>
    </w:rPr>
  </w:style>
  <w:style w:type="character" w:customStyle="1" w:styleId="style17">
    <w:name w:val="style17"/>
    <w:rsid w:val="00DF4754"/>
  </w:style>
  <w:style w:type="character" w:styleId="a5">
    <w:name w:val="Strong"/>
    <w:qFormat/>
    <w:rsid w:val="00DF4754"/>
    <w:rPr>
      <w:b/>
      <w:bCs/>
    </w:rPr>
  </w:style>
  <w:style w:type="character" w:customStyle="1" w:styleId="CommentReference1">
    <w:name w:val="Comment Reference1"/>
    <w:rsid w:val="00DF4754"/>
    <w:rPr>
      <w:sz w:val="16"/>
    </w:rPr>
  </w:style>
  <w:style w:type="character" w:customStyle="1" w:styleId="CommentTextChar">
    <w:name w:val="Comment Text Char"/>
    <w:rsid w:val="00DF4754"/>
    <w:rPr>
      <w:rFonts w:ascii="Times New Roman" w:hAnsi="Times New Roman" w:cs="Times New Roman"/>
      <w:sz w:val="20"/>
      <w:lang w:val="uk-UA"/>
    </w:rPr>
  </w:style>
  <w:style w:type="character" w:customStyle="1" w:styleId="CommentSubjectChar">
    <w:name w:val="Comment Subject Char"/>
    <w:rsid w:val="00DF4754"/>
    <w:rPr>
      <w:rFonts w:ascii="Times New Roman" w:hAnsi="Times New Roman" w:cs="Times New Roman"/>
      <w:b/>
      <w:sz w:val="20"/>
      <w:lang w:val="uk-UA"/>
    </w:rPr>
  </w:style>
  <w:style w:type="character" w:customStyle="1" w:styleId="BalloonTextChar">
    <w:name w:val="Balloon Text Char"/>
    <w:rsid w:val="00DF4754"/>
    <w:rPr>
      <w:rFonts w:ascii="Tahoma" w:hAnsi="Tahoma" w:cs="Tahoma"/>
      <w:sz w:val="16"/>
      <w:lang w:val="uk-UA"/>
    </w:rPr>
  </w:style>
  <w:style w:type="character" w:customStyle="1" w:styleId="BodyTextChar">
    <w:name w:val="Body Text Char"/>
    <w:rsid w:val="00DF4754"/>
    <w:rPr>
      <w:rFonts w:ascii="Times New Roman" w:hAnsi="Times New Roman" w:cs="Times New Roman"/>
      <w:sz w:val="24"/>
    </w:rPr>
  </w:style>
  <w:style w:type="character" w:customStyle="1" w:styleId="WW-Absatz-Standardschriftart1111">
    <w:name w:val="WW-Absatz-Standardschriftart1111"/>
    <w:rsid w:val="00DF4754"/>
  </w:style>
  <w:style w:type="character" w:customStyle="1" w:styleId="ListLabel1">
    <w:name w:val="ListLabel 1"/>
    <w:rsid w:val="00DF4754"/>
  </w:style>
  <w:style w:type="character" w:customStyle="1" w:styleId="ListLabel2">
    <w:name w:val="ListLabel 2"/>
    <w:rsid w:val="00DF4754"/>
  </w:style>
  <w:style w:type="character" w:customStyle="1" w:styleId="ListLabel3">
    <w:name w:val="ListLabel 3"/>
    <w:rsid w:val="00DF4754"/>
    <w:rPr>
      <w:rFonts w:eastAsia="Times New Roman"/>
    </w:rPr>
  </w:style>
  <w:style w:type="character" w:customStyle="1" w:styleId="BodyTextChar1">
    <w:name w:val="Body Text Char1"/>
    <w:rsid w:val="00DF4754"/>
    <w:rPr>
      <w:kern w:val="2"/>
      <w:sz w:val="20"/>
      <w:lang w:val="uk-UA" w:bidi="ar-SA"/>
    </w:rPr>
  </w:style>
  <w:style w:type="character" w:customStyle="1" w:styleId="TitleChar1">
    <w:name w:val="Title Char1"/>
    <w:rsid w:val="00DF4754"/>
    <w:rPr>
      <w:rFonts w:ascii="Cambria" w:hAnsi="Cambria" w:cs="Cambria"/>
      <w:b/>
      <w:kern w:val="2"/>
      <w:sz w:val="32"/>
      <w:lang w:val="uk-UA" w:bidi="ar-SA"/>
    </w:rPr>
  </w:style>
  <w:style w:type="character" w:customStyle="1" w:styleId="SubtitleChar">
    <w:name w:val="Subtitle Char"/>
    <w:rsid w:val="00DF4754"/>
    <w:rPr>
      <w:rFonts w:ascii="Cambria" w:hAnsi="Cambria" w:cs="Cambria"/>
      <w:kern w:val="2"/>
      <w:sz w:val="24"/>
      <w:lang w:val="uk-UA" w:bidi="ar-SA"/>
    </w:rPr>
  </w:style>
  <w:style w:type="character" w:customStyle="1" w:styleId="BalloonTextChar1">
    <w:name w:val="Balloon Text Char1"/>
    <w:rsid w:val="00DF4754"/>
    <w:rPr>
      <w:kern w:val="2"/>
      <w:sz w:val="2"/>
      <w:lang w:val="uk-UA" w:bidi="ar-SA"/>
    </w:rPr>
  </w:style>
  <w:style w:type="character" w:customStyle="1" w:styleId="13">
    <w:name w:val="Знак примечания1"/>
    <w:rsid w:val="00DF4754"/>
    <w:rPr>
      <w:sz w:val="16"/>
    </w:rPr>
  </w:style>
  <w:style w:type="character" w:customStyle="1" w:styleId="CommentTextChar1">
    <w:name w:val="Comment Text Char1"/>
    <w:rsid w:val="00DF4754"/>
    <w:rPr>
      <w:kern w:val="2"/>
      <w:lang w:val="uk-UA" w:bidi="ar-SA"/>
    </w:rPr>
  </w:style>
  <w:style w:type="character" w:customStyle="1" w:styleId="CommentSubjectChar1">
    <w:name w:val="Comment Subject Char1"/>
    <w:rsid w:val="00DF4754"/>
    <w:rPr>
      <w:b/>
      <w:kern w:val="2"/>
      <w:lang w:val="uk-UA" w:bidi="ar-SA"/>
    </w:rPr>
  </w:style>
  <w:style w:type="character" w:customStyle="1" w:styleId="HeaderChar">
    <w:name w:val="Header Char"/>
    <w:rsid w:val="00DF4754"/>
    <w:rPr>
      <w:kern w:val="2"/>
      <w:sz w:val="20"/>
      <w:lang w:val="uk-UA" w:bidi="ar-SA"/>
    </w:rPr>
  </w:style>
  <w:style w:type="character" w:customStyle="1" w:styleId="FooterChar">
    <w:name w:val="Footer Char"/>
    <w:rsid w:val="00DF4754"/>
    <w:rPr>
      <w:kern w:val="2"/>
      <w:sz w:val="20"/>
      <w:lang w:val="uk-UA" w:bidi="ar-SA"/>
    </w:rPr>
  </w:style>
  <w:style w:type="character" w:customStyle="1" w:styleId="HTMLPreformattedChar">
    <w:name w:val="HTML Preformatted Char"/>
    <w:rsid w:val="00DF4754"/>
    <w:rPr>
      <w:rFonts w:ascii="Courier New" w:hAnsi="Courier New" w:cs="Courier New"/>
      <w:color w:val="000000"/>
      <w:sz w:val="18"/>
      <w:lang w:val="en-US"/>
    </w:rPr>
  </w:style>
  <w:style w:type="character" w:customStyle="1" w:styleId="ListLabel4">
    <w:name w:val="ListLabel 4"/>
    <w:rsid w:val="00DF4754"/>
  </w:style>
  <w:style w:type="character" w:customStyle="1" w:styleId="ListLabel5">
    <w:name w:val="ListLabel 5"/>
    <w:rsid w:val="00DF4754"/>
  </w:style>
  <w:style w:type="character" w:customStyle="1" w:styleId="ListLabel6">
    <w:name w:val="ListLabel 6"/>
    <w:rsid w:val="00DF4754"/>
    <w:rPr>
      <w:rFonts w:eastAsia="Times New Roman"/>
    </w:rPr>
  </w:style>
  <w:style w:type="character" w:customStyle="1" w:styleId="20">
    <w:name w:val="Знак Знак2"/>
    <w:rsid w:val="00DF4754"/>
    <w:rPr>
      <w:rFonts w:ascii="Tahoma" w:hAnsi="Tahoma" w:cs="Tahoma"/>
      <w:kern w:val="2"/>
      <w:sz w:val="16"/>
      <w:lang w:val="uk-UA"/>
    </w:rPr>
  </w:style>
  <w:style w:type="character" w:customStyle="1" w:styleId="14">
    <w:name w:val="Знак Знак1"/>
    <w:rsid w:val="00DF4754"/>
    <w:rPr>
      <w:kern w:val="2"/>
      <w:lang w:val="uk-UA"/>
    </w:rPr>
  </w:style>
  <w:style w:type="character" w:customStyle="1" w:styleId="a6">
    <w:name w:val="Знак Знак"/>
    <w:rsid w:val="00DF4754"/>
    <w:rPr>
      <w:b/>
      <w:kern w:val="2"/>
      <w:lang w:val="uk-UA"/>
    </w:rPr>
  </w:style>
  <w:style w:type="character" w:customStyle="1" w:styleId="BodyTextChar2">
    <w:name w:val="Body Text Char2"/>
    <w:rsid w:val="00DF4754"/>
    <w:rPr>
      <w:kern w:val="2"/>
      <w:sz w:val="20"/>
      <w:szCs w:val="20"/>
      <w:lang w:val="uk-UA"/>
    </w:rPr>
  </w:style>
  <w:style w:type="character" w:customStyle="1" w:styleId="TitleChar2">
    <w:name w:val="Title Char2"/>
    <w:rsid w:val="00DF4754"/>
    <w:rPr>
      <w:rFonts w:ascii="Cambria" w:eastAsia="Times New Roman" w:hAnsi="Cambria" w:cs="Times New Roman"/>
      <w:b/>
      <w:bCs/>
      <w:kern w:val="2"/>
      <w:sz w:val="32"/>
      <w:szCs w:val="32"/>
      <w:lang w:val="uk-UA"/>
    </w:rPr>
  </w:style>
  <w:style w:type="character" w:customStyle="1" w:styleId="SubtitleChar1">
    <w:name w:val="Subtitle Char1"/>
    <w:rsid w:val="00DF4754"/>
    <w:rPr>
      <w:rFonts w:ascii="Cambria" w:eastAsia="Times New Roman" w:hAnsi="Cambria" w:cs="Times New Roman"/>
      <w:kern w:val="2"/>
      <w:sz w:val="24"/>
      <w:szCs w:val="24"/>
      <w:lang w:val="uk-UA"/>
    </w:rPr>
  </w:style>
  <w:style w:type="character" w:customStyle="1" w:styleId="CommentSubjectChar2">
    <w:name w:val="Comment Subject Char2"/>
    <w:rsid w:val="00DF4754"/>
    <w:rPr>
      <w:b/>
      <w:kern w:val="2"/>
      <w:lang w:val="uk-UA" w:bidi="ar-SA"/>
    </w:rPr>
  </w:style>
  <w:style w:type="character" w:customStyle="1" w:styleId="HeaderChar1">
    <w:name w:val="Header Char1"/>
    <w:rsid w:val="00DF4754"/>
    <w:rPr>
      <w:kern w:val="2"/>
      <w:sz w:val="20"/>
      <w:szCs w:val="20"/>
      <w:lang w:val="uk-UA"/>
    </w:rPr>
  </w:style>
  <w:style w:type="character" w:customStyle="1" w:styleId="FooterChar1">
    <w:name w:val="Footer Char1"/>
    <w:rsid w:val="00DF4754"/>
    <w:rPr>
      <w:kern w:val="2"/>
      <w:sz w:val="20"/>
      <w:szCs w:val="20"/>
      <w:lang w:val="uk-UA"/>
    </w:rPr>
  </w:style>
  <w:style w:type="character" w:customStyle="1" w:styleId="CommentTextChar2">
    <w:name w:val="Comment Text Char2"/>
    <w:rsid w:val="00DF4754"/>
    <w:rPr>
      <w:kern w:val="2"/>
      <w:lang w:val="uk-UA" w:bidi="ar-SA"/>
    </w:rPr>
  </w:style>
  <w:style w:type="character" w:customStyle="1" w:styleId="BalloonTextChar2">
    <w:name w:val="Balloon Text Char2"/>
    <w:rsid w:val="00DF4754"/>
    <w:rPr>
      <w:rFonts w:ascii="Tahoma" w:hAnsi="Tahoma" w:cs="Tahoma"/>
      <w:kern w:val="2"/>
      <w:sz w:val="16"/>
      <w:lang w:val="uk-UA" w:bidi="ar-SA"/>
    </w:rPr>
  </w:style>
  <w:style w:type="character" w:customStyle="1" w:styleId="HTMLPreformattedChar1">
    <w:name w:val="HTML Preformatted Char1"/>
    <w:rsid w:val="00DF4754"/>
    <w:rPr>
      <w:rFonts w:ascii="Courier New" w:hAnsi="Courier New" w:cs="Courier New"/>
      <w:kern w:val="2"/>
      <w:lang w:val="uk-UA"/>
    </w:rPr>
  </w:style>
  <w:style w:type="character" w:customStyle="1" w:styleId="ListLabel7">
    <w:name w:val="ListLabel 7"/>
    <w:rsid w:val="00DF4754"/>
    <w:rPr>
      <w:rFonts w:cs="Times New Roman"/>
    </w:rPr>
  </w:style>
  <w:style w:type="character" w:customStyle="1" w:styleId="ListLabel8">
    <w:name w:val="ListLabel 8"/>
    <w:rsid w:val="00DF4754"/>
    <w:rPr>
      <w:rFonts w:cs="Times New Roman"/>
      <w:b w:val="0"/>
    </w:rPr>
  </w:style>
  <w:style w:type="character" w:customStyle="1" w:styleId="ListLabel9">
    <w:name w:val="ListLabel 9"/>
    <w:rsid w:val="00DF4754"/>
    <w:rPr>
      <w:rFonts w:eastAsia="Calibri" w:cs="Times New Roman"/>
    </w:rPr>
  </w:style>
  <w:style w:type="character" w:customStyle="1" w:styleId="15">
    <w:name w:val="Îñíîâíîé øðèôò àáçàöà1"/>
    <w:rsid w:val="00DF4754"/>
  </w:style>
  <w:style w:type="character" w:customStyle="1" w:styleId="style1">
    <w:name w:val="style1"/>
    <w:rsid w:val="00DF4754"/>
    <w:rPr>
      <w:rFonts w:cs="Times New Roman"/>
    </w:rPr>
  </w:style>
  <w:style w:type="character" w:customStyle="1" w:styleId="WW-Absatz-Standardschriftart1111111111">
    <w:name w:val="WW-Absatz-Standardschriftart1111111111"/>
    <w:rsid w:val="00DF4754"/>
  </w:style>
  <w:style w:type="character" w:customStyle="1" w:styleId="16">
    <w:name w:val="Цитата1"/>
    <w:rsid w:val="00DF4754"/>
    <w:rPr>
      <w:i/>
      <w:iCs/>
    </w:rPr>
  </w:style>
  <w:style w:type="paragraph" w:customStyle="1" w:styleId="32">
    <w:name w:val="Заголовок3"/>
    <w:basedOn w:val="a"/>
    <w:next w:val="a0"/>
    <w:rsid w:val="00DF4754"/>
    <w:pPr>
      <w:keepNext/>
      <w:widowControl/>
      <w:autoSpaceDN/>
      <w:spacing w:before="240" w:after="120" w:line="100" w:lineRule="atLeast"/>
      <w:textAlignment w:val="auto"/>
    </w:pPr>
    <w:rPr>
      <w:rFonts w:ascii="Liberation Sans" w:eastAsia="Microsoft YaHei" w:hAnsi="Liberation Sans" w:cs="Arial Unicode MS"/>
      <w:color w:val="auto"/>
      <w:kern w:val="2"/>
      <w:sz w:val="28"/>
      <w:szCs w:val="28"/>
      <w:lang w:val="uk-UA" w:bidi="ar-SA"/>
    </w:rPr>
  </w:style>
  <w:style w:type="paragraph" w:styleId="a0">
    <w:name w:val="Body Text"/>
    <w:basedOn w:val="a"/>
    <w:link w:val="a7"/>
    <w:rsid w:val="00DF4754"/>
    <w:pPr>
      <w:widowControl/>
      <w:autoSpaceDN/>
      <w:spacing w:after="120" w:line="100" w:lineRule="atLeast"/>
      <w:textAlignment w:val="auto"/>
    </w:pPr>
    <w:rPr>
      <w:rFonts w:ascii="Times New Roman" w:eastAsia="Times New Roman" w:hAnsi="Times New Roman" w:cs="Times New Roman"/>
      <w:color w:val="auto"/>
      <w:kern w:val="2"/>
      <w:lang w:val="uk-UA" w:bidi="ar-SA"/>
    </w:rPr>
  </w:style>
  <w:style w:type="character" w:customStyle="1" w:styleId="a7">
    <w:name w:val="Основной текст Знак"/>
    <w:basedOn w:val="a1"/>
    <w:link w:val="a0"/>
    <w:rsid w:val="00DF4754"/>
    <w:rPr>
      <w:rFonts w:ascii="Times New Roman" w:eastAsia="Times New Roman" w:hAnsi="Times New Roman" w:cs="Times New Roman"/>
      <w:sz w:val="24"/>
      <w:szCs w:val="24"/>
      <w:lang w:eastAsia="zh-CN"/>
      <w14:ligatures w14:val="none"/>
    </w:rPr>
  </w:style>
  <w:style w:type="paragraph" w:styleId="a8">
    <w:name w:val="List"/>
    <w:basedOn w:val="a0"/>
    <w:rsid w:val="00DF4754"/>
    <w:rPr>
      <w:rFonts w:cs="Mangal"/>
    </w:rPr>
  </w:style>
  <w:style w:type="paragraph" w:styleId="a9">
    <w:name w:val="caption"/>
    <w:basedOn w:val="a"/>
    <w:qFormat/>
    <w:rsid w:val="00DF4754"/>
    <w:pPr>
      <w:widowControl/>
      <w:suppressLineNumbers/>
      <w:autoSpaceDN/>
      <w:spacing w:before="120" w:after="120" w:line="100" w:lineRule="atLeast"/>
      <w:textAlignment w:val="auto"/>
    </w:pPr>
    <w:rPr>
      <w:rFonts w:ascii="Times New Roman" w:eastAsia="Times New Roman" w:hAnsi="Times New Roman" w:cs="Times New Roman"/>
      <w:i/>
      <w:iCs/>
      <w:color w:val="auto"/>
      <w:kern w:val="2"/>
      <w:lang w:val="uk-UA" w:bidi="ar-SA"/>
    </w:rPr>
  </w:style>
  <w:style w:type="paragraph" w:customStyle="1" w:styleId="6">
    <w:name w:val="Указатель6"/>
    <w:basedOn w:val="a"/>
    <w:rsid w:val="00DF4754"/>
    <w:pPr>
      <w:widowControl/>
      <w:suppressLineNumbers/>
      <w:autoSpaceDN/>
      <w:spacing w:line="100" w:lineRule="atLeast"/>
      <w:textAlignment w:val="auto"/>
    </w:pPr>
    <w:rPr>
      <w:rFonts w:ascii="Times New Roman" w:eastAsia="Times New Roman" w:hAnsi="Times New Roman" w:cs="Times New Roman"/>
      <w:color w:val="auto"/>
      <w:kern w:val="2"/>
      <w:sz w:val="20"/>
      <w:szCs w:val="20"/>
      <w:lang w:val="uk-UA" w:bidi="ar-SA"/>
    </w:rPr>
  </w:style>
  <w:style w:type="paragraph" w:customStyle="1" w:styleId="11">
    <w:name w:val="Заголовок1"/>
    <w:basedOn w:val="a"/>
    <w:next w:val="a0"/>
    <w:rsid w:val="00DF4754"/>
    <w:pPr>
      <w:keepNext/>
      <w:widowControl/>
      <w:autoSpaceDN/>
      <w:spacing w:before="240" w:after="120" w:line="100" w:lineRule="atLeast"/>
      <w:textAlignment w:val="auto"/>
    </w:pPr>
    <w:rPr>
      <w:rFonts w:ascii="Arial" w:eastAsia="Microsoft YaHei" w:hAnsi="Arial" w:cs="Mangal"/>
      <w:color w:val="auto"/>
      <w:kern w:val="2"/>
      <w:sz w:val="28"/>
      <w:szCs w:val="28"/>
      <w:lang w:val="uk-UA" w:bidi="ar-SA"/>
    </w:rPr>
  </w:style>
  <w:style w:type="paragraph" w:customStyle="1" w:styleId="21">
    <w:name w:val="Заголовок2"/>
    <w:basedOn w:val="a"/>
    <w:next w:val="aa"/>
    <w:rsid w:val="00DF4754"/>
    <w:pPr>
      <w:widowControl/>
      <w:autoSpaceDN/>
      <w:spacing w:line="100" w:lineRule="atLeast"/>
      <w:jc w:val="center"/>
      <w:textAlignment w:val="auto"/>
    </w:pPr>
    <w:rPr>
      <w:rFonts w:ascii="Times New Roman" w:eastAsia="Times New Roman" w:hAnsi="Times New Roman" w:cs="Times New Roman"/>
      <w:b/>
      <w:bCs/>
      <w:color w:val="auto"/>
      <w:kern w:val="2"/>
      <w:sz w:val="16"/>
      <w:szCs w:val="16"/>
      <w:lang w:val="uk-UA" w:bidi="ar-SA"/>
    </w:rPr>
  </w:style>
  <w:style w:type="paragraph" w:customStyle="1" w:styleId="22">
    <w:name w:val="Название объекта2"/>
    <w:basedOn w:val="a"/>
    <w:rsid w:val="00DF4754"/>
    <w:pPr>
      <w:widowControl/>
      <w:suppressLineNumbers/>
      <w:autoSpaceDN/>
      <w:spacing w:before="120" w:after="120" w:line="100" w:lineRule="atLeast"/>
      <w:textAlignment w:val="auto"/>
    </w:pPr>
    <w:rPr>
      <w:rFonts w:ascii="Times New Roman" w:eastAsia="Times New Roman" w:hAnsi="Times New Roman" w:cs="Times New Roman"/>
      <w:i/>
      <w:iCs/>
      <w:color w:val="auto"/>
      <w:kern w:val="2"/>
      <w:lang w:val="uk-UA" w:bidi="ar-SA"/>
    </w:rPr>
  </w:style>
  <w:style w:type="paragraph" w:customStyle="1" w:styleId="5">
    <w:name w:val="Указатель5"/>
    <w:basedOn w:val="a"/>
    <w:rsid w:val="00DF4754"/>
    <w:pPr>
      <w:widowControl/>
      <w:suppressLineNumbers/>
      <w:autoSpaceDN/>
      <w:spacing w:line="100" w:lineRule="atLeast"/>
      <w:textAlignment w:val="auto"/>
    </w:pPr>
    <w:rPr>
      <w:rFonts w:ascii="Times New Roman" w:eastAsia="Times New Roman" w:hAnsi="Times New Roman" w:cs="Times New Roman"/>
      <w:color w:val="auto"/>
      <w:kern w:val="2"/>
      <w:sz w:val="20"/>
      <w:szCs w:val="20"/>
      <w:lang w:val="uk-UA" w:bidi="ar-SA"/>
    </w:rPr>
  </w:style>
  <w:style w:type="paragraph" w:customStyle="1" w:styleId="17">
    <w:name w:val="Название объекта1"/>
    <w:basedOn w:val="a"/>
    <w:rsid w:val="00DF4754"/>
    <w:pPr>
      <w:widowControl/>
      <w:suppressLineNumbers/>
      <w:autoSpaceDN/>
      <w:spacing w:before="120" w:after="120" w:line="100" w:lineRule="atLeast"/>
      <w:textAlignment w:val="auto"/>
    </w:pPr>
    <w:rPr>
      <w:rFonts w:ascii="Times New Roman" w:eastAsia="Times New Roman" w:hAnsi="Times New Roman" w:cs="Mangal"/>
      <w:i/>
      <w:iCs/>
      <w:color w:val="auto"/>
      <w:kern w:val="2"/>
      <w:lang w:val="uk-UA" w:bidi="ar-SA"/>
    </w:rPr>
  </w:style>
  <w:style w:type="paragraph" w:customStyle="1" w:styleId="40">
    <w:name w:val="Указатель4"/>
    <w:basedOn w:val="a"/>
    <w:rsid w:val="00DF4754"/>
    <w:pPr>
      <w:widowControl/>
      <w:suppressLineNumbers/>
      <w:autoSpaceDN/>
      <w:spacing w:line="100" w:lineRule="atLeast"/>
      <w:textAlignment w:val="auto"/>
    </w:pPr>
    <w:rPr>
      <w:rFonts w:ascii="Times New Roman" w:eastAsia="Times New Roman" w:hAnsi="Times New Roman" w:cs="Mangal"/>
      <w:color w:val="auto"/>
      <w:kern w:val="2"/>
      <w:sz w:val="20"/>
      <w:szCs w:val="20"/>
      <w:lang w:val="uk-UA" w:bidi="ar-SA"/>
    </w:rPr>
  </w:style>
  <w:style w:type="paragraph" w:customStyle="1" w:styleId="33">
    <w:name w:val="Название3"/>
    <w:basedOn w:val="a"/>
    <w:rsid w:val="00DF4754"/>
    <w:pPr>
      <w:widowControl/>
      <w:suppressLineNumbers/>
      <w:autoSpaceDN/>
      <w:spacing w:before="120" w:after="120" w:line="100" w:lineRule="atLeast"/>
      <w:textAlignment w:val="auto"/>
    </w:pPr>
    <w:rPr>
      <w:rFonts w:ascii="Times New Roman" w:eastAsia="Times New Roman" w:hAnsi="Times New Roman" w:cs="Mangal"/>
      <w:i/>
      <w:iCs/>
      <w:color w:val="auto"/>
      <w:kern w:val="2"/>
      <w:lang w:val="uk-UA" w:bidi="ar-SA"/>
    </w:rPr>
  </w:style>
  <w:style w:type="paragraph" w:customStyle="1" w:styleId="34">
    <w:name w:val="Указатель3"/>
    <w:basedOn w:val="a"/>
    <w:rsid w:val="00DF4754"/>
    <w:pPr>
      <w:widowControl/>
      <w:suppressLineNumbers/>
      <w:autoSpaceDN/>
      <w:spacing w:line="100" w:lineRule="atLeast"/>
      <w:textAlignment w:val="auto"/>
    </w:pPr>
    <w:rPr>
      <w:rFonts w:ascii="Times New Roman" w:eastAsia="Times New Roman" w:hAnsi="Times New Roman" w:cs="Mangal"/>
      <w:color w:val="auto"/>
      <w:kern w:val="2"/>
      <w:sz w:val="20"/>
      <w:szCs w:val="20"/>
      <w:lang w:val="uk-UA" w:bidi="ar-SA"/>
    </w:rPr>
  </w:style>
  <w:style w:type="paragraph" w:customStyle="1" w:styleId="23">
    <w:name w:val="Название2"/>
    <w:basedOn w:val="a"/>
    <w:rsid w:val="00DF4754"/>
    <w:pPr>
      <w:widowControl/>
      <w:suppressLineNumbers/>
      <w:autoSpaceDN/>
      <w:spacing w:before="120" w:after="120" w:line="100" w:lineRule="atLeast"/>
      <w:textAlignment w:val="auto"/>
    </w:pPr>
    <w:rPr>
      <w:rFonts w:ascii="Times New Roman" w:eastAsia="Times New Roman" w:hAnsi="Times New Roman" w:cs="Mangal"/>
      <w:i/>
      <w:iCs/>
      <w:color w:val="auto"/>
      <w:kern w:val="2"/>
      <w:lang w:val="uk-UA" w:bidi="ar-SA"/>
    </w:rPr>
  </w:style>
  <w:style w:type="paragraph" w:customStyle="1" w:styleId="24">
    <w:name w:val="Указатель2"/>
    <w:basedOn w:val="a"/>
    <w:rsid w:val="00DF4754"/>
    <w:pPr>
      <w:widowControl/>
      <w:suppressLineNumbers/>
      <w:autoSpaceDN/>
      <w:spacing w:line="100" w:lineRule="atLeast"/>
      <w:textAlignment w:val="auto"/>
    </w:pPr>
    <w:rPr>
      <w:rFonts w:ascii="Times New Roman" w:eastAsia="Times New Roman" w:hAnsi="Times New Roman" w:cs="Mangal"/>
      <w:color w:val="auto"/>
      <w:kern w:val="2"/>
      <w:sz w:val="20"/>
      <w:szCs w:val="20"/>
      <w:lang w:val="uk-UA" w:bidi="ar-SA"/>
    </w:rPr>
  </w:style>
  <w:style w:type="paragraph" w:customStyle="1" w:styleId="18">
    <w:name w:val="Название1"/>
    <w:basedOn w:val="a"/>
    <w:rsid w:val="00DF4754"/>
    <w:pPr>
      <w:widowControl/>
      <w:suppressLineNumbers/>
      <w:autoSpaceDN/>
      <w:spacing w:before="120" w:after="120" w:line="100" w:lineRule="atLeast"/>
      <w:textAlignment w:val="auto"/>
    </w:pPr>
    <w:rPr>
      <w:rFonts w:ascii="Times New Roman" w:eastAsia="Times New Roman" w:hAnsi="Times New Roman" w:cs="Mangal"/>
      <w:i/>
      <w:iCs/>
      <w:color w:val="auto"/>
      <w:kern w:val="2"/>
      <w:lang w:val="uk-UA" w:bidi="ar-SA"/>
    </w:rPr>
  </w:style>
  <w:style w:type="paragraph" w:customStyle="1" w:styleId="19">
    <w:name w:val="Указатель1"/>
    <w:basedOn w:val="a"/>
    <w:rsid w:val="00DF4754"/>
    <w:pPr>
      <w:widowControl/>
      <w:suppressLineNumbers/>
      <w:autoSpaceDN/>
      <w:spacing w:line="100" w:lineRule="atLeast"/>
      <w:textAlignment w:val="auto"/>
    </w:pPr>
    <w:rPr>
      <w:rFonts w:ascii="Times New Roman" w:eastAsia="Times New Roman" w:hAnsi="Times New Roman" w:cs="Mangal"/>
      <w:color w:val="auto"/>
      <w:kern w:val="2"/>
      <w:sz w:val="20"/>
      <w:szCs w:val="20"/>
      <w:lang w:val="uk-UA" w:bidi="ar-SA"/>
    </w:rPr>
  </w:style>
  <w:style w:type="paragraph" w:styleId="aa">
    <w:name w:val="Subtitle"/>
    <w:basedOn w:val="11"/>
    <w:next w:val="a0"/>
    <w:link w:val="ab"/>
    <w:qFormat/>
    <w:rsid w:val="00DF4754"/>
    <w:pPr>
      <w:jc w:val="center"/>
    </w:pPr>
    <w:rPr>
      <w:i/>
      <w:iCs/>
    </w:rPr>
  </w:style>
  <w:style w:type="character" w:customStyle="1" w:styleId="ab">
    <w:name w:val="Подзаголовок Знак"/>
    <w:basedOn w:val="a1"/>
    <w:link w:val="aa"/>
    <w:rsid w:val="00DF4754"/>
    <w:rPr>
      <w:rFonts w:ascii="Arial" w:eastAsia="Microsoft YaHei" w:hAnsi="Arial" w:cs="Mangal"/>
      <w:i/>
      <w:iCs/>
      <w:sz w:val="28"/>
      <w:szCs w:val="28"/>
      <w:lang w:eastAsia="zh-CN"/>
      <w14:ligatures w14:val="none"/>
    </w:rPr>
  </w:style>
  <w:style w:type="paragraph" w:customStyle="1" w:styleId="110">
    <w:name w:val="Указатель 11"/>
    <w:basedOn w:val="a"/>
    <w:rsid w:val="00DF4754"/>
    <w:pPr>
      <w:widowControl/>
      <w:autoSpaceDN/>
      <w:spacing w:line="100" w:lineRule="atLeast"/>
      <w:ind w:left="200" w:hanging="200"/>
      <w:textAlignment w:val="auto"/>
    </w:pPr>
    <w:rPr>
      <w:rFonts w:ascii="Times New Roman" w:eastAsia="Times New Roman" w:hAnsi="Times New Roman" w:cs="Times New Roman"/>
      <w:color w:val="auto"/>
      <w:kern w:val="2"/>
      <w:sz w:val="20"/>
      <w:szCs w:val="20"/>
      <w:lang w:val="uk-UA" w:bidi="ar-SA"/>
    </w:rPr>
  </w:style>
  <w:style w:type="paragraph" w:customStyle="1" w:styleId="7">
    <w:name w:val="Указатель7"/>
    <w:basedOn w:val="a"/>
    <w:rsid w:val="00DF4754"/>
    <w:pPr>
      <w:widowControl/>
      <w:suppressLineNumbers/>
      <w:autoSpaceDN/>
      <w:spacing w:line="100" w:lineRule="atLeast"/>
      <w:textAlignment w:val="auto"/>
    </w:pPr>
    <w:rPr>
      <w:rFonts w:ascii="Times New Roman" w:eastAsia="Times New Roman" w:hAnsi="Times New Roman" w:cs="Mangal"/>
      <w:color w:val="auto"/>
      <w:kern w:val="2"/>
      <w:sz w:val="20"/>
      <w:szCs w:val="20"/>
      <w:lang w:val="uk-UA" w:bidi="ar-SA"/>
    </w:rPr>
  </w:style>
  <w:style w:type="paragraph" w:styleId="ac">
    <w:name w:val="List Paragraph"/>
    <w:basedOn w:val="a"/>
    <w:uiPriority w:val="34"/>
    <w:qFormat/>
    <w:rsid w:val="00DF4754"/>
    <w:pPr>
      <w:widowControl/>
      <w:autoSpaceDN/>
      <w:spacing w:line="100" w:lineRule="atLeast"/>
      <w:ind w:left="720"/>
      <w:textAlignment w:val="auto"/>
    </w:pPr>
    <w:rPr>
      <w:rFonts w:ascii="Times New Roman" w:eastAsia="Times New Roman" w:hAnsi="Times New Roman" w:cs="Times New Roman"/>
      <w:color w:val="auto"/>
      <w:kern w:val="2"/>
      <w:sz w:val="20"/>
      <w:szCs w:val="20"/>
      <w:lang w:val="uk-UA" w:bidi="ar-SA"/>
    </w:rPr>
  </w:style>
  <w:style w:type="paragraph" w:customStyle="1" w:styleId="CommentText1">
    <w:name w:val="Comment Text1"/>
    <w:basedOn w:val="a"/>
    <w:rsid w:val="00DF4754"/>
    <w:pPr>
      <w:widowControl/>
      <w:autoSpaceDN/>
      <w:spacing w:line="100" w:lineRule="atLeast"/>
      <w:textAlignment w:val="auto"/>
    </w:pPr>
    <w:rPr>
      <w:rFonts w:ascii="Times New Roman" w:eastAsia="Times New Roman" w:hAnsi="Times New Roman" w:cs="Times New Roman"/>
      <w:color w:val="auto"/>
      <w:kern w:val="2"/>
      <w:sz w:val="20"/>
      <w:szCs w:val="20"/>
      <w:lang w:val="uk-UA" w:bidi="ar-SA"/>
    </w:rPr>
  </w:style>
  <w:style w:type="paragraph" w:customStyle="1" w:styleId="CommentSubject1">
    <w:name w:val="Comment Subject1"/>
    <w:basedOn w:val="CommentText1"/>
    <w:rsid w:val="00DF4754"/>
    <w:rPr>
      <w:b/>
      <w:bCs/>
    </w:rPr>
  </w:style>
  <w:style w:type="paragraph" w:customStyle="1" w:styleId="25">
    <w:name w:val="Текст выноски2"/>
    <w:basedOn w:val="a"/>
    <w:rsid w:val="00DF4754"/>
    <w:pPr>
      <w:widowControl/>
      <w:autoSpaceDN/>
      <w:spacing w:line="100" w:lineRule="atLeast"/>
      <w:textAlignment w:val="auto"/>
    </w:pPr>
    <w:rPr>
      <w:rFonts w:ascii="Tahoma" w:eastAsia="Times New Roman" w:hAnsi="Tahoma"/>
      <w:color w:val="auto"/>
      <w:kern w:val="2"/>
      <w:sz w:val="16"/>
      <w:szCs w:val="16"/>
      <w:lang w:val="uk-UA" w:bidi="ar-SA"/>
    </w:rPr>
  </w:style>
  <w:style w:type="paragraph" w:customStyle="1" w:styleId="text">
    <w:name w:val="text"/>
    <w:basedOn w:val="a"/>
    <w:rsid w:val="00DF4754"/>
    <w:pPr>
      <w:widowControl/>
      <w:autoSpaceDN/>
      <w:spacing w:before="75" w:line="100" w:lineRule="atLeast"/>
      <w:jc w:val="both"/>
      <w:textAlignment w:val="auto"/>
    </w:pPr>
    <w:rPr>
      <w:rFonts w:ascii="Arial" w:eastAsia="Times New Roman" w:hAnsi="Arial" w:cs="Arial"/>
      <w:color w:val="auto"/>
      <w:kern w:val="2"/>
      <w:sz w:val="20"/>
      <w:szCs w:val="20"/>
      <w:lang w:val="ru-RU" w:bidi="ar-SA"/>
    </w:rPr>
  </w:style>
  <w:style w:type="paragraph" w:customStyle="1" w:styleId="Iauiue">
    <w:name w:val="Iau?iue"/>
    <w:rsid w:val="00DF4754"/>
    <w:pPr>
      <w:suppressAutoHyphens/>
      <w:spacing w:after="0" w:line="100" w:lineRule="atLeast"/>
    </w:pPr>
    <w:rPr>
      <w:rFonts w:ascii="Times New Roman" w:eastAsia="Times New Roman" w:hAnsi="Times New Roman" w:cs="Times New Roman"/>
      <w:sz w:val="20"/>
      <w:szCs w:val="20"/>
      <w:lang w:val="ru-RU" w:eastAsia="zh-CN"/>
      <w14:ligatures w14:val="none"/>
    </w:rPr>
  </w:style>
  <w:style w:type="paragraph" w:customStyle="1" w:styleId="ad">
    <w:name w:val="Содержимое таблицы"/>
    <w:basedOn w:val="a"/>
    <w:rsid w:val="00DF4754"/>
    <w:pPr>
      <w:widowControl/>
      <w:suppressLineNumbers/>
      <w:autoSpaceDN/>
      <w:spacing w:line="100" w:lineRule="atLeast"/>
      <w:textAlignment w:val="auto"/>
    </w:pPr>
    <w:rPr>
      <w:rFonts w:ascii="Times New Roman" w:eastAsia="Times New Roman" w:hAnsi="Times New Roman" w:cs="Times New Roman"/>
      <w:color w:val="auto"/>
      <w:kern w:val="2"/>
      <w:sz w:val="20"/>
      <w:szCs w:val="20"/>
      <w:lang w:val="uk-UA" w:bidi="ar-SA"/>
    </w:rPr>
  </w:style>
  <w:style w:type="paragraph" w:customStyle="1" w:styleId="ae">
    <w:name w:val="Заголовок таблицы"/>
    <w:basedOn w:val="ad"/>
    <w:rsid w:val="00DF4754"/>
    <w:pPr>
      <w:jc w:val="center"/>
    </w:pPr>
    <w:rPr>
      <w:b/>
      <w:bCs/>
    </w:rPr>
  </w:style>
  <w:style w:type="paragraph" w:customStyle="1" w:styleId="1a">
    <w:name w:val="Текст примечания1"/>
    <w:basedOn w:val="a"/>
    <w:rsid w:val="00DF4754"/>
    <w:pPr>
      <w:widowControl/>
      <w:autoSpaceDN/>
      <w:spacing w:line="100" w:lineRule="atLeast"/>
      <w:textAlignment w:val="auto"/>
    </w:pPr>
    <w:rPr>
      <w:rFonts w:ascii="Times New Roman" w:eastAsia="Times New Roman" w:hAnsi="Times New Roman" w:cs="Times New Roman"/>
      <w:color w:val="auto"/>
      <w:kern w:val="2"/>
      <w:sz w:val="20"/>
      <w:szCs w:val="20"/>
      <w:lang w:val="uk-UA" w:bidi="ar-SA"/>
    </w:rPr>
  </w:style>
  <w:style w:type="paragraph" w:customStyle="1" w:styleId="1b">
    <w:name w:val="Тема примечания1"/>
    <w:basedOn w:val="1a"/>
    <w:rsid w:val="00DF4754"/>
    <w:rPr>
      <w:b/>
    </w:rPr>
  </w:style>
  <w:style w:type="paragraph" w:customStyle="1" w:styleId="1c">
    <w:name w:val="Обычный (Интернет)1"/>
    <w:basedOn w:val="a"/>
    <w:rsid w:val="00DF4754"/>
    <w:pPr>
      <w:widowControl/>
      <w:suppressAutoHyphens w:val="0"/>
      <w:autoSpaceDN/>
      <w:spacing w:before="100" w:after="119" w:line="100" w:lineRule="atLeast"/>
      <w:textAlignment w:val="auto"/>
    </w:pPr>
    <w:rPr>
      <w:rFonts w:ascii="Times New Roman" w:eastAsia="Times New Roman" w:hAnsi="Times New Roman" w:cs="Times New Roman"/>
      <w:color w:val="auto"/>
      <w:kern w:val="2"/>
      <w:lang w:val="ru-RU" w:bidi="ar-SA"/>
    </w:rPr>
  </w:style>
  <w:style w:type="paragraph" w:customStyle="1" w:styleId="rvps2">
    <w:name w:val="rvps2"/>
    <w:basedOn w:val="a"/>
    <w:rsid w:val="00DF4754"/>
    <w:pPr>
      <w:widowControl/>
      <w:suppressAutoHyphens w:val="0"/>
      <w:autoSpaceDN/>
      <w:spacing w:before="28" w:after="28" w:line="100" w:lineRule="atLeast"/>
      <w:textAlignment w:val="auto"/>
    </w:pPr>
    <w:rPr>
      <w:rFonts w:ascii="Times New Roman" w:eastAsia="Times New Roman" w:hAnsi="Times New Roman" w:cs="Times New Roman"/>
      <w:kern w:val="2"/>
      <w:lang w:bidi="ar-SA"/>
    </w:rPr>
  </w:style>
  <w:style w:type="paragraph" w:styleId="af">
    <w:name w:val="Revision"/>
    <w:rsid w:val="00DF4754"/>
    <w:pPr>
      <w:suppressAutoHyphens/>
      <w:spacing w:after="0" w:line="240" w:lineRule="auto"/>
    </w:pPr>
    <w:rPr>
      <w:rFonts w:ascii="Times New Roman" w:eastAsia="Times New Roman" w:hAnsi="Times New Roman" w:cs="Times New Roman"/>
      <w:sz w:val="20"/>
      <w:szCs w:val="20"/>
      <w:lang w:eastAsia="zh-CN"/>
      <w14:ligatures w14:val="none"/>
    </w:rPr>
  </w:style>
  <w:style w:type="paragraph" w:styleId="af0">
    <w:name w:val="header"/>
    <w:basedOn w:val="a"/>
    <w:link w:val="af1"/>
    <w:rsid w:val="00DF4754"/>
    <w:pPr>
      <w:widowControl/>
      <w:suppressLineNumbers/>
      <w:tabs>
        <w:tab w:val="center" w:pos="4844"/>
        <w:tab w:val="right" w:pos="9689"/>
      </w:tabs>
      <w:autoSpaceDN/>
      <w:spacing w:line="100" w:lineRule="atLeast"/>
      <w:textAlignment w:val="auto"/>
    </w:pPr>
    <w:rPr>
      <w:rFonts w:ascii="Times New Roman" w:eastAsia="Times New Roman" w:hAnsi="Times New Roman" w:cs="Times New Roman"/>
      <w:color w:val="auto"/>
      <w:kern w:val="2"/>
      <w:sz w:val="20"/>
      <w:szCs w:val="20"/>
      <w:lang w:val="uk-UA" w:bidi="ar-SA"/>
    </w:rPr>
  </w:style>
  <w:style w:type="character" w:customStyle="1" w:styleId="af1">
    <w:name w:val="Верхний колонтитул Знак"/>
    <w:basedOn w:val="a1"/>
    <w:link w:val="af0"/>
    <w:rsid w:val="00DF4754"/>
    <w:rPr>
      <w:rFonts w:ascii="Times New Roman" w:eastAsia="Times New Roman" w:hAnsi="Times New Roman" w:cs="Times New Roman"/>
      <w:sz w:val="20"/>
      <w:szCs w:val="20"/>
      <w:lang w:eastAsia="zh-CN"/>
      <w14:ligatures w14:val="none"/>
    </w:rPr>
  </w:style>
  <w:style w:type="paragraph" w:styleId="af2">
    <w:name w:val="footer"/>
    <w:basedOn w:val="a"/>
    <w:link w:val="af3"/>
    <w:uiPriority w:val="99"/>
    <w:rsid w:val="00DF4754"/>
    <w:pPr>
      <w:widowControl/>
      <w:suppressLineNumbers/>
      <w:tabs>
        <w:tab w:val="center" w:pos="4844"/>
        <w:tab w:val="right" w:pos="9689"/>
      </w:tabs>
      <w:autoSpaceDN/>
      <w:spacing w:line="100" w:lineRule="atLeast"/>
      <w:textAlignment w:val="auto"/>
    </w:pPr>
    <w:rPr>
      <w:rFonts w:ascii="Times New Roman" w:eastAsia="Times New Roman" w:hAnsi="Times New Roman" w:cs="Times New Roman"/>
      <w:color w:val="auto"/>
      <w:kern w:val="2"/>
      <w:sz w:val="20"/>
      <w:szCs w:val="20"/>
      <w:lang w:val="uk-UA" w:bidi="ar-SA"/>
    </w:rPr>
  </w:style>
  <w:style w:type="character" w:customStyle="1" w:styleId="af3">
    <w:name w:val="Нижний колонтитул Знак"/>
    <w:basedOn w:val="a1"/>
    <w:link w:val="af2"/>
    <w:uiPriority w:val="99"/>
    <w:rsid w:val="00DF4754"/>
    <w:rPr>
      <w:rFonts w:ascii="Times New Roman" w:eastAsia="Times New Roman" w:hAnsi="Times New Roman" w:cs="Times New Roman"/>
      <w:sz w:val="20"/>
      <w:szCs w:val="20"/>
      <w:lang w:eastAsia="zh-CN"/>
      <w14:ligatures w14:val="none"/>
    </w:rPr>
  </w:style>
  <w:style w:type="paragraph" w:customStyle="1" w:styleId="HTML1">
    <w:name w:val="Стандартный HTML1"/>
    <w:basedOn w:val="a"/>
    <w:rsid w:val="00DF4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100" w:lineRule="atLeast"/>
      <w:textAlignment w:val="auto"/>
    </w:pPr>
    <w:rPr>
      <w:rFonts w:ascii="Courier New" w:eastAsia="Times New Roman" w:hAnsi="Courier New" w:cs="Courier New"/>
      <w:kern w:val="2"/>
      <w:sz w:val="18"/>
      <w:szCs w:val="18"/>
      <w:lang w:bidi="ar-SA"/>
    </w:rPr>
  </w:style>
  <w:style w:type="paragraph" w:customStyle="1" w:styleId="1d">
    <w:name w:val="Текст выноски1"/>
    <w:basedOn w:val="a"/>
    <w:rsid w:val="00DF4754"/>
    <w:pPr>
      <w:widowControl/>
      <w:autoSpaceDN/>
      <w:spacing w:line="100" w:lineRule="atLeast"/>
      <w:textAlignment w:val="auto"/>
    </w:pPr>
    <w:rPr>
      <w:rFonts w:ascii="Tahoma" w:eastAsia="Times New Roman" w:hAnsi="Tahoma"/>
      <w:color w:val="auto"/>
      <w:kern w:val="2"/>
      <w:sz w:val="16"/>
      <w:szCs w:val="16"/>
      <w:lang w:val="uk-UA" w:bidi="ar-SA"/>
    </w:rPr>
  </w:style>
  <w:style w:type="paragraph" w:customStyle="1" w:styleId="35">
    <w:name w:val="Текст выноски3"/>
    <w:basedOn w:val="a"/>
    <w:rsid w:val="00DF4754"/>
    <w:pPr>
      <w:widowControl/>
      <w:autoSpaceDN/>
      <w:spacing w:line="100" w:lineRule="atLeast"/>
      <w:textAlignment w:val="auto"/>
    </w:pPr>
    <w:rPr>
      <w:rFonts w:ascii="Tahoma" w:eastAsia="Times New Roman" w:hAnsi="Tahoma"/>
      <w:color w:val="auto"/>
      <w:kern w:val="2"/>
      <w:sz w:val="16"/>
      <w:szCs w:val="20"/>
      <w:lang w:val="uk-UA" w:bidi="ar-SA"/>
    </w:rPr>
  </w:style>
  <w:style w:type="paragraph" w:customStyle="1" w:styleId="1e">
    <w:name w:val="Абзац списка1"/>
    <w:basedOn w:val="a"/>
    <w:rsid w:val="00DF4754"/>
    <w:pPr>
      <w:widowControl/>
      <w:suppressAutoHyphens w:val="0"/>
      <w:autoSpaceDN/>
      <w:spacing w:after="200" w:line="276" w:lineRule="auto"/>
      <w:ind w:left="720"/>
      <w:textAlignment w:val="auto"/>
    </w:pPr>
    <w:rPr>
      <w:rFonts w:ascii="Calibri" w:eastAsia="Calibri" w:hAnsi="Calibri" w:cs="Calibri"/>
      <w:color w:val="auto"/>
      <w:kern w:val="2"/>
      <w:sz w:val="22"/>
      <w:szCs w:val="22"/>
      <w:lang w:bidi="ar-SA"/>
    </w:rPr>
  </w:style>
  <w:style w:type="paragraph" w:customStyle="1" w:styleId="HTML2">
    <w:name w:val="Стандартный HTML2"/>
    <w:basedOn w:val="a"/>
    <w:rsid w:val="00DF4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100" w:lineRule="atLeast"/>
      <w:textAlignment w:val="auto"/>
    </w:pPr>
    <w:rPr>
      <w:rFonts w:ascii="Courier New" w:eastAsia="Times New Roman" w:hAnsi="Courier New" w:cs="Courier New"/>
      <w:kern w:val="2"/>
      <w:sz w:val="18"/>
      <w:szCs w:val="20"/>
      <w:lang w:bidi="ar-SA"/>
    </w:rPr>
  </w:style>
  <w:style w:type="paragraph" w:customStyle="1" w:styleId="WW-2">
    <w:name w:val="WW-???????? ????? ? ???????? 2"/>
    <w:basedOn w:val="a"/>
    <w:rsid w:val="00DF4754"/>
    <w:pPr>
      <w:widowControl/>
      <w:autoSpaceDN/>
      <w:spacing w:line="100" w:lineRule="atLeast"/>
      <w:ind w:left="4320" w:firstLine="1"/>
      <w:textAlignment w:val="auto"/>
    </w:pPr>
    <w:rPr>
      <w:rFonts w:ascii="Times New Roman" w:eastAsia="Times New Roman" w:hAnsi="Times New Roman" w:cs="Times New Roman"/>
      <w:color w:val="auto"/>
      <w:kern w:val="2"/>
      <w:sz w:val="20"/>
      <w:szCs w:val="20"/>
      <w:lang w:val="uk-UA" w:bidi="ar-SA"/>
    </w:rPr>
  </w:style>
  <w:style w:type="character" w:customStyle="1" w:styleId="UnresolvedMention">
    <w:name w:val="Unresolved Mention"/>
    <w:basedOn w:val="a1"/>
    <w:uiPriority w:val="99"/>
    <w:semiHidden/>
    <w:unhideWhenUsed/>
    <w:rsid w:val="00DF4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27550</Words>
  <Characters>15705</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Барщоська</dc:creator>
  <cp:keywords/>
  <dc:description/>
  <cp:lastModifiedBy>Ania</cp:lastModifiedBy>
  <cp:revision>2</cp:revision>
  <dcterms:created xsi:type="dcterms:W3CDTF">2024-03-01T08:48:00Z</dcterms:created>
  <dcterms:modified xsi:type="dcterms:W3CDTF">2024-03-01T08:48:00Z</dcterms:modified>
</cp:coreProperties>
</file>