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6480C5E1" w:rsidR="00BA718C"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w:t>
      </w:r>
      <w:r w:rsidR="00B50728" w:rsidRPr="009F1F62">
        <w:rPr>
          <w:rFonts w:ascii="Times New Roman" w:eastAsia="Times New Roman" w:hAnsi="Times New Roman" w:cs="Times New Roman"/>
          <w:color w:val="000000"/>
          <w:lang w:eastAsia="ru-RU"/>
        </w:rPr>
        <w:t xml:space="preserve">зобов’язується поставити та передати у власність </w:t>
      </w:r>
      <w:r w:rsidR="00A058CB" w:rsidRPr="00824662">
        <w:rPr>
          <w:rFonts w:ascii="Times New Roman" w:hAnsi="Times New Roman" w:cs="Times New Roman"/>
          <w:sz w:val="23"/>
          <w:szCs w:val="23"/>
        </w:rPr>
        <w:t>Покупцю</w:t>
      </w:r>
      <w:r w:rsidR="00B50728">
        <w:rPr>
          <w:rFonts w:ascii="Times New Roman" w:hAnsi="Times New Roman" w:cs="Times New Roman"/>
          <w:sz w:val="23"/>
          <w:szCs w:val="23"/>
          <w:lang w:val="ru-RU"/>
        </w:rPr>
        <w:t xml:space="preserve"> </w:t>
      </w:r>
      <w:r w:rsidR="00B50728" w:rsidRPr="009F1F62">
        <w:rPr>
          <w:rFonts w:ascii="Times New Roman" w:eastAsia="Times New Roman" w:hAnsi="Times New Roman" w:cs="Times New Roman"/>
          <w:color w:val="000000"/>
          <w:lang w:eastAsia="ru-RU"/>
        </w:rPr>
        <w:t>у встановлений термін</w:t>
      </w:r>
      <w:r w:rsidRPr="00824662">
        <w:rPr>
          <w:rFonts w:ascii="Times New Roman" w:hAnsi="Times New Roman" w:cs="Times New Roman"/>
          <w:sz w:val="23"/>
          <w:szCs w:val="23"/>
        </w:rPr>
        <w:t xml:space="preserve"> </w:t>
      </w:r>
      <w:r w:rsidR="00B50728" w:rsidRPr="002A2EFE">
        <w:rPr>
          <w:rFonts w:ascii="Times New Roman" w:hAnsi="Times New Roman" w:cs="Times New Roman"/>
          <w:b/>
          <w:color w:val="000000"/>
        </w:rPr>
        <w:t>Реактиви лабораторні</w:t>
      </w:r>
      <w:r w:rsidR="00B50728" w:rsidRPr="002A2EFE">
        <w:rPr>
          <w:rFonts w:ascii="Times New Roman" w:hAnsi="Times New Roman" w:cs="Times New Roman"/>
          <w:b/>
        </w:rPr>
        <w:t xml:space="preserve"> (код ДК 021:2015  </w:t>
      </w:r>
      <w:r w:rsidR="00B50728" w:rsidRPr="002A2EFE">
        <w:rPr>
          <w:rFonts w:ascii="Times New Roman" w:hAnsi="Times New Roman" w:cs="Times New Roman"/>
          <w:b/>
          <w:bdr w:val="none" w:sz="0" w:space="0" w:color="auto" w:frame="1"/>
        </w:rPr>
        <w:t xml:space="preserve">33690000-3 </w:t>
      </w:r>
      <w:r w:rsidR="00B50728" w:rsidRPr="002A2EFE">
        <w:rPr>
          <w:rFonts w:ascii="Times New Roman" w:hAnsi="Times New Roman" w:cs="Times New Roman"/>
          <w:b/>
        </w:rPr>
        <w:t>Лікарські засоби різні</w:t>
      </w:r>
      <w:r w:rsidR="00B50728" w:rsidRPr="002A2EFE">
        <w:rPr>
          <w:rFonts w:ascii="Times New Roman" w:hAnsi="Times New Roman" w:cs="Times New Roman"/>
          <w:b/>
          <w:bdr w:val="none" w:sz="0" w:space="0" w:color="auto" w:frame="1"/>
        </w:rPr>
        <w:t>)</w:t>
      </w:r>
      <w:r w:rsidR="00B50728" w:rsidRPr="00467AA9">
        <w:rPr>
          <w:rFonts w:ascii="Times New Roman" w:hAnsi="Times New Roman" w:cs="Times New Roman"/>
          <w:b/>
          <w:sz w:val="23"/>
          <w:szCs w:val="23"/>
          <w:bdr w:val="none" w:sz="0" w:space="0" w:color="auto" w:frame="1"/>
        </w:rPr>
        <w:t xml:space="preserve"> </w:t>
      </w:r>
      <w:r w:rsidR="008C3B30" w:rsidRPr="00824662">
        <w:rPr>
          <w:b/>
          <w:bdr w:val="none" w:sz="0" w:space="0" w:color="auto" w:frame="1"/>
        </w:rPr>
        <w:t xml:space="preserve"> </w:t>
      </w:r>
      <w:r w:rsidR="00BA718C" w:rsidRPr="00824662">
        <w:rPr>
          <w:rFonts w:ascii="Times New Roman" w:hAnsi="Times New Roman" w:cs="Times New Roman"/>
          <w:b/>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295AD889" w14:textId="77777777" w:rsidR="00B50728" w:rsidRPr="00467AA9" w:rsidRDefault="00B50728" w:rsidP="00B50728">
      <w:pPr>
        <w:spacing w:line="240" w:lineRule="auto"/>
        <w:ind w:right="142"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Конкретна назва товару – Лот ___ </w:t>
      </w:r>
      <w:r w:rsidRPr="00467AA9">
        <w:rPr>
          <w:rFonts w:ascii="Times New Roman" w:hAnsi="Times New Roman" w:cs="Times New Roman"/>
          <w:i/>
          <w:sz w:val="23"/>
          <w:szCs w:val="23"/>
        </w:rPr>
        <w:t>(зазначається відповідно до оголошення про проведення закупівлі та пропозиції учасника)</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lastRenderedPageBreak/>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356E54BD" w:rsidR="008C3B30" w:rsidRPr="00B50728" w:rsidRDefault="00074F84" w:rsidP="00467AA9">
      <w:pPr>
        <w:spacing w:line="240" w:lineRule="auto"/>
        <w:ind w:right="-1" w:firstLine="567"/>
        <w:jc w:val="both"/>
        <w:rPr>
          <w:spacing w:val="-1"/>
          <w:lang w:val="ru-RU"/>
        </w:rPr>
      </w:pPr>
      <w:r w:rsidRPr="00467AA9">
        <w:rPr>
          <w:rFonts w:ascii="Times New Roman" w:hAnsi="Times New Roman" w:cs="Times New Roman"/>
          <w:sz w:val="23"/>
          <w:szCs w:val="23"/>
        </w:rPr>
        <w:t xml:space="preserve">5.1. </w:t>
      </w:r>
      <w:r w:rsidR="00B50728" w:rsidRPr="00D71F8F">
        <w:t>Поставка товару повинна здійснюватися окремими партіями</w:t>
      </w:r>
      <w:r w:rsidR="00B50728" w:rsidRPr="00A87F4E">
        <w:t xml:space="preserve">, у строк не пізніше 5 (п’яти) робочих днів з моменту отримання письмової </w:t>
      </w:r>
      <w:r w:rsidR="00B50728" w:rsidRPr="00D71F8F">
        <w:t>(поштою, електронною поштою або кур’єром)</w:t>
      </w:r>
      <w:r w:rsidR="00B50728">
        <w:t xml:space="preserve"> </w:t>
      </w:r>
      <w:r w:rsidR="00B50728" w:rsidRPr="00A87F4E">
        <w:t xml:space="preserve">заявки </w:t>
      </w:r>
      <w:r w:rsidR="00B50728">
        <w:t>Покупця</w:t>
      </w:r>
      <w:r w:rsidR="00B50728" w:rsidRPr="00A87F4E">
        <w:t xml:space="preserve">, у робочі дні тижня, за рахунок Постачальника за адресом: 69018, м. Запоріжжя, вул. </w:t>
      </w:r>
      <w:r w:rsidR="00B50728">
        <w:t>Дивногорська, 5</w:t>
      </w:r>
      <w:r w:rsidR="00B50728" w:rsidRPr="00A87F4E">
        <w:rPr>
          <w:spacing w:val="-1"/>
        </w:rPr>
        <w:t xml:space="preserve"> </w:t>
      </w:r>
      <w:r w:rsidR="00B50728" w:rsidRPr="00A87F4E">
        <w:t>(</w:t>
      </w:r>
      <w:r w:rsidR="00B50728">
        <w:t>кабінет завідувача клініко-діагностичної лабораторії</w:t>
      </w:r>
      <w:r w:rsidR="00B50728" w:rsidRPr="00A87F4E">
        <w:t>). Постачальник повинен доставити Товар в кількості та в асортименті, що визначена в кожній окремій заявці Покупця</w:t>
      </w:r>
      <w:r w:rsidR="00B50728">
        <w:rPr>
          <w:lang w:val="ru-RU"/>
        </w:rPr>
        <w:t>.</w:t>
      </w:r>
    </w:p>
    <w:p w14:paraId="6026243B" w14:textId="1281EB7B"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66C029D0" w:rsidR="00074F84"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lastRenderedPageBreak/>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510F15F" w14:textId="6B3EC8F3" w:rsidR="00B50728" w:rsidRPr="00B50728" w:rsidRDefault="00B50728" w:rsidP="00467AA9">
      <w:pPr>
        <w:pStyle w:val="af6"/>
        <w:tabs>
          <w:tab w:val="left" w:pos="709"/>
          <w:tab w:val="left" w:pos="851"/>
        </w:tabs>
        <w:spacing w:beforeAutospacing="0" w:afterAutospacing="0"/>
        <w:ind w:right="-1" w:firstLine="567"/>
        <w:jc w:val="both"/>
        <w:rPr>
          <w:sz w:val="23"/>
          <w:szCs w:val="23"/>
        </w:rPr>
      </w:pPr>
      <w:r>
        <w:rPr>
          <w:sz w:val="23"/>
          <w:szCs w:val="23"/>
          <w:lang w:val="ru-RU"/>
        </w:rPr>
        <w:t xml:space="preserve">6.2.6. </w:t>
      </w:r>
      <w:r w:rsidRPr="00220038">
        <w:rPr>
          <w:sz w:val="23"/>
          <w:szCs w:val="23"/>
        </w:rPr>
        <w:t xml:space="preserve">Відмовитись від прийняття і оплати Товару неналежної якості, а якщо Товар вже оплачений </w:t>
      </w:r>
      <w:r w:rsidRPr="00B50728">
        <w:rPr>
          <w:sz w:val="23"/>
          <w:szCs w:val="23"/>
        </w:rPr>
        <w:t>Покупцем</w:t>
      </w:r>
      <w:r w:rsidRPr="00B50728">
        <w:rPr>
          <w:sz w:val="23"/>
          <w:szCs w:val="23"/>
        </w:rPr>
        <w:t xml:space="preserve"> — вимагати повернення сплаченої суми від Постачальника</w:t>
      </w:r>
      <w:r w:rsidRPr="00B50728">
        <w:rPr>
          <w:sz w:val="23"/>
          <w:szCs w:val="23"/>
        </w:rPr>
        <w:t>.</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B50728">
        <w:rPr>
          <w:color w:val="000000"/>
          <w:sz w:val="23"/>
          <w:szCs w:val="23"/>
        </w:rPr>
        <w:t>6</w:t>
      </w:r>
      <w:r w:rsidRPr="00467AA9">
        <w:rPr>
          <w:color w:val="000000"/>
          <w:sz w:val="23"/>
          <w:szCs w:val="23"/>
        </w:rPr>
        <w:t xml:space="preserve">.3.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767B9C40" w:rsidR="00074F84"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7F264C11" w14:textId="7021A359" w:rsidR="00B36F04" w:rsidRPr="00467AA9" w:rsidRDefault="00B36F04" w:rsidP="00467AA9">
      <w:pPr>
        <w:pStyle w:val="af6"/>
        <w:tabs>
          <w:tab w:val="left" w:pos="709"/>
          <w:tab w:val="left" w:pos="851"/>
        </w:tabs>
        <w:spacing w:beforeAutospacing="0" w:afterAutospacing="0"/>
        <w:ind w:right="-1" w:firstLine="567"/>
        <w:jc w:val="both"/>
        <w:rPr>
          <w:color w:val="000000"/>
          <w:sz w:val="23"/>
          <w:szCs w:val="23"/>
        </w:rPr>
      </w:pPr>
      <w:r>
        <w:rPr>
          <w:color w:val="000000"/>
          <w:sz w:val="23"/>
          <w:szCs w:val="23"/>
          <w:lang w:val="ru-RU"/>
        </w:rPr>
        <w:t xml:space="preserve">6.3.3 </w:t>
      </w:r>
      <w:r w:rsidRPr="00220038">
        <w:rPr>
          <w:color w:val="000000"/>
          <w:sz w:val="23"/>
          <w:szCs w:val="23"/>
        </w:rPr>
        <w:t xml:space="preserve">Усунути недоліки (дефекти) товару або замінити неякісний (некомплектний) товар на товар належної </w:t>
      </w:r>
      <w:proofErr w:type="gramStart"/>
      <w:r w:rsidRPr="00220038">
        <w:rPr>
          <w:color w:val="000000"/>
          <w:sz w:val="23"/>
          <w:szCs w:val="23"/>
        </w:rPr>
        <w:t>якості  (</w:t>
      </w:r>
      <w:proofErr w:type="gramEnd"/>
      <w:r w:rsidRPr="00220038">
        <w:rPr>
          <w:color w:val="000000"/>
          <w:sz w:val="23"/>
          <w:szCs w:val="23"/>
        </w:rPr>
        <w:t xml:space="preserve">комплектності) у порядку, визначеному розділом </w:t>
      </w:r>
      <w:r>
        <w:rPr>
          <w:color w:val="000000"/>
          <w:sz w:val="23"/>
          <w:szCs w:val="23"/>
          <w:lang w:val="ru-RU"/>
        </w:rPr>
        <w:t>5</w:t>
      </w:r>
      <w:r w:rsidRPr="00220038">
        <w:rPr>
          <w:color w:val="000000"/>
          <w:sz w:val="23"/>
          <w:szCs w:val="23"/>
        </w:rPr>
        <w:t xml:space="preserve"> даного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w:t>
      </w:r>
      <w:r w:rsidRPr="00467AA9">
        <w:rPr>
          <w:rFonts w:ascii="Times New Roman" w:eastAsia="Times New Roman" w:hAnsi="Times New Roman" w:cs="Times New Roman"/>
          <w:sz w:val="23"/>
          <w:szCs w:val="23"/>
        </w:rPr>
        <w:lastRenderedPageBreak/>
        <w:t xml:space="preserve">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2CB37CBE"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481ABD5C"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0D8FDED7"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5BEE85A6"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7331" w:rsidRPr="00467AA9">
        <w:rPr>
          <w:i/>
          <w:sz w:val="23"/>
          <w:szCs w:val="23"/>
        </w:rPr>
        <w:t xml:space="preserve">  В такому випадку Постачальник письмово звертається до Покупця щодо зміни ціни за одиницю товару. </w:t>
      </w:r>
    </w:p>
    <w:p w14:paraId="7BB0264A" w14:textId="20CCEAF3"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w:t>
      </w:r>
      <w:r w:rsidR="001E5525" w:rsidRPr="001E5525">
        <w:rPr>
          <w:rFonts w:ascii="Times New Roman" w:hAnsi="Times New Roman" w:cs="Times New Roman"/>
          <w:i/>
          <w:color w:val="auto"/>
          <w:sz w:val="23"/>
          <w:szCs w:val="23"/>
        </w:rPr>
        <w:t>)</w:t>
      </w:r>
      <w:r w:rsidR="001E5525" w:rsidRPr="001E5525">
        <w:rPr>
          <w:rFonts w:ascii="Times New Roman" w:eastAsia="Times New Roman" w:hAnsi="Times New Roman" w:cs="Times New Roman"/>
          <w:i/>
          <w:color w:val="auto"/>
        </w:rPr>
        <w:t>, які видані уповноваженими на це органами (ДП «</w:t>
      </w:r>
      <w:proofErr w:type="spellStart"/>
      <w:r w:rsidR="001E5525" w:rsidRPr="001E5525">
        <w:rPr>
          <w:rFonts w:ascii="Times New Roman" w:eastAsia="Times New Roman" w:hAnsi="Times New Roman" w:cs="Times New Roman"/>
          <w:i/>
          <w:color w:val="auto"/>
        </w:rPr>
        <w:t>Зовнішінформ</w:t>
      </w:r>
      <w:proofErr w:type="spellEnd"/>
      <w:r w:rsidR="001E5525" w:rsidRPr="001E5525">
        <w:rPr>
          <w:rFonts w:ascii="Times New Roman" w:eastAsia="Times New Roman" w:hAnsi="Times New Roman" w:cs="Times New Roman"/>
          <w:i/>
          <w:color w:val="auto"/>
        </w:rPr>
        <w:t>», Торгово-промисловою палатою або іншим органом,  який уповноважений надавати відповідну інформацію</w:t>
      </w:r>
      <w:r w:rsidRPr="001E5525">
        <w:rPr>
          <w:rFonts w:ascii="Times New Roman" w:hAnsi="Times New Roman" w:cs="Times New Roman"/>
          <w:i/>
          <w:color w:val="auto"/>
          <w:sz w:val="23"/>
          <w:szCs w:val="23"/>
        </w:rPr>
        <w:t xml:space="preserve">) </w:t>
      </w:r>
      <w:r w:rsidRPr="00467AA9">
        <w:rPr>
          <w:rFonts w:ascii="Times New Roman" w:hAnsi="Times New Roman" w:cs="Times New Roman"/>
          <w:i/>
          <w:sz w:val="23"/>
          <w:szCs w:val="23"/>
        </w:rPr>
        <w:t>щодо величини коливання на ринку. Документальне підтвердження коливання ціни на ринку має містити:</w:t>
      </w:r>
      <w:bookmarkStart w:id="0" w:name="_GoBack"/>
      <w:bookmarkEnd w:id="0"/>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734A2BFD"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w:t>
      </w:r>
      <w:r w:rsidRPr="00467AA9">
        <w:rPr>
          <w:color w:val="333333"/>
          <w:sz w:val="23"/>
          <w:szCs w:val="23"/>
        </w:rPr>
        <w:lastRenderedPageBreak/>
        <w:t xml:space="preserve">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w:t>
      </w:r>
      <w:r w:rsidR="005D4834">
        <w:rPr>
          <w:i/>
          <w:sz w:val="23"/>
          <w:szCs w:val="23"/>
        </w:rPr>
        <w:t>; з</w:t>
      </w:r>
      <w:r w:rsidRPr="00467AA9">
        <w:rPr>
          <w:i/>
          <w:sz w:val="23"/>
          <w:szCs w:val="23"/>
        </w:rPr>
        <w:t>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4D5F1C70"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Pr="00467AA9">
        <w:rPr>
          <w:rFonts w:ascii="Times New Roman" w:eastAsia="Times New Roman" w:hAnsi="Times New Roman" w:cs="Times New Roman"/>
          <w:sz w:val="23"/>
          <w:szCs w:val="23"/>
        </w:rPr>
        <w:lastRenderedPageBreak/>
        <w:t>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824662" w:rsidRDefault="005C7B9B"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w:t>
            </w:r>
            <w:r w:rsidR="00DC3020" w:rsidRPr="00824662">
              <w:rPr>
                <w:rFonts w:ascii="Times New Roman" w:hAnsi="Times New Roman" w:cs="Times New Roman"/>
                <w:bCs/>
                <w:sz w:val="23"/>
                <w:szCs w:val="23"/>
              </w:rPr>
              <w:t>, ІПН 192823008299</w:t>
            </w:r>
          </w:p>
          <w:p w14:paraId="542456BC" w14:textId="06518E65" w:rsidR="00B522C5" w:rsidRPr="00824662" w:rsidRDefault="00B522C5"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69018, </w:t>
            </w:r>
            <w:proofErr w:type="spellStart"/>
            <w:r w:rsidRPr="00824662">
              <w:rPr>
                <w:rFonts w:ascii="Times New Roman" w:hAnsi="Times New Roman" w:cs="Times New Roman"/>
                <w:bCs/>
                <w:sz w:val="23"/>
                <w:szCs w:val="23"/>
              </w:rPr>
              <w:t>м.Запоріжжя</w:t>
            </w:r>
            <w:proofErr w:type="spellEnd"/>
            <w:r w:rsidRPr="00824662">
              <w:rPr>
                <w:rFonts w:ascii="Times New Roman" w:hAnsi="Times New Roman" w:cs="Times New Roman"/>
                <w:bCs/>
                <w:sz w:val="23"/>
                <w:szCs w:val="23"/>
              </w:rPr>
              <w:t>, вул.Дивногорська,5</w:t>
            </w:r>
          </w:p>
          <w:p w14:paraId="1120597E" w14:textId="11DCBD1B" w:rsidR="00B522C5" w:rsidRPr="00824662" w:rsidRDefault="00B522C5" w:rsidP="00467AA9">
            <w:pPr>
              <w:spacing w:line="240" w:lineRule="auto"/>
              <w:rPr>
                <w:rFonts w:ascii="Times New Roman" w:hAnsi="Times New Roman" w:cs="Times New Roman"/>
                <w:bCs/>
                <w:sz w:val="23"/>
                <w:szCs w:val="23"/>
              </w:rPr>
            </w:pPr>
            <w:proofErr w:type="spellStart"/>
            <w:r w:rsidRPr="00824662">
              <w:rPr>
                <w:rFonts w:ascii="Times New Roman" w:hAnsi="Times New Roman" w:cs="Times New Roman"/>
                <w:bCs/>
                <w:sz w:val="23"/>
                <w:szCs w:val="23"/>
              </w:rPr>
              <w:t>Тел</w:t>
            </w:r>
            <w:proofErr w:type="spellEnd"/>
            <w:r w:rsidR="00DE59FB" w:rsidRPr="00824662">
              <w:rPr>
                <w:rFonts w:ascii="Times New Roman" w:hAnsi="Times New Roman" w:cs="Times New Roman"/>
                <w:bCs/>
                <w:sz w:val="23"/>
                <w:szCs w:val="23"/>
              </w:rPr>
              <w:t>.</w:t>
            </w:r>
            <w:r w:rsidRPr="00824662">
              <w:rPr>
                <w:rFonts w:ascii="Times New Roman" w:hAnsi="Times New Roman" w:cs="Times New Roman"/>
                <w:bCs/>
                <w:sz w:val="23"/>
                <w:szCs w:val="23"/>
              </w:rPr>
              <w:t>: (061)707-79-04</w:t>
            </w:r>
          </w:p>
          <w:p w14:paraId="691442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29 313399 00000 26002055757097</w:t>
            </w:r>
          </w:p>
          <w:p w14:paraId="4948E5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35 313399 00000 26007020200596</w:t>
            </w:r>
          </w:p>
          <w:p w14:paraId="0C9A0D2A"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9CB93" w14:textId="77777777" w:rsidR="005158CA" w:rsidRDefault="005158CA">
      <w:pPr>
        <w:spacing w:line="240" w:lineRule="auto"/>
      </w:pPr>
      <w:r>
        <w:separator/>
      </w:r>
    </w:p>
  </w:endnote>
  <w:endnote w:type="continuationSeparator" w:id="0">
    <w:p w14:paraId="22E98F23" w14:textId="77777777" w:rsidR="005158CA" w:rsidRDefault="00515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167BAA3F" w:rsidR="00884998" w:rsidRDefault="00884998">
    <w:pPr>
      <w:pStyle w:val="aff2"/>
      <w:jc w:val="right"/>
    </w:pPr>
    <w:r>
      <w:fldChar w:fldCharType="begin"/>
    </w:r>
    <w:r>
      <w:instrText>PAGE   \* MERGEFORMAT</w:instrText>
    </w:r>
    <w:r>
      <w:fldChar w:fldCharType="separate"/>
    </w:r>
    <w:r w:rsidR="001E5525">
      <w:rPr>
        <w:noProof/>
      </w:rPr>
      <w:t>7</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BF5B" w14:textId="77777777" w:rsidR="005158CA" w:rsidRDefault="005158CA">
      <w:pPr>
        <w:spacing w:line="240" w:lineRule="auto"/>
      </w:pPr>
      <w:r>
        <w:separator/>
      </w:r>
    </w:p>
  </w:footnote>
  <w:footnote w:type="continuationSeparator" w:id="0">
    <w:p w14:paraId="68C31CD7" w14:textId="77777777" w:rsidR="005158CA" w:rsidRDefault="00515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525"/>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07B"/>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8CA"/>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834"/>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6F04"/>
    <w:rsid w:val="00B37BBA"/>
    <w:rsid w:val="00B402D0"/>
    <w:rsid w:val="00B40923"/>
    <w:rsid w:val="00B4205A"/>
    <w:rsid w:val="00B426AC"/>
    <w:rsid w:val="00B42A89"/>
    <w:rsid w:val="00B42F23"/>
    <w:rsid w:val="00B43221"/>
    <w:rsid w:val="00B43F9B"/>
    <w:rsid w:val="00B45398"/>
    <w:rsid w:val="00B46336"/>
    <w:rsid w:val="00B47EDD"/>
    <w:rsid w:val="00B50167"/>
    <w:rsid w:val="00B50728"/>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7F6"/>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2ACA-A081-4714-ABBE-9AD4151D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2023-09-27T08:43:00Z</dcterms:created>
  <dcterms:modified xsi:type="dcterms:W3CDTF">2023-09-27T09:55:00Z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