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0" w:firstLine="70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ДОДАТОК № 5</w:t>
      </w:r>
    </w:p>
    <w:p>
      <w:pPr>
        <w:ind w:left="5660" w:firstLine="700"/>
        <w:jc w:val="right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до тендерної документаці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ї</w:t>
      </w:r>
    </w:p>
    <w:p>
      <w:pPr>
        <w:ind w:left="5660" w:firstLine="700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на закупівлю</w:t>
      </w:r>
    </w:p>
    <w:p>
      <w:pPr>
        <w:ind w:left="0" w:leftChars="0" w:firstLine="700" w:firstLineChars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МІСЦЕ ПОСТАВКИ ТОВАРІВ</w:t>
      </w:r>
    </w:p>
    <w:p>
      <w:pPr>
        <w:ind w:left="0" w:leftChars="0" w:firstLine="700" w:firstLineChars="0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shd w:val="clear" w:color="auto" w:fill="FDFEFD"/>
          <w:lang w:val="uk-UA" w:eastAsia="uk-UA" w:bidi="ar-SA"/>
        </w:rPr>
        <w:t>Проведення інструментальних замірів та лабораторних досліджень</w:t>
      </w:r>
    </w:p>
    <w:tbl>
      <w:tblPr>
        <w:tblStyle w:val="3"/>
        <w:tblpPr w:leftFromText="180" w:rightFromText="180" w:vertAnchor="text" w:horzAnchor="page" w:tblpX="1710" w:tblpY="79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95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Назва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Шептицького,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Купчинського, 5а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4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Смт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. Гірник, Симоненка,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5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Соснівка, Львівська, 35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6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Соснівка, Галицька, 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7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 , Клюсівська, 15а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9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Грінченка,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10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Курбаса , 6а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Шухевича,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Шухевича,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16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Стуса, 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17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Шептицького,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18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С. Бандери, 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ЗДО 19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Мазепи ,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Волсвинський ЗДО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С. Волсвин, вул. Мишуги 4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distribute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distribute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distribute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 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Клюсвіська,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 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Клюсвіська,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Корольова,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Гімназія4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Пушкіна,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Гімназія5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Грінченка,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Гірницька Гімназія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Смт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. Гірник, Шахїтарська,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СЗШ 7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Соснівка, Шептицького,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Гімназія8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Шептицького,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 xml:space="preserve">Гімназія 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імені род. Луговських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Шептицького,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Гімназія10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Шехевича,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Початкова школа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С. Бандери,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Гімназія12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С. Бандери,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СЗШ 13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Соснівка,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Театрильна, 14,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СЗШ 14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Соснівка, вул. Галицька,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Ліцей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М. Червоноград, С. Бандери, 17а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Борятинський НВК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 xml:space="preserve">С. Борятин, вул </w:t>
            </w:r>
            <w:r>
              <w:rPr>
                <w:b/>
                <w:sz w:val="19"/>
                <w:szCs w:val="19"/>
                <w:lang w:val="uk-UA"/>
              </w:rPr>
              <w:t>Шкільна, 20а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Волсвинська ЗШ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С. Волсвин, Центральна,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Межирічанська НВК 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с. Межиріччя, вул. Шкільна,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Острівський НВК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С. Острів вул.Л. Українки,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Поздимирський НВК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 xml:space="preserve"> с. Поздимир, вул.. Б.Хмельницького,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Сілецька ЗШ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  <w:t>С. Сілець, Нова, 1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850" w:bottom="36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A4"/>
    <w:rsid w:val="0003770C"/>
    <w:rsid w:val="001D1C54"/>
    <w:rsid w:val="004E03B5"/>
    <w:rsid w:val="00812D29"/>
    <w:rsid w:val="00AB03A4"/>
    <w:rsid w:val="00B06891"/>
    <w:rsid w:val="00BA36C3"/>
    <w:rsid w:val="00BE20CD"/>
    <w:rsid w:val="00BF1D9B"/>
    <w:rsid w:val="00C96C04"/>
    <w:rsid w:val="00D773DA"/>
    <w:rsid w:val="00DD3E8C"/>
    <w:rsid w:val="00E13077"/>
    <w:rsid w:val="00E538C1"/>
    <w:rsid w:val="00E77A45"/>
    <w:rsid w:val="00ED3A31"/>
    <w:rsid w:val="00F024DC"/>
    <w:rsid w:val="2C9805ED"/>
    <w:rsid w:val="2E2F38B3"/>
    <w:rsid w:val="51F17C2E"/>
    <w:rsid w:val="61643CF1"/>
    <w:rsid w:val="72055240"/>
    <w:rsid w:val="76BD26F7"/>
    <w:rsid w:val="7A124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spacing w:after="160" w:line="259" w:lineRule="auto"/>
      <w:ind w:left="720"/>
      <w:contextualSpacing/>
      <w:jc w:val="left"/>
    </w:pPr>
    <w:rPr>
      <w:rFonts w:ascii="Calibri" w:hAnsi="Calibri" w:eastAsia="Calibri" w:cs="Times New Roman"/>
      <w:lang w:val="ru-RU"/>
    </w:rPr>
  </w:style>
  <w:style w:type="character" w:customStyle="1" w:styleId="5">
    <w:name w:val="Абзац списка Знак"/>
    <w:link w:val="4"/>
    <w:qFormat/>
    <w:locked/>
    <w:uiPriority w:val="34"/>
    <w:rPr>
      <w:rFonts w:ascii="Calibri" w:hAnsi="Calibri" w:eastAsia="Calibri" w:cs="Times New Roman"/>
      <w:lang w:val="ru-RU"/>
    </w:rPr>
  </w:style>
  <w:style w:type="paragraph" w:customStyle="1" w:styleId="6">
    <w:name w:val="Заголовок №1"/>
    <w:basedOn w:val="1"/>
    <w:qFormat/>
    <w:uiPriority w:val="0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361</Words>
  <Characters>2059</Characters>
  <Lines>17</Lines>
  <Paragraphs>4</Paragraphs>
  <TotalTime>0</TotalTime>
  <ScaleCrop>false</ScaleCrop>
  <LinksUpToDate>false</LinksUpToDate>
  <CharactersWithSpaces>2416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2023-03-08T10:21:00Z</dcterms:created>
  <dc:creator>Теребовля МР</dc:creator>
  <cp:lastModifiedBy>Юлія Щеглова</cp:lastModifiedBy>
  <dcterms:modified xsi:type="dcterms:W3CDTF">2023-04-10T12:51:41Z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BB87AC94817C4058B449FF895260758A</vt:lpwstr>
  </property>
</Properties>
</file>