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7F2F" w14:textId="2CDC6194" w:rsidR="008B420B" w:rsidRPr="00595C9C" w:rsidRDefault="008B420B" w:rsidP="008B42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</w:t>
      </w:r>
      <w:proofErr w:type="spellStart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одаток</w:t>
      </w:r>
      <w:proofErr w:type="spellEnd"/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proofErr w:type="gramEnd"/>
    </w:p>
    <w:p w14:paraId="7405D191" w14:textId="6C1CA838" w:rsidR="008B420B" w:rsidRDefault="008B420B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226E59AB" w14:textId="77777777" w:rsidR="00262137" w:rsidRPr="008920F0" w:rsidRDefault="00262137" w:rsidP="008920F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99CB10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Форма « Тендерна пропозиція» подається у вигляді, наведеному нижче.</w:t>
      </w:r>
    </w:p>
    <w:p w14:paraId="46106E2D" w14:textId="77777777" w:rsidR="008B420B" w:rsidRPr="008920F0" w:rsidRDefault="008B420B" w:rsidP="008920F0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uk-UA"/>
        </w:rPr>
        <w:t>Учасник не повинен відступати від даної Форми</w:t>
      </w: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7F5F7D53" w14:textId="77777777" w:rsidR="008B420B" w:rsidRPr="006B5DBB" w:rsidRDefault="008B420B" w:rsidP="008920F0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B5DB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"ТЕНДЕРНА ПРОПОЗИЦІЯ"</w:t>
      </w:r>
    </w:p>
    <w:p w14:paraId="4804E366" w14:textId="0FC2C212" w:rsidR="008920F0" w:rsidRDefault="008B420B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(форма, яка подається Учасником на фірмовому бланку)</w:t>
      </w:r>
    </w:p>
    <w:p w14:paraId="3D9BDA3F" w14:textId="77777777" w:rsidR="00A075F1" w:rsidRPr="00262137" w:rsidRDefault="00A075F1" w:rsidP="00262137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14:paraId="1CC8EDF6" w14:textId="77777777" w:rsidR="0023042E" w:rsidRDefault="008B420B" w:rsidP="0023042E">
      <w:pPr>
        <w:pStyle w:val="a7"/>
        <w:ind w:firstLine="708"/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Ми, (назва Учасника), надаємо свою тендерну пропозицію щодо участі у торгах по предмету закупівлі: </w:t>
      </w:r>
      <w:r w:rsidR="0023042E" w:rsidRPr="0023042E">
        <w:rPr>
          <w:rFonts w:ascii="Times New Roman" w:eastAsia="Calibri" w:hAnsi="Times New Roman" w:cs="Times New Roman"/>
          <w:b/>
          <w:spacing w:val="12"/>
          <w:sz w:val="24"/>
          <w:szCs w:val="24"/>
          <w:shd w:val="clear" w:color="auto" w:fill="FFFFFF"/>
          <w:lang w:eastAsia="uk-UA"/>
        </w:rPr>
        <w:t>ДК 021:2015:15890000-3 Продукти харчування та сушені продукти різні (Продуктові набори малозабезпеченим, одиноким громадянам та іншим верствам населення міста Києва (щоквартальні))</w:t>
      </w:r>
    </w:p>
    <w:p w14:paraId="5AA34889" w14:textId="77777777" w:rsidR="00A075F1" w:rsidRDefault="00A075F1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</w:p>
    <w:p w14:paraId="2B4959B3" w14:textId="73A34BE3" w:rsidR="008B420B" w:rsidRPr="008920F0" w:rsidRDefault="008B420B" w:rsidP="0023042E">
      <w:pPr>
        <w:pStyle w:val="a7"/>
        <w:ind w:firstLine="708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Повне найменування Учасника: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3802DF8D" w14:textId="714F1001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Адреса (фактична, юридична, поштова):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6146EE8D" w14:textId="2A417896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proofErr w:type="spellStart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Тел</w:t>
      </w:r>
      <w:proofErr w:type="spellEnd"/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./факс: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793A7840" w14:textId="038AA147" w:rsidR="008B420B" w:rsidRPr="008920F0" w:rsidRDefault="008B420B" w:rsidP="008920F0">
      <w:pPr>
        <w:pStyle w:val="a7"/>
        <w:rPr>
          <w:rFonts w:ascii="Times New Roman" w:hAnsi="Times New Roman" w:cs="Times New Roman"/>
          <w:spacing w:val="12"/>
          <w:sz w:val="24"/>
          <w:szCs w:val="24"/>
          <w:lang w:eastAsia="uk-UA"/>
        </w:rPr>
      </w:pP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Керівник:</w:t>
      </w:r>
      <w:r w:rsid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________________________________________</w:t>
      </w:r>
      <w:r w:rsidRPr="008920F0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  <w:lang w:eastAsia="uk-UA"/>
        </w:rPr>
        <w:t>;</w:t>
      </w:r>
    </w:p>
    <w:p w14:paraId="53243811" w14:textId="052A3A7A" w:rsidR="008B420B" w:rsidRPr="008920F0" w:rsidRDefault="008B420B" w:rsidP="008920F0">
      <w:pPr>
        <w:pStyle w:val="a7"/>
        <w:jc w:val="both"/>
        <w:rPr>
          <w:rFonts w:ascii="Times New Roman" w:eastAsia="Calibri" w:hAnsi="Times New Roman" w:cs="Times New Roman"/>
          <w:spacing w:val="12"/>
          <w:sz w:val="24"/>
          <w:szCs w:val="24"/>
          <w:shd w:val="clear" w:color="auto" w:fill="FFFFFF"/>
          <w:lang w:eastAsia="uk-UA"/>
        </w:rPr>
      </w:pP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Форма власності та юридичний статус підприємства (організації), дата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утворення, місце реєстрації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,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спеціалізація</w:t>
      </w:r>
      <w:r w:rsid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 xml:space="preserve"> </w:t>
      </w:r>
      <w:r w:rsidRPr="008920F0">
        <w:rPr>
          <w:rFonts w:ascii="Times New Roman" w:eastAsia="Calibri" w:hAnsi="Times New Roman" w:cs="Times New Roman"/>
          <w:bCs/>
          <w:spacing w:val="12"/>
          <w:sz w:val="24"/>
          <w:szCs w:val="24"/>
          <w:shd w:val="clear" w:color="auto" w:fill="FFFFFF"/>
          <w:lang w:eastAsia="uk-UA"/>
        </w:rPr>
        <w:t>___________________________________________ _____________________________________________________________________</w:t>
      </w:r>
      <w:r w:rsidRPr="008920F0">
        <w:rPr>
          <w:rFonts w:ascii="Times New Roman" w:eastAsia="Calibri" w:hAnsi="Times New Roman" w:cs="Times New Roman"/>
          <w:bCs/>
          <w:color w:val="FFFFFF"/>
          <w:spacing w:val="12"/>
          <w:sz w:val="24"/>
          <w:szCs w:val="24"/>
          <w:shd w:val="clear" w:color="auto" w:fill="FFFFFF"/>
          <w:lang w:eastAsia="uk-UA"/>
        </w:rPr>
        <w:t>_</w:t>
      </w:r>
    </w:p>
    <w:p w14:paraId="21FB8E77" w14:textId="33B054A8" w:rsidR="00BB4E4A" w:rsidRPr="008B420B" w:rsidRDefault="008B420B" w:rsidP="00BB4E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</w:pPr>
      <w:r w:rsidRPr="008B420B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згодні виконати вимоги Замовника та Договору на суму та за цінами*, вказаними в нашій  тендерній пропозиції</w:t>
      </w:r>
      <w:r w:rsidR="008920F0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>:</w:t>
      </w:r>
      <w:r w:rsidR="00BB4E4A" w:rsidRPr="00BB4E4A">
        <w:rPr>
          <w:rFonts w:ascii="Times New Roman" w:eastAsia="Calibri" w:hAnsi="Times New Roman" w:cs="Times New Roman"/>
          <w:color w:val="000000"/>
          <w:spacing w:val="12"/>
          <w:sz w:val="24"/>
          <w:szCs w:val="24"/>
          <w:shd w:val="clear" w:color="auto" w:fill="FFFFFF"/>
          <w:lang w:eastAsia="uk-UA"/>
        </w:rPr>
        <w:tab/>
      </w:r>
    </w:p>
    <w:tbl>
      <w:tblPr>
        <w:tblpPr w:leftFromText="180" w:rightFromText="180" w:bottomFromText="160" w:vertAnchor="text" w:tblpY="1"/>
        <w:tblOverlap w:val="never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992"/>
        <w:gridCol w:w="1559"/>
        <w:gridCol w:w="1418"/>
      </w:tblGrid>
      <w:tr w:rsidR="008B420B" w:rsidRPr="008B420B" w14:paraId="1F65A3F8" w14:textId="77777777" w:rsidTr="00A075F1">
        <w:trPr>
          <w:trHeight w:val="274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979C420" w14:textId="77777777" w:rsidR="008B420B" w:rsidRPr="008920F0" w:rsidRDefault="008B420B" w:rsidP="008B420B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920F0"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zCs w:val="24"/>
                <w:shd w:val="clear" w:color="auto" w:fill="FFFFFF"/>
                <w:lang w:eastAsia="uk-UA"/>
              </w:rPr>
              <w:t>Продукти харчування в наборі</w:t>
            </w:r>
          </w:p>
        </w:tc>
      </w:tr>
      <w:tr w:rsidR="008B420B" w:rsidRPr="008B420B" w14:paraId="45473343" w14:textId="77777777" w:rsidTr="00A35672">
        <w:trPr>
          <w:trHeight w:hRule="exact" w:val="11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ED060" w14:textId="1C21E2EF" w:rsidR="008B420B" w:rsidRPr="008920F0" w:rsidRDefault="008B420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CC227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14:paraId="52C10C63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товару*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510F9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К-сть*,</w:t>
            </w:r>
          </w:p>
          <w:p w14:paraId="04690697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2E7212" w14:textId="33DD029C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Ціна за одиницю, грн. ** з/без</w:t>
            </w: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u w:val="single"/>
                <w:shd w:val="clear" w:color="auto" w:fill="FFFFFF"/>
                <w:lang w:eastAsia="uk-UA"/>
              </w:rPr>
              <w:t xml:space="preserve">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B049E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Загальна вартість, грн.</w:t>
            </w:r>
          </w:p>
          <w:p w14:paraId="694CE056" w14:textId="77777777" w:rsidR="008B420B" w:rsidRPr="008920F0" w:rsidRDefault="008B420B" w:rsidP="008920F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** з/без ПДВ</w:t>
            </w:r>
          </w:p>
        </w:tc>
      </w:tr>
      <w:tr w:rsidR="00707F6B" w:rsidRPr="008920F0" w14:paraId="5F4D1D04" w14:textId="77777777" w:rsidTr="00A35672">
        <w:trPr>
          <w:trHeight w:hRule="exact"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65A05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3852FF" w14:textId="60C020BB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Консерва</w:t>
            </w:r>
            <w:proofErr w:type="spellEnd"/>
            <w:r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 рибна сардина атлантична бланшована в олії 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ж/б 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230-240гр.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4F108" w14:textId="5F6C0E38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2F8511" w14:textId="4314D751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10A9C2" w14:textId="3B5B0D04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00F5BD38" w14:textId="77777777" w:rsidTr="00A35672">
        <w:trPr>
          <w:trHeight w:hRule="exact"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EFC5E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047ACA" w14:textId="67A2381B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Олія соняшникова рафінована фасована 0,85-1л.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E76CA6" w14:textId="29F69BA3" w:rsidR="00707F6B" w:rsidRPr="005E3BFC" w:rsidRDefault="00C333D0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0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01144" w14:textId="11952382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E34C5F" w14:textId="2F0F1CEF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7825A8BB" w14:textId="77777777" w:rsidTr="00A35672">
        <w:trPr>
          <w:trHeight w:hRule="exact" w:val="2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8C59D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7201AF" w14:textId="015D1735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Цукор білий фасований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7804C" w14:textId="1B922917" w:rsidR="00707F6B" w:rsidRPr="005E3BFC" w:rsidRDefault="00C333D0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0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1C8C3" w14:textId="217FE6FA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3FC2EC" w14:textId="71D5C56D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31973D60" w14:textId="77777777" w:rsidTr="00A35672">
        <w:trPr>
          <w:trHeight w:hRule="exact"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C6F555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BEB133" w14:textId="2A2450A5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Паштет з м’яса індички 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ж/б 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240гр.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A0938B" w14:textId="6647C232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9272C" w14:textId="42CCD9DD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707722" w14:textId="3103E72D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00ABA64E" w14:textId="77777777" w:rsidTr="00A35672">
        <w:trPr>
          <w:trHeight w:hRule="exact" w:val="2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1A669E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F6D9A" w14:textId="1705EFDA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Рис шліфований першого ґатунку фасований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7C7B3F" w14:textId="65EF5794" w:rsidR="00707F6B" w:rsidRPr="005E3BFC" w:rsidRDefault="00C333D0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D0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0F29B" w14:textId="47CED358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B81288" w14:textId="7DC8777F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62B96AA1" w14:textId="77777777" w:rsidTr="00A35672">
        <w:trPr>
          <w:trHeight w:hRule="exact"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17A8F8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BA197F" w14:textId="69DAB55C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Крупа гречана першого ґатунку фасована 1кг.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070F58D" w14:textId="11122CEC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17 984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8908F3" w14:textId="648EAB90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92D3D" w14:textId="0E9D2E4A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026BE9F6" w14:textId="77777777" w:rsidTr="00A35672">
        <w:trPr>
          <w:trHeight w:hRule="exact" w:val="2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C8AC9" w14:textId="4CAEEE24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A53B3A" w14:textId="4A5C32C7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Свинина тушкована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 ж/б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 525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4DE03CD" w14:textId="77DCD3B7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4A051" w14:textId="50588FEC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74342" w14:textId="3F0576C5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230F746B" w14:textId="77777777" w:rsidTr="00A35672">
        <w:trPr>
          <w:trHeight w:hRule="exact" w:val="5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FB3194" w14:textId="77777777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A99884" w14:textId="3C6F85A6" w:rsidR="00707F6B" w:rsidRPr="00E7602F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Горошок зелений консервований 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ж/б 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="004A50A7" w:rsidRPr="00E7602F">
              <w:rPr>
                <w:rFonts w:ascii="Times New Roman" w:hAnsi="Times New Roman" w:cs="Times New Roman"/>
                <w:sz w:val="24"/>
                <w:szCs w:val="24"/>
              </w:rPr>
              <w:t xml:space="preserve">425 </w:t>
            </w:r>
            <w:r w:rsidRPr="00E7602F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4CCEB2" w14:textId="54F88600" w:rsidR="00707F6B" w:rsidRPr="005E3BFC" w:rsidRDefault="00C333D0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D2">
              <w:rPr>
                <w:rFonts w:ascii="Times New Roman" w:hAnsi="Times New Roman" w:cs="Times New Roman"/>
                <w:sz w:val="24"/>
                <w:szCs w:val="24"/>
              </w:rPr>
              <w:t>13 488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A26C16" w14:textId="70963E0D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977A3" w14:textId="4FAA2BA6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920F0" w14:paraId="47B49959" w14:textId="77777777" w:rsidTr="00A35672">
        <w:trPr>
          <w:trHeight w:hRule="exact" w:val="8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F8AA0" w14:textId="6B6C9D2B" w:rsidR="00707F6B" w:rsidRPr="008920F0" w:rsidRDefault="00707F6B" w:rsidP="00A356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E5CBC7" w14:textId="7909E012" w:rsidR="00707F6B" w:rsidRPr="008920F0" w:rsidRDefault="00707F6B" w:rsidP="00A356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20F0">
              <w:rPr>
                <w:rFonts w:ascii="Times New Roman" w:hAnsi="Times New Roman" w:cs="Times New Roman"/>
                <w:sz w:val="24"/>
                <w:szCs w:val="24"/>
              </w:rPr>
              <w:t>Пакет поліетиленовий Пакет поліетиленовий (без рекламний), приблизні розміри 60х40 см, що витримує вагу від 25 кг та вміщує весь продуктовий набір шт.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77F36" w14:textId="26FD43A3" w:rsidR="00707F6B" w:rsidRPr="005E3BFC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sz w:val="24"/>
                <w:szCs w:val="24"/>
              </w:rPr>
              <w:t>8 992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68265E" w14:textId="4ED77973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9F6B" w14:textId="4E594F1A" w:rsidR="00707F6B" w:rsidRPr="00707F6B" w:rsidRDefault="00707F6B" w:rsidP="00707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07F6B" w:rsidRPr="008B420B" w14:paraId="245EB0F9" w14:textId="77777777" w:rsidTr="00A075F1">
        <w:trPr>
          <w:trHeight w:hRule="exact" w:val="24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1FC4C" w14:textId="495E45C7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без ПДВ 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B7C4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6A877F80" w14:textId="77777777" w:rsidTr="00A075F1">
        <w:trPr>
          <w:trHeight w:hRule="exact" w:val="26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800F8" w14:textId="5249149A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ПДВ 20%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A12FF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4011CBBF" w14:textId="77777777" w:rsidTr="00A075F1">
        <w:trPr>
          <w:trHeight w:hRule="exact" w:val="26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E5917" w14:textId="6FA0D477" w:rsidR="00707F6B" w:rsidRPr="008920F0" w:rsidRDefault="00707F6B" w:rsidP="001F7A17">
            <w:pPr>
              <w:pStyle w:val="a7"/>
              <w:jc w:val="right"/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Всього грн. з ПДВ 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C8F4A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6B" w:rsidRPr="008B420B" w14:paraId="52448555" w14:textId="77777777" w:rsidTr="00A075F1">
        <w:trPr>
          <w:trHeight w:hRule="exact" w:val="321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5A0007" w14:textId="01FA0CA1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20F0">
              <w:rPr>
                <w:rFonts w:ascii="Times New Roman" w:hAnsi="Times New Roman" w:cs="Times New Roman"/>
                <w:b/>
                <w:spacing w:val="10"/>
                <w:sz w:val="24"/>
                <w:szCs w:val="24"/>
                <w:shd w:val="clear" w:color="auto" w:fill="FFFFFF"/>
                <w:lang w:eastAsia="uk-UA"/>
              </w:rPr>
              <w:t>Сума прописом: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FC710" w14:textId="77777777" w:rsidR="00707F6B" w:rsidRPr="008920F0" w:rsidRDefault="00707F6B" w:rsidP="00707F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1C88D" w14:textId="77777777" w:rsidR="008920F0" w:rsidRPr="001F7A17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1"/>
          <w:shd w:val="clear" w:color="auto" w:fill="FFFFFF"/>
          <w:lang w:eastAsia="uk-UA"/>
        </w:rPr>
      </w:pPr>
      <w:r w:rsidRPr="001F7A17">
        <w:rPr>
          <w:rFonts w:ascii="Times New Roman" w:eastAsia="Calibri" w:hAnsi="Times New Roman" w:cs="Times New Roman"/>
          <w:b/>
          <w:bCs/>
          <w:spacing w:val="11"/>
          <w:shd w:val="clear" w:color="auto" w:fill="FFFFFF"/>
          <w:lang w:eastAsia="uk-UA"/>
        </w:rPr>
        <w:t>Примітки:</w:t>
      </w:r>
    </w:p>
    <w:p w14:paraId="47E77DBF" w14:textId="77777777" w:rsidR="008920F0" w:rsidRPr="001F7A17" w:rsidRDefault="008920F0" w:rsidP="008920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0"/>
          <w:shd w:val="clear" w:color="auto" w:fill="FFFFFF"/>
          <w:lang w:eastAsia="ru-RU"/>
        </w:rPr>
      </w:pPr>
      <w:r w:rsidRPr="001F7A17">
        <w:rPr>
          <w:rFonts w:ascii="Times New Roman" w:eastAsia="Calibri" w:hAnsi="Times New Roman" w:cs="Times New Roman"/>
          <w:i/>
          <w:iCs/>
          <w:shd w:val="clear" w:color="auto" w:fill="FFFFFF"/>
          <w:lang w:eastAsia="uk-UA"/>
        </w:rPr>
        <w:t xml:space="preserve">* - </w:t>
      </w:r>
      <w:r w:rsidRPr="001F7A17">
        <w:rPr>
          <w:rFonts w:ascii="Times New Roman" w:eastAsia="Calibri" w:hAnsi="Times New Roman" w:cs="Times New Roman"/>
          <w:i/>
          <w:iCs/>
          <w:spacing w:val="10"/>
          <w:shd w:val="clear" w:color="auto" w:fill="FFFFFF"/>
          <w:lang w:eastAsia="uk-UA"/>
        </w:rPr>
        <w:t>вказується ціна тендерної пропозиції до початку проведення електронного аукціону;</w:t>
      </w:r>
    </w:p>
    <w:p w14:paraId="57D6F6D6" w14:textId="119947FF" w:rsidR="008B420B" w:rsidRPr="001F7A17" w:rsidRDefault="008920F0" w:rsidP="008920F0">
      <w:pPr>
        <w:spacing w:after="0" w:line="240" w:lineRule="auto"/>
        <w:ind w:right="320"/>
        <w:jc w:val="both"/>
        <w:rPr>
          <w:rFonts w:ascii="Times New Roman" w:eastAsia="Calibri" w:hAnsi="Times New Roman" w:cs="Times New Roman"/>
          <w:spacing w:val="12"/>
          <w:shd w:val="clear" w:color="auto" w:fill="FFFFFF"/>
          <w:lang w:eastAsia="ru-RU"/>
        </w:rPr>
      </w:pPr>
      <w:r w:rsidRPr="001F7A17">
        <w:rPr>
          <w:rFonts w:ascii="Times New Roman" w:eastAsia="Calibri" w:hAnsi="Times New Roman" w:cs="Times New Roman"/>
          <w:i/>
          <w:iCs/>
          <w:shd w:val="clear" w:color="auto" w:fill="FFFFFF"/>
          <w:lang w:eastAsia="uk-UA"/>
        </w:rPr>
        <w:t xml:space="preserve">** - </w:t>
      </w:r>
      <w:r w:rsidRPr="001F7A17">
        <w:rPr>
          <w:rFonts w:ascii="Times New Roman" w:eastAsia="Calibri" w:hAnsi="Times New Roman" w:cs="Times New Roman"/>
          <w:i/>
          <w:iCs/>
          <w:spacing w:val="10"/>
          <w:shd w:val="clear" w:color="auto" w:fill="FFFFFF"/>
          <w:lang w:eastAsia="uk-UA"/>
        </w:rPr>
        <w:t>якщо Учасник не є платником ПДВ - вказати «без ПДВ».</w:t>
      </w:r>
    </w:p>
    <w:p w14:paraId="1F6A4E82" w14:textId="77777777" w:rsidR="00797332" w:rsidRDefault="008920F0" w:rsidP="00797332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lastRenderedPageBreak/>
        <w:t xml:space="preserve">1.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14:paraId="770975F8" w14:textId="541518EC" w:rsidR="00797332" w:rsidRPr="005E3BFC" w:rsidRDefault="008920F0" w:rsidP="0079733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E3BFC">
        <w:rPr>
          <w:rFonts w:ascii="Times New Roman" w:hAnsi="Times New Roman" w:cs="Times New Roman"/>
          <w:sz w:val="24"/>
          <w:szCs w:val="24"/>
        </w:rPr>
        <w:t xml:space="preserve">2. 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t xml:space="preserve">Ми погоджуємося дотримуватися умов цієї пропозиції не менше ніж </w:t>
      </w:r>
      <w:r w:rsidR="00797332" w:rsidRPr="005E3BFC">
        <w:rPr>
          <w:rStyle w:val="1"/>
          <w:bCs/>
          <w:color w:val="000000"/>
          <w:sz w:val="24"/>
          <w:szCs w:val="24"/>
          <w:lang w:eastAsia="uk-UA"/>
        </w:rPr>
        <w:t>90 днів з дати  кінцевого строку подання тендерних пропозицій.</w:t>
      </w:r>
      <w:r w:rsidR="00797332" w:rsidRPr="005E3BFC">
        <w:rPr>
          <w:rStyle w:val="1"/>
          <w:color w:val="000000"/>
          <w:sz w:val="24"/>
          <w:szCs w:val="24"/>
          <w:lang w:eastAsia="uk-UA"/>
        </w:rPr>
        <w:t xml:space="preserve"> Наша пропозиція буде обов'язковою для нас і може бути акцептована Вами у будь-який час до закінчення зазначеного терміну.</w:t>
      </w:r>
    </w:p>
    <w:p w14:paraId="018020B8" w14:textId="2FAC10B3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Ми погоджуємося з умовами, що Ви можете відхилити нашу чи всі пропозиції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</w:t>
      </w:r>
    </w:p>
    <w:p w14:paraId="2B73E38C" w14:textId="274BB2D8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4.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зобов'язуємося підписати Договір про закупівлю, протягом строку дії тендерної пропозиції, не пізніше ніж через двадцять днів з дня прийняття рішення про намір укласти договір про закупівлю відповідно до вимог </w:t>
      </w:r>
      <w:r w:rsidR="008B420B" w:rsidRPr="008920F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тендерної документації.</w:t>
      </w:r>
    </w:p>
    <w:p w14:paraId="17ED4E40" w14:textId="0BC54584" w:rsidR="008B420B" w:rsidRPr="008920F0" w:rsidRDefault="008920F0" w:rsidP="008920F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5.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Ми згодні на укладення договору про закупівлю на умовах, викладених в  </w:t>
      </w:r>
      <w:r w:rsidR="008B420B" w:rsidRPr="008920F0"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  <w:lang w:eastAsia="uk-UA"/>
        </w:rPr>
        <w:t xml:space="preserve">Додатку № 4 </w:t>
      </w:r>
      <w:r w:rsidR="008B420B" w:rsidRPr="008920F0"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  <w:t>до тендерної документації.</w:t>
      </w:r>
    </w:p>
    <w:p w14:paraId="05DFAACF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A86FD8" w14:textId="77777777" w:rsidR="008B420B" w:rsidRPr="008B420B" w:rsidRDefault="008B420B" w:rsidP="008B420B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420B">
        <w:rPr>
          <w:rFonts w:ascii="Times New Roman" w:eastAsia="Calibri" w:hAnsi="Times New Roman" w:cs="Times New Roman"/>
          <w:i/>
          <w:color w:val="000000"/>
          <w:spacing w:val="12"/>
          <w:sz w:val="24"/>
          <w:szCs w:val="24"/>
          <w:shd w:val="clear" w:color="auto" w:fill="FFFFFF"/>
          <w:lang w:eastAsia="uk-UA"/>
        </w:rPr>
        <w:t>Посада, прізвище, ініціали, підпис уповноваженої особи Учасника, завірені печаткою</w:t>
      </w:r>
    </w:p>
    <w:p w14:paraId="08D7B336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2D28B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553F39D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0B5B510" w14:textId="77777777" w:rsidR="008B420B" w:rsidRPr="008B420B" w:rsidRDefault="008B420B" w:rsidP="008B420B">
      <w:pPr>
        <w:suppressAutoHyphens/>
        <w:spacing w:before="280" w:after="28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560AF32C" w14:textId="0D72AEAB" w:rsidR="008B420B" w:rsidRPr="008B420B" w:rsidRDefault="008B420B" w:rsidP="008B420B">
      <w:pPr>
        <w:tabs>
          <w:tab w:val="left" w:pos="7150"/>
        </w:tabs>
        <w:suppressAutoHyphens/>
        <w:spacing w:before="280" w:after="28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sectPr w:rsidR="008B420B" w:rsidRPr="008B42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20C9" w14:textId="77777777" w:rsidR="006171DB" w:rsidRDefault="006171DB" w:rsidP="00C6105D">
      <w:pPr>
        <w:spacing w:after="0" w:line="240" w:lineRule="auto"/>
      </w:pPr>
      <w:r>
        <w:separator/>
      </w:r>
    </w:p>
  </w:endnote>
  <w:endnote w:type="continuationSeparator" w:id="0">
    <w:p w14:paraId="2A37F408" w14:textId="77777777" w:rsidR="006171DB" w:rsidRDefault="006171DB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3D47" w14:textId="77777777" w:rsidR="006171DB" w:rsidRDefault="006171DB" w:rsidP="00C6105D">
      <w:pPr>
        <w:spacing w:after="0" w:line="240" w:lineRule="auto"/>
      </w:pPr>
      <w:r>
        <w:separator/>
      </w:r>
    </w:p>
  </w:footnote>
  <w:footnote w:type="continuationSeparator" w:id="0">
    <w:p w14:paraId="2BA0D998" w14:textId="77777777" w:rsidR="006171DB" w:rsidRDefault="006171DB" w:rsidP="00C6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736198"/>
      <w:docPartObj>
        <w:docPartGallery w:val="Page Numbers (Top of Page)"/>
        <w:docPartUnique/>
      </w:docPartObj>
    </w:sdtPr>
    <w:sdtEndPr/>
    <w:sdtContent>
      <w:p w14:paraId="56ACF619" w14:textId="3201BE35" w:rsidR="00C6105D" w:rsidRDefault="00C61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CD2">
          <w:rPr>
            <w:noProof/>
          </w:rPr>
          <w:t>2</w:t>
        </w:r>
        <w:r>
          <w:fldChar w:fldCharType="end"/>
        </w:r>
      </w:p>
    </w:sdtContent>
  </w:sdt>
  <w:p w14:paraId="49A8BDAC" w14:textId="77777777" w:rsidR="00C6105D" w:rsidRDefault="00C610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391A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7579F"/>
    <w:multiLevelType w:val="hybridMultilevel"/>
    <w:tmpl w:val="48B01F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B"/>
    <w:rsid w:val="000B0F9B"/>
    <w:rsid w:val="00120F93"/>
    <w:rsid w:val="001628F7"/>
    <w:rsid w:val="001F7A17"/>
    <w:rsid w:val="002135F7"/>
    <w:rsid w:val="00216198"/>
    <w:rsid w:val="0023042E"/>
    <w:rsid w:val="002446D4"/>
    <w:rsid w:val="00253700"/>
    <w:rsid w:val="00262137"/>
    <w:rsid w:val="002966CF"/>
    <w:rsid w:val="002C58FB"/>
    <w:rsid w:val="003C2ECA"/>
    <w:rsid w:val="004A50A7"/>
    <w:rsid w:val="004A7D4A"/>
    <w:rsid w:val="004D7108"/>
    <w:rsid w:val="005E3BFC"/>
    <w:rsid w:val="006171DB"/>
    <w:rsid w:val="006B5DBB"/>
    <w:rsid w:val="00707F6B"/>
    <w:rsid w:val="00712BEC"/>
    <w:rsid w:val="00797332"/>
    <w:rsid w:val="008920F0"/>
    <w:rsid w:val="008B420B"/>
    <w:rsid w:val="009662EB"/>
    <w:rsid w:val="00A075F1"/>
    <w:rsid w:val="00A31CD2"/>
    <w:rsid w:val="00A35672"/>
    <w:rsid w:val="00BB4E4A"/>
    <w:rsid w:val="00BD1B6F"/>
    <w:rsid w:val="00BE6175"/>
    <w:rsid w:val="00C333D0"/>
    <w:rsid w:val="00C6105D"/>
    <w:rsid w:val="00C8546E"/>
    <w:rsid w:val="00CB5478"/>
    <w:rsid w:val="00DA7B13"/>
    <w:rsid w:val="00E23EAD"/>
    <w:rsid w:val="00E61CC7"/>
    <w:rsid w:val="00E7602F"/>
    <w:rsid w:val="00F62AFE"/>
    <w:rsid w:val="00F65887"/>
    <w:rsid w:val="00F72A01"/>
    <w:rsid w:val="00F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E696"/>
  <w15:chartTrackingRefBased/>
  <w15:docId w15:val="{732A2DB0-077E-4B50-A1B0-5BF6B69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6105D"/>
  </w:style>
  <w:style w:type="paragraph" w:styleId="a5">
    <w:name w:val="footer"/>
    <w:basedOn w:val="a"/>
    <w:link w:val="a6"/>
    <w:uiPriority w:val="99"/>
    <w:unhideWhenUsed/>
    <w:rsid w:val="00C6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6105D"/>
  </w:style>
  <w:style w:type="paragraph" w:styleId="a7">
    <w:name w:val="No Spacing"/>
    <w:uiPriority w:val="1"/>
    <w:qFormat/>
    <w:rsid w:val="008920F0"/>
    <w:pPr>
      <w:spacing w:after="0" w:line="240" w:lineRule="auto"/>
    </w:pPr>
  </w:style>
  <w:style w:type="paragraph" w:styleId="a8">
    <w:name w:val="List Paragraph"/>
    <w:aliases w:val="Chapter10,1 Буллет,AC List 01,Details,Список уровня 2,название табл/рис,Текст таблицы,Number Bullets,Elenco Normale,Bullet Number,Bullet 1,Use Case List Paragraph,lp1,lp11,List Paragraph11"/>
    <w:basedOn w:val="a"/>
    <w:link w:val="a9"/>
    <w:uiPriority w:val="1"/>
    <w:qFormat/>
    <w:rsid w:val="0079733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у Знак"/>
    <w:aliases w:val="Chapter10 Знак,1 Буллет Знак,AC List 01 Знак,Details Знак,Список уровня 2 Знак,название табл/рис Знак,Текст таблицы Знак,Number Bullets Знак,Elenco Normale Знак,Bullet Number Знак,Bullet 1 Знак,Use Case List Paragraph Знак,lp1 Знак"/>
    <w:link w:val="a8"/>
    <w:uiPriority w:val="1"/>
    <w:qFormat/>
    <w:rsid w:val="00797332"/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uiPriority w:val="99"/>
    <w:locked/>
    <w:rsid w:val="00797332"/>
    <w:rPr>
      <w:rFonts w:ascii="Times New Roman" w:hAnsi="Times New Roman" w:cs="Times New Roman"/>
      <w:spacing w:val="12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2099</Words>
  <Characters>1197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2024-02-01T11:52:00Z</dcterms:created>
  <dcterms:modified xsi:type="dcterms:W3CDTF">2024-02-01T11:52:00Z</dcterms:modified>
</cp:coreProperties>
</file>