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82AA" w14:textId="77777777" w:rsidR="00E92BC2" w:rsidRPr="00DB2363" w:rsidRDefault="00E92BC2" w:rsidP="00E92BC2">
      <w:pPr>
        <w:spacing w:line="264" w:lineRule="auto"/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>Додаток №1</w:t>
      </w:r>
    </w:p>
    <w:p w14:paraId="6856AC04" w14:textId="77777777" w:rsidR="00E92BC2" w:rsidRPr="00DB2363" w:rsidRDefault="00E92BC2" w:rsidP="00E92BC2">
      <w:pPr>
        <w:spacing w:line="264" w:lineRule="auto"/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 xml:space="preserve">до тендерної документації </w:t>
      </w:r>
    </w:p>
    <w:p w14:paraId="601203D2" w14:textId="77777777" w:rsidR="00E92BC2" w:rsidRPr="00DB2363" w:rsidRDefault="00E92BC2" w:rsidP="00E92BC2">
      <w:pPr>
        <w:spacing w:line="264" w:lineRule="auto"/>
        <w:jc w:val="center"/>
        <w:rPr>
          <w:i/>
          <w:lang w:val="uk-UA"/>
        </w:rPr>
      </w:pPr>
      <w:r w:rsidRPr="00DB2363">
        <w:rPr>
          <w:b/>
          <w:bCs/>
          <w:lang w:val="uk-UA"/>
        </w:rPr>
        <w:t>ФОРМА "ТЕНДЕРНА ПРОПОЗИЦІЯ"</w:t>
      </w:r>
    </w:p>
    <w:p w14:paraId="2E297E7C" w14:textId="1B833411" w:rsidR="00E92BC2" w:rsidRDefault="00E92BC2" w:rsidP="00E92BC2">
      <w:pPr>
        <w:spacing w:line="264" w:lineRule="auto"/>
        <w:jc w:val="center"/>
        <w:rPr>
          <w:i/>
          <w:lang w:val="uk-UA"/>
        </w:rPr>
      </w:pPr>
      <w:r w:rsidRPr="00DB2363">
        <w:rPr>
          <w:i/>
          <w:lang w:val="uk-UA"/>
        </w:rPr>
        <w:t>(форма, заповнюється та подається Учасником)</w:t>
      </w:r>
    </w:p>
    <w:p w14:paraId="3406A806" w14:textId="7E68B894" w:rsidR="00F44B5A" w:rsidRPr="00F44B5A" w:rsidRDefault="00F44B5A" w:rsidP="00E92BC2">
      <w:pPr>
        <w:spacing w:line="264" w:lineRule="auto"/>
        <w:jc w:val="center"/>
        <w:rPr>
          <w:i/>
          <w:sz w:val="12"/>
          <w:szCs w:val="12"/>
          <w:lang w:val="uk-UA"/>
        </w:rPr>
      </w:pPr>
    </w:p>
    <w:p w14:paraId="4860BDB4" w14:textId="77777777" w:rsidR="009C7583" w:rsidRPr="009C7583" w:rsidRDefault="00E92BC2" w:rsidP="009C7583">
      <w:pPr>
        <w:pStyle w:val="2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C7583">
        <w:rPr>
          <w:rFonts w:ascii="Times New Roman" w:hAnsi="Times New Roman" w:cs="Times New Roman"/>
          <w:color w:val="auto"/>
          <w:sz w:val="24"/>
          <w:szCs w:val="24"/>
          <w:lang w:val="uk-UA"/>
        </w:rPr>
        <w:t>Ми,</w:t>
      </w:r>
      <w:r w:rsidRPr="009C75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__________________________________________</w:t>
      </w:r>
      <w:r w:rsidRPr="009C75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C75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предметом: </w:t>
      </w:r>
      <w:proofErr w:type="spellStart"/>
      <w:r w:rsidR="009C7583" w:rsidRPr="009C758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Thiopental</w:t>
      </w:r>
      <w:proofErr w:type="spellEnd"/>
      <w:r w:rsidR="009C7583" w:rsidRPr="009C758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 xml:space="preserve">, </w:t>
      </w:r>
      <w:proofErr w:type="spellStart"/>
      <w:r w:rsidR="009C7583" w:rsidRPr="009C758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Propofol</w:t>
      </w:r>
      <w:proofErr w:type="spellEnd"/>
      <w:r w:rsidR="009C7583" w:rsidRPr="009C758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 xml:space="preserve">, </w:t>
      </w:r>
      <w:proofErr w:type="spellStart"/>
      <w:r w:rsidR="009C7583" w:rsidRPr="009C758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Suxamethonium</w:t>
      </w:r>
      <w:proofErr w:type="spellEnd"/>
      <w:r w:rsidR="009C7583" w:rsidRPr="009C758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 xml:space="preserve">, </w:t>
      </w:r>
      <w:proofErr w:type="spellStart"/>
      <w:r w:rsidR="009C7583" w:rsidRPr="009C758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Atracurium</w:t>
      </w:r>
      <w:proofErr w:type="spellEnd"/>
      <w:r w:rsidR="009C7583" w:rsidRPr="009C758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 xml:space="preserve"> </w:t>
      </w:r>
      <w:r w:rsidR="002A3A29">
        <w:fldChar w:fldCharType="begin"/>
      </w:r>
      <w:r w:rsidR="002A3A29" w:rsidRPr="002A3A29">
        <w:rPr>
          <w:lang w:val="uk-UA"/>
        </w:rPr>
        <w:instrText xml:space="preserve"> </w:instrText>
      </w:r>
      <w:r w:rsidR="002A3A29">
        <w:instrText>HYPERLINK</w:instrText>
      </w:r>
      <w:r w:rsidR="002A3A29" w:rsidRPr="002A3A29">
        <w:rPr>
          <w:lang w:val="uk-UA"/>
        </w:rPr>
        <w:instrText xml:space="preserve"> "</w:instrText>
      </w:r>
      <w:r w:rsidR="002A3A29">
        <w:instrText>https</w:instrText>
      </w:r>
      <w:r w:rsidR="002A3A29" w:rsidRPr="002A3A29">
        <w:rPr>
          <w:lang w:val="uk-UA"/>
        </w:rPr>
        <w:instrText>://</w:instrText>
      </w:r>
      <w:r w:rsidR="002A3A29">
        <w:instrText>www</w:instrText>
      </w:r>
      <w:r w:rsidR="002A3A29" w:rsidRPr="002A3A29">
        <w:rPr>
          <w:lang w:val="uk-UA"/>
        </w:rPr>
        <w:instrText>.</w:instrText>
      </w:r>
      <w:r w:rsidR="002A3A29">
        <w:instrText>dzo</w:instrText>
      </w:r>
      <w:r w:rsidR="002A3A29" w:rsidRPr="002A3A29">
        <w:rPr>
          <w:lang w:val="uk-UA"/>
        </w:rPr>
        <w:instrText>.</w:instrText>
      </w:r>
      <w:r w:rsidR="002A3A29">
        <w:instrText>com</w:instrText>
      </w:r>
      <w:r w:rsidR="002A3A29" w:rsidRPr="002A3A29">
        <w:rPr>
          <w:lang w:val="uk-UA"/>
        </w:rPr>
        <w:instrText>.</w:instrText>
      </w:r>
      <w:r w:rsidR="002A3A29">
        <w:instrText>ua</w:instrText>
      </w:r>
      <w:r w:rsidR="002A3A29" w:rsidRPr="002A3A29">
        <w:rPr>
          <w:lang w:val="uk-UA"/>
        </w:rPr>
        <w:instrText>/</w:instrText>
      </w:r>
      <w:r w:rsidR="002A3A29">
        <w:instrText>tenders</w:instrText>
      </w:r>
      <w:r w:rsidR="002A3A29" w:rsidRPr="002A3A29">
        <w:rPr>
          <w:lang w:val="uk-UA"/>
        </w:rPr>
        <w:instrText xml:space="preserve">/15217220" </w:instrText>
      </w:r>
      <w:r w:rsidR="002A3A29">
        <w:fldChar w:fldCharType="separate"/>
      </w:r>
      <w:r w:rsidR="009C7583" w:rsidRPr="009C7583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lang w:val="uk-UA"/>
        </w:rPr>
        <w:t>(ДК 021:2015 (</w:t>
      </w:r>
      <w:r w:rsidR="009C7583" w:rsidRPr="009C7583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CPV</w:t>
      </w:r>
      <w:r w:rsidR="009C7583" w:rsidRPr="009C7583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lang w:val="uk-UA"/>
        </w:rPr>
        <w:t>) 33600000-6 Фармацевтична продукція)</w:t>
      </w:r>
      <w:r w:rsidR="002A3A29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lang w:val="uk-UA"/>
        </w:rPr>
        <w:fldChar w:fldCharType="end"/>
      </w:r>
    </w:p>
    <w:p w14:paraId="271F2DE1" w14:textId="77777777" w:rsidR="00E92BC2" w:rsidRPr="00DB2363" w:rsidRDefault="00E92BC2" w:rsidP="009C7583">
      <w:pPr>
        <w:tabs>
          <w:tab w:val="left" w:pos="426"/>
        </w:tabs>
        <w:jc w:val="both"/>
        <w:rPr>
          <w:bCs/>
          <w:sz w:val="12"/>
          <w:szCs w:val="12"/>
          <w:lang w:val="uk-UA"/>
        </w:rPr>
      </w:pPr>
    </w:p>
    <w:p w14:paraId="722FE0D5" w14:textId="429317F0" w:rsidR="00E92BC2" w:rsidRDefault="00E92BC2" w:rsidP="009C7583">
      <w:pPr>
        <w:ind w:right="100"/>
        <w:jc w:val="both"/>
        <w:rPr>
          <w:lang w:val="uk-UA"/>
        </w:rPr>
      </w:pPr>
      <w:r w:rsidRPr="00DB2363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200A1E3E" w14:textId="3F36F203" w:rsidR="009C7583" w:rsidRDefault="009C7583" w:rsidP="009C7583">
      <w:pPr>
        <w:ind w:right="100"/>
        <w:jc w:val="both"/>
        <w:rPr>
          <w:lang w:val="uk-U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303"/>
        <w:gridCol w:w="2268"/>
        <w:gridCol w:w="1417"/>
        <w:gridCol w:w="141"/>
        <w:gridCol w:w="710"/>
        <w:gridCol w:w="1559"/>
        <w:gridCol w:w="1559"/>
      </w:tblGrid>
      <w:tr w:rsidR="009C7583" w:rsidRPr="009C7583" w14:paraId="51F8D7FB" w14:textId="77777777" w:rsidTr="009C7583">
        <w:trPr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C4B4" w14:textId="77777777" w:rsidR="009C7583" w:rsidRPr="009C7583" w:rsidRDefault="009C7583" w:rsidP="00FA7B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C758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0D4FE883" w14:textId="77777777" w:rsidR="009C7583" w:rsidRPr="009C7583" w:rsidRDefault="009C7583" w:rsidP="00FA7B3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83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A921" w14:textId="77777777" w:rsidR="009C7583" w:rsidRPr="009C7583" w:rsidRDefault="009C7583" w:rsidP="00FA7B38">
            <w:pPr>
              <w:tabs>
                <w:tab w:val="left" w:pos="2715"/>
              </w:tabs>
              <w:ind w:left="-66" w:righ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C7583">
              <w:rPr>
                <w:rFonts w:ascii="Times New Roman" w:hAnsi="Times New Roman" w:cs="Times New Roman"/>
                <w:b/>
                <w:lang w:val="uk-UA"/>
              </w:rPr>
              <w:t>Міжнародна непатентована назва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3207" w14:textId="77777777" w:rsidR="009C7583" w:rsidRPr="009C7583" w:rsidRDefault="009C7583" w:rsidP="00FA7B38">
            <w:pPr>
              <w:tabs>
                <w:tab w:val="left" w:pos="2715"/>
              </w:tabs>
              <w:ind w:left="-115" w:right="-1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83">
              <w:rPr>
                <w:rFonts w:ascii="Times New Roman" w:hAnsi="Times New Roman" w:cs="Times New Roman"/>
                <w:b/>
                <w:lang w:val="uk-UA"/>
              </w:rPr>
              <w:t>Торгова назва лікарського засобу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0594" w14:textId="721D159C" w:rsidR="009C7583" w:rsidRPr="009C7583" w:rsidRDefault="009C7583" w:rsidP="009C758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C7583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D2FC" w14:textId="77777777" w:rsidR="009C7583" w:rsidRPr="009C7583" w:rsidRDefault="009C7583" w:rsidP="00FA7B38">
            <w:pPr>
              <w:tabs>
                <w:tab w:val="left" w:pos="2715"/>
              </w:tabs>
              <w:ind w:left="-107" w:right="-1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83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DAF" w14:textId="27ADDA8E" w:rsidR="009C7583" w:rsidRPr="009C7583" w:rsidRDefault="009C7583" w:rsidP="009C7583">
            <w:pPr>
              <w:tabs>
                <w:tab w:val="left" w:pos="2715"/>
              </w:tabs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C7583"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одиницю, грн. </w:t>
            </w:r>
            <w:r w:rsidRPr="009C7583">
              <w:rPr>
                <w:rFonts w:ascii="Times New Roman" w:hAnsi="Times New Roman" w:cs="Times New Roman"/>
                <w:i/>
                <w:u w:val="single"/>
                <w:lang w:val="uk-UA"/>
              </w:rPr>
              <w:t>з /</w:t>
            </w:r>
            <w:r w:rsidRPr="009C7583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9C7583">
              <w:rPr>
                <w:rFonts w:ascii="Times New Roman" w:hAnsi="Times New Roman" w:cs="Times New Roman"/>
                <w:i/>
                <w:u w:val="single"/>
                <w:lang w:val="uk-UA"/>
              </w:rPr>
              <w:t>без</w:t>
            </w:r>
            <w:r w:rsidRPr="009C758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1D90" w14:textId="6A116582" w:rsidR="009C7583" w:rsidRPr="009C7583" w:rsidRDefault="009C7583" w:rsidP="00FA7B38">
            <w:pPr>
              <w:tabs>
                <w:tab w:val="left" w:pos="2715"/>
              </w:tabs>
              <w:ind w:left="-81"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83">
              <w:rPr>
                <w:rFonts w:ascii="Times New Roman" w:hAnsi="Times New Roman" w:cs="Times New Roman"/>
                <w:b/>
                <w:lang w:val="uk-UA"/>
              </w:rPr>
              <w:t xml:space="preserve">Всього, грн.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  <w:r w:rsidRPr="009C7583">
              <w:rPr>
                <w:rFonts w:ascii="Times New Roman" w:hAnsi="Times New Roman" w:cs="Times New Roman"/>
                <w:i/>
                <w:u w:val="single"/>
                <w:lang w:val="uk-UA"/>
              </w:rPr>
              <w:t>з /</w:t>
            </w:r>
            <w:r w:rsidRPr="009C7583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9C7583">
              <w:rPr>
                <w:rFonts w:ascii="Times New Roman" w:hAnsi="Times New Roman" w:cs="Times New Roman"/>
                <w:i/>
                <w:u w:val="single"/>
                <w:lang w:val="uk-UA"/>
              </w:rPr>
              <w:t>без</w:t>
            </w:r>
            <w:r w:rsidRPr="009C758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2A3A29" w:rsidRPr="009C7583" w14:paraId="3E6DDD14" w14:textId="77777777" w:rsidTr="009C7583">
        <w:trPr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AA3" w14:textId="77777777" w:rsidR="002A3A29" w:rsidRPr="009C7583" w:rsidRDefault="002A3A29" w:rsidP="002A3A29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 w:colFirst="4" w:colLast="4"/>
            <w:r w:rsidRPr="009C758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52FA" w14:textId="02DAB109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9C7583">
              <w:rPr>
                <w:rFonts w:ascii="Times New Roman" w:hAnsi="Times New Roman" w:cs="Times New Roman"/>
                <w:color w:val="000000"/>
                <w:lang w:eastAsia="ru-RU"/>
              </w:rPr>
              <w:t>Thiopental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3303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CD0A" w14:textId="1592ED6C" w:rsidR="002A3A29" w:rsidRPr="009C7583" w:rsidRDefault="002A3A29" w:rsidP="002A3A2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9C7583">
              <w:rPr>
                <w:rFonts w:ascii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AF08" w14:textId="497D37EF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7880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ACC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0C47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A3A29" w:rsidRPr="009C7583" w14:paraId="58710A83" w14:textId="77777777" w:rsidTr="009C7583">
        <w:trPr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2794" w14:textId="77777777" w:rsidR="002A3A29" w:rsidRPr="009C7583" w:rsidRDefault="002A3A29" w:rsidP="002A3A29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8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0E0A" w14:textId="445FBDBA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C7583">
              <w:rPr>
                <w:rFonts w:ascii="Times New Roman" w:hAnsi="Times New Roman" w:cs="Times New Roman"/>
                <w:color w:val="000000"/>
                <w:lang w:eastAsia="ru-RU"/>
              </w:rPr>
              <w:t>Propofol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7517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DCEE" w14:textId="12857D22" w:rsidR="002A3A29" w:rsidRPr="001C18D8" w:rsidRDefault="002A3A29" w:rsidP="002A3A2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ампула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6DC0" w14:textId="622F259C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7880">
              <w:rPr>
                <w:rFonts w:ascii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00B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9579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A3A29" w:rsidRPr="009C7583" w14:paraId="6997E5F1" w14:textId="77777777" w:rsidTr="009C7583">
        <w:trPr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3AD8" w14:textId="77777777" w:rsidR="002A3A29" w:rsidRPr="009C7583" w:rsidRDefault="002A3A29" w:rsidP="002A3A29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8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13D6" w14:textId="667C5785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C7583">
              <w:rPr>
                <w:rFonts w:ascii="Times New Roman" w:hAnsi="Times New Roman" w:cs="Times New Roman"/>
                <w:color w:val="000000"/>
                <w:lang w:eastAsia="ru-RU"/>
              </w:rPr>
              <w:t>Suxamethonium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C864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3BB" w14:textId="3C57EE3F" w:rsidR="002A3A29" w:rsidRPr="009C7583" w:rsidRDefault="002A3A29" w:rsidP="002A3A2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ампула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4EF" w14:textId="5BC40986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7880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329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E604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A3A29" w:rsidRPr="009C7583" w14:paraId="6679EA01" w14:textId="77777777" w:rsidTr="009C7583">
        <w:trPr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8E1" w14:textId="0321A934" w:rsidR="002A3A29" w:rsidRPr="009C7583" w:rsidRDefault="002A3A29" w:rsidP="002A3A29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8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F80B" w14:textId="4B36748A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</w:pPr>
            <w:proofErr w:type="spellStart"/>
            <w:r w:rsidRPr="009C7583">
              <w:rPr>
                <w:rFonts w:ascii="Times New Roman" w:hAnsi="Times New Roman" w:cs="Times New Roman"/>
                <w:color w:val="000000"/>
                <w:lang w:eastAsia="ru-RU"/>
              </w:rPr>
              <w:t>Atracurium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B79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0AFA" w14:textId="2078E02C" w:rsidR="002A3A29" w:rsidRPr="009C7583" w:rsidRDefault="002A3A29" w:rsidP="002A3A2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ампула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E2C6" w14:textId="58D89D0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AA7C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4F4C" w14:textId="77777777" w:rsidR="002A3A29" w:rsidRPr="009C7583" w:rsidRDefault="002A3A29" w:rsidP="002A3A2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bookmarkEnd w:id="0"/>
      <w:tr w:rsidR="009C7583" w:rsidRPr="009C7583" w14:paraId="082A800F" w14:textId="77777777" w:rsidTr="009C7583">
        <w:trPr>
          <w:trHeight w:val="3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3B20" w14:textId="77777777" w:rsidR="009C7583" w:rsidRPr="009C7583" w:rsidRDefault="009C7583" w:rsidP="00FA7B38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9C7583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F5AC" w14:textId="77777777" w:rsidR="009C7583" w:rsidRPr="009C7583" w:rsidRDefault="009C7583" w:rsidP="00FA7B3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7583" w:rsidRPr="009C7583" w14:paraId="70192031" w14:textId="77777777" w:rsidTr="009C7583">
        <w:trPr>
          <w:trHeight w:val="3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783E" w14:textId="77777777" w:rsidR="009C7583" w:rsidRPr="009C7583" w:rsidRDefault="009C7583" w:rsidP="00FA7B38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9C7583">
              <w:rPr>
                <w:rFonts w:ascii="Times New Roman" w:hAnsi="Times New Roman" w:cs="Times New Roman"/>
                <w:b/>
                <w:lang w:val="uk-UA"/>
              </w:rPr>
              <w:t>в тому числі ПДВ***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D696" w14:textId="77777777" w:rsidR="009C7583" w:rsidRPr="009C7583" w:rsidRDefault="009C7583" w:rsidP="00FA7B3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7583" w:rsidRPr="009C7583" w14:paraId="1734D4A5" w14:textId="77777777" w:rsidTr="009C7583">
        <w:trPr>
          <w:trHeight w:val="340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E0A1" w14:textId="77777777" w:rsidR="009C7583" w:rsidRPr="009C7583" w:rsidRDefault="009C7583" w:rsidP="00FA7B3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C7583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ПДВ***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3875" w14:textId="77777777" w:rsidR="009C7583" w:rsidRPr="009C7583" w:rsidRDefault="009C7583" w:rsidP="00FA7B3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C7583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14:paraId="59F31B99" w14:textId="77777777" w:rsidR="00685540" w:rsidRPr="00EF6BE7" w:rsidRDefault="00685540" w:rsidP="00E92BC2">
      <w:pPr>
        <w:pStyle w:val="22"/>
        <w:tabs>
          <w:tab w:val="left" w:pos="5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E769F30" w14:textId="36478E25" w:rsidR="00685540" w:rsidRPr="00DB2363" w:rsidRDefault="00685540" w:rsidP="00E92BC2">
      <w:pPr>
        <w:pStyle w:val="22"/>
        <w:numPr>
          <w:ilvl w:val="0"/>
          <w:numId w:val="2"/>
        </w:num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C5CFC7" w14:textId="6E6A67B0" w:rsidR="00685540" w:rsidRPr="00DB2363" w:rsidRDefault="00685540" w:rsidP="00E92BC2">
      <w:pPr>
        <w:pStyle w:val="22"/>
        <w:numPr>
          <w:ilvl w:val="0"/>
          <w:numId w:val="2"/>
        </w:num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Pr="00DB2363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</w:t>
      </w:r>
      <w:r w:rsidR="00597C27" w:rsidRPr="00DB2363">
        <w:rPr>
          <w:rFonts w:ascii="Times New Roman" w:hAnsi="Times New Roman" w:cs="Times New Roman"/>
          <w:sz w:val="24"/>
          <w:szCs w:val="24"/>
          <w:lang w:val="uk-UA"/>
        </w:rPr>
        <w:t>кінцевого строку подання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4AC0C8E1" w14:textId="3D647103" w:rsidR="00685540" w:rsidRPr="00DB2363" w:rsidRDefault="00685540" w:rsidP="00E92BC2">
      <w:pPr>
        <w:pStyle w:val="a3"/>
        <w:numPr>
          <w:ilvl w:val="0"/>
          <w:numId w:val="2"/>
        </w:numPr>
        <w:tabs>
          <w:tab w:val="left" w:pos="540"/>
        </w:tabs>
        <w:spacing w:line="276" w:lineRule="auto"/>
        <w:jc w:val="both"/>
        <w:rPr>
          <w:lang w:val="uk-UA"/>
        </w:rPr>
      </w:pPr>
      <w:r w:rsidRPr="00DB2363">
        <w:rPr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0E7336E" w14:textId="16CF56DB" w:rsidR="00685540" w:rsidRPr="00DB2363" w:rsidRDefault="00685540" w:rsidP="00E92BC2">
      <w:pPr>
        <w:pStyle w:val="a3"/>
        <w:numPr>
          <w:ilvl w:val="0"/>
          <w:numId w:val="2"/>
        </w:numPr>
        <w:tabs>
          <w:tab w:val="left" w:pos="540"/>
        </w:tabs>
        <w:spacing w:line="276" w:lineRule="auto"/>
        <w:jc w:val="both"/>
        <w:rPr>
          <w:lang w:val="uk-UA"/>
        </w:rPr>
      </w:pPr>
      <w:r w:rsidRPr="00DB2363">
        <w:rPr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ACFF0B" w14:textId="6DCB3266" w:rsidR="00685540" w:rsidRPr="00EF6BE7" w:rsidRDefault="00685540" w:rsidP="00E92BC2">
      <w:pPr>
        <w:pStyle w:val="a3"/>
        <w:numPr>
          <w:ilvl w:val="0"/>
          <w:numId w:val="2"/>
        </w:numPr>
        <w:tabs>
          <w:tab w:val="left" w:pos="540"/>
        </w:tabs>
        <w:spacing w:line="276" w:lineRule="auto"/>
        <w:jc w:val="both"/>
        <w:rPr>
          <w:spacing w:val="-2"/>
          <w:lang w:val="uk-UA"/>
        </w:rPr>
      </w:pPr>
      <w:r w:rsidRPr="00EF6BE7">
        <w:rPr>
          <w:b/>
          <w:spacing w:val="-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710E3B" w:rsidRPr="00EF6BE7">
        <w:rPr>
          <w:b/>
          <w:spacing w:val="-2"/>
          <w:lang w:val="uk-UA"/>
        </w:rPr>
        <w:t xml:space="preserve"> </w:t>
      </w:r>
      <w:r w:rsidRPr="00EF6BE7">
        <w:rPr>
          <w:b/>
          <w:spacing w:val="-2"/>
          <w:lang w:val="uk-UA"/>
        </w:rPr>
        <w:t xml:space="preserve">не пізніше ніж через </w:t>
      </w:r>
      <w:r w:rsidR="00E43876">
        <w:rPr>
          <w:b/>
          <w:spacing w:val="-2"/>
          <w:lang w:val="uk-UA"/>
        </w:rPr>
        <w:t>15</w:t>
      </w:r>
      <w:r w:rsidRPr="00EF6BE7">
        <w:rPr>
          <w:b/>
          <w:spacing w:val="-2"/>
          <w:lang w:val="uk-UA"/>
        </w:rPr>
        <w:t xml:space="preserve"> днів</w:t>
      </w:r>
      <w:r w:rsidR="00710E3B" w:rsidRPr="00EF6BE7">
        <w:rPr>
          <w:b/>
          <w:spacing w:val="-2"/>
          <w:lang w:val="uk-UA"/>
        </w:rPr>
        <w:t xml:space="preserve"> </w:t>
      </w:r>
      <w:r w:rsidRPr="00EF6BE7">
        <w:rPr>
          <w:b/>
          <w:spacing w:val="-2"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E43876">
        <w:rPr>
          <w:b/>
          <w:spacing w:val="-2"/>
          <w:lang w:val="uk-UA"/>
        </w:rPr>
        <w:t>5</w:t>
      </w:r>
      <w:r w:rsidRPr="00EF6BE7">
        <w:rPr>
          <w:b/>
          <w:spacing w:val="-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EF6BE7">
        <w:rPr>
          <w:spacing w:val="-2"/>
          <w:lang w:val="uk-UA"/>
        </w:rPr>
        <w:t xml:space="preserve">. </w:t>
      </w:r>
    </w:p>
    <w:p w14:paraId="27C11B0B" w14:textId="4A2E1753" w:rsidR="00685540" w:rsidRPr="00DB2363" w:rsidRDefault="00685540" w:rsidP="00E92BC2">
      <w:pPr>
        <w:pStyle w:val="a3"/>
        <w:numPr>
          <w:ilvl w:val="0"/>
          <w:numId w:val="2"/>
        </w:numPr>
        <w:tabs>
          <w:tab w:val="left" w:pos="540"/>
        </w:tabs>
        <w:spacing w:line="276" w:lineRule="auto"/>
        <w:jc w:val="both"/>
        <w:rPr>
          <w:lang w:val="uk-UA"/>
        </w:rPr>
      </w:pPr>
      <w:r w:rsidRPr="00DB2363">
        <w:rPr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84A7937" w14:textId="77777777" w:rsidR="00E553B5" w:rsidRPr="00EF6BE7" w:rsidRDefault="00E553B5" w:rsidP="00E92BC2">
      <w:pPr>
        <w:spacing w:line="276" w:lineRule="auto"/>
        <w:ind w:firstLine="567"/>
        <w:jc w:val="both"/>
        <w:rPr>
          <w:b/>
          <w:i/>
          <w:sz w:val="12"/>
          <w:szCs w:val="12"/>
          <w:lang w:val="uk-UA"/>
        </w:rPr>
      </w:pPr>
    </w:p>
    <w:p w14:paraId="49E18C4F" w14:textId="13C4164C" w:rsidR="00E83D51" w:rsidRPr="00DB2363" w:rsidRDefault="00685540" w:rsidP="00E92BC2">
      <w:pPr>
        <w:spacing w:line="276" w:lineRule="auto"/>
        <w:ind w:firstLine="567"/>
        <w:jc w:val="both"/>
        <w:rPr>
          <w:b/>
          <w:i/>
          <w:lang w:val="uk-UA"/>
        </w:rPr>
      </w:pPr>
      <w:r w:rsidRPr="00DB2363">
        <w:rPr>
          <w:b/>
          <w:i/>
          <w:lang w:val="uk-UA"/>
        </w:rPr>
        <w:t>Посада,</w:t>
      </w:r>
      <w:r w:rsidR="00DB2363" w:rsidRPr="00DB2363">
        <w:rPr>
          <w:b/>
          <w:i/>
          <w:lang w:val="uk-UA"/>
        </w:rPr>
        <w:t xml:space="preserve"> ім’я,</w:t>
      </w:r>
      <w:r w:rsidRPr="00DB2363">
        <w:rPr>
          <w:b/>
          <w:i/>
          <w:lang w:val="uk-UA"/>
        </w:rPr>
        <w:t xml:space="preserve"> </w:t>
      </w:r>
      <w:r w:rsidR="00DB2363" w:rsidRPr="00DB2363">
        <w:rPr>
          <w:b/>
          <w:i/>
          <w:lang w:val="uk-UA"/>
        </w:rPr>
        <w:t xml:space="preserve">прізвище, </w:t>
      </w:r>
      <w:r w:rsidRPr="00DB2363">
        <w:rPr>
          <w:b/>
          <w:i/>
          <w:lang w:val="uk-UA"/>
        </w:rPr>
        <w:t>підпис уповноваженої особи Учасника.</w:t>
      </w:r>
    </w:p>
    <w:sectPr w:rsidR="00E83D51" w:rsidRPr="00DB2363" w:rsidSect="00EF6BE7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14069"/>
    <w:rsid w:val="000458F7"/>
    <w:rsid w:val="00152B3C"/>
    <w:rsid w:val="001A4562"/>
    <w:rsid w:val="001B4482"/>
    <w:rsid w:val="001C18D8"/>
    <w:rsid w:val="002A3A29"/>
    <w:rsid w:val="003C1E87"/>
    <w:rsid w:val="003E3A40"/>
    <w:rsid w:val="003F1466"/>
    <w:rsid w:val="00466CF6"/>
    <w:rsid w:val="004A2C55"/>
    <w:rsid w:val="00597C27"/>
    <w:rsid w:val="00615874"/>
    <w:rsid w:val="006277FE"/>
    <w:rsid w:val="00685540"/>
    <w:rsid w:val="006B1179"/>
    <w:rsid w:val="00710E3B"/>
    <w:rsid w:val="00824D41"/>
    <w:rsid w:val="008C77E9"/>
    <w:rsid w:val="008C7940"/>
    <w:rsid w:val="00944C94"/>
    <w:rsid w:val="009C596B"/>
    <w:rsid w:val="009C7583"/>
    <w:rsid w:val="009C79F8"/>
    <w:rsid w:val="00A373B0"/>
    <w:rsid w:val="00AD52AF"/>
    <w:rsid w:val="00AF10A6"/>
    <w:rsid w:val="00D3792D"/>
    <w:rsid w:val="00DB2363"/>
    <w:rsid w:val="00E414A2"/>
    <w:rsid w:val="00E43876"/>
    <w:rsid w:val="00E553B5"/>
    <w:rsid w:val="00E77144"/>
    <w:rsid w:val="00E83D51"/>
    <w:rsid w:val="00E92BC2"/>
    <w:rsid w:val="00EF6BE7"/>
    <w:rsid w:val="00F03457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3A4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uiPriority w:val="1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uiPriority w:val="1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03457"/>
  </w:style>
  <w:style w:type="character" w:customStyle="1" w:styleId="30">
    <w:name w:val="Заголовок 3 Знак"/>
    <w:basedOn w:val="a0"/>
    <w:link w:val="3"/>
    <w:uiPriority w:val="9"/>
    <w:rsid w:val="003E3A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Hyperlink"/>
    <w:basedOn w:val="a0"/>
    <w:uiPriority w:val="99"/>
    <w:unhideWhenUsed/>
    <w:rsid w:val="003E3A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75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4A32-5FFB-4432-9B94-B7FBBB40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32</cp:revision>
  <dcterms:created xsi:type="dcterms:W3CDTF">2020-12-18T08:39:00Z</dcterms:created>
  <dcterms:modified xsi:type="dcterms:W3CDTF">2023-01-12T14:23:00Z</dcterms:modified>
</cp:coreProperties>
</file>