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4642" w14:textId="77777777" w:rsidR="00950871" w:rsidRPr="0040171F" w:rsidRDefault="00950871" w:rsidP="00F14350">
      <w:pPr>
        <w:jc w:val="center"/>
        <w:rPr>
          <w:b/>
          <w:bCs/>
          <w:sz w:val="28"/>
          <w:szCs w:val="28"/>
        </w:rPr>
      </w:pPr>
      <w:r w:rsidRPr="0040171F">
        <w:rPr>
          <w:b/>
          <w:bCs/>
          <w:sz w:val="28"/>
          <w:szCs w:val="28"/>
        </w:rPr>
        <w:t>ПРОЕКТ ДОГОВОРУ</w:t>
      </w:r>
    </w:p>
    <w:p w14:paraId="28B638EE" w14:textId="77777777" w:rsidR="00950871" w:rsidRPr="0040171F" w:rsidRDefault="00950871" w:rsidP="00F14350">
      <w:pPr>
        <w:jc w:val="center"/>
        <w:rPr>
          <w:b/>
          <w:bCs/>
        </w:rPr>
      </w:pPr>
      <w:r w:rsidRPr="0040171F">
        <w:rPr>
          <w:b/>
          <w:bCs/>
        </w:rPr>
        <w:t>про закупівлю</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950871" w:rsidRPr="0040171F" w14:paraId="1E65322B" w14:textId="77777777">
        <w:tc>
          <w:tcPr>
            <w:tcW w:w="4662" w:type="dxa"/>
          </w:tcPr>
          <w:p w14:paraId="71B2CBF6"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t>смт Машівка</w:t>
            </w:r>
          </w:p>
        </w:tc>
        <w:tc>
          <w:tcPr>
            <w:tcW w:w="4801" w:type="dxa"/>
          </w:tcPr>
          <w:p w14:paraId="7347A3D6"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«___»____________ 2023 року</w:t>
            </w:r>
          </w:p>
        </w:tc>
      </w:tr>
      <w:tr w:rsidR="00950871" w:rsidRPr="0040171F" w14:paraId="0A41E494" w14:textId="77777777">
        <w:tc>
          <w:tcPr>
            <w:tcW w:w="4662" w:type="dxa"/>
          </w:tcPr>
          <w:p w14:paraId="2B4264FA"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rPr>
                <w:vertAlign w:val="superscript"/>
              </w:rPr>
              <w:t>(місце укладення договору)</w:t>
            </w:r>
            <w:r w:rsidRPr="0040171F">
              <w:tab/>
            </w:r>
          </w:p>
        </w:tc>
        <w:tc>
          <w:tcPr>
            <w:tcW w:w="4801" w:type="dxa"/>
          </w:tcPr>
          <w:p w14:paraId="2D289DFE"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rPr>
                <w:vertAlign w:val="superscript"/>
              </w:rPr>
              <w:t>(дата)</w:t>
            </w:r>
          </w:p>
        </w:tc>
      </w:tr>
    </w:tbl>
    <w:p w14:paraId="1CEACA4C"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65F98DA" w14:textId="19C4443F"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40171F">
        <w:rPr>
          <w:b/>
          <w:bCs/>
        </w:rPr>
        <w:t xml:space="preserve">Комунальне некомерційне підприємство </w:t>
      </w:r>
      <w:r w:rsidR="00F34CE4">
        <w:rPr>
          <w:b/>
          <w:bCs/>
        </w:rPr>
        <w:t>«Машівський  Ц</w:t>
      </w:r>
      <w:r w:rsidRPr="0040171F">
        <w:rPr>
          <w:b/>
          <w:bCs/>
        </w:rPr>
        <w:t>ентр первинної медико-санітарної допомоги</w:t>
      </w:r>
      <w:r w:rsidR="00F34CE4">
        <w:rPr>
          <w:b/>
          <w:bCs/>
        </w:rPr>
        <w:t>» Машівської селищної</w:t>
      </w:r>
      <w:r w:rsidRPr="0040171F">
        <w:rPr>
          <w:b/>
          <w:bCs/>
        </w:rPr>
        <w:t xml:space="preserve"> ради Полтавської обл</w:t>
      </w:r>
      <w:r w:rsidR="00F34CE4">
        <w:rPr>
          <w:b/>
          <w:bCs/>
        </w:rPr>
        <w:t>асті</w:t>
      </w:r>
      <w:r w:rsidRPr="0040171F">
        <w:rPr>
          <w:b/>
          <w:bCs/>
        </w:rPr>
        <w:t xml:space="preserve">, </w:t>
      </w:r>
      <w:r w:rsidRPr="0040171F">
        <w:t xml:space="preserve">в особі </w:t>
      </w:r>
      <w:r w:rsidRPr="0040171F">
        <w:rPr>
          <w:u w:val="single"/>
        </w:rPr>
        <w:t>______________________</w:t>
      </w:r>
      <w:r w:rsidRPr="0040171F">
        <w:t xml:space="preserve">, що діє на підставі </w:t>
      </w:r>
      <w:r w:rsidRPr="0040171F">
        <w:rPr>
          <w:u w:val="single"/>
        </w:rPr>
        <w:t>________________</w:t>
      </w:r>
      <w:r w:rsidRPr="0040171F">
        <w:t xml:space="preserve">  (далі – Замовник), з однієї сторони, і ____________________________________________ (</w:t>
      </w:r>
      <w:r w:rsidRPr="0040171F">
        <w:rPr>
          <w:i/>
          <w:iCs/>
        </w:rPr>
        <w:t>найменування Учасника-переможця</w:t>
      </w:r>
      <w:r w:rsidRPr="0040171F">
        <w:t>), в особі _____________________________________________ (</w:t>
      </w:r>
      <w:bookmarkStart w:id="2" w:name="bookmark_id_3whwml4" w:colFirst="0" w:colLast="0"/>
      <w:bookmarkEnd w:id="2"/>
      <w:r w:rsidRPr="0040171F">
        <w:rPr>
          <w:i/>
          <w:iCs/>
        </w:rPr>
        <w:t>посада, прізвище, ім'я та по батькові</w:t>
      </w:r>
      <w:r w:rsidRPr="0040171F">
        <w:t>), що діє на підставі _________________________________ (</w:t>
      </w:r>
      <w:bookmarkStart w:id="3" w:name="bookmark_id_2bn6wsx" w:colFirst="0" w:colLast="0"/>
      <w:bookmarkEnd w:id="3"/>
      <w:r w:rsidRPr="0040171F">
        <w:rPr>
          <w:i/>
          <w:iCs/>
        </w:rPr>
        <w:t>найменування документа, номер, дата та інші необхідні реквізити</w:t>
      </w:r>
      <w:r w:rsidRPr="0040171F">
        <w:t>) (далі – Постачальник), з іншої сторони, разом - Сторони, уклали цей Договір про таке:</w:t>
      </w:r>
    </w:p>
    <w:p w14:paraId="4C77DBD4"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I. ПРЕДМЕТ ДОГОВОРУ</w:t>
      </w:r>
    </w:p>
    <w:p w14:paraId="2D393EF1" w14:textId="77777777" w:rsidR="00950871" w:rsidRPr="0040171F" w:rsidRDefault="00950871" w:rsidP="00F14350">
      <w:pPr>
        <w:shd w:val="clear" w:color="auto" w:fill="FFFFFF"/>
        <w:ind w:firstLine="539"/>
        <w:jc w:val="both"/>
        <w:rPr>
          <w:b/>
          <w:bCs/>
        </w:rPr>
      </w:pPr>
      <w:r w:rsidRPr="0040171F">
        <w:t xml:space="preserve">1.1. Постачальник зобов'язується у 2023 році поставити Замовникові Товар згідно коду ДК 021:2015 (CPV 2008) – 31120000-3 - Генератори (генератор 4-4,5 </w:t>
      </w:r>
      <w:proofErr w:type="spellStart"/>
      <w:r w:rsidRPr="0040171F">
        <w:t>Кв</w:t>
      </w:r>
      <w:proofErr w:type="spellEnd"/>
      <w:r w:rsidRPr="0040171F">
        <w:t xml:space="preserve">, генератор 7,5-8 </w:t>
      </w:r>
      <w:proofErr w:type="spellStart"/>
      <w:r w:rsidRPr="0040171F">
        <w:t>Кв</w:t>
      </w:r>
      <w:proofErr w:type="spellEnd"/>
      <w:r w:rsidRPr="0040171F">
        <w:t xml:space="preserve">), а саме – </w:t>
      </w:r>
      <w:r w:rsidRPr="0040171F">
        <w:rPr>
          <w:b/>
          <w:bCs/>
        </w:rPr>
        <w:t xml:space="preserve">__________ </w:t>
      </w:r>
      <w:r w:rsidRPr="0040171F">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08305EBF"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1.2. Обсяги закупівлі товарів можуть бути зменшені залежно від реального фінансування видатків Замовника. </w:t>
      </w:r>
    </w:p>
    <w:p w14:paraId="42AF8BE5" w14:textId="77777777" w:rsidR="00950871" w:rsidRPr="0040171F" w:rsidRDefault="00950871" w:rsidP="00DC0E0D">
      <w:pPr>
        <w:ind w:firstLine="539"/>
      </w:pPr>
      <w:r w:rsidRPr="0040171F">
        <w:t xml:space="preserve">1.3. Істотними умовами договору про закупівлю є: </w:t>
      </w:r>
    </w:p>
    <w:p w14:paraId="6396A71B" w14:textId="77777777" w:rsidR="00950871" w:rsidRPr="0040171F" w:rsidRDefault="00950871" w:rsidP="00DC0E0D">
      <w:pPr>
        <w:sectPr w:rsidR="00950871" w:rsidRPr="0040171F" w:rsidSect="009B7E9C">
          <w:pgSz w:w="11906" w:h="16838"/>
          <w:pgMar w:top="719" w:right="746" w:bottom="360" w:left="1260" w:header="708" w:footer="708" w:gutter="0"/>
          <w:cols w:space="720"/>
        </w:sectPr>
      </w:pPr>
    </w:p>
    <w:p w14:paraId="2595ABA0" w14:textId="77777777" w:rsidR="00950871" w:rsidRPr="0040171F" w:rsidRDefault="00950871" w:rsidP="00DC0E0D">
      <w:r w:rsidRPr="0040171F">
        <w:t xml:space="preserve">- предмет договору; </w:t>
      </w:r>
    </w:p>
    <w:p w14:paraId="79E5D36A" w14:textId="77777777" w:rsidR="00950871" w:rsidRPr="0040171F" w:rsidRDefault="00950871" w:rsidP="00DC0E0D">
      <w:r w:rsidRPr="0040171F">
        <w:t>- обсяг товарів;</w:t>
      </w:r>
    </w:p>
    <w:p w14:paraId="00EC95DA" w14:textId="77777777" w:rsidR="00950871" w:rsidRPr="0040171F" w:rsidRDefault="00950871" w:rsidP="00DC0E0D">
      <w:r w:rsidRPr="0040171F">
        <w:t xml:space="preserve">- </w:t>
      </w:r>
      <w:r w:rsidRPr="0040171F">
        <w:rPr>
          <w:color w:val="000000"/>
        </w:rPr>
        <w:t>якість предмета закупівлі;</w:t>
      </w:r>
      <w:r w:rsidRPr="0040171F">
        <w:t xml:space="preserve"> </w:t>
      </w:r>
    </w:p>
    <w:p w14:paraId="0F3D87EB" w14:textId="77777777" w:rsidR="00950871" w:rsidRPr="0040171F" w:rsidRDefault="00950871" w:rsidP="00DC0E0D">
      <w:r w:rsidRPr="0040171F">
        <w:t xml:space="preserve">- порядок здійснення оплати; </w:t>
      </w:r>
    </w:p>
    <w:p w14:paraId="4693ECEE" w14:textId="77777777" w:rsidR="00950871" w:rsidRPr="0040171F" w:rsidRDefault="00950871" w:rsidP="00DC0E0D">
      <w:r w:rsidRPr="0040171F">
        <w:t xml:space="preserve">- ціна договору; </w:t>
      </w:r>
    </w:p>
    <w:p w14:paraId="33F55265" w14:textId="77777777" w:rsidR="00950871" w:rsidRPr="0040171F" w:rsidRDefault="00950871" w:rsidP="00DC0E0D">
      <w:r w:rsidRPr="0040171F">
        <w:t xml:space="preserve">- термін та місце постачання товарів; </w:t>
      </w:r>
    </w:p>
    <w:p w14:paraId="6566CC73" w14:textId="77777777" w:rsidR="00950871" w:rsidRPr="0040171F" w:rsidRDefault="00950871" w:rsidP="00DC0E0D">
      <w:r w:rsidRPr="0040171F">
        <w:t xml:space="preserve">- права та обов'язки сторін; </w:t>
      </w:r>
    </w:p>
    <w:p w14:paraId="33BE36DD" w14:textId="77777777" w:rsidR="00950871" w:rsidRPr="0040171F" w:rsidRDefault="00950871" w:rsidP="00DC0E0D">
      <w:r w:rsidRPr="0040171F">
        <w:t>- відповідальність сторін.</w:t>
      </w:r>
    </w:p>
    <w:p w14:paraId="234B8305"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950871" w:rsidRPr="0040171F" w:rsidSect="009B7E9C">
          <w:type w:val="continuous"/>
          <w:pgSz w:w="11906" w:h="16838"/>
          <w:pgMar w:top="719" w:right="746" w:bottom="360" w:left="1260" w:header="708" w:footer="708" w:gutter="0"/>
          <w:cols w:space="709"/>
        </w:sectPr>
      </w:pPr>
    </w:p>
    <w:p w14:paraId="22EE1C47"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II.</w:t>
      </w:r>
      <w:r w:rsidRPr="0040171F">
        <w:t xml:space="preserve"> </w:t>
      </w:r>
      <w:r w:rsidRPr="0040171F">
        <w:rPr>
          <w:b/>
          <w:bCs/>
          <w:caps/>
        </w:rPr>
        <w:t>якість товарів</w:t>
      </w:r>
    </w:p>
    <w:p w14:paraId="23BF91E2" w14:textId="77777777" w:rsidR="00950871" w:rsidRPr="0040171F" w:rsidRDefault="00950871" w:rsidP="00F14350">
      <w:pPr>
        <w:ind w:firstLine="567"/>
        <w:jc w:val="both"/>
      </w:pPr>
      <w:r w:rsidRPr="0040171F">
        <w:t>2.1. Постачальник гарантує якість товарів, що є предметом даного Договору.</w:t>
      </w:r>
    </w:p>
    <w:p w14:paraId="074C4686"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14:paraId="143A37BB" w14:textId="297426E0"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w:t>
      </w:r>
      <w:r w:rsidR="00B731BF">
        <w:t>1</w:t>
      </w:r>
      <w:r w:rsidRPr="0040171F">
        <w:t xml:space="preserve"> </w:t>
      </w:r>
      <w:r w:rsidR="00B731BF">
        <w:t>календарного</w:t>
      </w:r>
      <w:r w:rsidRPr="0040171F">
        <w:t xml:space="preserve"> дн</w:t>
      </w:r>
      <w:r w:rsidR="00B731BF">
        <w:t>я</w:t>
      </w:r>
      <w:r w:rsidRPr="0040171F">
        <w:t>,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14:paraId="1878CB7D"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2.4. Гарантії Постачальника не розповсюджується на випадки недодержання правил зберігання, та експлуатації.</w:t>
      </w:r>
    </w:p>
    <w:p w14:paraId="6D2349FB" w14:textId="6808F9D3" w:rsidR="00950871"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2.5. Гарантійний строк складає </w:t>
      </w:r>
      <w:r w:rsidR="00162B8E">
        <w:t xml:space="preserve">не менше </w:t>
      </w:r>
      <w:r w:rsidR="00C913CD">
        <w:t>12</w:t>
      </w:r>
      <w:r w:rsidRPr="0040171F">
        <w:t xml:space="preserve"> місяців, з дня постачання товару(</w:t>
      </w:r>
      <w:proofErr w:type="spellStart"/>
      <w:r w:rsidRPr="0040171F">
        <w:t>ів</w:t>
      </w:r>
      <w:proofErr w:type="spellEnd"/>
      <w:r w:rsidRPr="0040171F">
        <w:t>).</w:t>
      </w:r>
    </w:p>
    <w:p w14:paraId="628EA148" w14:textId="77777777" w:rsidR="00C913CD" w:rsidRPr="00C913CD" w:rsidRDefault="00C913CD" w:rsidP="00C9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913CD">
        <w:rPr>
          <w:lang w:val="ru-RU"/>
        </w:rPr>
        <w:t xml:space="preserve">2.6. </w:t>
      </w:r>
      <w:proofErr w:type="spellStart"/>
      <w:r w:rsidRPr="00C913CD">
        <w:rPr>
          <w:b/>
          <w:bCs/>
          <w:lang w:val="ru-RU"/>
        </w:rPr>
        <w:t>Гарантійні</w:t>
      </w:r>
      <w:proofErr w:type="spellEnd"/>
      <w:r w:rsidRPr="00C913CD">
        <w:rPr>
          <w:b/>
          <w:bCs/>
          <w:lang w:val="ru-RU"/>
        </w:rPr>
        <w:t xml:space="preserve"> </w:t>
      </w:r>
      <w:proofErr w:type="spellStart"/>
      <w:r w:rsidRPr="00C913CD">
        <w:rPr>
          <w:b/>
          <w:bCs/>
          <w:lang w:val="ru-RU"/>
        </w:rPr>
        <w:t>зобов’язання</w:t>
      </w:r>
      <w:proofErr w:type="spellEnd"/>
      <w:r w:rsidRPr="00C913CD">
        <w:rPr>
          <w:b/>
          <w:bCs/>
          <w:lang w:val="ru-RU"/>
        </w:rPr>
        <w:t>:</w:t>
      </w:r>
    </w:p>
    <w:p w14:paraId="14CE426B" w14:textId="605AFED8" w:rsidR="00C913CD" w:rsidRPr="00C913CD" w:rsidRDefault="00C913CD" w:rsidP="00C9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913CD">
        <w:t xml:space="preserve">2.6.1. </w:t>
      </w:r>
      <w:r w:rsidRPr="0040171F">
        <w:t>Постачальник</w:t>
      </w:r>
      <w:r>
        <w:t xml:space="preserve"> </w:t>
      </w:r>
      <w:r w:rsidRPr="00C913CD">
        <w:t>забезпечує</w:t>
      </w:r>
      <w:r>
        <w:t xml:space="preserve"> </w:t>
      </w:r>
      <w:r w:rsidRPr="00C913CD">
        <w:t>належну роботу (застосування, використання) Товару, втому числі його комплектуючих, протягом гарантійного строку, встановленого нормативно-правовими актами, нормативними документами чи договором.</w:t>
      </w:r>
    </w:p>
    <w:p w14:paraId="47D6AEA1" w14:textId="20422097" w:rsidR="00C913CD" w:rsidRPr="00C913CD" w:rsidRDefault="00C913CD" w:rsidP="00C913CD">
      <w:pPr>
        <w:ind w:firstLine="567"/>
        <w:jc w:val="both"/>
      </w:pPr>
      <w:r w:rsidRPr="00C913CD">
        <w:t>2.6.2. Гарантійний строк зазначається в паспорті на продукцію чи в будь-якому іншому документі, що додається до продукції. Якщо такого це не передбачено виробником Товару, гарантійним строком</w:t>
      </w:r>
      <w:r w:rsidR="00E808BA">
        <w:t xml:space="preserve"> </w:t>
      </w:r>
      <w:r w:rsidRPr="00C913CD">
        <w:t>вважається строк зазначений у п.2.5 цього Дог</w:t>
      </w:r>
      <w:r w:rsidR="00E808BA">
        <w:t>о</w:t>
      </w:r>
      <w:r w:rsidRPr="00C913CD">
        <w:t>вору.</w:t>
      </w:r>
    </w:p>
    <w:p w14:paraId="11F63354" w14:textId="0909A026" w:rsidR="00C913CD" w:rsidRPr="00C913CD" w:rsidRDefault="00C913CD" w:rsidP="00C913CD">
      <w:pPr>
        <w:ind w:firstLine="567"/>
        <w:jc w:val="both"/>
      </w:pPr>
      <w:r w:rsidRPr="00C913CD">
        <w:t>2.6.3. Для комплектуючих товару, споживчі</w:t>
      </w:r>
      <w:r>
        <w:t xml:space="preserve"> </w:t>
      </w:r>
      <w:r w:rsidRPr="00C913CD">
        <w:t>властивості якої можуть з часом погіршуватися і становити</w:t>
      </w:r>
      <w:r>
        <w:t xml:space="preserve"> </w:t>
      </w:r>
      <w:r w:rsidRPr="00C913CD">
        <w:t>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14:paraId="2D1BD304" w14:textId="77777777" w:rsidR="00C913CD" w:rsidRPr="00C913CD" w:rsidRDefault="00C913CD" w:rsidP="00C913CD">
      <w:pPr>
        <w:ind w:firstLine="567"/>
        <w:jc w:val="both"/>
      </w:pPr>
      <w:r w:rsidRPr="00C913CD">
        <w:lastRenderedPageBreak/>
        <w:t>2.6.4. Продаж товарів або складових,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14:paraId="1F7B0E75" w14:textId="1C014992" w:rsidR="00C913CD" w:rsidRPr="00C913CD" w:rsidRDefault="00C913CD" w:rsidP="00C913CD">
      <w:pPr>
        <w:ind w:firstLine="567"/>
        <w:jc w:val="both"/>
      </w:pPr>
      <w:r w:rsidRPr="00C913CD">
        <w:t>2.6.5. Стосовно Товарів, на які гарантійні строки або строк придатності не встановлено, Замовник має право пред’явити</w:t>
      </w:r>
      <w:r w:rsidR="00E808BA">
        <w:t xml:space="preserve"> </w:t>
      </w:r>
      <w:r w:rsidRPr="0040171F">
        <w:t>Постачальник</w:t>
      </w:r>
      <w:r w:rsidRPr="00C913CD">
        <w:t>у відповідні вимоги, якщо недоліки було виявлено протягом двох років з моменту постачання таких Товарів.</w:t>
      </w:r>
    </w:p>
    <w:p w14:paraId="4EE6555A" w14:textId="71060367" w:rsidR="00C913CD" w:rsidRPr="00C913CD" w:rsidRDefault="00C913CD" w:rsidP="00C913CD">
      <w:pPr>
        <w:ind w:firstLine="567"/>
        <w:jc w:val="both"/>
      </w:pPr>
      <w:r w:rsidRPr="00C913CD">
        <w:t xml:space="preserve">2.6.6. У разі виявлення під час гарантійного строку невідповідності Товару встановленим цим Договором вимогам якості, </w:t>
      </w:r>
      <w:r w:rsidRPr="0040171F">
        <w:t>Постачальник</w:t>
      </w:r>
      <w:r w:rsidR="00E808BA">
        <w:t xml:space="preserve"> </w:t>
      </w:r>
      <w:r w:rsidRPr="00C913CD">
        <w:t>своїми силами і засобами та за власні</w:t>
      </w:r>
      <w:r w:rsidR="00E808BA">
        <w:t xml:space="preserve"> </w:t>
      </w:r>
      <w:r w:rsidRPr="00C913CD">
        <w:t>кошти зобов’язаний протягом строку визначеного Сторонами в кожному випадку індивідуально, усунути</w:t>
      </w:r>
      <w:r w:rsidR="00E808BA">
        <w:t xml:space="preserve"> </w:t>
      </w:r>
      <w:r w:rsidRPr="00C913CD">
        <w:t>недоліки або замінити Товар на Товар належної якості.</w:t>
      </w:r>
    </w:p>
    <w:p w14:paraId="75653608" w14:textId="47CBB70D" w:rsidR="00C913CD" w:rsidRPr="00C913CD" w:rsidRDefault="00C913CD" w:rsidP="00C913CD">
      <w:pPr>
        <w:ind w:firstLine="567"/>
        <w:jc w:val="both"/>
      </w:pPr>
      <w:r w:rsidRPr="00C913CD">
        <w:t>2.6.7. При виконанні гарантійного ремонту гарантійний строк збільшується на час перебування Товару та/або його складових у ремонті. Зазначений час обчислюється від дня, коли Замовник</w:t>
      </w:r>
      <w:r w:rsidR="00E808BA">
        <w:t xml:space="preserve"> </w:t>
      </w:r>
      <w:r w:rsidRPr="00C913CD">
        <w:t>звернувся з вимогою про усунення</w:t>
      </w:r>
      <w:r w:rsidR="00E808BA">
        <w:t xml:space="preserve"> </w:t>
      </w:r>
      <w:r w:rsidRPr="00C913CD">
        <w:t>недоліків.</w:t>
      </w:r>
    </w:p>
    <w:p w14:paraId="46D6D707" w14:textId="6D3A4F6D" w:rsidR="00C913CD" w:rsidRPr="00C913CD" w:rsidRDefault="00C913CD" w:rsidP="00C913CD">
      <w:pPr>
        <w:ind w:firstLine="567"/>
        <w:jc w:val="both"/>
      </w:pPr>
      <w:r w:rsidRPr="00C913CD">
        <w:t>2.6.8. Гарантійне зобов’язання припиняється на загальних</w:t>
      </w:r>
      <w:r w:rsidR="00E808BA">
        <w:t xml:space="preserve"> </w:t>
      </w:r>
      <w:r w:rsidRPr="00C913CD">
        <w:t>підставах передбачених Цивільним кодексом України.</w:t>
      </w:r>
    </w:p>
    <w:p w14:paraId="3B0406C7" w14:textId="77777777" w:rsidR="00C913CD" w:rsidRPr="00C913CD" w:rsidRDefault="00C913CD" w:rsidP="00C9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913CD">
        <w:t>2.6.9.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14:paraId="7DDA1EA3"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III. ЦІНА ТА ЗАГАЛЬНА СУМА ДОГОВОРУ </w:t>
      </w:r>
    </w:p>
    <w:p w14:paraId="33D6482E" w14:textId="77777777" w:rsidR="00950871" w:rsidRPr="0040171F" w:rsidRDefault="00950871" w:rsidP="00F14350">
      <w:pPr>
        <w:ind w:firstLine="567"/>
        <w:jc w:val="both"/>
      </w:pPr>
      <w:bookmarkStart w:id="4" w:name="bookmark_id_qsh70q" w:colFirst="0" w:colLast="0"/>
      <w:bookmarkEnd w:id="4"/>
      <w:r w:rsidRPr="0040171F">
        <w:t>3.1. Вартість цього Договору становить _____________________ грн. (</w:t>
      </w:r>
      <w:r w:rsidRPr="0040171F">
        <w:rPr>
          <w:i/>
          <w:iCs/>
        </w:rPr>
        <w:t>вказати цифрами та словами</w:t>
      </w:r>
      <w:r w:rsidRPr="0040171F">
        <w:t xml:space="preserve">), у </w:t>
      </w:r>
      <w:proofErr w:type="spellStart"/>
      <w:r w:rsidRPr="0040171F">
        <w:t>т.ч</w:t>
      </w:r>
      <w:proofErr w:type="spellEnd"/>
      <w:r w:rsidRPr="0040171F">
        <w:t>. ПДВ* _______ (</w:t>
      </w:r>
      <w:r w:rsidRPr="0040171F">
        <w:rPr>
          <w:i/>
          <w:iCs/>
        </w:rPr>
        <w:t>вартість Договору визначається з урахуванням розділу V «Податок на додану вартість»  Податкового кодексу України</w:t>
      </w:r>
      <w:r w:rsidRPr="0040171F">
        <w:t>).</w:t>
      </w:r>
    </w:p>
    <w:p w14:paraId="3E9BD504" w14:textId="77777777" w:rsidR="00950871" w:rsidRPr="0040171F" w:rsidRDefault="00950871" w:rsidP="00F14350">
      <w:pPr>
        <w:ind w:firstLine="567"/>
        <w:jc w:val="both"/>
      </w:pPr>
      <w:r w:rsidRPr="0040171F">
        <w:t>3.2. Ціна товару кожного найменування зазначається у специфікації, яка додається до договору і яка є його невід’ємною частиною.</w:t>
      </w:r>
    </w:p>
    <w:p w14:paraId="7B47DF27"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3.3. Валютою Договору є українська гривня. </w:t>
      </w:r>
    </w:p>
    <w:p w14:paraId="0F48E02B" w14:textId="77777777" w:rsidR="00950871" w:rsidRPr="0040171F" w:rsidRDefault="00950871" w:rsidP="00F14350">
      <w:pPr>
        <w:ind w:firstLine="567"/>
      </w:pPr>
      <w:r w:rsidRPr="0040171F">
        <w:t>3.4. Сума цього Договору може бути зменшена за взаємною згодою обох Сторін.</w:t>
      </w:r>
    </w:p>
    <w:p w14:paraId="79CC94FA" w14:textId="77777777" w:rsidR="00950871" w:rsidRPr="0040171F" w:rsidRDefault="00950871" w:rsidP="00F14350">
      <w:pPr>
        <w:ind w:firstLine="567"/>
      </w:pPr>
      <w:r w:rsidRPr="0040171F">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387C4656"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IV. ПОРЯДОК ТА УМОВИ ЗДІЙСНЕННЯ ОПЛАТИ </w:t>
      </w:r>
    </w:p>
    <w:p w14:paraId="12A3337A" w14:textId="77777777" w:rsidR="00950871" w:rsidRPr="00506271"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40171F">
        <w:t xml:space="preserve">4.1. </w:t>
      </w:r>
      <w:r w:rsidRPr="00506271">
        <w:t>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14:paraId="19FA87D2"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3B39351E" w14:textId="7B872A1D"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4.3. </w:t>
      </w:r>
      <w:r w:rsidRPr="00506271">
        <w:t xml:space="preserve">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B731BF">
        <w:t>10</w:t>
      </w:r>
      <w:r w:rsidRPr="00506271">
        <w:t xml:space="preserve"> банківських днів з наступного дня після завершення строку визначеного в п.4.1. Договору, без права на претензію з боку Постачальника</w:t>
      </w:r>
      <w:r w:rsidRPr="00506271">
        <w:rPr>
          <w:b/>
          <w:bCs/>
        </w:rPr>
        <w:t xml:space="preserve"> </w:t>
      </w:r>
      <w:r w:rsidRPr="00506271">
        <w:t>щодо несвоєчасної оплати за поставлені товари.</w:t>
      </w:r>
    </w:p>
    <w:p w14:paraId="1CB791B9" w14:textId="42C8C6F0"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4.4. Джерело фінансування закупівлі: </w:t>
      </w:r>
      <w:r w:rsidR="00C913CD">
        <w:t>кошти місцевих бюджетів</w:t>
      </w:r>
      <w:r w:rsidRPr="0040171F">
        <w:t>.</w:t>
      </w:r>
    </w:p>
    <w:p w14:paraId="495E272B" w14:textId="77777777" w:rsidR="00950871" w:rsidRPr="0040171F" w:rsidRDefault="00950871" w:rsidP="008C4F89">
      <w:pPr>
        <w:jc w:val="center"/>
        <w:rPr>
          <w:b/>
          <w:bCs/>
          <w:caps/>
        </w:rPr>
      </w:pPr>
      <w:r w:rsidRPr="0040171F">
        <w:rPr>
          <w:b/>
          <w:bCs/>
          <w:caps/>
        </w:rPr>
        <w:t>V. постачання товару(ів)</w:t>
      </w:r>
    </w:p>
    <w:p w14:paraId="3C1188F8" w14:textId="48A53D8E" w:rsidR="00950871" w:rsidRPr="00506271"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40171F">
        <w:t xml:space="preserve">5.1. </w:t>
      </w:r>
      <w:r w:rsidRPr="00506271">
        <w:t xml:space="preserve">Термін виконання зобов’язань за Договором: Постачальник повинен поставити товари та передати Замовнику протягом </w:t>
      </w:r>
      <w:r w:rsidR="003C1F04">
        <w:t>2</w:t>
      </w:r>
      <w:r w:rsidRPr="00506271">
        <w:t xml:space="preserve"> </w:t>
      </w:r>
      <w:r w:rsidR="00B731BF">
        <w:t>(</w:t>
      </w:r>
      <w:r w:rsidR="003C1F04">
        <w:t>двох</w:t>
      </w:r>
      <w:r w:rsidRPr="00506271">
        <w:t xml:space="preserve">) календарних днів з дня отримання заявки від Замовника, але в будь-якому випадку до 30.04.2023 року. </w:t>
      </w:r>
    </w:p>
    <w:p w14:paraId="07C05E99"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40171F">
        <w:t>5.2. Термін постачання товару(</w:t>
      </w:r>
      <w:proofErr w:type="spellStart"/>
      <w:r w:rsidRPr="0040171F">
        <w:t>ів</w:t>
      </w:r>
      <w:proofErr w:type="spellEnd"/>
      <w:r w:rsidRPr="0040171F">
        <w:t xml:space="preserve">) </w:t>
      </w:r>
      <w:r w:rsidRPr="0040171F">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та Указом Президента України 58/2023 від 06.02.2023 року «Про продовження строку дії воєнного стану в Україні».</w:t>
      </w:r>
    </w:p>
    <w:p w14:paraId="79F9D883"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5.3. Зобов'язання Постачальника щодо поставки постачання товару(</w:t>
      </w:r>
      <w:proofErr w:type="spellStart"/>
      <w:r w:rsidRPr="0040171F">
        <w:t>ів</w:t>
      </w:r>
      <w:proofErr w:type="spellEnd"/>
      <w:r w:rsidRPr="0040171F">
        <w:t xml:space="preserve">) вважаються виконаними у повному обсязі з моменту передачі товару у власність Замовника за </w:t>
      </w:r>
      <w:proofErr w:type="spellStart"/>
      <w:r w:rsidRPr="0040171F">
        <w:t>адресою</w:t>
      </w:r>
      <w:proofErr w:type="spellEnd"/>
      <w:r w:rsidRPr="0040171F">
        <w:t>, визначеною у заявці Замовника.</w:t>
      </w:r>
    </w:p>
    <w:p w14:paraId="00F41DFE"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lastRenderedPageBreak/>
        <w:t>5.4. Місце постачання товару(</w:t>
      </w:r>
      <w:proofErr w:type="spellStart"/>
      <w:r w:rsidRPr="0040171F">
        <w:t>ів</w:t>
      </w:r>
      <w:proofErr w:type="spellEnd"/>
      <w:r w:rsidRPr="0040171F">
        <w:t>): 39400, Полтавська обл. смт. Машівка, вул. Незалежності, 112-В, або інше, що визначено в заявці, але в будь-якому випадку на відстані не більше ніж 50 км від місця розташування замовника.</w:t>
      </w:r>
    </w:p>
    <w:p w14:paraId="302F4B40" w14:textId="77777777" w:rsidR="00950871" w:rsidRPr="0040171F" w:rsidRDefault="00950871" w:rsidP="00F14350">
      <w:pPr>
        <w:ind w:firstLine="540"/>
        <w:jc w:val="both"/>
      </w:pPr>
      <w:r w:rsidRPr="0040171F">
        <w:t xml:space="preserve">5.5. Замовник має право пред'явити претензію Постачальнику по кількості та якості товару та / або щодо строку постачання товару. </w:t>
      </w:r>
    </w:p>
    <w:p w14:paraId="2166B603" w14:textId="77777777" w:rsidR="00950871" w:rsidRPr="0040171F" w:rsidRDefault="00950871" w:rsidP="00F14350">
      <w:pPr>
        <w:ind w:firstLine="540"/>
        <w:jc w:val="both"/>
      </w:pPr>
      <w:r w:rsidRPr="0040171F">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7C61554F"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VI. ПРАВА ТА ОБОВ'ЯЗКИ СТОРІН</w:t>
      </w:r>
    </w:p>
    <w:p w14:paraId="3D12B372"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40171F">
        <w:rPr>
          <w:b/>
          <w:bCs/>
        </w:rPr>
        <w:t>6.1. Замовник зобов'язаний:</w:t>
      </w:r>
    </w:p>
    <w:p w14:paraId="117AE253"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40171F">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14:paraId="32494FB0"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40171F">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14:paraId="4182DBFE"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6.1.3. Своєчасно та в повному обсязі сплачувати за поставлені товари. </w:t>
      </w:r>
    </w:p>
    <w:p w14:paraId="543E7CEF"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6.1.4. Оприлюднює в електронній системі закупівель разом із звітом про виконання Договору про закупівлю калькуляцію собівартості товару(</w:t>
      </w:r>
      <w:proofErr w:type="spellStart"/>
      <w:r w:rsidRPr="0040171F">
        <w:t>ів</w:t>
      </w:r>
      <w:proofErr w:type="spellEnd"/>
      <w:r w:rsidRPr="0040171F">
        <w:t xml:space="preserve">), що є предметом закупівлі. </w:t>
      </w:r>
    </w:p>
    <w:p w14:paraId="7C4BB89C"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40171F">
        <w:rPr>
          <w:b/>
          <w:bCs/>
        </w:rPr>
        <w:t xml:space="preserve">6.2. Замовник має право: </w:t>
      </w:r>
    </w:p>
    <w:p w14:paraId="7FF62610"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40171F">
        <w:t xml:space="preserve">6.2.1. достроково розірвати цей Договір у разі невиконання зобов'язань Постачальником, повідомивши про це його у місячний строк; </w:t>
      </w:r>
    </w:p>
    <w:p w14:paraId="211F3B83"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40171F">
        <w:t xml:space="preserve">6.2.2. контролювати постачання товару у строки, встановлені цим Договором; </w:t>
      </w:r>
    </w:p>
    <w:p w14:paraId="463AC244"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40171F">
        <w:t>6.2.3. не приймати товар(и), що є складовою предмета закупівлі, без надання від Постачальника фактичної калькуляції собівартості товару(</w:t>
      </w:r>
      <w:proofErr w:type="spellStart"/>
      <w:r w:rsidRPr="0040171F">
        <w:t>ів</w:t>
      </w:r>
      <w:proofErr w:type="spellEnd"/>
      <w:r w:rsidRPr="0040171F">
        <w:t xml:space="preserve">), якщо такий товар включений до Переліку товарів із підтвердженим ступенем локалізації. </w:t>
      </w:r>
    </w:p>
    <w:p w14:paraId="573B94F3"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3CE1DD9"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40171F">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355BD311"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1EBD06B9"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40171F">
        <w:rPr>
          <w:b/>
          <w:bCs/>
        </w:rPr>
        <w:t>6.3. Постачальник зобов'язаний:</w:t>
      </w:r>
    </w:p>
    <w:p w14:paraId="54B7AEFD"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40171F">
        <w:t>6.3.1. забезпечити постачання товарів  у строки, встановлені цим Договором;</w:t>
      </w:r>
    </w:p>
    <w:p w14:paraId="25C0FA33"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40171F">
        <w:t>6.3.2. забезпечити постачання товарів, якість яких відповідає умовам, установленим розділом II цього Договору.</w:t>
      </w:r>
    </w:p>
    <w:p w14:paraId="774B4BA5" w14:textId="77777777" w:rsidR="00950871" w:rsidRPr="0040171F" w:rsidRDefault="00950871"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6.3.3. здійснювати заходи із захисту довкілля при виконанні зобов’язань за Договором.</w:t>
      </w:r>
    </w:p>
    <w:p w14:paraId="1EA1DFF8" w14:textId="77777777" w:rsidR="00950871" w:rsidRPr="0040171F" w:rsidRDefault="00950871"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6.3.4. одночасно з передачею товару(</w:t>
      </w:r>
      <w:proofErr w:type="spellStart"/>
      <w:r w:rsidRPr="0040171F">
        <w:t>ів</w:t>
      </w:r>
      <w:proofErr w:type="spellEnd"/>
      <w:r w:rsidRPr="0040171F">
        <w:t>) надати Замовнику підготовлену виробником(</w:t>
      </w:r>
      <w:proofErr w:type="spellStart"/>
      <w:r w:rsidRPr="0040171F">
        <w:t>ами</w:t>
      </w:r>
      <w:proofErr w:type="spellEnd"/>
      <w:r w:rsidRPr="0040171F">
        <w:t>) товару(</w:t>
      </w:r>
      <w:proofErr w:type="spellStart"/>
      <w:r w:rsidRPr="0040171F">
        <w:t>ів</w:t>
      </w:r>
      <w:proofErr w:type="spellEnd"/>
      <w:r w:rsidRPr="0040171F">
        <w:t>) фактичну калькуляцію собівартості товару(</w:t>
      </w:r>
      <w:proofErr w:type="spellStart"/>
      <w:r w:rsidRPr="0040171F">
        <w:t>ів</w:t>
      </w:r>
      <w:proofErr w:type="spellEnd"/>
      <w:r w:rsidRPr="0040171F">
        <w:t>), якщо такий товар включений до Переліку товарів із підтвердженим ступенем локалізації (згідно вимог постанови КМУ від 2.08.2022 №861);</w:t>
      </w:r>
    </w:p>
    <w:p w14:paraId="4319FDA4" w14:textId="3076EF4C" w:rsidR="00950871" w:rsidRDefault="00950871"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6.3.5. здійснювати виконання умов Договору за цінами на товари(</w:t>
      </w:r>
      <w:proofErr w:type="spellStart"/>
      <w:r w:rsidRPr="0040171F">
        <w:t>ів</w:t>
      </w:r>
      <w:proofErr w:type="spellEnd"/>
      <w:r w:rsidRPr="0040171F">
        <w:t>), що є складовою частиною предмета даного Договору, що визначені сторонами в день отримання товару(</w:t>
      </w:r>
      <w:proofErr w:type="spellStart"/>
      <w:r w:rsidRPr="0040171F">
        <w:t>ів</w:t>
      </w:r>
      <w:proofErr w:type="spellEnd"/>
      <w:r w:rsidRPr="0040171F">
        <w:t>).</w:t>
      </w:r>
    </w:p>
    <w:p w14:paraId="5DC70FC6" w14:textId="06A64277" w:rsidR="006211F7" w:rsidRPr="00506271" w:rsidRDefault="006211F7"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06271">
        <w:rPr>
          <w:lang w:val="ru-RU"/>
        </w:rPr>
        <w:t xml:space="preserve">6.4. У </w:t>
      </w:r>
      <w:proofErr w:type="spellStart"/>
      <w:r w:rsidRPr="00506271">
        <w:rPr>
          <w:lang w:val="ru-RU"/>
        </w:rPr>
        <w:t>разі</w:t>
      </w:r>
      <w:proofErr w:type="spellEnd"/>
      <w:r w:rsidRPr="00506271">
        <w:rPr>
          <w:lang w:val="ru-RU"/>
        </w:rPr>
        <w:t xml:space="preserve"> </w:t>
      </w:r>
      <w:proofErr w:type="spellStart"/>
      <w:r w:rsidRPr="00506271">
        <w:rPr>
          <w:lang w:val="ru-RU"/>
        </w:rPr>
        <w:t>виходу</w:t>
      </w:r>
      <w:proofErr w:type="spellEnd"/>
      <w:r w:rsidRPr="00506271">
        <w:rPr>
          <w:lang w:val="ru-RU"/>
        </w:rPr>
        <w:t xml:space="preserve"> з ладу товару, </w:t>
      </w:r>
      <w:proofErr w:type="spellStart"/>
      <w:r w:rsidRPr="00506271">
        <w:rPr>
          <w:lang w:val="ru-RU"/>
        </w:rPr>
        <w:t>який</w:t>
      </w:r>
      <w:proofErr w:type="spellEnd"/>
      <w:r w:rsidRPr="00506271">
        <w:rPr>
          <w:lang w:val="ru-RU"/>
        </w:rPr>
        <w:t xml:space="preserve"> </w:t>
      </w:r>
      <w:r w:rsidRPr="00506271">
        <w:t xml:space="preserve">є предметом закупівлі в період гарантійних </w:t>
      </w:r>
      <w:proofErr w:type="spellStart"/>
      <w:r w:rsidRPr="00506271">
        <w:t>зобов</w:t>
      </w:r>
      <w:proofErr w:type="spellEnd"/>
      <w:r w:rsidRPr="00506271">
        <w:rPr>
          <w:lang w:val="ru-RU"/>
        </w:rPr>
        <w:t>’</w:t>
      </w:r>
      <w:proofErr w:type="spellStart"/>
      <w:r w:rsidRPr="00506271">
        <w:t>язань</w:t>
      </w:r>
      <w:proofErr w:type="spellEnd"/>
      <w:r w:rsidRPr="00506271">
        <w:t xml:space="preserve">, передбачених п.2.5. Договору, постачальник </w:t>
      </w:r>
      <w:proofErr w:type="spellStart"/>
      <w:r w:rsidRPr="00506271">
        <w:t>зобов</w:t>
      </w:r>
      <w:proofErr w:type="spellEnd"/>
      <w:r w:rsidRPr="00506271">
        <w:rPr>
          <w:lang w:val="ru-RU"/>
        </w:rPr>
        <w:t>’</w:t>
      </w:r>
      <w:proofErr w:type="spellStart"/>
      <w:r w:rsidRPr="00506271">
        <w:t>язаний</w:t>
      </w:r>
      <w:proofErr w:type="spellEnd"/>
      <w:r w:rsidRPr="00506271">
        <w:t xml:space="preserve"> протягом 5 годин безкоштовно замінити генератор</w:t>
      </w:r>
      <w:r w:rsidR="00E808BA" w:rsidRPr="00506271">
        <w:t xml:space="preserve"> який вийшов з ладу</w:t>
      </w:r>
      <w:r w:rsidRPr="00506271">
        <w:t xml:space="preserve"> на аналогічний за технічними характеристиками протягом 5 годин</w:t>
      </w:r>
      <w:r w:rsidR="000C7882" w:rsidRPr="00506271">
        <w:t xml:space="preserve"> з безкоштовним підключенням</w:t>
      </w:r>
      <w:r w:rsidRPr="00506271">
        <w:t xml:space="preserve">. </w:t>
      </w:r>
    </w:p>
    <w:p w14:paraId="57246088" w14:textId="77777777" w:rsidR="00950871" w:rsidRPr="00506271"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506271">
        <w:rPr>
          <w:b/>
          <w:bCs/>
        </w:rPr>
        <w:t>6.4. Постачальник має право:</w:t>
      </w:r>
    </w:p>
    <w:p w14:paraId="29982716"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6.4.1. своєчасно та в повному обсязі отримувати плату за поставлені товари;</w:t>
      </w:r>
    </w:p>
    <w:p w14:paraId="4D203D20"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40171F">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68D5CF10"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40171F">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6D757BDE"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w:t>
      </w:r>
      <w:r w:rsidRPr="0040171F">
        <w:lastRenderedPageBreak/>
        <w:t>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14:paraId="4F1DD26F"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40171F">
        <w:t xml:space="preserve">6.4.5. </w:t>
      </w:r>
      <w:r w:rsidRPr="0040171F">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14:paraId="461EBD9F"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rPr>
          <w:color w:val="000000"/>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45FE51"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40171F">
        <w:rPr>
          <w:b/>
          <w:bCs/>
          <w:smallCaps/>
        </w:rPr>
        <w:t xml:space="preserve">VII. ВІДПОВІДАЛЬНІСТЬ СТОРІН </w:t>
      </w:r>
      <w:bookmarkStart w:id="26" w:name="bookmark_id_37m2jsg" w:colFirst="0" w:colLast="0"/>
      <w:bookmarkEnd w:id="26"/>
    </w:p>
    <w:p w14:paraId="12D045DD" w14:textId="77777777" w:rsidR="006211F7" w:rsidRPr="006211F7"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211F7">
        <w:t xml:space="preserve">7.1.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5B14EBFA" w14:textId="77777777" w:rsidR="006211F7" w:rsidRPr="006211F7"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211F7">
        <w:t>7.2.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CADB49B" w14:textId="77777777" w:rsidR="006211F7" w:rsidRPr="006211F7" w:rsidRDefault="006211F7" w:rsidP="006211F7">
      <w:pPr>
        <w:numPr>
          <w:ilvl w:val="0"/>
          <w:numId w:val="15"/>
        </w:numPr>
        <w:jc w:val="both"/>
        <w:textAlignment w:val="baseline"/>
      </w:pPr>
      <w:r w:rsidRPr="006211F7">
        <w:t>якості поставленого Товару;</w:t>
      </w:r>
    </w:p>
    <w:p w14:paraId="3EF66F88" w14:textId="77777777" w:rsidR="006211F7" w:rsidRPr="006211F7" w:rsidRDefault="006211F7" w:rsidP="006211F7">
      <w:pPr>
        <w:numPr>
          <w:ilvl w:val="0"/>
          <w:numId w:val="15"/>
        </w:numPr>
        <w:jc w:val="both"/>
        <w:textAlignment w:val="baseline"/>
      </w:pPr>
      <w:r w:rsidRPr="006211F7">
        <w:t>розірвання аналогічного за своєю природою Договору з Замовником у разі прострочення строку поставки Товару;</w:t>
      </w:r>
    </w:p>
    <w:p w14:paraId="0F218A5A" w14:textId="77777777" w:rsidR="006211F7" w:rsidRPr="006211F7" w:rsidRDefault="006211F7" w:rsidP="006211F7">
      <w:pPr>
        <w:numPr>
          <w:ilvl w:val="0"/>
          <w:numId w:val="15"/>
        </w:numPr>
        <w:jc w:val="both"/>
        <w:textAlignment w:val="baseline"/>
      </w:pPr>
      <w:r w:rsidRPr="006211F7">
        <w:t>розірвання аналогічного за своєю природою Договору з Замовником у разі прострочення строку усунення дефектів</w:t>
      </w:r>
    </w:p>
    <w:p w14:paraId="14C55F49" w14:textId="77777777" w:rsidR="006211F7" w:rsidRPr="006211F7"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7" w:name="bookmark_id_1mrcu09"/>
      <w:bookmarkEnd w:id="27"/>
      <w:r w:rsidRPr="006211F7">
        <w:t>7.3.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2E53D05" w14:textId="77777777" w:rsidR="006211F7" w:rsidRPr="006211F7"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211F7">
        <w:t xml:space="preserve">7.4.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6211F7">
        <w:t>т.і</w:t>
      </w:r>
      <w:proofErr w:type="spellEnd"/>
      <w:r w:rsidRPr="006211F7">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F62F049" w14:textId="77777777" w:rsidR="006211F7" w:rsidRPr="006211F7"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211F7">
        <w:t>7.5. Жодна із Сторін не має права передавати свої права та обов’язки за цим Договором третім особам без письмової згоди на те іншої Сторони.</w:t>
      </w:r>
    </w:p>
    <w:p w14:paraId="7BA263B0" w14:textId="71A909F1" w:rsidR="00950871" w:rsidRPr="0040171F"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211F7">
        <w:t>7.6. У випадках, не передбачених цим Договором, Сторони несуть відповідальність, передбачену чинним законодавством України</w:t>
      </w:r>
      <w:r w:rsidR="00950871" w:rsidRPr="0040171F">
        <w:t>.</w:t>
      </w:r>
    </w:p>
    <w:p w14:paraId="1FD75FC2"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VIII. ОБСТАВИНИ НЕПЕРЕБОРНОЇ СИЛИ</w:t>
      </w:r>
    </w:p>
    <w:p w14:paraId="24816308"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40171F">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2C0DD4F"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40171F">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0BF6EA68"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40171F">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40171F">
        <w:t>м.Київ</w:t>
      </w:r>
      <w:proofErr w:type="spellEnd"/>
      <w:r w:rsidRPr="0040171F">
        <w:t>).</w:t>
      </w:r>
    </w:p>
    <w:p w14:paraId="1A8B4EEE"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40171F">
        <w:lastRenderedPageBreak/>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D5FCE4F"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IX. ВИРІШЕННЯ СПОРІВ </w:t>
      </w:r>
    </w:p>
    <w:p w14:paraId="0F7AA257" w14:textId="77777777" w:rsidR="00950871" w:rsidRPr="0040171F" w:rsidRDefault="00950871" w:rsidP="00F14350">
      <w:pPr>
        <w:ind w:firstLine="540"/>
        <w:jc w:val="both"/>
      </w:pPr>
      <w:bookmarkStart w:id="32" w:name="bookmark_id_206ipza" w:colFirst="0" w:colLast="0"/>
      <w:bookmarkEnd w:id="32"/>
      <w:r w:rsidRPr="0040171F">
        <w:t>9.1. Усі спори та розбіжності, які виникли впродовж терміну дії Договору, вирішуються Сторонами шляхом переговорів.</w:t>
      </w:r>
    </w:p>
    <w:p w14:paraId="6EB29DF9" w14:textId="77777777" w:rsidR="00950871" w:rsidRPr="0040171F" w:rsidRDefault="00950871" w:rsidP="00F14350">
      <w:pPr>
        <w:ind w:firstLine="540"/>
        <w:jc w:val="both"/>
      </w:pPr>
      <w:r w:rsidRPr="0040171F">
        <w:t>9.2. Спірні питання, з яких Сторони не дійшли згоди шляхом переговорів, розв’язуються у відповідності до законодавства України.</w:t>
      </w:r>
    </w:p>
    <w:p w14:paraId="55634667"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40171F">
        <w:rPr>
          <w:b/>
          <w:bCs/>
          <w:smallCaps/>
        </w:rPr>
        <w:t xml:space="preserve">X. СТРОК ДІЇ ДОГОВОРУ </w:t>
      </w:r>
    </w:p>
    <w:p w14:paraId="5C90BB74"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40171F">
        <w:t xml:space="preserve">10.1. Цей Договір набирає чинності з дня його підписання і діє до 31.12.2023 року (включно), а в частині гарантійних умов – до повного виконання своїх зобов’язань Сторонами. </w:t>
      </w:r>
    </w:p>
    <w:p w14:paraId="37742968" w14:textId="77777777" w:rsidR="00950871" w:rsidRPr="0040171F" w:rsidRDefault="00950871" w:rsidP="00F14350">
      <w:pPr>
        <w:ind w:firstLine="567"/>
        <w:jc w:val="both"/>
      </w:pPr>
      <w:bookmarkStart w:id="34" w:name="bookmark_id_2zbgiuw" w:colFirst="0" w:colLast="0"/>
      <w:bookmarkEnd w:id="34"/>
      <w:r w:rsidRPr="0040171F">
        <w:t>10.2. Цей Договір вступає в силу з моменту його підписання Сторонами.</w:t>
      </w:r>
    </w:p>
    <w:p w14:paraId="7E655391" w14:textId="77777777" w:rsidR="00950871" w:rsidRPr="0040171F" w:rsidRDefault="00950871" w:rsidP="00F14350">
      <w:pPr>
        <w:ind w:firstLine="567"/>
        <w:jc w:val="both"/>
        <w:rPr>
          <w:color w:val="000000"/>
        </w:rPr>
      </w:pPr>
      <w:r w:rsidRPr="0040171F">
        <w:t xml:space="preserve">10.3. Строк дії договору може бути продовжено </w:t>
      </w:r>
      <w:r w:rsidRPr="0040171F">
        <w:rPr>
          <w:sz w:val="23"/>
          <w:szCs w:val="23"/>
        </w:rPr>
        <w:t xml:space="preserve">Сторонами з метою </w:t>
      </w:r>
      <w:r w:rsidRPr="0040171F">
        <w:rPr>
          <w:color w:val="000000"/>
        </w:rPr>
        <w:t xml:space="preserve">виконання зобов’язань в повному обсязі </w:t>
      </w:r>
      <w:r w:rsidRPr="0040171F">
        <w:rPr>
          <w:sz w:val="23"/>
          <w:szCs w:val="23"/>
        </w:rPr>
        <w:t xml:space="preserve">за </w:t>
      </w:r>
      <w:r w:rsidRPr="0040171F">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14:paraId="1043EB3F" w14:textId="77777777" w:rsidR="00950871" w:rsidRPr="0040171F" w:rsidRDefault="00950871" w:rsidP="00F14350">
      <w:pPr>
        <w:ind w:firstLine="567"/>
        <w:jc w:val="both"/>
      </w:pPr>
      <w:r w:rsidRPr="0040171F">
        <w:t>10.4. Дія Договору припиняється:</w:t>
      </w:r>
    </w:p>
    <w:p w14:paraId="18A4963F" w14:textId="77777777" w:rsidR="00950871" w:rsidRPr="0040171F" w:rsidRDefault="00950871" w:rsidP="00F14350">
      <w:pPr>
        <w:ind w:firstLine="709"/>
        <w:jc w:val="both"/>
      </w:pPr>
      <w:r w:rsidRPr="0040171F">
        <w:t>- 31.12.2023 р.;</w:t>
      </w:r>
    </w:p>
    <w:p w14:paraId="7D24B7DD" w14:textId="77777777" w:rsidR="00950871" w:rsidRPr="0040171F" w:rsidRDefault="00950871" w:rsidP="00F14350">
      <w:pPr>
        <w:ind w:firstLine="709"/>
        <w:jc w:val="both"/>
      </w:pPr>
      <w:r w:rsidRPr="0040171F">
        <w:t>- достроково за згодою Сторін, у строк визначений Сторонами в установленому даним Договором порядку;</w:t>
      </w:r>
    </w:p>
    <w:p w14:paraId="04AE9658" w14:textId="77777777" w:rsidR="00950871" w:rsidRPr="0040171F" w:rsidRDefault="00950871" w:rsidP="00F14350">
      <w:pPr>
        <w:ind w:firstLine="709"/>
        <w:jc w:val="both"/>
      </w:pPr>
      <w:r w:rsidRPr="0040171F">
        <w:t>- з інших підстав, передбачених чинним законодавством України, та умовами цього Договору.</w:t>
      </w:r>
    </w:p>
    <w:p w14:paraId="38CA6797"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XI. ІНШІ УМОВИ </w:t>
      </w:r>
    </w:p>
    <w:p w14:paraId="3A7B06FA" w14:textId="7406E2A8" w:rsidR="006211F7" w:rsidRPr="00B15AA7"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hyperlink r:id="rId6" w:tgtFrame="_blank" w:history="1">
        <w:r w:rsidRPr="00B15AA7">
          <w:rPr>
            <w:rStyle w:val="ab"/>
            <w:color w:val="auto"/>
            <w:u w:val="none"/>
            <w:shd w:val="clear" w:color="auto" w:fill="FFFFFF"/>
          </w:rPr>
          <w:t>Цивільного</w:t>
        </w:r>
      </w:hyperlink>
      <w:r>
        <w:t xml:space="preserve"> </w:t>
      </w:r>
      <w:r w:rsidRPr="00B15AA7">
        <w:rPr>
          <w:shd w:val="clear" w:color="auto" w:fill="FFFFFF"/>
        </w:rPr>
        <w:t xml:space="preserve">і </w:t>
      </w:r>
      <w:hyperlink r:id="rId7" w:tgtFrame="_blank" w:history="1">
        <w:r w:rsidRPr="00B15AA7">
          <w:rPr>
            <w:rStyle w:val="ab"/>
            <w:color w:val="auto"/>
            <w:u w:val="none"/>
            <w:shd w:val="clear" w:color="auto" w:fill="FFFFFF"/>
          </w:rPr>
          <w:t>Господарського кодексів України</w:t>
        </w:r>
      </w:hyperlink>
      <w:r>
        <w:t xml:space="preserve"> </w:t>
      </w:r>
      <w:r w:rsidRPr="00B15AA7">
        <w:rPr>
          <w:shd w:val="clear" w:color="auto" w:fill="FFFFFF"/>
        </w:rPr>
        <w:t xml:space="preserve">з урахуванням положень </w:t>
      </w:r>
      <w:hyperlink r:id="rId8" w:anchor="n1760" w:tgtFrame="_blank" w:history="1">
        <w:r w:rsidRPr="00B15AA7">
          <w:rPr>
            <w:rStyle w:val="ab"/>
            <w:color w:val="auto"/>
            <w:u w:val="none"/>
            <w:shd w:val="clear" w:color="auto" w:fill="FFFFFF"/>
          </w:rPr>
          <w:t>статті 41</w:t>
        </w:r>
      </w:hyperlink>
      <w:r>
        <w:t xml:space="preserve"> </w:t>
      </w:r>
      <w:r w:rsidRPr="00B15AA7">
        <w:rPr>
          <w:shd w:val="clear" w:color="auto" w:fill="FFFFFF"/>
        </w:rPr>
        <w:t xml:space="preserve">Закону України «Про публічні закупівлі», крім частин </w:t>
      </w:r>
      <w:hyperlink r:id="rId9" w:anchor="n1766" w:tgtFrame="_blank" w:history="1">
        <w:r w:rsidRPr="00B15AA7">
          <w:rPr>
            <w:rStyle w:val="ab"/>
            <w:color w:val="auto"/>
            <w:u w:val="none"/>
            <w:shd w:val="clear" w:color="auto" w:fill="FFFFFF"/>
          </w:rPr>
          <w:t>третьої - п’ятої</w:t>
        </w:r>
      </w:hyperlink>
      <w:r w:rsidRPr="00B15AA7">
        <w:rPr>
          <w:shd w:val="clear" w:color="auto" w:fill="FFFFFF"/>
        </w:rPr>
        <w:t xml:space="preserve">, </w:t>
      </w:r>
      <w:hyperlink r:id="rId10" w:anchor="n1779" w:tgtFrame="_blank" w:history="1">
        <w:r w:rsidRPr="00B15AA7">
          <w:rPr>
            <w:rStyle w:val="ab"/>
            <w:color w:val="auto"/>
            <w:u w:val="none"/>
            <w:shd w:val="clear" w:color="auto" w:fill="FFFFFF"/>
          </w:rPr>
          <w:t>сьомої</w:t>
        </w:r>
      </w:hyperlink>
      <w:r>
        <w:t xml:space="preserve"> </w:t>
      </w:r>
      <w:r w:rsidRPr="00B15AA7">
        <w:rPr>
          <w:shd w:val="clear" w:color="auto" w:fill="FFFFFF"/>
        </w:rPr>
        <w:t xml:space="preserve">та </w:t>
      </w:r>
      <w:hyperlink r:id="rId11" w:anchor="n1780" w:tgtFrame="_blank" w:history="1">
        <w:r w:rsidRPr="00B15AA7">
          <w:rPr>
            <w:rStyle w:val="ab"/>
            <w:color w:val="auto"/>
            <w:u w:val="none"/>
            <w:shd w:val="clear" w:color="auto" w:fill="FFFFFF"/>
          </w:rPr>
          <w:t>восьмої</w:t>
        </w:r>
      </w:hyperlink>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1CC787F4" w14:textId="77777777" w:rsidR="006211F7" w:rsidRPr="00B15AA7" w:rsidRDefault="006211F7" w:rsidP="006211F7">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14:paraId="2DB75B08" w14:textId="77777777" w:rsidR="006211F7" w:rsidRPr="00B15AA7" w:rsidRDefault="006211F7" w:rsidP="006211F7">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14:paraId="6E2C0F01" w14:textId="77777777" w:rsidR="006211F7" w:rsidRPr="00B15AA7" w:rsidRDefault="006211F7" w:rsidP="006211F7">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48960C" w14:textId="77777777" w:rsidR="006211F7" w:rsidRPr="00B15AA7" w:rsidRDefault="006211F7" w:rsidP="006211F7">
      <w:pPr>
        <w:pStyle w:val="rvps2"/>
        <w:shd w:val="clear" w:color="auto" w:fill="FFFFFF"/>
        <w:spacing w:before="0" w:beforeAutospacing="0" w:after="0" w:afterAutospacing="0"/>
        <w:ind w:firstLine="567"/>
        <w:jc w:val="both"/>
      </w:pPr>
      <w:bookmarkStart w:id="36" w:name="n76"/>
      <w:bookmarkEnd w:id="3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14:paraId="1AB1076E" w14:textId="77777777" w:rsidR="006211F7" w:rsidRPr="00B15AA7" w:rsidRDefault="006211F7" w:rsidP="006211F7">
      <w:pPr>
        <w:pStyle w:val="rvps2"/>
        <w:shd w:val="clear" w:color="auto" w:fill="FFFFFF"/>
        <w:spacing w:before="0" w:beforeAutospacing="0" w:after="0" w:afterAutospacing="0"/>
        <w:ind w:firstLine="567"/>
        <w:jc w:val="both"/>
      </w:pPr>
      <w:bookmarkStart w:id="37" w:name="n77"/>
      <w:bookmarkEnd w:id="37"/>
      <w:r w:rsidRPr="00B15AA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76BBDD" w14:textId="77777777" w:rsidR="006211F7" w:rsidRPr="00B15AA7" w:rsidRDefault="006211F7" w:rsidP="006211F7">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14:paraId="2A11C9E7" w14:textId="77777777" w:rsidR="006211F7" w:rsidRPr="00B15AA7" w:rsidRDefault="006211F7" w:rsidP="006211F7">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7B7ABD" w14:textId="77777777" w:rsidR="006211F7" w:rsidRPr="00B15AA7" w:rsidRDefault="006211F7" w:rsidP="006211F7">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w:t>
      </w:r>
      <w:r w:rsidRPr="00B15AA7">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272053A4" w14:textId="4522D40A" w:rsidR="006211F7" w:rsidRPr="00B15AA7" w:rsidRDefault="006211F7" w:rsidP="006211F7">
      <w:pPr>
        <w:ind w:firstLine="567"/>
        <w:jc w:val="both"/>
      </w:pPr>
      <w:bookmarkStart w:id="41" w:name="n81"/>
      <w:bookmarkEnd w:id="41"/>
      <w:r w:rsidRPr="00B15AA7">
        <w:t xml:space="preserve">8) зміни умов у зв’язку із застосуванням положень </w:t>
      </w:r>
      <w:hyperlink r:id="rId12" w:anchor="n1778" w:tgtFrame="_blank" w:history="1">
        <w:r w:rsidRPr="00B15AA7">
          <w:rPr>
            <w:rStyle w:val="ab"/>
            <w:color w:val="auto"/>
            <w:u w:val="none"/>
          </w:rPr>
          <w:t>частини шостої</w:t>
        </w:r>
      </w:hyperlink>
      <w:r w:rsidRPr="00B15AA7">
        <w:t xml:space="preserve"> статті 41 Закону України «Про публічні закупівлі»</w:t>
      </w:r>
    </w:p>
    <w:p w14:paraId="1E359026" w14:textId="77777777" w:rsidR="006211F7" w:rsidRPr="00B15AA7" w:rsidRDefault="006211F7" w:rsidP="006211F7">
      <w:pPr>
        <w:ind w:firstLine="567"/>
        <w:jc w:val="both"/>
      </w:pPr>
      <w:r w:rsidRPr="00B15AA7">
        <w:t>11.3. Постачальник є платником податку на _______________________.</w:t>
      </w:r>
    </w:p>
    <w:p w14:paraId="07E7C5EB" w14:textId="77777777" w:rsidR="006211F7" w:rsidRPr="00B15AA7" w:rsidRDefault="006211F7" w:rsidP="006211F7">
      <w:pPr>
        <w:ind w:firstLine="567"/>
        <w:jc w:val="both"/>
      </w:pPr>
      <w:r w:rsidRPr="00B15AA7">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61A0801E" w14:textId="77777777" w:rsidR="006211F7" w:rsidRPr="00B15AA7" w:rsidRDefault="006211F7" w:rsidP="006211F7">
      <w:pPr>
        <w:ind w:firstLine="567"/>
        <w:jc w:val="both"/>
      </w:pPr>
      <w:r w:rsidRPr="00B15AA7">
        <w:t xml:space="preserve">11.5. Порядок змін умов Договору: </w:t>
      </w:r>
    </w:p>
    <w:p w14:paraId="655FDE21" w14:textId="77777777" w:rsidR="006211F7" w:rsidRPr="00B15AA7" w:rsidRDefault="006211F7" w:rsidP="006211F7">
      <w:pPr>
        <w:ind w:firstLine="567"/>
        <w:jc w:val="both"/>
      </w:pPr>
      <w:r w:rsidRPr="00B15AA7">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29D99306" w14:textId="77777777" w:rsidR="006211F7" w:rsidRPr="00B15AA7" w:rsidRDefault="006211F7" w:rsidP="006211F7">
      <w:pPr>
        <w:ind w:firstLine="567"/>
        <w:jc w:val="both"/>
      </w:pPr>
      <w:r w:rsidRPr="00B15AA7">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1AEA0A66" w14:textId="77777777" w:rsidR="006211F7" w:rsidRPr="00B15AA7" w:rsidRDefault="006211F7" w:rsidP="006211F7">
      <w:pPr>
        <w:ind w:firstLine="567"/>
        <w:jc w:val="both"/>
      </w:pPr>
      <w:r w:rsidRPr="00B15AA7">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1F9DADE5" w14:textId="77777777" w:rsidR="006211F7" w:rsidRPr="00B15AA7" w:rsidRDefault="006211F7" w:rsidP="006211F7">
      <w:pPr>
        <w:ind w:firstLine="567"/>
        <w:jc w:val="both"/>
      </w:pPr>
      <w:r w:rsidRPr="00B15AA7">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7F24DE90" w14:textId="77777777" w:rsidR="006211F7" w:rsidRPr="00B15AA7" w:rsidRDefault="006211F7" w:rsidP="006211F7">
      <w:pPr>
        <w:ind w:firstLine="567"/>
        <w:jc w:val="both"/>
      </w:pPr>
      <w:r w:rsidRPr="00B15AA7">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14:paraId="447B393E" w14:textId="77777777" w:rsidR="006211F7" w:rsidRPr="00B15AA7" w:rsidRDefault="006211F7" w:rsidP="006211F7">
      <w:pPr>
        <w:ind w:firstLine="567"/>
        <w:jc w:val="both"/>
      </w:pPr>
      <w:r w:rsidRPr="00B15AA7">
        <w:t xml:space="preserve">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B15AA7">
        <w:t>пропонуємих</w:t>
      </w:r>
      <w:proofErr w:type="spellEnd"/>
      <w:r w:rsidRPr="00B15AA7">
        <w:t xml:space="preserve"> змін. Розгляд такого повідомлення іншою Стороною відбувається на умовах та у порядку визначеному п.11.5.3 Договору.</w:t>
      </w:r>
    </w:p>
    <w:p w14:paraId="464FCDF9" w14:textId="77777777" w:rsidR="006211F7" w:rsidRPr="00B15AA7" w:rsidRDefault="006211F7" w:rsidP="006211F7">
      <w:pPr>
        <w:ind w:firstLine="567"/>
        <w:jc w:val="both"/>
      </w:pPr>
      <w:r w:rsidRPr="00B15AA7">
        <w:t xml:space="preserve">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B15AA7">
        <w:t>пропонуємих</w:t>
      </w:r>
      <w:proofErr w:type="spellEnd"/>
      <w:r w:rsidRPr="00B15AA7">
        <w:t xml:space="preserve"> змін.</w:t>
      </w:r>
    </w:p>
    <w:p w14:paraId="7E9DAA1C" w14:textId="77777777" w:rsidR="006211F7" w:rsidRPr="00B15AA7" w:rsidRDefault="006211F7" w:rsidP="006211F7">
      <w:pPr>
        <w:ind w:firstLine="567"/>
        <w:jc w:val="both"/>
      </w:pPr>
      <w:r w:rsidRPr="00B15AA7">
        <w:t>11.6. Жодна із Сторін не має права передавати свої права та обов’язки за цим Договором третім особам без письмової згоди іншої Сторони.</w:t>
      </w:r>
    </w:p>
    <w:p w14:paraId="01940084" w14:textId="77777777" w:rsidR="006211F7" w:rsidRPr="00B15AA7" w:rsidRDefault="006211F7" w:rsidP="006211F7">
      <w:pPr>
        <w:ind w:firstLine="567"/>
        <w:jc w:val="both"/>
      </w:pPr>
      <w:r w:rsidRPr="00B15AA7">
        <w:t>11.7. У випадках, не передбачених цим Договором, Сторони керуються чинним законодавством України.</w:t>
      </w:r>
    </w:p>
    <w:p w14:paraId="25E483AC" w14:textId="77777777" w:rsidR="006211F7" w:rsidRPr="00B15AA7" w:rsidRDefault="006211F7" w:rsidP="006211F7">
      <w:pPr>
        <w:ind w:firstLine="567"/>
        <w:jc w:val="both"/>
      </w:pPr>
      <w:r w:rsidRPr="00B15AA7">
        <w:t>11.8. Цей Договір складено у двох оригінальних примірниках, по одному для кожної зі Сторін, які мають рівну юридичну силу.</w:t>
      </w:r>
    </w:p>
    <w:p w14:paraId="4A9C2E68" w14:textId="77777777" w:rsidR="006211F7" w:rsidRPr="00B15AA7" w:rsidRDefault="006211F7" w:rsidP="006211F7">
      <w:pPr>
        <w:ind w:firstLine="567"/>
        <w:jc w:val="both"/>
      </w:pPr>
      <w:r w:rsidRPr="00B15AA7">
        <w:t>11.9. Невід'ємною частиною цього Договору є специфікація.</w:t>
      </w:r>
    </w:p>
    <w:p w14:paraId="6DDCB229" w14:textId="64AD37B7" w:rsidR="00950871" w:rsidRPr="0040171F" w:rsidRDefault="006211F7" w:rsidP="006211F7">
      <w:pPr>
        <w:ind w:firstLine="567"/>
        <w:jc w:val="both"/>
      </w:pPr>
      <w:r w:rsidRPr="00B15AA7">
        <w:t>11.10.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r w:rsidR="00950871" w:rsidRPr="0040171F">
        <w:t>.</w:t>
      </w:r>
    </w:p>
    <w:p w14:paraId="46ABB8EB"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XII. ДОДАТКИ ДО ДОГОВОРУ</w:t>
      </w:r>
    </w:p>
    <w:p w14:paraId="44E1EA1C"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40171F">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29DF0CBD" w14:textId="77777777" w:rsidR="00950871" w:rsidRPr="0040171F" w:rsidRDefault="00950871" w:rsidP="00F14350">
      <w:pPr>
        <w:ind w:firstLine="567"/>
        <w:jc w:val="both"/>
      </w:pPr>
      <w:r w:rsidRPr="0040171F">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14:paraId="6CF87CF5"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42" w:name="bookmark_id_3ygebqi" w:colFirst="0" w:colLast="0"/>
      <w:bookmarkStart w:id="43" w:name="bookmark_id_1egqt2p" w:colFirst="0" w:colLast="0"/>
      <w:bookmarkEnd w:id="42"/>
      <w:bookmarkEnd w:id="43"/>
      <w:r w:rsidRPr="0040171F">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950871" w:rsidRPr="0040171F" w14:paraId="2743A6E0" w14:textId="77777777">
        <w:tc>
          <w:tcPr>
            <w:tcW w:w="4732" w:type="dxa"/>
          </w:tcPr>
          <w:p w14:paraId="13DEBC17" w14:textId="77777777" w:rsidR="00950871" w:rsidRPr="0040171F" w:rsidRDefault="00950871" w:rsidP="0005417F">
            <w:pPr>
              <w:rPr>
                <w:b/>
                <w:bCs/>
                <w:caps/>
              </w:rPr>
            </w:pPr>
            <w:r w:rsidRPr="0040171F">
              <w:rPr>
                <w:b/>
                <w:bCs/>
                <w:caps/>
              </w:rPr>
              <w:lastRenderedPageBreak/>
              <w:t>ЗАМОВНИК:</w:t>
            </w:r>
          </w:p>
        </w:tc>
        <w:tc>
          <w:tcPr>
            <w:tcW w:w="4731" w:type="dxa"/>
          </w:tcPr>
          <w:p w14:paraId="62E28636" w14:textId="77777777" w:rsidR="00950871" w:rsidRPr="0040171F" w:rsidRDefault="00950871" w:rsidP="0005417F">
            <w:pPr>
              <w:rPr>
                <w:b/>
                <w:bCs/>
                <w:caps/>
              </w:rPr>
            </w:pPr>
            <w:r w:rsidRPr="0040171F">
              <w:rPr>
                <w:b/>
                <w:bCs/>
                <w:caps/>
              </w:rPr>
              <w:t>Постачальник:</w:t>
            </w:r>
          </w:p>
        </w:tc>
      </w:tr>
      <w:tr w:rsidR="00950871" w:rsidRPr="0040171F" w14:paraId="3B5A5A3B" w14:textId="77777777">
        <w:tc>
          <w:tcPr>
            <w:tcW w:w="4732" w:type="dxa"/>
          </w:tcPr>
          <w:p w14:paraId="6965B05F" w14:textId="743E4BF1" w:rsidR="00950871" w:rsidRPr="0040171F" w:rsidRDefault="00950871" w:rsidP="00626DEB">
            <w:pPr>
              <w:rPr>
                <w:b/>
                <w:bCs/>
              </w:rPr>
            </w:pPr>
            <w:r w:rsidRPr="0040171F">
              <w:rPr>
                <w:b/>
                <w:bCs/>
              </w:rPr>
              <w:t xml:space="preserve">Комунальне некомерційне підприємство </w:t>
            </w:r>
            <w:r w:rsidR="00506271">
              <w:rPr>
                <w:b/>
                <w:bCs/>
              </w:rPr>
              <w:t>«Машівський  Ц</w:t>
            </w:r>
            <w:r w:rsidRPr="0040171F">
              <w:rPr>
                <w:b/>
                <w:bCs/>
              </w:rPr>
              <w:t>ентр первинної медико-санітарної допомоги</w:t>
            </w:r>
            <w:r w:rsidR="00506271">
              <w:rPr>
                <w:b/>
                <w:bCs/>
              </w:rPr>
              <w:t>» Машівської селищної</w:t>
            </w:r>
            <w:r w:rsidRPr="0040171F">
              <w:rPr>
                <w:b/>
                <w:bCs/>
              </w:rPr>
              <w:t xml:space="preserve"> ради Полтавської обл</w:t>
            </w:r>
            <w:r w:rsidR="00506271">
              <w:rPr>
                <w:b/>
                <w:bCs/>
              </w:rPr>
              <w:t>асті</w:t>
            </w:r>
          </w:p>
          <w:p w14:paraId="7D2C13E9" w14:textId="7EB69CED" w:rsidR="00950871" w:rsidRPr="0040171F" w:rsidRDefault="00950871" w:rsidP="00626DEB">
            <w:r w:rsidRPr="0040171F">
              <w:rPr>
                <w:sz w:val="22"/>
                <w:szCs w:val="22"/>
              </w:rPr>
              <w:t>адреса: вул. Незалежності, 112</w:t>
            </w:r>
            <w:r w:rsidR="00506271">
              <w:rPr>
                <w:sz w:val="22"/>
                <w:szCs w:val="22"/>
              </w:rPr>
              <w:t>-В</w:t>
            </w:r>
            <w:r w:rsidRPr="0040171F">
              <w:rPr>
                <w:sz w:val="22"/>
                <w:szCs w:val="22"/>
              </w:rPr>
              <w:t xml:space="preserve">, </w:t>
            </w:r>
            <w:proofErr w:type="spellStart"/>
            <w:r w:rsidRPr="0040171F">
              <w:rPr>
                <w:sz w:val="22"/>
                <w:szCs w:val="22"/>
              </w:rPr>
              <w:t>смтМашівка</w:t>
            </w:r>
            <w:proofErr w:type="spellEnd"/>
            <w:r w:rsidRPr="0040171F">
              <w:rPr>
                <w:sz w:val="22"/>
                <w:szCs w:val="22"/>
              </w:rPr>
              <w:t>, Полтавська область, 39400</w:t>
            </w:r>
          </w:p>
          <w:p w14:paraId="1F04C4F6" w14:textId="77777777" w:rsidR="00950871" w:rsidRPr="0040171F" w:rsidRDefault="00950871" w:rsidP="00626DEB">
            <w:r w:rsidRPr="0040171F">
              <w:rPr>
                <w:sz w:val="22"/>
                <w:szCs w:val="22"/>
              </w:rPr>
              <w:t>код ЄДРПОУ - 38487180</w:t>
            </w:r>
          </w:p>
          <w:p w14:paraId="1504D9D3" w14:textId="77777777" w:rsidR="00950871" w:rsidRPr="0040171F" w:rsidRDefault="00950871" w:rsidP="00626DEB">
            <w:proofErr w:type="spellStart"/>
            <w:r w:rsidRPr="0040171F">
              <w:rPr>
                <w:sz w:val="22"/>
                <w:szCs w:val="22"/>
              </w:rPr>
              <w:t>тел</w:t>
            </w:r>
            <w:proofErr w:type="spellEnd"/>
            <w:r w:rsidRPr="0040171F">
              <w:rPr>
                <w:sz w:val="22"/>
                <w:szCs w:val="22"/>
              </w:rPr>
              <w:t>.: +380956337186, e-</w:t>
            </w:r>
            <w:proofErr w:type="spellStart"/>
            <w:r w:rsidRPr="0040171F">
              <w:rPr>
                <w:sz w:val="22"/>
                <w:szCs w:val="22"/>
              </w:rPr>
              <w:t>mail</w:t>
            </w:r>
            <w:proofErr w:type="spellEnd"/>
            <w:r w:rsidRPr="0040171F">
              <w:rPr>
                <w:sz w:val="22"/>
                <w:szCs w:val="22"/>
              </w:rPr>
              <w:t>: mashcpmsd@ukr.net</w:t>
            </w:r>
          </w:p>
          <w:p w14:paraId="76253FED" w14:textId="77777777" w:rsidR="00950871" w:rsidRPr="0040171F" w:rsidRDefault="00950871" w:rsidP="00626DEB">
            <w:r w:rsidRPr="0040171F">
              <w:rPr>
                <w:sz w:val="22"/>
                <w:szCs w:val="22"/>
              </w:rPr>
              <w:t xml:space="preserve">IBAN -   </w:t>
            </w:r>
          </w:p>
          <w:p w14:paraId="0E1263DB" w14:textId="77777777" w:rsidR="00950871" w:rsidRPr="0040171F" w:rsidRDefault="00950871" w:rsidP="00626DEB">
            <w:r w:rsidRPr="0040171F">
              <w:rPr>
                <w:sz w:val="22"/>
                <w:szCs w:val="22"/>
              </w:rPr>
              <w:t xml:space="preserve"> </w:t>
            </w:r>
          </w:p>
        </w:tc>
        <w:tc>
          <w:tcPr>
            <w:tcW w:w="4731" w:type="dxa"/>
          </w:tcPr>
          <w:p w14:paraId="728D8CAA" w14:textId="77777777" w:rsidR="00950871" w:rsidRPr="0040171F" w:rsidRDefault="00950871" w:rsidP="00626DEB">
            <w:pPr>
              <w:rPr>
                <w:b/>
                <w:bCs/>
              </w:rPr>
            </w:pPr>
          </w:p>
        </w:tc>
      </w:tr>
      <w:tr w:rsidR="00950871" w:rsidRPr="0040171F" w14:paraId="2FD8F4F7" w14:textId="77777777">
        <w:tc>
          <w:tcPr>
            <w:tcW w:w="4732" w:type="dxa"/>
          </w:tcPr>
          <w:p w14:paraId="144468AC" w14:textId="77777777" w:rsidR="00950871" w:rsidRPr="0040171F" w:rsidRDefault="00950871" w:rsidP="00626DEB">
            <w:pPr>
              <w:rPr>
                <w:b/>
                <w:bCs/>
              </w:rPr>
            </w:pPr>
            <w:r w:rsidRPr="0040171F">
              <w:rPr>
                <w:b/>
                <w:bCs/>
              </w:rPr>
              <w:t>__________________ / ________________</w:t>
            </w:r>
          </w:p>
        </w:tc>
        <w:tc>
          <w:tcPr>
            <w:tcW w:w="4731" w:type="dxa"/>
          </w:tcPr>
          <w:p w14:paraId="1F703CCB" w14:textId="77777777" w:rsidR="00950871" w:rsidRPr="0040171F" w:rsidRDefault="00950871" w:rsidP="00626DEB">
            <w:pPr>
              <w:rPr>
                <w:b/>
                <w:bCs/>
              </w:rPr>
            </w:pPr>
            <w:r w:rsidRPr="0040171F">
              <w:rPr>
                <w:b/>
                <w:bCs/>
              </w:rPr>
              <w:t>__________________ / ________________</w:t>
            </w:r>
          </w:p>
        </w:tc>
      </w:tr>
      <w:tr w:rsidR="00950871" w:rsidRPr="0040171F" w14:paraId="75EA1612" w14:textId="77777777">
        <w:trPr>
          <w:trHeight w:val="60"/>
        </w:trPr>
        <w:tc>
          <w:tcPr>
            <w:tcW w:w="4732" w:type="dxa"/>
          </w:tcPr>
          <w:p w14:paraId="313A6A91" w14:textId="77777777" w:rsidR="00950871" w:rsidRPr="0040171F" w:rsidRDefault="00950871" w:rsidP="00626DEB">
            <w:pPr>
              <w:jc w:val="center"/>
              <w:rPr>
                <w:vertAlign w:val="superscript"/>
              </w:rPr>
            </w:pPr>
            <w:r w:rsidRPr="0040171F">
              <w:rPr>
                <w:vertAlign w:val="superscript"/>
              </w:rPr>
              <w:t>МП                       ПІП</w:t>
            </w:r>
          </w:p>
        </w:tc>
        <w:tc>
          <w:tcPr>
            <w:tcW w:w="4731" w:type="dxa"/>
          </w:tcPr>
          <w:p w14:paraId="2917176A" w14:textId="77777777" w:rsidR="00950871" w:rsidRPr="0040171F" w:rsidRDefault="00950871" w:rsidP="00626DEB">
            <w:pPr>
              <w:jc w:val="center"/>
              <w:rPr>
                <w:vertAlign w:val="superscript"/>
              </w:rPr>
            </w:pPr>
            <w:r w:rsidRPr="0040171F">
              <w:rPr>
                <w:vertAlign w:val="superscript"/>
              </w:rPr>
              <w:t>МП                       ПІП</w:t>
            </w:r>
          </w:p>
        </w:tc>
      </w:tr>
    </w:tbl>
    <w:p w14:paraId="13978EB0" w14:textId="77777777" w:rsidR="00950871" w:rsidRPr="0040171F" w:rsidRDefault="00950871" w:rsidP="00F14350">
      <w:pPr>
        <w:rPr>
          <w:b/>
          <w:bCs/>
          <w:i/>
          <w:iCs/>
          <w:sz w:val="20"/>
          <w:szCs w:val="20"/>
        </w:rPr>
      </w:pPr>
      <w:r w:rsidRPr="0040171F">
        <w:rPr>
          <w:sz w:val="20"/>
          <w:szCs w:val="20"/>
        </w:rPr>
        <w:t xml:space="preserve">* </w:t>
      </w:r>
      <w:r w:rsidRPr="0040171F">
        <w:rPr>
          <w:i/>
          <w:iCs/>
          <w:sz w:val="20"/>
          <w:szCs w:val="20"/>
        </w:rPr>
        <w:t xml:space="preserve">вартість визначається з поміткою «з ПДВ» або «у </w:t>
      </w:r>
      <w:proofErr w:type="spellStart"/>
      <w:r w:rsidRPr="0040171F">
        <w:rPr>
          <w:i/>
          <w:iCs/>
          <w:sz w:val="20"/>
          <w:szCs w:val="20"/>
        </w:rPr>
        <w:t>т.ч</w:t>
      </w:r>
      <w:proofErr w:type="spellEnd"/>
      <w:r w:rsidRPr="0040171F">
        <w:rPr>
          <w:i/>
          <w:iCs/>
          <w:sz w:val="20"/>
          <w:szCs w:val="20"/>
        </w:rPr>
        <w:t xml:space="preserve">. ПДВ» у тому випадку, </w:t>
      </w:r>
      <w:proofErr w:type="spellStart"/>
      <w:r w:rsidRPr="0040171F">
        <w:rPr>
          <w:i/>
          <w:iCs/>
          <w:sz w:val="20"/>
          <w:szCs w:val="20"/>
        </w:rPr>
        <w:t>якшо</w:t>
      </w:r>
      <w:proofErr w:type="spellEnd"/>
      <w:r w:rsidRPr="0040171F">
        <w:rPr>
          <w:i/>
          <w:iCs/>
          <w:sz w:val="20"/>
          <w:szCs w:val="20"/>
        </w:rPr>
        <w:t xml:space="preserve"> Постачальник є платником податку на додану вартість.</w:t>
      </w:r>
    </w:p>
    <w:p w14:paraId="3849C4C3" w14:textId="77777777" w:rsidR="00950871" w:rsidRPr="0040171F" w:rsidRDefault="00950871" w:rsidP="00F14350">
      <w:pPr>
        <w:jc w:val="both"/>
        <w:sectPr w:rsidR="00950871" w:rsidRPr="0040171F" w:rsidSect="009B7E9C">
          <w:type w:val="continuous"/>
          <w:pgSz w:w="11906" w:h="16838"/>
          <w:pgMar w:top="719" w:right="746" w:bottom="360" w:left="1260" w:header="708" w:footer="708" w:gutter="0"/>
          <w:cols w:space="720"/>
        </w:sectPr>
      </w:pPr>
    </w:p>
    <w:p w14:paraId="010E49FB" w14:textId="77777777" w:rsidR="00950871" w:rsidRPr="0040171F" w:rsidRDefault="00950871" w:rsidP="005F4B12">
      <w:pPr>
        <w:ind w:left="5400"/>
        <w:rPr>
          <w:b/>
          <w:bCs/>
        </w:rPr>
      </w:pPr>
      <w:r w:rsidRPr="0040171F">
        <w:rPr>
          <w:b/>
          <w:bCs/>
        </w:rPr>
        <w:lastRenderedPageBreak/>
        <w:t xml:space="preserve">Додаток 1 </w:t>
      </w:r>
    </w:p>
    <w:p w14:paraId="1C38CD32" w14:textId="77777777" w:rsidR="00950871" w:rsidRPr="0040171F" w:rsidRDefault="00950871" w:rsidP="005F4B12">
      <w:pPr>
        <w:ind w:left="5400"/>
      </w:pPr>
      <w:r w:rsidRPr="0040171F">
        <w:t xml:space="preserve">до Договору про закупівлю №_______ </w:t>
      </w:r>
    </w:p>
    <w:p w14:paraId="4A24B4AE" w14:textId="77777777" w:rsidR="00950871" w:rsidRPr="0040171F" w:rsidRDefault="00950871" w:rsidP="005F4B12">
      <w:pPr>
        <w:ind w:left="5400"/>
      </w:pPr>
      <w:r w:rsidRPr="0040171F">
        <w:t>від "_____" _______________ 20___р.</w:t>
      </w:r>
    </w:p>
    <w:p w14:paraId="7D34616B" w14:textId="77777777" w:rsidR="00950871" w:rsidRPr="0040171F" w:rsidRDefault="00950871" w:rsidP="00F14350">
      <w:pPr>
        <w:rPr>
          <w:b/>
          <w:bCs/>
        </w:rPr>
      </w:pPr>
    </w:p>
    <w:p w14:paraId="5D8A4519" w14:textId="77777777" w:rsidR="00950871" w:rsidRPr="0040171F" w:rsidRDefault="00950871" w:rsidP="00F14350">
      <w:pPr>
        <w:jc w:val="center"/>
        <w:rPr>
          <w:b/>
          <w:bCs/>
          <w:sz w:val="32"/>
          <w:szCs w:val="32"/>
        </w:rPr>
      </w:pPr>
      <w:r w:rsidRPr="0040171F">
        <w:rPr>
          <w:b/>
          <w:bCs/>
          <w:sz w:val="32"/>
          <w:szCs w:val="32"/>
        </w:rPr>
        <w:t>СПЕЦИФІКАЦІЯ</w:t>
      </w:r>
    </w:p>
    <w:p w14:paraId="1C89BA68" w14:textId="77777777" w:rsidR="00950871" w:rsidRPr="0040171F" w:rsidRDefault="00950871" w:rsidP="00F14350">
      <w:pPr>
        <w:jc w:val="right"/>
        <w:rPr>
          <w:i/>
          <w:iCs/>
          <w:sz w:val="20"/>
          <w:szCs w:val="20"/>
        </w:rPr>
      </w:pPr>
      <w:r w:rsidRPr="0040171F">
        <w:rPr>
          <w:i/>
          <w:iCs/>
          <w:sz w:val="20"/>
          <w:szCs w:val="20"/>
        </w:rPr>
        <w:t>Таблиця 1</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950871" w:rsidRPr="0040171F" w14:paraId="2725724D" w14:textId="77777777" w:rsidTr="0046525E">
        <w:trPr>
          <w:trHeight w:val="653"/>
          <w:jc w:val="right"/>
        </w:trPr>
        <w:tc>
          <w:tcPr>
            <w:tcW w:w="711" w:type="dxa"/>
            <w:shd w:val="clear" w:color="auto" w:fill="F8F8F8"/>
            <w:vAlign w:val="center"/>
          </w:tcPr>
          <w:p w14:paraId="6AC0F7F4"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w:t>
            </w:r>
          </w:p>
          <w:p w14:paraId="07F5331F"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40171F">
              <w:rPr>
                <w:b/>
                <w:bCs/>
                <w:vertAlign w:val="superscript"/>
              </w:rPr>
              <w:t>п/п</w:t>
            </w:r>
          </w:p>
        </w:tc>
        <w:tc>
          <w:tcPr>
            <w:tcW w:w="3612" w:type="dxa"/>
            <w:shd w:val="clear" w:color="auto" w:fill="F8F8F8"/>
            <w:vAlign w:val="center"/>
          </w:tcPr>
          <w:p w14:paraId="64B6D9D1"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0171F">
              <w:rPr>
                <w:b/>
                <w:bCs/>
              </w:rPr>
              <w:t>НАЙМЕНУВАННЯ</w:t>
            </w:r>
          </w:p>
          <w:p w14:paraId="55CF118C"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40171F">
              <w:rPr>
                <w:b/>
                <w:bCs/>
                <w:sz w:val="25"/>
                <w:szCs w:val="25"/>
              </w:rPr>
              <w:t>товару</w:t>
            </w:r>
          </w:p>
        </w:tc>
        <w:tc>
          <w:tcPr>
            <w:tcW w:w="1622" w:type="dxa"/>
            <w:shd w:val="clear" w:color="auto" w:fill="F8F8F8"/>
            <w:vAlign w:val="center"/>
          </w:tcPr>
          <w:p w14:paraId="03E113E9"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 xml:space="preserve">країна </w:t>
            </w:r>
            <w:r w:rsidRPr="0040171F">
              <w:rPr>
                <w:b/>
                <w:bCs/>
                <w:sz w:val="22"/>
                <w:szCs w:val="22"/>
              </w:rPr>
              <w:t>походження</w:t>
            </w:r>
          </w:p>
        </w:tc>
        <w:tc>
          <w:tcPr>
            <w:tcW w:w="1221" w:type="dxa"/>
            <w:shd w:val="clear" w:color="auto" w:fill="F8F8F8"/>
            <w:vAlign w:val="center"/>
          </w:tcPr>
          <w:p w14:paraId="6CC58245"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sz w:val="22"/>
                <w:szCs w:val="22"/>
              </w:rPr>
              <w:t>одиниця виміру</w:t>
            </w:r>
          </w:p>
        </w:tc>
        <w:tc>
          <w:tcPr>
            <w:tcW w:w="735" w:type="dxa"/>
            <w:shd w:val="clear" w:color="auto" w:fill="F8F8F8"/>
            <w:vAlign w:val="center"/>
          </w:tcPr>
          <w:p w14:paraId="70238CD8"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40171F">
              <w:rPr>
                <w:b/>
                <w:bCs/>
                <w:sz w:val="22"/>
                <w:szCs w:val="22"/>
              </w:rPr>
              <w:t>к-сть</w:t>
            </w:r>
          </w:p>
        </w:tc>
        <w:tc>
          <w:tcPr>
            <w:tcW w:w="1820" w:type="dxa"/>
            <w:shd w:val="clear" w:color="auto" w:fill="F8F8F8"/>
            <w:vAlign w:val="center"/>
          </w:tcPr>
          <w:p w14:paraId="1EDF3D5F" w14:textId="77777777" w:rsidR="00950871" w:rsidRPr="0040171F" w:rsidRDefault="00950871" w:rsidP="00626DEB">
            <w:pPr>
              <w:jc w:val="center"/>
              <w:rPr>
                <w:b/>
                <w:bCs/>
              </w:rPr>
            </w:pPr>
            <w:r w:rsidRPr="0040171F">
              <w:rPr>
                <w:b/>
                <w:bCs/>
              </w:rPr>
              <w:t xml:space="preserve">ЦІНА </w:t>
            </w:r>
          </w:p>
          <w:p w14:paraId="75422593" w14:textId="77777777" w:rsidR="00950871" w:rsidRPr="0040171F" w:rsidRDefault="00950871" w:rsidP="00626DEB">
            <w:pPr>
              <w:jc w:val="center"/>
              <w:rPr>
                <w:b/>
                <w:bCs/>
                <w:sz w:val="19"/>
                <w:szCs w:val="19"/>
              </w:rPr>
            </w:pPr>
            <w:r w:rsidRPr="0040171F">
              <w:rPr>
                <w:b/>
                <w:bCs/>
                <w:sz w:val="19"/>
                <w:szCs w:val="19"/>
              </w:rPr>
              <w:t xml:space="preserve">за одиницю, </w:t>
            </w:r>
          </w:p>
          <w:p w14:paraId="05A85DDC" w14:textId="77777777" w:rsidR="00950871" w:rsidRPr="0040171F" w:rsidRDefault="00950871" w:rsidP="00626DEB">
            <w:pPr>
              <w:jc w:val="center"/>
              <w:rPr>
                <w:b/>
                <w:bCs/>
                <w:sz w:val="20"/>
                <w:szCs w:val="20"/>
              </w:rPr>
            </w:pPr>
            <w:r w:rsidRPr="0040171F">
              <w:rPr>
                <w:b/>
                <w:bCs/>
                <w:sz w:val="20"/>
                <w:szCs w:val="20"/>
              </w:rPr>
              <w:t>грн.</w:t>
            </w:r>
          </w:p>
        </w:tc>
      </w:tr>
      <w:tr w:rsidR="00950871" w:rsidRPr="0040171F" w14:paraId="7F92AA05" w14:textId="77777777" w:rsidTr="0046525E">
        <w:trPr>
          <w:jc w:val="right"/>
        </w:trPr>
        <w:tc>
          <w:tcPr>
            <w:tcW w:w="9721" w:type="dxa"/>
            <w:gridSpan w:val="6"/>
            <w:shd w:val="clear" w:color="auto" w:fill="F8F8F8"/>
            <w:vAlign w:val="center"/>
          </w:tcPr>
          <w:p w14:paraId="629EC259" w14:textId="4F5DAA19"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40171F">
              <w:rPr>
                <w:sz w:val="18"/>
                <w:szCs w:val="18"/>
              </w:rPr>
              <w:t>ДК 021:2015 (CPV 2008) – 31120000-3 - Генератори (,)</w:t>
            </w:r>
          </w:p>
        </w:tc>
      </w:tr>
      <w:tr w:rsidR="00950871" w:rsidRPr="0040171F" w14:paraId="1F5C5D3F" w14:textId="77777777" w:rsidTr="0046525E">
        <w:trPr>
          <w:jc w:val="right"/>
        </w:trPr>
        <w:tc>
          <w:tcPr>
            <w:tcW w:w="711" w:type="dxa"/>
            <w:vAlign w:val="center"/>
          </w:tcPr>
          <w:p w14:paraId="38916BEA" w14:textId="77777777" w:rsidR="00950871" w:rsidRPr="006211F7" w:rsidRDefault="00950871"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211F7">
              <w:rPr>
                <w:b/>
                <w:bCs/>
              </w:rPr>
              <w:t>1.</w:t>
            </w:r>
          </w:p>
        </w:tc>
        <w:tc>
          <w:tcPr>
            <w:tcW w:w="3612" w:type="dxa"/>
            <w:vAlign w:val="center"/>
          </w:tcPr>
          <w:p w14:paraId="3DE5D1A4" w14:textId="4D357E1C" w:rsidR="00950871" w:rsidRPr="006211F7" w:rsidRDefault="006211F7" w:rsidP="006211F7">
            <w:pPr>
              <w:jc w:val="center"/>
              <w:rPr>
                <w:b/>
                <w:bCs/>
              </w:rPr>
            </w:pPr>
            <w:r w:rsidRPr="006211F7">
              <w:rPr>
                <w:b/>
                <w:bCs/>
              </w:rPr>
              <w:t>генератор 4-4,5 кВт</w:t>
            </w:r>
          </w:p>
        </w:tc>
        <w:tc>
          <w:tcPr>
            <w:tcW w:w="1622" w:type="dxa"/>
            <w:vAlign w:val="center"/>
          </w:tcPr>
          <w:p w14:paraId="34A84E0E" w14:textId="77777777" w:rsidR="00950871" w:rsidRPr="006211F7" w:rsidRDefault="00950871" w:rsidP="006211F7">
            <w:pPr>
              <w:jc w:val="center"/>
              <w:rPr>
                <w:b/>
                <w:bCs/>
              </w:rPr>
            </w:pPr>
          </w:p>
        </w:tc>
        <w:tc>
          <w:tcPr>
            <w:tcW w:w="1221" w:type="dxa"/>
            <w:vAlign w:val="center"/>
          </w:tcPr>
          <w:p w14:paraId="37C741E2" w14:textId="2E698667" w:rsidR="00950871" w:rsidRPr="006211F7" w:rsidRDefault="006211F7" w:rsidP="006211F7">
            <w:pPr>
              <w:jc w:val="center"/>
              <w:rPr>
                <w:b/>
                <w:bCs/>
              </w:rPr>
            </w:pPr>
            <w:r w:rsidRPr="006211F7">
              <w:rPr>
                <w:b/>
                <w:bCs/>
              </w:rPr>
              <w:t>одиниця</w:t>
            </w:r>
          </w:p>
        </w:tc>
        <w:tc>
          <w:tcPr>
            <w:tcW w:w="735" w:type="dxa"/>
            <w:vAlign w:val="center"/>
          </w:tcPr>
          <w:p w14:paraId="723749EC" w14:textId="75CDF768" w:rsidR="00950871" w:rsidRPr="0040171F"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r w:rsidR="00950871" w:rsidRPr="0040171F">
              <w:rPr>
                <w:b/>
                <w:bCs/>
              </w:rPr>
              <w:t xml:space="preserve"> </w:t>
            </w:r>
          </w:p>
        </w:tc>
        <w:tc>
          <w:tcPr>
            <w:tcW w:w="1820" w:type="dxa"/>
            <w:vAlign w:val="center"/>
          </w:tcPr>
          <w:p w14:paraId="4E1BE63C" w14:textId="77777777" w:rsidR="00950871" w:rsidRPr="006211F7" w:rsidRDefault="00950871"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6211F7" w:rsidRPr="0040171F" w14:paraId="17C4C423" w14:textId="77777777" w:rsidTr="0046525E">
        <w:trPr>
          <w:jc w:val="right"/>
        </w:trPr>
        <w:tc>
          <w:tcPr>
            <w:tcW w:w="711" w:type="dxa"/>
            <w:vAlign w:val="center"/>
          </w:tcPr>
          <w:p w14:paraId="0A928FAB" w14:textId="464F251C" w:rsidR="006211F7" w:rsidRPr="006211F7"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211F7">
              <w:rPr>
                <w:b/>
                <w:bCs/>
              </w:rPr>
              <w:t>2.</w:t>
            </w:r>
          </w:p>
        </w:tc>
        <w:tc>
          <w:tcPr>
            <w:tcW w:w="3612" w:type="dxa"/>
            <w:vAlign w:val="center"/>
          </w:tcPr>
          <w:p w14:paraId="339E409B" w14:textId="5ACFBAA2" w:rsidR="006211F7" w:rsidRPr="006211F7" w:rsidRDefault="006211F7" w:rsidP="006211F7">
            <w:pPr>
              <w:jc w:val="center"/>
              <w:rPr>
                <w:b/>
                <w:bCs/>
              </w:rPr>
            </w:pPr>
            <w:r w:rsidRPr="006211F7">
              <w:rPr>
                <w:b/>
                <w:bCs/>
              </w:rPr>
              <w:t>генератор 7,5-8 кВт</w:t>
            </w:r>
          </w:p>
        </w:tc>
        <w:tc>
          <w:tcPr>
            <w:tcW w:w="1622" w:type="dxa"/>
            <w:vAlign w:val="center"/>
          </w:tcPr>
          <w:p w14:paraId="59213799" w14:textId="77777777" w:rsidR="006211F7" w:rsidRPr="006211F7" w:rsidRDefault="006211F7" w:rsidP="006211F7">
            <w:pPr>
              <w:jc w:val="center"/>
              <w:rPr>
                <w:b/>
                <w:bCs/>
              </w:rPr>
            </w:pPr>
          </w:p>
        </w:tc>
        <w:tc>
          <w:tcPr>
            <w:tcW w:w="1221" w:type="dxa"/>
            <w:vAlign w:val="center"/>
          </w:tcPr>
          <w:p w14:paraId="6A5ED8BF" w14:textId="171AAF90" w:rsidR="006211F7" w:rsidRPr="006211F7" w:rsidRDefault="006211F7" w:rsidP="006211F7">
            <w:pPr>
              <w:jc w:val="center"/>
              <w:rPr>
                <w:b/>
                <w:bCs/>
              </w:rPr>
            </w:pPr>
            <w:r w:rsidRPr="006211F7">
              <w:rPr>
                <w:b/>
                <w:bCs/>
              </w:rPr>
              <w:t>одиниця</w:t>
            </w:r>
          </w:p>
        </w:tc>
        <w:tc>
          <w:tcPr>
            <w:tcW w:w="735" w:type="dxa"/>
            <w:vAlign w:val="center"/>
          </w:tcPr>
          <w:p w14:paraId="53AE145E" w14:textId="799957A6" w:rsidR="006211F7" w:rsidRPr="0040171F"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820" w:type="dxa"/>
            <w:vAlign w:val="center"/>
          </w:tcPr>
          <w:p w14:paraId="58503316" w14:textId="77777777" w:rsidR="006211F7" w:rsidRPr="006211F7"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bl>
    <w:p w14:paraId="3571FE5F" w14:textId="77777777" w:rsidR="00950871" w:rsidRPr="0040171F" w:rsidRDefault="00950871" w:rsidP="00F14350">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950871" w:rsidRPr="0040171F" w14:paraId="4F29A472" w14:textId="77777777" w:rsidTr="00D172D1">
        <w:trPr>
          <w:jc w:val="right"/>
        </w:trPr>
        <w:tc>
          <w:tcPr>
            <w:tcW w:w="7887" w:type="dxa"/>
            <w:vAlign w:val="center"/>
          </w:tcPr>
          <w:p w14:paraId="71385D19" w14:textId="77777777" w:rsidR="00950871" w:rsidRPr="0040171F" w:rsidRDefault="00950871"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 xml:space="preserve">в </w:t>
            </w:r>
            <w:proofErr w:type="spellStart"/>
            <w:r w:rsidRPr="0040171F">
              <w:t>т.ч</w:t>
            </w:r>
            <w:proofErr w:type="spellEnd"/>
            <w:r w:rsidRPr="0040171F">
              <w:t>. ПДВ, грн.</w:t>
            </w:r>
          </w:p>
        </w:tc>
        <w:tc>
          <w:tcPr>
            <w:tcW w:w="1820" w:type="dxa"/>
            <w:vAlign w:val="center"/>
          </w:tcPr>
          <w:p w14:paraId="1A587914" w14:textId="77777777" w:rsidR="00950871" w:rsidRPr="0040171F" w:rsidRDefault="00950871"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50871" w:rsidRPr="0040171F" w14:paraId="05862965" w14:textId="77777777" w:rsidTr="00D172D1">
        <w:trPr>
          <w:jc w:val="right"/>
        </w:trPr>
        <w:tc>
          <w:tcPr>
            <w:tcW w:w="7887" w:type="dxa"/>
            <w:vAlign w:val="center"/>
          </w:tcPr>
          <w:p w14:paraId="0B967B64" w14:textId="77777777" w:rsidR="00950871" w:rsidRPr="0040171F" w:rsidRDefault="00950871"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ВСЬОГО, з ПДВ*:</w:t>
            </w:r>
          </w:p>
        </w:tc>
        <w:tc>
          <w:tcPr>
            <w:tcW w:w="1820" w:type="dxa"/>
            <w:vAlign w:val="center"/>
          </w:tcPr>
          <w:p w14:paraId="270853DE" w14:textId="77777777" w:rsidR="00950871" w:rsidRPr="0040171F" w:rsidRDefault="00950871"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14:paraId="06EEAE95" w14:textId="77777777" w:rsidR="00950871" w:rsidRPr="0040171F" w:rsidRDefault="00950871" w:rsidP="00F14350">
      <w:pPr>
        <w:jc w:val="both"/>
      </w:pPr>
    </w:p>
    <w:p w14:paraId="0DAC4806" w14:textId="77777777" w:rsidR="00950871" w:rsidRPr="0040171F" w:rsidRDefault="00950871" w:rsidP="00F14350">
      <w:pPr>
        <w:jc w:val="right"/>
        <w:rPr>
          <w:i/>
          <w:iCs/>
          <w:sz w:val="20"/>
          <w:szCs w:val="20"/>
        </w:rPr>
      </w:pPr>
      <w:r w:rsidRPr="0040171F">
        <w:rPr>
          <w:i/>
          <w:iCs/>
          <w:sz w:val="20"/>
          <w:szCs w:val="20"/>
        </w:rPr>
        <w:t>Таблиця 2</w:t>
      </w:r>
    </w:p>
    <w:tbl>
      <w:tblPr>
        <w:tblW w:w="96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088"/>
        <w:gridCol w:w="4608"/>
      </w:tblGrid>
      <w:tr w:rsidR="00950871" w:rsidRPr="0040171F" w14:paraId="7FDC13CF" w14:textId="77777777" w:rsidTr="00D172D1">
        <w:trPr>
          <w:trHeight w:val="647"/>
          <w:jc w:val="right"/>
        </w:trPr>
        <w:tc>
          <w:tcPr>
            <w:tcW w:w="4968" w:type="dxa"/>
          </w:tcPr>
          <w:p w14:paraId="2553C302" w14:textId="77777777" w:rsidR="00950871" w:rsidRPr="0040171F" w:rsidRDefault="00950871" w:rsidP="00626DEB">
            <w:pPr>
              <w:spacing w:after="200" w:line="276" w:lineRule="auto"/>
              <w:jc w:val="center"/>
              <w:rPr>
                <w:b/>
                <w:bCs/>
                <w:smallCaps/>
              </w:rPr>
            </w:pPr>
            <w:r w:rsidRPr="0040171F">
              <w:rPr>
                <w:b/>
                <w:bCs/>
                <w:smallCaps/>
                <w:sz w:val="22"/>
                <w:szCs w:val="22"/>
              </w:rPr>
              <w:t>НАЙМЕНУВАННЯ ПОКАЗНИКА</w:t>
            </w:r>
          </w:p>
        </w:tc>
        <w:tc>
          <w:tcPr>
            <w:tcW w:w="4500" w:type="dxa"/>
          </w:tcPr>
          <w:p w14:paraId="196CD961" w14:textId="77777777" w:rsidR="00950871" w:rsidRPr="0040171F" w:rsidRDefault="00950871" w:rsidP="00626DEB">
            <w:pPr>
              <w:ind w:left="-36" w:right="-108" w:hanging="47"/>
              <w:jc w:val="center"/>
              <w:rPr>
                <w:b/>
                <w:bCs/>
                <w:smallCaps/>
              </w:rPr>
            </w:pPr>
            <w:r w:rsidRPr="0040171F">
              <w:rPr>
                <w:b/>
                <w:bCs/>
                <w:smallCaps/>
                <w:sz w:val="22"/>
                <w:szCs w:val="22"/>
              </w:rPr>
              <w:t>ХАРАКТЕРИСТИКИ ТОВАРУ</w:t>
            </w:r>
          </w:p>
        </w:tc>
      </w:tr>
      <w:tr w:rsidR="00950871" w:rsidRPr="0040171F" w14:paraId="4D841198" w14:textId="77777777" w:rsidTr="00D172D1">
        <w:trPr>
          <w:trHeight w:val="150"/>
          <w:jc w:val="right"/>
        </w:trPr>
        <w:tc>
          <w:tcPr>
            <w:tcW w:w="4968" w:type="dxa"/>
          </w:tcPr>
          <w:p w14:paraId="38F0E788" w14:textId="77777777" w:rsidR="00950871" w:rsidRPr="0040171F" w:rsidRDefault="00950871" w:rsidP="00626DEB">
            <w:pPr>
              <w:rPr>
                <w:sz w:val="20"/>
                <w:szCs w:val="20"/>
              </w:rPr>
            </w:pPr>
          </w:p>
        </w:tc>
        <w:tc>
          <w:tcPr>
            <w:tcW w:w="4500" w:type="dxa"/>
          </w:tcPr>
          <w:p w14:paraId="0CEF25A6" w14:textId="77777777" w:rsidR="00950871" w:rsidRPr="0040171F" w:rsidRDefault="00950871" w:rsidP="00626DEB"/>
        </w:tc>
      </w:tr>
    </w:tbl>
    <w:p w14:paraId="5EA3C836" w14:textId="77777777" w:rsidR="00950871" w:rsidRPr="0040171F" w:rsidRDefault="00950871" w:rsidP="00F14350">
      <w:pPr>
        <w:jc w:val="both"/>
      </w:pPr>
    </w:p>
    <w:p w14:paraId="4C44B135" w14:textId="6CF727BF" w:rsidR="00950871" w:rsidRPr="0040171F" w:rsidRDefault="00950871" w:rsidP="00F14350">
      <w:pPr>
        <w:jc w:val="both"/>
        <w:rPr>
          <w:b/>
          <w:bCs/>
        </w:rPr>
      </w:pPr>
      <w:r w:rsidRPr="0040171F">
        <w:rPr>
          <w:b/>
          <w:bCs/>
        </w:rPr>
        <w:t>Гарантійні зобов’язання:</w:t>
      </w:r>
      <w:r w:rsidR="00E808BA" w:rsidRPr="00E808BA">
        <w:t xml:space="preserve"> </w:t>
      </w:r>
      <w:r w:rsidR="00E808BA" w:rsidRPr="0040171F">
        <w:t xml:space="preserve">Гарантійний строк складає </w:t>
      </w:r>
      <w:r w:rsidR="00E808BA">
        <w:t>12</w:t>
      </w:r>
      <w:r w:rsidR="00E808BA" w:rsidRPr="0040171F">
        <w:t xml:space="preserve"> місяців, з дня постачання товару(</w:t>
      </w:r>
      <w:proofErr w:type="spellStart"/>
      <w:r w:rsidR="00E808BA" w:rsidRPr="0040171F">
        <w:t>ів</w:t>
      </w:r>
      <w:proofErr w:type="spellEnd"/>
      <w:r w:rsidR="00E808BA" w:rsidRPr="0040171F">
        <w:t>)</w:t>
      </w:r>
      <w:r w:rsidR="00E808BA">
        <w:t xml:space="preserve">. </w:t>
      </w:r>
    </w:p>
    <w:p w14:paraId="024F262F" w14:textId="77777777" w:rsidR="00950871" w:rsidRPr="0040171F" w:rsidRDefault="00950871" w:rsidP="00F14350">
      <w:pPr>
        <w:jc w:val="both"/>
      </w:pPr>
    </w:p>
    <w:p w14:paraId="31788A14" w14:textId="77777777" w:rsidR="00950871" w:rsidRPr="0040171F" w:rsidRDefault="00950871" w:rsidP="00F14350">
      <w:pPr>
        <w:jc w:val="both"/>
      </w:pPr>
    </w:p>
    <w:p w14:paraId="7855F329" w14:textId="77777777" w:rsidR="00950871" w:rsidRPr="0040171F" w:rsidRDefault="00950871" w:rsidP="00F14350">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950871" w:rsidRPr="0040171F" w14:paraId="7823E1EF" w14:textId="77777777">
        <w:tc>
          <w:tcPr>
            <w:tcW w:w="4824" w:type="dxa"/>
          </w:tcPr>
          <w:p w14:paraId="145E7132" w14:textId="77777777" w:rsidR="00950871" w:rsidRPr="0040171F" w:rsidRDefault="00950871" w:rsidP="0005417F">
            <w:pPr>
              <w:rPr>
                <w:b/>
                <w:bCs/>
                <w:caps/>
              </w:rPr>
            </w:pPr>
            <w:r w:rsidRPr="0040171F">
              <w:rPr>
                <w:b/>
                <w:bCs/>
                <w:caps/>
              </w:rPr>
              <w:t>ЗАМОВНИК:</w:t>
            </w:r>
          </w:p>
        </w:tc>
        <w:tc>
          <w:tcPr>
            <w:tcW w:w="4639" w:type="dxa"/>
          </w:tcPr>
          <w:p w14:paraId="0629440A" w14:textId="77777777" w:rsidR="00950871" w:rsidRPr="0040171F" w:rsidRDefault="00950871" w:rsidP="0005417F">
            <w:pPr>
              <w:rPr>
                <w:b/>
                <w:bCs/>
                <w:caps/>
              </w:rPr>
            </w:pPr>
            <w:r w:rsidRPr="0040171F">
              <w:rPr>
                <w:b/>
                <w:bCs/>
                <w:caps/>
              </w:rPr>
              <w:t>Постачальник:</w:t>
            </w:r>
          </w:p>
        </w:tc>
      </w:tr>
      <w:tr w:rsidR="00950871" w:rsidRPr="0040171F" w14:paraId="60606DEA" w14:textId="77777777">
        <w:tc>
          <w:tcPr>
            <w:tcW w:w="4824" w:type="dxa"/>
          </w:tcPr>
          <w:p w14:paraId="139F97C5" w14:textId="5597DF3D" w:rsidR="00950871" w:rsidRPr="0040171F" w:rsidRDefault="00950871" w:rsidP="00626DEB">
            <w:pPr>
              <w:rPr>
                <w:b/>
                <w:bCs/>
              </w:rPr>
            </w:pPr>
            <w:r w:rsidRPr="0040171F">
              <w:rPr>
                <w:b/>
                <w:bCs/>
              </w:rPr>
              <w:t xml:space="preserve">Комунальне некомерційне підприємство </w:t>
            </w:r>
            <w:r w:rsidR="0000226B">
              <w:rPr>
                <w:b/>
                <w:bCs/>
              </w:rPr>
              <w:t>«Машівський  Ц</w:t>
            </w:r>
            <w:r w:rsidRPr="0040171F">
              <w:rPr>
                <w:b/>
                <w:bCs/>
              </w:rPr>
              <w:t>ентр первинної медико-санітарної допомоги</w:t>
            </w:r>
            <w:r w:rsidR="0000226B">
              <w:rPr>
                <w:b/>
                <w:bCs/>
              </w:rPr>
              <w:t>» Машівської селищної</w:t>
            </w:r>
            <w:r w:rsidRPr="0040171F">
              <w:rPr>
                <w:b/>
                <w:bCs/>
              </w:rPr>
              <w:t xml:space="preserve"> ради Полтавської обл</w:t>
            </w:r>
            <w:r w:rsidR="0000226B">
              <w:rPr>
                <w:b/>
                <w:bCs/>
              </w:rPr>
              <w:t>асті</w:t>
            </w:r>
          </w:p>
          <w:p w14:paraId="6C8E237A" w14:textId="3458A3E0" w:rsidR="00950871" w:rsidRPr="0040171F" w:rsidRDefault="0000226B" w:rsidP="00626DEB">
            <w:r>
              <w:t>адреса: вул. Незалежності, 112-В</w:t>
            </w:r>
            <w:r w:rsidR="00950871" w:rsidRPr="0040171F">
              <w:t xml:space="preserve"> , смт </w:t>
            </w:r>
            <w:proofErr w:type="spellStart"/>
            <w:r w:rsidR="00950871" w:rsidRPr="0040171F">
              <w:t>Машівка,Полтавська</w:t>
            </w:r>
            <w:proofErr w:type="spellEnd"/>
            <w:r w:rsidR="00950871" w:rsidRPr="0040171F">
              <w:t xml:space="preserve"> область, 39400</w:t>
            </w:r>
          </w:p>
          <w:p w14:paraId="23F3E107" w14:textId="77777777" w:rsidR="00950871" w:rsidRPr="0040171F" w:rsidRDefault="00950871" w:rsidP="00626DEB">
            <w:r w:rsidRPr="0040171F">
              <w:t>код ЄДРПОУ - 38487180</w:t>
            </w:r>
          </w:p>
          <w:p w14:paraId="5E0C9DFC" w14:textId="77777777" w:rsidR="00950871" w:rsidRPr="0040171F" w:rsidRDefault="00950871" w:rsidP="00626DEB">
            <w:proofErr w:type="spellStart"/>
            <w:r w:rsidRPr="0040171F">
              <w:t>тел</w:t>
            </w:r>
            <w:proofErr w:type="spellEnd"/>
            <w:r w:rsidRPr="0040171F">
              <w:t>.: +380956337186</w:t>
            </w:r>
          </w:p>
          <w:p w14:paraId="2515C196" w14:textId="77777777" w:rsidR="00950871" w:rsidRPr="0040171F" w:rsidRDefault="00950871" w:rsidP="00626DEB"/>
        </w:tc>
        <w:tc>
          <w:tcPr>
            <w:tcW w:w="4639" w:type="dxa"/>
          </w:tcPr>
          <w:p w14:paraId="4EB066B1" w14:textId="77777777" w:rsidR="00950871" w:rsidRPr="0040171F" w:rsidRDefault="00950871" w:rsidP="00626DEB">
            <w:pPr>
              <w:rPr>
                <w:b/>
                <w:bCs/>
              </w:rPr>
            </w:pPr>
          </w:p>
        </w:tc>
      </w:tr>
      <w:tr w:rsidR="00950871" w:rsidRPr="0040171F" w14:paraId="7BE291D7" w14:textId="77777777">
        <w:tc>
          <w:tcPr>
            <w:tcW w:w="4824" w:type="dxa"/>
          </w:tcPr>
          <w:p w14:paraId="6E658D23" w14:textId="77777777" w:rsidR="00950871" w:rsidRPr="0040171F" w:rsidRDefault="00950871" w:rsidP="00626DEB">
            <w:pPr>
              <w:rPr>
                <w:b/>
                <w:bCs/>
              </w:rPr>
            </w:pPr>
            <w:r w:rsidRPr="0040171F">
              <w:rPr>
                <w:b/>
                <w:bCs/>
              </w:rPr>
              <w:t>__________________ / ________________</w:t>
            </w:r>
          </w:p>
        </w:tc>
        <w:tc>
          <w:tcPr>
            <w:tcW w:w="4639" w:type="dxa"/>
          </w:tcPr>
          <w:p w14:paraId="48E45D78" w14:textId="77777777" w:rsidR="00950871" w:rsidRPr="0040171F" w:rsidRDefault="00950871" w:rsidP="00626DEB">
            <w:pPr>
              <w:rPr>
                <w:b/>
                <w:bCs/>
              </w:rPr>
            </w:pPr>
            <w:r w:rsidRPr="0040171F">
              <w:rPr>
                <w:b/>
                <w:bCs/>
              </w:rPr>
              <w:t>__________________ / ________________</w:t>
            </w:r>
          </w:p>
        </w:tc>
      </w:tr>
      <w:tr w:rsidR="00950871" w:rsidRPr="0040171F" w14:paraId="6CCF2971" w14:textId="77777777">
        <w:trPr>
          <w:trHeight w:val="60"/>
        </w:trPr>
        <w:tc>
          <w:tcPr>
            <w:tcW w:w="4824" w:type="dxa"/>
          </w:tcPr>
          <w:p w14:paraId="3E01EFB9" w14:textId="77777777" w:rsidR="00950871" w:rsidRPr="0040171F" w:rsidRDefault="00950871" w:rsidP="00626DEB">
            <w:pPr>
              <w:jc w:val="center"/>
              <w:rPr>
                <w:vertAlign w:val="superscript"/>
              </w:rPr>
            </w:pPr>
            <w:r w:rsidRPr="0040171F">
              <w:rPr>
                <w:vertAlign w:val="superscript"/>
              </w:rPr>
              <w:t>МП                       ПІП</w:t>
            </w:r>
          </w:p>
        </w:tc>
        <w:tc>
          <w:tcPr>
            <w:tcW w:w="4639" w:type="dxa"/>
          </w:tcPr>
          <w:p w14:paraId="6B56678B" w14:textId="77777777" w:rsidR="00950871" w:rsidRPr="0040171F" w:rsidRDefault="00950871" w:rsidP="00626DEB">
            <w:pPr>
              <w:jc w:val="center"/>
              <w:rPr>
                <w:vertAlign w:val="superscript"/>
              </w:rPr>
            </w:pPr>
            <w:r w:rsidRPr="0040171F">
              <w:rPr>
                <w:vertAlign w:val="superscript"/>
              </w:rPr>
              <w:t>МП                       ПІП</w:t>
            </w:r>
          </w:p>
        </w:tc>
      </w:tr>
    </w:tbl>
    <w:p w14:paraId="6275CE42" w14:textId="77777777" w:rsidR="00950871" w:rsidRPr="0040171F" w:rsidRDefault="00950871" w:rsidP="00F14350">
      <w:pPr>
        <w:jc w:val="both"/>
      </w:pPr>
    </w:p>
    <w:p w14:paraId="3047E1B4" w14:textId="156C7958" w:rsidR="00950871" w:rsidRPr="00E72535" w:rsidRDefault="00950871" w:rsidP="00F14350">
      <w:r w:rsidRPr="0040171F">
        <w:t xml:space="preserve">* </w:t>
      </w:r>
      <w:r w:rsidRPr="0040171F">
        <w:rPr>
          <w:i/>
          <w:iCs/>
          <w:sz w:val="20"/>
          <w:szCs w:val="20"/>
        </w:rPr>
        <w:t xml:space="preserve">вартість визначається з поміткою «з ПДВ» або «у </w:t>
      </w:r>
      <w:proofErr w:type="spellStart"/>
      <w:r w:rsidRPr="0040171F">
        <w:rPr>
          <w:i/>
          <w:iCs/>
          <w:sz w:val="20"/>
          <w:szCs w:val="20"/>
        </w:rPr>
        <w:t>т.ч</w:t>
      </w:r>
      <w:proofErr w:type="spellEnd"/>
      <w:r w:rsidRPr="0040171F">
        <w:rPr>
          <w:i/>
          <w:iCs/>
          <w:sz w:val="20"/>
          <w:szCs w:val="20"/>
        </w:rPr>
        <w:t xml:space="preserve">. ПДВ» у тому випадку, </w:t>
      </w:r>
      <w:proofErr w:type="spellStart"/>
      <w:r w:rsidRPr="0040171F">
        <w:rPr>
          <w:i/>
          <w:iCs/>
          <w:sz w:val="20"/>
          <w:szCs w:val="20"/>
        </w:rPr>
        <w:t>якшо</w:t>
      </w:r>
      <w:proofErr w:type="spellEnd"/>
      <w:r w:rsidRPr="0040171F">
        <w:rPr>
          <w:i/>
          <w:iCs/>
          <w:sz w:val="20"/>
          <w:szCs w:val="20"/>
        </w:rPr>
        <w:t xml:space="preserve"> Постачальник є платником податку на додану вартість.</w:t>
      </w:r>
    </w:p>
    <w:sectPr w:rsidR="00950871" w:rsidRPr="00E72535" w:rsidSect="009B7E9C">
      <w:pgSz w:w="11906" w:h="16838"/>
      <w:pgMar w:top="360" w:right="850" w:bottom="284" w:left="108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9"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1"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2"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5" w15:restartNumberingAfterBreak="0">
    <w:nsid w:val="6DFC2123"/>
    <w:multiLevelType w:val="hybridMultilevel"/>
    <w:tmpl w:val="4F3C17E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533375800">
    <w:abstractNumId w:val="0"/>
  </w:num>
  <w:num w:numId="2" w16cid:durableId="693118787">
    <w:abstractNumId w:val="3"/>
  </w:num>
  <w:num w:numId="3" w16cid:durableId="757293037">
    <w:abstractNumId w:val="2"/>
  </w:num>
  <w:num w:numId="4" w16cid:durableId="783689521">
    <w:abstractNumId w:val="4"/>
  </w:num>
  <w:num w:numId="5" w16cid:durableId="1767577928">
    <w:abstractNumId w:val="11"/>
  </w:num>
  <w:num w:numId="6" w16cid:durableId="1783571420">
    <w:abstractNumId w:val="12"/>
  </w:num>
  <w:num w:numId="7" w16cid:durableId="81881033">
    <w:abstractNumId w:val="13"/>
  </w:num>
  <w:num w:numId="8" w16cid:durableId="915439593">
    <w:abstractNumId w:val="7"/>
  </w:num>
  <w:num w:numId="9" w16cid:durableId="298535494">
    <w:abstractNumId w:val="5"/>
  </w:num>
  <w:num w:numId="10" w16cid:durableId="1877228510">
    <w:abstractNumId w:val="10"/>
  </w:num>
  <w:num w:numId="11" w16cid:durableId="247739093">
    <w:abstractNumId w:val="14"/>
  </w:num>
  <w:num w:numId="12" w16cid:durableId="1517309529">
    <w:abstractNumId w:val="9"/>
  </w:num>
  <w:num w:numId="13" w16cid:durableId="64032267">
    <w:abstractNumId w:val="1"/>
  </w:num>
  <w:num w:numId="14" w16cid:durableId="350450968">
    <w:abstractNumId w:val="8"/>
  </w:num>
  <w:num w:numId="15" w16cid:durableId="2092072197">
    <w:abstractNumId w:val="6"/>
  </w:num>
  <w:num w:numId="16" w16cid:durableId="10203550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1FC"/>
    <w:rsid w:val="00000121"/>
    <w:rsid w:val="00001AA9"/>
    <w:rsid w:val="0000226B"/>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21048"/>
    <w:rsid w:val="00022B87"/>
    <w:rsid w:val="0002361A"/>
    <w:rsid w:val="00023ABC"/>
    <w:rsid w:val="00023C43"/>
    <w:rsid w:val="00023EBF"/>
    <w:rsid w:val="000263A3"/>
    <w:rsid w:val="00027104"/>
    <w:rsid w:val="00027503"/>
    <w:rsid w:val="00027F15"/>
    <w:rsid w:val="0003073F"/>
    <w:rsid w:val="00030AC2"/>
    <w:rsid w:val="00031054"/>
    <w:rsid w:val="00032CCB"/>
    <w:rsid w:val="000333F5"/>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945"/>
    <w:rsid w:val="00086AED"/>
    <w:rsid w:val="000928A3"/>
    <w:rsid w:val="000937D2"/>
    <w:rsid w:val="00094CAB"/>
    <w:rsid w:val="00095135"/>
    <w:rsid w:val="00096775"/>
    <w:rsid w:val="000975A8"/>
    <w:rsid w:val="000A0382"/>
    <w:rsid w:val="000A081F"/>
    <w:rsid w:val="000A0F80"/>
    <w:rsid w:val="000A1A62"/>
    <w:rsid w:val="000A21D7"/>
    <w:rsid w:val="000A490C"/>
    <w:rsid w:val="000A5C51"/>
    <w:rsid w:val="000B0512"/>
    <w:rsid w:val="000B0795"/>
    <w:rsid w:val="000B2C61"/>
    <w:rsid w:val="000B3790"/>
    <w:rsid w:val="000B4967"/>
    <w:rsid w:val="000B5ECE"/>
    <w:rsid w:val="000C023C"/>
    <w:rsid w:val="000C5A13"/>
    <w:rsid w:val="000C5D31"/>
    <w:rsid w:val="000C6059"/>
    <w:rsid w:val="000C608A"/>
    <w:rsid w:val="000C7882"/>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6225"/>
    <w:rsid w:val="001301BF"/>
    <w:rsid w:val="0013129D"/>
    <w:rsid w:val="0013301D"/>
    <w:rsid w:val="001357CB"/>
    <w:rsid w:val="001357F5"/>
    <w:rsid w:val="00136758"/>
    <w:rsid w:val="00136C9B"/>
    <w:rsid w:val="00140B17"/>
    <w:rsid w:val="001418B1"/>
    <w:rsid w:val="00142A0E"/>
    <w:rsid w:val="001441A3"/>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21E2"/>
    <w:rsid w:val="00162B8E"/>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5B36"/>
    <w:rsid w:val="001D1982"/>
    <w:rsid w:val="001D226B"/>
    <w:rsid w:val="001D48ED"/>
    <w:rsid w:val="001D4E6E"/>
    <w:rsid w:val="001D53A3"/>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5B95"/>
    <w:rsid w:val="0022658E"/>
    <w:rsid w:val="00226646"/>
    <w:rsid w:val="0022708E"/>
    <w:rsid w:val="0022718F"/>
    <w:rsid w:val="00230E02"/>
    <w:rsid w:val="00232D94"/>
    <w:rsid w:val="0023507D"/>
    <w:rsid w:val="002351E0"/>
    <w:rsid w:val="00236304"/>
    <w:rsid w:val="0024153E"/>
    <w:rsid w:val="002417A0"/>
    <w:rsid w:val="00242911"/>
    <w:rsid w:val="002430A8"/>
    <w:rsid w:val="00243307"/>
    <w:rsid w:val="00244364"/>
    <w:rsid w:val="00244D70"/>
    <w:rsid w:val="00245791"/>
    <w:rsid w:val="0024638B"/>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3077"/>
    <w:rsid w:val="002B6544"/>
    <w:rsid w:val="002B66BE"/>
    <w:rsid w:val="002B794B"/>
    <w:rsid w:val="002B7FDF"/>
    <w:rsid w:val="002C0A9E"/>
    <w:rsid w:val="002C1EC6"/>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59D9"/>
    <w:rsid w:val="002E5B14"/>
    <w:rsid w:val="002E5ED0"/>
    <w:rsid w:val="002E7589"/>
    <w:rsid w:val="002F0309"/>
    <w:rsid w:val="002F0F4C"/>
    <w:rsid w:val="002F142E"/>
    <w:rsid w:val="002F1CC1"/>
    <w:rsid w:val="002F2286"/>
    <w:rsid w:val="002F261C"/>
    <w:rsid w:val="002F29FD"/>
    <w:rsid w:val="002F5B2F"/>
    <w:rsid w:val="002F6782"/>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6693"/>
    <w:rsid w:val="00326B6D"/>
    <w:rsid w:val="003272F2"/>
    <w:rsid w:val="00327AB8"/>
    <w:rsid w:val="00327B4C"/>
    <w:rsid w:val="00334070"/>
    <w:rsid w:val="00334428"/>
    <w:rsid w:val="00334897"/>
    <w:rsid w:val="003350D7"/>
    <w:rsid w:val="00335247"/>
    <w:rsid w:val="00337E26"/>
    <w:rsid w:val="00340E2D"/>
    <w:rsid w:val="00343DFE"/>
    <w:rsid w:val="00344E2D"/>
    <w:rsid w:val="003450A8"/>
    <w:rsid w:val="00347874"/>
    <w:rsid w:val="00350E03"/>
    <w:rsid w:val="00350E7F"/>
    <w:rsid w:val="00351B89"/>
    <w:rsid w:val="00354630"/>
    <w:rsid w:val="00355A26"/>
    <w:rsid w:val="00360CED"/>
    <w:rsid w:val="0036479A"/>
    <w:rsid w:val="003669A3"/>
    <w:rsid w:val="00371173"/>
    <w:rsid w:val="00371B4E"/>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1F04"/>
    <w:rsid w:val="003C22CF"/>
    <w:rsid w:val="003C25D3"/>
    <w:rsid w:val="003C33F3"/>
    <w:rsid w:val="003C4B8C"/>
    <w:rsid w:val="003C5B00"/>
    <w:rsid w:val="003C5C29"/>
    <w:rsid w:val="003D03B9"/>
    <w:rsid w:val="003D085A"/>
    <w:rsid w:val="003D2298"/>
    <w:rsid w:val="003D2BE1"/>
    <w:rsid w:val="003D2C5C"/>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63C6"/>
    <w:rsid w:val="00417638"/>
    <w:rsid w:val="00421360"/>
    <w:rsid w:val="00422AFD"/>
    <w:rsid w:val="0042416B"/>
    <w:rsid w:val="0042725A"/>
    <w:rsid w:val="0042797B"/>
    <w:rsid w:val="00427F2D"/>
    <w:rsid w:val="0043076D"/>
    <w:rsid w:val="0043152E"/>
    <w:rsid w:val="00431D36"/>
    <w:rsid w:val="004325BA"/>
    <w:rsid w:val="00432B22"/>
    <w:rsid w:val="00433758"/>
    <w:rsid w:val="004340D9"/>
    <w:rsid w:val="00434C7E"/>
    <w:rsid w:val="0043535A"/>
    <w:rsid w:val="00440E25"/>
    <w:rsid w:val="0044209A"/>
    <w:rsid w:val="00442E79"/>
    <w:rsid w:val="004434A9"/>
    <w:rsid w:val="004455E6"/>
    <w:rsid w:val="004477B3"/>
    <w:rsid w:val="00450CD6"/>
    <w:rsid w:val="0045241D"/>
    <w:rsid w:val="0045491C"/>
    <w:rsid w:val="00454CC0"/>
    <w:rsid w:val="00460E3C"/>
    <w:rsid w:val="00462989"/>
    <w:rsid w:val="00462B8C"/>
    <w:rsid w:val="00462D36"/>
    <w:rsid w:val="00463837"/>
    <w:rsid w:val="0046525E"/>
    <w:rsid w:val="004710FE"/>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4001"/>
    <w:rsid w:val="004965BD"/>
    <w:rsid w:val="004A02A4"/>
    <w:rsid w:val="004A2F92"/>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271"/>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9C1"/>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A5D"/>
    <w:rsid w:val="00595FA8"/>
    <w:rsid w:val="00596C5A"/>
    <w:rsid w:val="005A27F0"/>
    <w:rsid w:val="005A28D9"/>
    <w:rsid w:val="005A49DC"/>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293F"/>
    <w:rsid w:val="005D3123"/>
    <w:rsid w:val="005D31E2"/>
    <w:rsid w:val="005D365C"/>
    <w:rsid w:val="005D3E44"/>
    <w:rsid w:val="005D71E5"/>
    <w:rsid w:val="005D7249"/>
    <w:rsid w:val="005D7298"/>
    <w:rsid w:val="005E025B"/>
    <w:rsid w:val="005E0D7A"/>
    <w:rsid w:val="005E0F41"/>
    <w:rsid w:val="005E2483"/>
    <w:rsid w:val="005E3DC2"/>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11F7"/>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3B53"/>
    <w:rsid w:val="00674FDF"/>
    <w:rsid w:val="006768FA"/>
    <w:rsid w:val="00676A4A"/>
    <w:rsid w:val="00681A2E"/>
    <w:rsid w:val="00681C75"/>
    <w:rsid w:val="00681D4E"/>
    <w:rsid w:val="006833EE"/>
    <w:rsid w:val="006845CA"/>
    <w:rsid w:val="0068474F"/>
    <w:rsid w:val="00684FDF"/>
    <w:rsid w:val="00686047"/>
    <w:rsid w:val="00686BD5"/>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71F3"/>
    <w:rsid w:val="006A7C70"/>
    <w:rsid w:val="006B1483"/>
    <w:rsid w:val="006B4565"/>
    <w:rsid w:val="006B4AAD"/>
    <w:rsid w:val="006B4CB5"/>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4507"/>
    <w:rsid w:val="006E5644"/>
    <w:rsid w:val="006E7E51"/>
    <w:rsid w:val="006F0944"/>
    <w:rsid w:val="006F1C98"/>
    <w:rsid w:val="006F2209"/>
    <w:rsid w:val="006F413A"/>
    <w:rsid w:val="006F527B"/>
    <w:rsid w:val="00700727"/>
    <w:rsid w:val="00702D21"/>
    <w:rsid w:val="00702F2D"/>
    <w:rsid w:val="007032EE"/>
    <w:rsid w:val="007040F0"/>
    <w:rsid w:val="0070414D"/>
    <w:rsid w:val="00704181"/>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3EA"/>
    <w:rsid w:val="00727C50"/>
    <w:rsid w:val="00727EEB"/>
    <w:rsid w:val="007316BC"/>
    <w:rsid w:val="00735979"/>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4B0"/>
    <w:rsid w:val="00753F29"/>
    <w:rsid w:val="00754250"/>
    <w:rsid w:val="00755535"/>
    <w:rsid w:val="00756E6A"/>
    <w:rsid w:val="0075779C"/>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7770"/>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4898"/>
    <w:rsid w:val="0080517A"/>
    <w:rsid w:val="00806BB3"/>
    <w:rsid w:val="00810A73"/>
    <w:rsid w:val="0081147C"/>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707CB"/>
    <w:rsid w:val="008718A0"/>
    <w:rsid w:val="00871A3E"/>
    <w:rsid w:val="008736B4"/>
    <w:rsid w:val="008736BA"/>
    <w:rsid w:val="00873F92"/>
    <w:rsid w:val="0087438F"/>
    <w:rsid w:val="0087633F"/>
    <w:rsid w:val="00877DE1"/>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1BC"/>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C2E"/>
    <w:rsid w:val="00944955"/>
    <w:rsid w:val="0094592B"/>
    <w:rsid w:val="009459AE"/>
    <w:rsid w:val="00946A50"/>
    <w:rsid w:val="0094765B"/>
    <w:rsid w:val="00950871"/>
    <w:rsid w:val="00951FEE"/>
    <w:rsid w:val="00955EC0"/>
    <w:rsid w:val="00956182"/>
    <w:rsid w:val="00956761"/>
    <w:rsid w:val="009567F3"/>
    <w:rsid w:val="009620DF"/>
    <w:rsid w:val="009623EE"/>
    <w:rsid w:val="00962AA0"/>
    <w:rsid w:val="00964540"/>
    <w:rsid w:val="0096467A"/>
    <w:rsid w:val="0096470B"/>
    <w:rsid w:val="0096494F"/>
    <w:rsid w:val="00965913"/>
    <w:rsid w:val="00965CA8"/>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5934"/>
    <w:rsid w:val="009B6EF5"/>
    <w:rsid w:val="009B745B"/>
    <w:rsid w:val="009B7E6D"/>
    <w:rsid w:val="009B7E9C"/>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7AF4"/>
    <w:rsid w:val="00A21B23"/>
    <w:rsid w:val="00A23F77"/>
    <w:rsid w:val="00A24C37"/>
    <w:rsid w:val="00A25832"/>
    <w:rsid w:val="00A27B35"/>
    <w:rsid w:val="00A305DC"/>
    <w:rsid w:val="00A308FF"/>
    <w:rsid w:val="00A32FF3"/>
    <w:rsid w:val="00A33206"/>
    <w:rsid w:val="00A33EFF"/>
    <w:rsid w:val="00A34899"/>
    <w:rsid w:val="00A363AE"/>
    <w:rsid w:val="00A374F1"/>
    <w:rsid w:val="00A405DD"/>
    <w:rsid w:val="00A409C2"/>
    <w:rsid w:val="00A40EE3"/>
    <w:rsid w:val="00A41BDA"/>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E4C"/>
    <w:rsid w:val="00AF0B83"/>
    <w:rsid w:val="00AF1303"/>
    <w:rsid w:val="00AF2215"/>
    <w:rsid w:val="00AF35F5"/>
    <w:rsid w:val="00AF3922"/>
    <w:rsid w:val="00AF3CD5"/>
    <w:rsid w:val="00AF69FE"/>
    <w:rsid w:val="00AF7022"/>
    <w:rsid w:val="00AF7CC4"/>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DA5"/>
    <w:rsid w:val="00B260FF"/>
    <w:rsid w:val="00B2674C"/>
    <w:rsid w:val="00B2779F"/>
    <w:rsid w:val="00B27BAC"/>
    <w:rsid w:val="00B315E8"/>
    <w:rsid w:val="00B31C6F"/>
    <w:rsid w:val="00B32C78"/>
    <w:rsid w:val="00B33E65"/>
    <w:rsid w:val="00B35AB8"/>
    <w:rsid w:val="00B36A4B"/>
    <w:rsid w:val="00B3745D"/>
    <w:rsid w:val="00B41AEF"/>
    <w:rsid w:val="00B41E74"/>
    <w:rsid w:val="00B44200"/>
    <w:rsid w:val="00B458C8"/>
    <w:rsid w:val="00B45A9E"/>
    <w:rsid w:val="00B46799"/>
    <w:rsid w:val="00B477FC"/>
    <w:rsid w:val="00B50273"/>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1BF"/>
    <w:rsid w:val="00B7360C"/>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1C86"/>
    <w:rsid w:val="00BF3712"/>
    <w:rsid w:val="00BF38FF"/>
    <w:rsid w:val="00BF3BF1"/>
    <w:rsid w:val="00BF4299"/>
    <w:rsid w:val="00BF429E"/>
    <w:rsid w:val="00BF4E58"/>
    <w:rsid w:val="00BF4F44"/>
    <w:rsid w:val="00BF6141"/>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05E6"/>
    <w:rsid w:val="00C31409"/>
    <w:rsid w:val="00C31AD3"/>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3832"/>
    <w:rsid w:val="00C73B1B"/>
    <w:rsid w:val="00C74111"/>
    <w:rsid w:val="00C74F0A"/>
    <w:rsid w:val="00C74F34"/>
    <w:rsid w:val="00C76951"/>
    <w:rsid w:val="00C7699E"/>
    <w:rsid w:val="00C7764D"/>
    <w:rsid w:val="00C77B7F"/>
    <w:rsid w:val="00C820E5"/>
    <w:rsid w:val="00C8329B"/>
    <w:rsid w:val="00C857BE"/>
    <w:rsid w:val="00C8661A"/>
    <w:rsid w:val="00C868DC"/>
    <w:rsid w:val="00C86F98"/>
    <w:rsid w:val="00C87E25"/>
    <w:rsid w:val="00C913CD"/>
    <w:rsid w:val="00C913DB"/>
    <w:rsid w:val="00C93451"/>
    <w:rsid w:val="00C96B15"/>
    <w:rsid w:val="00C97842"/>
    <w:rsid w:val="00CA28D6"/>
    <w:rsid w:val="00CA2D6A"/>
    <w:rsid w:val="00CA32F5"/>
    <w:rsid w:val="00CA334B"/>
    <w:rsid w:val="00CA4086"/>
    <w:rsid w:val="00CA4162"/>
    <w:rsid w:val="00CA489A"/>
    <w:rsid w:val="00CA4FC0"/>
    <w:rsid w:val="00CA718F"/>
    <w:rsid w:val="00CB060E"/>
    <w:rsid w:val="00CB1083"/>
    <w:rsid w:val="00CB184D"/>
    <w:rsid w:val="00CB389B"/>
    <w:rsid w:val="00CB4764"/>
    <w:rsid w:val="00CB54C4"/>
    <w:rsid w:val="00CB7EFB"/>
    <w:rsid w:val="00CC0300"/>
    <w:rsid w:val="00CC27A1"/>
    <w:rsid w:val="00CC43DF"/>
    <w:rsid w:val="00CC45F6"/>
    <w:rsid w:val="00CC6784"/>
    <w:rsid w:val="00CC69BD"/>
    <w:rsid w:val="00CD0936"/>
    <w:rsid w:val="00CD17BA"/>
    <w:rsid w:val="00CD1B04"/>
    <w:rsid w:val="00CD3B29"/>
    <w:rsid w:val="00CD668B"/>
    <w:rsid w:val="00CE2670"/>
    <w:rsid w:val="00CE33F7"/>
    <w:rsid w:val="00CE4762"/>
    <w:rsid w:val="00CE4B84"/>
    <w:rsid w:val="00CE4E53"/>
    <w:rsid w:val="00CE70AF"/>
    <w:rsid w:val="00CF2262"/>
    <w:rsid w:val="00CF2B70"/>
    <w:rsid w:val="00CF2C8C"/>
    <w:rsid w:val="00CF3A87"/>
    <w:rsid w:val="00CF4167"/>
    <w:rsid w:val="00CF4A02"/>
    <w:rsid w:val="00D0058C"/>
    <w:rsid w:val="00D00CD9"/>
    <w:rsid w:val="00D00CF7"/>
    <w:rsid w:val="00D0235F"/>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FF3"/>
    <w:rsid w:val="00D423AA"/>
    <w:rsid w:val="00D426C8"/>
    <w:rsid w:val="00D43638"/>
    <w:rsid w:val="00D44F7B"/>
    <w:rsid w:val="00D46C45"/>
    <w:rsid w:val="00D46F64"/>
    <w:rsid w:val="00D47756"/>
    <w:rsid w:val="00D47C75"/>
    <w:rsid w:val="00D5253D"/>
    <w:rsid w:val="00D5442D"/>
    <w:rsid w:val="00D548FB"/>
    <w:rsid w:val="00D54E31"/>
    <w:rsid w:val="00D553B2"/>
    <w:rsid w:val="00D55818"/>
    <w:rsid w:val="00D610BD"/>
    <w:rsid w:val="00D62F26"/>
    <w:rsid w:val="00D65A56"/>
    <w:rsid w:val="00D71290"/>
    <w:rsid w:val="00D712D9"/>
    <w:rsid w:val="00D71343"/>
    <w:rsid w:val="00D7134C"/>
    <w:rsid w:val="00D72AC5"/>
    <w:rsid w:val="00D73390"/>
    <w:rsid w:val="00D74EF5"/>
    <w:rsid w:val="00D7543F"/>
    <w:rsid w:val="00D77964"/>
    <w:rsid w:val="00D809FD"/>
    <w:rsid w:val="00D82DA1"/>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10ED"/>
    <w:rsid w:val="00DB2024"/>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DC"/>
    <w:rsid w:val="00E55808"/>
    <w:rsid w:val="00E56BCD"/>
    <w:rsid w:val="00E57FF2"/>
    <w:rsid w:val="00E603BB"/>
    <w:rsid w:val="00E613C6"/>
    <w:rsid w:val="00E61CF9"/>
    <w:rsid w:val="00E629E4"/>
    <w:rsid w:val="00E63560"/>
    <w:rsid w:val="00E63AD7"/>
    <w:rsid w:val="00E6433F"/>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08BA"/>
    <w:rsid w:val="00E81802"/>
    <w:rsid w:val="00E81D3A"/>
    <w:rsid w:val="00E820DA"/>
    <w:rsid w:val="00E82182"/>
    <w:rsid w:val="00E82F05"/>
    <w:rsid w:val="00E84407"/>
    <w:rsid w:val="00E9192E"/>
    <w:rsid w:val="00E954E6"/>
    <w:rsid w:val="00E95C29"/>
    <w:rsid w:val="00E97527"/>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E23"/>
    <w:rsid w:val="00EE58AE"/>
    <w:rsid w:val="00EE63F5"/>
    <w:rsid w:val="00EE6D86"/>
    <w:rsid w:val="00EF007D"/>
    <w:rsid w:val="00EF0D66"/>
    <w:rsid w:val="00EF1010"/>
    <w:rsid w:val="00EF1935"/>
    <w:rsid w:val="00EF36C9"/>
    <w:rsid w:val="00EF419A"/>
    <w:rsid w:val="00EF580B"/>
    <w:rsid w:val="00EF6A78"/>
    <w:rsid w:val="00F00C9B"/>
    <w:rsid w:val="00F03402"/>
    <w:rsid w:val="00F03BBD"/>
    <w:rsid w:val="00F04EC4"/>
    <w:rsid w:val="00F054D0"/>
    <w:rsid w:val="00F05506"/>
    <w:rsid w:val="00F06F79"/>
    <w:rsid w:val="00F10B7F"/>
    <w:rsid w:val="00F11627"/>
    <w:rsid w:val="00F11CA4"/>
    <w:rsid w:val="00F11D4B"/>
    <w:rsid w:val="00F12B28"/>
    <w:rsid w:val="00F13643"/>
    <w:rsid w:val="00F14350"/>
    <w:rsid w:val="00F14706"/>
    <w:rsid w:val="00F151E7"/>
    <w:rsid w:val="00F15BA5"/>
    <w:rsid w:val="00F20616"/>
    <w:rsid w:val="00F2171D"/>
    <w:rsid w:val="00F221B6"/>
    <w:rsid w:val="00F225DA"/>
    <w:rsid w:val="00F24F2D"/>
    <w:rsid w:val="00F254A6"/>
    <w:rsid w:val="00F26089"/>
    <w:rsid w:val="00F266A0"/>
    <w:rsid w:val="00F301FC"/>
    <w:rsid w:val="00F30E08"/>
    <w:rsid w:val="00F32787"/>
    <w:rsid w:val="00F332D9"/>
    <w:rsid w:val="00F34427"/>
    <w:rsid w:val="00F34CE4"/>
    <w:rsid w:val="00F34DC1"/>
    <w:rsid w:val="00F35FE7"/>
    <w:rsid w:val="00F405CC"/>
    <w:rsid w:val="00F41120"/>
    <w:rsid w:val="00F44A9F"/>
    <w:rsid w:val="00F45071"/>
    <w:rsid w:val="00F45AA5"/>
    <w:rsid w:val="00F45B4B"/>
    <w:rsid w:val="00F45FF6"/>
    <w:rsid w:val="00F476D1"/>
    <w:rsid w:val="00F50714"/>
    <w:rsid w:val="00F51112"/>
    <w:rsid w:val="00F52C29"/>
    <w:rsid w:val="00F53C69"/>
    <w:rsid w:val="00F53D21"/>
    <w:rsid w:val="00F53E89"/>
    <w:rsid w:val="00F54DF7"/>
    <w:rsid w:val="00F55803"/>
    <w:rsid w:val="00F56BA1"/>
    <w:rsid w:val="00F56F04"/>
    <w:rsid w:val="00F6312D"/>
    <w:rsid w:val="00F64E67"/>
    <w:rsid w:val="00F65565"/>
    <w:rsid w:val="00F65CA6"/>
    <w:rsid w:val="00F66D4C"/>
    <w:rsid w:val="00F67B63"/>
    <w:rsid w:val="00F70A9E"/>
    <w:rsid w:val="00F70C78"/>
    <w:rsid w:val="00F71C3D"/>
    <w:rsid w:val="00F73AD6"/>
    <w:rsid w:val="00F75509"/>
    <w:rsid w:val="00F759E1"/>
    <w:rsid w:val="00F7669B"/>
    <w:rsid w:val="00F76DAF"/>
    <w:rsid w:val="00F822CB"/>
    <w:rsid w:val="00F8285A"/>
    <w:rsid w:val="00F83A84"/>
    <w:rsid w:val="00F8445C"/>
    <w:rsid w:val="00F8643A"/>
    <w:rsid w:val="00F87D53"/>
    <w:rsid w:val="00F9132F"/>
    <w:rsid w:val="00F92111"/>
    <w:rsid w:val="00F93093"/>
    <w:rsid w:val="00F93E97"/>
    <w:rsid w:val="00F94715"/>
    <w:rsid w:val="00F95B8C"/>
    <w:rsid w:val="00F95F4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D37"/>
    <w:rsid w:val="00FC0E06"/>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3581"/>
    <w:rsid w:val="00FE3864"/>
    <w:rsid w:val="00FE6A72"/>
    <w:rsid w:val="00FE6CDF"/>
    <w:rsid w:val="00FE74EE"/>
    <w:rsid w:val="00FE7BA6"/>
    <w:rsid w:val="00FF03E9"/>
    <w:rsid w:val="00FF0977"/>
    <w:rsid w:val="00FF0D5B"/>
    <w:rsid w:val="00FF0D6E"/>
    <w:rsid w:val="00FF2090"/>
    <w:rsid w:val="00FF476F"/>
    <w:rsid w:val="00FF4C31"/>
    <w:rsid w:val="00FF4D41"/>
    <w:rsid w:val="00FF5555"/>
    <w:rsid w:val="00FF73A1"/>
    <w:rsid w:val="00FF7B0C"/>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16C0B"/>
  <w15:docId w15:val="{66293C77-FFD8-4FA9-BA1E-11E3E106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a">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22"/>
    <w:qFormat/>
    <w:locked/>
    <w:rsid w:val="007D225E"/>
    <w:rPr>
      <w:b/>
      <w:bCs/>
    </w:rPr>
  </w:style>
  <w:style w:type="paragraph" w:customStyle="1" w:styleId="11">
    <w:name w:val="Обычны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Заголовок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customStyle="1" w:styleId="Index">
    <w:name w:val="Index"/>
    <w:basedOn w:val="a"/>
    <w:uiPriority w:val="99"/>
    <w:rsid w:val="00371B4E"/>
    <w:pPr>
      <w:suppressLineNumbers/>
    </w:pPr>
    <w:rPr>
      <w:sz w:val="20"/>
      <w:szCs w:val="20"/>
      <w:lang w:val="en-US" w:eastAsia="zh-CN"/>
    </w:rPr>
  </w:style>
  <w:style w:type="table" w:customStyle="1" w:styleId="190">
    <w:name w:val="Стиль19"/>
    <w:basedOn w:val="aa"/>
    <w:uiPriority w:val="99"/>
    <w:rsid w:val="00371B4E"/>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436-15"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435-15"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5B779-B756-48F4-B025-4AEDFD7A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16640</Words>
  <Characters>9486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26074</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АСІГД DAC</dc:creator>
  <cp:keywords/>
  <dc:description/>
  <cp:lastModifiedBy>Baukron LTD</cp:lastModifiedBy>
  <cp:revision>3</cp:revision>
  <cp:lastPrinted>2019-01-10T13:10:00Z</cp:lastPrinted>
  <dcterms:created xsi:type="dcterms:W3CDTF">2023-03-07T11:33:00Z</dcterms:created>
  <dcterms:modified xsi:type="dcterms:W3CDTF">2023-03-07T11:34:00Z</dcterms:modified>
  <cp:category>Документи закупівлі за процедурою ВІДКРИТІ ТОРГИ</cp:category>
</cp:coreProperties>
</file>