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AD" w:rsidRDefault="00D54CAD" w:rsidP="005A0C64">
      <w:pPr>
        <w:spacing w:after="0" w:line="280" w:lineRule="exact"/>
        <w:jc w:val="right"/>
        <w:rPr>
          <w:rFonts w:ascii="Times New Roman" w:eastAsia="Calibri" w:hAnsi="Times New Roman" w:cs="Times New Roman"/>
          <w:b/>
          <w:i/>
          <w:sz w:val="24"/>
          <w:szCs w:val="24"/>
          <w:lang w:val="uk-UA" w:eastAsia="en-US"/>
        </w:rPr>
      </w:pPr>
      <w:r>
        <w:rPr>
          <w:rFonts w:ascii="Times New Roman" w:eastAsia="Calibri" w:hAnsi="Times New Roman" w:cs="Times New Roman"/>
          <w:b/>
          <w:i/>
          <w:sz w:val="24"/>
          <w:szCs w:val="24"/>
          <w:lang w:val="uk-UA" w:eastAsia="en-US"/>
        </w:rPr>
        <w:t>Додаток 3</w:t>
      </w:r>
    </w:p>
    <w:p w:rsidR="00D54CAD" w:rsidRDefault="00D54CAD" w:rsidP="005A0C64">
      <w:pPr>
        <w:spacing w:after="0" w:line="280" w:lineRule="exact"/>
        <w:jc w:val="right"/>
        <w:rPr>
          <w:rFonts w:ascii="Times New Roman" w:eastAsia="Calibri" w:hAnsi="Times New Roman" w:cs="Times New Roman"/>
          <w:b/>
          <w:i/>
          <w:sz w:val="24"/>
          <w:szCs w:val="24"/>
          <w:lang w:val="uk-UA" w:eastAsia="en-US"/>
        </w:rPr>
      </w:pPr>
      <w:r>
        <w:rPr>
          <w:rFonts w:ascii="Times New Roman" w:eastAsia="Calibri" w:hAnsi="Times New Roman" w:cs="Times New Roman"/>
          <w:b/>
          <w:i/>
          <w:sz w:val="24"/>
          <w:szCs w:val="24"/>
          <w:lang w:val="uk-UA" w:eastAsia="en-US"/>
        </w:rPr>
        <w:t>до тендерної документації</w:t>
      </w:r>
    </w:p>
    <w:p w:rsidR="00D54CAD" w:rsidRPr="00D54CAD" w:rsidRDefault="00D54CAD" w:rsidP="00D54CAD">
      <w:pPr>
        <w:spacing w:line="280" w:lineRule="exact"/>
        <w:jc w:val="right"/>
        <w:rPr>
          <w:rFonts w:ascii="Times New Roman" w:eastAsia="Calibri" w:hAnsi="Times New Roman" w:cs="Times New Roman"/>
          <w:b/>
          <w:i/>
          <w:sz w:val="24"/>
          <w:szCs w:val="24"/>
          <w:lang w:val="uk-UA" w:eastAsia="en-US"/>
        </w:rPr>
      </w:pPr>
    </w:p>
    <w:p w:rsidR="00311670" w:rsidRPr="00311670" w:rsidRDefault="00311670" w:rsidP="00311670">
      <w:pPr>
        <w:spacing w:line="280" w:lineRule="exact"/>
        <w:jc w:val="center"/>
        <w:rPr>
          <w:rFonts w:ascii="Times New Roman" w:eastAsia="Calibri" w:hAnsi="Times New Roman" w:cs="Times New Roman"/>
          <w:b/>
          <w:sz w:val="24"/>
          <w:szCs w:val="24"/>
          <w:lang w:val="uk-UA" w:eastAsia="en-US"/>
        </w:rPr>
      </w:pPr>
      <w:r w:rsidRPr="00311670">
        <w:rPr>
          <w:rFonts w:ascii="Times New Roman" w:eastAsia="Calibri" w:hAnsi="Times New Roman" w:cs="Times New Roman"/>
          <w:b/>
          <w:color w:val="FF0000"/>
          <w:sz w:val="24"/>
          <w:szCs w:val="24"/>
          <w:lang w:eastAsia="en-US"/>
        </w:rPr>
        <w:t>ПРОЄКТ</w:t>
      </w:r>
      <w:r>
        <w:rPr>
          <w:rFonts w:ascii="Times New Roman" w:eastAsia="Calibri" w:hAnsi="Times New Roman" w:cs="Times New Roman"/>
          <w:b/>
          <w:sz w:val="24"/>
          <w:szCs w:val="24"/>
          <w:lang w:val="uk-UA" w:eastAsia="en-US"/>
        </w:rPr>
        <w:t xml:space="preserve"> </w:t>
      </w:r>
      <w:r w:rsidRPr="00F45FAB">
        <w:rPr>
          <w:rFonts w:ascii="Times New Roman" w:eastAsia="Calibri" w:hAnsi="Times New Roman" w:cs="Times New Roman"/>
          <w:b/>
          <w:sz w:val="24"/>
          <w:szCs w:val="24"/>
          <w:lang w:eastAsia="en-US"/>
        </w:rPr>
        <w:t>ДОГОВІ</w:t>
      </w:r>
      <w:proofErr w:type="gramStart"/>
      <w:r w:rsidRPr="00F45FAB">
        <w:rPr>
          <w:rFonts w:ascii="Times New Roman" w:eastAsia="Calibri" w:hAnsi="Times New Roman" w:cs="Times New Roman"/>
          <w:b/>
          <w:sz w:val="24"/>
          <w:szCs w:val="24"/>
          <w:lang w:eastAsia="en-US"/>
        </w:rPr>
        <w:t>Р</w:t>
      </w:r>
      <w:proofErr w:type="gramEnd"/>
    </w:p>
    <w:p w:rsidR="00311670" w:rsidRPr="00204A49" w:rsidRDefault="00311670" w:rsidP="00311670">
      <w:pPr>
        <w:spacing w:line="280" w:lineRule="exact"/>
        <w:jc w:val="center"/>
        <w:rPr>
          <w:rFonts w:ascii="Times New Roman" w:eastAsia="Calibri" w:hAnsi="Times New Roman" w:cs="Times New Roman"/>
          <w:b/>
          <w:sz w:val="24"/>
          <w:szCs w:val="24"/>
          <w:lang w:eastAsia="en-US"/>
        </w:rPr>
      </w:pPr>
      <w:proofErr w:type="gramStart"/>
      <w:r w:rsidRPr="00F45FAB">
        <w:rPr>
          <w:rFonts w:ascii="Times New Roman" w:eastAsia="Calibri" w:hAnsi="Times New Roman" w:cs="Times New Roman"/>
          <w:b/>
          <w:sz w:val="24"/>
          <w:szCs w:val="24"/>
          <w:lang w:eastAsia="en-US"/>
        </w:rPr>
        <w:t>ПРО</w:t>
      </w:r>
      <w:proofErr w:type="gramEnd"/>
      <w:r w:rsidRPr="00F45FAB">
        <w:rPr>
          <w:rFonts w:ascii="Times New Roman" w:eastAsia="Calibri" w:hAnsi="Times New Roman" w:cs="Times New Roman"/>
          <w:b/>
          <w:sz w:val="24"/>
          <w:szCs w:val="24"/>
          <w:lang w:eastAsia="en-US"/>
        </w:rPr>
        <w:t xml:space="preserve"> ЗАКУПІВЛЮ ПОСЛУГ № _____</w:t>
      </w:r>
    </w:p>
    <w:p w:rsidR="00311670" w:rsidRPr="00C8167E" w:rsidRDefault="00311670" w:rsidP="00311670">
      <w:pPr>
        <w:spacing w:line="280" w:lineRule="exact"/>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eastAsia="en-US"/>
        </w:rPr>
        <w:t xml:space="preserve">м. </w:t>
      </w:r>
      <w:proofErr w:type="spellStart"/>
      <w:r>
        <w:rPr>
          <w:rFonts w:ascii="Times New Roman" w:eastAsia="Calibri" w:hAnsi="Times New Roman" w:cs="Times New Roman"/>
          <w:b/>
          <w:sz w:val="24"/>
          <w:szCs w:val="24"/>
          <w:lang w:eastAsia="en-US"/>
        </w:rPr>
        <w:t>Кропивницький</w:t>
      </w:r>
      <w:proofErr w:type="spellEnd"/>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val="uk-UA" w:eastAsia="en-US"/>
        </w:rPr>
        <w:t xml:space="preserve">           </w:t>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val="uk-UA" w:eastAsia="en-US"/>
        </w:rPr>
        <w:t xml:space="preserve">                               </w:t>
      </w:r>
      <w:r>
        <w:rPr>
          <w:rFonts w:ascii="Times New Roman" w:eastAsia="Calibri" w:hAnsi="Times New Roman" w:cs="Times New Roman"/>
          <w:b/>
          <w:sz w:val="24"/>
          <w:szCs w:val="24"/>
          <w:lang w:eastAsia="en-US"/>
        </w:rPr>
        <w:tab/>
        <w:t>«___» ______________</w:t>
      </w:r>
      <w:r>
        <w:rPr>
          <w:rFonts w:ascii="Times New Roman" w:eastAsia="Calibri" w:hAnsi="Times New Roman" w:cs="Times New Roman"/>
          <w:b/>
          <w:sz w:val="24"/>
          <w:szCs w:val="24"/>
          <w:lang w:val="uk-UA" w:eastAsia="en-US"/>
        </w:rPr>
        <w:t>_</w:t>
      </w:r>
      <w:r>
        <w:rPr>
          <w:rFonts w:ascii="Times New Roman" w:eastAsia="Calibri" w:hAnsi="Times New Roman" w:cs="Times New Roman"/>
          <w:b/>
          <w:sz w:val="24"/>
          <w:szCs w:val="24"/>
          <w:lang w:eastAsia="en-US"/>
        </w:rPr>
        <w:t xml:space="preserve"> 202</w:t>
      </w:r>
      <w:r>
        <w:rPr>
          <w:rFonts w:ascii="Times New Roman" w:eastAsia="Calibri" w:hAnsi="Times New Roman" w:cs="Times New Roman"/>
          <w:b/>
          <w:sz w:val="24"/>
          <w:szCs w:val="24"/>
          <w:lang w:val="uk-UA" w:eastAsia="en-US"/>
        </w:rPr>
        <w:t>3р.</w:t>
      </w:r>
      <w:r>
        <w:rPr>
          <w:rFonts w:ascii="Times New Roman" w:eastAsia="Calibri" w:hAnsi="Times New Roman" w:cs="Times New Roman"/>
          <w:b/>
          <w:sz w:val="24"/>
          <w:szCs w:val="24"/>
          <w:lang w:eastAsia="en-US"/>
        </w:rPr>
        <w:t xml:space="preserve"> </w:t>
      </w:r>
    </w:p>
    <w:p w:rsidR="00311670" w:rsidRPr="00B12273" w:rsidRDefault="00311670" w:rsidP="00311670">
      <w:pPr>
        <w:spacing w:after="0" w:line="240" w:lineRule="auto"/>
        <w:ind w:firstLine="709"/>
        <w:jc w:val="both"/>
        <w:rPr>
          <w:rFonts w:ascii="Times New Roman" w:eastAsia="Times New Roman" w:hAnsi="Times New Roman" w:cs="Times New Roman"/>
          <w:color w:val="000000"/>
          <w:sz w:val="24"/>
          <w:szCs w:val="24"/>
          <w:lang w:val="uk-UA"/>
        </w:rPr>
      </w:pPr>
      <w:r w:rsidRPr="00B12273">
        <w:rPr>
          <w:rFonts w:ascii="Times New Roman" w:eastAsia="Times New Roman" w:hAnsi="Times New Roman" w:cs="Times New Roman"/>
          <w:b/>
          <w:bCs/>
          <w:color w:val="000000"/>
          <w:sz w:val="24"/>
          <w:szCs w:val="24"/>
          <w:lang w:val="uk-UA"/>
        </w:rPr>
        <w:t xml:space="preserve">Замовник: </w:t>
      </w:r>
      <w:r>
        <w:rPr>
          <w:rFonts w:ascii="Times New Roman" w:eastAsia="Times New Roman" w:hAnsi="Times New Roman" w:cs="Times New Roman"/>
          <w:color w:val="000000"/>
          <w:sz w:val="24"/>
          <w:szCs w:val="24"/>
          <w:lang w:val="uk-UA"/>
        </w:rPr>
        <w:t>Департамент екології</w:t>
      </w:r>
      <w:r w:rsidRPr="00B1227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та </w:t>
      </w:r>
      <w:r w:rsidRPr="00B12273">
        <w:rPr>
          <w:rFonts w:ascii="Times New Roman" w:eastAsia="Times New Roman" w:hAnsi="Times New Roman" w:cs="Times New Roman"/>
          <w:color w:val="000000"/>
          <w:sz w:val="24"/>
          <w:szCs w:val="24"/>
          <w:lang w:val="uk-UA"/>
        </w:rPr>
        <w:t>природних ресурсів Кіровоградської обласної державної адміністрації в</w:t>
      </w:r>
      <w:r>
        <w:rPr>
          <w:rFonts w:ascii="Times New Roman" w:eastAsia="Times New Roman" w:hAnsi="Times New Roman" w:cs="Times New Roman"/>
          <w:color w:val="000000"/>
          <w:sz w:val="24"/>
          <w:szCs w:val="24"/>
          <w:lang w:val="uk-UA"/>
        </w:rPr>
        <w:t xml:space="preserve"> особі</w:t>
      </w:r>
      <w:r w:rsidR="005A0C64">
        <w:rPr>
          <w:rFonts w:ascii="Times New Roman" w:eastAsia="Times New Roman" w:hAnsi="Times New Roman" w:cs="Times New Roman"/>
          <w:color w:val="000000"/>
          <w:sz w:val="24"/>
          <w:szCs w:val="24"/>
          <w:lang w:val="uk-UA"/>
        </w:rPr>
        <w:t xml:space="preserve"> </w:t>
      </w:r>
      <w:r w:rsidR="005A0C64">
        <w:rPr>
          <w:rFonts w:ascii="Times New Roman" w:eastAsia="Times New Roman" w:hAnsi="Times New Roman" w:cs="Times New Roman"/>
          <w:b/>
          <w:color w:val="000000"/>
          <w:sz w:val="24"/>
          <w:szCs w:val="24"/>
          <w:lang w:val="uk-UA"/>
        </w:rPr>
        <w:t xml:space="preserve">директора департаменту </w:t>
      </w:r>
      <w:proofErr w:type="spellStart"/>
      <w:r w:rsidR="005A0C64">
        <w:rPr>
          <w:rFonts w:ascii="Times New Roman" w:eastAsia="Times New Roman" w:hAnsi="Times New Roman" w:cs="Times New Roman"/>
          <w:b/>
          <w:color w:val="000000"/>
          <w:sz w:val="24"/>
          <w:szCs w:val="24"/>
          <w:lang w:val="uk-UA"/>
        </w:rPr>
        <w:t>Дубровського</w:t>
      </w:r>
      <w:proofErr w:type="spellEnd"/>
      <w:r w:rsidR="005A0C64">
        <w:rPr>
          <w:rFonts w:ascii="Times New Roman" w:eastAsia="Times New Roman" w:hAnsi="Times New Roman" w:cs="Times New Roman"/>
          <w:b/>
          <w:color w:val="000000"/>
          <w:sz w:val="24"/>
          <w:szCs w:val="24"/>
          <w:lang w:val="uk-UA"/>
        </w:rPr>
        <w:t xml:space="preserve"> В’ячеслава Юрійовича</w:t>
      </w:r>
      <w:r>
        <w:rPr>
          <w:rFonts w:ascii="Times New Roman" w:eastAsia="Times New Roman" w:hAnsi="Times New Roman" w:cs="Times New Roman"/>
          <w:color w:val="000000"/>
          <w:sz w:val="24"/>
          <w:szCs w:val="24"/>
          <w:lang w:val="uk-UA"/>
        </w:rPr>
        <w:t>, який</w:t>
      </w:r>
      <w:r w:rsidRPr="00B12273">
        <w:rPr>
          <w:rFonts w:ascii="Times New Roman" w:eastAsia="Times New Roman" w:hAnsi="Times New Roman" w:cs="Times New Roman"/>
          <w:color w:val="000000"/>
          <w:sz w:val="24"/>
          <w:szCs w:val="24"/>
          <w:lang w:val="uk-UA"/>
        </w:rPr>
        <w:t xml:space="preserve"> діє на підставі </w:t>
      </w:r>
      <w:r w:rsidRPr="005A0C64">
        <w:rPr>
          <w:rFonts w:ascii="Times New Roman" w:eastAsia="Times New Roman" w:hAnsi="Times New Roman" w:cs="Times New Roman"/>
          <w:b/>
          <w:color w:val="000000"/>
          <w:sz w:val="24"/>
          <w:szCs w:val="24"/>
          <w:lang w:val="uk-UA"/>
        </w:rPr>
        <w:t>Положення</w:t>
      </w:r>
      <w:r w:rsidRPr="00B12273">
        <w:rPr>
          <w:rFonts w:ascii="Times New Roman" w:eastAsia="Times New Roman" w:hAnsi="Times New Roman" w:cs="Times New Roman"/>
          <w:color w:val="000000"/>
          <w:sz w:val="24"/>
          <w:szCs w:val="24"/>
          <w:lang w:val="uk-UA"/>
        </w:rPr>
        <w:t xml:space="preserve"> (далі - Замовник), із однієї сторони, та </w:t>
      </w:r>
    </w:p>
    <w:p w:rsidR="00311670" w:rsidRPr="00B12273" w:rsidRDefault="00311670" w:rsidP="00311670">
      <w:pPr>
        <w:spacing w:after="0" w:line="240" w:lineRule="auto"/>
        <w:ind w:firstLine="709"/>
        <w:jc w:val="both"/>
        <w:rPr>
          <w:rFonts w:ascii="Times New Roman" w:eastAsia="Times New Roman" w:hAnsi="Times New Roman" w:cs="Times New Roman"/>
          <w:color w:val="000000"/>
          <w:sz w:val="24"/>
          <w:szCs w:val="24"/>
          <w:lang w:val="uk-UA" w:eastAsia="uk-UA"/>
        </w:rPr>
      </w:pPr>
      <w:r w:rsidRPr="00B12273">
        <w:rPr>
          <w:rFonts w:ascii="Times New Roman" w:eastAsia="Times New Roman" w:hAnsi="Times New Roman" w:cs="Times New Roman"/>
          <w:b/>
          <w:bCs/>
          <w:color w:val="000000"/>
          <w:sz w:val="24"/>
          <w:szCs w:val="24"/>
          <w:lang w:val="uk-UA"/>
        </w:rPr>
        <w:t xml:space="preserve">Виконавець: _____________________________________________________________, </w:t>
      </w:r>
      <w:r w:rsidRPr="00B12273">
        <w:rPr>
          <w:rFonts w:ascii="Times New Roman" w:eastAsia="Times New Roman" w:hAnsi="Times New Roman" w:cs="Times New Roman"/>
          <w:color w:val="000000"/>
          <w:sz w:val="24"/>
          <w:szCs w:val="24"/>
          <w:lang w:val="uk-UA"/>
        </w:rPr>
        <w:t xml:space="preserve">в особі </w:t>
      </w:r>
      <w:r w:rsidRPr="00B12273">
        <w:rPr>
          <w:rFonts w:ascii="Times New Roman" w:eastAsia="Times New Roman" w:hAnsi="Times New Roman" w:cs="Times New Roman"/>
          <w:b/>
          <w:bCs/>
          <w:color w:val="000000"/>
          <w:sz w:val="24"/>
          <w:szCs w:val="24"/>
          <w:lang w:val="uk-UA"/>
        </w:rPr>
        <w:t xml:space="preserve">________________________________, </w:t>
      </w:r>
      <w:r w:rsidRPr="00B12273">
        <w:rPr>
          <w:rFonts w:ascii="Times New Roman" w:eastAsia="Times New Roman" w:hAnsi="Times New Roman" w:cs="Times New Roman"/>
          <w:color w:val="000000"/>
          <w:sz w:val="24"/>
          <w:szCs w:val="24"/>
          <w:lang w:val="uk-UA"/>
        </w:rPr>
        <w:t>що діє на підставі ________________, разом у подальшому – Сторони, з</w:t>
      </w:r>
      <w:r w:rsidRPr="00B12273">
        <w:rPr>
          <w:rFonts w:ascii="Times New Roman" w:eastAsia="Times New Roman" w:hAnsi="Times New Roman" w:cs="Times New Roman"/>
          <w:color w:val="000000"/>
          <w:sz w:val="24"/>
          <w:szCs w:val="24"/>
          <w:lang w:val="uk-UA" w:eastAsia="uk-UA"/>
        </w:rPr>
        <w:t>а результатами закупівлі за процедурою відкриті торги,</w:t>
      </w:r>
      <w:r w:rsidR="0070305B" w:rsidRPr="0070305B">
        <w:rPr>
          <w:rFonts w:ascii="Times New Roman" w:hAnsi="Times New Roman" w:cs="Times New Roman"/>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результатами проведених відкритих торгів (Ідентифікатор закупівлі __________________</w:t>
      </w:r>
      <w:r w:rsidR="0070305B">
        <w:rPr>
          <w:rFonts w:ascii="Times New Roman" w:hAnsi="Times New Roman" w:cs="Times New Roman"/>
          <w:sz w:val="24"/>
          <w:szCs w:val="24"/>
          <w:lang w:val="uk-UA"/>
        </w:rPr>
        <w:t xml:space="preserve">___) </w:t>
      </w:r>
      <w:r w:rsidRPr="00B12273">
        <w:rPr>
          <w:rFonts w:ascii="Times New Roman" w:eastAsia="Times New Roman" w:hAnsi="Times New Roman" w:cs="Times New Roman"/>
          <w:color w:val="000000"/>
          <w:sz w:val="24"/>
          <w:szCs w:val="24"/>
          <w:lang w:val="uk-UA" w:eastAsia="uk-UA"/>
        </w:rPr>
        <w:t xml:space="preserve"> уклали цей договір (далі – Договір), про наступне:</w:t>
      </w:r>
    </w:p>
    <w:p w:rsidR="00311670" w:rsidRPr="00B12273" w:rsidRDefault="00311670" w:rsidP="00311670">
      <w:pPr>
        <w:spacing w:after="0" w:line="240" w:lineRule="auto"/>
        <w:ind w:right="-1" w:firstLine="709"/>
        <w:jc w:val="both"/>
        <w:rPr>
          <w:rFonts w:ascii="Times New Roman" w:eastAsia="Times New Roman" w:hAnsi="Times New Roman" w:cs="Times New Roman"/>
          <w:b/>
          <w:bCs/>
          <w:color w:val="000000"/>
          <w:sz w:val="24"/>
          <w:szCs w:val="24"/>
          <w:lang w:val="uk-UA" w:eastAsia="en-US"/>
        </w:rPr>
      </w:pPr>
    </w:p>
    <w:p w:rsidR="00311670" w:rsidRPr="00B12273" w:rsidRDefault="00311670" w:rsidP="00311670">
      <w:pPr>
        <w:numPr>
          <w:ilvl w:val="0"/>
          <w:numId w:val="1"/>
        </w:numPr>
        <w:spacing w:after="0" w:line="240" w:lineRule="auto"/>
        <w:jc w:val="center"/>
        <w:outlineLvl w:val="2"/>
        <w:rPr>
          <w:rFonts w:ascii="Times New Roman" w:eastAsia="Times New Roman" w:hAnsi="Times New Roman" w:cs="Times New Roman"/>
          <w:b/>
          <w:bCs/>
          <w:color w:val="000000"/>
          <w:sz w:val="24"/>
          <w:szCs w:val="24"/>
          <w:lang w:val="uk-UA"/>
        </w:rPr>
      </w:pPr>
      <w:r w:rsidRPr="00B12273">
        <w:rPr>
          <w:rFonts w:ascii="Times New Roman" w:eastAsia="Times New Roman" w:hAnsi="Times New Roman" w:cs="Times New Roman"/>
          <w:b/>
          <w:bCs/>
          <w:color w:val="000000"/>
          <w:sz w:val="24"/>
          <w:szCs w:val="24"/>
          <w:lang w:val="uk-UA"/>
        </w:rPr>
        <w:t>ПРЕДМЕТ ДОГОВОРУ</w:t>
      </w:r>
    </w:p>
    <w:p w:rsidR="00311670" w:rsidRPr="00B12273" w:rsidRDefault="00311670" w:rsidP="00311670">
      <w:pPr>
        <w:tabs>
          <w:tab w:val="left" w:pos="0"/>
          <w:tab w:val="left" w:pos="1134"/>
        </w:tabs>
        <w:spacing w:after="0" w:line="240" w:lineRule="auto"/>
        <w:jc w:val="both"/>
        <w:textAlignment w:val="baseline"/>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 xml:space="preserve">1.1. </w:t>
      </w:r>
      <w:r w:rsidRPr="00B12273">
        <w:rPr>
          <w:rFonts w:ascii="Times New Roman" w:eastAsia="Times New Roman" w:hAnsi="Times New Roman" w:cs="Times New Roman"/>
          <w:color w:val="000000"/>
          <w:sz w:val="24"/>
          <w:szCs w:val="24"/>
          <w:lang w:val="uk-UA" w:eastAsia="en-US"/>
        </w:rPr>
        <w:t xml:space="preserve">В порядку та на умовах, визначених цим Договором, </w:t>
      </w:r>
      <w:r w:rsidRPr="00B12273">
        <w:rPr>
          <w:rFonts w:ascii="Times New Roman" w:eastAsia="Times New Roman" w:hAnsi="Times New Roman" w:cs="Times New Roman"/>
          <w:color w:val="000000"/>
          <w:sz w:val="24"/>
          <w:szCs w:val="24"/>
          <w:lang w:val="uk-UA" w:eastAsia="uk-UA"/>
        </w:rPr>
        <w:t>Виконавець бере</w:t>
      </w:r>
      <w:r w:rsidRPr="00B12273">
        <w:rPr>
          <w:rFonts w:ascii="Times New Roman" w:eastAsia="Times New Roman" w:hAnsi="Times New Roman" w:cs="Times New Roman"/>
          <w:color w:val="000000"/>
          <w:sz w:val="24"/>
          <w:szCs w:val="24"/>
          <w:lang w:val="uk-UA" w:eastAsia="en-US"/>
        </w:rPr>
        <w:t xml:space="preserve"> на себе зобов’язання своїми силами і засобами, на власний ризик виконати за</w:t>
      </w:r>
      <w:r w:rsidRPr="00B12273">
        <w:rPr>
          <w:rFonts w:ascii="Times New Roman" w:eastAsia="Times New Roman" w:hAnsi="Times New Roman" w:cs="Times New Roman"/>
          <w:color w:val="000000"/>
          <w:sz w:val="24"/>
          <w:szCs w:val="24"/>
          <w:lang w:val="uk-UA" w:eastAsia="uk-UA"/>
        </w:rPr>
        <w:t xml:space="preserve"> завданням Замовника послуги з </w:t>
      </w:r>
      <w:r>
        <w:rPr>
          <w:rFonts w:ascii="Times New Roman" w:eastAsia="Times New Roman" w:hAnsi="Times New Roman" w:cs="Times New Roman"/>
          <w:color w:val="000000"/>
          <w:sz w:val="24"/>
          <w:szCs w:val="24"/>
          <w:lang w:val="uk-UA" w:eastAsia="uk-UA"/>
        </w:rPr>
        <w:t>Р</w:t>
      </w:r>
      <w:r w:rsidRPr="00B12273">
        <w:rPr>
          <w:rFonts w:ascii="Times New Roman" w:eastAsia="Times New Roman" w:hAnsi="Times New Roman" w:cs="Times New Roman"/>
          <w:color w:val="000000"/>
          <w:sz w:val="24"/>
          <w:szCs w:val="24"/>
          <w:lang w:val="uk-UA" w:eastAsia="uk-UA"/>
        </w:rPr>
        <w:t xml:space="preserve">озроблення Регіонального плану управління відходами у Кіровоградській області (далі – Послуги), </w:t>
      </w:r>
      <w:r w:rsidRPr="00B12273">
        <w:rPr>
          <w:rFonts w:ascii="Times New Roman" w:eastAsia="Times New Roman" w:hAnsi="Times New Roman" w:cs="Times New Roman"/>
          <w:color w:val="000000"/>
          <w:sz w:val="24"/>
          <w:szCs w:val="24"/>
          <w:lang w:val="uk-UA" w:eastAsia="en-US"/>
        </w:rPr>
        <w:t xml:space="preserve">а Замовник </w:t>
      </w:r>
      <w:r w:rsidRPr="00B12273">
        <w:rPr>
          <w:rFonts w:ascii="Times New Roman" w:eastAsia="Times New Roman" w:hAnsi="Times New Roman" w:cs="Times New Roman"/>
          <w:color w:val="000000"/>
          <w:sz w:val="24"/>
          <w:szCs w:val="24"/>
          <w:lang w:val="uk-UA" w:eastAsia="uk-UA"/>
        </w:rPr>
        <w:t>зобов'язується</w:t>
      </w:r>
      <w:r w:rsidRPr="00B12273">
        <w:rPr>
          <w:rFonts w:ascii="Times New Roman" w:eastAsia="Times New Roman" w:hAnsi="Times New Roman" w:cs="Times New Roman"/>
          <w:color w:val="000000"/>
          <w:sz w:val="24"/>
          <w:szCs w:val="24"/>
          <w:lang w:val="uk-UA" w:eastAsia="en-US"/>
        </w:rPr>
        <w:t xml:space="preserve"> прийняти та оплатити Послуги у строки та на умовах встановлених цим Договором.</w:t>
      </w:r>
    </w:p>
    <w:p w:rsidR="00311670" w:rsidRPr="00B12273" w:rsidRDefault="005A0C64" w:rsidP="00311670">
      <w:pPr>
        <w:tabs>
          <w:tab w:val="left" w:pos="0"/>
          <w:tab w:val="left" w:pos="1134"/>
        </w:tabs>
        <w:spacing w:after="0" w:line="240" w:lineRule="auto"/>
        <w:jc w:val="both"/>
        <w:textAlignment w:val="baseline"/>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1.2.</w:t>
      </w:r>
      <w:r w:rsidR="00311670" w:rsidRPr="00B12273">
        <w:rPr>
          <w:rFonts w:ascii="Times New Roman" w:eastAsia="Times New Roman" w:hAnsi="Times New Roman" w:cs="Times New Roman"/>
          <w:color w:val="000000"/>
          <w:sz w:val="24"/>
          <w:szCs w:val="24"/>
          <w:lang w:val="uk-UA" w:eastAsia="en-US"/>
        </w:rPr>
        <w:t xml:space="preserve">Найменування Послуг: </w:t>
      </w:r>
      <w:r w:rsidR="00311670" w:rsidRPr="00B12273">
        <w:rPr>
          <w:rFonts w:ascii="Times New Roman" w:eastAsiaTheme="minorHAnsi" w:hAnsi="Times New Roman" w:cs="Times New Roman"/>
          <w:b/>
          <w:sz w:val="24"/>
          <w:szCs w:val="24"/>
          <w:bdr w:val="none" w:sz="0" w:space="0" w:color="auto" w:frame="1"/>
          <w:lang w:val="uk-UA" w:eastAsia="en-US"/>
        </w:rPr>
        <w:t xml:space="preserve">ДК 021:2015 - </w:t>
      </w:r>
      <w:r w:rsidR="00311670" w:rsidRPr="00B12273">
        <w:rPr>
          <w:rFonts w:ascii="Times New Roman" w:eastAsiaTheme="minorHAnsi" w:hAnsi="Times New Roman" w:cs="Times New Roman"/>
          <w:b/>
          <w:color w:val="000000"/>
          <w:sz w:val="24"/>
          <w:szCs w:val="24"/>
          <w:lang w:val="uk-UA" w:eastAsia="en-US"/>
        </w:rPr>
        <w:t>9071</w:t>
      </w:r>
      <w:r w:rsidR="00311670">
        <w:rPr>
          <w:rFonts w:ascii="Times New Roman" w:eastAsiaTheme="minorHAnsi" w:hAnsi="Times New Roman" w:cs="Times New Roman"/>
          <w:b/>
          <w:color w:val="000000"/>
          <w:sz w:val="24"/>
          <w:szCs w:val="24"/>
          <w:lang w:val="uk-UA" w:eastAsia="en-US"/>
        </w:rPr>
        <w:t>0000-7</w:t>
      </w:r>
      <w:r w:rsidR="00311670" w:rsidRPr="00B12273">
        <w:rPr>
          <w:rFonts w:ascii="Times New Roman" w:eastAsiaTheme="minorHAnsi" w:hAnsi="Times New Roman" w:cs="Times New Roman"/>
          <w:b/>
          <w:color w:val="000000"/>
          <w:sz w:val="24"/>
          <w:szCs w:val="24"/>
          <w:lang w:val="uk-UA" w:eastAsia="en-US"/>
        </w:rPr>
        <w:t xml:space="preserve"> </w:t>
      </w:r>
      <w:r w:rsidR="00311670">
        <w:rPr>
          <w:rFonts w:ascii="Times New Roman" w:eastAsiaTheme="minorHAnsi" w:hAnsi="Times New Roman" w:cs="Times New Roman"/>
          <w:b/>
          <w:color w:val="000000"/>
          <w:sz w:val="24"/>
          <w:szCs w:val="24"/>
          <w:lang w:val="uk-UA" w:eastAsia="en-US"/>
        </w:rPr>
        <w:t>- Екологічний</w:t>
      </w:r>
      <w:r w:rsidR="00311670" w:rsidRPr="00B12273">
        <w:rPr>
          <w:rFonts w:ascii="Times New Roman" w:eastAsiaTheme="minorHAnsi" w:hAnsi="Times New Roman" w:cs="Times New Roman"/>
          <w:b/>
          <w:color w:val="000000"/>
          <w:sz w:val="24"/>
          <w:szCs w:val="24"/>
          <w:lang w:val="uk-UA" w:eastAsia="en-US"/>
        </w:rPr>
        <w:t xml:space="preserve"> </w:t>
      </w:r>
      <w:r w:rsidR="00311670">
        <w:rPr>
          <w:rFonts w:ascii="Times New Roman" w:eastAsiaTheme="minorHAnsi" w:hAnsi="Times New Roman" w:cs="Times New Roman"/>
          <w:b/>
          <w:color w:val="000000"/>
          <w:sz w:val="24"/>
          <w:szCs w:val="24"/>
          <w:lang w:val="uk-UA" w:eastAsia="en-US"/>
        </w:rPr>
        <w:t>менеджмент</w:t>
      </w:r>
      <w:r w:rsidR="00311670" w:rsidRPr="00B12273">
        <w:rPr>
          <w:rFonts w:ascii="Times New Roman" w:eastAsiaTheme="minorHAnsi" w:hAnsi="Times New Roman" w:cs="Times New Roman"/>
          <w:color w:val="000000"/>
          <w:sz w:val="28"/>
          <w:szCs w:val="28"/>
          <w:lang w:val="uk-UA" w:eastAsia="en-US"/>
        </w:rPr>
        <w:t> </w:t>
      </w:r>
      <w:r w:rsidR="00311670" w:rsidRPr="005A0C64">
        <w:rPr>
          <w:rFonts w:ascii="Times New Roman" w:eastAsia="Times New Roman" w:hAnsi="Times New Roman" w:cs="Times New Roman"/>
          <w:b/>
          <w:color w:val="000000"/>
          <w:sz w:val="24"/>
          <w:szCs w:val="24"/>
          <w:lang w:val="uk-UA" w:eastAsia="en-US"/>
        </w:rPr>
        <w:t xml:space="preserve">(Розробка </w:t>
      </w:r>
      <w:r w:rsidR="00311670" w:rsidRPr="005A0C64">
        <w:rPr>
          <w:rFonts w:ascii="Times New Roman" w:eastAsia="Times New Roman" w:hAnsi="Times New Roman" w:cs="Times New Roman"/>
          <w:b/>
          <w:color w:val="000000"/>
          <w:sz w:val="24"/>
          <w:szCs w:val="24"/>
          <w:lang w:val="uk-UA" w:eastAsia="uk-UA"/>
        </w:rPr>
        <w:t>Регіонального плану управління відходами у Кіровоградській області</w:t>
      </w:r>
      <w:r w:rsidR="00311670" w:rsidRPr="005A0C64">
        <w:rPr>
          <w:rFonts w:ascii="Times New Roman" w:eastAsia="Times New Roman" w:hAnsi="Times New Roman" w:cs="Times New Roman"/>
          <w:b/>
          <w:color w:val="000000"/>
          <w:sz w:val="24"/>
          <w:szCs w:val="24"/>
          <w:lang w:val="uk-UA"/>
        </w:rPr>
        <w:t>)</w:t>
      </w:r>
      <w:r w:rsidR="00311670" w:rsidRPr="005A0C64">
        <w:rPr>
          <w:rFonts w:ascii="Times New Roman" w:eastAsia="Times New Roman" w:hAnsi="Times New Roman" w:cs="Times New Roman"/>
          <w:b/>
          <w:color w:val="000000"/>
          <w:sz w:val="24"/>
          <w:szCs w:val="24"/>
          <w:bdr w:val="none" w:sz="0" w:space="0" w:color="auto" w:frame="1"/>
          <w:lang w:val="uk-UA" w:eastAsia="en-US"/>
        </w:rPr>
        <w:t>.</w:t>
      </w:r>
      <w:r w:rsidR="00311670" w:rsidRPr="00B12273">
        <w:rPr>
          <w:rFonts w:ascii="Times New Roman" w:eastAsia="Times New Roman" w:hAnsi="Times New Roman" w:cs="Times New Roman"/>
          <w:color w:val="000000"/>
          <w:sz w:val="24"/>
          <w:szCs w:val="24"/>
          <w:bdr w:val="none" w:sz="0" w:space="0" w:color="auto" w:frame="1"/>
          <w:lang w:val="uk-UA" w:eastAsia="en-US"/>
        </w:rPr>
        <w:t xml:space="preserve"> </w:t>
      </w:r>
    </w:p>
    <w:p w:rsidR="00311670" w:rsidRPr="00B12273" w:rsidRDefault="00311670" w:rsidP="00311670">
      <w:pPr>
        <w:tabs>
          <w:tab w:val="left" w:pos="0"/>
          <w:tab w:val="left" w:pos="1134"/>
        </w:tabs>
        <w:spacing w:after="0" w:line="240" w:lineRule="auto"/>
        <w:jc w:val="both"/>
        <w:textAlignment w:val="baseline"/>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 xml:space="preserve">1.3. </w:t>
      </w:r>
      <w:r w:rsidRPr="00B12273">
        <w:rPr>
          <w:rFonts w:ascii="Times New Roman" w:eastAsia="Times New Roman" w:hAnsi="Times New Roman" w:cs="Times New Roman"/>
          <w:color w:val="000000"/>
          <w:sz w:val="24"/>
          <w:szCs w:val="24"/>
          <w:lang w:val="uk-UA" w:eastAsia="en-US"/>
        </w:rPr>
        <w:t>Технічне завдання, перелік основних даних та вимог</w:t>
      </w:r>
      <w:r w:rsidRPr="00B12273">
        <w:rPr>
          <w:rFonts w:ascii="Times New Roman" w:eastAsia="Times New Roman" w:hAnsi="Times New Roman" w:cs="Times New Roman"/>
          <w:color w:val="000000"/>
          <w:sz w:val="24"/>
          <w:szCs w:val="24"/>
          <w:lang w:val="uk-UA" w:eastAsia="uk-UA"/>
        </w:rPr>
        <w:t xml:space="preserve"> до Послуг визначені у Додатку № 1, який є невід</w:t>
      </w:r>
      <w:r w:rsidRPr="00B12273">
        <w:rPr>
          <w:rFonts w:ascii="Times New Roman" w:eastAsia="Times New Roman" w:hAnsi="Times New Roman" w:cs="Times New Roman"/>
          <w:color w:val="000000"/>
          <w:sz w:val="24"/>
          <w:szCs w:val="24"/>
          <w:lang w:val="uk-UA" w:eastAsia="en-US"/>
        </w:rPr>
        <w:t>'ємною частиною цього Договору</w:t>
      </w:r>
      <w:r w:rsidRPr="00B12273">
        <w:rPr>
          <w:rFonts w:ascii="Times New Roman" w:eastAsia="Times New Roman" w:hAnsi="Times New Roman" w:cs="Times New Roman"/>
          <w:color w:val="000000"/>
          <w:sz w:val="24"/>
          <w:szCs w:val="24"/>
          <w:lang w:val="uk-UA" w:eastAsia="uk-UA"/>
        </w:rPr>
        <w:t xml:space="preserve">. </w:t>
      </w:r>
    </w:p>
    <w:p w:rsidR="00311670" w:rsidRPr="00B12273" w:rsidRDefault="00311670" w:rsidP="00311670">
      <w:pPr>
        <w:tabs>
          <w:tab w:val="left" w:pos="0"/>
          <w:tab w:val="left" w:pos="1134"/>
        </w:tabs>
        <w:spacing w:after="0" w:line="24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uk-UA"/>
        </w:rPr>
        <w:t xml:space="preserve">1.4. </w:t>
      </w:r>
      <w:r w:rsidRPr="00B12273">
        <w:rPr>
          <w:rFonts w:ascii="Times New Roman" w:eastAsia="Times New Roman" w:hAnsi="Times New Roman" w:cs="Times New Roman"/>
          <w:color w:val="000000"/>
          <w:sz w:val="24"/>
          <w:szCs w:val="24"/>
          <w:lang w:val="uk-UA" w:eastAsia="uk-UA"/>
        </w:rPr>
        <w:t>Виконавець здійснює виконання Послуг відповідно до узгодженого Сторонами Календарного плану, який є невід</w:t>
      </w:r>
      <w:r w:rsidRPr="00B12273">
        <w:rPr>
          <w:rFonts w:ascii="Times New Roman" w:eastAsia="Times New Roman" w:hAnsi="Times New Roman" w:cs="Times New Roman"/>
          <w:color w:val="000000"/>
          <w:sz w:val="24"/>
          <w:szCs w:val="24"/>
          <w:lang w:val="uk-UA" w:eastAsia="en-US"/>
        </w:rPr>
        <w:t xml:space="preserve">'ємною частиною цього Договору та наведений у </w:t>
      </w:r>
      <w:r w:rsidRPr="00B12273">
        <w:rPr>
          <w:rFonts w:ascii="Times New Roman" w:eastAsia="Times New Roman" w:hAnsi="Times New Roman" w:cs="Times New Roman"/>
          <w:color w:val="000000"/>
          <w:sz w:val="24"/>
          <w:szCs w:val="24"/>
          <w:lang w:val="uk-UA" w:eastAsia="uk-UA"/>
        </w:rPr>
        <w:t>Додатку № 2 до цього Договору</w:t>
      </w:r>
      <w:r w:rsidRPr="00B12273">
        <w:rPr>
          <w:rFonts w:ascii="Times New Roman" w:eastAsia="Times New Roman" w:hAnsi="Times New Roman" w:cs="Times New Roman"/>
          <w:color w:val="000000"/>
          <w:sz w:val="24"/>
          <w:szCs w:val="24"/>
          <w:lang w:val="uk-UA" w:eastAsia="en-US"/>
        </w:rPr>
        <w:t xml:space="preserve">. </w:t>
      </w:r>
    </w:p>
    <w:p w:rsidR="00311670" w:rsidRPr="00B12273" w:rsidRDefault="00311670" w:rsidP="00311670">
      <w:pPr>
        <w:tabs>
          <w:tab w:val="left" w:pos="0"/>
          <w:tab w:val="left" w:pos="1134"/>
        </w:tabs>
        <w:spacing w:after="0" w:line="24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uk-UA"/>
        </w:rPr>
        <w:t xml:space="preserve">1.5. </w:t>
      </w:r>
      <w:r w:rsidRPr="00B12273">
        <w:rPr>
          <w:rFonts w:ascii="Times New Roman" w:eastAsia="Times New Roman" w:hAnsi="Times New Roman" w:cs="Times New Roman"/>
          <w:color w:val="000000"/>
          <w:sz w:val="24"/>
          <w:szCs w:val="24"/>
          <w:lang w:val="uk-UA" w:eastAsia="uk-UA"/>
        </w:rPr>
        <w:t xml:space="preserve">Сторони погодили, що обсяги закупівлі Послуги можуть бути зменшені </w:t>
      </w:r>
      <w:r w:rsidRPr="00B12273">
        <w:rPr>
          <w:rFonts w:ascii="Times New Roman" w:eastAsia="Times New Roman" w:hAnsi="Times New Roman" w:cs="Times New Roman"/>
          <w:color w:val="000000"/>
          <w:sz w:val="24"/>
          <w:szCs w:val="24"/>
          <w:lang w:val="uk-UA" w:eastAsia="en-US"/>
        </w:rPr>
        <w:t xml:space="preserve">залежно від реального фінансування </w:t>
      </w:r>
      <w:r w:rsidRPr="00B12273">
        <w:rPr>
          <w:rFonts w:ascii="Times New Roman" w:eastAsia="Times New Roman" w:hAnsi="Times New Roman" w:cs="Times New Roman"/>
          <w:color w:val="000000"/>
          <w:sz w:val="24"/>
          <w:szCs w:val="24"/>
          <w:lang w:val="uk-UA" w:eastAsia="uk-UA"/>
        </w:rPr>
        <w:t xml:space="preserve">Замовника </w:t>
      </w:r>
      <w:r w:rsidRPr="00B12273">
        <w:rPr>
          <w:rFonts w:ascii="Times New Roman" w:eastAsia="Times New Roman" w:hAnsi="Times New Roman" w:cs="Times New Roman"/>
          <w:color w:val="000000"/>
          <w:sz w:val="24"/>
          <w:szCs w:val="24"/>
          <w:lang w:val="uk-UA" w:eastAsia="en-US"/>
        </w:rPr>
        <w:t xml:space="preserve">та/або потреби Замовника. </w:t>
      </w:r>
    </w:p>
    <w:p w:rsidR="00311670" w:rsidRPr="00B12273" w:rsidRDefault="00311670" w:rsidP="00311670">
      <w:pPr>
        <w:tabs>
          <w:tab w:val="left" w:pos="0"/>
          <w:tab w:val="left" w:pos="1134"/>
        </w:tabs>
        <w:spacing w:after="0" w:line="240" w:lineRule="auto"/>
        <w:jc w:val="both"/>
        <w:rPr>
          <w:rFonts w:ascii="Times New Roman" w:eastAsia="Times New Roman" w:hAnsi="Times New Roman" w:cs="Times New Roman"/>
          <w:color w:val="000000"/>
          <w:sz w:val="24"/>
          <w:szCs w:val="24"/>
          <w:lang w:val="uk-UA"/>
        </w:rPr>
      </w:pPr>
    </w:p>
    <w:p w:rsidR="00311670" w:rsidRPr="00B12273" w:rsidRDefault="00311670" w:rsidP="00311670">
      <w:pPr>
        <w:numPr>
          <w:ilvl w:val="0"/>
          <w:numId w:val="1"/>
        </w:numPr>
        <w:spacing w:after="0" w:line="240" w:lineRule="auto"/>
        <w:jc w:val="center"/>
        <w:outlineLvl w:val="2"/>
        <w:rPr>
          <w:rFonts w:ascii="Times New Roman" w:eastAsia="Times New Roman" w:hAnsi="Times New Roman" w:cs="Times New Roman"/>
          <w:b/>
          <w:bCs/>
          <w:color w:val="000000"/>
          <w:sz w:val="24"/>
          <w:szCs w:val="24"/>
          <w:lang w:val="uk-UA"/>
        </w:rPr>
      </w:pPr>
      <w:r w:rsidRPr="00B12273">
        <w:rPr>
          <w:rFonts w:ascii="Times New Roman" w:eastAsia="Times New Roman" w:hAnsi="Times New Roman" w:cs="Times New Roman"/>
          <w:b/>
          <w:bCs/>
          <w:color w:val="000000"/>
          <w:sz w:val="24"/>
          <w:szCs w:val="24"/>
          <w:lang w:val="uk-UA"/>
        </w:rPr>
        <w:t xml:space="preserve">ЦІНА ДОГОВОРУ </w:t>
      </w:r>
    </w:p>
    <w:p w:rsidR="00311670" w:rsidRPr="00B12273" w:rsidRDefault="00311670" w:rsidP="00311670">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 </w:t>
      </w:r>
      <w:r w:rsidRPr="00B12273">
        <w:rPr>
          <w:rFonts w:ascii="Times New Roman" w:eastAsia="Times New Roman" w:hAnsi="Times New Roman" w:cs="Times New Roman"/>
          <w:color w:val="000000"/>
          <w:sz w:val="24"/>
          <w:szCs w:val="24"/>
          <w:lang w:val="uk-UA"/>
        </w:rPr>
        <w:t xml:space="preserve">Загальна вартість Послуг за цим Договором зазначається в Протоколі погодження договірної ціни (Додаток № 3) та визначена на підставі Кошторису (Додаток № 4), які є невід’ємною частиною цього Договору та складає: ______________________________ </w:t>
      </w:r>
      <w:proofErr w:type="spellStart"/>
      <w:r w:rsidRPr="00B12273">
        <w:rPr>
          <w:rFonts w:ascii="Times New Roman" w:eastAsia="Times New Roman" w:hAnsi="Times New Roman" w:cs="Times New Roman"/>
          <w:color w:val="000000"/>
          <w:sz w:val="24"/>
          <w:szCs w:val="24"/>
          <w:lang w:val="uk-UA"/>
        </w:rPr>
        <w:t>грн</w:t>
      </w:r>
      <w:proofErr w:type="spellEnd"/>
      <w:r w:rsidRPr="00B12273">
        <w:rPr>
          <w:rFonts w:ascii="Times New Roman" w:eastAsia="Times New Roman" w:hAnsi="Times New Roman" w:cs="Times New Roman"/>
          <w:color w:val="000000"/>
          <w:sz w:val="24"/>
          <w:szCs w:val="24"/>
          <w:lang w:val="uk-UA"/>
        </w:rPr>
        <w:t xml:space="preserve"> (________________________________________________________________________ гривень __________________ копійок) в т.ч. ПДВ  ________________________ </w:t>
      </w:r>
      <w:proofErr w:type="spellStart"/>
      <w:r w:rsidRPr="00B12273">
        <w:rPr>
          <w:rFonts w:ascii="Times New Roman" w:eastAsia="Times New Roman" w:hAnsi="Times New Roman" w:cs="Times New Roman"/>
          <w:color w:val="000000"/>
          <w:sz w:val="24"/>
          <w:szCs w:val="24"/>
          <w:lang w:val="uk-UA"/>
        </w:rPr>
        <w:t>грн</w:t>
      </w:r>
      <w:proofErr w:type="spellEnd"/>
      <w:r w:rsidRPr="00B12273">
        <w:rPr>
          <w:rFonts w:ascii="Times New Roman" w:eastAsia="Times New Roman" w:hAnsi="Times New Roman" w:cs="Times New Roman"/>
          <w:color w:val="000000"/>
          <w:sz w:val="24"/>
          <w:szCs w:val="24"/>
          <w:lang w:val="uk-UA"/>
        </w:rPr>
        <w:t xml:space="preserve"> (____________ </w:t>
      </w:r>
      <w:proofErr w:type="spellStart"/>
      <w:r w:rsidRPr="00B12273">
        <w:rPr>
          <w:rFonts w:ascii="Times New Roman" w:eastAsia="Times New Roman" w:hAnsi="Times New Roman" w:cs="Times New Roman"/>
          <w:color w:val="000000"/>
          <w:sz w:val="24"/>
          <w:szCs w:val="24"/>
          <w:lang w:val="uk-UA"/>
        </w:rPr>
        <w:t>______________________гриве</w:t>
      </w:r>
      <w:proofErr w:type="spellEnd"/>
      <w:r w:rsidRPr="00B12273">
        <w:rPr>
          <w:rFonts w:ascii="Times New Roman" w:eastAsia="Times New Roman" w:hAnsi="Times New Roman" w:cs="Times New Roman"/>
          <w:color w:val="000000"/>
          <w:sz w:val="24"/>
          <w:szCs w:val="24"/>
          <w:lang w:val="uk-UA"/>
        </w:rPr>
        <w:t>нь ______________ копійок)</w:t>
      </w:r>
      <w:r w:rsidRPr="00B12273">
        <w:rPr>
          <w:rFonts w:ascii="Times New Roman" w:eastAsia="Times New Roman" w:hAnsi="Times New Roman" w:cs="Times New Roman"/>
          <w:b/>
          <w:bCs/>
          <w:color w:val="000000"/>
          <w:sz w:val="24"/>
          <w:szCs w:val="24"/>
          <w:lang w:val="uk-UA"/>
        </w:rPr>
        <w:t>.</w:t>
      </w:r>
    </w:p>
    <w:p w:rsidR="00311670" w:rsidRPr="00B12273" w:rsidRDefault="00311670" w:rsidP="00311670">
      <w:pPr>
        <w:spacing w:after="0" w:line="240" w:lineRule="auto"/>
        <w:ind w:firstLine="720"/>
        <w:jc w:val="both"/>
        <w:rPr>
          <w:rFonts w:ascii="Times New Roman" w:eastAsia="Times New Roman" w:hAnsi="Times New Roman" w:cs="Times New Roman"/>
          <w:color w:val="000000"/>
          <w:sz w:val="24"/>
          <w:szCs w:val="24"/>
          <w:lang w:val="uk-UA"/>
        </w:rPr>
      </w:pPr>
      <w:r w:rsidRPr="00B12273">
        <w:rPr>
          <w:rFonts w:ascii="Times New Roman" w:eastAsia="Times New Roman" w:hAnsi="Times New Roman" w:cs="Times New Roman"/>
          <w:color w:val="000000"/>
          <w:sz w:val="24"/>
          <w:szCs w:val="24"/>
          <w:lang w:val="uk-UA"/>
        </w:rPr>
        <w:t xml:space="preserve">Загальна вартість </w:t>
      </w:r>
      <w:r w:rsidRPr="00B12273">
        <w:rPr>
          <w:rFonts w:ascii="Times New Roman" w:eastAsia="Times New Roman" w:hAnsi="Times New Roman" w:cs="Times New Roman"/>
          <w:color w:val="000000"/>
          <w:sz w:val="24"/>
          <w:szCs w:val="24"/>
          <w:lang w:val="uk-UA" w:eastAsia="uk-UA"/>
        </w:rPr>
        <w:t xml:space="preserve">Послуг </w:t>
      </w:r>
      <w:r w:rsidRPr="00B12273">
        <w:rPr>
          <w:rFonts w:ascii="Times New Roman" w:eastAsia="Times New Roman" w:hAnsi="Times New Roman" w:cs="Times New Roman"/>
          <w:color w:val="000000"/>
          <w:sz w:val="24"/>
          <w:szCs w:val="24"/>
          <w:lang w:val="uk-UA"/>
        </w:rPr>
        <w:t xml:space="preserve">за Договором визначена з урахуванням усіх витрат Виконавця, які необхідно понести Виконавцю у зв'язку із </w:t>
      </w:r>
      <w:r w:rsidRPr="00B12273">
        <w:rPr>
          <w:rFonts w:ascii="Times New Roman" w:eastAsia="Times New Roman" w:hAnsi="Times New Roman" w:cs="Times New Roman"/>
          <w:color w:val="000000"/>
          <w:sz w:val="24"/>
          <w:szCs w:val="24"/>
          <w:lang w:val="uk-UA" w:eastAsia="uk-UA"/>
        </w:rPr>
        <w:t>наданням Послуг</w:t>
      </w:r>
      <w:r w:rsidRPr="00B12273">
        <w:rPr>
          <w:rFonts w:ascii="Times New Roman" w:eastAsia="Times New Roman" w:hAnsi="Times New Roman" w:cs="Times New Roman"/>
          <w:color w:val="000000"/>
          <w:sz w:val="24"/>
          <w:szCs w:val="24"/>
          <w:lang w:val="uk-UA"/>
        </w:rPr>
        <w:t>, у тому числі пов’язані з підготовкою, всіх можливих податків, зборів та інших обов’язкових платежів. Ціна надання Послуг відображається в Календарному плані.</w:t>
      </w:r>
    </w:p>
    <w:p w:rsidR="00311670" w:rsidRPr="00B12273" w:rsidRDefault="00311670" w:rsidP="00311670">
      <w:pPr>
        <w:spacing w:after="0" w:line="240" w:lineRule="auto"/>
        <w:jc w:val="both"/>
        <w:textAlignment w:val="baseline"/>
        <w:rPr>
          <w:rFonts w:ascii="Times New Roman" w:eastAsia="Times New Roman" w:hAnsi="Times New Roman" w:cs="Times New Roman"/>
          <w:color w:val="000000"/>
          <w:sz w:val="24"/>
          <w:szCs w:val="24"/>
          <w:lang w:val="uk-UA"/>
        </w:rPr>
      </w:pPr>
      <w:r w:rsidRPr="00B12273">
        <w:rPr>
          <w:rFonts w:ascii="Times New Roman" w:eastAsia="Times New Roman" w:hAnsi="Times New Roman" w:cs="Times New Roman"/>
          <w:color w:val="000000"/>
          <w:sz w:val="24"/>
          <w:szCs w:val="24"/>
          <w:lang w:val="uk-UA"/>
        </w:rPr>
        <w:t xml:space="preserve">2.2. Ціна Договору не підлягає збільшенню за виключенням випадків, передбачених діючим законодавством у сфері здійснення публічних закупівель. </w:t>
      </w:r>
      <w:r w:rsidRPr="00B12273">
        <w:rPr>
          <w:rFonts w:ascii="Times New Roman" w:eastAsia="Times New Roman" w:hAnsi="Times New Roman" w:cs="Times New Roman"/>
          <w:color w:val="000000"/>
          <w:sz w:val="24"/>
          <w:szCs w:val="24"/>
          <w:shd w:val="clear" w:color="auto" w:fill="FFFFFF"/>
          <w:lang w:val="uk-UA"/>
        </w:rPr>
        <w:t xml:space="preserve">Зміна умов Договору в частині збільшення його ціни у випадках, визначених </w:t>
      </w:r>
      <w:r w:rsidRPr="00B12273">
        <w:rPr>
          <w:rFonts w:ascii="Times New Roman" w:eastAsia="Times New Roman" w:hAnsi="Times New Roman" w:cs="Times New Roman"/>
          <w:color w:val="000000"/>
          <w:sz w:val="24"/>
          <w:szCs w:val="24"/>
          <w:lang w:val="uk-UA"/>
        </w:rPr>
        <w:t xml:space="preserve">законодавством про публічні закупівлі, </w:t>
      </w:r>
      <w:r w:rsidRPr="00B12273">
        <w:rPr>
          <w:rFonts w:ascii="Times New Roman" w:eastAsia="Times New Roman" w:hAnsi="Times New Roman" w:cs="Times New Roman"/>
          <w:color w:val="000000"/>
          <w:sz w:val="24"/>
          <w:szCs w:val="24"/>
          <w:shd w:val="clear" w:color="auto" w:fill="FFFFFF"/>
          <w:lang w:val="uk-UA"/>
        </w:rPr>
        <w:t>здійснюється шляхом внесенням змін до Договору та укладання додаткової угоди за слідками переговорів Сторін.</w:t>
      </w:r>
    </w:p>
    <w:p w:rsidR="00311670" w:rsidRPr="00B12273" w:rsidRDefault="00311670" w:rsidP="0031167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12273">
        <w:rPr>
          <w:rFonts w:ascii="Times New Roman" w:eastAsia="Times New Roman" w:hAnsi="Times New Roman" w:cs="Times New Roman"/>
          <w:color w:val="000000"/>
          <w:sz w:val="24"/>
          <w:szCs w:val="24"/>
          <w:lang w:val="uk-UA" w:eastAsia="uk-UA"/>
        </w:rPr>
        <w:lastRenderedPageBreak/>
        <w:t xml:space="preserve">2.3. Ціна цього Договору може бути зменшена залежно від зміни обсягів фактичного бюджетного фінансування Замовника та в інших випадках, </w:t>
      </w:r>
      <w:r w:rsidRPr="00B12273">
        <w:rPr>
          <w:rFonts w:ascii="Times New Roman" w:eastAsia="Times New Roman" w:hAnsi="Times New Roman" w:cs="Times New Roman"/>
          <w:color w:val="000000"/>
          <w:sz w:val="24"/>
          <w:szCs w:val="24"/>
          <w:lang w:val="uk-UA"/>
        </w:rPr>
        <w:t>передбачених діючим законодавством.</w:t>
      </w:r>
    </w:p>
    <w:p w:rsidR="00311670" w:rsidRPr="00B12273" w:rsidRDefault="00311670" w:rsidP="00311670">
      <w:pPr>
        <w:tabs>
          <w:tab w:val="left" w:pos="2694"/>
        </w:tabs>
        <w:spacing w:after="0" w:line="240" w:lineRule="auto"/>
        <w:jc w:val="center"/>
        <w:rPr>
          <w:rFonts w:ascii="Times New Roman" w:eastAsia="Times New Roman" w:hAnsi="Times New Roman" w:cs="Times New Roman"/>
          <w:b/>
          <w:bCs/>
          <w:sz w:val="24"/>
          <w:szCs w:val="24"/>
          <w:lang w:val="uk-UA"/>
        </w:rPr>
      </w:pPr>
    </w:p>
    <w:p w:rsidR="00311670" w:rsidRPr="00B12273" w:rsidRDefault="00311670" w:rsidP="00311670">
      <w:pPr>
        <w:tabs>
          <w:tab w:val="left" w:pos="2694"/>
        </w:tabs>
        <w:spacing w:after="0" w:line="240" w:lineRule="auto"/>
        <w:jc w:val="center"/>
        <w:rPr>
          <w:rFonts w:ascii="Times New Roman" w:eastAsia="Times New Roman" w:hAnsi="Times New Roman" w:cs="Times New Roman"/>
          <w:b/>
          <w:bCs/>
          <w:sz w:val="24"/>
          <w:szCs w:val="24"/>
        </w:rPr>
      </w:pPr>
      <w:r w:rsidRPr="00B12273">
        <w:rPr>
          <w:rFonts w:ascii="Times New Roman" w:eastAsia="Times New Roman" w:hAnsi="Times New Roman" w:cs="Times New Roman"/>
          <w:b/>
          <w:bCs/>
          <w:sz w:val="24"/>
          <w:szCs w:val="24"/>
          <w:lang w:val="uk-UA"/>
        </w:rPr>
        <w:t>3. ПОРЯДОК РОЗРАХУНКІВ</w:t>
      </w:r>
    </w:p>
    <w:p w:rsidR="00311670" w:rsidRPr="00B12273" w:rsidRDefault="00311670" w:rsidP="00311670">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3.1. </w:t>
      </w:r>
      <w:r w:rsidRPr="00B12273">
        <w:rPr>
          <w:rFonts w:ascii="Times New Roman" w:eastAsia="Times New Roman" w:hAnsi="Times New Roman" w:cs="Times New Roman"/>
          <w:sz w:val="24"/>
          <w:szCs w:val="24"/>
          <w:lang w:val="uk-UA" w:eastAsia="en-US"/>
        </w:rPr>
        <w:t xml:space="preserve">Оплата вартості Послуг за цим Договором здійснюється </w:t>
      </w:r>
      <w:r>
        <w:rPr>
          <w:rFonts w:ascii="Times New Roman" w:eastAsia="Times New Roman" w:hAnsi="Times New Roman" w:cs="Times New Roman"/>
          <w:sz w:val="24"/>
          <w:szCs w:val="24"/>
          <w:lang w:val="uk-UA" w:eastAsia="en-US"/>
        </w:rPr>
        <w:t xml:space="preserve">по факту наданих послуг </w:t>
      </w:r>
      <w:r w:rsidR="005A0C64">
        <w:rPr>
          <w:rFonts w:ascii="Times New Roman" w:eastAsia="Times New Roman" w:hAnsi="Times New Roman" w:cs="Times New Roman"/>
          <w:sz w:val="24"/>
          <w:szCs w:val="24"/>
          <w:lang w:val="uk-UA" w:eastAsia="en-US"/>
        </w:rPr>
        <w:t xml:space="preserve">в </w:t>
      </w:r>
      <w:r w:rsidRPr="00B12273">
        <w:rPr>
          <w:rFonts w:ascii="Times New Roman" w:eastAsia="Times New Roman" w:hAnsi="Times New Roman" w:cs="Times New Roman"/>
          <w:sz w:val="24"/>
          <w:szCs w:val="24"/>
          <w:lang w:val="uk-UA" w:eastAsia="en-US"/>
        </w:rPr>
        <w:t xml:space="preserve">національній валюті України, на підставі підписаного уповноваженими представниками Замовника і Виконавця акту приймання-передачі </w:t>
      </w:r>
      <w:r>
        <w:rPr>
          <w:rFonts w:ascii="Times New Roman" w:eastAsia="Times New Roman" w:hAnsi="Times New Roman" w:cs="Times New Roman"/>
          <w:sz w:val="24"/>
          <w:szCs w:val="24"/>
          <w:lang w:val="uk-UA" w:eastAsia="en-US"/>
        </w:rPr>
        <w:t xml:space="preserve">фактично </w:t>
      </w:r>
      <w:r w:rsidRPr="00B12273">
        <w:rPr>
          <w:rFonts w:ascii="Times New Roman" w:eastAsia="Times New Roman" w:hAnsi="Times New Roman" w:cs="Times New Roman"/>
          <w:sz w:val="24"/>
          <w:szCs w:val="24"/>
          <w:lang w:val="uk-UA" w:eastAsia="en-US"/>
        </w:rPr>
        <w:t>наданих послуг, що підтверджує прийняття Замовником результатів виконання</w:t>
      </w:r>
      <w:r w:rsidR="005A0C64">
        <w:rPr>
          <w:rFonts w:ascii="Times New Roman" w:eastAsia="Times New Roman" w:hAnsi="Times New Roman" w:cs="Times New Roman"/>
          <w:sz w:val="24"/>
          <w:szCs w:val="24"/>
          <w:lang w:val="uk-UA" w:eastAsia="en-US"/>
        </w:rPr>
        <w:t xml:space="preserve"> послуг</w:t>
      </w:r>
      <w:r w:rsidRPr="00B12273">
        <w:rPr>
          <w:rFonts w:ascii="Times New Roman" w:eastAsia="Times New Roman" w:hAnsi="Times New Roman" w:cs="Times New Roman"/>
          <w:sz w:val="24"/>
          <w:szCs w:val="24"/>
          <w:lang w:val="uk-UA" w:eastAsia="en-US"/>
        </w:rPr>
        <w:t xml:space="preserve">. </w:t>
      </w:r>
    </w:p>
    <w:p w:rsidR="00311670" w:rsidRPr="00B12273" w:rsidRDefault="00311670" w:rsidP="00311670">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3.2. </w:t>
      </w:r>
      <w:r w:rsidRPr="00B12273">
        <w:rPr>
          <w:rFonts w:ascii="Times New Roman" w:eastAsia="Times New Roman" w:hAnsi="Times New Roman" w:cs="Times New Roman"/>
          <w:sz w:val="24"/>
          <w:szCs w:val="24"/>
          <w:lang w:val="uk-UA" w:eastAsia="en-US"/>
        </w:rPr>
        <w:t xml:space="preserve">Розрахунки </w:t>
      </w:r>
      <w:r w:rsidR="005A0C64">
        <w:rPr>
          <w:rFonts w:ascii="Times New Roman" w:eastAsia="Times New Roman" w:hAnsi="Times New Roman" w:cs="Times New Roman"/>
          <w:sz w:val="24"/>
          <w:szCs w:val="24"/>
          <w:lang w:val="uk-UA" w:eastAsia="en-US"/>
        </w:rPr>
        <w:t>здійснюються після завершення</w:t>
      </w:r>
      <w:r w:rsidRPr="00B12273">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t xml:space="preserve">фактично </w:t>
      </w:r>
      <w:r w:rsidRPr="00B12273">
        <w:rPr>
          <w:rFonts w:ascii="Times New Roman" w:eastAsia="Times New Roman" w:hAnsi="Times New Roman" w:cs="Times New Roman"/>
          <w:sz w:val="24"/>
          <w:szCs w:val="24"/>
          <w:lang w:val="uk-UA" w:eastAsia="en-US"/>
        </w:rPr>
        <w:t xml:space="preserve">наданої послуги протягом 10 (десяти) </w:t>
      </w:r>
      <w:r>
        <w:rPr>
          <w:rFonts w:ascii="Times New Roman" w:eastAsia="Times New Roman" w:hAnsi="Times New Roman" w:cs="Times New Roman"/>
          <w:sz w:val="24"/>
          <w:szCs w:val="24"/>
          <w:lang w:val="uk-UA" w:eastAsia="en-US"/>
        </w:rPr>
        <w:t xml:space="preserve">робочих </w:t>
      </w:r>
      <w:r w:rsidRPr="00B12273">
        <w:rPr>
          <w:rFonts w:ascii="Times New Roman" w:eastAsia="Times New Roman" w:hAnsi="Times New Roman" w:cs="Times New Roman"/>
          <w:sz w:val="24"/>
          <w:szCs w:val="24"/>
          <w:lang w:val="uk-UA" w:eastAsia="en-US"/>
        </w:rPr>
        <w:t xml:space="preserve">днів з дати підписання акту приймання-передачі </w:t>
      </w:r>
      <w:r>
        <w:rPr>
          <w:rFonts w:ascii="Times New Roman" w:eastAsia="Times New Roman" w:hAnsi="Times New Roman" w:cs="Times New Roman"/>
          <w:sz w:val="24"/>
          <w:szCs w:val="24"/>
          <w:lang w:val="uk-UA" w:eastAsia="en-US"/>
        </w:rPr>
        <w:t xml:space="preserve">фактично </w:t>
      </w:r>
      <w:r w:rsidRPr="00B12273">
        <w:rPr>
          <w:rFonts w:ascii="Times New Roman" w:eastAsia="Times New Roman" w:hAnsi="Times New Roman" w:cs="Times New Roman"/>
          <w:sz w:val="24"/>
          <w:szCs w:val="24"/>
          <w:lang w:val="uk-UA" w:eastAsia="en-US"/>
        </w:rPr>
        <w:t xml:space="preserve">наданих послуг за умови фактичного надходження бюджетних коштів на відповідні цілі на рахунок Замовника. </w:t>
      </w:r>
    </w:p>
    <w:p w:rsidR="00311670" w:rsidRPr="00B12273" w:rsidRDefault="00311670" w:rsidP="00311670">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3.3. </w:t>
      </w:r>
      <w:r w:rsidRPr="00B12273">
        <w:rPr>
          <w:rFonts w:ascii="Times New Roman" w:eastAsia="Times New Roman" w:hAnsi="Times New Roman" w:cs="Times New Roman"/>
          <w:sz w:val="24"/>
          <w:szCs w:val="24"/>
          <w:lang w:val="uk-UA" w:eastAsia="en-US"/>
        </w:rPr>
        <w:t xml:space="preserve">У разі відсутності </w:t>
      </w:r>
      <w:r w:rsidRPr="00B12273">
        <w:rPr>
          <w:rFonts w:ascii="Times New Roman" w:eastAsia="Times New Roman" w:hAnsi="Times New Roman" w:cs="Times New Roman"/>
          <w:sz w:val="24"/>
          <w:szCs w:val="24"/>
          <w:lang w:val="uk-UA" w:eastAsia="zh-CN"/>
        </w:rPr>
        <w:t xml:space="preserve">бюджетного фінансування (затримки в бюджетному фінансуванні), </w:t>
      </w:r>
      <w:r w:rsidRPr="00B12273">
        <w:rPr>
          <w:rFonts w:ascii="Times New Roman" w:eastAsia="Times New Roman" w:hAnsi="Times New Roman" w:cs="Times New Roman"/>
          <w:sz w:val="24"/>
          <w:szCs w:val="24"/>
          <w:lang w:val="uk-UA" w:eastAsia="en-US"/>
        </w:rPr>
        <w:t xml:space="preserve">розрахунок за надані Послуги </w:t>
      </w:r>
      <w:r w:rsidRPr="00B12273">
        <w:rPr>
          <w:rFonts w:ascii="Times New Roman" w:eastAsia="Times New Roman" w:hAnsi="Times New Roman" w:cs="Times New Roman"/>
          <w:sz w:val="24"/>
          <w:szCs w:val="24"/>
          <w:lang w:val="uk-UA" w:eastAsia="zh-CN"/>
        </w:rPr>
        <w:t xml:space="preserve">здійснюється протягом 7 (семи) </w:t>
      </w:r>
      <w:r>
        <w:rPr>
          <w:rFonts w:ascii="Times New Roman" w:eastAsia="Times New Roman" w:hAnsi="Times New Roman" w:cs="Times New Roman"/>
          <w:sz w:val="24"/>
          <w:szCs w:val="24"/>
          <w:lang w:val="uk-UA" w:eastAsia="zh-CN"/>
        </w:rPr>
        <w:t xml:space="preserve">робочих </w:t>
      </w:r>
      <w:r w:rsidRPr="00B12273">
        <w:rPr>
          <w:rFonts w:ascii="Times New Roman" w:eastAsia="Times New Roman" w:hAnsi="Times New Roman" w:cs="Times New Roman"/>
          <w:sz w:val="24"/>
          <w:szCs w:val="24"/>
          <w:lang w:val="uk-UA" w:eastAsia="zh-CN"/>
        </w:rPr>
        <w:t>днів після надходження коштів на рахунок Замовника</w:t>
      </w:r>
      <w:r w:rsidRPr="00B12273">
        <w:rPr>
          <w:rFonts w:ascii="Times New Roman" w:eastAsia="Times New Roman" w:hAnsi="Times New Roman" w:cs="Times New Roman"/>
          <w:sz w:val="24"/>
          <w:szCs w:val="24"/>
          <w:lang w:val="uk-UA" w:eastAsia="en-US"/>
        </w:rPr>
        <w:t xml:space="preserve">, при цьому штрафні санкції до Замовника при затримці оплати не застосовуються. </w:t>
      </w:r>
    </w:p>
    <w:p w:rsidR="00311670" w:rsidRPr="0070305B" w:rsidRDefault="00311670" w:rsidP="0070305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3.4. </w:t>
      </w:r>
      <w:proofErr w:type="spellStart"/>
      <w:r w:rsidR="0070305B" w:rsidRPr="00D9488D">
        <w:rPr>
          <w:rFonts w:ascii="Times New Roman" w:hAnsi="Times New Roman" w:cs="Times New Roman"/>
          <w:sz w:val="24"/>
          <w:szCs w:val="24"/>
        </w:rPr>
        <w:t>Розрахунки</w:t>
      </w:r>
      <w:proofErr w:type="spellEnd"/>
      <w:r w:rsidR="0070305B" w:rsidRPr="00D9488D">
        <w:rPr>
          <w:rFonts w:ascii="Times New Roman" w:hAnsi="Times New Roman" w:cs="Times New Roman"/>
          <w:sz w:val="24"/>
          <w:szCs w:val="24"/>
        </w:rPr>
        <w:t xml:space="preserve"> за </w:t>
      </w:r>
      <w:proofErr w:type="spellStart"/>
      <w:r w:rsidR="0070305B" w:rsidRPr="00D9488D">
        <w:rPr>
          <w:rFonts w:ascii="Times New Roman" w:hAnsi="Times New Roman" w:cs="Times New Roman"/>
          <w:sz w:val="24"/>
          <w:szCs w:val="24"/>
        </w:rPr>
        <w:t>цим</w:t>
      </w:r>
      <w:proofErr w:type="spellEnd"/>
      <w:r w:rsidR="0070305B" w:rsidRPr="00D9488D">
        <w:rPr>
          <w:rFonts w:ascii="Times New Roman" w:hAnsi="Times New Roman" w:cs="Times New Roman"/>
          <w:sz w:val="24"/>
          <w:szCs w:val="24"/>
        </w:rPr>
        <w:t xml:space="preserve"> Договором </w:t>
      </w:r>
      <w:r w:rsidR="0070305B" w:rsidRPr="00795B17">
        <w:rPr>
          <w:rFonts w:ascii="Times New Roman" w:hAnsi="Times New Roman" w:cs="Times New Roman"/>
          <w:sz w:val="24"/>
          <w:szCs w:val="24"/>
          <w:lang w:val="uk-UA"/>
        </w:rPr>
        <w:t>здійснюються</w:t>
      </w:r>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відповідно</w:t>
      </w:r>
      <w:proofErr w:type="spellEnd"/>
      <w:r w:rsidR="0070305B" w:rsidRPr="00D9488D">
        <w:rPr>
          <w:rFonts w:ascii="Times New Roman" w:hAnsi="Times New Roman" w:cs="Times New Roman"/>
          <w:sz w:val="24"/>
          <w:szCs w:val="24"/>
        </w:rPr>
        <w:t xml:space="preserve"> до Порядку </w:t>
      </w:r>
      <w:proofErr w:type="spellStart"/>
      <w:r w:rsidR="0070305B" w:rsidRPr="00D9488D">
        <w:rPr>
          <w:rFonts w:ascii="Times New Roman" w:hAnsi="Times New Roman" w:cs="Times New Roman"/>
          <w:sz w:val="24"/>
          <w:szCs w:val="24"/>
        </w:rPr>
        <w:t>виконання</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повноважень</w:t>
      </w:r>
      <w:proofErr w:type="spellEnd"/>
      <w:r w:rsidR="0070305B" w:rsidRPr="00D9488D">
        <w:rPr>
          <w:rFonts w:ascii="Times New Roman" w:hAnsi="Times New Roman" w:cs="Times New Roman"/>
          <w:sz w:val="24"/>
          <w:szCs w:val="24"/>
        </w:rPr>
        <w:t xml:space="preserve"> Державною </w:t>
      </w:r>
      <w:r w:rsidR="0070305B" w:rsidRPr="00C51C4F">
        <w:rPr>
          <w:rFonts w:ascii="Times New Roman" w:hAnsi="Times New Roman" w:cs="Times New Roman"/>
          <w:sz w:val="24"/>
          <w:szCs w:val="24"/>
          <w:lang w:val="uk-UA"/>
        </w:rPr>
        <w:t>казначейською</w:t>
      </w:r>
      <w:r w:rsidR="0070305B" w:rsidRPr="00D9488D">
        <w:rPr>
          <w:rFonts w:ascii="Times New Roman" w:hAnsi="Times New Roman" w:cs="Times New Roman"/>
          <w:sz w:val="24"/>
          <w:szCs w:val="24"/>
        </w:rPr>
        <w:t xml:space="preserve"> службою в особливому </w:t>
      </w:r>
      <w:proofErr w:type="spellStart"/>
      <w:r w:rsidR="0070305B" w:rsidRPr="00D9488D">
        <w:rPr>
          <w:rFonts w:ascii="Times New Roman" w:hAnsi="Times New Roman" w:cs="Times New Roman"/>
          <w:sz w:val="24"/>
          <w:szCs w:val="24"/>
        </w:rPr>
        <w:t>режимі</w:t>
      </w:r>
      <w:proofErr w:type="spellEnd"/>
      <w:r w:rsidR="0070305B" w:rsidRPr="00D9488D">
        <w:rPr>
          <w:rFonts w:ascii="Times New Roman" w:hAnsi="Times New Roman" w:cs="Times New Roman"/>
          <w:sz w:val="24"/>
          <w:szCs w:val="24"/>
        </w:rPr>
        <w:t xml:space="preserve"> в </w:t>
      </w:r>
      <w:proofErr w:type="spellStart"/>
      <w:r w:rsidR="0070305B" w:rsidRPr="00D9488D">
        <w:rPr>
          <w:rFonts w:ascii="Times New Roman" w:hAnsi="Times New Roman" w:cs="Times New Roman"/>
          <w:sz w:val="24"/>
          <w:szCs w:val="24"/>
        </w:rPr>
        <w:t>умовах</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воєнного</w:t>
      </w:r>
      <w:proofErr w:type="spellEnd"/>
      <w:r w:rsidR="0070305B" w:rsidRPr="00D9488D">
        <w:rPr>
          <w:rFonts w:ascii="Times New Roman" w:hAnsi="Times New Roman" w:cs="Times New Roman"/>
          <w:sz w:val="24"/>
          <w:szCs w:val="24"/>
        </w:rPr>
        <w:t xml:space="preserve"> стану, </w:t>
      </w:r>
      <w:proofErr w:type="spellStart"/>
      <w:r w:rsidR="0070305B" w:rsidRPr="00D9488D">
        <w:rPr>
          <w:rFonts w:ascii="Times New Roman" w:hAnsi="Times New Roman" w:cs="Times New Roman"/>
          <w:sz w:val="24"/>
          <w:szCs w:val="24"/>
        </w:rPr>
        <w:t>затвердженого</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постановою</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Кабінету</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Міні</w:t>
      </w:r>
      <w:proofErr w:type="gramStart"/>
      <w:r w:rsidR="0070305B" w:rsidRPr="00D9488D">
        <w:rPr>
          <w:rFonts w:ascii="Times New Roman" w:hAnsi="Times New Roman" w:cs="Times New Roman"/>
          <w:sz w:val="24"/>
          <w:szCs w:val="24"/>
        </w:rPr>
        <w:t>стр</w:t>
      </w:r>
      <w:proofErr w:type="gramEnd"/>
      <w:r w:rsidR="0070305B" w:rsidRPr="00D9488D">
        <w:rPr>
          <w:rFonts w:ascii="Times New Roman" w:hAnsi="Times New Roman" w:cs="Times New Roman"/>
          <w:sz w:val="24"/>
          <w:szCs w:val="24"/>
        </w:rPr>
        <w:t>ів</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України</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від</w:t>
      </w:r>
      <w:proofErr w:type="spellEnd"/>
      <w:r w:rsidR="0070305B" w:rsidRPr="00D9488D">
        <w:rPr>
          <w:rFonts w:ascii="Times New Roman" w:hAnsi="Times New Roman" w:cs="Times New Roman"/>
          <w:sz w:val="24"/>
          <w:szCs w:val="24"/>
        </w:rPr>
        <w:t xml:space="preserve"> 09.06.2021 р. № 590 (</w:t>
      </w:r>
      <w:proofErr w:type="spellStart"/>
      <w:r w:rsidR="0070305B" w:rsidRPr="00D9488D">
        <w:rPr>
          <w:rFonts w:ascii="Times New Roman" w:hAnsi="Times New Roman" w:cs="Times New Roman"/>
          <w:sz w:val="24"/>
          <w:szCs w:val="24"/>
        </w:rPr>
        <w:t>зі</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змінами</w:t>
      </w:r>
      <w:proofErr w:type="spellEnd"/>
      <w:r w:rsidR="0070305B" w:rsidRPr="00D9488D">
        <w:rPr>
          <w:rFonts w:ascii="Times New Roman" w:hAnsi="Times New Roman" w:cs="Times New Roman"/>
          <w:sz w:val="24"/>
          <w:szCs w:val="24"/>
        </w:rPr>
        <w:t xml:space="preserve"> та </w:t>
      </w:r>
      <w:proofErr w:type="spellStart"/>
      <w:r w:rsidR="0070305B" w:rsidRPr="00D9488D">
        <w:rPr>
          <w:rFonts w:ascii="Times New Roman" w:hAnsi="Times New Roman" w:cs="Times New Roman"/>
          <w:sz w:val="24"/>
          <w:szCs w:val="24"/>
        </w:rPr>
        <w:t>доповненнями</w:t>
      </w:r>
      <w:proofErr w:type="spellEnd"/>
      <w:r w:rsidR="0070305B" w:rsidRPr="00D9488D">
        <w:rPr>
          <w:rFonts w:ascii="Times New Roman" w:hAnsi="Times New Roman" w:cs="Times New Roman"/>
          <w:sz w:val="24"/>
          <w:szCs w:val="24"/>
        </w:rPr>
        <w:t xml:space="preserve">) в </w:t>
      </w:r>
      <w:proofErr w:type="spellStart"/>
      <w:r w:rsidR="0070305B" w:rsidRPr="00D9488D">
        <w:rPr>
          <w:rFonts w:ascii="Times New Roman" w:hAnsi="Times New Roman" w:cs="Times New Roman"/>
          <w:sz w:val="24"/>
          <w:szCs w:val="24"/>
        </w:rPr>
        <w:t>національній</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валюті</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України</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гривні</w:t>
      </w:r>
      <w:proofErr w:type="spellEnd"/>
      <w:r w:rsidR="0070305B" w:rsidRPr="00D9488D">
        <w:rPr>
          <w:rFonts w:ascii="Times New Roman" w:hAnsi="Times New Roman" w:cs="Times New Roman"/>
          <w:sz w:val="24"/>
          <w:szCs w:val="24"/>
        </w:rPr>
        <w:t xml:space="preserve"> у </w:t>
      </w:r>
      <w:proofErr w:type="spellStart"/>
      <w:r w:rsidR="0070305B" w:rsidRPr="00D9488D">
        <w:rPr>
          <w:rFonts w:ascii="Times New Roman" w:hAnsi="Times New Roman" w:cs="Times New Roman"/>
          <w:sz w:val="24"/>
          <w:szCs w:val="24"/>
        </w:rPr>
        <w:t>безготівковій</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формі</w:t>
      </w:r>
      <w:proofErr w:type="spellEnd"/>
      <w:r w:rsidR="0070305B" w:rsidRPr="00D9488D">
        <w:rPr>
          <w:rFonts w:ascii="Times New Roman" w:hAnsi="Times New Roman" w:cs="Times New Roman"/>
          <w:sz w:val="24"/>
          <w:szCs w:val="24"/>
        </w:rPr>
        <w:t xml:space="preserve"> шляхом </w:t>
      </w:r>
      <w:proofErr w:type="spellStart"/>
      <w:r w:rsidR="0070305B" w:rsidRPr="00D9488D">
        <w:rPr>
          <w:rFonts w:ascii="Times New Roman" w:hAnsi="Times New Roman" w:cs="Times New Roman"/>
          <w:sz w:val="24"/>
          <w:szCs w:val="24"/>
        </w:rPr>
        <w:t>перерахування</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належних</w:t>
      </w:r>
      <w:proofErr w:type="spellEnd"/>
      <w:r w:rsidR="0070305B" w:rsidRPr="00D9488D">
        <w:rPr>
          <w:rFonts w:ascii="Times New Roman" w:hAnsi="Times New Roman" w:cs="Times New Roman"/>
          <w:sz w:val="24"/>
          <w:szCs w:val="24"/>
        </w:rPr>
        <w:t xml:space="preserve"> до </w:t>
      </w:r>
      <w:proofErr w:type="spellStart"/>
      <w:r w:rsidR="0070305B" w:rsidRPr="00D9488D">
        <w:rPr>
          <w:rFonts w:ascii="Times New Roman" w:hAnsi="Times New Roman" w:cs="Times New Roman"/>
          <w:sz w:val="24"/>
          <w:szCs w:val="24"/>
        </w:rPr>
        <w:t>сплати</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сум</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кошті</w:t>
      </w:r>
      <w:proofErr w:type="gramStart"/>
      <w:r w:rsidR="0070305B" w:rsidRPr="00D9488D">
        <w:rPr>
          <w:rFonts w:ascii="Times New Roman" w:hAnsi="Times New Roman" w:cs="Times New Roman"/>
          <w:sz w:val="24"/>
          <w:szCs w:val="24"/>
        </w:rPr>
        <w:t>в</w:t>
      </w:r>
      <w:proofErr w:type="spellEnd"/>
      <w:proofErr w:type="gramEnd"/>
      <w:r w:rsidR="0070305B" w:rsidRPr="00D9488D">
        <w:rPr>
          <w:rFonts w:ascii="Times New Roman" w:hAnsi="Times New Roman" w:cs="Times New Roman"/>
          <w:sz w:val="24"/>
          <w:szCs w:val="24"/>
        </w:rPr>
        <w:t xml:space="preserve"> на </w:t>
      </w:r>
      <w:proofErr w:type="spellStart"/>
      <w:r w:rsidR="0070305B" w:rsidRPr="00D9488D">
        <w:rPr>
          <w:rFonts w:ascii="Times New Roman" w:hAnsi="Times New Roman" w:cs="Times New Roman"/>
          <w:sz w:val="24"/>
          <w:szCs w:val="24"/>
        </w:rPr>
        <w:t>поточний</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рахунок</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Виконавця</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що</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вказаний</w:t>
      </w:r>
      <w:proofErr w:type="spellEnd"/>
      <w:r w:rsidR="0070305B" w:rsidRPr="00D9488D">
        <w:rPr>
          <w:rFonts w:ascii="Times New Roman" w:hAnsi="Times New Roman" w:cs="Times New Roman"/>
          <w:sz w:val="24"/>
          <w:szCs w:val="24"/>
        </w:rPr>
        <w:t xml:space="preserve"> у </w:t>
      </w:r>
      <w:proofErr w:type="spellStart"/>
      <w:r w:rsidR="0070305B" w:rsidRPr="00D9488D">
        <w:rPr>
          <w:rFonts w:ascii="Times New Roman" w:hAnsi="Times New Roman" w:cs="Times New Roman"/>
          <w:sz w:val="24"/>
          <w:szCs w:val="24"/>
        </w:rPr>
        <w:t>реквізитах</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цього</w:t>
      </w:r>
      <w:proofErr w:type="spellEnd"/>
      <w:r w:rsidR="0070305B" w:rsidRPr="00D9488D">
        <w:rPr>
          <w:rFonts w:ascii="Times New Roman" w:hAnsi="Times New Roman" w:cs="Times New Roman"/>
          <w:sz w:val="24"/>
          <w:szCs w:val="24"/>
        </w:rPr>
        <w:t xml:space="preserve"> Договору. </w:t>
      </w:r>
      <w:proofErr w:type="spellStart"/>
      <w:r w:rsidR="0070305B" w:rsidRPr="00D9488D">
        <w:rPr>
          <w:rFonts w:ascii="Times New Roman" w:hAnsi="Times New Roman" w:cs="Times New Roman"/>
          <w:sz w:val="24"/>
          <w:szCs w:val="24"/>
        </w:rPr>
        <w:t>Замовник</w:t>
      </w:r>
      <w:proofErr w:type="spellEnd"/>
      <w:r w:rsidR="0070305B" w:rsidRPr="00D9488D">
        <w:rPr>
          <w:rFonts w:ascii="Times New Roman" w:hAnsi="Times New Roman" w:cs="Times New Roman"/>
          <w:sz w:val="24"/>
          <w:szCs w:val="24"/>
        </w:rPr>
        <w:t xml:space="preserve"> </w:t>
      </w:r>
      <w:proofErr w:type="spellStart"/>
      <w:r w:rsidR="0070305B" w:rsidRPr="00D9488D">
        <w:rPr>
          <w:rFonts w:ascii="Times New Roman" w:hAnsi="Times New Roman" w:cs="Times New Roman"/>
          <w:sz w:val="24"/>
          <w:szCs w:val="24"/>
        </w:rPr>
        <w:t>здійснює</w:t>
      </w:r>
      <w:proofErr w:type="spellEnd"/>
      <w:r w:rsidR="0070305B" w:rsidRPr="00D9488D">
        <w:rPr>
          <w:rFonts w:ascii="Times New Roman" w:hAnsi="Times New Roman" w:cs="Times New Roman"/>
          <w:sz w:val="24"/>
          <w:szCs w:val="24"/>
        </w:rPr>
        <w:t xml:space="preserve"> оплату в межах </w:t>
      </w:r>
      <w:proofErr w:type="spellStart"/>
      <w:r w:rsidR="0070305B" w:rsidRPr="00D9488D">
        <w:rPr>
          <w:rFonts w:ascii="Times New Roman" w:hAnsi="Times New Roman" w:cs="Times New Roman"/>
          <w:sz w:val="24"/>
          <w:szCs w:val="24"/>
        </w:rPr>
        <w:t>отриманого</w:t>
      </w:r>
      <w:proofErr w:type="spellEnd"/>
      <w:r w:rsidR="0070305B" w:rsidRPr="00D9488D">
        <w:rPr>
          <w:rFonts w:ascii="Times New Roman" w:hAnsi="Times New Roman" w:cs="Times New Roman"/>
          <w:sz w:val="24"/>
          <w:szCs w:val="24"/>
        </w:rPr>
        <w:t xml:space="preserve"> </w:t>
      </w:r>
      <w:proofErr w:type="gramStart"/>
      <w:r w:rsidR="0070305B" w:rsidRPr="00D9488D">
        <w:rPr>
          <w:rFonts w:ascii="Times New Roman" w:hAnsi="Times New Roman" w:cs="Times New Roman"/>
          <w:sz w:val="24"/>
          <w:szCs w:val="24"/>
        </w:rPr>
        <w:t>бюджетного</w:t>
      </w:r>
      <w:proofErr w:type="gramEnd"/>
      <w:r w:rsidR="0070305B" w:rsidRPr="00D9488D">
        <w:rPr>
          <w:rFonts w:ascii="Times New Roman" w:hAnsi="Times New Roman" w:cs="Times New Roman"/>
          <w:sz w:val="24"/>
          <w:szCs w:val="24"/>
        </w:rPr>
        <w:t xml:space="preserve"> </w:t>
      </w:r>
      <w:r w:rsidR="0070305B" w:rsidRPr="00795B17">
        <w:rPr>
          <w:rFonts w:ascii="Times New Roman" w:hAnsi="Times New Roman" w:cs="Times New Roman"/>
          <w:sz w:val="24"/>
          <w:szCs w:val="24"/>
          <w:lang w:val="uk-UA"/>
        </w:rPr>
        <w:t>фінансування</w:t>
      </w:r>
      <w:r w:rsidR="0070305B" w:rsidRPr="00D9488D">
        <w:rPr>
          <w:rFonts w:ascii="Times New Roman" w:hAnsi="Times New Roman" w:cs="Times New Roman"/>
          <w:sz w:val="24"/>
          <w:szCs w:val="24"/>
        </w:rPr>
        <w:t>.</w:t>
      </w:r>
    </w:p>
    <w:p w:rsidR="00311670" w:rsidRPr="00B12273" w:rsidRDefault="00311670" w:rsidP="00311670">
      <w:pPr>
        <w:spacing w:after="0" w:line="240" w:lineRule="auto"/>
        <w:ind w:left="1069"/>
        <w:rPr>
          <w:rFonts w:ascii="Times New Roman" w:eastAsia="Times New Roman" w:hAnsi="Times New Roman" w:cs="Times New Roman"/>
          <w:sz w:val="24"/>
          <w:szCs w:val="24"/>
          <w:lang w:val="uk-UA" w:eastAsia="en-US"/>
        </w:rPr>
      </w:pPr>
    </w:p>
    <w:p w:rsidR="00311670" w:rsidRPr="00B12273" w:rsidRDefault="00311670" w:rsidP="00311670">
      <w:pPr>
        <w:spacing w:after="0" w:line="240" w:lineRule="auto"/>
        <w:ind w:left="502"/>
        <w:jc w:val="center"/>
        <w:outlineLvl w:val="2"/>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4. </w:t>
      </w:r>
      <w:r w:rsidRPr="00B12273">
        <w:rPr>
          <w:rFonts w:ascii="Times New Roman" w:eastAsia="Times New Roman" w:hAnsi="Times New Roman" w:cs="Times New Roman"/>
          <w:b/>
          <w:bCs/>
          <w:sz w:val="24"/>
          <w:szCs w:val="24"/>
          <w:lang w:val="uk-UA"/>
        </w:rPr>
        <w:t>ПОРЯДОК ПЕРЕДАННЯ ТА ПРИЙНЯТТЯ ПОСЛУГ</w:t>
      </w:r>
    </w:p>
    <w:p w:rsidR="00311670" w:rsidRPr="00B12273" w:rsidRDefault="00311670" w:rsidP="00311670">
      <w:pPr>
        <w:tabs>
          <w:tab w:val="left" w:pos="1134"/>
          <w:tab w:val="left" w:pos="8637"/>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4.1. </w:t>
      </w:r>
      <w:r w:rsidRPr="00B12273">
        <w:rPr>
          <w:rFonts w:ascii="Times New Roman" w:eastAsia="Times New Roman" w:hAnsi="Times New Roman" w:cs="Times New Roman"/>
          <w:sz w:val="24"/>
          <w:szCs w:val="24"/>
          <w:lang w:val="uk-UA" w:eastAsia="en-US"/>
        </w:rPr>
        <w:t xml:space="preserve">Передання-прийняття наданих Послуг здійснюється за місцезнаходженням Замовника, за кожним етапам згідно з Календарним планом. </w:t>
      </w:r>
    </w:p>
    <w:p w:rsidR="00311670" w:rsidRPr="00B12273" w:rsidRDefault="00311670" w:rsidP="00311670">
      <w:pPr>
        <w:tabs>
          <w:tab w:val="left" w:pos="1134"/>
          <w:tab w:val="left" w:pos="8637"/>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4.2. </w:t>
      </w:r>
      <w:r w:rsidRPr="00B12273">
        <w:rPr>
          <w:rFonts w:ascii="Times New Roman" w:eastAsia="Times New Roman" w:hAnsi="Times New Roman" w:cs="Times New Roman"/>
          <w:sz w:val="24"/>
          <w:szCs w:val="24"/>
          <w:lang w:val="uk-UA" w:eastAsia="en-US"/>
        </w:rPr>
        <w:t xml:space="preserve">Передача Замовнику виконаних та належним чином оформлених Послуг здійснюється згідно акту приймання-передачі </w:t>
      </w:r>
      <w:r>
        <w:rPr>
          <w:rFonts w:ascii="Times New Roman" w:eastAsia="Times New Roman" w:hAnsi="Times New Roman" w:cs="Times New Roman"/>
          <w:sz w:val="24"/>
          <w:szCs w:val="24"/>
          <w:lang w:val="uk-UA" w:eastAsia="en-US"/>
        </w:rPr>
        <w:t xml:space="preserve">фактично </w:t>
      </w:r>
      <w:r w:rsidRPr="00B12273">
        <w:rPr>
          <w:rFonts w:ascii="Times New Roman" w:eastAsia="Times New Roman" w:hAnsi="Times New Roman" w:cs="Times New Roman"/>
          <w:sz w:val="24"/>
          <w:szCs w:val="24"/>
          <w:lang w:val="uk-UA" w:eastAsia="en-US"/>
        </w:rPr>
        <w:t xml:space="preserve">наданих послуг, в якому зазначається обсяг і вартість наданих Послуг і перелік інформації, що передається Замовнику. </w:t>
      </w:r>
    </w:p>
    <w:p w:rsidR="00311670" w:rsidRPr="00B12273" w:rsidRDefault="00311670" w:rsidP="00311670">
      <w:pPr>
        <w:tabs>
          <w:tab w:val="left" w:pos="1134"/>
          <w:tab w:val="left" w:pos="8637"/>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4.3. </w:t>
      </w:r>
      <w:r w:rsidRPr="00B12273">
        <w:rPr>
          <w:rFonts w:ascii="Times New Roman" w:eastAsia="Times New Roman" w:hAnsi="Times New Roman" w:cs="Times New Roman"/>
          <w:sz w:val="24"/>
          <w:szCs w:val="24"/>
          <w:lang w:val="uk-UA" w:eastAsia="en-US"/>
        </w:rPr>
        <w:t>У процесі передання-прийняття наданих Послуг Сторони перевіряють відповідність наданих Послуг умовам цього Договору.</w:t>
      </w:r>
    </w:p>
    <w:p w:rsidR="00311670" w:rsidRPr="00B12273" w:rsidRDefault="00311670" w:rsidP="00311670">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4.4. </w:t>
      </w:r>
      <w:r w:rsidRPr="00B12273">
        <w:rPr>
          <w:rFonts w:ascii="Times New Roman" w:eastAsia="Times New Roman" w:hAnsi="Times New Roman" w:cs="Times New Roman"/>
          <w:sz w:val="24"/>
          <w:szCs w:val="24"/>
          <w:lang w:val="uk-UA" w:eastAsia="en-US"/>
        </w:rPr>
        <w:t>У разі невідповідності Послуг, результат яких передається Виконавцем, за складом та/або якістю, Замовник має право не приймати надані Послуги та повинен протягом 5 (п'яти) робочих днів письмово повідомити Виконавця про причини відповідного рішення Замовника.</w:t>
      </w:r>
    </w:p>
    <w:p w:rsidR="00311670" w:rsidRPr="00B12273" w:rsidRDefault="00311670" w:rsidP="00311670">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4.5. </w:t>
      </w:r>
      <w:r w:rsidRPr="00B12273">
        <w:rPr>
          <w:rFonts w:ascii="Times New Roman" w:eastAsia="Times New Roman" w:hAnsi="Times New Roman" w:cs="Times New Roman"/>
          <w:sz w:val="24"/>
          <w:szCs w:val="24"/>
          <w:lang w:val="uk-UA" w:eastAsia="en-US"/>
        </w:rPr>
        <w:t>У разі вмотивованої відмови Замовника від прийняття результатів наданих Послуг за відповідним робочим етапом, Сторонами складається двосторонній Акт з переліком необхідних  доопрацювань із строками їх виконання.</w:t>
      </w:r>
    </w:p>
    <w:p w:rsidR="00311670" w:rsidRPr="00B12273" w:rsidRDefault="00311670" w:rsidP="00311670">
      <w:pPr>
        <w:widowControl w:val="0"/>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4.6. </w:t>
      </w:r>
      <w:r w:rsidRPr="00B12273">
        <w:rPr>
          <w:rFonts w:ascii="Times New Roman" w:eastAsia="Times New Roman" w:hAnsi="Times New Roman" w:cs="Times New Roman"/>
          <w:sz w:val="24"/>
          <w:szCs w:val="24"/>
          <w:lang w:val="uk-UA" w:eastAsia="en-US"/>
        </w:rPr>
        <w:t xml:space="preserve">Виконавець зобов’язаний, за власний рахунок, протягом 7 (семи) календарних днів або в інший узгоджений із Замовником строк відповідно до Акту з переліком необхідних  доопрацювань вжити всіх заходів та усунути недоліки. </w:t>
      </w:r>
    </w:p>
    <w:p w:rsidR="00311670" w:rsidRPr="00B12273" w:rsidRDefault="00311670" w:rsidP="00311670">
      <w:pPr>
        <w:shd w:val="clear" w:color="auto" w:fill="FFFFFF"/>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4.7. </w:t>
      </w:r>
      <w:r w:rsidRPr="00B12273">
        <w:rPr>
          <w:rFonts w:ascii="Times New Roman" w:eastAsia="Times New Roman" w:hAnsi="Times New Roman" w:cs="Times New Roman"/>
          <w:sz w:val="24"/>
          <w:szCs w:val="24"/>
          <w:lang w:val="uk-UA" w:eastAsia="en-US"/>
        </w:rPr>
        <w:t xml:space="preserve">Послуги вважаються переданими Виконавцем та прийняті Замовником з моменту підписання Сторонами акта приймання-передачі наданих Послуг.   </w:t>
      </w:r>
    </w:p>
    <w:p w:rsidR="00311670" w:rsidRPr="00B12273" w:rsidRDefault="00311670" w:rsidP="00311670">
      <w:pPr>
        <w:widowControl w:val="0"/>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4.8. </w:t>
      </w:r>
      <w:r w:rsidRPr="00B12273">
        <w:rPr>
          <w:rFonts w:ascii="Times New Roman" w:eastAsia="Times New Roman" w:hAnsi="Times New Roman" w:cs="Times New Roman"/>
          <w:sz w:val="24"/>
          <w:szCs w:val="24"/>
          <w:lang w:val="uk-UA" w:eastAsia="en-US"/>
        </w:rPr>
        <w:t xml:space="preserve">Надані Послуги  передаються Замовнику: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4.8</w:t>
      </w:r>
      <w:r w:rsidRPr="00B12273">
        <w:rPr>
          <w:rFonts w:ascii="Times New Roman" w:eastAsia="Times New Roman" w:hAnsi="Times New Roman" w:cs="Times New Roman"/>
          <w:sz w:val="24"/>
          <w:szCs w:val="24"/>
          <w:lang w:val="uk-UA" w:eastAsia="en-US"/>
        </w:rPr>
        <w:t xml:space="preserve">.1. План в повному обсязі </w:t>
      </w:r>
      <w:r w:rsidRPr="00B12273">
        <w:rPr>
          <w:rFonts w:ascii="Times New Roman" w:eastAsia="Times New Roman" w:hAnsi="Times New Roman" w:cs="Times New Roman"/>
          <w:sz w:val="24"/>
          <w:szCs w:val="24"/>
          <w:lang w:val="uk-UA"/>
        </w:rPr>
        <w:t xml:space="preserve">у паперовому та електронному </w:t>
      </w:r>
      <w:r w:rsidRPr="00B12273">
        <w:rPr>
          <w:rFonts w:ascii="Times New Roman" w:eastAsia="Times New Roman" w:hAnsi="Times New Roman" w:cs="Times New Roman"/>
          <w:color w:val="000000"/>
          <w:sz w:val="24"/>
          <w:szCs w:val="24"/>
          <w:lang w:val="uk-UA"/>
        </w:rPr>
        <w:t xml:space="preserve">вигляді </w:t>
      </w:r>
      <w:r w:rsidRPr="00B12273">
        <w:rPr>
          <w:rFonts w:ascii="Times New Roman" w:eastAsia="Times New Roman" w:hAnsi="Times New Roman" w:cs="Times New Roman"/>
          <w:color w:val="000000"/>
          <w:sz w:val="24"/>
          <w:szCs w:val="24"/>
          <w:u w:val="single"/>
          <w:lang w:val="uk-UA" w:eastAsia="en-US"/>
        </w:rPr>
        <w:t>у 4 примірниках</w:t>
      </w:r>
      <w:r w:rsidRPr="00B12273">
        <w:rPr>
          <w:rFonts w:ascii="Times New Roman" w:eastAsia="Times New Roman" w:hAnsi="Times New Roman" w:cs="Times New Roman"/>
          <w:sz w:val="24"/>
          <w:szCs w:val="24"/>
          <w:lang w:val="uk-UA" w:eastAsia="en-US"/>
        </w:rPr>
        <w:t>.</w:t>
      </w:r>
    </w:p>
    <w:p w:rsidR="00311670" w:rsidRPr="00B12273" w:rsidRDefault="00311670" w:rsidP="005A0C64">
      <w:pPr>
        <w:shd w:val="clear" w:color="auto" w:fill="FFFFFF"/>
        <w:spacing w:after="0" w:line="240" w:lineRule="auto"/>
        <w:jc w:val="both"/>
        <w:rPr>
          <w:rFonts w:ascii="Calibri" w:eastAsia="Times New Roman" w:hAnsi="Calibri" w:cs="Calibri"/>
          <w:color w:val="000000"/>
          <w:lang w:val="uk-UA"/>
        </w:rPr>
      </w:pPr>
      <w:r w:rsidRPr="00B12273">
        <w:rPr>
          <w:rFonts w:ascii="Times New Roman" w:eastAsia="Times New Roman" w:hAnsi="Times New Roman" w:cs="Times New Roman"/>
          <w:sz w:val="24"/>
          <w:szCs w:val="24"/>
          <w:lang w:val="uk-UA"/>
        </w:rPr>
        <w:t xml:space="preserve">4.8.2. </w:t>
      </w:r>
      <w:r w:rsidRPr="00B12273">
        <w:rPr>
          <w:rFonts w:ascii="Times New Roman" w:eastAsia="Times New Roman" w:hAnsi="Times New Roman" w:cs="Times New Roman"/>
          <w:color w:val="000000"/>
          <w:sz w:val="24"/>
          <w:szCs w:val="24"/>
          <w:lang w:val="uk-UA"/>
        </w:rPr>
        <w:t xml:space="preserve">Погодження та затвердження Регіонального плану відбувається відповідно до чинного законодавства України, з урахуванням Методичних рекомендацій з розроблення регіональних планів управління відходами, затверджених наказом </w:t>
      </w:r>
      <w:r>
        <w:rPr>
          <w:rFonts w:ascii="Times New Roman" w:eastAsia="Times New Roman" w:hAnsi="Times New Roman" w:cs="Times New Roman"/>
          <w:color w:val="000000"/>
          <w:sz w:val="24"/>
          <w:szCs w:val="24"/>
          <w:lang w:val="uk-UA"/>
        </w:rPr>
        <w:t xml:space="preserve">Міністерства захисту довкілля та природних ресурсів України від 10 вересня 2021 року № 586. </w:t>
      </w:r>
    </w:p>
    <w:p w:rsidR="00311670" w:rsidRPr="00B12273" w:rsidRDefault="00311670" w:rsidP="005A0C64">
      <w:pPr>
        <w:shd w:val="clear" w:color="auto" w:fill="FFFFFF"/>
        <w:spacing w:after="0" w:line="240" w:lineRule="auto"/>
        <w:jc w:val="both"/>
        <w:rPr>
          <w:rFonts w:ascii="Calibri" w:eastAsia="Times New Roman" w:hAnsi="Calibri" w:cs="Calibri"/>
          <w:color w:val="000000"/>
        </w:rPr>
      </w:pPr>
      <w:r w:rsidRPr="00B12273">
        <w:rPr>
          <w:rFonts w:ascii="Times New Roman" w:eastAsia="Times New Roman" w:hAnsi="Times New Roman" w:cs="Times New Roman"/>
          <w:color w:val="000000"/>
          <w:sz w:val="24"/>
          <w:szCs w:val="24"/>
          <w:lang w:val="uk-UA"/>
        </w:rPr>
        <w:t>У разі виникнення обґрунтованих зауважень в процесі погодження та затвердження, що виникли у Замовника, Виконавець вносить необхідні зміни до Регіонального плану.</w:t>
      </w:r>
    </w:p>
    <w:p w:rsidR="00311670" w:rsidRPr="00B12273" w:rsidRDefault="00311670" w:rsidP="00311670">
      <w:pPr>
        <w:spacing w:after="0" w:line="240" w:lineRule="auto"/>
        <w:ind w:firstLine="709"/>
        <w:jc w:val="both"/>
        <w:rPr>
          <w:rFonts w:ascii="Times New Roman" w:eastAsia="Times New Roman" w:hAnsi="Times New Roman" w:cs="Times New Roman"/>
          <w:sz w:val="24"/>
          <w:szCs w:val="24"/>
          <w:lang w:val="uk-UA" w:eastAsia="en-US"/>
        </w:rPr>
      </w:pPr>
      <w:r w:rsidRPr="00B12273">
        <w:rPr>
          <w:rFonts w:ascii="Times New Roman" w:eastAsia="Times New Roman" w:hAnsi="Times New Roman" w:cs="Times New Roman"/>
          <w:sz w:val="24"/>
          <w:szCs w:val="24"/>
          <w:lang w:val="uk-UA" w:eastAsia="en-US"/>
        </w:rPr>
        <w:lastRenderedPageBreak/>
        <w:t xml:space="preserve"> </w:t>
      </w:r>
    </w:p>
    <w:p w:rsidR="00311670" w:rsidRPr="00B12273" w:rsidRDefault="00311670" w:rsidP="00311670">
      <w:pPr>
        <w:widowControl w:val="0"/>
        <w:tabs>
          <w:tab w:val="left" w:pos="1134"/>
        </w:tabs>
        <w:spacing w:after="0" w:line="240" w:lineRule="auto"/>
        <w:ind w:left="709"/>
        <w:jc w:val="both"/>
        <w:rPr>
          <w:rFonts w:ascii="Times New Roman" w:eastAsia="Times New Roman" w:hAnsi="Times New Roman" w:cs="Times New Roman"/>
          <w:sz w:val="24"/>
          <w:szCs w:val="24"/>
          <w:lang w:val="uk-UA" w:eastAsia="en-US"/>
        </w:rPr>
      </w:pPr>
    </w:p>
    <w:p w:rsidR="00311670" w:rsidRPr="00B12273" w:rsidRDefault="00311670" w:rsidP="00311670">
      <w:pPr>
        <w:spacing w:after="0" w:line="240" w:lineRule="auto"/>
        <w:ind w:left="540"/>
        <w:jc w:val="center"/>
        <w:outlineLvl w:val="2"/>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5. </w:t>
      </w:r>
      <w:r w:rsidRPr="00B12273">
        <w:rPr>
          <w:rFonts w:ascii="Times New Roman" w:eastAsia="Times New Roman" w:hAnsi="Times New Roman" w:cs="Times New Roman"/>
          <w:b/>
          <w:bCs/>
          <w:sz w:val="24"/>
          <w:szCs w:val="24"/>
          <w:lang w:val="uk-UA"/>
        </w:rPr>
        <w:t>ПРАВА ТА ОБОВ'ЯЗКИ СТОРІН</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5.1. Замовник зобов’язаний: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5.1.1. Прийняти виконані згідно з умовами цього Договору Послуги за умови належного їх надання Виконавцем.</w:t>
      </w:r>
    </w:p>
    <w:p w:rsidR="00311670" w:rsidRPr="00B12273" w:rsidRDefault="00311670" w:rsidP="005A0C64">
      <w:pPr>
        <w:spacing w:after="0" w:line="240" w:lineRule="auto"/>
        <w:ind w:right="38"/>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5.1.2. В строки та на умовах, визначених цим Договором, здійснювати оплату Послуг, наданих за цим Договором, в порядку, передбаченому розділом 4 даного Договору.</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5.2. Замовник має право: </w:t>
      </w:r>
    </w:p>
    <w:p w:rsidR="00311670" w:rsidRPr="00B12273" w:rsidRDefault="00311670" w:rsidP="005A0C64">
      <w:pPr>
        <w:spacing w:after="0" w:line="240" w:lineRule="auto"/>
        <w:ind w:right="38"/>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5.2.1. Контролювати надання Виконавцем Послуг у порядку та в строки, встановлені цим Договором.</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5.2.2. Відмовитись від приймання Послуг, якщо вони не відповідають Технічному завданню та умовам цього Договору (у тому числі виконані не у відповідності до вимог законодавства України, державних стандартів, норм і правил, регіональних (місцевих) правил забудови).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5.2.3. Вимагати від Виконавця безоплатного виправлення недоліків та дефектів, що виникли внаслідок допущених Виконавцем порушень, або виправити  їх своїми силами, якщо інше не передбачене Договором, та вимагати компенсації від Виконавця понесених на це витрат.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5.2.4.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5.2.5. Зменшувати в односторонньому порядку обсяг закупівлі Послуг та, відповідно, ціну цього Договору, залежно від реального фінансування видатків та потреб.</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5.2.6. Достроково, без відшкодування понесених Виконавцем витрат, розірвати в односторонньому порядку даний Договір у випадку невиконання або неналежного виконання Виконавцем своїх договірних зобов`язань, письмово повідомивши про це Виконавця у строк за 10 (десять) календарних днів до дати розірвання Договору.</w:t>
      </w:r>
    </w:p>
    <w:p w:rsidR="00311670" w:rsidRPr="00B12273" w:rsidRDefault="00311670" w:rsidP="005A0C64">
      <w:pPr>
        <w:spacing w:after="0" w:line="240" w:lineRule="auto"/>
        <w:ind w:right="38"/>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5.2.7. Достроково призупинити дію  даного Договору або розірвати його в односторонньому порядку у випадку відсутності фінансування Послуг за  Договором.</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5.2.8. Повернути Виконавцю акти приймання-передачі наданих послуг без здійснення оплати, в разі їх  неналежного оформлення.</w:t>
      </w:r>
      <w:r w:rsidRPr="00B12273">
        <w:rPr>
          <w:rFonts w:ascii="Times New Roman" w:eastAsia="Times New Roman" w:hAnsi="Times New Roman" w:cs="Times New Roman"/>
          <w:sz w:val="24"/>
          <w:szCs w:val="24"/>
          <w:lang w:val="uk-UA"/>
        </w:rPr>
        <w:tab/>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5.3. Виконавець зобов’язаний: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5.3.1. Надати Послуги в обсягах і в строки, що обумовлені Календарним планом.</w:t>
      </w:r>
    </w:p>
    <w:p w:rsidR="00311670" w:rsidRPr="00B12273" w:rsidRDefault="00311670" w:rsidP="005A0C64">
      <w:pPr>
        <w:widowControl w:val="0"/>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5.3.2. Забезпечити надання Послуг, якість яких відповідає вимогам законодавства України, державних стандартів, норм і правил, регіональних (місцевих) правил забудови, Технічного завдання та інших вихідних даних, а також іншим вимогам цього Договору.</w:t>
      </w:r>
    </w:p>
    <w:p w:rsidR="005A0C64" w:rsidRDefault="00311670" w:rsidP="005A0C64">
      <w:pPr>
        <w:tabs>
          <w:tab w:val="left" w:pos="0"/>
          <w:tab w:val="left" w:pos="1276"/>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5.3.3. </w:t>
      </w:r>
      <w:r w:rsidRPr="00B12273">
        <w:rPr>
          <w:rFonts w:ascii="Times New Roman" w:eastAsia="Times New Roman" w:hAnsi="Times New Roman" w:cs="Times New Roman"/>
          <w:sz w:val="24"/>
          <w:szCs w:val="24"/>
          <w:lang w:val="uk-UA" w:eastAsia="en-US"/>
        </w:rPr>
        <w:t xml:space="preserve">У разі виникнення будь-яких зауважень чи недоліків в процесі погодження та затвердження внести зміни до Плану, без додаткової оплати, протягом 10 (десяти) календарних днів або в інший узгоджений із Замовником строк, відповідно до Акту з переліком необхідних доопрацювань. </w:t>
      </w:r>
    </w:p>
    <w:p w:rsidR="00311670" w:rsidRPr="00B12273" w:rsidRDefault="00311670" w:rsidP="005A0C64">
      <w:pPr>
        <w:tabs>
          <w:tab w:val="left" w:pos="0"/>
          <w:tab w:val="left" w:pos="1276"/>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5.3.4. </w:t>
      </w:r>
      <w:r w:rsidRPr="00B12273">
        <w:rPr>
          <w:rFonts w:ascii="Times New Roman" w:eastAsia="Times New Roman" w:hAnsi="Times New Roman" w:cs="Times New Roman"/>
          <w:sz w:val="24"/>
          <w:szCs w:val="24"/>
          <w:lang w:val="uk-UA" w:eastAsia="en-US"/>
        </w:rPr>
        <w:t xml:space="preserve">У разі, якщо при перевірці уповноваженими контролюючими органами об’єму наданих послуг, буде виявлено завищення обсягів та вартості наданих послуг, Виконавець Послуг протягом 5 (п’яти) календарних днів зобов’язаний оформити акт на зменшення вартості послуг, та повернути надмірно сплачені кошти на розрахунковий рахунок Замовника. </w:t>
      </w:r>
    </w:p>
    <w:p w:rsidR="00311670" w:rsidRPr="00B12273" w:rsidRDefault="00311670" w:rsidP="005A0C64">
      <w:pPr>
        <w:spacing w:after="0" w:line="240" w:lineRule="auto"/>
        <w:jc w:val="both"/>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sz w:val="24"/>
          <w:szCs w:val="24"/>
          <w:lang w:val="uk-UA"/>
        </w:rPr>
        <w:t>5.4. Виконавець має право:</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5.4.1. Своєчасно та в повному обсязі отримувати оплату за належним чином надані Послуги в порядку, визначеному цим Договором;</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5.4.2. На дострокове надання Послуг за письмовим погодженням Замовника;</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5.4.3. Призупинити надання Послуг по Договору у випадку порушення Замовником строків оплати наданих Послуг,  крім  причин визначених </w:t>
      </w:r>
      <w:proofErr w:type="spellStart"/>
      <w:r w:rsidRPr="00B12273">
        <w:rPr>
          <w:rFonts w:ascii="Times New Roman" w:eastAsia="Times New Roman" w:hAnsi="Times New Roman" w:cs="Times New Roman"/>
          <w:sz w:val="24"/>
          <w:szCs w:val="24"/>
          <w:lang w:val="uk-UA"/>
        </w:rPr>
        <w:t>п.п</w:t>
      </w:r>
      <w:proofErr w:type="spellEnd"/>
      <w:r w:rsidRPr="00B12273">
        <w:rPr>
          <w:rFonts w:ascii="Times New Roman" w:eastAsia="Times New Roman" w:hAnsi="Times New Roman" w:cs="Times New Roman"/>
          <w:sz w:val="24"/>
          <w:szCs w:val="24"/>
          <w:lang w:val="uk-UA"/>
        </w:rPr>
        <w:t>. 3.2. - 3.3. цього Договору;</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5.4.4. Для належного та вчасного надання Послуг залучати для виконання окремих складових Послуг третіх осіб без збільшення вартості Послуг. При цьому Виконавець відповідає за дії залучених для надання Послуг третіх осіб як за свої власні.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lastRenderedPageBreak/>
        <w:t xml:space="preserve">5.4.5. У разі тривалої відсутності фінансування – більше 3 місяців, Виконавець має право розірвати цей Договір, письмово повідомивши про це Замовника у строк за 10 (десять) календарних днів до дати розірвання Договору.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p>
    <w:p w:rsidR="00311670" w:rsidRPr="00B12273" w:rsidRDefault="00311670" w:rsidP="00311670">
      <w:pPr>
        <w:keepNext/>
        <w:numPr>
          <w:ilvl w:val="0"/>
          <w:numId w:val="3"/>
        </w:numPr>
        <w:suppressAutoHyphens/>
        <w:spacing w:after="0" w:line="240" w:lineRule="auto"/>
        <w:jc w:val="center"/>
        <w:rPr>
          <w:rFonts w:ascii="Times New Roman" w:eastAsia="Times New Roman" w:hAnsi="Times New Roman" w:cs="Times New Roman"/>
          <w:sz w:val="24"/>
          <w:szCs w:val="24"/>
          <w:lang w:eastAsia="en-US"/>
        </w:rPr>
      </w:pPr>
      <w:r w:rsidRPr="00B12273">
        <w:rPr>
          <w:rFonts w:ascii="Times New Roman" w:eastAsia="Times New Roman" w:hAnsi="Times New Roman" w:cs="Times New Roman"/>
          <w:b/>
          <w:bCs/>
          <w:sz w:val="24"/>
          <w:szCs w:val="24"/>
          <w:lang w:eastAsia="en-US"/>
        </w:rPr>
        <w:t>ЗАСТЕРЕЖЕННЯ ПРО КОНФІДЕНЦІЙНІСТЬ</w:t>
      </w:r>
    </w:p>
    <w:p w:rsidR="00311670" w:rsidRPr="00B12273" w:rsidRDefault="00311670" w:rsidP="00311670">
      <w:pPr>
        <w:widowControl w:val="0"/>
        <w:tabs>
          <w:tab w:val="left" w:pos="1134"/>
          <w:tab w:val="left" w:pos="1276"/>
        </w:tabs>
        <w:suppressAutoHyphens/>
        <w:snapToGri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6.1. </w:t>
      </w:r>
      <w:r w:rsidRPr="00B12273">
        <w:rPr>
          <w:rFonts w:ascii="Times New Roman" w:eastAsia="Times New Roman" w:hAnsi="Times New Roman" w:cs="Times New Roman"/>
          <w:sz w:val="24"/>
          <w:szCs w:val="24"/>
          <w:lang w:val="uk-UA"/>
        </w:rPr>
        <w:t>Кожна зі Сторін зобов'язана забезпечити збереження конфіденційної інформації, отриманої при виконанні Договору, і вжити всі належні заходи щодо її нерозголошення. Передача вказаної інформації юридичним або фізичним особам, які не мають відношення до даного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w:t>
      </w:r>
    </w:p>
    <w:p w:rsidR="00311670" w:rsidRPr="00B12273" w:rsidRDefault="00311670" w:rsidP="00311670">
      <w:pPr>
        <w:tabs>
          <w:tab w:val="left" w:pos="1276"/>
        </w:tabs>
        <w:spacing w:after="0" w:line="240" w:lineRule="auto"/>
        <w:ind w:left="20" w:firstLine="689"/>
        <w:jc w:val="both"/>
        <w:rPr>
          <w:rFonts w:ascii="Times New Roman" w:eastAsia="Times New Roman" w:hAnsi="Times New Roman" w:cs="Times New Roman"/>
          <w:spacing w:val="5"/>
          <w:sz w:val="24"/>
          <w:szCs w:val="24"/>
          <w:lang w:val="uk-UA"/>
        </w:rPr>
      </w:pPr>
      <w:r w:rsidRPr="00B12273">
        <w:rPr>
          <w:rFonts w:ascii="Times New Roman" w:eastAsia="Times New Roman" w:hAnsi="Times New Roman" w:cs="Times New Roman"/>
          <w:sz w:val="24"/>
          <w:szCs w:val="24"/>
          <w:lang w:val="uk-UA"/>
        </w:rPr>
        <w:t xml:space="preserve">Відповідальність Сторін за порушення положення даної статті визначається і вирішується </w:t>
      </w:r>
      <w:r w:rsidRPr="00B12273">
        <w:rPr>
          <w:rFonts w:ascii="Times New Roman" w:eastAsia="Times New Roman" w:hAnsi="Times New Roman" w:cs="Times New Roman"/>
          <w:spacing w:val="1"/>
          <w:sz w:val="24"/>
          <w:szCs w:val="24"/>
          <w:lang w:val="uk-UA"/>
        </w:rPr>
        <w:t>згідно із законодавством України.</w:t>
      </w:r>
    </w:p>
    <w:p w:rsidR="00311670" w:rsidRPr="00B12273" w:rsidRDefault="00311670" w:rsidP="00311670">
      <w:pPr>
        <w:tabs>
          <w:tab w:val="left" w:pos="1276"/>
        </w:tabs>
        <w:spacing w:after="0" w:line="240" w:lineRule="auto"/>
        <w:ind w:left="20" w:firstLine="68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pacing w:val="5"/>
          <w:sz w:val="24"/>
          <w:szCs w:val="24"/>
          <w:lang w:val="uk-UA"/>
        </w:rPr>
        <w:t xml:space="preserve">При цьому, в рамках Договору під конфіденційною інформацією розуміється будь-яка </w:t>
      </w:r>
      <w:r w:rsidRPr="00B12273">
        <w:rPr>
          <w:rFonts w:ascii="Times New Roman" w:eastAsia="Times New Roman" w:hAnsi="Times New Roman" w:cs="Times New Roman"/>
          <w:spacing w:val="1"/>
          <w:sz w:val="24"/>
          <w:szCs w:val="24"/>
          <w:lang w:val="uk-UA"/>
        </w:rPr>
        <w:t>інформація незалежно від способу її передачі, носія та форми подання:</w:t>
      </w:r>
    </w:p>
    <w:p w:rsidR="00311670" w:rsidRPr="00B12273" w:rsidRDefault="00311670" w:rsidP="00311670">
      <w:pPr>
        <w:widowControl w:val="0"/>
        <w:numPr>
          <w:ilvl w:val="0"/>
          <w:numId w:val="2"/>
        </w:numPr>
        <w:tabs>
          <w:tab w:val="left" w:pos="993"/>
        </w:tabs>
        <w:suppressAutoHyphens/>
        <w:snapToGrid w:val="0"/>
        <w:spacing w:after="0" w:line="240" w:lineRule="auto"/>
        <w:ind w:left="20" w:firstLine="68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інформація комерційного характеру: фінансові дані, ціни, інформація про контрагентів Сторін;</w:t>
      </w:r>
    </w:p>
    <w:p w:rsidR="00311670" w:rsidRPr="00B12273" w:rsidRDefault="00311670" w:rsidP="00311670">
      <w:pPr>
        <w:widowControl w:val="0"/>
        <w:numPr>
          <w:ilvl w:val="0"/>
          <w:numId w:val="2"/>
        </w:numPr>
        <w:tabs>
          <w:tab w:val="left" w:pos="993"/>
        </w:tabs>
        <w:suppressAutoHyphens/>
        <w:snapToGrid w:val="0"/>
        <w:spacing w:after="0" w:line="240" w:lineRule="auto"/>
        <w:ind w:left="20" w:firstLine="68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інформація технічного та технологічного характеру: технічні специфікації, калькуляції, характеристики обладнання, інформація стосовно запропонованих рішень, методики та протоколи випробувань;</w:t>
      </w:r>
    </w:p>
    <w:p w:rsidR="00311670" w:rsidRPr="00B12273" w:rsidRDefault="00311670" w:rsidP="00311670">
      <w:pPr>
        <w:widowControl w:val="0"/>
        <w:numPr>
          <w:ilvl w:val="0"/>
          <w:numId w:val="2"/>
        </w:numPr>
        <w:tabs>
          <w:tab w:val="left" w:pos="993"/>
        </w:tabs>
        <w:suppressAutoHyphens/>
        <w:snapToGrid w:val="0"/>
        <w:spacing w:after="0" w:line="240" w:lineRule="auto"/>
        <w:ind w:left="20" w:firstLine="68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інформація про спільні домовленості, завершені та майбутні проекти: листи, плани, протоколи про наміри, домовленості, отримані результати; </w:t>
      </w:r>
    </w:p>
    <w:p w:rsidR="00311670" w:rsidRPr="00B12273" w:rsidRDefault="00311670" w:rsidP="00311670">
      <w:pPr>
        <w:widowControl w:val="0"/>
        <w:numPr>
          <w:ilvl w:val="0"/>
          <w:numId w:val="2"/>
        </w:numPr>
        <w:tabs>
          <w:tab w:val="left" w:pos="993"/>
        </w:tabs>
        <w:suppressAutoHyphens/>
        <w:snapToGrid w:val="0"/>
        <w:spacing w:after="0" w:line="240" w:lineRule="auto"/>
        <w:ind w:left="20" w:firstLine="68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та інша інформація, розголошення якої третій стороні може завдати шкоди одній зі Сторін. </w:t>
      </w:r>
    </w:p>
    <w:p w:rsidR="00311670" w:rsidRPr="00B12273" w:rsidRDefault="00311670" w:rsidP="00311670">
      <w:pPr>
        <w:widowControl w:val="0"/>
        <w:tabs>
          <w:tab w:val="left" w:pos="1134"/>
        </w:tabs>
        <w:suppressAutoHyphens/>
        <w:snapToGrid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 xml:space="preserve">6.2. </w:t>
      </w:r>
      <w:r w:rsidRPr="00B12273">
        <w:rPr>
          <w:rFonts w:ascii="Times New Roman" w:eastAsia="Times New Roman" w:hAnsi="Times New Roman" w:cs="Times New Roman"/>
          <w:sz w:val="24"/>
          <w:szCs w:val="24"/>
          <w:lang w:val="uk-UA"/>
        </w:rPr>
        <w:t>Невиконання зобов'язань щодо збереження статусу конфіденційності, передбачених цим Розділом, є підставою для відшкодування збитків, завданих постраждалій Стороні, в повному обсязі.</w:t>
      </w:r>
    </w:p>
    <w:p w:rsidR="00311670" w:rsidRPr="00B12273" w:rsidRDefault="00311670" w:rsidP="00311670">
      <w:pPr>
        <w:spacing w:after="0" w:line="240" w:lineRule="auto"/>
        <w:ind w:firstLine="709"/>
        <w:jc w:val="both"/>
        <w:rPr>
          <w:rFonts w:ascii="Times New Roman" w:eastAsia="Times New Roman" w:hAnsi="Times New Roman" w:cs="Times New Roman"/>
          <w:sz w:val="24"/>
          <w:szCs w:val="24"/>
          <w:lang w:val="uk-UA"/>
        </w:rPr>
      </w:pPr>
    </w:p>
    <w:p w:rsidR="00311670" w:rsidRPr="00B12273" w:rsidRDefault="00311670" w:rsidP="00311670">
      <w:pPr>
        <w:spacing w:after="0" w:line="240" w:lineRule="auto"/>
        <w:ind w:firstLine="709"/>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7. ПРАВА НА РЕЗУЛЬТАТ НАДАНИХ ПОСЛУГ   </w:t>
      </w:r>
    </w:p>
    <w:p w:rsidR="00311670" w:rsidRPr="00B12273" w:rsidRDefault="00311670" w:rsidP="005A0C64">
      <w:pPr>
        <w:tabs>
          <w:tab w:val="left" w:pos="360"/>
        </w:tabs>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7.1. Сторони домовились, що </w:t>
      </w:r>
      <w:r w:rsidRPr="00B12273">
        <w:rPr>
          <w:rFonts w:ascii="Times New Roman" w:eastAsia="Times New Roman" w:hAnsi="Times New Roman" w:cs="Times New Roman"/>
          <w:sz w:val="24"/>
          <w:szCs w:val="24"/>
          <w:shd w:val="clear" w:color="auto" w:fill="FFFFFF"/>
          <w:lang w:val="uk-UA"/>
        </w:rPr>
        <w:t xml:space="preserve">Замовник набуває усі авторські майнові права на </w:t>
      </w:r>
      <w:r w:rsidRPr="00B12273">
        <w:rPr>
          <w:rFonts w:ascii="Times New Roman" w:eastAsia="Times New Roman" w:hAnsi="Times New Roman" w:cs="Times New Roman"/>
          <w:sz w:val="24"/>
          <w:szCs w:val="24"/>
          <w:lang w:val="uk-UA"/>
        </w:rPr>
        <w:t xml:space="preserve">створений Виконавцем результат наданих Послуг  </w:t>
      </w:r>
      <w:r w:rsidRPr="00B12273">
        <w:rPr>
          <w:rFonts w:ascii="Times New Roman" w:eastAsia="Times New Roman" w:hAnsi="Times New Roman" w:cs="Times New Roman"/>
          <w:sz w:val="24"/>
          <w:szCs w:val="24"/>
          <w:shd w:val="clear" w:color="auto" w:fill="FFFFFF"/>
          <w:lang w:val="uk-UA"/>
        </w:rPr>
        <w:t xml:space="preserve">після </w:t>
      </w:r>
      <w:r w:rsidRPr="00B12273">
        <w:rPr>
          <w:rFonts w:ascii="Times New Roman" w:eastAsia="Times New Roman" w:hAnsi="Times New Roman" w:cs="Times New Roman"/>
          <w:sz w:val="24"/>
          <w:szCs w:val="24"/>
          <w:lang w:val="uk-UA"/>
        </w:rPr>
        <w:t xml:space="preserve"> підписання Сторонами акта приймання-передачі наданих послуг. </w:t>
      </w:r>
      <w:r w:rsidRPr="00B12273">
        <w:rPr>
          <w:rFonts w:ascii="Times New Roman" w:eastAsia="Times New Roman" w:hAnsi="Times New Roman" w:cs="Times New Roman"/>
          <w:sz w:val="24"/>
          <w:szCs w:val="24"/>
          <w:shd w:val="clear" w:color="auto" w:fill="FFFFFF"/>
          <w:lang w:val="uk-UA"/>
        </w:rPr>
        <w:t>До Замовника переходить виключне майнове право на План та його використання.</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7.2. Передача Замовнику виключних прав на результат наданих Послуг включає передачу Виконавцем Замовнику:</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7.2.1. виключного права на використання Плану;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7.2.2. виключного права дозволяти використання Плану іншими особами;</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7.2.3. виключного права перешкоджати неправомірному використанню Плану, в тому числі забороняти таке використання, іншими особами; </w:t>
      </w:r>
    </w:p>
    <w:p w:rsidR="00311670" w:rsidRPr="00B12273" w:rsidRDefault="00311670" w:rsidP="005A0C64">
      <w:pPr>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7.3. 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311670" w:rsidRPr="00B12273" w:rsidRDefault="00311670" w:rsidP="005A0C64">
      <w:pPr>
        <w:widowControl w:val="0"/>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7.4. У разі якщо до Замовника та/або Виконавця будуть пред’явлені претензії, позови тощо третіх осіб щодо порушення авторських прав, комерційних таємниць та інших прав таких третіх осіб щодо послуг, що надаються Виконавцем Замовнику в рамках даного Договору,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в результаті таких претензій, позовів тощо.</w:t>
      </w:r>
    </w:p>
    <w:p w:rsidR="00311670" w:rsidRPr="00B12273" w:rsidRDefault="00311670" w:rsidP="005A0C64">
      <w:pPr>
        <w:widowControl w:val="0"/>
        <w:spacing w:after="0" w:line="240" w:lineRule="auto"/>
        <w:jc w:val="both"/>
        <w:rPr>
          <w:rFonts w:ascii="Times New Roman" w:eastAsia="Times New Roman" w:hAnsi="Times New Roman" w:cs="Times New Roman"/>
          <w:sz w:val="24"/>
          <w:szCs w:val="24"/>
          <w:lang w:val="uk-UA"/>
        </w:rPr>
      </w:pPr>
    </w:p>
    <w:p w:rsidR="005A0C64" w:rsidRDefault="00311670" w:rsidP="005A0C64">
      <w:pPr>
        <w:spacing w:after="0" w:line="240" w:lineRule="auto"/>
        <w:ind w:firstLine="709"/>
        <w:jc w:val="center"/>
        <w:outlineLvl w:val="2"/>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8. ВІДПОВІДАЛЬНІСТЬ СТОРІН</w:t>
      </w:r>
    </w:p>
    <w:p w:rsidR="005A0C64" w:rsidRDefault="00311670" w:rsidP="005A0C64">
      <w:pPr>
        <w:spacing w:after="0" w:line="240" w:lineRule="auto"/>
        <w:jc w:val="both"/>
        <w:outlineLvl w:val="2"/>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eastAsia="uk-UA"/>
        </w:rPr>
        <w:t xml:space="preserve"> 8.1. </w:t>
      </w:r>
      <w:r w:rsidRPr="00B12273">
        <w:rPr>
          <w:rFonts w:ascii="Times New Roman" w:eastAsia="Times New Roman" w:hAnsi="Times New Roman" w:cs="Times New Roman"/>
          <w:sz w:val="24"/>
          <w:szCs w:val="24"/>
          <w:lang w:val="uk-UA" w:eastAsia="uk-UA"/>
        </w:rPr>
        <w:t>За порушення своїх зобов'язань за цим Договором Сторони несуть відповідальність, передбачену чинним законодав</w:t>
      </w:r>
      <w:r>
        <w:rPr>
          <w:rFonts w:ascii="Times New Roman" w:eastAsia="Times New Roman" w:hAnsi="Times New Roman" w:cs="Times New Roman"/>
          <w:sz w:val="24"/>
          <w:szCs w:val="24"/>
          <w:lang w:val="uk-UA" w:eastAsia="uk-UA"/>
        </w:rPr>
        <w:t xml:space="preserve">ством України та цим Договором. </w:t>
      </w:r>
      <w:r w:rsidRPr="00B12273">
        <w:rPr>
          <w:rFonts w:ascii="Times New Roman" w:eastAsia="Times New Roman" w:hAnsi="Times New Roman" w:cs="Times New Roman"/>
          <w:sz w:val="24"/>
          <w:szCs w:val="24"/>
          <w:lang w:val="uk-UA" w:eastAsia="en-US"/>
        </w:rPr>
        <w:t xml:space="preserve">Виконавець протягом усього періоду розробки, проектування та надання Послуг  несе відповідальність згідно з </w:t>
      </w:r>
      <w:r w:rsidRPr="00B12273">
        <w:rPr>
          <w:rFonts w:ascii="Times New Roman" w:eastAsia="Times New Roman" w:hAnsi="Times New Roman" w:cs="Times New Roman"/>
          <w:sz w:val="24"/>
          <w:szCs w:val="24"/>
          <w:lang w:val="uk-UA" w:eastAsia="en-US"/>
        </w:rPr>
        <w:lastRenderedPageBreak/>
        <w:t>чинним законодавством за обґрунтованість проектних рішень, якісне і своєчасне розроблення і комплектність документації, правильність і достовірність.</w:t>
      </w:r>
    </w:p>
    <w:p w:rsidR="00311670" w:rsidRPr="005A0C64" w:rsidRDefault="00311670" w:rsidP="005A0C64">
      <w:pPr>
        <w:spacing w:after="0" w:line="240" w:lineRule="auto"/>
        <w:jc w:val="both"/>
        <w:outlineLvl w:val="2"/>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sz w:val="24"/>
          <w:szCs w:val="24"/>
          <w:lang w:val="uk-UA"/>
        </w:rPr>
        <w:t xml:space="preserve"> 8.2 Замовник не несе майнової відповідальності перед Виконавцем за несвоєчасне виконання грошових зобов'язань у разі затримки (відсутності) фінансування об’єкта з бюджету, та зобов'язується оплатити надані Послуги протягом 10-ти банківських днів з моменту отримання відповідного цільового фінансування на свій казначейський рахунок.</w:t>
      </w:r>
    </w:p>
    <w:p w:rsidR="00311670" w:rsidRPr="00B12273" w:rsidRDefault="00311670" w:rsidP="005A0C64">
      <w:pPr>
        <w:shd w:val="clear" w:color="auto" w:fill="FFFFFF"/>
        <w:tabs>
          <w:tab w:val="left" w:pos="1276"/>
        </w:tabs>
        <w:spacing w:after="0" w:line="240" w:lineRule="auto"/>
        <w:jc w:val="both"/>
        <w:rPr>
          <w:rFonts w:ascii="Times New Roman" w:eastAsia="Times New Roman" w:hAnsi="Times New Roman" w:cs="Times New Roman"/>
          <w:sz w:val="24"/>
          <w:szCs w:val="24"/>
          <w:lang w:val="uk-UA" w:eastAsia="en-US"/>
        </w:rPr>
      </w:pPr>
      <w:r w:rsidRPr="00B12273">
        <w:rPr>
          <w:rFonts w:ascii="Times New Roman" w:eastAsia="Times New Roman" w:hAnsi="Times New Roman" w:cs="Times New Roman"/>
          <w:sz w:val="24"/>
          <w:szCs w:val="24"/>
          <w:lang w:val="uk-UA" w:eastAsia="en-US"/>
        </w:rPr>
        <w:t>8.3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цього Договору.</w:t>
      </w:r>
    </w:p>
    <w:p w:rsidR="00311670" w:rsidRPr="00B12273" w:rsidRDefault="00311670" w:rsidP="005A0C64">
      <w:pPr>
        <w:tabs>
          <w:tab w:val="left" w:pos="1276"/>
        </w:tabs>
        <w:spacing w:after="0" w:line="240" w:lineRule="auto"/>
        <w:jc w:val="both"/>
        <w:textAlignment w:val="baseline"/>
        <w:rPr>
          <w:rFonts w:ascii="Times New Roman" w:eastAsia="Times New Roman" w:hAnsi="Times New Roman" w:cs="Times New Roman"/>
          <w:sz w:val="24"/>
          <w:szCs w:val="24"/>
          <w:lang w:val="uk-UA" w:eastAsia="uk-UA"/>
        </w:rPr>
      </w:pPr>
      <w:r w:rsidRPr="00B12273">
        <w:rPr>
          <w:rFonts w:ascii="Times New Roman" w:eastAsia="Times New Roman" w:hAnsi="Times New Roman" w:cs="Times New Roman"/>
          <w:sz w:val="24"/>
          <w:szCs w:val="24"/>
          <w:lang w:val="uk-UA" w:eastAsia="uk-UA"/>
        </w:rPr>
        <w:t>8.4 За порушення умов зобов'язань за цим Договором щодо якості Послуг Виконавець зобов'язаний сплатити на користь Замовника штраф у розмірі 20 (двадцяти) відсотків вартості неякісних Послуг.</w:t>
      </w:r>
    </w:p>
    <w:p w:rsidR="00311670" w:rsidRPr="00B12273" w:rsidRDefault="00311670" w:rsidP="005A0C64">
      <w:pPr>
        <w:tabs>
          <w:tab w:val="left" w:pos="1276"/>
        </w:tabs>
        <w:spacing w:after="0" w:line="240" w:lineRule="auto"/>
        <w:jc w:val="both"/>
        <w:textAlignment w:val="baseline"/>
        <w:rPr>
          <w:rFonts w:ascii="Times New Roman" w:eastAsia="Times New Roman" w:hAnsi="Times New Roman" w:cs="Times New Roman"/>
          <w:sz w:val="24"/>
          <w:szCs w:val="24"/>
          <w:lang w:val="uk-UA" w:eastAsia="uk-UA"/>
        </w:rPr>
      </w:pPr>
      <w:r w:rsidRPr="00B12273">
        <w:rPr>
          <w:rFonts w:ascii="Times New Roman" w:eastAsia="Times New Roman" w:hAnsi="Times New Roman" w:cs="Times New Roman"/>
          <w:sz w:val="24"/>
          <w:szCs w:val="24"/>
          <w:lang w:val="uk-UA" w:eastAsia="uk-UA"/>
        </w:rPr>
        <w:t>8.5 За порушення строків надання Послуг чи надання Послуг у неповному обсязі Виконавець зобов'язаний сплатити на користь Замовника пеню у розмірі 0,1 відсотка вартості Послуг, з яких допущено прострочення надання Послуг, за кожний день прострочення, а за прострочення понад 30 (тридцять) днів додатково стягується штраф у розмірі 7 (семи) відсотків вказаної вартості.</w:t>
      </w:r>
    </w:p>
    <w:p w:rsidR="00311670" w:rsidRPr="00B12273" w:rsidRDefault="005A0C64" w:rsidP="005A0C64">
      <w:pPr>
        <w:tabs>
          <w:tab w:val="left" w:pos="1276"/>
        </w:tabs>
        <w:spacing w:after="0" w:line="240" w:lineRule="auto"/>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311670" w:rsidRPr="00B12273">
        <w:rPr>
          <w:rFonts w:ascii="Times New Roman" w:eastAsia="Times New Roman" w:hAnsi="Times New Roman" w:cs="Times New Roman"/>
          <w:sz w:val="24"/>
          <w:szCs w:val="24"/>
          <w:lang w:val="uk-UA" w:eastAsia="uk-UA"/>
        </w:rPr>
        <w:t>8.6 У випадку несвоєчасного повернення коштів, сплачених за неякісні Послуги, Виконавець зобов'язаний сплатити за вимогою Замовника пеню у розмірі 0,1 відсотка від загальної вартості Послуг за цим Договором за кожен день такого прострочення.</w:t>
      </w:r>
    </w:p>
    <w:p w:rsidR="00311670" w:rsidRPr="00B12273" w:rsidRDefault="005A0C64" w:rsidP="005A0C64">
      <w:pPr>
        <w:shd w:val="clear" w:color="auto" w:fill="FFFFFF"/>
        <w:tabs>
          <w:tab w:val="left" w:pos="1276"/>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w:t>
      </w:r>
      <w:r w:rsidR="00311670" w:rsidRPr="00B12273">
        <w:rPr>
          <w:rFonts w:ascii="Times New Roman" w:eastAsia="Times New Roman" w:hAnsi="Times New Roman" w:cs="Times New Roman"/>
          <w:sz w:val="24"/>
          <w:szCs w:val="24"/>
          <w:lang w:val="uk-UA" w:eastAsia="en-US"/>
        </w:rPr>
        <w:t>8.7 Сплата штрафних санкцій (пені) не звільняє Сторони від виконання договірних зобов’язань.</w:t>
      </w:r>
    </w:p>
    <w:p w:rsidR="00311670" w:rsidRPr="00B12273" w:rsidRDefault="005A0C64" w:rsidP="005A0C64">
      <w:pPr>
        <w:tabs>
          <w:tab w:val="left" w:pos="1276"/>
        </w:tabs>
        <w:spacing w:after="0" w:line="240" w:lineRule="auto"/>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311670" w:rsidRPr="00B12273">
        <w:rPr>
          <w:rFonts w:ascii="Times New Roman" w:eastAsia="Times New Roman" w:hAnsi="Times New Roman" w:cs="Times New Roman"/>
          <w:sz w:val="24"/>
          <w:szCs w:val="24"/>
          <w:lang w:val="uk-UA" w:eastAsia="uk-UA"/>
        </w:rPr>
        <w:t>8.8 Замовник не несе відповідальності за зобов'язаннями Виконавця, а Виконавець не несе відповідальності за зобов'язаннями Замовника.</w:t>
      </w:r>
    </w:p>
    <w:p w:rsidR="00311670" w:rsidRPr="00B12273" w:rsidRDefault="00311670" w:rsidP="00311670">
      <w:pPr>
        <w:spacing w:after="0" w:line="240" w:lineRule="auto"/>
        <w:jc w:val="both"/>
        <w:textAlignment w:val="baseline"/>
        <w:rPr>
          <w:rFonts w:ascii="Times New Roman" w:eastAsia="Times New Roman" w:hAnsi="Times New Roman" w:cs="Times New Roman"/>
          <w:sz w:val="24"/>
          <w:szCs w:val="24"/>
          <w:lang w:val="uk-UA"/>
        </w:rPr>
      </w:pPr>
    </w:p>
    <w:p w:rsidR="00311670" w:rsidRPr="00B12273" w:rsidRDefault="00311670" w:rsidP="00311670">
      <w:pPr>
        <w:spacing w:after="0" w:line="240" w:lineRule="auto"/>
        <w:ind w:firstLine="709"/>
        <w:jc w:val="center"/>
        <w:outlineLvl w:val="2"/>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9. ОБСТАВИНИ НЕПЕРЕБОРНОЇ СИЛИ</w:t>
      </w:r>
    </w:p>
    <w:p w:rsidR="00311670" w:rsidRPr="00B12273" w:rsidRDefault="00311670" w:rsidP="005A0C64">
      <w:pPr>
        <w:tabs>
          <w:tab w:val="num" w:pos="0"/>
        </w:tabs>
        <w:spacing w:after="0" w:line="240" w:lineRule="auto"/>
        <w:jc w:val="both"/>
        <w:rPr>
          <w:rFonts w:ascii="Times New Roman" w:eastAsia="Times New Roman" w:hAnsi="Times New Roman" w:cs="Times New Roman"/>
          <w:sz w:val="24"/>
          <w:szCs w:val="24"/>
          <w:lang w:val="uk-UA" w:eastAsia="uk-UA"/>
        </w:rPr>
      </w:pPr>
      <w:r w:rsidRPr="00B12273">
        <w:rPr>
          <w:rFonts w:ascii="Times New Roman" w:eastAsia="Times New Roman" w:hAnsi="Times New Roman" w:cs="Times New Roman"/>
          <w:sz w:val="24"/>
          <w:szCs w:val="24"/>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11670" w:rsidRPr="00B12273" w:rsidRDefault="00311670" w:rsidP="005A0C64">
      <w:pPr>
        <w:tabs>
          <w:tab w:val="num" w:pos="0"/>
        </w:tabs>
        <w:spacing w:after="0" w:line="240" w:lineRule="auto"/>
        <w:jc w:val="both"/>
        <w:rPr>
          <w:rFonts w:ascii="Times New Roman" w:eastAsia="Times New Roman" w:hAnsi="Times New Roman" w:cs="Times New Roman"/>
          <w:sz w:val="24"/>
          <w:szCs w:val="24"/>
          <w:lang w:val="uk-UA" w:eastAsia="uk-UA"/>
        </w:rPr>
      </w:pPr>
      <w:r w:rsidRPr="00B12273">
        <w:rPr>
          <w:rFonts w:ascii="Times New Roman" w:eastAsia="Times New Roman" w:hAnsi="Times New Roman" w:cs="Times New Roman"/>
          <w:sz w:val="24"/>
          <w:szCs w:val="24"/>
          <w:lang w:val="uk-UA"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w:t>
      </w:r>
    </w:p>
    <w:p w:rsidR="00311670" w:rsidRPr="00B12273" w:rsidRDefault="00311670" w:rsidP="005A0C64">
      <w:pPr>
        <w:tabs>
          <w:tab w:val="left" w:pos="360"/>
          <w:tab w:val="left" w:pos="720"/>
        </w:tabs>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eastAsia="uk-UA"/>
        </w:rPr>
        <w:t xml:space="preserve">9.3. </w:t>
      </w:r>
      <w:r w:rsidRPr="00B12273">
        <w:rPr>
          <w:rFonts w:ascii="Times New Roman" w:eastAsia="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11670" w:rsidRPr="00B12273" w:rsidRDefault="00311670" w:rsidP="005A0C64">
      <w:pPr>
        <w:tabs>
          <w:tab w:val="num" w:pos="0"/>
        </w:tabs>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eastAsia="uk-UA"/>
        </w:rPr>
        <w:t xml:space="preserve">9.4. </w:t>
      </w:r>
      <w:r w:rsidRPr="00B12273">
        <w:rPr>
          <w:rFonts w:ascii="Times New Roman" w:eastAsia="Times New Roman" w:hAnsi="Times New Roman" w:cs="Times New Roman"/>
          <w:sz w:val="24"/>
          <w:szCs w:val="24"/>
          <w:lang w:val="uk-UA"/>
        </w:rPr>
        <w:t>У разі коли строк дії обставин непереборної сили продовжується більше ніж 30 (тридцяти) календарних днів, кожна із Сторін в установленому порядку має право розірвати цей Договір.</w:t>
      </w:r>
    </w:p>
    <w:p w:rsidR="00311670" w:rsidRPr="00B12273" w:rsidRDefault="00311670" w:rsidP="00311670">
      <w:pPr>
        <w:tabs>
          <w:tab w:val="num" w:pos="0"/>
        </w:tabs>
        <w:spacing w:after="0" w:line="240" w:lineRule="auto"/>
        <w:ind w:firstLine="709"/>
        <w:jc w:val="both"/>
        <w:rPr>
          <w:rFonts w:ascii="Times New Roman" w:eastAsia="Times New Roman" w:hAnsi="Times New Roman" w:cs="Times New Roman"/>
          <w:sz w:val="24"/>
          <w:szCs w:val="24"/>
          <w:lang w:val="uk-UA"/>
        </w:rPr>
      </w:pPr>
    </w:p>
    <w:p w:rsidR="00311670" w:rsidRPr="00B12273" w:rsidRDefault="00311670" w:rsidP="00311670">
      <w:pPr>
        <w:tabs>
          <w:tab w:val="num" w:pos="0"/>
        </w:tabs>
        <w:spacing w:after="0" w:line="240" w:lineRule="auto"/>
        <w:ind w:firstLine="709"/>
        <w:jc w:val="center"/>
        <w:outlineLvl w:val="2"/>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10. ВИРІШЕННЯ СПОРІВ</w:t>
      </w:r>
    </w:p>
    <w:p w:rsidR="00311670" w:rsidRPr="00B12273" w:rsidRDefault="00311670" w:rsidP="005A0C64">
      <w:pPr>
        <w:tabs>
          <w:tab w:val="num" w:pos="0"/>
        </w:tabs>
        <w:spacing w:after="0" w:line="240" w:lineRule="auto"/>
        <w:jc w:val="both"/>
        <w:rPr>
          <w:rFonts w:ascii="Times New Roman" w:eastAsia="Times New Roman" w:hAnsi="Times New Roman" w:cs="Times New Roman"/>
          <w:sz w:val="24"/>
          <w:szCs w:val="24"/>
          <w:lang w:val="uk-UA" w:eastAsia="uk-UA"/>
        </w:rPr>
      </w:pPr>
      <w:r w:rsidRPr="00B12273">
        <w:rPr>
          <w:rFonts w:ascii="Times New Roman" w:eastAsia="Times New Roman" w:hAnsi="Times New Roman" w:cs="Times New Roman"/>
          <w:sz w:val="24"/>
          <w:szCs w:val="24"/>
          <w:lang w:val="uk-UA" w:eastAsia="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11670" w:rsidRPr="00B12273" w:rsidRDefault="00311670" w:rsidP="005A0C64">
      <w:pPr>
        <w:tabs>
          <w:tab w:val="num" w:pos="0"/>
        </w:tabs>
        <w:spacing w:after="0" w:line="240" w:lineRule="auto"/>
        <w:jc w:val="both"/>
        <w:rPr>
          <w:rFonts w:ascii="Times New Roman" w:eastAsia="Times New Roman" w:hAnsi="Times New Roman" w:cs="Times New Roman"/>
          <w:sz w:val="24"/>
          <w:szCs w:val="24"/>
          <w:lang w:val="uk-UA" w:eastAsia="uk-UA"/>
        </w:rPr>
      </w:pPr>
      <w:r w:rsidRPr="00B12273">
        <w:rPr>
          <w:rFonts w:ascii="Times New Roman" w:eastAsia="Times New Roman" w:hAnsi="Times New Roman" w:cs="Times New Roman"/>
          <w:sz w:val="24"/>
          <w:szCs w:val="24"/>
          <w:lang w:val="uk-UA" w:eastAsia="uk-UA"/>
        </w:rPr>
        <w:t xml:space="preserve">10.2.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 </w:t>
      </w:r>
    </w:p>
    <w:p w:rsidR="00311670" w:rsidRPr="00B12273" w:rsidRDefault="00311670" w:rsidP="00311670">
      <w:pPr>
        <w:tabs>
          <w:tab w:val="num" w:pos="0"/>
        </w:tabs>
        <w:spacing w:after="0" w:line="240" w:lineRule="auto"/>
        <w:ind w:firstLine="709"/>
        <w:jc w:val="center"/>
        <w:outlineLvl w:val="2"/>
        <w:rPr>
          <w:rFonts w:ascii="Times New Roman" w:eastAsia="Times New Roman" w:hAnsi="Times New Roman" w:cs="Times New Roman"/>
          <w:b/>
          <w:bCs/>
          <w:sz w:val="24"/>
          <w:szCs w:val="24"/>
          <w:lang w:val="uk-UA"/>
        </w:rPr>
      </w:pPr>
    </w:p>
    <w:p w:rsidR="00311670" w:rsidRPr="00B12273" w:rsidRDefault="00311670" w:rsidP="00311670">
      <w:pPr>
        <w:tabs>
          <w:tab w:val="num" w:pos="0"/>
        </w:tabs>
        <w:spacing w:after="0" w:line="240" w:lineRule="auto"/>
        <w:ind w:firstLine="709"/>
        <w:jc w:val="center"/>
        <w:outlineLvl w:val="2"/>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11. СТРОК ДІЇ ДОГОВОРУ</w:t>
      </w:r>
    </w:p>
    <w:p w:rsidR="00311670" w:rsidRPr="00B12273" w:rsidRDefault="00311670" w:rsidP="005A0C64">
      <w:pPr>
        <w:tabs>
          <w:tab w:val="left" w:pos="567"/>
        </w:tabs>
        <w:snapToGrid w:val="0"/>
        <w:spacing w:after="0" w:line="240" w:lineRule="auto"/>
        <w:jc w:val="both"/>
        <w:rPr>
          <w:rFonts w:ascii="Times New Roman" w:eastAsia="Times New Roman" w:hAnsi="Times New Roman" w:cs="Times New Roman"/>
          <w:sz w:val="24"/>
          <w:szCs w:val="24"/>
          <w:lang w:val="uk-UA" w:eastAsia="en-US"/>
        </w:rPr>
      </w:pPr>
      <w:r w:rsidRPr="00B12273">
        <w:rPr>
          <w:rFonts w:ascii="Times New Roman" w:eastAsia="Times New Roman" w:hAnsi="Times New Roman" w:cs="Times New Roman"/>
          <w:sz w:val="24"/>
          <w:szCs w:val="24"/>
          <w:lang w:val="uk-UA" w:eastAsia="en-US"/>
        </w:rPr>
        <w:t>11.1. Договір набирає чинності з дати його підписання та скріплення печатками Сторін і діє</w:t>
      </w:r>
      <w:r>
        <w:rPr>
          <w:rFonts w:ascii="Times New Roman" w:eastAsia="Times New Roman" w:hAnsi="Times New Roman" w:cs="Times New Roman"/>
          <w:b/>
          <w:bCs/>
          <w:sz w:val="24"/>
          <w:szCs w:val="24"/>
          <w:lang w:val="uk-UA" w:eastAsia="en-US"/>
        </w:rPr>
        <w:t xml:space="preserve"> до 31 грудня 2023</w:t>
      </w:r>
      <w:r w:rsidRPr="00B12273">
        <w:rPr>
          <w:rFonts w:ascii="Times New Roman" w:eastAsia="Times New Roman" w:hAnsi="Times New Roman" w:cs="Times New Roman"/>
          <w:b/>
          <w:bCs/>
          <w:sz w:val="24"/>
          <w:szCs w:val="24"/>
          <w:lang w:val="uk-UA" w:eastAsia="en-US"/>
        </w:rPr>
        <w:t xml:space="preserve"> року,</w:t>
      </w:r>
      <w:r w:rsidRPr="00B12273">
        <w:rPr>
          <w:rFonts w:ascii="Times New Roman" w:eastAsia="Times New Roman" w:hAnsi="Times New Roman" w:cs="Times New Roman"/>
          <w:sz w:val="24"/>
          <w:szCs w:val="24"/>
          <w:lang w:val="uk-UA" w:eastAsia="en-US"/>
        </w:rPr>
        <w:t xml:space="preserve"> але в будь-якому випадку до повного виконання Сторонами своїх зобов’язань по ньому. </w:t>
      </w:r>
    </w:p>
    <w:p w:rsidR="00311670" w:rsidRPr="00B12273" w:rsidRDefault="00311670" w:rsidP="005A0C64">
      <w:pPr>
        <w:tabs>
          <w:tab w:val="left" w:pos="567"/>
        </w:tabs>
        <w:snapToGrid w:val="0"/>
        <w:spacing w:after="0" w:line="240" w:lineRule="auto"/>
        <w:jc w:val="both"/>
        <w:rPr>
          <w:rFonts w:ascii="Times New Roman" w:eastAsia="Times New Roman" w:hAnsi="Times New Roman" w:cs="Times New Roman"/>
          <w:sz w:val="24"/>
          <w:szCs w:val="24"/>
          <w:lang w:val="uk-UA" w:eastAsia="en-US"/>
        </w:rPr>
      </w:pPr>
      <w:r w:rsidRPr="00B12273">
        <w:rPr>
          <w:rFonts w:ascii="Times New Roman" w:eastAsia="Times New Roman" w:hAnsi="Times New Roman" w:cs="Times New Roman"/>
          <w:sz w:val="24"/>
          <w:szCs w:val="24"/>
          <w:lang w:val="uk-UA" w:eastAsia="uk-UA"/>
        </w:rPr>
        <w:t xml:space="preserve">11.2. Строк дії Договору та виконання зобов’язань щодо надання Послуг,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Pr="00B12273">
        <w:rPr>
          <w:rFonts w:ascii="Times New Roman" w:eastAsia="Times New Roman" w:hAnsi="Times New Roman" w:cs="Times New Roman"/>
          <w:sz w:val="24"/>
          <w:szCs w:val="24"/>
          <w:lang w:val="uk-UA" w:eastAsia="uk-UA"/>
        </w:rPr>
        <w:lastRenderedPageBreak/>
        <w:t>витрат Замовника, за умови, що такі зміни не призведуть до збільшення суми, визначеної в пункті 2.1 Договору.</w:t>
      </w:r>
    </w:p>
    <w:p w:rsidR="00311670" w:rsidRPr="00B12273" w:rsidRDefault="00311670" w:rsidP="005A0C64">
      <w:pPr>
        <w:tabs>
          <w:tab w:val="left" w:pos="540"/>
        </w:tabs>
        <w:spacing w:after="0" w:line="240" w:lineRule="auto"/>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11.3. Закінчення строку дії Договору не звільняє Сторони від відповідальності за його порушення, що мало місце під час дії Договору.</w:t>
      </w:r>
    </w:p>
    <w:p w:rsidR="00311670" w:rsidRPr="00B12273" w:rsidRDefault="00311670" w:rsidP="00311670">
      <w:pPr>
        <w:tabs>
          <w:tab w:val="num" w:pos="0"/>
        </w:tabs>
        <w:spacing w:after="0" w:line="240" w:lineRule="auto"/>
        <w:ind w:firstLine="709"/>
        <w:jc w:val="center"/>
        <w:rPr>
          <w:rFonts w:ascii="Times New Roman" w:eastAsia="Times New Roman" w:hAnsi="Times New Roman" w:cs="Times New Roman"/>
          <w:b/>
          <w:bCs/>
          <w:sz w:val="24"/>
          <w:szCs w:val="24"/>
          <w:lang w:val="uk-UA"/>
        </w:rPr>
      </w:pPr>
    </w:p>
    <w:p w:rsidR="00311670" w:rsidRPr="00B12273" w:rsidRDefault="00311670" w:rsidP="00311670">
      <w:pPr>
        <w:tabs>
          <w:tab w:val="num" w:pos="0"/>
        </w:tabs>
        <w:spacing w:after="0" w:line="240" w:lineRule="auto"/>
        <w:ind w:firstLine="709"/>
        <w:jc w:val="center"/>
        <w:rPr>
          <w:rFonts w:ascii="Times New Roman" w:eastAsia="Times New Roman" w:hAnsi="Times New Roman" w:cs="Times New Roman"/>
          <w:b/>
          <w:bCs/>
          <w:sz w:val="24"/>
          <w:szCs w:val="24"/>
          <w:lang w:val="uk-UA"/>
        </w:rPr>
      </w:pPr>
    </w:p>
    <w:p w:rsidR="00311670" w:rsidRPr="00B12273" w:rsidRDefault="00311670" w:rsidP="00311670">
      <w:pPr>
        <w:tabs>
          <w:tab w:val="num" w:pos="0"/>
        </w:tabs>
        <w:spacing w:after="0" w:line="240" w:lineRule="auto"/>
        <w:ind w:firstLine="709"/>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12. ІНШІ УМОВИ</w:t>
      </w:r>
    </w:p>
    <w:p w:rsidR="00311670" w:rsidRPr="00B12273" w:rsidRDefault="00311670" w:rsidP="0031167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12.1. Істотні у</w:t>
      </w:r>
      <w:r w:rsidRPr="00B12273">
        <w:rPr>
          <w:rFonts w:ascii="Times New Roman" w:eastAsia="Times New Roman" w:hAnsi="Times New Roman" w:cs="Times New Roman"/>
          <w:sz w:val="24"/>
          <w:szCs w:val="24"/>
          <w:lang w:val="uk-UA"/>
        </w:rPr>
        <w:t xml:space="preserve">мови Договору </w:t>
      </w:r>
      <w:r>
        <w:rPr>
          <w:rFonts w:ascii="Times New Roman" w:eastAsia="Times New Roman" w:hAnsi="Times New Roman" w:cs="Times New Roman"/>
          <w:sz w:val="24"/>
          <w:szCs w:val="24"/>
          <w:lang w:val="uk-UA"/>
        </w:rPr>
        <w:t xml:space="preserve">про закупівлю </w:t>
      </w:r>
      <w:r w:rsidRPr="00B12273">
        <w:rPr>
          <w:rFonts w:ascii="Times New Roman" w:eastAsia="Times New Roman" w:hAnsi="Times New Roman" w:cs="Times New Roman"/>
          <w:sz w:val="24"/>
          <w:szCs w:val="24"/>
          <w:lang w:val="uk-UA"/>
        </w:rPr>
        <w:t xml:space="preserve">не можуть змінюватися після його підписання до виконання зобов’язань Сторонами в повному обсязі, крім випадків визначених в частині </w:t>
      </w:r>
      <w:r>
        <w:rPr>
          <w:rFonts w:ascii="Times New Roman" w:eastAsia="Times New Roman" w:hAnsi="Times New Roman" w:cs="Times New Roman"/>
          <w:sz w:val="24"/>
          <w:szCs w:val="24"/>
          <w:lang w:val="uk-UA"/>
        </w:rPr>
        <w:t>п’ятій</w:t>
      </w:r>
      <w:r w:rsidRPr="00B12273">
        <w:rPr>
          <w:rFonts w:ascii="Times New Roman" w:eastAsia="Times New Roman" w:hAnsi="Times New Roman" w:cs="Times New Roman"/>
          <w:sz w:val="24"/>
          <w:szCs w:val="24"/>
          <w:lang w:val="uk-UA"/>
        </w:rPr>
        <w:t xml:space="preserve"> статті </w:t>
      </w:r>
      <w:r>
        <w:rPr>
          <w:rFonts w:ascii="Times New Roman" w:eastAsia="Times New Roman" w:hAnsi="Times New Roman" w:cs="Times New Roman"/>
          <w:sz w:val="24"/>
          <w:szCs w:val="24"/>
          <w:lang w:val="uk-UA"/>
        </w:rPr>
        <w:t>41</w:t>
      </w:r>
      <w:r w:rsidRPr="00B12273">
        <w:rPr>
          <w:rFonts w:ascii="Times New Roman" w:eastAsia="Times New Roman" w:hAnsi="Times New Roman" w:cs="Times New Roman"/>
          <w:sz w:val="24"/>
          <w:szCs w:val="24"/>
          <w:lang w:val="uk-UA"/>
        </w:rPr>
        <w:t xml:space="preserve"> Закону України «Про публічні закупівлі»:</w:t>
      </w:r>
    </w:p>
    <w:p w:rsidR="00311670" w:rsidRDefault="00311670" w:rsidP="0031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зменшення обсягів закупівлі, зокрема з урахуванням фактичного обсягу видатків замовника;</w:t>
      </w:r>
    </w:p>
    <w:p w:rsidR="00311670" w:rsidRPr="00B12273" w:rsidRDefault="00311670" w:rsidP="0031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w:t>
      </w:r>
      <w:r>
        <w:rPr>
          <w:rFonts w:ascii="Times New Roman" w:eastAsia="Times New Roman" w:hAnsi="Times New Roman" w:cs="Times New Roman"/>
          <w:sz w:val="24"/>
          <w:szCs w:val="24"/>
          <w:lang w:val="uk-UA"/>
        </w:rPr>
        <w:t>ння суми, визначеної в договорі про закупівлю;</w:t>
      </w:r>
    </w:p>
    <w:p w:rsidR="00311670" w:rsidRPr="00B12273" w:rsidRDefault="00311670" w:rsidP="0031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rFonts w:ascii="Times New Roman" w:eastAsia="Times New Roman" w:hAnsi="Times New Roman" w:cs="Times New Roman"/>
          <w:sz w:val="24"/>
          <w:szCs w:val="24"/>
          <w:lang w:val="uk-UA"/>
        </w:rPr>
        <w:t xml:space="preserve"> про закупівлю</w:t>
      </w:r>
      <w:r w:rsidRPr="00B12273">
        <w:rPr>
          <w:rFonts w:ascii="Times New Roman" w:eastAsia="Times New Roman" w:hAnsi="Times New Roman" w:cs="Times New Roman"/>
          <w:sz w:val="24"/>
          <w:szCs w:val="24"/>
          <w:lang w:val="uk-UA"/>
        </w:rPr>
        <w:t>;</w:t>
      </w:r>
    </w:p>
    <w:p w:rsidR="00311670" w:rsidRPr="00B12273" w:rsidRDefault="00311670" w:rsidP="0031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погодження зміни ціни в договорі про закупівлю в бік зменшення </w:t>
      </w:r>
      <w:r w:rsidRPr="00B12273">
        <w:rPr>
          <w:rFonts w:ascii="Times New Roman" w:eastAsia="Times New Roman" w:hAnsi="Times New Roman" w:cs="Times New Roman"/>
          <w:sz w:val="24"/>
          <w:szCs w:val="24"/>
          <w:lang w:val="uk-UA"/>
        </w:rPr>
        <w:t>(без зміни кількості (обсягу) та якості товарів, робіт і послуг)</w:t>
      </w:r>
      <w:r>
        <w:rPr>
          <w:rFonts w:ascii="Times New Roman" w:eastAsia="Times New Roman" w:hAnsi="Times New Roman" w:cs="Times New Roman"/>
          <w:sz w:val="24"/>
          <w:szCs w:val="24"/>
          <w:lang w:val="uk-UA"/>
        </w:rPr>
        <w:t xml:space="preserve"> у тому числі у разі коливання ціни товару на ринку</w:t>
      </w:r>
      <w:r w:rsidRPr="00B12273">
        <w:rPr>
          <w:rFonts w:ascii="Times New Roman" w:eastAsia="Times New Roman" w:hAnsi="Times New Roman" w:cs="Times New Roman"/>
          <w:sz w:val="24"/>
          <w:szCs w:val="24"/>
          <w:lang w:val="uk-UA"/>
        </w:rPr>
        <w:t>;</w:t>
      </w:r>
    </w:p>
    <w:p w:rsidR="00311670" w:rsidRPr="00B12273" w:rsidRDefault="00311670" w:rsidP="0031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 зміни ціни </w:t>
      </w:r>
      <w:r>
        <w:rPr>
          <w:rFonts w:ascii="Times New Roman" w:eastAsia="Times New Roman" w:hAnsi="Times New Roman" w:cs="Times New Roman"/>
          <w:sz w:val="24"/>
          <w:szCs w:val="24"/>
          <w:lang w:val="uk-UA"/>
        </w:rPr>
        <w:t xml:space="preserve">в договорі про закупівлю </w:t>
      </w:r>
      <w:r w:rsidRPr="00B12273">
        <w:rPr>
          <w:rFonts w:ascii="Times New Roman" w:eastAsia="Times New Roman" w:hAnsi="Times New Roman" w:cs="Times New Roman"/>
          <w:sz w:val="24"/>
          <w:szCs w:val="24"/>
          <w:lang w:val="uk-UA"/>
        </w:rPr>
        <w:t xml:space="preserve">у зв’язку </w:t>
      </w:r>
      <w:r>
        <w:rPr>
          <w:rFonts w:ascii="Times New Roman" w:eastAsia="Times New Roman" w:hAnsi="Times New Roman" w:cs="Times New Roman"/>
          <w:sz w:val="24"/>
          <w:szCs w:val="24"/>
          <w:lang w:val="uk-UA"/>
        </w:rPr>
        <w:t>зі</w:t>
      </w:r>
      <w:r w:rsidRPr="00B12273">
        <w:rPr>
          <w:rFonts w:ascii="Times New Roman" w:eastAsia="Times New Roman" w:hAnsi="Times New Roman" w:cs="Times New Roman"/>
          <w:sz w:val="24"/>
          <w:szCs w:val="24"/>
          <w:lang w:val="uk-UA"/>
        </w:rPr>
        <w:t xml:space="preserve"> зміною ставок податків і зборів </w:t>
      </w:r>
      <w:r>
        <w:rPr>
          <w:rFonts w:ascii="Times New Roman" w:eastAsia="Times New Roman" w:hAnsi="Times New Roman" w:cs="Times New Roman"/>
          <w:sz w:val="24"/>
          <w:szCs w:val="24"/>
          <w:lang w:val="uk-UA"/>
        </w:rPr>
        <w:t xml:space="preserve">та/або зміною умов щодо надання пільг з оподаткування - </w:t>
      </w:r>
      <w:r w:rsidRPr="00B12273">
        <w:rPr>
          <w:rFonts w:ascii="Times New Roman" w:eastAsia="Times New Roman" w:hAnsi="Times New Roman" w:cs="Times New Roman"/>
          <w:sz w:val="24"/>
          <w:szCs w:val="24"/>
          <w:lang w:val="uk-UA"/>
        </w:rPr>
        <w:t>пропорційно до змін</w:t>
      </w:r>
      <w:r>
        <w:rPr>
          <w:rFonts w:ascii="Times New Roman" w:eastAsia="Times New Roman" w:hAnsi="Times New Roman" w:cs="Times New Roman"/>
          <w:sz w:val="24"/>
          <w:szCs w:val="24"/>
          <w:lang w:val="uk-UA"/>
        </w:rPr>
        <w:t>и</w:t>
      </w:r>
      <w:r w:rsidRPr="00B12273">
        <w:rPr>
          <w:rFonts w:ascii="Times New Roman" w:eastAsia="Times New Roman" w:hAnsi="Times New Roman" w:cs="Times New Roman"/>
          <w:sz w:val="24"/>
          <w:szCs w:val="24"/>
          <w:lang w:val="uk-UA"/>
        </w:rPr>
        <w:t xml:space="preserve"> таких ставок</w:t>
      </w:r>
      <w:r>
        <w:rPr>
          <w:rFonts w:ascii="Times New Roman" w:eastAsia="Times New Roman" w:hAnsi="Times New Roman" w:cs="Times New Roman"/>
          <w:sz w:val="24"/>
          <w:szCs w:val="24"/>
          <w:lang w:val="uk-UA"/>
        </w:rPr>
        <w:t xml:space="preserve"> та/або пільг оподаткування</w:t>
      </w:r>
      <w:r w:rsidRPr="00B12273">
        <w:rPr>
          <w:rFonts w:ascii="Times New Roman" w:eastAsia="Times New Roman" w:hAnsi="Times New Roman" w:cs="Times New Roman"/>
          <w:sz w:val="24"/>
          <w:szCs w:val="24"/>
          <w:lang w:val="uk-UA"/>
        </w:rPr>
        <w:t>;</w:t>
      </w:r>
    </w:p>
    <w:p w:rsidR="00311670" w:rsidRDefault="00311670" w:rsidP="0031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2273">
        <w:rPr>
          <w:rFonts w:ascii="Times New Roman" w:eastAsia="Times New Roman" w:hAnsi="Times New Roman" w:cs="Times New Roman"/>
          <w:sz w:val="24"/>
          <w:szCs w:val="24"/>
          <w:lang w:val="uk-UA"/>
        </w:rPr>
        <w:t>Platts</w:t>
      </w:r>
      <w:proofErr w:type="spellEnd"/>
      <w:r w:rsidRPr="00B1227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ARGUS</w:t>
      </w:r>
      <w:r>
        <w:rPr>
          <w:rFonts w:ascii="Times New Roman" w:eastAsia="Times New Roman" w:hAnsi="Times New Roman" w:cs="Times New Roman"/>
          <w:sz w:val="24"/>
          <w:szCs w:val="24"/>
          <w:lang w:val="uk-UA"/>
        </w:rPr>
        <w:t xml:space="preserve"> </w:t>
      </w:r>
      <w:r w:rsidRPr="00B12273">
        <w:rPr>
          <w:rFonts w:ascii="Times New Roman" w:eastAsia="Times New Roman" w:hAnsi="Times New Roman" w:cs="Times New Roman"/>
          <w:sz w:val="24"/>
          <w:szCs w:val="24"/>
          <w:lang w:val="uk-UA"/>
        </w:rPr>
        <w:t xml:space="preserve">регульованих цін (тарифів) і нормативів, </w:t>
      </w:r>
      <w:r>
        <w:rPr>
          <w:rFonts w:ascii="Times New Roman" w:eastAsia="Times New Roman" w:hAnsi="Times New Roman" w:cs="Times New Roman"/>
          <w:sz w:val="24"/>
          <w:szCs w:val="24"/>
          <w:lang w:val="uk-UA"/>
        </w:rPr>
        <w:t>що</w:t>
      </w:r>
      <w:r w:rsidRPr="00B12273">
        <w:rPr>
          <w:rFonts w:ascii="Times New Roman" w:eastAsia="Times New Roman" w:hAnsi="Times New Roman" w:cs="Times New Roman"/>
          <w:sz w:val="24"/>
          <w:szCs w:val="24"/>
          <w:lang w:val="uk-UA"/>
        </w:rPr>
        <w:t xml:space="preserve"> застосовуються в договорі про закупівлю, у разі встановлення в договорі про закупівлю порядку зміни ціни;</w:t>
      </w:r>
    </w:p>
    <w:p w:rsidR="00311670" w:rsidRPr="00B12273" w:rsidRDefault="00311670" w:rsidP="0031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зміни умов у зв’язку із застосуванням положень частини шостої ст.41 Закону України «Про публічні закупівлі».</w:t>
      </w:r>
    </w:p>
    <w:p w:rsidR="00311670" w:rsidRPr="00B12273" w:rsidRDefault="00311670" w:rsidP="00311670">
      <w:pPr>
        <w:tabs>
          <w:tab w:val="left" w:pos="360"/>
          <w:tab w:val="left" w:pos="127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12.2. </w:t>
      </w:r>
      <w:r w:rsidRPr="00B12273">
        <w:rPr>
          <w:rFonts w:ascii="Times New Roman" w:eastAsia="Times New Roman" w:hAnsi="Times New Roman" w:cs="Times New Roman"/>
          <w:sz w:val="24"/>
          <w:szCs w:val="24"/>
          <w:lang w:val="uk-UA"/>
        </w:rPr>
        <w:t>Жодна зі Сторін не має права передавати свої права та обов’язки за цим Договором третім особам без письмової згоди на те іншої Сторони.</w:t>
      </w:r>
    </w:p>
    <w:p w:rsidR="00311670" w:rsidRPr="00B12273" w:rsidRDefault="00311670" w:rsidP="00311670">
      <w:pPr>
        <w:tabs>
          <w:tab w:val="left" w:pos="127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12.3. </w:t>
      </w:r>
      <w:r w:rsidRPr="00B12273">
        <w:rPr>
          <w:rFonts w:ascii="Times New Roman" w:eastAsia="Times New Roman" w:hAnsi="Times New Roman" w:cs="Times New Roman"/>
          <w:sz w:val="24"/>
          <w:szCs w:val="24"/>
          <w:lang w:eastAsia="en-US"/>
        </w:rPr>
        <w:t>Будь-</w:t>
      </w:r>
      <w:proofErr w:type="spellStart"/>
      <w:r w:rsidRPr="00B12273">
        <w:rPr>
          <w:rFonts w:ascii="Times New Roman" w:eastAsia="Times New Roman" w:hAnsi="Times New Roman" w:cs="Times New Roman"/>
          <w:sz w:val="24"/>
          <w:szCs w:val="24"/>
          <w:lang w:eastAsia="en-US"/>
        </w:rPr>
        <w:t>які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повідомлення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запити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вимоги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або</w:t>
      </w:r>
      <w:proofErr w:type="spellEnd"/>
      <w:r w:rsidRPr="00B12273">
        <w:rPr>
          <w:rFonts w:ascii="Times New Roman" w:eastAsia="Times New Roman" w:hAnsi="Times New Roman" w:cs="Times New Roman"/>
          <w:sz w:val="24"/>
          <w:szCs w:val="24"/>
          <w:lang w:eastAsia="en-US"/>
        </w:rPr>
        <w:t xml:space="preserve"> будь-яка </w:t>
      </w:r>
      <w:proofErr w:type="spellStart"/>
      <w:r w:rsidRPr="00B12273">
        <w:rPr>
          <w:rFonts w:ascii="Times New Roman" w:eastAsia="Times New Roman" w:hAnsi="Times New Roman" w:cs="Times New Roman"/>
          <w:sz w:val="24"/>
          <w:szCs w:val="24"/>
          <w:lang w:eastAsia="en-US"/>
        </w:rPr>
        <w:t>інша</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кореспонденція</w:t>
      </w:r>
      <w:proofErr w:type="spellEnd"/>
      <w:r w:rsidRPr="00B12273">
        <w:rPr>
          <w:rFonts w:ascii="Times New Roman" w:eastAsia="Times New Roman" w:hAnsi="Times New Roman" w:cs="Times New Roman"/>
          <w:sz w:val="24"/>
          <w:szCs w:val="24"/>
          <w:lang w:eastAsia="en-US"/>
        </w:rPr>
        <w:t xml:space="preserve"> за </w:t>
      </w:r>
      <w:proofErr w:type="spellStart"/>
      <w:r w:rsidRPr="00B12273">
        <w:rPr>
          <w:rFonts w:ascii="Times New Roman" w:eastAsia="Times New Roman" w:hAnsi="Times New Roman" w:cs="Times New Roman"/>
          <w:sz w:val="24"/>
          <w:szCs w:val="24"/>
          <w:lang w:eastAsia="en-US"/>
        </w:rPr>
        <w:t>цим</w:t>
      </w:r>
      <w:proofErr w:type="spellEnd"/>
      <w:r w:rsidRPr="00B12273">
        <w:rPr>
          <w:rFonts w:ascii="Times New Roman" w:eastAsia="Times New Roman" w:hAnsi="Times New Roman" w:cs="Times New Roman"/>
          <w:sz w:val="24"/>
          <w:szCs w:val="24"/>
          <w:lang w:eastAsia="en-US"/>
        </w:rPr>
        <w:t xml:space="preserve"> Договором </w:t>
      </w:r>
      <w:proofErr w:type="spellStart"/>
      <w:r w:rsidRPr="00B12273">
        <w:rPr>
          <w:rFonts w:ascii="Times New Roman" w:eastAsia="Times New Roman" w:hAnsi="Times New Roman" w:cs="Times New Roman"/>
          <w:sz w:val="24"/>
          <w:szCs w:val="24"/>
          <w:lang w:eastAsia="en-US"/>
        </w:rPr>
        <w:t>здійснюються</w:t>
      </w:r>
      <w:proofErr w:type="spellEnd"/>
      <w:r w:rsidRPr="00B12273">
        <w:rPr>
          <w:rFonts w:ascii="Times New Roman" w:eastAsia="Times New Roman" w:hAnsi="Times New Roman" w:cs="Times New Roman"/>
          <w:sz w:val="24"/>
          <w:szCs w:val="24"/>
          <w:lang w:eastAsia="en-US"/>
        </w:rPr>
        <w:t xml:space="preserve"> Сторонами у </w:t>
      </w:r>
      <w:proofErr w:type="spellStart"/>
      <w:r w:rsidRPr="00B12273">
        <w:rPr>
          <w:rFonts w:ascii="Times New Roman" w:eastAsia="Times New Roman" w:hAnsi="Times New Roman" w:cs="Times New Roman"/>
          <w:sz w:val="24"/>
          <w:szCs w:val="24"/>
          <w:lang w:eastAsia="en-US"/>
        </w:rPr>
        <w:t>письмовій</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формі</w:t>
      </w:r>
      <w:proofErr w:type="spellEnd"/>
      <w:r w:rsidRPr="00B12273">
        <w:rPr>
          <w:rFonts w:ascii="Times New Roman" w:eastAsia="Times New Roman" w:hAnsi="Times New Roman" w:cs="Times New Roman"/>
          <w:sz w:val="24"/>
          <w:szCs w:val="24"/>
          <w:lang w:eastAsia="en-US"/>
        </w:rPr>
        <w:t xml:space="preserve"> і </w:t>
      </w:r>
      <w:proofErr w:type="spellStart"/>
      <w:r w:rsidRPr="00B12273">
        <w:rPr>
          <w:rFonts w:ascii="Times New Roman" w:eastAsia="Times New Roman" w:hAnsi="Times New Roman" w:cs="Times New Roman"/>
          <w:sz w:val="24"/>
          <w:szCs w:val="24"/>
          <w:lang w:eastAsia="en-US"/>
        </w:rPr>
        <w:t>направляються</w:t>
      </w:r>
      <w:proofErr w:type="spellEnd"/>
      <w:r w:rsidRPr="00B12273">
        <w:rPr>
          <w:rFonts w:ascii="Times New Roman" w:eastAsia="Times New Roman" w:hAnsi="Times New Roman" w:cs="Times New Roman"/>
          <w:sz w:val="24"/>
          <w:szCs w:val="24"/>
          <w:lang w:eastAsia="en-US"/>
        </w:rPr>
        <w:t xml:space="preserve"> за адресами, </w:t>
      </w:r>
      <w:proofErr w:type="spellStart"/>
      <w:r w:rsidRPr="00B12273">
        <w:rPr>
          <w:rFonts w:ascii="Times New Roman" w:eastAsia="Times New Roman" w:hAnsi="Times New Roman" w:cs="Times New Roman"/>
          <w:sz w:val="24"/>
          <w:szCs w:val="24"/>
          <w:lang w:eastAsia="en-US"/>
        </w:rPr>
        <w:t>вказаними</w:t>
      </w:r>
      <w:proofErr w:type="spellEnd"/>
      <w:r w:rsidRPr="00B12273">
        <w:rPr>
          <w:rFonts w:ascii="Times New Roman" w:eastAsia="Times New Roman" w:hAnsi="Times New Roman" w:cs="Times New Roman"/>
          <w:sz w:val="24"/>
          <w:szCs w:val="24"/>
          <w:lang w:eastAsia="en-US"/>
        </w:rPr>
        <w:t xml:space="preserve"> </w:t>
      </w:r>
      <w:proofErr w:type="gramStart"/>
      <w:r w:rsidRPr="00B12273">
        <w:rPr>
          <w:rFonts w:ascii="Times New Roman" w:eastAsia="Times New Roman" w:hAnsi="Times New Roman" w:cs="Times New Roman"/>
          <w:sz w:val="24"/>
          <w:szCs w:val="24"/>
          <w:lang w:eastAsia="en-US"/>
        </w:rPr>
        <w:t>у</w:t>
      </w:r>
      <w:proofErr w:type="gramEnd"/>
      <w:r w:rsidRPr="00B12273">
        <w:rPr>
          <w:rFonts w:ascii="Times New Roman" w:eastAsia="Times New Roman" w:hAnsi="Times New Roman" w:cs="Times New Roman"/>
          <w:sz w:val="24"/>
          <w:szCs w:val="24"/>
          <w:lang w:eastAsia="en-US"/>
        </w:rPr>
        <w:t xml:space="preserve"> </w:t>
      </w:r>
      <w:proofErr w:type="spellStart"/>
      <w:proofErr w:type="gramStart"/>
      <w:r w:rsidRPr="00B12273">
        <w:rPr>
          <w:rFonts w:ascii="Times New Roman" w:eastAsia="Times New Roman" w:hAnsi="Times New Roman" w:cs="Times New Roman"/>
          <w:sz w:val="24"/>
          <w:szCs w:val="24"/>
          <w:lang w:eastAsia="en-US"/>
        </w:rPr>
        <w:t>Договор</w:t>
      </w:r>
      <w:proofErr w:type="gramEnd"/>
      <w:r w:rsidRPr="00B12273">
        <w:rPr>
          <w:rFonts w:ascii="Times New Roman" w:eastAsia="Times New Roman" w:hAnsi="Times New Roman" w:cs="Times New Roman"/>
          <w:sz w:val="24"/>
          <w:szCs w:val="24"/>
          <w:lang w:eastAsia="en-US"/>
        </w:rPr>
        <w:t>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рекомендованими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поштовими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відправленнями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або</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кур'єрською</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доставкою</w:t>
      </w:r>
      <w:proofErr w:type="spellEnd"/>
      <w:r w:rsidRPr="00B12273">
        <w:rPr>
          <w:rFonts w:ascii="Times New Roman" w:eastAsia="Times New Roman" w:hAnsi="Times New Roman" w:cs="Times New Roman"/>
          <w:sz w:val="24"/>
          <w:szCs w:val="24"/>
          <w:lang w:eastAsia="en-US"/>
        </w:rPr>
        <w:t>.</w:t>
      </w:r>
    </w:p>
    <w:p w:rsidR="00311670" w:rsidRPr="00B12273" w:rsidRDefault="00311670" w:rsidP="00311670">
      <w:pPr>
        <w:tabs>
          <w:tab w:val="left" w:pos="1276"/>
        </w:tabs>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val="uk-UA" w:eastAsia="en-US"/>
        </w:rPr>
        <w:t xml:space="preserve">12.4. </w:t>
      </w:r>
      <w:proofErr w:type="spellStart"/>
      <w:r w:rsidRPr="00B12273">
        <w:rPr>
          <w:rFonts w:ascii="Times New Roman" w:eastAsia="Times New Roman" w:hAnsi="Times New Roman" w:cs="Times New Roman"/>
          <w:sz w:val="24"/>
          <w:szCs w:val="24"/>
          <w:lang w:eastAsia="en-US"/>
        </w:rPr>
        <w:t>Сторони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зобов'язуються</w:t>
      </w:r>
      <w:proofErr w:type="spellEnd"/>
      <w:r w:rsidRPr="00B12273">
        <w:rPr>
          <w:rFonts w:ascii="Times New Roman" w:eastAsia="Times New Roman" w:hAnsi="Times New Roman" w:cs="Times New Roman"/>
          <w:sz w:val="24"/>
          <w:szCs w:val="24"/>
          <w:lang w:eastAsia="en-US"/>
        </w:rPr>
        <w:t xml:space="preserve"> до </w:t>
      </w:r>
      <w:proofErr w:type="spellStart"/>
      <w:r w:rsidRPr="00B12273">
        <w:rPr>
          <w:rFonts w:ascii="Times New Roman" w:eastAsia="Times New Roman" w:hAnsi="Times New Roman" w:cs="Times New Roman"/>
          <w:sz w:val="24"/>
          <w:szCs w:val="24"/>
          <w:lang w:eastAsia="en-US"/>
        </w:rPr>
        <w:t>виконання</w:t>
      </w:r>
      <w:proofErr w:type="spellEnd"/>
      <w:r w:rsidRPr="00B12273">
        <w:rPr>
          <w:rFonts w:ascii="Times New Roman" w:eastAsia="Times New Roman" w:hAnsi="Times New Roman" w:cs="Times New Roman"/>
          <w:sz w:val="24"/>
          <w:szCs w:val="24"/>
          <w:lang w:eastAsia="en-US"/>
        </w:rPr>
        <w:t xml:space="preserve"> умов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 </w:t>
      </w:r>
      <w:proofErr w:type="spellStart"/>
      <w:r w:rsidRPr="00B12273">
        <w:rPr>
          <w:rFonts w:ascii="Times New Roman" w:eastAsia="Times New Roman" w:hAnsi="Times New Roman" w:cs="Times New Roman"/>
          <w:sz w:val="24"/>
          <w:szCs w:val="24"/>
          <w:lang w:eastAsia="en-US"/>
        </w:rPr>
        <w:t>повідомляти</w:t>
      </w:r>
      <w:proofErr w:type="spellEnd"/>
      <w:r w:rsidRPr="00B12273">
        <w:rPr>
          <w:rFonts w:ascii="Times New Roman" w:eastAsia="Times New Roman" w:hAnsi="Times New Roman" w:cs="Times New Roman"/>
          <w:sz w:val="24"/>
          <w:szCs w:val="24"/>
          <w:lang w:eastAsia="en-US"/>
        </w:rPr>
        <w:t xml:space="preserve"> одна одну про </w:t>
      </w:r>
      <w:proofErr w:type="spellStart"/>
      <w:r w:rsidRPr="00B12273">
        <w:rPr>
          <w:rFonts w:ascii="Times New Roman" w:eastAsia="Times New Roman" w:hAnsi="Times New Roman" w:cs="Times New Roman"/>
          <w:sz w:val="24"/>
          <w:szCs w:val="24"/>
          <w:lang w:eastAsia="en-US"/>
        </w:rPr>
        <w:t>зміну</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реквізитів</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Сторін</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вказаних</w:t>
      </w:r>
      <w:proofErr w:type="spellEnd"/>
      <w:r w:rsidRPr="00B12273">
        <w:rPr>
          <w:rFonts w:ascii="Times New Roman" w:eastAsia="Times New Roman" w:hAnsi="Times New Roman" w:cs="Times New Roman"/>
          <w:sz w:val="24"/>
          <w:szCs w:val="24"/>
          <w:lang w:eastAsia="en-US"/>
        </w:rPr>
        <w:t xml:space="preserve"> у </w:t>
      </w:r>
      <w:proofErr w:type="spellStart"/>
      <w:r w:rsidRPr="00B12273">
        <w:rPr>
          <w:rFonts w:ascii="Times New Roman" w:eastAsia="Times New Roman" w:hAnsi="Times New Roman" w:cs="Times New Roman"/>
          <w:sz w:val="24"/>
          <w:szCs w:val="24"/>
          <w:lang w:eastAsia="en-US"/>
        </w:rPr>
        <w:t>цьому</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Договорі</w:t>
      </w:r>
      <w:proofErr w:type="spellEnd"/>
      <w:r w:rsidRPr="00B12273">
        <w:rPr>
          <w:rFonts w:ascii="Times New Roman" w:eastAsia="Times New Roman" w:hAnsi="Times New Roman" w:cs="Times New Roman"/>
          <w:sz w:val="24"/>
          <w:szCs w:val="24"/>
          <w:lang w:eastAsia="en-US"/>
        </w:rPr>
        <w:t xml:space="preserve"> та </w:t>
      </w:r>
      <w:proofErr w:type="spellStart"/>
      <w:r w:rsidRPr="00B12273">
        <w:rPr>
          <w:rFonts w:ascii="Times New Roman" w:eastAsia="Times New Roman" w:hAnsi="Times New Roman" w:cs="Times New Roman"/>
          <w:color w:val="000000"/>
          <w:sz w:val="24"/>
          <w:szCs w:val="24"/>
          <w:lang w:eastAsia="en-US"/>
        </w:rPr>
        <w:t>укласти</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письмово</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додаткову</w:t>
      </w:r>
      <w:proofErr w:type="spellEnd"/>
      <w:r w:rsidRPr="00B12273">
        <w:rPr>
          <w:rFonts w:ascii="Times New Roman" w:eastAsia="Times New Roman" w:hAnsi="Times New Roman" w:cs="Times New Roman"/>
          <w:color w:val="000000"/>
          <w:sz w:val="24"/>
          <w:szCs w:val="24"/>
          <w:lang w:eastAsia="en-US"/>
        </w:rPr>
        <w:t xml:space="preserve"> угоду </w:t>
      </w:r>
      <w:proofErr w:type="gramStart"/>
      <w:r w:rsidRPr="00B12273">
        <w:rPr>
          <w:rFonts w:ascii="Times New Roman" w:eastAsia="Times New Roman" w:hAnsi="Times New Roman" w:cs="Times New Roman"/>
          <w:color w:val="000000"/>
          <w:sz w:val="24"/>
          <w:szCs w:val="24"/>
          <w:lang w:eastAsia="en-US"/>
        </w:rPr>
        <w:t>про</w:t>
      </w:r>
      <w:proofErr w:type="gram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такі</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зміни</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протягом</w:t>
      </w:r>
      <w:proofErr w:type="spellEnd"/>
      <w:r w:rsidRPr="00B12273">
        <w:rPr>
          <w:rFonts w:ascii="Times New Roman" w:eastAsia="Times New Roman" w:hAnsi="Times New Roman" w:cs="Times New Roman"/>
          <w:color w:val="000000"/>
          <w:sz w:val="24"/>
          <w:szCs w:val="24"/>
          <w:lang w:eastAsia="en-US"/>
        </w:rPr>
        <w:t xml:space="preserve"> 7 (семи) </w:t>
      </w:r>
      <w:proofErr w:type="spellStart"/>
      <w:r w:rsidRPr="00B12273">
        <w:rPr>
          <w:rFonts w:ascii="Times New Roman" w:eastAsia="Times New Roman" w:hAnsi="Times New Roman" w:cs="Times New Roman"/>
          <w:color w:val="000000"/>
          <w:sz w:val="24"/>
          <w:szCs w:val="24"/>
          <w:lang w:eastAsia="en-US"/>
        </w:rPr>
        <w:t>робочих</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днів</w:t>
      </w:r>
      <w:proofErr w:type="spellEnd"/>
      <w:r w:rsidRPr="00B12273">
        <w:rPr>
          <w:rFonts w:ascii="Times New Roman" w:eastAsia="Times New Roman" w:hAnsi="Times New Roman" w:cs="Times New Roman"/>
          <w:color w:val="000000"/>
          <w:sz w:val="24"/>
          <w:szCs w:val="24"/>
          <w:lang w:eastAsia="en-US"/>
        </w:rPr>
        <w:t xml:space="preserve"> з моменту </w:t>
      </w:r>
      <w:proofErr w:type="spellStart"/>
      <w:r w:rsidRPr="00B12273">
        <w:rPr>
          <w:rFonts w:ascii="Times New Roman" w:eastAsia="Times New Roman" w:hAnsi="Times New Roman" w:cs="Times New Roman"/>
          <w:color w:val="000000"/>
          <w:sz w:val="24"/>
          <w:szCs w:val="24"/>
          <w:lang w:eastAsia="en-US"/>
        </w:rPr>
        <w:t>настання</w:t>
      </w:r>
      <w:proofErr w:type="spellEnd"/>
      <w:r w:rsidRPr="00B12273">
        <w:rPr>
          <w:rFonts w:ascii="Times New Roman" w:eastAsia="Times New Roman" w:hAnsi="Times New Roman" w:cs="Times New Roman"/>
          <w:color w:val="000000"/>
          <w:sz w:val="24"/>
          <w:szCs w:val="24"/>
          <w:lang w:eastAsia="en-US"/>
        </w:rPr>
        <w:t xml:space="preserve"> таких </w:t>
      </w:r>
      <w:proofErr w:type="spellStart"/>
      <w:r w:rsidRPr="00B12273">
        <w:rPr>
          <w:rFonts w:ascii="Times New Roman" w:eastAsia="Times New Roman" w:hAnsi="Times New Roman" w:cs="Times New Roman"/>
          <w:color w:val="000000"/>
          <w:sz w:val="24"/>
          <w:szCs w:val="24"/>
          <w:lang w:eastAsia="en-US"/>
        </w:rPr>
        <w:t>змін</w:t>
      </w:r>
      <w:proofErr w:type="spellEnd"/>
      <w:r w:rsidRPr="00B12273">
        <w:rPr>
          <w:rFonts w:ascii="Times New Roman" w:eastAsia="Times New Roman" w:hAnsi="Times New Roman" w:cs="Times New Roman"/>
          <w:color w:val="000000"/>
          <w:sz w:val="24"/>
          <w:szCs w:val="24"/>
          <w:lang w:eastAsia="en-US"/>
        </w:rPr>
        <w:t>.</w:t>
      </w:r>
    </w:p>
    <w:p w:rsidR="00311670" w:rsidRPr="00B12273" w:rsidRDefault="00311670" w:rsidP="00311670">
      <w:pPr>
        <w:shd w:val="clear" w:color="auto" w:fill="FFFFFF"/>
        <w:tabs>
          <w:tab w:val="left" w:pos="127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12.5. </w:t>
      </w:r>
      <w:proofErr w:type="spellStart"/>
      <w:r w:rsidRPr="00B12273">
        <w:rPr>
          <w:rFonts w:ascii="Times New Roman" w:eastAsia="Times New Roman" w:hAnsi="Times New Roman" w:cs="Times New Roman"/>
          <w:sz w:val="24"/>
          <w:szCs w:val="24"/>
          <w:lang w:eastAsia="en-US"/>
        </w:rPr>
        <w:t>Розірвання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 </w:t>
      </w:r>
      <w:proofErr w:type="spellStart"/>
      <w:r w:rsidRPr="00B12273">
        <w:rPr>
          <w:rFonts w:ascii="Times New Roman" w:eastAsia="Times New Roman" w:hAnsi="Times New Roman" w:cs="Times New Roman"/>
          <w:sz w:val="24"/>
          <w:szCs w:val="24"/>
          <w:lang w:eastAsia="en-US"/>
        </w:rPr>
        <w:t>можливе</w:t>
      </w:r>
      <w:proofErr w:type="spellEnd"/>
      <w:r w:rsidRPr="00B12273">
        <w:rPr>
          <w:rFonts w:ascii="Times New Roman" w:eastAsia="Times New Roman" w:hAnsi="Times New Roman" w:cs="Times New Roman"/>
          <w:sz w:val="24"/>
          <w:szCs w:val="24"/>
          <w:lang w:eastAsia="en-US"/>
        </w:rPr>
        <w:t xml:space="preserve"> за </w:t>
      </w:r>
      <w:proofErr w:type="spellStart"/>
      <w:r w:rsidRPr="00B12273">
        <w:rPr>
          <w:rFonts w:ascii="Times New Roman" w:eastAsia="Times New Roman" w:hAnsi="Times New Roman" w:cs="Times New Roman"/>
          <w:sz w:val="24"/>
          <w:szCs w:val="24"/>
          <w:lang w:eastAsia="en-US"/>
        </w:rPr>
        <w:t>письмовою</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згодою</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Сторін</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або</w:t>
      </w:r>
      <w:proofErr w:type="spellEnd"/>
      <w:r w:rsidRPr="00B12273">
        <w:rPr>
          <w:rFonts w:ascii="Times New Roman" w:eastAsia="Times New Roman" w:hAnsi="Times New Roman" w:cs="Times New Roman"/>
          <w:sz w:val="24"/>
          <w:szCs w:val="24"/>
          <w:lang w:eastAsia="en-US"/>
        </w:rPr>
        <w:t xml:space="preserve"> за </w:t>
      </w:r>
      <w:proofErr w:type="spellStart"/>
      <w:proofErr w:type="gramStart"/>
      <w:r w:rsidRPr="00B12273">
        <w:rPr>
          <w:rFonts w:ascii="Times New Roman" w:eastAsia="Times New Roman" w:hAnsi="Times New Roman" w:cs="Times New Roman"/>
          <w:sz w:val="24"/>
          <w:szCs w:val="24"/>
          <w:lang w:eastAsia="en-US"/>
        </w:rPr>
        <w:t>р</w:t>
      </w:r>
      <w:proofErr w:type="gramEnd"/>
      <w:r w:rsidRPr="00B12273">
        <w:rPr>
          <w:rFonts w:ascii="Times New Roman" w:eastAsia="Times New Roman" w:hAnsi="Times New Roman" w:cs="Times New Roman"/>
          <w:sz w:val="24"/>
          <w:szCs w:val="24"/>
          <w:lang w:eastAsia="en-US"/>
        </w:rPr>
        <w:t>ішенням</w:t>
      </w:r>
      <w:proofErr w:type="spellEnd"/>
      <w:r w:rsidRPr="00B12273">
        <w:rPr>
          <w:rFonts w:ascii="Times New Roman" w:eastAsia="Times New Roman" w:hAnsi="Times New Roman" w:cs="Times New Roman"/>
          <w:sz w:val="24"/>
          <w:szCs w:val="24"/>
          <w:lang w:eastAsia="en-US"/>
        </w:rPr>
        <w:t xml:space="preserve"> суду, </w:t>
      </w:r>
      <w:proofErr w:type="spellStart"/>
      <w:r w:rsidRPr="00B12273">
        <w:rPr>
          <w:rFonts w:ascii="Times New Roman" w:eastAsia="Times New Roman" w:hAnsi="Times New Roman" w:cs="Times New Roman"/>
          <w:sz w:val="24"/>
          <w:szCs w:val="24"/>
          <w:lang w:eastAsia="en-US"/>
        </w:rPr>
        <w:t>або</w:t>
      </w:r>
      <w:proofErr w:type="spellEnd"/>
      <w:r w:rsidRPr="00B12273">
        <w:rPr>
          <w:rFonts w:ascii="Times New Roman" w:eastAsia="Times New Roman" w:hAnsi="Times New Roman" w:cs="Times New Roman"/>
          <w:sz w:val="24"/>
          <w:szCs w:val="24"/>
          <w:lang w:eastAsia="en-US"/>
        </w:rPr>
        <w:t xml:space="preserve"> за </w:t>
      </w:r>
      <w:proofErr w:type="spellStart"/>
      <w:r w:rsidRPr="00B12273">
        <w:rPr>
          <w:rFonts w:ascii="Times New Roman" w:eastAsia="Times New Roman" w:hAnsi="Times New Roman" w:cs="Times New Roman"/>
          <w:sz w:val="24"/>
          <w:szCs w:val="24"/>
          <w:lang w:eastAsia="en-US"/>
        </w:rPr>
        <w:t>рішенням</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Замовника</w:t>
      </w:r>
      <w:proofErr w:type="spellEnd"/>
      <w:r w:rsidRPr="00B12273">
        <w:rPr>
          <w:rFonts w:ascii="Times New Roman" w:eastAsia="Times New Roman" w:hAnsi="Times New Roman" w:cs="Times New Roman"/>
          <w:sz w:val="24"/>
          <w:szCs w:val="24"/>
          <w:lang w:eastAsia="en-US"/>
        </w:rPr>
        <w:t xml:space="preserve"> в </w:t>
      </w:r>
      <w:proofErr w:type="spellStart"/>
      <w:r w:rsidRPr="00B12273">
        <w:rPr>
          <w:rFonts w:ascii="Times New Roman" w:eastAsia="Times New Roman" w:hAnsi="Times New Roman" w:cs="Times New Roman"/>
          <w:sz w:val="24"/>
          <w:szCs w:val="24"/>
          <w:lang w:eastAsia="en-US"/>
        </w:rPr>
        <w:t>односторонньому</w:t>
      </w:r>
      <w:proofErr w:type="spellEnd"/>
      <w:r w:rsidRPr="00B12273">
        <w:rPr>
          <w:rFonts w:ascii="Times New Roman" w:eastAsia="Times New Roman" w:hAnsi="Times New Roman" w:cs="Times New Roman"/>
          <w:sz w:val="24"/>
          <w:szCs w:val="24"/>
          <w:lang w:eastAsia="en-US"/>
        </w:rPr>
        <w:t xml:space="preserve"> порядку у </w:t>
      </w:r>
      <w:proofErr w:type="spellStart"/>
      <w:r w:rsidRPr="00B12273">
        <w:rPr>
          <w:rFonts w:ascii="Times New Roman" w:eastAsia="Times New Roman" w:hAnsi="Times New Roman" w:cs="Times New Roman"/>
          <w:sz w:val="24"/>
          <w:szCs w:val="24"/>
          <w:lang w:eastAsia="en-US"/>
        </w:rPr>
        <w:t>разі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невиконання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або</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неналежного</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виконання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Виконавцем</w:t>
      </w:r>
      <w:proofErr w:type="spellEnd"/>
      <w:r w:rsidRPr="00B12273">
        <w:rPr>
          <w:rFonts w:ascii="Times New Roman" w:eastAsia="Times New Roman" w:hAnsi="Times New Roman" w:cs="Times New Roman"/>
          <w:sz w:val="24"/>
          <w:szCs w:val="24"/>
          <w:lang w:eastAsia="en-US"/>
        </w:rPr>
        <w:t xml:space="preserve"> умов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w:t>
      </w:r>
    </w:p>
    <w:p w:rsidR="00311670" w:rsidRPr="00B12273" w:rsidRDefault="00311670" w:rsidP="00311670">
      <w:pPr>
        <w:shd w:val="clear" w:color="auto" w:fill="FFFFFF"/>
        <w:tabs>
          <w:tab w:val="left" w:pos="127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12.6. </w:t>
      </w:r>
      <w:proofErr w:type="spellStart"/>
      <w:r w:rsidRPr="00B12273">
        <w:rPr>
          <w:rFonts w:ascii="Times New Roman" w:eastAsia="Times New Roman" w:hAnsi="Times New Roman" w:cs="Times New Roman"/>
          <w:sz w:val="24"/>
          <w:szCs w:val="24"/>
          <w:lang w:eastAsia="en-US"/>
        </w:rPr>
        <w:t>Виконавець</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має</w:t>
      </w:r>
      <w:proofErr w:type="spellEnd"/>
      <w:r w:rsidRPr="00B12273">
        <w:rPr>
          <w:rFonts w:ascii="Times New Roman" w:eastAsia="Times New Roman" w:hAnsi="Times New Roman" w:cs="Times New Roman"/>
          <w:sz w:val="24"/>
          <w:szCs w:val="24"/>
          <w:lang w:eastAsia="en-US"/>
        </w:rPr>
        <w:t xml:space="preserve"> право на </w:t>
      </w:r>
      <w:proofErr w:type="spellStart"/>
      <w:r w:rsidRPr="00B12273">
        <w:rPr>
          <w:rFonts w:ascii="Times New Roman" w:eastAsia="Times New Roman" w:hAnsi="Times New Roman" w:cs="Times New Roman"/>
          <w:sz w:val="24"/>
          <w:szCs w:val="24"/>
          <w:lang w:eastAsia="en-US"/>
        </w:rPr>
        <w:t>дострокове</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розірвання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 на </w:t>
      </w:r>
      <w:proofErr w:type="spellStart"/>
      <w:r w:rsidRPr="00B12273">
        <w:rPr>
          <w:rFonts w:ascii="Times New Roman" w:eastAsia="Times New Roman" w:hAnsi="Times New Roman" w:cs="Times New Roman"/>
          <w:sz w:val="24"/>
          <w:szCs w:val="24"/>
          <w:lang w:eastAsia="en-US"/>
        </w:rPr>
        <w:t>умовах</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визначених</w:t>
      </w:r>
      <w:proofErr w:type="spellEnd"/>
      <w:r w:rsidRPr="00B12273">
        <w:rPr>
          <w:rFonts w:ascii="Times New Roman" w:eastAsia="Times New Roman" w:hAnsi="Times New Roman" w:cs="Times New Roman"/>
          <w:sz w:val="24"/>
          <w:szCs w:val="24"/>
          <w:lang w:eastAsia="en-US"/>
        </w:rPr>
        <w:t xml:space="preserve"> п. 5.4.5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 </w:t>
      </w:r>
    </w:p>
    <w:p w:rsidR="00311670" w:rsidRPr="00B12273" w:rsidRDefault="00311670" w:rsidP="00311670">
      <w:pPr>
        <w:shd w:val="clear" w:color="auto" w:fill="FFFFFF"/>
        <w:tabs>
          <w:tab w:val="left" w:pos="127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12.7. </w:t>
      </w:r>
      <w:proofErr w:type="spellStart"/>
      <w:r w:rsidRPr="00B12273">
        <w:rPr>
          <w:rFonts w:ascii="Times New Roman" w:eastAsia="Times New Roman" w:hAnsi="Times New Roman" w:cs="Times New Roman"/>
          <w:sz w:val="24"/>
          <w:szCs w:val="24"/>
          <w:lang w:eastAsia="en-US"/>
        </w:rPr>
        <w:t>Замовник</w:t>
      </w:r>
      <w:proofErr w:type="spellEnd"/>
      <w:r w:rsidRPr="00B12273">
        <w:rPr>
          <w:rFonts w:ascii="Times New Roman" w:eastAsia="Times New Roman" w:hAnsi="Times New Roman" w:cs="Times New Roman"/>
          <w:sz w:val="24"/>
          <w:szCs w:val="24"/>
          <w:lang w:eastAsia="en-US"/>
        </w:rPr>
        <w:t xml:space="preserve"> не </w:t>
      </w:r>
      <w:proofErr w:type="spellStart"/>
      <w:r w:rsidRPr="00B12273">
        <w:rPr>
          <w:rFonts w:ascii="Times New Roman" w:eastAsia="Times New Roman" w:hAnsi="Times New Roman" w:cs="Times New Roman"/>
          <w:sz w:val="24"/>
          <w:szCs w:val="24"/>
          <w:lang w:eastAsia="en-US"/>
        </w:rPr>
        <w:t>відшкодовує</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витрати</w:t>
      </w:r>
      <w:proofErr w:type="spellEnd"/>
      <w:r w:rsidRPr="00B12273">
        <w:rPr>
          <w:rFonts w:ascii="Times New Roman" w:eastAsia="Times New Roman" w:hAnsi="Times New Roman" w:cs="Times New Roman"/>
          <w:sz w:val="24"/>
          <w:szCs w:val="24"/>
          <w:lang w:eastAsia="en-US"/>
        </w:rPr>
        <w:t xml:space="preserve"> </w:t>
      </w:r>
      <w:proofErr w:type="gramStart"/>
      <w:r w:rsidRPr="00B12273">
        <w:rPr>
          <w:rFonts w:ascii="Times New Roman" w:eastAsia="Times New Roman" w:hAnsi="Times New Roman" w:cs="Times New Roman"/>
          <w:sz w:val="24"/>
          <w:szCs w:val="24"/>
          <w:lang w:eastAsia="en-US"/>
        </w:rPr>
        <w:t>у</w:t>
      </w:r>
      <w:proofErr w:type="gramEnd"/>
      <w:r w:rsidRPr="00B12273">
        <w:rPr>
          <w:rFonts w:ascii="Times New Roman" w:eastAsia="Times New Roman" w:hAnsi="Times New Roman" w:cs="Times New Roman"/>
          <w:sz w:val="24"/>
          <w:szCs w:val="24"/>
          <w:lang w:eastAsia="en-US"/>
        </w:rPr>
        <w:t xml:space="preserve"> </w:t>
      </w:r>
      <w:proofErr w:type="spellStart"/>
      <w:proofErr w:type="gramStart"/>
      <w:r w:rsidRPr="00B12273">
        <w:rPr>
          <w:rFonts w:ascii="Times New Roman" w:eastAsia="Times New Roman" w:hAnsi="Times New Roman" w:cs="Times New Roman"/>
          <w:sz w:val="24"/>
          <w:szCs w:val="24"/>
          <w:lang w:eastAsia="en-US"/>
        </w:rPr>
        <w:t>раз</w:t>
      </w:r>
      <w:proofErr w:type="gramEnd"/>
      <w:r w:rsidRPr="00B12273">
        <w:rPr>
          <w:rFonts w:ascii="Times New Roman" w:eastAsia="Times New Roman" w:hAnsi="Times New Roman" w:cs="Times New Roman"/>
          <w:sz w:val="24"/>
          <w:szCs w:val="24"/>
          <w:lang w:eastAsia="en-US"/>
        </w:rPr>
        <w:t>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розірвання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 </w:t>
      </w:r>
      <w:proofErr w:type="spellStart"/>
      <w:r w:rsidRPr="00B12273">
        <w:rPr>
          <w:rFonts w:ascii="Times New Roman" w:eastAsia="Times New Roman" w:hAnsi="Times New Roman" w:cs="Times New Roman"/>
          <w:sz w:val="24"/>
          <w:szCs w:val="24"/>
          <w:lang w:eastAsia="en-US"/>
        </w:rPr>
        <w:t>внаслідок</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невиконання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або</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неналежного</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виконання</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Виконавцем</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своїх</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договірних</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зобов’язань</w:t>
      </w:r>
      <w:proofErr w:type="spellEnd"/>
      <w:r w:rsidRPr="00B12273">
        <w:rPr>
          <w:rFonts w:ascii="Times New Roman" w:eastAsia="Times New Roman" w:hAnsi="Times New Roman" w:cs="Times New Roman"/>
          <w:sz w:val="24"/>
          <w:szCs w:val="24"/>
          <w:lang w:eastAsia="en-US"/>
        </w:rPr>
        <w:t xml:space="preserve"> за </w:t>
      </w:r>
      <w:proofErr w:type="spellStart"/>
      <w:r w:rsidRPr="00B12273">
        <w:rPr>
          <w:rFonts w:ascii="Times New Roman" w:eastAsia="Times New Roman" w:hAnsi="Times New Roman" w:cs="Times New Roman"/>
          <w:sz w:val="24"/>
          <w:szCs w:val="24"/>
          <w:lang w:eastAsia="en-US"/>
        </w:rPr>
        <w:t>цим</w:t>
      </w:r>
      <w:proofErr w:type="spellEnd"/>
      <w:r w:rsidRPr="00B12273">
        <w:rPr>
          <w:rFonts w:ascii="Times New Roman" w:eastAsia="Times New Roman" w:hAnsi="Times New Roman" w:cs="Times New Roman"/>
          <w:sz w:val="24"/>
          <w:szCs w:val="24"/>
          <w:lang w:eastAsia="en-US"/>
        </w:rPr>
        <w:t xml:space="preserve"> Договором. </w:t>
      </w:r>
    </w:p>
    <w:p w:rsidR="00311670" w:rsidRPr="00B12273" w:rsidRDefault="00311670" w:rsidP="00311670">
      <w:pPr>
        <w:tabs>
          <w:tab w:val="left" w:pos="127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12.8. </w:t>
      </w:r>
      <w:proofErr w:type="spellStart"/>
      <w:r w:rsidRPr="00B12273">
        <w:rPr>
          <w:rFonts w:ascii="Times New Roman" w:eastAsia="Times New Roman" w:hAnsi="Times New Roman" w:cs="Times New Roman"/>
          <w:sz w:val="24"/>
          <w:szCs w:val="24"/>
          <w:lang w:eastAsia="en-US"/>
        </w:rPr>
        <w:t>Цей</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Догові</w:t>
      </w:r>
      <w:proofErr w:type="gramStart"/>
      <w:r w:rsidRPr="00B12273">
        <w:rPr>
          <w:rFonts w:ascii="Times New Roman" w:eastAsia="Times New Roman" w:hAnsi="Times New Roman" w:cs="Times New Roman"/>
          <w:sz w:val="24"/>
          <w:szCs w:val="24"/>
          <w:lang w:eastAsia="en-US"/>
        </w:rPr>
        <w:t>р</w:t>
      </w:r>
      <w:proofErr w:type="spellEnd"/>
      <w:proofErr w:type="gram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складений</w:t>
      </w:r>
      <w:proofErr w:type="spellEnd"/>
      <w:r w:rsidRPr="00B12273">
        <w:rPr>
          <w:rFonts w:ascii="Times New Roman" w:eastAsia="Times New Roman" w:hAnsi="Times New Roman" w:cs="Times New Roman"/>
          <w:sz w:val="24"/>
          <w:szCs w:val="24"/>
          <w:lang w:eastAsia="en-US"/>
        </w:rPr>
        <w:t xml:space="preserve"> при </w:t>
      </w:r>
      <w:proofErr w:type="spellStart"/>
      <w:r w:rsidRPr="00B12273">
        <w:rPr>
          <w:rFonts w:ascii="Times New Roman" w:eastAsia="Times New Roman" w:hAnsi="Times New Roman" w:cs="Times New Roman"/>
          <w:sz w:val="24"/>
          <w:szCs w:val="24"/>
          <w:lang w:eastAsia="en-US"/>
        </w:rPr>
        <w:t>повному</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розумінні</w:t>
      </w:r>
      <w:proofErr w:type="spellEnd"/>
      <w:r w:rsidRPr="00B12273">
        <w:rPr>
          <w:rFonts w:ascii="Times New Roman" w:eastAsia="Times New Roman" w:hAnsi="Times New Roman" w:cs="Times New Roman"/>
          <w:sz w:val="24"/>
          <w:szCs w:val="24"/>
          <w:lang w:eastAsia="en-US"/>
        </w:rPr>
        <w:t xml:space="preserve"> Сторонами </w:t>
      </w:r>
      <w:proofErr w:type="spellStart"/>
      <w:r w:rsidRPr="00B12273">
        <w:rPr>
          <w:rFonts w:ascii="Times New Roman" w:eastAsia="Times New Roman" w:hAnsi="Times New Roman" w:cs="Times New Roman"/>
          <w:sz w:val="24"/>
          <w:szCs w:val="24"/>
          <w:lang w:eastAsia="en-US"/>
        </w:rPr>
        <w:t>його</w:t>
      </w:r>
      <w:proofErr w:type="spellEnd"/>
      <w:r w:rsidRPr="00B12273">
        <w:rPr>
          <w:rFonts w:ascii="Times New Roman" w:eastAsia="Times New Roman" w:hAnsi="Times New Roman" w:cs="Times New Roman"/>
          <w:sz w:val="24"/>
          <w:szCs w:val="24"/>
          <w:lang w:eastAsia="en-US"/>
        </w:rPr>
        <w:t xml:space="preserve"> умов та </w:t>
      </w:r>
      <w:proofErr w:type="spellStart"/>
      <w:r w:rsidRPr="00B12273">
        <w:rPr>
          <w:rFonts w:ascii="Times New Roman" w:eastAsia="Times New Roman" w:hAnsi="Times New Roman" w:cs="Times New Roman"/>
          <w:sz w:val="24"/>
          <w:szCs w:val="24"/>
          <w:lang w:eastAsia="en-US"/>
        </w:rPr>
        <w:t>термінології</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українською</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мовою</w:t>
      </w:r>
      <w:proofErr w:type="spellEnd"/>
      <w:r w:rsidRPr="00B12273">
        <w:rPr>
          <w:rFonts w:ascii="Times New Roman" w:eastAsia="Times New Roman" w:hAnsi="Times New Roman" w:cs="Times New Roman"/>
          <w:sz w:val="24"/>
          <w:szCs w:val="24"/>
          <w:lang w:eastAsia="en-US"/>
        </w:rPr>
        <w:t xml:space="preserve"> у </w:t>
      </w:r>
      <w:proofErr w:type="spellStart"/>
      <w:r w:rsidRPr="00B12273">
        <w:rPr>
          <w:rFonts w:ascii="Times New Roman" w:eastAsia="Times New Roman" w:hAnsi="Times New Roman" w:cs="Times New Roman"/>
          <w:sz w:val="24"/>
          <w:szCs w:val="24"/>
          <w:lang w:eastAsia="en-US"/>
        </w:rPr>
        <w:t>двох</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автентичних</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примірниках</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які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мають</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однакову</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юридичну</w:t>
      </w:r>
      <w:proofErr w:type="spellEnd"/>
      <w:r w:rsidRPr="00B12273">
        <w:rPr>
          <w:rFonts w:ascii="Times New Roman" w:eastAsia="Times New Roman" w:hAnsi="Times New Roman" w:cs="Times New Roman"/>
          <w:sz w:val="24"/>
          <w:szCs w:val="24"/>
          <w:lang w:eastAsia="en-US"/>
        </w:rPr>
        <w:t xml:space="preserve"> силу - по одному для </w:t>
      </w:r>
      <w:proofErr w:type="spellStart"/>
      <w:r w:rsidRPr="00B12273">
        <w:rPr>
          <w:rFonts w:ascii="Times New Roman" w:eastAsia="Times New Roman" w:hAnsi="Times New Roman" w:cs="Times New Roman"/>
          <w:sz w:val="24"/>
          <w:szCs w:val="24"/>
          <w:lang w:eastAsia="en-US"/>
        </w:rPr>
        <w:t>кожної</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із</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Сторін</w:t>
      </w:r>
      <w:proofErr w:type="spellEnd"/>
      <w:r w:rsidRPr="00B12273">
        <w:rPr>
          <w:rFonts w:ascii="Times New Roman" w:eastAsia="Times New Roman" w:hAnsi="Times New Roman" w:cs="Times New Roman"/>
          <w:sz w:val="24"/>
          <w:szCs w:val="24"/>
          <w:lang w:eastAsia="en-US"/>
        </w:rPr>
        <w:t>.</w:t>
      </w:r>
    </w:p>
    <w:p w:rsidR="00311670" w:rsidRPr="00B12273" w:rsidRDefault="00311670" w:rsidP="00311670">
      <w:pPr>
        <w:tabs>
          <w:tab w:val="left" w:pos="1276"/>
        </w:tabs>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val="uk-UA" w:eastAsia="en-US"/>
        </w:rPr>
        <w:lastRenderedPageBreak/>
        <w:t xml:space="preserve">12.9. </w:t>
      </w:r>
      <w:proofErr w:type="spellStart"/>
      <w:r w:rsidRPr="00B12273">
        <w:rPr>
          <w:rFonts w:ascii="Times New Roman" w:eastAsia="Times New Roman" w:hAnsi="Times New Roman" w:cs="Times New Roman"/>
          <w:sz w:val="24"/>
          <w:szCs w:val="24"/>
          <w:lang w:eastAsia="en-US"/>
        </w:rPr>
        <w:t>Всі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зміни</w:t>
      </w:r>
      <w:proofErr w:type="spellEnd"/>
      <w:r w:rsidRPr="00B12273">
        <w:rPr>
          <w:rFonts w:ascii="Times New Roman" w:eastAsia="Times New Roman" w:hAnsi="Times New Roman" w:cs="Times New Roman"/>
          <w:sz w:val="24"/>
          <w:szCs w:val="24"/>
          <w:lang w:eastAsia="en-US"/>
        </w:rPr>
        <w:t xml:space="preserve"> та </w:t>
      </w:r>
      <w:proofErr w:type="spellStart"/>
      <w:r w:rsidRPr="00B12273">
        <w:rPr>
          <w:rFonts w:ascii="Times New Roman" w:eastAsia="Times New Roman" w:hAnsi="Times New Roman" w:cs="Times New Roman"/>
          <w:sz w:val="24"/>
          <w:szCs w:val="24"/>
          <w:lang w:eastAsia="en-US"/>
        </w:rPr>
        <w:t>доповнення</w:t>
      </w:r>
      <w:proofErr w:type="spellEnd"/>
      <w:r w:rsidRPr="00B12273">
        <w:rPr>
          <w:rFonts w:ascii="Times New Roman" w:eastAsia="Times New Roman" w:hAnsi="Times New Roman" w:cs="Times New Roman"/>
          <w:sz w:val="24"/>
          <w:szCs w:val="24"/>
          <w:lang w:eastAsia="en-US"/>
        </w:rPr>
        <w:t xml:space="preserve"> до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 </w:t>
      </w:r>
      <w:proofErr w:type="spellStart"/>
      <w:r w:rsidRPr="00B12273">
        <w:rPr>
          <w:rFonts w:ascii="Times New Roman" w:eastAsia="Times New Roman" w:hAnsi="Times New Roman" w:cs="Times New Roman"/>
          <w:sz w:val="24"/>
          <w:szCs w:val="24"/>
          <w:lang w:eastAsia="en-US"/>
        </w:rPr>
        <w:t>оформляються</w:t>
      </w:r>
      <w:proofErr w:type="spellEnd"/>
      <w:r w:rsidRPr="00B12273">
        <w:rPr>
          <w:rFonts w:ascii="Times New Roman" w:eastAsia="Times New Roman" w:hAnsi="Times New Roman" w:cs="Times New Roman"/>
          <w:sz w:val="24"/>
          <w:szCs w:val="24"/>
          <w:lang w:eastAsia="en-US"/>
        </w:rPr>
        <w:t xml:space="preserve"> в </w:t>
      </w:r>
      <w:proofErr w:type="spellStart"/>
      <w:r w:rsidRPr="00B12273">
        <w:rPr>
          <w:rFonts w:ascii="Times New Roman" w:eastAsia="Times New Roman" w:hAnsi="Times New Roman" w:cs="Times New Roman"/>
          <w:sz w:val="24"/>
          <w:szCs w:val="24"/>
          <w:lang w:eastAsia="en-US"/>
        </w:rPr>
        <w:t>письмовій</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формі</w:t>
      </w:r>
      <w:proofErr w:type="spellEnd"/>
      <w:r w:rsidRPr="00B12273">
        <w:rPr>
          <w:rFonts w:ascii="Times New Roman" w:eastAsia="Times New Roman" w:hAnsi="Times New Roman" w:cs="Times New Roman"/>
          <w:sz w:val="24"/>
          <w:szCs w:val="24"/>
          <w:lang w:eastAsia="en-US"/>
        </w:rPr>
        <w:t xml:space="preserve">, у </w:t>
      </w:r>
      <w:proofErr w:type="spellStart"/>
      <w:r w:rsidRPr="00B12273">
        <w:rPr>
          <w:rFonts w:ascii="Times New Roman" w:eastAsia="Times New Roman" w:hAnsi="Times New Roman" w:cs="Times New Roman"/>
          <w:sz w:val="24"/>
          <w:szCs w:val="24"/>
          <w:lang w:eastAsia="en-US"/>
        </w:rPr>
        <w:t>вигляді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додаткової</w:t>
      </w:r>
      <w:proofErr w:type="spellEnd"/>
      <w:r w:rsidRPr="00B12273">
        <w:rPr>
          <w:rFonts w:ascii="Times New Roman" w:eastAsia="Times New Roman" w:hAnsi="Times New Roman" w:cs="Times New Roman"/>
          <w:sz w:val="24"/>
          <w:szCs w:val="24"/>
          <w:lang w:eastAsia="en-US"/>
        </w:rPr>
        <w:t xml:space="preserve"> угоди, </w:t>
      </w:r>
      <w:proofErr w:type="spellStart"/>
      <w:proofErr w:type="gramStart"/>
      <w:r w:rsidRPr="00B12273">
        <w:rPr>
          <w:rFonts w:ascii="Times New Roman" w:eastAsia="Times New Roman" w:hAnsi="Times New Roman" w:cs="Times New Roman"/>
          <w:sz w:val="24"/>
          <w:szCs w:val="24"/>
          <w:lang w:eastAsia="en-US"/>
        </w:rPr>
        <w:t>п</w:t>
      </w:r>
      <w:proofErr w:type="gramEnd"/>
      <w:r w:rsidRPr="00B12273">
        <w:rPr>
          <w:rFonts w:ascii="Times New Roman" w:eastAsia="Times New Roman" w:hAnsi="Times New Roman" w:cs="Times New Roman"/>
          <w:sz w:val="24"/>
          <w:szCs w:val="24"/>
          <w:lang w:eastAsia="en-US"/>
        </w:rPr>
        <w:t>ідписуються</w:t>
      </w:r>
      <w:proofErr w:type="spellEnd"/>
      <w:r w:rsidRPr="00B12273">
        <w:rPr>
          <w:rFonts w:ascii="Times New Roman" w:eastAsia="Times New Roman" w:hAnsi="Times New Roman" w:cs="Times New Roman"/>
          <w:sz w:val="24"/>
          <w:szCs w:val="24"/>
          <w:lang w:eastAsia="en-US"/>
        </w:rPr>
        <w:t xml:space="preserve"> та </w:t>
      </w:r>
      <w:proofErr w:type="spellStart"/>
      <w:r w:rsidRPr="00B12273">
        <w:rPr>
          <w:rFonts w:ascii="Times New Roman" w:eastAsia="Times New Roman" w:hAnsi="Times New Roman" w:cs="Times New Roman"/>
          <w:sz w:val="24"/>
          <w:szCs w:val="24"/>
          <w:lang w:eastAsia="en-US"/>
        </w:rPr>
        <w:t>скріплюються</w:t>
      </w:r>
      <w:proofErr w:type="spellEnd"/>
      <w:r w:rsidRPr="00B12273">
        <w:rPr>
          <w:rFonts w:ascii="Times New Roman" w:eastAsia="Times New Roman" w:hAnsi="Times New Roman" w:cs="Times New Roman"/>
          <w:sz w:val="24"/>
          <w:szCs w:val="24"/>
          <w:lang w:eastAsia="en-US"/>
        </w:rPr>
        <w:t xml:space="preserve"> печатками </w:t>
      </w:r>
      <w:proofErr w:type="spellStart"/>
      <w:r w:rsidRPr="00B12273">
        <w:rPr>
          <w:rFonts w:ascii="Times New Roman" w:eastAsia="Times New Roman" w:hAnsi="Times New Roman" w:cs="Times New Roman"/>
          <w:sz w:val="24"/>
          <w:szCs w:val="24"/>
          <w:lang w:eastAsia="en-US"/>
        </w:rPr>
        <w:t>Сторін</w:t>
      </w:r>
      <w:proofErr w:type="spellEnd"/>
      <w:r w:rsidRPr="00B12273">
        <w:rPr>
          <w:rFonts w:ascii="Times New Roman" w:eastAsia="Times New Roman" w:hAnsi="Times New Roman" w:cs="Times New Roman"/>
          <w:sz w:val="24"/>
          <w:szCs w:val="24"/>
          <w:lang w:eastAsia="en-US"/>
        </w:rPr>
        <w:t xml:space="preserve"> і є </w:t>
      </w:r>
      <w:proofErr w:type="spellStart"/>
      <w:r w:rsidRPr="00B12273">
        <w:rPr>
          <w:rFonts w:ascii="Times New Roman" w:eastAsia="Times New Roman" w:hAnsi="Times New Roman" w:cs="Times New Roman"/>
          <w:sz w:val="24"/>
          <w:szCs w:val="24"/>
          <w:lang w:eastAsia="en-US"/>
        </w:rPr>
        <w:t>невід'ємною</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частиною</w:t>
      </w:r>
      <w:proofErr w:type="spellEnd"/>
      <w:r w:rsidRPr="00B12273">
        <w:rPr>
          <w:rFonts w:ascii="Times New Roman" w:eastAsia="Times New Roman" w:hAnsi="Times New Roman" w:cs="Times New Roman"/>
          <w:sz w:val="24"/>
          <w:szCs w:val="24"/>
          <w:lang w:eastAsia="en-US"/>
        </w:rPr>
        <w:t xml:space="preserve"> Договору. </w:t>
      </w:r>
    </w:p>
    <w:p w:rsidR="00311670" w:rsidRPr="00B12273" w:rsidRDefault="00311670" w:rsidP="00311670">
      <w:pPr>
        <w:tabs>
          <w:tab w:val="left" w:pos="1276"/>
        </w:tabs>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val="uk-UA" w:eastAsia="zh-CN"/>
        </w:rPr>
        <w:t xml:space="preserve">12.10. </w:t>
      </w:r>
      <w:r w:rsidRPr="00B12273">
        <w:rPr>
          <w:rFonts w:ascii="Times New Roman" w:eastAsia="Times New Roman" w:hAnsi="Times New Roman" w:cs="Times New Roman"/>
          <w:sz w:val="24"/>
          <w:szCs w:val="24"/>
          <w:lang w:val="uk-UA" w:eastAsia="zh-CN"/>
        </w:rPr>
        <w:t xml:space="preserve">Договір не втрачає чинності у разі зміни установчих  документів Сторін, а також зміні організаційно-правової форми тощо. </w:t>
      </w:r>
      <w:proofErr w:type="spellStart"/>
      <w:r w:rsidRPr="00B12273">
        <w:rPr>
          <w:rFonts w:ascii="Times New Roman" w:eastAsia="Times New Roman" w:hAnsi="Times New Roman" w:cs="Times New Roman"/>
          <w:color w:val="000000"/>
          <w:sz w:val="24"/>
          <w:szCs w:val="24"/>
          <w:lang w:eastAsia="en-US"/>
        </w:rPr>
        <w:t>Сторони</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зобов’язуються</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укласти</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письмово</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додаткову</w:t>
      </w:r>
      <w:proofErr w:type="spellEnd"/>
      <w:r w:rsidRPr="00B12273">
        <w:rPr>
          <w:rFonts w:ascii="Times New Roman" w:eastAsia="Times New Roman" w:hAnsi="Times New Roman" w:cs="Times New Roman"/>
          <w:color w:val="000000"/>
          <w:sz w:val="24"/>
          <w:szCs w:val="24"/>
          <w:lang w:eastAsia="en-US"/>
        </w:rPr>
        <w:t xml:space="preserve"> угоду </w:t>
      </w:r>
      <w:proofErr w:type="gramStart"/>
      <w:r w:rsidRPr="00B12273">
        <w:rPr>
          <w:rFonts w:ascii="Times New Roman" w:eastAsia="Times New Roman" w:hAnsi="Times New Roman" w:cs="Times New Roman"/>
          <w:color w:val="000000"/>
          <w:sz w:val="24"/>
          <w:szCs w:val="24"/>
          <w:lang w:eastAsia="en-US"/>
        </w:rPr>
        <w:t>про</w:t>
      </w:r>
      <w:proofErr w:type="gram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такі</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зміни</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протягом</w:t>
      </w:r>
      <w:proofErr w:type="spellEnd"/>
      <w:r w:rsidRPr="00B12273">
        <w:rPr>
          <w:rFonts w:ascii="Times New Roman" w:eastAsia="Times New Roman" w:hAnsi="Times New Roman" w:cs="Times New Roman"/>
          <w:color w:val="000000"/>
          <w:sz w:val="24"/>
          <w:szCs w:val="24"/>
          <w:lang w:eastAsia="en-US"/>
        </w:rPr>
        <w:t xml:space="preserve"> 7 (семи) </w:t>
      </w:r>
      <w:proofErr w:type="spellStart"/>
      <w:r w:rsidRPr="00B12273">
        <w:rPr>
          <w:rFonts w:ascii="Times New Roman" w:eastAsia="Times New Roman" w:hAnsi="Times New Roman" w:cs="Times New Roman"/>
          <w:color w:val="000000"/>
          <w:sz w:val="24"/>
          <w:szCs w:val="24"/>
          <w:lang w:eastAsia="en-US"/>
        </w:rPr>
        <w:t>робочих</w:t>
      </w:r>
      <w:proofErr w:type="spellEnd"/>
      <w:r w:rsidRPr="00B12273">
        <w:rPr>
          <w:rFonts w:ascii="Times New Roman" w:eastAsia="Times New Roman" w:hAnsi="Times New Roman" w:cs="Times New Roman"/>
          <w:color w:val="000000"/>
          <w:sz w:val="24"/>
          <w:szCs w:val="24"/>
          <w:lang w:eastAsia="en-US"/>
        </w:rPr>
        <w:t xml:space="preserve"> </w:t>
      </w:r>
      <w:proofErr w:type="spellStart"/>
      <w:r w:rsidRPr="00B12273">
        <w:rPr>
          <w:rFonts w:ascii="Times New Roman" w:eastAsia="Times New Roman" w:hAnsi="Times New Roman" w:cs="Times New Roman"/>
          <w:color w:val="000000"/>
          <w:sz w:val="24"/>
          <w:szCs w:val="24"/>
          <w:lang w:eastAsia="en-US"/>
        </w:rPr>
        <w:t>днів</w:t>
      </w:r>
      <w:proofErr w:type="spellEnd"/>
      <w:r w:rsidRPr="00B12273">
        <w:rPr>
          <w:rFonts w:ascii="Times New Roman" w:eastAsia="Times New Roman" w:hAnsi="Times New Roman" w:cs="Times New Roman"/>
          <w:color w:val="000000"/>
          <w:sz w:val="24"/>
          <w:szCs w:val="24"/>
          <w:lang w:eastAsia="en-US"/>
        </w:rPr>
        <w:t xml:space="preserve"> з моменту </w:t>
      </w:r>
      <w:proofErr w:type="spellStart"/>
      <w:r w:rsidRPr="00B12273">
        <w:rPr>
          <w:rFonts w:ascii="Times New Roman" w:eastAsia="Times New Roman" w:hAnsi="Times New Roman" w:cs="Times New Roman"/>
          <w:color w:val="000000"/>
          <w:sz w:val="24"/>
          <w:szCs w:val="24"/>
          <w:lang w:eastAsia="en-US"/>
        </w:rPr>
        <w:t>настання</w:t>
      </w:r>
      <w:proofErr w:type="spellEnd"/>
      <w:r w:rsidRPr="00B12273">
        <w:rPr>
          <w:rFonts w:ascii="Times New Roman" w:eastAsia="Times New Roman" w:hAnsi="Times New Roman" w:cs="Times New Roman"/>
          <w:color w:val="000000"/>
          <w:sz w:val="24"/>
          <w:szCs w:val="24"/>
          <w:lang w:eastAsia="en-US"/>
        </w:rPr>
        <w:t xml:space="preserve"> таких </w:t>
      </w:r>
      <w:proofErr w:type="spellStart"/>
      <w:r w:rsidRPr="00B12273">
        <w:rPr>
          <w:rFonts w:ascii="Times New Roman" w:eastAsia="Times New Roman" w:hAnsi="Times New Roman" w:cs="Times New Roman"/>
          <w:color w:val="000000"/>
          <w:sz w:val="24"/>
          <w:szCs w:val="24"/>
          <w:lang w:eastAsia="en-US"/>
        </w:rPr>
        <w:t>змін</w:t>
      </w:r>
      <w:proofErr w:type="spellEnd"/>
      <w:r w:rsidRPr="00B12273">
        <w:rPr>
          <w:rFonts w:ascii="Times New Roman" w:eastAsia="Times New Roman" w:hAnsi="Times New Roman" w:cs="Times New Roman"/>
          <w:color w:val="000000"/>
          <w:sz w:val="24"/>
          <w:szCs w:val="24"/>
          <w:lang w:eastAsia="en-US"/>
        </w:rPr>
        <w:t>.</w:t>
      </w:r>
    </w:p>
    <w:p w:rsidR="00311670" w:rsidRPr="00B12273" w:rsidRDefault="00311670" w:rsidP="00311670">
      <w:pPr>
        <w:tabs>
          <w:tab w:val="left" w:pos="127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12.11. </w:t>
      </w:r>
      <w:proofErr w:type="spellStart"/>
      <w:r w:rsidRPr="00B12273">
        <w:rPr>
          <w:rFonts w:ascii="Times New Roman" w:eastAsia="Times New Roman" w:hAnsi="Times New Roman" w:cs="Times New Roman"/>
          <w:sz w:val="24"/>
          <w:szCs w:val="24"/>
          <w:lang w:eastAsia="en-US"/>
        </w:rPr>
        <w:t>Правовідносини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сторін</w:t>
      </w:r>
      <w:proofErr w:type="spellEnd"/>
      <w:r w:rsidRPr="00B12273">
        <w:rPr>
          <w:rFonts w:ascii="Times New Roman" w:eastAsia="Times New Roman" w:hAnsi="Times New Roman" w:cs="Times New Roman"/>
          <w:sz w:val="24"/>
          <w:szCs w:val="24"/>
          <w:lang w:eastAsia="en-US"/>
        </w:rPr>
        <w:t xml:space="preserve">, не </w:t>
      </w:r>
      <w:proofErr w:type="spellStart"/>
      <w:r w:rsidRPr="00B12273">
        <w:rPr>
          <w:rFonts w:ascii="Times New Roman" w:eastAsia="Times New Roman" w:hAnsi="Times New Roman" w:cs="Times New Roman"/>
          <w:sz w:val="24"/>
          <w:szCs w:val="24"/>
          <w:lang w:eastAsia="en-US"/>
        </w:rPr>
        <w:t>врегульовані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положеннями</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цього</w:t>
      </w:r>
      <w:proofErr w:type="spellEnd"/>
      <w:r w:rsidRPr="00B12273">
        <w:rPr>
          <w:rFonts w:ascii="Times New Roman" w:eastAsia="Times New Roman" w:hAnsi="Times New Roman" w:cs="Times New Roman"/>
          <w:sz w:val="24"/>
          <w:szCs w:val="24"/>
          <w:lang w:eastAsia="en-US"/>
        </w:rPr>
        <w:t xml:space="preserve"> Договору, </w:t>
      </w:r>
      <w:proofErr w:type="spellStart"/>
      <w:r w:rsidRPr="00B12273">
        <w:rPr>
          <w:rFonts w:ascii="Times New Roman" w:eastAsia="Times New Roman" w:hAnsi="Times New Roman" w:cs="Times New Roman"/>
          <w:sz w:val="24"/>
          <w:szCs w:val="24"/>
          <w:lang w:eastAsia="en-US"/>
        </w:rPr>
        <w:t>регулюються</w:t>
      </w:r>
      <w:proofErr w:type="spellEnd"/>
      <w:r w:rsidRPr="00B12273">
        <w:rPr>
          <w:rFonts w:ascii="Times New Roman" w:eastAsia="Times New Roman" w:hAnsi="Times New Roman" w:cs="Times New Roman"/>
          <w:sz w:val="24"/>
          <w:szCs w:val="24"/>
          <w:lang w:eastAsia="en-US"/>
        </w:rPr>
        <w:t xml:space="preserve"> нормами </w:t>
      </w:r>
      <w:proofErr w:type="gramStart"/>
      <w:r w:rsidRPr="00B12273">
        <w:rPr>
          <w:rFonts w:ascii="Times New Roman" w:eastAsia="Times New Roman" w:hAnsi="Times New Roman" w:cs="Times New Roman"/>
          <w:sz w:val="24"/>
          <w:szCs w:val="24"/>
          <w:lang w:eastAsia="en-US"/>
        </w:rPr>
        <w:t>чинного</w:t>
      </w:r>
      <w:proofErr w:type="gramEnd"/>
      <w:r w:rsidRPr="00B12273">
        <w:rPr>
          <w:rFonts w:ascii="Times New Roman" w:eastAsia="Times New Roman" w:hAnsi="Times New Roman" w:cs="Times New Roman"/>
          <w:sz w:val="24"/>
          <w:szCs w:val="24"/>
          <w:lang w:eastAsia="en-US"/>
        </w:rPr>
        <w:t xml:space="preserve"> в </w:t>
      </w:r>
      <w:proofErr w:type="spellStart"/>
      <w:r w:rsidRPr="00B12273">
        <w:rPr>
          <w:rFonts w:ascii="Times New Roman" w:eastAsia="Times New Roman" w:hAnsi="Times New Roman" w:cs="Times New Roman"/>
          <w:sz w:val="24"/>
          <w:szCs w:val="24"/>
          <w:lang w:eastAsia="en-US"/>
        </w:rPr>
        <w:t>Україні</w:t>
      </w:r>
      <w:proofErr w:type="spellEnd"/>
      <w:r w:rsidRPr="00B12273">
        <w:rPr>
          <w:rFonts w:ascii="Times New Roman" w:eastAsia="Times New Roman" w:hAnsi="Times New Roman" w:cs="Times New Roman"/>
          <w:sz w:val="24"/>
          <w:szCs w:val="24"/>
          <w:lang w:eastAsia="en-US"/>
        </w:rPr>
        <w:t xml:space="preserve"> </w:t>
      </w:r>
      <w:proofErr w:type="spellStart"/>
      <w:r w:rsidRPr="00B12273">
        <w:rPr>
          <w:rFonts w:ascii="Times New Roman" w:eastAsia="Times New Roman" w:hAnsi="Times New Roman" w:cs="Times New Roman"/>
          <w:sz w:val="24"/>
          <w:szCs w:val="24"/>
          <w:lang w:eastAsia="en-US"/>
        </w:rPr>
        <w:t>законодавства</w:t>
      </w:r>
      <w:proofErr w:type="spellEnd"/>
      <w:r w:rsidRPr="00B12273">
        <w:rPr>
          <w:rFonts w:ascii="Times New Roman" w:eastAsia="Times New Roman" w:hAnsi="Times New Roman" w:cs="Times New Roman"/>
          <w:sz w:val="24"/>
          <w:szCs w:val="24"/>
          <w:lang w:eastAsia="en-US"/>
        </w:rPr>
        <w:t>.</w:t>
      </w:r>
    </w:p>
    <w:p w:rsidR="00311670" w:rsidRPr="00B12273" w:rsidRDefault="00311670" w:rsidP="00311670">
      <w:pPr>
        <w:tabs>
          <w:tab w:val="left" w:pos="1276"/>
        </w:tabs>
        <w:spacing w:after="0" w:line="240" w:lineRule="auto"/>
        <w:ind w:left="709"/>
        <w:jc w:val="both"/>
        <w:rPr>
          <w:rFonts w:ascii="Times New Roman" w:eastAsia="Times New Roman" w:hAnsi="Times New Roman" w:cs="Times New Roman"/>
          <w:sz w:val="24"/>
          <w:szCs w:val="24"/>
          <w:lang w:val="uk-UA" w:eastAsia="en-US"/>
        </w:rPr>
      </w:pPr>
    </w:p>
    <w:p w:rsidR="00311670" w:rsidRPr="00B12273" w:rsidRDefault="00311670" w:rsidP="00311670">
      <w:pPr>
        <w:spacing w:after="0" w:line="240" w:lineRule="auto"/>
        <w:ind w:firstLine="709"/>
        <w:jc w:val="center"/>
        <w:outlineLvl w:val="2"/>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13. ДОДАТКИ ДО ДОГОВОРУ</w:t>
      </w:r>
    </w:p>
    <w:p w:rsidR="00311670" w:rsidRPr="00B12273" w:rsidRDefault="00311670" w:rsidP="005A0C64">
      <w:pPr>
        <w:spacing w:after="0" w:line="240" w:lineRule="auto"/>
        <w:ind w:right="-1"/>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sz w:val="24"/>
          <w:szCs w:val="24"/>
          <w:lang w:val="uk-UA"/>
        </w:rPr>
        <w:t>13.1. Додатки до Договору, що є його невід'ємною частиною:</w:t>
      </w:r>
    </w:p>
    <w:p w:rsidR="00311670" w:rsidRPr="00B12273" w:rsidRDefault="00311670" w:rsidP="005A0C64">
      <w:pPr>
        <w:tabs>
          <w:tab w:val="left" w:pos="993"/>
        </w:tabs>
        <w:spacing w:after="0" w:line="240" w:lineRule="auto"/>
        <w:ind w:left="709"/>
        <w:rPr>
          <w:rFonts w:ascii="Times New Roman" w:eastAsia="Times New Roman" w:hAnsi="Times New Roman" w:cs="Times New Roman"/>
          <w:sz w:val="24"/>
          <w:szCs w:val="24"/>
          <w:lang w:val="uk-UA" w:eastAsia="uk-UA"/>
        </w:rPr>
      </w:pPr>
      <w:r w:rsidRPr="00B12273">
        <w:rPr>
          <w:rFonts w:ascii="Times New Roman" w:eastAsia="Times New Roman" w:hAnsi="Times New Roman" w:cs="Times New Roman"/>
          <w:b/>
          <w:bCs/>
          <w:sz w:val="24"/>
          <w:szCs w:val="24"/>
          <w:lang w:val="uk-UA" w:eastAsia="uk-UA"/>
        </w:rPr>
        <w:t>Додаток № 1</w:t>
      </w:r>
      <w:r w:rsidRPr="00B12273">
        <w:rPr>
          <w:rFonts w:ascii="Times New Roman" w:eastAsia="Times New Roman" w:hAnsi="Times New Roman" w:cs="Times New Roman"/>
          <w:sz w:val="24"/>
          <w:szCs w:val="24"/>
          <w:lang w:val="uk-UA" w:eastAsia="uk-UA"/>
        </w:rPr>
        <w:t xml:space="preserve"> – </w:t>
      </w:r>
      <w:r w:rsidRPr="001D4EE5">
        <w:rPr>
          <w:rFonts w:ascii="Times New Roman" w:eastAsia="Times New Roman" w:hAnsi="Times New Roman" w:cs="Times New Roman"/>
          <w:sz w:val="24"/>
          <w:szCs w:val="24"/>
          <w:lang w:val="uk-UA" w:eastAsia="en-US"/>
        </w:rPr>
        <w:t>Технічне завдання</w:t>
      </w:r>
      <w:r w:rsidR="001D4EE5">
        <w:rPr>
          <w:rFonts w:ascii="Times New Roman" w:eastAsia="Times New Roman" w:hAnsi="Times New Roman" w:cs="Times New Roman"/>
          <w:sz w:val="24"/>
          <w:szCs w:val="24"/>
          <w:lang w:val="uk-UA" w:eastAsia="en-US"/>
        </w:rPr>
        <w:t>.</w:t>
      </w:r>
    </w:p>
    <w:p w:rsidR="00311670" w:rsidRPr="00B12273" w:rsidRDefault="00311670" w:rsidP="005A0C64">
      <w:pPr>
        <w:tabs>
          <w:tab w:val="left" w:pos="993"/>
        </w:tabs>
        <w:spacing w:after="0" w:line="240" w:lineRule="auto"/>
        <w:ind w:left="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b/>
          <w:bCs/>
          <w:sz w:val="24"/>
          <w:szCs w:val="24"/>
          <w:lang w:val="uk-UA" w:eastAsia="uk-UA"/>
        </w:rPr>
        <w:t>Додаток</w:t>
      </w:r>
      <w:r w:rsidRPr="00B12273">
        <w:rPr>
          <w:rFonts w:ascii="Times New Roman" w:eastAsia="Times New Roman" w:hAnsi="Times New Roman" w:cs="Times New Roman"/>
          <w:b/>
          <w:bCs/>
          <w:sz w:val="24"/>
          <w:szCs w:val="24"/>
          <w:lang w:val="uk-UA" w:eastAsia="en-US"/>
        </w:rPr>
        <w:t xml:space="preserve"> № 2</w:t>
      </w:r>
      <w:r w:rsidRPr="00B12273">
        <w:rPr>
          <w:rFonts w:ascii="Times New Roman" w:eastAsia="Times New Roman" w:hAnsi="Times New Roman" w:cs="Times New Roman"/>
          <w:sz w:val="24"/>
          <w:szCs w:val="24"/>
          <w:lang w:val="uk-UA" w:eastAsia="en-US"/>
        </w:rPr>
        <w:t xml:space="preserve"> – Календарний</w:t>
      </w:r>
      <w:r w:rsidRPr="00B12273">
        <w:rPr>
          <w:rFonts w:ascii="Times New Roman" w:eastAsia="Times New Roman" w:hAnsi="Times New Roman" w:cs="Times New Roman"/>
          <w:sz w:val="24"/>
          <w:szCs w:val="24"/>
          <w:lang w:val="uk-UA" w:eastAsia="uk-UA"/>
        </w:rPr>
        <w:t xml:space="preserve"> план</w:t>
      </w:r>
      <w:r w:rsidRPr="00B12273">
        <w:rPr>
          <w:rFonts w:ascii="Times New Roman" w:eastAsia="Times New Roman" w:hAnsi="Times New Roman" w:cs="Times New Roman"/>
          <w:sz w:val="24"/>
          <w:szCs w:val="24"/>
          <w:bdr w:val="none" w:sz="0" w:space="0" w:color="auto" w:frame="1"/>
          <w:lang w:val="uk-UA" w:eastAsia="en-US"/>
        </w:rPr>
        <w:t>.</w:t>
      </w:r>
    </w:p>
    <w:p w:rsidR="00311670" w:rsidRPr="00B12273" w:rsidRDefault="00311670" w:rsidP="005A0C64">
      <w:pPr>
        <w:tabs>
          <w:tab w:val="left" w:pos="993"/>
        </w:tabs>
        <w:spacing w:after="0" w:line="240" w:lineRule="auto"/>
        <w:ind w:left="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b/>
          <w:bCs/>
          <w:sz w:val="24"/>
          <w:szCs w:val="24"/>
          <w:lang w:val="uk-UA" w:eastAsia="uk-UA"/>
        </w:rPr>
        <w:t>Додаток</w:t>
      </w:r>
      <w:r w:rsidRPr="00B12273">
        <w:rPr>
          <w:rFonts w:ascii="Times New Roman" w:eastAsia="Times New Roman" w:hAnsi="Times New Roman" w:cs="Times New Roman"/>
          <w:b/>
          <w:bCs/>
          <w:sz w:val="24"/>
          <w:szCs w:val="24"/>
          <w:lang w:val="uk-UA" w:eastAsia="en-US"/>
        </w:rPr>
        <w:t xml:space="preserve"> № 3</w:t>
      </w:r>
      <w:r w:rsidRPr="00B12273">
        <w:rPr>
          <w:rFonts w:ascii="Times New Roman" w:eastAsia="Times New Roman" w:hAnsi="Times New Roman" w:cs="Times New Roman"/>
          <w:sz w:val="24"/>
          <w:szCs w:val="24"/>
          <w:lang w:val="uk-UA" w:eastAsia="en-US"/>
        </w:rPr>
        <w:t xml:space="preserve"> – </w:t>
      </w:r>
      <w:r w:rsidRPr="00B12273">
        <w:rPr>
          <w:rFonts w:ascii="Times New Roman" w:eastAsia="Times New Roman" w:hAnsi="Times New Roman" w:cs="Times New Roman"/>
          <w:sz w:val="24"/>
          <w:szCs w:val="24"/>
          <w:lang w:val="uk-UA" w:eastAsia="uk-UA"/>
        </w:rPr>
        <w:t>Протокол погодження договірної ціни</w:t>
      </w:r>
      <w:r w:rsidRPr="00B12273">
        <w:rPr>
          <w:rFonts w:ascii="Times New Roman" w:eastAsia="Times New Roman" w:hAnsi="Times New Roman" w:cs="Times New Roman"/>
          <w:sz w:val="24"/>
          <w:szCs w:val="24"/>
          <w:lang w:val="uk-UA" w:eastAsia="en-US"/>
        </w:rPr>
        <w:t>.</w:t>
      </w:r>
    </w:p>
    <w:p w:rsidR="00311670" w:rsidRPr="00B12273" w:rsidRDefault="00311670" w:rsidP="005A0C64">
      <w:pPr>
        <w:tabs>
          <w:tab w:val="left" w:pos="993"/>
        </w:tabs>
        <w:spacing w:after="0" w:line="240" w:lineRule="auto"/>
        <w:ind w:left="709"/>
        <w:jc w:val="both"/>
        <w:rPr>
          <w:rFonts w:ascii="Times New Roman" w:eastAsia="Times New Roman" w:hAnsi="Times New Roman" w:cs="Times New Roman"/>
          <w:sz w:val="24"/>
          <w:szCs w:val="24"/>
          <w:lang w:val="uk-UA"/>
        </w:rPr>
      </w:pPr>
      <w:r w:rsidRPr="00B12273">
        <w:rPr>
          <w:rFonts w:ascii="Times New Roman" w:eastAsia="Times New Roman" w:hAnsi="Times New Roman" w:cs="Times New Roman"/>
          <w:b/>
          <w:bCs/>
          <w:sz w:val="24"/>
          <w:szCs w:val="24"/>
          <w:lang w:val="uk-UA" w:eastAsia="uk-UA"/>
        </w:rPr>
        <w:t>Додаток</w:t>
      </w:r>
      <w:r w:rsidRPr="00B12273">
        <w:rPr>
          <w:rFonts w:ascii="Times New Roman" w:eastAsia="Times New Roman" w:hAnsi="Times New Roman" w:cs="Times New Roman"/>
          <w:b/>
          <w:bCs/>
          <w:sz w:val="24"/>
          <w:szCs w:val="24"/>
          <w:lang w:val="uk-UA" w:eastAsia="en-US"/>
        </w:rPr>
        <w:t xml:space="preserve"> № 4</w:t>
      </w:r>
      <w:r w:rsidRPr="00B12273">
        <w:rPr>
          <w:rFonts w:ascii="Times New Roman" w:eastAsia="Times New Roman" w:hAnsi="Times New Roman" w:cs="Times New Roman"/>
          <w:sz w:val="24"/>
          <w:szCs w:val="24"/>
          <w:lang w:val="uk-UA" w:eastAsia="en-US"/>
        </w:rPr>
        <w:t xml:space="preserve"> – Кошторис.</w:t>
      </w:r>
    </w:p>
    <w:p w:rsidR="00311670" w:rsidRPr="00B12273" w:rsidRDefault="00311670" w:rsidP="00311670">
      <w:pPr>
        <w:tabs>
          <w:tab w:val="left" w:pos="993"/>
        </w:tabs>
        <w:spacing w:after="0" w:line="240" w:lineRule="auto"/>
        <w:ind w:left="709"/>
        <w:rPr>
          <w:rFonts w:ascii="Times New Roman" w:eastAsia="Times New Roman" w:hAnsi="Times New Roman" w:cs="Times New Roman"/>
          <w:sz w:val="24"/>
          <w:szCs w:val="24"/>
          <w:lang w:val="uk-UA" w:eastAsia="en-US"/>
        </w:rPr>
      </w:pPr>
    </w:p>
    <w:p w:rsidR="00311670" w:rsidRPr="00B12273" w:rsidRDefault="00311670" w:rsidP="00311670">
      <w:pPr>
        <w:spacing w:after="0" w:line="240" w:lineRule="auto"/>
        <w:ind w:right="-1"/>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14. ЮРИДИЧНІ АДРЕСИ ТА БАНКІВСЬКІ РЕКВІЗИТИ СТОРІН</w:t>
      </w:r>
    </w:p>
    <w:p w:rsidR="00311670" w:rsidRPr="00B12273" w:rsidRDefault="00311670" w:rsidP="00311670">
      <w:pPr>
        <w:spacing w:after="0" w:line="240" w:lineRule="auto"/>
        <w:ind w:right="-1"/>
        <w:jc w:val="center"/>
        <w:rPr>
          <w:rFonts w:ascii="Times New Roman" w:eastAsia="Times New Roman" w:hAnsi="Times New Roman" w:cs="Times New Roman"/>
          <w:b/>
          <w:bCs/>
          <w:sz w:val="24"/>
          <w:szCs w:val="24"/>
          <w:lang w:val="uk-UA"/>
        </w:rPr>
      </w:pPr>
    </w:p>
    <w:tbl>
      <w:tblPr>
        <w:tblW w:w="9878" w:type="dxa"/>
        <w:tblInd w:w="2" w:type="dxa"/>
        <w:tblLayout w:type="fixed"/>
        <w:tblLook w:val="00A0" w:firstRow="1" w:lastRow="0" w:firstColumn="1" w:lastColumn="0" w:noHBand="0" w:noVBand="0"/>
      </w:tblPr>
      <w:tblGrid>
        <w:gridCol w:w="5268"/>
        <w:gridCol w:w="4610"/>
      </w:tblGrid>
      <w:tr w:rsidR="00311670" w:rsidRPr="00B12273" w:rsidTr="00F308D7">
        <w:trPr>
          <w:trHeight w:val="2753"/>
        </w:trPr>
        <w:tc>
          <w:tcPr>
            <w:tcW w:w="5268" w:type="dxa"/>
          </w:tcPr>
          <w:p w:rsidR="00311670" w:rsidRPr="00B12273" w:rsidRDefault="00311670" w:rsidP="00F308D7">
            <w:pPr>
              <w:widowControl w:val="0"/>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ЗАМОВНИК</w:t>
            </w:r>
          </w:p>
          <w:p w:rsidR="00311670" w:rsidRDefault="00311670" w:rsidP="00F308D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Департамент екології та</w:t>
            </w:r>
            <w:r w:rsidRPr="00B12273">
              <w:rPr>
                <w:rFonts w:ascii="Times New Roman" w:eastAsia="Times New Roman" w:hAnsi="Times New Roman" w:cs="Times New Roman"/>
                <w:b/>
                <w:bCs/>
                <w:sz w:val="24"/>
                <w:szCs w:val="24"/>
                <w:lang w:val="uk-UA"/>
              </w:rPr>
              <w:t xml:space="preserve"> природних ресурсів Кіровоградської обласної державної адміністрації</w:t>
            </w:r>
          </w:p>
          <w:p w:rsidR="00311670" w:rsidRDefault="00311670" w:rsidP="00F308D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25006, Кіровоградська область</w:t>
            </w:r>
          </w:p>
          <w:p w:rsidR="00311670" w:rsidRDefault="00311670" w:rsidP="00F308D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Кропивницький</w:t>
            </w:r>
          </w:p>
          <w:p w:rsidR="00311670" w:rsidRPr="001608D2" w:rsidRDefault="00311670" w:rsidP="00F308D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вул. Віктора </w:t>
            </w:r>
            <w:proofErr w:type="spellStart"/>
            <w:r>
              <w:rPr>
                <w:rFonts w:ascii="Times New Roman" w:eastAsia="Times New Roman" w:hAnsi="Times New Roman" w:cs="Times New Roman"/>
                <w:bCs/>
                <w:sz w:val="24"/>
                <w:szCs w:val="24"/>
                <w:lang w:val="uk-UA"/>
              </w:rPr>
              <w:t>Чміленка</w:t>
            </w:r>
            <w:proofErr w:type="spellEnd"/>
            <w:r>
              <w:rPr>
                <w:rFonts w:ascii="Times New Roman" w:eastAsia="Times New Roman" w:hAnsi="Times New Roman" w:cs="Times New Roman"/>
                <w:bCs/>
                <w:sz w:val="24"/>
                <w:szCs w:val="24"/>
                <w:lang w:val="uk-UA"/>
              </w:rPr>
              <w:t>, 84/37</w:t>
            </w:r>
          </w:p>
          <w:p w:rsidR="00311670" w:rsidRDefault="00311670" w:rsidP="00F308D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код ЄДРПОУ 38802449</w:t>
            </w:r>
          </w:p>
          <w:p w:rsidR="00311670" w:rsidRPr="00311670" w:rsidRDefault="00311670" w:rsidP="00F308D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w:t>
            </w:r>
            <w:proofErr w:type="spellStart"/>
            <w:r>
              <w:rPr>
                <w:rFonts w:ascii="Times New Roman" w:eastAsia="Times New Roman" w:hAnsi="Times New Roman" w:cs="Times New Roman"/>
                <w:bCs/>
                <w:sz w:val="24"/>
                <w:szCs w:val="24"/>
                <w:lang w:val="uk-UA"/>
              </w:rPr>
              <w:t>р</w:t>
            </w:r>
            <w:proofErr w:type="spellEnd"/>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en-US"/>
              </w:rPr>
              <w:t>UA</w:t>
            </w:r>
            <w:r>
              <w:rPr>
                <w:rFonts w:ascii="Times New Roman" w:eastAsia="Times New Roman" w:hAnsi="Times New Roman" w:cs="Times New Roman"/>
                <w:bCs/>
                <w:sz w:val="24"/>
                <w:szCs w:val="24"/>
                <w:lang w:val="uk-UA"/>
              </w:rPr>
              <w:t>____________________________________</w:t>
            </w:r>
          </w:p>
          <w:p w:rsidR="00311670" w:rsidRDefault="00311670" w:rsidP="00F308D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 Державній казначейській службі України</w:t>
            </w:r>
          </w:p>
          <w:p w:rsidR="00311670" w:rsidRDefault="00311670" w:rsidP="00F308D7">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Київ, МФО 820172</w:t>
            </w:r>
          </w:p>
          <w:p w:rsidR="00311670" w:rsidRDefault="00311670" w:rsidP="00F308D7">
            <w:pPr>
              <w:spacing w:after="0" w:line="240" w:lineRule="auto"/>
              <w:rPr>
                <w:rFonts w:ascii="Times New Roman" w:eastAsia="Times New Roman" w:hAnsi="Times New Roman" w:cs="Times New Roman"/>
                <w:bCs/>
                <w:sz w:val="24"/>
                <w:szCs w:val="24"/>
                <w:lang w:val="uk-UA"/>
              </w:rPr>
            </w:pPr>
          </w:p>
          <w:p w:rsidR="00311670" w:rsidRDefault="00311670" w:rsidP="00F308D7">
            <w:pPr>
              <w:pBdr>
                <w:bottom w:val="single" w:sz="12" w:space="1" w:color="auto"/>
              </w:pBdr>
              <w:spacing w:after="0" w:line="240" w:lineRule="auto"/>
              <w:rPr>
                <w:rFonts w:ascii="Times New Roman" w:eastAsia="Times New Roman" w:hAnsi="Times New Roman" w:cs="Times New Roman"/>
                <w:bCs/>
                <w:sz w:val="24"/>
                <w:szCs w:val="24"/>
                <w:lang w:val="uk-UA"/>
              </w:rPr>
            </w:pPr>
          </w:p>
          <w:p w:rsidR="00311670" w:rsidRPr="001608D2" w:rsidRDefault="00311670" w:rsidP="00F308D7">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(підпис, МП)</w:t>
            </w:r>
          </w:p>
        </w:tc>
        <w:tc>
          <w:tcPr>
            <w:tcW w:w="4610" w:type="dxa"/>
          </w:tcPr>
          <w:p w:rsidR="00311670" w:rsidRPr="00B12273" w:rsidRDefault="00311670" w:rsidP="00F308D7">
            <w:pPr>
              <w:widowControl w:val="0"/>
              <w:tabs>
                <w:tab w:val="left" w:pos="-108"/>
                <w:tab w:val="left" w:pos="1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ВИКОНАВЕЦЬ </w:t>
            </w:r>
          </w:p>
        </w:tc>
      </w:tr>
    </w:tbl>
    <w:p w:rsidR="00311670" w:rsidRDefault="00311670" w:rsidP="00311670">
      <w:pPr>
        <w:spacing w:after="0" w:line="264" w:lineRule="auto"/>
        <w:rPr>
          <w:rFonts w:ascii="Times New Roman" w:eastAsia="Times New Roman" w:hAnsi="Times New Roman" w:cs="Times New Roman"/>
          <w:sz w:val="24"/>
          <w:szCs w:val="24"/>
          <w:lang w:val="uk-UA"/>
        </w:rPr>
      </w:pPr>
    </w:p>
    <w:p w:rsidR="008B050A" w:rsidRDefault="008B050A" w:rsidP="00311670">
      <w:pPr>
        <w:spacing w:after="0" w:line="264" w:lineRule="auto"/>
        <w:rPr>
          <w:rFonts w:ascii="Times New Roman" w:eastAsia="Times New Roman" w:hAnsi="Times New Roman" w:cs="Times New Roman"/>
          <w:sz w:val="24"/>
          <w:szCs w:val="24"/>
          <w:lang w:val="uk-UA"/>
        </w:rPr>
      </w:pPr>
    </w:p>
    <w:p w:rsidR="008B050A" w:rsidRDefault="008B050A" w:rsidP="00311670">
      <w:pPr>
        <w:spacing w:after="0" w:line="264" w:lineRule="auto"/>
        <w:rPr>
          <w:rFonts w:ascii="Times New Roman" w:eastAsia="Times New Roman" w:hAnsi="Times New Roman" w:cs="Times New Roman"/>
          <w:sz w:val="24"/>
          <w:szCs w:val="24"/>
          <w:lang w:val="uk-UA"/>
        </w:rPr>
      </w:pPr>
    </w:p>
    <w:p w:rsidR="008B050A" w:rsidRDefault="008B050A" w:rsidP="00311670">
      <w:pPr>
        <w:spacing w:after="0" w:line="264" w:lineRule="auto"/>
        <w:rPr>
          <w:rFonts w:ascii="Times New Roman" w:eastAsia="Times New Roman" w:hAnsi="Times New Roman" w:cs="Times New Roman"/>
          <w:sz w:val="24"/>
          <w:szCs w:val="24"/>
          <w:lang w:val="uk-UA"/>
        </w:rPr>
      </w:pPr>
    </w:p>
    <w:p w:rsidR="008B050A" w:rsidRDefault="008B050A" w:rsidP="00311670">
      <w:pPr>
        <w:spacing w:after="0" w:line="264" w:lineRule="auto"/>
        <w:rPr>
          <w:rFonts w:ascii="Times New Roman" w:eastAsia="Times New Roman" w:hAnsi="Times New Roman" w:cs="Times New Roman"/>
          <w:sz w:val="24"/>
          <w:szCs w:val="24"/>
          <w:lang w:val="uk-UA"/>
        </w:rPr>
      </w:pPr>
    </w:p>
    <w:p w:rsidR="008B050A" w:rsidRDefault="008B050A" w:rsidP="00311670">
      <w:pPr>
        <w:spacing w:after="0" w:line="264" w:lineRule="auto"/>
        <w:rPr>
          <w:rFonts w:ascii="Times New Roman" w:eastAsia="Times New Roman" w:hAnsi="Times New Roman" w:cs="Times New Roman"/>
          <w:sz w:val="24"/>
          <w:szCs w:val="24"/>
          <w:lang w:val="uk-UA"/>
        </w:rPr>
      </w:pPr>
    </w:p>
    <w:p w:rsidR="008B050A" w:rsidRPr="00B12273" w:rsidRDefault="008B050A" w:rsidP="00311670">
      <w:pPr>
        <w:spacing w:after="0" w:line="264" w:lineRule="auto"/>
        <w:rPr>
          <w:rFonts w:ascii="Times New Roman" w:eastAsia="Times New Roman" w:hAnsi="Times New Roman" w:cs="Times New Roman"/>
          <w:sz w:val="24"/>
          <w:szCs w:val="24"/>
          <w:lang w:val="uk-UA"/>
        </w:rPr>
        <w:sectPr w:rsidR="008B050A" w:rsidRPr="00B12273" w:rsidSect="00D54CAD">
          <w:headerReference w:type="default" r:id="rId9"/>
          <w:pgSz w:w="11906" w:h="16838"/>
          <w:pgMar w:top="426" w:right="567" w:bottom="1134" w:left="1701" w:header="567" w:footer="567" w:gutter="0"/>
          <w:cols w:space="708"/>
          <w:titlePg/>
          <w:docGrid w:linePitch="360"/>
        </w:sectPr>
      </w:pPr>
    </w:p>
    <w:p w:rsidR="001D4EE5" w:rsidRPr="001D4EE5" w:rsidRDefault="001D4EE5" w:rsidP="008B050A">
      <w:pPr>
        <w:tabs>
          <w:tab w:val="left" w:pos="5387"/>
        </w:tabs>
        <w:spacing w:after="0"/>
        <w:jc w:val="right"/>
        <w:rPr>
          <w:rFonts w:ascii="Times New Roman" w:eastAsia="Calibri" w:hAnsi="Times New Roman" w:cs="Times New Roman"/>
          <w:b/>
          <w:sz w:val="24"/>
          <w:szCs w:val="24"/>
          <w:lang w:val="uk-UA" w:eastAsia="en-US"/>
        </w:rPr>
      </w:pPr>
      <w:proofErr w:type="spellStart"/>
      <w:r>
        <w:rPr>
          <w:rFonts w:ascii="Times New Roman" w:eastAsia="Calibri" w:hAnsi="Times New Roman" w:cs="Times New Roman"/>
          <w:b/>
          <w:sz w:val="24"/>
          <w:szCs w:val="24"/>
          <w:lang w:eastAsia="en-US"/>
        </w:rPr>
        <w:lastRenderedPageBreak/>
        <w:t>Додаток</w:t>
      </w:r>
      <w:proofErr w:type="spellEnd"/>
      <w:r>
        <w:rPr>
          <w:rFonts w:ascii="Times New Roman" w:eastAsia="Calibri" w:hAnsi="Times New Roman" w:cs="Times New Roman"/>
          <w:b/>
          <w:sz w:val="24"/>
          <w:szCs w:val="24"/>
          <w:lang w:eastAsia="en-US"/>
        </w:rPr>
        <w:t xml:space="preserve"> № </w:t>
      </w:r>
      <w:r>
        <w:rPr>
          <w:rFonts w:ascii="Times New Roman" w:eastAsia="Calibri" w:hAnsi="Times New Roman" w:cs="Times New Roman"/>
          <w:b/>
          <w:sz w:val="24"/>
          <w:szCs w:val="24"/>
          <w:lang w:val="uk-UA" w:eastAsia="en-US"/>
        </w:rPr>
        <w:t>1</w:t>
      </w:r>
    </w:p>
    <w:p w:rsidR="001D4EE5" w:rsidRPr="00F45FAB" w:rsidRDefault="001D4EE5" w:rsidP="001D4EE5">
      <w:pPr>
        <w:spacing w:after="0"/>
        <w:ind w:left="5387"/>
        <w:jc w:val="both"/>
        <w:rPr>
          <w:rFonts w:ascii="Times New Roman" w:eastAsia="Calibri" w:hAnsi="Times New Roman" w:cs="Times New Roman"/>
          <w:b/>
          <w:sz w:val="24"/>
          <w:szCs w:val="24"/>
          <w:lang w:eastAsia="en-US"/>
        </w:rPr>
      </w:pPr>
      <w:proofErr w:type="gramStart"/>
      <w:r w:rsidRPr="00F45FAB">
        <w:rPr>
          <w:rFonts w:ascii="Times New Roman" w:eastAsia="Calibri" w:hAnsi="Times New Roman" w:cs="Times New Roman"/>
          <w:b/>
          <w:sz w:val="24"/>
          <w:szCs w:val="24"/>
          <w:lang w:eastAsia="en-US"/>
        </w:rPr>
        <w:t>д</w:t>
      </w:r>
      <w:r>
        <w:rPr>
          <w:rFonts w:ascii="Times New Roman" w:eastAsia="Calibri" w:hAnsi="Times New Roman" w:cs="Times New Roman"/>
          <w:b/>
          <w:sz w:val="24"/>
          <w:szCs w:val="24"/>
          <w:lang w:eastAsia="en-US"/>
        </w:rPr>
        <w:t>о</w:t>
      </w:r>
      <w:proofErr w:type="gramEnd"/>
      <w:r>
        <w:rPr>
          <w:rFonts w:ascii="Times New Roman" w:eastAsia="Calibri" w:hAnsi="Times New Roman" w:cs="Times New Roman"/>
          <w:b/>
          <w:sz w:val="24"/>
          <w:szCs w:val="24"/>
          <w:lang w:eastAsia="en-US"/>
        </w:rPr>
        <w:t xml:space="preserve"> Договору про </w:t>
      </w:r>
      <w:proofErr w:type="spellStart"/>
      <w:r>
        <w:rPr>
          <w:rFonts w:ascii="Times New Roman" w:eastAsia="Calibri" w:hAnsi="Times New Roman" w:cs="Times New Roman"/>
          <w:b/>
          <w:sz w:val="24"/>
          <w:szCs w:val="24"/>
          <w:lang w:eastAsia="en-US"/>
        </w:rPr>
        <w:t>закупівлю</w:t>
      </w:r>
      <w:proofErr w:type="spellEnd"/>
      <w:r>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послуг</w:t>
      </w:r>
      <w:proofErr w:type="spellEnd"/>
      <w:r>
        <w:rPr>
          <w:rFonts w:ascii="Times New Roman" w:eastAsia="Calibri" w:hAnsi="Times New Roman" w:cs="Times New Roman"/>
          <w:b/>
          <w:sz w:val="24"/>
          <w:szCs w:val="24"/>
          <w:lang w:val="uk-UA" w:eastAsia="en-US"/>
        </w:rPr>
        <w:t xml:space="preserve"> </w:t>
      </w:r>
      <w:r>
        <w:rPr>
          <w:rFonts w:ascii="Times New Roman" w:eastAsia="Calibri" w:hAnsi="Times New Roman" w:cs="Times New Roman"/>
          <w:b/>
          <w:sz w:val="24"/>
          <w:szCs w:val="24"/>
          <w:lang w:eastAsia="en-US"/>
        </w:rPr>
        <w:t xml:space="preserve">№___ </w:t>
      </w:r>
      <w:proofErr w:type="spellStart"/>
      <w:r>
        <w:rPr>
          <w:rFonts w:ascii="Times New Roman" w:eastAsia="Calibri" w:hAnsi="Times New Roman" w:cs="Times New Roman"/>
          <w:b/>
          <w:sz w:val="24"/>
          <w:szCs w:val="24"/>
          <w:lang w:eastAsia="en-US"/>
        </w:rPr>
        <w:t>від</w:t>
      </w:r>
      <w:proofErr w:type="spellEnd"/>
      <w:r>
        <w:rPr>
          <w:rFonts w:ascii="Times New Roman" w:eastAsia="Calibri" w:hAnsi="Times New Roman" w:cs="Times New Roman"/>
          <w:b/>
          <w:sz w:val="24"/>
          <w:szCs w:val="24"/>
          <w:lang w:eastAsia="en-US"/>
        </w:rPr>
        <w:t xml:space="preserve"> «_____»__________ 202</w:t>
      </w:r>
      <w:r>
        <w:rPr>
          <w:rFonts w:ascii="Times New Roman" w:eastAsia="Calibri" w:hAnsi="Times New Roman" w:cs="Times New Roman"/>
          <w:b/>
          <w:sz w:val="24"/>
          <w:szCs w:val="24"/>
          <w:lang w:val="uk-UA" w:eastAsia="en-US"/>
        </w:rPr>
        <w:t>3</w:t>
      </w:r>
      <w:r w:rsidRPr="00F45FAB">
        <w:rPr>
          <w:rFonts w:ascii="Times New Roman" w:eastAsia="Calibri" w:hAnsi="Times New Roman" w:cs="Times New Roman"/>
          <w:b/>
          <w:sz w:val="24"/>
          <w:szCs w:val="24"/>
          <w:lang w:eastAsia="en-US"/>
        </w:rPr>
        <w:t xml:space="preserve"> р.</w:t>
      </w:r>
    </w:p>
    <w:p w:rsidR="001D4EE5" w:rsidRDefault="001D4EE5" w:rsidP="001D4EE5">
      <w:pPr>
        <w:spacing w:after="0" w:line="240" w:lineRule="auto"/>
        <w:jc w:val="center"/>
        <w:rPr>
          <w:rFonts w:ascii="Times New Roman" w:eastAsiaTheme="minorHAnsi" w:hAnsi="Times New Roman" w:cs="Times New Roman"/>
          <w:b/>
          <w:i/>
          <w:color w:val="000000" w:themeColor="text1"/>
          <w:sz w:val="24"/>
          <w:szCs w:val="24"/>
          <w:lang w:val="uk-UA" w:eastAsia="en-US"/>
        </w:rPr>
      </w:pPr>
    </w:p>
    <w:p w:rsidR="001D4EE5" w:rsidRPr="00C421A8" w:rsidRDefault="001D4EE5" w:rsidP="001D4EE5">
      <w:pPr>
        <w:spacing w:after="0" w:line="240" w:lineRule="auto"/>
        <w:jc w:val="center"/>
        <w:rPr>
          <w:rFonts w:ascii="Times New Roman" w:eastAsiaTheme="minorHAnsi" w:hAnsi="Times New Roman" w:cs="Times New Roman"/>
          <w:b/>
          <w:i/>
          <w:color w:val="000000" w:themeColor="text1"/>
          <w:sz w:val="24"/>
          <w:szCs w:val="24"/>
          <w:lang w:val="uk-UA" w:eastAsia="en-US"/>
        </w:rPr>
      </w:pPr>
      <w:r w:rsidRPr="00C421A8">
        <w:rPr>
          <w:rFonts w:ascii="Times New Roman" w:eastAsiaTheme="minorHAnsi" w:hAnsi="Times New Roman" w:cs="Times New Roman"/>
          <w:b/>
          <w:i/>
          <w:color w:val="000000" w:themeColor="text1"/>
          <w:sz w:val="24"/>
          <w:szCs w:val="24"/>
          <w:lang w:val="uk-UA" w:eastAsia="en-US"/>
        </w:rPr>
        <w:t>ТЕХНІЧНЕ ЗАВДАННЯ</w:t>
      </w:r>
    </w:p>
    <w:p w:rsidR="001D4EE5" w:rsidRPr="00C421A8" w:rsidRDefault="001D4EE5" w:rsidP="001D4EE5">
      <w:pPr>
        <w:spacing w:after="0" w:line="240" w:lineRule="auto"/>
        <w:jc w:val="center"/>
        <w:rPr>
          <w:rFonts w:ascii="Times New Roman" w:eastAsiaTheme="minorHAnsi" w:hAnsi="Times New Roman" w:cs="Times New Roman"/>
          <w:b/>
          <w:color w:val="000000" w:themeColor="text1"/>
          <w:sz w:val="24"/>
          <w:szCs w:val="24"/>
          <w:lang w:val="uk-UA" w:eastAsia="en-US"/>
        </w:rPr>
      </w:pPr>
      <w:r w:rsidRPr="00C421A8">
        <w:rPr>
          <w:rFonts w:ascii="Times New Roman" w:eastAsiaTheme="minorHAnsi" w:hAnsi="Times New Roman" w:cs="Times New Roman"/>
          <w:b/>
          <w:i/>
          <w:color w:val="000000" w:themeColor="text1"/>
          <w:sz w:val="24"/>
          <w:szCs w:val="24"/>
          <w:lang w:val="uk-UA" w:eastAsia="en-US"/>
        </w:rPr>
        <w:t xml:space="preserve">на закупівлю </w:t>
      </w:r>
      <w:r w:rsidRPr="00C421A8">
        <w:rPr>
          <w:rFonts w:ascii="Times New Roman" w:eastAsiaTheme="minorHAnsi" w:hAnsi="Times New Roman" w:cs="Times New Roman"/>
          <w:b/>
          <w:sz w:val="24"/>
          <w:szCs w:val="24"/>
          <w:bdr w:val="none" w:sz="0" w:space="0" w:color="auto" w:frame="1"/>
          <w:lang w:val="uk-UA" w:eastAsia="en-US"/>
        </w:rPr>
        <w:t xml:space="preserve">ДК 021:2015 - </w:t>
      </w:r>
      <w:r w:rsidRPr="00C421A8">
        <w:rPr>
          <w:rFonts w:ascii="Times New Roman" w:eastAsiaTheme="minorHAnsi" w:hAnsi="Times New Roman" w:cs="Times New Roman"/>
          <w:b/>
          <w:color w:val="000000"/>
          <w:sz w:val="24"/>
          <w:szCs w:val="24"/>
          <w:lang w:val="uk-UA" w:eastAsia="en-US"/>
        </w:rPr>
        <w:t>90710000-7 - Екологічний менеджмент</w:t>
      </w:r>
    </w:p>
    <w:p w:rsidR="001D4EE5" w:rsidRPr="00C421A8" w:rsidRDefault="001D4EE5" w:rsidP="001D4EE5">
      <w:pPr>
        <w:spacing w:after="0" w:line="240" w:lineRule="auto"/>
        <w:jc w:val="center"/>
        <w:rPr>
          <w:rFonts w:ascii="Times New Roman" w:eastAsiaTheme="minorHAnsi" w:hAnsi="Times New Roman" w:cs="Times New Roman"/>
          <w:b/>
          <w:color w:val="000000" w:themeColor="text1"/>
          <w:sz w:val="24"/>
          <w:szCs w:val="24"/>
          <w:lang w:val="uk-UA" w:eastAsia="en-US"/>
        </w:rPr>
      </w:pPr>
      <w:r w:rsidRPr="00C421A8">
        <w:rPr>
          <w:rFonts w:ascii="Times New Roman" w:eastAsiaTheme="minorHAnsi" w:hAnsi="Times New Roman" w:cs="Times New Roman"/>
          <w:b/>
          <w:color w:val="000000" w:themeColor="text1"/>
          <w:sz w:val="24"/>
          <w:szCs w:val="24"/>
          <w:lang w:val="uk-UA" w:eastAsia="en-US"/>
        </w:rPr>
        <w:t>(Розробка Регіонального плану управління з відходами у Кіровоградській області)</w:t>
      </w:r>
    </w:p>
    <w:p w:rsidR="001D4EE5" w:rsidRPr="00C421A8" w:rsidRDefault="001D4EE5" w:rsidP="001D4EE5">
      <w:pPr>
        <w:autoSpaceDE w:val="0"/>
        <w:autoSpaceDN w:val="0"/>
        <w:adjustRightInd w:val="0"/>
        <w:spacing w:after="0" w:line="240" w:lineRule="auto"/>
        <w:ind w:firstLine="567"/>
        <w:jc w:val="center"/>
        <w:rPr>
          <w:rFonts w:ascii="Times New Roman" w:eastAsiaTheme="minorHAnsi" w:hAnsi="Times New Roman" w:cs="Times New Roman"/>
          <w:b/>
          <w:sz w:val="24"/>
          <w:szCs w:val="24"/>
          <w:lang w:val="uk-UA" w:eastAsia="en-US"/>
        </w:rPr>
      </w:pPr>
    </w:p>
    <w:p w:rsidR="001D4EE5" w:rsidRPr="00C421A8" w:rsidRDefault="001D4EE5" w:rsidP="001D4EE5">
      <w:pPr>
        <w:widowControl w:val="0"/>
        <w:tabs>
          <w:tab w:val="left" w:pos="993"/>
        </w:tabs>
        <w:spacing w:after="0" w:line="240" w:lineRule="auto"/>
        <w:ind w:left="927"/>
        <w:contextualSpacing/>
        <w:jc w:val="center"/>
        <w:rPr>
          <w:rFonts w:ascii="Times New Roman" w:eastAsia="Courier New" w:hAnsi="Times New Roman" w:cs="Times New Roman"/>
          <w:b/>
          <w:caps/>
          <w:color w:val="000000"/>
          <w:sz w:val="24"/>
          <w:szCs w:val="24"/>
          <w:lang w:val="uk-UA" w:eastAsia="en-US"/>
        </w:rPr>
      </w:pPr>
      <w:r w:rsidRPr="00C421A8">
        <w:rPr>
          <w:rFonts w:ascii="Times New Roman" w:eastAsia="Courier New" w:hAnsi="Times New Roman" w:cs="Times New Roman"/>
          <w:b/>
          <w:caps/>
          <w:color w:val="000000"/>
          <w:sz w:val="24"/>
          <w:szCs w:val="24"/>
          <w:lang w:val="uk-UA" w:eastAsia="en-US"/>
        </w:rPr>
        <w:t>1. Підстава для розроблення</w:t>
      </w:r>
    </w:p>
    <w:p w:rsidR="001D4EE5" w:rsidRPr="00C421A8" w:rsidRDefault="001D4EE5" w:rsidP="001D4EE5">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Регіональний план</w:t>
      </w:r>
      <w:r w:rsidRPr="00C421A8">
        <w:rPr>
          <w:rFonts w:ascii="Times New Roman" w:eastAsia="Calibri" w:hAnsi="Times New Roman" w:cs="Times New Roman"/>
          <w:bCs/>
          <w:color w:val="000000"/>
          <w:sz w:val="24"/>
          <w:szCs w:val="24"/>
          <w:bdr w:val="none" w:sz="0" w:space="0" w:color="auto" w:frame="1"/>
          <w:lang w:val="uk-UA" w:eastAsia="en-US"/>
        </w:rPr>
        <w:t xml:space="preserve"> управління відходами у Кіровоградській області до 2030 року</w:t>
      </w:r>
      <w:r w:rsidRPr="00C421A8">
        <w:rPr>
          <w:rFonts w:ascii="Times New Roman" w:eastAsia="Calibri" w:hAnsi="Times New Roman" w:cs="Times New Roman"/>
          <w:sz w:val="24"/>
          <w:szCs w:val="24"/>
          <w:lang w:val="uk-UA" w:eastAsia="en-US"/>
        </w:rPr>
        <w:t xml:space="preserve"> розробляється відповідно до Національної стратегії управління відходами в Україні до 2030 року, схваленої розпорядженням Кабінету Міністрів України від 08.11.2017 № 820-р, </w:t>
      </w:r>
      <w:r w:rsidRPr="00C421A8">
        <w:rPr>
          <w:rFonts w:ascii="Times New Roman" w:eastAsiaTheme="minorHAnsi" w:hAnsi="Times New Roman" w:cs="Times New Roman"/>
          <w:color w:val="000000"/>
          <w:sz w:val="24"/>
          <w:szCs w:val="24"/>
          <w:lang w:val="uk-UA" w:eastAsia="en-US"/>
        </w:rPr>
        <w:t xml:space="preserve">на виконання завдань Національного плану управління відходами до 2030 року, затвердженого розпорядженням Кабінету Міністрів України від 20.02.2019 № 117-р, з урахуванням Методичних рекомендацій з розроблення регіональних планів управління відходами, затверджених наказом Міністерства захисту довкілля та природних ресурсів України від 10 вересня 2021 року № 586, </w:t>
      </w:r>
      <w:r w:rsidRPr="00C421A8">
        <w:rPr>
          <w:rFonts w:ascii="Times New Roman" w:eastAsia="Calibri" w:hAnsi="Times New Roman" w:cs="Times New Roman"/>
          <w:sz w:val="24"/>
          <w:szCs w:val="24"/>
          <w:lang w:val="uk-UA" w:eastAsia="en-US"/>
        </w:rPr>
        <w:t>з урахуванням європейських підходів з питань управління відходами, що базуються на положеннях:</w:t>
      </w:r>
    </w:p>
    <w:p w:rsidR="001D4EE5" w:rsidRPr="00C421A8" w:rsidRDefault="001D4EE5" w:rsidP="001D4EE5">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Рамкової Директиви № 2008/98/ЄС Європейського парламенту та Ради від </w:t>
      </w:r>
      <w:r w:rsidRPr="00C421A8">
        <w:rPr>
          <w:rFonts w:ascii="Times New Roman" w:eastAsia="Calibri" w:hAnsi="Times New Roman" w:cs="Times New Roman"/>
          <w:sz w:val="24"/>
          <w:szCs w:val="24"/>
          <w:lang w:val="uk-UA" w:eastAsia="en-US"/>
        </w:rPr>
        <w:br/>
        <w:t>19 листопада 2008 року «Про відходи та скасування деяких директив»;</w:t>
      </w:r>
    </w:p>
    <w:p w:rsidR="001D4EE5" w:rsidRPr="00C421A8" w:rsidRDefault="001D4EE5" w:rsidP="001D4EE5">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Директиви Ради </w:t>
      </w:r>
      <w:hyperlink r:id="rId10" w:tgtFrame="_blank" w:history="1">
        <w:r w:rsidRPr="00C421A8">
          <w:rPr>
            <w:rFonts w:ascii="Times New Roman" w:eastAsia="Calibri" w:hAnsi="Times New Roman" w:cs="Times New Roman"/>
            <w:sz w:val="24"/>
            <w:szCs w:val="24"/>
            <w:lang w:val="uk-UA" w:eastAsia="en-US"/>
          </w:rPr>
          <w:t>№ 1999/31/ЄС</w:t>
        </w:r>
      </w:hyperlink>
      <w:r w:rsidRPr="00C421A8">
        <w:rPr>
          <w:rFonts w:ascii="Times New Roman" w:eastAsia="Calibri" w:hAnsi="Times New Roman" w:cs="Times New Roman"/>
          <w:sz w:val="24"/>
          <w:szCs w:val="24"/>
          <w:lang w:val="uk-UA" w:eastAsia="en-US"/>
        </w:rPr>
        <w:t xml:space="preserve"> від 26 квітня 1999 року «Про захоронення відходів»;</w:t>
      </w:r>
    </w:p>
    <w:p w:rsidR="001D4EE5" w:rsidRPr="00C421A8" w:rsidRDefault="001D4EE5" w:rsidP="001D4EE5">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Директиви № 2006/21/ЄС Європейського парламенту та Ради від 15 березня </w:t>
      </w:r>
      <w:r w:rsidRPr="00C421A8">
        <w:rPr>
          <w:rFonts w:ascii="Times New Roman" w:eastAsia="Calibri" w:hAnsi="Times New Roman" w:cs="Times New Roman"/>
          <w:sz w:val="24"/>
          <w:szCs w:val="24"/>
          <w:lang w:val="uk-UA" w:eastAsia="en-US"/>
        </w:rPr>
        <w:br/>
        <w:t xml:space="preserve">2006 року «Про управління відходами видобувних підприємств, та якою вносяться зміни до Директиви </w:t>
      </w:r>
      <w:hyperlink r:id="rId11" w:tgtFrame="_blank" w:history="1">
        <w:r w:rsidRPr="00C421A8">
          <w:rPr>
            <w:rFonts w:ascii="Times New Roman" w:eastAsia="Calibri" w:hAnsi="Times New Roman" w:cs="Times New Roman"/>
            <w:sz w:val="24"/>
            <w:szCs w:val="24"/>
            <w:lang w:val="uk-UA" w:eastAsia="en-US"/>
          </w:rPr>
          <w:t>2004/35/ЄС</w:t>
        </w:r>
      </w:hyperlink>
      <w:r w:rsidRPr="00C421A8">
        <w:rPr>
          <w:rFonts w:ascii="Times New Roman" w:eastAsia="Calibri" w:hAnsi="Times New Roman" w:cs="Times New Roman"/>
          <w:sz w:val="24"/>
          <w:szCs w:val="24"/>
          <w:lang w:val="uk-UA" w:eastAsia="en-US"/>
        </w:rPr>
        <w:t>»;</w:t>
      </w:r>
    </w:p>
    <w:p w:rsidR="001D4EE5" w:rsidRPr="00C421A8" w:rsidRDefault="001D4EE5" w:rsidP="001D4EE5">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Директиви 2010/75/ЄС про промислові викиди (інтегроване запобігання та контроль забруднення);</w:t>
      </w:r>
    </w:p>
    <w:p w:rsidR="001D4EE5" w:rsidRPr="00C421A8" w:rsidRDefault="001D4EE5" w:rsidP="001D4EE5">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Директиви 96/82/ЄС про управління ризиками масштабних аварій, в яких задіяні небезпечні речовини, з поправками, внесеними Директивою 2003/105/ЄС та Регламентом (ЄС) 1882/2003;</w:t>
      </w:r>
    </w:p>
    <w:p w:rsidR="001D4EE5" w:rsidRPr="00C421A8" w:rsidRDefault="001D4EE5" w:rsidP="001D4EE5">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 xml:space="preserve">Директиви 2011/92/ЄС про оцінку впливу деяких державних і приватних </w:t>
      </w:r>
      <w:proofErr w:type="spellStart"/>
      <w:r w:rsidRPr="00C421A8">
        <w:rPr>
          <w:rFonts w:ascii="Times New Roman" w:eastAsiaTheme="minorHAnsi" w:hAnsi="Times New Roman" w:cs="Times New Roman"/>
          <w:sz w:val="24"/>
          <w:szCs w:val="24"/>
          <w:lang w:val="uk-UA" w:eastAsia="en-US"/>
        </w:rPr>
        <w:t>проєктів</w:t>
      </w:r>
      <w:proofErr w:type="spellEnd"/>
      <w:r w:rsidRPr="00C421A8">
        <w:rPr>
          <w:rFonts w:ascii="Times New Roman" w:eastAsiaTheme="minorHAnsi" w:hAnsi="Times New Roman" w:cs="Times New Roman"/>
          <w:sz w:val="24"/>
          <w:szCs w:val="24"/>
          <w:lang w:val="uk-UA" w:eastAsia="en-US"/>
        </w:rPr>
        <w:t xml:space="preserve"> на навколишнє середовище;</w:t>
      </w:r>
    </w:p>
    <w:p w:rsidR="001D4EE5" w:rsidRPr="00C421A8" w:rsidRDefault="001D4EE5" w:rsidP="001D4EE5">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 xml:space="preserve">Директиви 2001/42/ЄC про оцінку впливу на стан довкілля окремих </w:t>
      </w:r>
      <w:proofErr w:type="spellStart"/>
      <w:r w:rsidRPr="00C421A8">
        <w:rPr>
          <w:rFonts w:ascii="Times New Roman" w:eastAsiaTheme="minorHAnsi" w:hAnsi="Times New Roman" w:cs="Times New Roman"/>
          <w:sz w:val="24"/>
          <w:szCs w:val="24"/>
          <w:lang w:val="uk-UA" w:eastAsia="en-US"/>
        </w:rPr>
        <w:t>проєктів</w:t>
      </w:r>
      <w:proofErr w:type="spellEnd"/>
      <w:r w:rsidRPr="00C421A8">
        <w:rPr>
          <w:rFonts w:ascii="Times New Roman" w:eastAsiaTheme="minorHAnsi" w:hAnsi="Times New Roman" w:cs="Times New Roman"/>
          <w:sz w:val="24"/>
          <w:szCs w:val="24"/>
          <w:lang w:val="uk-UA" w:eastAsia="en-US"/>
        </w:rPr>
        <w:t xml:space="preserve"> та програм;</w:t>
      </w:r>
    </w:p>
    <w:p w:rsidR="001D4EE5" w:rsidRPr="00C421A8" w:rsidRDefault="001D4EE5" w:rsidP="001D4EE5">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Директиви </w:t>
      </w:r>
      <w:hyperlink r:id="rId12" w:tgtFrame="_blank" w:history="1">
        <w:r w:rsidRPr="00C421A8">
          <w:rPr>
            <w:rFonts w:ascii="Times New Roman" w:eastAsia="Calibri" w:hAnsi="Times New Roman" w:cs="Times New Roman"/>
            <w:sz w:val="24"/>
            <w:szCs w:val="24"/>
            <w:lang w:val="uk-UA" w:eastAsia="en-US"/>
          </w:rPr>
          <w:t>94/62/ЄС</w:t>
        </w:r>
      </w:hyperlink>
      <w:r w:rsidRPr="00C421A8">
        <w:rPr>
          <w:rFonts w:ascii="Times New Roman" w:eastAsia="Calibri" w:hAnsi="Times New Roman" w:cs="Times New Roman"/>
          <w:sz w:val="24"/>
          <w:szCs w:val="24"/>
          <w:lang w:val="uk-UA" w:eastAsia="en-US"/>
        </w:rPr>
        <w:t xml:space="preserve"> Європейського парламенту та Ради від 20 грудня 1994 року «Про упаковку та відходи упаковки»;</w:t>
      </w:r>
    </w:p>
    <w:p w:rsidR="001D4EE5" w:rsidRPr="00C421A8" w:rsidRDefault="001D4EE5" w:rsidP="001D4EE5">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Директиви 2012/19/ЄС Європейського парламенту та Ради від 4 липня 2012 року «Про відходи електричного та електронного обладнання (ВЕЕО)»;</w:t>
      </w:r>
    </w:p>
    <w:p w:rsidR="001D4EE5" w:rsidRPr="00C421A8" w:rsidRDefault="001D4EE5" w:rsidP="001D4EE5">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Директиви 2006/66/ЄC Європейського парламенту та Ради від 6 вересня 2006 року «Про батарейки і акумулятори та відпрацьовані батарейки і акумулятори».</w:t>
      </w:r>
    </w:p>
    <w:p w:rsidR="001D4EE5" w:rsidRPr="00C421A8" w:rsidRDefault="001D4EE5" w:rsidP="001D4EE5">
      <w:pPr>
        <w:spacing w:after="0" w:line="240" w:lineRule="auto"/>
        <w:ind w:firstLine="567"/>
        <w:jc w:val="center"/>
        <w:rPr>
          <w:rFonts w:ascii="Times New Roman" w:eastAsiaTheme="minorHAnsi" w:hAnsi="Times New Roman" w:cs="Times New Roman"/>
          <w:sz w:val="24"/>
          <w:szCs w:val="24"/>
          <w:lang w:val="uk-UA" w:eastAsia="en-US"/>
        </w:rPr>
      </w:pPr>
    </w:p>
    <w:p w:rsidR="001D4EE5" w:rsidRPr="00C421A8" w:rsidRDefault="001D4EE5" w:rsidP="001D4EE5">
      <w:pPr>
        <w:tabs>
          <w:tab w:val="left" w:pos="993"/>
        </w:tabs>
        <w:spacing w:after="0" w:line="240" w:lineRule="auto"/>
        <w:ind w:left="927"/>
        <w:contextualSpacing/>
        <w:jc w:val="center"/>
        <w:rPr>
          <w:rFonts w:ascii="Times New Roman" w:eastAsia="Calibri" w:hAnsi="Times New Roman" w:cs="Times New Roman"/>
          <w:b/>
          <w:bCs/>
          <w:caps/>
          <w:sz w:val="24"/>
          <w:szCs w:val="24"/>
          <w:lang w:val="uk-UA"/>
        </w:rPr>
      </w:pPr>
      <w:r w:rsidRPr="00C421A8">
        <w:rPr>
          <w:rFonts w:ascii="Times New Roman" w:eastAsia="Calibri" w:hAnsi="Times New Roman" w:cs="Times New Roman"/>
          <w:b/>
          <w:bCs/>
          <w:caps/>
          <w:sz w:val="24"/>
          <w:szCs w:val="24"/>
          <w:lang w:val="uk-UA"/>
        </w:rPr>
        <w:t>2. СТРОКИ надання послугИ</w:t>
      </w:r>
    </w:p>
    <w:p w:rsidR="001D4EE5" w:rsidRPr="00C421A8" w:rsidRDefault="001D4EE5" w:rsidP="001D4EE5">
      <w:pPr>
        <w:spacing w:after="0" w:line="240" w:lineRule="auto"/>
        <w:ind w:firstLine="567"/>
        <w:jc w:val="both"/>
        <w:rPr>
          <w:rFonts w:ascii="Times New Roman" w:eastAsiaTheme="minorHAnsi" w:hAnsi="Times New Roman" w:cs="Times New Roman"/>
          <w:b/>
          <w:sz w:val="24"/>
          <w:szCs w:val="24"/>
          <w:lang w:val="uk-UA" w:eastAsia="en-US"/>
        </w:rPr>
      </w:pPr>
      <w:r w:rsidRPr="00C421A8">
        <w:rPr>
          <w:rFonts w:ascii="Times New Roman" w:eastAsiaTheme="minorHAnsi" w:hAnsi="Times New Roman" w:cs="Times New Roman"/>
          <w:sz w:val="24"/>
          <w:szCs w:val="24"/>
          <w:lang w:val="uk-UA" w:eastAsia="en-US"/>
        </w:rPr>
        <w:t>Початок надання послуг:  з моменту укладання договору.</w:t>
      </w:r>
    </w:p>
    <w:p w:rsidR="001D4EE5" w:rsidRPr="00C421A8" w:rsidRDefault="001D4EE5" w:rsidP="001D4EE5">
      <w:pPr>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 xml:space="preserve">Закінчення надання послуг: </w:t>
      </w:r>
      <w:r>
        <w:rPr>
          <w:rFonts w:ascii="Times New Roman" w:eastAsiaTheme="minorHAnsi" w:hAnsi="Times New Roman" w:cs="Times New Roman"/>
          <w:sz w:val="24"/>
          <w:szCs w:val="24"/>
          <w:lang w:val="uk-UA" w:eastAsia="en-US"/>
        </w:rPr>
        <w:t>20 грудня 2023 року</w:t>
      </w:r>
    </w:p>
    <w:p w:rsidR="001D4EE5" w:rsidRPr="001D4EE5" w:rsidRDefault="001D4EE5" w:rsidP="001D4EE5">
      <w:pPr>
        <w:pStyle w:val="a4"/>
        <w:numPr>
          <w:ilvl w:val="0"/>
          <w:numId w:val="5"/>
        </w:numPr>
        <w:spacing w:after="0" w:line="240" w:lineRule="auto"/>
        <w:jc w:val="both"/>
        <w:rPr>
          <w:rFonts w:ascii="Times New Roman" w:eastAsia="Times New Roman" w:hAnsi="Times New Roman" w:cs="Times New Roman"/>
          <w:b/>
          <w:sz w:val="24"/>
          <w:szCs w:val="24"/>
          <w:lang w:val="uk-UA"/>
        </w:rPr>
      </w:pPr>
      <w:r w:rsidRPr="00C421A8">
        <w:rPr>
          <w:rFonts w:ascii="Times New Roman" w:eastAsia="Times New Roman" w:hAnsi="Times New Roman" w:cs="Times New Roman"/>
          <w:sz w:val="24"/>
          <w:szCs w:val="24"/>
          <w:lang w:val="uk-UA"/>
        </w:rPr>
        <w:t>розроблення Регіонального плану</w:t>
      </w:r>
      <w:r w:rsidRPr="00C421A8">
        <w:rPr>
          <w:rFonts w:ascii="Times New Roman" w:eastAsia="Times New Roman" w:hAnsi="Times New Roman" w:cs="Times New Roman"/>
          <w:bCs/>
          <w:sz w:val="24"/>
          <w:szCs w:val="24"/>
          <w:bdr w:val="none" w:sz="0" w:space="0" w:color="auto" w:frame="1"/>
          <w:lang w:val="uk-UA" w:eastAsia="en-US"/>
        </w:rPr>
        <w:t xml:space="preserve"> управління відходами у Кіровоградській області  </w:t>
      </w:r>
      <w:r w:rsidRPr="00C421A8">
        <w:rPr>
          <w:rFonts w:ascii="Times New Roman" w:eastAsia="Times New Roman" w:hAnsi="Times New Roman" w:cs="Times New Roman"/>
          <w:sz w:val="24"/>
          <w:szCs w:val="24"/>
          <w:lang w:val="uk-UA"/>
        </w:rPr>
        <w:t xml:space="preserve">до 2030 року </w:t>
      </w:r>
      <w:r>
        <w:rPr>
          <w:rFonts w:ascii="Times New Roman" w:eastAsia="Times New Roman" w:hAnsi="Times New Roman" w:cs="Times New Roman"/>
          <w:sz w:val="24"/>
          <w:szCs w:val="24"/>
          <w:lang w:val="uk-UA"/>
        </w:rPr>
        <w:t>.</w:t>
      </w:r>
    </w:p>
    <w:p w:rsidR="001D4EE5" w:rsidRPr="00C421A8" w:rsidRDefault="001D4EE5" w:rsidP="001D4EE5">
      <w:pPr>
        <w:spacing w:after="0" w:line="240" w:lineRule="auto"/>
        <w:ind w:firstLine="567"/>
        <w:jc w:val="center"/>
        <w:rPr>
          <w:rFonts w:ascii="Times New Roman" w:eastAsiaTheme="minorHAnsi" w:hAnsi="Times New Roman" w:cs="Times New Roman"/>
          <w:b/>
          <w:caps/>
          <w:sz w:val="24"/>
          <w:szCs w:val="24"/>
          <w:lang w:val="uk-UA" w:eastAsia="en-US"/>
        </w:rPr>
      </w:pPr>
      <w:r w:rsidRPr="00C421A8">
        <w:rPr>
          <w:rFonts w:ascii="Times New Roman" w:eastAsiaTheme="minorHAnsi" w:hAnsi="Times New Roman" w:cs="Times New Roman"/>
          <w:b/>
          <w:sz w:val="24"/>
          <w:szCs w:val="24"/>
          <w:lang w:val="uk-UA" w:eastAsia="en-US"/>
        </w:rPr>
        <w:t xml:space="preserve">3. </w:t>
      </w:r>
      <w:r w:rsidRPr="00C421A8">
        <w:rPr>
          <w:rFonts w:ascii="Times New Roman" w:eastAsiaTheme="minorHAnsi" w:hAnsi="Times New Roman" w:cs="Times New Roman"/>
          <w:b/>
          <w:caps/>
          <w:sz w:val="24"/>
          <w:szCs w:val="24"/>
          <w:lang w:val="uk-UA" w:eastAsia="en-US"/>
        </w:rPr>
        <w:t>Мета ТА основні завдання</w:t>
      </w:r>
    </w:p>
    <w:p w:rsidR="001D4EE5" w:rsidRPr="00C421A8" w:rsidRDefault="001D4EE5" w:rsidP="001D4EE5">
      <w:pPr>
        <w:keepNext/>
        <w:tabs>
          <w:tab w:val="num" w:pos="1800"/>
        </w:tabs>
        <w:overflowPunct w:val="0"/>
        <w:autoSpaceDE w:val="0"/>
        <w:autoSpaceDN w:val="0"/>
        <w:adjustRightInd w:val="0"/>
        <w:spacing w:after="0" w:line="240" w:lineRule="auto"/>
        <w:ind w:firstLine="567"/>
        <w:jc w:val="center"/>
        <w:textAlignment w:val="baseline"/>
        <w:outlineLvl w:val="3"/>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b/>
          <w:bCs/>
          <w:sz w:val="24"/>
          <w:szCs w:val="24"/>
          <w:lang w:val="uk-UA" w:eastAsia="en-US"/>
        </w:rPr>
        <w:t>3.1. Мета</w:t>
      </w:r>
    </w:p>
    <w:p w:rsidR="001D4EE5" w:rsidRPr="001D4EE5" w:rsidRDefault="001D4EE5" w:rsidP="001D4EE5">
      <w:pPr>
        <w:keepNext/>
        <w:tabs>
          <w:tab w:val="num" w:pos="1800"/>
        </w:tabs>
        <w:overflowPunct w:val="0"/>
        <w:autoSpaceDE w:val="0"/>
        <w:autoSpaceDN w:val="0"/>
        <w:adjustRightInd w:val="0"/>
        <w:spacing w:after="0" w:line="240" w:lineRule="auto"/>
        <w:ind w:firstLine="567"/>
        <w:jc w:val="both"/>
        <w:textAlignment w:val="baseline"/>
        <w:outlineLvl w:val="3"/>
        <w:rPr>
          <w:rFonts w:ascii="Times New Roman" w:eastAsiaTheme="minorHAnsi" w:hAnsi="Times New Roman" w:cs="Times New Roman"/>
          <w:snapToGrid w:val="0"/>
          <w:sz w:val="24"/>
          <w:szCs w:val="24"/>
          <w:lang w:val="uk-UA" w:eastAsia="en-US"/>
        </w:rPr>
      </w:pPr>
      <w:r w:rsidRPr="00C421A8">
        <w:rPr>
          <w:rFonts w:ascii="Times New Roman" w:eastAsiaTheme="minorHAnsi" w:hAnsi="Times New Roman" w:cs="Times New Roman"/>
          <w:sz w:val="24"/>
          <w:szCs w:val="24"/>
          <w:lang w:val="uk-UA" w:eastAsia="en-US"/>
        </w:rPr>
        <w:t>М</w:t>
      </w:r>
      <w:r w:rsidRPr="00C421A8">
        <w:rPr>
          <w:rFonts w:ascii="Times New Roman" w:eastAsiaTheme="minorHAnsi" w:hAnsi="Times New Roman" w:cs="Times New Roman"/>
          <w:snapToGrid w:val="0"/>
          <w:sz w:val="24"/>
          <w:szCs w:val="24"/>
          <w:lang w:val="uk-UA" w:eastAsia="en-US"/>
        </w:rPr>
        <w:t xml:space="preserve">етою розроблення </w:t>
      </w:r>
      <w:r w:rsidRPr="00C421A8">
        <w:rPr>
          <w:rFonts w:ascii="Times New Roman" w:eastAsiaTheme="minorHAnsi" w:hAnsi="Times New Roman" w:cs="Times New Roman"/>
          <w:sz w:val="24"/>
          <w:szCs w:val="24"/>
          <w:lang w:val="uk-UA" w:eastAsia="en-US"/>
        </w:rPr>
        <w:t xml:space="preserve">Регіонального плану управління відходами у </w:t>
      </w:r>
      <w:r w:rsidRPr="00C421A8">
        <w:rPr>
          <w:rFonts w:ascii="Times New Roman" w:eastAsiaTheme="minorHAnsi" w:hAnsi="Times New Roman" w:cs="Times New Roman"/>
          <w:bCs/>
          <w:color w:val="000000"/>
          <w:sz w:val="24"/>
          <w:szCs w:val="24"/>
          <w:bdr w:val="none" w:sz="0" w:space="0" w:color="auto" w:frame="1"/>
          <w:lang w:val="uk-UA" w:eastAsia="en-US"/>
        </w:rPr>
        <w:t>Кіровоградські</w:t>
      </w:r>
      <w:r w:rsidRPr="00C421A8">
        <w:rPr>
          <w:rFonts w:ascii="Times New Roman" w:eastAsiaTheme="minorHAnsi" w:hAnsi="Times New Roman" w:cs="Times New Roman"/>
          <w:sz w:val="24"/>
          <w:szCs w:val="24"/>
          <w:lang w:val="uk-UA" w:eastAsia="en-US"/>
        </w:rPr>
        <w:t xml:space="preserve"> області до 2030 року </w:t>
      </w:r>
      <w:r w:rsidRPr="00C421A8">
        <w:rPr>
          <w:rFonts w:ascii="Times New Roman" w:eastAsiaTheme="minorHAnsi" w:hAnsi="Times New Roman" w:cs="Times New Roman"/>
          <w:snapToGrid w:val="0"/>
          <w:sz w:val="24"/>
          <w:szCs w:val="24"/>
          <w:lang w:val="uk-UA" w:eastAsia="en-US"/>
        </w:rPr>
        <w:t xml:space="preserve">(далі – РПУВ) є </w:t>
      </w:r>
      <w:r w:rsidRPr="00C421A8">
        <w:rPr>
          <w:rFonts w:ascii="Times New Roman" w:eastAsia="Calibri" w:hAnsi="Times New Roman" w:cs="Times New Roman"/>
          <w:sz w:val="24"/>
          <w:szCs w:val="24"/>
          <w:lang w:val="uk-UA" w:eastAsia="en-US"/>
        </w:rPr>
        <w:t>необхідність створення та забезпечення ефективного функціонування</w:t>
      </w:r>
      <w:r w:rsidRPr="00C421A8">
        <w:rPr>
          <w:rFonts w:ascii="Times New Roman" w:eastAsia="Calibri" w:hAnsi="Times New Roman" w:cs="Times New Roman"/>
          <w:sz w:val="24"/>
          <w:szCs w:val="24"/>
          <w:shd w:val="clear" w:color="auto" w:fill="FFFFFF"/>
          <w:lang w:val="uk-UA" w:eastAsia="en-US"/>
        </w:rPr>
        <w:t xml:space="preserve"> системи управління відходами у Кіровоградській області на інноваційних засадах, впровадження</w:t>
      </w:r>
      <w:r w:rsidRPr="00C421A8">
        <w:rPr>
          <w:rFonts w:ascii="Times New Roman" w:eastAsia="Calibri" w:hAnsi="Times New Roman" w:cs="Times New Roman"/>
          <w:sz w:val="24"/>
          <w:szCs w:val="24"/>
          <w:lang w:val="uk-UA" w:eastAsia="en-US"/>
        </w:rPr>
        <w:t xml:space="preserve"> стратегічного планування, що передбачатиме виконання ряду заходів, спрямованих на реформування та удосконалення системи управління відходами в </w:t>
      </w:r>
      <w:r w:rsidRPr="00C421A8">
        <w:rPr>
          <w:rFonts w:ascii="Times New Roman" w:eastAsia="Calibri" w:hAnsi="Times New Roman" w:cs="Times New Roman"/>
          <w:sz w:val="24"/>
          <w:szCs w:val="24"/>
          <w:lang w:val="uk-UA" w:eastAsia="en-US"/>
        </w:rPr>
        <w:lastRenderedPageBreak/>
        <w:t xml:space="preserve">області, </w:t>
      </w:r>
      <w:r w:rsidRPr="00C421A8">
        <w:rPr>
          <w:rFonts w:ascii="Times New Roman" w:eastAsiaTheme="minorHAnsi" w:hAnsi="Times New Roman" w:cs="Times New Roman"/>
          <w:color w:val="000000"/>
          <w:sz w:val="24"/>
          <w:szCs w:val="24"/>
          <w:lang w:val="uk-UA" w:eastAsia="en-US"/>
        </w:rPr>
        <w:t>вибір оптимальної системи поводження з відходами (визначення інфраструктури для збирання, роздільного збирання, перероблення, оброблення та видалення відходів; наведення інформації про заплановані технології та методи управління відходами) та практичні заходи, що необхідні для її впровадження.</w:t>
      </w:r>
    </w:p>
    <w:p w:rsidR="001D4EE5" w:rsidRPr="00C421A8" w:rsidRDefault="001D4EE5" w:rsidP="001D4EE5">
      <w:pPr>
        <w:tabs>
          <w:tab w:val="num" w:pos="0"/>
        </w:tabs>
        <w:spacing w:after="0" w:line="240" w:lineRule="auto"/>
        <w:ind w:firstLine="567"/>
        <w:jc w:val="center"/>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b/>
          <w:bCs/>
          <w:sz w:val="24"/>
          <w:szCs w:val="24"/>
          <w:lang w:val="uk-UA" w:eastAsia="en-US"/>
        </w:rPr>
        <w:t>3.2. Основні завдання</w:t>
      </w:r>
    </w:p>
    <w:p w:rsidR="001D4EE5" w:rsidRPr="00C421A8" w:rsidRDefault="001D4EE5" w:rsidP="001D4EE5">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4"/>
          <w:szCs w:val="24"/>
          <w:shd w:val="clear" w:color="auto" w:fill="FFFFFF"/>
          <w:lang w:val="uk-UA" w:eastAsia="ar-SA"/>
        </w:rPr>
      </w:pPr>
      <w:r w:rsidRPr="00C421A8">
        <w:rPr>
          <w:rFonts w:ascii="Times New Roman" w:eastAsia="Times New Roman" w:hAnsi="Times New Roman" w:cs="Times New Roman"/>
          <w:color w:val="000000"/>
          <w:sz w:val="24"/>
          <w:szCs w:val="24"/>
          <w:shd w:val="clear" w:color="auto" w:fill="FFFFFF"/>
          <w:lang w:val="uk-UA" w:eastAsia="ar-SA"/>
        </w:rPr>
        <w:t xml:space="preserve">Основними завданнями розроблення РПУВ є визначення конкретних суспільних, </w:t>
      </w:r>
      <w:proofErr w:type="spellStart"/>
      <w:r w:rsidRPr="00C421A8">
        <w:rPr>
          <w:rFonts w:ascii="Times New Roman" w:eastAsia="Times New Roman" w:hAnsi="Times New Roman" w:cs="Times New Roman"/>
          <w:color w:val="000000"/>
          <w:sz w:val="24"/>
          <w:szCs w:val="24"/>
          <w:shd w:val="clear" w:color="auto" w:fill="FFFFFF"/>
          <w:lang w:val="uk-UA" w:eastAsia="ar-SA"/>
        </w:rPr>
        <w:t>освітньо-виховних</w:t>
      </w:r>
      <w:proofErr w:type="spellEnd"/>
      <w:r w:rsidRPr="00C421A8">
        <w:rPr>
          <w:rFonts w:ascii="Times New Roman" w:eastAsia="Times New Roman" w:hAnsi="Times New Roman" w:cs="Times New Roman"/>
          <w:color w:val="000000"/>
          <w:sz w:val="24"/>
          <w:szCs w:val="24"/>
          <w:shd w:val="clear" w:color="auto" w:fill="FFFFFF"/>
          <w:lang w:val="uk-UA" w:eastAsia="ar-SA"/>
        </w:rPr>
        <w:t>, організаційно-технічних, регуляторних, технологічних та технічних заходів, передбачених Національною стратегією та Національним планом, відповідальних виконавців та строків здійснення заходів, джерел та обсягів фінансового забезпечення, засобів контролю за станом здійснення заходів та проведення моніторингу результатів реформування у сфері управління відходами на території Кіровоградської області.</w:t>
      </w:r>
    </w:p>
    <w:p w:rsidR="001D4EE5" w:rsidRPr="00C421A8" w:rsidRDefault="001D4EE5" w:rsidP="001D4EE5">
      <w:pPr>
        <w:spacing w:after="0" w:line="240" w:lineRule="auto"/>
        <w:ind w:firstLine="567"/>
        <w:jc w:val="both"/>
        <w:rPr>
          <w:rFonts w:ascii="Times New Roman" w:eastAsiaTheme="minorHAnsi" w:hAnsi="Times New Roman" w:cs="Times New Roman"/>
          <w:sz w:val="24"/>
          <w:szCs w:val="24"/>
          <w:lang w:val="uk-UA" w:eastAsia="en-US"/>
        </w:rPr>
      </w:pPr>
    </w:p>
    <w:p w:rsidR="001D4EE5" w:rsidRPr="00C421A8" w:rsidRDefault="001D4EE5" w:rsidP="001D4EE5">
      <w:pPr>
        <w:spacing w:after="0" w:line="240" w:lineRule="auto"/>
        <w:ind w:firstLine="567"/>
        <w:jc w:val="center"/>
        <w:rPr>
          <w:rFonts w:ascii="Times New Roman" w:eastAsiaTheme="minorHAnsi" w:hAnsi="Times New Roman" w:cs="Times New Roman"/>
          <w:b/>
          <w:caps/>
          <w:sz w:val="24"/>
          <w:szCs w:val="24"/>
          <w:lang w:val="uk-UA" w:eastAsia="en-US"/>
        </w:rPr>
      </w:pPr>
      <w:r w:rsidRPr="00C421A8">
        <w:rPr>
          <w:rFonts w:ascii="Times New Roman" w:eastAsiaTheme="minorHAnsi" w:hAnsi="Times New Roman" w:cs="Times New Roman"/>
          <w:b/>
          <w:sz w:val="24"/>
          <w:szCs w:val="24"/>
          <w:lang w:val="uk-UA" w:eastAsia="en-US"/>
        </w:rPr>
        <w:t xml:space="preserve">4. </w:t>
      </w:r>
      <w:r w:rsidRPr="00C421A8">
        <w:rPr>
          <w:rFonts w:ascii="Times New Roman" w:eastAsiaTheme="minorHAnsi" w:hAnsi="Times New Roman" w:cs="Times New Roman"/>
          <w:b/>
          <w:caps/>
          <w:sz w:val="24"/>
          <w:szCs w:val="24"/>
          <w:lang w:val="uk-UA" w:eastAsia="en-US"/>
        </w:rPr>
        <w:t>СТРУКТУРА РПУВ</w:t>
      </w:r>
    </w:p>
    <w:p w:rsidR="001D4EE5" w:rsidRPr="00C421A8" w:rsidRDefault="001D4EE5" w:rsidP="001D4EE5">
      <w:pPr>
        <w:pStyle w:val="1"/>
        <w:tabs>
          <w:tab w:val="left" w:pos="2169"/>
        </w:tabs>
        <w:spacing w:line="262" w:lineRule="auto"/>
        <w:jc w:val="both"/>
        <w:rPr>
          <w:rFonts w:ascii="Times New Roman" w:hAnsi="Times New Roman"/>
          <w:szCs w:val="24"/>
        </w:rPr>
      </w:pPr>
      <w:r w:rsidRPr="00C421A8">
        <w:rPr>
          <w:rFonts w:ascii="Times New Roman" w:hAnsi="Times New Roman"/>
          <w:color w:val="000000"/>
          <w:szCs w:val="24"/>
          <w:lang w:val="uk-UA"/>
        </w:rPr>
        <w:t xml:space="preserve">1. </w:t>
      </w:r>
      <w:r w:rsidRPr="00C421A8">
        <w:rPr>
          <w:rFonts w:ascii="Times New Roman" w:hAnsi="Times New Roman"/>
          <w:color w:val="000000"/>
          <w:szCs w:val="24"/>
        </w:rPr>
        <w:t xml:space="preserve">РПУВ </w:t>
      </w:r>
      <w:proofErr w:type="spellStart"/>
      <w:r w:rsidRPr="00C421A8">
        <w:rPr>
          <w:rFonts w:ascii="Times New Roman" w:hAnsi="Times New Roman"/>
          <w:color w:val="000000"/>
          <w:szCs w:val="24"/>
        </w:rPr>
        <w:t>рекомендується</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складати</w:t>
      </w:r>
      <w:proofErr w:type="spellEnd"/>
      <w:r w:rsidRPr="00C421A8">
        <w:rPr>
          <w:rFonts w:ascii="Times New Roman" w:hAnsi="Times New Roman"/>
          <w:color w:val="000000"/>
          <w:szCs w:val="24"/>
        </w:rPr>
        <w:t xml:space="preserve"> з </w:t>
      </w:r>
      <w:proofErr w:type="spellStart"/>
      <w:r w:rsidRPr="00C421A8">
        <w:rPr>
          <w:rFonts w:ascii="Times New Roman" w:hAnsi="Times New Roman"/>
          <w:color w:val="000000"/>
          <w:szCs w:val="24"/>
        </w:rPr>
        <w:t>наступних</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розділів</w:t>
      </w:r>
      <w:proofErr w:type="spellEnd"/>
      <w:r w:rsidRPr="00C421A8">
        <w:rPr>
          <w:rFonts w:ascii="Times New Roman" w:hAnsi="Times New Roman"/>
          <w:color w:val="000000"/>
          <w:szCs w:val="24"/>
        </w:rPr>
        <w:t>:</w:t>
      </w:r>
    </w:p>
    <w:p w:rsidR="001D4EE5" w:rsidRPr="00C421A8" w:rsidRDefault="001D4EE5" w:rsidP="001D4EE5">
      <w:pPr>
        <w:pStyle w:val="1"/>
        <w:spacing w:line="262" w:lineRule="auto"/>
        <w:jc w:val="both"/>
        <w:rPr>
          <w:rFonts w:ascii="Times New Roman" w:hAnsi="Times New Roman"/>
          <w:szCs w:val="24"/>
        </w:rPr>
      </w:pPr>
      <w:proofErr w:type="spellStart"/>
      <w:proofErr w:type="gramStart"/>
      <w:r w:rsidRPr="00C421A8">
        <w:rPr>
          <w:rFonts w:ascii="Times New Roman" w:hAnsi="Times New Roman"/>
          <w:color w:val="000000"/>
          <w:szCs w:val="24"/>
        </w:rPr>
        <w:t>Вступ</w:t>
      </w:r>
      <w:proofErr w:type="spellEnd"/>
      <w:proofErr w:type="gramEnd"/>
    </w:p>
    <w:p w:rsidR="001D4EE5" w:rsidRPr="00C421A8" w:rsidRDefault="001D4EE5" w:rsidP="001D4EE5">
      <w:pPr>
        <w:pStyle w:val="1"/>
        <w:spacing w:line="262" w:lineRule="auto"/>
        <w:jc w:val="both"/>
        <w:rPr>
          <w:rFonts w:ascii="Times New Roman" w:hAnsi="Times New Roman"/>
          <w:szCs w:val="24"/>
        </w:rPr>
      </w:pPr>
      <w:proofErr w:type="spellStart"/>
      <w:r w:rsidRPr="00C421A8">
        <w:rPr>
          <w:rFonts w:ascii="Times New Roman" w:hAnsi="Times New Roman"/>
          <w:color w:val="000000"/>
          <w:szCs w:val="24"/>
        </w:rPr>
        <w:t>Розділ</w:t>
      </w:r>
      <w:proofErr w:type="spellEnd"/>
      <w:r w:rsidRPr="00C421A8">
        <w:rPr>
          <w:rFonts w:ascii="Times New Roman" w:hAnsi="Times New Roman"/>
          <w:color w:val="000000"/>
          <w:szCs w:val="24"/>
        </w:rPr>
        <w:t xml:space="preserve"> І. Характеристика </w:t>
      </w:r>
      <w:proofErr w:type="spellStart"/>
      <w:r w:rsidRPr="00C421A8">
        <w:rPr>
          <w:rFonts w:ascii="Times New Roman" w:hAnsi="Times New Roman"/>
          <w:color w:val="000000"/>
          <w:szCs w:val="24"/>
        </w:rPr>
        <w:t>регіону</w:t>
      </w:r>
      <w:proofErr w:type="spellEnd"/>
    </w:p>
    <w:p w:rsidR="001D4EE5" w:rsidRPr="00C421A8" w:rsidRDefault="001D4EE5" w:rsidP="001D4EE5">
      <w:pPr>
        <w:pStyle w:val="1"/>
        <w:spacing w:line="262" w:lineRule="auto"/>
        <w:jc w:val="both"/>
        <w:rPr>
          <w:rFonts w:ascii="Times New Roman" w:hAnsi="Times New Roman"/>
          <w:szCs w:val="24"/>
        </w:rPr>
      </w:pPr>
      <w:proofErr w:type="spellStart"/>
      <w:r w:rsidRPr="00C421A8">
        <w:rPr>
          <w:rFonts w:ascii="Times New Roman" w:hAnsi="Times New Roman"/>
          <w:color w:val="000000"/>
          <w:szCs w:val="24"/>
        </w:rPr>
        <w:t>Розділ</w:t>
      </w:r>
      <w:proofErr w:type="spellEnd"/>
      <w:r w:rsidRPr="00C421A8">
        <w:rPr>
          <w:rFonts w:ascii="Times New Roman" w:hAnsi="Times New Roman"/>
          <w:color w:val="000000"/>
          <w:szCs w:val="24"/>
        </w:rPr>
        <w:t xml:space="preserve"> II. </w:t>
      </w:r>
      <w:proofErr w:type="spellStart"/>
      <w:r w:rsidRPr="00C421A8">
        <w:rPr>
          <w:rFonts w:ascii="Times New Roman" w:hAnsi="Times New Roman"/>
          <w:color w:val="000000"/>
          <w:szCs w:val="24"/>
        </w:rPr>
        <w:t>Аналіз</w:t>
      </w:r>
      <w:proofErr w:type="spellEnd"/>
      <w:r w:rsidRPr="00C421A8">
        <w:rPr>
          <w:rFonts w:ascii="Times New Roman" w:hAnsi="Times New Roman"/>
          <w:color w:val="000000"/>
          <w:szCs w:val="24"/>
        </w:rPr>
        <w:t xml:space="preserve"> </w:t>
      </w:r>
      <w:proofErr w:type="gramStart"/>
      <w:r w:rsidRPr="00C421A8">
        <w:rPr>
          <w:rFonts w:ascii="Times New Roman" w:hAnsi="Times New Roman"/>
          <w:color w:val="000000"/>
          <w:szCs w:val="24"/>
        </w:rPr>
        <w:t>поточного</w:t>
      </w:r>
      <w:proofErr w:type="gramEnd"/>
      <w:r w:rsidRPr="00C421A8">
        <w:rPr>
          <w:rFonts w:ascii="Times New Roman" w:hAnsi="Times New Roman"/>
          <w:color w:val="000000"/>
          <w:szCs w:val="24"/>
        </w:rPr>
        <w:t xml:space="preserve"> стану </w:t>
      </w:r>
      <w:proofErr w:type="spellStart"/>
      <w:r w:rsidRPr="00C421A8">
        <w:rPr>
          <w:rFonts w:ascii="Times New Roman" w:hAnsi="Times New Roman"/>
          <w:color w:val="000000"/>
          <w:szCs w:val="24"/>
        </w:rPr>
        <w:t>системи</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управління</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відходами</w:t>
      </w:r>
      <w:proofErr w:type="spellEnd"/>
      <w:r w:rsidRPr="00C421A8">
        <w:rPr>
          <w:rFonts w:ascii="Times New Roman" w:hAnsi="Times New Roman"/>
          <w:color w:val="000000"/>
          <w:szCs w:val="24"/>
        </w:rPr>
        <w:t xml:space="preserve"> в </w:t>
      </w:r>
      <w:proofErr w:type="spellStart"/>
      <w:r w:rsidRPr="00C421A8">
        <w:rPr>
          <w:rFonts w:ascii="Times New Roman" w:hAnsi="Times New Roman"/>
          <w:color w:val="000000"/>
          <w:szCs w:val="24"/>
        </w:rPr>
        <w:t>регіоні</w:t>
      </w:r>
      <w:proofErr w:type="spellEnd"/>
    </w:p>
    <w:p w:rsidR="001D4EE5" w:rsidRPr="00C421A8" w:rsidRDefault="001D4EE5" w:rsidP="001D4EE5">
      <w:pPr>
        <w:pStyle w:val="1"/>
        <w:spacing w:line="262" w:lineRule="auto"/>
        <w:jc w:val="both"/>
        <w:rPr>
          <w:rFonts w:ascii="Times New Roman" w:hAnsi="Times New Roman"/>
          <w:szCs w:val="24"/>
        </w:rPr>
      </w:pPr>
      <w:proofErr w:type="spellStart"/>
      <w:r w:rsidRPr="00C421A8">
        <w:rPr>
          <w:rFonts w:ascii="Times New Roman" w:hAnsi="Times New Roman"/>
          <w:color w:val="000000"/>
          <w:szCs w:val="24"/>
        </w:rPr>
        <w:t>Розділ</w:t>
      </w:r>
      <w:proofErr w:type="spellEnd"/>
      <w:r w:rsidRPr="00C421A8">
        <w:rPr>
          <w:rFonts w:ascii="Times New Roman" w:hAnsi="Times New Roman"/>
          <w:color w:val="000000"/>
          <w:szCs w:val="24"/>
        </w:rPr>
        <w:t xml:space="preserve"> III. </w:t>
      </w:r>
      <w:proofErr w:type="spellStart"/>
      <w:r w:rsidRPr="00C421A8">
        <w:rPr>
          <w:rFonts w:ascii="Times New Roman" w:hAnsi="Times New Roman"/>
          <w:color w:val="000000"/>
          <w:szCs w:val="24"/>
        </w:rPr>
        <w:t>Планування</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системи</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управління</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відходами</w:t>
      </w:r>
      <w:proofErr w:type="spellEnd"/>
      <w:r w:rsidRPr="00C421A8">
        <w:rPr>
          <w:rFonts w:ascii="Times New Roman" w:hAnsi="Times New Roman"/>
          <w:color w:val="000000"/>
          <w:szCs w:val="24"/>
        </w:rPr>
        <w:t xml:space="preserve"> в </w:t>
      </w:r>
      <w:proofErr w:type="spellStart"/>
      <w:r w:rsidRPr="00C421A8">
        <w:rPr>
          <w:rFonts w:ascii="Times New Roman" w:hAnsi="Times New Roman"/>
          <w:color w:val="000000"/>
          <w:szCs w:val="24"/>
        </w:rPr>
        <w:t>регіоні</w:t>
      </w:r>
      <w:proofErr w:type="spellEnd"/>
    </w:p>
    <w:p w:rsidR="001D4EE5" w:rsidRPr="00C421A8" w:rsidRDefault="001D4EE5" w:rsidP="001D4EE5">
      <w:pPr>
        <w:pStyle w:val="1"/>
        <w:spacing w:line="262" w:lineRule="auto"/>
        <w:jc w:val="both"/>
        <w:rPr>
          <w:rFonts w:ascii="Times New Roman" w:hAnsi="Times New Roman"/>
          <w:szCs w:val="24"/>
        </w:rPr>
      </w:pPr>
      <w:proofErr w:type="spellStart"/>
      <w:r w:rsidRPr="00C421A8">
        <w:rPr>
          <w:rFonts w:ascii="Times New Roman" w:hAnsi="Times New Roman"/>
          <w:color w:val="000000"/>
          <w:szCs w:val="24"/>
        </w:rPr>
        <w:t>Розділ</w:t>
      </w:r>
      <w:proofErr w:type="spellEnd"/>
      <w:r w:rsidRPr="00C421A8">
        <w:rPr>
          <w:rFonts w:ascii="Times New Roman" w:hAnsi="Times New Roman"/>
          <w:color w:val="000000"/>
          <w:szCs w:val="24"/>
        </w:rPr>
        <w:t xml:space="preserve"> IV. </w:t>
      </w:r>
      <w:proofErr w:type="spellStart"/>
      <w:r w:rsidRPr="00C421A8">
        <w:rPr>
          <w:rFonts w:ascii="Times New Roman" w:hAnsi="Times New Roman"/>
          <w:color w:val="000000"/>
          <w:szCs w:val="24"/>
        </w:rPr>
        <w:t>Моніторинг</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виконання</w:t>
      </w:r>
      <w:proofErr w:type="spellEnd"/>
    </w:p>
    <w:p w:rsidR="001D4EE5" w:rsidRPr="00C421A8" w:rsidRDefault="001D4EE5" w:rsidP="001D4EE5">
      <w:pPr>
        <w:pStyle w:val="1"/>
        <w:spacing w:line="262" w:lineRule="auto"/>
        <w:jc w:val="both"/>
        <w:rPr>
          <w:rFonts w:ascii="Times New Roman" w:hAnsi="Times New Roman"/>
          <w:szCs w:val="24"/>
        </w:rPr>
      </w:pPr>
      <w:proofErr w:type="spellStart"/>
      <w:r w:rsidRPr="00C421A8">
        <w:rPr>
          <w:rFonts w:ascii="Times New Roman" w:hAnsi="Times New Roman"/>
          <w:color w:val="000000"/>
          <w:szCs w:val="24"/>
        </w:rPr>
        <w:t>Додатки</w:t>
      </w:r>
      <w:proofErr w:type="spellEnd"/>
    </w:p>
    <w:p w:rsidR="001D4EE5" w:rsidRPr="00C421A8" w:rsidRDefault="001D4EE5" w:rsidP="008B050A">
      <w:pPr>
        <w:pStyle w:val="1"/>
        <w:spacing w:line="262" w:lineRule="auto"/>
        <w:jc w:val="both"/>
        <w:rPr>
          <w:rFonts w:ascii="Times New Roman" w:hAnsi="Times New Roman"/>
          <w:szCs w:val="24"/>
          <w:lang w:val="uk-UA"/>
        </w:rPr>
      </w:pPr>
      <w:r w:rsidRPr="00C421A8">
        <w:rPr>
          <w:rFonts w:ascii="Times New Roman" w:hAnsi="Times New Roman"/>
          <w:color w:val="000000"/>
          <w:szCs w:val="24"/>
        </w:rPr>
        <w:t xml:space="preserve">Структуру РПУВ наведено у </w:t>
      </w:r>
      <w:proofErr w:type="spellStart"/>
      <w:r w:rsidRPr="00C421A8">
        <w:rPr>
          <w:rFonts w:ascii="Times New Roman" w:hAnsi="Times New Roman"/>
          <w:color w:val="000000"/>
          <w:szCs w:val="24"/>
        </w:rPr>
        <w:t>Додатку</w:t>
      </w:r>
      <w:proofErr w:type="spellEnd"/>
      <w:r w:rsidRPr="00C421A8">
        <w:rPr>
          <w:rFonts w:ascii="Times New Roman" w:hAnsi="Times New Roman"/>
          <w:color w:val="000000"/>
          <w:szCs w:val="24"/>
        </w:rPr>
        <w:t xml:space="preserve"> 1 </w:t>
      </w:r>
      <w:proofErr w:type="spellStart"/>
      <w:r w:rsidRPr="00C421A8">
        <w:rPr>
          <w:rFonts w:ascii="Times New Roman" w:hAnsi="Times New Roman"/>
          <w:color w:val="000000"/>
          <w:szCs w:val="24"/>
        </w:rPr>
        <w:t>Методичних</w:t>
      </w:r>
      <w:proofErr w:type="spellEnd"/>
      <w:r w:rsidRPr="00C421A8">
        <w:rPr>
          <w:rFonts w:ascii="Times New Roman" w:hAnsi="Times New Roman"/>
          <w:color w:val="000000"/>
          <w:szCs w:val="24"/>
        </w:rPr>
        <w:t xml:space="preserve"> </w:t>
      </w:r>
      <w:proofErr w:type="spellStart"/>
      <w:r w:rsidRPr="00C421A8">
        <w:rPr>
          <w:rFonts w:ascii="Times New Roman" w:hAnsi="Times New Roman"/>
          <w:color w:val="000000"/>
          <w:szCs w:val="24"/>
        </w:rPr>
        <w:t>рекомендацій</w:t>
      </w:r>
      <w:proofErr w:type="spellEnd"/>
      <w:r w:rsidRPr="00C421A8">
        <w:rPr>
          <w:rFonts w:ascii="Times New Roman" w:eastAsiaTheme="minorHAnsi" w:hAnsi="Times New Roman"/>
          <w:color w:val="000000"/>
          <w:szCs w:val="24"/>
          <w:lang w:val="uk-UA" w:eastAsia="en-US"/>
        </w:rPr>
        <w:t xml:space="preserve"> з розроблення </w:t>
      </w:r>
      <w:r w:rsidR="008B050A">
        <w:rPr>
          <w:rFonts w:ascii="Times New Roman" w:eastAsiaTheme="minorHAnsi" w:hAnsi="Times New Roman"/>
          <w:color w:val="000000"/>
          <w:szCs w:val="24"/>
          <w:lang w:val="uk-UA" w:eastAsia="en-US"/>
        </w:rPr>
        <w:t>регіональних планів управління в</w:t>
      </w:r>
      <w:r w:rsidRPr="00C421A8">
        <w:rPr>
          <w:rFonts w:ascii="Times New Roman" w:eastAsiaTheme="minorHAnsi" w:hAnsi="Times New Roman"/>
          <w:color w:val="000000"/>
          <w:szCs w:val="24"/>
          <w:lang w:val="uk-UA" w:eastAsia="en-US"/>
        </w:rPr>
        <w:t>ідходами</w:t>
      </w:r>
      <w:r w:rsidR="008B050A">
        <w:rPr>
          <w:rFonts w:ascii="Times New Roman" w:eastAsiaTheme="minorHAnsi" w:hAnsi="Times New Roman"/>
          <w:color w:val="000000"/>
          <w:szCs w:val="24"/>
          <w:lang w:val="uk-UA" w:eastAsia="en-US"/>
        </w:rPr>
        <w:t>.</w:t>
      </w:r>
    </w:p>
    <w:p w:rsidR="001D4EE5" w:rsidRPr="00C421A8" w:rsidRDefault="001D4EE5" w:rsidP="001D4EE5">
      <w:pPr>
        <w:pStyle w:val="1"/>
        <w:spacing w:line="269" w:lineRule="auto"/>
        <w:jc w:val="center"/>
        <w:rPr>
          <w:rFonts w:ascii="Times New Roman" w:hAnsi="Times New Roman"/>
          <w:b/>
          <w:bCs/>
          <w:szCs w:val="24"/>
          <w:lang w:val="uk-UA" w:bidi="uk-UA"/>
        </w:rPr>
      </w:pPr>
      <w:r>
        <w:rPr>
          <w:rFonts w:ascii="Times New Roman" w:hAnsi="Times New Roman"/>
          <w:b/>
          <w:szCs w:val="24"/>
          <w:lang w:val="uk-UA" w:bidi="uk-UA"/>
        </w:rPr>
        <w:t>5</w:t>
      </w:r>
      <w:r w:rsidRPr="00C421A8">
        <w:rPr>
          <w:rFonts w:ascii="Times New Roman" w:hAnsi="Times New Roman"/>
          <w:b/>
          <w:szCs w:val="24"/>
          <w:lang w:val="uk-UA" w:bidi="uk-UA"/>
        </w:rPr>
        <w:t>. ОФОРМЛЕННЯ РЕЗУЛЬТАТІВ</w:t>
      </w:r>
    </w:p>
    <w:p w:rsidR="001D4EE5" w:rsidRPr="00C421A8" w:rsidRDefault="001D4EE5" w:rsidP="001D4EE5">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РПУВ у Кіровоградській області до 2030 року в повному обсязі у паперовому та електронному вигляді у 4 примірниках українською мовою передається Замовнику.</w:t>
      </w:r>
    </w:p>
    <w:p w:rsidR="001D4EE5" w:rsidRPr="00C421A8" w:rsidRDefault="001D4EE5" w:rsidP="001D4EE5">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Його зміст і структура повинна відповідати Методичним рекомендаціям з розроблення регіональних планів управління відходами, затверджені наказом Міністерства захисту довкілля та природних ресурсів України від 10 вересня 2021 № 586.</w:t>
      </w:r>
    </w:p>
    <w:p w:rsidR="001D4EE5" w:rsidRPr="00C421A8" w:rsidRDefault="00BC7F06" w:rsidP="001D4EE5">
      <w:pPr>
        <w:pStyle w:val="1"/>
        <w:spacing w:line="269" w:lineRule="auto"/>
        <w:jc w:val="center"/>
        <w:rPr>
          <w:rFonts w:ascii="Times New Roman" w:hAnsi="Times New Roman"/>
          <w:b/>
          <w:szCs w:val="24"/>
          <w:lang w:val="uk-UA" w:bidi="uk-UA"/>
        </w:rPr>
      </w:pPr>
      <w:r>
        <w:rPr>
          <w:rFonts w:ascii="Times New Roman" w:hAnsi="Times New Roman"/>
          <w:b/>
          <w:szCs w:val="24"/>
          <w:lang w:val="uk-UA" w:bidi="uk-UA"/>
        </w:rPr>
        <w:t>6</w:t>
      </w:r>
      <w:r w:rsidR="001D4EE5" w:rsidRPr="00C421A8">
        <w:rPr>
          <w:rFonts w:ascii="Times New Roman" w:hAnsi="Times New Roman"/>
          <w:b/>
          <w:szCs w:val="24"/>
          <w:lang w:val="uk-UA" w:bidi="uk-UA"/>
        </w:rPr>
        <w:t xml:space="preserve">. ПОГОДЖЕННЯ ТА ЗАТВЕРДЖЕННЯ </w:t>
      </w:r>
    </w:p>
    <w:p w:rsidR="001D4EE5" w:rsidRPr="00C421A8" w:rsidRDefault="001D4EE5" w:rsidP="001D4EE5">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Погодження та затвердження РПУВ відбувається відповідно до чинного законодавства України, з урахуванням Методичних рекомендацій з розроблення регіональних планів управління відходами, затверджені наказом Міністерства захисту довкілля та природних ресурсів України від 10 вересня 2021 № 586.</w:t>
      </w:r>
    </w:p>
    <w:p w:rsidR="001D4EE5" w:rsidRPr="00C421A8" w:rsidRDefault="001D4EE5" w:rsidP="001D4EE5">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У разі виникнення обґрунтованих зауважень в процесі погодження та затвердження, що виникли у Замовника, Виконавець вносить необхідні зміни</w:t>
      </w:r>
    </w:p>
    <w:p w:rsidR="001D4EE5" w:rsidRPr="00C421A8" w:rsidRDefault="001D4EE5" w:rsidP="001D4EE5">
      <w:pPr>
        <w:pStyle w:val="1"/>
        <w:spacing w:line="269" w:lineRule="auto"/>
        <w:jc w:val="both"/>
        <w:rPr>
          <w:rFonts w:ascii="Times New Roman" w:hAnsi="Times New Roman"/>
          <w:szCs w:val="24"/>
          <w:lang w:val="uk-UA" w:bidi="uk-UA"/>
        </w:rPr>
      </w:pPr>
    </w:p>
    <w:tbl>
      <w:tblPr>
        <w:tblW w:w="9878" w:type="dxa"/>
        <w:tblInd w:w="2" w:type="dxa"/>
        <w:tblLayout w:type="fixed"/>
        <w:tblLook w:val="00A0" w:firstRow="1" w:lastRow="0" w:firstColumn="1" w:lastColumn="0" w:noHBand="0" w:noVBand="0"/>
      </w:tblPr>
      <w:tblGrid>
        <w:gridCol w:w="5268"/>
        <w:gridCol w:w="4610"/>
      </w:tblGrid>
      <w:tr w:rsidR="008B050A" w:rsidRPr="00B12273" w:rsidTr="004117B8">
        <w:trPr>
          <w:trHeight w:val="2753"/>
        </w:trPr>
        <w:tc>
          <w:tcPr>
            <w:tcW w:w="5268" w:type="dxa"/>
          </w:tcPr>
          <w:p w:rsidR="008B050A" w:rsidRPr="00B12273" w:rsidRDefault="008B050A" w:rsidP="004117B8">
            <w:pPr>
              <w:widowControl w:val="0"/>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ЗАМОВНИК</w:t>
            </w:r>
          </w:p>
          <w:p w:rsidR="008B050A" w:rsidRDefault="008B050A" w:rsidP="004117B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Департамент екології та</w:t>
            </w:r>
            <w:r w:rsidRPr="00B12273">
              <w:rPr>
                <w:rFonts w:ascii="Times New Roman" w:eastAsia="Times New Roman" w:hAnsi="Times New Roman" w:cs="Times New Roman"/>
                <w:b/>
                <w:bCs/>
                <w:sz w:val="24"/>
                <w:szCs w:val="24"/>
                <w:lang w:val="uk-UA"/>
              </w:rPr>
              <w:t xml:space="preserve"> природних ресурсів Кіровоградської обласної державної адміністрації</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25006, Кіровоградська область</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Кропивницький</w:t>
            </w:r>
          </w:p>
          <w:p w:rsidR="008B050A" w:rsidRPr="001608D2"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вул. Віктора </w:t>
            </w:r>
            <w:proofErr w:type="spellStart"/>
            <w:r>
              <w:rPr>
                <w:rFonts w:ascii="Times New Roman" w:eastAsia="Times New Roman" w:hAnsi="Times New Roman" w:cs="Times New Roman"/>
                <w:bCs/>
                <w:sz w:val="24"/>
                <w:szCs w:val="24"/>
                <w:lang w:val="uk-UA"/>
              </w:rPr>
              <w:t>Чміленка</w:t>
            </w:r>
            <w:proofErr w:type="spellEnd"/>
            <w:r>
              <w:rPr>
                <w:rFonts w:ascii="Times New Roman" w:eastAsia="Times New Roman" w:hAnsi="Times New Roman" w:cs="Times New Roman"/>
                <w:bCs/>
                <w:sz w:val="24"/>
                <w:szCs w:val="24"/>
                <w:lang w:val="uk-UA"/>
              </w:rPr>
              <w:t>, 84/37</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код ЄДРПОУ 38802449</w:t>
            </w:r>
          </w:p>
          <w:p w:rsidR="008B050A" w:rsidRPr="00311670"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w:t>
            </w:r>
            <w:proofErr w:type="spellStart"/>
            <w:r>
              <w:rPr>
                <w:rFonts w:ascii="Times New Roman" w:eastAsia="Times New Roman" w:hAnsi="Times New Roman" w:cs="Times New Roman"/>
                <w:bCs/>
                <w:sz w:val="24"/>
                <w:szCs w:val="24"/>
                <w:lang w:val="uk-UA"/>
              </w:rPr>
              <w:t>р</w:t>
            </w:r>
            <w:proofErr w:type="spellEnd"/>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en-US"/>
              </w:rPr>
              <w:t>UA</w:t>
            </w:r>
            <w:r>
              <w:rPr>
                <w:rFonts w:ascii="Times New Roman" w:eastAsia="Times New Roman" w:hAnsi="Times New Roman" w:cs="Times New Roman"/>
                <w:bCs/>
                <w:sz w:val="24"/>
                <w:szCs w:val="24"/>
                <w:lang w:val="uk-UA"/>
              </w:rPr>
              <w:t>____________________________________</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 Державній казначейській службі України</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Київ, МФО 820172</w:t>
            </w:r>
          </w:p>
          <w:p w:rsidR="008B050A" w:rsidRDefault="008B050A" w:rsidP="004117B8">
            <w:pPr>
              <w:spacing w:after="0" w:line="240" w:lineRule="auto"/>
              <w:rPr>
                <w:rFonts w:ascii="Times New Roman" w:eastAsia="Times New Roman" w:hAnsi="Times New Roman" w:cs="Times New Roman"/>
                <w:bCs/>
                <w:sz w:val="24"/>
                <w:szCs w:val="24"/>
                <w:lang w:val="uk-UA"/>
              </w:rPr>
            </w:pPr>
          </w:p>
          <w:p w:rsidR="008B050A" w:rsidRDefault="008B050A" w:rsidP="004117B8">
            <w:pPr>
              <w:pBdr>
                <w:bottom w:val="single" w:sz="12" w:space="1" w:color="auto"/>
              </w:pBdr>
              <w:spacing w:after="0" w:line="240" w:lineRule="auto"/>
              <w:rPr>
                <w:rFonts w:ascii="Times New Roman" w:eastAsia="Times New Roman" w:hAnsi="Times New Roman" w:cs="Times New Roman"/>
                <w:bCs/>
                <w:sz w:val="24"/>
                <w:szCs w:val="24"/>
                <w:lang w:val="uk-UA"/>
              </w:rPr>
            </w:pPr>
          </w:p>
          <w:p w:rsidR="008B050A" w:rsidRPr="001608D2" w:rsidRDefault="008B050A" w:rsidP="004117B8">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(підпис, МП)</w:t>
            </w:r>
          </w:p>
        </w:tc>
        <w:tc>
          <w:tcPr>
            <w:tcW w:w="4610" w:type="dxa"/>
          </w:tcPr>
          <w:p w:rsidR="008B050A" w:rsidRPr="00B12273" w:rsidRDefault="008B050A" w:rsidP="004117B8">
            <w:pPr>
              <w:widowControl w:val="0"/>
              <w:tabs>
                <w:tab w:val="left" w:pos="-108"/>
                <w:tab w:val="left" w:pos="1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ВИКОНАВЕЦЬ </w:t>
            </w:r>
          </w:p>
        </w:tc>
      </w:tr>
    </w:tbl>
    <w:p w:rsidR="00311670" w:rsidRPr="00F45FAB" w:rsidRDefault="008B050A" w:rsidP="008B050A">
      <w:pPr>
        <w:tabs>
          <w:tab w:val="left" w:pos="5387"/>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val="uk-UA" w:eastAsia="en-US"/>
        </w:rPr>
        <w:lastRenderedPageBreak/>
        <w:t xml:space="preserve">                                               </w:t>
      </w:r>
      <w:proofErr w:type="spellStart"/>
      <w:r w:rsidR="00311670" w:rsidRPr="00F45FAB">
        <w:rPr>
          <w:rFonts w:ascii="Times New Roman" w:eastAsia="Calibri" w:hAnsi="Times New Roman" w:cs="Times New Roman"/>
          <w:b/>
          <w:sz w:val="24"/>
          <w:szCs w:val="24"/>
          <w:lang w:eastAsia="en-US"/>
        </w:rPr>
        <w:t>Додаток</w:t>
      </w:r>
      <w:proofErr w:type="spellEnd"/>
      <w:r w:rsidR="00311670" w:rsidRPr="00F45FAB">
        <w:rPr>
          <w:rFonts w:ascii="Times New Roman" w:eastAsia="Calibri" w:hAnsi="Times New Roman" w:cs="Times New Roman"/>
          <w:b/>
          <w:sz w:val="24"/>
          <w:szCs w:val="24"/>
          <w:lang w:eastAsia="en-US"/>
        </w:rPr>
        <w:t xml:space="preserve"> № 2</w:t>
      </w:r>
    </w:p>
    <w:p w:rsidR="00311670" w:rsidRPr="00F45FAB" w:rsidRDefault="00311670" w:rsidP="005A0C64">
      <w:pPr>
        <w:spacing w:after="0"/>
        <w:ind w:left="5387"/>
        <w:jc w:val="both"/>
        <w:rPr>
          <w:rFonts w:ascii="Times New Roman" w:eastAsia="Calibri" w:hAnsi="Times New Roman" w:cs="Times New Roman"/>
          <w:b/>
          <w:sz w:val="24"/>
          <w:szCs w:val="24"/>
          <w:lang w:eastAsia="en-US"/>
        </w:rPr>
      </w:pPr>
      <w:proofErr w:type="gramStart"/>
      <w:r w:rsidRPr="00F45FAB">
        <w:rPr>
          <w:rFonts w:ascii="Times New Roman" w:eastAsia="Calibri" w:hAnsi="Times New Roman" w:cs="Times New Roman"/>
          <w:b/>
          <w:sz w:val="24"/>
          <w:szCs w:val="24"/>
          <w:lang w:eastAsia="en-US"/>
        </w:rPr>
        <w:t>д</w:t>
      </w:r>
      <w:r>
        <w:rPr>
          <w:rFonts w:ascii="Times New Roman" w:eastAsia="Calibri" w:hAnsi="Times New Roman" w:cs="Times New Roman"/>
          <w:b/>
          <w:sz w:val="24"/>
          <w:szCs w:val="24"/>
          <w:lang w:eastAsia="en-US"/>
        </w:rPr>
        <w:t>о</w:t>
      </w:r>
      <w:proofErr w:type="gramEnd"/>
      <w:r>
        <w:rPr>
          <w:rFonts w:ascii="Times New Roman" w:eastAsia="Calibri" w:hAnsi="Times New Roman" w:cs="Times New Roman"/>
          <w:b/>
          <w:sz w:val="24"/>
          <w:szCs w:val="24"/>
          <w:lang w:eastAsia="en-US"/>
        </w:rPr>
        <w:t xml:space="preserve"> Договору про </w:t>
      </w:r>
      <w:proofErr w:type="spellStart"/>
      <w:r>
        <w:rPr>
          <w:rFonts w:ascii="Times New Roman" w:eastAsia="Calibri" w:hAnsi="Times New Roman" w:cs="Times New Roman"/>
          <w:b/>
          <w:sz w:val="24"/>
          <w:szCs w:val="24"/>
          <w:lang w:eastAsia="en-US"/>
        </w:rPr>
        <w:t>закупівлю</w:t>
      </w:r>
      <w:proofErr w:type="spellEnd"/>
      <w:r>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послуг</w:t>
      </w:r>
      <w:proofErr w:type="spellEnd"/>
      <w:r>
        <w:rPr>
          <w:rFonts w:ascii="Times New Roman" w:eastAsia="Calibri" w:hAnsi="Times New Roman" w:cs="Times New Roman"/>
          <w:b/>
          <w:sz w:val="24"/>
          <w:szCs w:val="24"/>
          <w:lang w:val="uk-UA" w:eastAsia="en-US"/>
        </w:rPr>
        <w:t xml:space="preserve"> </w:t>
      </w:r>
      <w:r>
        <w:rPr>
          <w:rFonts w:ascii="Times New Roman" w:eastAsia="Calibri" w:hAnsi="Times New Roman" w:cs="Times New Roman"/>
          <w:b/>
          <w:sz w:val="24"/>
          <w:szCs w:val="24"/>
          <w:lang w:eastAsia="en-US"/>
        </w:rPr>
        <w:t xml:space="preserve">№___ </w:t>
      </w:r>
      <w:proofErr w:type="spellStart"/>
      <w:r>
        <w:rPr>
          <w:rFonts w:ascii="Times New Roman" w:eastAsia="Calibri" w:hAnsi="Times New Roman" w:cs="Times New Roman"/>
          <w:b/>
          <w:sz w:val="24"/>
          <w:szCs w:val="24"/>
          <w:lang w:eastAsia="en-US"/>
        </w:rPr>
        <w:t>від</w:t>
      </w:r>
      <w:proofErr w:type="spellEnd"/>
      <w:r>
        <w:rPr>
          <w:rFonts w:ascii="Times New Roman" w:eastAsia="Calibri" w:hAnsi="Times New Roman" w:cs="Times New Roman"/>
          <w:b/>
          <w:sz w:val="24"/>
          <w:szCs w:val="24"/>
          <w:lang w:eastAsia="en-US"/>
        </w:rPr>
        <w:t xml:space="preserve"> «_____»__________ 202</w:t>
      </w:r>
      <w:r>
        <w:rPr>
          <w:rFonts w:ascii="Times New Roman" w:eastAsia="Calibri" w:hAnsi="Times New Roman" w:cs="Times New Roman"/>
          <w:b/>
          <w:sz w:val="24"/>
          <w:szCs w:val="24"/>
          <w:lang w:val="uk-UA" w:eastAsia="en-US"/>
        </w:rPr>
        <w:t>3</w:t>
      </w:r>
      <w:r w:rsidRPr="00F45FAB">
        <w:rPr>
          <w:rFonts w:ascii="Times New Roman" w:eastAsia="Calibri" w:hAnsi="Times New Roman" w:cs="Times New Roman"/>
          <w:b/>
          <w:sz w:val="24"/>
          <w:szCs w:val="24"/>
          <w:lang w:eastAsia="en-US"/>
        </w:rPr>
        <w:t xml:space="preserve"> р.</w:t>
      </w:r>
    </w:p>
    <w:p w:rsidR="00311670" w:rsidRDefault="00311670" w:rsidP="00311670">
      <w:pPr>
        <w:rPr>
          <w:rFonts w:ascii="Times New Roman" w:eastAsia="Calibri" w:hAnsi="Times New Roman" w:cs="Times New Roman"/>
          <w:b/>
          <w:sz w:val="24"/>
          <w:szCs w:val="24"/>
          <w:lang w:val="uk-UA" w:eastAsia="en-US"/>
        </w:rPr>
      </w:pPr>
    </w:p>
    <w:p w:rsidR="00007E97" w:rsidRDefault="00007E97" w:rsidP="00007E97">
      <w:pPr>
        <w:tabs>
          <w:tab w:val="left" w:pos="5387"/>
        </w:tabs>
        <w:spacing w:after="0"/>
        <w:ind w:left="5387"/>
        <w:jc w:val="both"/>
        <w:rPr>
          <w:rFonts w:ascii="Times New Roman" w:eastAsia="Calibri" w:hAnsi="Times New Roman" w:cs="Times New Roman"/>
          <w:b/>
          <w:sz w:val="24"/>
          <w:szCs w:val="24"/>
          <w:lang w:eastAsia="en-US"/>
        </w:rPr>
      </w:pPr>
    </w:p>
    <w:p w:rsidR="00007E97" w:rsidRPr="00E515DC" w:rsidRDefault="00007E97" w:rsidP="00007E97">
      <w:pPr>
        <w:tabs>
          <w:tab w:val="left" w:pos="5387"/>
        </w:tabs>
        <w:spacing w:after="0"/>
        <w:ind w:left="5387"/>
        <w:jc w:val="both"/>
        <w:rPr>
          <w:rFonts w:ascii="Times New Roman" w:eastAsia="Calibri" w:hAnsi="Times New Roman" w:cs="Times New Roman"/>
          <w:b/>
          <w:sz w:val="24"/>
          <w:szCs w:val="24"/>
          <w:lang w:eastAsia="en-US"/>
        </w:rPr>
      </w:pPr>
    </w:p>
    <w:p w:rsidR="00007E97" w:rsidRPr="00F45FAB" w:rsidRDefault="00007E97" w:rsidP="00007E97">
      <w:pPr>
        <w:tabs>
          <w:tab w:val="left" w:pos="6096"/>
        </w:tabs>
        <w:jc w:val="center"/>
        <w:rPr>
          <w:rFonts w:ascii="Times New Roman" w:eastAsia="Calibri" w:hAnsi="Times New Roman" w:cs="Times New Roman"/>
          <w:b/>
          <w:sz w:val="24"/>
          <w:szCs w:val="24"/>
          <w:lang w:eastAsia="en-US"/>
        </w:rPr>
      </w:pPr>
      <w:r w:rsidRPr="00F45FAB">
        <w:rPr>
          <w:rFonts w:ascii="Times New Roman" w:eastAsia="Calibri" w:hAnsi="Times New Roman" w:cs="Times New Roman"/>
          <w:b/>
          <w:sz w:val="24"/>
          <w:szCs w:val="24"/>
          <w:lang w:eastAsia="en-US"/>
        </w:rPr>
        <w:t>КАЛЕНДАРНИЙ ПЛАН</w:t>
      </w:r>
    </w:p>
    <w:p w:rsidR="00007E97" w:rsidRDefault="00007E97" w:rsidP="00007E97">
      <w:pPr>
        <w:spacing w:after="0" w:line="240" w:lineRule="auto"/>
        <w:jc w:val="center"/>
        <w:rPr>
          <w:rFonts w:ascii="Times New Roman" w:eastAsia="Times New Roman" w:hAnsi="Times New Roman" w:cs="Times New Roman"/>
          <w:b/>
          <w:color w:val="000000"/>
          <w:sz w:val="24"/>
          <w:szCs w:val="24"/>
          <w:lang w:val="uk-UA"/>
        </w:rPr>
      </w:pPr>
      <w:r w:rsidRPr="00B12273">
        <w:rPr>
          <w:rFonts w:ascii="Times New Roman" w:eastAsia="Times New Roman" w:hAnsi="Times New Roman" w:cs="Times New Roman"/>
          <w:b/>
          <w:iCs/>
          <w:color w:val="000000"/>
          <w:sz w:val="24"/>
          <w:szCs w:val="24"/>
          <w:lang w:val="uk-UA"/>
        </w:rPr>
        <w:t>на закупівлю</w:t>
      </w:r>
      <w:r w:rsidRPr="00B12273">
        <w:rPr>
          <w:rFonts w:ascii="Times New Roman" w:eastAsia="Times New Roman" w:hAnsi="Times New Roman" w:cs="Times New Roman"/>
          <w:b/>
          <w:i/>
          <w:color w:val="000000"/>
          <w:sz w:val="24"/>
          <w:szCs w:val="24"/>
          <w:lang w:val="uk-UA"/>
        </w:rPr>
        <w:t xml:space="preserve"> </w:t>
      </w:r>
      <w:r w:rsidRPr="00B12273">
        <w:rPr>
          <w:rFonts w:ascii="Times New Roman" w:eastAsiaTheme="minorHAnsi" w:hAnsi="Times New Roman" w:cs="Times New Roman"/>
          <w:b/>
          <w:sz w:val="24"/>
          <w:szCs w:val="24"/>
          <w:bdr w:val="none" w:sz="0" w:space="0" w:color="auto" w:frame="1"/>
          <w:lang w:val="uk-UA" w:eastAsia="en-US"/>
        </w:rPr>
        <w:t xml:space="preserve">ДК 021:2015 - </w:t>
      </w:r>
      <w:r w:rsidRPr="00B12273">
        <w:rPr>
          <w:rFonts w:ascii="Times New Roman" w:eastAsiaTheme="minorHAnsi" w:hAnsi="Times New Roman" w:cs="Times New Roman"/>
          <w:b/>
          <w:color w:val="000000"/>
          <w:sz w:val="24"/>
          <w:szCs w:val="24"/>
          <w:lang w:val="uk-UA" w:eastAsia="en-US"/>
        </w:rPr>
        <w:t>9071</w:t>
      </w:r>
      <w:r>
        <w:rPr>
          <w:rFonts w:ascii="Times New Roman" w:eastAsiaTheme="minorHAnsi" w:hAnsi="Times New Roman" w:cs="Times New Roman"/>
          <w:b/>
          <w:color w:val="000000"/>
          <w:sz w:val="24"/>
          <w:szCs w:val="24"/>
          <w:lang w:val="uk-UA" w:eastAsia="en-US"/>
        </w:rPr>
        <w:t>0000-7</w:t>
      </w:r>
      <w:r w:rsidRPr="00B12273">
        <w:rPr>
          <w:rFonts w:ascii="Times New Roman" w:eastAsiaTheme="minorHAnsi" w:hAnsi="Times New Roman" w:cs="Times New Roman"/>
          <w:b/>
          <w:color w:val="000000"/>
          <w:sz w:val="24"/>
          <w:szCs w:val="24"/>
          <w:lang w:val="uk-UA" w:eastAsia="en-US"/>
        </w:rPr>
        <w:t xml:space="preserve"> </w:t>
      </w:r>
      <w:r>
        <w:rPr>
          <w:rFonts w:ascii="Times New Roman" w:eastAsiaTheme="minorHAnsi" w:hAnsi="Times New Roman" w:cs="Times New Roman"/>
          <w:b/>
          <w:color w:val="000000"/>
          <w:sz w:val="24"/>
          <w:szCs w:val="24"/>
          <w:lang w:val="uk-UA" w:eastAsia="en-US"/>
        </w:rPr>
        <w:t>- Екологічний</w:t>
      </w:r>
      <w:r w:rsidRPr="00B12273">
        <w:rPr>
          <w:rFonts w:ascii="Times New Roman" w:eastAsiaTheme="minorHAnsi" w:hAnsi="Times New Roman" w:cs="Times New Roman"/>
          <w:b/>
          <w:color w:val="000000"/>
          <w:sz w:val="24"/>
          <w:szCs w:val="24"/>
          <w:lang w:val="uk-UA" w:eastAsia="en-US"/>
        </w:rPr>
        <w:t xml:space="preserve"> </w:t>
      </w:r>
      <w:r>
        <w:rPr>
          <w:rFonts w:ascii="Times New Roman" w:eastAsiaTheme="minorHAnsi" w:hAnsi="Times New Roman" w:cs="Times New Roman"/>
          <w:b/>
          <w:color w:val="000000"/>
          <w:sz w:val="24"/>
          <w:szCs w:val="24"/>
          <w:lang w:val="uk-UA" w:eastAsia="en-US"/>
        </w:rPr>
        <w:t xml:space="preserve">менеджмент </w:t>
      </w:r>
      <w:r w:rsidRPr="00B12273">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Р</w:t>
      </w:r>
      <w:r w:rsidRPr="00B12273">
        <w:rPr>
          <w:rFonts w:ascii="Times New Roman" w:eastAsia="Times New Roman" w:hAnsi="Times New Roman" w:cs="Times New Roman"/>
          <w:b/>
          <w:color w:val="000000"/>
          <w:sz w:val="24"/>
          <w:szCs w:val="24"/>
          <w:lang w:val="uk-UA"/>
        </w:rPr>
        <w:t>озробка Регіонального плану управління з відходами у Кіровоградській області)</w:t>
      </w:r>
    </w:p>
    <w:p w:rsidR="00404BB0" w:rsidRPr="00B12273" w:rsidRDefault="00404BB0" w:rsidP="00007E97">
      <w:pPr>
        <w:spacing w:after="0" w:line="240" w:lineRule="auto"/>
        <w:jc w:val="center"/>
        <w:rPr>
          <w:rFonts w:ascii="Times New Roman" w:eastAsia="Times New Roman" w:hAnsi="Times New Roman" w:cs="Times New Roman"/>
          <w:b/>
          <w:color w:val="000000"/>
          <w:sz w:val="24"/>
          <w:szCs w:val="24"/>
          <w:lang w:val="uk-UA"/>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542"/>
        <w:gridCol w:w="2153"/>
        <w:gridCol w:w="2949"/>
      </w:tblGrid>
      <w:tr w:rsidR="001D4EE5" w:rsidRPr="00F45FAB" w:rsidTr="001D4EE5">
        <w:tc>
          <w:tcPr>
            <w:tcW w:w="363" w:type="pct"/>
            <w:tcBorders>
              <w:top w:val="single" w:sz="4" w:space="0" w:color="auto"/>
              <w:left w:val="single" w:sz="4" w:space="0" w:color="auto"/>
              <w:bottom w:val="single" w:sz="4" w:space="0" w:color="auto"/>
              <w:right w:val="single" w:sz="4" w:space="0" w:color="auto"/>
            </w:tcBorders>
            <w:hideMark/>
          </w:tcPr>
          <w:p w:rsidR="001D4EE5" w:rsidRPr="00F45FAB" w:rsidRDefault="001D4EE5" w:rsidP="007C6FD2">
            <w:pPr>
              <w:tabs>
                <w:tab w:val="left" w:pos="6096"/>
              </w:tabs>
              <w:jc w:val="center"/>
              <w:rPr>
                <w:rFonts w:ascii="Times New Roman" w:eastAsia="Calibri" w:hAnsi="Times New Roman" w:cs="Times New Roman"/>
                <w:b/>
                <w:sz w:val="24"/>
                <w:szCs w:val="24"/>
                <w:lang w:eastAsia="en-US"/>
              </w:rPr>
            </w:pPr>
            <w:r w:rsidRPr="008C7DB6">
              <w:rPr>
                <w:rFonts w:ascii="Times New Roman" w:eastAsia="Times New Roman" w:hAnsi="Times New Roman" w:cs="Times New Roman"/>
                <w:b/>
                <w:bCs/>
                <w:sz w:val="24"/>
                <w:szCs w:val="24"/>
              </w:rPr>
              <w:t>№</w:t>
            </w:r>
          </w:p>
        </w:tc>
        <w:tc>
          <w:tcPr>
            <w:tcW w:w="1900" w:type="pct"/>
            <w:tcBorders>
              <w:top w:val="single" w:sz="4" w:space="0" w:color="auto"/>
              <w:left w:val="single" w:sz="4" w:space="0" w:color="auto"/>
              <w:bottom w:val="single" w:sz="4" w:space="0" w:color="auto"/>
              <w:right w:val="single" w:sz="4" w:space="0" w:color="auto"/>
            </w:tcBorders>
            <w:hideMark/>
          </w:tcPr>
          <w:p w:rsidR="001D4EE5" w:rsidRPr="00404BB0" w:rsidRDefault="001D4EE5" w:rsidP="00404BB0">
            <w:pPr>
              <w:tabs>
                <w:tab w:val="left" w:pos="6096"/>
              </w:tabs>
              <w:jc w:val="center"/>
              <w:rPr>
                <w:rFonts w:ascii="Times New Roman" w:eastAsia="Calibri" w:hAnsi="Times New Roman" w:cs="Times New Roman"/>
                <w:b/>
                <w:sz w:val="24"/>
                <w:szCs w:val="24"/>
                <w:lang w:val="uk-UA" w:eastAsia="en-US"/>
              </w:rPr>
            </w:pPr>
            <w:r>
              <w:rPr>
                <w:rFonts w:ascii="Times New Roman" w:eastAsia="Times New Roman" w:hAnsi="Times New Roman" w:cs="Times New Roman"/>
                <w:b/>
                <w:bCs/>
                <w:sz w:val="24"/>
                <w:szCs w:val="24"/>
                <w:lang w:val="uk-UA"/>
              </w:rPr>
              <w:t xml:space="preserve">Найменування </w:t>
            </w:r>
          </w:p>
        </w:tc>
        <w:tc>
          <w:tcPr>
            <w:tcW w:w="1155" w:type="pct"/>
            <w:tcBorders>
              <w:top w:val="single" w:sz="4" w:space="0" w:color="auto"/>
              <w:left w:val="single" w:sz="4" w:space="0" w:color="auto"/>
              <w:bottom w:val="single" w:sz="4" w:space="0" w:color="auto"/>
              <w:right w:val="single" w:sz="4" w:space="0" w:color="auto"/>
            </w:tcBorders>
            <w:hideMark/>
          </w:tcPr>
          <w:p w:rsidR="001D4EE5" w:rsidRPr="00F45FAB" w:rsidRDefault="001D4EE5" w:rsidP="007C6FD2">
            <w:pPr>
              <w:tabs>
                <w:tab w:val="left" w:pos="6096"/>
              </w:tabs>
              <w:jc w:val="center"/>
              <w:rPr>
                <w:rFonts w:ascii="Times New Roman" w:eastAsia="Calibri" w:hAnsi="Times New Roman" w:cs="Times New Roman"/>
                <w:b/>
                <w:sz w:val="24"/>
                <w:szCs w:val="24"/>
                <w:lang w:eastAsia="en-US"/>
              </w:rPr>
            </w:pPr>
            <w:r w:rsidRPr="008C7DB6">
              <w:rPr>
                <w:rFonts w:ascii="Times New Roman" w:eastAsia="Times New Roman" w:hAnsi="Times New Roman" w:cs="Times New Roman"/>
                <w:b/>
                <w:bCs/>
                <w:sz w:val="24"/>
                <w:szCs w:val="24"/>
                <w:lang w:eastAsia="uk-UA"/>
              </w:rPr>
              <w:t xml:space="preserve">Строки </w:t>
            </w:r>
            <w:proofErr w:type="spellStart"/>
            <w:r w:rsidRPr="008C7DB6">
              <w:rPr>
                <w:rFonts w:ascii="Times New Roman" w:eastAsia="Times New Roman" w:hAnsi="Times New Roman" w:cs="Times New Roman"/>
                <w:b/>
                <w:bCs/>
                <w:sz w:val="24"/>
                <w:szCs w:val="24"/>
                <w:lang w:eastAsia="uk-UA"/>
              </w:rPr>
              <w:t>виконання</w:t>
            </w:r>
            <w:proofErr w:type="spellEnd"/>
          </w:p>
        </w:tc>
        <w:tc>
          <w:tcPr>
            <w:tcW w:w="1582" w:type="pct"/>
            <w:tcBorders>
              <w:top w:val="single" w:sz="4" w:space="0" w:color="auto"/>
              <w:left w:val="single" w:sz="4" w:space="0" w:color="auto"/>
              <w:bottom w:val="single" w:sz="4" w:space="0" w:color="auto"/>
              <w:right w:val="single" w:sz="4" w:space="0" w:color="auto"/>
            </w:tcBorders>
          </w:tcPr>
          <w:p w:rsidR="001D4EE5" w:rsidRPr="008C7DB6" w:rsidRDefault="001D4EE5" w:rsidP="007C6FD2">
            <w:pPr>
              <w:spacing w:after="0" w:line="240" w:lineRule="auto"/>
              <w:jc w:val="center"/>
              <w:rPr>
                <w:rFonts w:ascii="Times New Roman" w:eastAsia="Times New Roman" w:hAnsi="Times New Roman" w:cs="Times New Roman"/>
                <w:b/>
                <w:bCs/>
                <w:sz w:val="24"/>
                <w:szCs w:val="24"/>
              </w:rPr>
            </w:pPr>
            <w:proofErr w:type="spellStart"/>
            <w:r w:rsidRPr="008C7DB6">
              <w:rPr>
                <w:rFonts w:ascii="Times New Roman" w:eastAsia="Times New Roman" w:hAnsi="Times New Roman" w:cs="Times New Roman"/>
                <w:b/>
                <w:bCs/>
                <w:sz w:val="24"/>
                <w:szCs w:val="24"/>
              </w:rPr>
              <w:t>Вартість</w:t>
            </w:r>
            <w:proofErr w:type="spellEnd"/>
            <w:r w:rsidRPr="008C7DB6">
              <w:rPr>
                <w:rFonts w:ascii="Times New Roman" w:eastAsia="Times New Roman" w:hAnsi="Times New Roman" w:cs="Times New Roman"/>
                <w:b/>
                <w:bCs/>
                <w:sz w:val="24"/>
                <w:szCs w:val="24"/>
              </w:rPr>
              <w:t xml:space="preserve">, </w:t>
            </w:r>
            <w:proofErr w:type="spellStart"/>
            <w:r w:rsidRPr="008C7DB6">
              <w:rPr>
                <w:rFonts w:ascii="Times New Roman" w:eastAsia="Times New Roman" w:hAnsi="Times New Roman" w:cs="Times New Roman"/>
                <w:b/>
                <w:bCs/>
                <w:sz w:val="24"/>
                <w:szCs w:val="24"/>
              </w:rPr>
              <w:t>грн</w:t>
            </w:r>
            <w:proofErr w:type="spellEnd"/>
            <w:r w:rsidRPr="008C7DB6">
              <w:rPr>
                <w:rFonts w:ascii="Times New Roman" w:eastAsia="Times New Roman" w:hAnsi="Times New Roman" w:cs="Times New Roman"/>
                <w:b/>
                <w:bCs/>
                <w:sz w:val="24"/>
                <w:szCs w:val="24"/>
              </w:rPr>
              <w:t xml:space="preserve"> </w:t>
            </w:r>
          </w:p>
          <w:p w:rsidR="001D4EE5" w:rsidRPr="008C7DB6" w:rsidRDefault="001D4EE5" w:rsidP="007C6FD2">
            <w:pPr>
              <w:spacing w:after="0" w:line="240" w:lineRule="auto"/>
              <w:jc w:val="center"/>
              <w:rPr>
                <w:rFonts w:ascii="Times New Roman" w:eastAsia="Times New Roman" w:hAnsi="Times New Roman" w:cs="Times New Roman"/>
                <w:b/>
                <w:bCs/>
                <w:sz w:val="24"/>
                <w:szCs w:val="24"/>
              </w:rPr>
            </w:pPr>
            <w:r w:rsidRPr="008C7DB6">
              <w:rPr>
                <w:rFonts w:ascii="Times New Roman" w:eastAsia="Times New Roman" w:hAnsi="Times New Roman" w:cs="Times New Roman"/>
                <w:b/>
                <w:bCs/>
                <w:sz w:val="24"/>
                <w:szCs w:val="24"/>
              </w:rPr>
              <w:t xml:space="preserve"> в </w:t>
            </w:r>
            <w:proofErr w:type="spellStart"/>
            <w:r w:rsidRPr="008C7DB6">
              <w:rPr>
                <w:rFonts w:ascii="Times New Roman" w:eastAsia="Times New Roman" w:hAnsi="Times New Roman" w:cs="Times New Roman"/>
                <w:b/>
                <w:bCs/>
                <w:sz w:val="24"/>
                <w:szCs w:val="24"/>
              </w:rPr>
              <w:t>т.ч</w:t>
            </w:r>
            <w:proofErr w:type="spellEnd"/>
            <w:r w:rsidRPr="008C7DB6">
              <w:rPr>
                <w:rFonts w:ascii="Times New Roman" w:eastAsia="Times New Roman" w:hAnsi="Times New Roman" w:cs="Times New Roman"/>
                <w:b/>
                <w:bCs/>
                <w:sz w:val="24"/>
                <w:szCs w:val="24"/>
              </w:rPr>
              <w:t>. ПДВ</w:t>
            </w:r>
          </w:p>
          <w:p w:rsidR="001D4EE5" w:rsidRPr="00F45FAB" w:rsidRDefault="001D4EE5" w:rsidP="007C6FD2">
            <w:pPr>
              <w:tabs>
                <w:tab w:val="left" w:pos="6096"/>
              </w:tabs>
              <w:jc w:val="center"/>
              <w:rPr>
                <w:rFonts w:ascii="Times New Roman" w:eastAsia="Calibri" w:hAnsi="Times New Roman" w:cs="Times New Roman"/>
                <w:b/>
                <w:sz w:val="24"/>
                <w:szCs w:val="24"/>
                <w:lang w:eastAsia="en-US"/>
              </w:rPr>
            </w:pPr>
          </w:p>
        </w:tc>
      </w:tr>
      <w:tr w:rsidR="001D4EE5" w:rsidRPr="00F45FAB" w:rsidTr="001D4EE5">
        <w:tc>
          <w:tcPr>
            <w:tcW w:w="363" w:type="pct"/>
            <w:tcBorders>
              <w:top w:val="single" w:sz="4" w:space="0" w:color="auto"/>
              <w:left w:val="single" w:sz="4" w:space="0" w:color="auto"/>
              <w:bottom w:val="single" w:sz="4" w:space="0" w:color="auto"/>
              <w:right w:val="single" w:sz="4" w:space="0" w:color="auto"/>
            </w:tcBorders>
          </w:tcPr>
          <w:p w:rsidR="001D4EE5" w:rsidRPr="00C97A44" w:rsidRDefault="001D4EE5" w:rsidP="007C6FD2">
            <w:pPr>
              <w:tabs>
                <w:tab w:val="left" w:pos="-2127"/>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00" w:type="pct"/>
            <w:tcBorders>
              <w:top w:val="single" w:sz="4" w:space="0" w:color="auto"/>
              <w:left w:val="single" w:sz="4" w:space="0" w:color="auto"/>
              <w:bottom w:val="single" w:sz="4" w:space="0" w:color="auto"/>
              <w:right w:val="single" w:sz="4" w:space="0" w:color="auto"/>
            </w:tcBorders>
          </w:tcPr>
          <w:p w:rsidR="001D4EE5" w:rsidRPr="00C97A44" w:rsidRDefault="001D4EE5" w:rsidP="007C6FD2">
            <w:pPr>
              <w:tabs>
                <w:tab w:val="left" w:pos="6096"/>
              </w:tabs>
              <w:jc w:val="center"/>
              <w:rPr>
                <w:rFonts w:ascii="Times New Roman" w:eastAsia="Calibri" w:hAnsi="Times New Roman" w:cs="Times New Roman"/>
                <w:sz w:val="24"/>
                <w:szCs w:val="24"/>
                <w:lang w:val="uk-UA" w:eastAsia="en-US"/>
              </w:rPr>
            </w:pPr>
          </w:p>
        </w:tc>
        <w:tc>
          <w:tcPr>
            <w:tcW w:w="1155" w:type="pct"/>
            <w:tcBorders>
              <w:top w:val="single" w:sz="4" w:space="0" w:color="auto"/>
              <w:left w:val="single" w:sz="4" w:space="0" w:color="auto"/>
              <w:bottom w:val="single" w:sz="4" w:space="0" w:color="auto"/>
              <w:right w:val="single" w:sz="4" w:space="0" w:color="auto"/>
            </w:tcBorders>
          </w:tcPr>
          <w:p w:rsidR="001D4EE5" w:rsidRPr="00C97A44" w:rsidRDefault="001D4EE5" w:rsidP="007C6FD2">
            <w:pPr>
              <w:tabs>
                <w:tab w:val="left" w:pos="6096"/>
              </w:tabs>
              <w:jc w:val="center"/>
              <w:rPr>
                <w:rFonts w:ascii="Times New Roman" w:eastAsia="Calibri" w:hAnsi="Times New Roman" w:cs="Times New Roman"/>
                <w:sz w:val="24"/>
                <w:szCs w:val="24"/>
                <w:lang w:val="uk-UA" w:eastAsia="en-US"/>
              </w:rPr>
            </w:pPr>
          </w:p>
        </w:tc>
        <w:tc>
          <w:tcPr>
            <w:tcW w:w="1582" w:type="pct"/>
            <w:tcBorders>
              <w:top w:val="single" w:sz="4" w:space="0" w:color="auto"/>
              <w:left w:val="single" w:sz="4" w:space="0" w:color="auto"/>
              <w:bottom w:val="single" w:sz="4" w:space="0" w:color="auto"/>
              <w:right w:val="single" w:sz="4" w:space="0" w:color="auto"/>
            </w:tcBorders>
          </w:tcPr>
          <w:p w:rsidR="001D4EE5" w:rsidRPr="00C97A44" w:rsidRDefault="001D4EE5" w:rsidP="007C6FD2">
            <w:pPr>
              <w:tabs>
                <w:tab w:val="left" w:pos="6096"/>
              </w:tabs>
              <w:jc w:val="center"/>
              <w:rPr>
                <w:rFonts w:ascii="Times New Roman" w:eastAsia="Calibri" w:hAnsi="Times New Roman" w:cs="Times New Roman"/>
                <w:sz w:val="24"/>
                <w:szCs w:val="24"/>
                <w:lang w:val="uk-UA" w:eastAsia="en-US"/>
              </w:rPr>
            </w:pPr>
          </w:p>
        </w:tc>
      </w:tr>
      <w:tr w:rsidR="001D4EE5" w:rsidRPr="00F45FAB" w:rsidTr="001D4EE5">
        <w:tc>
          <w:tcPr>
            <w:tcW w:w="363" w:type="pct"/>
            <w:tcBorders>
              <w:top w:val="single" w:sz="4" w:space="0" w:color="auto"/>
              <w:left w:val="single" w:sz="4" w:space="0" w:color="auto"/>
              <w:bottom w:val="single" w:sz="4" w:space="0" w:color="auto"/>
              <w:right w:val="single" w:sz="4" w:space="0" w:color="auto"/>
            </w:tcBorders>
          </w:tcPr>
          <w:p w:rsidR="001D4EE5" w:rsidRPr="00F45FAB" w:rsidRDefault="001D4EE5" w:rsidP="007C6FD2">
            <w:pPr>
              <w:tabs>
                <w:tab w:val="left" w:pos="6096"/>
              </w:tabs>
              <w:jc w:val="center"/>
              <w:rPr>
                <w:rFonts w:ascii="Times New Roman" w:eastAsia="Calibri" w:hAnsi="Times New Roman" w:cs="Times New Roman"/>
                <w:b/>
                <w:sz w:val="24"/>
                <w:szCs w:val="24"/>
                <w:lang w:eastAsia="en-US"/>
              </w:rPr>
            </w:pPr>
          </w:p>
        </w:tc>
        <w:tc>
          <w:tcPr>
            <w:tcW w:w="1900" w:type="pct"/>
            <w:tcBorders>
              <w:top w:val="single" w:sz="4" w:space="0" w:color="auto"/>
              <w:left w:val="single" w:sz="4" w:space="0" w:color="auto"/>
              <w:bottom w:val="single" w:sz="4" w:space="0" w:color="auto"/>
              <w:right w:val="single" w:sz="4" w:space="0" w:color="auto"/>
            </w:tcBorders>
          </w:tcPr>
          <w:p w:rsidR="001D4EE5" w:rsidRPr="00F45FAB" w:rsidRDefault="001D4EE5" w:rsidP="007C6FD2">
            <w:pPr>
              <w:tabs>
                <w:tab w:val="left" w:pos="6096"/>
              </w:tabs>
              <w:jc w:val="center"/>
              <w:rPr>
                <w:rFonts w:ascii="Times New Roman" w:eastAsia="Calibri" w:hAnsi="Times New Roman" w:cs="Times New Roman"/>
                <w:b/>
                <w:sz w:val="24"/>
                <w:szCs w:val="24"/>
                <w:lang w:eastAsia="en-US"/>
              </w:rPr>
            </w:pPr>
          </w:p>
        </w:tc>
        <w:tc>
          <w:tcPr>
            <w:tcW w:w="1155" w:type="pct"/>
            <w:tcBorders>
              <w:top w:val="single" w:sz="4" w:space="0" w:color="auto"/>
              <w:left w:val="single" w:sz="4" w:space="0" w:color="auto"/>
              <w:bottom w:val="single" w:sz="4" w:space="0" w:color="auto"/>
              <w:right w:val="single" w:sz="4" w:space="0" w:color="auto"/>
            </w:tcBorders>
          </w:tcPr>
          <w:p w:rsidR="001D4EE5" w:rsidRPr="00F45FAB" w:rsidRDefault="001D4EE5" w:rsidP="007C6FD2">
            <w:pPr>
              <w:tabs>
                <w:tab w:val="left" w:pos="6096"/>
              </w:tabs>
              <w:jc w:val="center"/>
              <w:rPr>
                <w:rFonts w:ascii="Times New Roman" w:eastAsia="Calibri" w:hAnsi="Times New Roman" w:cs="Times New Roman"/>
                <w:b/>
                <w:sz w:val="24"/>
                <w:szCs w:val="24"/>
                <w:lang w:eastAsia="en-US"/>
              </w:rPr>
            </w:pPr>
          </w:p>
        </w:tc>
        <w:tc>
          <w:tcPr>
            <w:tcW w:w="1582" w:type="pct"/>
            <w:tcBorders>
              <w:top w:val="single" w:sz="4" w:space="0" w:color="auto"/>
              <w:left w:val="single" w:sz="4" w:space="0" w:color="auto"/>
              <w:bottom w:val="single" w:sz="4" w:space="0" w:color="auto"/>
              <w:right w:val="single" w:sz="4" w:space="0" w:color="auto"/>
            </w:tcBorders>
          </w:tcPr>
          <w:p w:rsidR="001D4EE5" w:rsidRPr="00F45FAB" w:rsidRDefault="001D4EE5" w:rsidP="007C6FD2">
            <w:pPr>
              <w:tabs>
                <w:tab w:val="left" w:pos="6096"/>
              </w:tabs>
              <w:jc w:val="center"/>
              <w:rPr>
                <w:rFonts w:ascii="Times New Roman" w:eastAsia="Calibri" w:hAnsi="Times New Roman" w:cs="Times New Roman"/>
                <w:b/>
                <w:sz w:val="24"/>
                <w:szCs w:val="24"/>
                <w:lang w:eastAsia="en-US"/>
              </w:rPr>
            </w:pPr>
          </w:p>
        </w:tc>
      </w:tr>
    </w:tbl>
    <w:p w:rsidR="00007E97" w:rsidRPr="00F45FAB" w:rsidRDefault="00007E97" w:rsidP="00007E97">
      <w:pPr>
        <w:tabs>
          <w:tab w:val="left" w:pos="6096"/>
        </w:tabs>
        <w:rPr>
          <w:rFonts w:ascii="Times New Roman" w:eastAsia="Calibri" w:hAnsi="Times New Roman" w:cs="Times New Roman"/>
          <w:b/>
          <w:sz w:val="24"/>
          <w:szCs w:val="24"/>
          <w:lang w:eastAsia="en-US"/>
        </w:rPr>
      </w:pPr>
    </w:p>
    <w:tbl>
      <w:tblPr>
        <w:tblW w:w="9880" w:type="dxa"/>
        <w:tblLayout w:type="fixed"/>
        <w:tblLook w:val="00A0" w:firstRow="1" w:lastRow="0" w:firstColumn="1" w:lastColumn="0" w:noHBand="0" w:noVBand="0"/>
      </w:tblPr>
      <w:tblGrid>
        <w:gridCol w:w="5268"/>
        <w:gridCol w:w="4612"/>
      </w:tblGrid>
      <w:tr w:rsidR="008B050A" w:rsidRPr="00B12273" w:rsidTr="008B050A">
        <w:trPr>
          <w:trHeight w:val="2753"/>
        </w:trPr>
        <w:tc>
          <w:tcPr>
            <w:tcW w:w="5268" w:type="dxa"/>
          </w:tcPr>
          <w:p w:rsidR="008B050A" w:rsidRPr="00B12273" w:rsidRDefault="008B050A" w:rsidP="004117B8">
            <w:pPr>
              <w:widowControl w:val="0"/>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ЗАМОВНИК</w:t>
            </w:r>
          </w:p>
          <w:p w:rsidR="008B050A" w:rsidRDefault="008B050A" w:rsidP="004117B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Департамент екології та</w:t>
            </w:r>
            <w:r w:rsidRPr="00B12273">
              <w:rPr>
                <w:rFonts w:ascii="Times New Roman" w:eastAsia="Times New Roman" w:hAnsi="Times New Roman" w:cs="Times New Roman"/>
                <w:b/>
                <w:bCs/>
                <w:sz w:val="24"/>
                <w:szCs w:val="24"/>
                <w:lang w:val="uk-UA"/>
              </w:rPr>
              <w:t xml:space="preserve"> природних ресурсів Кіровоградської обласної державної адміністрації</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25006, Кіровоградська область</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Кропивницький</w:t>
            </w:r>
          </w:p>
          <w:p w:rsidR="008B050A" w:rsidRPr="001608D2"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вул. Віктора </w:t>
            </w:r>
            <w:proofErr w:type="spellStart"/>
            <w:r>
              <w:rPr>
                <w:rFonts w:ascii="Times New Roman" w:eastAsia="Times New Roman" w:hAnsi="Times New Roman" w:cs="Times New Roman"/>
                <w:bCs/>
                <w:sz w:val="24"/>
                <w:szCs w:val="24"/>
                <w:lang w:val="uk-UA"/>
              </w:rPr>
              <w:t>Чміленка</w:t>
            </w:r>
            <w:proofErr w:type="spellEnd"/>
            <w:r>
              <w:rPr>
                <w:rFonts w:ascii="Times New Roman" w:eastAsia="Times New Roman" w:hAnsi="Times New Roman" w:cs="Times New Roman"/>
                <w:bCs/>
                <w:sz w:val="24"/>
                <w:szCs w:val="24"/>
                <w:lang w:val="uk-UA"/>
              </w:rPr>
              <w:t>, 84/37</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код ЄДРПОУ 38802449</w:t>
            </w:r>
          </w:p>
          <w:p w:rsidR="008B050A" w:rsidRPr="00311670"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w:t>
            </w:r>
            <w:proofErr w:type="spellStart"/>
            <w:r>
              <w:rPr>
                <w:rFonts w:ascii="Times New Roman" w:eastAsia="Times New Roman" w:hAnsi="Times New Roman" w:cs="Times New Roman"/>
                <w:bCs/>
                <w:sz w:val="24"/>
                <w:szCs w:val="24"/>
                <w:lang w:val="uk-UA"/>
              </w:rPr>
              <w:t>р</w:t>
            </w:r>
            <w:proofErr w:type="spellEnd"/>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en-US"/>
              </w:rPr>
              <w:t>UA</w:t>
            </w:r>
            <w:r>
              <w:rPr>
                <w:rFonts w:ascii="Times New Roman" w:eastAsia="Times New Roman" w:hAnsi="Times New Roman" w:cs="Times New Roman"/>
                <w:bCs/>
                <w:sz w:val="24"/>
                <w:szCs w:val="24"/>
                <w:lang w:val="uk-UA"/>
              </w:rPr>
              <w:t>____________________________________</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 Державній казначейській службі України</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Київ, МФО 820172</w:t>
            </w:r>
          </w:p>
          <w:p w:rsidR="008B050A" w:rsidRDefault="008B050A" w:rsidP="004117B8">
            <w:pPr>
              <w:spacing w:after="0" w:line="240" w:lineRule="auto"/>
              <w:rPr>
                <w:rFonts w:ascii="Times New Roman" w:eastAsia="Times New Roman" w:hAnsi="Times New Roman" w:cs="Times New Roman"/>
                <w:bCs/>
                <w:sz w:val="24"/>
                <w:szCs w:val="24"/>
                <w:lang w:val="uk-UA"/>
              </w:rPr>
            </w:pPr>
          </w:p>
          <w:p w:rsidR="008B050A" w:rsidRDefault="008B050A" w:rsidP="004117B8">
            <w:pPr>
              <w:pBdr>
                <w:bottom w:val="single" w:sz="12" w:space="1" w:color="auto"/>
              </w:pBdr>
              <w:spacing w:after="0" w:line="240" w:lineRule="auto"/>
              <w:rPr>
                <w:rFonts w:ascii="Times New Roman" w:eastAsia="Times New Roman" w:hAnsi="Times New Roman" w:cs="Times New Roman"/>
                <w:bCs/>
                <w:sz w:val="24"/>
                <w:szCs w:val="24"/>
                <w:lang w:val="uk-UA"/>
              </w:rPr>
            </w:pPr>
          </w:p>
          <w:p w:rsidR="008B050A" w:rsidRPr="001608D2" w:rsidRDefault="008B050A" w:rsidP="004117B8">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(підпис, МП)</w:t>
            </w:r>
          </w:p>
        </w:tc>
        <w:tc>
          <w:tcPr>
            <w:tcW w:w="4612" w:type="dxa"/>
          </w:tcPr>
          <w:p w:rsidR="008B050A" w:rsidRPr="00B12273" w:rsidRDefault="008B050A" w:rsidP="004117B8">
            <w:pPr>
              <w:widowControl w:val="0"/>
              <w:tabs>
                <w:tab w:val="left" w:pos="-108"/>
                <w:tab w:val="left" w:pos="1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ВИКОНАВЕЦЬ </w:t>
            </w:r>
          </w:p>
        </w:tc>
      </w:tr>
    </w:tbl>
    <w:p w:rsidR="00311670" w:rsidRDefault="00311670" w:rsidP="00007E97">
      <w:pPr>
        <w:rPr>
          <w:rFonts w:ascii="Times New Roman" w:eastAsia="Calibri" w:hAnsi="Times New Roman" w:cs="Times New Roman"/>
          <w:sz w:val="24"/>
          <w:szCs w:val="24"/>
          <w:lang w:val="uk-UA" w:eastAsia="en-US"/>
        </w:rPr>
      </w:pPr>
    </w:p>
    <w:p w:rsidR="00007E97" w:rsidRDefault="00007E97" w:rsidP="00007E97">
      <w:pPr>
        <w:rPr>
          <w:rFonts w:ascii="Times New Roman" w:eastAsia="Calibri" w:hAnsi="Times New Roman" w:cs="Times New Roman"/>
          <w:sz w:val="24"/>
          <w:szCs w:val="24"/>
          <w:lang w:val="uk-UA" w:eastAsia="en-US"/>
        </w:rPr>
      </w:pPr>
    </w:p>
    <w:p w:rsidR="00007E97" w:rsidRDefault="00007E97" w:rsidP="00007E97">
      <w:pPr>
        <w:rPr>
          <w:rFonts w:ascii="Times New Roman" w:eastAsia="Calibri" w:hAnsi="Times New Roman" w:cs="Times New Roman"/>
          <w:sz w:val="24"/>
          <w:szCs w:val="24"/>
          <w:lang w:val="uk-UA" w:eastAsia="en-US"/>
        </w:rPr>
      </w:pPr>
    </w:p>
    <w:p w:rsidR="00007E97" w:rsidRDefault="00007E97" w:rsidP="00007E97">
      <w:pPr>
        <w:rPr>
          <w:rFonts w:ascii="Times New Roman" w:eastAsia="Calibri" w:hAnsi="Times New Roman" w:cs="Times New Roman"/>
          <w:sz w:val="24"/>
          <w:szCs w:val="24"/>
          <w:lang w:val="uk-UA" w:eastAsia="en-US"/>
        </w:rPr>
      </w:pPr>
    </w:p>
    <w:p w:rsidR="00007E97" w:rsidRDefault="00007E97" w:rsidP="00007E97">
      <w:pPr>
        <w:rPr>
          <w:rFonts w:ascii="Times New Roman" w:eastAsia="Calibri" w:hAnsi="Times New Roman" w:cs="Times New Roman"/>
          <w:sz w:val="24"/>
          <w:szCs w:val="24"/>
          <w:lang w:val="uk-UA" w:eastAsia="en-US"/>
        </w:rPr>
      </w:pPr>
    </w:p>
    <w:p w:rsidR="001D4EE5" w:rsidRDefault="001D4EE5" w:rsidP="00007E97">
      <w:pPr>
        <w:rPr>
          <w:rFonts w:ascii="Times New Roman" w:eastAsia="Calibri" w:hAnsi="Times New Roman" w:cs="Times New Roman"/>
          <w:sz w:val="24"/>
          <w:szCs w:val="24"/>
          <w:lang w:val="uk-UA" w:eastAsia="en-US"/>
        </w:rPr>
      </w:pPr>
    </w:p>
    <w:p w:rsidR="00007E97" w:rsidRDefault="00007E97" w:rsidP="00007E97">
      <w:pPr>
        <w:rPr>
          <w:rFonts w:ascii="Times New Roman" w:eastAsia="Calibri" w:hAnsi="Times New Roman" w:cs="Times New Roman"/>
          <w:sz w:val="24"/>
          <w:szCs w:val="24"/>
          <w:lang w:val="uk-UA" w:eastAsia="en-US"/>
        </w:rPr>
      </w:pPr>
    </w:p>
    <w:p w:rsidR="001D4EE5" w:rsidRPr="00007E97" w:rsidRDefault="001D4EE5" w:rsidP="00007E97">
      <w:pPr>
        <w:rPr>
          <w:rFonts w:ascii="Times New Roman" w:eastAsia="Calibri" w:hAnsi="Times New Roman" w:cs="Times New Roman"/>
          <w:b/>
          <w:sz w:val="24"/>
          <w:szCs w:val="24"/>
          <w:lang w:val="uk-UA" w:eastAsia="en-US"/>
        </w:rPr>
      </w:pPr>
    </w:p>
    <w:p w:rsidR="005A0C64" w:rsidRDefault="00311670" w:rsidP="00311670">
      <w:pPr>
        <w:spacing w:after="0"/>
        <w:jc w:val="right"/>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                </w:t>
      </w:r>
    </w:p>
    <w:p w:rsidR="00311670" w:rsidRPr="00311670" w:rsidRDefault="008B050A" w:rsidP="008B050A">
      <w:pPr>
        <w:spacing w:after="0"/>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lastRenderedPageBreak/>
        <w:t xml:space="preserve">                                               </w:t>
      </w:r>
      <w:r w:rsidR="00311670" w:rsidRPr="00D54CAD">
        <w:rPr>
          <w:rFonts w:ascii="Times New Roman" w:eastAsia="Calibri" w:hAnsi="Times New Roman" w:cs="Times New Roman"/>
          <w:b/>
          <w:sz w:val="24"/>
          <w:szCs w:val="24"/>
          <w:lang w:val="uk-UA" w:eastAsia="en-US"/>
        </w:rPr>
        <w:t>Додаток № 3</w:t>
      </w:r>
    </w:p>
    <w:p w:rsidR="00311670" w:rsidRDefault="00311670" w:rsidP="00311670">
      <w:pPr>
        <w:tabs>
          <w:tab w:val="left" w:pos="5387"/>
        </w:tabs>
        <w:spacing w:after="0"/>
        <w:ind w:left="5387"/>
        <w:jc w:val="both"/>
        <w:rPr>
          <w:rFonts w:ascii="Times New Roman" w:eastAsia="Calibri" w:hAnsi="Times New Roman" w:cs="Times New Roman"/>
          <w:b/>
          <w:sz w:val="24"/>
          <w:szCs w:val="24"/>
          <w:lang w:eastAsia="en-US"/>
        </w:rPr>
      </w:pPr>
      <w:proofErr w:type="gramStart"/>
      <w:r w:rsidRPr="00F45FAB">
        <w:rPr>
          <w:rFonts w:ascii="Times New Roman" w:eastAsia="Calibri" w:hAnsi="Times New Roman" w:cs="Times New Roman"/>
          <w:b/>
          <w:sz w:val="24"/>
          <w:szCs w:val="24"/>
          <w:lang w:eastAsia="en-US"/>
        </w:rPr>
        <w:t>до</w:t>
      </w:r>
      <w:proofErr w:type="gramEnd"/>
      <w:r w:rsidRPr="00F45FAB">
        <w:rPr>
          <w:rFonts w:ascii="Times New Roman" w:eastAsia="Calibri" w:hAnsi="Times New Roman" w:cs="Times New Roman"/>
          <w:b/>
          <w:sz w:val="24"/>
          <w:szCs w:val="24"/>
          <w:lang w:eastAsia="en-US"/>
        </w:rPr>
        <w:t xml:space="preserve"> Договору про </w:t>
      </w:r>
      <w:proofErr w:type="spellStart"/>
      <w:r w:rsidRPr="00F45FAB">
        <w:rPr>
          <w:rFonts w:ascii="Times New Roman" w:eastAsia="Calibri" w:hAnsi="Times New Roman" w:cs="Times New Roman"/>
          <w:b/>
          <w:sz w:val="24"/>
          <w:szCs w:val="24"/>
          <w:lang w:eastAsia="en-US"/>
        </w:rPr>
        <w:t>закупівлю</w:t>
      </w:r>
      <w:proofErr w:type="spellEnd"/>
      <w:r w:rsidRPr="00F45FAB">
        <w:rPr>
          <w:rFonts w:ascii="Times New Roman" w:eastAsia="Calibri" w:hAnsi="Times New Roman" w:cs="Times New Roman"/>
          <w:b/>
          <w:sz w:val="24"/>
          <w:szCs w:val="24"/>
          <w:lang w:eastAsia="en-US"/>
        </w:rPr>
        <w:t xml:space="preserve"> </w:t>
      </w:r>
      <w:proofErr w:type="spellStart"/>
      <w:r w:rsidRPr="00F45FAB">
        <w:rPr>
          <w:rFonts w:ascii="Times New Roman" w:eastAsia="Calibri" w:hAnsi="Times New Roman" w:cs="Times New Roman"/>
          <w:b/>
          <w:sz w:val="24"/>
          <w:szCs w:val="24"/>
          <w:lang w:eastAsia="en-US"/>
        </w:rPr>
        <w:t>по</w:t>
      </w:r>
      <w:r>
        <w:rPr>
          <w:rFonts w:ascii="Times New Roman" w:eastAsia="Calibri" w:hAnsi="Times New Roman" w:cs="Times New Roman"/>
          <w:b/>
          <w:sz w:val="24"/>
          <w:szCs w:val="24"/>
          <w:lang w:eastAsia="en-US"/>
        </w:rPr>
        <w:t>слуг</w:t>
      </w:r>
      <w:proofErr w:type="spellEnd"/>
      <w:r>
        <w:rPr>
          <w:rFonts w:ascii="Times New Roman" w:eastAsia="Calibri" w:hAnsi="Times New Roman" w:cs="Times New Roman"/>
          <w:b/>
          <w:sz w:val="24"/>
          <w:szCs w:val="24"/>
          <w:lang w:val="uk-UA" w:eastAsia="en-US"/>
        </w:rPr>
        <w:t>и</w:t>
      </w:r>
      <w:r>
        <w:rPr>
          <w:rFonts w:ascii="Times New Roman" w:eastAsia="Calibri" w:hAnsi="Times New Roman" w:cs="Times New Roman"/>
          <w:b/>
          <w:sz w:val="24"/>
          <w:szCs w:val="24"/>
          <w:lang w:eastAsia="en-US"/>
        </w:rPr>
        <w:t xml:space="preserve"> №___ </w:t>
      </w:r>
      <w:proofErr w:type="spellStart"/>
      <w:r>
        <w:rPr>
          <w:rFonts w:ascii="Times New Roman" w:eastAsia="Calibri" w:hAnsi="Times New Roman" w:cs="Times New Roman"/>
          <w:b/>
          <w:sz w:val="24"/>
          <w:szCs w:val="24"/>
          <w:lang w:eastAsia="en-US"/>
        </w:rPr>
        <w:t>від</w:t>
      </w:r>
      <w:proofErr w:type="spellEnd"/>
      <w:r>
        <w:rPr>
          <w:rFonts w:ascii="Times New Roman" w:eastAsia="Calibri" w:hAnsi="Times New Roman" w:cs="Times New Roman"/>
          <w:b/>
          <w:sz w:val="24"/>
          <w:szCs w:val="24"/>
          <w:lang w:eastAsia="en-US"/>
        </w:rPr>
        <w:t xml:space="preserve"> «_____»__________ 202</w:t>
      </w:r>
      <w:r>
        <w:rPr>
          <w:rFonts w:ascii="Times New Roman" w:eastAsia="Calibri" w:hAnsi="Times New Roman" w:cs="Times New Roman"/>
          <w:b/>
          <w:sz w:val="24"/>
          <w:szCs w:val="24"/>
          <w:lang w:val="uk-UA" w:eastAsia="en-US"/>
        </w:rPr>
        <w:t>3</w:t>
      </w:r>
      <w:r w:rsidRPr="00F45FAB">
        <w:rPr>
          <w:rFonts w:ascii="Times New Roman" w:eastAsia="Calibri" w:hAnsi="Times New Roman" w:cs="Times New Roman"/>
          <w:b/>
          <w:sz w:val="24"/>
          <w:szCs w:val="24"/>
          <w:lang w:eastAsia="en-US"/>
        </w:rPr>
        <w:t xml:space="preserve"> р.</w:t>
      </w:r>
    </w:p>
    <w:p w:rsidR="00311670" w:rsidRDefault="00311670" w:rsidP="00311670">
      <w:pPr>
        <w:tabs>
          <w:tab w:val="left" w:pos="5387"/>
        </w:tabs>
        <w:spacing w:after="0"/>
        <w:ind w:left="5387"/>
        <w:jc w:val="both"/>
        <w:rPr>
          <w:rFonts w:ascii="Times New Roman" w:eastAsia="Calibri" w:hAnsi="Times New Roman" w:cs="Times New Roman"/>
          <w:b/>
          <w:sz w:val="24"/>
          <w:szCs w:val="24"/>
          <w:lang w:eastAsia="en-US"/>
        </w:rPr>
      </w:pPr>
    </w:p>
    <w:p w:rsidR="00007E97" w:rsidRPr="00E515DC" w:rsidRDefault="00007E97" w:rsidP="00007E97">
      <w:pPr>
        <w:spacing w:after="0"/>
        <w:ind w:left="5103" w:right="-142"/>
        <w:rPr>
          <w:rFonts w:ascii="Times New Roman" w:hAnsi="Times New Roman" w:cs="Times New Roman"/>
          <w:b/>
          <w:sz w:val="24"/>
          <w:szCs w:val="24"/>
          <w:lang w:val="uk-UA"/>
        </w:rPr>
      </w:pPr>
    </w:p>
    <w:p w:rsidR="00007E97" w:rsidRPr="00F45FAB" w:rsidRDefault="00007E97" w:rsidP="00404BB0">
      <w:pPr>
        <w:spacing w:after="0"/>
        <w:jc w:val="center"/>
        <w:rPr>
          <w:rFonts w:ascii="Times New Roman" w:hAnsi="Times New Roman" w:cs="Times New Roman"/>
          <w:b/>
          <w:sz w:val="24"/>
          <w:szCs w:val="24"/>
        </w:rPr>
      </w:pPr>
      <w:r w:rsidRPr="00F45FAB">
        <w:rPr>
          <w:rFonts w:ascii="Times New Roman" w:hAnsi="Times New Roman" w:cs="Times New Roman"/>
          <w:b/>
          <w:sz w:val="24"/>
          <w:szCs w:val="24"/>
        </w:rPr>
        <w:t xml:space="preserve">Протокол </w:t>
      </w:r>
      <w:proofErr w:type="spellStart"/>
      <w:r w:rsidRPr="00F45FAB">
        <w:rPr>
          <w:rFonts w:ascii="Times New Roman" w:hAnsi="Times New Roman" w:cs="Times New Roman"/>
          <w:b/>
          <w:sz w:val="24"/>
          <w:szCs w:val="24"/>
        </w:rPr>
        <w:t>погодження</w:t>
      </w:r>
      <w:proofErr w:type="spellEnd"/>
      <w:r w:rsidRPr="00F45FAB">
        <w:rPr>
          <w:rFonts w:ascii="Times New Roman" w:hAnsi="Times New Roman" w:cs="Times New Roman"/>
          <w:b/>
          <w:sz w:val="24"/>
          <w:szCs w:val="24"/>
        </w:rPr>
        <w:t xml:space="preserve"> </w:t>
      </w:r>
      <w:proofErr w:type="spellStart"/>
      <w:r w:rsidRPr="00F45FAB">
        <w:rPr>
          <w:rFonts w:ascii="Times New Roman" w:hAnsi="Times New Roman" w:cs="Times New Roman"/>
          <w:b/>
          <w:sz w:val="24"/>
          <w:szCs w:val="24"/>
        </w:rPr>
        <w:t>договірної</w:t>
      </w:r>
      <w:proofErr w:type="spellEnd"/>
      <w:r w:rsidRPr="00F45FAB">
        <w:rPr>
          <w:rFonts w:ascii="Times New Roman" w:hAnsi="Times New Roman" w:cs="Times New Roman"/>
          <w:b/>
          <w:sz w:val="24"/>
          <w:szCs w:val="24"/>
        </w:rPr>
        <w:t xml:space="preserve"> </w:t>
      </w:r>
      <w:proofErr w:type="spellStart"/>
      <w:r w:rsidRPr="00F45FAB">
        <w:rPr>
          <w:rFonts w:ascii="Times New Roman" w:hAnsi="Times New Roman" w:cs="Times New Roman"/>
          <w:b/>
          <w:sz w:val="24"/>
          <w:szCs w:val="24"/>
        </w:rPr>
        <w:t>ціни</w:t>
      </w:r>
      <w:proofErr w:type="spellEnd"/>
    </w:p>
    <w:p w:rsidR="00007E97" w:rsidRDefault="00007E97" w:rsidP="00404BB0">
      <w:pPr>
        <w:spacing w:after="0"/>
        <w:jc w:val="center"/>
        <w:rPr>
          <w:rFonts w:ascii="Times New Roman" w:eastAsia="Times New Roman" w:hAnsi="Times New Roman" w:cs="Times New Roman"/>
          <w:b/>
          <w:sz w:val="24"/>
          <w:szCs w:val="24"/>
          <w:lang w:val="uk-UA" w:eastAsia="ar-SA"/>
        </w:rPr>
      </w:pPr>
      <w:proofErr w:type="spellStart"/>
      <w:r w:rsidRPr="00A45570">
        <w:rPr>
          <w:rFonts w:ascii="Times New Roman" w:eastAsia="Times New Roman" w:hAnsi="Times New Roman" w:cs="Times New Roman"/>
          <w:b/>
          <w:sz w:val="24"/>
          <w:szCs w:val="24"/>
          <w:lang w:eastAsia="ar-SA"/>
        </w:rPr>
        <w:t>закупі</w:t>
      </w:r>
      <w:proofErr w:type="gramStart"/>
      <w:r w:rsidRPr="00A45570">
        <w:rPr>
          <w:rFonts w:ascii="Times New Roman" w:eastAsia="Times New Roman" w:hAnsi="Times New Roman" w:cs="Times New Roman"/>
          <w:b/>
          <w:sz w:val="24"/>
          <w:szCs w:val="24"/>
          <w:lang w:eastAsia="ar-SA"/>
        </w:rPr>
        <w:t>вл</w:t>
      </w:r>
      <w:proofErr w:type="gramEnd"/>
      <w:r w:rsidRPr="00A45570">
        <w:rPr>
          <w:rFonts w:ascii="Times New Roman" w:eastAsia="Times New Roman" w:hAnsi="Times New Roman" w:cs="Times New Roman"/>
          <w:b/>
          <w:sz w:val="24"/>
          <w:szCs w:val="24"/>
          <w:lang w:eastAsia="ar-SA"/>
        </w:rPr>
        <w:t>і</w:t>
      </w:r>
      <w:proofErr w:type="spellEnd"/>
      <w:r w:rsidRPr="00A45570">
        <w:rPr>
          <w:rFonts w:ascii="Times New Roman" w:eastAsia="Times New Roman" w:hAnsi="Times New Roman" w:cs="Times New Roman"/>
          <w:b/>
          <w:sz w:val="24"/>
          <w:szCs w:val="24"/>
          <w:lang w:eastAsia="ar-SA"/>
        </w:rPr>
        <w:t xml:space="preserve"> </w:t>
      </w:r>
      <w:proofErr w:type="spellStart"/>
      <w:r w:rsidRPr="00A45570">
        <w:rPr>
          <w:rFonts w:ascii="Times New Roman" w:eastAsia="Times New Roman" w:hAnsi="Times New Roman" w:cs="Times New Roman"/>
          <w:b/>
          <w:sz w:val="24"/>
          <w:szCs w:val="24"/>
          <w:lang w:eastAsia="ar-SA"/>
        </w:rPr>
        <w:t>послуг</w:t>
      </w:r>
      <w:proofErr w:type="spellEnd"/>
      <w:r w:rsidRPr="00A45570">
        <w:rPr>
          <w:rFonts w:ascii="Times New Roman" w:eastAsia="Times New Roman" w:hAnsi="Times New Roman" w:cs="Times New Roman"/>
          <w:b/>
          <w:sz w:val="24"/>
          <w:szCs w:val="24"/>
          <w:lang w:eastAsia="ar-SA"/>
        </w:rPr>
        <w:t xml:space="preserve"> за ДК </w:t>
      </w:r>
      <w:r w:rsidRPr="00A45570">
        <w:rPr>
          <w:rFonts w:ascii="Times New Roman" w:eastAsia="Times New Roman" w:hAnsi="Times New Roman" w:cs="Times New Roman"/>
          <w:b/>
          <w:color w:val="000000"/>
          <w:sz w:val="24"/>
          <w:szCs w:val="24"/>
          <w:lang w:eastAsia="ar-SA"/>
        </w:rPr>
        <w:t>021:2015-</w:t>
      </w:r>
      <w:r w:rsidRPr="00A45570">
        <w:rPr>
          <w:rFonts w:ascii="Times New Roman" w:eastAsia="Times New Roman" w:hAnsi="Times New Roman" w:cs="Times New Roman"/>
          <w:b/>
          <w:color w:val="000000"/>
          <w:sz w:val="24"/>
          <w:szCs w:val="24"/>
          <w:lang w:val="uk-UA" w:eastAsia="ar-SA"/>
        </w:rPr>
        <w:t>9071</w:t>
      </w:r>
      <w:r w:rsidRPr="00A45570">
        <w:rPr>
          <w:rFonts w:ascii="Times New Roman" w:eastAsia="Times New Roman" w:hAnsi="Times New Roman" w:cs="Times New Roman"/>
          <w:b/>
          <w:color w:val="000000"/>
          <w:sz w:val="24"/>
          <w:szCs w:val="24"/>
          <w:lang w:eastAsia="ar-SA"/>
        </w:rPr>
        <w:t>0000-</w:t>
      </w:r>
      <w:r w:rsidRPr="00A45570">
        <w:rPr>
          <w:rFonts w:ascii="Times New Roman" w:eastAsia="Times New Roman" w:hAnsi="Times New Roman" w:cs="Times New Roman"/>
          <w:b/>
          <w:color w:val="000000"/>
          <w:sz w:val="24"/>
          <w:szCs w:val="24"/>
          <w:lang w:val="uk-UA" w:eastAsia="ar-SA"/>
        </w:rPr>
        <w:t>7</w:t>
      </w:r>
      <w:r w:rsidRPr="00A45570">
        <w:rPr>
          <w:rFonts w:ascii="Times New Roman" w:eastAsia="Times New Roman" w:hAnsi="Times New Roman" w:cs="Times New Roman"/>
          <w:b/>
          <w:color w:val="000000"/>
          <w:sz w:val="24"/>
          <w:szCs w:val="24"/>
          <w:lang w:eastAsia="ar-SA"/>
        </w:rPr>
        <w:t xml:space="preserve"> – </w:t>
      </w:r>
      <w:r w:rsidRPr="00A45570">
        <w:rPr>
          <w:rFonts w:ascii="Times New Roman" w:eastAsia="Times New Roman" w:hAnsi="Times New Roman" w:cs="Times New Roman"/>
          <w:b/>
          <w:color w:val="000000"/>
          <w:sz w:val="24"/>
          <w:szCs w:val="24"/>
          <w:lang w:val="uk-UA" w:eastAsia="ar-SA"/>
        </w:rPr>
        <w:t xml:space="preserve">Екологічний менеджмент </w:t>
      </w:r>
    </w:p>
    <w:p w:rsidR="00007E97" w:rsidRPr="00A45570" w:rsidRDefault="00007E97" w:rsidP="00404BB0">
      <w:pPr>
        <w:spacing w:after="0"/>
        <w:jc w:val="center"/>
        <w:rPr>
          <w:rFonts w:ascii="Times New Roman" w:eastAsia="Times New Roman" w:hAnsi="Times New Roman" w:cs="Times New Roman"/>
          <w:b/>
          <w:sz w:val="24"/>
          <w:szCs w:val="24"/>
          <w:lang w:val="uk-UA" w:eastAsia="ar-SA"/>
        </w:rPr>
      </w:pPr>
      <w:r w:rsidRPr="00A45570">
        <w:rPr>
          <w:rFonts w:ascii="Times New Roman" w:eastAsia="Calibri" w:hAnsi="Times New Roman" w:cs="Times New Roman"/>
          <w:b/>
          <w:sz w:val="24"/>
          <w:szCs w:val="24"/>
          <w:lang w:val="uk-UA" w:eastAsia="en-US"/>
        </w:rPr>
        <w:t xml:space="preserve">«Розробка </w:t>
      </w:r>
      <w:r>
        <w:rPr>
          <w:rFonts w:ascii="Times New Roman" w:eastAsia="Calibri" w:hAnsi="Times New Roman" w:cs="Times New Roman"/>
          <w:b/>
          <w:sz w:val="24"/>
          <w:szCs w:val="24"/>
          <w:lang w:val="uk-UA" w:eastAsia="en-US"/>
        </w:rPr>
        <w:t xml:space="preserve">Регіонального </w:t>
      </w:r>
      <w:r w:rsidRPr="00B12273">
        <w:rPr>
          <w:rFonts w:ascii="Times New Roman" w:eastAsia="Times New Roman" w:hAnsi="Times New Roman" w:cs="Times New Roman"/>
          <w:b/>
          <w:color w:val="000000"/>
          <w:sz w:val="24"/>
          <w:szCs w:val="24"/>
          <w:lang w:val="uk-UA"/>
        </w:rPr>
        <w:t>плану управління з відходами у Кіровоградській області</w:t>
      </w:r>
      <w:r w:rsidRPr="00A45570">
        <w:rPr>
          <w:rFonts w:ascii="Times New Roman" w:eastAsia="Calibri" w:hAnsi="Times New Roman" w:cs="Times New Roman"/>
          <w:b/>
          <w:sz w:val="24"/>
          <w:szCs w:val="24"/>
          <w:lang w:val="uk-UA" w:eastAsia="en-US"/>
        </w:rPr>
        <w:t xml:space="preserve">» </w:t>
      </w:r>
    </w:p>
    <w:p w:rsidR="00007E97" w:rsidRPr="00A105EB" w:rsidRDefault="00007E97" w:rsidP="00007E97">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Департамент екології та </w:t>
      </w:r>
      <w:r w:rsidRPr="00A45570">
        <w:rPr>
          <w:rFonts w:ascii="Times New Roman" w:hAnsi="Times New Roman" w:cs="Times New Roman"/>
          <w:sz w:val="24"/>
          <w:szCs w:val="24"/>
          <w:lang w:val="uk-UA"/>
        </w:rPr>
        <w:t xml:space="preserve"> природних ресурсів Кіровоградської обласної державної адміністрації, в особі ___________________________, що діє на підставі Пол</w:t>
      </w:r>
      <w:r>
        <w:rPr>
          <w:rFonts w:ascii="Times New Roman" w:hAnsi="Times New Roman" w:cs="Times New Roman"/>
          <w:sz w:val="24"/>
          <w:szCs w:val="24"/>
          <w:lang w:val="uk-UA"/>
        </w:rPr>
        <w:t>оження про департамент екології та</w:t>
      </w:r>
      <w:r w:rsidRPr="00A45570">
        <w:rPr>
          <w:rFonts w:ascii="Times New Roman" w:hAnsi="Times New Roman" w:cs="Times New Roman"/>
          <w:sz w:val="24"/>
          <w:szCs w:val="24"/>
          <w:lang w:val="uk-UA"/>
        </w:rPr>
        <w:t xml:space="preserve"> природних ресурсів Кіровоградської обласної державної адміністрації, (Замовник) з однієї сторони, та _________________, в особі ________________, що діє на підставі ____________________(Виконавець), що нижче підписалися, засвідчуємо, що Сторонами досягнуто згоди договірної ціни на надання послуг </w:t>
      </w:r>
      <w:r w:rsidRPr="00A45570">
        <w:rPr>
          <w:rFonts w:ascii="Times New Roman" w:eastAsia="Calibri" w:hAnsi="Times New Roman" w:cs="Times New Roman"/>
          <w:sz w:val="24"/>
          <w:szCs w:val="24"/>
          <w:lang w:val="uk-UA" w:eastAsia="en-US"/>
        </w:rPr>
        <w:t xml:space="preserve">за ДК </w:t>
      </w:r>
      <w:r w:rsidRPr="00A45570">
        <w:rPr>
          <w:rFonts w:ascii="Times New Roman" w:eastAsia="Calibri" w:hAnsi="Times New Roman" w:cs="Times New Roman"/>
          <w:color w:val="000000"/>
          <w:sz w:val="24"/>
          <w:szCs w:val="24"/>
          <w:lang w:val="uk-UA" w:eastAsia="en-US"/>
        </w:rPr>
        <w:t>021:2015-</w:t>
      </w:r>
      <w:r>
        <w:rPr>
          <w:rFonts w:ascii="Times New Roman" w:eastAsia="Calibri" w:hAnsi="Times New Roman" w:cs="Times New Roman"/>
          <w:color w:val="000000"/>
          <w:sz w:val="24"/>
          <w:szCs w:val="24"/>
          <w:lang w:val="uk-UA" w:eastAsia="en-US"/>
        </w:rPr>
        <w:t>9071</w:t>
      </w:r>
      <w:r w:rsidRPr="00A45570">
        <w:rPr>
          <w:rFonts w:ascii="Times New Roman" w:eastAsia="Calibri" w:hAnsi="Times New Roman" w:cs="Times New Roman"/>
          <w:color w:val="000000"/>
          <w:sz w:val="24"/>
          <w:szCs w:val="24"/>
          <w:lang w:val="uk-UA" w:eastAsia="en-US"/>
        </w:rPr>
        <w:t>0000-</w:t>
      </w:r>
      <w:r>
        <w:rPr>
          <w:rFonts w:ascii="Times New Roman" w:eastAsia="Calibri" w:hAnsi="Times New Roman" w:cs="Times New Roman"/>
          <w:color w:val="000000"/>
          <w:sz w:val="24"/>
          <w:szCs w:val="24"/>
          <w:lang w:val="uk-UA" w:eastAsia="en-US"/>
        </w:rPr>
        <w:t>7</w:t>
      </w:r>
      <w:r w:rsidRPr="00A45570">
        <w:rPr>
          <w:rFonts w:ascii="Times New Roman" w:eastAsia="Calibri" w:hAnsi="Times New Roman" w:cs="Times New Roman"/>
          <w:color w:val="000000"/>
          <w:sz w:val="24"/>
          <w:szCs w:val="24"/>
          <w:lang w:val="uk-UA" w:eastAsia="en-US"/>
        </w:rPr>
        <w:t xml:space="preserve"> – </w:t>
      </w:r>
      <w:r>
        <w:rPr>
          <w:rFonts w:ascii="Times New Roman" w:eastAsia="Calibri" w:hAnsi="Times New Roman" w:cs="Times New Roman"/>
          <w:color w:val="000000"/>
          <w:sz w:val="24"/>
          <w:szCs w:val="24"/>
          <w:lang w:val="uk-UA" w:eastAsia="en-US"/>
        </w:rPr>
        <w:t xml:space="preserve">Екологічний менеджмент </w:t>
      </w:r>
      <w:r w:rsidRPr="00A45570">
        <w:rPr>
          <w:rFonts w:ascii="Times New Roman" w:eastAsia="Calibri" w:hAnsi="Times New Roman" w:cs="Times New Roman"/>
          <w:sz w:val="24"/>
          <w:szCs w:val="24"/>
          <w:lang w:val="uk-UA" w:eastAsia="en-US"/>
        </w:rPr>
        <w:t>«</w:t>
      </w:r>
      <w:r>
        <w:rPr>
          <w:rFonts w:ascii="Times New Roman" w:eastAsia="Calibri" w:hAnsi="Times New Roman" w:cs="Times New Roman"/>
          <w:sz w:val="24"/>
          <w:szCs w:val="24"/>
          <w:lang w:val="uk-UA" w:eastAsia="en-US"/>
        </w:rPr>
        <w:t>Розробка Регіонального плану управління з відходами у Кіровоградській області</w:t>
      </w:r>
      <w:r w:rsidRPr="00A45570">
        <w:rPr>
          <w:rFonts w:ascii="Times New Roman" w:eastAsia="Calibri" w:hAnsi="Times New Roman" w:cs="Times New Roman"/>
          <w:sz w:val="24"/>
          <w:szCs w:val="24"/>
          <w:lang w:val="uk-UA" w:eastAsia="en-US"/>
        </w:rPr>
        <w:t xml:space="preserve">» </w:t>
      </w:r>
      <w:r w:rsidRPr="00A45570">
        <w:rPr>
          <w:rFonts w:ascii="Times New Roman" w:hAnsi="Times New Roman" w:cs="Times New Roman"/>
          <w:sz w:val="24"/>
          <w:szCs w:val="24"/>
          <w:lang w:val="uk-UA"/>
        </w:rPr>
        <w:t xml:space="preserve">в розмірі _________________ грн. </w:t>
      </w:r>
      <w:r w:rsidRPr="00F45FAB">
        <w:rPr>
          <w:rFonts w:ascii="Times New Roman" w:hAnsi="Times New Roman" w:cs="Times New Roman"/>
          <w:sz w:val="24"/>
          <w:szCs w:val="24"/>
        </w:rPr>
        <w:t xml:space="preserve">(_______________ </w:t>
      </w:r>
      <w:proofErr w:type="spellStart"/>
      <w:r w:rsidRPr="00F45FAB">
        <w:rPr>
          <w:rFonts w:ascii="Times New Roman" w:hAnsi="Times New Roman" w:cs="Times New Roman"/>
          <w:sz w:val="24"/>
          <w:szCs w:val="24"/>
        </w:rPr>
        <w:t>гривень</w:t>
      </w:r>
      <w:proofErr w:type="spellEnd"/>
      <w:r w:rsidRPr="00F45FAB">
        <w:rPr>
          <w:rFonts w:ascii="Times New Roman" w:hAnsi="Times New Roman" w:cs="Times New Roman"/>
          <w:sz w:val="24"/>
          <w:szCs w:val="24"/>
        </w:rPr>
        <w:t xml:space="preserve"> _____ </w:t>
      </w:r>
      <w:proofErr w:type="spellStart"/>
      <w:r w:rsidRPr="00F45FAB">
        <w:rPr>
          <w:rFonts w:ascii="Times New Roman" w:hAnsi="Times New Roman" w:cs="Times New Roman"/>
          <w:sz w:val="24"/>
          <w:szCs w:val="24"/>
        </w:rPr>
        <w:t>копійок</w:t>
      </w:r>
      <w:proofErr w:type="spellEnd"/>
      <w:r w:rsidRPr="00F45FAB">
        <w:rPr>
          <w:rFonts w:ascii="Times New Roman" w:hAnsi="Times New Roman" w:cs="Times New Roman"/>
          <w:sz w:val="24"/>
          <w:szCs w:val="24"/>
        </w:rPr>
        <w:t>), без ПДВ/</w:t>
      </w:r>
      <w:proofErr w:type="gramStart"/>
      <w:r w:rsidRPr="00F45FAB">
        <w:rPr>
          <w:rFonts w:ascii="Times New Roman" w:hAnsi="Times New Roman" w:cs="Times New Roman"/>
          <w:sz w:val="24"/>
          <w:szCs w:val="24"/>
        </w:rPr>
        <w:t>у</w:t>
      </w:r>
      <w:proofErr w:type="gramEnd"/>
      <w:r w:rsidRPr="00F45FAB">
        <w:rPr>
          <w:rFonts w:ascii="Times New Roman" w:hAnsi="Times New Roman" w:cs="Times New Roman"/>
          <w:sz w:val="24"/>
          <w:szCs w:val="24"/>
        </w:rPr>
        <w:t xml:space="preserve"> </w:t>
      </w:r>
      <w:proofErr w:type="gramStart"/>
      <w:r w:rsidRPr="00F45FAB">
        <w:rPr>
          <w:rFonts w:ascii="Times New Roman" w:hAnsi="Times New Roman" w:cs="Times New Roman"/>
          <w:sz w:val="24"/>
          <w:szCs w:val="24"/>
        </w:rPr>
        <w:t>тому</w:t>
      </w:r>
      <w:proofErr w:type="gramEnd"/>
      <w:r w:rsidRPr="00F45FAB">
        <w:rPr>
          <w:rFonts w:ascii="Times New Roman" w:hAnsi="Times New Roman" w:cs="Times New Roman"/>
          <w:sz w:val="24"/>
          <w:szCs w:val="24"/>
        </w:rPr>
        <w:t xml:space="preserve"> </w:t>
      </w:r>
      <w:proofErr w:type="spellStart"/>
      <w:r w:rsidRPr="00F45FAB">
        <w:rPr>
          <w:rFonts w:ascii="Times New Roman" w:hAnsi="Times New Roman" w:cs="Times New Roman"/>
          <w:sz w:val="24"/>
          <w:szCs w:val="24"/>
        </w:rPr>
        <w:t>числі</w:t>
      </w:r>
      <w:proofErr w:type="spellEnd"/>
      <w:r w:rsidRPr="00F45FAB">
        <w:rPr>
          <w:rFonts w:ascii="Times New Roman" w:hAnsi="Times New Roman" w:cs="Times New Roman"/>
          <w:sz w:val="24"/>
          <w:szCs w:val="24"/>
        </w:rPr>
        <w:t xml:space="preserve"> ПДВ - ________________ грн. (___________</w:t>
      </w:r>
      <w:r>
        <w:rPr>
          <w:rFonts w:ascii="Times New Roman" w:hAnsi="Times New Roman" w:cs="Times New Roman"/>
          <w:sz w:val="24"/>
          <w:szCs w:val="24"/>
        </w:rPr>
        <w:t xml:space="preserve">_____ </w:t>
      </w:r>
      <w:proofErr w:type="spellStart"/>
      <w:r>
        <w:rPr>
          <w:rFonts w:ascii="Times New Roman" w:hAnsi="Times New Roman" w:cs="Times New Roman"/>
          <w:sz w:val="24"/>
          <w:szCs w:val="24"/>
        </w:rPr>
        <w:t>гривень</w:t>
      </w:r>
      <w:proofErr w:type="spellEnd"/>
      <w:r>
        <w:rPr>
          <w:rFonts w:ascii="Times New Roman" w:hAnsi="Times New Roman" w:cs="Times New Roman"/>
          <w:sz w:val="24"/>
          <w:szCs w:val="24"/>
        </w:rPr>
        <w:t xml:space="preserve"> ______ </w:t>
      </w:r>
      <w:proofErr w:type="spellStart"/>
      <w:r>
        <w:rPr>
          <w:rFonts w:ascii="Times New Roman" w:hAnsi="Times New Roman" w:cs="Times New Roman"/>
          <w:sz w:val="24"/>
          <w:szCs w:val="24"/>
        </w:rPr>
        <w:t>копійок</w:t>
      </w:r>
      <w:proofErr w:type="spellEnd"/>
      <w:r>
        <w:rPr>
          <w:rFonts w:ascii="Times New Roman" w:hAnsi="Times New Roman" w:cs="Times New Roman"/>
          <w:sz w:val="24"/>
          <w:szCs w:val="24"/>
        </w:rPr>
        <w:t>).</w:t>
      </w:r>
    </w:p>
    <w:p w:rsidR="00007E97" w:rsidRPr="00A105EB" w:rsidRDefault="00007E97" w:rsidP="00007E97">
      <w:pPr>
        <w:ind w:firstLine="567"/>
        <w:jc w:val="both"/>
        <w:rPr>
          <w:rFonts w:ascii="Times New Roman" w:hAnsi="Times New Roman" w:cs="Times New Roman"/>
          <w:sz w:val="24"/>
          <w:szCs w:val="24"/>
        </w:rPr>
      </w:pPr>
      <w:proofErr w:type="spellStart"/>
      <w:r w:rsidRPr="00F45FAB">
        <w:rPr>
          <w:rFonts w:ascii="Times New Roman" w:hAnsi="Times New Roman" w:cs="Times New Roman"/>
          <w:sz w:val="24"/>
          <w:szCs w:val="24"/>
        </w:rPr>
        <w:t>Цей</w:t>
      </w:r>
      <w:proofErr w:type="spellEnd"/>
      <w:r w:rsidRPr="00F45FAB">
        <w:rPr>
          <w:rFonts w:ascii="Times New Roman" w:hAnsi="Times New Roman" w:cs="Times New Roman"/>
          <w:sz w:val="24"/>
          <w:szCs w:val="24"/>
        </w:rPr>
        <w:t xml:space="preserve"> протокол є </w:t>
      </w:r>
      <w:proofErr w:type="spellStart"/>
      <w:proofErr w:type="gramStart"/>
      <w:r w:rsidRPr="00F45FAB">
        <w:rPr>
          <w:rFonts w:ascii="Times New Roman" w:hAnsi="Times New Roman" w:cs="Times New Roman"/>
          <w:sz w:val="24"/>
          <w:szCs w:val="24"/>
        </w:rPr>
        <w:t>п</w:t>
      </w:r>
      <w:proofErr w:type="gramEnd"/>
      <w:r w:rsidRPr="00F45FAB">
        <w:rPr>
          <w:rFonts w:ascii="Times New Roman" w:hAnsi="Times New Roman" w:cs="Times New Roman"/>
          <w:sz w:val="24"/>
          <w:szCs w:val="24"/>
        </w:rPr>
        <w:t>ідставою</w:t>
      </w:r>
      <w:proofErr w:type="spellEnd"/>
      <w:r w:rsidRPr="00F45FAB">
        <w:rPr>
          <w:rFonts w:ascii="Times New Roman" w:hAnsi="Times New Roman" w:cs="Times New Roman"/>
          <w:sz w:val="24"/>
          <w:szCs w:val="24"/>
        </w:rPr>
        <w:t xml:space="preserve"> для </w:t>
      </w:r>
      <w:proofErr w:type="spellStart"/>
      <w:r w:rsidRPr="00F45FAB">
        <w:rPr>
          <w:rFonts w:ascii="Times New Roman" w:hAnsi="Times New Roman" w:cs="Times New Roman"/>
          <w:sz w:val="24"/>
          <w:szCs w:val="24"/>
        </w:rPr>
        <w:t>проведення</w:t>
      </w:r>
      <w:proofErr w:type="spellEnd"/>
      <w:r w:rsidRPr="00F45FAB">
        <w:rPr>
          <w:rFonts w:ascii="Times New Roman" w:hAnsi="Times New Roman" w:cs="Times New Roman"/>
          <w:sz w:val="24"/>
          <w:szCs w:val="24"/>
        </w:rPr>
        <w:t xml:space="preserve"> </w:t>
      </w:r>
      <w:proofErr w:type="spellStart"/>
      <w:r w:rsidRPr="00F45FAB">
        <w:rPr>
          <w:rFonts w:ascii="Times New Roman" w:hAnsi="Times New Roman" w:cs="Times New Roman"/>
          <w:sz w:val="24"/>
          <w:szCs w:val="24"/>
        </w:rPr>
        <w:t>взаємних</w:t>
      </w:r>
      <w:proofErr w:type="spellEnd"/>
      <w:r w:rsidRPr="00F45FAB">
        <w:rPr>
          <w:rFonts w:ascii="Times New Roman" w:hAnsi="Times New Roman" w:cs="Times New Roman"/>
          <w:sz w:val="24"/>
          <w:szCs w:val="24"/>
        </w:rPr>
        <w:t xml:space="preserve"> </w:t>
      </w:r>
      <w:proofErr w:type="spellStart"/>
      <w:r w:rsidRPr="00F45FAB">
        <w:rPr>
          <w:rFonts w:ascii="Times New Roman" w:hAnsi="Times New Roman" w:cs="Times New Roman"/>
          <w:sz w:val="24"/>
          <w:szCs w:val="24"/>
        </w:rPr>
        <w:t>розрахунків</w:t>
      </w:r>
      <w:proofErr w:type="spellEnd"/>
      <w:r w:rsidRPr="00F45FAB">
        <w:rPr>
          <w:rFonts w:ascii="Times New Roman" w:hAnsi="Times New Roman" w:cs="Times New Roman"/>
          <w:sz w:val="24"/>
          <w:szCs w:val="24"/>
        </w:rPr>
        <w:t xml:space="preserve"> і </w:t>
      </w:r>
      <w:proofErr w:type="spellStart"/>
      <w:r w:rsidRPr="00F45FAB">
        <w:rPr>
          <w:rFonts w:ascii="Times New Roman" w:hAnsi="Times New Roman" w:cs="Times New Roman"/>
          <w:sz w:val="24"/>
          <w:szCs w:val="24"/>
        </w:rPr>
        <w:t>платеж</w:t>
      </w:r>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Виконавцем</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w:t>
      </w:r>
    </w:p>
    <w:p w:rsidR="008B050A" w:rsidRPr="00E515DC" w:rsidRDefault="008B050A" w:rsidP="008B050A">
      <w:pPr>
        <w:tabs>
          <w:tab w:val="left" w:pos="1260"/>
        </w:tabs>
        <w:jc w:val="both"/>
        <w:rPr>
          <w:rFonts w:ascii="Times New Roman" w:eastAsia="Times New Roman" w:hAnsi="Times New Roman" w:cs="Times New Roman"/>
          <w:sz w:val="24"/>
          <w:szCs w:val="24"/>
          <w:lang w:val="uk-UA"/>
        </w:rPr>
      </w:pPr>
    </w:p>
    <w:tbl>
      <w:tblPr>
        <w:tblW w:w="9878" w:type="dxa"/>
        <w:tblInd w:w="2" w:type="dxa"/>
        <w:tblLayout w:type="fixed"/>
        <w:tblLook w:val="00A0" w:firstRow="1" w:lastRow="0" w:firstColumn="1" w:lastColumn="0" w:noHBand="0" w:noVBand="0"/>
      </w:tblPr>
      <w:tblGrid>
        <w:gridCol w:w="5268"/>
        <w:gridCol w:w="4610"/>
      </w:tblGrid>
      <w:tr w:rsidR="008B050A" w:rsidRPr="00B12273" w:rsidTr="004117B8">
        <w:trPr>
          <w:trHeight w:val="2753"/>
        </w:trPr>
        <w:tc>
          <w:tcPr>
            <w:tcW w:w="5268" w:type="dxa"/>
          </w:tcPr>
          <w:p w:rsidR="008B050A" w:rsidRPr="00B12273" w:rsidRDefault="008B050A" w:rsidP="004117B8">
            <w:pPr>
              <w:widowControl w:val="0"/>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ЗАМОВНИК</w:t>
            </w:r>
          </w:p>
          <w:p w:rsidR="008B050A" w:rsidRDefault="008B050A" w:rsidP="004117B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Департамент екології та</w:t>
            </w:r>
            <w:r w:rsidRPr="00B12273">
              <w:rPr>
                <w:rFonts w:ascii="Times New Roman" w:eastAsia="Times New Roman" w:hAnsi="Times New Roman" w:cs="Times New Roman"/>
                <w:b/>
                <w:bCs/>
                <w:sz w:val="24"/>
                <w:szCs w:val="24"/>
                <w:lang w:val="uk-UA"/>
              </w:rPr>
              <w:t xml:space="preserve"> природних ресурсів Кіровоградської обласної державної адміністрації</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25006, Кіровоградська область</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Кропивницький</w:t>
            </w:r>
          </w:p>
          <w:p w:rsidR="008B050A" w:rsidRPr="001608D2"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вул. Віктора </w:t>
            </w:r>
            <w:proofErr w:type="spellStart"/>
            <w:r>
              <w:rPr>
                <w:rFonts w:ascii="Times New Roman" w:eastAsia="Times New Roman" w:hAnsi="Times New Roman" w:cs="Times New Roman"/>
                <w:bCs/>
                <w:sz w:val="24"/>
                <w:szCs w:val="24"/>
                <w:lang w:val="uk-UA"/>
              </w:rPr>
              <w:t>Чміленка</w:t>
            </w:r>
            <w:proofErr w:type="spellEnd"/>
            <w:r>
              <w:rPr>
                <w:rFonts w:ascii="Times New Roman" w:eastAsia="Times New Roman" w:hAnsi="Times New Roman" w:cs="Times New Roman"/>
                <w:bCs/>
                <w:sz w:val="24"/>
                <w:szCs w:val="24"/>
                <w:lang w:val="uk-UA"/>
              </w:rPr>
              <w:t>, 84/37</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код ЄДРПОУ 38802449</w:t>
            </w:r>
          </w:p>
          <w:p w:rsidR="008B050A" w:rsidRPr="00311670"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w:t>
            </w:r>
            <w:proofErr w:type="spellStart"/>
            <w:r>
              <w:rPr>
                <w:rFonts w:ascii="Times New Roman" w:eastAsia="Times New Roman" w:hAnsi="Times New Roman" w:cs="Times New Roman"/>
                <w:bCs/>
                <w:sz w:val="24"/>
                <w:szCs w:val="24"/>
                <w:lang w:val="uk-UA"/>
              </w:rPr>
              <w:t>р</w:t>
            </w:r>
            <w:proofErr w:type="spellEnd"/>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en-US"/>
              </w:rPr>
              <w:t>UA</w:t>
            </w:r>
            <w:r>
              <w:rPr>
                <w:rFonts w:ascii="Times New Roman" w:eastAsia="Times New Roman" w:hAnsi="Times New Roman" w:cs="Times New Roman"/>
                <w:bCs/>
                <w:sz w:val="24"/>
                <w:szCs w:val="24"/>
                <w:lang w:val="uk-UA"/>
              </w:rPr>
              <w:t>____________________________________</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 Державній казначейській службі України</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Київ, МФО 820172</w:t>
            </w:r>
          </w:p>
          <w:p w:rsidR="008B050A" w:rsidRDefault="008B050A" w:rsidP="004117B8">
            <w:pPr>
              <w:spacing w:after="0" w:line="240" w:lineRule="auto"/>
              <w:rPr>
                <w:rFonts w:ascii="Times New Roman" w:eastAsia="Times New Roman" w:hAnsi="Times New Roman" w:cs="Times New Roman"/>
                <w:bCs/>
                <w:sz w:val="24"/>
                <w:szCs w:val="24"/>
                <w:lang w:val="uk-UA"/>
              </w:rPr>
            </w:pPr>
          </w:p>
          <w:p w:rsidR="008B050A" w:rsidRDefault="008B050A" w:rsidP="004117B8">
            <w:pPr>
              <w:pBdr>
                <w:bottom w:val="single" w:sz="12" w:space="1" w:color="auto"/>
              </w:pBdr>
              <w:spacing w:after="0" w:line="240" w:lineRule="auto"/>
              <w:rPr>
                <w:rFonts w:ascii="Times New Roman" w:eastAsia="Times New Roman" w:hAnsi="Times New Roman" w:cs="Times New Roman"/>
                <w:bCs/>
                <w:sz w:val="24"/>
                <w:szCs w:val="24"/>
                <w:lang w:val="uk-UA"/>
              </w:rPr>
            </w:pPr>
          </w:p>
          <w:p w:rsidR="008B050A" w:rsidRPr="001608D2" w:rsidRDefault="008B050A" w:rsidP="004117B8">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(підпис, МП)</w:t>
            </w:r>
          </w:p>
        </w:tc>
        <w:tc>
          <w:tcPr>
            <w:tcW w:w="4610" w:type="dxa"/>
          </w:tcPr>
          <w:p w:rsidR="008B050A" w:rsidRPr="00B12273" w:rsidRDefault="008B050A" w:rsidP="004117B8">
            <w:pPr>
              <w:widowControl w:val="0"/>
              <w:tabs>
                <w:tab w:val="left" w:pos="-108"/>
                <w:tab w:val="left" w:pos="1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ВИКОНАВЕЦЬ </w:t>
            </w:r>
          </w:p>
        </w:tc>
      </w:tr>
    </w:tbl>
    <w:p w:rsidR="00007E97" w:rsidRDefault="00007E97" w:rsidP="00007E97">
      <w:pPr>
        <w:spacing w:after="0"/>
        <w:ind w:right="-142"/>
        <w:rPr>
          <w:rFonts w:ascii="Times New Roman" w:hAnsi="Times New Roman" w:cs="Times New Roman"/>
          <w:b/>
          <w:bCs/>
          <w:color w:val="000000"/>
          <w:sz w:val="24"/>
          <w:szCs w:val="24"/>
          <w:lang w:val="uk-UA"/>
        </w:rPr>
      </w:pPr>
    </w:p>
    <w:p w:rsidR="00007E97" w:rsidRDefault="00007E97" w:rsidP="00007E97">
      <w:pPr>
        <w:spacing w:after="0"/>
        <w:ind w:right="-142"/>
        <w:rPr>
          <w:rFonts w:ascii="Times New Roman" w:hAnsi="Times New Roman" w:cs="Times New Roman"/>
          <w:b/>
          <w:bCs/>
          <w:color w:val="000000"/>
          <w:sz w:val="24"/>
          <w:szCs w:val="24"/>
          <w:lang w:val="uk-UA"/>
        </w:rPr>
      </w:pPr>
    </w:p>
    <w:p w:rsidR="00007E97" w:rsidRDefault="00007E97" w:rsidP="00007E97">
      <w:pPr>
        <w:spacing w:after="0"/>
        <w:ind w:right="-142"/>
        <w:rPr>
          <w:rFonts w:ascii="Times New Roman" w:hAnsi="Times New Roman" w:cs="Times New Roman"/>
          <w:b/>
          <w:bCs/>
          <w:color w:val="000000"/>
          <w:sz w:val="24"/>
          <w:szCs w:val="24"/>
          <w:lang w:val="uk-UA"/>
        </w:rPr>
      </w:pPr>
    </w:p>
    <w:p w:rsidR="00007E97" w:rsidRDefault="00007E97" w:rsidP="00007E97">
      <w:pPr>
        <w:spacing w:after="0"/>
        <w:ind w:right="-142"/>
        <w:rPr>
          <w:rFonts w:ascii="Times New Roman" w:hAnsi="Times New Roman" w:cs="Times New Roman"/>
          <w:b/>
          <w:bCs/>
          <w:color w:val="000000"/>
          <w:sz w:val="24"/>
          <w:szCs w:val="24"/>
          <w:lang w:val="uk-UA"/>
        </w:rPr>
      </w:pPr>
    </w:p>
    <w:p w:rsidR="00007E97" w:rsidRDefault="00007E97" w:rsidP="00007E97">
      <w:pPr>
        <w:spacing w:after="0"/>
        <w:ind w:right="-142"/>
        <w:rPr>
          <w:rFonts w:ascii="Times New Roman" w:hAnsi="Times New Roman" w:cs="Times New Roman"/>
          <w:b/>
          <w:bCs/>
          <w:color w:val="000000"/>
          <w:sz w:val="24"/>
          <w:szCs w:val="24"/>
          <w:lang w:val="uk-UA"/>
        </w:rPr>
      </w:pPr>
    </w:p>
    <w:p w:rsidR="00007E97" w:rsidRDefault="00007E97" w:rsidP="00007E97">
      <w:pPr>
        <w:spacing w:after="0"/>
        <w:ind w:right="-142"/>
        <w:rPr>
          <w:rFonts w:ascii="Times New Roman" w:hAnsi="Times New Roman" w:cs="Times New Roman"/>
          <w:b/>
          <w:bCs/>
          <w:color w:val="000000"/>
          <w:sz w:val="24"/>
          <w:szCs w:val="24"/>
          <w:lang w:val="uk-UA"/>
        </w:rPr>
      </w:pPr>
    </w:p>
    <w:p w:rsidR="00007E97" w:rsidRDefault="00007E97" w:rsidP="00007E97">
      <w:pPr>
        <w:spacing w:after="0"/>
        <w:ind w:right="-142"/>
        <w:rPr>
          <w:rFonts w:ascii="Times New Roman" w:hAnsi="Times New Roman" w:cs="Times New Roman"/>
          <w:b/>
          <w:bCs/>
          <w:color w:val="000000"/>
          <w:sz w:val="24"/>
          <w:szCs w:val="24"/>
          <w:lang w:val="uk-UA"/>
        </w:rPr>
      </w:pPr>
    </w:p>
    <w:p w:rsidR="008B050A" w:rsidRDefault="008B050A" w:rsidP="00007E97">
      <w:pPr>
        <w:spacing w:after="0"/>
        <w:ind w:right="-142"/>
        <w:rPr>
          <w:rFonts w:ascii="Times New Roman" w:hAnsi="Times New Roman" w:cs="Times New Roman"/>
          <w:b/>
          <w:bCs/>
          <w:color w:val="000000"/>
          <w:sz w:val="24"/>
          <w:szCs w:val="24"/>
          <w:lang w:val="uk-UA"/>
        </w:rPr>
      </w:pPr>
    </w:p>
    <w:p w:rsidR="00404BB0" w:rsidRDefault="00404BB0" w:rsidP="00007E97">
      <w:pPr>
        <w:spacing w:after="0"/>
        <w:ind w:right="-142"/>
        <w:rPr>
          <w:rFonts w:ascii="Times New Roman" w:hAnsi="Times New Roman" w:cs="Times New Roman"/>
          <w:b/>
          <w:bCs/>
          <w:color w:val="000000"/>
          <w:sz w:val="24"/>
          <w:szCs w:val="24"/>
          <w:lang w:val="uk-UA"/>
        </w:rPr>
      </w:pPr>
    </w:p>
    <w:p w:rsidR="00404BB0" w:rsidRDefault="00404BB0" w:rsidP="00007E97">
      <w:pPr>
        <w:spacing w:after="0"/>
        <w:ind w:right="-142"/>
        <w:rPr>
          <w:rFonts w:ascii="Times New Roman" w:hAnsi="Times New Roman" w:cs="Times New Roman"/>
          <w:b/>
          <w:bCs/>
          <w:color w:val="000000"/>
          <w:sz w:val="24"/>
          <w:szCs w:val="24"/>
          <w:lang w:val="uk-UA"/>
        </w:rPr>
      </w:pPr>
    </w:p>
    <w:p w:rsidR="00311670" w:rsidRPr="00F45FAB" w:rsidRDefault="00007E97" w:rsidP="00007E97">
      <w:pPr>
        <w:spacing w:after="0"/>
        <w:ind w:right="-14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lastRenderedPageBreak/>
        <w:t xml:space="preserve">                                   </w:t>
      </w:r>
      <w:proofErr w:type="spellStart"/>
      <w:r w:rsidR="00311670" w:rsidRPr="00F45FAB">
        <w:rPr>
          <w:rFonts w:ascii="Times New Roman" w:hAnsi="Times New Roman" w:cs="Times New Roman"/>
          <w:b/>
          <w:bCs/>
          <w:color w:val="000000"/>
          <w:sz w:val="24"/>
          <w:szCs w:val="24"/>
        </w:rPr>
        <w:t>Додаток</w:t>
      </w:r>
      <w:proofErr w:type="spellEnd"/>
      <w:r w:rsidR="00311670" w:rsidRPr="00F45FAB">
        <w:rPr>
          <w:rFonts w:ascii="Times New Roman" w:hAnsi="Times New Roman" w:cs="Times New Roman"/>
          <w:b/>
          <w:bCs/>
          <w:color w:val="000000"/>
          <w:sz w:val="24"/>
          <w:szCs w:val="24"/>
        </w:rPr>
        <w:t xml:space="preserve"> № 4</w:t>
      </w:r>
    </w:p>
    <w:p w:rsidR="00311670" w:rsidRPr="00E515DC" w:rsidRDefault="00311670" w:rsidP="00311670">
      <w:pPr>
        <w:spacing w:after="0"/>
        <w:ind w:left="5103" w:right="-142"/>
        <w:rPr>
          <w:rFonts w:ascii="Times New Roman" w:hAnsi="Times New Roman" w:cs="Times New Roman"/>
          <w:b/>
          <w:bCs/>
          <w:color w:val="000000"/>
          <w:sz w:val="24"/>
          <w:szCs w:val="24"/>
          <w:lang w:val="uk-UA"/>
        </w:rPr>
      </w:pPr>
      <w:proofErr w:type="gramStart"/>
      <w:r w:rsidRPr="00F45FAB">
        <w:rPr>
          <w:rFonts w:ascii="Times New Roman" w:hAnsi="Times New Roman" w:cs="Times New Roman"/>
          <w:b/>
          <w:bCs/>
          <w:color w:val="000000"/>
          <w:sz w:val="24"/>
          <w:szCs w:val="24"/>
        </w:rPr>
        <w:t>до</w:t>
      </w:r>
      <w:proofErr w:type="gramEnd"/>
      <w:r w:rsidRPr="00F45FAB">
        <w:rPr>
          <w:rFonts w:ascii="Times New Roman" w:hAnsi="Times New Roman" w:cs="Times New Roman"/>
          <w:b/>
          <w:bCs/>
          <w:color w:val="000000"/>
          <w:sz w:val="24"/>
          <w:szCs w:val="24"/>
        </w:rPr>
        <w:t xml:space="preserve"> Дог</w:t>
      </w:r>
      <w:r>
        <w:rPr>
          <w:rFonts w:ascii="Times New Roman" w:hAnsi="Times New Roman" w:cs="Times New Roman"/>
          <w:b/>
          <w:bCs/>
          <w:color w:val="000000"/>
          <w:sz w:val="24"/>
          <w:szCs w:val="24"/>
        </w:rPr>
        <w:t xml:space="preserve">овору про </w:t>
      </w:r>
      <w:proofErr w:type="spellStart"/>
      <w:r>
        <w:rPr>
          <w:rFonts w:ascii="Times New Roman" w:hAnsi="Times New Roman" w:cs="Times New Roman"/>
          <w:b/>
          <w:bCs/>
          <w:color w:val="000000"/>
          <w:sz w:val="24"/>
          <w:szCs w:val="24"/>
        </w:rPr>
        <w:t>закупівлю</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послуг</w:t>
      </w:r>
      <w:proofErr w:type="spellEnd"/>
      <w:r>
        <w:rPr>
          <w:rFonts w:ascii="Times New Roman" w:hAnsi="Times New Roman" w:cs="Times New Roman"/>
          <w:b/>
          <w:bCs/>
          <w:color w:val="000000"/>
          <w:sz w:val="24"/>
          <w:szCs w:val="24"/>
        </w:rPr>
        <w:t xml:space="preserve"> № _</w:t>
      </w:r>
      <w:r>
        <w:rPr>
          <w:rFonts w:ascii="Times New Roman" w:hAnsi="Times New Roman" w:cs="Times New Roman"/>
          <w:b/>
          <w:bCs/>
          <w:color w:val="000000"/>
          <w:sz w:val="24"/>
          <w:szCs w:val="24"/>
          <w:lang w:val="uk-UA"/>
        </w:rPr>
        <w:t>_</w:t>
      </w:r>
    </w:p>
    <w:p w:rsidR="00311670" w:rsidRDefault="00007E97" w:rsidP="00311670">
      <w:pPr>
        <w:spacing w:after="0"/>
        <w:ind w:left="5103" w:right="-142"/>
        <w:rPr>
          <w:rFonts w:ascii="Times New Roman" w:hAnsi="Times New Roman" w:cs="Times New Roman"/>
          <w:b/>
          <w:sz w:val="24"/>
          <w:szCs w:val="24"/>
          <w:lang w:val="uk-UA"/>
        </w:rPr>
      </w:pPr>
      <w:proofErr w:type="spellStart"/>
      <w:r>
        <w:rPr>
          <w:rFonts w:ascii="Times New Roman" w:hAnsi="Times New Roman" w:cs="Times New Roman"/>
          <w:b/>
          <w:bCs/>
          <w:color w:val="000000"/>
          <w:sz w:val="24"/>
          <w:szCs w:val="24"/>
        </w:rPr>
        <w:t>від</w:t>
      </w:r>
      <w:proofErr w:type="spellEnd"/>
      <w:r>
        <w:rPr>
          <w:rFonts w:ascii="Times New Roman" w:hAnsi="Times New Roman" w:cs="Times New Roman"/>
          <w:b/>
          <w:bCs/>
          <w:color w:val="000000"/>
          <w:sz w:val="24"/>
          <w:szCs w:val="24"/>
        </w:rPr>
        <w:t xml:space="preserve"> «_____»___________ 202</w:t>
      </w:r>
      <w:r>
        <w:rPr>
          <w:rFonts w:ascii="Times New Roman" w:hAnsi="Times New Roman" w:cs="Times New Roman"/>
          <w:b/>
          <w:bCs/>
          <w:color w:val="000000"/>
          <w:sz w:val="24"/>
          <w:szCs w:val="24"/>
          <w:lang w:val="uk-UA"/>
        </w:rPr>
        <w:t>3</w:t>
      </w:r>
      <w:r w:rsidR="00311670" w:rsidRPr="00F45FAB">
        <w:rPr>
          <w:rFonts w:ascii="Times New Roman" w:hAnsi="Times New Roman" w:cs="Times New Roman"/>
          <w:b/>
          <w:bCs/>
          <w:color w:val="000000"/>
          <w:sz w:val="24"/>
          <w:szCs w:val="24"/>
        </w:rPr>
        <w:t xml:space="preserve"> р.</w:t>
      </w:r>
    </w:p>
    <w:p w:rsidR="00007E97" w:rsidRPr="00841D5E" w:rsidRDefault="00007E97" w:rsidP="00007E97">
      <w:pPr>
        <w:tabs>
          <w:tab w:val="left" w:pos="5387"/>
        </w:tabs>
        <w:rPr>
          <w:rFonts w:ascii="Times New Roman" w:eastAsia="Calibri" w:hAnsi="Times New Roman" w:cs="Times New Roman"/>
          <w:b/>
          <w:sz w:val="24"/>
          <w:szCs w:val="24"/>
          <w:lang w:val="uk-UA" w:eastAsia="en-US"/>
        </w:rPr>
      </w:pPr>
    </w:p>
    <w:p w:rsidR="00007E97" w:rsidRPr="00A45AC2" w:rsidRDefault="00007E97" w:rsidP="00007E97">
      <w:pPr>
        <w:jc w:val="center"/>
        <w:rPr>
          <w:rFonts w:ascii="Times New Roman" w:eastAsia="Times New Roman" w:hAnsi="Times New Roman" w:cs="Times New Roman"/>
          <w:b/>
          <w:sz w:val="24"/>
          <w:szCs w:val="24"/>
          <w:lang w:val="uk-UA"/>
        </w:rPr>
      </w:pPr>
      <w:r w:rsidRPr="00A45AC2">
        <w:rPr>
          <w:rFonts w:ascii="Times New Roman" w:eastAsia="Times New Roman" w:hAnsi="Times New Roman" w:cs="Times New Roman"/>
          <w:b/>
          <w:sz w:val="24"/>
          <w:szCs w:val="24"/>
          <w:lang w:val="uk-UA"/>
        </w:rPr>
        <w:t>КОШТОРИС</w:t>
      </w:r>
    </w:p>
    <w:p w:rsidR="00007E97" w:rsidRPr="00B12273" w:rsidRDefault="00007E97" w:rsidP="00007E97">
      <w:pPr>
        <w:spacing w:after="0" w:line="240" w:lineRule="auto"/>
        <w:jc w:val="center"/>
        <w:rPr>
          <w:rFonts w:ascii="Times New Roman" w:eastAsia="Times New Roman" w:hAnsi="Times New Roman" w:cs="Times New Roman"/>
          <w:b/>
          <w:color w:val="000000"/>
          <w:sz w:val="24"/>
          <w:szCs w:val="24"/>
          <w:lang w:val="uk-UA"/>
        </w:rPr>
      </w:pPr>
      <w:r w:rsidRPr="00B12273">
        <w:rPr>
          <w:rFonts w:ascii="Times New Roman" w:eastAsia="Times New Roman" w:hAnsi="Times New Roman" w:cs="Times New Roman"/>
          <w:b/>
          <w:iCs/>
          <w:color w:val="000000"/>
          <w:sz w:val="24"/>
          <w:szCs w:val="24"/>
          <w:lang w:val="uk-UA"/>
        </w:rPr>
        <w:t>на закупівлю</w:t>
      </w:r>
      <w:r w:rsidRPr="00B12273">
        <w:rPr>
          <w:rFonts w:ascii="Times New Roman" w:eastAsia="Times New Roman" w:hAnsi="Times New Roman" w:cs="Times New Roman"/>
          <w:b/>
          <w:i/>
          <w:color w:val="000000"/>
          <w:sz w:val="24"/>
          <w:szCs w:val="24"/>
          <w:lang w:val="uk-UA"/>
        </w:rPr>
        <w:t xml:space="preserve"> </w:t>
      </w:r>
      <w:r w:rsidRPr="00B12273">
        <w:rPr>
          <w:rFonts w:ascii="Times New Roman" w:eastAsiaTheme="minorHAnsi" w:hAnsi="Times New Roman" w:cs="Times New Roman"/>
          <w:b/>
          <w:sz w:val="24"/>
          <w:szCs w:val="24"/>
          <w:bdr w:val="none" w:sz="0" w:space="0" w:color="auto" w:frame="1"/>
          <w:lang w:val="uk-UA" w:eastAsia="en-US"/>
        </w:rPr>
        <w:t xml:space="preserve">ДК 021:2015 - </w:t>
      </w:r>
      <w:r w:rsidRPr="00B12273">
        <w:rPr>
          <w:rFonts w:ascii="Times New Roman" w:eastAsiaTheme="minorHAnsi" w:hAnsi="Times New Roman" w:cs="Times New Roman"/>
          <w:b/>
          <w:color w:val="000000"/>
          <w:sz w:val="24"/>
          <w:szCs w:val="24"/>
          <w:lang w:val="uk-UA" w:eastAsia="en-US"/>
        </w:rPr>
        <w:t>9071</w:t>
      </w:r>
      <w:r>
        <w:rPr>
          <w:rFonts w:ascii="Times New Roman" w:eastAsiaTheme="minorHAnsi" w:hAnsi="Times New Roman" w:cs="Times New Roman"/>
          <w:b/>
          <w:color w:val="000000"/>
          <w:sz w:val="24"/>
          <w:szCs w:val="24"/>
          <w:lang w:val="uk-UA" w:eastAsia="en-US"/>
        </w:rPr>
        <w:t>0000-7</w:t>
      </w:r>
      <w:r w:rsidRPr="00B12273">
        <w:rPr>
          <w:rFonts w:ascii="Times New Roman" w:eastAsiaTheme="minorHAnsi" w:hAnsi="Times New Roman" w:cs="Times New Roman"/>
          <w:b/>
          <w:color w:val="000000"/>
          <w:sz w:val="24"/>
          <w:szCs w:val="24"/>
          <w:lang w:val="uk-UA" w:eastAsia="en-US"/>
        </w:rPr>
        <w:t xml:space="preserve"> </w:t>
      </w:r>
      <w:r>
        <w:rPr>
          <w:rFonts w:ascii="Times New Roman" w:eastAsiaTheme="minorHAnsi" w:hAnsi="Times New Roman" w:cs="Times New Roman"/>
          <w:b/>
          <w:color w:val="000000"/>
          <w:sz w:val="24"/>
          <w:szCs w:val="24"/>
          <w:lang w:val="uk-UA" w:eastAsia="en-US"/>
        </w:rPr>
        <w:t>- Екологічний</w:t>
      </w:r>
      <w:r w:rsidRPr="00B12273">
        <w:rPr>
          <w:rFonts w:ascii="Times New Roman" w:eastAsiaTheme="minorHAnsi" w:hAnsi="Times New Roman" w:cs="Times New Roman"/>
          <w:b/>
          <w:color w:val="000000"/>
          <w:sz w:val="24"/>
          <w:szCs w:val="24"/>
          <w:lang w:val="uk-UA" w:eastAsia="en-US"/>
        </w:rPr>
        <w:t xml:space="preserve"> </w:t>
      </w:r>
      <w:r>
        <w:rPr>
          <w:rFonts w:ascii="Times New Roman" w:eastAsiaTheme="minorHAnsi" w:hAnsi="Times New Roman" w:cs="Times New Roman"/>
          <w:b/>
          <w:color w:val="000000"/>
          <w:sz w:val="24"/>
          <w:szCs w:val="24"/>
          <w:lang w:val="uk-UA" w:eastAsia="en-US"/>
        </w:rPr>
        <w:t xml:space="preserve">менеджмент </w:t>
      </w:r>
      <w:r w:rsidRPr="00B12273">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Р</w:t>
      </w:r>
      <w:r w:rsidRPr="00B12273">
        <w:rPr>
          <w:rFonts w:ascii="Times New Roman" w:eastAsia="Times New Roman" w:hAnsi="Times New Roman" w:cs="Times New Roman"/>
          <w:b/>
          <w:color w:val="000000"/>
          <w:sz w:val="24"/>
          <w:szCs w:val="24"/>
          <w:lang w:val="uk-UA"/>
        </w:rPr>
        <w:t>озробка Регіонального плану управління з відходами у Кіровоградській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603"/>
        <w:gridCol w:w="1434"/>
        <w:gridCol w:w="942"/>
        <w:gridCol w:w="2965"/>
      </w:tblGrid>
      <w:tr w:rsidR="00007E97" w:rsidRPr="00F45FAB" w:rsidTr="007C6FD2">
        <w:tc>
          <w:tcPr>
            <w:tcW w:w="328"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b/>
                <w:sz w:val="24"/>
                <w:szCs w:val="24"/>
              </w:rPr>
            </w:pPr>
            <w:r w:rsidRPr="00F45FAB">
              <w:rPr>
                <w:rFonts w:ascii="Times New Roman" w:eastAsia="Times New Roman" w:hAnsi="Times New Roman" w:cs="Times New Roman"/>
                <w:b/>
                <w:sz w:val="24"/>
                <w:szCs w:val="24"/>
              </w:rPr>
              <w:t xml:space="preserve">№ </w:t>
            </w:r>
            <w:proofErr w:type="gramStart"/>
            <w:r w:rsidRPr="00F45FAB">
              <w:rPr>
                <w:rFonts w:ascii="Times New Roman" w:eastAsia="Times New Roman" w:hAnsi="Times New Roman" w:cs="Times New Roman"/>
                <w:b/>
                <w:sz w:val="24"/>
                <w:szCs w:val="24"/>
              </w:rPr>
              <w:t>п</w:t>
            </w:r>
            <w:proofErr w:type="gramEnd"/>
            <w:r w:rsidRPr="00F45FAB">
              <w:rPr>
                <w:rFonts w:ascii="Times New Roman" w:eastAsia="Times New Roman" w:hAnsi="Times New Roman" w:cs="Times New Roman"/>
                <w:b/>
                <w:sz w:val="24"/>
                <w:szCs w:val="24"/>
              </w:rPr>
              <w:t>/п</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b/>
                <w:sz w:val="24"/>
                <w:szCs w:val="24"/>
              </w:rPr>
            </w:pPr>
            <w:proofErr w:type="spellStart"/>
            <w:r w:rsidRPr="00F45FAB">
              <w:rPr>
                <w:rFonts w:ascii="Times New Roman" w:eastAsia="Times New Roman" w:hAnsi="Times New Roman" w:cs="Times New Roman"/>
                <w:b/>
                <w:sz w:val="24"/>
                <w:szCs w:val="24"/>
              </w:rPr>
              <w:t>Найменування</w:t>
            </w:r>
            <w:proofErr w:type="spellEnd"/>
            <w:r w:rsidRPr="00F45FAB">
              <w:rPr>
                <w:rFonts w:ascii="Times New Roman" w:eastAsia="Times New Roman" w:hAnsi="Times New Roman" w:cs="Times New Roman"/>
                <w:b/>
                <w:sz w:val="24"/>
                <w:szCs w:val="24"/>
              </w:rPr>
              <w:t xml:space="preserve"> </w:t>
            </w:r>
            <w:proofErr w:type="spellStart"/>
            <w:r w:rsidRPr="00F45FAB">
              <w:rPr>
                <w:rFonts w:ascii="Times New Roman" w:eastAsia="Times New Roman" w:hAnsi="Times New Roman" w:cs="Times New Roman"/>
                <w:b/>
                <w:sz w:val="24"/>
                <w:szCs w:val="24"/>
              </w:rPr>
              <w:t>витрат</w:t>
            </w:r>
            <w:proofErr w:type="spellEnd"/>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ind w:left="-66" w:firstLine="18"/>
              <w:jc w:val="center"/>
              <w:rPr>
                <w:rFonts w:ascii="Times New Roman" w:eastAsia="Times New Roman" w:hAnsi="Times New Roman" w:cs="Times New Roman"/>
                <w:b/>
                <w:sz w:val="24"/>
                <w:szCs w:val="24"/>
              </w:rPr>
            </w:pPr>
            <w:r w:rsidRPr="00F45FAB">
              <w:rPr>
                <w:rFonts w:ascii="Times New Roman" w:eastAsia="Times New Roman" w:hAnsi="Times New Roman" w:cs="Times New Roman"/>
                <w:b/>
                <w:sz w:val="24"/>
                <w:szCs w:val="24"/>
              </w:rPr>
              <w:t>Од</w:t>
            </w:r>
            <w:proofErr w:type="gramStart"/>
            <w:r w:rsidRPr="00F45FAB">
              <w:rPr>
                <w:rFonts w:ascii="Times New Roman" w:eastAsia="Times New Roman" w:hAnsi="Times New Roman" w:cs="Times New Roman"/>
                <w:b/>
                <w:sz w:val="24"/>
                <w:szCs w:val="24"/>
              </w:rPr>
              <w:t>.</w:t>
            </w:r>
            <w:proofErr w:type="gramEnd"/>
            <w:r w:rsidRPr="00F45FAB">
              <w:rPr>
                <w:rFonts w:ascii="Times New Roman" w:eastAsia="Times New Roman" w:hAnsi="Times New Roman" w:cs="Times New Roman"/>
                <w:b/>
                <w:sz w:val="24"/>
                <w:szCs w:val="24"/>
              </w:rPr>
              <w:t xml:space="preserve"> </w:t>
            </w:r>
            <w:proofErr w:type="spellStart"/>
            <w:proofErr w:type="gramStart"/>
            <w:r w:rsidRPr="00F45FAB">
              <w:rPr>
                <w:rFonts w:ascii="Times New Roman" w:eastAsia="Times New Roman" w:hAnsi="Times New Roman" w:cs="Times New Roman"/>
                <w:b/>
                <w:sz w:val="24"/>
                <w:szCs w:val="24"/>
              </w:rPr>
              <w:t>в</w:t>
            </w:r>
            <w:proofErr w:type="gramEnd"/>
            <w:r w:rsidRPr="00F45FAB">
              <w:rPr>
                <w:rFonts w:ascii="Times New Roman" w:eastAsia="Times New Roman" w:hAnsi="Times New Roman" w:cs="Times New Roman"/>
                <w:b/>
                <w:sz w:val="24"/>
                <w:szCs w:val="24"/>
              </w:rPr>
              <w:t>им</w:t>
            </w:r>
            <w:proofErr w:type="spellEnd"/>
            <w:r w:rsidRPr="00F45FAB">
              <w:rPr>
                <w:rFonts w:ascii="Times New Roman" w:eastAsia="Times New Roman" w:hAnsi="Times New Roman" w:cs="Times New Roman"/>
                <w:b/>
                <w:sz w:val="24"/>
                <w:szCs w:val="24"/>
              </w:rPr>
              <w:t>.</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b/>
                <w:sz w:val="24"/>
                <w:szCs w:val="24"/>
              </w:rPr>
            </w:pPr>
            <w:r w:rsidRPr="00F45FAB">
              <w:rPr>
                <w:rFonts w:ascii="Times New Roman" w:eastAsia="Times New Roman" w:hAnsi="Times New Roman" w:cs="Times New Roman"/>
                <w:b/>
                <w:sz w:val="24"/>
                <w:szCs w:val="24"/>
              </w:rPr>
              <w:t>К-</w:t>
            </w:r>
            <w:proofErr w:type="spellStart"/>
            <w:r w:rsidRPr="00F45FAB">
              <w:rPr>
                <w:rFonts w:ascii="Times New Roman" w:eastAsia="Times New Roman" w:hAnsi="Times New Roman" w:cs="Times New Roman"/>
                <w:b/>
                <w:sz w:val="24"/>
                <w:szCs w:val="24"/>
              </w:rPr>
              <w:t>сть</w:t>
            </w:r>
            <w:proofErr w:type="spellEnd"/>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b/>
                <w:sz w:val="24"/>
                <w:szCs w:val="24"/>
              </w:rPr>
            </w:pPr>
            <w:r w:rsidRPr="00F45FAB">
              <w:rPr>
                <w:rFonts w:ascii="Times New Roman" w:eastAsia="Times New Roman" w:hAnsi="Times New Roman" w:cs="Times New Roman"/>
                <w:b/>
                <w:sz w:val="24"/>
                <w:szCs w:val="24"/>
              </w:rPr>
              <w:t>Сума (грн.)</w:t>
            </w:r>
          </w:p>
        </w:tc>
      </w:tr>
      <w:tr w:rsidR="00007E97" w:rsidRPr="00F45FAB" w:rsidTr="007C6FD2">
        <w:tc>
          <w:tcPr>
            <w:tcW w:w="328"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r w:rsidRPr="00F45FAB">
              <w:rPr>
                <w:rFonts w:ascii="Times New Roman" w:eastAsia="Times New Roman" w:hAnsi="Times New Roman" w:cs="Times New Roman"/>
                <w:sz w:val="24"/>
                <w:szCs w:val="24"/>
              </w:rPr>
              <w:t>1.</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rPr>
                <w:rFonts w:ascii="Times New Roman" w:eastAsia="Times New Roman"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r>
      <w:tr w:rsidR="00007E97" w:rsidRPr="00F45FAB" w:rsidTr="007C6FD2">
        <w:tc>
          <w:tcPr>
            <w:tcW w:w="328"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r w:rsidRPr="00F45FAB">
              <w:rPr>
                <w:rFonts w:ascii="Times New Roman" w:eastAsia="Times New Roman" w:hAnsi="Times New Roman" w:cs="Times New Roman"/>
                <w:sz w:val="24"/>
                <w:szCs w:val="24"/>
              </w:rPr>
              <w:t>2.</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rPr>
                <w:rFonts w:ascii="Times New Roman" w:eastAsia="Times New Roman"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r>
      <w:tr w:rsidR="00007E97" w:rsidRPr="00F45FAB" w:rsidTr="007C6FD2">
        <w:tc>
          <w:tcPr>
            <w:tcW w:w="328"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r w:rsidRPr="00F45FAB">
              <w:rPr>
                <w:rFonts w:ascii="Times New Roman" w:eastAsia="Times New Roman" w:hAnsi="Times New Roman" w:cs="Times New Roman"/>
                <w:sz w:val="24"/>
                <w:szCs w:val="24"/>
              </w:rPr>
              <w:t>3.</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rPr>
                <w:rFonts w:ascii="Times New Roman" w:eastAsia="Times New Roman"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r>
      <w:tr w:rsidR="00007E97" w:rsidRPr="00F45FAB" w:rsidTr="007C6FD2">
        <w:tc>
          <w:tcPr>
            <w:tcW w:w="328"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r w:rsidRPr="00F45FAB">
              <w:rPr>
                <w:rFonts w:ascii="Times New Roman" w:eastAsia="Times New Roman" w:hAnsi="Times New Roman" w:cs="Times New Roman"/>
                <w:sz w:val="24"/>
                <w:szCs w:val="24"/>
              </w:rPr>
              <w:t>4.</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rPr>
                <w:rFonts w:ascii="Times New Roman" w:eastAsia="Times New Roman"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r>
      <w:tr w:rsidR="00007E97" w:rsidRPr="00F45FAB" w:rsidTr="007C6FD2">
        <w:tc>
          <w:tcPr>
            <w:tcW w:w="328"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r w:rsidRPr="00F45FAB">
              <w:rPr>
                <w:rFonts w:ascii="Times New Roman" w:eastAsia="Times New Roman" w:hAnsi="Times New Roman" w:cs="Times New Roman"/>
                <w:sz w:val="24"/>
                <w:szCs w:val="24"/>
              </w:rPr>
              <w:t>5.</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rPr>
                <w:rFonts w:ascii="Times New Roman" w:eastAsia="Times New Roman"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r>
      <w:tr w:rsidR="00007E97" w:rsidRPr="00F45FAB" w:rsidTr="007C6FD2">
        <w:tc>
          <w:tcPr>
            <w:tcW w:w="328"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rPr>
                <w:rFonts w:ascii="Times New Roman" w:eastAsia="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rPr>
                <w:rFonts w:ascii="Times New Roman" w:eastAsia="Times New Roman" w:hAnsi="Times New Roman" w:cs="Times New Roman"/>
                <w:b/>
                <w:sz w:val="24"/>
                <w:szCs w:val="24"/>
              </w:rPr>
            </w:pPr>
            <w:proofErr w:type="spellStart"/>
            <w:r w:rsidRPr="00F45FAB">
              <w:rPr>
                <w:rFonts w:ascii="Times New Roman" w:eastAsia="Times New Roman" w:hAnsi="Times New Roman" w:cs="Times New Roman"/>
                <w:b/>
                <w:sz w:val="24"/>
                <w:szCs w:val="24"/>
              </w:rPr>
              <w:t>Усього</w:t>
            </w:r>
            <w:proofErr w:type="spellEnd"/>
            <w:r w:rsidRPr="00F45FAB">
              <w:rPr>
                <w:rFonts w:ascii="Times New Roman" w:eastAsia="Times New Roman" w:hAnsi="Times New Roman" w:cs="Times New Roman"/>
                <w:b/>
                <w:sz w:val="24"/>
                <w:szCs w:val="24"/>
              </w:rPr>
              <w:t>:</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007E97" w:rsidRPr="00F45FAB" w:rsidRDefault="00007E97" w:rsidP="007C6FD2">
            <w:pPr>
              <w:jc w:val="center"/>
              <w:rPr>
                <w:rFonts w:ascii="Times New Roman" w:eastAsia="Times New Roman" w:hAnsi="Times New Roman" w:cs="Times New Roman"/>
                <w:sz w:val="24"/>
                <w:szCs w:val="24"/>
              </w:rPr>
            </w:pPr>
          </w:p>
        </w:tc>
      </w:tr>
    </w:tbl>
    <w:p w:rsidR="00007E97" w:rsidRDefault="00007E97" w:rsidP="00007E97">
      <w:pPr>
        <w:rPr>
          <w:rFonts w:ascii="Times New Roman" w:eastAsia="Times New Roman" w:hAnsi="Times New Roman" w:cs="Times New Roman"/>
          <w:b/>
          <w:sz w:val="24"/>
          <w:szCs w:val="24"/>
          <w:lang w:val="uk-UA"/>
        </w:rPr>
      </w:pPr>
    </w:p>
    <w:p w:rsidR="00007E97" w:rsidRPr="00F45FAB" w:rsidRDefault="00007E97" w:rsidP="00007E97">
      <w:pPr>
        <w:rPr>
          <w:rFonts w:ascii="Times New Roman" w:eastAsia="Times New Roman" w:hAnsi="Times New Roman" w:cs="Times New Roman"/>
          <w:sz w:val="24"/>
          <w:szCs w:val="24"/>
        </w:rPr>
      </w:pPr>
      <w:r w:rsidRPr="00F45FAB">
        <w:rPr>
          <w:rFonts w:ascii="Times New Roman" w:eastAsia="Times New Roman" w:hAnsi="Times New Roman" w:cs="Times New Roman"/>
          <w:b/>
          <w:sz w:val="24"/>
          <w:szCs w:val="24"/>
        </w:rPr>
        <w:t>УСЬОГО ВИТРАТИ:</w:t>
      </w:r>
      <w:r w:rsidRPr="00F45FAB">
        <w:rPr>
          <w:rFonts w:ascii="Times New Roman" w:eastAsia="Times New Roman" w:hAnsi="Times New Roman" w:cs="Times New Roman"/>
          <w:sz w:val="24"/>
          <w:szCs w:val="24"/>
        </w:rPr>
        <w:tab/>
      </w:r>
      <w:r w:rsidRPr="00F45FAB">
        <w:rPr>
          <w:rFonts w:ascii="Times New Roman" w:eastAsia="Times New Roman" w:hAnsi="Times New Roman" w:cs="Times New Roman"/>
          <w:b/>
          <w:sz w:val="24"/>
          <w:szCs w:val="24"/>
        </w:rPr>
        <w:t>_______,00грн.</w:t>
      </w:r>
      <w:r w:rsidRPr="00F45FAB">
        <w:rPr>
          <w:rFonts w:ascii="Times New Roman" w:eastAsia="Times New Roman" w:hAnsi="Times New Roman" w:cs="Times New Roman"/>
          <w:sz w:val="24"/>
          <w:szCs w:val="24"/>
        </w:rPr>
        <w:t xml:space="preserve"> з/без ПДВ</w:t>
      </w:r>
    </w:p>
    <w:p w:rsidR="00007E97" w:rsidRPr="00E515DC" w:rsidRDefault="00007E97" w:rsidP="00007E97">
      <w:pPr>
        <w:tabs>
          <w:tab w:val="left" w:pos="1260"/>
        </w:tabs>
        <w:jc w:val="both"/>
        <w:rPr>
          <w:rFonts w:ascii="Times New Roman" w:eastAsia="Times New Roman" w:hAnsi="Times New Roman" w:cs="Times New Roman"/>
          <w:sz w:val="24"/>
          <w:szCs w:val="24"/>
          <w:lang w:val="uk-UA"/>
        </w:rPr>
      </w:pPr>
    </w:p>
    <w:tbl>
      <w:tblPr>
        <w:tblW w:w="9878" w:type="dxa"/>
        <w:tblInd w:w="2" w:type="dxa"/>
        <w:tblLayout w:type="fixed"/>
        <w:tblLook w:val="00A0" w:firstRow="1" w:lastRow="0" w:firstColumn="1" w:lastColumn="0" w:noHBand="0" w:noVBand="0"/>
      </w:tblPr>
      <w:tblGrid>
        <w:gridCol w:w="5268"/>
        <w:gridCol w:w="4610"/>
      </w:tblGrid>
      <w:tr w:rsidR="008B050A" w:rsidRPr="00B12273" w:rsidTr="004117B8">
        <w:trPr>
          <w:trHeight w:val="2753"/>
        </w:trPr>
        <w:tc>
          <w:tcPr>
            <w:tcW w:w="5268" w:type="dxa"/>
          </w:tcPr>
          <w:p w:rsidR="008B050A" w:rsidRPr="00B12273" w:rsidRDefault="008B050A" w:rsidP="004117B8">
            <w:pPr>
              <w:widowControl w:val="0"/>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ЗАМОВНИК</w:t>
            </w:r>
          </w:p>
          <w:p w:rsidR="008B050A" w:rsidRDefault="008B050A" w:rsidP="004117B8">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Департамент екології та</w:t>
            </w:r>
            <w:r w:rsidRPr="00B12273">
              <w:rPr>
                <w:rFonts w:ascii="Times New Roman" w:eastAsia="Times New Roman" w:hAnsi="Times New Roman" w:cs="Times New Roman"/>
                <w:b/>
                <w:bCs/>
                <w:sz w:val="24"/>
                <w:szCs w:val="24"/>
                <w:lang w:val="uk-UA"/>
              </w:rPr>
              <w:t xml:space="preserve"> природних ресурсів Кіровоградської обласної державної адміністрації</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25006, Кіровоградська область</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Кропивницький</w:t>
            </w:r>
          </w:p>
          <w:p w:rsidR="008B050A" w:rsidRPr="001608D2"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вул. Віктора </w:t>
            </w:r>
            <w:proofErr w:type="spellStart"/>
            <w:r>
              <w:rPr>
                <w:rFonts w:ascii="Times New Roman" w:eastAsia="Times New Roman" w:hAnsi="Times New Roman" w:cs="Times New Roman"/>
                <w:bCs/>
                <w:sz w:val="24"/>
                <w:szCs w:val="24"/>
                <w:lang w:val="uk-UA"/>
              </w:rPr>
              <w:t>Чміленка</w:t>
            </w:r>
            <w:proofErr w:type="spellEnd"/>
            <w:r>
              <w:rPr>
                <w:rFonts w:ascii="Times New Roman" w:eastAsia="Times New Roman" w:hAnsi="Times New Roman" w:cs="Times New Roman"/>
                <w:bCs/>
                <w:sz w:val="24"/>
                <w:szCs w:val="24"/>
                <w:lang w:val="uk-UA"/>
              </w:rPr>
              <w:t>, 84/37</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код ЄДРПОУ 38802449</w:t>
            </w:r>
          </w:p>
          <w:p w:rsidR="008B050A" w:rsidRPr="00311670"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w:t>
            </w:r>
            <w:proofErr w:type="spellStart"/>
            <w:r>
              <w:rPr>
                <w:rFonts w:ascii="Times New Roman" w:eastAsia="Times New Roman" w:hAnsi="Times New Roman" w:cs="Times New Roman"/>
                <w:bCs/>
                <w:sz w:val="24"/>
                <w:szCs w:val="24"/>
                <w:lang w:val="uk-UA"/>
              </w:rPr>
              <w:t>р</w:t>
            </w:r>
            <w:proofErr w:type="spellEnd"/>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en-US"/>
              </w:rPr>
              <w:t>UA</w:t>
            </w:r>
            <w:r>
              <w:rPr>
                <w:rFonts w:ascii="Times New Roman" w:eastAsia="Times New Roman" w:hAnsi="Times New Roman" w:cs="Times New Roman"/>
                <w:bCs/>
                <w:sz w:val="24"/>
                <w:szCs w:val="24"/>
                <w:lang w:val="uk-UA"/>
              </w:rPr>
              <w:t>____________________________________</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 Державній казначейській службі України</w:t>
            </w:r>
          </w:p>
          <w:p w:rsidR="008B050A" w:rsidRDefault="008B050A" w:rsidP="004117B8">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 Київ, МФО 820172</w:t>
            </w:r>
          </w:p>
          <w:p w:rsidR="008B050A" w:rsidRDefault="008B050A" w:rsidP="004117B8">
            <w:pPr>
              <w:spacing w:after="0" w:line="240" w:lineRule="auto"/>
              <w:rPr>
                <w:rFonts w:ascii="Times New Roman" w:eastAsia="Times New Roman" w:hAnsi="Times New Roman" w:cs="Times New Roman"/>
                <w:bCs/>
                <w:sz w:val="24"/>
                <w:szCs w:val="24"/>
                <w:lang w:val="uk-UA"/>
              </w:rPr>
            </w:pPr>
          </w:p>
          <w:p w:rsidR="008B050A" w:rsidRDefault="008B050A" w:rsidP="004117B8">
            <w:pPr>
              <w:pBdr>
                <w:bottom w:val="single" w:sz="12" w:space="1" w:color="auto"/>
              </w:pBdr>
              <w:spacing w:after="0" w:line="240" w:lineRule="auto"/>
              <w:rPr>
                <w:rFonts w:ascii="Times New Roman" w:eastAsia="Times New Roman" w:hAnsi="Times New Roman" w:cs="Times New Roman"/>
                <w:bCs/>
                <w:sz w:val="24"/>
                <w:szCs w:val="24"/>
                <w:lang w:val="uk-UA"/>
              </w:rPr>
            </w:pPr>
          </w:p>
          <w:p w:rsidR="008B050A" w:rsidRPr="001608D2" w:rsidRDefault="008B050A" w:rsidP="004117B8">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(підпис, МП)</w:t>
            </w:r>
          </w:p>
        </w:tc>
        <w:tc>
          <w:tcPr>
            <w:tcW w:w="4610" w:type="dxa"/>
          </w:tcPr>
          <w:p w:rsidR="008B050A" w:rsidRPr="00B12273" w:rsidRDefault="008B050A" w:rsidP="004117B8">
            <w:pPr>
              <w:widowControl w:val="0"/>
              <w:tabs>
                <w:tab w:val="left" w:pos="-108"/>
                <w:tab w:val="left" w:pos="1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rPr>
            </w:pPr>
            <w:r w:rsidRPr="00B12273">
              <w:rPr>
                <w:rFonts w:ascii="Times New Roman" w:eastAsia="Times New Roman" w:hAnsi="Times New Roman" w:cs="Times New Roman"/>
                <w:b/>
                <w:bCs/>
                <w:sz w:val="24"/>
                <w:szCs w:val="24"/>
                <w:lang w:val="uk-UA"/>
              </w:rPr>
              <w:t xml:space="preserve">      ВИКОНАВЕЦЬ </w:t>
            </w:r>
          </w:p>
        </w:tc>
      </w:tr>
    </w:tbl>
    <w:p w:rsidR="00007E97" w:rsidRDefault="00007E97" w:rsidP="00007E97">
      <w:pPr>
        <w:rPr>
          <w:rFonts w:ascii="Times New Roman" w:eastAsia="Calibri" w:hAnsi="Times New Roman" w:cs="Times New Roman"/>
          <w:b/>
          <w:sz w:val="24"/>
          <w:szCs w:val="24"/>
          <w:lang w:val="uk-UA" w:eastAsia="en-US"/>
        </w:rPr>
      </w:pPr>
      <w:bookmarkStart w:id="0" w:name="_GoBack"/>
      <w:bookmarkEnd w:id="0"/>
    </w:p>
    <w:sectPr w:rsidR="00007E97" w:rsidSect="008B050A">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10" w:rsidRDefault="00717C10">
      <w:pPr>
        <w:spacing w:after="0" w:line="240" w:lineRule="auto"/>
      </w:pPr>
      <w:r>
        <w:separator/>
      </w:r>
    </w:p>
  </w:endnote>
  <w:endnote w:type="continuationSeparator" w:id="0">
    <w:p w:rsidR="00717C10" w:rsidRDefault="0071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10" w:rsidRDefault="00717C10">
      <w:pPr>
        <w:spacing w:after="0" w:line="240" w:lineRule="auto"/>
      </w:pPr>
      <w:r>
        <w:separator/>
      </w:r>
    </w:p>
  </w:footnote>
  <w:footnote w:type="continuationSeparator" w:id="0">
    <w:p w:rsidR="00717C10" w:rsidRDefault="0071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82" w:rsidRPr="003D0E5E" w:rsidRDefault="00717C10">
    <w:pPr>
      <w:tabs>
        <w:tab w:val="center" w:pos="4564"/>
        <w:tab w:val="right" w:pos="7983"/>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928"/>
        </w:tabs>
        <w:ind w:left="928" w:hanging="360"/>
      </w:pPr>
      <w:rPr>
        <w:rFonts w:ascii="Times New Roman" w:hAnsi="Times New Roman" w:cs="Times New Roman"/>
      </w:rPr>
    </w:lvl>
  </w:abstractNum>
  <w:abstractNum w:abstractNumId="1">
    <w:nsid w:val="02D83534"/>
    <w:multiLevelType w:val="multilevel"/>
    <w:tmpl w:val="02D83534"/>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2">
    <w:nsid w:val="25CA6ADC"/>
    <w:multiLevelType w:val="multilevel"/>
    <w:tmpl w:val="8722CA7C"/>
    <w:lvl w:ilvl="0">
      <w:start w:val="6"/>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5C39AB"/>
    <w:multiLevelType w:val="multilevel"/>
    <w:tmpl w:val="9B7200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FE53C7E"/>
    <w:multiLevelType w:val="hybridMultilevel"/>
    <w:tmpl w:val="A12A692C"/>
    <w:lvl w:ilvl="0" w:tplc="2C9A6E4A">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FC"/>
    <w:rsid w:val="00007E97"/>
    <w:rsid w:val="001A0BC1"/>
    <w:rsid w:val="001D4EE5"/>
    <w:rsid w:val="00265BB5"/>
    <w:rsid w:val="002E60CA"/>
    <w:rsid w:val="00311670"/>
    <w:rsid w:val="00372A86"/>
    <w:rsid w:val="00404BB0"/>
    <w:rsid w:val="004920A7"/>
    <w:rsid w:val="00496A12"/>
    <w:rsid w:val="005A0C64"/>
    <w:rsid w:val="0070305B"/>
    <w:rsid w:val="0071674A"/>
    <w:rsid w:val="00717C10"/>
    <w:rsid w:val="00795B17"/>
    <w:rsid w:val="007B2C5D"/>
    <w:rsid w:val="008B050A"/>
    <w:rsid w:val="00964A9C"/>
    <w:rsid w:val="00BC7F06"/>
    <w:rsid w:val="00C02BAB"/>
    <w:rsid w:val="00C51C4F"/>
    <w:rsid w:val="00CC0DFC"/>
    <w:rsid w:val="00D54CAD"/>
    <w:rsid w:val="00FC3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7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link w:val="a3"/>
    <w:rsid w:val="001D4EE5"/>
    <w:pPr>
      <w:widowControl w:val="0"/>
      <w:spacing w:after="0" w:line="240" w:lineRule="auto"/>
    </w:pPr>
    <w:rPr>
      <w:rFonts w:ascii="Arial" w:eastAsia="Times New Roman" w:hAnsi="Arial" w:cs="Times New Roman"/>
      <w:snapToGrid w:val="0"/>
      <w:sz w:val="24"/>
      <w:szCs w:val="20"/>
    </w:rPr>
  </w:style>
  <w:style w:type="character" w:customStyle="1" w:styleId="a3">
    <w:name w:val="Основной текст_"/>
    <w:basedOn w:val="a0"/>
    <w:link w:val="1"/>
    <w:rsid w:val="001D4EE5"/>
    <w:rPr>
      <w:rFonts w:ascii="Arial" w:eastAsia="Times New Roman" w:hAnsi="Arial" w:cs="Times New Roman"/>
      <w:snapToGrid w:val="0"/>
      <w:sz w:val="24"/>
      <w:szCs w:val="20"/>
      <w:lang w:val="ru-RU" w:eastAsia="ru-RU"/>
    </w:rPr>
  </w:style>
  <w:style w:type="paragraph" w:styleId="a4">
    <w:name w:val="List Paragraph"/>
    <w:basedOn w:val="a"/>
    <w:uiPriority w:val="34"/>
    <w:qFormat/>
    <w:rsid w:val="001D4EE5"/>
    <w:pPr>
      <w:ind w:left="720"/>
      <w:contextualSpacing/>
    </w:pPr>
  </w:style>
  <w:style w:type="paragraph" w:styleId="a5">
    <w:name w:val="Balloon Text"/>
    <w:basedOn w:val="a"/>
    <w:link w:val="a6"/>
    <w:uiPriority w:val="99"/>
    <w:semiHidden/>
    <w:unhideWhenUsed/>
    <w:rsid w:val="00BC7F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F06"/>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7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link w:val="a3"/>
    <w:rsid w:val="001D4EE5"/>
    <w:pPr>
      <w:widowControl w:val="0"/>
      <w:spacing w:after="0" w:line="240" w:lineRule="auto"/>
    </w:pPr>
    <w:rPr>
      <w:rFonts w:ascii="Arial" w:eastAsia="Times New Roman" w:hAnsi="Arial" w:cs="Times New Roman"/>
      <w:snapToGrid w:val="0"/>
      <w:sz w:val="24"/>
      <w:szCs w:val="20"/>
    </w:rPr>
  </w:style>
  <w:style w:type="character" w:customStyle="1" w:styleId="a3">
    <w:name w:val="Основной текст_"/>
    <w:basedOn w:val="a0"/>
    <w:link w:val="1"/>
    <w:rsid w:val="001D4EE5"/>
    <w:rPr>
      <w:rFonts w:ascii="Arial" w:eastAsia="Times New Roman" w:hAnsi="Arial" w:cs="Times New Roman"/>
      <w:snapToGrid w:val="0"/>
      <w:sz w:val="24"/>
      <w:szCs w:val="20"/>
      <w:lang w:val="ru-RU" w:eastAsia="ru-RU"/>
    </w:rPr>
  </w:style>
  <w:style w:type="paragraph" w:styleId="a4">
    <w:name w:val="List Paragraph"/>
    <w:basedOn w:val="a"/>
    <w:uiPriority w:val="34"/>
    <w:qFormat/>
    <w:rsid w:val="001D4EE5"/>
    <w:pPr>
      <w:ind w:left="720"/>
      <w:contextualSpacing/>
    </w:pPr>
  </w:style>
  <w:style w:type="paragraph" w:styleId="a5">
    <w:name w:val="Balloon Text"/>
    <w:basedOn w:val="a"/>
    <w:link w:val="a6"/>
    <w:uiPriority w:val="99"/>
    <w:semiHidden/>
    <w:unhideWhenUsed/>
    <w:rsid w:val="00BC7F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F06"/>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0.rada.gov.ua/laws/show/994_b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994_965" TargetMode="External"/><Relationship Id="rId5" Type="http://schemas.openxmlformats.org/officeDocument/2006/relationships/settings" Target="settings.xml"/><Relationship Id="rId10" Type="http://schemas.openxmlformats.org/officeDocument/2006/relationships/hyperlink" Target="http://zakon0.rada.gov.ua/laws/show/994_92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AEC4-2EAD-4B59-B1A0-BEF62D28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19363</Words>
  <Characters>11038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2023-06-30T06:47:00Z</cp:lastPrinted>
  <dcterms:created xsi:type="dcterms:W3CDTF">2023-06-02T07:18:00Z</dcterms:created>
  <dcterms:modified xsi:type="dcterms:W3CDTF">2023-06-30T06:48:00Z</dcterms:modified>
</cp:coreProperties>
</file>