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3E5D97E6"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764099">
        <w:rPr>
          <w:rFonts w:ascii="Times New Roman" w:hAnsi="Times New Roman"/>
          <w:sz w:val="24"/>
          <w:szCs w:val="24"/>
        </w:rPr>
        <w:t xml:space="preserve">№ </w:t>
      </w:r>
      <w:r w:rsidR="00097FA6">
        <w:rPr>
          <w:rFonts w:ascii="Times New Roman" w:hAnsi="Times New Roman"/>
          <w:sz w:val="24"/>
          <w:szCs w:val="24"/>
        </w:rPr>
        <w:t>10</w:t>
      </w:r>
      <w:r w:rsidRPr="00215EBA">
        <w:rPr>
          <w:rFonts w:ascii="Times New Roman" w:hAnsi="Times New Roman"/>
          <w:sz w:val="24"/>
          <w:szCs w:val="24"/>
        </w:rPr>
        <w:t xml:space="preserve">/1 від </w:t>
      </w:r>
      <w:r w:rsidR="00D63944">
        <w:rPr>
          <w:rFonts w:ascii="Times New Roman" w:hAnsi="Times New Roman"/>
          <w:sz w:val="24"/>
          <w:szCs w:val="24"/>
        </w:rPr>
        <w:t>2</w:t>
      </w:r>
      <w:r w:rsidR="00097FA6">
        <w:rPr>
          <w:rFonts w:ascii="Times New Roman" w:hAnsi="Times New Roman"/>
          <w:sz w:val="24"/>
          <w:szCs w:val="24"/>
        </w:rPr>
        <w:t>7</w:t>
      </w:r>
      <w:r w:rsidRPr="00215EBA">
        <w:rPr>
          <w:rFonts w:ascii="Times New Roman" w:hAnsi="Times New Roman"/>
          <w:sz w:val="24"/>
          <w:szCs w:val="24"/>
        </w:rPr>
        <w:t>.</w:t>
      </w:r>
      <w:r w:rsidR="00215EBA" w:rsidRPr="00215EBA">
        <w:rPr>
          <w:rFonts w:ascii="Times New Roman" w:hAnsi="Times New Roman"/>
          <w:sz w:val="24"/>
          <w:szCs w:val="24"/>
        </w:rPr>
        <w:t>01</w:t>
      </w:r>
      <w:r w:rsidRPr="00215EBA">
        <w:rPr>
          <w:rFonts w:ascii="Times New Roman" w:hAnsi="Times New Roman"/>
          <w:sz w:val="24"/>
          <w:szCs w:val="24"/>
        </w:rPr>
        <w:t>.202</w:t>
      </w:r>
      <w:r w:rsidR="00215EBA">
        <w:rPr>
          <w:rFonts w:ascii="Times New Roman" w:hAnsi="Times New Roman"/>
          <w:sz w:val="24"/>
          <w:szCs w:val="24"/>
        </w:rPr>
        <w:t>3</w:t>
      </w:r>
      <w:r w:rsidRPr="00764099">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56D2FA2E"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53242E">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667D04C2"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63944">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192222" w:rsidRDefault="00876107">
      <w:pPr>
        <w:spacing w:before="240" w:after="0" w:line="240" w:lineRule="auto"/>
        <w:jc w:val="center"/>
        <w:rPr>
          <w:rFonts w:ascii="Times New Roman" w:eastAsia="Times New Roman" w:hAnsi="Times New Roman" w:cs="Times New Roman"/>
          <w:b/>
          <w:i/>
          <w:color w:val="FF0000"/>
          <w:sz w:val="28"/>
          <w:szCs w:val="28"/>
        </w:rPr>
      </w:pPr>
    </w:p>
    <w:p w14:paraId="0C5FD957" w14:textId="77777777" w:rsidR="00EA14C3" w:rsidRPr="00EA14C3" w:rsidRDefault="00EA14C3" w:rsidP="00EA14C3">
      <w:pPr>
        <w:spacing w:after="0"/>
        <w:jc w:val="center"/>
        <w:rPr>
          <w:rFonts w:ascii="Times New Roman" w:hAnsi="Times New Roman" w:cs="Times New Roman"/>
          <w:b/>
          <w:bCs/>
          <w:sz w:val="32"/>
          <w:szCs w:val="32"/>
        </w:rPr>
      </w:pPr>
      <w:r w:rsidRPr="00EA14C3">
        <w:rPr>
          <w:rFonts w:ascii="Times New Roman" w:hAnsi="Times New Roman" w:cs="Times New Roman"/>
          <w:b/>
          <w:bCs/>
          <w:sz w:val="32"/>
          <w:szCs w:val="32"/>
        </w:rPr>
        <w:t>Риба свіжоморожена «Хек» (тушка)</w:t>
      </w:r>
    </w:p>
    <w:p w14:paraId="09EE94C7" w14:textId="3C8A0C52" w:rsidR="007924A8" w:rsidRPr="00EA14C3" w:rsidRDefault="00D63944" w:rsidP="007924A8">
      <w:pPr>
        <w:pStyle w:val="aa"/>
        <w:spacing w:before="0" w:beforeAutospacing="0" w:after="0" w:afterAutospacing="0"/>
        <w:jc w:val="center"/>
        <w:rPr>
          <w:b/>
          <w:color w:val="000000"/>
          <w:sz w:val="32"/>
          <w:szCs w:val="32"/>
          <w:u w:val="single"/>
        </w:rPr>
      </w:pPr>
      <w:r w:rsidRPr="00EA14C3">
        <w:rPr>
          <w:b/>
          <w:color w:val="000000"/>
          <w:sz w:val="32"/>
          <w:szCs w:val="32"/>
        </w:rPr>
        <w:t xml:space="preserve"> </w:t>
      </w:r>
      <w:r w:rsidR="00D875EC" w:rsidRPr="00EA14C3">
        <w:rPr>
          <w:b/>
          <w:color w:val="000000"/>
          <w:sz w:val="32"/>
          <w:szCs w:val="32"/>
        </w:rPr>
        <w:t>код</w:t>
      </w:r>
      <w:r w:rsidRPr="00EA14C3">
        <w:rPr>
          <w:b/>
          <w:color w:val="000000"/>
          <w:sz w:val="32"/>
          <w:szCs w:val="32"/>
        </w:rPr>
        <w:t xml:space="preserve"> ДК 021:2015: </w:t>
      </w:r>
      <w:r w:rsidR="00EA14C3" w:rsidRPr="00EA14C3">
        <w:rPr>
          <w:b/>
          <w:sz w:val="32"/>
          <w:szCs w:val="32"/>
        </w:rPr>
        <w:t>15220000-6 Риба, рибне філе та інше м’ясо риби морожені</w:t>
      </w:r>
    </w:p>
    <w:p w14:paraId="5408703B" w14:textId="77777777" w:rsidR="00876107" w:rsidRPr="003E5185" w:rsidRDefault="00876107" w:rsidP="00876107">
      <w:pPr>
        <w:spacing w:after="0" w:line="240" w:lineRule="auto"/>
        <w:jc w:val="center"/>
        <w:rPr>
          <w:rFonts w:ascii="Times New Roman" w:hAnsi="Times New Roman"/>
          <w:b/>
          <w:sz w:val="28"/>
          <w:szCs w:val="28"/>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9BF94" w14:textId="77777777" w:rsidR="00C10A98" w:rsidRDefault="00B25D05" w:rsidP="00C10A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14:paraId="78DC3BF6"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0DD71F3B"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767147FE" w14:textId="535858AC" w:rsidR="00C10A98" w:rsidRDefault="00C10A98" w:rsidP="00C10A98">
      <w:pPr>
        <w:spacing w:before="240" w:after="0" w:line="240" w:lineRule="auto"/>
        <w:rPr>
          <w:rFonts w:ascii="Times New Roman" w:eastAsia="Times New Roman" w:hAnsi="Times New Roman" w:cs="Times New Roman"/>
          <w:color w:val="000000"/>
          <w:sz w:val="24"/>
          <w:szCs w:val="24"/>
        </w:rPr>
      </w:pPr>
    </w:p>
    <w:p w14:paraId="2B1673F6" w14:textId="77777777" w:rsidR="003E5185" w:rsidRDefault="003E5185" w:rsidP="00C10A98">
      <w:pPr>
        <w:spacing w:before="240" w:after="0" w:line="240" w:lineRule="auto"/>
        <w:rPr>
          <w:rFonts w:ascii="Times New Roman" w:eastAsia="Times New Roman" w:hAnsi="Times New Roman" w:cs="Times New Roman"/>
          <w:color w:val="000000"/>
          <w:sz w:val="24"/>
          <w:szCs w:val="24"/>
        </w:rPr>
      </w:pPr>
    </w:p>
    <w:p w14:paraId="74393FFA" w14:textId="54D93DE3" w:rsidR="003E5185" w:rsidRP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757E42AB"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33AFE">
              <w:rPr>
                <w:rFonts w:ascii="Times New Roman" w:eastAsia="Times New Roman" w:hAnsi="Times New Roman" w:cs="Times New Roman"/>
                <w:sz w:val="24"/>
                <w:szCs w:val="24"/>
              </w:rPr>
              <w:t xml:space="preserve"> (зі змінами)</w:t>
            </w:r>
            <w:r w:rsidRPr="0092251F">
              <w:rPr>
                <w:rFonts w:ascii="Times New Roman" w:eastAsia="Times New Roman" w:hAnsi="Times New Roman" w:cs="Times New Roman"/>
                <w:sz w:val="24"/>
                <w:szCs w:val="24"/>
              </w:rPr>
              <w:t xml:space="preserve"> (далі — Особливості).</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022EBCE7" w14:textId="3EB20AF4" w:rsidR="002B4444" w:rsidRPr="002E4E5E" w:rsidRDefault="002B4444" w:rsidP="002B4444">
            <w:pPr>
              <w:jc w:val="both"/>
              <w:rPr>
                <w:rFonts w:ascii="Times New Roman" w:hAnsi="Times New Roman"/>
              </w:rPr>
            </w:pPr>
            <w:r>
              <w:rPr>
                <w:rFonts w:ascii="Times New Roman" w:hAnsi="Times New Roman"/>
              </w:rPr>
              <w:t xml:space="preserve">Уповноважена особа (фахівець з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sidR="00C10A98">
              <w:rPr>
                <w:rFonts w:ascii="Times New Roman" w:hAnsi="Times New Roman"/>
              </w:rPr>
              <w:t>Світлана РЯБОКІНЬ</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3BC0DAF9"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C10A98" w:rsidRPr="00372BAE">
                <w:rPr>
                  <w:rStyle w:val="a7"/>
                  <w:rFonts w:ascii="Times New Roman" w:hAnsi="Times New Roman"/>
                  <w:lang w:val="en-US"/>
                </w:rPr>
                <w:t>vokpl</w:t>
              </w:r>
              <w:r w:rsidR="00C10A98" w:rsidRPr="00372BAE">
                <w:rPr>
                  <w:rStyle w:val="a7"/>
                  <w:rFonts w:ascii="Times New Roman" w:hAnsi="Times New Roman"/>
                  <w:lang w:val="ru-RU"/>
                </w:rPr>
                <w:t>.</w:t>
              </w:r>
              <w:r w:rsidR="00C10A98" w:rsidRPr="00372BAE">
                <w:rPr>
                  <w:rStyle w:val="a7"/>
                  <w:rFonts w:ascii="Times New Roman" w:hAnsi="Times New Roman"/>
                  <w:lang w:val="en-US"/>
                </w:rPr>
                <w:t>zakupivli</w:t>
              </w:r>
              <w:r w:rsidR="00C10A98" w:rsidRPr="00372BAE">
                <w:rPr>
                  <w:rStyle w:val="a7"/>
                  <w:rFonts w:ascii="Times New Roman" w:hAnsi="Times New Roman"/>
                  <w:lang w:val="ru-RU"/>
                </w:rPr>
                <w:t>8@</w:t>
              </w:r>
              <w:r w:rsidR="00C10A98" w:rsidRPr="00372BAE">
                <w:rPr>
                  <w:rStyle w:val="a7"/>
                  <w:rFonts w:ascii="Times New Roman" w:hAnsi="Times New Roman"/>
                  <w:lang w:val="en-US"/>
                </w:rPr>
                <w:t>gmail</w:t>
              </w:r>
              <w:r w:rsidR="00C10A98" w:rsidRPr="00372BAE">
                <w:rPr>
                  <w:rStyle w:val="a7"/>
                  <w:rFonts w:ascii="Times New Roman" w:hAnsi="Times New Roman"/>
                  <w:lang w:val="ru-RU"/>
                </w:rPr>
                <w:t>.</w:t>
              </w:r>
            </w:hyperlink>
            <w:r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4E48A12E" w14:textId="77777777" w:rsidR="00EA14C3" w:rsidRPr="00EA14C3" w:rsidRDefault="00EA14C3" w:rsidP="00EA14C3">
            <w:pPr>
              <w:jc w:val="center"/>
              <w:rPr>
                <w:rFonts w:ascii="Times New Roman" w:hAnsi="Times New Roman" w:cs="Times New Roman"/>
                <w:b/>
                <w:bCs/>
                <w:sz w:val="24"/>
                <w:szCs w:val="24"/>
              </w:rPr>
            </w:pPr>
            <w:r w:rsidRPr="00EA14C3">
              <w:rPr>
                <w:rFonts w:ascii="Times New Roman" w:hAnsi="Times New Roman" w:cs="Times New Roman"/>
                <w:b/>
                <w:bCs/>
                <w:sz w:val="24"/>
                <w:szCs w:val="24"/>
              </w:rPr>
              <w:t>Риба свіжоморожена «Хек» (тушка)</w:t>
            </w:r>
          </w:p>
          <w:p w14:paraId="535C497C" w14:textId="77777777" w:rsidR="00EA14C3" w:rsidRPr="00EA14C3" w:rsidRDefault="00EA14C3" w:rsidP="00EA14C3">
            <w:pPr>
              <w:pStyle w:val="aa"/>
              <w:spacing w:before="0" w:beforeAutospacing="0" w:after="0" w:afterAutospacing="0"/>
              <w:jc w:val="center"/>
              <w:rPr>
                <w:b/>
                <w:color w:val="000000"/>
                <w:u w:val="single"/>
              </w:rPr>
            </w:pPr>
            <w:r w:rsidRPr="00EA14C3">
              <w:rPr>
                <w:b/>
                <w:color w:val="000000"/>
              </w:rPr>
              <w:t xml:space="preserve"> код ДК 021:2015: </w:t>
            </w:r>
            <w:r w:rsidRPr="00EA14C3">
              <w:rPr>
                <w:b/>
              </w:rPr>
              <w:t>15220000-6 Риба, рибне філе та інше м’ясо риби морожені</w:t>
            </w:r>
          </w:p>
          <w:p w14:paraId="2F29BF27" w14:textId="111784A6" w:rsidR="002A0322" w:rsidRPr="00EA14C3" w:rsidRDefault="002A0322" w:rsidP="00D63944">
            <w:pPr>
              <w:pStyle w:val="aa"/>
              <w:spacing w:before="0" w:beforeAutospacing="0" w:after="0" w:afterAutospacing="0"/>
              <w:rPr>
                <w:b/>
                <w:color w:val="000000"/>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Pr>
                <w:rFonts w:ascii="Times New Roman" w:eastAsia="Times New Roman" w:hAnsi="Times New Roman" w:cs="Times New Roman"/>
                <w:color w:val="000000"/>
                <w:sz w:val="24"/>
                <w:szCs w:val="24"/>
              </w:rPr>
              <w:lastRenderedPageBreak/>
              <w:t>послуг</w:t>
            </w:r>
          </w:p>
        </w:tc>
        <w:tc>
          <w:tcPr>
            <w:tcW w:w="7371" w:type="dxa"/>
          </w:tcPr>
          <w:p w14:paraId="5A6CF0F2" w14:textId="77777777" w:rsidR="00B8719C" w:rsidRDefault="00B8719C" w:rsidP="0066669A">
            <w:pPr>
              <w:widowControl w:val="0"/>
              <w:rPr>
                <w:rFonts w:ascii="Times New Roman" w:hAnsi="Times New Roman"/>
              </w:rPr>
            </w:pPr>
          </w:p>
          <w:p w14:paraId="3765DB49" w14:textId="4C3279B9" w:rsidR="002A0322" w:rsidRDefault="00DB33CA" w:rsidP="0066669A">
            <w:pPr>
              <w:widowControl w:val="0"/>
              <w:rPr>
                <w:rFonts w:ascii="Times New Roman" w:eastAsia="Times New Roman" w:hAnsi="Times New Roman" w:cs="Times New Roman"/>
                <w:sz w:val="24"/>
                <w:szCs w:val="24"/>
              </w:rPr>
            </w:pPr>
            <w:r w:rsidRPr="00B8719C">
              <w:rPr>
                <w:rFonts w:ascii="Times New Roman" w:hAnsi="Times New Roman"/>
              </w:rPr>
              <w:t xml:space="preserve">до </w:t>
            </w:r>
            <w:r w:rsidR="0066669A" w:rsidRPr="007924A8">
              <w:rPr>
                <w:rFonts w:ascii="Times New Roman" w:hAnsi="Times New Roman"/>
                <w:b/>
              </w:rPr>
              <w:t>31</w:t>
            </w:r>
            <w:r w:rsidRPr="007924A8">
              <w:rPr>
                <w:rFonts w:ascii="Times New Roman" w:hAnsi="Times New Roman"/>
                <w:b/>
                <w:lang w:val="ru-RU"/>
              </w:rPr>
              <w:t xml:space="preserve"> </w:t>
            </w:r>
            <w:r w:rsidR="00D63944">
              <w:rPr>
                <w:rFonts w:ascii="Times New Roman" w:hAnsi="Times New Roman"/>
                <w:b/>
              </w:rPr>
              <w:t>липня</w:t>
            </w:r>
            <w:r w:rsidRPr="007924A8">
              <w:rPr>
                <w:rFonts w:ascii="Times New Roman" w:hAnsi="Times New Roman"/>
                <w:b/>
              </w:rPr>
              <w:t xml:space="preserve"> 202</w:t>
            </w:r>
            <w:r w:rsidR="00544262" w:rsidRPr="007924A8">
              <w:rPr>
                <w:rFonts w:ascii="Times New Roman" w:hAnsi="Times New Roman"/>
                <w:b/>
              </w:rPr>
              <w:t>3</w:t>
            </w:r>
            <w:r w:rsidRPr="00B8719C">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Pr>
                <w:rFonts w:ascii="Times New Roman" w:eastAsia="Times New Roman" w:hAnsi="Times New Roman" w:cs="Times New Roman"/>
                <w:sz w:val="24"/>
                <w:szCs w:val="24"/>
                <w:highlight w:val="white"/>
              </w:rPr>
              <w:lastRenderedPageBreak/>
              <w:t xml:space="preserve">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7924A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7924A8">
              <w:rPr>
                <w:rFonts w:ascii="Times New Roman" w:hAnsi="Times New Roman" w:cs="Times New Roman"/>
                <w:b/>
                <w:lang w:val="uk-UA"/>
              </w:rPr>
              <w:t xml:space="preserve">Для юридичних осіб- копію </w:t>
            </w:r>
            <w:r w:rsidRPr="007924A8">
              <w:rPr>
                <w:rFonts w:ascii="Times New Roman" w:hAnsi="Times New Roman" w:cs="Times New Roman"/>
                <w:lang w:val="uk-UA"/>
              </w:rPr>
              <w:t xml:space="preserve">актуальної на дату подання редакції </w:t>
            </w:r>
            <w:r w:rsidRPr="007924A8">
              <w:rPr>
                <w:rFonts w:ascii="Times New Roman" w:hAnsi="Times New Roman" w:cs="Times New Roman"/>
                <w:b/>
                <w:lang w:val="uk-UA"/>
              </w:rPr>
              <w:t>Статуту</w:t>
            </w:r>
            <w:r w:rsidRPr="007924A8">
              <w:rPr>
                <w:rFonts w:ascii="Times New Roman" w:hAnsi="Times New Roman" w:cs="Times New Roman"/>
                <w:lang w:val="uk-UA"/>
              </w:rPr>
              <w:t xml:space="preserve"> </w:t>
            </w:r>
            <w:r w:rsidRPr="007924A8">
              <w:rPr>
                <w:rFonts w:ascii="Times New Roman" w:hAnsi="Times New Roman" w:cs="Times New Roman"/>
                <w:b/>
                <w:lang w:val="uk-UA"/>
              </w:rPr>
              <w:t>або</w:t>
            </w:r>
            <w:r w:rsidRPr="007924A8">
              <w:rPr>
                <w:rFonts w:ascii="Times New Roman" w:hAnsi="Times New Roman" w:cs="Times New Roman"/>
                <w:lang w:val="uk-UA"/>
              </w:rPr>
              <w:t xml:space="preserve"> </w:t>
            </w:r>
            <w:r w:rsidRPr="007924A8">
              <w:rPr>
                <w:rFonts w:ascii="Times New Roman" w:hAnsi="Times New Roman" w:cs="Times New Roman"/>
                <w:b/>
                <w:lang w:val="uk-UA"/>
              </w:rPr>
              <w:t xml:space="preserve">інших установчих документів або </w:t>
            </w:r>
            <w:r w:rsidRPr="007924A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7924A8">
                <w:rPr>
                  <w:rStyle w:val="a7"/>
                  <w:rFonts w:ascii="Times New Roman" w:eastAsia="Times New Roman" w:hAnsi="Times New Roman" w:cs="Times New Roman"/>
                  <w:lang w:val="uk-UA"/>
                </w:rPr>
                <w:t>https://usr.minjust.gov.ua/ua/freesearch</w:t>
              </w:r>
            </w:hyperlink>
            <w:r w:rsidRPr="007924A8">
              <w:rPr>
                <w:rFonts w:ascii="Times New Roman" w:hAnsi="Times New Roman" w:cs="Times New Roman"/>
                <w:lang w:val="uk-UA"/>
              </w:rPr>
              <w:t>).</w:t>
            </w:r>
          </w:p>
          <w:p w14:paraId="481530AA" w14:textId="341E85A5" w:rsidR="00B8719C" w:rsidRDefault="000D0F9F" w:rsidP="00B8719C">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1F9DC18" w14:textId="77777777" w:rsidR="00B8719C" w:rsidRPr="00B8719C" w:rsidRDefault="00B8719C" w:rsidP="00B8719C">
            <w:pPr>
              <w:jc w:val="both"/>
              <w:rPr>
                <w:rFonts w:ascii="Times New Roman" w:hAnsi="Times New Roman" w:cs="Times New Roman"/>
                <w:bCs/>
                <w:color w:val="000000"/>
              </w:rPr>
            </w:pPr>
          </w:p>
          <w:p w14:paraId="19FEFA64" w14:textId="76D16142"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w:t>
            </w:r>
            <w:proofErr w:type="spellStart"/>
            <w:r w:rsidRPr="00827D8D">
              <w:rPr>
                <w:rFonts w:ascii="Times New Roman" w:hAnsi="Times New Roman" w:cs="Times New Roman"/>
              </w:rPr>
              <w:t>ами</w:t>
            </w:r>
            <w:proofErr w:type="spellEnd"/>
            <w:r w:rsidRPr="00827D8D">
              <w:rPr>
                <w:rFonts w:ascii="Times New Roman" w:hAnsi="Times New Roman" w:cs="Times New Roman"/>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0A040D">
              <w:rPr>
                <w:rFonts w:ascii="Times New Roman" w:hAnsi="Times New Roman" w:cs="Times New Roman"/>
                <w:color w:val="000000" w:themeColor="text1"/>
                <w:u w:val="single"/>
              </w:rPr>
              <w:t>абз</w:t>
            </w:r>
            <w:proofErr w:type="spellEnd"/>
            <w:r w:rsidR="00D875EC">
              <w:fldChar w:fldCharType="begin"/>
            </w:r>
            <w:r w:rsidR="00D875EC">
              <w:instrText xml:space="preserve"> HYPERLINK "https://zakon.rada.gov.ua/laws/show/922-19" \l "n1422" </w:instrText>
            </w:r>
            <w:r w:rsidR="00D875EC">
              <w:fldChar w:fldCharType="separate"/>
            </w:r>
            <w:r w:rsidRPr="000A040D">
              <w:rPr>
                <w:rStyle w:val="a7"/>
                <w:rFonts w:ascii="Times New Roman" w:hAnsi="Times New Roman" w:cs="Times New Roman"/>
                <w:color w:val="000000" w:themeColor="text1"/>
              </w:rPr>
              <w:t>. 1 ч. 3 ст. 22</w:t>
            </w:r>
            <w:r w:rsidR="00D875EC">
              <w:rPr>
                <w:rStyle w:val="a7"/>
                <w:rFonts w:ascii="Times New Roman" w:hAnsi="Times New Roman" w:cs="Times New Roman"/>
                <w:color w:val="000000" w:themeColor="text1"/>
              </w:rPr>
              <w:fldChar w:fldCharType="end"/>
            </w:r>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юридичні особи, створені та зареєстровані відповідно до законодавства України,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w:t>
            </w:r>
            <w:r w:rsidRPr="000A040D">
              <w:rPr>
                <w:rFonts w:ascii="Times New Roman" w:hAnsi="Times New Roman" w:cs="Times New Roman"/>
              </w:rPr>
              <w:lastRenderedPageBreak/>
              <w:t>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xml:space="preserve">) </w:t>
            </w:r>
            <w:proofErr w:type="spellStart"/>
            <w:r w:rsidRPr="000A040D">
              <w:rPr>
                <w:rFonts w:ascii="Times New Roman" w:hAnsi="Times New Roman" w:cs="Times New Roman"/>
                <w:b/>
                <w:bCs/>
                <w:u w:val="single"/>
              </w:rPr>
              <w:t>бенефеціарного</w:t>
            </w:r>
            <w:proofErr w:type="spellEnd"/>
            <w:r w:rsidRPr="000A040D">
              <w:rPr>
                <w:rFonts w:ascii="Times New Roman" w:hAnsi="Times New Roman" w:cs="Times New Roman"/>
                <w:b/>
                <w:bCs/>
                <w:u w:val="single"/>
              </w:rPr>
              <w:t>(</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власника(</w:t>
            </w:r>
            <w:proofErr w:type="spellStart"/>
            <w:r w:rsidRPr="000A040D">
              <w:rPr>
                <w:rFonts w:ascii="Times New Roman" w:hAnsi="Times New Roman" w:cs="Times New Roman"/>
                <w:b/>
                <w:bCs/>
                <w:u w:val="single"/>
              </w:rPr>
              <w:t>ів</w:t>
            </w:r>
            <w:proofErr w:type="spellEnd"/>
            <w:r w:rsidRPr="000A040D">
              <w:rPr>
                <w:rFonts w:ascii="Times New Roman" w:hAnsi="Times New Roman" w:cs="Times New Roman"/>
                <w:b/>
                <w:bCs/>
                <w:u w:val="single"/>
              </w:rPr>
              <w:t>)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A040D">
              <w:rPr>
                <w:rFonts w:ascii="Times New Roman" w:hAnsi="Times New Roman" w:cs="Times New Roman"/>
                <w:i/>
              </w:rPr>
              <w:t>бенефіціарного</w:t>
            </w:r>
            <w:proofErr w:type="spellEnd"/>
            <w:r w:rsidRPr="000A040D">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576594">
            <w:pPr>
              <w:pStyle w:val="a5"/>
              <w:numPr>
                <w:ilvl w:val="0"/>
                <w:numId w:val="9"/>
              </w:numPr>
              <w:ind w:right="58"/>
              <w:jc w:val="both"/>
              <w:rPr>
                <w:rFonts w:ascii="Times New Roman" w:hAnsi="Times New Roman" w:cs="Times New Roman"/>
              </w:rPr>
            </w:pPr>
            <w:r w:rsidRPr="000A040D">
              <w:rPr>
                <w:rFonts w:ascii="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3 п. 1 ч. 1 ст. 31 Закону.</w:t>
            </w:r>
          </w:p>
          <w:p w14:paraId="6E893083" w14:textId="77777777" w:rsidR="000D0F9F" w:rsidRPr="000A040D" w:rsidRDefault="000D0F9F" w:rsidP="00576594">
            <w:pPr>
              <w:pStyle w:val="a5"/>
              <w:numPr>
                <w:ilvl w:val="0"/>
                <w:numId w:val="9"/>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lastRenderedPageBreak/>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576594"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lang w:val="uk-UA"/>
              </w:rPr>
            </w:pPr>
            <w:r w:rsidRPr="00612E01">
              <w:rPr>
                <w:rFonts w:ascii="Times New Roman" w:hAnsi="Times New Roman"/>
                <w:lang w:val="uk-UA" w:eastAsia="uk-UA"/>
              </w:rPr>
              <w:t>К</w:t>
            </w:r>
            <w:r w:rsidRPr="00612E01">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6CCEDCB5" w14:textId="77777777" w:rsidR="00BF1C94" w:rsidRPr="002C521E" w:rsidRDefault="00BF1C94" w:rsidP="00BF1C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lang w:val="uk-UA"/>
              </w:rPr>
            </w:pPr>
            <w:r w:rsidRPr="002C521E">
              <w:rPr>
                <w:rFonts w:ascii="Times New Roman" w:hAnsi="Times New Roman" w:cs="Times New Roman"/>
                <w:color w:val="auto"/>
                <w:sz w:val="24"/>
                <w:shd w:val="clear" w:color="auto" w:fill="FFFFFF"/>
                <w:lang w:val="uk-UA"/>
              </w:rPr>
              <w:t>На підтвердження якості товару Учасник в складі пропозиції повинен надати Свідоцтва/сертифікати/декларації відповідності чи інші документи.</w:t>
            </w:r>
          </w:p>
          <w:p w14:paraId="36D38CD7" w14:textId="77777777" w:rsidR="00BF1C94" w:rsidRDefault="00BF1C94" w:rsidP="00BF1C94">
            <w:pPr>
              <w:pStyle w:val="LO-normal1"/>
              <w:widowControl w:val="0"/>
              <w:tabs>
                <w:tab w:val="left" w:pos="375"/>
              </w:tabs>
              <w:spacing w:line="240" w:lineRule="auto"/>
              <w:ind w:left="567" w:right="113"/>
              <w:jc w:val="both"/>
              <w:rPr>
                <w:rFonts w:ascii="Times New Roman" w:eastAsia="Times New Roman" w:hAnsi="Times New Roman" w:cs="Times New Roman"/>
                <w:color w:val="auto"/>
                <w:lang w:val="uk-UA"/>
              </w:rPr>
            </w:pPr>
          </w:p>
          <w:p w14:paraId="070CEBB5" w14:textId="12EE5264" w:rsidR="00827D8D"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5BDB7708" w14:textId="77777777" w:rsidR="00576594" w:rsidRPr="00827D8D"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lang w:val="uk-UA"/>
              </w:rPr>
            </w:pPr>
          </w:p>
          <w:p w14:paraId="4574536B" w14:textId="1AB0FD33" w:rsidR="00576594" w:rsidRPr="000A040D" w:rsidRDefault="000D0F9F" w:rsidP="00576594">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w:t>
            </w:r>
            <w:proofErr w:type="spellStart"/>
            <w:r w:rsidRPr="000A040D">
              <w:rPr>
                <w:rFonts w:ascii="Times New Roman" w:hAnsi="Times New Roman" w:cs="Times New Roman"/>
                <w:b/>
                <w:color w:val="auto"/>
                <w:u w:val="single"/>
                <w:lang w:val="uk-UA"/>
              </w:rPr>
              <w:t>pdf</w:t>
            </w:r>
            <w:proofErr w:type="spellEnd"/>
            <w:r w:rsidRPr="000A040D">
              <w:rPr>
                <w:rFonts w:ascii="Times New Roman" w:hAnsi="Times New Roman" w:cs="Times New Roman"/>
                <w:b/>
                <w:color w:val="auto"/>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тендерної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пропозиції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можуть</w:t>
            </w:r>
            <w:proofErr w:type="spellEnd"/>
            <w:r w:rsidRPr="00544262">
              <w:rPr>
                <w:rFonts w:ascii="Times New Roman" w:hAnsi="Times New Roman" w:cs="Times New Roman"/>
              </w:rPr>
              <w:t xml:space="preserve"> бути </w:t>
            </w:r>
            <w:proofErr w:type="spellStart"/>
            <w:r w:rsidRPr="00544262">
              <w:rPr>
                <w:rFonts w:ascii="Times New Roman" w:hAnsi="Times New Roman" w:cs="Times New Roman"/>
              </w:rPr>
              <w:t>створені</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подані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учасниками</w:t>
            </w:r>
            <w:proofErr w:type="spellEnd"/>
            <w:r w:rsidRPr="00544262">
              <w:rPr>
                <w:rFonts w:ascii="Times New Roman" w:hAnsi="Times New Roman" w:cs="Times New Roman"/>
              </w:rPr>
              <w:t xml:space="preserve"> з </w:t>
            </w:r>
            <w:proofErr w:type="spellStart"/>
            <w:r w:rsidRPr="00544262">
              <w:rPr>
                <w:rFonts w:ascii="Times New Roman" w:hAnsi="Times New Roman" w:cs="Times New Roman"/>
              </w:rPr>
              <w:t>урахуванням</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вимог</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законів</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України</w:t>
            </w:r>
            <w:proofErr w:type="spellEnd"/>
            <w:r w:rsidRPr="00544262">
              <w:rPr>
                <w:rFonts w:ascii="Times New Roman" w:hAnsi="Times New Roman" w:cs="Times New Roman"/>
              </w:rPr>
              <w:t xml:space="preserve">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електронний</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документообіг</w:t>
            </w:r>
            <w:proofErr w:type="spellEnd"/>
            <w:r w:rsidRPr="00544262">
              <w:rPr>
                <w:rFonts w:ascii="Times New Roman" w:hAnsi="Times New Roman" w:cs="Times New Roman"/>
              </w:rPr>
              <w:t xml:space="preserve">» та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довірчі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послуги</w:t>
            </w:r>
            <w:proofErr w:type="spellEnd"/>
            <w:r w:rsidRPr="00544262">
              <w:rPr>
                <w:rFonts w:ascii="Times New Roman" w:hAnsi="Times New Roman" w:cs="Times New Roman"/>
              </w:rPr>
              <w:t xml:space="preserve">» у </w:t>
            </w:r>
            <w:proofErr w:type="spellStart"/>
            <w:r w:rsidRPr="00544262">
              <w:rPr>
                <w:rFonts w:ascii="Times New Roman" w:hAnsi="Times New Roman" w:cs="Times New Roman"/>
              </w:rPr>
              <w:t>формі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електронних</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документів</w:t>
            </w:r>
            <w:proofErr w:type="spellEnd"/>
            <w:r w:rsidRPr="00544262">
              <w:rPr>
                <w:rFonts w:ascii="Times New Roman" w:hAnsi="Times New Roman" w:cs="Times New Roman"/>
              </w:rPr>
              <w:t>.</w:t>
            </w:r>
          </w:p>
          <w:p w14:paraId="2D4895F1" w14:textId="77777777" w:rsidR="000D0F9F" w:rsidRPr="000A040D" w:rsidRDefault="000D0F9F" w:rsidP="000D0F9F">
            <w:pPr>
              <w:pStyle w:val="aa"/>
              <w:spacing w:before="0" w:after="0"/>
              <w:jc w:val="both"/>
              <w:rPr>
                <w:sz w:val="22"/>
                <w:szCs w:val="22"/>
              </w:rPr>
            </w:pPr>
            <w:r w:rsidRPr="000A040D">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40D">
              <w:rPr>
                <w:sz w:val="22"/>
                <w:szCs w:val="22"/>
              </w:rPr>
              <w:t>закупівель</w:t>
            </w:r>
            <w:proofErr w:type="spellEnd"/>
            <w:r w:rsidRPr="000A040D">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w:t>
            </w:r>
            <w:proofErr w:type="spellStart"/>
            <w:r w:rsidRPr="000A040D">
              <w:rPr>
                <w:rFonts w:ascii="Times New Roman" w:hAnsi="Times New Roman" w:cs="Times New Roman"/>
              </w:rPr>
              <w:t>засвідчувального</w:t>
            </w:r>
            <w:proofErr w:type="spellEnd"/>
            <w:r w:rsidRPr="000A040D">
              <w:rPr>
                <w:rFonts w:ascii="Times New Roman" w:hAnsi="Times New Roman" w:cs="Times New Roman"/>
              </w:rPr>
              <w:t xml:space="preserve"> органу за посиланням </w:t>
            </w:r>
            <w:hyperlink r:id="rId10"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lastRenderedPageBreak/>
              <w:t>1</w:t>
            </w:r>
            <w:r w:rsidRPr="000A040D">
              <w:rPr>
                <w:rFonts w:ascii="Times New Roman" w:hAnsi="Times New Roman" w:cs="Times New Roman"/>
                <w:i/>
                <w:color w:val="000000"/>
              </w:rPr>
              <w:t xml:space="preserve"> Відповідно до </w:t>
            </w:r>
            <w:hyperlink r:id="rId11"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040D">
              <w:rPr>
                <w:sz w:val="22"/>
                <w:szCs w:val="22"/>
              </w:rPr>
              <w:t>означатиме</w:t>
            </w:r>
            <w:proofErr w:type="spellEnd"/>
            <w:r w:rsidRPr="000A040D">
              <w:rPr>
                <w:sz w:val="22"/>
                <w:szCs w:val="22"/>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1" w:name="n1466"/>
            <w:bookmarkEnd w:id="1"/>
            <w:r w:rsidRPr="000A040D">
              <w:rPr>
                <w:rFonts w:ascii="Times New Roman" w:hAnsi="Times New Roman" w:cs="Times New Roman"/>
              </w:rPr>
              <w:t xml:space="preserve">1) унікальний номер оголошення про проведення конкурентної процедури закупівлі, присвоєний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7"/>
            <w:bookmarkEnd w:id="2"/>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8"/>
            <w:bookmarkEnd w:id="3"/>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lastRenderedPageBreak/>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Учасник процедури закупівлі має право </w:t>
            </w:r>
            <w:proofErr w:type="spellStart"/>
            <w:r w:rsidRPr="000A040D">
              <w:rPr>
                <w:rFonts w:ascii="Times New Roman" w:hAnsi="Times New Roman" w:cs="Times New Roman"/>
              </w:rPr>
              <w:t>внести</w:t>
            </w:r>
            <w:proofErr w:type="spellEnd"/>
            <w:r w:rsidRPr="000A040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D14A56">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Pr="007D3DDE" w:rsidRDefault="00B8719C" w:rsidP="00827D8D">
                  <w:pPr>
                    <w:spacing w:after="0" w:line="240" w:lineRule="auto"/>
                    <w:rPr>
                      <w:rFonts w:ascii="Times New Roman" w:hAnsi="Times New Roman"/>
                      <w:color w:val="000000"/>
                    </w:rPr>
                  </w:pPr>
                  <w:r w:rsidRPr="007D3DDE">
                    <w:rPr>
                      <w:rFonts w:ascii="Times New Roman" w:hAnsi="Times New Roman"/>
                      <w:color w:val="000000"/>
                    </w:rPr>
                    <w:t>1.</w:t>
                  </w:r>
                  <w:r w:rsidRPr="007D3DDE">
                    <w:rPr>
                      <w:rFonts w:ascii="Times New Roman" w:hAnsi="Times New Roman" w:cs="Times New Roman"/>
                      <w:i/>
                    </w:rPr>
                    <w:t xml:space="preserve"> Наявність в учасника процедури закупівля обладнання, матеріально-технічної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B8719C" w:rsidRPr="007D3DDE" w:rsidRDefault="00B8719C" w:rsidP="00B8719C">
                  <w:pPr>
                    <w:pStyle w:val="a5"/>
                    <w:numPr>
                      <w:ilvl w:val="0"/>
                      <w:numId w:val="17"/>
                    </w:numPr>
                    <w:shd w:val="clear" w:color="auto" w:fill="FFFFFF"/>
                    <w:spacing w:after="0" w:line="240" w:lineRule="auto"/>
                    <w:jc w:val="both"/>
                    <w:rPr>
                      <w:rFonts w:ascii="Times New Roman" w:hAnsi="Times New Roman" w:cs="Times New Roman"/>
                      <w:sz w:val="24"/>
                      <w:szCs w:val="24"/>
                    </w:rPr>
                  </w:pPr>
                  <w:r w:rsidRPr="007D3DDE">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sidR="007075BE" w:rsidRPr="007D3DDE">
                    <w:rPr>
                      <w:rFonts w:ascii="Times New Roman" w:hAnsi="Times New Roman" w:cs="Times New Roman"/>
                      <w:sz w:val="24"/>
                      <w:szCs w:val="24"/>
                    </w:rPr>
                    <w:t xml:space="preserve"> </w:t>
                  </w:r>
                  <w:r w:rsidRPr="007D3DDE">
                    <w:rPr>
                      <w:rFonts w:ascii="Times New Roman" w:hAnsi="Times New Roman" w:cs="Times New Roman"/>
                      <w:sz w:val="24"/>
                      <w:szCs w:val="24"/>
                    </w:rPr>
                    <w:t>закупівлі.</w:t>
                  </w:r>
                </w:p>
              </w:tc>
            </w:tr>
            <w:tr w:rsidR="00B8719C" w:rsidRPr="00526469" w14:paraId="596157FB" w14:textId="77777777" w:rsidTr="00230545">
              <w:trPr>
                <w:trHeight w:val="1394"/>
              </w:trPr>
              <w:tc>
                <w:tcPr>
                  <w:tcW w:w="1445" w:type="dxa"/>
                  <w:tcBorders>
                    <w:top w:val="single" w:sz="4" w:space="0" w:color="000000"/>
                    <w:left w:val="single" w:sz="4" w:space="0" w:color="000000"/>
                    <w:bottom w:val="single" w:sz="4" w:space="0" w:color="000000"/>
                    <w:right w:val="nil"/>
                  </w:tcBorders>
                  <w:vAlign w:val="center"/>
                </w:tcPr>
                <w:p w14:paraId="32BE574D" w14:textId="5A945D0D" w:rsidR="00B8719C" w:rsidRPr="007D3DDE" w:rsidRDefault="00B8719C" w:rsidP="00B8719C">
                  <w:pPr>
                    <w:spacing w:after="0" w:line="240" w:lineRule="auto"/>
                    <w:rPr>
                      <w:rFonts w:ascii="Times New Roman" w:hAnsi="Times New Roman"/>
                      <w:color w:val="000000"/>
                    </w:rPr>
                  </w:pPr>
                  <w:r w:rsidRPr="007D3DDE">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w:t>
                  </w:r>
                  <w:r w:rsidR="00D63944" w:rsidRPr="007D3DDE">
                    <w:rPr>
                      <w:rFonts w:ascii="Times New Roman" w:hAnsi="Times New Roman" w:cs="Times New Roman"/>
                      <w:i/>
                    </w:rPr>
                    <w:t xml:space="preserve"> </w:t>
                  </w:r>
                  <w:r w:rsidRPr="007D3DDE">
                    <w:rPr>
                      <w:rFonts w:ascii="Times New Roman" w:hAnsi="Times New Roman" w:cs="Times New Roman"/>
                      <w:i/>
                    </w:rPr>
                    <w:t>досвід</w:t>
                  </w:r>
                </w:p>
              </w:tc>
              <w:tc>
                <w:tcPr>
                  <w:tcW w:w="5705" w:type="dxa"/>
                  <w:tcBorders>
                    <w:top w:val="single" w:sz="4" w:space="0" w:color="000000"/>
                    <w:left w:val="single" w:sz="4" w:space="0" w:color="000000"/>
                    <w:bottom w:val="single" w:sz="4" w:space="0" w:color="000000"/>
                    <w:right w:val="single" w:sz="4" w:space="0" w:color="000000"/>
                  </w:tcBorders>
                  <w:vAlign w:val="center"/>
                </w:tcPr>
                <w:p w14:paraId="4B280555" w14:textId="486F8738" w:rsidR="00B8719C" w:rsidRPr="007D3DDE" w:rsidRDefault="00B8719C" w:rsidP="00B8719C">
                  <w:pPr>
                    <w:shd w:val="clear" w:color="auto" w:fill="FFFFFF"/>
                    <w:spacing w:after="0" w:line="240" w:lineRule="auto"/>
                    <w:jc w:val="both"/>
                    <w:rPr>
                      <w:rFonts w:ascii="Times New Roman" w:hAnsi="Times New Roman" w:cs="Times New Roman"/>
                      <w:sz w:val="24"/>
                      <w:szCs w:val="24"/>
                    </w:rPr>
                  </w:pPr>
                  <w:r w:rsidRPr="007D3DDE">
                    <w:rPr>
                      <w:rFonts w:ascii="Times New Roman" w:hAnsi="Times New Roman" w:cs="Times New Roman"/>
                      <w:sz w:val="24"/>
                      <w:szCs w:val="24"/>
                    </w:rPr>
                    <w:t>- Інформаційну довідку в довільній формі про наявність в учасника працівника відповідної кваліфікації.</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06BA3314" w:rsidR="00B8719C" w:rsidRPr="007D3DDE" w:rsidRDefault="00B8719C" w:rsidP="00B8719C">
                  <w:pPr>
                    <w:spacing w:after="0" w:line="240" w:lineRule="auto"/>
                  </w:pPr>
                  <w:r w:rsidRPr="007D3DDE">
                    <w:rPr>
                      <w:rFonts w:ascii="Times New Roman" w:hAnsi="Times New Roman"/>
                      <w:color w:val="000000"/>
                    </w:rPr>
                    <w:t xml:space="preserve">3. Наявність документально підтвердженого досвіду виконання аналогічного (аналогічних) за предметом закупівлі </w:t>
                  </w:r>
                  <w:r w:rsidRPr="007D3DDE">
                    <w:rPr>
                      <w:rFonts w:ascii="Times New Roman" w:hAnsi="Times New Roman"/>
                      <w:color w:val="000000"/>
                    </w:rPr>
                    <w:lastRenderedPageBreak/>
                    <w:t xml:space="preserve">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14DD290C" w:rsidR="00B8719C" w:rsidRPr="007D3DDE" w:rsidRDefault="00B8719C" w:rsidP="00B8719C">
                  <w:pPr>
                    <w:shd w:val="clear" w:color="auto" w:fill="FFFFFF"/>
                    <w:spacing w:after="0" w:line="240" w:lineRule="auto"/>
                    <w:jc w:val="both"/>
                    <w:rPr>
                      <w:rFonts w:ascii="Times New Roman" w:hAnsi="Times New Roman"/>
                      <w:bCs/>
                      <w:color w:val="000000"/>
                    </w:rPr>
                  </w:pPr>
                  <w:r w:rsidRPr="007D3DDE">
                    <w:rPr>
                      <w:rFonts w:ascii="Times New Roman" w:hAnsi="Times New Roman" w:cs="Times New Roman"/>
                      <w:sz w:val="24"/>
                      <w:szCs w:val="24"/>
                    </w:rPr>
                    <w:lastRenderedPageBreak/>
                    <w:t xml:space="preserve"> </w:t>
                  </w:r>
                  <w:r w:rsidRPr="007D3DDE">
                    <w:rPr>
                      <w:rFonts w:ascii="Times New Roman" w:hAnsi="Times New Roman"/>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005176BA">
                    <w:rPr>
                      <w:rFonts w:ascii="Times New Roman" w:hAnsi="Times New Roman"/>
                    </w:rPr>
                    <w:t>.</w:t>
                  </w:r>
                  <w:r w:rsidRPr="007D3DDE">
                    <w:rPr>
                      <w:rFonts w:ascii="Times New Roman" w:hAnsi="Times New Roman"/>
                    </w:rPr>
                    <w:t xml:space="preserve"> Учасник може зазначити у довідці  один або декілька аналогічних договорів та надається (</w:t>
                  </w:r>
                  <w:proofErr w:type="spellStart"/>
                  <w:r w:rsidRPr="007D3DDE">
                    <w:rPr>
                      <w:rFonts w:ascii="Times New Roman" w:hAnsi="Times New Roman"/>
                    </w:rPr>
                    <w:t>ються</w:t>
                  </w:r>
                  <w:proofErr w:type="spellEnd"/>
                  <w:r w:rsidRPr="007D3DDE">
                    <w:rPr>
                      <w:rFonts w:ascii="Times New Roman" w:hAnsi="Times New Roman"/>
                    </w:rPr>
                    <w:t>) копія (ї) аналогічного (</w:t>
                  </w:r>
                  <w:proofErr w:type="spellStart"/>
                  <w:r w:rsidRPr="007D3DDE">
                    <w:rPr>
                      <w:rFonts w:ascii="Times New Roman" w:hAnsi="Times New Roman"/>
                    </w:rPr>
                    <w:t>их</w:t>
                  </w:r>
                  <w:proofErr w:type="spellEnd"/>
                  <w:r w:rsidRPr="007D3DDE">
                    <w:rPr>
                      <w:rFonts w:ascii="Times New Roman" w:hAnsi="Times New Roman"/>
                    </w:rPr>
                    <w:t>) договору (</w:t>
                  </w:r>
                  <w:proofErr w:type="spellStart"/>
                  <w:r w:rsidRPr="007D3DDE">
                    <w:rPr>
                      <w:rFonts w:ascii="Times New Roman" w:hAnsi="Times New Roman"/>
                    </w:rPr>
                    <w:t>ів</w:t>
                  </w:r>
                  <w:proofErr w:type="spellEnd"/>
                  <w:r w:rsidRPr="007D3DDE">
                    <w:rPr>
                      <w:rFonts w:ascii="Times New Roman" w:hAnsi="Times New Roman"/>
                    </w:rPr>
                    <w:t xml:space="preserve">) з додатками </w:t>
                  </w:r>
                  <w:r w:rsidRPr="007D3DDE">
                    <w:rPr>
                      <w:rFonts w:ascii="Times New Roman" w:hAnsi="Times New Roman"/>
                      <w:bCs/>
                      <w:color w:val="000000"/>
                    </w:rPr>
                    <w:t xml:space="preserve">на який (-і) є посилання у довідці та </w:t>
                  </w:r>
                  <w:r w:rsidRPr="007D3DDE">
                    <w:rPr>
                      <w:rFonts w:ascii="Times New Roman" w:hAnsi="Times New Roman"/>
                      <w:color w:val="000000"/>
                    </w:rPr>
                    <w:t>разом з документальним підтвердженням про його виконання (копії Актів приймання-передачі товару та</w:t>
                  </w:r>
                  <w:r w:rsidR="005D447A">
                    <w:rPr>
                      <w:rFonts w:ascii="Times New Roman" w:hAnsi="Times New Roman"/>
                      <w:color w:val="000000"/>
                    </w:rPr>
                    <w:t xml:space="preserve">/або видаткових накладних та/або </w:t>
                  </w:r>
                  <w:r w:rsidR="00EA3550">
                    <w:rPr>
                      <w:rFonts w:ascii="Times New Roman" w:hAnsi="Times New Roman"/>
                      <w:color w:val="000000"/>
                    </w:rPr>
                    <w:t>В</w:t>
                  </w:r>
                  <w:r w:rsidR="005D447A">
                    <w:rPr>
                      <w:rFonts w:ascii="Times New Roman" w:hAnsi="Times New Roman"/>
                      <w:color w:val="000000"/>
                    </w:rPr>
                    <w:t>ідгук про належне виконання</w:t>
                  </w:r>
                  <w:r w:rsidR="00EA3550">
                    <w:rPr>
                      <w:rFonts w:ascii="Times New Roman" w:hAnsi="Times New Roman"/>
                      <w:color w:val="000000"/>
                    </w:rPr>
                    <w:t xml:space="preserve"> даного договору</w:t>
                  </w:r>
                  <w:r w:rsidR="005D447A">
                    <w:rPr>
                      <w:rFonts w:ascii="Times New Roman" w:hAnsi="Times New Roman"/>
                      <w:color w:val="000000"/>
                    </w:rPr>
                    <w:t>)</w:t>
                  </w:r>
                </w:p>
                <w:p w14:paraId="4B0EC82A" w14:textId="77777777" w:rsidR="00B8719C" w:rsidRPr="007D3DDE"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D3DDE">
                    <w:rPr>
                      <w:rFonts w:ascii="Times New Roman" w:hAnsi="Times New Roman" w:cs="Times New Roman"/>
                      <w:i/>
                      <w:sz w:val="18"/>
                      <w:szCs w:val="18"/>
                      <w:shd w:val="clear" w:color="auto" w:fill="FDFEFD"/>
                      <w:lang w:val="uk-UA"/>
                    </w:rPr>
                    <w:t xml:space="preserve">                          </w:t>
                  </w:r>
                  <w:r w:rsidRPr="007D3DDE">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D3DDE"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D3DDE">
                    <w:rPr>
                      <w:rFonts w:ascii="Times New Roman" w:hAnsi="Times New Roman" w:cs="Times New Roman"/>
                      <w:i/>
                      <w:sz w:val="16"/>
                      <w:szCs w:val="16"/>
                      <w:shd w:val="clear" w:color="auto" w:fill="FDFEFD"/>
                      <w:lang w:val="uk-UA"/>
                    </w:rPr>
                    <w:lastRenderedPageBreak/>
                    <w:t>Фірмовий бланк (за наявності)</w:t>
                  </w:r>
                </w:p>
                <w:p w14:paraId="5A8F1531" w14:textId="77777777" w:rsidR="00B8719C" w:rsidRPr="007D3DDE"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D3DDE">
                    <w:rPr>
                      <w:rFonts w:ascii="Times New Roman" w:hAnsi="Times New Roman" w:cs="Times New Roman"/>
                      <w:i/>
                      <w:sz w:val="18"/>
                      <w:szCs w:val="18"/>
                      <w:shd w:val="clear" w:color="auto" w:fill="FDFEFD"/>
                      <w:lang w:val="uk-UA"/>
                    </w:rPr>
                    <w:t>№___ від __.__20__ р.</w:t>
                  </w:r>
                </w:p>
                <w:p w14:paraId="3E2CCF1E" w14:textId="77777777" w:rsidR="00B8719C" w:rsidRPr="007D3DDE"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D3DDE">
                    <w:rPr>
                      <w:rFonts w:ascii="Times New Roman" w:hAnsi="Times New Roman" w:cs="Times New Roman"/>
                      <w:i/>
                      <w:sz w:val="18"/>
                      <w:szCs w:val="18"/>
                      <w:shd w:val="clear" w:color="auto" w:fill="FDFEFD"/>
                      <w:lang w:val="uk-UA"/>
                    </w:rPr>
                    <w:t xml:space="preserve">                                   </w:t>
                  </w:r>
                </w:p>
                <w:p w14:paraId="58129554" w14:textId="6BB27C5E" w:rsidR="00B8719C" w:rsidRPr="007D3DDE"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D3DDE">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B8719C" w:rsidRPr="007D3DDE"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D3DDE" w:rsidRDefault="00B8719C" w:rsidP="00B8719C">
                  <w:pPr>
                    <w:pStyle w:val="22"/>
                    <w:spacing w:after="0" w:line="240" w:lineRule="auto"/>
                    <w:ind w:left="0"/>
                    <w:jc w:val="both"/>
                    <w:rPr>
                      <w:rFonts w:ascii="Times New Roman" w:hAnsi="Times New Roman" w:cs="Times New Roman"/>
                      <w:i/>
                      <w:shd w:val="clear" w:color="auto" w:fill="FDFEFD"/>
                      <w:lang w:val="uk-UA"/>
                    </w:rPr>
                  </w:pPr>
                  <w:r w:rsidRPr="007D3DDE">
                    <w:rPr>
                      <w:rFonts w:ascii="Times New Roman" w:hAnsi="Times New Roman" w:cs="Times New Roman"/>
                      <w:i/>
                      <w:shd w:val="clear" w:color="auto" w:fill="FDFEFD"/>
                      <w:lang w:val="uk-UA"/>
                    </w:rPr>
                    <w:t xml:space="preserve">                              Довідка</w:t>
                  </w:r>
                </w:p>
                <w:p w14:paraId="3AA4B83F" w14:textId="77777777" w:rsidR="00B8719C" w:rsidRPr="007D3DDE" w:rsidRDefault="00B8719C" w:rsidP="00B8719C">
                  <w:pPr>
                    <w:pStyle w:val="22"/>
                    <w:spacing w:after="0" w:line="240" w:lineRule="auto"/>
                    <w:ind w:left="0"/>
                    <w:jc w:val="both"/>
                    <w:rPr>
                      <w:rFonts w:ascii="Times New Roman" w:hAnsi="Times New Roman" w:cs="Times New Roman"/>
                      <w:shd w:val="clear" w:color="auto" w:fill="FDFEFD"/>
                      <w:lang w:val="uk-UA"/>
                    </w:rPr>
                  </w:pPr>
                  <w:r w:rsidRPr="007D3DDE">
                    <w:rPr>
                      <w:rFonts w:ascii="Times New Roman" w:hAnsi="Times New Roman" w:cs="Times New Roman"/>
                      <w:shd w:val="clear" w:color="auto" w:fill="FDFEFD"/>
                      <w:lang w:val="uk-UA"/>
                    </w:rPr>
                    <w:t>Цією довідкою</w:t>
                  </w:r>
                  <w:r w:rsidRPr="007D3DDE">
                    <w:rPr>
                      <w:rFonts w:ascii="Times New Roman" w:hAnsi="Times New Roman" w:cs="Times New Roman"/>
                      <w:i/>
                      <w:shd w:val="clear" w:color="auto" w:fill="FDFEFD"/>
                      <w:lang w:val="uk-UA"/>
                    </w:rPr>
                    <w:t xml:space="preserve">  ___________(зазначити назву учасника) </w:t>
                  </w:r>
                  <w:r w:rsidRPr="007D3DDE">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D3DDE" w14:paraId="03EA04E4" w14:textId="77777777" w:rsidTr="00C47B59">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D3DDE" w:rsidRDefault="00B8719C" w:rsidP="00B8719C">
                        <w:pPr>
                          <w:spacing w:after="0" w:line="240" w:lineRule="auto"/>
                          <w:rPr>
                            <w:rFonts w:ascii="Times New Roman" w:eastAsia="Times New Roman" w:hAnsi="Times New Roman"/>
                            <w:color w:val="000000"/>
                            <w:sz w:val="18"/>
                            <w:szCs w:val="18"/>
                            <w:lang w:val="ru-RU"/>
                          </w:rPr>
                        </w:pPr>
                        <w:r w:rsidRPr="007D3DDE">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D3DDE" w:rsidRDefault="00B8719C" w:rsidP="00B8719C">
                        <w:pPr>
                          <w:spacing w:after="0" w:line="240" w:lineRule="auto"/>
                          <w:rPr>
                            <w:rFonts w:ascii="Times New Roman" w:eastAsia="Times New Roman" w:hAnsi="Times New Roman"/>
                            <w:color w:val="000000"/>
                            <w:sz w:val="18"/>
                            <w:szCs w:val="18"/>
                            <w:lang w:val="ru-RU"/>
                          </w:rPr>
                        </w:pPr>
                        <w:proofErr w:type="spellStart"/>
                        <w:r w:rsidRPr="007D3DDE">
                          <w:rPr>
                            <w:rFonts w:ascii="Times New Roman" w:eastAsia="Times New Roman" w:hAnsi="Times New Roman"/>
                            <w:color w:val="000000"/>
                            <w:sz w:val="18"/>
                            <w:szCs w:val="18"/>
                            <w:lang w:val="ru-RU"/>
                          </w:rPr>
                          <w:t>Назва</w:t>
                        </w:r>
                        <w:proofErr w:type="spellEnd"/>
                        <w:r w:rsidRPr="007D3DDE">
                          <w:rPr>
                            <w:rFonts w:ascii="Times New Roman" w:eastAsia="Times New Roman" w:hAnsi="Times New Roman"/>
                            <w:color w:val="000000"/>
                            <w:sz w:val="18"/>
                            <w:szCs w:val="18"/>
                            <w:lang w:val="ru-RU"/>
                          </w:rPr>
                          <w:t xml:space="preserve"> контрагента та </w:t>
                        </w:r>
                        <w:r w:rsidRPr="007D3DDE">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D3DDE" w:rsidRDefault="00B8719C" w:rsidP="00B8719C">
                        <w:pPr>
                          <w:spacing w:after="0" w:line="240" w:lineRule="auto"/>
                          <w:rPr>
                            <w:rFonts w:ascii="Times New Roman" w:eastAsia="Times New Roman" w:hAnsi="Times New Roman"/>
                            <w:color w:val="000000"/>
                            <w:sz w:val="18"/>
                            <w:szCs w:val="18"/>
                          </w:rPr>
                        </w:pPr>
                        <w:r w:rsidRPr="007D3DDE">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D3DDE" w:rsidRDefault="00B8719C" w:rsidP="00B8719C">
                        <w:pPr>
                          <w:spacing w:after="0" w:line="240" w:lineRule="auto"/>
                          <w:rPr>
                            <w:rFonts w:ascii="Times New Roman" w:eastAsia="Times New Roman" w:hAnsi="Times New Roman"/>
                            <w:color w:val="000000"/>
                            <w:sz w:val="18"/>
                            <w:szCs w:val="18"/>
                          </w:rPr>
                        </w:pPr>
                        <w:r w:rsidRPr="007D3DDE">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D3DDE" w:rsidRDefault="00B8719C" w:rsidP="00B8719C">
                        <w:pPr>
                          <w:spacing w:after="0" w:line="240" w:lineRule="auto"/>
                          <w:rPr>
                            <w:rFonts w:ascii="Times New Roman" w:eastAsia="Times New Roman" w:hAnsi="Times New Roman"/>
                            <w:color w:val="000000"/>
                            <w:sz w:val="18"/>
                            <w:szCs w:val="18"/>
                          </w:rPr>
                        </w:pPr>
                        <w:r w:rsidRPr="007D3DDE">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D3DDE" w14:paraId="0436973A" w14:textId="77777777" w:rsidTr="00C47B59">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D3DDE" w:rsidRDefault="00B8719C" w:rsidP="00B8719C">
                        <w:pPr>
                          <w:spacing w:after="0" w:line="240" w:lineRule="auto"/>
                          <w:rPr>
                            <w:rFonts w:ascii="Times New Roman" w:eastAsia="Times New Roman" w:hAnsi="Times New Roman"/>
                            <w:color w:val="000000"/>
                            <w:lang w:val="ru-RU"/>
                          </w:rPr>
                        </w:pPr>
                        <w:r w:rsidRPr="007D3DDE">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D3DDE" w:rsidRDefault="00B8719C" w:rsidP="00B8719C">
                        <w:pPr>
                          <w:spacing w:after="0" w:line="240" w:lineRule="auto"/>
                          <w:rPr>
                            <w:rFonts w:ascii="Times New Roman" w:eastAsia="Times New Roman" w:hAnsi="Times New Roman"/>
                            <w:color w:val="000000"/>
                            <w:lang w:val="ru-RU"/>
                          </w:rPr>
                        </w:pPr>
                        <w:r w:rsidRPr="007D3DDE">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D3DDE" w:rsidRDefault="00B8719C" w:rsidP="00B8719C">
                        <w:pPr>
                          <w:spacing w:after="0" w:line="240" w:lineRule="auto"/>
                          <w:rPr>
                            <w:rFonts w:ascii="Times New Roman" w:eastAsia="Times New Roman" w:hAnsi="Times New Roman"/>
                            <w:color w:val="000000"/>
                            <w:lang w:val="ru-RU"/>
                          </w:rPr>
                        </w:pPr>
                        <w:r w:rsidRPr="007D3DDE">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D3DDE"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D3DDE" w:rsidRDefault="00B8719C" w:rsidP="00B8719C">
                        <w:pPr>
                          <w:spacing w:after="0" w:line="240" w:lineRule="auto"/>
                          <w:rPr>
                            <w:rFonts w:ascii="Times New Roman" w:eastAsia="Times New Roman" w:hAnsi="Times New Roman"/>
                            <w:color w:val="000000"/>
                            <w:lang w:val="ru-RU"/>
                          </w:rPr>
                        </w:pPr>
                        <w:r w:rsidRPr="007D3DDE">
                          <w:rPr>
                            <w:rFonts w:ascii="Times New Roman" w:eastAsia="Times New Roman" w:hAnsi="Times New Roman"/>
                            <w:color w:val="000000"/>
                            <w:lang w:val="ru-RU"/>
                          </w:rPr>
                          <w:t> </w:t>
                        </w:r>
                      </w:p>
                    </w:tc>
                  </w:tr>
                </w:tbl>
                <w:p w14:paraId="3D543E33" w14:textId="77777777" w:rsidR="00B8719C" w:rsidRPr="007D3DDE"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D3DDE">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D3DDE" w:rsidRDefault="00B8719C" w:rsidP="00B8719C">
                  <w:pPr>
                    <w:pStyle w:val="22"/>
                    <w:spacing w:after="0" w:line="240" w:lineRule="auto"/>
                    <w:ind w:left="0" w:right="100"/>
                    <w:jc w:val="both"/>
                    <w:rPr>
                      <w:rFonts w:ascii="Times New Roman" w:hAnsi="Times New Roman" w:cs="Times New Roman"/>
                      <w:lang w:val="uk-UA"/>
                    </w:rPr>
                  </w:pPr>
                  <w:r w:rsidRPr="007D3DDE">
                    <w:rPr>
                      <w:rFonts w:ascii="Times New Roman" w:hAnsi="Times New Roman" w:cs="Times New Roman"/>
                      <w:lang w:val="uk-UA"/>
                    </w:rPr>
                    <w:t>__________     _______               _______</w:t>
                  </w:r>
                </w:p>
                <w:p w14:paraId="14655BC4" w14:textId="77777777" w:rsidR="00B8719C" w:rsidRPr="007D3DDE" w:rsidRDefault="00B8719C" w:rsidP="00B8719C">
                  <w:pPr>
                    <w:pStyle w:val="22"/>
                    <w:spacing w:after="0" w:line="240" w:lineRule="auto"/>
                    <w:ind w:left="0" w:right="100"/>
                    <w:jc w:val="both"/>
                    <w:rPr>
                      <w:rFonts w:ascii="Times New Roman" w:hAnsi="Times New Roman" w:cs="Times New Roman"/>
                      <w:lang w:val="uk-UA"/>
                    </w:rPr>
                  </w:pPr>
                  <w:r w:rsidRPr="007D3DDE">
                    <w:rPr>
                      <w:rFonts w:ascii="Times New Roman" w:hAnsi="Times New Roman" w:cs="Times New Roman"/>
                      <w:lang w:val="uk-UA"/>
                    </w:rPr>
                    <w:t>(</w:t>
                  </w:r>
                  <w:r w:rsidRPr="007D3DDE">
                    <w:rPr>
                      <w:rFonts w:ascii="Times New Roman" w:hAnsi="Times New Roman" w:cs="Times New Roman"/>
                      <w:sz w:val="20"/>
                      <w:szCs w:val="20"/>
                      <w:lang w:val="uk-UA"/>
                    </w:rPr>
                    <w:t>посада)        (підпис)                  (ПІБ</w:t>
                  </w:r>
                  <w:r w:rsidRPr="007D3DDE">
                    <w:rPr>
                      <w:rFonts w:ascii="Times New Roman" w:hAnsi="Times New Roman" w:cs="Times New Roman"/>
                      <w:lang w:val="uk-UA"/>
                    </w:rPr>
                    <w:t>)</w:t>
                  </w:r>
                </w:p>
                <w:p w14:paraId="36E806C6" w14:textId="0F7E35B0" w:rsidR="00B8719C" w:rsidRPr="007D3DDE" w:rsidRDefault="00B8719C" w:rsidP="00B8719C">
                  <w:pPr>
                    <w:spacing w:after="0" w:line="240" w:lineRule="auto"/>
                    <w:jc w:val="both"/>
                    <w:rPr>
                      <w:rFonts w:ascii="Times New Roman" w:hAnsi="Times New Roman" w:cs="Times New Roman"/>
                      <w:i/>
                      <w:shd w:val="clear" w:color="auto" w:fill="FDFEFD"/>
                    </w:rPr>
                  </w:pPr>
                  <w:r w:rsidRPr="007D3DDE">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7924A8">
              <w:rPr>
                <w:rFonts w:ascii="Times New Roman" w:hAnsi="Times New Roman" w:cs="Times New Roman"/>
              </w:rPr>
              <w:t>або відмовити в участі у переговорній процедурі закупівлі</w:t>
            </w:r>
            <w:r>
              <w:rPr>
                <w:rFonts w:ascii="Times New Roman" w:hAnsi="Times New Roman" w:cs="Times New Roman"/>
              </w:rPr>
              <w:t xml:space="preserve">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highlight w:val="white"/>
                <w:lang w:eastAsia="uk-UA"/>
              </w:rPr>
              <w:t>закупівель</w:t>
            </w:r>
            <w:proofErr w:type="spellEnd"/>
            <w:r>
              <w:rPr>
                <w:rFonts w:ascii="Times New Roman" w:hAnsi="Times New Roman" w:cs="Times New Roman"/>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Default="004C735C" w:rsidP="00FA1B60">
            <w:pPr>
              <w:widowControl w:val="0"/>
              <w:spacing w:before="120" w:after="240"/>
              <w:jc w:val="both"/>
              <w:rPr>
                <w:rFonts w:ascii="Times New Roman" w:hAnsi="Times New Roman" w:cs="Times New Roman"/>
                <w:i/>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 xml:space="preserve">чотири дні з дати оприлюднення в електронній системі </w:t>
            </w:r>
            <w:proofErr w:type="spellStart"/>
            <w:r>
              <w:rPr>
                <w:rFonts w:ascii="Times New Roman" w:hAnsi="Times New Roman" w:cs="Times New Roman"/>
                <w:b/>
                <w:i/>
                <w:highlight w:val="white"/>
                <w:u w:val="single"/>
              </w:rPr>
              <w:t>закупівель</w:t>
            </w:r>
            <w:proofErr w:type="spellEnd"/>
            <w:r>
              <w:rPr>
                <w:rFonts w:ascii="Times New Roman" w:hAnsi="Times New Roman" w:cs="Times New Roman"/>
                <w:b/>
                <w:i/>
                <w:highlight w:val="white"/>
                <w:u w:val="single"/>
              </w:rPr>
              <w:t xml:space="preserve">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highlight w:val="white"/>
              </w:rPr>
              <w:t>закупівель</w:t>
            </w:r>
            <w:proofErr w:type="spellEnd"/>
            <w:r>
              <w:rPr>
                <w:rFonts w:ascii="Times New Roman" w:hAnsi="Times New Roman" w:cs="Times New Roman"/>
                <w:i/>
                <w:highlight w:val="white"/>
              </w:rPr>
              <w:t xml:space="preserve">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p w14:paraId="7EB63AFD" w14:textId="54604760" w:rsidR="00FA1B60" w:rsidRPr="00FA1B60" w:rsidRDefault="00FA1B60" w:rsidP="004559DE">
            <w:pPr>
              <w:widowControl w:val="0"/>
              <w:spacing w:before="120" w:after="240"/>
              <w:jc w:val="both"/>
              <w:rPr>
                <w:rFonts w:ascii="Times New Roman" w:eastAsia="Times New Roman" w:hAnsi="Times New Roman" w:cs="Times New Roman"/>
                <w:b/>
                <w:sz w:val="24"/>
                <w:szCs w:val="24"/>
              </w:rPr>
            </w:pPr>
            <w:r w:rsidRPr="00FA1B6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D14A56">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49BA0818"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7F621D" w:rsidRPr="00AA1305">
              <w:rPr>
                <w:rFonts w:ascii="Times New Roman" w:eastAsia="Times New Roman" w:hAnsi="Times New Roman" w:cs="Times New Roman"/>
                <w:color w:val="000000"/>
                <w:sz w:val="24"/>
                <w:szCs w:val="24"/>
              </w:rPr>
              <w:t>0</w:t>
            </w:r>
            <w:r w:rsidR="00AA1305" w:rsidRPr="00AA1305">
              <w:rPr>
                <w:rFonts w:ascii="Times New Roman" w:eastAsia="Times New Roman" w:hAnsi="Times New Roman" w:cs="Times New Roman"/>
                <w:color w:val="000000"/>
                <w:sz w:val="24"/>
                <w:szCs w:val="24"/>
              </w:rPr>
              <w:t>6</w:t>
            </w:r>
            <w:r w:rsidR="004559DE" w:rsidRPr="00AA1305">
              <w:rPr>
                <w:rFonts w:ascii="Times New Roman" w:eastAsia="Times New Roman" w:hAnsi="Times New Roman" w:cs="Times New Roman"/>
                <w:color w:val="000000"/>
                <w:sz w:val="24"/>
                <w:szCs w:val="24"/>
              </w:rPr>
              <w:t>.</w:t>
            </w:r>
            <w:r w:rsidR="00B46E1E" w:rsidRPr="00AA1305">
              <w:rPr>
                <w:rFonts w:ascii="Times New Roman" w:eastAsia="Times New Roman" w:hAnsi="Times New Roman" w:cs="Times New Roman"/>
                <w:color w:val="000000"/>
                <w:sz w:val="24"/>
                <w:szCs w:val="24"/>
              </w:rPr>
              <w:t>0</w:t>
            </w:r>
            <w:r w:rsidR="007F621D" w:rsidRPr="00AA1305">
              <w:rPr>
                <w:rFonts w:ascii="Times New Roman" w:eastAsia="Times New Roman" w:hAnsi="Times New Roman" w:cs="Times New Roman"/>
                <w:color w:val="000000"/>
                <w:sz w:val="24"/>
                <w:szCs w:val="24"/>
              </w:rPr>
              <w:t>2</w:t>
            </w:r>
            <w:r w:rsidR="004559DE" w:rsidRPr="00AA1305">
              <w:rPr>
                <w:rFonts w:ascii="Times New Roman" w:eastAsia="Times New Roman" w:hAnsi="Times New Roman" w:cs="Times New Roman"/>
                <w:color w:val="000000"/>
                <w:sz w:val="24"/>
                <w:szCs w:val="24"/>
              </w:rPr>
              <w:t>.202</w:t>
            </w:r>
            <w:r w:rsidR="00B46E1E" w:rsidRPr="00AA1305">
              <w:rPr>
                <w:rFonts w:ascii="Times New Roman" w:eastAsia="Times New Roman" w:hAnsi="Times New Roman" w:cs="Times New Roman"/>
                <w:color w:val="000000"/>
                <w:sz w:val="24"/>
                <w:szCs w:val="24"/>
              </w:rPr>
              <w:t>3</w:t>
            </w:r>
            <w:bookmarkStart w:id="5" w:name="_GoBack"/>
            <w:bookmarkEnd w:id="5"/>
            <w:r w:rsidRPr="00B46E1E">
              <w:rPr>
                <w:rFonts w:ascii="Times New Roman" w:eastAsia="Times New Roman" w:hAnsi="Times New Roman" w:cs="Times New Roman"/>
                <w:b/>
                <w:color w:val="FF0000"/>
                <w:sz w:val="24"/>
                <w:szCs w:val="24"/>
              </w:rPr>
              <w:t xml:space="preserve"> </w:t>
            </w:r>
            <w:r w:rsidRPr="00B46E1E">
              <w:rPr>
                <w:rFonts w:ascii="Times New Roman" w:eastAsia="Times New Roman" w:hAnsi="Times New Roman" w:cs="Times New Roman"/>
                <w:b/>
                <w:sz w:val="24"/>
                <w:szCs w:val="24"/>
              </w:rPr>
              <w:t>до 1</w:t>
            </w:r>
            <w:r w:rsidR="004559DE" w:rsidRPr="00B46E1E">
              <w:rPr>
                <w:rFonts w:ascii="Times New Roman" w:eastAsia="Times New Roman" w:hAnsi="Times New Roman" w:cs="Times New Roman"/>
                <w:b/>
                <w:sz w:val="24"/>
                <w:szCs w:val="24"/>
              </w:rPr>
              <w:t>1</w:t>
            </w:r>
            <w:r w:rsidRPr="00B46E1E">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7CD67779"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4D04A9">
        <w:trPr>
          <w:trHeight w:val="512"/>
          <w:jc w:val="center"/>
        </w:trPr>
        <w:tc>
          <w:tcPr>
            <w:tcW w:w="10343" w:type="dxa"/>
            <w:gridSpan w:val="3"/>
            <w:vAlign w:val="center"/>
          </w:tcPr>
          <w:p w14:paraId="26FF9588" w14:textId="77777777" w:rsidR="007C3653" w:rsidRDefault="007C3653" w:rsidP="00A77B70">
            <w:pPr>
              <w:widowControl w:val="0"/>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Pr>
                <w:rFonts w:ascii="Times New Roman" w:eastAsia="Times New Roman" w:hAnsi="Times New Roman" w:cs="Times New Roman"/>
                <w:b/>
                <w:color w:val="000000"/>
                <w:sz w:val="24"/>
                <w:szCs w:val="24"/>
              </w:rPr>
              <w:lastRenderedPageBreak/>
              <w:t>питомої ваги критерію</w:t>
            </w:r>
          </w:p>
        </w:tc>
        <w:tc>
          <w:tcPr>
            <w:tcW w:w="7371" w:type="dxa"/>
            <w:vAlign w:val="center"/>
          </w:tcPr>
          <w:p w14:paraId="4948D719" w14:textId="77777777"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14:paraId="7C5A0FD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w:t>
            </w:r>
            <w:r>
              <w:rPr>
                <w:rFonts w:ascii="Times New Roman" w:eastAsia="Times New Roman" w:hAnsi="Times New Roman" w:cs="Times New Roman"/>
                <w:color w:val="000000"/>
                <w:sz w:val="24"/>
                <w:szCs w:val="24"/>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8055D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8055DD">
              <w:rPr>
                <w:rFonts w:ascii="Times New Roman" w:eastAsia="Times New Roman" w:hAnsi="Times New Roman" w:cs="Times New Roman"/>
                <w:sz w:val="24"/>
                <w:szCs w:val="24"/>
              </w:rPr>
              <w:t>закупівель</w:t>
            </w:r>
            <w:proofErr w:type="spellEnd"/>
            <w:r w:rsidRPr="008055D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w:t>
            </w:r>
            <w:r>
              <w:rPr>
                <w:rFonts w:ascii="Times New Roman" w:eastAsia="Times New Roman" w:hAnsi="Times New Roman" w:cs="Times New Roman"/>
                <w:color w:val="000000"/>
                <w:sz w:val="24"/>
                <w:szCs w:val="24"/>
              </w:rPr>
              <w:lastRenderedPageBreak/>
              <w:t>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w:t>
            </w:r>
            <w:r>
              <w:rPr>
                <w:rFonts w:ascii="Times New Roman" w:eastAsia="Times New Roman" w:hAnsi="Times New Roman" w:cs="Times New Roman"/>
                <w:color w:val="000000"/>
                <w:sz w:val="24"/>
                <w:szCs w:val="24"/>
              </w:rPr>
              <w:lastRenderedPageBreak/>
              <w:t>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w:t>
            </w:r>
            <w:r>
              <w:rPr>
                <w:rFonts w:ascii="Times New Roman" w:eastAsia="Times New Roman" w:hAnsi="Times New Roman" w:cs="Times New Roman"/>
                <w:sz w:val="24"/>
                <w:szCs w:val="24"/>
                <w:highlight w:val="white"/>
              </w:rPr>
              <w:lastRenderedPageBreak/>
              <w:t>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5D5239E5"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робочого </w:t>
            </w:r>
            <w:r>
              <w:rPr>
                <w:rFonts w:ascii="Times New Roman" w:eastAsia="Times New Roman" w:hAnsi="Times New Roman" w:cs="Times New Roman"/>
                <w:b/>
                <w:i/>
                <w:sz w:val="24"/>
                <w:szCs w:val="24"/>
              </w:rPr>
              <w:lastRenderedPageBreak/>
              <w:t>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97FA6"/>
    <w:rsid w:val="000A040D"/>
    <w:rsid w:val="000D0F9F"/>
    <w:rsid w:val="00165670"/>
    <w:rsid w:val="00192222"/>
    <w:rsid w:val="001F2748"/>
    <w:rsid w:val="00215EBA"/>
    <w:rsid w:val="0027523C"/>
    <w:rsid w:val="002A0322"/>
    <w:rsid w:val="002B4444"/>
    <w:rsid w:val="002E7715"/>
    <w:rsid w:val="00332C0F"/>
    <w:rsid w:val="003B287D"/>
    <w:rsid w:val="003C2F6D"/>
    <w:rsid w:val="003D38B5"/>
    <w:rsid w:val="003E12DA"/>
    <w:rsid w:val="003E5185"/>
    <w:rsid w:val="00410D78"/>
    <w:rsid w:val="00420983"/>
    <w:rsid w:val="004559DE"/>
    <w:rsid w:val="00477DB4"/>
    <w:rsid w:val="004C735C"/>
    <w:rsid w:val="004D04A9"/>
    <w:rsid w:val="005176BA"/>
    <w:rsid w:val="0053242E"/>
    <w:rsid w:val="00544262"/>
    <w:rsid w:val="00576594"/>
    <w:rsid w:val="005A3A79"/>
    <w:rsid w:val="005B1458"/>
    <w:rsid w:val="005D447A"/>
    <w:rsid w:val="005F3760"/>
    <w:rsid w:val="00611FEE"/>
    <w:rsid w:val="00612E01"/>
    <w:rsid w:val="0066669A"/>
    <w:rsid w:val="006B3806"/>
    <w:rsid w:val="006D22F9"/>
    <w:rsid w:val="006D2D27"/>
    <w:rsid w:val="006D7EFA"/>
    <w:rsid w:val="007075BE"/>
    <w:rsid w:val="00764099"/>
    <w:rsid w:val="00773004"/>
    <w:rsid w:val="00781501"/>
    <w:rsid w:val="0078389C"/>
    <w:rsid w:val="007924A8"/>
    <w:rsid w:val="007B7B3A"/>
    <w:rsid w:val="007C3653"/>
    <w:rsid w:val="007D3DDE"/>
    <w:rsid w:val="007D3EB1"/>
    <w:rsid w:val="007D78D9"/>
    <w:rsid w:val="007F3978"/>
    <w:rsid w:val="007F621D"/>
    <w:rsid w:val="008055DD"/>
    <w:rsid w:val="00827D8D"/>
    <w:rsid w:val="00876107"/>
    <w:rsid w:val="008D1926"/>
    <w:rsid w:val="008E3A26"/>
    <w:rsid w:val="008F5AEC"/>
    <w:rsid w:val="0092251F"/>
    <w:rsid w:val="00933D56"/>
    <w:rsid w:val="00950A13"/>
    <w:rsid w:val="009B5AFF"/>
    <w:rsid w:val="009C67CE"/>
    <w:rsid w:val="00A27EDD"/>
    <w:rsid w:val="00A27F15"/>
    <w:rsid w:val="00A33AFE"/>
    <w:rsid w:val="00A528E3"/>
    <w:rsid w:val="00A77B70"/>
    <w:rsid w:val="00AA1305"/>
    <w:rsid w:val="00AB4883"/>
    <w:rsid w:val="00AB4BFD"/>
    <w:rsid w:val="00AF4678"/>
    <w:rsid w:val="00B05C1B"/>
    <w:rsid w:val="00B25D05"/>
    <w:rsid w:val="00B4526B"/>
    <w:rsid w:val="00B46E1E"/>
    <w:rsid w:val="00B8719C"/>
    <w:rsid w:val="00BF1C94"/>
    <w:rsid w:val="00C10A98"/>
    <w:rsid w:val="00CB028B"/>
    <w:rsid w:val="00CE1689"/>
    <w:rsid w:val="00D14A56"/>
    <w:rsid w:val="00D234E1"/>
    <w:rsid w:val="00D63944"/>
    <w:rsid w:val="00D875EC"/>
    <w:rsid w:val="00DB33CA"/>
    <w:rsid w:val="00DB3E51"/>
    <w:rsid w:val="00E07892"/>
    <w:rsid w:val="00E34435"/>
    <w:rsid w:val="00E77C6C"/>
    <w:rsid w:val="00E81F59"/>
    <w:rsid w:val="00EA14C3"/>
    <w:rsid w:val="00EA3550"/>
    <w:rsid w:val="00EB3DDF"/>
    <w:rsid w:val="00F043F4"/>
    <w:rsid w:val="00F25C31"/>
    <w:rsid w:val="00F6088D"/>
    <w:rsid w:val="00FA1B60"/>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6A8526-A9BD-49D9-999D-CACEA39C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10005</Words>
  <Characters>57035</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54</cp:revision>
  <dcterms:created xsi:type="dcterms:W3CDTF">2022-11-21T07:59:00Z</dcterms:created>
  <dcterms:modified xsi:type="dcterms:W3CDTF">2023-01-27T08:45:00Z</dcterms:modified>
</cp:coreProperties>
</file>