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horzAnchor="margin" w:tblpXSpec="center" w:tblpY="1350"/>
        <w:tblW w:w="96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5"/>
        <w:gridCol w:w="6379"/>
      </w:tblGrid>
      <w:tr w:rsidR="004954FD" w:rsidTr="004954FD">
        <w:trPr>
          <w:trHeight w:val="4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4FD" w:rsidRDefault="004954FD" w:rsidP="004954FD">
            <w:pPr>
              <w:spacing w:line="240" w:lineRule="auto"/>
              <w:jc w:val="center"/>
            </w:pPr>
            <w:r>
              <w:rPr>
                <w:rStyle w:val="Hyperlink1"/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4FD" w:rsidRDefault="004954FD" w:rsidP="004954FD">
            <w:pPr>
              <w:spacing w:line="240" w:lineRule="auto"/>
              <w:jc w:val="center"/>
            </w:pPr>
            <w:proofErr w:type="spellStart"/>
            <w:r>
              <w:rPr>
                <w:rStyle w:val="Hyperlink1"/>
                <w:rFonts w:ascii="Times New Roman" w:hAnsi="Times New Roman"/>
                <w:b/>
                <w:bCs/>
              </w:rPr>
              <w:t>Назва</w:t>
            </w:r>
            <w:proofErr w:type="spellEnd"/>
            <w:r>
              <w:rPr>
                <w:rStyle w:val="Hyperlink1"/>
                <w:rFonts w:ascii="Times New Roman" w:hAnsi="Times New Roman"/>
                <w:b/>
                <w:bCs/>
              </w:rPr>
              <w:t xml:space="preserve"> продукту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4FD" w:rsidRDefault="004954FD" w:rsidP="004954FD">
            <w:pPr>
              <w:spacing w:line="240" w:lineRule="auto"/>
              <w:jc w:val="center"/>
            </w:pPr>
            <w:proofErr w:type="spellStart"/>
            <w:r>
              <w:rPr>
                <w:rStyle w:val="Hyperlink1"/>
                <w:rFonts w:ascii="Times New Roman" w:hAnsi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4FD" w:rsidRDefault="004954FD" w:rsidP="004954FD">
            <w:pPr>
              <w:suppressAutoHyphens/>
              <w:spacing w:line="240" w:lineRule="auto"/>
              <w:jc w:val="center"/>
            </w:pPr>
            <w:proofErr w:type="spellStart"/>
            <w:r>
              <w:rPr>
                <w:rStyle w:val="Hyperlink1"/>
                <w:rFonts w:ascii="Times New Roman" w:hAnsi="Times New Roman"/>
                <w:b/>
                <w:bCs/>
              </w:rPr>
              <w:t>Технічні</w:t>
            </w:r>
            <w:proofErr w:type="spellEnd"/>
            <w:r>
              <w:rPr>
                <w:rStyle w:val="Hyperlink1"/>
                <w:rFonts w:ascii="Times New Roman" w:hAnsi="Times New Roman"/>
                <w:b/>
                <w:bCs/>
              </w:rPr>
              <w:t xml:space="preserve"> та </w:t>
            </w:r>
            <w:proofErr w:type="spellStart"/>
            <w:r>
              <w:rPr>
                <w:rStyle w:val="Hyperlink1"/>
                <w:rFonts w:ascii="Times New Roman" w:hAnsi="Times New Roman"/>
                <w:b/>
                <w:bCs/>
              </w:rPr>
              <w:t>якісні</w:t>
            </w:r>
            <w:proofErr w:type="spellEnd"/>
            <w:r>
              <w:rPr>
                <w:rStyle w:val="Hyperlink1"/>
                <w:rFonts w:ascii="Times New Roman" w:hAnsi="Times New Roman"/>
                <w:b/>
                <w:bCs/>
              </w:rPr>
              <w:t xml:space="preserve"> характеристики</w:t>
            </w:r>
          </w:p>
        </w:tc>
      </w:tr>
      <w:tr w:rsidR="004954FD" w:rsidTr="004954FD">
        <w:trPr>
          <w:trHeight w:val="44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54FD" w:rsidRDefault="004954FD" w:rsidP="004954FD">
            <w:pPr>
              <w:spacing w:line="240" w:lineRule="auto"/>
              <w:jc w:val="center"/>
            </w:pPr>
            <w:r>
              <w:rPr>
                <w:rStyle w:val="Hyperlink1"/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54FD" w:rsidRPr="005F58FF" w:rsidRDefault="004954FD" w:rsidP="004954FD">
            <w:pPr>
              <w:spacing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Філе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хек</w:t>
            </w:r>
            <w:r w:rsidRPr="002E2311">
              <w:rPr>
                <w:rFonts w:ascii="Times New Roman" w:hAnsi="Times New Roman"/>
                <w:b/>
                <w:bCs/>
                <w:lang w:val="uk-UA"/>
              </w:rPr>
              <w:t>,  без шкіри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54FD" w:rsidRPr="004954FD" w:rsidRDefault="004954FD" w:rsidP="004954FD">
            <w:pPr>
              <w:spacing w:line="240" w:lineRule="auto"/>
              <w:jc w:val="center"/>
              <w:rPr>
                <w:rStyle w:val="Hyperlink1"/>
                <w:rFonts w:ascii="Times New Roman" w:hAnsi="Times New Roman"/>
                <w:b/>
                <w:bCs/>
              </w:rPr>
            </w:pPr>
            <w:r w:rsidRPr="004954FD">
              <w:rPr>
                <w:rStyle w:val="Hyperlink1"/>
                <w:rFonts w:ascii="Times New Roman" w:hAnsi="Times New Roman"/>
                <w:b/>
                <w:bCs/>
              </w:rPr>
              <w:t>3 000 кг</w:t>
            </w:r>
          </w:p>
          <w:p w:rsidR="004954FD" w:rsidRPr="004954FD" w:rsidRDefault="004954FD" w:rsidP="004954FD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</w:tcPr>
          <w:p w:rsidR="004954FD" w:rsidRDefault="004954FD" w:rsidP="004954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line="240" w:lineRule="auto"/>
              <w:jc w:val="both"/>
              <w:rPr>
                <w:rStyle w:val="a3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a3"/>
                <w:rFonts w:ascii="Times New Roman" w:hAnsi="Times New Roman"/>
                <w:b/>
                <w:bCs/>
              </w:rPr>
              <w:t>Філе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</w:rPr>
              <w:t xml:space="preserve"> хека – </w:t>
            </w:r>
            <w:proofErr w:type="spellStart"/>
            <w:r w:rsidRPr="002E2311"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сухої</w:t>
            </w:r>
            <w:proofErr w:type="spellEnd"/>
            <w:r w:rsidRPr="002E2311"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 xml:space="preserve"> заморозки</w:t>
            </w:r>
            <w:r>
              <w:rPr>
                <w:rStyle w:val="a3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/>
              </w:rPr>
              <w:t>чисте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/>
              </w:rPr>
              <w:t>рівне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/>
              </w:rPr>
              <w:t>ціле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, без </w:t>
            </w:r>
            <w:proofErr w:type="spellStart"/>
            <w:r>
              <w:rPr>
                <w:rStyle w:val="a3"/>
                <w:rFonts w:ascii="Times New Roman" w:hAnsi="Times New Roman"/>
              </w:rPr>
              <w:t>значного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деформування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. </w:t>
            </w:r>
            <w:r w:rsidRPr="000A08B4">
              <w:rPr>
                <w:rStyle w:val="a3"/>
                <w:rFonts w:ascii="Times New Roman" w:hAnsi="Times New Roman"/>
                <w:lang w:val="uk-UA"/>
              </w:rPr>
              <w:t xml:space="preserve">Без </w:t>
            </w:r>
            <w:proofErr w:type="spellStart"/>
            <w:r w:rsidRPr="000A08B4">
              <w:rPr>
                <w:rStyle w:val="a3"/>
                <w:rFonts w:ascii="Times New Roman" w:hAnsi="Times New Roman"/>
                <w:lang w:val="uk-UA"/>
              </w:rPr>
              <w:t>шкіри</w:t>
            </w:r>
            <w:r>
              <w:rPr>
                <w:rStyle w:val="a3"/>
                <w:rFonts w:ascii="Times New Roman" w:hAnsi="Times New Roman"/>
                <w:lang w:val="uk-UA"/>
              </w:rPr>
              <w:t>,б</w:t>
            </w:r>
            <w:r>
              <w:rPr>
                <w:rStyle w:val="a3"/>
                <w:rFonts w:ascii="Times New Roman" w:hAnsi="Times New Roman"/>
              </w:rPr>
              <w:t>ез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льодяної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глазурі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Style w:val="a3"/>
                <w:rFonts w:ascii="Times New Roman" w:hAnsi="Times New Roman"/>
              </w:rPr>
              <w:t>снігу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</w:rPr>
              <w:t>Консистенція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після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розморожування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- туга, </w:t>
            </w:r>
            <w:proofErr w:type="spellStart"/>
            <w:r>
              <w:rPr>
                <w:rStyle w:val="a3"/>
                <w:rFonts w:ascii="Times New Roman" w:hAnsi="Times New Roman"/>
              </w:rPr>
              <w:t>властива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цьому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виду </w:t>
            </w:r>
            <w:proofErr w:type="spellStart"/>
            <w:r>
              <w:rPr>
                <w:rStyle w:val="a3"/>
                <w:rFonts w:ascii="Times New Roman" w:hAnsi="Times New Roman"/>
              </w:rPr>
              <w:t>риби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</w:rPr>
              <w:t>Колір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філе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властивий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цьому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виду </w:t>
            </w:r>
            <w:proofErr w:type="spellStart"/>
            <w:r>
              <w:rPr>
                <w:rStyle w:val="a3"/>
                <w:rFonts w:ascii="Times New Roman" w:hAnsi="Times New Roman"/>
              </w:rPr>
              <w:t>риби</w:t>
            </w:r>
            <w:proofErr w:type="spellEnd"/>
            <w:r>
              <w:rPr>
                <w:rStyle w:val="a3"/>
                <w:rFonts w:ascii="Times New Roman" w:hAnsi="Times New Roman"/>
              </w:rPr>
              <w:t>. Запах (</w:t>
            </w:r>
            <w:proofErr w:type="spellStart"/>
            <w:r>
              <w:rPr>
                <w:rStyle w:val="a3"/>
                <w:rFonts w:ascii="Times New Roman" w:hAnsi="Times New Roman"/>
              </w:rPr>
              <w:t>після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розморожування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) - </w:t>
            </w:r>
            <w:proofErr w:type="spellStart"/>
            <w:r>
              <w:rPr>
                <w:rStyle w:val="a3"/>
                <w:rFonts w:ascii="Times New Roman" w:hAnsi="Times New Roman"/>
              </w:rPr>
              <w:t>властивий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свіжій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рибі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, без </w:t>
            </w:r>
            <w:proofErr w:type="spellStart"/>
            <w:r>
              <w:rPr>
                <w:rStyle w:val="a3"/>
                <w:rFonts w:ascii="Times New Roman" w:hAnsi="Times New Roman"/>
              </w:rPr>
              <w:t>стороннього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запаху. </w:t>
            </w:r>
          </w:p>
          <w:p w:rsidR="004954FD" w:rsidRDefault="004954FD" w:rsidP="004954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line="240" w:lineRule="auto"/>
              <w:jc w:val="both"/>
              <w:rPr>
                <w:rStyle w:val="a3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a3"/>
                <w:rFonts w:ascii="Times New Roman" w:hAnsi="Times New Roman"/>
              </w:rPr>
              <w:t>Якість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відповідно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до ГОСТ, ДСТУ, ТУ та </w:t>
            </w:r>
            <w:proofErr w:type="spellStart"/>
            <w:r>
              <w:rPr>
                <w:rStyle w:val="a3"/>
                <w:rFonts w:ascii="Times New Roman" w:hAnsi="Times New Roman"/>
              </w:rPr>
              <w:t>інших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документів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/>
              </w:rPr>
              <w:t>що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діють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Style w:val="a3"/>
                <w:rFonts w:ascii="Times New Roman" w:hAnsi="Times New Roman"/>
              </w:rPr>
              <w:t>території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України</w:t>
            </w:r>
            <w:proofErr w:type="spellEnd"/>
            <w:r>
              <w:rPr>
                <w:rStyle w:val="a3"/>
                <w:rFonts w:ascii="Times New Roman" w:hAnsi="Times New Roman"/>
              </w:rPr>
              <w:t>.</w:t>
            </w:r>
          </w:p>
          <w:p w:rsidR="004954FD" w:rsidRDefault="004954FD" w:rsidP="004954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line="240" w:lineRule="auto"/>
              <w:jc w:val="both"/>
              <w:rPr>
                <w:rStyle w:val="a3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a3"/>
                <w:rFonts w:ascii="Times New Roman" w:hAnsi="Times New Roman"/>
              </w:rPr>
              <w:t>Пакування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: коробки з </w:t>
            </w:r>
            <w:proofErr w:type="spellStart"/>
            <w:r>
              <w:rPr>
                <w:rStyle w:val="a3"/>
                <w:rFonts w:ascii="Times New Roman" w:hAnsi="Times New Roman"/>
              </w:rPr>
              <w:t>парафінованого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чи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ламінованого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зовні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Style w:val="a3"/>
                <w:rFonts w:ascii="Times New Roman" w:hAnsi="Times New Roman"/>
              </w:rPr>
              <w:t>усередині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картону — згідно з </w:t>
            </w:r>
            <w:proofErr w:type="spellStart"/>
            <w:r>
              <w:rPr>
                <w:rStyle w:val="a3"/>
                <w:rFonts w:ascii="Times New Roman" w:hAnsi="Times New Roman"/>
              </w:rPr>
              <w:t>чинним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нормативним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документом, граничною </w:t>
            </w:r>
            <w:proofErr w:type="spellStart"/>
            <w:r>
              <w:rPr>
                <w:rStyle w:val="a3"/>
                <w:rFonts w:ascii="Times New Roman" w:hAnsi="Times New Roman"/>
              </w:rPr>
              <w:t>масою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продукту 10 кг. </w:t>
            </w:r>
            <w:proofErr w:type="spellStart"/>
            <w:r>
              <w:rPr>
                <w:rStyle w:val="a3"/>
                <w:rFonts w:ascii="Times New Roman" w:hAnsi="Times New Roman"/>
              </w:rPr>
              <w:t>Заморожене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філе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повинно бути </w:t>
            </w:r>
            <w:proofErr w:type="spellStart"/>
            <w:r>
              <w:rPr>
                <w:rStyle w:val="a3"/>
                <w:rFonts w:ascii="Times New Roman" w:hAnsi="Times New Roman"/>
              </w:rPr>
              <w:t>запаковане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таким чином, </w:t>
            </w:r>
            <w:proofErr w:type="spellStart"/>
            <w:r>
              <w:rPr>
                <w:rStyle w:val="a3"/>
                <w:rFonts w:ascii="Times New Roman" w:hAnsi="Times New Roman"/>
              </w:rPr>
              <w:t>щоб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унеможливити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зневоднення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/>
              </w:rPr>
              <w:t>окиснювання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Style w:val="a3"/>
                <w:rFonts w:ascii="Times New Roman" w:hAnsi="Times New Roman"/>
              </w:rPr>
              <w:t>забезпечити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цілість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Style w:val="a3"/>
                <w:rFonts w:ascii="Times New Roman" w:hAnsi="Times New Roman"/>
              </w:rPr>
              <w:t>якість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під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час </w:t>
            </w:r>
            <w:proofErr w:type="spellStart"/>
            <w:r>
              <w:rPr>
                <w:rStyle w:val="a3"/>
                <w:rFonts w:ascii="Times New Roman" w:hAnsi="Times New Roman"/>
              </w:rPr>
              <w:t>транспортування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/>
              </w:rPr>
              <w:t>зберігання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Style w:val="a3"/>
                <w:rFonts w:ascii="Times New Roman" w:hAnsi="Times New Roman"/>
              </w:rPr>
              <w:t>реалізації</w:t>
            </w:r>
            <w:proofErr w:type="spellEnd"/>
            <w:r>
              <w:rPr>
                <w:rStyle w:val="a3"/>
                <w:rFonts w:ascii="Times New Roman" w:hAnsi="Times New Roman"/>
              </w:rPr>
              <w:t>.</w:t>
            </w:r>
          </w:p>
          <w:p w:rsidR="004954FD" w:rsidRDefault="004954FD" w:rsidP="004954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64" w:lineRule="exact"/>
              <w:ind w:left="107"/>
              <w:jc w:val="both"/>
            </w:pPr>
            <w:r>
              <w:rPr>
                <w:rStyle w:val="a3"/>
                <w:rFonts w:ascii="Times New Roman" w:hAnsi="Times New Roman"/>
              </w:rPr>
              <w:t xml:space="preserve">На момент поставки </w:t>
            </w:r>
            <w:proofErr w:type="spellStart"/>
            <w:r>
              <w:rPr>
                <w:rStyle w:val="a3"/>
                <w:rFonts w:ascii="Times New Roman" w:hAnsi="Times New Roman"/>
              </w:rPr>
              <w:t>термін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придатності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Style w:val="a3"/>
                <w:rFonts w:ascii="Times New Roman" w:hAnsi="Times New Roman"/>
              </w:rPr>
              <w:t>споживання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кожної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окремої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партії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товару </w:t>
            </w:r>
            <w:proofErr w:type="spellStart"/>
            <w:r>
              <w:rPr>
                <w:rStyle w:val="a3"/>
                <w:rFonts w:ascii="Times New Roman" w:hAnsi="Times New Roman"/>
              </w:rPr>
              <w:t>має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бути не </w:t>
            </w:r>
            <w:proofErr w:type="spellStart"/>
            <w:r>
              <w:rPr>
                <w:rStyle w:val="a3"/>
                <w:rFonts w:ascii="Times New Roman" w:hAnsi="Times New Roman"/>
              </w:rPr>
              <w:t>меншим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/>
              </w:rPr>
              <w:t>ніж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90 % </w:t>
            </w:r>
            <w:proofErr w:type="spellStart"/>
            <w:r>
              <w:rPr>
                <w:rStyle w:val="a3"/>
                <w:rFonts w:ascii="Times New Roman" w:hAnsi="Times New Roman"/>
              </w:rPr>
              <w:t>від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нормативного </w:t>
            </w:r>
            <w:proofErr w:type="spellStart"/>
            <w:r>
              <w:rPr>
                <w:rStyle w:val="a3"/>
                <w:rFonts w:ascii="Times New Roman" w:hAnsi="Times New Roman"/>
              </w:rPr>
              <w:t>терміну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придатності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Style w:val="a3"/>
                <w:rFonts w:ascii="Times New Roman" w:hAnsi="Times New Roman"/>
              </w:rPr>
              <w:t>споживання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/>
              </w:rPr>
              <w:t>починаючи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з дня </w:t>
            </w:r>
            <w:proofErr w:type="spellStart"/>
            <w:r>
              <w:rPr>
                <w:rStyle w:val="a3"/>
                <w:rFonts w:ascii="Times New Roman" w:hAnsi="Times New Roman"/>
              </w:rPr>
              <w:t>отримання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кожної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окремої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партії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товару..</w:t>
            </w:r>
          </w:p>
        </w:tc>
      </w:tr>
    </w:tbl>
    <w:p w:rsidR="004954FD" w:rsidRDefault="004954FD">
      <w:pPr>
        <w:rPr>
          <w:lang w:val="uk-UA"/>
        </w:rPr>
      </w:pPr>
      <w:r>
        <w:rPr>
          <w:lang w:val="uk-UA"/>
        </w:rPr>
        <w:t>Було</w:t>
      </w:r>
    </w:p>
    <w:p w:rsidR="004954FD" w:rsidRPr="004954FD" w:rsidRDefault="004954FD" w:rsidP="004954FD">
      <w:pPr>
        <w:rPr>
          <w:lang w:val="uk-UA"/>
        </w:rPr>
      </w:pPr>
    </w:p>
    <w:p w:rsidR="004954FD" w:rsidRPr="004954FD" w:rsidRDefault="004954FD" w:rsidP="004954FD">
      <w:pPr>
        <w:rPr>
          <w:lang w:val="uk-UA"/>
        </w:rPr>
      </w:pPr>
    </w:p>
    <w:p w:rsidR="004954FD" w:rsidRPr="004954FD" w:rsidRDefault="004954FD" w:rsidP="004954FD">
      <w:pPr>
        <w:rPr>
          <w:lang w:val="uk-UA"/>
        </w:rPr>
      </w:pPr>
    </w:p>
    <w:p w:rsidR="004954FD" w:rsidRDefault="004954FD" w:rsidP="004954FD">
      <w:pPr>
        <w:rPr>
          <w:lang w:val="uk-UA"/>
        </w:rPr>
      </w:pPr>
      <w:r>
        <w:rPr>
          <w:lang w:val="uk-UA"/>
        </w:rPr>
        <w:t>Стало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5"/>
        <w:gridCol w:w="6379"/>
      </w:tblGrid>
      <w:tr w:rsidR="004954FD" w:rsidTr="00371A96">
        <w:trPr>
          <w:trHeight w:val="48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4FD" w:rsidRDefault="004954FD" w:rsidP="00371A96">
            <w:pPr>
              <w:spacing w:line="240" w:lineRule="auto"/>
              <w:jc w:val="center"/>
            </w:pPr>
            <w:r>
              <w:rPr>
                <w:rStyle w:val="Hyperlink1"/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4FD" w:rsidRDefault="004954FD" w:rsidP="00371A96">
            <w:pPr>
              <w:spacing w:line="240" w:lineRule="auto"/>
              <w:jc w:val="center"/>
            </w:pPr>
            <w:proofErr w:type="spellStart"/>
            <w:r>
              <w:rPr>
                <w:rStyle w:val="Hyperlink1"/>
                <w:rFonts w:ascii="Times New Roman" w:hAnsi="Times New Roman"/>
                <w:b/>
                <w:bCs/>
              </w:rPr>
              <w:t>Назва</w:t>
            </w:r>
            <w:proofErr w:type="spellEnd"/>
            <w:r>
              <w:rPr>
                <w:rStyle w:val="Hyperlink1"/>
                <w:rFonts w:ascii="Times New Roman" w:hAnsi="Times New Roman"/>
                <w:b/>
                <w:bCs/>
              </w:rPr>
              <w:t xml:space="preserve"> продукту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4FD" w:rsidRDefault="004954FD" w:rsidP="00371A96">
            <w:pPr>
              <w:spacing w:line="240" w:lineRule="auto"/>
              <w:jc w:val="center"/>
            </w:pPr>
            <w:proofErr w:type="spellStart"/>
            <w:r>
              <w:rPr>
                <w:rStyle w:val="Hyperlink1"/>
                <w:rFonts w:ascii="Times New Roman" w:hAnsi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4FD" w:rsidRDefault="004954FD" w:rsidP="00371A96">
            <w:pPr>
              <w:suppressAutoHyphens/>
              <w:spacing w:line="240" w:lineRule="auto"/>
              <w:jc w:val="center"/>
            </w:pPr>
            <w:proofErr w:type="spellStart"/>
            <w:r>
              <w:rPr>
                <w:rStyle w:val="Hyperlink1"/>
                <w:rFonts w:ascii="Times New Roman" w:hAnsi="Times New Roman"/>
                <w:b/>
                <w:bCs/>
              </w:rPr>
              <w:t>Технічні</w:t>
            </w:r>
            <w:proofErr w:type="spellEnd"/>
            <w:r>
              <w:rPr>
                <w:rStyle w:val="Hyperlink1"/>
                <w:rFonts w:ascii="Times New Roman" w:hAnsi="Times New Roman"/>
                <w:b/>
                <w:bCs/>
              </w:rPr>
              <w:t xml:space="preserve"> та </w:t>
            </w:r>
            <w:proofErr w:type="spellStart"/>
            <w:r>
              <w:rPr>
                <w:rStyle w:val="Hyperlink1"/>
                <w:rFonts w:ascii="Times New Roman" w:hAnsi="Times New Roman"/>
                <w:b/>
                <w:bCs/>
              </w:rPr>
              <w:t>якісні</w:t>
            </w:r>
            <w:proofErr w:type="spellEnd"/>
            <w:r>
              <w:rPr>
                <w:rStyle w:val="Hyperlink1"/>
                <w:rFonts w:ascii="Times New Roman" w:hAnsi="Times New Roman"/>
                <w:b/>
                <w:bCs/>
              </w:rPr>
              <w:t xml:space="preserve"> характеристики</w:t>
            </w:r>
          </w:p>
        </w:tc>
      </w:tr>
      <w:tr w:rsidR="004954FD" w:rsidTr="00371A96">
        <w:trPr>
          <w:trHeight w:val="44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54FD" w:rsidRDefault="004954FD" w:rsidP="00371A96">
            <w:pPr>
              <w:spacing w:line="240" w:lineRule="auto"/>
              <w:jc w:val="center"/>
            </w:pPr>
            <w:r>
              <w:rPr>
                <w:rStyle w:val="Hyperlink1"/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54FD" w:rsidRPr="005F58FF" w:rsidRDefault="004954FD" w:rsidP="00371A96">
            <w:pPr>
              <w:spacing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Філе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хек</w:t>
            </w:r>
            <w:r w:rsidRPr="002E2311">
              <w:rPr>
                <w:rFonts w:ascii="Times New Roman" w:hAnsi="Times New Roman"/>
                <w:b/>
                <w:bCs/>
                <w:lang w:val="uk-UA"/>
              </w:rPr>
              <w:t>,  без шкіри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54FD" w:rsidRPr="004954FD" w:rsidRDefault="004954FD" w:rsidP="00371A9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954FD">
              <w:rPr>
                <w:rStyle w:val="Hyperlink1"/>
                <w:rFonts w:ascii="Times New Roman" w:hAnsi="Times New Roman"/>
                <w:b/>
                <w:sz w:val="24"/>
                <w:szCs w:val="24"/>
              </w:rPr>
              <w:t>2750</w:t>
            </w:r>
            <w:r w:rsidRPr="004954FD">
              <w:rPr>
                <w:rStyle w:val="Hyperlink1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954FD">
              <w:rPr>
                <w:rStyle w:val="Hyperlink1"/>
                <w:rFonts w:ascii="Times New Roman" w:hAnsi="Times New Roman"/>
                <w:b/>
                <w:sz w:val="24"/>
                <w:szCs w:val="24"/>
                <w:lang w:val="uk-UA"/>
              </w:rPr>
              <w:t>кг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</w:tcPr>
          <w:p w:rsidR="004954FD" w:rsidRDefault="004954FD" w:rsidP="00371A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line="240" w:lineRule="auto"/>
              <w:jc w:val="both"/>
              <w:rPr>
                <w:rStyle w:val="a3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a3"/>
                <w:rFonts w:ascii="Times New Roman" w:hAnsi="Times New Roman"/>
                <w:b/>
                <w:bCs/>
              </w:rPr>
              <w:t>Філе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</w:rPr>
              <w:t xml:space="preserve"> хека – </w:t>
            </w:r>
            <w:proofErr w:type="spellStart"/>
            <w:r w:rsidRPr="002E2311"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сухої</w:t>
            </w:r>
            <w:proofErr w:type="spellEnd"/>
            <w:r w:rsidRPr="002E2311"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 xml:space="preserve"> заморозки</w:t>
            </w:r>
            <w:r>
              <w:rPr>
                <w:rStyle w:val="a3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/>
              </w:rPr>
              <w:t>чисте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/>
              </w:rPr>
              <w:t>рівне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/>
              </w:rPr>
              <w:t>ціле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, без </w:t>
            </w:r>
            <w:proofErr w:type="spellStart"/>
            <w:r>
              <w:rPr>
                <w:rStyle w:val="a3"/>
                <w:rFonts w:ascii="Times New Roman" w:hAnsi="Times New Roman"/>
              </w:rPr>
              <w:t>значного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деформування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. </w:t>
            </w:r>
            <w:r w:rsidRPr="000A08B4">
              <w:rPr>
                <w:rStyle w:val="a3"/>
                <w:rFonts w:ascii="Times New Roman" w:hAnsi="Times New Roman"/>
                <w:lang w:val="uk-UA"/>
              </w:rPr>
              <w:t xml:space="preserve">Без </w:t>
            </w:r>
            <w:proofErr w:type="spellStart"/>
            <w:r w:rsidRPr="000A08B4">
              <w:rPr>
                <w:rStyle w:val="a3"/>
                <w:rFonts w:ascii="Times New Roman" w:hAnsi="Times New Roman"/>
                <w:lang w:val="uk-UA"/>
              </w:rPr>
              <w:t>шкіри</w:t>
            </w:r>
            <w:r>
              <w:rPr>
                <w:rStyle w:val="a3"/>
                <w:rFonts w:ascii="Times New Roman" w:hAnsi="Times New Roman"/>
                <w:lang w:val="uk-UA"/>
              </w:rPr>
              <w:t>,б</w:t>
            </w:r>
            <w:r>
              <w:rPr>
                <w:rStyle w:val="a3"/>
                <w:rFonts w:ascii="Times New Roman" w:hAnsi="Times New Roman"/>
              </w:rPr>
              <w:t>ез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льодяної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глазурі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Style w:val="a3"/>
                <w:rFonts w:ascii="Times New Roman" w:hAnsi="Times New Roman"/>
              </w:rPr>
              <w:t>снігу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</w:rPr>
              <w:t>Консистенція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після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розморожування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- туга, </w:t>
            </w:r>
            <w:proofErr w:type="spellStart"/>
            <w:r>
              <w:rPr>
                <w:rStyle w:val="a3"/>
                <w:rFonts w:ascii="Times New Roman" w:hAnsi="Times New Roman"/>
              </w:rPr>
              <w:t>властива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цьому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виду </w:t>
            </w:r>
            <w:proofErr w:type="spellStart"/>
            <w:r>
              <w:rPr>
                <w:rStyle w:val="a3"/>
                <w:rFonts w:ascii="Times New Roman" w:hAnsi="Times New Roman"/>
              </w:rPr>
              <w:t>риби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</w:rPr>
              <w:t>Колір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філе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властивий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цьому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виду </w:t>
            </w:r>
            <w:proofErr w:type="spellStart"/>
            <w:r>
              <w:rPr>
                <w:rStyle w:val="a3"/>
                <w:rFonts w:ascii="Times New Roman" w:hAnsi="Times New Roman"/>
              </w:rPr>
              <w:t>риби</w:t>
            </w:r>
            <w:proofErr w:type="spellEnd"/>
            <w:r>
              <w:rPr>
                <w:rStyle w:val="a3"/>
                <w:rFonts w:ascii="Times New Roman" w:hAnsi="Times New Roman"/>
              </w:rPr>
              <w:t>. Запах (</w:t>
            </w:r>
            <w:proofErr w:type="spellStart"/>
            <w:r>
              <w:rPr>
                <w:rStyle w:val="a3"/>
                <w:rFonts w:ascii="Times New Roman" w:hAnsi="Times New Roman"/>
              </w:rPr>
              <w:t>після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розморожування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) - </w:t>
            </w:r>
            <w:proofErr w:type="spellStart"/>
            <w:r>
              <w:rPr>
                <w:rStyle w:val="a3"/>
                <w:rFonts w:ascii="Times New Roman" w:hAnsi="Times New Roman"/>
              </w:rPr>
              <w:t>властивий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свіжій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рибі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, без </w:t>
            </w:r>
            <w:proofErr w:type="spellStart"/>
            <w:r>
              <w:rPr>
                <w:rStyle w:val="a3"/>
                <w:rFonts w:ascii="Times New Roman" w:hAnsi="Times New Roman"/>
              </w:rPr>
              <w:t>стороннього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запаху. </w:t>
            </w:r>
          </w:p>
          <w:p w:rsidR="004954FD" w:rsidRDefault="004954FD" w:rsidP="00371A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line="240" w:lineRule="auto"/>
              <w:jc w:val="both"/>
              <w:rPr>
                <w:rStyle w:val="a3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a3"/>
                <w:rFonts w:ascii="Times New Roman" w:hAnsi="Times New Roman"/>
              </w:rPr>
              <w:t>Якість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відповідно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до ГОСТ, ДСТУ, ТУ та </w:t>
            </w:r>
            <w:proofErr w:type="spellStart"/>
            <w:r>
              <w:rPr>
                <w:rStyle w:val="a3"/>
                <w:rFonts w:ascii="Times New Roman" w:hAnsi="Times New Roman"/>
              </w:rPr>
              <w:t>інших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документів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/>
              </w:rPr>
              <w:t>що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діють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Style w:val="a3"/>
                <w:rFonts w:ascii="Times New Roman" w:hAnsi="Times New Roman"/>
              </w:rPr>
              <w:t>території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України</w:t>
            </w:r>
            <w:proofErr w:type="spellEnd"/>
            <w:r>
              <w:rPr>
                <w:rStyle w:val="a3"/>
                <w:rFonts w:ascii="Times New Roman" w:hAnsi="Times New Roman"/>
              </w:rPr>
              <w:t>.</w:t>
            </w:r>
          </w:p>
          <w:p w:rsidR="004954FD" w:rsidRDefault="004954FD" w:rsidP="00371A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line="240" w:lineRule="auto"/>
              <w:jc w:val="both"/>
              <w:rPr>
                <w:rStyle w:val="a3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a3"/>
                <w:rFonts w:ascii="Times New Roman" w:hAnsi="Times New Roman"/>
              </w:rPr>
              <w:t>Пакування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: коробки з </w:t>
            </w:r>
            <w:proofErr w:type="spellStart"/>
            <w:r>
              <w:rPr>
                <w:rStyle w:val="a3"/>
                <w:rFonts w:ascii="Times New Roman" w:hAnsi="Times New Roman"/>
              </w:rPr>
              <w:t>парафінованого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чи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ламінованого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зовні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Style w:val="a3"/>
                <w:rFonts w:ascii="Times New Roman" w:hAnsi="Times New Roman"/>
              </w:rPr>
              <w:t>усередині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картону — згідно з </w:t>
            </w:r>
            <w:proofErr w:type="spellStart"/>
            <w:r>
              <w:rPr>
                <w:rStyle w:val="a3"/>
                <w:rFonts w:ascii="Times New Roman" w:hAnsi="Times New Roman"/>
              </w:rPr>
              <w:t>чинним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нормативним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документом, граничною </w:t>
            </w:r>
            <w:proofErr w:type="spellStart"/>
            <w:r>
              <w:rPr>
                <w:rStyle w:val="a3"/>
                <w:rFonts w:ascii="Times New Roman" w:hAnsi="Times New Roman"/>
              </w:rPr>
              <w:t>масою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продукту 10 кг. </w:t>
            </w:r>
            <w:proofErr w:type="spellStart"/>
            <w:r>
              <w:rPr>
                <w:rStyle w:val="a3"/>
                <w:rFonts w:ascii="Times New Roman" w:hAnsi="Times New Roman"/>
              </w:rPr>
              <w:t>Заморожене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філе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повинно бути </w:t>
            </w:r>
            <w:proofErr w:type="spellStart"/>
            <w:r>
              <w:rPr>
                <w:rStyle w:val="a3"/>
                <w:rFonts w:ascii="Times New Roman" w:hAnsi="Times New Roman"/>
              </w:rPr>
              <w:t>запаковане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таким чином, </w:t>
            </w:r>
            <w:proofErr w:type="spellStart"/>
            <w:r>
              <w:rPr>
                <w:rStyle w:val="a3"/>
                <w:rFonts w:ascii="Times New Roman" w:hAnsi="Times New Roman"/>
              </w:rPr>
              <w:t>щоб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унеможливити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зневоднення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/>
              </w:rPr>
              <w:t>окиснювання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Style w:val="a3"/>
                <w:rFonts w:ascii="Times New Roman" w:hAnsi="Times New Roman"/>
              </w:rPr>
              <w:t>забезпечити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цілість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Style w:val="a3"/>
                <w:rFonts w:ascii="Times New Roman" w:hAnsi="Times New Roman"/>
              </w:rPr>
              <w:t>якість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під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час </w:t>
            </w:r>
            <w:proofErr w:type="spellStart"/>
            <w:r>
              <w:rPr>
                <w:rStyle w:val="a3"/>
                <w:rFonts w:ascii="Times New Roman" w:hAnsi="Times New Roman"/>
              </w:rPr>
              <w:t>транспортування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/>
              </w:rPr>
              <w:t>зберігання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Style w:val="a3"/>
                <w:rFonts w:ascii="Times New Roman" w:hAnsi="Times New Roman"/>
              </w:rPr>
              <w:t>реалізації</w:t>
            </w:r>
            <w:proofErr w:type="spellEnd"/>
            <w:r>
              <w:rPr>
                <w:rStyle w:val="a3"/>
                <w:rFonts w:ascii="Times New Roman" w:hAnsi="Times New Roman"/>
              </w:rPr>
              <w:t>.</w:t>
            </w:r>
          </w:p>
          <w:p w:rsidR="004954FD" w:rsidRDefault="004954FD" w:rsidP="00371A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64" w:lineRule="exact"/>
              <w:ind w:left="107"/>
              <w:jc w:val="both"/>
            </w:pPr>
            <w:r>
              <w:rPr>
                <w:rStyle w:val="a3"/>
                <w:rFonts w:ascii="Times New Roman" w:hAnsi="Times New Roman"/>
              </w:rPr>
              <w:t xml:space="preserve">На момент поставки </w:t>
            </w:r>
            <w:proofErr w:type="spellStart"/>
            <w:r>
              <w:rPr>
                <w:rStyle w:val="a3"/>
                <w:rFonts w:ascii="Times New Roman" w:hAnsi="Times New Roman"/>
              </w:rPr>
              <w:t>термін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придатності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Style w:val="a3"/>
                <w:rFonts w:ascii="Times New Roman" w:hAnsi="Times New Roman"/>
              </w:rPr>
              <w:t>споживання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кожної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окремої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партії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товару </w:t>
            </w:r>
            <w:proofErr w:type="spellStart"/>
            <w:r>
              <w:rPr>
                <w:rStyle w:val="a3"/>
                <w:rFonts w:ascii="Times New Roman" w:hAnsi="Times New Roman"/>
              </w:rPr>
              <w:t>має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бути не </w:t>
            </w:r>
            <w:proofErr w:type="spellStart"/>
            <w:r>
              <w:rPr>
                <w:rStyle w:val="a3"/>
                <w:rFonts w:ascii="Times New Roman" w:hAnsi="Times New Roman"/>
              </w:rPr>
              <w:t>меншим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/>
              </w:rPr>
              <w:t>ніж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90 % </w:t>
            </w:r>
            <w:proofErr w:type="spellStart"/>
            <w:r>
              <w:rPr>
                <w:rStyle w:val="a3"/>
                <w:rFonts w:ascii="Times New Roman" w:hAnsi="Times New Roman"/>
              </w:rPr>
              <w:t>від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нормативного </w:t>
            </w:r>
            <w:proofErr w:type="spellStart"/>
            <w:r>
              <w:rPr>
                <w:rStyle w:val="a3"/>
                <w:rFonts w:ascii="Times New Roman" w:hAnsi="Times New Roman"/>
              </w:rPr>
              <w:t>терміну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придатності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Style w:val="a3"/>
                <w:rFonts w:ascii="Times New Roman" w:hAnsi="Times New Roman"/>
              </w:rPr>
              <w:t>споживання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/>
              </w:rPr>
              <w:t>починаючи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з дня </w:t>
            </w:r>
            <w:proofErr w:type="spellStart"/>
            <w:r>
              <w:rPr>
                <w:rStyle w:val="a3"/>
                <w:rFonts w:ascii="Times New Roman" w:hAnsi="Times New Roman"/>
              </w:rPr>
              <w:t>отримання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кожної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окремої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</w:rPr>
              <w:t>партії</w:t>
            </w:r>
            <w:proofErr w:type="spellEnd"/>
            <w:r>
              <w:rPr>
                <w:rStyle w:val="a3"/>
                <w:rFonts w:ascii="Times New Roman" w:hAnsi="Times New Roman"/>
              </w:rPr>
              <w:t xml:space="preserve"> товару..</w:t>
            </w:r>
          </w:p>
        </w:tc>
      </w:tr>
    </w:tbl>
    <w:p w:rsidR="004954FD" w:rsidRPr="004954FD" w:rsidRDefault="004954FD" w:rsidP="004954FD"/>
    <w:p w:rsidR="004954FD" w:rsidRPr="004954FD" w:rsidRDefault="004954FD" w:rsidP="004954FD">
      <w:pPr>
        <w:rPr>
          <w:lang w:val="uk-UA"/>
        </w:rPr>
      </w:pPr>
    </w:p>
    <w:p w:rsidR="004954FD" w:rsidRPr="004954FD" w:rsidRDefault="004954FD" w:rsidP="004954FD">
      <w:pPr>
        <w:rPr>
          <w:lang w:val="uk-UA"/>
        </w:rPr>
      </w:pPr>
    </w:p>
    <w:p w:rsidR="004954FD" w:rsidRPr="004954FD" w:rsidRDefault="004954FD" w:rsidP="004954FD">
      <w:pPr>
        <w:rPr>
          <w:lang w:val="uk-UA"/>
        </w:rPr>
      </w:pPr>
    </w:p>
    <w:p w:rsidR="004954FD" w:rsidRPr="004954FD" w:rsidRDefault="004954FD" w:rsidP="004954FD">
      <w:pPr>
        <w:rPr>
          <w:lang w:val="uk-UA"/>
        </w:rPr>
      </w:pPr>
    </w:p>
    <w:p w:rsidR="004954FD" w:rsidRPr="004954FD" w:rsidRDefault="004954FD" w:rsidP="004954FD">
      <w:pPr>
        <w:rPr>
          <w:lang w:val="uk-UA"/>
        </w:rPr>
      </w:pPr>
    </w:p>
    <w:p w:rsidR="004954FD" w:rsidRPr="004954FD" w:rsidRDefault="004954FD" w:rsidP="004954FD">
      <w:pPr>
        <w:rPr>
          <w:lang w:val="uk-UA"/>
        </w:rPr>
      </w:pPr>
    </w:p>
    <w:p w:rsidR="004954FD" w:rsidRPr="004954FD" w:rsidRDefault="004954FD" w:rsidP="004954FD">
      <w:pPr>
        <w:rPr>
          <w:lang w:val="uk-UA"/>
        </w:rPr>
      </w:pPr>
    </w:p>
    <w:p w:rsidR="004954FD" w:rsidRPr="004954FD" w:rsidRDefault="004954FD" w:rsidP="004954FD">
      <w:pPr>
        <w:rPr>
          <w:lang w:val="uk-UA"/>
        </w:rPr>
      </w:pPr>
    </w:p>
    <w:p w:rsidR="004954FD" w:rsidRPr="004954FD" w:rsidRDefault="004954FD" w:rsidP="004954FD">
      <w:pPr>
        <w:rPr>
          <w:lang w:val="uk-UA"/>
        </w:rPr>
      </w:pPr>
    </w:p>
    <w:p w:rsidR="004954FD" w:rsidRPr="004954FD" w:rsidRDefault="004954FD" w:rsidP="004954FD">
      <w:pPr>
        <w:rPr>
          <w:lang w:val="uk-UA"/>
        </w:rPr>
      </w:pPr>
    </w:p>
    <w:p w:rsidR="007B66D5" w:rsidRPr="004954FD" w:rsidRDefault="007B66D5" w:rsidP="004954FD">
      <w:pPr>
        <w:rPr>
          <w:lang w:val="uk-UA"/>
        </w:rPr>
      </w:pPr>
    </w:p>
    <w:sectPr w:rsidR="007B66D5" w:rsidRPr="004954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E6"/>
    <w:rsid w:val="004954FD"/>
    <w:rsid w:val="007B66D5"/>
    <w:rsid w:val="00B8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CF8B"/>
  <w15:chartTrackingRefBased/>
  <w15:docId w15:val="{5273B76C-EF7F-4973-850C-706D1FCD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54FD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954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Нет"/>
    <w:rsid w:val="004954FD"/>
  </w:style>
  <w:style w:type="character" w:customStyle="1" w:styleId="Hyperlink1">
    <w:name w:val="Hyperlink.1"/>
    <w:basedOn w:val="a3"/>
    <w:rsid w:val="0049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2</cp:revision>
  <dcterms:created xsi:type="dcterms:W3CDTF">2024-02-08T11:49:00Z</dcterms:created>
  <dcterms:modified xsi:type="dcterms:W3CDTF">2024-02-08T11:49:00Z</dcterms:modified>
</cp:coreProperties>
</file>