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FD0BC" w14:textId="77777777" w:rsidR="00D2292B" w:rsidRDefault="00D2292B" w:rsidP="00D2292B">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val="en-US" w:eastAsia="zh-CN" w:bidi="hi-IN"/>
        </w:rPr>
      </w:pPr>
      <w:r w:rsidRPr="00F32567">
        <w:rPr>
          <w:rFonts w:ascii="Times New Roman" w:eastAsia="Times New Roman" w:hAnsi="Times New Roman" w:cs="Tahoma"/>
          <w:b/>
          <w:color w:val="000000"/>
          <w:kern w:val="3"/>
          <w:sz w:val="28"/>
          <w:szCs w:val="28"/>
          <w:lang w:val="en-US" w:eastAsia="zh-CN" w:bidi="hi-IN"/>
        </w:rPr>
        <w:t>СПОРТИВНО-ОЗДОРОВЧИЙ КОМПЛЕКС "ЮВІЛЕЙНИЙ" В М.МИКОЛАЇВ ЛЬВІВСЬКОЇ ОБЛАСТІ (ФІЛІЯ) КОМІТЕТУ З ФІЗИЧНОГО ВИХОВАННЯ</w:t>
      </w:r>
    </w:p>
    <w:p w14:paraId="67178773" w14:textId="77777777" w:rsidR="00D2292B" w:rsidRDefault="00D2292B" w:rsidP="00D2292B">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eastAsia="zh-CN" w:bidi="hi-IN"/>
        </w:rPr>
      </w:pPr>
      <w:r w:rsidRPr="00F32567">
        <w:rPr>
          <w:rFonts w:ascii="Times New Roman" w:eastAsia="Times New Roman" w:hAnsi="Times New Roman" w:cs="Tahoma"/>
          <w:b/>
          <w:color w:val="000000"/>
          <w:kern w:val="3"/>
          <w:sz w:val="28"/>
          <w:szCs w:val="28"/>
          <w:lang w:eastAsia="zh-CN" w:bidi="hi-IN"/>
        </w:rPr>
        <w:t>ТА СПОРТУ МІНІСТЕРСТВА ОСВІТИ І НАУКИ УКРАЇНИ</w:t>
      </w:r>
    </w:p>
    <w:p w14:paraId="0CB427BD" w14:textId="77777777" w:rsidR="00D2292B" w:rsidRPr="00F32567" w:rsidRDefault="00D2292B" w:rsidP="00D2292B">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eastAsia="zh-CN" w:bidi="hi-IN"/>
        </w:rPr>
      </w:pPr>
    </w:p>
    <w:p w14:paraId="766532C8" w14:textId="77777777" w:rsidR="00D2292B" w:rsidRPr="00F32567" w:rsidRDefault="00D2292B" w:rsidP="00D2292B">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eastAsia="zh-CN" w:bidi="hi-IN"/>
        </w:rPr>
      </w:pPr>
      <w:r w:rsidRPr="00F32567">
        <w:rPr>
          <w:rFonts w:ascii="Times New Roman" w:eastAsia="Times New Roman" w:hAnsi="Times New Roman" w:cs="Tahoma"/>
          <w:b/>
          <w:color w:val="000000"/>
          <w:kern w:val="3"/>
          <w:sz w:val="28"/>
          <w:szCs w:val="28"/>
          <w:lang w:eastAsia="zh-CN" w:bidi="hi-IN"/>
        </w:rPr>
        <w:t>СОК «Ювілейний»</w:t>
      </w:r>
    </w:p>
    <w:p w14:paraId="393A6BCD" w14:textId="77777777" w:rsidR="00D2292B" w:rsidRPr="001A62EC"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r w:rsidRPr="00537068">
        <w:rPr>
          <w:rFonts w:ascii="Times New Roman" w:eastAsia="Times New Roman" w:hAnsi="Times New Roman" w:cs="Tahoma"/>
          <w:b/>
          <w:color w:val="000000"/>
          <w:kern w:val="3"/>
          <w:sz w:val="20"/>
          <w:szCs w:val="20"/>
          <w:lang w:val="en-US" w:eastAsia="zh-CN" w:bidi="hi-IN"/>
        </w:rPr>
        <w:t> </w:t>
      </w:r>
    </w:p>
    <w:p w14:paraId="552E2A7A" w14:textId="77777777" w:rsidR="00D2292B" w:rsidRPr="001A62EC" w:rsidRDefault="00D2292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7206D26" w14:textId="77777777" w:rsidR="00D2292B" w:rsidRPr="001A62EC" w:rsidRDefault="00D2292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2083B0C" w14:textId="77777777" w:rsidR="00D2292B" w:rsidRPr="001A62EC" w:rsidRDefault="00D2292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0CE18F1" w14:textId="77777777" w:rsidR="00D2292B" w:rsidRPr="001A62EC" w:rsidRDefault="00D2292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2848622" w14:textId="114668C6"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396B7C57" w14:textId="67ED6170" w:rsidR="00537068" w:rsidRPr="00F1621E" w:rsidRDefault="00537068" w:rsidP="00F1621E">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F1621E">
        <w:rPr>
          <w:rFonts w:ascii="Times New Roman" w:eastAsia="Times New Roman" w:hAnsi="Times New Roman" w:cs="Tahoma"/>
          <w:b/>
          <w:color w:val="000000"/>
          <w:kern w:val="3"/>
          <w:sz w:val="24"/>
          <w:szCs w:val="24"/>
          <w:lang w:val="uk-UA" w:eastAsia="zh-CN" w:bidi="hi-IN"/>
        </w:rPr>
        <w:t>Рішенням у</w:t>
      </w:r>
      <w:r w:rsidRPr="00537068">
        <w:rPr>
          <w:rFonts w:ascii="Times New Roman" w:eastAsia="Times New Roman" w:hAnsi="Times New Roman" w:cs="Tahoma"/>
          <w:b/>
          <w:color w:val="000000"/>
          <w:kern w:val="3"/>
          <w:sz w:val="24"/>
          <w:szCs w:val="24"/>
          <w:lang w:val="uk-UA" w:eastAsia="zh-CN" w:bidi="hi-IN"/>
        </w:rPr>
        <w:t>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6B8DDC30" w14:textId="28D020F8"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971C8D">
        <w:rPr>
          <w:rFonts w:ascii="Times New Roman" w:eastAsia="Times New Roman" w:hAnsi="Times New Roman" w:cs="Tahoma"/>
          <w:color w:val="000000"/>
          <w:kern w:val="3"/>
          <w:sz w:val="24"/>
          <w:szCs w:val="24"/>
          <w:lang w:val="uk-UA" w:eastAsia="zh-CN" w:bidi="hi-IN"/>
        </w:rPr>
        <w:t xml:space="preserve">                              04.09</w:t>
      </w:r>
      <w:r w:rsidRPr="00537068">
        <w:rPr>
          <w:rFonts w:ascii="Times New Roman" w:eastAsia="Times New Roman" w:hAnsi="Times New Roman" w:cs="Tahoma"/>
          <w:color w:val="000000"/>
          <w:kern w:val="3"/>
          <w:sz w:val="24"/>
          <w:szCs w:val="24"/>
          <w:lang w:val="uk-UA" w:eastAsia="zh-CN" w:bidi="hi-IN"/>
        </w:rPr>
        <w:t>.202</w:t>
      </w:r>
      <w:r w:rsidR="00C47A1F">
        <w:rPr>
          <w:rFonts w:ascii="Times New Roman" w:eastAsia="Times New Roman" w:hAnsi="Times New Roman" w:cs="Tahoma"/>
          <w:color w:val="000000"/>
          <w:kern w:val="3"/>
          <w:sz w:val="24"/>
          <w:szCs w:val="24"/>
          <w:lang w:val="uk-UA" w:eastAsia="zh-CN" w:bidi="hi-IN"/>
        </w:rPr>
        <w:t>3</w:t>
      </w:r>
      <w:r w:rsidR="00971C8D">
        <w:rPr>
          <w:rFonts w:ascii="Times New Roman" w:eastAsia="Times New Roman" w:hAnsi="Times New Roman" w:cs="Tahoma"/>
          <w:color w:val="000000"/>
          <w:kern w:val="3"/>
          <w:sz w:val="24"/>
          <w:szCs w:val="24"/>
          <w:lang w:val="uk-UA" w:eastAsia="zh-CN" w:bidi="hi-IN"/>
        </w:rPr>
        <w:t xml:space="preserve"> № 41</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DBC7DAE" w14:textId="77777777" w:rsidR="00D2292B" w:rsidRPr="00F32567" w:rsidRDefault="00D2292B" w:rsidP="00D2292B">
      <w:pPr>
        <w:spacing w:after="0" w:line="240" w:lineRule="auto"/>
        <w:jc w:val="center"/>
        <w:rPr>
          <w:rFonts w:ascii="Times New Roman" w:hAnsi="Times New Roman"/>
          <w:b/>
          <w:sz w:val="36"/>
          <w:szCs w:val="36"/>
          <w:lang w:val="uk-UA"/>
        </w:rPr>
      </w:pPr>
      <w:r w:rsidRPr="00F32567">
        <w:rPr>
          <w:rFonts w:ascii="Times New Roman" w:hAnsi="Times New Roman"/>
          <w:b/>
          <w:sz w:val="36"/>
          <w:szCs w:val="36"/>
          <w:lang w:val="uk-UA"/>
        </w:rPr>
        <w:t>ТЕНДЕРНА ДОКУМЕНТАЦІЯ</w:t>
      </w:r>
    </w:p>
    <w:p w14:paraId="032E5EAC" w14:textId="77777777" w:rsidR="00D2292B" w:rsidRPr="00F32567" w:rsidRDefault="00D2292B" w:rsidP="00D2292B">
      <w:pPr>
        <w:spacing w:after="0" w:line="240" w:lineRule="auto"/>
        <w:jc w:val="center"/>
        <w:rPr>
          <w:rFonts w:ascii="Times New Roman" w:hAnsi="Times New Roman"/>
          <w:b/>
          <w:sz w:val="24"/>
          <w:szCs w:val="24"/>
          <w:lang w:val="uk-UA"/>
        </w:rPr>
      </w:pPr>
      <w:r w:rsidRPr="00F32567">
        <w:rPr>
          <w:rFonts w:ascii="Times New Roman" w:hAnsi="Times New Roman"/>
          <w:b/>
          <w:sz w:val="24"/>
          <w:szCs w:val="24"/>
          <w:lang w:val="uk-UA"/>
        </w:rPr>
        <w:t xml:space="preserve">ВІДКРИТІ ТОРГИ З ОСОБЛИВОСТЯМИ </w:t>
      </w:r>
    </w:p>
    <w:p w14:paraId="24F29386" w14:textId="77777777" w:rsidR="00D2292B" w:rsidRPr="00F32567" w:rsidRDefault="00D2292B" w:rsidP="00D2292B">
      <w:pPr>
        <w:spacing w:after="0" w:line="240" w:lineRule="auto"/>
        <w:jc w:val="center"/>
        <w:rPr>
          <w:rFonts w:ascii="Times New Roman" w:hAnsi="Times New Roman"/>
          <w:b/>
          <w:sz w:val="24"/>
          <w:szCs w:val="24"/>
          <w:lang w:val="uk-UA"/>
        </w:rPr>
      </w:pPr>
    </w:p>
    <w:p w14:paraId="09124783" w14:textId="77777777" w:rsidR="00D2292B" w:rsidRPr="00F32567" w:rsidRDefault="00D2292B" w:rsidP="00D2292B">
      <w:pPr>
        <w:spacing w:after="0" w:line="240" w:lineRule="auto"/>
        <w:jc w:val="center"/>
        <w:rPr>
          <w:rFonts w:ascii="Times New Roman" w:hAnsi="Times New Roman"/>
          <w:sz w:val="24"/>
          <w:szCs w:val="24"/>
          <w:lang w:val="uk-UA"/>
        </w:rPr>
      </w:pPr>
      <w:r w:rsidRPr="00F32567">
        <w:rPr>
          <w:rFonts w:ascii="Times New Roman" w:hAnsi="Times New Roman"/>
          <w:sz w:val="24"/>
          <w:szCs w:val="24"/>
          <w:lang w:val="uk-UA"/>
        </w:rPr>
        <w:t>на закупівлю товару</w:t>
      </w:r>
    </w:p>
    <w:p w14:paraId="1D4E302D" w14:textId="77777777" w:rsidR="00D2292B" w:rsidRPr="00F32567" w:rsidRDefault="00D2292B" w:rsidP="00D2292B">
      <w:pPr>
        <w:spacing w:after="0" w:line="240" w:lineRule="auto"/>
        <w:jc w:val="center"/>
        <w:rPr>
          <w:rFonts w:ascii="Times New Roman" w:eastAsia="Times New Roman" w:hAnsi="Times New Roman"/>
          <w:sz w:val="24"/>
          <w:szCs w:val="24"/>
          <w:lang w:val="uk-UA"/>
        </w:rPr>
      </w:pPr>
    </w:p>
    <w:p w14:paraId="5B9B020B" w14:textId="77777777" w:rsidR="00D2292B" w:rsidRPr="00F32567" w:rsidRDefault="00D2292B" w:rsidP="00D2292B">
      <w:pPr>
        <w:spacing w:after="0" w:line="240" w:lineRule="auto"/>
        <w:jc w:val="center"/>
        <w:rPr>
          <w:sz w:val="28"/>
          <w:szCs w:val="28"/>
          <w:lang w:val="uk-UA"/>
        </w:rPr>
      </w:pPr>
      <w:bookmarkStart w:id="0" w:name="n48"/>
      <w:bookmarkEnd w:id="0"/>
      <w:r w:rsidRPr="00F32567">
        <w:rPr>
          <w:rFonts w:ascii="Times New Roman" w:eastAsia="Times New Roman" w:hAnsi="Times New Roman"/>
          <w:b/>
          <w:bCs/>
          <w:color w:val="000000"/>
          <w:sz w:val="28"/>
          <w:szCs w:val="28"/>
          <w:lang w:val="uk-UA"/>
        </w:rPr>
        <w:t xml:space="preserve">Природний газ , код  </w:t>
      </w:r>
      <w:r w:rsidRPr="00F32567">
        <w:rPr>
          <w:rFonts w:ascii="Times New Roman" w:eastAsia="Times New Roman" w:hAnsi="Times New Roman"/>
          <w:b/>
          <w:sz w:val="28"/>
          <w:szCs w:val="28"/>
          <w:lang w:eastAsia="ru-RU"/>
        </w:rPr>
        <w:t>09120000-6</w:t>
      </w:r>
      <w:r w:rsidRPr="00F32567">
        <w:rPr>
          <w:rFonts w:ascii="Times New Roman" w:eastAsia="Times New Roman" w:hAnsi="Times New Roman"/>
          <w:b/>
          <w:spacing w:val="40"/>
          <w:sz w:val="28"/>
          <w:szCs w:val="28"/>
          <w:lang w:eastAsia="ru-RU"/>
        </w:rPr>
        <w:t xml:space="preserve"> </w:t>
      </w:r>
      <w:r w:rsidRPr="00F32567">
        <w:rPr>
          <w:rFonts w:ascii="Times New Roman" w:eastAsia="Times New Roman" w:hAnsi="Times New Roman"/>
          <w:b/>
          <w:sz w:val="28"/>
          <w:szCs w:val="28"/>
          <w:lang w:eastAsia="ru-RU"/>
        </w:rPr>
        <w:t>«Газове паливо»</w:t>
      </w:r>
      <w:r w:rsidRPr="00F32567">
        <w:rPr>
          <w:rFonts w:ascii="Times New Roman" w:eastAsia="Times New Roman" w:hAnsi="Times New Roman"/>
          <w:b/>
          <w:spacing w:val="40"/>
          <w:sz w:val="28"/>
          <w:szCs w:val="28"/>
          <w:lang w:eastAsia="ru-RU"/>
        </w:rPr>
        <w:t xml:space="preserve"> </w:t>
      </w:r>
      <w:r w:rsidRPr="00F32567">
        <w:rPr>
          <w:rFonts w:ascii="Times New Roman" w:eastAsia="Times New Roman" w:hAnsi="Times New Roman"/>
          <w:b/>
          <w:bCs/>
          <w:color w:val="000000"/>
          <w:sz w:val="28"/>
          <w:szCs w:val="28"/>
          <w:lang w:val="uk-UA"/>
        </w:rPr>
        <w:t>за ДК 021:2015 «Єдиний закупівельний словник»</w:t>
      </w:r>
    </w:p>
    <w:p w14:paraId="64AA35B6" w14:textId="77777777" w:rsidR="00D2292B" w:rsidRPr="00F32567" w:rsidRDefault="00D2292B" w:rsidP="00D2292B">
      <w:pPr>
        <w:spacing w:before="240" w:after="0" w:line="240" w:lineRule="auto"/>
        <w:jc w:val="center"/>
        <w:rPr>
          <w:rFonts w:ascii="Times New Roman" w:eastAsia="Times New Roman" w:hAnsi="Times New Roman"/>
          <w:i/>
          <w:sz w:val="24"/>
          <w:szCs w:val="24"/>
          <w:lang w:val="uk-UA" w:eastAsia="ru-RU"/>
        </w:rPr>
      </w:pPr>
      <w:r w:rsidRPr="00F32567">
        <w:rPr>
          <w:rFonts w:ascii="Times New Roman" w:hAnsi="Times New Roman"/>
          <w:i/>
          <w:sz w:val="24"/>
          <w:szCs w:val="24"/>
        </w:rPr>
        <w:t>Код згідно з Єдиним закупівельним словником, що найбільше відповідає назві номенклатурної позиції предмета закупівлі</w:t>
      </w:r>
      <w:r w:rsidRPr="00F32567">
        <w:rPr>
          <w:rFonts w:ascii="Times New Roman" w:hAnsi="Times New Roman"/>
          <w:i/>
          <w:sz w:val="24"/>
          <w:szCs w:val="24"/>
          <w:lang w:val="uk-UA"/>
        </w:rPr>
        <w:t xml:space="preserve"> </w:t>
      </w:r>
      <w:r w:rsidRPr="00F32567">
        <w:rPr>
          <w:rFonts w:ascii="Times New Roman" w:hAnsi="Times New Roman"/>
          <w:i/>
        </w:rPr>
        <w:t>ДК 021:2015: 09123000-7 — Природний газ</w:t>
      </w:r>
    </w:p>
    <w:p w14:paraId="70DB7F86" w14:textId="77777777" w:rsidR="00D2292B" w:rsidRPr="00537068" w:rsidRDefault="00D2292B" w:rsidP="00D229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FB833EA" w14:textId="77777777" w:rsidR="00D2292B" w:rsidRPr="00537068" w:rsidRDefault="00D2292B" w:rsidP="00D229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8AC51C7" w14:textId="77777777" w:rsidR="00D2292B" w:rsidRPr="00537068" w:rsidRDefault="00D2292B" w:rsidP="00D229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5CA1ADC" w14:textId="77777777" w:rsidR="00D2292B" w:rsidRPr="00537068" w:rsidRDefault="00D2292B" w:rsidP="00D229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5751C0E" w14:textId="77777777" w:rsidR="00D2292B" w:rsidRPr="00537068" w:rsidRDefault="00D2292B" w:rsidP="00D229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8C1E60D" w14:textId="77777777" w:rsidR="00D2292B" w:rsidRPr="00537068" w:rsidRDefault="00D2292B" w:rsidP="00D229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1A37DEE" w14:textId="77777777" w:rsidR="00D2292B" w:rsidRPr="00537068" w:rsidRDefault="00D2292B" w:rsidP="00D229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22DB05" w14:textId="77777777" w:rsidR="00D2292B" w:rsidRPr="00537068" w:rsidRDefault="00D2292B" w:rsidP="00D229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391434" w14:textId="77777777" w:rsidR="00D2292B" w:rsidRPr="00537068" w:rsidRDefault="00D2292B" w:rsidP="00D229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C8CA03" w14:textId="77777777" w:rsidR="00D2292B" w:rsidRPr="00537068" w:rsidRDefault="00D2292B" w:rsidP="00D229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FA94A1" w14:textId="77777777" w:rsidR="00D2292B" w:rsidRPr="00537068" w:rsidRDefault="00D2292B" w:rsidP="00D229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24BF87" w14:textId="77777777" w:rsidR="00D2292B" w:rsidRPr="00537068" w:rsidRDefault="00D2292B" w:rsidP="00D2292B">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176A27A0" w14:textId="77777777" w:rsidR="00F1621E" w:rsidRDefault="00F1621E" w:rsidP="00D2292B">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p>
    <w:p w14:paraId="5E7EF2F9" w14:textId="77777777" w:rsidR="00F1621E" w:rsidRDefault="00F1621E" w:rsidP="00D2292B">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p>
    <w:p w14:paraId="473C3018" w14:textId="77777777" w:rsidR="00F1621E" w:rsidRDefault="00F1621E" w:rsidP="00D2292B">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p>
    <w:p w14:paraId="6B0DE94D" w14:textId="77777777" w:rsidR="00F1621E" w:rsidRDefault="00F1621E" w:rsidP="00D2292B">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p>
    <w:p w14:paraId="51D46C1E" w14:textId="77777777" w:rsidR="00D2292B" w:rsidRPr="00F32567" w:rsidRDefault="00D2292B" w:rsidP="00D2292B">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sidRPr="00F32567">
        <w:rPr>
          <w:rFonts w:ascii="Times New Roman" w:eastAsia="Times New Roman" w:hAnsi="Times New Roman"/>
          <w:bCs/>
          <w:color w:val="000000"/>
          <w:kern w:val="3"/>
          <w:sz w:val="24"/>
          <w:szCs w:val="24"/>
          <w:lang w:val="uk-UA" w:eastAsia="zh-CN" w:bidi="hi-IN"/>
        </w:rPr>
        <w:t>с.</w:t>
      </w:r>
      <w:r>
        <w:rPr>
          <w:rFonts w:ascii="Times New Roman" w:eastAsia="Times New Roman" w:hAnsi="Times New Roman"/>
          <w:bCs/>
          <w:color w:val="000000"/>
          <w:kern w:val="3"/>
          <w:sz w:val="24"/>
          <w:szCs w:val="24"/>
          <w:lang w:val="uk-UA" w:eastAsia="zh-CN" w:bidi="hi-IN"/>
        </w:rPr>
        <w:t xml:space="preserve"> </w:t>
      </w:r>
      <w:r w:rsidRPr="00F32567">
        <w:rPr>
          <w:rFonts w:ascii="Times New Roman" w:eastAsia="Times New Roman" w:hAnsi="Times New Roman"/>
          <w:bCs/>
          <w:color w:val="000000"/>
          <w:kern w:val="3"/>
          <w:sz w:val="24"/>
          <w:szCs w:val="24"/>
          <w:lang w:val="uk-UA" w:eastAsia="zh-CN" w:bidi="hi-IN"/>
        </w:rPr>
        <w:t xml:space="preserve">Дроговиж </w:t>
      </w:r>
      <w:r>
        <w:rPr>
          <w:rFonts w:ascii="Times New Roman" w:eastAsia="Times New Roman" w:hAnsi="Times New Roman"/>
          <w:bCs/>
          <w:color w:val="000000"/>
          <w:kern w:val="3"/>
          <w:sz w:val="24"/>
          <w:szCs w:val="24"/>
          <w:lang w:val="uk-UA" w:eastAsia="zh-CN" w:bidi="hi-IN"/>
        </w:rPr>
        <w:t xml:space="preserve">- </w:t>
      </w:r>
      <w:r w:rsidRPr="00F32567">
        <w:rPr>
          <w:rFonts w:ascii="Times New Roman" w:eastAsia="Times New Roman" w:hAnsi="Times New Roman"/>
          <w:bCs/>
          <w:color w:val="000000"/>
          <w:kern w:val="3"/>
          <w:sz w:val="24"/>
          <w:szCs w:val="24"/>
          <w:lang w:val="uk-UA" w:eastAsia="zh-CN" w:bidi="hi-IN"/>
        </w:rPr>
        <w:t>2023 рік</w:t>
      </w:r>
    </w:p>
    <w:p w14:paraId="5D449F13" w14:textId="77777777" w:rsidR="00D2292B" w:rsidRDefault="00D2292B"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8BFF6C2" w14:textId="77777777" w:rsidR="00F1621E" w:rsidRPr="00690483" w:rsidRDefault="00F1621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971C8D"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2FAA8524" w:rsidR="00B413F2" w:rsidRPr="00B413F2" w:rsidRDefault="00D2292B" w:rsidP="00B413F2">
            <w:pPr>
              <w:spacing w:before="150" w:after="150" w:line="240" w:lineRule="auto"/>
              <w:rPr>
                <w:rFonts w:ascii="Times New Roman" w:eastAsia="Times New Roman" w:hAnsi="Times New Roman"/>
                <w:sz w:val="24"/>
                <w:szCs w:val="24"/>
                <w:lang w:val="uk-UA" w:eastAsia="ru-RU"/>
              </w:rPr>
            </w:pPr>
            <w:r w:rsidRPr="00F32567">
              <w:rPr>
                <w:rFonts w:ascii="Times New Roman" w:hAnsi="Times New Roman"/>
                <w:color w:val="000000"/>
                <w:sz w:val="21"/>
                <w:szCs w:val="21"/>
                <w:shd w:val="clear" w:color="auto" w:fill="FDFEFD"/>
                <w:lang w:val="uk-UA"/>
              </w:rPr>
              <w:t>СПОРТИВНО-ОЗДОРОВЧИЙ КОМПЛЕКС "ЮВІЛЕЙНИЙ" В М.МИКОЛАЇВ ЛЬВІВСЬКОЇ ОБЛАСТІ (ФІЛІЯ) КОМІТЕТУ З ФІЗИЧНОГО ВИХОВАННЯ ТА СПОРТУ МІНІСТЕРСТВА ОСВІТИ І НАУКИ УКРАЇНИ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0F7D18E3" w14:textId="77777777" w:rsidR="00D2292B" w:rsidRPr="00F32567" w:rsidRDefault="00D2292B" w:rsidP="00D2292B">
            <w:pPr>
              <w:spacing w:before="150" w:after="150" w:line="240" w:lineRule="auto"/>
              <w:rPr>
                <w:rFonts w:ascii="Times New Roman" w:eastAsia="Times New Roman" w:hAnsi="Times New Roman"/>
                <w:sz w:val="24"/>
                <w:szCs w:val="24"/>
                <w:lang w:eastAsia="ru-RU"/>
              </w:rPr>
            </w:pPr>
            <w:r w:rsidRPr="00F32567">
              <w:rPr>
                <w:rFonts w:ascii="Times New Roman" w:eastAsia="Times New Roman" w:hAnsi="Times New Roman"/>
                <w:sz w:val="24"/>
                <w:szCs w:val="24"/>
                <w:lang w:eastAsia="ru-RU"/>
              </w:rPr>
              <w:t xml:space="preserve">81632, Львівська обл., Стрийський  район, </w:t>
            </w:r>
          </w:p>
          <w:p w14:paraId="5FA109E2" w14:textId="4D308585" w:rsidR="00B413F2" w:rsidRPr="00B413F2" w:rsidRDefault="00D2292B" w:rsidP="00D2292B">
            <w:pPr>
              <w:spacing w:before="150" w:after="150" w:line="240" w:lineRule="auto"/>
              <w:rPr>
                <w:rFonts w:ascii="Times New Roman" w:eastAsia="Times New Roman" w:hAnsi="Times New Roman"/>
                <w:sz w:val="24"/>
                <w:szCs w:val="24"/>
                <w:lang w:val="uk-UA" w:eastAsia="ru-RU"/>
              </w:rPr>
            </w:pPr>
            <w:r w:rsidRPr="00F32567">
              <w:rPr>
                <w:rFonts w:ascii="Times New Roman" w:eastAsia="Times New Roman" w:hAnsi="Times New Roman"/>
                <w:sz w:val="24"/>
                <w:szCs w:val="24"/>
                <w:lang w:eastAsia="ru-RU"/>
              </w:rPr>
              <w:t>с. Дроговиж, вул. Каденюка, будинок 19.</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3BD76A3" w14:textId="257BF3B9" w:rsidR="00B413F2" w:rsidRPr="00B413F2" w:rsidRDefault="00D2292B" w:rsidP="00B413F2">
            <w:pPr>
              <w:spacing w:before="150" w:after="150" w:line="240" w:lineRule="auto"/>
              <w:rPr>
                <w:rFonts w:ascii="Times New Roman" w:eastAsia="Times New Roman" w:hAnsi="Times New Roman"/>
                <w:sz w:val="24"/>
                <w:szCs w:val="24"/>
                <w:lang w:val="uk-UA" w:eastAsia="ru-RU"/>
              </w:rPr>
            </w:pPr>
            <w:r w:rsidRPr="00F32567">
              <w:rPr>
                <w:rFonts w:ascii="Times New Roman" w:eastAsia="Times New Roman" w:hAnsi="Times New Roman"/>
                <w:sz w:val="24"/>
                <w:szCs w:val="24"/>
                <w:lang w:eastAsia="ru-RU"/>
              </w:rPr>
              <w:t>Старовецька Іванна Іванівна, +380933197171, ivankast25@ukr.net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5D8C58F7" w:rsidR="00B413F2" w:rsidRPr="00B413F2" w:rsidRDefault="00D2292B" w:rsidP="00B413F2">
            <w:pPr>
              <w:spacing w:before="150" w:after="150" w:line="240" w:lineRule="auto"/>
              <w:rPr>
                <w:rFonts w:ascii="Times New Roman" w:eastAsia="Times New Roman" w:hAnsi="Times New Roman"/>
                <w:sz w:val="24"/>
                <w:szCs w:val="24"/>
                <w:lang w:val="uk-UA" w:eastAsia="ru-RU"/>
              </w:rPr>
            </w:pPr>
            <w:r w:rsidRPr="00AA7218">
              <w:rPr>
                <w:rFonts w:ascii="Times New Roman" w:eastAsia="Times New Roman" w:hAnsi="Times New Roman"/>
                <w:sz w:val="24"/>
                <w:szCs w:val="24"/>
                <w:lang w:eastAsia="ru-RU"/>
              </w:rPr>
              <w:t>Природний газ, код 09120000-6 – Газове паливо за ДК 021:2015 «Єдиний закупівельний словник»</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252E4DFB" w:rsidR="00B413F2" w:rsidRPr="00B413F2" w:rsidRDefault="00D2292B" w:rsidP="00F84E59">
            <w:pPr>
              <w:spacing w:before="150" w:after="150" w:line="240" w:lineRule="auto"/>
              <w:jc w:val="both"/>
              <w:rPr>
                <w:rFonts w:ascii="Times New Roman" w:eastAsia="Times New Roman" w:hAnsi="Times New Roman"/>
                <w:sz w:val="24"/>
                <w:szCs w:val="24"/>
                <w:lang w:val="uk-UA" w:eastAsia="ru-RU"/>
              </w:rPr>
            </w:pPr>
            <w:r w:rsidRPr="00AA7218">
              <w:rPr>
                <w:rFonts w:ascii="Times New Roman" w:eastAsia="Times New Roman" w:hAnsi="Times New Roman"/>
                <w:sz w:val="24"/>
                <w:szCs w:val="24"/>
                <w:lang w:eastAsia="ru-RU"/>
              </w:rPr>
              <w:t>Закупівля здійснюється щодо предмету закупівлі в цілому.</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C5CF706" w14:textId="1D40C8C6" w:rsidR="00D2292B" w:rsidRDefault="00D2292B" w:rsidP="00D2292B">
            <w:pPr>
              <w:spacing w:before="150"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 xml:space="preserve">Місце поставки: </w:t>
            </w:r>
            <w:r w:rsidRPr="00AA7218">
              <w:rPr>
                <w:rFonts w:ascii="Times New Roman" w:eastAsia="Times New Roman" w:hAnsi="Times New Roman"/>
                <w:color w:val="000000"/>
                <w:sz w:val="24"/>
                <w:szCs w:val="24"/>
                <w:lang w:eastAsia="ru-RU"/>
              </w:rPr>
              <w:t>с. Дроговиж, вул. Каденюка 19. Стрийський район., Львівська обл. 81632. Кількість та вимоги до предмета</w:t>
            </w:r>
            <w:r>
              <w:rPr>
                <w:rFonts w:ascii="Times New Roman" w:eastAsia="Times New Roman" w:hAnsi="Times New Roman"/>
                <w:color w:val="000000"/>
                <w:sz w:val="24"/>
                <w:szCs w:val="24"/>
                <w:lang w:eastAsia="ru-RU"/>
              </w:rPr>
              <w:t xml:space="preserve"> закупівлі визначені в </w:t>
            </w:r>
            <w:r w:rsidR="003463C2">
              <w:rPr>
                <w:rFonts w:ascii="Times New Roman" w:eastAsia="Times New Roman" w:hAnsi="Times New Roman"/>
                <w:sz w:val="24"/>
                <w:szCs w:val="24"/>
                <w:lang w:eastAsia="ru-RU"/>
              </w:rPr>
              <w:t xml:space="preserve">додатку </w:t>
            </w:r>
            <w:r w:rsidR="003463C2">
              <w:rPr>
                <w:rFonts w:ascii="Times New Roman" w:eastAsia="Times New Roman" w:hAnsi="Times New Roman"/>
                <w:sz w:val="24"/>
                <w:szCs w:val="24"/>
                <w:lang w:val="uk-UA" w:eastAsia="ru-RU"/>
              </w:rPr>
              <w:t>3</w:t>
            </w:r>
            <w:r w:rsidRPr="008B5F9B">
              <w:rPr>
                <w:rFonts w:ascii="Times New Roman" w:eastAsia="Times New Roman" w:hAnsi="Times New Roman"/>
                <w:sz w:val="24"/>
                <w:szCs w:val="24"/>
                <w:lang w:eastAsia="ru-RU"/>
              </w:rPr>
              <w:t xml:space="preserve"> </w:t>
            </w:r>
            <w:r w:rsidRPr="00AA7218">
              <w:rPr>
                <w:rFonts w:ascii="Times New Roman" w:eastAsia="Times New Roman" w:hAnsi="Times New Roman"/>
                <w:color w:val="000000"/>
                <w:sz w:val="24"/>
                <w:szCs w:val="24"/>
                <w:lang w:eastAsia="ru-RU"/>
              </w:rPr>
              <w:t>до тендерної документації.</w:t>
            </w:r>
          </w:p>
          <w:p w14:paraId="154E1A7F" w14:textId="4753A523" w:rsidR="00B413F2" w:rsidRPr="00E854CE" w:rsidRDefault="00D2292B" w:rsidP="00D2292B">
            <w:pPr>
              <w:spacing w:before="150" w:after="150" w:line="240" w:lineRule="auto"/>
              <w:rPr>
                <w:rFonts w:ascii="Times New Roman" w:eastAsia="Times New Roman" w:hAnsi="Times New Roman"/>
                <w:sz w:val="24"/>
                <w:szCs w:val="24"/>
                <w:vertAlign w:val="superscript"/>
                <w:lang w:val="uk-UA" w:eastAsia="ru-RU"/>
              </w:rPr>
            </w:pPr>
            <w:r w:rsidRPr="00E854CE">
              <w:rPr>
                <w:rFonts w:ascii="Times New Roman" w:eastAsia="Times New Roman" w:hAnsi="Times New Roman"/>
                <w:sz w:val="24"/>
                <w:szCs w:val="24"/>
                <w:lang w:eastAsia="ru-RU"/>
              </w:rPr>
              <w:t xml:space="preserve">Кількість товару: </w:t>
            </w:r>
            <w:r w:rsidR="00E854CE">
              <w:rPr>
                <w:rFonts w:ascii="Times New Roman" w:eastAsia="Times New Roman" w:hAnsi="Times New Roman"/>
                <w:sz w:val="24"/>
                <w:szCs w:val="24"/>
                <w:lang w:val="uk-UA" w:eastAsia="ru-RU"/>
              </w:rPr>
              <w:t>15 690 м</w:t>
            </w:r>
            <w:r w:rsidR="00E854CE">
              <w:rPr>
                <w:rFonts w:ascii="Times New Roman" w:eastAsia="Times New Roman" w:hAnsi="Times New Roman"/>
                <w:sz w:val="24"/>
                <w:szCs w:val="24"/>
                <w:vertAlign w:val="superscript"/>
                <w:lang w:val="uk-UA" w:eastAsia="ru-RU"/>
              </w:rPr>
              <w:t>3</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DADD83C" w:rsidR="00B413F2" w:rsidRPr="00D2292B" w:rsidRDefault="00D2292B" w:rsidP="00B413F2">
            <w:pPr>
              <w:spacing w:before="150" w:after="150" w:line="240" w:lineRule="auto"/>
              <w:rPr>
                <w:rFonts w:ascii="Times New Roman" w:eastAsia="Times New Roman" w:hAnsi="Times New Roman"/>
                <w:sz w:val="24"/>
                <w:szCs w:val="24"/>
                <w:lang w:val="uk-UA" w:eastAsia="ru-RU"/>
              </w:rPr>
            </w:pPr>
            <w:r w:rsidRPr="00D2292B">
              <w:rPr>
                <w:rFonts w:ascii="Times New Roman" w:eastAsia="Times New Roman" w:hAnsi="Times New Roman"/>
                <w:iCs/>
                <w:sz w:val="24"/>
                <w:szCs w:val="24"/>
                <w:lang w:val="uk-UA" w:eastAsia="ru-RU"/>
              </w:rPr>
              <w:t>до 31.12.2023</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D2292B"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512BE3B9" w:rsidR="004411EC" w:rsidRPr="00D2292B" w:rsidRDefault="00C535CC" w:rsidP="009C75F6">
            <w:pPr>
              <w:spacing w:before="150" w:after="150" w:line="240" w:lineRule="auto"/>
              <w:jc w:val="both"/>
              <w:rPr>
                <w:rFonts w:ascii="Times New Roman" w:eastAsia="Times New Roman" w:hAnsi="Times New Roman"/>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D2292B">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D2292B">
              <w:rPr>
                <w:rFonts w:ascii="Times New Roman" w:eastAsia="Times New Roman" w:hAnsi="Times New Roman"/>
                <w:iCs/>
                <w:sz w:val="24"/>
                <w:szCs w:val="24"/>
                <w:lang w:val="uk-UA" w:eastAsia="ru-RU"/>
              </w:rPr>
              <w:t>, визначена замовником в оголошенні про проведення відкритих торгів</w:t>
            </w:r>
            <w:r w:rsidR="00D2292B" w:rsidRPr="00D2292B">
              <w:rPr>
                <w:rFonts w:ascii="Times New Roman" w:eastAsia="Times New Roman" w:hAnsi="Times New Roman"/>
                <w:iCs/>
                <w:sz w:val="24"/>
                <w:szCs w:val="24"/>
                <w:lang w:val="uk-UA" w:eastAsia="ru-RU"/>
              </w:rPr>
              <w:t>.</w:t>
            </w:r>
          </w:p>
          <w:p w14:paraId="44E7A724" w14:textId="2C390488"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971C8D"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w:t>
            </w:r>
            <w:r w:rsidRPr="008A7395">
              <w:rPr>
                <w:rFonts w:ascii="Times New Roman" w:eastAsia="Times New Roman" w:hAnsi="Times New Roman"/>
                <w:sz w:val="24"/>
                <w:szCs w:val="24"/>
                <w:lang w:val="uk-UA" w:eastAsia="ru-RU"/>
              </w:rPr>
              <w:lastRenderedPageBreak/>
              <w:t>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971C8D"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w:t>
            </w:r>
            <w:r w:rsidRPr="007A75D9">
              <w:rPr>
                <w:rFonts w:ascii="Times New Roman" w:eastAsia="Times New Roman" w:hAnsi="Times New Roman"/>
                <w:sz w:val="24"/>
                <w:szCs w:val="24"/>
                <w:lang w:val="uk-UA" w:eastAsia="ru-RU"/>
              </w:rPr>
              <w:lastRenderedPageBreak/>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0F1D50C5" w14:textId="3BF477AC" w:rsidR="004411EC" w:rsidRPr="004411EC" w:rsidRDefault="009C75F6" w:rsidP="00CB7E7D">
            <w:pPr>
              <w:pStyle w:val="a4"/>
              <w:numPr>
                <w:ilvl w:val="0"/>
                <w:numId w:val="2"/>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CB7E7D">
              <w:rPr>
                <w:rFonts w:ascii="Times New Roman" w:eastAsia="Times New Roman" w:hAnsi="Times New Roman"/>
                <w:sz w:val="24"/>
                <w:szCs w:val="24"/>
                <w:lang w:val="uk-UA" w:eastAsia="ru-RU"/>
              </w:rPr>
              <w:t>.</w:t>
            </w:r>
          </w:p>
          <w:p w14:paraId="58B5C82B" w14:textId="49378076" w:rsidR="00F67975"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B44292" w:rsidRDefault="00AC2592" w:rsidP="00AC2592">
            <w:pPr>
              <w:pStyle w:val="a4"/>
              <w:numPr>
                <w:ilvl w:val="0"/>
                <w:numId w:val="2"/>
              </w:numPr>
              <w:spacing w:before="150" w:after="150" w:line="240" w:lineRule="auto"/>
              <w:jc w:val="both"/>
              <w:rPr>
                <w:rFonts w:ascii="Times New Roman" w:eastAsia="Times New Roman" w:hAnsi="Times New Roman"/>
                <w:sz w:val="24"/>
                <w:szCs w:val="24"/>
                <w:highlight w:val="lightGray"/>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r w:rsidRPr="00B44292">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C42478">
              <w:rPr>
                <w:rFonts w:ascii="Times New Roman" w:eastAsia="Times New Roman" w:hAnsi="Times New Roman"/>
                <w:sz w:val="24"/>
                <w:szCs w:val="24"/>
                <w:lang w:val="uk-UA" w:eastAsia="ru-RU"/>
              </w:rPr>
              <w:lastRenderedPageBreak/>
              <w:t xml:space="preserve">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17447">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D2292B"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5FC4D7E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D2292B"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CA90E72"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971C8D"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w:t>
            </w:r>
            <w:r w:rsidRPr="007A75D9">
              <w:rPr>
                <w:rFonts w:ascii="Times New Roman" w:eastAsia="Times New Roman" w:hAnsi="Times New Roman"/>
                <w:sz w:val="24"/>
                <w:szCs w:val="24"/>
                <w:lang w:val="uk-UA" w:eastAsia="ru-RU"/>
              </w:rPr>
              <w:lastRenderedPageBreak/>
              <w:t>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971C8D"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D2292B"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0B5C7F84" w:rsidR="0082608A" w:rsidRPr="007654DA" w:rsidRDefault="00CB7E7D"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94DA7D9" w:rsidR="0082608A" w:rsidRPr="00E854CE" w:rsidRDefault="0082608A" w:rsidP="0082608A">
            <w:pPr>
              <w:spacing w:before="150" w:after="150" w:line="240" w:lineRule="auto"/>
              <w:jc w:val="both"/>
              <w:rPr>
                <w:rFonts w:ascii="Times New Roman" w:eastAsia="Times New Roman" w:hAnsi="Times New Roman"/>
                <w:i/>
                <w:iCs/>
                <w:sz w:val="24"/>
                <w:szCs w:val="24"/>
                <w:lang w:val="uk-UA" w:eastAsia="ru-RU"/>
              </w:rPr>
            </w:pPr>
            <w:r w:rsidRPr="00E854CE">
              <w:rPr>
                <w:rFonts w:ascii="Times New Roman" w:eastAsia="Times New Roman" w:hAnsi="Times New Roman"/>
                <w:sz w:val="24"/>
                <w:szCs w:val="24"/>
                <w:lang w:val="uk-UA" w:eastAsia="ru-RU"/>
              </w:rPr>
              <w:t>Кінцевий строк подання</w:t>
            </w:r>
            <w:r w:rsidR="00E854CE">
              <w:rPr>
                <w:rFonts w:ascii="Times New Roman" w:eastAsia="Times New Roman" w:hAnsi="Times New Roman"/>
                <w:sz w:val="24"/>
                <w:szCs w:val="24"/>
                <w:lang w:val="uk-UA" w:eastAsia="ru-RU"/>
              </w:rPr>
              <w:t xml:space="preserve"> тендерних пропозицій: 12.09.23р.</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971C8D"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w:t>
            </w:r>
            <w:r w:rsidRPr="007A75D9">
              <w:rPr>
                <w:rFonts w:ascii="Times New Roman" w:eastAsia="Times New Roman" w:hAnsi="Times New Roman"/>
                <w:sz w:val="24"/>
                <w:szCs w:val="24"/>
                <w:lang w:val="uk-UA" w:eastAsia="ru-RU"/>
              </w:rPr>
              <w:lastRenderedPageBreak/>
              <w:t>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971C8D"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7A75D9">
              <w:rPr>
                <w:rFonts w:ascii="Times New Roman" w:eastAsia="Times New Roman" w:hAnsi="Times New Roman"/>
                <w:sz w:val="24"/>
                <w:szCs w:val="24"/>
                <w:lang w:val="uk-UA"/>
              </w:rPr>
              <w:lastRenderedPageBreak/>
              <w:t>—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w:t>
            </w:r>
            <w:r w:rsidRPr="007A75D9">
              <w:rPr>
                <w:rFonts w:ascii="Times New Roman" w:eastAsia="Times New Roman" w:hAnsi="Times New Roman"/>
                <w:color w:val="000000" w:themeColor="text1"/>
                <w:sz w:val="24"/>
                <w:szCs w:val="24"/>
                <w:lang w:val="uk-UA"/>
              </w:rPr>
              <w:lastRenderedPageBreak/>
              <w:t>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w:t>
            </w:r>
            <w:r w:rsidRPr="007A75D9">
              <w:rPr>
                <w:rFonts w:ascii="Times New Roman" w:eastAsia="Times New Roman" w:hAnsi="Times New Roman"/>
                <w:color w:val="000000" w:themeColor="text1"/>
                <w:sz w:val="24"/>
                <w:szCs w:val="24"/>
                <w:lang w:val="uk-UA"/>
              </w:rPr>
              <w:lastRenderedPageBreak/>
              <w:t>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F51D22">
              <w:rPr>
                <w:rFonts w:ascii="Times New Roman" w:eastAsia="Times New Roman" w:hAnsi="Times New Roman"/>
                <w:sz w:val="24"/>
                <w:szCs w:val="24"/>
                <w:lang w:val="uk-UA"/>
              </w:rPr>
              <w:lastRenderedPageBreak/>
              <w:t>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D03E3F">
              <w:rPr>
                <w:rFonts w:ascii="Times New Roman" w:eastAsia="Times New Roman" w:hAnsi="Times New Roman"/>
                <w:sz w:val="24"/>
                <w:szCs w:val="24"/>
                <w:lang w:val="uk-UA" w:eastAsia="ru-RU"/>
              </w:rPr>
              <w:lastRenderedPageBreak/>
              <w:t>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w:t>
            </w:r>
            <w:r w:rsidRPr="007A75D9">
              <w:rPr>
                <w:rFonts w:ascii="Times New Roman" w:hAnsi="Times New Roman"/>
                <w:sz w:val="24"/>
                <w:szCs w:val="24"/>
                <w:lang w:val="uk-UA"/>
              </w:rPr>
              <w:lastRenderedPageBreak/>
              <w:t>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82608A">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7A75D9">
              <w:rPr>
                <w:rFonts w:ascii="Times New Roman" w:hAnsi="Times New Roman"/>
                <w:sz w:val="24"/>
                <w:szCs w:val="24"/>
                <w:lang w:val="uk-UA"/>
              </w:rPr>
              <w:lastRenderedPageBreak/>
              <w:t>(Офіційний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82608A">
            <w:pPr>
              <w:pStyle w:val="a4"/>
              <w:numPr>
                <w:ilvl w:val="0"/>
                <w:numId w:val="4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82608A">
            <w:pPr>
              <w:pStyle w:val="a4"/>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надав неналежне обґрунтування щодо ціни або вартості </w:t>
            </w:r>
            <w:r w:rsidRPr="007A75D9">
              <w:rPr>
                <w:rFonts w:ascii="Times New Roman" w:hAnsi="Times New Roman"/>
                <w:sz w:val="24"/>
                <w:szCs w:val="24"/>
                <w:lang w:val="uk-UA"/>
              </w:rPr>
              <w:lastRenderedPageBreak/>
              <w:t>відповідних товарів, робіт чи послуг тендерної пропозиції, що є аномально низькою;</w:t>
            </w:r>
          </w:p>
          <w:p w14:paraId="77ED0032" w14:textId="69A6726C" w:rsidR="0082608A" w:rsidRPr="007A75D9" w:rsidRDefault="0082608A" w:rsidP="0082608A">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4D6E8796"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E854CE">
              <w:rPr>
                <w:rFonts w:ascii="Times New Roman" w:eastAsia="Times New Roman" w:hAnsi="Times New Roman"/>
                <w:sz w:val="24"/>
                <w:szCs w:val="24"/>
                <w:lang w:val="uk-UA" w:eastAsia="ru-RU"/>
              </w:rPr>
              <w:t>купівлю викладений у Додатку № 6</w:t>
            </w:r>
            <w:bookmarkStart w:id="1" w:name="_GoBack"/>
            <w:bookmarkEnd w:id="1"/>
            <w:r>
              <w:rPr>
                <w:rFonts w:ascii="Times New Roman" w:eastAsia="Times New Roman" w:hAnsi="Times New Roman"/>
                <w:sz w:val="24"/>
                <w:szCs w:val="24"/>
                <w:lang w:val="uk-UA" w:eastAsia="ru-RU"/>
              </w:rPr>
              <w:t xml:space="preserve">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D6537C">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82608A" w:rsidRPr="001A62E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2909CF"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5446995F" w14:textId="77777777" w:rsidR="00D6537C" w:rsidRDefault="00D6537C" w:rsidP="00E04EC5">
      <w:pPr>
        <w:rPr>
          <w:rFonts w:ascii="Times New Roman" w:hAnsi="Times New Roman"/>
          <w:b/>
          <w:bCs/>
          <w:sz w:val="24"/>
          <w:szCs w:val="24"/>
          <w:lang w:val="uk-UA"/>
        </w:rPr>
      </w:pPr>
    </w:p>
    <w:p w14:paraId="6B67C493" w14:textId="77777777" w:rsidR="00297540" w:rsidRDefault="00297540" w:rsidP="00262241">
      <w:pPr>
        <w:jc w:val="right"/>
        <w:rPr>
          <w:rFonts w:ascii="Times New Roman" w:hAnsi="Times New Roman"/>
          <w:b/>
          <w:bCs/>
          <w:sz w:val="24"/>
          <w:szCs w:val="24"/>
          <w:lang w:val="uk-UA"/>
        </w:rPr>
      </w:pPr>
    </w:p>
    <w:p w14:paraId="06ED2B20" w14:textId="77777777" w:rsidR="00297540" w:rsidRDefault="00297540" w:rsidP="00262241">
      <w:pPr>
        <w:jc w:val="right"/>
        <w:rPr>
          <w:rFonts w:ascii="Times New Roman" w:hAnsi="Times New Roman"/>
          <w:b/>
          <w:bCs/>
          <w:sz w:val="24"/>
          <w:szCs w:val="24"/>
          <w:lang w:val="uk-UA"/>
        </w:rPr>
      </w:pPr>
    </w:p>
    <w:p w14:paraId="539C1782" w14:textId="77777777" w:rsidR="00297540" w:rsidRDefault="00297540" w:rsidP="00262241">
      <w:pPr>
        <w:jc w:val="right"/>
        <w:rPr>
          <w:rFonts w:ascii="Times New Roman" w:hAnsi="Times New Roman"/>
          <w:b/>
          <w:bCs/>
          <w:sz w:val="24"/>
          <w:szCs w:val="24"/>
          <w:lang w:val="uk-UA"/>
        </w:rPr>
      </w:pPr>
    </w:p>
    <w:p w14:paraId="263EA880" w14:textId="77777777" w:rsidR="00297540" w:rsidRDefault="00297540" w:rsidP="00262241">
      <w:pPr>
        <w:jc w:val="right"/>
        <w:rPr>
          <w:rFonts w:ascii="Times New Roman" w:hAnsi="Times New Roman"/>
          <w:b/>
          <w:bCs/>
          <w:sz w:val="24"/>
          <w:szCs w:val="24"/>
          <w:lang w:val="uk-UA"/>
        </w:rPr>
      </w:pPr>
    </w:p>
    <w:p w14:paraId="4CD2FAE9" w14:textId="77777777" w:rsidR="00297540" w:rsidRDefault="00297540" w:rsidP="00262241">
      <w:pPr>
        <w:jc w:val="right"/>
        <w:rPr>
          <w:rFonts w:ascii="Times New Roman" w:hAnsi="Times New Roman"/>
          <w:b/>
          <w:bCs/>
          <w:sz w:val="24"/>
          <w:szCs w:val="24"/>
          <w:lang w:val="uk-UA"/>
        </w:rPr>
      </w:pPr>
    </w:p>
    <w:p w14:paraId="54F09043" w14:textId="77777777" w:rsidR="00297540" w:rsidRDefault="00297540" w:rsidP="00262241">
      <w:pPr>
        <w:jc w:val="right"/>
        <w:rPr>
          <w:rFonts w:ascii="Times New Roman" w:hAnsi="Times New Roman"/>
          <w:b/>
          <w:bCs/>
          <w:sz w:val="24"/>
          <w:szCs w:val="24"/>
          <w:lang w:val="uk-UA"/>
        </w:rPr>
      </w:pPr>
    </w:p>
    <w:p w14:paraId="2BDB4F74" w14:textId="77777777" w:rsidR="00297540" w:rsidRDefault="00297540" w:rsidP="00262241">
      <w:pPr>
        <w:jc w:val="right"/>
        <w:rPr>
          <w:rFonts w:ascii="Times New Roman" w:hAnsi="Times New Roman"/>
          <w:b/>
          <w:bCs/>
          <w:sz w:val="24"/>
          <w:szCs w:val="24"/>
          <w:lang w:val="uk-UA"/>
        </w:rPr>
      </w:pPr>
    </w:p>
    <w:p w14:paraId="1783EB50" w14:textId="77777777" w:rsidR="00297540" w:rsidRDefault="00297540" w:rsidP="00262241">
      <w:pPr>
        <w:jc w:val="right"/>
        <w:rPr>
          <w:rFonts w:ascii="Times New Roman" w:hAnsi="Times New Roman"/>
          <w:b/>
          <w:bCs/>
          <w:sz w:val="24"/>
          <w:szCs w:val="24"/>
          <w:lang w:val="uk-UA"/>
        </w:rPr>
      </w:pPr>
    </w:p>
    <w:p w14:paraId="3AE70B31" w14:textId="77777777" w:rsidR="00297540" w:rsidRDefault="00297540" w:rsidP="00262241">
      <w:pPr>
        <w:jc w:val="right"/>
        <w:rPr>
          <w:rFonts w:ascii="Times New Roman" w:hAnsi="Times New Roman"/>
          <w:b/>
          <w:bCs/>
          <w:sz w:val="24"/>
          <w:szCs w:val="24"/>
          <w:lang w:val="uk-UA"/>
        </w:rPr>
      </w:pPr>
    </w:p>
    <w:p w14:paraId="4CA53A4E" w14:textId="77777777" w:rsidR="00297540" w:rsidRDefault="00297540" w:rsidP="00262241">
      <w:pPr>
        <w:jc w:val="right"/>
        <w:rPr>
          <w:rFonts w:ascii="Times New Roman" w:hAnsi="Times New Roman"/>
          <w:b/>
          <w:bCs/>
          <w:sz w:val="24"/>
          <w:szCs w:val="24"/>
          <w:lang w:val="uk-UA"/>
        </w:rPr>
      </w:pPr>
    </w:p>
    <w:p w14:paraId="79BAA490" w14:textId="77777777" w:rsidR="00297540" w:rsidRDefault="00297540" w:rsidP="00262241">
      <w:pPr>
        <w:jc w:val="right"/>
        <w:rPr>
          <w:rFonts w:ascii="Times New Roman" w:hAnsi="Times New Roman"/>
          <w:b/>
          <w:bCs/>
          <w:sz w:val="24"/>
          <w:szCs w:val="24"/>
          <w:lang w:val="uk-UA"/>
        </w:rPr>
      </w:pPr>
    </w:p>
    <w:p w14:paraId="08482D8A" w14:textId="77777777" w:rsidR="00297540" w:rsidRDefault="00297540" w:rsidP="00262241">
      <w:pPr>
        <w:jc w:val="right"/>
        <w:rPr>
          <w:rFonts w:ascii="Times New Roman" w:hAnsi="Times New Roman"/>
          <w:b/>
          <w:bCs/>
          <w:sz w:val="24"/>
          <w:szCs w:val="24"/>
          <w:lang w:val="uk-UA"/>
        </w:rPr>
      </w:pPr>
    </w:p>
    <w:p w14:paraId="5407B91C" w14:textId="77777777" w:rsidR="00297540" w:rsidRDefault="00297540" w:rsidP="00262241">
      <w:pPr>
        <w:jc w:val="right"/>
        <w:rPr>
          <w:rFonts w:ascii="Times New Roman" w:hAnsi="Times New Roman"/>
          <w:b/>
          <w:bCs/>
          <w:sz w:val="24"/>
          <w:szCs w:val="24"/>
          <w:lang w:val="uk-UA"/>
        </w:rPr>
      </w:pPr>
    </w:p>
    <w:p w14:paraId="475546EE" w14:textId="77777777" w:rsidR="00297540" w:rsidRDefault="00297540" w:rsidP="00262241">
      <w:pPr>
        <w:jc w:val="right"/>
        <w:rPr>
          <w:rFonts w:ascii="Times New Roman" w:hAnsi="Times New Roman"/>
          <w:b/>
          <w:bCs/>
          <w:sz w:val="24"/>
          <w:szCs w:val="24"/>
          <w:lang w:val="uk-UA"/>
        </w:rPr>
      </w:pPr>
    </w:p>
    <w:p w14:paraId="2D8EF78C" w14:textId="77777777" w:rsidR="00297540" w:rsidRDefault="00297540" w:rsidP="00262241">
      <w:pPr>
        <w:jc w:val="right"/>
        <w:rPr>
          <w:rFonts w:ascii="Times New Roman" w:hAnsi="Times New Roman"/>
          <w:b/>
          <w:bCs/>
          <w:sz w:val="24"/>
          <w:szCs w:val="24"/>
          <w:lang w:val="uk-UA"/>
        </w:rPr>
      </w:pPr>
    </w:p>
    <w:p w14:paraId="60BB7C97" w14:textId="77777777" w:rsidR="00297540" w:rsidRDefault="00297540" w:rsidP="00262241">
      <w:pPr>
        <w:jc w:val="right"/>
        <w:rPr>
          <w:rFonts w:ascii="Times New Roman" w:hAnsi="Times New Roman"/>
          <w:b/>
          <w:bCs/>
          <w:sz w:val="24"/>
          <w:szCs w:val="24"/>
          <w:lang w:val="uk-UA"/>
        </w:rPr>
      </w:pPr>
    </w:p>
    <w:p w14:paraId="13A798AE" w14:textId="77777777" w:rsidR="00297540" w:rsidRDefault="00297540" w:rsidP="00262241">
      <w:pPr>
        <w:jc w:val="right"/>
        <w:rPr>
          <w:rFonts w:ascii="Times New Roman" w:hAnsi="Times New Roman"/>
          <w:b/>
          <w:bCs/>
          <w:sz w:val="24"/>
          <w:szCs w:val="24"/>
          <w:lang w:val="uk-UA"/>
        </w:rPr>
      </w:pPr>
    </w:p>
    <w:p w14:paraId="1F990D4D" w14:textId="77777777" w:rsidR="00297540" w:rsidRDefault="00297540" w:rsidP="00262241">
      <w:pPr>
        <w:jc w:val="right"/>
        <w:rPr>
          <w:rFonts w:ascii="Times New Roman" w:hAnsi="Times New Roman"/>
          <w:b/>
          <w:bCs/>
          <w:sz w:val="24"/>
          <w:szCs w:val="24"/>
          <w:lang w:val="uk-UA"/>
        </w:rPr>
      </w:pPr>
    </w:p>
    <w:p w14:paraId="4D9FFE64" w14:textId="77777777" w:rsidR="00297540" w:rsidRDefault="00297540" w:rsidP="00262241">
      <w:pPr>
        <w:jc w:val="right"/>
        <w:rPr>
          <w:rFonts w:ascii="Times New Roman" w:hAnsi="Times New Roman"/>
          <w:b/>
          <w:bCs/>
          <w:sz w:val="24"/>
          <w:szCs w:val="24"/>
          <w:lang w:val="uk-UA"/>
        </w:rPr>
      </w:pPr>
    </w:p>
    <w:p w14:paraId="0DEF1DBE" w14:textId="77777777" w:rsidR="00297540" w:rsidRDefault="00297540" w:rsidP="00262241">
      <w:pPr>
        <w:jc w:val="right"/>
        <w:rPr>
          <w:rFonts w:ascii="Times New Roman" w:hAnsi="Times New Roman"/>
          <w:b/>
          <w:bCs/>
          <w:sz w:val="24"/>
          <w:szCs w:val="24"/>
          <w:lang w:val="uk-UA"/>
        </w:rPr>
      </w:pPr>
    </w:p>
    <w:p w14:paraId="2954CC94" w14:textId="77777777" w:rsidR="00297540" w:rsidRDefault="00297540" w:rsidP="00262241">
      <w:pPr>
        <w:jc w:val="right"/>
        <w:rPr>
          <w:rFonts w:ascii="Times New Roman" w:hAnsi="Times New Roman"/>
          <w:b/>
          <w:bCs/>
          <w:sz w:val="24"/>
          <w:szCs w:val="24"/>
          <w:lang w:val="uk-UA"/>
        </w:rPr>
      </w:pPr>
    </w:p>
    <w:p w14:paraId="35391957" w14:textId="77777777" w:rsidR="00297540" w:rsidRDefault="00297540" w:rsidP="00262241">
      <w:pPr>
        <w:jc w:val="right"/>
        <w:rPr>
          <w:rFonts w:ascii="Times New Roman" w:hAnsi="Times New Roman"/>
          <w:b/>
          <w:bCs/>
          <w:sz w:val="24"/>
          <w:szCs w:val="24"/>
          <w:lang w:val="uk-UA"/>
        </w:rPr>
      </w:pPr>
    </w:p>
    <w:p w14:paraId="6A8DF4B2" w14:textId="77777777" w:rsidR="00297540" w:rsidRDefault="00297540" w:rsidP="00262241">
      <w:pPr>
        <w:jc w:val="right"/>
        <w:rPr>
          <w:rFonts w:ascii="Times New Roman" w:hAnsi="Times New Roman"/>
          <w:b/>
          <w:bCs/>
          <w:sz w:val="24"/>
          <w:szCs w:val="24"/>
          <w:lang w:val="uk-UA"/>
        </w:rPr>
      </w:pPr>
    </w:p>
    <w:p w14:paraId="62F1458D" w14:textId="77777777" w:rsidR="00297540" w:rsidRDefault="00297540" w:rsidP="00262241">
      <w:pPr>
        <w:jc w:val="right"/>
        <w:rPr>
          <w:rFonts w:ascii="Times New Roman" w:hAnsi="Times New Roman"/>
          <w:b/>
          <w:bCs/>
          <w:sz w:val="24"/>
          <w:szCs w:val="24"/>
          <w:lang w:val="uk-UA"/>
        </w:rPr>
      </w:pPr>
    </w:p>
    <w:p w14:paraId="5D0619D9" w14:textId="77777777" w:rsidR="00297540" w:rsidRDefault="00297540" w:rsidP="00262241">
      <w:pPr>
        <w:jc w:val="right"/>
        <w:rPr>
          <w:rFonts w:ascii="Times New Roman" w:hAnsi="Times New Roman"/>
          <w:b/>
          <w:bCs/>
          <w:sz w:val="24"/>
          <w:szCs w:val="24"/>
          <w:lang w:val="uk-UA"/>
        </w:rPr>
      </w:pPr>
    </w:p>
    <w:p w14:paraId="4E1A7BB0" w14:textId="77777777" w:rsidR="00297540" w:rsidRDefault="00297540" w:rsidP="00262241">
      <w:pPr>
        <w:jc w:val="right"/>
        <w:rPr>
          <w:rFonts w:ascii="Times New Roman" w:hAnsi="Times New Roman"/>
          <w:b/>
          <w:bCs/>
          <w:sz w:val="24"/>
          <w:szCs w:val="24"/>
          <w:lang w:val="uk-UA"/>
        </w:rPr>
      </w:pPr>
    </w:p>
    <w:p w14:paraId="6907F151" w14:textId="77777777" w:rsidR="00297540" w:rsidRDefault="00297540"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D2D99F2" w14:textId="77777777" w:rsidR="00297540" w:rsidRPr="00297540" w:rsidRDefault="00297540" w:rsidP="00297540">
      <w:pPr>
        <w:spacing w:after="0" w:line="240" w:lineRule="auto"/>
        <w:contextualSpacing/>
        <w:jc w:val="center"/>
        <w:rPr>
          <w:rFonts w:ascii="Times New Roman" w:eastAsia="Times New Roman" w:hAnsi="Times New Roman"/>
          <w:b/>
          <w:bCs/>
          <w:sz w:val="24"/>
          <w:szCs w:val="24"/>
          <w:lang w:val="uk-UA" w:eastAsia="ru-RU"/>
        </w:rPr>
      </w:pPr>
      <w:r w:rsidRPr="00297540">
        <w:rPr>
          <w:rFonts w:ascii="Times New Roman" w:eastAsia="Times New Roman" w:hAnsi="Times New Roman"/>
          <w:b/>
          <w:bCs/>
          <w:sz w:val="24"/>
          <w:szCs w:val="24"/>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1977A57E" w14:textId="4BE2B859" w:rsidR="00297540" w:rsidRPr="00297540" w:rsidRDefault="00297540" w:rsidP="00297540">
      <w:pPr>
        <w:spacing w:after="0" w:line="240" w:lineRule="auto"/>
        <w:contextualSpacing/>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r w:rsidRPr="00297540">
        <w:rPr>
          <w:rFonts w:ascii="Times New Roman" w:eastAsia="Times New Roman" w:hAnsi="Times New Roman"/>
          <w:b/>
          <w:sz w:val="24"/>
          <w:szCs w:val="24"/>
          <w:lang w:val="uk-UA"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1E149EAE" w14:textId="77777777" w:rsidR="00297540" w:rsidRPr="00297540" w:rsidRDefault="00297540" w:rsidP="00297540">
      <w:pPr>
        <w:spacing w:after="0" w:line="240" w:lineRule="auto"/>
        <w:contextualSpacing/>
        <w:rPr>
          <w:rFonts w:ascii="Times New Roman" w:eastAsia="Times New Roman" w:hAnsi="Times New Roman"/>
          <w:b/>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7272"/>
      </w:tblGrid>
      <w:tr w:rsidR="00297540" w:rsidRPr="00CE0816" w14:paraId="4F63FCF4" w14:textId="77777777" w:rsidTr="00C04EB8">
        <w:tc>
          <w:tcPr>
            <w:tcW w:w="1109" w:type="pct"/>
            <w:tcBorders>
              <w:top w:val="single" w:sz="4" w:space="0" w:color="auto"/>
              <w:left w:val="single" w:sz="4" w:space="0" w:color="auto"/>
              <w:bottom w:val="single" w:sz="4" w:space="0" w:color="auto"/>
              <w:right w:val="single" w:sz="4" w:space="0" w:color="auto"/>
            </w:tcBorders>
            <w:hideMark/>
          </w:tcPr>
          <w:p w14:paraId="18182CC4" w14:textId="77777777" w:rsidR="00297540" w:rsidRPr="00CE0816" w:rsidRDefault="00297540" w:rsidP="00C04EB8">
            <w:pPr>
              <w:spacing w:after="0" w:line="240" w:lineRule="auto"/>
              <w:contextualSpacing/>
              <w:jc w:val="center"/>
              <w:rPr>
                <w:rFonts w:ascii="Times New Roman" w:eastAsia="Times New Roman" w:hAnsi="Times New Roman"/>
                <w:b/>
                <w:sz w:val="24"/>
                <w:szCs w:val="24"/>
                <w:lang w:eastAsia="ru-RU"/>
              </w:rPr>
            </w:pPr>
            <w:r w:rsidRPr="00CE0816">
              <w:rPr>
                <w:rFonts w:ascii="Times New Roman" w:eastAsia="Times New Roman" w:hAnsi="Times New Roman"/>
                <w:b/>
                <w:sz w:val="24"/>
                <w:szCs w:val="24"/>
                <w:lang w:eastAsia="ru-RU"/>
              </w:rPr>
              <w:t>Критерій</w:t>
            </w:r>
          </w:p>
        </w:tc>
        <w:tc>
          <w:tcPr>
            <w:tcW w:w="3891" w:type="pct"/>
            <w:tcBorders>
              <w:top w:val="single" w:sz="4" w:space="0" w:color="auto"/>
              <w:left w:val="single" w:sz="4" w:space="0" w:color="auto"/>
              <w:bottom w:val="single" w:sz="4" w:space="0" w:color="auto"/>
              <w:right w:val="single" w:sz="4" w:space="0" w:color="auto"/>
            </w:tcBorders>
            <w:hideMark/>
          </w:tcPr>
          <w:p w14:paraId="727A0D7A" w14:textId="77777777" w:rsidR="00297540" w:rsidRPr="00CE0816" w:rsidRDefault="00297540" w:rsidP="00C04EB8">
            <w:pPr>
              <w:spacing w:after="0" w:line="240" w:lineRule="auto"/>
              <w:contextualSpacing/>
              <w:jc w:val="center"/>
              <w:rPr>
                <w:rFonts w:ascii="Times New Roman" w:eastAsia="Times New Roman" w:hAnsi="Times New Roman"/>
                <w:b/>
                <w:sz w:val="24"/>
                <w:szCs w:val="24"/>
                <w:lang w:eastAsia="ru-RU"/>
              </w:rPr>
            </w:pPr>
            <w:r w:rsidRPr="00CE0816">
              <w:rPr>
                <w:rFonts w:ascii="Times New Roman" w:eastAsia="Times New Roman" w:hAnsi="Times New Roman"/>
                <w:b/>
                <w:sz w:val="24"/>
                <w:szCs w:val="24"/>
                <w:lang w:eastAsia="ru-RU"/>
              </w:rPr>
              <w:t>Підтвердження відповідності</w:t>
            </w:r>
          </w:p>
        </w:tc>
      </w:tr>
      <w:tr w:rsidR="00297540" w:rsidRPr="00CE0816" w14:paraId="239BC612" w14:textId="77777777" w:rsidTr="00C04EB8">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987"/>
        </w:trPr>
        <w:tc>
          <w:tcPr>
            <w:tcW w:w="1109" w:type="pct"/>
            <w:tcBorders>
              <w:top w:val="single" w:sz="4" w:space="0" w:color="000001"/>
              <w:left w:val="single" w:sz="4" w:space="0" w:color="000001"/>
              <w:bottom w:val="single" w:sz="4" w:space="0" w:color="auto"/>
            </w:tcBorders>
            <w:shd w:val="clear" w:color="auto" w:fill="auto"/>
          </w:tcPr>
          <w:p w14:paraId="49EBEB64" w14:textId="77777777" w:rsidR="00297540" w:rsidRPr="00CE0816" w:rsidRDefault="00297540" w:rsidP="00C04EB8">
            <w:pPr>
              <w:widowControl w:val="0"/>
              <w:tabs>
                <w:tab w:val="left" w:pos="1080"/>
              </w:tabs>
              <w:spacing w:after="0" w:line="240" w:lineRule="auto"/>
              <w:contextualSpacing/>
              <w:rPr>
                <w:rFonts w:ascii="Times New Roman" w:eastAsia="Times New Roman" w:hAnsi="Times New Roman"/>
                <w:b/>
                <w:sz w:val="24"/>
                <w:szCs w:val="24"/>
                <w:lang w:eastAsia="ru-RU"/>
              </w:rPr>
            </w:pPr>
            <w:r w:rsidRPr="00CE0816">
              <w:rPr>
                <w:rFonts w:ascii="Times New Roman" w:eastAsia="Times New Roman" w:hAnsi="Times New Roman"/>
                <w:b/>
                <w:sz w:val="24"/>
                <w:szCs w:val="24"/>
                <w:lang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3891" w:type="pct"/>
            <w:tcBorders>
              <w:top w:val="single" w:sz="4" w:space="0" w:color="000001"/>
              <w:left w:val="single" w:sz="4" w:space="0" w:color="000001"/>
              <w:bottom w:val="single" w:sz="4" w:space="0" w:color="auto"/>
              <w:right w:val="single" w:sz="4" w:space="0" w:color="000001"/>
            </w:tcBorders>
            <w:shd w:val="clear" w:color="auto" w:fill="auto"/>
          </w:tcPr>
          <w:p w14:paraId="7AB2317E" w14:textId="77777777" w:rsidR="00297540" w:rsidRDefault="00297540" w:rsidP="00C04EB8">
            <w:pPr>
              <w:spacing w:after="0" w:line="240" w:lineRule="auto"/>
              <w:jc w:val="both"/>
              <w:outlineLvl w:val="0"/>
              <w:rPr>
                <w:rFonts w:ascii="Times New Roman" w:hAnsi="Times New Roman"/>
                <w:sz w:val="24"/>
                <w:szCs w:val="24"/>
              </w:rPr>
            </w:pPr>
            <w:r>
              <w:rPr>
                <w:rFonts w:ascii="Times New Roman" w:hAnsi="Times New Roman"/>
                <w:sz w:val="24"/>
                <w:szCs w:val="24"/>
              </w:rPr>
              <w:t>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 оригінал або копію договору (договорів) (не менше одного), що є аналогічним за предметом закупівлі.</w:t>
            </w:r>
          </w:p>
          <w:p w14:paraId="2121AAA2" w14:textId="77777777" w:rsidR="00297540" w:rsidRPr="00CE0816" w:rsidRDefault="00297540" w:rsidP="00C04EB8">
            <w:pPr>
              <w:framePr w:hSpace="180" w:wrap="around" w:vAnchor="text" w:hAnchor="text" w:xAlign="right" w:y="1"/>
              <w:spacing w:after="0" w:line="240" w:lineRule="auto"/>
              <w:contextualSpacing/>
              <w:suppressOverlap/>
              <w:jc w:val="both"/>
              <w:rPr>
                <w:rFonts w:ascii="Times New Roman" w:eastAsia="Times New Roman" w:hAnsi="Times New Roman"/>
                <w:sz w:val="24"/>
                <w:szCs w:val="24"/>
                <w:lang w:eastAsia="ru-RU"/>
              </w:rPr>
            </w:pPr>
            <w:r>
              <w:rPr>
                <w:rFonts w:ascii="Times New Roman" w:hAnsi="Times New Roman"/>
                <w:i/>
                <w:sz w:val="24"/>
                <w:szCs w:val="24"/>
              </w:rPr>
              <w:t>*Замовниками згідно з договорами можуть бути суб’єкти будь-якої форми власності</w:t>
            </w:r>
            <w:r>
              <w:rPr>
                <w:rFonts w:ascii="Times New Roman" w:hAnsi="Times New Roman"/>
                <w:i/>
                <w:sz w:val="24"/>
                <w:szCs w:val="24"/>
                <w:shd w:val="clear" w:color="auto" w:fill="FFFFFF"/>
              </w:rPr>
              <w:t>.</w:t>
            </w:r>
          </w:p>
        </w:tc>
      </w:tr>
    </w:tbl>
    <w:p w14:paraId="2A0A6360" w14:textId="77777777" w:rsidR="00297540" w:rsidRPr="00CE0816" w:rsidRDefault="00297540" w:rsidP="00297540">
      <w:pPr>
        <w:tabs>
          <w:tab w:val="left" w:pos="1080"/>
        </w:tabs>
        <w:spacing w:after="0" w:line="240" w:lineRule="auto"/>
        <w:contextualSpacing/>
        <w:jc w:val="both"/>
        <w:rPr>
          <w:rFonts w:ascii="Times New Roman" w:hAnsi="Times New Roman"/>
          <w:b/>
          <w:bCs/>
          <w:i/>
          <w:iCs/>
          <w:sz w:val="24"/>
          <w:szCs w:val="24"/>
          <w:lang w:eastAsia="uk-UA"/>
        </w:rPr>
      </w:pPr>
    </w:p>
    <w:p w14:paraId="6B93349C" w14:textId="77777777" w:rsidR="00297540" w:rsidRPr="00CE0816" w:rsidRDefault="00297540" w:rsidP="00297540">
      <w:pPr>
        <w:tabs>
          <w:tab w:val="left" w:pos="1080"/>
        </w:tabs>
        <w:spacing w:after="0" w:line="240" w:lineRule="auto"/>
        <w:contextualSpacing/>
        <w:jc w:val="both"/>
        <w:rPr>
          <w:rFonts w:ascii="Times New Roman" w:hAnsi="Times New Roman"/>
          <w:i/>
          <w:iCs/>
          <w:sz w:val="24"/>
          <w:szCs w:val="24"/>
          <w:lang w:eastAsia="uk-UA"/>
        </w:rPr>
      </w:pPr>
      <w:r w:rsidRPr="00CE0816">
        <w:rPr>
          <w:rFonts w:ascii="Times New Roman" w:hAnsi="Times New Roman"/>
          <w:b/>
          <w:bCs/>
          <w:i/>
          <w:iCs/>
          <w:sz w:val="24"/>
          <w:szCs w:val="24"/>
          <w:lang w:eastAsia="uk-UA"/>
        </w:rPr>
        <w:t xml:space="preserve">Примітка: </w:t>
      </w:r>
      <w:r w:rsidRPr="00CE0816">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11997B1" w14:textId="77777777" w:rsidR="00F1621E" w:rsidRDefault="00F1621E" w:rsidP="00975465">
      <w:pPr>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53C7144F"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r w:rsidR="00297540">
        <w:rPr>
          <w:rFonts w:ascii="Times New Roman" w:hAnsi="Times New Roman"/>
          <w:b/>
          <w:bCs/>
          <w:sz w:val="24"/>
          <w:szCs w:val="24"/>
          <w:lang w:val="uk-UA"/>
        </w:rPr>
        <w:t xml:space="preserve">. </w:t>
      </w:r>
    </w:p>
    <w:tbl>
      <w:tblPr>
        <w:tblW w:w="10774" w:type="dxa"/>
        <w:tblInd w:w="-1281" w:type="dxa"/>
        <w:tblLook w:val="04A0" w:firstRow="1" w:lastRow="0" w:firstColumn="1" w:lastColumn="0" w:noHBand="0" w:noVBand="1"/>
      </w:tblPr>
      <w:tblGrid>
        <w:gridCol w:w="563"/>
        <w:gridCol w:w="3548"/>
        <w:gridCol w:w="2977"/>
        <w:gridCol w:w="3686"/>
      </w:tblGrid>
      <w:tr w:rsidR="009C2108" w:rsidRPr="00971C8D" w14:paraId="104D0021" w14:textId="77777777" w:rsidTr="00D2292B">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D2292B">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D2292B">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D2292B">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D2292B">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D2292B">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6F61B3">
              <w:rPr>
                <w:rFonts w:ascii="Times New Roman" w:eastAsia="Times New Roman" w:hAnsi="Times New Roman"/>
                <w:sz w:val="24"/>
                <w:szCs w:val="24"/>
                <w:shd w:val="clear" w:color="auto" w:fill="FFFFFF"/>
                <w:lang w:val="uk-UA" w:eastAsia="ru-RU"/>
              </w:rPr>
              <w:lastRenderedPageBreak/>
              <w:t xml:space="preserve">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D2292B">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D2292B">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971C8D" w14:paraId="74BC87EA" w14:textId="77777777" w:rsidTr="00D2292B">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D2292B">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971C8D" w14:paraId="6BE44C8F" w14:textId="77777777" w:rsidTr="00D2292B">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971C8D" w14:paraId="73973AC8" w14:textId="77777777" w:rsidTr="00D2292B">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D2292B">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D2292B">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D2292B">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D2292B">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D2292B">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D2292B">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D2292B">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D2292B">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D2292B">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6F61B3" w:rsidRDefault="009C2108" w:rsidP="00D2292B">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D2292B">
            <w:pPr>
              <w:jc w:val="both"/>
              <w:rPr>
                <w:rFonts w:ascii="Times New Roman" w:eastAsia="Times New Roman" w:hAnsi="Times New Roman"/>
                <w:sz w:val="24"/>
                <w:szCs w:val="24"/>
                <w:lang w:val="uk-UA" w:eastAsia="ru-RU"/>
              </w:rPr>
            </w:pPr>
            <w:r w:rsidRPr="000A58D9">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D2292B">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D2292B">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B0A00F7" w14:textId="77777777" w:rsidTr="00D2292B">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D2292B">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w:t>
            </w:r>
            <w:r w:rsidRPr="005C2098">
              <w:rPr>
                <w:rFonts w:ascii="Times New Roman" w:eastAsia="Times New Roman" w:hAnsi="Times New Roman"/>
                <w:sz w:val="24"/>
                <w:szCs w:val="24"/>
                <w:lang w:val="uk-UA" w:eastAsia="ru-RU"/>
              </w:rPr>
              <w:lastRenderedPageBreak/>
              <w:t xml:space="preserve">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971C8D" w14:paraId="09B0124A" w14:textId="77777777" w:rsidTr="00D2292B">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971C8D" w14:paraId="72D0B1F7" w14:textId="77777777" w:rsidTr="00D2292B">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D2292B">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6F61B3">
              <w:rPr>
                <w:rFonts w:ascii="Times New Roman" w:eastAsia="Times New Roman" w:hAnsi="Times New Roman"/>
                <w:sz w:val="24"/>
                <w:szCs w:val="24"/>
                <w:lang w:val="uk-UA" w:eastAsia="ru-RU"/>
              </w:rPr>
              <w:lastRenderedPageBreak/>
              <w:t xml:space="preserve">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D2292B">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9C2108">
            <w:pPr>
              <w:numPr>
                <w:ilvl w:val="0"/>
                <w:numId w:val="30"/>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D2292B">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9C2108">
            <w:pPr>
              <w:numPr>
                <w:ilvl w:val="0"/>
                <w:numId w:val="30"/>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lastRenderedPageBreak/>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D2292B">
            <w:pPr>
              <w:rPr>
                <w:rFonts w:ascii="Times New Roman" w:eastAsia="Times New Roman" w:hAnsi="Times New Roman"/>
                <w:sz w:val="24"/>
                <w:szCs w:val="24"/>
                <w:lang w:val="uk-UA" w:eastAsia="ru-RU"/>
              </w:rPr>
            </w:pPr>
          </w:p>
          <w:p w14:paraId="4E15847C" w14:textId="77777777"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D2292B">
            <w:pPr>
              <w:rPr>
                <w:rFonts w:ascii="Times New Roman" w:eastAsia="Times New Roman" w:hAnsi="Times New Roman"/>
                <w:sz w:val="24"/>
                <w:szCs w:val="24"/>
                <w:lang w:val="uk-UA" w:eastAsia="ru-RU"/>
              </w:rPr>
            </w:pPr>
          </w:p>
          <w:p w14:paraId="4E8581C8" w14:textId="091C7E6C" w:rsidR="009C2108" w:rsidRPr="006F61B3" w:rsidRDefault="009C2108" w:rsidP="00D2292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w:t>
            </w:r>
            <w:r w:rsidRPr="006F61B3">
              <w:rPr>
                <w:rFonts w:ascii="Times New Roman" w:eastAsia="Times New Roman" w:hAnsi="Times New Roman"/>
                <w:sz w:val="24"/>
                <w:szCs w:val="24"/>
                <w:lang w:val="uk-UA" w:eastAsia="ru-RU"/>
              </w:rPr>
              <w:lastRenderedPageBreak/>
              <w:t>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4037774E" w14:textId="7FDA1DAD" w:rsidR="00976E2B" w:rsidRDefault="0051624F" w:rsidP="009F5916">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6DB16916" w14:textId="77777777" w:rsidR="009F5916" w:rsidRDefault="009F5916" w:rsidP="009F5916">
      <w:pPr>
        <w:jc w:val="both"/>
        <w:rPr>
          <w:rFonts w:ascii="Times New Roman" w:hAnsi="Times New Roman"/>
          <w:b/>
          <w:bCs/>
          <w:sz w:val="24"/>
          <w:szCs w:val="24"/>
          <w:lang w:val="uk-UA"/>
        </w:rPr>
      </w:pPr>
    </w:p>
    <w:p w14:paraId="213D2C96" w14:textId="77777777" w:rsidR="00000763" w:rsidRDefault="00000763" w:rsidP="00F1621E">
      <w:pPr>
        <w:jc w:val="right"/>
        <w:rPr>
          <w:rFonts w:ascii="Times New Roman" w:hAnsi="Times New Roman"/>
          <w:b/>
          <w:sz w:val="24"/>
          <w:szCs w:val="24"/>
          <w:lang w:val="uk-UA"/>
        </w:rPr>
      </w:pPr>
    </w:p>
    <w:p w14:paraId="42E42D91" w14:textId="77777777" w:rsidR="00000763" w:rsidRDefault="00000763" w:rsidP="00F1621E">
      <w:pPr>
        <w:jc w:val="right"/>
        <w:rPr>
          <w:rFonts w:ascii="Times New Roman" w:hAnsi="Times New Roman"/>
          <w:b/>
          <w:sz w:val="24"/>
          <w:szCs w:val="24"/>
          <w:lang w:val="uk-UA"/>
        </w:rPr>
      </w:pPr>
    </w:p>
    <w:p w14:paraId="30A0FD31" w14:textId="726EDD65" w:rsidR="00F1621E" w:rsidRPr="00F1621E" w:rsidRDefault="00F1621E" w:rsidP="00F1621E">
      <w:pPr>
        <w:jc w:val="right"/>
        <w:rPr>
          <w:rFonts w:ascii="Times New Roman" w:hAnsi="Times New Roman"/>
          <w:b/>
          <w:sz w:val="24"/>
          <w:szCs w:val="24"/>
          <w:lang w:val="uk-UA"/>
        </w:rPr>
      </w:pPr>
      <w:r w:rsidRPr="00F1621E">
        <w:rPr>
          <w:rFonts w:ascii="Times New Roman" w:hAnsi="Times New Roman"/>
          <w:b/>
          <w:sz w:val="24"/>
          <w:szCs w:val="24"/>
          <w:lang w:val="uk-UA"/>
        </w:rPr>
        <w:lastRenderedPageBreak/>
        <w:t xml:space="preserve">Додаток </w:t>
      </w:r>
      <w:r>
        <w:rPr>
          <w:rFonts w:ascii="Times New Roman" w:hAnsi="Times New Roman"/>
          <w:b/>
          <w:sz w:val="24"/>
          <w:szCs w:val="24"/>
          <w:lang w:val="uk-UA"/>
        </w:rPr>
        <w:t>№</w:t>
      </w:r>
      <w:r w:rsidRPr="00F1621E">
        <w:rPr>
          <w:rFonts w:ascii="Times New Roman" w:hAnsi="Times New Roman"/>
          <w:b/>
          <w:sz w:val="24"/>
          <w:szCs w:val="24"/>
          <w:lang w:val="uk-UA"/>
        </w:rPr>
        <w:t>3 до тендерної документації</w:t>
      </w:r>
    </w:p>
    <w:p w14:paraId="621454D4" w14:textId="586B2E02" w:rsidR="009F5916" w:rsidRPr="00303651" w:rsidRDefault="00F1621E" w:rsidP="00303651">
      <w:pPr>
        <w:rPr>
          <w:rFonts w:ascii="Times New Roman" w:hAnsi="Times New Roman"/>
          <w:sz w:val="24"/>
          <w:szCs w:val="24"/>
          <w:lang w:val="uk-UA"/>
        </w:rPr>
      </w:pPr>
      <w:r w:rsidRPr="00F1621E">
        <w:rPr>
          <w:rFonts w:ascii="Times New Roman" w:hAnsi="Times New Roman"/>
          <w:sz w:val="24"/>
          <w:szCs w:val="24"/>
          <w:lang w:val="uk-UA"/>
        </w:rPr>
        <w:t xml:space="preserve">Технічні вимоги подано в окремому файлі </w:t>
      </w:r>
      <w:r w:rsidRPr="00F1621E">
        <w:rPr>
          <w:rFonts w:ascii="Times New Roman" w:hAnsi="Times New Roman"/>
          <w:b/>
          <w:sz w:val="24"/>
          <w:szCs w:val="24"/>
          <w:lang w:val="uk-UA"/>
        </w:rPr>
        <w:t xml:space="preserve">«Додаток №3 Технічна специфікація.docx» </w:t>
      </w:r>
      <w:r w:rsidR="00303651">
        <w:rPr>
          <w:rFonts w:ascii="Times New Roman" w:hAnsi="Times New Roman"/>
          <w:sz w:val="24"/>
          <w:szCs w:val="24"/>
          <w:lang w:val="uk-UA"/>
        </w:rPr>
        <w:t>до закупівлі.</w:t>
      </w:r>
    </w:p>
    <w:p w14:paraId="44802A09" w14:textId="6AA0932A" w:rsidR="009F5916" w:rsidRPr="002B09B4" w:rsidRDefault="009F5916" w:rsidP="009F5916">
      <w:pPr>
        <w:spacing w:line="240" w:lineRule="auto"/>
        <w:jc w:val="right"/>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eastAsia="ru-RU"/>
        </w:rPr>
        <w:t xml:space="preserve">Додаток № 4 </w:t>
      </w:r>
      <w:r w:rsidRPr="00156C6B">
        <w:rPr>
          <w:rFonts w:ascii="Times New Roman" w:eastAsia="Times New Roman" w:hAnsi="Times New Roman"/>
          <w:b/>
          <w:bCs/>
          <w:color w:val="000000"/>
          <w:sz w:val="24"/>
          <w:szCs w:val="24"/>
          <w:lang w:eastAsia="ru-RU"/>
        </w:rPr>
        <w:t>до те</w:t>
      </w:r>
      <w:r>
        <w:rPr>
          <w:rFonts w:ascii="Times New Roman" w:eastAsia="Times New Roman" w:hAnsi="Times New Roman"/>
          <w:b/>
          <w:bCs/>
          <w:color w:val="000000"/>
          <w:sz w:val="24"/>
          <w:szCs w:val="24"/>
          <w:lang w:eastAsia="ru-RU"/>
        </w:rPr>
        <w:t>ндерної документац</w:t>
      </w:r>
      <w:r>
        <w:rPr>
          <w:rFonts w:ascii="Times New Roman" w:eastAsia="Times New Roman" w:hAnsi="Times New Roman"/>
          <w:b/>
          <w:bCs/>
          <w:color w:val="000000"/>
          <w:sz w:val="24"/>
          <w:szCs w:val="24"/>
          <w:lang w:val="uk-UA" w:eastAsia="ru-RU"/>
        </w:rPr>
        <w:t>ії</w:t>
      </w:r>
    </w:p>
    <w:p w14:paraId="03D98440" w14:textId="77777777" w:rsidR="009F5916" w:rsidRPr="002B09B4" w:rsidRDefault="009F5916" w:rsidP="009F5916">
      <w:pPr>
        <w:spacing w:after="0" w:line="240" w:lineRule="auto"/>
        <w:jc w:val="right"/>
        <w:rPr>
          <w:rFonts w:ascii="Times New Roman" w:eastAsia="Times New Roman" w:hAnsi="Times New Roman"/>
          <w:i/>
          <w:sz w:val="20"/>
          <w:szCs w:val="20"/>
          <w:lang w:eastAsia="ru-RU"/>
        </w:rPr>
      </w:pPr>
      <w:r w:rsidRPr="002B09B4">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 xml:space="preserve">                   </w:t>
      </w:r>
    </w:p>
    <w:p w14:paraId="4AB32AB8" w14:textId="77777777" w:rsidR="009F5916" w:rsidRPr="002B09B4" w:rsidRDefault="009F5916" w:rsidP="009F5916">
      <w:pPr>
        <w:spacing w:after="0" w:line="240" w:lineRule="auto"/>
        <w:jc w:val="center"/>
        <w:rPr>
          <w:rFonts w:ascii="Times New Roman" w:eastAsia="Times New Roman" w:hAnsi="Times New Roman"/>
          <w:b/>
          <w:bCs/>
          <w:sz w:val="24"/>
          <w:szCs w:val="24"/>
          <w:lang w:val="uk-UA" w:eastAsia="ru-RU"/>
        </w:rPr>
      </w:pPr>
      <w:r w:rsidRPr="002B09B4">
        <w:rPr>
          <w:rFonts w:ascii="Times New Roman" w:eastAsia="Times New Roman" w:hAnsi="Times New Roman"/>
          <w:b/>
          <w:bCs/>
          <w:sz w:val="24"/>
          <w:szCs w:val="24"/>
          <w:lang w:eastAsia="ru-RU"/>
        </w:rPr>
        <w:t>ТЕНДЕРНА ПРОПОЗИЦІЯ*</w:t>
      </w:r>
    </w:p>
    <w:p w14:paraId="567AB9C5" w14:textId="77777777" w:rsidR="009F5916" w:rsidRPr="002B09B4" w:rsidRDefault="009F5916" w:rsidP="009F5916">
      <w:pPr>
        <w:spacing w:after="0" w:line="240" w:lineRule="auto"/>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І. Інформація про учасника процедури закупівлі:</w:t>
      </w:r>
    </w:p>
    <w:tbl>
      <w:tblPr>
        <w:tblW w:w="0" w:type="dxa"/>
        <w:tblInd w:w="-540" w:type="dxa"/>
        <w:tblLayout w:type="fixed"/>
        <w:tblLook w:val="04A0" w:firstRow="1" w:lastRow="0" w:firstColumn="1" w:lastColumn="0" w:noHBand="0" w:noVBand="1"/>
      </w:tblPr>
      <w:tblGrid>
        <w:gridCol w:w="4508"/>
        <w:gridCol w:w="5860"/>
      </w:tblGrid>
      <w:tr w:rsidR="009F5916" w:rsidRPr="002B09B4" w14:paraId="7566BB06" w14:textId="77777777" w:rsidTr="009F5916">
        <w:trPr>
          <w:trHeight w:val="552"/>
        </w:trPr>
        <w:tc>
          <w:tcPr>
            <w:tcW w:w="4508" w:type="dxa"/>
            <w:tcBorders>
              <w:top w:val="single" w:sz="4" w:space="0" w:color="000000"/>
              <w:left w:val="single" w:sz="4" w:space="0" w:color="000000"/>
              <w:bottom w:val="single" w:sz="4" w:space="0" w:color="000000"/>
              <w:right w:val="nil"/>
            </w:tcBorders>
            <w:shd w:val="clear" w:color="auto" w:fill="D9D9D9"/>
            <w:hideMark/>
          </w:tcPr>
          <w:p w14:paraId="3D35AE1B" w14:textId="77777777" w:rsidR="009F5916" w:rsidRPr="002B09B4" w:rsidRDefault="009F5916" w:rsidP="009F5916">
            <w:pPr>
              <w:spacing w:after="0" w:line="240" w:lineRule="auto"/>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Найменування / прізвище, ім’я, по батькові учасника</w:t>
            </w:r>
          </w:p>
        </w:tc>
        <w:tc>
          <w:tcPr>
            <w:tcW w:w="5860" w:type="dxa"/>
            <w:tcBorders>
              <w:top w:val="single" w:sz="4" w:space="0" w:color="000000"/>
              <w:left w:val="single" w:sz="4" w:space="0" w:color="000000"/>
              <w:bottom w:val="single" w:sz="4" w:space="0" w:color="000000"/>
              <w:right w:val="single" w:sz="4" w:space="0" w:color="000000"/>
            </w:tcBorders>
          </w:tcPr>
          <w:p w14:paraId="4F651F18" w14:textId="77777777" w:rsidR="009F5916" w:rsidRPr="002B09B4" w:rsidRDefault="009F5916" w:rsidP="009F5916">
            <w:pPr>
              <w:snapToGrid w:val="0"/>
              <w:spacing w:after="0" w:line="240" w:lineRule="auto"/>
              <w:rPr>
                <w:rFonts w:ascii="Times New Roman" w:eastAsia="Times New Roman" w:hAnsi="Times New Roman"/>
                <w:b/>
                <w:bCs/>
                <w:sz w:val="24"/>
                <w:szCs w:val="24"/>
                <w:lang w:eastAsia="ru-RU"/>
              </w:rPr>
            </w:pPr>
          </w:p>
        </w:tc>
      </w:tr>
      <w:tr w:rsidR="009F5916" w:rsidRPr="002B09B4" w14:paraId="28A93E12" w14:textId="77777777" w:rsidTr="009F5916">
        <w:trPr>
          <w:trHeight w:val="327"/>
        </w:trPr>
        <w:tc>
          <w:tcPr>
            <w:tcW w:w="4508" w:type="dxa"/>
            <w:tcBorders>
              <w:top w:val="single" w:sz="4" w:space="0" w:color="000000"/>
              <w:left w:val="single" w:sz="4" w:space="0" w:color="000000"/>
              <w:bottom w:val="single" w:sz="4" w:space="0" w:color="000000"/>
              <w:right w:val="nil"/>
            </w:tcBorders>
            <w:shd w:val="clear" w:color="auto" w:fill="D9D9D9"/>
            <w:hideMark/>
          </w:tcPr>
          <w:p w14:paraId="0121D72F" w14:textId="77777777" w:rsidR="009F5916" w:rsidRPr="002B09B4" w:rsidRDefault="009F5916" w:rsidP="009F5916">
            <w:pPr>
              <w:spacing w:after="0" w:line="240" w:lineRule="auto"/>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Місцезнаходження/місце проживання</w:t>
            </w:r>
          </w:p>
        </w:tc>
        <w:tc>
          <w:tcPr>
            <w:tcW w:w="5860" w:type="dxa"/>
            <w:tcBorders>
              <w:top w:val="single" w:sz="4" w:space="0" w:color="000000"/>
              <w:left w:val="single" w:sz="4" w:space="0" w:color="000000"/>
              <w:bottom w:val="single" w:sz="4" w:space="0" w:color="000000"/>
              <w:right w:val="single" w:sz="4" w:space="0" w:color="000000"/>
            </w:tcBorders>
          </w:tcPr>
          <w:p w14:paraId="0A48DF40" w14:textId="77777777" w:rsidR="009F5916" w:rsidRPr="002B09B4" w:rsidRDefault="009F5916" w:rsidP="009F5916">
            <w:pPr>
              <w:snapToGrid w:val="0"/>
              <w:spacing w:after="0" w:line="240" w:lineRule="auto"/>
              <w:rPr>
                <w:rFonts w:ascii="Times New Roman" w:eastAsia="Times New Roman" w:hAnsi="Times New Roman"/>
                <w:b/>
                <w:bCs/>
                <w:sz w:val="24"/>
                <w:szCs w:val="24"/>
                <w:lang w:eastAsia="ru-RU"/>
              </w:rPr>
            </w:pPr>
          </w:p>
        </w:tc>
      </w:tr>
      <w:tr w:rsidR="009F5916" w:rsidRPr="002B09B4" w14:paraId="1C6E141D" w14:textId="77777777" w:rsidTr="009F5916">
        <w:trPr>
          <w:trHeight w:val="552"/>
        </w:trPr>
        <w:tc>
          <w:tcPr>
            <w:tcW w:w="4508" w:type="dxa"/>
            <w:tcBorders>
              <w:top w:val="single" w:sz="4" w:space="0" w:color="000000"/>
              <w:left w:val="single" w:sz="4" w:space="0" w:color="000000"/>
              <w:bottom w:val="single" w:sz="4" w:space="0" w:color="000000"/>
              <w:right w:val="nil"/>
            </w:tcBorders>
            <w:shd w:val="clear" w:color="auto" w:fill="D9D9D9"/>
            <w:hideMark/>
          </w:tcPr>
          <w:p w14:paraId="7FBEF0C5" w14:textId="77777777" w:rsidR="009F5916" w:rsidRPr="002B09B4" w:rsidRDefault="009F5916" w:rsidP="009F5916">
            <w:pPr>
              <w:spacing w:after="0" w:line="240" w:lineRule="auto"/>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Код за ЄДРПОУ/ідентифікаційний номер</w:t>
            </w:r>
          </w:p>
        </w:tc>
        <w:tc>
          <w:tcPr>
            <w:tcW w:w="5860" w:type="dxa"/>
            <w:tcBorders>
              <w:top w:val="single" w:sz="4" w:space="0" w:color="000000"/>
              <w:left w:val="single" w:sz="4" w:space="0" w:color="000000"/>
              <w:bottom w:val="single" w:sz="4" w:space="0" w:color="000000"/>
              <w:right w:val="single" w:sz="4" w:space="0" w:color="000000"/>
            </w:tcBorders>
          </w:tcPr>
          <w:p w14:paraId="5B27AEE9" w14:textId="77777777" w:rsidR="009F5916" w:rsidRPr="002B09B4" w:rsidRDefault="009F5916" w:rsidP="009F5916">
            <w:pPr>
              <w:snapToGrid w:val="0"/>
              <w:spacing w:after="0" w:line="240" w:lineRule="auto"/>
              <w:rPr>
                <w:rFonts w:ascii="Times New Roman" w:eastAsia="Times New Roman" w:hAnsi="Times New Roman"/>
                <w:b/>
                <w:bCs/>
                <w:sz w:val="24"/>
                <w:szCs w:val="24"/>
                <w:lang w:eastAsia="ru-RU"/>
              </w:rPr>
            </w:pPr>
          </w:p>
        </w:tc>
      </w:tr>
      <w:tr w:rsidR="009F5916" w:rsidRPr="002B09B4" w14:paraId="7C2B255D" w14:textId="77777777" w:rsidTr="009F5916">
        <w:trPr>
          <w:trHeight w:val="552"/>
        </w:trPr>
        <w:tc>
          <w:tcPr>
            <w:tcW w:w="4508" w:type="dxa"/>
            <w:tcBorders>
              <w:top w:val="single" w:sz="4" w:space="0" w:color="000000"/>
              <w:left w:val="single" w:sz="4" w:space="0" w:color="000000"/>
              <w:bottom w:val="single" w:sz="4" w:space="0" w:color="000000"/>
              <w:right w:val="nil"/>
            </w:tcBorders>
            <w:shd w:val="clear" w:color="auto" w:fill="D9D9D9"/>
            <w:hideMark/>
          </w:tcPr>
          <w:p w14:paraId="46064C7D" w14:textId="77777777" w:rsidR="009F5916" w:rsidRPr="002B09B4" w:rsidRDefault="009F5916" w:rsidP="009F5916">
            <w:pPr>
              <w:spacing w:after="0" w:line="240" w:lineRule="auto"/>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Основний поточний рахунок обслуговуючого банку (номер рахунку, найменування банку, МФО)</w:t>
            </w:r>
          </w:p>
        </w:tc>
        <w:tc>
          <w:tcPr>
            <w:tcW w:w="5860" w:type="dxa"/>
            <w:tcBorders>
              <w:top w:val="single" w:sz="4" w:space="0" w:color="000000"/>
              <w:left w:val="single" w:sz="4" w:space="0" w:color="000000"/>
              <w:bottom w:val="single" w:sz="4" w:space="0" w:color="000000"/>
              <w:right w:val="single" w:sz="4" w:space="0" w:color="000000"/>
            </w:tcBorders>
          </w:tcPr>
          <w:p w14:paraId="7AB13AD6" w14:textId="77777777" w:rsidR="009F5916" w:rsidRPr="002B09B4" w:rsidRDefault="009F5916" w:rsidP="009F5916">
            <w:pPr>
              <w:snapToGrid w:val="0"/>
              <w:spacing w:after="0" w:line="240" w:lineRule="auto"/>
              <w:rPr>
                <w:rFonts w:ascii="Times New Roman" w:eastAsia="Times New Roman" w:hAnsi="Times New Roman"/>
                <w:b/>
                <w:bCs/>
                <w:sz w:val="24"/>
                <w:szCs w:val="24"/>
                <w:lang w:eastAsia="ru-RU"/>
              </w:rPr>
            </w:pPr>
          </w:p>
        </w:tc>
      </w:tr>
      <w:tr w:rsidR="009F5916" w:rsidRPr="002B09B4" w14:paraId="0AC9A6D6" w14:textId="77777777" w:rsidTr="009F5916">
        <w:trPr>
          <w:trHeight w:val="349"/>
        </w:trPr>
        <w:tc>
          <w:tcPr>
            <w:tcW w:w="4508" w:type="dxa"/>
            <w:tcBorders>
              <w:top w:val="single" w:sz="4" w:space="0" w:color="000000"/>
              <w:left w:val="single" w:sz="4" w:space="0" w:color="000000"/>
              <w:bottom w:val="single" w:sz="4" w:space="0" w:color="000000"/>
              <w:right w:val="nil"/>
            </w:tcBorders>
            <w:shd w:val="clear" w:color="auto" w:fill="D9D9D9"/>
            <w:hideMark/>
          </w:tcPr>
          <w:p w14:paraId="1E456A48" w14:textId="77777777" w:rsidR="009F5916" w:rsidRPr="002B09B4" w:rsidRDefault="009F5916" w:rsidP="009F5916">
            <w:pPr>
              <w:spacing w:after="0" w:line="240" w:lineRule="auto"/>
              <w:rPr>
                <w:rFonts w:ascii="Times New Roman" w:eastAsia="Times New Roman" w:hAnsi="Times New Roman"/>
                <w:b/>
                <w:bCs/>
                <w:sz w:val="24"/>
                <w:szCs w:val="24"/>
                <w:lang w:val="uk-UA" w:eastAsia="ru-RU"/>
              </w:rPr>
            </w:pPr>
            <w:r w:rsidRPr="002B09B4">
              <w:rPr>
                <w:rFonts w:ascii="Times New Roman" w:eastAsia="Times New Roman" w:hAnsi="Times New Roman"/>
                <w:b/>
                <w:bCs/>
                <w:sz w:val="24"/>
                <w:szCs w:val="24"/>
                <w:lang w:eastAsia="ru-RU"/>
              </w:rPr>
              <w:t xml:space="preserve">Номер телефону </w:t>
            </w:r>
          </w:p>
        </w:tc>
        <w:tc>
          <w:tcPr>
            <w:tcW w:w="5860" w:type="dxa"/>
            <w:tcBorders>
              <w:top w:val="single" w:sz="4" w:space="0" w:color="000000"/>
              <w:left w:val="single" w:sz="4" w:space="0" w:color="000000"/>
              <w:bottom w:val="single" w:sz="4" w:space="0" w:color="000000"/>
              <w:right w:val="single" w:sz="4" w:space="0" w:color="000000"/>
            </w:tcBorders>
          </w:tcPr>
          <w:p w14:paraId="680B0B9E" w14:textId="77777777" w:rsidR="009F5916" w:rsidRPr="002B09B4" w:rsidRDefault="009F5916" w:rsidP="009F5916">
            <w:pPr>
              <w:snapToGrid w:val="0"/>
              <w:spacing w:after="0" w:line="240" w:lineRule="auto"/>
              <w:rPr>
                <w:rFonts w:ascii="Times New Roman" w:eastAsia="Times New Roman" w:hAnsi="Times New Roman"/>
                <w:b/>
                <w:bCs/>
                <w:sz w:val="24"/>
                <w:szCs w:val="24"/>
                <w:lang w:eastAsia="ru-RU"/>
              </w:rPr>
            </w:pPr>
          </w:p>
        </w:tc>
      </w:tr>
      <w:tr w:rsidR="009F5916" w:rsidRPr="002B09B4" w14:paraId="17EFCAFF" w14:textId="77777777" w:rsidTr="009F5916">
        <w:trPr>
          <w:trHeight w:val="552"/>
        </w:trPr>
        <w:tc>
          <w:tcPr>
            <w:tcW w:w="4508" w:type="dxa"/>
            <w:tcBorders>
              <w:top w:val="single" w:sz="4" w:space="0" w:color="000000"/>
              <w:left w:val="single" w:sz="4" w:space="0" w:color="000000"/>
              <w:bottom w:val="single" w:sz="4" w:space="0" w:color="000000"/>
              <w:right w:val="nil"/>
            </w:tcBorders>
            <w:shd w:val="clear" w:color="auto" w:fill="D9D9D9"/>
            <w:hideMark/>
          </w:tcPr>
          <w:p w14:paraId="75120B93" w14:textId="77777777" w:rsidR="009F5916" w:rsidRPr="002B09B4" w:rsidRDefault="009F5916" w:rsidP="009F5916">
            <w:pPr>
              <w:spacing w:after="0" w:line="240" w:lineRule="auto"/>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e-mail (адреса електронної пошти)</w:t>
            </w:r>
          </w:p>
        </w:tc>
        <w:tc>
          <w:tcPr>
            <w:tcW w:w="5860" w:type="dxa"/>
            <w:tcBorders>
              <w:top w:val="single" w:sz="4" w:space="0" w:color="000000"/>
              <w:left w:val="single" w:sz="4" w:space="0" w:color="000000"/>
              <w:bottom w:val="single" w:sz="4" w:space="0" w:color="000000"/>
              <w:right w:val="single" w:sz="4" w:space="0" w:color="000000"/>
            </w:tcBorders>
          </w:tcPr>
          <w:p w14:paraId="5052EA35" w14:textId="77777777" w:rsidR="009F5916" w:rsidRPr="002B09B4" w:rsidRDefault="009F5916" w:rsidP="009F5916">
            <w:pPr>
              <w:snapToGrid w:val="0"/>
              <w:spacing w:after="0" w:line="240" w:lineRule="auto"/>
              <w:rPr>
                <w:rFonts w:ascii="Times New Roman" w:eastAsia="Times New Roman" w:hAnsi="Times New Roman"/>
                <w:b/>
                <w:bCs/>
                <w:sz w:val="24"/>
                <w:szCs w:val="24"/>
                <w:lang w:eastAsia="ru-RU"/>
              </w:rPr>
            </w:pPr>
          </w:p>
        </w:tc>
      </w:tr>
    </w:tbl>
    <w:p w14:paraId="654B6702" w14:textId="77777777" w:rsidR="009F5916" w:rsidRPr="002B09B4" w:rsidRDefault="009F5916" w:rsidP="009F5916">
      <w:pPr>
        <w:spacing w:after="0" w:line="240" w:lineRule="auto"/>
        <w:rPr>
          <w:rFonts w:ascii="Times New Roman" w:eastAsia="Times New Roman" w:hAnsi="Times New Roman"/>
          <w:b/>
          <w:bCs/>
          <w:sz w:val="24"/>
          <w:szCs w:val="24"/>
          <w:lang w:eastAsia="ru-RU"/>
        </w:rPr>
      </w:pPr>
    </w:p>
    <w:p w14:paraId="18BBB7C8" w14:textId="77777777" w:rsidR="009F5916" w:rsidRPr="002B09B4" w:rsidRDefault="009F5916" w:rsidP="009F5916">
      <w:pPr>
        <w:spacing w:after="0" w:line="264" w:lineRule="auto"/>
        <w:ind w:firstLine="284"/>
        <w:jc w:val="both"/>
        <w:rPr>
          <w:rFonts w:ascii="Times New Roman" w:eastAsia="Times New Roman" w:hAnsi="Times New Roman"/>
          <w:b/>
          <w:bCs/>
          <w:sz w:val="24"/>
          <w:szCs w:val="24"/>
          <w:lang w:eastAsia="ru-RU"/>
        </w:rPr>
      </w:pPr>
      <w:r w:rsidRPr="002B09B4">
        <w:rPr>
          <w:rFonts w:ascii="Times New Roman" w:eastAsia="Times New Roman" w:hAnsi="Times New Roman"/>
          <w:sz w:val="24"/>
          <w:szCs w:val="24"/>
          <w:lang w:val="uk-UA" w:eastAsia="ru-RU"/>
        </w:rPr>
        <w:t xml:space="preserve">    </w:t>
      </w:r>
      <w:r w:rsidRPr="002B09B4">
        <w:rPr>
          <w:rFonts w:ascii="Times New Roman" w:eastAsia="Times New Roman" w:hAnsi="Times New Roman"/>
          <w:sz w:val="24"/>
          <w:szCs w:val="24"/>
          <w:lang w:eastAsia="ru-RU"/>
        </w:rPr>
        <w:t xml:space="preserve">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14:paraId="74863763" w14:textId="77777777" w:rsidR="009F5916" w:rsidRPr="002B09B4" w:rsidRDefault="009F5916" w:rsidP="009F5916">
      <w:pPr>
        <w:spacing w:after="0" w:line="240" w:lineRule="auto"/>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ІІ. Інформація про процедуру закупівлі:</w:t>
      </w:r>
    </w:p>
    <w:tbl>
      <w:tblPr>
        <w:tblW w:w="0" w:type="dxa"/>
        <w:tblInd w:w="-540" w:type="dxa"/>
        <w:tblLayout w:type="fixed"/>
        <w:tblLook w:val="04A0" w:firstRow="1" w:lastRow="0" w:firstColumn="1" w:lastColumn="0" w:noHBand="0" w:noVBand="1"/>
      </w:tblPr>
      <w:tblGrid>
        <w:gridCol w:w="4248"/>
        <w:gridCol w:w="6120"/>
      </w:tblGrid>
      <w:tr w:rsidR="009F5916" w:rsidRPr="002B09B4" w14:paraId="10176B23" w14:textId="77777777" w:rsidTr="009F5916">
        <w:trPr>
          <w:trHeight w:val="552"/>
        </w:trPr>
        <w:tc>
          <w:tcPr>
            <w:tcW w:w="4248" w:type="dxa"/>
            <w:tcBorders>
              <w:top w:val="single" w:sz="4" w:space="0" w:color="000000"/>
              <w:left w:val="single" w:sz="4" w:space="0" w:color="000000"/>
              <w:bottom w:val="single" w:sz="4" w:space="0" w:color="000000"/>
              <w:right w:val="nil"/>
            </w:tcBorders>
            <w:shd w:val="clear" w:color="auto" w:fill="D9D9D9"/>
            <w:vAlign w:val="center"/>
            <w:hideMark/>
          </w:tcPr>
          <w:p w14:paraId="5C07D8F5" w14:textId="77777777" w:rsidR="009F5916" w:rsidRPr="002B09B4" w:rsidRDefault="009F5916" w:rsidP="009F5916">
            <w:pPr>
              <w:spacing w:after="0" w:line="240" w:lineRule="auto"/>
              <w:jc w:val="center"/>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Предмет закупівлі</w:t>
            </w:r>
          </w:p>
        </w:tc>
        <w:tc>
          <w:tcPr>
            <w:tcW w:w="6120" w:type="dxa"/>
            <w:tcBorders>
              <w:top w:val="single" w:sz="4" w:space="0" w:color="000000"/>
              <w:left w:val="single" w:sz="4" w:space="0" w:color="000000"/>
              <w:bottom w:val="single" w:sz="4" w:space="0" w:color="000000"/>
              <w:right w:val="single" w:sz="4" w:space="0" w:color="000000"/>
            </w:tcBorders>
            <w:vAlign w:val="center"/>
            <w:hideMark/>
          </w:tcPr>
          <w:p w14:paraId="341B22EB" w14:textId="77777777" w:rsidR="009F5916" w:rsidRPr="002B09B4" w:rsidRDefault="009F5916" w:rsidP="009F5916">
            <w:pPr>
              <w:spacing w:after="0" w:line="240" w:lineRule="auto"/>
              <w:jc w:val="both"/>
              <w:rPr>
                <w:rFonts w:ascii="Times New Roman" w:eastAsia="Times New Roman" w:hAnsi="Times New Roman"/>
                <w:b/>
                <w:bCs/>
                <w:sz w:val="24"/>
                <w:szCs w:val="24"/>
                <w:lang w:val="uk-UA" w:eastAsia="ru-RU"/>
              </w:rPr>
            </w:pPr>
            <w:r w:rsidRPr="002B09B4">
              <w:rPr>
                <w:rFonts w:ascii="Times New Roman" w:eastAsia="Times New Roman" w:hAnsi="Times New Roman"/>
                <w:sz w:val="24"/>
                <w:szCs w:val="24"/>
                <w:lang w:val="uk-UA" w:eastAsia="ru-RU"/>
              </w:rPr>
              <w:t>ДК 021:2015: 09120000-6 — Газове паливо (Природний газ)</w:t>
            </w:r>
          </w:p>
        </w:tc>
      </w:tr>
    </w:tbl>
    <w:p w14:paraId="6D75E86A" w14:textId="77777777" w:rsidR="009F5916" w:rsidRPr="002B09B4" w:rsidRDefault="009F5916" w:rsidP="009F5916">
      <w:pPr>
        <w:spacing w:after="0" w:line="240" w:lineRule="auto"/>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ІІІ.</w:t>
      </w:r>
    </w:p>
    <w:tbl>
      <w:tblPr>
        <w:tblW w:w="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1559"/>
        <w:gridCol w:w="1134"/>
        <w:gridCol w:w="1134"/>
        <w:gridCol w:w="1701"/>
        <w:gridCol w:w="1579"/>
      </w:tblGrid>
      <w:tr w:rsidR="009F5916" w:rsidRPr="002B09B4" w14:paraId="4BDF2CFA" w14:textId="77777777" w:rsidTr="009F5916">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622E61" w14:textId="77777777" w:rsidR="009F5916" w:rsidRPr="002B09B4" w:rsidRDefault="009F5916" w:rsidP="009F5916">
            <w:pPr>
              <w:spacing w:after="0" w:line="240" w:lineRule="auto"/>
              <w:jc w:val="center"/>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 п/п</w:t>
            </w:r>
          </w:p>
        </w:tc>
        <w:tc>
          <w:tcPr>
            <w:tcW w:w="425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49A3373" w14:textId="77777777" w:rsidR="009F5916" w:rsidRPr="002B09B4" w:rsidRDefault="009F5916" w:rsidP="009F5916">
            <w:pPr>
              <w:spacing w:after="0" w:line="240" w:lineRule="auto"/>
              <w:jc w:val="center"/>
              <w:rPr>
                <w:rFonts w:ascii="Times New Roman" w:eastAsia="Times New Roman" w:hAnsi="Times New Roman"/>
                <w:b/>
                <w:bCs/>
                <w:sz w:val="24"/>
                <w:szCs w:val="24"/>
                <w:lang w:val="uk-UA" w:eastAsia="ru-RU"/>
              </w:rPr>
            </w:pPr>
            <w:r w:rsidRPr="002B09B4">
              <w:rPr>
                <w:rFonts w:ascii="Times New Roman" w:eastAsia="Times New Roman" w:hAnsi="Times New Roman"/>
                <w:b/>
                <w:bCs/>
                <w:sz w:val="24"/>
                <w:szCs w:val="24"/>
                <w:lang w:eastAsia="ru-RU"/>
              </w:rPr>
              <w:t xml:space="preserve">Найменування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B4B86A" w14:textId="77777777" w:rsidR="009F5916" w:rsidRPr="002B09B4" w:rsidRDefault="009F5916" w:rsidP="009F5916">
            <w:pPr>
              <w:spacing w:after="0" w:line="240" w:lineRule="auto"/>
              <w:jc w:val="center"/>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139B17" w14:textId="77777777" w:rsidR="009F5916" w:rsidRPr="002B09B4" w:rsidRDefault="009F5916" w:rsidP="009F5916">
            <w:pPr>
              <w:spacing w:after="0" w:line="240" w:lineRule="auto"/>
              <w:jc w:val="center"/>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 xml:space="preserve">Кількість </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0531A05E" w14:textId="77777777" w:rsidR="009F5916" w:rsidRPr="002B09B4" w:rsidRDefault="009F5916" w:rsidP="009F5916">
            <w:pPr>
              <w:spacing w:after="0" w:line="240" w:lineRule="auto"/>
              <w:jc w:val="center"/>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Ціна за одиницю з ПДВ</w:t>
            </w:r>
          </w:p>
          <w:p w14:paraId="5BE1F5E9" w14:textId="77777777" w:rsidR="009F5916" w:rsidRPr="002B09B4" w:rsidRDefault="009F5916" w:rsidP="009F5916">
            <w:pPr>
              <w:spacing w:after="0" w:line="240" w:lineRule="auto"/>
              <w:jc w:val="center"/>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 xml:space="preserve">(або </w:t>
            </w:r>
            <w:r w:rsidRPr="002B09B4">
              <w:rPr>
                <w:rFonts w:ascii="Times New Roman" w:eastAsia="Times New Roman" w:hAnsi="Times New Roman"/>
                <w:b/>
                <w:bCs/>
                <w:sz w:val="24"/>
                <w:szCs w:val="24"/>
                <w:u w:val="single"/>
                <w:lang w:eastAsia="ru-RU"/>
              </w:rPr>
              <w:t>без</w:t>
            </w:r>
            <w:r w:rsidRPr="002B09B4">
              <w:rPr>
                <w:rFonts w:ascii="Times New Roman" w:eastAsia="Times New Roman" w:hAnsi="Times New Roman"/>
                <w:b/>
                <w:bCs/>
                <w:sz w:val="24"/>
                <w:szCs w:val="24"/>
                <w:lang w:eastAsia="ru-RU"/>
              </w:rPr>
              <w:t xml:space="preserve"> ПДВ) </w:t>
            </w:r>
          </w:p>
        </w:tc>
        <w:tc>
          <w:tcPr>
            <w:tcW w:w="1579" w:type="dxa"/>
            <w:tcBorders>
              <w:top w:val="single" w:sz="4" w:space="0" w:color="auto"/>
              <w:left w:val="single" w:sz="4" w:space="0" w:color="auto"/>
              <w:bottom w:val="single" w:sz="4" w:space="0" w:color="auto"/>
              <w:right w:val="single" w:sz="4" w:space="0" w:color="auto"/>
            </w:tcBorders>
            <w:shd w:val="clear" w:color="auto" w:fill="D9D9D9"/>
            <w:hideMark/>
          </w:tcPr>
          <w:p w14:paraId="06A3DB97" w14:textId="77777777" w:rsidR="009F5916" w:rsidRPr="002B09B4" w:rsidRDefault="009F5916" w:rsidP="009F5916">
            <w:pPr>
              <w:spacing w:after="0" w:line="240" w:lineRule="auto"/>
              <w:jc w:val="center"/>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Загальна сума з ПДВ</w:t>
            </w:r>
          </w:p>
          <w:p w14:paraId="572BF191" w14:textId="77777777" w:rsidR="009F5916" w:rsidRPr="002B09B4" w:rsidRDefault="009F5916" w:rsidP="009F5916">
            <w:pPr>
              <w:spacing w:after="0" w:line="240" w:lineRule="auto"/>
              <w:jc w:val="center"/>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 xml:space="preserve">(або </w:t>
            </w:r>
            <w:r w:rsidRPr="002B09B4">
              <w:rPr>
                <w:rFonts w:ascii="Times New Roman" w:eastAsia="Times New Roman" w:hAnsi="Times New Roman"/>
                <w:b/>
                <w:bCs/>
                <w:sz w:val="24"/>
                <w:szCs w:val="24"/>
                <w:u w:val="single"/>
                <w:lang w:eastAsia="ru-RU"/>
              </w:rPr>
              <w:t xml:space="preserve">без </w:t>
            </w:r>
            <w:r w:rsidRPr="002B09B4">
              <w:rPr>
                <w:rFonts w:ascii="Times New Roman" w:eastAsia="Times New Roman" w:hAnsi="Times New Roman"/>
                <w:b/>
                <w:bCs/>
                <w:sz w:val="24"/>
                <w:szCs w:val="24"/>
                <w:lang w:eastAsia="ru-RU"/>
              </w:rPr>
              <w:t xml:space="preserve">ПДВ) </w:t>
            </w:r>
          </w:p>
        </w:tc>
      </w:tr>
      <w:tr w:rsidR="009F5916" w:rsidRPr="002B09B4" w14:paraId="30F40278" w14:textId="77777777" w:rsidTr="009F5916">
        <w:trPr>
          <w:trHeight w:val="746"/>
        </w:trPr>
        <w:tc>
          <w:tcPr>
            <w:tcW w:w="567" w:type="dxa"/>
            <w:tcBorders>
              <w:top w:val="single" w:sz="4" w:space="0" w:color="auto"/>
              <w:left w:val="single" w:sz="4" w:space="0" w:color="auto"/>
              <w:bottom w:val="single" w:sz="4" w:space="0" w:color="auto"/>
              <w:right w:val="single" w:sz="4" w:space="0" w:color="auto"/>
            </w:tcBorders>
            <w:vAlign w:val="center"/>
            <w:hideMark/>
          </w:tcPr>
          <w:p w14:paraId="4BCD62D6" w14:textId="77777777" w:rsidR="009F5916" w:rsidRPr="002B09B4" w:rsidRDefault="009F5916" w:rsidP="009F5916">
            <w:pPr>
              <w:spacing w:after="0" w:line="240" w:lineRule="auto"/>
              <w:jc w:val="center"/>
              <w:rPr>
                <w:rFonts w:ascii="Times New Roman" w:eastAsia="Times New Roman" w:hAnsi="Times New Roman"/>
                <w:sz w:val="24"/>
                <w:szCs w:val="24"/>
                <w:lang w:eastAsia="ru-RU"/>
              </w:rPr>
            </w:pPr>
            <w:r w:rsidRPr="002B09B4">
              <w:rPr>
                <w:rFonts w:ascii="Times New Roman" w:eastAsia="Times New Roman" w:hAnsi="Times New Roman"/>
                <w:sz w:val="24"/>
                <w:szCs w:val="24"/>
                <w:lang w:eastAsia="ru-RU"/>
              </w:rPr>
              <w:t>1</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21559ACA" w14:textId="77777777" w:rsidR="009F5916" w:rsidRPr="002B09B4" w:rsidRDefault="009F5916" w:rsidP="009F5916">
            <w:pPr>
              <w:keepNext/>
              <w:snapToGrid w:val="0"/>
              <w:spacing w:after="0" w:line="240" w:lineRule="auto"/>
              <w:jc w:val="both"/>
              <w:rPr>
                <w:rFonts w:ascii="Times New Roman" w:eastAsia="Times New Roman" w:hAnsi="Times New Roman"/>
                <w:b/>
                <w:bCs/>
                <w:sz w:val="24"/>
                <w:szCs w:val="24"/>
                <w:lang w:val="uk-UA" w:eastAsia="ru-RU"/>
              </w:rPr>
            </w:pPr>
            <w:r w:rsidRPr="002B09B4">
              <w:rPr>
                <w:rFonts w:ascii="Times New Roman" w:eastAsia="Times New Roman" w:hAnsi="Times New Roman"/>
                <w:sz w:val="24"/>
                <w:szCs w:val="24"/>
                <w:lang w:val="uk-UA" w:eastAsia="ru-RU"/>
              </w:rPr>
              <w:t>ДК 021:2015: 09120000-6 — Газове паливо (Природний газ)</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1FF233" w14:textId="77777777" w:rsidR="009F5916" w:rsidRPr="002B09B4" w:rsidRDefault="009F5916" w:rsidP="009F5916">
            <w:pPr>
              <w:keepNext/>
              <w:snapToGrid w:val="0"/>
              <w:spacing w:after="0" w:line="240" w:lineRule="auto"/>
              <w:rPr>
                <w:rFonts w:ascii="Times New Roman" w:eastAsia="Times New Roman" w:hAnsi="Times New Roman"/>
                <w:b/>
                <w:bCs/>
                <w:sz w:val="24"/>
                <w:szCs w:val="24"/>
                <w:vertAlign w:val="superscript"/>
                <w:lang w:val="uk-UA" w:eastAsia="ru-RU"/>
              </w:rPr>
            </w:pPr>
            <w:r w:rsidRPr="002B09B4">
              <w:rPr>
                <w:rFonts w:ascii="Times New Roman" w:eastAsia="Times New Roman" w:hAnsi="Times New Roman"/>
                <w:b/>
                <w:bCs/>
                <w:sz w:val="24"/>
                <w:szCs w:val="24"/>
                <w:lang w:val="uk-UA" w:eastAsia="ru-RU"/>
              </w:rPr>
              <w:t xml:space="preserve">    м3</w:t>
            </w:r>
          </w:p>
        </w:tc>
        <w:tc>
          <w:tcPr>
            <w:tcW w:w="1134" w:type="dxa"/>
            <w:tcBorders>
              <w:top w:val="single" w:sz="4" w:space="0" w:color="auto"/>
              <w:left w:val="single" w:sz="4" w:space="0" w:color="auto"/>
              <w:bottom w:val="single" w:sz="4" w:space="0" w:color="auto"/>
              <w:right w:val="single" w:sz="4" w:space="0" w:color="auto"/>
            </w:tcBorders>
            <w:vAlign w:val="center"/>
          </w:tcPr>
          <w:p w14:paraId="209B7EEC" w14:textId="410733CA" w:rsidR="009F5916" w:rsidRPr="002B09B4" w:rsidRDefault="009F5916" w:rsidP="009F5916">
            <w:pPr>
              <w:keepNext/>
              <w:snapToGrid w:val="0"/>
              <w:spacing w:after="0" w:line="240" w:lineRule="auto"/>
              <w:rPr>
                <w:rFonts w:ascii="Times New Roman" w:eastAsia="Times New Roman" w:hAnsi="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0860E8E6" w14:textId="77777777" w:rsidR="009F5916" w:rsidRPr="002B09B4" w:rsidRDefault="009F5916" w:rsidP="009F5916">
            <w:pPr>
              <w:keepNext/>
              <w:snapToGrid w:val="0"/>
              <w:spacing w:after="0" w:line="240" w:lineRule="auto"/>
              <w:jc w:val="center"/>
              <w:rPr>
                <w:rFonts w:ascii="Times New Roman" w:eastAsia="Times New Roman" w:hAnsi="Times New Roman"/>
                <w:sz w:val="24"/>
                <w:szCs w:val="24"/>
                <w:lang w:val="uk-UA" w:eastAsia="ru-RU"/>
              </w:rPr>
            </w:pPr>
          </w:p>
        </w:tc>
        <w:tc>
          <w:tcPr>
            <w:tcW w:w="1579" w:type="dxa"/>
            <w:tcBorders>
              <w:top w:val="single" w:sz="4" w:space="0" w:color="auto"/>
              <w:left w:val="single" w:sz="4" w:space="0" w:color="auto"/>
              <w:bottom w:val="single" w:sz="4" w:space="0" w:color="auto"/>
              <w:right w:val="single" w:sz="4" w:space="0" w:color="auto"/>
            </w:tcBorders>
            <w:vAlign w:val="center"/>
          </w:tcPr>
          <w:p w14:paraId="08D365C6" w14:textId="77777777" w:rsidR="009F5916" w:rsidRPr="002B09B4" w:rsidRDefault="009F5916" w:rsidP="009F5916">
            <w:pPr>
              <w:spacing w:after="0" w:line="240" w:lineRule="auto"/>
              <w:jc w:val="center"/>
              <w:rPr>
                <w:rFonts w:ascii="Times New Roman" w:eastAsia="Times New Roman" w:hAnsi="Times New Roman"/>
                <w:sz w:val="24"/>
                <w:szCs w:val="24"/>
                <w:lang w:eastAsia="ru-RU"/>
              </w:rPr>
            </w:pPr>
          </w:p>
        </w:tc>
      </w:tr>
      <w:tr w:rsidR="009F5916" w:rsidRPr="002B09B4" w14:paraId="780887EA" w14:textId="77777777" w:rsidTr="009F5916">
        <w:tc>
          <w:tcPr>
            <w:tcW w:w="878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1C0F8F83" w14:textId="77777777" w:rsidR="009F5916" w:rsidRPr="002B09B4" w:rsidRDefault="009F5916" w:rsidP="009F5916">
            <w:pPr>
              <w:spacing w:after="0" w:line="240" w:lineRule="auto"/>
              <w:jc w:val="right"/>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Загальна ціна пропозиції (грн.)</w:t>
            </w:r>
          </w:p>
        </w:tc>
        <w:tc>
          <w:tcPr>
            <w:tcW w:w="1579" w:type="dxa"/>
            <w:tcBorders>
              <w:top w:val="single" w:sz="4" w:space="0" w:color="auto"/>
              <w:left w:val="single" w:sz="4" w:space="0" w:color="auto"/>
              <w:bottom w:val="single" w:sz="4" w:space="0" w:color="auto"/>
              <w:right w:val="single" w:sz="4" w:space="0" w:color="auto"/>
            </w:tcBorders>
          </w:tcPr>
          <w:p w14:paraId="1C0146DF" w14:textId="77777777" w:rsidR="009F5916" w:rsidRPr="002B09B4" w:rsidRDefault="009F5916" w:rsidP="009F5916">
            <w:pPr>
              <w:spacing w:after="0" w:line="240" w:lineRule="auto"/>
              <w:jc w:val="both"/>
              <w:rPr>
                <w:rFonts w:ascii="Times New Roman" w:eastAsia="Times New Roman" w:hAnsi="Times New Roman"/>
                <w:sz w:val="24"/>
                <w:szCs w:val="24"/>
                <w:lang w:eastAsia="ru-RU"/>
              </w:rPr>
            </w:pPr>
          </w:p>
        </w:tc>
      </w:tr>
      <w:tr w:rsidR="009F5916" w:rsidRPr="002B09B4" w14:paraId="39F4659E" w14:textId="77777777" w:rsidTr="009F5916">
        <w:tc>
          <w:tcPr>
            <w:tcW w:w="878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7A5310F8" w14:textId="77777777" w:rsidR="009F5916" w:rsidRPr="002B09B4" w:rsidRDefault="009F5916" w:rsidP="009F5916">
            <w:pPr>
              <w:spacing w:after="0" w:line="240" w:lineRule="auto"/>
              <w:jc w:val="right"/>
              <w:rPr>
                <w:rFonts w:ascii="Times New Roman" w:eastAsia="Times New Roman" w:hAnsi="Times New Roman"/>
                <w:b/>
                <w:bCs/>
                <w:sz w:val="24"/>
                <w:szCs w:val="24"/>
                <w:lang w:eastAsia="ru-RU"/>
              </w:rPr>
            </w:pPr>
            <w:r w:rsidRPr="002B09B4">
              <w:rPr>
                <w:rFonts w:ascii="Times New Roman" w:eastAsia="Times New Roman" w:hAnsi="Times New Roman"/>
                <w:b/>
                <w:bCs/>
                <w:sz w:val="24"/>
                <w:szCs w:val="24"/>
                <w:lang w:eastAsia="ru-RU"/>
              </w:rPr>
              <w:t>в т.ч. ПДВ (грн.)</w:t>
            </w:r>
          </w:p>
        </w:tc>
        <w:tc>
          <w:tcPr>
            <w:tcW w:w="1579" w:type="dxa"/>
            <w:tcBorders>
              <w:top w:val="single" w:sz="4" w:space="0" w:color="auto"/>
              <w:left w:val="single" w:sz="4" w:space="0" w:color="auto"/>
              <w:bottom w:val="single" w:sz="4" w:space="0" w:color="auto"/>
              <w:right w:val="single" w:sz="4" w:space="0" w:color="auto"/>
            </w:tcBorders>
          </w:tcPr>
          <w:p w14:paraId="5FBEE8C3" w14:textId="77777777" w:rsidR="009F5916" w:rsidRPr="002B09B4" w:rsidRDefault="009F5916" w:rsidP="009F5916">
            <w:pPr>
              <w:spacing w:after="0" w:line="240" w:lineRule="auto"/>
              <w:jc w:val="both"/>
              <w:rPr>
                <w:rFonts w:ascii="Times New Roman" w:eastAsia="Times New Roman" w:hAnsi="Times New Roman"/>
                <w:sz w:val="24"/>
                <w:szCs w:val="24"/>
                <w:lang w:eastAsia="ru-RU"/>
              </w:rPr>
            </w:pPr>
          </w:p>
        </w:tc>
      </w:tr>
      <w:tr w:rsidR="009F5916" w:rsidRPr="002B09B4" w14:paraId="25BAAEAE" w14:textId="77777777" w:rsidTr="009F5916">
        <w:tc>
          <w:tcPr>
            <w:tcW w:w="326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FEB4400" w14:textId="77777777" w:rsidR="009F5916" w:rsidRPr="002B09B4" w:rsidRDefault="009F5916" w:rsidP="009F5916">
            <w:pPr>
              <w:spacing w:after="0" w:line="240" w:lineRule="auto"/>
              <w:jc w:val="both"/>
              <w:rPr>
                <w:rFonts w:ascii="Times New Roman" w:eastAsia="Times New Roman" w:hAnsi="Times New Roman"/>
                <w:sz w:val="24"/>
                <w:szCs w:val="24"/>
                <w:lang w:eastAsia="ru-RU"/>
              </w:rPr>
            </w:pPr>
            <w:r w:rsidRPr="002B09B4">
              <w:rPr>
                <w:rFonts w:ascii="Times New Roman" w:eastAsia="Times New Roman" w:hAnsi="Times New Roman"/>
                <w:b/>
                <w:bCs/>
                <w:sz w:val="24"/>
                <w:szCs w:val="24"/>
                <w:lang w:eastAsia="ru-RU"/>
              </w:rPr>
              <w:t xml:space="preserve">Ціна </w:t>
            </w:r>
            <w:r w:rsidRPr="002B09B4">
              <w:rPr>
                <w:rFonts w:ascii="Times New Roman" w:eastAsia="Times New Roman" w:hAnsi="Times New Roman"/>
                <w:b/>
                <w:bCs/>
                <w:sz w:val="24"/>
                <w:szCs w:val="24"/>
                <w:shd w:val="clear" w:color="auto" w:fill="D9D9D9"/>
                <w:lang w:eastAsia="ru-RU"/>
              </w:rPr>
              <w:t>пропозиції прописом</w:t>
            </w:r>
          </w:p>
        </w:tc>
        <w:tc>
          <w:tcPr>
            <w:tcW w:w="7107" w:type="dxa"/>
            <w:gridSpan w:val="5"/>
            <w:tcBorders>
              <w:top w:val="single" w:sz="4" w:space="0" w:color="auto"/>
              <w:left w:val="single" w:sz="4" w:space="0" w:color="auto"/>
              <w:bottom w:val="single" w:sz="4" w:space="0" w:color="auto"/>
              <w:right w:val="single" w:sz="4" w:space="0" w:color="auto"/>
            </w:tcBorders>
          </w:tcPr>
          <w:p w14:paraId="2F9C9987" w14:textId="77777777" w:rsidR="009F5916" w:rsidRPr="002B09B4" w:rsidRDefault="009F5916" w:rsidP="009F5916">
            <w:pPr>
              <w:spacing w:after="0" w:line="240" w:lineRule="auto"/>
              <w:jc w:val="both"/>
              <w:rPr>
                <w:rFonts w:ascii="Times New Roman" w:eastAsia="Times New Roman" w:hAnsi="Times New Roman"/>
                <w:sz w:val="24"/>
                <w:szCs w:val="24"/>
                <w:lang w:eastAsia="ru-RU"/>
              </w:rPr>
            </w:pPr>
          </w:p>
        </w:tc>
      </w:tr>
    </w:tbl>
    <w:p w14:paraId="05CC0C80" w14:textId="77777777" w:rsidR="009F5916" w:rsidRPr="002B09B4" w:rsidRDefault="009F5916" w:rsidP="009F5916">
      <w:pPr>
        <w:spacing w:after="0" w:line="264" w:lineRule="auto"/>
        <w:ind w:firstLine="567"/>
        <w:jc w:val="both"/>
        <w:rPr>
          <w:rFonts w:ascii="Times New Roman" w:eastAsia="Times New Roman" w:hAnsi="Times New Roman"/>
          <w:sz w:val="24"/>
          <w:szCs w:val="24"/>
          <w:lang w:eastAsia="ru-RU"/>
        </w:rPr>
      </w:pPr>
    </w:p>
    <w:p w14:paraId="00084253" w14:textId="77777777" w:rsidR="009F5916" w:rsidRPr="002B09B4" w:rsidRDefault="009F5916" w:rsidP="009F5916">
      <w:pPr>
        <w:spacing w:after="0" w:line="264" w:lineRule="auto"/>
        <w:ind w:firstLine="567"/>
        <w:jc w:val="both"/>
        <w:rPr>
          <w:rFonts w:ascii="Times New Roman" w:eastAsia="Times New Roman" w:hAnsi="Times New Roman"/>
          <w:sz w:val="24"/>
          <w:szCs w:val="24"/>
          <w:lang w:eastAsia="ru-RU"/>
        </w:rPr>
      </w:pPr>
      <w:r w:rsidRPr="002B09B4">
        <w:rPr>
          <w:rFonts w:ascii="Times New Roman" w:eastAsia="Times New Roman" w:hAnsi="Times New Roman"/>
          <w:sz w:val="24"/>
          <w:szCs w:val="24"/>
          <w:lang w:val="uk-UA" w:eastAsia="ru-RU"/>
        </w:rPr>
        <w:t>1</w:t>
      </w:r>
      <w:r w:rsidRPr="002B09B4">
        <w:rPr>
          <w:rFonts w:ascii="Times New Roman" w:eastAsia="Times New Roman" w:hAnsi="Times New Roman"/>
          <w:sz w:val="24"/>
          <w:szCs w:val="24"/>
          <w:lang w:eastAsia="ru-RU"/>
        </w:rPr>
        <w:t>.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57E529FD" w14:textId="77777777" w:rsidR="009F5916" w:rsidRPr="002B09B4" w:rsidRDefault="009F5916" w:rsidP="009F5916">
      <w:pPr>
        <w:spacing w:after="0" w:line="264" w:lineRule="auto"/>
        <w:ind w:firstLine="567"/>
        <w:jc w:val="both"/>
        <w:rPr>
          <w:rFonts w:ascii="Times New Roman" w:eastAsia="Times New Roman" w:hAnsi="Times New Roman"/>
          <w:sz w:val="24"/>
          <w:szCs w:val="24"/>
          <w:lang w:eastAsia="ru-RU"/>
        </w:rPr>
      </w:pPr>
      <w:r w:rsidRPr="002B09B4">
        <w:rPr>
          <w:rFonts w:ascii="Times New Roman" w:eastAsia="Times New Roman" w:hAnsi="Times New Roman"/>
          <w:sz w:val="24"/>
          <w:szCs w:val="24"/>
          <w:lang w:val="uk-UA" w:eastAsia="ru-RU"/>
        </w:rPr>
        <w:t>2</w:t>
      </w:r>
      <w:r w:rsidRPr="002B09B4">
        <w:rPr>
          <w:rFonts w:ascii="Times New Roman" w:eastAsia="Times New Roman" w:hAnsi="Times New Roman"/>
          <w:sz w:val="24"/>
          <w:szCs w:val="24"/>
          <w:lang w:eastAsia="ru-RU"/>
        </w:rPr>
        <w:t xml:space="preserve">. Ми погоджуємося дотримуватися умов цієї пропозиції протягом </w:t>
      </w:r>
      <w:r w:rsidRPr="002B09B4">
        <w:rPr>
          <w:rFonts w:ascii="Times New Roman" w:eastAsia="Times New Roman" w:hAnsi="Times New Roman"/>
          <w:sz w:val="24"/>
          <w:szCs w:val="24"/>
          <w:lang w:val="uk-UA" w:eastAsia="ru-RU"/>
        </w:rPr>
        <w:t xml:space="preserve">90 </w:t>
      </w:r>
      <w:r w:rsidRPr="002B09B4">
        <w:rPr>
          <w:rFonts w:ascii="Times New Roman" w:eastAsia="Times New Roman" w:hAnsi="Times New Roman"/>
          <w:sz w:val="24"/>
          <w:szCs w:val="24"/>
          <w:lang w:eastAsia="ru-RU"/>
        </w:rPr>
        <w:t>календарних днів з дня розкриття</w:t>
      </w:r>
      <w:r w:rsidRPr="002B09B4">
        <w:rPr>
          <w:rFonts w:ascii="Times New Roman" w:eastAsia="Times New Roman" w:hAnsi="Times New Roman"/>
          <w:sz w:val="24"/>
          <w:szCs w:val="24"/>
          <w:lang w:val="uk-UA" w:eastAsia="ru-RU"/>
        </w:rPr>
        <w:t xml:space="preserve"> тендерних </w:t>
      </w:r>
      <w:r w:rsidRPr="002B09B4">
        <w:rPr>
          <w:rFonts w:ascii="Times New Roman" w:eastAsia="Times New Roman" w:hAnsi="Times New Roman"/>
          <w:sz w:val="24"/>
          <w:szCs w:val="24"/>
          <w:lang w:eastAsia="ru-RU"/>
        </w:rPr>
        <w:t>пропозицій.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5319FAE1" w14:textId="72E48F8C" w:rsidR="009F5916" w:rsidRPr="005A4BB8" w:rsidRDefault="009F5916" w:rsidP="005A4BB8">
      <w:pPr>
        <w:spacing w:after="0" w:line="240" w:lineRule="auto"/>
        <w:ind w:firstLine="567"/>
        <w:jc w:val="both"/>
        <w:rPr>
          <w:rFonts w:ascii="Times New Roman" w:hAnsi="Times New Roman"/>
          <w:sz w:val="24"/>
          <w:szCs w:val="24"/>
          <w:lang w:val="uk-UA"/>
        </w:rPr>
      </w:pPr>
      <w:r w:rsidRPr="002B09B4">
        <w:rPr>
          <w:sz w:val="24"/>
          <w:szCs w:val="24"/>
          <w:lang w:val="uk-UA"/>
        </w:rPr>
        <w:t xml:space="preserve">3. </w:t>
      </w:r>
      <w:r w:rsidRPr="002B09B4">
        <w:rPr>
          <w:rFonts w:ascii="Times New Roman" w:hAnsi="Times New Roman"/>
          <w:sz w:val="24"/>
          <w:szCs w:val="24"/>
          <w:lang w:val="uk-UA"/>
        </w:rPr>
        <w:t xml:space="preserve">Ми погоджуємось, що умови договору про закупівлю не повинні відрізнятися від змісту тендерної пропозиції за результатами аукціону переможця процедури закупівлі та не </w:t>
      </w:r>
      <w:r w:rsidRPr="002B09B4">
        <w:rPr>
          <w:rFonts w:ascii="Times New Roman" w:hAnsi="Times New Roman"/>
          <w:sz w:val="24"/>
          <w:szCs w:val="24"/>
          <w:lang w:val="uk-UA"/>
        </w:rPr>
        <w:lastRenderedPageBreak/>
        <w:t xml:space="preserve">повинні змінюватися після підписання договору про закупівлю до повного виконання зобов'язань сторонами, крім випадків передбачених </w:t>
      </w:r>
      <w:r w:rsidR="005A4BB8">
        <w:rPr>
          <w:rFonts w:ascii="Times New Roman" w:hAnsi="Times New Roman"/>
          <w:sz w:val="24"/>
          <w:szCs w:val="24"/>
          <w:lang w:val="uk-UA"/>
        </w:rPr>
        <w:t>чинним законодавством.</w:t>
      </w:r>
    </w:p>
    <w:p w14:paraId="26BA71AA" w14:textId="24D63764" w:rsidR="009F5916" w:rsidRPr="002B09B4" w:rsidRDefault="005A4BB8" w:rsidP="009F5916">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9F5916" w:rsidRPr="002B09B4">
        <w:rPr>
          <w:rFonts w:ascii="Times New Roman" w:eastAsia="Times New Roman" w:hAnsi="Times New Roman"/>
          <w:sz w:val="24"/>
          <w:szCs w:val="24"/>
          <w:lang w:val="uk-UA" w:eastAsia="ru-RU"/>
        </w:rPr>
        <w:t>. Якщо наша пропозиція буде акцептована, ми зобов'язуємося підписати Договір із За</w:t>
      </w:r>
      <w:r w:rsidR="009F5916">
        <w:rPr>
          <w:rFonts w:ascii="Times New Roman" w:eastAsia="Times New Roman" w:hAnsi="Times New Roman"/>
          <w:sz w:val="24"/>
          <w:szCs w:val="24"/>
          <w:lang w:val="uk-UA" w:eastAsia="ru-RU"/>
        </w:rPr>
        <w:t xml:space="preserve">мовником не раніше ніж через 5 </w:t>
      </w:r>
      <w:r w:rsidR="009F5916" w:rsidRPr="002B09B4">
        <w:rPr>
          <w:rFonts w:ascii="Times New Roman" w:eastAsia="Times New Roman" w:hAnsi="Times New Roman"/>
          <w:sz w:val="24"/>
          <w:szCs w:val="24"/>
          <w:lang w:val="uk-UA" w:eastAsia="ru-RU"/>
        </w:rPr>
        <w:t>днів з дати оприлюднення на веб - порталі Уповноваженого органу повідомлення про намір укласти договір про закупів</w:t>
      </w:r>
      <w:r w:rsidR="009F5916">
        <w:rPr>
          <w:rFonts w:ascii="Times New Roman" w:eastAsia="Times New Roman" w:hAnsi="Times New Roman"/>
          <w:sz w:val="24"/>
          <w:szCs w:val="24"/>
          <w:lang w:val="uk-UA" w:eastAsia="ru-RU"/>
        </w:rPr>
        <w:t xml:space="preserve">лю, але не пізніше ніж через 15 </w:t>
      </w:r>
      <w:r w:rsidR="009F5916" w:rsidRPr="002B09B4">
        <w:rPr>
          <w:rFonts w:ascii="Times New Roman" w:eastAsia="Times New Roman" w:hAnsi="Times New Roman"/>
          <w:sz w:val="24"/>
          <w:szCs w:val="24"/>
          <w:lang w:val="uk-UA" w:eastAsia="ru-RU"/>
        </w:rPr>
        <w:t>днів з дня прийняття рішення про намір укласти договір.</w:t>
      </w:r>
    </w:p>
    <w:p w14:paraId="59A75E1F" w14:textId="77777777" w:rsidR="009F5916" w:rsidRPr="002B09B4" w:rsidRDefault="009F5916" w:rsidP="009F5916">
      <w:pPr>
        <w:spacing w:after="0" w:line="264" w:lineRule="auto"/>
        <w:rPr>
          <w:rFonts w:ascii="Times New Roman" w:eastAsia="Times New Roman" w:hAnsi="Times New Roman"/>
          <w:b/>
          <w:bCs/>
          <w:i/>
          <w:iCs/>
          <w:sz w:val="24"/>
          <w:szCs w:val="24"/>
          <w:lang w:val="uk-UA" w:eastAsia="ru-RU"/>
        </w:rPr>
      </w:pPr>
    </w:p>
    <w:p w14:paraId="04D2C387" w14:textId="77777777" w:rsidR="009F5916" w:rsidRPr="002B09B4" w:rsidRDefault="009F5916" w:rsidP="009F5916">
      <w:pPr>
        <w:spacing w:after="0" w:line="264" w:lineRule="auto"/>
        <w:rPr>
          <w:rFonts w:ascii="Times New Roman" w:eastAsia="Times New Roman" w:hAnsi="Times New Roman"/>
          <w:i/>
          <w:iCs/>
          <w:sz w:val="20"/>
          <w:szCs w:val="20"/>
          <w:lang w:eastAsia="ru-RU"/>
        </w:rPr>
      </w:pPr>
      <w:r w:rsidRPr="002B09B4">
        <w:rPr>
          <w:rFonts w:ascii="Times New Roman" w:eastAsia="Times New Roman" w:hAnsi="Times New Roman"/>
          <w:b/>
          <w:bCs/>
          <w:i/>
          <w:iCs/>
          <w:sz w:val="24"/>
          <w:szCs w:val="24"/>
          <w:lang w:eastAsia="ru-RU"/>
        </w:rPr>
        <w:t xml:space="preserve">Прізвище, ім’я, по батькові, підпис уповноваженої особи </w:t>
      </w:r>
    </w:p>
    <w:p w14:paraId="24A3B39D" w14:textId="77777777" w:rsidR="009F5916" w:rsidRPr="002B09B4" w:rsidRDefault="009F5916" w:rsidP="009F5916">
      <w:pPr>
        <w:spacing w:after="0" w:line="240" w:lineRule="auto"/>
        <w:rPr>
          <w:rFonts w:ascii="Times New Roman" w:eastAsia="Times New Roman" w:hAnsi="Times New Roman"/>
          <w:sz w:val="24"/>
          <w:szCs w:val="24"/>
          <w:lang w:eastAsia="ru-RU"/>
        </w:rPr>
      </w:pPr>
      <w:r w:rsidRPr="002B09B4">
        <w:rPr>
          <w:rFonts w:ascii="Times New Roman" w:eastAsia="Times New Roman" w:hAnsi="Times New Roman"/>
          <w:sz w:val="24"/>
          <w:szCs w:val="24"/>
          <w:lang w:eastAsia="ru-RU"/>
        </w:rPr>
        <w:t>________________________________</w:t>
      </w:r>
      <w:r w:rsidRPr="002B09B4">
        <w:rPr>
          <w:rFonts w:ascii="Times New Roman" w:eastAsia="Times New Roman" w:hAnsi="Times New Roman"/>
          <w:sz w:val="24"/>
          <w:szCs w:val="24"/>
          <w:lang w:eastAsia="ru-RU"/>
        </w:rPr>
        <w:tab/>
      </w:r>
      <w:r w:rsidRPr="002B09B4">
        <w:rPr>
          <w:rFonts w:ascii="Times New Roman" w:eastAsia="Times New Roman" w:hAnsi="Times New Roman"/>
          <w:sz w:val="24"/>
          <w:szCs w:val="24"/>
          <w:lang w:eastAsia="ru-RU"/>
        </w:rPr>
        <w:tab/>
        <w:t>___________              __________________</w:t>
      </w:r>
    </w:p>
    <w:p w14:paraId="372E4FE6" w14:textId="77777777" w:rsidR="009F5916" w:rsidRPr="002B09B4" w:rsidRDefault="009F5916" w:rsidP="009F5916">
      <w:pPr>
        <w:spacing w:after="0" w:line="240" w:lineRule="auto"/>
        <w:ind w:firstLine="709"/>
        <w:jc w:val="both"/>
        <w:rPr>
          <w:rFonts w:ascii="Times New Roman" w:eastAsia="Times New Roman" w:hAnsi="Times New Roman"/>
          <w:sz w:val="20"/>
          <w:szCs w:val="20"/>
          <w:lang w:eastAsia="ru-RU"/>
        </w:rPr>
      </w:pPr>
      <w:r w:rsidRPr="002B09B4">
        <w:rPr>
          <w:rFonts w:ascii="Times New Roman" w:eastAsia="Times New Roman" w:hAnsi="Times New Roman"/>
          <w:sz w:val="20"/>
          <w:szCs w:val="20"/>
          <w:lang w:eastAsia="ru-RU"/>
        </w:rPr>
        <w:t xml:space="preserve">(посада керівника учасника </w:t>
      </w:r>
    </w:p>
    <w:p w14:paraId="06BBF76F" w14:textId="77777777" w:rsidR="009F5916" w:rsidRPr="002B09B4" w:rsidRDefault="009F5916" w:rsidP="009F5916">
      <w:pPr>
        <w:spacing w:after="0" w:line="240" w:lineRule="auto"/>
        <w:ind w:firstLine="426"/>
        <w:rPr>
          <w:rFonts w:ascii="Times New Roman" w:eastAsia="Times New Roman" w:hAnsi="Times New Roman"/>
          <w:sz w:val="20"/>
          <w:szCs w:val="20"/>
          <w:lang w:eastAsia="ru-RU"/>
        </w:rPr>
      </w:pPr>
      <w:r w:rsidRPr="002B09B4">
        <w:rPr>
          <w:rFonts w:ascii="Times New Roman" w:eastAsia="Times New Roman" w:hAnsi="Times New Roman"/>
          <w:sz w:val="20"/>
          <w:szCs w:val="20"/>
          <w:lang w:eastAsia="ru-RU"/>
        </w:rPr>
        <w:t xml:space="preserve">         або уповноваженої ним особи)            </w:t>
      </w:r>
      <w:r w:rsidRPr="002B09B4">
        <w:rPr>
          <w:rFonts w:ascii="Times New Roman" w:eastAsia="Times New Roman" w:hAnsi="Times New Roman"/>
          <w:sz w:val="20"/>
          <w:szCs w:val="20"/>
          <w:lang w:val="uk-UA" w:eastAsia="ru-RU"/>
        </w:rPr>
        <w:t xml:space="preserve">                    </w:t>
      </w:r>
      <w:r w:rsidRPr="002B09B4">
        <w:rPr>
          <w:rFonts w:ascii="Times New Roman" w:eastAsia="Times New Roman" w:hAnsi="Times New Roman"/>
          <w:sz w:val="20"/>
          <w:szCs w:val="20"/>
          <w:lang w:eastAsia="ru-RU"/>
        </w:rPr>
        <w:t xml:space="preserve">  МП  (підпис)     </w:t>
      </w:r>
      <w:r w:rsidRPr="002B09B4">
        <w:rPr>
          <w:rFonts w:ascii="Times New Roman" w:eastAsia="Times New Roman" w:hAnsi="Times New Roman"/>
          <w:sz w:val="20"/>
          <w:szCs w:val="20"/>
          <w:lang w:val="uk-UA" w:eastAsia="ru-RU"/>
        </w:rPr>
        <w:t xml:space="preserve">      </w:t>
      </w:r>
      <w:r w:rsidRPr="002B09B4">
        <w:rPr>
          <w:rFonts w:ascii="Times New Roman" w:eastAsia="Times New Roman" w:hAnsi="Times New Roman"/>
          <w:sz w:val="20"/>
          <w:szCs w:val="20"/>
          <w:lang w:eastAsia="ru-RU"/>
        </w:rPr>
        <w:t xml:space="preserve"> (ініціали та прізвище)</w:t>
      </w:r>
    </w:p>
    <w:p w14:paraId="74101EBC" w14:textId="77777777" w:rsidR="009F5916" w:rsidRPr="002B09B4" w:rsidRDefault="009F5916" w:rsidP="009F5916">
      <w:pPr>
        <w:spacing w:after="0" w:line="240" w:lineRule="auto"/>
        <w:ind w:left="360" w:right="-284"/>
        <w:rPr>
          <w:rFonts w:ascii="Times New Roman" w:eastAsia="Times New Roman" w:hAnsi="Times New Roman"/>
          <w:b/>
          <w:bCs/>
          <w:sz w:val="24"/>
          <w:szCs w:val="24"/>
          <w:lang w:eastAsia="ru-RU"/>
        </w:rPr>
      </w:pPr>
    </w:p>
    <w:p w14:paraId="29780217" w14:textId="77777777" w:rsidR="009F5916" w:rsidRPr="002B09B4" w:rsidRDefault="009F5916" w:rsidP="009F5916">
      <w:pPr>
        <w:spacing w:after="0" w:line="240" w:lineRule="auto"/>
        <w:ind w:left="360" w:right="-284"/>
        <w:rPr>
          <w:rFonts w:ascii="Times New Roman" w:eastAsia="Times New Roman" w:hAnsi="Times New Roman"/>
          <w:b/>
          <w:bCs/>
          <w:sz w:val="24"/>
          <w:szCs w:val="24"/>
          <w:lang w:eastAsia="ru-RU"/>
        </w:rPr>
      </w:pPr>
      <w:r w:rsidRPr="002B09B4">
        <w:rPr>
          <w:rFonts w:ascii="Times New Roman" w:eastAsia="Times New Roman" w:hAnsi="Times New Roman"/>
          <w:b/>
          <w:sz w:val="24"/>
          <w:szCs w:val="24"/>
          <w:lang w:eastAsia="ru-RU"/>
        </w:rPr>
        <w:t>У разі коли суб’єкт господарювання звільнений  від сплати</w:t>
      </w:r>
      <w:r w:rsidRPr="002B09B4">
        <w:rPr>
          <w:rFonts w:ascii="Times New Roman" w:eastAsia="Times New Roman" w:hAnsi="Times New Roman"/>
          <w:sz w:val="24"/>
          <w:szCs w:val="24"/>
          <w:lang w:eastAsia="ru-RU"/>
        </w:rPr>
        <w:t xml:space="preserve"> </w:t>
      </w:r>
      <w:r w:rsidRPr="002B09B4">
        <w:rPr>
          <w:rFonts w:ascii="Times New Roman" w:eastAsia="Times New Roman" w:hAnsi="Times New Roman"/>
          <w:b/>
          <w:bCs/>
          <w:sz w:val="24"/>
          <w:szCs w:val="24"/>
          <w:lang w:eastAsia="ru-RU"/>
        </w:rPr>
        <w:t>ПДВ згідно з чинним законодавством, то вказується «без ПДВ».</w:t>
      </w:r>
    </w:p>
    <w:p w14:paraId="7BF5067E" w14:textId="77777777" w:rsidR="009F5916" w:rsidRPr="002B09B4" w:rsidRDefault="009F5916" w:rsidP="009F5916">
      <w:pPr>
        <w:spacing w:after="0" w:line="240" w:lineRule="auto"/>
        <w:ind w:left="360" w:right="-284"/>
        <w:rPr>
          <w:rFonts w:ascii="Times New Roman" w:eastAsia="Times New Roman" w:hAnsi="Times New Roman"/>
          <w:b/>
          <w:bCs/>
          <w:sz w:val="24"/>
          <w:szCs w:val="24"/>
          <w:lang w:val="uk-UA" w:eastAsia="ru-RU"/>
        </w:rPr>
      </w:pPr>
    </w:p>
    <w:p w14:paraId="0206FD53" w14:textId="77777777" w:rsidR="009F5916" w:rsidRDefault="009F5916" w:rsidP="009F5916">
      <w:pPr>
        <w:spacing w:after="0" w:line="240" w:lineRule="auto"/>
        <w:ind w:left="360" w:right="-284"/>
        <w:rPr>
          <w:rFonts w:ascii="Times New Roman" w:eastAsia="Times New Roman" w:hAnsi="Times New Roman"/>
          <w:i/>
          <w:iCs/>
          <w:sz w:val="20"/>
          <w:szCs w:val="20"/>
          <w:lang w:eastAsia="ru-RU"/>
        </w:rPr>
      </w:pPr>
      <w:r w:rsidRPr="002B09B4">
        <w:rPr>
          <w:rFonts w:ascii="Times New Roman" w:eastAsia="Times New Roman" w:hAnsi="Times New Roman"/>
          <w:b/>
          <w:bCs/>
          <w:sz w:val="24"/>
          <w:szCs w:val="24"/>
          <w:lang w:eastAsia="ru-RU"/>
        </w:rPr>
        <w:t>*</w:t>
      </w:r>
      <w:r w:rsidRPr="002B09B4">
        <w:rPr>
          <w:rFonts w:ascii="Times New Roman" w:eastAsia="Times New Roman" w:hAnsi="Times New Roman"/>
          <w:i/>
          <w:iCs/>
          <w:sz w:val="24"/>
          <w:szCs w:val="24"/>
          <w:lang w:eastAsia="ru-RU"/>
        </w:rPr>
        <w:t xml:space="preserve"> Учасник не повинен відступати від даної форми</w:t>
      </w:r>
      <w:r w:rsidRPr="002B09B4">
        <w:rPr>
          <w:rFonts w:ascii="Times New Roman" w:eastAsia="Times New Roman" w:hAnsi="Times New Roman"/>
          <w:i/>
          <w:iCs/>
          <w:sz w:val="20"/>
          <w:szCs w:val="20"/>
          <w:lang w:eastAsia="ru-RU"/>
        </w:rPr>
        <w:t xml:space="preserve"> </w:t>
      </w:r>
    </w:p>
    <w:p w14:paraId="395C8B9A" w14:textId="77777777" w:rsidR="00303651" w:rsidRPr="00B27268" w:rsidRDefault="00303651" w:rsidP="009F5916">
      <w:pPr>
        <w:spacing w:after="0" w:line="240" w:lineRule="auto"/>
        <w:ind w:left="360" w:right="-284"/>
        <w:rPr>
          <w:rFonts w:ascii="Times New Roman" w:eastAsia="Times New Roman" w:hAnsi="Times New Roman"/>
          <w:i/>
          <w:iCs/>
          <w:sz w:val="20"/>
          <w:szCs w:val="20"/>
          <w:lang w:eastAsia="ru-RU"/>
        </w:rPr>
      </w:pPr>
    </w:p>
    <w:p w14:paraId="6130FBD8" w14:textId="61C40E11" w:rsidR="009F5916" w:rsidRDefault="00303651" w:rsidP="00303651">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r>
        <w:rPr>
          <w:rFonts w:ascii="Times New Roman" w:eastAsia="Times New Roman CYR" w:hAnsi="Times New Roman"/>
          <w:b/>
          <w:bCs/>
          <w:kern w:val="1"/>
          <w:sz w:val="24"/>
          <w:szCs w:val="24"/>
          <w:lang w:val="uk-UA" w:eastAsia="hi-IN" w:bidi="hi-IN"/>
        </w:rPr>
        <w:t xml:space="preserve">Додаток №5 до тендерної документації </w:t>
      </w:r>
    </w:p>
    <w:p w14:paraId="095A13B8" w14:textId="77777777" w:rsidR="00303651" w:rsidRDefault="00303651" w:rsidP="00303651">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14:paraId="2F3A6B22" w14:textId="796095A7" w:rsidR="009F5916" w:rsidRDefault="00303651" w:rsidP="00303651">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r>
        <w:rPr>
          <w:rFonts w:ascii="Times New Roman" w:eastAsia="Times New Roman CYR" w:hAnsi="Times New Roman"/>
          <w:b/>
          <w:bCs/>
          <w:kern w:val="1"/>
          <w:sz w:val="24"/>
          <w:szCs w:val="24"/>
          <w:lang w:val="uk-UA" w:eastAsia="hi-IN" w:bidi="hi-IN"/>
        </w:rPr>
        <w:t>Взірець</w:t>
      </w:r>
    </w:p>
    <w:p w14:paraId="6F2CC3C7" w14:textId="654387E0" w:rsidR="009F5916" w:rsidRPr="002B09B4" w:rsidRDefault="009F5916" w:rsidP="009F5916">
      <w:pPr>
        <w:widowControl w:val="0"/>
        <w:suppressAutoHyphens/>
        <w:autoSpaceDE w:val="0"/>
        <w:spacing w:after="0" w:line="240" w:lineRule="auto"/>
        <w:jc w:val="center"/>
        <w:rPr>
          <w:rFonts w:ascii="Times New Roman" w:hAnsi="Times New Roman"/>
          <w:kern w:val="1"/>
          <w:sz w:val="24"/>
          <w:szCs w:val="24"/>
          <w:lang w:val="uk-UA" w:eastAsia="hi-IN" w:bidi="hi-IN"/>
        </w:rPr>
      </w:pPr>
      <w:r w:rsidRPr="002B09B4">
        <w:rPr>
          <w:rFonts w:ascii="Times New Roman" w:eastAsia="Times New Roman CYR" w:hAnsi="Times New Roman"/>
          <w:b/>
          <w:bCs/>
          <w:kern w:val="1"/>
          <w:sz w:val="24"/>
          <w:szCs w:val="24"/>
          <w:lang w:val="uk-UA" w:eastAsia="hi-IN" w:bidi="hi-IN"/>
        </w:rPr>
        <w:t>Лист-згода</w:t>
      </w:r>
      <w:r w:rsidR="00303651">
        <w:rPr>
          <w:rFonts w:ascii="Times New Roman" w:eastAsia="Times New Roman CYR" w:hAnsi="Times New Roman"/>
          <w:b/>
          <w:bCs/>
          <w:kern w:val="1"/>
          <w:sz w:val="24"/>
          <w:szCs w:val="24"/>
          <w:lang w:val="uk-UA" w:eastAsia="hi-IN" w:bidi="hi-IN"/>
        </w:rPr>
        <w:t xml:space="preserve"> на обробку персональних даних </w:t>
      </w:r>
    </w:p>
    <w:p w14:paraId="235F8DA0" w14:textId="77777777" w:rsidR="009F5916" w:rsidRPr="002B09B4" w:rsidRDefault="009F5916" w:rsidP="009F5916">
      <w:pPr>
        <w:widowControl w:val="0"/>
        <w:suppressAutoHyphens/>
        <w:autoSpaceDE w:val="0"/>
        <w:spacing w:after="0" w:line="240" w:lineRule="auto"/>
        <w:jc w:val="center"/>
        <w:rPr>
          <w:rFonts w:ascii="Times New Roman" w:hAnsi="Times New Roman"/>
          <w:kern w:val="1"/>
          <w:sz w:val="24"/>
          <w:szCs w:val="24"/>
          <w:lang w:val="uk-UA" w:eastAsia="hi-IN" w:bidi="hi-IN"/>
        </w:rPr>
      </w:pPr>
    </w:p>
    <w:p w14:paraId="23C8EEFF" w14:textId="77777777" w:rsidR="009F5916" w:rsidRPr="002B09B4" w:rsidRDefault="009F5916" w:rsidP="009F5916">
      <w:pPr>
        <w:widowControl w:val="0"/>
        <w:suppressAutoHyphens/>
        <w:autoSpaceDE w:val="0"/>
        <w:spacing w:after="0" w:line="240" w:lineRule="auto"/>
        <w:ind w:firstLine="851"/>
        <w:jc w:val="both"/>
        <w:rPr>
          <w:rFonts w:ascii="Times New Roman" w:eastAsia="Times New Roman CYR" w:hAnsi="Times New Roman"/>
          <w:kern w:val="1"/>
          <w:sz w:val="24"/>
          <w:szCs w:val="24"/>
          <w:lang w:val="uk-UA" w:eastAsia="hi-IN" w:bidi="hi-IN"/>
        </w:rPr>
      </w:pPr>
      <w:r w:rsidRPr="002B09B4">
        <w:rPr>
          <w:rFonts w:ascii="Times New Roman" w:eastAsia="Times New Roman CYR" w:hAnsi="Times New Roman"/>
          <w:kern w:val="1"/>
          <w:sz w:val="24"/>
          <w:szCs w:val="24"/>
          <w:lang w:val="uk-UA" w:eastAsia="hi-IN" w:bidi="hi-IN"/>
        </w:rPr>
        <w:t xml:space="preserve">Відповідно до Закону України </w:t>
      </w:r>
      <w:r w:rsidRPr="002B09B4">
        <w:rPr>
          <w:rFonts w:ascii="Times New Roman" w:eastAsia="Times New Roman" w:hAnsi="Times New Roman"/>
          <w:kern w:val="1"/>
          <w:sz w:val="24"/>
          <w:szCs w:val="24"/>
          <w:lang w:val="uk-UA" w:eastAsia="hi-IN" w:bidi="hi-IN"/>
        </w:rPr>
        <w:t>«</w:t>
      </w:r>
      <w:r w:rsidRPr="002B09B4">
        <w:rPr>
          <w:rFonts w:ascii="Times New Roman" w:eastAsia="Times New Roman CYR" w:hAnsi="Times New Roman"/>
          <w:kern w:val="1"/>
          <w:sz w:val="24"/>
          <w:szCs w:val="24"/>
          <w:lang w:val="uk-UA" w:eastAsia="hi-IN" w:bidi="hi-IN"/>
        </w:rPr>
        <w:t>Про захист персональних даних</w:t>
      </w:r>
      <w:r w:rsidRPr="002B09B4">
        <w:rPr>
          <w:rFonts w:ascii="Times New Roman" w:eastAsia="Times New Roman" w:hAnsi="Times New Roman"/>
          <w:kern w:val="1"/>
          <w:sz w:val="24"/>
          <w:szCs w:val="24"/>
          <w:lang w:val="uk-UA" w:eastAsia="hi-IN" w:bidi="hi-IN"/>
        </w:rPr>
        <w:t>»</w:t>
      </w:r>
    </w:p>
    <w:p w14:paraId="6E856521" w14:textId="77777777" w:rsidR="009F5916" w:rsidRPr="002B09B4" w:rsidRDefault="009F5916" w:rsidP="009F5916">
      <w:pPr>
        <w:widowControl w:val="0"/>
        <w:suppressAutoHyphens/>
        <w:autoSpaceDE w:val="0"/>
        <w:spacing w:after="0" w:line="240" w:lineRule="auto"/>
        <w:jc w:val="both"/>
        <w:rPr>
          <w:rFonts w:ascii="Times New Roman" w:hAnsi="Times New Roman"/>
          <w:kern w:val="1"/>
          <w:sz w:val="24"/>
          <w:szCs w:val="24"/>
          <w:lang w:val="uk-UA" w:eastAsia="hi-IN" w:bidi="hi-IN"/>
        </w:rPr>
      </w:pPr>
      <w:r w:rsidRPr="002B09B4">
        <w:rPr>
          <w:rFonts w:ascii="Times New Roman" w:eastAsia="Times New Roman CYR" w:hAnsi="Times New Roman"/>
          <w:kern w:val="1"/>
          <w:sz w:val="24"/>
          <w:szCs w:val="24"/>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2B09B4">
        <w:rPr>
          <w:rFonts w:ascii="Times New Roman" w:eastAsia="Times New Roman" w:hAnsi="Times New Roman"/>
          <w:kern w:val="1"/>
          <w:sz w:val="24"/>
          <w:szCs w:val="24"/>
          <w:lang w:val="uk-UA" w:eastAsia="hi-IN" w:bidi="hi-IN"/>
        </w:rPr>
        <w:t>«</w:t>
      </w:r>
      <w:r w:rsidRPr="002B09B4">
        <w:rPr>
          <w:rFonts w:ascii="Times New Roman" w:eastAsia="Times New Roman CYR" w:hAnsi="Times New Roman"/>
          <w:kern w:val="1"/>
          <w:sz w:val="24"/>
          <w:szCs w:val="24"/>
          <w:lang w:val="uk-UA" w:eastAsia="hi-IN" w:bidi="hi-IN"/>
        </w:rPr>
        <w:t>Про публічні закупівлі</w:t>
      </w:r>
      <w:r w:rsidRPr="002B09B4">
        <w:rPr>
          <w:rFonts w:ascii="Times New Roman" w:eastAsia="Times New Roman" w:hAnsi="Times New Roman"/>
          <w:kern w:val="1"/>
          <w:sz w:val="24"/>
          <w:szCs w:val="24"/>
          <w:lang w:val="uk-UA" w:eastAsia="hi-IN" w:bidi="hi-IN"/>
        </w:rPr>
        <w:t xml:space="preserve">», </w:t>
      </w:r>
      <w:r w:rsidRPr="002B09B4">
        <w:rPr>
          <w:rFonts w:ascii="Times New Roman" w:eastAsia="Times New Roman CYR" w:hAnsi="Times New Roman"/>
          <w:kern w:val="1"/>
          <w:sz w:val="24"/>
          <w:szCs w:val="24"/>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0E85A18C" w14:textId="77777777" w:rsidR="009F5916" w:rsidRPr="002B09B4" w:rsidRDefault="009F5916" w:rsidP="009F5916">
      <w:pPr>
        <w:widowControl w:val="0"/>
        <w:suppressAutoHyphens/>
        <w:autoSpaceDE w:val="0"/>
        <w:spacing w:after="0" w:line="240" w:lineRule="auto"/>
        <w:jc w:val="both"/>
        <w:rPr>
          <w:rFonts w:ascii="Times New Roman" w:hAnsi="Times New Roman"/>
          <w:kern w:val="1"/>
          <w:sz w:val="24"/>
          <w:szCs w:val="24"/>
          <w:lang w:val="uk-UA" w:eastAsia="hi-IN" w:bidi="hi-IN"/>
        </w:rPr>
      </w:pPr>
    </w:p>
    <w:p w14:paraId="37932365" w14:textId="77777777" w:rsidR="009F5916" w:rsidRPr="002B09B4" w:rsidRDefault="009F5916" w:rsidP="009F5916">
      <w:pPr>
        <w:widowControl w:val="0"/>
        <w:suppressAutoHyphens/>
        <w:autoSpaceDE w:val="0"/>
        <w:spacing w:after="0" w:line="240" w:lineRule="auto"/>
        <w:jc w:val="both"/>
        <w:rPr>
          <w:rFonts w:ascii="Times New Roman" w:hAnsi="Times New Roman"/>
          <w:kern w:val="1"/>
          <w:sz w:val="24"/>
          <w:szCs w:val="24"/>
          <w:lang w:val="uk-UA" w:eastAsia="hi-IN" w:bidi="hi-IN"/>
        </w:rPr>
      </w:pPr>
    </w:p>
    <w:p w14:paraId="22C1A1A0" w14:textId="77777777" w:rsidR="009F5916" w:rsidRPr="002B09B4" w:rsidRDefault="009F5916" w:rsidP="009F5916">
      <w:pPr>
        <w:widowControl w:val="0"/>
        <w:suppressAutoHyphens/>
        <w:autoSpaceDE w:val="0"/>
        <w:spacing w:after="0" w:line="240" w:lineRule="auto"/>
        <w:rPr>
          <w:rFonts w:ascii="Times New Roman" w:hAnsi="Times New Roman"/>
          <w:kern w:val="1"/>
          <w:sz w:val="24"/>
          <w:szCs w:val="24"/>
          <w:lang w:val="uk-UA" w:eastAsia="hi-IN" w:bidi="hi-IN"/>
        </w:rPr>
      </w:pPr>
    </w:p>
    <w:p w14:paraId="796238FC" w14:textId="77777777" w:rsidR="009F5916" w:rsidRPr="002B09B4" w:rsidRDefault="009F5916" w:rsidP="009F5916">
      <w:pPr>
        <w:widowControl w:val="0"/>
        <w:suppressAutoHyphens/>
        <w:autoSpaceDE w:val="0"/>
        <w:spacing w:after="0" w:line="240" w:lineRule="auto"/>
        <w:rPr>
          <w:rFonts w:ascii="Times New Roman" w:eastAsia="Times New Roman" w:hAnsi="Times New Roman"/>
          <w:kern w:val="1"/>
          <w:position w:val="5"/>
          <w:sz w:val="24"/>
          <w:szCs w:val="24"/>
          <w:lang w:val="uk-UA" w:eastAsia="hi-IN" w:bidi="hi-IN"/>
        </w:rPr>
      </w:pPr>
      <w:r w:rsidRPr="002B09B4">
        <w:rPr>
          <w:rFonts w:ascii="Times New Roman" w:eastAsia="Times New Roman" w:hAnsi="Times New Roman"/>
          <w:kern w:val="1"/>
          <w:sz w:val="24"/>
          <w:szCs w:val="24"/>
          <w:lang w:val="uk-UA" w:eastAsia="hi-IN" w:bidi="hi-IN"/>
        </w:rPr>
        <w:t xml:space="preserve">_________________    </w:t>
      </w:r>
      <w:r w:rsidRPr="002B09B4">
        <w:rPr>
          <w:rFonts w:ascii="Times New Roman" w:eastAsia="Times New Roman CYR" w:hAnsi="Times New Roman"/>
          <w:i/>
          <w:kern w:val="1"/>
          <w:sz w:val="24"/>
          <w:szCs w:val="24"/>
          <w:lang w:val="uk-UA" w:eastAsia="hi-IN" w:bidi="hi-IN"/>
        </w:rPr>
        <w:t>М.П.(за наявності)</w:t>
      </w:r>
      <w:r w:rsidRPr="002B09B4">
        <w:rPr>
          <w:rFonts w:ascii="Times New Roman" w:eastAsia="Times New Roman CYR" w:hAnsi="Times New Roman"/>
          <w:b/>
          <w:bCs/>
          <w:kern w:val="1"/>
          <w:sz w:val="24"/>
          <w:szCs w:val="24"/>
          <w:lang w:val="uk-UA" w:eastAsia="hi-IN" w:bidi="hi-IN"/>
        </w:rPr>
        <w:t xml:space="preserve">                         ____________</w:t>
      </w:r>
    </w:p>
    <w:p w14:paraId="48310EC9" w14:textId="77777777" w:rsidR="009F5916" w:rsidRPr="002B09B4" w:rsidRDefault="009F5916" w:rsidP="009F5916">
      <w:pPr>
        <w:widowControl w:val="0"/>
        <w:suppressAutoHyphens/>
        <w:autoSpaceDE w:val="0"/>
        <w:spacing w:after="0" w:line="240" w:lineRule="auto"/>
        <w:rPr>
          <w:rFonts w:ascii="Times New Roman" w:eastAsia="Times New Roman" w:hAnsi="Times New Roman"/>
          <w:kern w:val="1"/>
          <w:position w:val="5"/>
          <w:sz w:val="24"/>
          <w:szCs w:val="24"/>
          <w:lang w:val="uk-UA" w:eastAsia="hi-IN" w:bidi="hi-IN"/>
        </w:rPr>
      </w:pPr>
      <w:r w:rsidRPr="002B09B4">
        <w:rPr>
          <w:rFonts w:ascii="Times New Roman" w:eastAsia="Times New Roman" w:hAnsi="Times New Roman"/>
          <w:kern w:val="1"/>
          <w:position w:val="5"/>
          <w:sz w:val="24"/>
          <w:szCs w:val="24"/>
          <w:lang w:val="uk-UA" w:eastAsia="hi-IN" w:bidi="hi-IN"/>
        </w:rPr>
        <w:t>(</w:t>
      </w:r>
      <w:r w:rsidRPr="002B09B4">
        <w:rPr>
          <w:rFonts w:ascii="Times New Roman" w:eastAsia="Times New Roman CYR" w:hAnsi="Times New Roman"/>
          <w:kern w:val="1"/>
          <w:position w:val="3"/>
          <w:sz w:val="24"/>
          <w:szCs w:val="24"/>
          <w:lang w:val="uk-UA" w:eastAsia="hi-IN" w:bidi="hi-IN"/>
        </w:rPr>
        <w:t xml:space="preserve">посада, власне ім’я, прізвище                                                          (підпис)           </w:t>
      </w:r>
    </w:p>
    <w:p w14:paraId="28E9EEA7" w14:textId="4B2BF1DA" w:rsidR="006D0931" w:rsidRPr="00303651" w:rsidRDefault="00303651" w:rsidP="00303651">
      <w:pPr>
        <w:widowControl w:val="0"/>
        <w:suppressAutoHyphens/>
        <w:autoSpaceDE w:val="0"/>
        <w:spacing w:after="0" w:line="240" w:lineRule="auto"/>
        <w:jc w:val="both"/>
        <w:rPr>
          <w:rFonts w:ascii="Times New Roman" w:eastAsia="Times New Roman CYR" w:hAnsi="Times New Roman"/>
          <w:kern w:val="1"/>
          <w:position w:val="5"/>
          <w:sz w:val="24"/>
          <w:szCs w:val="24"/>
          <w:lang w:val="uk-UA" w:eastAsia="hi-IN" w:bidi="hi-IN"/>
        </w:rPr>
      </w:pPr>
      <w:r>
        <w:rPr>
          <w:rFonts w:ascii="Times New Roman" w:eastAsia="Times New Roman CYR" w:hAnsi="Times New Roman"/>
          <w:kern w:val="1"/>
          <w:position w:val="5"/>
          <w:sz w:val="24"/>
          <w:szCs w:val="24"/>
          <w:lang w:val="uk-UA" w:eastAsia="hi-IN" w:bidi="hi-IN"/>
        </w:rPr>
        <w:t>уповноваженої особи Учасника)</w:t>
      </w:r>
    </w:p>
    <w:p w14:paraId="317532B1" w14:textId="77777777" w:rsidR="006D0931" w:rsidRDefault="006D0931" w:rsidP="00B060FF">
      <w:pPr>
        <w:jc w:val="right"/>
        <w:rPr>
          <w:rFonts w:ascii="Times New Roman" w:hAnsi="Times New Roman"/>
          <w:b/>
          <w:bCs/>
          <w:sz w:val="24"/>
          <w:szCs w:val="24"/>
          <w:lang w:val="uk-UA"/>
        </w:rPr>
      </w:pPr>
    </w:p>
    <w:p w14:paraId="782688B7" w14:textId="5B32E945"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 xml:space="preserve">Додаток № </w:t>
      </w:r>
      <w:r w:rsidR="00303651">
        <w:rPr>
          <w:rFonts w:ascii="Times New Roman" w:hAnsi="Times New Roman"/>
          <w:b/>
          <w:bCs/>
          <w:sz w:val="24"/>
          <w:szCs w:val="24"/>
          <w:lang w:val="uk-UA"/>
        </w:rPr>
        <w:t xml:space="preserve">6 </w:t>
      </w:r>
      <w:r>
        <w:rPr>
          <w:rFonts w:ascii="Times New Roman" w:hAnsi="Times New Roman"/>
          <w:b/>
          <w:bCs/>
          <w:sz w:val="24"/>
          <w:szCs w:val="24"/>
          <w:lang w:val="uk-UA"/>
        </w:rPr>
        <w:t>до тендерної документації</w:t>
      </w:r>
    </w:p>
    <w:p w14:paraId="6B26232D" w14:textId="51F1F0C6" w:rsidR="00303651" w:rsidRPr="00B51B9E" w:rsidRDefault="00303651" w:rsidP="00B51B9E">
      <w:pPr>
        <w:jc w:val="center"/>
        <w:rPr>
          <w:rFonts w:ascii="Times New Roman" w:hAnsi="Times New Roman"/>
          <w:b/>
          <w:sz w:val="28"/>
          <w:szCs w:val="28"/>
          <w:lang w:val="uk-UA"/>
        </w:rPr>
      </w:pPr>
      <w:r w:rsidRPr="00303651">
        <w:rPr>
          <w:rFonts w:ascii="Times New Roman" w:hAnsi="Times New Roman"/>
          <w:b/>
          <w:sz w:val="28"/>
          <w:szCs w:val="28"/>
          <w:lang w:val="uk-UA"/>
        </w:rPr>
        <w:t>Проє</w:t>
      </w:r>
      <w:r w:rsidR="00B51B9E">
        <w:rPr>
          <w:rFonts w:ascii="Times New Roman" w:hAnsi="Times New Roman"/>
          <w:b/>
          <w:sz w:val="28"/>
          <w:szCs w:val="28"/>
          <w:lang w:val="uk-UA"/>
        </w:rPr>
        <w:t>кт договору</w:t>
      </w:r>
    </w:p>
    <w:p w14:paraId="31205FF9" w14:textId="5F48DED9" w:rsidR="00303651" w:rsidRPr="00303651" w:rsidRDefault="00303651" w:rsidP="00303651">
      <w:pPr>
        <w:jc w:val="center"/>
        <w:rPr>
          <w:rFonts w:ascii="Times New Roman" w:hAnsi="Times New Roman"/>
          <w:lang w:val="uk-UA"/>
        </w:rPr>
      </w:pPr>
      <w:r w:rsidRPr="00303651">
        <w:rPr>
          <w:rFonts w:ascii="Times New Roman" w:hAnsi="Times New Roman"/>
          <w:lang w:val="uk-UA"/>
        </w:rPr>
        <w:t xml:space="preserve">Даний додаток подано в окремому файлі </w:t>
      </w:r>
      <w:r w:rsidRPr="00303651">
        <w:rPr>
          <w:rFonts w:ascii="Times New Roman" w:hAnsi="Times New Roman"/>
          <w:b/>
          <w:lang w:val="uk-UA"/>
        </w:rPr>
        <w:t>«Додаток №6 Проєкт договору»</w:t>
      </w:r>
      <w:r w:rsidRPr="00303651">
        <w:rPr>
          <w:rFonts w:ascii="Times New Roman" w:hAnsi="Times New Roman"/>
          <w:lang w:val="uk-UA"/>
        </w:rPr>
        <w:t xml:space="preserve"> до закупівлі.</w:t>
      </w:r>
    </w:p>
    <w:p w14:paraId="420E9937" w14:textId="77777777" w:rsidR="00303651" w:rsidRPr="001F20D6" w:rsidRDefault="00303651" w:rsidP="00303651">
      <w:pPr>
        <w:rPr>
          <w:lang w:val="uk-UA"/>
        </w:rPr>
      </w:pPr>
    </w:p>
    <w:p w14:paraId="6FEA26B6" w14:textId="77777777" w:rsidR="00303651" w:rsidRDefault="00303651" w:rsidP="00B060FF">
      <w:pPr>
        <w:jc w:val="right"/>
        <w:rPr>
          <w:rFonts w:ascii="Times New Roman" w:hAnsi="Times New Roman"/>
          <w:b/>
          <w:bCs/>
          <w:sz w:val="24"/>
          <w:szCs w:val="24"/>
          <w:lang w:val="uk-UA"/>
        </w:rPr>
      </w:pPr>
    </w:p>
    <w:p w14:paraId="7957BB34"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D1FFB15" w14:textId="77777777" w:rsidR="00BE6E41" w:rsidRDefault="00BE6E41" w:rsidP="00BE6E41">
      <w:pPr>
        <w:contextualSpacing/>
        <w:jc w:val="right"/>
        <w:rPr>
          <w:rFonts w:ascii="Times New Roman" w:hAnsi="Times New Roman"/>
          <w:b/>
          <w:bCs/>
          <w:sz w:val="24"/>
          <w:szCs w:val="24"/>
          <w:lang w:val="uk-UA"/>
        </w:rPr>
      </w:pPr>
    </w:p>
    <w:p w14:paraId="5A5D4EA7" w14:textId="77777777" w:rsidR="00D86E4C" w:rsidRDefault="00D86E4C" w:rsidP="00BE6E41">
      <w:pPr>
        <w:rPr>
          <w:rFonts w:ascii="Times New Roman" w:hAnsi="Times New Roman"/>
          <w:b/>
          <w:bCs/>
          <w:sz w:val="24"/>
          <w:szCs w:val="24"/>
          <w:lang w:val="uk-UA"/>
        </w:rPr>
      </w:pPr>
    </w:p>
    <w:p w14:paraId="630352B0" w14:textId="77777777" w:rsidR="00D6537C" w:rsidRDefault="00D6537C" w:rsidP="00BE6E41">
      <w:pPr>
        <w:rPr>
          <w:rFonts w:ascii="Times New Roman" w:hAnsi="Times New Roman"/>
          <w:b/>
          <w:bCs/>
          <w:sz w:val="24"/>
          <w:szCs w:val="24"/>
          <w:lang w:val="uk-UA"/>
        </w:rPr>
      </w:pPr>
    </w:p>
    <w:p w14:paraId="4FCD2E00" w14:textId="77777777" w:rsidR="00D86E4C" w:rsidRDefault="00D86E4C" w:rsidP="00BE6E41">
      <w:pPr>
        <w:rPr>
          <w:rFonts w:ascii="Times New Roman" w:hAnsi="Times New Roman"/>
          <w:b/>
          <w:bCs/>
          <w:sz w:val="24"/>
          <w:szCs w:val="24"/>
          <w:lang w:val="uk-UA"/>
        </w:rPr>
      </w:pPr>
    </w:p>
    <w:p w14:paraId="4DDA88BB" w14:textId="77777777" w:rsidR="00D86E4C" w:rsidRPr="00B060FF" w:rsidRDefault="00D86E4C" w:rsidP="00BE6E41">
      <w:pPr>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C7737E"/>
    <w:multiLevelType w:val="multilevel"/>
    <w:tmpl w:val="E0A6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9"/>
  </w:num>
  <w:num w:numId="7">
    <w:abstractNumId w:val="15"/>
  </w:num>
  <w:num w:numId="8">
    <w:abstractNumId w:val="42"/>
  </w:num>
  <w:num w:numId="9">
    <w:abstractNumId w:val="33"/>
  </w:num>
  <w:num w:numId="10">
    <w:abstractNumId w:val="43"/>
  </w:num>
  <w:num w:numId="11">
    <w:abstractNumId w:val="28"/>
  </w:num>
  <w:num w:numId="12">
    <w:abstractNumId w:val="11"/>
  </w:num>
  <w:num w:numId="13">
    <w:abstractNumId w:val="36"/>
  </w:num>
  <w:num w:numId="14">
    <w:abstractNumId w:val="9"/>
  </w:num>
  <w:num w:numId="15">
    <w:abstractNumId w:val="3"/>
  </w:num>
  <w:num w:numId="16">
    <w:abstractNumId w:val="16"/>
  </w:num>
  <w:num w:numId="17">
    <w:abstractNumId w:val="10"/>
  </w:num>
  <w:num w:numId="18">
    <w:abstractNumId w:val="25"/>
  </w:num>
  <w:num w:numId="19">
    <w:abstractNumId w:val="35"/>
  </w:num>
  <w:num w:numId="20">
    <w:abstractNumId w:val="12"/>
  </w:num>
  <w:num w:numId="21">
    <w:abstractNumId w:val="41"/>
  </w:num>
  <w:num w:numId="22">
    <w:abstractNumId w:val="32"/>
  </w:num>
  <w:num w:numId="23">
    <w:abstractNumId w:val="19"/>
  </w:num>
  <w:num w:numId="24">
    <w:abstractNumId w:val="47"/>
  </w:num>
  <w:num w:numId="25">
    <w:abstractNumId w:val="1"/>
  </w:num>
  <w:num w:numId="26">
    <w:abstractNumId w:val="21"/>
  </w:num>
  <w:num w:numId="27">
    <w:abstractNumId w:val="44"/>
  </w:num>
  <w:num w:numId="28">
    <w:abstractNumId w:val="38"/>
  </w:num>
  <w:num w:numId="29">
    <w:abstractNumId w:val="29"/>
  </w:num>
  <w:num w:numId="30">
    <w:abstractNumId w:val="34"/>
  </w:num>
  <w:num w:numId="31">
    <w:abstractNumId w:val="20"/>
  </w:num>
  <w:num w:numId="32">
    <w:abstractNumId w:val="46"/>
  </w:num>
  <w:num w:numId="33">
    <w:abstractNumId w:val="6"/>
  </w:num>
  <w:num w:numId="34">
    <w:abstractNumId w:val="45"/>
  </w:num>
  <w:num w:numId="35">
    <w:abstractNumId w:val="7"/>
  </w:num>
  <w:num w:numId="36">
    <w:abstractNumId w:val="26"/>
  </w:num>
  <w:num w:numId="37">
    <w:abstractNumId w:val="37"/>
  </w:num>
  <w:num w:numId="38">
    <w:abstractNumId w:val="22"/>
  </w:num>
  <w:num w:numId="39">
    <w:abstractNumId w:val="0"/>
  </w:num>
  <w:num w:numId="40">
    <w:abstractNumId w:val="5"/>
  </w:num>
  <w:num w:numId="41">
    <w:abstractNumId w:val="40"/>
  </w:num>
  <w:num w:numId="42">
    <w:abstractNumId w:val="13"/>
  </w:num>
  <w:num w:numId="43">
    <w:abstractNumId w:val="14"/>
  </w:num>
  <w:num w:numId="44">
    <w:abstractNumId w:val="49"/>
  </w:num>
  <w:num w:numId="45">
    <w:abstractNumId w:val="24"/>
  </w:num>
  <w:num w:numId="46">
    <w:abstractNumId w:val="17"/>
  </w:num>
  <w:num w:numId="47">
    <w:abstractNumId w:val="31"/>
  </w:num>
  <w:num w:numId="48">
    <w:abstractNumId w:val="48"/>
  </w:num>
  <w:num w:numId="49">
    <w:abstractNumId w:val="4"/>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0763"/>
    <w:rsid w:val="00015A45"/>
    <w:rsid w:val="00016C3E"/>
    <w:rsid w:val="00027A14"/>
    <w:rsid w:val="00053CC1"/>
    <w:rsid w:val="00062A2D"/>
    <w:rsid w:val="00065900"/>
    <w:rsid w:val="000A5534"/>
    <w:rsid w:val="000A58D9"/>
    <w:rsid w:val="000A74B5"/>
    <w:rsid w:val="000B4778"/>
    <w:rsid w:val="00105394"/>
    <w:rsid w:val="001151D2"/>
    <w:rsid w:val="00121488"/>
    <w:rsid w:val="00127A6C"/>
    <w:rsid w:val="00161284"/>
    <w:rsid w:val="00164776"/>
    <w:rsid w:val="00180555"/>
    <w:rsid w:val="00185CD0"/>
    <w:rsid w:val="001A62EC"/>
    <w:rsid w:val="001B5F21"/>
    <w:rsid w:val="00234975"/>
    <w:rsid w:val="00244F88"/>
    <w:rsid w:val="00254E3E"/>
    <w:rsid w:val="002550B0"/>
    <w:rsid w:val="00262241"/>
    <w:rsid w:val="002626D5"/>
    <w:rsid w:val="0026733D"/>
    <w:rsid w:val="002768B6"/>
    <w:rsid w:val="00297540"/>
    <w:rsid w:val="002D1828"/>
    <w:rsid w:val="002D63A5"/>
    <w:rsid w:val="002F33C6"/>
    <w:rsid w:val="00303651"/>
    <w:rsid w:val="00306C48"/>
    <w:rsid w:val="00312EED"/>
    <w:rsid w:val="0033797E"/>
    <w:rsid w:val="003463C2"/>
    <w:rsid w:val="00350F5D"/>
    <w:rsid w:val="0035513C"/>
    <w:rsid w:val="0035634B"/>
    <w:rsid w:val="00363150"/>
    <w:rsid w:val="00367CBF"/>
    <w:rsid w:val="00367F71"/>
    <w:rsid w:val="003A00C6"/>
    <w:rsid w:val="003B60F7"/>
    <w:rsid w:val="003D7AA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A4BB8"/>
    <w:rsid w:val="005B0C07"/>
    <w:rsid w:val="005C2098"/>
    <w:rsid w:val="005C7632"/>
    <w:rsid w:val="005D29D0"/>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3C78"/>
    <w:rsid w:val="00897BF9"/>
    <w:rsid w:val="008A42A0"/>
    <w:rsid w:val="008A7395"/>
    <w:rsid w:val="008F54BC"/>
    <w:rsid w:val="008F7BC0"/>
    <w:rsid w:val="009016D3"/>
    <w:rsid w:val="00934632"/>
    <w:rsid w:val="00956D08"/>
    <w:rsid w:val="00960019"/>
    <w:rsid w:val="00971C8D"/>
    <w:rsid w:val="00975465"/>
    <w:rsid w:val="00976E2B"/>
    <w:rsid w:val="009973F6"/>
    <w:rsid w:val="009A1E06"/>
    <w:rsid w:val="009A4039"/>
    <w:rsid w:val="009A7F70"/>
    <w:rsid w:val="009C2108"/>
    <w:rsid w:val="009C75F6"/>
    <w:rsid w:val="009F5916"/>
    <w:rsid w:val="009F6480"/>
    <w:rsid w:val="00A07139"/>
    <w:rsid w:val="00A24EF9"/>
    <w:rsid w:val="00A56AE3"/>
    <w:rsid w:val="00A57464"/>
    <w:rsid w:val="00A91173"/>
    <w:rsid w:val="00A97FB4"/>
    <w:rsid w:val="00AA6430"/>
    <w:rsid w:val="00AA750D"/>
    <w:rsid w:val="00AC2592"/>
    <w:rsid w:val="00B060FF"/>
    <w:rsid w:val="00B413F2"/>
    <w:rsid w:val="00B44292"/>
    <w:rsid w:val="00B501BA"/>
    <w:rsid w:val="00B51B9E"/>
    <w:rsid w:val="00BD54BF"/>
    <w:rsid w:val="00BD6C65"/>
    <w:rsid w:val="00BE6E41"/>
    <w:rsid w:val="00C07DFA"/>
    <w:rsid w:val="00C42478"/>
    <w:rsid w:val="00C47A1F"/>
    <w:rsid w:val="00C535CC"/>
    <w:rsid w:val="00C773A1"/>
    <w:rsid w:val="00C90B9D"/>
    <w:rsid w:val="00C912D6"/>
    <w:rsid w:val="00C961FE"/>
    <w:rsid w:val="00CA6B5C"/>
    <w:rsid w:val="00CB1DF9"/>
    <w:rsid w:val="00CB5E34"/>
    <w:rsid w:val="00CB7E7D"/>
    <w:rsid w:val="00CE7D1C"/>
    <w:rsid w:val="00D03E3F"/>
    <w:rsid w:val="00D0542B"/>
    <w:rsid w:val="00D15F4A"/>
    <w:rsid w:val="00D2292B"/>
    <w:rsid w:val="00D24F3A"/>
    <w:rsid w:val="00D63F7D"/>
    <w:rsid w:val="00D6537C"/>
    <w:rsid w:val="00D86E4C"/>
    <w:rsid w:val="00DB7BA1"/>
    <w:rsid w:val="00DC0363"/>
    <w:rsid w:val="00DC30C8"/>
    <w:rsid w:val="00E01EE1"/>
    <w:rsid w:val="00E04EC5"/>
    <w:rsid w:val="00E1119C"/>
    <w:rsid w:val="00E55C9E"/>
    <w:rsid w:val="00E65A65"/>
    <w:rsid w:val="00E743A1"/>
    <w:rsid w:val="00E854CE"/>
    <w:rsid w:val="00E94849"/>
    <w:rsid w:val="00EA2F86"/>
    <w:rsid w:val="00EF1BCD"/>
    <w:rsid w:val="00F1621E"/>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table" w:customStyle="1" w:styleId="TableNormal">
    <w:name w:val="Table Normal"/>
    <w:uiPriority w:val="2"/>
    <w:semiHidden/>
    <w:unhideWhenUsed/>
    <w:qFormat/>
    <w:rsid w:val="003B60F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31</Pages>
  <Words>38386</Words>
  <Characters>21881</Characters>
  <Application>Microsoft Office Word</Application>
  <DocSecurity>0</DocSecurity>
  <Lines>182</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60147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Ювілейний</cp:lastModifiedBy>
  <cp:revision>19</cp:revision>
  <dcterms:created xsi:type="dcterms:W3CDTF">2023-05-16T20:48:00Z</dcterms:created>
  <dcterms:modified xsi:type="dcterms:W3CDTF">2023-09-04T06:53:00Z</dcterms:modified>
</cp:coreProperties>
</file>